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5C" w:rsidRPr="007C265C" w:rsidRDefault="007C265C" w:rsidP="007C265C">
      <w:pPr>
        <w:tabs>
          <w:tab w:val="left" w:pos="1005"/>
          <w:tab w:val="center" w:pos="4819"/>
        </w:tabs>
        <w:spacing w:after="0"/>
        <w:rPr>
          <w:rFonts w:ascii="Times New Roman" w:eastAsia="Times New Roman" w:hAnsi="Times New Roman"/>
          <w:b/>
          <w:sz w:val="24"/>
          <w:szCs w:val="24"/>
          <w:lang w:val="uk-UA" w:eastAsia="ru-RU"/>
        </w:rPr>
      </w:pPr>
    </w:p>
    <w:p w:rsidR="00F64CFC" w:rsidRDefault="007C265C" w:rsidP="00F64CFC">
      <w:pPr>
        <w:tabs>
          <w:tab w:val="left" w:pos="1005"/>
          <w:tab w:val="center" w:pos="4819"/>
        </w:tabs>
        <w:spacing w:after="0"/>
        <w:jc w:val="center"/>
        <w:rPr>
          <w:rFonts w:ascii="Times New Roman" w:eastAsia="Times New Roman" w:hAnsi="Times New Roman"/>
          <w:b/>
          <w:sz w:val="28"/>
          <w:szCs w:val="28"/>
          <w:lang w:val="uk-UA" w:eastAsia="ru-RU"/>
        </w:rPr>
      </w:pPr>
      <w:r w:rsidRPr="007C265C">
        <w:rPr>
          <w:rFonts w:ascii="Times New Roman" w:eastAsia="Times New Roman" w:hAnsi="Times New Roman"/>
          <w:sz w:val="24"/>
          <w:szCs w:val="24"/>
          <w:lang w:val="uk-UA" w:eastAsia="ru-RU"/>
        </w:rPr>
        <w:t xml:space="preserve">    </w:t>
      </w:r>
      <w:r w:rsidR="00F64CFC" w:rsidRPr="00014980">
        <w:rPr>
          <w:rFonts w:ascii="Times New Roman" w:eastAsia="Times New Roman" w:hAnsi="Times New Roman"/>
          <w:b/>
          <w:sz w:val="28"/>
          <w:szCs w:val="28"/>
          <w:lang w:val="uk-UA" w:eastAsia="ru-RU"/>
        </w:rPr>
        <w:t>Звіт роботи  директора</w:t>
      </w:r>
      <w:r w:rsidR="00834AAF">
        <w:rPr>
          <w:rFonts w:ascii="Times New Roman" w:eastAsia="Times New Roman" w:hAnsi="Times New Roman"/>
          <w:b/>
          <w:sz w:val="28"/>
          <w:szCs w:val="28"/>
          <w:lang w:val="uk-UA" w:eastAsia="ru-RU"/>
        </w:rPr>
        <w:t xml:space="preserve"> по виконанню річного плану та страте</w:t>
      </w:r>
      <w:bookmarkStart w:id="0" w:name="_GoBack"/>
      <w:bookmarkEnd w:id="0"/>
      <w:r w:rsidR="00834AAF">
        <w:rPr>
          <w:rFonts w:ascii="Times New Roman" w:eastAsia="Times New Roman" w:hAnsi="Times New Roman"/>
          <w:b/>
          <w:sz w:val="28"/>
          <w:szCs w:val="28"/>
          <w:lang w:val="uk-UA" w:eastAsia="ru-RU"/>
        </w:rPr>
        <w:t>гії розвитку</w:t>
      </w:r>
      <w:r w:rsidR="00F64CFC" w:rsidRPr="00014980">
        <w:rPr>
          <w:rFonts w:ascii="Times New Roman" w:eastAsia="Times New Roman" w:hAnsi="Times New Roman"/>
          <w:b/>
          <w:sz w:val="28"/>
          <w:szCs w:val="28"/>
          <w:lang w:val="uk-UA" w:eastAsia="ru-RU"/>
        </w:rPr>
        <w:t xml:space="preserve"> Ємільчинського ліцею №1</w:t>
      </w:r>
    </w:p>
    <w:p w:rsidR="00F64CFC" w:rsidRPr="00014980" w:rsidRDefault="00F64CFC" w:rsidP="00F64CFC">
      <w:pPr>
        <w:tabs>
          <w:tab w:val="left" w:pos="1005"/>
          <w:tab w:val="center" w:pos="4819"/>
        </w:tabs>
        <w:spacing w:after="0"/>
        <w:jc w:val="center"/>
        <w:rPr>
          <w:rFonts w:ascii="Times New Roman" w:eastAsia="Times New Roman" w:hAnsi="Times New Roman"/>
          <w:b/>
          <w:sz w:val="28"/>
          <w:szCs w:val="28"/>
          <w:lang w:val="uk-UA" w:eastAsia="ru-RU"/>
        </w:rPr>
      </w:pPr>
      <w:r w:rsidRPr="00014980">
        <w:rPr>
          <w:rFonts w:ascii="Times New Roman" w:eastAsia="Times New Roman" w:hAnsi="Times New Roman"/>
          <w:b/>
          <w:sz w:val="28"/>
          <w:szCs w:val="28"/>
          <w:lang w:eastAsia="ru-RU"/>
        </w:rPr>
        <w:t xml:space="preserve"> за 202</w:t>
      </w:r>
      <w:r>
        <w:rPr>
          <w:rFonts w:ascii="Times New Roman" w:eastAsia="Times New Roman" w:hAnsi="Times New Roman"/>
          <w:b/>
          <w:sz w:val="28"/>
          <w:szCs w:val="28"/>
          <w:lang w:val="uk-UA" w:eastAsia="ru-RU"/>
        </w:rPr>
        <w:t>4</w:t>
      </w:r>
      <w:r w:rsidRPr="00014980">
        <w:rPr>
          <w:rFonts w:ascii="Times New Roman" w:eastAsia="Times New Roman" w:hAnsi="Times New Roman"/>
          <w:b/>
          <w:sz w:val="28"/>
          <w:szCs w:val="28"/>
          <w:lang w:eastAsia="ru-RU"/>
        </w:rPr>
        <w:t xml:space="preserve"> – 202</w:t>
      </w:r>
      <w:r>
        <w:rPr>
          <w:rFonts w:ascii="Times New Roman" w:eastAsia="Times New Roman" w:hAnsi="Times New Roman"/>
          <w:b/>
          <w:sz w:val="28"/>
          <w:szCs w:val="28"/>
          <w:lang w:val="uk-UA" w:eastAsia="ru-RU"/>
        </w:rPr>
        <w:t>5</w:t>
      </w:r>
      <w:r w:rsidRPr="00014980">
        <w:rPr>
          <w:rFonts w:ascii="Times New Roman" w:eastAsia="Times New Roman" w:hAnsi="Times New Roman"/>
          <w:b/>
          <w:sz w:val="28"/>
          <w:szCs w:val="28"/>
          <w:lang w:val="uk-UA" w:eastAsia="ru-RU"/>
        </w:rPr>
        <w:t xml:space="preserve"> </w:t>
      </w:r>
      <w:r w:rsidRPr="00014980">
        <w:rPr>
          <w:rFonts w:ascii="Times New Roman" w:eastAsia="Times New Roman" w:hAnsi="Times New Roman"/>
          <w:b/>
          <w:sz w:val="28"/>
          <w:szCs w:val="28"/>
          <w:lang w:eastAsia="ru-RU"/>
        </w:rPr>
        <w:t>навчальний рік</w:t>
      </w:r>
    </w:p>
    <w:p w:rsidR="00F64CFC" w:rsidRPr="00F64CFC" w:rsidRDefault="00F64CFC" w:rsidP="00F64CFC">
      <w:pPr>
        <w:tabs>
          <w:tab w:val="left" w:pos="567"/>
        </w:tabs>
        <w:spacing w:after="0"/>
        <w:ind w:firstLine="680"/>
        <w:jc w:val="both"/>
        <w:rPr>
          <w:rFonts w:ascii="Times New Roman" w:eastAsia="Times New Roman" w:hAnsi="Times New Roman" w:cs="Times New Roman"/>
          <w:color w:val="000000"/>
          <w:sz w:val="24"/>
          <w:szCs w:val="24"/>
          <w:lang w:val="uk-UA"/>
        </w:rPr>
      </w:pPr>
      <w:r w:rsidRPr="00F64CFC">
        <w:rPr>
          <w:rFonts w:ascii="Times New Roman" w:eastAsia="Times New Roman" w:hAnsi="Times New Roman"/>
          <w:sz w:val="24"/>
          <w:szCs w:val="24"/>
          <w:lang w:val="uk-UA" w:eastAsia="ru-RU"/>
        </w:rPr>
        <w:t xml:space="preserve">  </w:t>
      </w:r>
      <w:r w:rsidRPr="00F64CFC">
        <w:rPr>
          <w:rFonts w:ascii="Times New Roman" w:eastAsia="Times New Roman" w:hAnsi="Times New Roman" w:cs="Times New Roman"/>
          <w:color w:val="000000"/>
          <w:sz w:val="24"/>
          <w:szCs w:val="24"/>
          <w:lang w:val="uk-UA"/>
        </w:rPr>
        <w:t>У відповідності до функціональних обов’язків, статті 38 Закону України</w:t>
      </w:r>
      <w:r w:rsidRPr="00F64CFC">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lang w:val="uk-UA"/>
        </w:rPr>
        <w:t>“Про повну загальну середню освіту»,</w:t>
      </w:r>
      <w:r w:rsidRPr="00F64CFC">
        <w:rPr>
          <w:rFonts w:ascii="Times New Roman" w:eastAsia="Times New Roman" w:hAnsi="Times New Roman" w:cs="Times New Roman"/>
          <w:color w:val="000000"/>
          <w:sz w:val="24"/>
          <w:szCs w:val="24"/>
          <w:lang w:val="uk-UA"/>
        </w:rPr>
        <w:t xml:space="preserve">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утвердження відкритої, демократичної, державно-громадської системи управління освітою, запровадження колегіальної етики управлінської діяльності у ліцеї, що базується на принципах взаємоповаги та позитивної мотивації, пропоную Вашій увазі</w:t>
      </w:r>
      <w:r>
        <w:rPr>
          <w:rFonts w:ascii="Times New Roman" w:eastAsia="Times New Roman" w:hAnsi="Times New Roman" w:cs="Times New Roman"/>
          <w:color w:val="000000"/>
          <w:sz w:val="24"/>
          <w:szCs w:val="24"/>
          <w:lang w:val="uk-UA"/>
        </w:rPr>
        <w:t xml:space="preserve"> звіт про свою діяльність у 2024-2025</w:t>
      </w:r>
      <w:r w:rsidRPr="00F64CFC">
        <w:rPr>
          <w:rFonts w:ascii="Times New Roman" w:eastAsia="Times New Roman" w:hAnsi="Times New Roman" w:cs="Times New Roman"/>
          <w:color w:val="000000"/>
          <w:sz w:val="24"/>
          <w:szCs w:val="24"/>
          <w:lang w:val="uk-UA"/>
        </w:rPr>
        <w:t xml:space="preserve"> навчальному році. </w:t>
      </w:r>
    </w:p>
    <w:p w:rsidR="00F64CFC" w:rsidRPr="00F64CFC" w:rsidRDefault="00F64CFC" w:rsidP="00F64CFC">
      <w:pPr>
        <w:tabs>
          <w:tab w:val="left" w:pos="567"/>
        </w:tabs>
        <w:spacing w:after="0"/>
        <w:ind w:firstLine="680"/>
        <w:jc w:val="both"/>
        <w:rPr>
          <w:rFonts w:ascii="Times New Roman" w:eastAsia="Calibri" w:hAnsi="Times New Roman" w:cs="Times New Roman"/>
          <w:sz w:val="24"/>
          <w:szCs w:val="24"/>
          <w:lang w:val="uk-UA" w:eastAsia="ru-RU"/>
        </w:rPr>
      </w:pPr>
      <w:r w:rsidRPr="00F64CFC">
        <w:rPr>
          <w:rFonts w:ascii="Times New Roman" w:eastAsia="Times New Roman" w:hAnsi="Times New Roman" w:cs="Times New Roman"/>
          <w:color w:val="000000"/>
          <w:sz w:val="24"/>
          <w:szCs w:val="24"/>
          <w:lang w:val="uk-UA"/>
        </w:rPr>
        <w:t xml:space="preserve">У своїй діяльності протягом звітного періоду я як директор закладу освіти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Статутом закладу освіти, Правилами внутрішнього трудового розпорядку та чинними нормативно-правовими документами у галузі освіти. </w:t>
      </w:r>
    </w:p>
    <w:p w:rsidR="00F64CFC" w:rsidRPr="00F64CFC" w:rsidRDefault="00F64CFC" w:rsidP="00F64CFC">
      <w:pPr>
        <w:spacing w:after="0"/>
        <w:jc w:val="both"/>
        <w:rPr>
          <w:rFonts w:ascii="Times New Roman" w:eastAsia="Times New Roman" w:hAnsi="Times New Roman"/>
          <w:sz w:val="24"/>
          <w:szCs w:val="24"/>
          <w:lang w:val="uk-UA" w:eastAsia="ru-RU"/>
        </w:rPr>
      </w:pPr>
      <w:r w:rsidRPr="00F64CFC">
        <w:rPr>
          <w:rFonts w:ascii="Times New Roman" w:eastAsia="Times New Roman" w:hAnsi="Times New Roman"/>
          <w:sz w:val="24"/>
          <w:szCs w:val="24"/>
          <w:lang w:val="uk-UA" w:eastAsia="ru-RU"/>
        </w:rPr>
        <w:t xml:space="preserve">  Робота Ємільчинського ліцею №1 </w:t>
      </w:r>
      <w:r>
        <w:rPr>
          <w:rFonts w:ascii="Times New Roman" w:eastAsia="Times New Roman" w:hAnsi="Times New Roman"/>
          <w:sz w:val="24"/>
          <w:szCs w:val="24"/>
          <w:lang w:val="uk-UA" w:eastAsia="ru-RU"/>
        </w:rPr>
        <w:t>у 2024-2025</w:t>
      </w:r>
      <w:r w:rsidRPr="00F64CFC">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F64CFC">
        <w:rPr>
          <w:rFonts w:ascii="Times New Roman" w:eastAsia="Times New Roman" w:hAnsi="Times New Roman" w:cs="Times New Roman"/>
          <w:spacing w:val="15"/>
          <w:sz w:val="24"/>
          <w:szCs w:val="24"/>
          <w:lang w:val="uk-UA" w:eastAsia="ru-RU"/>
        </w:rPr>
        <w:t>від 21 лютого 2018 року №</w:t>
      </w:r>
      <w:r w:rsidRPr="00F64CFC">
        <w:rPr>
          <w:rFonts w:ascii="Times New Roman" w:eastAsia="Times New Roman" w:hAnsi="Times New Roman" w:cs="Times New Roman"/>
          <w:spacing w:val="15"/>
          <w:sz w:val="24"/>
          <w:szCs w:val="24"/>
          <w:lang w:eastAsia="ru-RU"/>
        </w:rPr>
        <w:t> </w:t>
      </w:r>
      <w:r w:rsidRPr="00F64CFC">
        <w:rPr>
          <w:rFonts w:ascii="Times New Roman" w:eastAsia="Times New Roman" w:hAnsi="Times New Roman" w:cs="Times New Roman"/>
          <w:spacing w:val="15"/>
          <w:sz w:val="24"/>
          <w:szCs w:val="24"/>
          <w:lang w:val="uk-UA" w:eastAsia="ru-RU"/>
        </w:rPr>
        <w:t>87</w:t>
      </w:r>
      <w:r w:rsidRPr="00F64CFC">
        <w:rPr>
          <w:rFonts w:ascii="Times New Roman" w:eastAsia="Times New Roman" w:hAnsi="Times New Roman"/>
          <w:sz w:val="24"/>
          <w:szCs w:val="24"/>
          <w:lang w:val="uk-UA" w:eastAsia="ru-RU"/>
        </w:rPr>
        <w:t xml:space="preserve"> «Про затвердження Державного стандарту  початкової   освіти», постанови Кабінету Міністрів України </w:t>
      </w:r>
      <w:r w:rsidRPr="00F64CFC">
        <w:rPr>
          <w:rFonts w:ascii="Times New Roman" w:eastAsia="Times New Roman" w:hAnsi="Times New Roman"/>
          <w:bCs/>
          <w:sz w:val="24"/>
          <w:szCs w:val="24"/>
          <w:bdr w:val="none" w:sz="0" w:space="0" w:color="auto" w:frame="1"/>
          <w:lang w:val="uk-UA" w:eastAsia="ru-RU"/>
        </w:rPr>
        <w:t>від 9 серпня 2017 р. № 588</w:t>
      </w:r>
      <w:r w:rsidRPr="00F64CFC">
        <w:rPr>
          <w:rFonts w:ascii="Times New Roman" w:eastAsia="Times New Roman" w:hAnsi="Times New Roman"/>
          <w:bCs/>
          <w:sz w:val="24"/>
          <w:szCs w:val="24"/>
          <w:bdr w:val="none" w:sz="0" w:space="0" w:color="auto" w:frame="1"/>
          <w:lang w:eastAsia="ru-RU"/>
        </w:rPr>
        <w:t> </w:t>
      </w:r>
      <w:r w:rsidRPr="00F64CFC">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F64CFC">
        <w:rPr>
          <w:rFonts w:ascii="Times New Roman" w:eastAsia="Times New Roman" w:hAnsi="Times New Roman"/>
          <w:sz w:val="24"/>
          <w:szCs w:val="24"/>
          <w:lang w:val="uk-UA" w:eastAsia="ru-RU"/>
        </w:rPr>
        <w:t xml:space="preserve"> наказу Міністерства освіти і науки України від 14.07.2015 № 762, зареєстрованого в Міністерстві юстиції України 30.07.2015 за №</w:t>
      </w:r>
      <w:r w:rsidRPr="00F64CFC">
        <w:rPr>
          <w:rFonts w:ascii="Times New Roman" w:eastAsia="Times New Roman" w:hAnsi="Times New Roman"/>
          <w:sz w:val="24"/>
          <w:szCs w:val="24"/>
          <w:lang w:eastAsia="ru-RU"/>
        </w:rPr>
        <w:t> </w:t>
      </w:r>
      <w:r w:rsidRPr="00F64CFC">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F64CFC">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Pr="00F64CFC">
        <w:rPr>
          <w:sz w:val="24"/>
          <w:szCs w:val="24"/>
          <w:lang w:val="uk-UA"/>
        </w:rPr>
        <w:t xml:space="preserve"> </w:t>
      </w:r>
      <w:r w:rsidRPr="00F64CFC">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w:t>
      </w:r>
      <w:r w:rsidRPr="00F64CFC">
        <w:rPr>
          <w:rFonts w:ascii="Times New Roman" w:hAnsi="Times New Roman"/>
          <w:sz w:val="24"/>
          <w:szCs w:val="24"/>
          <w:shd w:val="clear" w:color="auto" w:fill="FFFFFF"/>
          <w:lang w:val="uk-UA" w:eastAsia="uk-UA"/>
        </w:rPr>
        <w:t>наказу Міністерства освіти і науки України від 28 березня 2022 р. № 274 "Про деякі питання організації здобуття загальної середньої освіти та освітнього процесу в умовах воєнного стану в Україні", Наказу МОНУ № 263 від 15.05.2023р</w:t>
      </w:r>
      <w:r w:rsidRPr="00F64CFC">
        <w:rPr>
          <w:rFonts w:ascii="Times New Roman" w:eastAsia="Times New Roman" w:hAnsi="Times New Roman"/>
          <w:sz w:val="24"/>
          <w:szCs w:val="24"/>
          <w:lang w:val="uk-UA" w:eastAsia="uk-UA"/>
        </w:rPr>
        <w:t xml:space="preserve"> «Про затвердження методичних рекомендацій щодо окремих питань здобуття освіти в закладах загальної середньої освіти в умовах воєнного стану в Україні», </w:t>
      </w:r>
      <w:r w:rsidRPr="00F64CFC">
        <w:rPr>
          <w:rFonts w:ascii="Times New Roman" w:eastAsia="Times New Roman" w:hAnsi="Times New Roman"/>
          <w:color w:val="FF0000"/>
          <w:sz w:val="24"/>
          <w:szCs w:val="24"/>
          <w:lang w:val="uk-UA" w:eastAsia="uk-UA"/>
        </w:rPr>
        <w:t xml:space="preserve"> </w:t>
      </w:r>
      <w:r w:rsidRPr="00F64CFC">
        <w:rPr>
          <w:rFonts w:ascii="Times New Roman" w:eastAsia="Times New Roman" w:hAnsi="Times New Roman"/>
          <w:sz w:val="24"/>
          <w:szCs w:val="24"/>
          <w:lang w:val="uk-UA" w:eastAsia="uk-UA"/>
        </w:rPr>
        <w:t>Наказу МОНУ №8 від 12.01.2016р «</w:t>
      </w:r>
      <w:r w:rsidRPr="00F64CFC">
        <w:rPr>
          <w:rFonts w:ascii="Times New Roman" w:hAnsi="Times New Roman"/>
          <w:bCs/>
          <w:color w:val="333333"/>
          <w:sz w:val="24"/>
          <w:szCs w:val="24"/>
          <w:shd w:val="clear" w:color="auto" w:fill="FFFFFF"/>
          <w:lang w:val="uk-UA"/>
        </w:rPr>
        <w:t>Про затвердження Положення про індивідуальну форму здобуття повної загальної середньої освіти</w:t>
      </w:r>
      <w:r w:rsidRPr="00F64CF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w:t>
      </w:r>
    </w:p>
    <w:p w:rsidR="00F64CFC" w:rsidRPr="00F64CFC" w:rsidRDefault="00F64CFC" w:rsidP="00F64CFC">
      <w:pPr>
        <w:spacing w:after="0" w:line="240" w:lineRule="auto"/>
        <w:ind w:firstLine="709"/>
        <w:jc w:val="both"/>
        <w:rPr>
          <w:rFonts w:ascii="Times New Roman" w:eastAsia="Calibri" w:hAnsi="Times New Roman" w:cs="Times New Roman"/>
          <w:sz w:val="24"/>
          <w:szCs w:val="24"/>
          <w:lang w:val="uk-UA"/>
        </w:rPr>
      </w:pPr>
      <w:r w:rsidRPr="00F64CFC">
        <w:rPr>
          <w:rFonts w:ascii="Times New Roman" w:eastAsia="Calibri" w:hAnsi="Times New Roman" w:cs="Times New Roman"/>
          <w:sz w:val="24"/>
          <w:szCs w:val="24"/>
          <w:lang w:val="uk-UA"/>
        </w:rPr>
        <w:t>Пріоритетними напрямами розвитку освіти ліцею є:</w:t>
      </w:r>
    </w:p>
    <w:p w:rsidR="00F64CFC" w:rsidRPr="00F64CFC" w:rsidRDefault="00F64CFC" w:rsidP="00F64CFC">
      <w:pPr>
        <w:numPr>
          <w:ilvl w:val="0"/>
          <w:numId w:val="27"/>
        </w:numPr>
        <w:spacing w:after="0" w:line="240" w:lineRule="auto"/>
        <w:contextualSpacing/>
        <w:jc w:val="both"/>
        <w:rPr>
          <w:rFonts w:ascii="Times New Roman" w:eastAsia="Calibri" w:hAnsi="Times New Roman" w:cs="Times New Roman"/>
          <w:sz w:val="24"/>
          <w:szCs w:val="24"/>
          <w:lang w:val="uk-UA"/>
        </w:rPr>
      </w:pPr>
      <w:r w:rsidRPr="00F64CFC">
        <w:rPr>
          <w:rFonts w:ascii="Times New Roman" w:eastAsia="Calibri" w:hAnsi="Times New Roman" w:cs="Times New Roman"/>
          <w:sz w:val="24"/>
          <w:szCs w:val="24"/>
          <w:lang w:val="uk-UA"/>
        </w:rPr>
        <w:lastRenderedPageBreak/>
        <w:t>формування інклюзивного, розвивального, мотивуючого до навчання освітнього простору;</w:t>
      </w:r>
    </w:p>
    <w:p w:rsidR="00F64CFC" w:rsidRPr="00F64CFC" w:rsidRDefault="00F64CFC" w:rsidP="00F64CFC">
      <w:pPr>
        <w:numPr>
          <w:ilvl w:val="0"/>
          <w:numId w:val="27"/>
        </w:numPr>
        <w:spacing w:after="0" w:line="240" w:lineRule="auto"/>
        <w:contextualSpacing/>
        <w:jc w:val="both"/>
        <w:rPr>
          <w:rFonts w:ascii="Times New Roman" w:eastAsia="Calibri" w:hAnsi="Times New Roman" w:cs="Times New Roman"/>
          <w:sz w:val="24"/>
          <w:szCs w:val="24"/>
          <w:lang w:val="uk-UA"/>
        </w:rPr>
      </w:pPr>
      <w:r w:rsidRPr="00F64CFC">
        <w:rPr>
          <w:rFonts w:ascii="Times New Roman" w:eastAsia="Calibri" w:hAnsi="Times New Roman" w:cs="Times New Roman"/>
          <w:sz w:val="24"/>
          <w:szCs w:val="24"/>
          <w:lang w:val="uk-UA"/>
        </w:rPr>
        <w:t>удосконалення освітньої діяльності та створення нових можливостей для самореалізації особистості;</w:t>
      </w:r>
    </w:p>
    <w:p w:rsidR="00F64CFC" w:rsidRPr="00F64CFC" w:rsidRDefault="00F64CFC" w:rsidP="00F64CFC">
      <w:pPr>
        <w:pStyle w:val="aff7"/>
        <w:numPr>
          <w:ilvl w:val="0"/>
          <w:numId w:val="27"/>
        </w:numPr>
        <w:spacing w:after="0"/>
        <w:jc w:val="both"/>
        <w:rPr>
          <w:rFonts w:ascii="Times New Roman" w:hAnsi="Times New Roman"/>
          <w:sz w:val="24"/>
          <w:szCs w:val="24"/>
          <w:lang w:val="uk-UA" w:eastAsia="ru-RU"/>
        </w:rPr>
      </w:pPr>
      <w:r w:rsidRPr="00F64CFC">
        <w:rPr>
          <w:rFonts w:ascii="Times New Roman" w:eastAsia="Calibri" w:hAnsi="Times New Roman"/>
          <w:sz w:val="24"/>
          <w:szCs w:val="24"/>
          <w:lang w:val="uk-UA"/>
        </w:rPr>
        <w:t>впровадження сучасних інформаційних технологій в освітній процес</w:t>
      </w:r>
    </w:p>
    <w:p w:rsidR="00F64CFC" w:rsidRPr="00F64CFC" w:rsidRDefault="00F64CFC" w:rsidP="00F64CFC">
      <w:pPr>
        <w:pStyle w:val="aff7"/>
        <w:numPr>
          <w:ilvl w:val="0"/>
          <w:numId w:val="26"/>
        </w:numPr>
        <w:spacing w:after="0"/>
        <w:jc w:val="both"/>
        <w:rPr>
          <w:rFonts w:ascii="Times New Roman" w:eastAsia="Calibri" w:hAnsi="Times New Roman"/>
          <w:sz w:val="24"/>
          <w:szCs w:val="24"/>
          <w:lang w:eastAsia="ru-RU"/>
        </w:rPr>
      </w:pPr>
      <w:r w:rsidRPr="00F64CFC">
        <w:rPr>
          <w:rFonts w:ascii="Times New Roman" w:eastAsia="Calibri" w:hAnsi="Times New Roman"/>
          <w:sz w:val="24"/>
          <w:szCs w:val="24"/>
          <w:lang w:eastAsia="ru-RU"/>
        </w:rPr>
        <w:t>виховання морально і фізично здорового покоління;</w:t>
      </w:r>
    </w:p>
    <w:p w:rsidR="00F64CFC" w:rsidRPr="00F64CFC" w:rsidRDefault="00F64CFC" w:rsidP="00F64CFC">
      <w:pPr>
        <w:pStyle w:val="aff7"/>
        <w:numPr>
          <w:ilvl w:val="0"/>
          <w:numId w:val="26"/>
        </w:numPr>
        <w:spacing w:after="0"/>
        <w:jc w:val="both"/>
        <w:rPr>
          <w:rFonts w:ascii="Times New Roman" w:eastAsia="Calibri" w:hAnsi="Times New Roman"/>
          <w:sz w:val="24"/>
          <w:szCs w:val="24"/>
          <w:lang w:eastAsia="ru-RU"/>
        </w:rPr>
      </w:pPr>
      <w:r w:rsidRPr="00F64CFC">
        <w:rPr>
          <w:rFonts w:ascii="Times New Roman" w:eastAsia="Calibri" w:hAnsi="Times New Roman"/>
          <w:sz w:val="24"/>
          <w:szCs w:val="24"/>
          <w:lang w:eastAsia="ru-RU"/>
        </w:rPr>
        <w:t>формування громадянської позиції, власної гідності, готовності до трудової діяльності, відповідальності за свої дії;</w:t>
      </w:r>
    </w:p>
    <w:p w:rsidR="00F64CFC" w:rsidRPr="00F64CFC" w:rsidRDefault="00F64CFC" w:rsidP="00F64CFC">
      <w:pPr>
        <w:pStyle w:val="aff7"/>
        <w:numPr>
          <w:ilvl w:val="0"/>
          <w:numId w:val="26"/>
        </w:numPr>
        <w:spacing w:after="0"/>
        <w:jc w:val="both"/>
        <w:rPr>
          <w:rFonts w:ascii="Times New Roman" w:eastAsia="Calibri" w:hAnsi="Times New Roman"/>
          <w:sz w:val="24"/>
          <w:szCs w:val="24"/>
          <w:lang w:eastAsia="ru-RU"/>
        </w:rPr>
      </w:pPr>
      <w:r w:rsidRPr="00F64CFC">
        <w:rPr>
          <w:rFonts w:ascii="Times New Roman" w:eastAsia="Calibri" w:hAnsi="Times New Roman"/>
          <w:sz w:val="24"/>
          <w:szCs w:val="24"/>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F64CFC" w:rsidRPr="00F64CFC" w:rsidRDefault="00F64CFC" w:rsidP="00F64CFC">
      <w:pPr>
        <w:pStyle w:val="aff7"/>
        <w:numPr>
          <w:ilvl w:val="0"/>
          <w:numId w:val="26"/>
        </w:numPr>
        <w:spacing w:after="0"/>
        <w:jc w:val="both"/>
        <w:rPr>
          <w:rFonts w:ascii="Times New Roman" w:eastAsia="Calibri" w:hAnsi="Times New Roman"/>
          <w:sz w:val="24"/>
          <w:szCs w:val="24"/>
          <w:lang w:eastAsia="ru-RU"/>
        </w:rPr>
      </w:pPr>
      <w:r w:rsidRPr="00F64CFC">
        <w:rPr>
          <w:rFonts w:ascii="Times New Roman" w:eastAsia="Calibri" w:hAnsi="Times New Roman"/>
          <w:sz w:val="24"/>
          <w:szCs w:val="24"/>
          <w:lang w:eastAsia="ru-RU"/>
        </w:rPr>
        <w:t xml:space="preserve">виховання свідомого ставлення до свого здоров’я </w:t>
      </w:r>
      <w:r>
        <w:rPr>
          <w:rFonts w:ascii="Times New Roman" w:eastAsia="Calibri" w:hAnsi="Times New Roman"/>
          <w:sz w:val="24"/>
          <w:szCs w:val="24"/>
          <w:lang w:eastAsia="ru-RU"/>
        </w:rPr>
        <w:t>як найвищої соціальної цінності</w:t>
      </w:r>
      <w:r>
        <w:rPr>
          <w:rFonts w:ascii="Times New Roman" w:eastAsia="Calibri" w:hAnsi="Times New Roman"/>
          <w:sz w:val="24"/>
          <w:szCs w:val="24"/>
          <w:lang w:val="uk-UA" w:eastAsia="ru-RU"/>
        </w:rPr>
        <w:t>;</w:t>
      </w:r>
    </w:p>
    <w:p w:rsidR="00F64CFC" w:rsidRPr="00F64CFC" w:rsidRDefault="00F64CFC" w:rsidP="00F64CFC">
      <w:pPr>
        <w:numPr>
          <w:ilvl w:val="0"/>
          <w:numId w:val="26"/>
        </w:numPr>
        <w:spacing w:after="0"/>
        <w:contextualSpacing/>
        <w:jc w:val="both"/>
        <w:rPr>
          <w:rFonts w:ascii="Times New Roman" w:eastAsia="Calibri" w:hAnsi="Times New Roman" w:cs="Times New Roman"/>
          <w:sz w:val="24"/>
          <w:szCs w:val="24"/>
          <w:lang w:eastAsia="ru-RU"/>
        </w:rPr>
      </w:pPr>
      <w:r w:rsidRPr="00F64CFC">
        <w:rPr>
          <w:rFonts w:ascii="Times New Roman" w:eastAsia="Calibri" w:hAnsi="Times New Roman" w:cs="Times New Roman"/>
          <w:sz w:val="24"/>
          <w:szCs w:val="24"/>
          <w:lang w:eastAsia="ru-RU"/>
        </w:rPr>
        <w:t>забезпечення всебічного розвитку особистості дитини як найвищої цінності суспільства, її здібностей, нахилів і талантів у процесі навчання та виховання. Як результат - щасливий та успішний випускник ліцею.</w:t>
      </w:r>
    </w:p>
    <w:p w:rsidR="00F64CFC" w:rsidRPr="00F64CFC" w:rsidRDefault="00F64CFC" w:rsidP="00F64CFC">
      <w:pPr>
        <w:shd w:val="clear" w:color="auto" w:fill="FFFFFF"/>
        <w:tabs>
          <w:tab w:val="left" w:pos="8647"/>
        </w:tabs>
        <w:spacing w:after="0"/>
        <w:ind w:firstLine="680"/>
        <w:jc w:val="both"/>
        <w:textAlignment w:val="baseline"/>
        <w:outlineLvl w:val="4"/>
        <w:rPr>
          <w:rFonts w:ascii="Times New Roman" w:eastAsia="Times New Roman" w:hAnsi="Times New Roman" w:cs="Times New Roman"/>
          <w:sz w:val="24"/>
          <w:szCs w:val="24"/>
          <w:lang w:eastAsia="ru-RU"/>
        </w:rPr>
      </w:pPr>
    </w:p>
    <w:p w:rsidR="00F64CFC" w:rsidRPr="00F64CFC" w:rsidRDefault="00F64CFC" w:rsidP="00F64CFC">
      <w:pPr>
        <w:shd w:val="clear" w:color="auto" w:fill="FFFFFF"/>
        <w:tabs>
          <w:tab w:val="left" w:pos="8647"/>
        </w:tabs>
        <w:spacing w:after="0"/>
        <w:ind w:firstLine="680"/>
        <w:jc w:val="both"/>
        <w:textAlignment w:val="baseline"/>
        <w:outlineLvl w:val="4"/>
        <w:rPr>
          <w:rFonts w:ascii="Times New Roman" w:eastAsia="Times New Roman" w:hAnsi="Times New Roman" w:cs="Times New Roman"/>
          <w:sz w:val="24"/>
          <w:szCs w:val="24"/>
          <w:lang w:eastAsia="ru-RU"/>
        </w:rPr>
      </w:pPr>
      <w:r w:rsidRPr="00F64CFC">
        <w:rPr>
          <w:rFonts w:ascii="Times New Roman" w:eastAsia="Times New Roman" w:hAnsi="Times New Roman" w:cs="Times New Roman"/>
          <w:sz w:val="24"/>
          <w:szCs w:val="24"/>
          <w:lang w:eastAsia="ru-RU"/>
        </w:rPr>
        <w:t>Робот</w:t>
      </w:r>
      <w:r>
        <w:rPr>
          <w:rFonts w:ascii="Times New Roman" w:eastAsia="Times New Roman" w:hAnsi="Times New Roman" w:cs="Times New Roman"/>
          <w:sz w:val="24"/>
          <w:szCs w:val="24"/>
          <w:lang w:eastAsia="ru-RU"/>
        </w:rPr>
        <w:t>а педагогічного колективу в 202</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5</w:t>
      </w:r>
      <w:r w:rsidRPr="00F64CFC">
        <w:rPr>
          <w:rFonts w:ascii="Times New Roman" w:eastAsia="Times New Roman" w:hAnsi="Times New Roman" w:cs="Times New Roman"/>
          <w:sz w:val="24"/>
          <w:szCs w:val="24"/>
          <w:lang w:eastAsia="ru-RU"/>
        </w:rPr>
        <w:t xml:space="preserve"> н. р. була спрямована на реалізацію Стратегії розвитку закладу освіти. Основними стратегічними напрямками роботи ЗЗСО є:</w:t>
      </w:r>
    </w:p>
    <w:p w:rsidR="00F64CFC" w:rsidRPr="00F64CFC" w:rsidRDefault="00F64CFC" w:rsidP="00F64CFC">
      <w:pPr>
        <w:shd w:val="clear" w:color="auto" w:fill="FFFFFF"/>
        <w:tabs>
          <w:tab w:val="left" w:pos="8647"/>
        </w:tabs>
        <w:spacing w:after="0"/>
        <w:ind w:firstLine="680"/>
        <w:jc w:val="both"/>
        <w:rPr>
          <w:rFonts w:ascii="Times New Roman" w:eastAsia="Times New Roman" w:hAnsi="Times New Roman" w:cs="Times New Roman"/>
          <w:sz w:val="24"/>
          <w:szCs w:val="24"/>
          <w:lang w:eastAsia="ru-RU"/>
        </w:rPr>
      </w:pPr>
      <w:r w:rsidRPr="00F64CFC">
        <w:rPr>
          <w:rFonts w:ascii="Times New Roman" w:eastAsia="Times New Roman" w:hAnsi="Times New Roman" w:cs="Times New Roman"/>
          <w:sz w:val="24"/>
          <w:szCs w:val="24"/>
          <w:lang w:eastAsia="ru-RU"/>
        </w:rPr>
        <w:t xml:space="preserve">1. </w:t>
      </w:r>
      <w:r w:rsidRPr="00F64CFC">
        <w:rPr>
          <w:rFonts w:ascii="Times New Roman" w:eastAsia="Times New Roman" w:hAnsi="Times New Roman" w:cs="Times New Roman"/>
          <w:b/>
          <w:sz w:val="24"/>
          <w:szCs w:val="24"/>
          <w:lang w:eastAsia="ru-RU"/>
        </w:rPr>
        <w:t>Освітнє середовище</w:t>
      </w:r>
      <w:r w:rsidRPr="00F64CFC">
        <w:rPr>
          <w:rFonts w:ascii="Times New Roman" w:eastAsia="Times New Roman" w:hAnsi="Times New Roman" w:cs="Times New Roman"/>
          <w:sz w:val="24"/>
          <w:szCs w:val="24"/>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w:t>
      </w:r>
      <w:r>
        <w:rPr>
          <w:rFonts w:ascii="Times New Roman" w:eastAsia="Times New Roman" w:hAnsi="Times New Roman" w:cs="Times New Roman"/>
          <w:sz w:val="24"/>
          <w:szCs w:val="24"/>
          <w:lang w:eastAsia="ru-RU"/>
        </w:rPr>
        <w:t xml:space="preserve">ечна школа. Попередження </w:t>
      </w:r>
      <w:r>
        <w:rPr>
          <w:rFonts w:ascii="Times New Roman" w:eastAsia="Times New Roman" w:hAnsi="Times New Roman" w:cs="Times New Roman"/>
          <w:sz w:val="24"/>
          <w:szCs w:val="24"/>
          <w:lang w:val="uk-UA" w:eastAsia="ru-RU"/>
        </w:rPr>
        <w:t>цькування та жорстокого поводження з дітьми</w:t>
      </w:r>
      <w:r w:rsidRPr="00F64CFC">
        <w:rPr>
          <w:rFonts w:ascii="Times New Roman" w:eastAsia="Times New Roman" w:hAnsi="Times New Roman" w:cs="Times New Roman"/>
          <w:sz w:val="24"/>
          <w:szCs w:val="24"/>
          <w:lang w:eastAsia="ru-RU"/>
        </w:rPr>
        <w:t>.</w:t>
      </w:r>
    </w:p>
    <w:p w:rsidR="00F64CFC" w:rsidRPr="00F64CFC" w:rsidRDefault="00F64CFC" w:rsidP="00F64CFC">
      <w:pPr>
        <w:shd w:val="clear" w:color="auto" w:fill="FFFFFF"/>
        <w:tabs>
          <w:tab w:val="left" w:pos="8647"/>
        </w:tabs>
        <w:spacing w:after="0"/>
        <w:ind w:firstLine="680"/>
        <w:jc w:val="both"/>
        <w:rPr>
          <w:rFonts w:ascii="Times New Roman" w:eastAsia="Times New Roman" w:hAnsi="Times New Roman" w:cs="Times New Roman"/>
          <w:sz w:val="24"/>
          <w:szCs w:val="24"/>
          <w:lang w:eastAsia="ru-RU"/>
        </w:rPr>
      </w:pPr>
      <w:r w:rsidRPr="00F64CFC">
        <w:rPr>
          <w:rFonts w:ascii="Times New Roman" w:eastAsia="Times New Roman" w:hAnsi="Times New Roman" w:cs="Times New Roman"/>
          <w:sz w:val="24"/>
          <w:szCs w:val="24"/>
          <w:lang w:eastAsia="ru-RU"/>
        </w:rPr>
        <w:t xml:space="preserve">2. </w:t>
      </w:r>
      <w:r w:rsidRPr="00F64CFC">
        <w:rPr>
          <w:rFonts w:ascii="Times New Roman" w:eastAsia="Times New Roman" w:hAnsi="Times New Roman" w:cs="Times New Roman"/>
          <w:b/>
          <w:sz w:val="24"/>
          <w:szCs w:val="24"/>
          <w:lang w:eastAsia="ru-RU"/>
        </w:rPr>
        <w:t>Система оцінювання здобувачів освіти.</w:t>
      </w:r>
      <w:r w:rsidRPr="00F64CFC">
        <w:rPr>
          <w:rFonts w:ascii="Times New Roman" w:eastAsia="Times New Roman" w:hAnsi="Times New Roman" w:cs="Times New Roman"/>
          <w:sz w:val="24"/>
          <w:szCs w:val="24"/>
          <w:lang w:eastAsia="ru-RU"/>
        </w:rPr>
        <w:t xml:space="preserve"> Забезпечення виконання Державних стандартів – якість освіти. Задоволення освітніх потреб.</w:t>
      </w:r>
    </w:p>
    <w:p w:rsidR="00F64CFC" w:rsidRPr="00F64CFC" w:rsidRDefault="00F64CFC" w:rsidP="00F64CFC">
      <w:pPr>
        <w:shd w:val="clear" w:color="auto" w:fill="FFFFFF"/>
        <w:tabs>
          <w:tab w:val="left" w:pos="8647"/>
        </w:tabs>
        <w:spacing w:after="0"/>
        <w:ind w:firstLine="680"/>
        <w:jc w:val="both"/>
        <w:rPr>
          <w:rFonts w:ascii="Times New Roman" w:eastAsia="Times New Roman" w:hAnsi="Times New Roman" w:cs="Times New Roman"/>
          <w:sz w:val="24"/>
          <w:szCs w:val="24"/>
          <w:lang w:eastAsia="ru-RU"/>
        </w:rPr>
      </w:pPr>
      <w:r w:rsidRPr="00F64CFC">
        <w:rPr>
          <w:rFonts w:ascii="Times New Roman" w:eastAsia="Times New Roman" w:hAnsi="Times New Roman" w:cs="Times New Roman"/>
          <w:sz w:val="24"/>
          <w:szCs w:val="24"/>
          <w:lang w:eastAsia="ru-RU"/>
        </w:rPr>
        <w:t xml:space="preserve"> 3. </w:t>
      </w:r>
      <w:r w:rsidRPr="00F64CFC">
        <w:rPr>
          <w:rFonts w:ascii="Times New Roman" w:eastAsia="Times New Roman" w:hAnsi="Times New Roman" w:cs="Times New Roman"/>
          <w:b/>
          <w:sz w:val="24"/>
          <w:szCs w:val="24"/>
          <w:lang w:eastAsia="ru-RU"/>
        </w:rPr>
        <w:t>Педагогічна діяльність</w:t>
      </w:r>
      <w:r w:rsidRPr="00F64CFC">
        <w:rPr>
          <w:rFonts w:ascii="Times New Roman" w:eastAsia="Times New Roman" w:hAnsi="Times New Roman" w:cs="Times New Roman"/>
          <w:sz w:val="24"/>
          <w:szCs w:val="24"/>
          <w:lang w:eastAsia="ru-RU"/>
        </w:rPr>
        <w:t>. Методичне і кадрове забезпечення. Реалізація Концепції НУШ.</w:t>
      </w:r>
    </w:p>
    <w:p w:rsidR="00F64CFC" w:rsidRPr="00F64CFC" w:rsidRDefault="00F64CFC" w:rsidP="00F64CFC">
      <w:pPr>
        <w:shd w:val="clear" w:color="auto" w:fill="FFFFFF"/>
        <w:tabs>
          <w:tab w:val="left" w:pos="8647"/>
        </w:tabs>
        <w:spacing w:after="0"/>
        <w:ind w:firstLine="680"/>
        <w:jc w:val="both"/>
        <w:rPr>
          <w:rFonts w:ascii="Times New Roman" w:eastAsia="Times New Roman" w:hAnsi="Times New Roman" w:cs="Times New Roman"/>
          <w:sz w:val="24"/>
          <w:szCs w:val="24"/>
          <w:lang w:eastAsia="ru-RU"/>
        </w:rPr>
      </w:pPr>
      <w:r w:rsidRPr="00F64CFC">
        <w:rPr>
          <w:rFonts w:ascii="Times New Roman" w:eastAsia="Times New Roman" w:hAnsi="Times New Roman" w:cs="Times New Roman"/>
          <w:sz w:val="24"/>
          <w:szCs w:val="24"/>
          <w:lang w:eastAsia="ru-RU"/>
        </w:rPr>
        <w:t xml:space="preserve">4. </w:t>
      </w:r>
      <w:r w:rsidRPr="00F64CFC">
        <w:rPr>
          <w:rFonts w:ascii="Times New Roman" w:eastAsia="Times New Roman" w:hAnsi="Times New Roman" w:cs="Times New Roman"/>
          <w:b/>
          <w:sz w:val="24"/>
          <w:szCs w:val="24"/>
          <w:lang w:eastAsia="ru-RU"/>
        </w:rPr>
        <w:t>Управлінські процеси</w:t>
      </w:r>
      <w:r w:rsidRPr="00F64CFC">
        <w:rPr>
          <w:rFonts w:ascii="Times New Roman" w:eastAsia="Times New Roman" w:hAnsi="Times New Roman" w:cs="Times New Roman"/>
          <w:sz w:val="24"/>
          <w:szCs w:val="24"/>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7C265C" w:rsidRPr="007C265C" w:rsidRDefault="007C265C" w:rsidP="007C265C">
      <w:pPr>
        <w:spacing w:after="0"/>
        <w:jc w:val="both"/>
        <w:rPr>
          <w:rFonts w:ascii="Times New Roman" w:eastAsia="Times New Roman" w:hAnsi="Times New Roman"/>
          <w:sz w:val="24"/>
          <w:szCs w:val="24"/>
          <w:lang w:val="uk-UA" w:eastAsia="ru-RU"/>
        </w:rPr>
      </w:pPr>
    </w:p>
    <w:p w:rsidR="007C265C" w:rsidRPr="007C265C" w:rsidRDefault="007C265C" w:rsidP="007C265C">
      <w:pPr>
        <w:spacing w:after="0"/>
        <w:jc w:val="center"/>
        <w:outlineLvl w:val="0"/>
        <w:rPr>
          <w:rFonts w:ascii="Times New Roman" w:eastAsia="Times New Roman" w:hAnsi="Times New Roman"/>
          <w:b/>
          <w:sz w:val="24"/>
          <w:szCs w:val="24"/>
          <w:lang w:val="uk-UA" w:eastAsia="ru-RU"/>
        </w:rPr>
      </w:pPr>
      <w:r w:rsidRPr="007C265C">
        <w:rPr>
          <w:rFonts w:ascii="Times New Roman" w:eastAsia="Times New Roman" w:hAnsi="Times New Roman"/>
          <w:b/>
          <w:sz w:val="24"/>
          <w:szCs w:val="24"/>
          <w:lang w:val="uk-UA" w:eastAsia="ru-RU"/>
        </w:rPr>
        <w:t>Загальна інформація про заклад</w:t>
      </w:r>
    </w:p>
    <w:p w:rsidR="007C265C" w:rsidRPr="007C265C" w:rsidRDefault="006A19D6" w:rsidP="006A19D6">
      <w:pPr>
        <w:spacing w:after="0"/>
        <w:jc w:val="both"/>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 xml:space="preserve">    </w:t>
      </w: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Ємі</w:t>
      </w:r>
      <w:r w:rsidR="00F64CFC">
        <w:rPr>
          <w:rFonts w:ascii="Times New Roman" w:eastAsia="Times New Roman" w:hAnsi="Times New Roman"/>
          <w:sz w:val="24"/>
          <w:szCs w:val="24"/>
          <w:lang w:val="uk-UA" w:eastAsia="ru-RU"/>
        </w:rPr>
        <w:t>льчинський  ліцей №1</w:t>
      </w:r>
      <w:r w:rsidRPr="007C265C">
        <w:rPr>
          <w:rFonts w:ascii="Times New Roman" w:eastAsia="Times New Roman" w:hAnsi="Times New Roman"/>
          <w:sz w:val="24"/>
          <w:szCs w:val="24"/>
          <w:lang w:val="uk-UA" w:eastAsia="ru-RU"/>
        </w:rPr>
        <w:t xml:space="preserve"> Ємільчинської селищної ради Житомирської області є комунальною власністю Ємільчинської селищної ради Житомирської  області. Управління та фінансування здійснюється відділом освіти, молоді та спорту Ємільчинської селищної ради, якому делеговані відповідні повноваження. Будівля закладу прийнята в експлуатацію 1939 року, загальна площа приміщень – 3484 кв. м, земельна ділянка, на якій знаходиться заклад освіти, має площу 3,1га.  У ліцеї  наявні кабінети хімії, біології (два), фізики, математики (два), географії, укра</w:t>
      </w:r>
      <w:r w:rsidR="00CA1298">
        <w:rPr>
          <w:rFonts w:ascii="Times New Roman" w:eastAsia="Times New Roman" w:hAnsi="Times New Roman"/>
          <w:sz w:val="24"/>
          <w:szCs w:val="24"/>
          <w:lang w:val="uk-UA" w:eastAsia="ru-RU"/>
        </w:rPr>
        <w:t>їнської мови та літератури</w:t>
      </w:r>
      <w:r w:rsidRPr="007C265C">
        <w:rPr>
          <w:rFonts w:ascii="Times New Roman" w:eastAsia="Times New Roman" w:hAnsi="Times New Roman"/>
          <w:sz w:val="24"/>
          <w:szCs w:val="24"/>
          <w:lang w:val="uk-UA" w:eastAsia="ru-RU"/>
        </w:rPr>
        <w:t>, 2</w:t>
      </w:r>
      <w:r w:rsidRPr="007C265C">
        <w:rPr>
          <w:rFonts w:ascii="Times New Roman" w:eastAsia="Times New Roman" w:hAnsi="Times New Roman"/>
          <w:color w:val="FF0000"/>
          <w:sz w:val="24"/>
          <w:szCs w:val="24"/>
          <w:lang w:val="uk-UA" w:eastAsia="ru-RU"/>
        </w:rPr>
        <w:t xml:space="preserve"> </w:t>
      </w:r>
      <w:r w:rsidRPr="007C265C">
        <w:rPr>
          <w:rFonts w:ascii="Times New Roman" w:eastAsia="Times New Roman" w:hAnsi="Times New Roman"/>
          <w:sz w:val="24"/>
          <w:szCs w:val="24"/>
          <w:lang w:val="uk-UA" w:eastAsia="ru-RU"/>
        </w:rPr>
        <w:t>комп’ютерні класи, медіатека, які підключені до мережі Інтернет, майстерня з обробки деревини.</w:t>
      </w:r>
      <w:r w:rsidRPr="007C265C">
        <w:rPr>
          <w:rFonts w:ascii="Times New Roman" w:eastAsia="Times New Roman" w:hAnsi="Times New Roman"/>
          <w:color w:val="FF0000"/>
          <w:sz w:val="24"/>
          <w:szCs w:val="24"/>
          <w:lang w:val="uk-UA" w:eastAsia="ru-RU"/>
        </w:rPr>
        <w:t xml:space="preserve"> </w:t>
      </w:r>
      <w:r w:rsidR="00CA1298">
        <w:rPr>
          <w:rFonts w:ascii="Times New Roman" w:eastAsia="Times New Roman" w:hAnsi="Times New Roman"/>
          <w:sz w:val="24"/>
          <w:szCs w:val="24"/>
          <w:lang w:val="uk-UA" w:eastAsia="ru-RU"/>
        </w:rPr>
        <w:t>2</w:t>
      </w:r>
      <w:r w:rsidR="00CA1298" w:rsidRPr="006A19D6">
        <w:rPr>
          <w:rFonts w:ascii="Times New Roman" w:eastAsia="Times New Roman" w:hAnsi="Times New Roman"/>
          <w:sz w:val="24"/>
          <w:szCs w:val="24"/>
          <w:lang w:eastAsia="ru-RU"/>
        </w:rPr>
        <w:t xml:space="preserve">2 </w:t>
      </w:r>
      <w:r w:rsidR="00CA1298">
        <w:rPr>
          <w:rFonts w:ascii="Times New Roman" w:eastAsia="Times New Roman" w:hAnsi="Times New Roman"/>
          <w:sz w:val="24"/>
          <w:szCs w:val="24"/>
          <w:lang w:val="uk-UA" w:eastAsia="ru-RU"/>
        </w:rPr>
        <w:t>класні кімнати</w:t>
      </w:r>
      <w:r w:rsidRPr="007C265C">
        <w:rPr>
          <w:rFonts w:ascii="Times New Roman" w:eastAsia="Times New Roman" w:hAnsi="Times New Roman"/>
          <w:sz w:val="24"/>
          <w:szCs w:val="24"/>
          <w:lang w:val="uk-UA" w:eastAsia="ru-RU"/>
        </w:rPr>
        <w:t xml:space="preserve">, медіатека та </w:t>
      </w:r>
      <w:r w:rsidR="00CA1298">
        <w:rPr>
          <w:rFonts w:ascii="Times New Roman" w:eastAsia="Times New Roman" w:hAnsi="Times New Roman"/>
          <w:sz w:val="24"/>
          <w:szCs w:val="24"/>
          <w:lang w:val="uk-UA" w:eastAsia="ru-RU"/>
        </w:rPr>
        <w:t xml:space="preserve">2 </w:t>
      </w:r>
      <w:r w:rsidRPr="007C265C">
        <w:rPr>
          <w:rFonts w:ascii="Times New Roman" w:eastAsia="Times New Roman" w:hAnsi="Times New Roman"/>
          <w:sz w:val="24"/>
          <w:szCs w:val="24"/>
          <w:lang w:val="uk-UA" w:eastAsia="ru-RU"/>
        </w:rPr>
        <w:t>кабінет</w:t>
      </w:r>
      <w:r w:rsidR="00CA1298">
        <w:rPr>
          <w:rFonts w:ascii="Times New Roman" w:eastAsia="Times New Roman" w:hAnsi="Times New Roman"/>
          <w:sz w:val="24"/>
          <w:szCs w:val="24"/>
          <w:lang w:val="uk-UA" w:eastAsia="ru-RU"/>
        </w:rPr>
        <w:t>и</w:t>
      </w:r>
      <w:r w:rsidRPr="007C265C">
        <w:rPr>
          <w:rFonts w:ascii="Times New Roman" w:eastAsia="Times New Roman" w:hAnsi="Times New Roman"/>
          <w:sz w:val="24"/>
          <w:szCs w:val="24"/>
          <w:lang w:val="uk-UA" w:eastAsia="ru-RU"/>
        </w:rPr>
        <w:t xml:space="preserve"> інформатики обладнані  мультимедійними комплексами, в </w:t>
      </w:r>
      <w:r w:rsidRPr="007C265C">
        <w:rPr>
          <w:rFonts w:ascii="Times New Roman" w:eastAsia="Times New Roman" w:hAnsi="Times New Roman"/>
          <w:sz w:val="24"/>
          <w:szCs w:val="24"/>
          <w:lang w:eastAsia="ru-RU"/>
        </w:rPr>
        <w:t>3</w:t>
      </w:r>
      <w:r w:rsidRPr="007C265C">
        <w:rPr>
          <w:rFonts w:ascii="Times New Roman" w:eastAsia="Times New Roman" w:hAnsi="Times New Roman"/>
          <w:color w:val="FF0000"/>
          <w:sz w:val="24"/>
          <w:szCs w:val="24"/>
          <w:lang w:val="uk-UA" w:eastAsia="ru-RU"/>
        </w:rPr>
        <w:t xml:space="preserve"> </w:t>
      </w:r>
      <w:r w:rsidRPr="007C265C">
        <w:rPr>
          <w:rFonts w:ascii="Times New Roman" w:eastAsia="Times New Roman" w:hAnsi="Times New Roman"/>
          <w:sz w:val="24"/>
          <w:szCs w:val="24"/>
          <w:lang w:val="uk-UA" w:eastAsia="ru-RU"/>
        </w:rPr>
        <w:t>класах є телевізори з підключенням до мережі Інтернет. Функціонує спортивна зала для учнів 5-11 класів та пристосована спортивна кімната для учнів 1-4 класів. Облаштовані три спортивні майданчика</w:t>
      </w:r>
      <w:r w:rsidR="00CA1298">
        <w:rPr>
          <w:rFonts w:ascii="Times New Roman" w:eastAsia="Times New Roman" w:hAnsi="Times New Roman"/>
          <w:sz w:val="24"/>
          <w:szCs w:val="24"/>
          <w:lang w:val="uk-UA" w:eastAsia="ru-RU"/>
        </w:rPr>
        <w:t xml:space="preserve"> (ігровий, тренажерний, баскетбольний, футбольний)</w:t>
      </w:r>
      <w:r w:rsidRPr="007C265C">
        <w:rPr>
          <w:rFonts w:ascii="Times New Roman" w:eastAsia="Times New Roman" w:hAnsi="Times New Roman"/>
          <w:sz w:val="24"/>
          <w:szCs w:val="24"/>
          <w:lang w:val="uk-UA" w:eastAsia="ru-RU"/>
        </w:rPr>
        <w:t xml:space="preserve"> та майданчик для відпочинку груп продовженого дня. Учні початкових класів та пільгових категорій забезпечені гарячим харчуванням. Здійснюється організований підвіз учнів, які проживають на відстані більше трьох кілометрів від ліцею, з сіл Руденька, Мокляки, Горбове, Кам`яногірка, Медведове, Куліші, Хутір-М</w:t>
      </w:r>
      <w:r w:rsidR="00CA1298">
        <w:rPr>
          <w:rFonts w:ascii="Times New Roman" w:eastAsia="Times New Roman" w:hAnsi="Times New Roman"/>
          <w:sz w:val="24"/>
          <w:szCs w:val="24"/>
          <w:lang w:val="uk-UA" w:eastAsia="ru-RU"/>
        </w:rPr>
        <w:t>окляки, Нараївка, Серби, Середи, Великий Яблунець,</w:t>
      </w:r>
      <w:r w:rsidRPr="007C265C">
        <w:rPr>
          <w:rFonts w:ascii="Times New Roman" w:eastAsia="Times New Roman" w:hAnsi="Times New Roman"/>
          <w:sz w:val="24"/>
          <w:szCs w:val="24"/>
          <w:lang w:val="uk-UA" w:eastAsia="ru-RU"/>
        </w:rPr>
        <w:t xml:space="preserve"> </w:t>
      </w:r>
      <w:r w:rsidR="00CA1298">
        <w:rPr>
          <w:rFonts w:ascii="Times New Roman" w:eastAsia="Times New Roman" w:hAnsi="Times New Roman"/>
          <w:sz w:val="24"/>
          <w:szCs w:val="24"/>
          <w:lang w:val="uk-UA" w:eastAsia="ru-RU"/>
        </w:rPr>
        <w:t>Заровенка.</w:t>
      </w:r>
      <w:r w:rsidR="00D50A2A">
        <w:rPr>
          <w:rFonts w:ascii="Times New Roman" w:eastAsia="Times New Roman" w:hAnsi="Times New Roman"/>
          <w:sz w:val="24"/>
          <w:szCs w:val="24"/>
          <w:lang w:val="uk-UA" w:eastAsia="ru-RU"/>
        </w:rPr>
        <w:t xml:space="preserve"> </w:t>
      </w:r>
      <w:r w:rsidRPr="007C265C">
        <w:rPr>
          <w:rFonts w:ascii="Times New Roman" w:eastAsia="Times New Roman" w:hAnsi="Times New Roman"/>
          <w:sz w:val="24"/>
          <w:szCs w:val="24"/>
          <w:lang w:val="uk-UA" w:eastAsia="ru-RU"/>
        </w:rPr>
        <w:t>Заклад має філії у селах: Горб</w:t>
      </w:r>
      <w:r w:rsidR="00D50A2A">
        <w:rPr>
          <w:rFonts w:ascii="Times New Roman" w:eastAsia="Times New Roman" w:hAnsi="Times New Roman"/>
          <w:sz w:val="24"/>
          <w:szCs w:val="24"/>
          <w:lang w:val="uk-UA" w:eastAsia="ru-RU"/>
        </w:rPr>
        <w:t>ове (47 учнів</w:t>
      </w:r>
      <w:r w:rsidR="000F25D8">
        <w:rPr>
          <w:rFonts w:ascii="Times New Roman" w:eastAsia="Times New Roman" w:hAnsi="Times New Roman"/>
          <w:sz w:val="24"/>
          <w:szCs w:val="24"/>
          <w:lang w:val="uk-UA" w:eastAsia="ru-RU"/>
        </w:rPr>
        <w:t>, дев</w:t>
      </w:r>
      <w:r w:rsidR="000F25D8" w:rsidRPr="006A19D6">
        <w:rPr>
          <w:rFonts w:ascii="Times New Roman" w:eastAsia="Times New Roman" w:hAnsi="Times New Roman"/>
          <w:sz w:val="24"/>
          <w:szCs w:val="24"/>
          <w:lang w:val="uk-UA" w:eastAsia="ru-RU"/>
        </w:rPr>
        <w:t>’</w:t>
      </w:r>
      <w:r w:rsidR="000F25D8">
        <w:rPr>
          <w:rFonts w:ascii="Times New Roman" w:eastAsia="Times New Roman" w:hAnsi="Times New Roman"/>
          <w:sz w:val="24"/>
          <w:szCs w:val="24"/>
          <w:lang w:val="uk-UA" w:eastAsia="ru-RU"/>
        </w:rPr>
        <w:t>ятирічка</w:t>
      </w:r>
      <w:r w:rsidR="00D50A2A">
        <w:rPr>
          <w:rFonts w:ascii="Times New Roman" w:eastAsia="Times New Roman" w:hAnsi="Times New Roman"/>
          <w:sz w:val="24"/>
          <w:szCs w:val="24"/>
          <w:lang w:val="uk-UA" w:eastAsia="ru-RU"/>
        </w:rPr>
        <w:t>), Хутір-Мокляки (</w:t>
      </w:r>
      <w:r w:rsidRPr="007C265C">
        <w:rPr>
          <w:rFonts w:ascii="Times New Roman" w:eastAsia="Times New Roman" w:hAnsi="Times New Roman"/>
          <w:sz w:val="24"/>
          <w:szCs w:val="24"/>
          <w:lang w:val="uk-UA" w:eastAsia="ru-RU"/>
        </w:rPr>
        <w:t>12 учнів</w:t>
      </w:r>
      <w:r w:rsidR="000F25D8">
        <w:rPr>
          <w:rFonts w:ascii="Times New Roman" w:eastAsia="Times New Roman" w:hAnsi="Times New Roman"/>
          <w:sz w:val="24"/>
          <w:szCs w:val="24"/>
          <w:lang w:val="uk-UA" w:eastAsia="ru-RU"/>
        </w:rPr>
        <w:t xml:space="preserve"> початкової школи</w:t>
      </w:r>
      <w:r w:rsidRPr="007C265C">
        <w:rPr>
          <w:rFonts w:ascii="Times New Roman" w:eastAsia="Times New Roman" w:hAnsi="Times New Roman"/>
          <w:sz w:val="24"/>
          <w:szCs w:val="24"/>
          <w:lang w:val="uk-UA" w:eastAsia="ru-RU"/>
        </w:rPr>
        <w:t xml:space="preserve">).   </w:t>
      </w: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w:t>
      </w:r>
      <w:r w:rsidRPr="007C265C">
        <w:rPr>
          <w:rFonts w:ascii="Times New Roman" w:eastAsia="Times New Roman" w:hAnsi="Times New Roman"/>
          <w:color w:val="000000" w:themeColor="text1"/>
          <w:sz w:val="24"/>
          <w:szCs w:val="24"/>
          <w:lang w:val="uk-UA" w:eastAsia="ru-RU"/>
        </w:rPr>
        <w:t>У 2024 – 2025 навчальному році  в закладі разом з філіями працювали 77 педагогічних працівників  (56 – Ємільчинський ліцей,  7 - Хутір-Мокляківська філія, 14 – Горбівська філія)  та 27 працівників  з числа обслуговуючого персоналу. Навчання завершило 549 (разом з філіями – 608) учнів  у 22 (з філіями – 33) класах.  Середня наповнюваність класів Ємільчинський   -  25 учнів  (у філіях: Хут</w:t>
      </w:r>
      <w:r w:rsidR="000F25D8">
        <w:rPr>
          <w:rFonts w:ascii="Times New Roman" w:eastAsia="Times New Roman" w:hAnsi="Times New Roman"/>
          <w:color w:val="000000" w:themeColor="text1"/>
          <w:sz w:val="24"/>
          <w:szCs w:val="24"/>
          <w:lang w:val="uk-UA" w:eastAsia="ru-RU"/>
        </w:rPr>
        <w:t>ір-Мокляківська – 4 учнів, Горбі</w:t>
      </w:r>
      <w:r w:rsidRPr="007C265C">
        <w:rPr>
          <w:rFonts w:ascii="Times New Roman" w:eastAsia="Times New Roman" w:hAnsi="Times New Roman"/>
          <w:color w:val="000000" w:themeColor="text1"/>
          <w:sz w:val="24"/>
          <w:szCs w:val="24"/>
          <w:lang w:val="uk-UA" w:eastAsia="ru-RU"/>
        </w:rPr>
        <w:t>вська – 6 учнів</w:t>
      </w:r>
      <w:r w:rsidRPr="007C265C">
        <w:rPr>
          <w:rFonts w:ascii="Times New Roman" w:eastAsia="Times New Roman" w:hAnsi="Times New Roman"/>
          <w:sz w:val="24"/>
          <w:szCs w:val="24"/>
          <w:lang w:val="uk-UA" w:eastAsia="ru-RU"/>
        </w:rPr>
        <w:t xml:space="preserve">). </w:t>
      </w:r>
    </w:p>
    <w:p w:rsidR="007C265C" w:rsidRPr="007C265C" w:rsidRDefault="007C265C" w:rsidP="007C265C">
      <w:pPr>
        <w:tabs>
          <w:tab w:val="left" w:pos="3402"/>
        </w:tabs>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З 1 вересня 2024 року в ліцеї функціонує Осередок з вивчення предмету «Захист України», в якому навчається 391 учень з 10-11 класів Ємільчинської громади. Для задоволення освітніх потреб цих учнів в ліцеї обладнаний кабінет Захисту України з усім необхідним практичним та інтерактивним обладнанням.</w:t>
      </w:r>
    </w:p>
    <w:p w:rsidR="007C265C" w:rsidRPr="007C265C" w:rsidRDefault="007C265C" w:rsidP="007C265C">
      <w:pPr>
        <w:spacing w:after="0"/>
        <w:outlineLvl w:val="0"/>
        <w:rPr>
          <w:rFonts w:ascii="Times New Roman" w:eastAsia="Times New Roman" w:hAnsi="Times New Roman"/>
          <w:b/>
          <w:sz w:val="24"/>
          <w:szCs w:val="24"/>
          <w:lang w:val="uk-UA" w:eastAsia="ru-RU"/>
        </w:rPr>
      </w:pPr>
    </w:p>
    <w:p w:rsidR="007C265C" w:rsidRPr="007C265C" w:rsidRDefault="007C265C" w:rsidP="007C265C">
      <w:pPr>
        <w:spacing w:after="0"/>
        <w:jc w:val="center"/>
        <w:outlineLvl w:val="0"/>
        <w:rPr>
          <w:rFonts w:ascii="Times New Roman" w:eastAsia="Times New Roman" w:hAnsi="Times New Roman"/>
          <w:b/>
          <w:sz w:val="24"/>
          <w:szCs w:val="24"/>
          <w:lang w:val="uk-UA" w:eastAsia="ru-RU"/>
        </w:rPr>
      </w:pPr>
      <w:r w:rsidRPr="007C265C">
        <w:rPr>
          <w:rFonts w:ascii="Times New Roman" w:eastAsia="Times New Roman" w:hAnsi="Times New Roman"/>
          <w:b/>
          <w:sz w:val="24"/>
          <w:szCs w:val="24"/>
          <w:lang w:val="uk-UA" w:eastAsia="ru-RU"/>
        </w:rPr>
        <w:t xml:space="preserve">Кадрове забезпечення    </w:t>
      </w:r>
    </w:p>
    <w:p w:rsidR="007C265C" w:rsidRPr="007C265C" w:rsidRDefault="007C265C" w:rsidP="007C265C">
      <w:pPr>
        <w:spacing w:after="0"/>
        <w:jc w:val="center"/>
        <w:rPr>
          <w:rFonts w:ascii="Times New Roman" w:eastAsia="Times New Roman" w:hAnsi="Times New Roman"/>
          <w:b/>
          <w:sz w:val="24"/>
          <w:szCs w:val="24"/>
          <w:lang w:val="uk-UA" w:eastAsia="ru-RU"/>
        </w:rPr>
      </w:pP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У 2024 – 2025  навчальному році   Ємільчинськоий ліцей №1 Ємільчинської селищної ради Житомирської області був забезпечений на 100% штатними працівниками. Розстановка педагогів здійснювалась відповідно фахової освіти. Враховувалися ініціативність, працездатність, особисті та колективні </w:t>
      </w:r>
      <w:r w:rsidR="000F25D8">
        <w:rPr>
          <w:rFonts w:ascii="Times New Roman" w:eastAsia="Times New Roman" w:hAnsi="Times New Roman"/>
          <w:sz w:val="24"/>
          <w:szCs w:val="24"/>
          <w:lang w:val="uk-UA" w:eastAsia="ru-RU"/>
        </w:rPr>
        <w:t>якості. Проблемним залишається, що деякі</w:t>
      </w:r>
      <w:r w:rsidRPr="007C265C">
        <w:rPr>
          <w:rFonts w:ascii="Times New Roman" w:eastAsia="Times New Roman" w:hAnsi="Times New Roman"/>
          <w:sz w:val="24"/>
          <w:szCs w:val="24"/>
          <w:lang w:val="uk-UA" w:eastAsia="ru-RU"/>
        </w:rPr>
        <w:t xml:space="preserve"> вчителі викладають предмети не за фахом (мистецтво, фізична культура, асистенти вчителя в інклюзивних класах).  Час диктує  нові  вимоги до вчителя, тому доречним зараз є вміння застосовувати інноваційні технології у навчанні, працювати з комп’ютером, інтернет-ресурсами. Цьому сприяє Положення про атестацію педагогічних працівників.</w:t>
      </w: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У закладі  працюють:  61</w:t>
      </w:r>
      <w:r w:rsidRPr="007C265C">
        <w:rPr>
          <w:rFonts w:ascii="Times New Roman" w:eastAsia="Times New Roman" w:hAnsi="Times New Roman"/>
          <w:color w:val="FF0000"/>
          <w:sz w:val="24"/>
          <w:szCs w:val="24"/>
          <w:lang w:val="uk-UA" w:eastAsia="ru-RU"/>
        </w:rPr>
        <w:t xml:space="preserve"> </w:t>
      </w:r>
      <w:r w:rsidRPr="007C265C">
        <w:rPr>
          <w:rFonts w:ascii="Times New Roman" w:eastAsia="Times New Roman" w:hAnsi="Times New Roman"/>
          <w:sz w:val="24"/>
          <w:szCs w:val="24"/>
          <w:lang w:val="uk-UA" w:eastAsia="ru-RU"/>
        </w:rPr>
        <w:t>учитель-предметник, 6 вихователів ГПД, 1 практичний психолог, 1 соціальний педагог, 2 педагога-організатора, 6 учителів-асистентів.  С</w:t>
      </w:r>
      <w:r w:rsidR="000F25D8">
        <w:rPr>
          <w:rFonts w:ascii="Times New Roman" w:eastAsia="Times New Roman" w:hAnsi="Times New Roman"/>
          <w:sz w:val="24"/>
          <w:szCs w:val="24"/>
          <w:lang w:val="uk-UA" w:eastAsia="ru-RU"/>
        </w:rPr>
        <w:t>еред них: с</w:t>
      </w:r>
      <w:r w:rsidRPr="007C265C">
        <w:rPr>
          <w:rFonts w:ascii="Times New Roman" w:eastAsia="Times New Roman" w:hAnsi="Times New Roman"/>
          <w:sz w:val="24"/>
          <w:szCs w:val="24"/>
          <w:lang w:val="uk-UA" w:eastAsia="ru-RU"/>
        </w:rPr>
        <w:t xml:space="preserve">пеціалістів вищої категорії – 47, спеціалістів І категорії – 18, спеціалістів ІІ категорії –5, спеціалістів – 7. Педагоги ліцею мають звання: «старший учитель» - 18, «учитель - методист» - 6. </w:t>
      </w: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За минулий рік навчальний план Ємільчинського ліцею №1 містив 782,5 годин предметів інваріантної та варіативної частини, 4 ставки інклюзивного навчання. У Хутір-Мокляківській філії  </w:t>
      </w:r>
      <w:r w:rsidRPr="00D50A2A">
        <w:rPr>
          <w:rFonts w:ascii="Times New Roman" w:eastAsia="Times New Roman" w:hAnsi="Times New Roman"/>
          <w:sz w:val="24"/>
          <w:szCs w:val="24"/>
          <w:lang w:val="uk-UA" w:eastAsia="ru-RU"/>
        </w:rPr>
        <w:t>–</w:t>
      </w:r>
      <w:r w:rsidR="00D50A2A" w:rsidRPr="00D50A2A">
        <w:rPr>
          <w:rFonts w:ascii="Times New Roman" w:eastAsia="Times New Roman" w:hAnsi="Times New Roman"/>
          <w:sz w:val="24"/>
          <w:szCs w:val="24"/>
          <w:lang w:val="uk-UA" w:eastAsia="ru-RU"/>
        </w:rPr>
        <w:t xml:space="preserve">  72</w:t>
      </w:r>
      <w:r w:rsidRPr="00D50A2A">
        <w:rPr>
          <w:rFonts w:ascii="Times New Roman" w:eastAsia="Times New Roman" w:hAnsi="Times New Roman"/>
          <w:sz w:val="24"/>
          <w:szCs w:val="24"/>
          <w:lang w:val="uk-UA" w:eastAsia="ru-RU"/>
        </w:rPr>
        <w:t xml:space="preserve"> годин</w:t>
      </w:r>
      <w:r w:rsidR="00D50A2A" w:rsidRPr="00D50A2A">
        <w:rPr>
          <w:rFonts w:ascii="Times New Roman" w:eastAsia="Times New Roman" w:hAnsi="Times New Roman"/>
          <w:sz w:val="24"/>
          <w:szCs w:val="24"/>
          <w:lang w:val="uk-UA" w:eastAsia="ru-RU"/>
        </w:rPr>
        <w:t>и</w:t>
      </w:r>
      <w:r w:rsidRPr="00D50A2A">
        <w:rPr>
          <w:rFonts w:ascii="Times New Roman" w:eastAsia="Times New Roman" w:hAnsi="Times New Roman"/>
          <w:sz w:val="24"/>
          <w:szCs w:val="24"/>
          <w:lang w:val="uk-UA" w:eastAsia="ru-RU"/>
        </w:rPr>
        <w:t xml:space="preserve">, 2 ставки інклюзивного навчання, у  Горбівській філії  – </w:t>
      </w:r>
      <w:r w:rsidR="00D50A2A" w:rsidRPr="00D50A2A">
        <w:rPr>
          <w:rFonts w:ascii="Times New Roman" w:eastAsia="Times New Roman" w:hAnsi="Times New Roman"/>
          <w:sz w:val="24"/>
          <w:szCs w:val="24"/>
          <w:lang w:val="uk-UA" w:eastAsia="ru-RU"/>
        </w:rPr>
        <w:t>232</w:t>
      </w:r>
      <w:r w:rsidRPr="00D50A2A">
        <w:rPr>
          <w:rFonts w:ascii="Times New Roman" w:eastAsia="Times New Roman" w:hAnsi="Times New Roman"/>
          <w:sz w:val="24"/>
          <w:szCs w:val="24"/>
          <w:lang w:val="uk-UA" w:eastAsia="ru-RU"/>
        </w:rPr>
        <w:t xml:space="preserve"> </w:t>
      </w:r>
      <w:r w:rsidRPr="007C265C">
        <w:rPr>
          <w:rFonts w:ascii="Times New Roman" w:eastAsia="Times New Roman" w:hAnsi="Times New Roman"/>
          <w:sz w:val="24"/>
          <w:szCs w:val="24"/>
          <w:lang w:val="uk-UA" w:eastAsia="ru-RU"/>
        </w:rPr>
        <w:t>годин</w:t>
      </w:r>
      <w:r w:rsidR="00D50A2A">
        <w:rPr>
          <w:rFonts w:ascii="Times New Roman" w:eastAsia="Times New Roman" w:hAnsi="Times New Roman"/>
          <w:sz w:val="24"/>
          <w:szCs w:val="24"/>
          <w:lang w:val="uk-UA" w:eastAsia="ru-RU"/>
        </w:rPr>
        <w:t>и</w:t>
      </w:r>
      <w:r w:rsidRPr="007C265C">
        <w:rPr>
          <w:rFonts w:ascii="Times New Roman" w:eastAsia="Times New Roman" w:hAnsi="Times New Roman"/>
          <w:sz w:val="24"/>
          <w:szCs w:val="24"/>
          <w:lang w:val="uk-UA" w:eastAsia="ru-RU"/>
        </w:rPr>
        <w:t>. Проводились корекційно-розвиткові заняття для  учнів інклюзивної форми навчання:  Сокирко Арини,  Рачок Соломії  (6-Б клас. Навчальний план учнів складений за таблицею №16 до наказу МОН України від 12.06.2018р. №627 Типової програми спеціальних закладів загальної середньої освіти ІІ ступеня для дітей з особливими освітніми потребами з українською мовою навчання), Рачка Артьома (8-Б клас. Навчальний план учнів складений за таблицею №16 до наказу МОН України від 12.06.2018р. №627 Типової програми спеціальних закладів загальної середньої освіти ІІ ступеня для дітей з особливими освітніми потребами з українською мовою навчання), Рачок Злати, Рачка Нікіти (4-Б клас, 2-Б клас. Навчальний план для учнів складений відповідно до Типового навчального плану  початкової освіти для спеціальних закладів загальної середньої освіти з українською мовою навчання для дітей 1-го, 3-го  класів з порушеннями інтелектуального  розвитку), Ігнатенка Дениса та Філоненка Костянтина (учнів 3 та 4 класів Хутір-Мокл</w:t>
      </w:r>
      <w:r w:rsidR="000F25D8">
        <w:rPr>
          <w:rFonts w:ascii="Times New Roman" w:eastAsia="Times New Roman" w:hAnsi="Times New Roman"/>
          <w:sz w:val="24"/>
          <w:szCs w:val="24"/>
          <w:lang w:val="uk-UA" w:eastAsia="ru-RU"/>
        </w:rPr>
        <w:t>яківської філії</w:t>
      </w:r>
      <w:r w:rsidRPr="007C265C">
        <w:rPr>
          <w:rFonts w:ascii="Times New Roman" w:eastAsia="Times New Roman" w:hAnsi="Times New Roman"/>
          <w:sz w:val="24"/>
          <w:szCs w:val="24"/>
          <w:lang w:val="uk-UA" w:eastAsia="ru-RU"/>
        </w:rPr>
        <w:t>. Навчальний план для учнів складений відповідно до Типового навчального плану  початкової освіти для спеціальних закладів загальної середньої освіти з українською мовою навчання для дітей 1-го, 3-го  класів з порушеннями інтелектуального  розвитку). Середнє тижневе навантаження вчителів в Ємільчинському закладі становило 15,7 годин, вихователів ГПД – 0,94 ставки.</w:t>
      </w:r>
    </w:p>
    <w:p w:rsidR="007C265C" w:rsidRDefault="007C265C" w:rsidP="007C265C">
      <w:pPr>
        <w:rPr>
          <w:lang w:val="uk-UA"/>
        </w:rPr>
      </w:pPr>
    </w:p>
    <w:p w:rsidR="00C339D6" w:rsidRDefault="00C339D6" w:rsidP="007C265C">
      <w:pPr>
        <w:rPr>
          <w:lang w:val="uk-UA"/>
        </w:rPr>
      </w:pPr>
    </w:p>
    <w:p w:rsidR="00C339D6" w:rsidRPr="007C265C" w:rsidRDefault="00C339D6" w:rsidP="007C265C">
      <w:pPr>
        <w:rPr>
          <w:lang w:val="uk-UA"/>
        </w:rPr>
      </w:pPr>
    </w:p>
    <w:p w:rsidR="007C265C" w:rsidRPr="007C265C" w:rsidRDefault="007C265C" w:rsidP="007C265C">
      <w:pPr>
        <w:spacing w:after="0" w:line="240" w:lineRule="auto"/>
        <w:jc w:val="center"/>
        <w:outlineLvl w:val="0"/>
        <w:rPr>
          <w:rFonts w:ascii="Times New Roman" w:eastAsia="Times New Roman" w:hAnsi="Times New Roman"/>
          <w:b/>
          <w:sz w:val="24"/>
          <w:szCs w:val="24"/>
          <w:lang w:val="uk-UA" w:eastAsia="ru-RU"/>
        </w:rPr>
      </w:pPr>
      <w:r w:rsidRPr="007C265C">
        <w:rPr>
          <w:rFonts w:ascii="Times New Roman" w:eastAsia="Times New Roman" w:hAnsi="Times New Roman"/>
          <w:b/>
          <w:sz w:val="24"/>
          <w:szCs w:val="24"/>
          <w:lang w:val="uk-UA" w:eastAsia="ru-RU"/>
        </w:rPr>
        <w:t>Методична робота</w:t>
      </w:r>
    </w:p>
    <w:p w:rsidR="007C265C" w:rsidRPr="007C265C" w:rsidRDefault="007C265C" w:rsidP="007C265C">
      <w:pPr>
        <w:spacing w:after="0" w:line="240" w:lineRule="auto"/>
        <w:jc w:val="center"/>
        <w:outlineLvl w:val="0"/>
        <w:rPr>
          <w:rFonts w:ascii="Times New Roman" w:eastAsia="Times New Roman" w:hAnsi="Times New Roman"/>
          <w:b/>
          <w:sz w:val="24"/>
          <w:szCs w:val="24"/>
          <w:lang w:val="uk-UA" w:eastAsia="ru-RU"/>
        </w:rPr>
      </w:pP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w:t>
      </w:r>
      <w:r w:rsidR="00C339D6">
        <w:rPr>
          <w:rFonts w:ascii="Times New Roman" w:eastAsia="Times New Roman" w:hAnsi="Times New Roman"/>
          <w:sz w:val="24"/>
          <w:szCs w:val="24"/>
          <w:lang w:val="uk-UA" w:eastAsia="ru-RU"/>
        </w:rPr>
        <w:t xml:space="preserve"> У</w:t>
      </w:r>
      <w:r w:rsidRPr="007C265C">
        <w:rPr>
          <w:rFonts w:ascii="Times New Roman" w:eastAsia="Times New Roman" w:hAnsi="Times New Roman"/>
          <w:sz w:val="24"/>
          <w:szCs w:val="24"/>
          <w:lang w:val="uk-UA" w:eastAsia="ru-RU"/>
        </w:rPr>
        <w:t xml:space="preserve"> Ємільчинському ліцеї №1 науково-методична система  базується на освітньому законодавстві України, кращих традиціях, закладених у колективі за роки існування  навчального закладу, новітніх педагогічних технологіях, моніторингових </w:t>
      </w:r>
      <w:r w:rsidR="000F25D8">
        <w:rPr>
          <w:rFonts w:ascii="Times New Roman" w:eastAsia="Times New Roman" w:hAnsi="Times New Roman"/>
          <w:sz w:val="24"/>
          <w:szCs w:val="24"/>
          <w:lang w:val="uk-UA" w:eastAsia="ru-RU"/>
        </w:rPr>
        <w:t>дослідженнях освітнього</w:t>
      </w:r>
      <w:r w:rsidRPr="007C265C">
        <w:rPr>
          <w:rFonts w:ascii="Times New Roman" w:eastAsia="Times New Roman" w:hAnsi="Times New Roman"/>
          <w:sz w:val="24"/>
          <w:szCs w:val="24"/>
          <w:lang w:val="uk-UA" w:eastAsia="ru-RU"/>
        </w:rPr>
        <w:t xml:space="preserve"> процесу ліцею, вимогах реалій сучасного суспільства. У 2024/2025 методична робота у ліцеї здійснювалась відповідно до Законів України «Про освіту», «Про загальну середню освіту», Національної доктрини розвитку освіти України, Концепції загальної середньої освіти, нових Державних стандартів початкової, базової, загальної середньої освіти. </w:t>
      </w:r>
    </w:p>
    <w:p w:rsidR="007C265C" w:rsidRPr="007C265C" w:rsidRDefault="007C265C" w:rsidP="007C265C">
      <w:pPr>
        <w:spacing w:after="0"/>
        <w:jc w:val="both"/>
        <w:rPr>
          <w:rFonts w:ascii="Times New Roman" w:eastAsia="Times New Roman" w:hAnsi="Times New Roman"/>
          <w:iCs/>
          <w:sz w:val="24"/>
          <w:szCs w:val="24"/>
          <w:lang w:val="uk-UA" w:eastAsia="ru-RU"/>
        </w:rPr>
      </w:pPr>
      <w:r w:rsidRPr="007C265C">
        <w:rPr>
          <w:rFonts w:ascii="Times New Roman" w:eastAsia="Times New Roman" w:hAnsi="Times New Roman"/>
          <w:sz w:val="24"/>
          <w:szCs w:val="24"/>
          <w:lang w:val="uk-UA" w:eastAsia="ru-RU"/>
        </w:rPr>
        <w:t xml:space="preserve">    Робота над вирішенням науково-методичної проблеми «Забезпечення всебічного розвитку дитини як особистості, її нахилів, здібностей і талантів у процесі навчання та виховання»  пронизує всі форми методичної роботи закладу, як колективні так і індивідуальні, постійно діючі й епізодичні. </w:t>
      </w:r>
      <w:r w:rsidRPr="007C265C">
        <w:rPr>
          <w:rFonts w:ascii="Times New Roman" w:eastAsia="Times New Roman" w:hAnsi="Times New Roman"/>
          <w:sz w:val="24"/>
          <w:szCs w:val="24"/>
          <w:lang w:eastAsia="ru-RU"/>
        </w:rPr>
        <w:t>Перед початком навчального року, на основі детального аналізу досягнень і проблем попереднього</w:t>
      </w:r>
      <w:r w:rsidRPr="007C265C">
        <w:rPr>
          <w:rFonts w:ascii="Times New Roman" w:eastAsia="Times New Roman" w:hAnsi="Times New Roman"/>
          <w:sz w:val="24"/>
          <w:szCs w:val="24"/>
          <w:lang w:val="uk-UA" w:eastAsia="ru-RU"/>
        </w:rPr>
        <w:t>,</w:t>
      </w:r>
      <w:r w:rsidRPr="007C265C">
        <w:rPr>
          <w:rFonts w:ascii="Times New Roman" w:eastAsia="Times New Roman" w:hAnsi="Times New Roman"/>
          <w:sz w:val="24"/>
          <w:szCs w:val="24"/>
          <w:lang w:eastAsia="ru-RU"/>
        </w:rPr>
        <w:t xml:space="preserve"> методичний актив, до якого входять голови методичних асоціацій, виробляє певний план дій щодо налагодження чітко спланованої методичної роботи</w:t>
      </w:r>
      <w:r w:rsidRPr="007C265C">
        <w:rPr>
          <w:rFonts w:ascii="Times New Roman" w:eastAsia="Times New Roman" w:hAnsi="Times New Roman"/>
          <w:sz w:val="24"/>
          <w:szCs w:val="24"/>
          <w:lang w:val="uk-UA" w:eastAsia="ru-RU"/>
        </w:rPr>
        <w:t xml:space="preserve"> педагогічного колективу</w:t>
      </w:r>
      <w:r w:rsidRPr="007C265C">
        <w:rPr>
          <w:rFonts w:ascii="Times New Roman" w:eastAsia="Times New Roman" w:hAnsi="Times New Roman"/>
          <w:sz w:val="24"/>
          <w:szCs w:val="24"/>
          <w:lang w:eastAsia="ru-RU"/>
        </w:rPr>
        <w:t xml:space="preserve">. </w:t>
      </w:r>
      <w:r w:rsidRPr="007C265C">
        <w:rPr>
          <w:rFonts w:ascii="Times New Roman" w:eastAsia="Times New Roman" w:hAnsi="Times New Roman"/>
          <w:sz w:val="24"/>
          <w:szCs w:val="24"/>
          <w:lang w:val="uk-UA" w:eastAsia="ru-RU"/>
        </w:rPr>
        <w:t xml:space="preserve">Працювали методичні асоціації учителів початкових класів (кер. Туровська Н.В.),  гуманітарних дисциплін (кер. Шпак В.М.), іноземної мови (кер. Павленко Т.Є.), природничих наук (кер. Чиж І.І.), предметів фізико-математичного циклу (кер. Романуха В.Б.), вихователів ГПД (кер. Пишняк Н.М.), класних керівників (Матяш М.А.). </w:t>
      </w:r>
      <w:r w:rsidRPr="007C265C">
        <w:rPr>
          <w:rFonts w:ascii="Times New Roman" w:eastAsia="Times New Roman" w:hAnsi="Times New Roman"/>
          <w:iCs/>
          <w:sz w:val="24"/>
          <w:szCs w:val="24"/>
          <w:lang w:val="uk-UA" w:eastAsia="ru-RU"/>
        </w:rPr>
        <w:t xml:space="preserve">  </w:t>
      </w: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Кожна методична асоціація виділяла те коло питань, над якими працювала протягом року. Через колективну роботу методичних асоціацій проблема закладу вирішується на засіданнях, у процесі уроків та позакласних занять, проведенні предметних тижнів, олімпіад, конкурсів, відкритих семінарів, методичних воркшопів та івентів, тренінгів, майстер-класів, підготовці та оприлюдненні на педагогічних радах рекомендацій, плану дій щодо вирішення навчально-методичної проблеми.</w:t>
      </w:r>
    </w:p>
    <w:p w:rsidR="007C265C" w:rsidRPr="009F26C5" w:rsidRDefault="007C265C" w:rsidP="009F26C5">
      <w:pPr>
        <w:pStyle w:val="a8"/>
        <w:jc w:val="both"/>
        <w:rPr>
          <w:b/>
          <w:sz w:val="40"/>
          <w:szCs w:val="40"/>
          <w:lang w:val="uk-UA"/>
        </w:rPr>
      </w:pPr>
      <w:r w:rsidRPr="007C265C">
        <w:rPr>
          <w:b/>
          <w:i/>
          <w:lang w:val="uk-UA"/>
        </w:rPr>
        <w:t xml:space="preserve">   </w:t>
      </w:r>
      <w:r w:rsidRPr="007C265C">
        <w:rPr>
          <w:lang w:val="uk-UA"/>
        </w:rPr>
        <w:t xml:space="preserve">У 2024-2025 навчальному році проводилась робота над завданням </w:t>
      </w:r>
      <w:r w:rsidRPr="007C265C">
        <w:rPr>
          <w:b/>
          <w:i/>
          <w:lang w:val="uk-UA"/>
        </w:rPr>
        <w:t>«Впровадження змін в освітню діяльність під впливом сучасних тенденцій розвитку суспільства»</w:t>
      </w:r>
      <w:r w:rsidRPr="007C265C">
        <w:rPr>
          <w:rFonts w:eastAsia="SimSun"/>
          <w:lang w:val="uk-UA" w:eastAsia="zh-CN" w:bidi="hi-IN"/>
        </w:rPr>
        <w:t>.</w:t>
      </w:r>
      <w:r w:rsidRPr="007C265C">
        <w:rPr>
          <w:b/>
          <w:i/>
          <w:color w:val="FF0000"/>
          <w:lang w:val="uk-UA"/>
        </w:rPr>
        <w:t xml:space="preserve"> </w:t>
      </w:r>
      <w:r w:rsidRPr="007C265C">
        <w:rPr>
          <w:lang w:val="uk-UA"/>
        </w:rPr>
        <w:t>Педагогічний колектив провів та проаналізував свою роботу з питань самооцінювання освітньої діяльності закладу за двома напрямками: система оцінювання здобувачів освіти та педагогічна діяльність праці</w:t>
      </w:r>
      <w:r w:rsidR="000F25D8">
        <w:rPr>
          <w:lang w:val="uk-UA"/>
        </w:rPr>
        <w:t>вників закладу. Була продовжена</w:t>
      </w:r>
      <w:r w:rsidRPr="007C265C">
        <w:rPr>
          <w:lang w:val="uk-UA"/>
        </w:rPr>
        <w:t xml:space="preserve"> співпраця з інклюзивно-ресурсним центром щодо психолого-педагогічного супроводу здобувачів освіти з особливими освітніми потребами. Розроблені та затверджені Колективна угода між керівником, адміністрацією та профспілковим комітетом</w:t>
      </w:r>
      <w:r w:rsidR="000F25D8">
        <w:rPr>
          <w:lang w:val="uk-UA"/>
        </w:rPr>
        <w:t>, оновлене Положення про внутрішню систему забезпечення якості освіти</w:t>
      </w:r>
      <w:r w:rsidRPr="007C265C">
        <w:rPr>
          <w:lang w:val="uk-UA"/>
        </w:rPr>
        <w:t>,</w:t>
      </w:r>
      <w:r w:rsidR="009F26C5">
        <w:rPr>
          <w:lang w:val="uk-UA"/>
        </w:rPr>
        <w:t xml:space="preserve"> Тимчасове положення про запобігання і протидію насильству та  жорстокому поводженню з дітьми</w:t>
      </w:r>
      <w:r w:rsidRPr="007C265C">
        <w:rPr>
          <w:lang w:val="uk-UA"/>
        </w:rPr>
        <w:t xml:space="preserve"> Алгоритм роботи над проблемною темою, розроблений протягом попередніх років, оновлений згідно нових педагогічних завдань педагогічного колективу закладу, поданий на схемі:</w:t>
      </w:r>
    </w:p>
    <w:p w:rsidR="007C265C" w:rsidRPr="007C265C" w:rsidRDefault="007C265C" w:rsidP="007C265C">
      <w:pPr>
        <w:shd w:val="clear" w:color="auto" w:fill="FFFFFF"/>
        <w:spacing w:after="0" w:line="240" w:lineRule="auto"/>
        <w:jc w:val="both"/>
        <w:rPr>
          <w:rFonts w:ascii="Times New Roman" w:eastAsia="Times New Roman" w:hAnsi="Times New Roman"/>
          <w:sz w:val="24"/>
          <w:szCs w:val="24"/>
          <w:lang w:val="uk-UA" w:eastAsia="ru-RU"/>
        </w:rPr>
      </w:pPr>
      <w:r w:rsidRPr="007C265C">
        <w:rPr>
          <w:rFonts w:ascii="Times New Roman" w:eastAsia="Times New Roman" w:hAnsi="Times New Roman"/>
          <w:noProof/>
          <w:sz w:val="24"/>
          <w:szCs w:val="24"/>
          <w:lang w:eastAsia="ru-RU"/>
        </w:rPr>
        <mc:AlternateContent>
          <mc:Choice Requires="wpc">
            <w:drawing>
              <wp:inline distT="0" distB="0" distL="0" distR="0" wp14:anchorId="267EAE90" wp14:editId="64FB97DD">
                <wp:extent cx="6249035" cy="7447915"/>
                <wp:effectExtent l="9525" t="9525" r="0" b="10160"/>
                <wp:docPr id="3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381000" y="0"/>
                            <a:ext cx="5190490" cy="542925"/>
                          </a:xfrm>
                          <a:prstGeom prst="rect">
                            <a:avLst/>
                          </a:prstGeom>
                          <a:solidFill>
                            <a:srgbClr val="FFFFFF"/>
                          </a:solidFill>
                          <a:ln w="9525">
                            <a:solidFill>
                              <a:srgbClr val="000000"/>
                            </a:solidFill>
                            <a:miter lim="800000"/>
                            <a:headEnd/>
                            <a:tailEnd/>
                          </a:ln>
                        </wps:spPr>
                        <wps:txbx>
                          <w:txbxContent>
                            <w:p w:rsidR="00834AAF" w:rsidRPr="00DE253A" w:rsidRDefault="00834AAF" w:rsidP="007C265C">
                              <w:pPr>
                                <w:jc w:val="center"/>
                              </w:pPr>
                              <w:r w:rsidRPr="00DE253A">
                                <w:rPr>
                                  <w:sz w:val="28"/>
                                  <w:szCs w:val="28"/>
                                </w:rPr>
                                <w:t>Моніторинг освітньої діяльності, а</w:t>
                              </w:r>
                              <w:r>
                                <w:rPr>
                                  <w:sz w:val="28"/>
                                  <w:szCs w:val="28"/>
                                </w:rPr>
                                <w:t xml:space="preserve">налітична робота дирекції </w:t>
                              </w:r>
                              <w:r>
                                <w:rPr>
                                  <w:sz w:val="28"/>
                                  <w:szCs w:val="28"/>
                                  <w:lang w:val="uk-UA"/>
                                </w:rPr>
                                <w:t>закладу</w:t>
                              </w:r>
                              <w:r w:rsidRPr="00DE253A">
                                <w:rPr>
                                  <w:sz w:val="28"/>
                                  <w:szCs w:val="28"/>
                                </w:rPr>
                                <w:t>, педколективу по ви</w:t>
                              </w:r>
                              <w:r>
                                <w:rPr>
                                  <w:sz w:val="28"/>
                                  <w:szCs w:val="28"/>
                                </w:rPr>
                                <w:t>значенню проблеми</w:t>
                              </w:r>
                            </w:p>
                          </w:txbxContent>
                        </wps:txbx>
                        <wps:bodyPr rot="0" vert="horz" wrap="square" lIns="91440" tIns="45720" rIns="91440" bIns="45720" anchor="t" anchorCtr="0" upright="1">
                          <a:noAutofit/>
                        </wps:bodyPr>
                      </wps:wsp>
                      <wps:wsp>
                        <wps:cNvPr id="2" name="Text Box 6"/>
                        <wps:cNvSpPr txBox="1">
                          <a:spLocks noChangeArrowheads="1"/>
                        </wps:cNvSpPr>
                        <wps:spPr bwMode="auto">
                          <a:xfrm>
                            <a:off x="381635" y="688975"/>
                            <a:ext cx="5191760" cy="609600"/>
                          </a:xfrm>
                          <a:prstGeom prst="rect">
                            <a:avLst/>
                          </a:prstGeom>
                          <a:solidFill>
                            <a:srgbClr val="FFFFFF"/>
                          </a:solidFill>
                          <a:ln w="9525">
                            <a:solidFill>
                              <a:srgbClr val="000000"/>
                            </a:solidFill>
                            <a:miter lim="800000"/>
                            <a:headEnd/>
                            <a:tailEnd/>
                          </a:ln>
                        </wps:spPr>
                        <wps:txbx>
                          <w:txbxContent>
                            <w:p w:rsidR="00834AAF" w:rsidRPr="00B068CF" w:rsidRDefault="00834AAF" w:rsidP="007C265C">
                              <w:pPr>
                                <w:spacing w:line="360" w:lineRule="auto"/>
                                <w:jc w:val="center"/>
                                <w:rPr>
                                  <w:sz w:val="28"/>
                                  <w:szCs w:val="28"/>
                                  <w:lang w:val="uk-UA"/>
                                </w:rPr>
                              </w:pPr>
                              <w:r w:rsidRPr="00DE253A">
                                <w:rPr>
                                  <w:sz w:val="28"/>
                                  <w:szCs w:val="28"/>
                                </w:rPr>
                                <w:t>Конкретизація проблеми на певні період</w:t>
                              </w:r>
                              <w:r>
                                <w:rPr>
                                  <w:sz w:val="28"/>
                                  <w:szCs w:val="28"/>
                                  <w:lang w:val="uk-UA"/>
                                </w:rPr>
                                <w:t>и, перспективне планування</w:t>
                              </w:r>
                            </w:p>
                            <w:p w:rsidR="00834AAF" w:rsidRPr="00B068CF" w:rsidRDefault="00834AAF" w:rsidP="007C265C">
                              <w:pPr>
                                <w:jc w:val="both"/>
                                <w:rPr>
                                  <w:sz w:val="28"/>
                                  <w:szCs w:val="28"/>
                                  <w:lang w:val="uk-UA"/>
                                </w:rPr>
                              </w:pPr>
                              <w:r w:rsidRPr="00B068CF">
                                <w:rPr>
                                  <w:sz w:val="28"/>
                                  <w:szCs w:val="28"/>
                                  <w:lang w:val="uk-UA"/>
                                </w:rPr>
                                <w:t xml:space="preserve">  </w:t>
                              </w:r>
                            </w:p>
                            <w:p w:rsidR="00834AAF" w:rsidRPr="00B068CF" w:rsidRDefault="00834AAF" w:rsidP="007C265C">
                              <w:pPr>
                                <w:jc w:val="both"/>
                                <w:rPr>
                                  <w:sz w:val="28"/>
                                  <w:szCs w:val="28"/>
                                  <w:lang w:val="uk-UA"/>
                                </w:rPr>
                              </w:pPr>
                            </w:p>
                            <w:p w:rsidR="00834AAF" w:rsidRPr="00DE253A" w:rsidRDefault="00834AAF" w:rsidP="007C265C">
                              <w:pPr>
                                <w:jc w:val="center"/>
                                <w:rPr>
                                  <w:sz w:val="28"/>
                                  <w:szCs w:val="28"/>
                                </w:rPr>
                              </w:pPr>
                              <w:r w:rsidRPr="00DE253A">
                                <w:rPr>
                                  <w:sz w:val="28"/>
                                  <w:szCs w:val="28"/>
                                </w:rPr>
                                <w:t>и,</w:t>
                              </w:r>
                            </w:p>
                            <w:p w:rsidR="00834AAF" w:rsidRPr="00DE253A" w:rsidRDefault="00834AAF" w:rsidP="007C265C">
                              <w:pPr>
                                <w:jc w:val="center"/>
                                <w:rPr>
                                  <w:sz w:val="28"/>
                                  <w:szCs w:val="28"/>
                                </w:rPr>
                              </w:pPr>
                              <w:r w:rsidRPr="00DE253A">
                                <w:rPr>
                                  <w:sz w:val="28"/>
                                  <w:szCs w:val="28"/>
                                </w:rPr>
                                <w:t>перспективне планування</w:t>
                              </w:r>
                            </w:p>
                          </w:txbxContent>
                        </wps:txbx>
                        <wps:bodyPr rot="0" vert="horz" wrap="square" lIns="91440" tIns="45720" rIns="91440" bIns="45720" anchor="t" anchorCtr="0" upright="1">
                          <a:noAutofit/>
                        </wps:bodyPr>
                      </wps:wsp>
                      <wps:wsp>
                        <wps:cNvPr id="3" name="Line 7"/>
                        <wps:cNvCnPr/>
                        <wps:spPr bwMode="auto">
                          <a:xfrm>
                            <a:off x="2971800" y="542925"/>
                            <a:ext cx="635"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381000" y="1376680"/>
                            <a:ext cx="5257800" cy="537845"/>
                          </a:xfrm>
                          <a:prstGeom prst="rect">
                            <a:avLst/>
                          </a:prstGeom>
                          <a:solidFill>
                            <a:srgbClr val="FFFFFF"/>
                          </a:solidFill>
                          <a:ln w="9525">
                            <a:solidFill>
                              <a:srgbClr val="000000"/>
                            </a:solidFill>
                            <a:miter lim="800000"/>
                            <a:headEnd/>
                            <a:tailEnd/>
                          </a:ln>
                        </wps:spPr>
                        <wps:txbx>
                          <w:txbxContent>
                            <w:p w:rsidR="00834AAF" w:rsidRPr="001D10A4" w:rsidRDefault="00834AAF" w:rsidP="007C265C">
                              <w:pPr>
                                <w:jc w:val="center"/>
                                <w:rPr>
                                  <w:sz w:val="28"/>
                                  <w:szCs w:val="28"/>
                                  <w:lang w:val="uk-UA"/>
                                </w:rPr>
                              </w:pPr>
                              <w:r>
                                <w:rPr>
                                  <w:sz w:val="28"/>
                                  <w:szCs w:val="28"/>
                                </w:rPr>
                                <w:t xml:space="preserve">Складання річного плану </w:t>
                              </w:r>
                              <w:r>
                                <w:rPr>
                                  <w:sz w:val="28"/>
                                  <w:szCs w:val="28"/>
                                  <w:lang w:val="uk-UA"/>
                                </w:rPr>
                                <w:t>закладу</w:t>
                              </w:r>
                              <w:r w:rsidRPr="00DE253A">
                                <w:rPr>
                                  <w:sz w:val="28"/>
                                  <w:szCs w:val="28"/>
                                </w:rPr>
                                <w:t xml:space="preserve"> та визн</w:t>
                              </w:r>
                              <w:r>
                                <w:rPr>
                                  <w:sz w:val="28"/>
                                  <w:szCs w:val="28"/>
                                </w:rPr>
                                <w:t>а</w:t>
                              </w:r>
                              <w:r w:rsidRPr="00DE253A">
                                <w:rPr>
                                  <w:sz w:val="28"/>
                                  <w:szCs w:val="28"/>
                                </w:rPr>
                                <w:t>чення</w:t>
                              </w:r>
                              <w:r>
                                <w:rPr>
                                  <w:sz w:val="28"/>
                                  <w:szCs w:val="28"/>
                                  <w:lang w:val="uk-UA"/>
                                </w:rPr>
                                <w:t xml:space="preserve"> тематики педагогічних рад</w:t>
                              </w:r>
                            </w:p>
                            <w:p w:rsidR="00834AAF" w:rsidRDefault="00834AAF" w:rsidP="007C265C">
                              <w:pPr>
                                <w:jc w:val="center"/>
                                <w:rPr>
                                  <w:sz w:val="28"/>
                                  <w:szCs w:val="28"/>
                                  <w:lang w:val="uk-UA"/>
                                </w:rPr>
                              </w:pPr>
                            </w:p>
                            <w:p w:rsidR="00834AAF" w:rsidRPr="005A00F5" w:rsidRDefault="00834AAF" w:rsidP="007C265C">
                              <w:pPr>
                                <w:jc w:val="center"/>
                                <w:rPr>
                                  <w:sz w:val="28"/>
                                  <w:szCs w:val="28"/>
                                  <w:lang w:val="uk-UA"/>
                                </w:rPr>
                              </w:pPr>
                            </w:p>
                            <w:p w:rsidR="00834AAF" w:rsidRPr="00DE253A" w:rsidRDefault="00834AAF" w:rsidP="007C265C">
                              <w:pPr>
                                <w:jc w:val="center"/>
                                <w:rPr>
                                  <w:sz w:val="28"/>
                                  <w:szCs w:val="28"/>
                                </w:rPr>
                              </w:pPr>
                              <w:r w:rsidRPr="00DE253A">
                                <w:rPr>
                                  <w:sz w:val="28"/>
                                  <w:szCs w:val="28"/>
                                </w:rPr>
                                <w:t>тематики педагогічних рад</w:t>
                              </w:r>
                            </w:p>
                          </w:txbxContent>
                        </wps:txbx>
                        <wps:bodyPr rot="0" vert="horz" wrap="square" lIns="91440" tIns="45720" rIns="91440" bIns="45720" anchor="t" anchorCtr="0" upright="1">
                          <a:noAutofit/>
                        </wps:bodyPr>
                      </wps:wsp>
                      <wps:wsp>
                        <wps:cNvPr id="5" name="Line 9"/>
                        <wps:cNvCnPr/>
                        <wps:spPr bwMode="auto">
                          <a:xfrm>
                            <a:off x="2971800" y="1228725"/>
                            <a:ext cx="1905"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10"/>
                        <wps:cNvSpPr txBox="1">
                          <a:spLocks noChangeArrowheads="1"/>
                        </wps:cNvSpPr>
                        <wps:spPr bwMode="auto">
                          <a:xfrm>
                            <a:off x="0" y="2069465"/>
                            <a:ext cx="612140" cy="3959860"/>
                          </a:xfrm>
                          <a:prstGeom prst="rect">
                            <a:avLst/>
                          </a:prstGeom>
                          <a:solidFill>
                            <a:srgbClr val="FFFFFF"/>
                          </a:solidFill>
                          <a:ln w="9525">
                            <a:solidFill>
                              <a:srgbClr val="000000"/>
                            </a:solidFill>
                            <a:miter lim="800000"/>
                            <a:headEnd/>
                            <a:tailEnd/>
                          </a:ln>
                        </wps:spPr>
                        <wps:txbx>
                          <w:txbxContent>
                            <w:p w:rsidR="00834AAF" w:rsidRPr="00BE2E3E" w:rsidRDefault="00834AAF" w:rsidP="007C265C">
                              <w:pPr>
                                <w:jc w:val="center"/>
                                <w:rPr>
                                  <w:sz w:val="28"/>
                                  <w:szCs w:val="28"/>
                                  <w:lang w:val="uk-UA"/>
                                </w:rPr>
                              </w:pPr>
                              <w:r>
                                <w:rPr>
                                  <w:sz w:val="28"/>
                                  <w:szCs w:val="28"/>
                                </w:rPr>
                                <w:t xml:space="preserve">Робота методичних </w:t>
                              </w:r>
                              <w:r>
                                <w:rPr>
                                  <w:sz w:val="28"/>
                                  <w:szCs w:val="28"/>
                                  <w:lang w:val="uk-UA"/>
                                </w:rPr>
                                <w:t xml:space="preserve">асоціацій, </w:t>
                              </w:r>
                            </w:p>
                            <w:p w:rsidR="00834AAF" w:rsidRPr="00EB7AF9" w:rsidRDefault="00834AAF" w:rsidP="007C265C">
                              <w:pPr>
                                <w:jc w:val="center"/>
                                <w:rPr>
                                  <w:sz w:val="28"/>
                                  <w:szCs w:val="28"/>
                                  <w:lang w:val="uk-UA"/>
                                </w:rPr>
                              </w:pPr>
                              <w:r w:rsidRPr="00F3212C">
                                <w:rPr>
                                  <w:sz w:val="28"/>
                                  <w:szCs w:val="28"/>
                                </w:rPr>
                                <w:t xml:space="preserve"> творчих груп, семінарів</w:t>
                              </w:r>
                              <w:r>
                                <w:rPr>
                                  <w:sz w:val="28"/>
                                  <w:szCs w:val="28"/>
                                  <w:lang w:val="uk-UA"/>
                                </w:rPr>
                                <w:t>, майстер-класів</w:t>
                              </w:r>
                            </w:p>
                          </w:txbxContent>
                        </wps:txbx>
                        <wps:bodyPr rot="0" vert="vert270" wrap="square" lIns="91440" tIns="45720" rIns="91440" bIns="45720" anchor="t" anchorCtr="0" upright="1">
                          <a:noAutofit/>
                        </wps:bodyPr>
                      </wps:wsp>
                      <wps:wsp>
                        <wps:cNvPr id="7" name="Text Box 11"/>
                        <wps:cNvSpPr txBox="1">
                          <a:spLocks noChangeArrowheads="1"/>
                        </wps:cNvSpPr>
                        <wps:spPr bwMode="auto">
                          <a:xfrm>
                            <a:off x="685800" y="2069465"/>
                            <a:ext cx="612140" cy="3959860"/>
                          </a:xfrm>
                          <a:prstGeom prst="rect">
                            <a:avLst/>
                          </a:prstGeom>
                          <a:solidFill>
                            <a:srgbClr val="FFFFFF"/>
                          </a:solidFill>
                          <a:ln w="9525">
                            <a:solidFill>
                              <a:srgbClr val="000000"/>
                            </a:solidFill>
                            <a:miter lim="800000"/>
                            <a:headEnd/>
                            <a:tailEnd/>
                          </a:ln>
                        </wps:spPr>
                        <wps:txbx>
                          <w:txbxContent>
                            <w:p w:rsidR="00834AAF" w:rsidRPr="007B6378" w:rsidRDefault="00834AAF" w:rsidP="007C265C">
                              <w:pPr>
                                <w:jc w:val="center"/>
                                <w:rPr>
                                  <w:sz w:val="28"/>
                                  <w:szCs w:val="28"/>
                                  <w:lang w:val="uk-UA"/>
                                </w:rPr>
                              </w:pPr>
                              <w:r w:rsidRPr="00F3212C">
                                <w:rPr>
                                  <w:sz w:val="28"/>
                                  <w:szCs w:val="28"/>
                                </w:rPr>
                                <w:t>Школа молодого вчителя</w:t>
                              </w:r>
                              <w:r>
                                <w:rPr>
                                  <w:sz w:val="28"/>
                                  <w:szCs w:val="28"/>
                                  <w:lang w:val="uk-UA"/>
                                </w:rPr>
                                <w:t xml:space="preserve"> </w:t>
                              </w:r>
                            </w:p>
                          </w:txbxContent>
                        </wps:txbx>
                        <wps:bodyPr rot="0" vert="vert270" wrap="square" lIns="91440" tIns="45720" rIns="91440" bIns="45720" anchor="t" anchorCtr="0" upright="1">
                          <a:noAutofit/>
                        </wps:bodyPr>
                      </wps:wsp>
                      <wps:wsp>
                        <wps:cNvPr id="8" name="Text Box 12"/>
                        <wps:cNvSpPr txBox="1">
                          <a:spLocks noChangeArrowheads="1"/>
                        </wps:cNvSpPr>
                        <wps:spPr bwMode="auto">
                          <a:xfrm>
                            <a:off x="1371600" y="2069465"/>
                            <a:ext cx="612140" cy="3959860"/>
                          </a:xfrm>
                          <a:prstGeom prst="rect">
                            <a:avLst/>
                          </a:prstGeom>
                          <a:solidFill>
                            <a:srgbClr val="FFFFFF"/>
                          </a:solidFill>
                          <a:ln w="9525">
                            <a:solidFill>
                              <a:srgbClr val="000000"/>
                            </a:solidFill>
                            <a:miter lim="800000"/>
                            <a:headEnd/>
                            <a:tailEnd/>
                          </a:ln>
                        </wps:spPr>
                        <wps:txbx>
                          <w:txbxContent>
                            <w:p w:rsidR="00834AAF" w:rsidRPr="00EB7AF9" w:rsidRDefault="00834AAF" w:rsidP="007C265C">
                              <w:pPr>
                                <w:jc w:val="center"/>
                                <w:rPr>
                                  <w:sz w:val="28"/>
                                  <w:szCs w:val="28"/>
                                  <w:lang w:val="uk-UA"/>
                                </w:rPr>
                              </w:pPr>
                              <w:r w:rsidRPr="00F3212C">
                                <w:rPr>
                                  <w:sz w:val="28"/>
                                  <w:szCs w:val="28"/>
                                </w:rPr>
                                <w:t>Психолого-педагогічний консиліум</w:t>
                              </w:r>
                              <w:r>
                                <w:rPr>
                                  <w:sz w:val="28"/>
                                  <w:szCs w:val="28"/>
                                  <w:lang w:val="uk-UA"/>
                                </w:rPr>
                                <w:t>, тренінги</w:t>
                              </w:r>
                            </w:p>
                          </w:txbxContent>
                        </wps:txbx>
                        <wps:bodyPr rot="0" vert="vert270" wrap="square" lIns="91440" tIns="45720" rIns="91440" bIns="45720" anchor="t" anchorCtr="0" upright="1">
                          <a:noAutofit/>
                        </wps:bodyPr>
                      </wps:wsp>
                      <wps:wsp>
                        <wps:cNvPr id="9" name="Text Box 13"/>
                        <wps:cNvSpPr txBox="1">
                          <a:spLocks noChangeArrowheads="1"/>
                        </wps:cNvSpPr>
                        <wps:spPr bwMode="auto">
                          <a:xfrm>
                            <a:off x="2133600" y="2069465"/>
                            <a:ext cx="612140" cy="3959860"/>
                          </a:xfrm>
                          <a:prstGeom prst="rect">
                            <a:avLst/>
                          </a:prstGeom>
                          <a:solidFill>
                            <a:srgbClr val="FFFFFF"/>
                          </a:solidFill>
                          <a:ln w="9525">
                            <a:solidFill>
                              <a:srgbClr val="000000"/>
                            </a:solidFill>
                            <a:miter lim="800000"/>
                            <a:headEnd/>
                            <a:tailEnd/>
                          </a:ln>
                        </wps:spPr>
                        <wps:txbx>
                          <w:txbxContent>
                            <w:p w:rsidR="00834AAF" w:rsidRPr="00F3212C" w:rsidRDefault="00834AAF" w:rsidP="007C265C">
                              <w:pPr>
                                <w:jc w:val="center"/>
                                <w:rPr>
                                  <w:sz w:val="28"/>
                                  <w:szCs w:val="28"/>
                                </w:rPr>
                              </w:pPr>
                              <w:r w:rsidRPr="00F3212C">
                                <w:rPr>
                                  <w:sz w:val="28"/>
                                  <w:szCs w:val="28"/>
                                </w:rPr>
                                <w:t>Робота вчителя на уроці</w:t>
                              </w:r>
                            </w:p>
                          </w:txbxContent>
                        </wps:txbx>
                        <wps:bodyPr rot="0" vert="vert270" wrap="square" lIns="91440" tIns="45720" rIns="91440" bIns="45720" anchor="t" anchorCtr="0" upright="1">
                          <a:noAutofit/>
                        </wps:bodyPr>
                      </wps:wsp>
                      <wps:wsp>
                        <wps:cNvPr id="10" name="Text Box 14"/>
                        <wps:cNvSpPr txBox="1">
                          <a:spLocks noChangeArrowheads="1"/>
                        </wps:cNvSpPr>
                        <wps:spPr bwMode="auto">
                          <a:xfrm>
                            <a:off x="2895600" y="2069465"/>
                            <a:ext cx="612140" cy="3959860"/>
                          </a:xfrm>
                          <a:prstGeom prst="rect">
                            <a:avLst/>
                          </a:prstGeom>
                          <a:solidFill>
                            <a:srgbClr val="FFFFFF"/>
                          </a:solidFill>
                          <a:ln w="9525">
                            <a:solidFill>
                              <a:srgbClr val="000000"/>
                            </a:solidFill>
                            <a:miter lim="800000"/>
                            <a:headEnd/>
                            <a:tailEnd/>
                          </a:ln>
                        </wps:spPr>
                        <wps:txbx>
                          <w:txbxContent>
                            <w:p w:rsidR="00834AAF" w:rsidRDefault="00834AAF" w:rsidP="007C265C">
                              <w:pPr>
                                <w:jc w:val="center"/>
                                <w:rPr>
                                  <w:sz w:val="28"/>
                                  <w:szCs w:val="28"/>
                                </w:rPr>
                              </w:pPr>
                              <w:r w:rsidRPr="00F3212C">
                                <w:rPr>
                                  <w:sz w:val="28"/>
                                  <w:szCs w:val="28"/>
                                </w:rPr>
                                <w:t>Конкурс «Учитель року»,</w:t>
                              </w:r>
                            </w:p>
                            <w:p w:rsidR="00834AAF" w:rsidRPr="00F3212C" w:rsidRDefault="00834AAF" w:rsidP="007C265C">
                              <w:pPr>
                                <w:jc w:val="center"/>
                                <w:rPr>
                                  <w:sz w:val="28"/>
                                  <w:szCs w:val="28"/>
                                </w:rPr>
                              </w:pPr>
                              <w:r w:rsidRPr="00F3212C">
                                <w:rPr>
                                  <w:sz w:val="28"/>
                                  <w:szCs w:val="28"/>
                                </w:rPr>
                                <w:t xml:space="preserve"> декада педмайстерності, творчі звіти</w:t>
                              </w:r>
                            </w:p>
                          </w:txbxContent>
                        </wps:txbx>
                        <wps:bodyPr rot="0" vert="vert270" wrap="square" lIns="91440" tIns="45720" rIns="91440" bIns="45720" anchor="t" anchorCtr="0" upright="1">
                          <a:noAutofit/>
                        </wps:bodyPr>
                      </wps:wsp>
                      <wps:wsp>
                        <wps:cNvPr id="11" name="Text Box 15"/>
                        <wps:cNvSpPr txBox="1">
                          <a:spLocks noChangeArrowheads="1"/>
                        </wps:cNvSpPr>
                        <wps:spPr bwMode="auto">
                          <a:xfrm>
                            <a:off x="3657600" y="2069465"/>
                            <a:ext cx="612140" cy="3959860"/>
                          </a:xfrm>
                          <a:prstGeom prst="rect">
                            <a:avLst/>
                          </a:prstGeom>
                          <a:solidFill>
                            <a:srgbClr val="FFFFFF"/>
                          </a:solidFill>
                          <a:ln w="9525">
                            <a:solidFill>
                              <a:srgbClr val="000000"/>
                            </a:solidFill>
                            <a:miter lim="800000"/>
                            <a:headEnd/>
                            <a:tailEnd/>
                          </a:ln>
                        </wps:spPr>
                        <wps:txbx>
                          <w:txbxContent>
                            <w:p w:rsidR="00834AAF" w:rsidRPr="00F3212C" w:rsidRDefault="00834AAF" w:rsidP="007C265C">
                              <w:pPr>
                                <w:jc w:val="center"/>
                                <w:rPr>
                                  <w:sz w:val="28"/>
                                  <w:szCs w:val="28"/>
                                </w:rPr>
                              </w:pPr>
                              <w:r w:rsidRPr="00F3212C">
                                <w:rPr>
                                  <w:sz w:val="28"/>
                                  <w:szCs w:val="28"/>
                                </w:rPr>
                                <w:t>Самоосвіта вчителів</w:t>
                              </w:r>
                            </w:p>
                          </w:txbxContent>
                        </wps:txbx>
                        <wps:bodyPr rot="0" vert="vert270" wrap="square" lIns="91440" tIns="45720" rIns="91440" bIns="45720" anchor="t" anchorCtr="0" upright="1">
                          <a:noAutofit/>
                        </wps:bodyPr>
                      </wps:wsp>
                      <wps:wsp>
                        <wps:cNvPr id="12" name="Text Box 16"/>
                        <wps:cNvSpPr txBox="1">
                          <a:spLocks noChangeArrowheads="1"/>
                        </wps:cNvSpPr>
                        <wps:spPr bwMode="auto">
                          <a:xfrm>
                            <a:off x="4419600" y="2069465"/>
                            <a:ext cx="612140" cy="3959860"/>
                          </a:xfrm>
                          <a:prstGeom prst="rect">
                            <a:avLst/>
                          </a:prstGeom>
                          <a:solidFill>
                            <a:srgbClr val="FFFFFF"/>
                          </a:solidFill>
                          <a:ln w="9525">
                            <a:solidFill>
                              <a:srgbClr val="000000"/>
                            </a:solidFill>
                            <a:miter lim="800000"/>
                            <a:headEnd/>
                            <a:tailEnd/>
                          </a:ln>
                        </wps:spPr>
                        <wps:txbx>
                          <w:txbxContent>
                            <w:p w:rsidR="00834AAF" w:rsidRDefault="00834AAF" w:rsidP="007C265C">
                              <w:pPr>
                                <w:jc w:val="center"/>
                                <w:rPr>
                                  <w:sz w:val="28"/>
                                  <w:szCs w:val="28"/>
                                </w:rPr>
                              </w:pPr>
                              <w:r w:rsidRPr="00F3212C">
                                <w:rPr>
                                  <w:sz w:val="28"/>
                                  <w:szCs w:val="28"/>
                                </w:rPr>
                                <w:t>Додаткові</w:t>
                              </w:r>
                              <w:r>
                                <w:rPr>
                                  <w:sz w:val="28"/>
                                  <w:szCs w:val="28"/>
                                </w:rPr>
                                <w:t xml:space="preserve">, факультативні заняття, </w:t>
                              </w:r>
                              <w:r w:rsidRPr="00F3212C">
                                <w:rPr>
                                  <w:sz w:val="28"/>
                                  <w:szCs w:val="28"/>
                                </w:rPr>
                                <w:t>курси,</w:t>
                              </w:r>
                            </w:p>
                            <w:p w:rsidR="00834AAF" w:rsidRPr="00BE2E3E" w:rsidRDefault="00834AAF" w:rsidP="007C265C">
                              <w:pPr>
                                <w:rPr>
                                  <w:sz w:val="28"/>
                                  <w:szCs w:val="28"/>
                                  <w:lang w:val="uk-UA"/>
                                </w:rPr>
                              </w:pPr>
                              <w:r w:rsidRPr="00F3212C">
                                <w:rPr>
                                  <w:sz w:val="28"/>
                                  <w:szCs w:val="28"/>
                                </w:rPr>
                                <w:t xml:space="preserve"> клуби за інтересами, гуртки, секції</w:t>
                              </w:r>
                              <w:r>
                                <w:rPr>
                                  <w:sz w:val="28"/>
                                  <w:szCs w:val="28"/>
                                  <w:lang w:val="uk-UA"/>
                                </w:rPr>
                                <w:t>, олімпіади…</w:t>
                              </w:r>
                            </w:p>
                          </w:txbxContent>
                        </wps:txbx>
                        <wps:bodyPr rot="0" vert="vert270" wrap="square" lIns="91440" tIns="45720" rIns="91440" bIns="45720" anchor="t" anchorCtr="0" upright="1">
                          <a:noAutofit/>
                        </wps:bodyPr>
                      </wps:wsp>
                      <wps:wsp>
                        <wps:cNvPr id="13" name="Text Box 17"/>
                        <wps:cNvSpPr txBox="1">
                          <a:spLocks noChangeArrowheads="1"/>
                        </wps:cNvSpPr>
                        <wps:spPr bwMode="auto">
                          <a:xfrm>
                            <a:off x="5142230" y="2069465"/>
                            <a:ext cx="760095" cy="3995420"/>
                          </a:xfrm>
                          <a:prstGeom prst="rect">
                            <a:avLst/>
                          </a:prstGeom>
                          <a:solidFill>
                            <a:srgbClr val="FFFFFF"/>
                          </a:solidFill>
                          <a:ln w="9525">
                            <a:solidFill>
                              <a:srgbClr val="000000"/>
                            </a:solidFill>
                            <a:miter lim="800000"/>
                            <a:headEnd/>
                            <a:tailEnd/>
                          </a:ln>
                        </wps:spPr>
                        <wps:txbx>
                          <w:txbxContent>
                            <w:p w:rsidR="00834AAF" w:rsidRPr="007666CD" w:rsidRDefault="00834AAF" w:rsidP="007C265C">
                              <w:pPr>
                                <w:jc w:val="center"/>
                                <w:rPr>
                                  <w:sz w:val="28"/>
                                  <w:szCs w:val="28"/>
                                  <w:lang w:val="uk-UA"/>
                                </w:rPr>
                              </w:pPr>
                              <w:r w:rsidRPr="00F3212C">
                                <w:rPr>
                                  <w:sz w:val="28"/>
                                  <w:szCs w:val="28"/>
                                </w:rPr>
                                <w:t xml:space="preserve">Батьківський всеобуч, збори, </w:t>
                              </w:r>
                              <w:r>
                                <w:rPr>
                                  <w:sz w:val="28"/>
                                  <w:szCs w:val="28"/>
                                  <w:lang w:val="uk-UA"/>
                                </w:rPr>
                                <w:t xml:space="preserve"> </w:t>
                              </w:r>
                            </w:p>
                            <w:p w:rsidR="00834AAF" w:rsidRPr="00F3212C" w:rsidRDefault="00834AAF" w:rsidP="007C265C">
                              <w:pPr>
                                <w:rPr>
                                  <w:sz w:val="28"/>
                                  <w:szCs w:val="28"/>
                                </w:rPr>
                              </w:pPr>
                              <w:r>
                                <w:rPr>
                                  <w:sz w:val="28"/>
                                  <w:szCs w:val="28"/>
                                  <w:lang w:val="uk-UA"/>
                                </w:rPr>
                                <w:t xml:space="preserve">               </w:t>
                              </w:r>
                              <w:r w:rsidRPr="00F3212C">
                                <w:rPr>
                                  <w:sz w:val="28"/>
                                  <w:szCs w:val="28"/>
                                </w:rPr>
                                <w:t xml:space="preserve"> індивідуальна робота, консультації </w:t>
                              </w:r>
                            </w:p>
                          </w:txbxContent>
                        </wps:txbx>
                        <wps:bodyPr rot="0" vert="vert270" wrap="square" lIns="91440" tIns="45720" rIns="91440" bIns="45720" anchor="t" anchorCtr="0" upright="1">
                          <a:noAutofit/>
                        </wps:bodyPr>
                      </wps:wsp>
                      <wps:wsp>
                        <wps:cNvPr id="14" name="Text Box 18"/>
                        <wps:cNvSpPr txBox="1">
                          <a:spLocks noChangeArrowheads="1"/>
                        </wps:cNvSpPr>
                        <wps:spPr bwMode="auto">
                          <a:xfrm>
                            <a:off x="76200" y="6264910"/>
                            <a:ext cx="5714365" cy="335915"/>
                          </a:xfrm>
                          <a:prstGeom prst="rect">
                            <a:avLst/>
                          </a:prstGeom>
                          <a:solidFill>
                            <a:srgbClr val="FFFFFF"/>
                          </a:solidFill>
                          <a:ln w="9525">
                            <a:solidFill>
                              <a:srgbClr val="000000"/>
                            </a:solidFill>
                            <a:miter lim="800000"/>
                            <a:headEnd/>
                            <a:tailEnd/>
                          </a:ln>
                        </wps:spPr>
                        <wps:txbx>
                          <w:txbxContent>
                            <w:p w:rsidR="00834AAF" w:rsidRPr="00C23064" w:rsidRDefault="00834AAF" w:rsidP="007C265C">
                              <w:pPr>
                                <w:jc w:val="center"/>
                                <w:rPr>
                                  <w:sz w:val="28"/>
                                  <w:szCs w:val="28"/>
                                </w:rPr>
                              </w:pPr>
                              <w:r>
                                <w:rPr>
                                  <w:sz w:val="28"/>
                                  <w:szCs w:val="28"/>
                                </w:rPr>
                                <w:t xml:space="preserve">Спільна робота </w:t>
                              </w:r>
                              <w:r>
                                <w:rPr>
                                  <w:sz w:val="28"/>
                                  <w:szCs w:val="28"/>
                                  <w:lang w:val="uk-UA"/>
                                </w:rPr>
                                <w:t>у</w:t>
                              </w:r>
                              <w:r w:rsidRPr="00C23064">
                                <w:rPr>
                                  <w:sz w:val="28"/>
                                  <w:szCs w:val="28"/>
                                </w:rPr>
                                <w:t>чительського, учнівського та батьківського колективів</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76200" y="6780530"/>
                            <a:ext cx="5714365" cy="667385"/>
                          </a:xfrm>
                          <a:prstGeom prst="rect">
                            <a:avLst/>
                          </a:prstGeom>
                          <a:solidFill>
                            <a:srgbClr val="FFFFFF"/>
                          </a:solidFill>
                          <a:ln w="9525">
                            <a:solidFill>
                              <a:srgbClr val="000000"/>
                            </a:solidFill>
                            <a:miter lim="800000"/>
                            <a:headEnd/>
                            <a:tailEnd/>
                          </a:ln>
                        </wps:spPr>
                        <wps:txbx>
                          <w:txbxContent>
                            <w:p w:rsidR="00834AAF" w:rsidRDefault="00834AAF" w:rsidP="007C265C">
                              <w:pPr>
                                <w:jc w:val="center"/>
                                <w:rPr>
                                  <w:sz w:val="28"/>
                                  <w:szCs w:val="28"/>
                                </w:rPr>
                              </w:pPr>
                              <w:r w:rsidRPr="00055518">
                                <w:rPr>
                                  <w:sz w:val="28"/>
                                  <w:szCs w:val="28"/>
                                </w:rPr>
                                <w:t>Моніторинг освітньої діяльності,</w:t>
                              </w:r>
                            </w:p>
                            <w:p w:rsidR="00834AAF" w:rsidRDefault="00834AAF" w:rsidP="007C265C">
                              <w:pPr>
                                <w:jc w:val="center"/>
                                <w:rPr>
                                  <w:sz w:val="28"/>
                                  <w:szCs w:val="28"/>
                                  <w:lang w:val="uk-UA"/>
                                </w:rPr>
                              </w:pPr>
                              <w:r w:rsidRPr="00055518">
                                <w:rPr>
                                  <w:sz w:val="28"/>
                                  <w:szCs w:val="28"/>
                                </w:rPr>
                                <w:t>аналіз одержаних результатів</w:t>
                              </w:r>
                              <w:r>
                                <w:rPr>
                                  <w:sz w:val="28"/>
                                  <w:szCs w:val="28"/>
                                </w:rPr>
                                <w:t xml:space="preserve"> та прогнозування</w:t>
                              </w:r>
                            </w:p>
                            <w:p w:rsidR="00834AAF" w:rsidRPr="00BE2E3E" w:rsidRDefault="00834AAF" w:rsidP="007C265C">
                              <w:pPr>
                                <w:jc w:val="center"/>
                                <w:rPr>
                                  <w:sz w:val="28"/>
                                  <w:szCs w:val="28"/>
                                  <w:lang w:val="uk-UA"/>
                                </w:rPr>
                              </w:pPr>
                            </w:p>
                          </w:txbxContent>
                        </wps:txbx>
                        <wps:bodyPr rot="0" vert="horz" wrap="square" lIns="91440" tIns="45720" rIns="91440" bIns="45720" anchor="t" anchorCtr="0" upright="1">
                          <a:noAutofit/>
                        </wps:bodyPr>
                      </wps:wsp>
                      <wps:wsp>
                        <wps:cNvPr id="16" name="Line 20"/>
                        <wps:cNvCnPr/>
                        <wps:spPr bwMode="auto">
                          <a:xfrm>
                            <a:off x="3200400" y="1914525"/>
                            <a:ext cx="127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1"/>
                        <wps:cNvCnPr/>
                        <wps:spPr bwMode="auto">
                          <a:xfrm>
                            <a:off x="4800600" y="1914525"/>
                            <a:ext cx="127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2"/>
                        <wps:cNvCnPr/>
                        <wps:spPr bwMode="auto">
                          <a:xfrm>
                            <a:off x="3962400" y="1914525"/>
                            <a:ext cx="127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3"/>
                        <wps:cNvCnPr/>
                        <wps:spPr bwMode="auto">
                          <a:xfrm>
                            <a:off x="2438400" y="1914525"/>
                            <a:ext cx="127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4"/>
                        <wps:cNvCnPr/>
                        <wps:spPr bwMode="auto">
                          <a:xfrm>
                            <a:off x="5486400" y="1914525"/>
                            <a:ext cx="127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5"/>
                        <wps:cNvCnPr/>
                        <wps:spPr bwMode="auto">
                          <a:xfrm>
                            <a:off x="1676400" y="1914525"/>
                            <a:ext cx="127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6"/>
                        <wps:cNvCnPr/>
                        <wps:spPr bwMode="auto">
                          <a:xfrm>
                            <a:off x="990600" y="1914525"/>
                            <a:ext cx="127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wps:spPr bwMode="auto">
                          <a:xfrm>
                            <a:off x="457200" y="1914525"/>
                            <a:ext cx="635"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wps:spPr bwMode="auto">
                          <a:xfrm>
                            <a:off x="2438400" y="6029325"/>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wps:spPr bwMode="auto">
                          <a:xfrm>
                            <a:off x="3276600" y="6029325"/>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wps:spPr bwMode="auto">
                          <a:xfrm>
                            <a:off x="4038600" y="6029325"/>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wps:spPr bwMode="auto">
                          <a:xfrm>
                            <a:off x="5562600" y="6029325"/>
                            <a:ext cx="190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2"/>
                        <wps:cNvCnPr/>
                        <wps:spPr bwMode="auto">
                          <a:xfrm>
                            <a:off x="4724400" y="6029325"/>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3"/>
                        <wps:cNvCnPr/>
                        <wps:spPr bwMode="auto">
                          <a:xfrm>
                            <a:off x="1676400" y="6029325"/>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wps:spPr bwMode="auto">
                          <a:xfrm>
                            <a:off x="990600" y="6029325"/>
                            <a:ext cx="127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5"/>
                        <wps:cNvCnPr/>
                        <wps:spPr bwMode="auto">
                          <a:xfrm>
                            <a:off x="381000" y="6029325"/>
                            <a:ext cx="63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6"/>
                        <wps:cNvCnPr/>
                        <wps:spPr bwMode="auto">
                          <a:xfrm>
                            <a:off x="2819400" y="6600825"/>
                            <a:ext cx="190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7EAE90" id="Полотно 3" o:spid="_x0000_s1026" editas="canvas" style="width:492.05pt;height:586.45pt;mso-position-horizontal-relative:char;mso-position-vertical-relative:line" coordsize="62490,7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0;height:74479;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810;width:5190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834AAF" w:rsidRPr="00DE253A" w:rsidRDefault="00834AAF" w:rsidP="007C265C">
                        <w:pPr>
                          <w:jc w:val="center"/>
                        </w:pPr>
                        <w:r w:rsidRPr="00DE253A">
                          <w:rPr>
                            <w:sz w:val="28"/>
                            <w:szCs w:val="28"/>
                          </w:rPr>
                          <w:t>Моніторинг освітньої діяльності, а</w:t>
                        </w:r>
                        <w:r>
                          <w:rPr>
                            <w:sz w:val="28"/>
                            <w:szCs w:val="28"/>
                          </w:rPr>
                          <w:t xml:space="preserve">налітична робота дирекції </w:t>
                        </w:r>
                        <w:r>
                          <w:rPr>
                            <w:sz w:val="28"/>
                            <w:szCs w:val="28"/>
                            <w:lang w:val="uk-UA"/>
                          </w:rPr>
                          <w:t>закладу</w:t>
                        </w:r>
                        <w:r w:rsidRPr="00DE253A">
                          <w:rPr>
                            <w:sz w:val="28"/>
                            <w:szCs w:val="28"/>
                          </w:rPr>
                          <w:t>, педколективу по ви</w:t>
                        </w:r>
                        <w:r>
                          <w:rPr>
                            <w:sz w:val="28"/>
                            <w:szCs w:val="28"/>
                          </w:rPr>
                          <w:t>значенню проблеми</w:t>
                        </w:r>
                      </w:p>
                    </w:txbxContent>
                  </v:textbox>
                </v:shape>
                <v:shape id="Text Box 6" o:spid="_x0000_s1029" type="#_x0000_t202" style="position:absolute;left:3816;top:6889;width:5191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834AAF" w:rsidRPr="00B068CF" w:rsidRDefault="00834AAF" w:rsidP="007C265C">
                        <w:pPr>
                          <w:spacing w:line="360" w:lineRule="auto"/>
                          <w:jc w:val="center"/>
                          <w:rPr>
                            <w:sz w:val="28"/>
                            <w:szCs w:val="28"/>
                            <w:lang w:val="uk-UA"/>
                          </w:rPr>
                        </w:pPr>
                        <w:r w:rsidRPr="00DE253A">
                          <w:rPr>
                            <w:sz w:val="28"/>
                            <w:szCs w:val="28"/>
                          </w:rPr>
                          <w:t>Конкретизація проблеми на певні період</w:t>
                        </w:r>
                        <w:r>
                          <w:rPr>
                            <w:sz w:val="28"/>
                            <w:szCs w:val="28"/>
                            <w:lang w:val="uk-UA"/>
                          </w:rPr>
                          <w:t>и, перспективне планування</w:t>
                        </w:r>
                      </w:p>
                      <w:p w:rsidR="00834AAF" w:rsidRPr="00B068CF" w:rsidRDefault="00834AAF" w:rsidP="007C265C">
                        <w:pPr>
                          <w:jc w:val="both"/>
                          <w:rPr>
                            <w:sz w:val="28"/>
                            <w:szCs w:val="28"/>
                            <w:lang w:val="uk-UA"/>
                          </w:rPr>
                        </w:pPr>
                        <w:r w:rsidRPr="00B068CF">
                          <w:rPr>
                            <w:sz w:val="28"/>
                            <w:szCs w:val="28"/>
                            <w:lang w:val="uk-UA"/>
                          </w:rPr>
                          <w:t xml:space="preserve">  </w:t>
                        </w:r>
                      </w:p>
                      <w:p w:rsidR="00834AAF" w:rsidRPr="00B068CF" w:rsidRDefault="00834AAF" w:rsidP="007C265C">
                        <w:pPr>
                          <w:jc w:val="both"/>
                          <w:rPr>
                            <w:sz w:val="28"/>
                            <w:szCs w:val="28"/>
                            <w:lang w:val="uk-UA"/>
                          </w:rPr>
                        </w:pPr>
                      </w:p>
                      <w:p w:rsidR="00834AAF" w:rsidRPr="00DE253A" w:rsidRDefault="00834AAF" w:rsidP="007C265C">
                        <w:pPr>
                          <w:jc w:val="center"/>
                          <w:rPr>
                            <w:sz w:val="28"/>
                            <w:szCs w:val="28"/>
                          </w:rPr>
                        </w:pPr>
                        <w:r w:rsidRPr="00DE253A">
                          <w:rPr>
                            <w:sz w:val="28"/>
                            <w:szCs w:val="28"/>
                          </w:rPr>
                          <w:t>и,</w:t>
                        </w:r>
                      </w:p>
                      <w:p w:rsidR="00834AAF" w:rsidRPr="00DE253A" w:rsidRDefault="00834AAF" w:rsidP="007C265C">
                        <w:pPr>
                          <w:jc w:val="center"/>
                          <w:rPr>
                            <w:sz w:val="28"/>
                            <w:szCs w:val="28"/>
                          </w:rPr>
                        </w:pPr>
                        <w:r w:rsidRPr="00DE253A">
                          <w:rPr>
                            <w:sz w:val="28"/>
                            <w:szCs w:val="28"/>
                          </w:rPr>
                          <w:t>перспективне планування</w:t>
                        </w:r>
                      </w:p>
                    </w:txbxContent>
                  </v:textbox>
                </v:shape>
                <v:line id="Line 7" o:spid="_x0000_s1030" style="position:absolute;visibility:visible;mso-wrap-style:square" from="29718,5429" to="29724,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8" o:spid="_x0000_s1031" type="#_x0000_t202" style="position:absolute;left:3810;top:13766;width:52578;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834AAF" w:rsidRPr="001D10A4" w:rsidRDefault="00834AAF" w:rsidP="007C265C">
                        <w:pPr>
                          <w:jc w:val="center"/>
                          <w:rPr>
                            <w:sz w:val="28"/>
                            <w:szCs w:val="28"/>
                            <w:lang w:val="uk-UA"/>
                          </w:rPr>
                        </w:pPr>
                        <w:r>
                          <w:rPr>
                            <w:sz w:val="28"/>
                            <w:szCs w:val="28"/>
                          </w:rPr>
                          <w:t xml:space="preserve">Складання річного плану </w:t>
                        </w:r>
                        <w:r>
                          <w:rPr>
                            <w:sz w:val="28"/>
                            <w:szCs w:val="28"/>
                            <w:lang w:val="uk-UA"/>
                          </w:rPr>
                          <w:t>закладу</w:t>
                        </w:r>
                        <w:r w:rsidRPr="00DE253A">
                          <w:rPr>
                            <w:sz w:val="28"/>
                            <w:szCs w:val="28"/>
                          </w:rPr>
                          <w:t xml:space="preserve"> та визн</w:t>
                        </w:r>
                        <w:r>
                          <w:rPr>
                            <w:sz w:val="28"/>
                            <w:szCs w:val="28"/>
                          </w:rPr>
                          <w:t>а</w:t>
                        </w:r>
                        <w:r w:rsidRPr="00DE253A">
                          <w:rPr>
                            <w:sz w:val="28"/>
                            <w:szCs w:val="28"/>
                          </w:rPr>
                          <w:t>чення</w:t>
                        </w:r>
                        <w:r>
                          <w:rPr>
                            <w:sz w:val="28"/>
                            <w:szCs w:val="28"/>
                            <w:lang w:val="uk-UA"/>
                          </w:rPr>
                          <w:t xml:space="preserve"> тематики педагогічних рад</w:t>
                        </w:r>
                      </w:p>
                      <w:p w:rsidR="00834AAF" w:rsidRDefault="00834AAF" w:rsidP="007C265C">
                        <w:pPr>
                          <w:jc w:val="center"/>
                          <w:rPr>
                            <w:sz w:val="28"/>
                            <w:szCs w:val="28"/>
                            <w:lang w:val="uk-UA"/>
                          </w:rPr>
                        </w:pPr>
                      </w:p>
                      <w:p w:rsidR="00834AAF" w:rsidRPr="005A00F5" w:rsidRDefault="00834AAF" w:rsidP="007C265C">
                        <w:pPr>
                          <w:jc w:val="center"/>
                          <w:rPr>
                            <w:sz w:val="28"/>
                            <w:szCs w:val="28"/>
                            <w:lang w:val="uk-UA"/>
                          </w:rPr>
                        </w:pPr>
                      </w:p>
                      <w:p w:rsidR="00834AAF" w:rsidRPr="00DE253A" w:rsidRDefault="00834AAF" w:rsidP="007C265C">
                        <w:pPr>
                          <w:jc w:val="center"/>
                          <w:rPr>
                            <w:sz w:val="28"/>
                            <w:szCs w:val="28"/>
                          </w:rPr>
                        </w:pPr>
                        <w:r w:rsidRPr="00DE253A">
                          <w:rPr>
                            <w:sz w:val="28"/>
                            <w:szCs w:val="28"/>
                          </w:rPr>
                          <w:t>тематики педагогічних рад</w:t>
                        </w:r>
                      </w:p>
                    </w:txbxContent>
                  </v:textbox>
                </v:shape>
                <v:line id="Line 9" o:spid="_x0000_s1032" style="position:absolute;visibility:visible;mso-wrap-style:square" from="29718,12287" to="29737,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 id="Text Box 10" o:spid="_x0000_s1033" type="#_x0000_t202" style="position:absolute;top:20694;width:6121;height:3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">
                  <v:textbox style="layout-flow:vertical;mso-layout-flow-alt:bottom-to-top">
                    <w:txbxContent>
                      <w:p w:rsidR="00834AAF" w:rsidRPr="00BE2E3E" w:rsidRDefault="00834AAF" w:rsidP="007C265C">
                        <w:pPr>
                          <w:jc w:val="center"/>
                          <w:rPr>
                            <w:sz w:val="28"/>
                            <w:szCs w:val="28"/>
                            <w:lang w:val="uk-UA"/>
                          </w:rPr>
                        </w:pPr>
                        <w:r>
                          <w:rPr>
                            <w:sz w:val="28"/>
                            <w:szCs w:val="28"/>
                          </w:rPr>
                          <w:t xml:space="preserve">Робота методичних </w:t>
                        </w:r>
                        <w:r>
                          <w:rPr>
                            <w:sz w:val="28"/>
                            <w:szCs w:val="28"/>
                            <w:lang w:val="uk-UA"/>
                          </w:rPr>
                          <w:t xml:space="preserve">асоціацій, </w:t>
                        </w:r>
                      </w:p>
                      <w:p w:rsidR="00834AAF" w:rsidRPr="00EB7AF9" w:rsidRDefault="00834AAF" w:rsidP="007C265C">
                        <w:pPr>
                          <w:jc w:val="center"/>
                          <w:rPr>
                            <w:sz w:val="28"/>
                            <w:szCs w:val="28"/>
                            <w:lang w:val="uk-UA"/>
                          </w:rPr>
                        </w:pPr>
                        <w:r w:rsidRPr="00F3212C">
                          <w:rPr>
                            <w:sz w:val="28"/>
                            <w:szCs w:val="28"/>
                          </w:rPr>
                          <w:t xml:space="preserve"> творчих груп, семінарів</w:t>
                        </w:r>
                        <w:r>
                          <w:rPr>
                            <w:sz w:val="28"/>
                            <w:szCs w:val="28"/>
                            <w:lang w:val="uk-UA"/>
                          </w:rPr>
                          <w:t>, майстер-класів</w:t>
                        </w:r>
                      </w:p>
                    </w:txbxContent>
                  </v:textbox>
                </v:shape>
                <v:shape id="Text Box 11" o:spid="_x0000_s1034" type="#_x0000_t202" style="position:absolute;left:6858;top:20694;width:6121;height:3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">
                  <v:textbox style="layout-flow:vertical;mso-layout-flow-alt:bottom-to-top">
                    <w:txbxContent>
                      <w:p w:rsidR="00834AAF" w:rsidRPr="007B6378" w:rsidRDefault="00834AAF" w:rsidP="007C265C">
                        <w:pPr>
                          <w:jc w:val="center"/>
                          <w:rPr>
                            <w:sz w:val="28"/>
                            <w:szCs w:val="28"/>
                            <w:lang w:val="uk-UA"/>
                          </w:rPr>
                        </w:pPr>
                        <w:r w:rsidRPr="00F3212C">
                          <w:rPr>
                            <w:sz w:val="28"/>
                            <w:szCs w:val="28"/>
                          </w:rPr>
                          <w:t>Школа молодого вчителя</w:t>
                        </w:r>
                        <w:r>
                          <w:rPr>
                            <w:sz w:val="28"/>
                            <w:szCs w:val="28"/>
                            <w:lang w:val="uk-UA"/>
                          </w:rPr>
                          <w:t xml:space="preserve"> </w:t>
                        </w:r>
                      </w:p>
                    </w:txbxContent>
                  </v:textbox>
                </v:shape>
                <v:shape id="Text Box 12" o:spid="_x0000_s1035" type="#_x0000_t202" style="position:absolute;left:13716;top:20694;width:6121;height:3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">
                  <v:textbox style="layout-flow:vertical;mso-layout-flow-alt:bottom-to-top">
                    <w:txbxContent>
                      <w:p w:rsidR="00834AAF" w:rsidRPr="00EB7AF9" w:rsidRDefault="00834AAF" w:rsidP="007C265C">
                        <w:pPr>
                          <w:jc w:val="center"/>
                          <w:rPr>
                            <w:sz w:val="28"/>
                            <w:szCs w:val="28"/>
                            <w:lang w:val="uk-UA"/>
                          </w:rPr>
                        </w:pPr>
                        <w:r w:rsidRPr="00F3212C">
                          <w:rPr>
                            <w:sz w:val="28"/>
                            <w:szCs w:val="28"/>
                          </w:rPr>
                          <w:t>Психолого-педагогічний консиліум</w:t>
                        </w:r>
                        <w:r>
                          <w:rPr>
                            <w:sz w:val="28"/>
                            <w:szCs w:val="28"/>
                            <w:lang w:val="uk-UA"/>
                          </w:rPr>
                          <w:t>, тренінги</w:t>
                        </w:r>
                      </w:p>
                    </w:txbxContent>
                  </v:textbox>
                </v:shape>
                <v:shape id="Text Box 13" o:spid="_x0000_s1036" type="#_x0000_t202" style="position:absolute;left:21336;top:20694;width:6121;height:3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">
                  <v:textbox style="layout-flow:vertical;mso-layout-flow-alt:bottom-to-top">
                    <w:txbxContent>
                      <w:p w:rsidR="00834AAF" w:rsidRPr="00F3212C" w:rsidRDefault="00834AAF" w:rsidP="007C265C">
                        <w:pPr>
                          <w:jc w:val="center"/>
                          <w:rPr>
                            <w:sz w:val="28"/>
                            <w:szCs w:val="28"/>
                          </w:rPr>
                        </w:pPr>
                        <w:r w:rsidRPr="00F3212C">
                          <w:rPr>
                            <w:sz w:val="28"/>
                            <w:szCs w:val="28"/>
                          </w:rPr>
                          <w:t>Робота вчителя на уроці</w:t>
                        </w:r>
                      </w:p>
                    </w:txbxContent>
                  </v:textbox>
                </v:shape>
                <v:shape id="Text Box 14" o:spid="_x0000_s1037" type="#_x0000_t202" style="position:absolute;left:28956;top:20694;width:6121;height:3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">
                  <v:textbox style="layout-flow:vertical;mso-layout-flow-alt:bottom-to-top">
                    <w:txbxContent>
                      <w:p w:rsidR="00834AAF" w:rsidRDefault="00834AAF" w:rsidP="007C265C">
                        <w:pPr>
                          <w:jc w:val="center"/>
                          <w:rPr>
                            <w:sz w:val="28"/>
                            <w:szCs w:val="28"/>
                          </w:rPr>
                        </w:pPr>
                        <w:r w:rsidRPr="00F3212C">
                          <w:rPr>
                            <w:sz w:val="28"/>
                            <w:szCs w:val="28"/>
                          </w:rPr>
                          <w:t>Конкурс «Учитель року»,</w:t>
                        </w:r>
                      </w:p>
                      <w:p w:rsidR="00834AAF" w:rsidRPr="00F3212C" w:rsidRDefault="00834AAF" w:rsidP="007C265C">
                        <w:pPr>
                          <w:jc w:val="center"/>
                          <w:rPr>
                            <w:sz w:val="28"/>
                            <w:szCs w:val="28"/>
                          </w:rPr>
                        </w:pPr>
                        <w:r w:rsidRPr="00F3212C">
                          <w:rPr>
                            <w:sz w:val="28"/>
                            <w:szCs w:val="28"/>
                          </w:rPr>
                          <w:t xml:space="preserve"> декада педмайстерності, творчі звіти</w:t>
                        </w:r>
                      </w:p>
                    </w:txbxContent>
                  </v:textbox>
                </v:shape>
                <v:shape id="Text Box 15" o:spid="_x0000_s1038" type="#_x0000_t202" style="position:absolute;left:36576;top:20694;width:6121;height:3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">
                  <v:textbox style="layout-flow:vertical;mso-layout-flow-alt:bottom-to-top">
                    <w:txbxContent>
                      <w:p w:rsidR="00834AAF" w:rsidRPr="00F3212C" w:rsidRDefault="00834AAF" w:rsidP="007C265C">
                        <w:pPr>
                          <w:jc w:val="center"/>
                          <w:rPr>
                            <w:sz w:val="28"/>
                            <w:szCs w:val="28"/>
                          </w:rPr>
                        </w:pPr>
                        <w:r w:rsidRPr="00F3212C">
                          <w:rPr>
                            <w:sz w:val="28"/>
                            <w:szCs w:val="28"/>
                          </w:rPr>
                          <w:t>Самоосвіта вчителів</w:t>
                        </w:r>
                      </w:p>
                    </w:txbxContent>
                  </v:textbox>
                </v:shape>
                <v:shape id="Text Box 16" o:spid="_x0000_s1039" type="#_x0000_t202" style="position:absolute;left:44196;top:20694;width:6121;height:3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">
                  <v:textbox style="layout-flow:vertical;mso-layout-flow-alt:bottom-to-top">
                    <w:txbxContent>
                      <w:p w:rsidR="00834AAF" w:rsidRDefault="00834AAF" w:rsidP="007C265C">
                        <w:pPr>
                          <w:jc w:val="center"/>
                          <w:rPr>
                            <w:sz w:val="28"/>
                            <w:szCs w:val="28"/>
                          </w:rPr>
                        </w:pPr>
                        <w:r w:rsidRPr="00F3212C">
                          <w:rPr>
                            <w:sz w:val="28"/>
                            <w:szCs w:val="28"/>
                          </w:rPr>
                          <w:t>Додаткові</w:t>
                        </w:r>
                        <w:r>
                          <w:rPr>
                            <w:sz w:val="28"/>
                            <w:szCs w:val="28"/>
                          </w:rPr>
                          <w:t xml:space="preserve">, факультативні заняття, </w:t>
                        </w:r>
                        <w:r w:rsidRPr="00F3212C">
                          <w:rPr>
                            <w:sz w:val="28"/>
                            <w:szCs w:val="28"/>
                          </w:rPr>
                          <w:t>курси,</w:t>
                        </w:r>
                      </w:p>
                      <w:p w:rsidR="00834AAF" w:rsidRPr="00BE2E3E" w:rsidRDefault="00834AAF" w:rsidP="007C265C">
                        <w:pPr>
                          <w:rPr>
                            <w:sz w:val="28"/>
                            <w:szCs w:val="28"/>
                            <w:lang w:val="uk-UA"/>
                          </w:rPr>
                        </w:pPr>
                        <w:r w:rsidRPr="00F3212C">
                          <w:rPr>
                            <w:sz w:val="28"/>
                            <w:szCs w:val="28"/>
                          </w:rPr>
                          <w:t xml:space="preserve"> клуби за інтересами, гуртки, секції</w:t>
                        </w:r>
                        <w:r>
                          <w:rPr>
                            <w:sz w:val="28"/>
                            <w:szCs w:val="28"/>
                            <w:lang w:val="uk-UA"/>
                          </w:rPr>
                          <w:t>, олімпіади…</w:t>
                        </w:r>
                      </w:p>
                    </w:txbxContent>
                  </v:textbox>
                </v:shape>
                <v:shape id="Text Box 17" o:spid="_x0000_s1040" type="#_x0000_t202" style="position:absolute;left:51422;top:20694;width:7601;height:39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">
                  <v:textbox style="layout-flow:vertical;mso-layout-flow-alt:bottom-to-top">
                    <w:txbxContent>
                      <w:p w:rsidR="00834AAF" w:rsidRPr="007666CD" w:rsidRDefault="00834AAF" w:rsidP="007C265C">
                        <w:pPr>
                          <w:jc w:val="center"/>
                          <w:rPr>
                            <w:sz w:val="28"/>
                            <w:szCs w:val="28"/>
                            <w:lang w:val="uk-UA"/>
                          </w:rPr>
                        </w:pPr>
                        <w:r w:rsidRPr="00F3212C">
                          <w:rPr>
                            <w:sz w:val="28"/>
                            <w:szCs w:val="28"/>
                          </w:rPr>
                          <w:t xml:space="preserve">Батьківський всеобуч, збори, </w:t>
                        </w:r>
                        <w:r>
                          <w:rPr>
                            <w:sz w:val="28"/>
                            <w:szCs w:val="28"/>
                            <w:lang w:val="uk-UA"/>
                          </w:rPr>
                          <w:t xml:space="preserve"> </w:t>
                        </w:r>
                      </w:p>
                      <w:p w:rsidR="00834AAF" w:rsidRPr="00F3212C" w:rsidRDefault="00834AAF" w:rsidP="007C265C">
                        <w:pPr>
                          <w:rPr>
                            <w:sz w:val="28"/>
                            <w:szCs w:val="28"/>
                          </w:rPr>
                        </w:pPr>
                        <w:r>
                          <w:rPr>
                            <w:sz w:val="28"/>
                            <w:szCs w:val="28"/>
                            <w:lang w:val="uk-UA"/>
                          </w:rPr>
                          <w:t xml:space="preserve">               </w:t>
                        </w:r>
                        <w:r w:rsidRPr="00F3212C">
                          <w:rPr>
                            <w:sz w:val="28"/>
                            <w:szCs w:val="28"/>
                          </w:rPr>
                          <w:t xml:space="preserve"> індивідуальна робота, консультації </w:t>
                        </w:r>
                      </w:p>
                    </w:txbxContent>
                  </v:textbox>
                </v:shape>
                <v:shape id="Text Box 18" o:spid="_x0000_s1041" type="#_x0000_t202" style="position:absolute;left:762;top:62649;width:571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834AAF" w:rsidRPr="00C23064" w:rsidRDefault="00834AAF" w:rsidP="007C265C">
                        <w:pPr>
                          <w:jc w:val="center"/>
                          <w:rPr>
                            <w:sz w:val="28"/>
                            <w:szCs w:val="28"/>
                          </w:rPr>
                        </w:pPr>
                        <w:r>
                          <w:rPr>
                            <w:sz w:val="28"/>
                            <w:szCs w:val="28"/>
                          </w:rPr>
                          <w:t xml:space="preserve">Спільна робота </w:t>
                        </w:r>
                        <w:r>
                          <w:rPr>
                            <w:sz w:val="28"/>
                            <w:szCs w:val="28"/>
                            <w:lang w:val="uk-UA"/>
                          </w:rPr>
                          <w:t>у</w:t>
                        </w:r>
                        <w:r w:rsidRPr="00C23064">
                          <w:rPr>
                            <w:sz w:val="28"/>
                            <w:szCs w:val="28"/>
                          </w:rPr>
                          <w:t>чительського, учнівського та батьківського колективів</w:t>
                        </w:r>
                      </w:p>
                    </w:txbxContent>
                  </v:textbox>
                </v:shape>
                <v:shape id="Text Box 19" o:spid="_x0000_s1042" type="#_x0000_t202" style="position:absolute;left:762;top:67805;width:57143;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834AAF" w:rsidRDefault="00834AAF" w:rsidP="007C265C">
                        <w:pPr>
                          <w:jc w:val="center"/>
                          <w:rPr>
                            <w:sz w:val="28"/>
                            <w:szCs w:val="28"/>
                          </w:rPr>
                        </w:pPr>
                        <w:r w:rsidRPr="00055518">
                          <w:rPr>
                            <w:sz w:val="28"/>
                            <w:szCs w:val="28"/>
                          </w:rPr>
                          <w:t>Моніторинг освітньої діяльності,</w:t>
                        </w:r>
                      </w:p>
                      <w:p w:rsidR="00834AAF" w:rsidRDefault="00834AAF" w:rsidP="007C265C">
                        <w:pPr>
                          <w:jc w:val="center"/>
                          <w:rPr>
                            <w:sz w:val="28"/>
                            <w:szCs w:val="28"/>
                            <w:lang w:val="uk-UA"/>
                          </w:rPr>
                        </w:pPr>
                        <w:r w:rsidRPr="00055518">
                          <w:rPr>
                            <w:sz w:val="28"/>
                            <w:szCs w:val="28"/>
                          </w:rPr>
                          <w:t>аналіз одержаних результатів</w:t>
                        </w:r>
                        <w:r>
                          <w:rPr>
                            <w:sz w:val="28"/>
                            <w:szCs w:val="28"/>
                          </w:rPr>
                          <w:t xml:space="preserve"> та прогнозування</w:t>
                        </w:r>
                      </w:p>
                      <w:p w:rsidR="00834AAF" w:rsidRPr="00BE2E3E" w:rsidRDefault="00834AAF" w:rsidP="007C265C">
                        <w:pPr>
                          <w:jc w:val="center"/>
                          <w:rPr>
                            <w:sz w:val="28"/>
                            <w:szCs w:val="28"/>
                            <w:lang w:val="uk-UA"/>
                          </w:rPr>
                        </w:pPr>
                      </w:p>
                    </w:txbxContent>
                  </v:textbox>
                </v:shape>
                <v:line id="Line 20" o:spid="_x0000_s1043" style="position:absolute;visibility:visible;mso-wrap-style:square" from="32004,19145" to="32016,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1" o:spid="_x0000_s1044" style="position:absolute;visibility:visible;mso-wrap-style:square" from="48006,19145" to="48018,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2" o:spid="_x0000_s1045" style="position:absolute;visibility:visible;mso-wrap-style:square" from="39624,19145" to="39636,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3" o:spid="_x0000_s1046" style="position:absolute;visibility:visible;mso-wrap-style:square" from="24384,19145" to="24396,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4" o:spid="_x0000_s1047" style="position:absolute;visibility:visible;mso-wrap-style:square" from="54864,19145" to="54876,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5" o:spid="_x0000_s1048" style="position:absolute;visibility:visible;mso-wrap-style:square" from="16764,19145" to="16776,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6" o:spid="_x0000_s1049" style="position:absolute;visibility:visible;mso-wrap-style:square" from="9906,19145" to="9918,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7" o:spid="_x0000_s1050" style="position:absolute;visibility:visible;mso-wrap-style:square" from="4572,19145" to="4578,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8" o:spid="_x0000_s1051" style="position:absolute;visibility:visible;mso-wrap-style:square" from="24384,60293" to="24396,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9" o:spid="_x0000_s1052" style="position:absolute;visibility:visible;mso-wrap-style:square" from="32766,60293" to="32778,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0" o:spid="_x0000_s1053" style="position:absolute;visibility:visible;mso-wrap-style:square" from="40386,60293" to="40398,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1" o:spid="_x0000_s1054" style="position:absolute;visibility:visible;mso-wrap-style:square" from="55626,60293" to="55645,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2" o:spid="_x0000_s1055" style="position:absolute;visibility:visible;mso-wrap-style:square" from="47244,60293" to="47256,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3" o:spid="_x0000_s1056" style="position:absolute;visibility:visible;mso-wrap-style:square" from="16764,60293" to="16776,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4" o:spid="_x0000_s1057" style="position:absolute;visibility:visible;mso-wrap-style:square" from="9906,60293" to="9918,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5" o:spid="_x0000_s1058" style="position:absolute;visibility:visible;mso-wrap-style:square" from="3810,60293" to="3816,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6" o:spid="_x0000_s1059" style="position:absolute;visibility:visible;mso-wrap-style:square" from="28194,66008" to="28213,6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w10:anchorlock/>
              </v:group>
            </w:pict>
          </mc:Fallback>
        </mc:AlternateContent>
      </w:r>
    </w:p>
    <w:p w:rsidR="007C265C" w:rsidRPr="007C265C" w:rsidRDefault="007C265C" w:rsidP="007C265C">
      <w:pPr>
        <w:jc w:val="both"/>
        <w:rPr>
          <w:rFonts w:ascii="Times New Roman" w:eastAsia="Times New Roman" w:hAnsi="Times New Roman"/>
          <w:b/>
          <w:i/>
          <w:sz w:val="24"/>
          <w:szCs w:val="24"/>
          <w:lang w:val="uk-UA" w:eastAsia="uk-UA"/>
        </w:rPr>
      </w:pPr>
    </w:p>
    <w:p w:rsidR="007C265C" w:rsidRPr="007C265C" w:rsidRDefault="007C265C" w:rsidP="007C265C">
      <w:pPr>
        <w:spacing w:after="0"/>
        <w:jc w:val="both"/>
        <w:rPr>
          <w:rFonts w:ascii="Times New Roman" w:eastAsia="Times New Roman" w:hAnsi="Times New Roman"/>
          <w:i/>
          <w:iCs/>
          <w:sz w:val="24"/>
          <w:szCs w:val="24"/>
          <w:lang w:val="uk-UA" w:eastAsia="ru-RU"/>
        </w:rPr>
      </w:pPr>
      <w:r w:rsidRPr="007C265C">
        <w:rPr>
          <w:rFonts w:ascii="Times New Roman" w:eastAsia="Times New Roman" w:hAnsi="Times New Roman"/>
          <w:b/>
          <w:i/>
          <w:sz w:val="24"/>
          <w:szCs w:val="24"/>
          <w:lang w:val="uk-UA" w:eastAsia="uk-UA"/>
        </w:rPr>
        <w:t xml:space="preserve">   </w:t>
      </w:r>
      <w:r w:rsidRPr="007C265C">
        <w:rPr>
          <w:rFonts w:ascii="Times New Roman" w:eastAsia="Times New Roman" w:hAnsi="Times New Roman"/>
          <w:iCs/>
          <w:sz w:val="24"/>
          <w:szCs w:val="24"/>
          <w:lang w:val="uk-UA" w:eastAsia="ru-RU"/>
        </w:rPr>
        <w:t>Основні ідеї та методичні напрацювання колективу  виносяться на розгляд педагогічної ради. Такі засідання мають дієвий, констр</w:t>
      </w:r>
      <w:r w:rsidRPr="007C265C">
        <w:rPr>
          <w:rFonts w:ascii="Times New Roman" w:eastAsia="Times New Roman" w:hAnsi="Times New Roman"/>
          <w:iCs/>
          <w:sz w:val="24"/>
          <w:szCs w:val="24"/>
          <w:lang w:eastAsia="ru-RU"/>
        </w:rPr>
        <w:t>уктивний характер. Вони бувають різні за формою проведення. Найпродуктивнішими  вважа</w:t>
      </w:r>
      <w:r w:rsidRPr="007C265C">
        <w:rPr>
          <w:rFonts w:ascii="Times New Roman" w:eastAsia="Times New Roman" w:hAnsi="Times New Roman"/>
          <w:iCs/>
          <w:sz w:val="24"/>
          <w:szCs w:val="24"/>
          <w:lang w:val="uk-UA" w:eastAsia="ru-RU"/>
        </w:rPr>
        <w:t>ються</w:t>
      </w:r>
      <w:r w:rsidRPr="007C265C">
        <w:rPr>
          <w:rFonts w:ascii="Times New Roman" w:eastAsia="Times New Roman" w:hAnsi="Times New Roman"/>
          <w:iCs/>
          <w:sz w:val="24"/>
          <w:szCs w:val="24"/>
          <w:lang w:eastAsia="ru-RU"/>
        </w:rPr>
        <w:t xml:space="preserve"> ті засідання, які проходять у форм</w:t>
      </w:r>
      <w:r w:rsidRPr="007C265C">
        <w:rPr>
          <w:rFonts w:ascii="Times New Roman" w:eastAsia="Times New Roman" w:hAnsi="Times New Roman"/>
          <w:iCs/>
          <w:sz w:val="24"/>
          <w:szCs w:val="24"/>
          <w:lang w:val="uk-UA" w:eastAsia="ru-RU"/>
        </w:rPr>
        <w:t>і</w:t>
      </w:r>
      <w:r w:rsidRPr="007C265C">
        <w:rPr>
          <w:rFonts w:ascii="Times New Roman" w:eastAsia="Times New Roman" w:hAnsi="Times New Roman"/>
          <w:iCs/>
          <w:sz w:val="24"/>
          <w:szCs w:val="24"/>
          <w:lang w:eastAsia="ru-RU"/>
        </w:rPr>
        <w:t xml:space="preserve"> обміну досвідом, ділових ігор, розв’язання  психолого-педагогічних завдань,</w:t>
      </w:r>
      <w:r w:rsidRPr="007C265C">
        <w:rPr>
          <w:rFonts w:ascii="Times New Roman" w:eastAsia="Times New Roman" w:hAnsi="Times New Roman"/>
          <w:iCs/>
          <w:sz w:val="24"/>
          <w:szCs w:val="24"/>
          <w:lang w:val="uk-UA" w:eastAsia="ru-RU"/>
        </w:rPr>
        <w:t xml:space="preserve"> майстер-класів, ворк -шопів, </w:t>
      </w:r>
      <w:r w:rsidRPr="007C265C">
        <w:rPr>
          <w:rFonts w:ascii="Times New Roman" w:eastAsia="Times New Roman" w:hAnsi="Times New Roman"/>
          <w:iCs/>
          <w:sz w:val="24"/>
          <w:szCs w:val="24"/>
          <w:lang w:eastAsia="ru-RU"/>
        </w:rPr>
        <w:t>які стосуються питання педради. Учасники цього процесу – абсолютно усі</w:t>
      </w:r>
      <w:r w:rsidRPr="007C265C">
        <w:rPr>
          <w:rFonts w:ascii="Times New Roman" w:eastAsia="Times New Roman" w:hAnsi="Times New Roman"/>
          <w:iCs/>
          <w:sz w:val="24"/>
          <w:szCs w:val="24"/>
          <w:lang w:val="uk-UA" w:eastAsia="ru-RU"/>
        </w:rPr>
        <w:t xml:space="preserve"> педагогічні працівники закладу</w:t>
      </w:r>
      <w:r w:rsidRPr="007C265C">
        <w:rPr>
          <w:rFonts w:ascii="Times New Roman" w:eastAsia="Times New Roman" w:hAnsi="Times New Roman"/>
          <w:iCs/>
          <w:sz w:val="24"/>
          <w:szCs w:val="24"/>
          <w:lang w:eastAsia="ru-RU"/>
        </w:rPr>
        <w:t xml:space="preserve">. </w:t>
      </w:r>
      <w:r w:rsidRPr="007C265C">
        <w:rPr>
          <w:rFonts w:ascii="Times New Roman" w:eastAsia="Times New Roman" w:hAnsi="Times New Roman"/>
          <w:iCs/>
          <w:sz w:val="24"/>
          <w:szCs w:val="24"/>
          <w:lang w:val="uk-UA" w:eastAsia="ru-RU"/>
        </w:rPr>
        <w:t>У 2024-2025 н.р.  були проведені  педради  наступної тематики:</w:t>
      </w:r>
      <w:r w:rsidRPr="007C265C">
        <w:rPr>
          <w:rFonts w:ascii="Times New Roman" w:eastAsia="Times New Roman" w:hAnsi="Times New Roman"/>
          <w:sz w:val="24"/>
          <w:szCs w:val="24"/>
          <w:lang w:val="uk-UA" w:eastAsia="ru-RU"/>
        </w:rPr>
        <w:t xml:space="preserve"> «Звіт роботи педагогічного колективу за 2023-2024 н.р. та основні пріоритети діяльності колективу на 2024-2025 н.р. Обговорення та затвердження плану роботи ліцею на 2024-2025 н.р.»</w:t>
      </w:r>
      <w:r w:rsidRPr="007C265C">
        <w:rPr>
          <w:rFonts w:ascii="Times New Roman" w:eastAsia="Times New Roman" w:hAnsi="Times New Roman"/>
          <w:i/>
          <w:sz w:val="24"/>
          <w:szCs w:val="24"/>
          <w:lang w:val="uk-UA" w:eastAsia="ru-RU"/>
        </w:rPr>
        <w:t xml:space="preserve"> /Палько Н.М./, «</w:t>
      </w:r>
      <w:r w:rsidRPr="007C265C">
        <w:rPr>
          <w:rFonts w:ascii="Times New Roman" w:eastAsia="Times New Roman" w:hAnsi="Times New Roman"/>
          <w:bCs/>
          <w:sz w:val="24"/>
          <w:szCs w:val="24"/>
          <w:lang w:val="uk-UA" w:eastAsia="ru-RU"/>
        </w:rPr>
        <w:t>Формувальне оцінювання в 5-7 класах НУШ як чинник модернізації освітнього  процесу в ліцеї</w:t>
      </w:r>
      <w:r w:rsidRPr="007C265C">
        <w:rPr>
          <w:rFonts w:ascii="Times New Roman" w:eastAsia="Times New Roman" w:hAnsi="Times New Roman"/>
          <w:i/>
          <w:sz w:val="24"/>
          <w:szCs w:val="24"/>
          <w:lang w:val="uk-UA" w:eastAsia="ru-RU"/>
        </w:rPr>
        <w:t xml:space="preserve">» </w:t>
      </w:r>
      <w:r w:rsidRPr="007C265C">
        <w:rPr>
          <w:rFonts w:ascii="Times New Roman" w:eastAsia="Times New Roman" w:hAnsi="Times New Roman"/>
          <w:sz w:val="24"/>
          <w:szCs w:val="24"/>
          <w:lang w:val="uk-UA" w:eastAsia="ru-RU"/>
        </w:rPr>
        <w:t xml:space="preserve"> </w:t>
      </w:r>
      <w:r w:rsidRPr="007C265C">
        <w:rPr>
          <w:rFonts w:ascii="Times New Roman" w:eastAsia="Times New Roman" w:hAnsi="Times New Roman"/>
          <w:i/>
          <w:sz w:val="24"/>
          <w:szCs w:val="24"/>
          <w:lang w:val="uk-UA" w:eastAsia="ru-RU"/>
        </w:rPr>
        <w:t>/Князєва Н.П</w:t>
      </w:r>
      <w:r w:rsidRPr="007C265C">
        <w:rPr>
          <w:rFonts w:ascii="Times New Roman" w:eastAsia="Times New Roman" w:hAnsi="Times New Roman"/>
          <w:sz w:val="24"/>
          <w:szCs w:val="24"/>
          <w:lang w:val="uk-UA" w:eastAsia="ru-RU"/>
        </w:rPr>
        <w:t>./,  «</w:t>
      </w:r>
      <w:r w:rsidRPr="007C265C">
        <w:rPr>
          <w:rFonts w:ascii="Times New Roman" w:hAnsi="Times New Roman"/>
          <w:sz w:val="24"/>
          <w:szCs w:val="24"/>
          <w:lang w:val="uk-UA"/>
        </w:rPr>
        <w:t>Стимулювання позитивного ставлення до навчання, створення умов для ефективної мотивації навчальної діяльності учнів за сучасних умов</w:t>
      </w:r>
      <w:r w:rsidRPr="007C265C">
        <w:rPr>
          <w:rFonts w:ascii="Times New Roman" w:eastAsia="Times New Roman" w:hAnsi="Times New Roman"/>
          <w:sz w:val="24"/>
          <w:szCs w:val="24"/>
          <w:lang w:val="uk-UA" w:eastAsia="ru-RU"/>
        </w:rPr>
        <w:t xml:space="preserve">» </w:t>
      </w:r>
      <w:r w:rsidRPr="007C265C">
        <w:rPr>
          <w:rFonts w:ascii="Times New Roman" w:eastAsia="Times New Roman" w:hAnsi="Times New Roman"/>
          <w:i/>
          <w:sz w:val="24"/>
          <w:szCs w:val="24"/>
          <w:lang w:val="uk-UA" w:eastAsia="ru-RU"/>
        </w:rPr>
        <w:t>/Лашевич І.О./</w:t>
      </w:r>
      <w:r w:rsidRPr="007C265C">
        <w:rPr>
          <w:rFonts w:ascii="Times New Roman" w:eastAsia="Times New Roman" w:hAnsi="Times New Roman"/>
          <w:sz w:val="24"/>
          <w:szCs w:val="24"/>
          <w:lang w:val="uk-UA" w:eastAsia="ru-RU"/>
        </w:rPr>
        <w:t xml:space="preserve">, «Втілення проєктної діяльності, авторських ідей, знахідок та надбань педагогів навчального закладу та їх практичне втілення в освітній процес ліцею»  </w:t>
      </w:r>
      <w:r w:rsidRPr="007C265C">
        <w:rPr>
          <w:rFonts w:ascii="Times New Roman" w:eastAsia="Times New Roman" w:hAnsi="Times New Roman"/>
          <w:i/>
          <w:sz w:val="24"/>
          <w:szCs w:val="24"/>
          <w:lang w:val="uk-UA" w:eastAsia="ru-RU"/>
        </w:rPr>
        <w:t>/Матяш М.А./.</w:t>
      </w:r>
    </w:p>
    <w:p w:rsidR="007C265C" w:rsidRPr="007C265C" w:rsidRDefault="007C265C" w:rsidP="007C265C">
      <w:pPr>
        <w:spacing w:after="0"/>
        <w:jc w:val="both"/>
        <w:rPr>
          <w:rFonts w:ascii="Times New Roman" w:eastAsia="Times New Roman" w:hAnsi="Times New Roman"/>
          <w:i/>
          <w:iCs/>
          <w:sz w:val="24"/>
          <w:szCs w:val="24"/>
          <w:lang w:val="uk-UA" w:eastAsia="ru-RU"/>
        </w:rPr>
      </w:pPr>
      <w:r w:rsidRPr="007C265C">
        <w:rPr>
          <w:rFonts w:ascii="Times New Roman" w:eastAsia="Times New Roman" w:hAnsi="Times New Roman"/>
          <w:iCs/>
          <w:sz w:val="24"/>
          <w:szCs w:val="24"/>
          <w:lang w:val="uk-UA" w:eastAsia="ru-RU"/>
        </w:rPr>
        <w:t xml:space="preserve">    Для  підготовки педагогічних рад були задіяні  групи педагогів, які брали участь в роботі  певних творчих груп та проводили мікродослідження з питань, які розглядались.</w:t>
      </w:r>
      <w:r w:rsidRPr="007C265C">
        <w:rPr>
          <w:rFonts w:ascii="Times New Roman" w:eastAsia="Times New Roman" w:hAnsi="Times New Roman"/>
          <w:sz w:val="24"/>
          <w:szCs w:val="24"/>
          <w:lang w:val="uk-UA" w:eastAsia="ru-RU"/>
        </w:rPr>
        <w:t xml:space="preserve">                                                                                </w:t>
      </w:r>
    </w:p>
    <w:p w:rsidR="007C265C" w:rsidRPr="007C265C" w:rsidRDefault="007C265C" w:rsidP="007C265C">
      <w:pPr>
        <w:spacing w:after="0"/>
        <w:jc w:val="both"/>
        <w:rPr>
          <w:rFonts w:ascii="Times New Roman" w:eastAsia="Times New Roman" w:hAnsi="Times New Roman"/>
          <w:iCs/>
          <w:sz w:val="24"/>
          <w:szCs w:val="24"/>
          <w:lang w:val="uk-UA" w:eastAsia="ru-RU"/>
        </w:rPr>
      </w:pPr>
      <w:r w:rsidRPr="007C265C">
        <w:rPr>
          <w:rFonts w:ascii="Times New Roman" w:eastAsia="Times New Roman" w:hAnsi="Times New Roman"/>
          <w:sz w:val="24"/>
          <w:szCs w:val="24"/>
          <w:lang w:val="uk-UA" w:eastAsia="ru-RU"/>
        </w:rPr>
        <w:t xml:space="preserve">    </w:t>
      </w:r>
      <w:r w:rsidRPr="007C265C">
        <w:rPr>
          <w:rFonts w:ascii="Times New Roman" w:eastAsia="Times New Roman" w:hAnsi="Times New Roman"/>
          <w:iCs/>
          <w:sz w:val="24"/>
          <w:szCs w:val="24"/>
          <w:lang w:val="uk-UA" w:eastAsia="ru-RU"/>
        </w:rPr>
        <w:t>Психологічна та соціальна служби закладу є постійними учасниками всіх методичних заходів. Невід’ємною частиною методичної роботи є психолого-педагогічний консиліум з питань адаптації учнів 1-х та 5-х класів до навчання у початковій та середній ланці, який проходить у жовтні-листопаді.</w:t>
      </w:r>
    </w:p>
    <w:p w:rsidR="007C265C" w:rsidRPr="007C265C" w:rsidRDefault="007C265C" w:rsidP="007C265C">
      <w:pPr>
        <w:spacing w:after="0"/>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Членами методичних асоціацій проведені предметні тижні:</w:t>
      </w:r>
      <w:r w:rsidRPr="007C265C">
        <w:rPr>
          <w:rFonts w:ascii="Times New Roman" w:eastAsia="Times New Roman" w:hAnsi="Times New Roman"/>
          <w:sz w:val="24"/>
          <w:szCs w:val="24"/>
          <w:lang w:val="uk-UA" w:eastAsia="ru-RU"/>
        </w:rPr>
        <w:t xml:space="preserve"> зарубіжної літератури (жовтень), музичного мистецтва (листопад), фізики (грудень), хімії (січень),  української мови та літератури (лютий), фізичної культури (квітень).</w:t>
      </w:r>
      <w:r w:rsidRPr="007C265C">
        <w:rPr>
          <w:rFonts w:ascii="Times New Roman" w:eastAsia="Times New Roman" w:hAnsi="Times New Roman"/>
          <w:iCs/>
          <w:sz w:val="24"/>
          <w:szCs w:val="24"/>
          <w:lang w:val="uk-UA" w:eastAsia="ru-RU"/>
        </w:rPr>
        <w:t xml:space="preserve"> </w:t>
      </w:r>
      <w:r w:rsidRPr="006A19D6">
        <w:rPr>
          <w:rFonts w:ascii="Times New Roman" w:eastAsia="Times New Roman" w:hAnsi="Times New Roman"/>
          <w:iCs/>
          <w:sz w:val="24"/>
          <w:szCs w:val="24"/>
          <w:lang w:val="uk-UA" w:eastAsia="ru-RU"/>
        </w:rPr>
        <w:t xml:space="preserve">В рамках тижнів учителі </w:t>
      </w:r>
      <w:r w:rsidRPr="007C265C">
        <w:rPr>
          <w:rFonts w:ascii="Times New Roman" w:eastAsia="Times New Roman" w:hAnsi="Times New Roman"/>
          <w:iCs/>
          <w:sz w:val="24"/>
          <w:szCs w:val="24"/>
          <w:lang w:val="uk-UA" w:eastAsia="ru-RU"/>
        </w:rPr>
        <w:t xml:space="preserve">продемонстрували </w:t>
      </w:r>
      <w:r w:rsidRPr="006A19D6">
        <w:rPr>
          <w:rFonts w:ascii="Times New Roman" w:eastAsia="Times New Roman" w:hAnsi="Times New Roman"/>
          <w:iCs/>
          <w:sz w:val="24"/>
          <w:szCs w:val="24"/>
          <w:lang w:val="uk-UA" w:eastAsia="ru-RU"/>
        </w:rPr>
        <w:t xml:space="preserve">потенціал своїх методик, залучаючи учнів до </w:t>
      </w:r>
      <w:r w:rsidRPr="007C265C">
        <w:rPr>
          <w:rFonts w:ascii="Times New Roman" w:eastAsia="Times New Roman" w:hAnsi="Times New Roman"/>
          <w:iCs/>
          <w:sz w:val="24"/>
          <w:szCs w:val="24"/>
          <w:lang w:val="uk-UA" w:eastAsia="ru-RU"/>
        </w:rPr>
        <w:t>різноманітних тематичних</w:t>
      </w:r>
      <w:r w:rsidR="009F26C5" w:rsidRPr="006A19D6">
        <w:rPr>
          <w:rFonts w:ascii="Times New Roman" w:eastAsia="Times New Roman" w:hAnsi="Times New Roman"/>
          <w:iCs/>
          <w:sz w:val="24"/>
          <w:szCs w:val="24"/>
          <w:lang w:val="uk-UA" w:eastAsia="ru-RU"/>
        </w:rPr>
        <w:t xml:space="preserve"> позакласних заходів</w:t>
      </w:r>
      <w:r w:rsidR="009F26C5">
        <w:rPr>
          <w:rFonts w:ascii="Times New Roman" w:eastAsia="Times New Roman" w:hAnsi="Times New Roman"/>
          <w:iCs/>
          <w:sz w:val="24"/>
          <w:szCs w:val="24"/>
          <w:lang w:val="uk-UA" w:eastAsia="ru-RU"/>
        </w:rPr>
        <w:t>, розвиваючи творчі здібності ліцеїстів, прищеплюючи інтерес до предмета, націлюючи на використання набутих знань у житті.</w:t>
      </w:r>
      <w:r w:rsidRPr="007C265C">
        <w:rPr>
          <w:rFonts w:ascii="Times New Roman" w:eastAsia="Times New Roman" w:hAnsi="Times New Roman"/>
          <w:iCs/>
          <w:sz w:val="24"/>
          <w:szCs w:val="24"/>
          <w:lang w:val="uk-UA" w:eastAsia="ru-RU"/>
        </w:rPr>
        <w:t xml:space="preserve">  </w:t>
      </w:r>
    </w:p>
    <w:p w:rsidR="007C265C" w:rsidRPr="007C265C" w:rsidRDefault="009F26C5" w:rsidP="007C265C">
      <w:pPr>
        <w:spacing w:after="0"/>
        <w:jc w:val="both"/>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 xml:space="preserve">     У</w:t>
      </w:r>
      <w:r w:rsidR="007C265C" w:rsidRPr="007C265C">
        <w:rPr>
          <w:rFonts w:ascii="Times New Roman" w:eastAsia="Times New Roman" w:hAnsi="Times New Roman"/>
          <w:iCs/>
          <w:sz w:val="24"/>
          <w:szCs w:val="24"/>
          <w:lang w:val="uk-UA" w:eastAsia="ru-RU"/>
        </w:rPr>
        <w:t xml:space="preserve"> 2024-2025 н/р. в ліцеї працювали творчі групи учителів за окремими напрямками: </w:t>
      </w:r>
      <w:r w:rsidR="007C265C" w:rsidRPr="007C265C">
        <w:rPr>
          <w:rFonts w:ascii="Times New Roman" w:eastAsia="Times New Roman" w:hAnsi="Times New Roman"/>
          <w:sz w:val="24"/>
          <w:szCs w:val="24"/>
          <w:lang w:val="uk-UA" w:eastAsia="ru-RU"/>
        </w:rPr>
        <w:t>«Родинне коло», «Інклюзивна освіта: крок за кроком», «</w:t>
      </w:r>
      <w:r w:rsidR="007C265C" w:rsidRPr="007C265C">
        <w:rPr>
          <w:rFonts w:ascii="Times New Roman" w:eastAsia="Times New Roman" w:hAnsi="Times New Roman"/>
          <w:color w:val="000000"/>
          <w:sz w:val="24"/>
          <w:szCs w:val="24"/>
          <w:lang w:val="uk-UA" w:eastAsia="ru-RU"/>
        </w:rPr>
        <w:t xml:space="preserve">Запобігання  булінгу в закладі освіти», </w:t>
      </w:r>
      <w:r w:rsidR="007C265C" w:rsidRPr="007C265C">
        <w:rPr>
          <w:rFonts w:ascii="Times New Roman" w:hAnsi="Times New Roman"/>
          <w:sz w:val="24"/>
          <w:szCs w:val="24"/>
          <w:lang w:val="uk-UA"/>
        </w:rPr>
        <w:t>національно-патріотичного виховання «Виховуємо патріотів України</w:t>
      </w:r>
      <w:r w:rsidR="007C265C" w:rsidRPr="007C265C">
        <w:rPr>
          <w:rFonts w:ascii="Times New Roman" w:eastAsia="Times New Roman" w:hAnsi="Times New Roman"/>
          <w:color w:val="000000"/>
          <w:sz w:val="24"/>
          <w:szCs w:val="24"/>
          <w:lang w:val="uk-UA" w:eastAsia="ru-RU"/>
        </w:rPr>
        <w:t>».</w:t>
      </w:r>
      <w:r w:rsidR="007C265C" w:rsidRPr="007C265C">
        <w:rPr>
          <w:rFonts w:ascii="Times New Roman" w:eastAsia="Times New Roman" w:hAnsi="Times New Roman"/>
          <w:iCs/>
          <w:sz w:val="24"/>
          <w:szCs w:val="24"/>
          <w:lang w:val="uk-UA" w:eastAsia="ru-RU"/>
        </w:rPr>
        <w:t xml:space="preserve">  В рамках роботи творчих груп та згідно з річним планом ліцею були проведені різноманітні методичні, виховні та просвітницькі  заходи: </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eastAsia="ru-RU"/>
        </w:rPr>
      </w:pPr>
      <w:r w:rsidRPr="007C265C">
        <w:rPr>
          <w:rFonts w:ascii="Times New Roman" w:eastAsia="Times New Roman" w:hAnsi="Times New Roman"/>
          <w:iCs/>
          <w:sz w:val="24"/>
          <w:szCs w:val="24"/>
          <w:lang w:val="uk-UA" w:eastAsia="ru-RU"/>
        </w:rPr>
        <w:t xml:space="preserve">1. </w:t>
      </w:r>
      <w:r w:rsidRPr="007C265C">
        <w:rPr>
          <w:rFonts w:ascii="Times New Roman" w:eastAsia="Times New Roman" w:hAnsi="Times New Roman"/>
          <w:sz w:val="24"/>
          <w:szCs w:val="24"/>
          <w:lang w:val="uk-UA"/>
        </w:rPr>
        <w:t>Методичний воркшоп «ШІ: перспективи використання в освітньому процесі»</w:t>
      </w:r>
      <w:r w:rsidRPr="007C265C">
        <w:rPr>
          <w:rFonts w:ascii="Times New Roman" w:eastAsia="Times New Roman" w:hAnsi="Times New Roman"/>
          <w:sz w:val="24"/>
          <w:szCs w:val="24"/>
          <w:lang w:val="uk-UA" w:eastAsia="ru-RU"/>
        </w:rPr>
        <w:t xml:space="preserve">   (ЗНВР Князєва Н.П.).</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rPr>
      </w:pPr>
      <w:r w:rsidRPr="007C265C">
        <w:rPr>
          <w:rFonts w:ascii="Times New Roman" w:eastAsia="Times New Roman" w:hAnsi="Times New Roman"/>
          <w:sz w:val="24"/>
          <w:szCs w:val="24"/>
          <w:lang w:val="uk-UA" w:eastAsia="ru-RU"/>
        </w:rPr>
        <w:t xml:space="preserve">2. </w:t>
      </w:r>
      <w:r w:rsidRPr="007C265C">
        <w:rPr>
          <w:rFonts w:ascii="Times New Roman" w:eastAsia="Times New Roman" w:hAnsi="Times New Roman"/>
          <w:sz w:val="24"/>
          <w:szCs w:val="24"/>
          <w:lang w:val="uk-UA"/>
        </w:rPr>
        <w:t>Круглий стіл  «Формувальне оцінювання – основа НУШ»</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rPr>
        <w:t>3. «</w:t>
      </w:r>
      <w:r w:rsidRPr="007C265C">
        <w:rPr>
          <w:rFonts w:ascii="Times New Roman" w:eastAsia="Times New Roman" w:hAnsi="Times New Roman"/>
          <w:color w:val="000000" w:themeColor="text1"/>
          <w:sz w:val="24"/>
          <w:szCs w:val="24"/>
          <w:lang w:val="uk-UA"/>
        </w:rPr>
        <w:t>Майстер-клас педмайстерності» (декада відкритих уроків)</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4. </w:t>
      </w:r>
      <w:r w:rsidRPr="007C265C">
        <w:rPr>
          <w:rFonts w:ascii="Times New Roman" w:hAnsi="Times New Roman"/>
          <w:sz w:val="24"/>
          <w:szCs w:val="24"/>
          <w:lang w:val="uk-UA"/>
        </w:rPr>
        <w:t>Круглий стіл «Створення умов для навчання дітей з ООП»</w:t>
      </w:r>
      <w:r w:rsidRPr="007C265C">
        <w:rPr>
          <w:rFonts w:ascii="Times New Roman" w:eastAsia="Times New Roman" w:hAnsi="Times New Roman"/>
          <w:sz w:val="24"/>
          <w:szCs w:val="24"/>
          <w:lang w:val="uk-UA" w:eastAsia="ru-RU"/>
        </w:rPr>
        <w:t xml:space="preserve"> (ЗНВР Лашевич І.О.).  </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5. </w:t>
      </w:r>
      <w:r w:rsidRPr="007C265C">
        <w:rPr>
          <w:rFonts w:ascii="Times New Roman" w:hAnsi="Times New Roman"/>
          <w:sz w:val="24"/>
          <w:szCs w:val="24"/>
          <w:lang w:val="uk-UA"/>
        </w:rPr>
        <w:t xml:space="preserve">Практичний семінар «Робота вчителів з дітьми з ООП» </w:t>
      </w:r>
      <w:r w:rsidRPr="007C265C">
        <w:rPr>
          <w:rFonts w:ascii="Times New Roman" w:eastAsia="Times New Roman" w:hAnsi="Times New Roman"/>
          <w:sz w:val="24"/>
          <w:szCs w:val="24"/>
          <w:lang w:val="uk-UA" w:eastAsia="ru-RU"/>
        </w:rPr>
        <w:t>(ЗНВР Лашевич І.О.).</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6. Флешмоб «Наша мрія – мир!»  (педагоги-організатори)</w:t>
      </w:r>
    </w:p>
    <w:p w:rsidR="007C265C" w:rsidRPr="007C265C" w:rsidRDefault="00D50A2A" w:rsidP="007C265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  Психологічний практикум «</w:t>
      </w:r>
      <w:r w:rsidR="007C265C" w:rsidRPr="007C265C">
        <w:rPr>
          <w:rFonts w:ascii="Times New Roman" w:eastAsia="Times New Roman" w:hAnsi="Times New Roman"/>
          <w:sz w:val="24"/>
          <w:szCs w:val="24"/>
          <w:lang w:val="uk-UA" w:eastAsia="ru-RU"/>
        </w:rPr>
        <w:t>Я у кіберпросторі» (СП служба)</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8.  Акція «Толерантніс</w:t>
      </w:r>
      <w:r w:rsidR="00D50A2A">
        <w:rPr>
          <w:rFonts w:ascii="Times New Roman" w:eastAsia="Times New Roman" w:hAnsi="Times New Roman"/>
          <w:sz w:val="24"/>
          <w:szCs w:val="24"/>
          <w:lang w:val="uk-UA" w:eastAsia="ru-RU"/>
        </w:rPr>
        <w:t>ть – дорога до миру та співпраці» (педагоги-</w:t>
      </w:r>
      <w:r w:rsidRPr="007C265C">
        <w:rPr>
          <w:rFonts w:ascii="Times New Roman" w:eastAsia="Times New Roman" w:hAnsi="Times New Roman"/>
          <w:sz w:val="24"/>
          <w:szCs w:val="24"/>
          <w:lang w:val="uk-UA" w:eastAsia="ru-RU"/>
        </w:rPr>
        <w:t>організатори)</w:t>
      </w:r>
    </w:p>
    <w:p w:rsidR="007C265C" w:rsidRPr="007C265C" w:rsidRDefault="00D50A2A" w:rsidP="007C265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  Тренінг  «</w:t>
      </w:r>
      <w:r w:rsidR="007C265C" w:rsidRPr="007C265C">
        <w:rPr>
          <w:rFonts w:ascii="Times New Roman" w:eastAsia="Times New Roman" w:hAnsi="Times New Roman"/>
          <w:sz w:val="24"/>
          <w:szCs w:val="24"/>
          <w:lang w:val="uk-UA" w:eastAsia="ru-RU"/>
        </w:rPr>
        <w:t>Безпечні соцмережі» (СП служба)</w:t>
      </w:r>
    </w:p>
    <w:p w:rsidR="007C265C" w:rsidRPr="007C265C" w:rsidRDefault="007C265C" w:rsidP="007C265C">
      <w:pPr>
        <w:spacing w:after="0" w:line="240" w:lineRule="auto"/>
        <w:ind w:firstLine="708"/>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10. Акція «Запали свічку пам</w:t>
      </w:r>
      <w:r w:rsidRPr="007C265C">
        <w:rPr>
          <w:rFonts w:ascii="Times New Roman" w:eastAsia="Times New Roman" w:hAnsi="Times New Roman"/>
          <w:sz w:val="24"/>
          <w:szCs w:val="24"/>
          <w:lang w:eastAsia="ru-RU"/>
        </w:rPr>
        <w:t>`</w:t>
      </w:r>
      <w:r w:rsidRPr="007C265C">
        <w:rPr>
          <w:rFonts w:ascii="Times New Roman" w:eastAsia="Times New Roman" w:hAnsi="Times New Roman"/>
          <w:sz w:val="24"/>
          <w:szCs w:val="24"/>
          <w:lang w:val="uk-UA" w:eastAsia="ru-RU"/>
        </w:rPr>
        <w:t>яті» (</w:t>
      </w:r>
      <w:r w:rsidRPr="007C265C">
        <w:rPr>
          <w:rFonts w:ascii="Times New Roman" w:eastAsia="Times New Roman" w:hAnsi="Times New Roman"/>
          <w:color w:val="000000"/>
          <w:sz w:val="24"/>
          <w:szCs w:val="24"/>
          <w:lang w:val="uk-UA" w:eastAsia="ru-RU"/>
        </w:rPr>
        <w:t>ЗВР Матяш М.А.)</w:t>
      </w:r>
    </w:p>
    <w:p w:rsidR="007C265C" w:rsidRPr="007C265C" w:rsidRDefault="007C265C" w:rsidP="007C265C">
      <w:pPr>
        <w:spacing w:after="0" w:line="240" w:lineRule="auto"/>
        <w:ind w:firstLine="708"/>
        <w:jc w:val="both"/>
        <w:rPr>
          <w:rFonts w:ascii="Times New Roman" w:eastAsia="Times New Roman" w:hAnsi="Times New Roman"/>
          <w:color w:val="000000"/>
          <w:sz w:val="24"/>
          <w:szCs w:val="24"/>
          <w:lang w:val="uk-UA" w:eastAsia="ru-RU"/>
        </w:rPr>
      </w:pPr>
      <w:r w:rsidRPr="007C265C">
        <w:rPr>
          <w:rFonts w:ascii="Times New Roman" w:eastAsia="Times New Roman" w:hAnsi="Times New Roman"/>
          <w:color w:val="000000"/>
          <w:sz w:val="24"/>
          <w:szCs w:val="24"/>
          <w:lang w:val="uk-UA" w:eastAsia="ru-RU"/>
        </w:rPr>
        <w:t>11. Акції волонтерської допомоги та доброчинності «Сила духу гартується в єдності» (ЗВР Матяш М.А., педагоги-організатори)</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Щоб робота була ефективною, більшість методичних заходів  планується на канікулярний період.</w:t>
      </w:r>
    </w:p>
    <w:p w:rsidR="007C265C" w:rsidRPr="007C265C" w:rsidRDefault="007C265C" w:rsidP="007C265C">
      <w:pPr>
        <w:spacing w:after="0"/>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Осн</w:t>
      </w:r>
      <w:r w:rsidRPr="007C265C">
        <w:rPr>
          <w:rFonts w:ascii="Times New Roman" w:eastAsia="Times New Roman" w:hAnsi="Times New Roman"/>
          <w:iCs/>
          <w:sz w:val="24"/>
          <w:szCs w:val="24"/>
          <w:lang w:eastAsia="ru-RU"/>
        </w:rPr>
        <w:t xml:space="preserve">овою підвищення кваліфікації учителя у </w:t>
      </w:r>
      <w:r w:rsidRPr="007C265C">
        <w:rPr>
          <w:rFonts w:ascii="Times New Roman" w:eastAsia="Times New Roman" w:hAnsi="Times New Roman"/>
          <w:iCs/>
          <w:sz w:val="24"/>
          <w:szCs w:val="24"/>
          <w:lang w:val="uk-UA" w:eastAsia="ru-RU"/>
        </w:rPr>
        <w:t>закладі</w:t>
      </w:r>
      <w:r w:rsidRPr="007C265C">
        <w:rPr>
          <w:rFonts w:ascii="Times New Roman" w:eastAsia="Times New Roman" w:hAnsi="Times New Roman"/>
          <w:iCs/>
          <w:sz w:val="24"/>
          <w:szCs w:val="24"/>
          <w:lang w:eastAsia="ru-RU"/>
        </w:rPr>
        <w:t xml:space="preserve"> була і залишається самоосвіта. Лише постійна, клопітка робота педагога над собою, пошук ефективних методик, бачення перспективи може забезпечити високий результат педагогічної діяльності як учителя, так і педагогічного колективу в цілому. Кожен</w:t>
      </w:r>
      <w:r w:rsidRPr="007C265C">
        <w:rPr>
          <w:rFonts w:ascii="Times New Roman" w:eastAsia="Times New Roman" w:hAnsi="Times New Roman"/>
          <w:iCs/>
          <w:sz w:val="24"/>
          <w:szCs w:val="24"/>
          <w:lang w:val="uk-UA" w:eastAsia="ru-RU"/>
        </w:rPr>
        <w:t xml:space="preserve"> педагог</w:t>
      </w:r>
      <w:r w:rsidRPr="007C265C">
        <w:rPr>
          <w:rFonts w:ascii="Times New Roman" w:eastAsia="Times New Roman" w:hAnsi="Times New Roman"/>
          <w:iCs/>
          <w:sz w:val="24"/>
          <w:szCs w:val="24"/>
          <w:lang w:eastAsia="ru-RU"/>
        </w:rPr>
        <w:t xml:space="preserve"> обирає найбільш проблемне для нього науково-методичне питання, вивчає літературу, вибирає  шлях вирішення, упр</w:t>
      </w:r>
      <w:r w:rsidR="00D50A2A">
        <w:rPr>
          <w:rFonts w:ascii="Times New Roman" w:eastAsia="Times New Roman" w:hAnsi="Times New Roman"/>
          <w:iCs/>
          <w:sz w:val="24"/>
          <w:szCs w:val="24"/>
          <w:lang w:eastAsia="ru-RU"/>
        </w:rPr>
        <w:t xml:space="preserve">оваджує </w:t>
      </w:r>
      <w:r w:rsidR="00D50A2A">
        <w:rPr>
          <w:rFonts w:ascii="Times New Roman" w:eastAsia="Times New Roman" w:hAnsi="Times New Roman"/>
          <w:iCs/>
          <w:sz w:val="24"/>
          <w:szCs w:val="24"/>
          <w:lang w:val="uk-UA" w:eastAsia="ru-RU"/>
        </w:rPr>
        <w:t>в</w:t>
      </w:r>
      <w:r w:rsidRPr="007C265C">
        <w:rPr>
          <w:rFonts w:ascii="Times New Roman" w:eastAsia="Times New Roman" w:hAnsi="Times New Roman"/>
          <w:iCs/>
          <w:sz w:val="24"/>
          <w:szCs w:val="24"/>
          <w:lang w:eastAsia="ru-RU"/>
        </w:rPr>
        <w:t xml:space="preserve"> практику. </w:t>
      </w:r>
      <w:r w:rsidRPr="007C265C">
        <w:rPr>
          <w:rFonts w:ascii="Times New Roman" w:eastAsia="Times New Roman" w:hAnsi="Times New Roman"/>
          <w:iCs/>
          <w:sz w:val="24"/>
          <w:szCs w:val="24"/>
          <w:lang w:val="uk-UA" w:eastAsia="ru-RU"/>
        </w:rPr>
        <w:t>Учителі закладу беруть активну участь в обласних, всеукраїнських та міжнародних онлайн семінарах, вебінарах, навчаннях, тренінгах та інших видах самооосвітньї діяльності. Педагогічні працівники діляться досвідом своєї роботи, розміщуючи авторські публікації на таких освітніх сайтах</w:t>
      </w:r>
      <w:r w:rsidR="009F26C5">
        <w:rPr>
          <w:rFonts w:ascii="Times New Roman" w:eastAsia="Times New Roman" w:hAnsi="Times New Roman"/>
          <w:iCs/>
          <w:sz w:val="24"/>
          <w:szCs w:val="24"/>
          <w:lang w:val="uk-UA" w:eastAsia="ru-RU"/>
        </w:rPr>
        <w:t>, як:</w:t>
      </w:r>
      <w:r w:rsidRPr="007C265C">
        <w:rPr>
          <w:rFonts w:ascii="Times New Roman" w:eastAsia="Times New Roman" w:hAnsi="Times New Roman"/>
          <w:iCs/>
          <w:sz w:val="24"/>
          <w:szCs w:val="24"/>
          <w:lang w:val="uk-UA" w:eastAsia="ru-RU"/>
        </w:rPr>
        <w:t xml:space="preserve"> «На урок», «Всеосвіта», у видавництві «Ранок» та інших фахових друкованих виданнях. За п’ять років роботи учитель нагромаджує досвід з питання і презентує його у формі відкритих уроків в рамках декади педмайстерності, практичних семінарів, творчого звіту на педагогічних радах чи засіданнях методичної асоціації, у педагогічній пресі. </w:t>
      </w:r>
    </w:p>
    <w:p w:rsidR="007C265C" w:rsidRPr="007C265C" w:rsidRDefault="007C265C" w:rsidP="007C265C">
      <w:pPr>
        <w:spacing w:after="0"/>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Курсову перепідготовку проходять всі педагоги закладу кожного року відповідно до плану. Вивчено та узагальнено </w:t>
      </w:r>
      <w:r w:rsidR="009F26C5">
        <w:rPr>
          <w:rFonts w:ascii="Times New Roman" w:eastAsia="Times New Roman" w:hAnsi="Times New Roman"/>
          <w:iCs/>
          <w:sz w:val="24"/>
          <w:szCs w:val="24"/>
          <w:lang w:val="uk-UA" w:eastAsia="ru-RU"/>
        </w:rPr>
        <w:t xml:space="preserve">наказами </w:t>
      </w:r>
      <w:r w:rsidRPr="007C265C">
        <w:rPr>
          <w:rFonts w:ascii="Times New Roman" w:eastAsia="Times New Roman" w:hAnsi="Times New Roman"/>
          <w:iCs/>
          <w:sz w:val="24"/>
          <w:szCs w:val="24"/>
          <w:lang w:val="uk-UA" w:eastAsia="ru-RU"/>
        </w:rPr>
        <w:t>досвід роботи Євтух Н.С., Боровик Н.О., систему р</w:t>
      </w:r>
      <w:r w:rsidR="00D50A2A">
        <w:rPr>
          <w:rFonts w:ascii="Times New Roman" w:eastAsia="Times New Roman" w:hAnsi="Times New Roman"/>
          <w:iCs/>
          <w:sz w:val="24"/>
          <w:szCs w:val="24"/>
          <w:lang w:val="uk-UA" w:eastAsia="ru-RU"/>
        </w:rPr>
        <w:t>оботи  Сєрової Г.М., Яремчук Т.М</w:t>
      </w:r>
      <w:r w:rsidRPr="007C265C">
        <w:rPr>
          <w:rFonts w:ascii="Times New Roman" w:eastAsia="Times New Roman" w:hAnsi="Times New Roman"/>
          <w:iCs/>
          <w:sz w:val="24"/>
          <w:szCs w:val="24"/>
          <w:lang w:val="uk-UA" w:eastAsia="ru-RU"/>
        </w:rPr>
        <w:t xml:space="preserve">., досвід роботи класного керівника </w:t>
      </w:r>
      <w:r w:rsidR="00D50A2A">
        <w:rPr>
          <w:rFonts w:ascii="Times New Roman" w:eastAsia="Times New Roman" w:hAnsi="Times New Roman"/>
          <w:iCs/>
          <w:sz w:val="24"/>
          <w:szCs w:val="24"/>
          <w:lang w:val="uk-UA" w:eastAsia="ru-RU"/>
        </w:rPr>
        <w:t xml:space="preserve">11- А класу </w:t>
      </w:r>
      <w:r w:rsidRPr="007C265C">
        <w:rPr>
          <w:rFonts w:ascii="Times New Roman" w:eastAsia="Times New Roman" w:hAnsi="Times New Roman"/>
          <w:iCs/>
          <w:sz w:val="24"/>
          <w:szCs w:val="24"/>
          <w:lang w:val="uk-UA" w:eastAsia="ru-RU"/>
        </w:rPr>
        <w:t>Примаченко О.С.</w:t>
      </w:r>
    </w:p>
    <w:p w:rsidR="007C265C" w:rsidRPr="007C265C" w:rsidRDefault="007C265C" w:rsidP="007C265C">
      <w:pPr>
        <w:spacing w:after="0"/>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Атестовано 19 педагогічних працівників. Підтверджено вищу кваліфікаційну категорію –</w:t>
      </w:r>
      <w:r w:rsidR="00D50A2A">
        <w:rPr>
          <w:rFonts w:ascii="Times New Roman" w:eastAsia="Times New Roman" w:hAnsi="Times New Roman"/>
          <w:iCs/>
          <w:sz w:val="24"/>
          <w:szCs w:val="24"/>
          <w:lang w:val="uk-UA" w:eastAsia="ru-RU"/>
        </w:rPr>
        <w:t xml:space="preserve"> </w:t>
      </w:r>
      <w:r w:rsidRPr="007C265C">
        <w:rPr>
          <w:rFonts w:ascii="Times New Roman" w:eastAsia="Times New Roman" w:hAnsi="Times New Roman"/>
          <w:iCs/>
          <w:sz w:val="24"/>
          <w:szCs w:val="24"/>
          <w:lang w:val="uk-UA" w:eastAsia="ru-RU"/>
        </w:rPr>
        <w:t xml:space="preserve">9.  Встановлено вищу кваліфікаційну категорію – 3, встановлено першу кваліфікаційну категорію – 1, підтверджено першу кваліфікаційну категорію – 4.  Підтверджено 12 тарифний розряд - 1.  Присвоєно звання «старший учитель» - 1. Підтверджено  звання «старший учитель» - 3 , «учитель-методист» -  2.   </w:t>
      </w:r>
    </w:p>
    <w:p w:rsidR="007C265C" w:rsidRPr="007C265C" w:rsidRDefault="00C339D6" w:rsidP="007C265C">
      <w:pPr>
        <w:spacing w:after="0"/>
        <w:jc w:val="both"/>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 xml:space="preserve">   У</w:t>
      </w:r>
      <w:r w:rsidR="007C265C" w:rsidRPr="007C265C">
        <w:rPr>
          <w:rFonts w:ascii="Times New Roman" w:eastAsia="Times New Roman" w:hAnsi="Times New Roman"/>
          <w:iCs/>
          <w:sz w:val="24"/>
          <w:szCs w:val="24"/>
          <w:lang w:eastAsia="ru-RU"/>
        </w:rPr>
        <w:t xml:space="preserve"> 202</w:t>
      </w:r>
      <w:r w:rsidR="007C265C" w:rsidRPr="007C265C">
        <w:rPr>
          <w:rFonts w:ascii="Times New Roman" w:eastAsia="Times New Roman" w:hAnsi="Times New Roman"/>
          <w:iCs/>
          <w:sz w:val="24"/>
          <w:szCs w:val="24"/>
          <w:lang w:val="uk-UA" w:eastAsia="ru-RU"/>
        </w:rPr>
        <w:t>4</w:t>
      </w:r>
      <w:r w:rsidR="007C265C" w:rsidRPr="007C265C">
        <w:rPr>
          <w:rFonts w:ascii="Times New Roman" w:eastAsia="Times New Roman" w:hAnsi="Times New Roman"/>
          <w:iCs/>
          <w:sz w:val="24"/>
          <w:szCs w:val="24"/>
          <w:lang w:eastAsia="ru-RU"/>
        </w:rPr>
        <w:t>-2025</w:t>
      </w:r>
      <w:r w:rsidR="007C265C" w:rsidRPr="007C265C">
        <w:rPr>
          <w:rFonts w:ascii="Times New Roman" w:eastAsia="Times New Roman" w:hAnsi="Times New Roman"/>
          <w:iCs/>
          <w:sz w:val="24"/>
          <w:szCs w:val="24"/>
          <w:lang w:val="uk-UA" w:eastAsia="ru-RU"/>
        </w:rPr>
        <w:t xml:space="preserve"> навчальному році педагоги закладу провели ряд відкритих уроків та виховних заходів:</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Марченко Л.С. в 6-А класі урок зарубіжної літератури «</w:t>
      </w:r>
      <w:r w:rsidRPr="007C265C">
        <w:rPr>
          <w:rFonts w:ascii="Times New Roman" w:hAnsi="Times New Roman" w:cs="Times New Roman"/>
          <w:sz w:val="24"/>
          <w:szCs w:val="24"/>
          <w:lang w:val="uk-UA"/>
        </w:rPr>
        <w:t>Рей Бредбері. Оповідання «Усмішка»</w:t>
      </w:r>
      <w:r w:rsidRPr="007C265C">
        <w:rPr>
          <w:rFonts w:ascii="Times New Roman" w:eastAsia="Times New Roman" w:hAnsi="Times New Roman"/>
          <w:iCs/>
          <w:sz w:val="24"/>
          <w:szCs w:val="24"/>
          <w:lang w:val="uk-UA" w:eastAsia="ru-RU"/>
        </w:rPr>
        <w:t>»</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Палько Н.М. в 5-А класі урок зарубіжної літератури «Закони джунглів і цінності життя в оповідання Р.Кіплінга «Мауглі»</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Боровик Н.О. в 11-Б класі урок фізики «</w:t>
      </w:r>
      <w:r w:rsidR="00D50A2A">
        <w:rPr>
          <w:rFonts w:ascii="Times New Roman" w:hAnsi="Times New Roman" w:cs="Times New Roman"/>
          <w:sz w:val="24"/>
          <w:szCs w:val="24"/>
          <w:lang w:val="uk-UA"/>
        </w:rPr>
        <w:t>Повне відбивання світла</w:t>
      </w:r>
      <w:r w:rsidRPr="007C265C">
        <w:rPr>
          <w:rFonts w:ascii="Times New Roman" w:eastAsia="Times New Roman" w:hAnsi="Times New Roman"/>
          <w:iCs/>
          <w:sz w:val="24"/>
          <w:szCs w:val="24"/>
          <w:lang w:val="uk-UA" w:eastAsia="ru-RU"/>
        </w:rPr>
        <w:t xml:space="preserve">»  </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Шокур Н.О. в 1 класі урок </w:t>
      </w:r>
      <w:r w:rsidRPr="007C265C">
        <w:rPr>
          <w:rFonts w:ascii="Times New Roman" w:eastAsia="Times New Roman" w:hAnsi="Times New Roman"/>
          <w:iCs/>
          <w:sz w:val="24"/>
          <w:szCs w:val="24"/>
          <w:lang w:eastAsia="ru-RU"/>
        </w:rPr>
        <w:t xml:space="preserve"> </w:t>
      </w:r>
      <w:r w:rsidRPr="007C265C">
        <w:rPr>
          <w:rFonts w:ascii="Times New Roman" w:eastAsia="Times New Roman" w:hAnsi="Times New Roman"/>
          <w:iCs/>
          <w:sz w:val="24"/>
          <w:szCs w:val="24"/>
          <w:lang w:val="uk-UA" w:eastAsia="ru-RU"/>
        </w:rPr>
        <w:t>математики «Порівняння чисел другого десятка»</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Чиж І.І. в 10-А класі урок хімії  </w:t>
      </w:r>
      <w:r w:rsidRPr="007C265C">
        <w:rPr>
          <w:rFonts w:ascii="Times New Roman" w:hAnsi="Times New Roman" w:cs="Times New Roman"/>
          <w:sz w:val="24"/>
          <w:szCs w:val="24"/>
          <w:lang w:val="uk-UA"/>
        </w:rPr>
        <w:t>«Хімічні властивості насичених одноосновних карбонових кислот»</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Подшивалова Ж.С. в 1 класі урок  дизайну і технологій  «</w:t>
      </w:r>
      <w:r w:rsidRPr="007C265C">
        <w:rPr>
          <w:rFonts w:ascii="Times New Roman" w:hAnsi="Times New Roman" w:cs="Times New Roman"/>
          <w:sz w:val="24"/>
          <w:szCs w:val="24"/>
          <w:lang w:val="uk-UA"/>
        </w:rPr>
        <w:t>Робота з папером. Створення аплікацій»</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Бондарчук О.С. в 3-А класі  виховний захід на ГПД «Настала весна – настане мир!»</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Яценко Ю.М. в 7-А класі урок  інформатики «Морфінг»</w:t>
      </w:r>
    </w:p>
    <w:p w:rsidR="007C265C" w:rsidRPr="007C265C" w:rsidRDefault="00D50A2A"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 xml:space="preserve">Євтух Н.С. в 8-А класі урок </w:t>
      </w:r>
      <w:r w:rsidR="007C265C" w:rsidRPr="007C265C">
        <w:rPr>
          <w:rFonts w:ascii="Times New Roman" w:eastAsia="Times New Roman" w:hAnsi="Times New Roman"/>
          <w:iCs/>
          <w:sz w:val="24"/>
          <w:szCs w:val="24"/>
          <w:lang w:val="uk-UA" w:eastAsia="ru-RU"/>
        </w:rPr>
        <w:t>української мови «Вставні слова, словосполучення, речення. Розділові знаки»</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Омельченко Т.В. в 6-А класі урок інформатики «</w:t>
      </w:r>
      <w:r w:rsidRPr="007C265C">
        <w:rPr>
          <w:rFonts w:ascii="Times New Roman" w:hAnsi="Times New Roman" w:cs="Times New Roman"/>
          <w:sz w:val="24"/>
          <w:szCs w:val="24"/>
          <w:lang w:val="uk-UA"/>
        </w:rPr>
        <w:t>Табличний процесор</w:t>
      </w:r>
      <w:r w:rsidRPr="007C265C">
        <w:rPr>
          <w:rFonts w:ascii="Times New Roman" w:eastAsia="Times New Roman" w:hAnsi="Times New Roman"/>
          <w:iCs/>
          <w:sz w:val="24"/>
          <w:szCs w:val="24"/>
          <w:lang w:val="uk-UA" w:eastAsia="ru-RU"/>
        </w:rPr>
        <w:t>»</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Примаченко О.С. в 11-А класі урок української літератури «О.Довженко «Зачарована </w:t>
      </w:r>
      <w:r w:rsidR="00D50A2A">
        <w:rPr>
          <w:rFonts w:ascii="Times New Roman" w:eastAsia="Times New Roman" w:hAnsi="Times New Roman"/>
          <w:iCs/>
          <w:sz w:val="24"/>
          <w:szCs w:val="24"/>
          <w:lang w:val="uk-UA" w:eastAsia="ru-RU"/>
        </w:rPr>
        <w:t>Десна</w:t>
      </w:r>
      <w:r w:rsidRPr="007C265C">
        <w:rPr>
          <w:rFonts w:ascii="Times New Roman" w:eastAsia="Times New Roman" w:hAnsi="Times New Roman"/>
          <w:iCs/>
          <w:sz w:val="24"/>
          <w:szCs w:val="24"/>
          <w:lang w:val="uk-UA" w:eastAsia="ru-RU"/>
        </w:rPr>
        <w:t>»</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Вишинський В.І. </w:t>
      </w:r>
      <w:r w:rsidRPr="007C265C">
        <w:rPr>
          <w:rFonts w:ascii="Times New Roman" w:eastAsia="Times New Roman" w:hAnsi="Times New Roman"/>
          <w:sz w:val="24"/>
          <w:szCs w:val="24"/>
          <w:lang w:val="uk-UA" w:eastAsia="ru-RU"/>
        </w:rPr>
        <w:t>в 4-А класі урок музичного мистецтва «</w:t>
      </w:r>
      <w:r w:rsidRPr="007C265C">
        <w:rPr>
          <w:rFonts w:ascii="Times New Roman" w:hAnsi="Times New Roman" w:cs="Times New Roman"/>
          <w:sz w:val="24"/>
          <w:szCs w:val="24"/>
          <w:lang w:val="uk-UA"/>
        </w:rPr>
        <w:t>Українські народні мотиви</w:t>
      </w:r>
      <w:r w:rsidRPr="007C265C">
        <w:rPr>
          <w:rFonts w:ascii="Times New Roman" w:eastAsia="Times New Roman" w:hAnsi="Times New Roman"/>
          <w:sz w:val="24"/>
          <w:szCs w:val="24"/>
          <w:lang w:val="uk-UA" w:eastAsia="ru-RU"/>
        </w:rPr>
        <w:t>»</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Євтушок Т.І.  3-Б класі урок образотворчого мистецтва «Джміль. Зображення технікою штампування. Анімалістичний жанр»</w:t>
      </w:r>
    </w:p>
    <w:p w:rsidR="007C265C" w:rsidRPr="007C265C" w:rsidRDefault="00D50A2A"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 xml:space="preserve">Хільченко О.О. в  </w:t>
      </w:r>
      <w:r w:rsidR="007C265C" w:rsidRPr="007C265C">
        <w:rPr>
          <w:rFonts w:ascii="Times New Roman" w:eastAsia="Times New Roman" w:hAnsi="Times New Roman"/>
          <w:iCs/>
          <w:sz w:val="24"/>
          <w:szCs w:val="24"/>
          <w:lang w:val="uk-UA" w:eastAsia="ru-RU"/>
        </w:rPr>
        <w:t>8 класі урок фізичної культури «Види ходьби»</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Євтушок Л.А. в 6 класі урок  зарубіжної літератури  «Чарльз Діккенс «Різдвяна пісня»</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color w:val="FF0000"/>
          <w:sz w:val="24"/>
          <w:szCs w:val="24"/>
          <w:lang w:val="uk-UA" w:eastAsia="ru-RU"/>
        </w:rPr>
      </w:pPr>
      <w:r w:rsidRPr="007C265C">
        <w:rPr>
          <w:rFonts w:ascii="Times New Roman" w:eastAsia="Times New Roman" w:hAnsi="Times New Roman"/>
          <w:iCs/>
          <w:sz w:val="24"/>
          <w:szCs w:val="24"/>
          <w:lang w:val="uk-UA" w:eastAsia="ru-RU"/>
        </w:rPr>
        <w:t>Яремчук  Т.М. в  5 класі  урок української мови «Наголос»</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Сєрова Г.М. в  4 класі урок читання «Творчість Т.Шевченка» </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Станова О.В.  виховний захід в 4-Б класі на ГПД «Андріївські вечорниці»</w:t>
      </w:r>
    </w:p>
    <w:p w:rsidR="007C265C" w:rsidRPr="007C265C" w:rsidRDefault="007C265C" w:rsidP="007C265C">
      <w:pPr>
        <w:numPr>
          <w:ilvl w:val="0"/>
          <w:numId w:val="2"/>
        </w:numPr>
        <w:spacing w:after="0" w:line="240" w:lineRule="auto"/>
        <w:contextualSpacing/>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Крилова Л.З.  в  4 класі інтегрований урок з ЯДС «Як ми дихаємо»</w:t>
      </w:r>
    </w:p>
    <w:p w:rsidR="007C265C" w:rsidRPr="007C265C" w:rsidRDefault="007C265C" w:rsidP="007C265C">
      <w:pPr>
        <w:spacing w:after="0"/>
        <w:jc w:val="both"/>
        <w:rPr>
          <w:rFonts w:ascii="Times New Roman" w:eastAsia="Times New Roman" w:hAnsi="Times New Roman"/>
          <w:bCs/>
          <w:color w:val="FF0000"/>
          <w:sz w:val="24"/>
          <w:szCs w:val="24"/>
          <w:lang w:val="uk-UA" w:eastAsia="ru-RU"/>
        </w:rPr>
      </w:pPr>
      <w:r w:rsidRPr="007C265C">
        <w:rPr>
          <w:rFonts w:ascii="Times New Roman" w:eastAsia="Times New Roman" w:hAnsi="Times New Roman"/>
          <w:iCs/>
          <w:sz w:val="24"/>
          <w:szCs w:val="24"/>
          <w:lang w:val="uk-UA" w:eastAsia="ru-RU"/>
        </w:rPr>
        <w:t xml:space="preserve">   Матеріали з досвіду педагогічної роботи в І етапі</w:t>
      </w:r>
      <w:r w:rsidRPr="007C265C">
        <w:rPr>
          <w:rFonts w:ascii="Times New Roman" w:eastAsia="Times New Roman" w:hAnsi="Times New Roman"/>
          <w:sz w:val="24"/>
          <w:szCs w:val="24"/>
          <w:lang w:val="uk-UA" w:eastAsia="ru-RU"/>
        </w:rPr>
        <w:t xml:space="preserve"> конкурсу добрих практик «Сучасна освіта Житомирщини-2025»</w:t>
      </w:r>
      <w:r w:rsidRPr="007C265C">
        <w:rPr>
          <w:rFonts w:ascii="Times New Roman" w:eastAsia="Times New Roman" w:hAnsi="Times New Roman"/>
          <w:iCs/>
          <w:sz w:val="24"/>
          <w:szCs w:val="24"/>
          <w:lang w:val="uk-UA" w:eastAsia="ru-RU"/>
        </w:rPr>
        <w:t xml:space="preserve"> учителя початкових класів Євтушок Т.І. «Збірник карток з ЯДС для учнів 3 класу по темі «Органи чуття», учителя зарубіжної літератури Палько Н.М. «Збірник літературних диктантів з зарубіжної літератури для учнів 7-х класів НУШ»,  учителя інформатики Омельченко Т.В. </w:t>
      </w:r>
      <w:r w:rsidRPr="007C265C">
        <w:rPr>
          <w:rFonts w:ascii="Times New Roman" w:eastAsia="Times New Roman" w:hAnsi="Times New Roman" w:cs="Times New Roman"/>
          <w:color w:val="000000"/>
          <w:sz w:val="24"/>
          <w:szCs w:val="24"/>
          <w:lang w:val="uk-UA"/>
        </w:rPr>
        <w:t xml:space="preserve">«Практичний посібник «Онлайн сервіси для створення кросвордів. Розробки кросвордів з інформатики», </w:t>
      </w:r>
      <w:r w:rsidRPr="007C265C">
        <w:rPr>
          <w:rFonts w:ascii="Times New Roman" w:eastAsia="Times New Roman" w:hAnsi="Times New Roman"/>
          <w:iCs/>
          <w:sz w:val="24"/>
          <w:szCs w:val="24"/>
          <w:lang w:val="uk-UA" w:eastAsia="ru-RU"/>
        </w:rPr>
        <w:t xml:space="preserve">вихователя ГПД Станової О.В. «Збірник </w:t>
      </w:r>
      <w:r w:rsidRPr="007C265C">
        <w:rPr>
          <w:rFonts w:ascii="Times New Roman" w:eastAsia="Times New Roman" w:hAnsi="Times New Roman"/>
          <w:iCs/>
          <w:sz w:val="24"/>
          <w:szCs w:val="24"/>
          <w:lang w:val="en-US" w:eastAsia="ru-RU"/>
        </w:rPr>
        <w:t>QR</w:t>
      </w:r>
      <w:r w:rsidRPr="007C265C">
        <w:rPr>
          <w:rFonts w:ascii="Times New Roman" w:eastAsia="Times New Roman" w:hAnsi="Times New Roman"/>
          <w:iCs/>
          <w:sz w:val="24"/>
          <w:szCs w:val="24"/>
          <w:lang w:val="uk-UA" w:eastAsia="ru-RU"/>
        </w:rPr>
        <w:t xml:space="preserve">-кодів на тему «Організація освітнього процесу ГПД» та учителя  фізики  Боровик Н.О. «Посібник «Використання елементів СТЕМ-освіти на уроках фізики» отримали І місця та були представлені в ІІ обласному етапі. Роботи учителів Станової О.В., Боровик Н.О., Палько Н.М. та Євтушок Т.І. були відзначені дипломами І, ІІ та ІІІ ступенів в ІІ обласному етапі. </w:t>
      </w:r>
      <w:r w:rsidRPr="007C265C">
        <w:rPr>
          <w:rFonts w:ascii="Times New Roman" w:eastAsia="Times New Roman" w:hAnsi="Times New Roman"/>
          <w:sz w:val="24"/>
          <w:szCs w:val="24"/>
          <w:lang w:val="uk-UA" w:eastAsia="ru-RU"/>
        </w:rPr>
        <w:t xml:space="preserve">   </w:t>
      </w:r>
    </w:p>
    <w:p w:rsidR="007C265C" w:rsidRPr="007C265C" w:rsidRDefault="007C265C" w:rsidP="007C265C">
      <w:pPr>
        <w:spacing w:after="0"/>
        <w:jc w:val="both"/>
        <w:rPr>
          <w:rFonts w:ascii="Times New Roman" w:eastAsia="Times New Roman" w:hAnsi="Times New Roman"/>
          <w:iCs/>
          <w:sz w:val="24"/>
          <w:szCs w:val="24"/>
          <w:lang w:val="uk-UA" w:eastAsia="ru-RU"/>
        </w:rPr>
      </w:pPr>
      <w:r w:rsidRPr="007C265C">
        <w:rPr>
          <w:rFonts w:ascii="Times New Roman" w:eastAsia="Times New Roman" w:hAnsi="Times New Roman"/>
          <w:sz w:val="24"/>
          <w:szCs w:val="24"/>
          <w:lang w:val="uk-UA" w:eastAsia="ru-RU"/>
        </w:rPr>
        <w:t xml:space="preserve">   Друковані роботи у вигляді тестових завдань, розробок виховних заходів та уроків  педагогів ліцею  Боровик Н.О. та Омельченко І.В. розміщені на інтернет-сторінках освітнього проєкту  «На урок», «Всеосвіта», «Урок. Освіта. </w:t>
      </w:r>
      <w:r w:rsidRPr="007C265C">
        <w:rPr>
          <w:rFonts w:ascii="Times New Roman" w:eastAsia="Times New Roman" w:hAnsi="Times New Roman"/>
          <w:sz w:val="24"/>
          <w:szCs w:val="24"/>
          <w:lang w:val="en-US" w:eastAsia="ru-RU"/>
        </w:rPr>
        <w:t>UA</w:t>
      </w:r>
      <w:r w:rsidRPr="007C265C">
        <w:rPr>
          <w:rFonts w:ascii="Times New Roman" w:eastAsia="Times New Roman" w:hAnsi="Times New Roman"/>
          <w:sz w:val="24"/>
          <w:szCs w:val="24"/>
          <w:lang w:val="uk-UA" w:eastAsia="ru-RU"/>
        </w:rPr>
        <w:t>» тощо.</w:t>
      </w:r>
    </w:p>
    <w:p w:rsidR="007C265C" w:rsidRPr="007C265C" w:rsidRDefault="007C265C" w:rsidP="007C265C">
      <w:pPr>
        <w:spacing w:after="0"/>
        <w:jc w:val="both"/>
        <w:rPr>
          <w:rFonts w:ascii="Times New Roman" w:hAnsi="Times New Roman"/>
          <w:iCs/>
          <w:color w:val="000000"/>
          <w:sz w:val="24"/>
          <w:szCs w:val="24"/>
          <w:lang w:val="uk-UA" w:eastAsia="ru-RU"/>
        </w:rPr>
      </w:pPr>
      <w:r w:rsidRPr="007C265C">
        <w:rPr>
          <w:rFonts w:ascii="Times New Roman" w:hAnsi="Times New Roman"/>
          <w:iCs/>
          <w:color w:val="000000"/>
          <w:sz w:val="28"/>
          <w:szCs w:val="28"/>
          <w:lang w:val="uk-UA" w:eastAsia="ru-RU"/>
        </w:rPr>
        <w:t xml:space="preserve"> </w:t>
      </w:r>
      <w:r w:rsidRPr="007C265C">
        <w:rPr>
          <w:rFonts w:ascii="Times New Roman" w:hAnsi="Times New Roman"/>
          <w:iCs/>
          <w:color w:val="000000"/>
          <w:sz w:val="24"/>
          <w:szCs w:val="24"/>
          <w:lang w:val="uk-UA" w:eastAsia="ru-RU"/>
        </w:rPr>
        <w:t xml:space="preserve">   Формою роботи з молодими спеціалістами було наставництво.</w:t>
      </w:r>
    </w:p>
    <w:p w:rsidR="007C265C" w:rsidRPr="007C265C" w:rsidRDefault="007C265C" w:rsidP="007C265C">
      <w:pPr>
        <w:spacing w:after="0"/>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Тільки системна, чітко спланована робота усього педагогічного колективу, усіх його механізмів здатна забезпечити високу якість учительської праці та учнівських досягнень. </w:t>
      </w:r>
    </w:p>
    <w:p w:rsidR="007C265C" w:rsidRPr="007C265C" w:rsidRDefault="007C265C" w:rsidP="007C265C">
      <w:pPr>
        <w:spacing w:after="0" w:line="240" w:lineRule="auto"/>
        <w:jc w:val="center"/>
        <w:rPr>
          <w:rFonts w:ascii="Times New Roman" w:eastAsia="Times New Roman" w:hAnsi="Times New Roman"/>
          <w:b/>
          <w:sz w:val="24"/>
          <w:szCs w:val="24"/>
          <w:lang w:val="uk-UA" w:eastAsia="ru-RU"/>
        </w:rPr>
      </w:pPr>
    </w:p>
    <w:p w:rsidR="007C265C" w:rsidRPr="007C265C" w:rsidRDefault="007C265C" w:rsidP="007C265C">
      <w:pPr>
        <w:spacing w:after="0" w:line="240" w:lineRule="auto"/>
        <w:jc w:val="center"/>
        <w:outlineLvl w:val="0"/>
        <w:rPr>
          <w:rFonts w:ascii="Times New Roman" w:eastAsia="Times New Roman" w:hAnsi="Times New Roman"/>
          <w:b/>
          <w:sz w:val="24"/>
          <w:szCs w:val="24"/>
          <w:lang w:val="uk-UA" w:eastAsia="ru-RU"/>
        </w:rPr>
      </w:pPr>
      <w:r w:rsidRPr="007C265C">
        <w:rPr>
          <w:rFonts w:ascii="Times New Roman" w:eastAsia="Times New Roman" w:hAnsi="Times New Roman"/>
          <w:b/>
          <w:sz w:val="24"/>
          <w:szCs w:val="24"/>
          <w:lang w:val="uk-UA" w:eastAsia="ru-RU"/>
        </w:rPr>
        <w:t xml:space="preserve">Навчальна діяльність </w:t>
      </w:r>
    </w:p>
    <w:p w:rsidR="007C265C" w:rsidRPr="007C265C" w:rsidRDefault="007C265C" w:rsidP="007C265C">
      <w:pPr>
        <w:spacing w:after="0" w:line="240" w:lineRule="auto"/>
        <w:jc w:val="center"/>
        <w:outlineLvl w:val="0"/>
        <w:rPr>
          <w:rFonts w:ascii="Times New Roman" w:eastAsia="Times New Roman" w:hAnsi="Times New Roman"/>
          <w:sz w:val="24"/>
          <w:szCs w:val="24"/>
          <w:lang w:val="uk-UA" w:eastAsia="ru-RU"/>
        </w:rPr>
      </w:pP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Педагогічний колектив  Ємільчинського ліцею №1 Ємільчинської селищної ради Житомирської області у 2024-2025 навчальному році працював над втіленням у життя законодавства про реформування початкової освіти, впровадженням Державного стандарту  базової середньої освіти,  р</w:t>
      </w:r>
      <w:r w:rsidR="009F26C5">
        <w:rPr>
          <w:rFonts w:ascii="Times New Roman" w:eastAsia="Times New Roman" w:hAnsi="Times New Roman"/>
          <w:sz w:val="24"/>
          <w:szCs w:val="24"/>
          <w:lang w:val="uk-UA" w:eastAsia="ru-RU"/>
        </w:rPr>
        <w:t>озвиток старшої школи</w:t>
      </w:r>
      <w:r w:rsidRPr="007C265C">
        <w:rPr>
          <w:rFonts w:ascii="Times New Roman" w:eastAsia="Times New Roman" w:hAnsi="Times New Roman"/>
          <w:sz w:val="24"/>
          <w:szCs w:val="24"/>
          <w:lang w:val="uk-UA" w:eastAsia="ru-RU"/>
        </w:rPr>
        <w:t xml:space="preserve"> та практичною реалізацією основних положень Національної доктрини розвитку освіти України, Державного стандарту освіти для всіх ланок закладу освіти.  В основу діяльності  Ємільчинського ліцею №1 покладені діючі законодавчі та освітні нормативні документи України. </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Продовжувалась робота над забезпеченням права дітей 6-18 років на повну загальну середню освіту, упровадженням профільного навчання, особистісно орієнтованого підходу до навчання і виховання учнів.</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Для створення оптимальних умов навчання і виховання учнівської молоді в ліцеї проведена наступна робота:</w:t>
      </w:r>
    </w:p>
    <w:p w:rsidR="007C265C" w:rsidRPr="007C265C" w:rsidRDefault="007C265C" w:rsidP="007C265C">
      <w:pPr>
        <w:numPr>
          <w:ilvl w:val="0"/>
          <w:numId w:val="1"/>
        </w:numPr>
        <w:spacing w:after="0" w:line="240" w:lineRule="auto"/>
        <w:contextualSpacing/>
        <w:jc w:val="both"/>
        <w:rPr>
          <w:rFonts w:ascii="Times New Roman" w:hAnsi="Times New Roman"/>
          <w:sz w:val="24"/>
          <w:szCs w:val="24"/>
          <w:lang w:val="uk-UA"/>
        </w:rPr>
      </w:pPr>
      <w:r w:rsidRPr="007C265C">
        <w:rPr>
          <w:rFonts w:ascii="Times New Roman" w:hAnsi="Times New Roman"/>
          <w:sz w:val="24"/>
          <w:szCs w:val="24"/>
          <w:lang w:val="uk-UA"/>
        </w:rPr>
        <w:t xml:space="preserve">Всі діти та підлітки шкільного віку, які проживають у мікрорайоні ліцею, одержують середню освіту. </w:t>
      </w:r>
      <w:r w:rsidRPr="007C265C">
        <w:rPr>
          <w:rFonts w:ascii="Times New Roman" w:hAnsi="Times New Roman"/>
          <w:color w:val="FF0000"/>
          <w:sz w:val="24"/>
          <w:szCs w:val="24"/>
          <w:lang w:val="uk-UA"/>
        </w:rPr>
        <w:t xml:space="preserve">  </w:t>
      </w:r>
    </w:p>
    <w:p w:rsidR="007C265C" w:rsidRPr="007C265C" w:rsidRDefault="007C265C" w:rsidP="007C265C">
      <w:pPr>
        <w:numPr>
          <w:ilvl w:val="0"/>
          <w:numId w:val="1"/>
        </w:numPr>
        <w:spacing w:after="0" w:line="240" w:lineRule="auto"/>
        <w:contextualSpacing/>
        <w:jc w:val="both"/>
        <w:rPr>
          <w:rFonts w:ascii="Times New Roman" w:hAnsi="Times New Roman"/>
          <w:sz w:val="24"/>
          <w:szCs w:val="24"/>
          <w:lang w:val="uk-UA"/>
        </w:rPr>
      </w:pPr>
      <w:r w:rsidRPr="007C265C">
        <w:rPr>
          <w:rFonts w:ascii="Times New Roman" w:hAnsi="Times New Roman"/>
          <w:sz w:val="24"/>
          <w:szCs w:val="24"/>
          <w:lang w:val="uk-UA"/>
        </w:rPr>
        <w:t xml:space="preserve">Набір до першого класу було здійснено на підставі заяв батьків, висновків медичної комісії та відповідно до Наказу МОНУ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p>
    <w:p w:rsidR="007C265C" w:rsidRPr="007C265C" w:rsidRDefault="007C265C" w:rsidP="007C265C">
      <w:pPr>
        <w:numPr>
          <w:ilvl w:val="0"/>
          <w:numId w:val="1"/>
        </w:numPr>
        <w:spacing w:after="0" w:line="240" w:lineRule="auto"/>
        <w:contextualSpacing/>
        <w:jc w:val="both"/>
        <w:rPr>
          <w:rFonts w:ascii="Times New Roman" w:hAnsi="Times New Roman"/>
          <w:sz w:val="24"/>
          <w:szCs w:val="24"/>
          <w:lang w:val="uk-UA"/>
        </w:rPr>
      </w:pPr>
      <w:r w:rsidRPr="007C265C">
        <w:rPr>
          <w:rFonts w:ascii="Times New Roman" w:hAnsi="Times New Roman"/>
          <w:sz w:val="24"/>
          <w:szCs w:val="24"/>
          <w:lang w:val="uk-UA"/>
        </w:rPr>
        <w:t>Реалізація інваріантної і варіативної складової навчального плану здійснювалася за державними  програмами.</w:t>
      </w:r>
    </w:p>
    <w:p w:rsidR="007C265C" w:rsidRPr="007C265C" w:rsidRDefault="007C265C" w:rsidP="007C265C">
      <w:pPr>
        <w:numPr>
          <w:ilvl w:val="0"/>
          <w:numId w:val="1"/>
        </w:numPr>
        <w:spacing w:after="0" w:line="240" w:lineRule="auto"/>
        <w:contextualSpacing/>
        <w:jc w:val="both"/>
        <w:rPr>
          <w:rFonts w:ascii="Times New Roman" w:hAnsi="Times New Roman"/>
          <w:sz w:val="24"/>
          <w:szCs w:val="24"/>
          <w:lang w:val="uk-UA"/>
        </w:rPr>
      </w:pPr>
      <w:r w:rsidRPr="007C265C">
        <w:rPr>
          <w:rFonts w:ascii="Times New Roman" w:hAnsi="Times New Roman"/>
          <w:sz w:val="24"/>
          <w:szCs w:val="24"/>
          <w:lang w:val="uk-UA"/>
        </w:rPr>
        <w:t xml:space="preserve">Гурткова робота здійснюється на основі вивчення інтересів, запитів та нахилів учнів. </w:t>
      </w:r>
    </w:p>
    <w:p w:rsidR="007C265C" w:rsidRPr="007C265C" w:rsidRDefault="007C265C" w:rsidP="007C265C">
      <w:pPr>
        <w:numPr>
          <w:ilvl w:val="0"/>
          <w:numId w:val="1"/>
        </w:numPr>
        <w:spacing w:after="0" w:line="240" w:lineRule="auto"/>
        <w:contextualSpacing/>
        <w:jc w:val="both"/>
        <w:rPr>
          <w:rFonts w:ascii="Times New Roman" w:hAnsi="Times New Roman"/>
          <w:sz w:val="24"/>
          <w:szCs w:val="24"/>
          <w:lang w:val="uk-UA"/>
        </w:rPr>
      </w:pPr>
      <w:r w:rsidRPr="007C265C">
        <w:rPr>
          <w:rFonts w:ascii="Times New Roman" w:hAnsi="Times New Roman"/>
          <w:sz w:val="24"/>
          <w:szCs w:val="24"/>
          <w:lang w:val="uk-UA"/>
        </w:rPr>
        <w:t>Згідно навчального плану ліцею у 2024-2025 навчальному році учні мали можливість відвідувати:</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А)  гуртки, секції:</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«Співаночка»  – Вишинський В.І.</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«Барви України» – Климчук Н.В.</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«Я - патріот» –  Мельник А.А.</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«Граємо в футбол» – Мельник А.А.</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«Граємо в баскетбол» – Мельник А.А.</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«Художня обробка деревини»  – Лісовий О.М.</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«Спілкуємося солов`їною» –  Євтух Н.С.</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«Основи програмування» – Яценко Ю.М.</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 «Основи опрацювання мультимедійних даних» – Омельченко Т.В. </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«Волейбол» - Балюрко В.О.</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«Цікаві задачі» - Романуха В.Б.</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«Хореографічний» - Остапчук Д.А.</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«Спортивний» – Хільченко О.О. </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Учні закладу є неодноразовими переможцями предметних олімпіад, творчих конкурсів та  спортивних  змагань. </w:t>
      </w:r>
    </w:p>
    <w:p w:rsidR="007C265C" w:rsidRPr="007C265C" w:rsidRDefault="007C265C" w:rsidP="007C265C">
      <w:pPr>
        <w:spacing w:after="0" w:line="240" w:lineRule="auto"/>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6. Особливу увагу роботі з обдарованими та здібними дітьми  у цьому році приділили учителі, учні яких стали переможцями  предметних олімпіад, змагань, конкурсів: </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 Арештович О.В. – Саух Єлизавета (11-Б кл.) з географії (І місце в ІІ етапі та диплом І ступеня в ІІІ етапі), Шевчук Марина (11-Б кл.) з географії (ІІ місце в ІІ етапі), Колесник Карина (8-А кл.) з географії (І місце в ІІ етапі) та Рубанська Дарина (8-А кл.) з географії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2. Жабровець Т.В. -  Саух Єлизавета (11-Б кл.) з історії (І місце в ІІ етапі  та диплом ІІ ступеня в ІІІ етапі ) та  Шевчук Марина (11-Б кл.) з  історії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3. Павленко Т.Є. – Шевчук Марина (11-Б кл.) з англійської мови  (І  місце в  ІІ етапі та диплом ІІІ ступеня в ІІІ етапі), Саух Єлизавета (11-Б кл.) з англійської мови  (ІІ  місце в  ІІ етапі), Бондар Антон (9-Б кл) з англійської мови (І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4.  Яценко Ю.М. –   Ярошук Ілля (6-А кл.) з інформатики  (І місце в  ІІ етапі та диплом ІІ ступеня в ІІІ етапі), Матвійчук Валентина (11-Б кл.) з ІКТ (І місце в  ІІ етапі та диплом ІІІ ступеня в ІІІ етапі), Шомко Дар`я (7-А кл.) з ІКТ (ІІ місце в  ІІ етапі та диплом ІІІ ступеня в ІІІ етапі) та ІІІ місце в ХХІ обласному інтелектуальному конкурсі на краще володіння офісними програмами, Циба Діана (8-Б кл.) з ІКТ (ІІІ місце в ІІ етапі), Шевчук Марина (11-Б кл.) з ІКТ (ІІІ місце в ІІ етапі), Жинов Ілля (6-А кл.) з інформатики (ІІ місцем в ІІ етапі). </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5. Сокирко А.В. – Саух Єлизавета (11-Б кл.) з української мови (І місце в  ІІ етапі) та Шевчук Марина (11-Б кл.) з української мови (ІІ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6.</w:t>
      </w:r>
      <w:r w:rsidRPr="007C265C">
        <w:rPr>
          <w:rFonts w:ascii="Times New Roman" w:eastAsia="Times New Roman" w:hAnsi="Times New Roman"/>
          <w:iCs/>
          <w:color w:val="FF0000"/>
          <w:sz w:val="24"/>
          <w:szCs w:val="24"/>
          <w:lang w:val="uk-UA" w:eastAsia="ru-RU"/>
        </w:rPr>
        <w:t xml:space="preserve">  </w:t>
      </w:r>
      <w:r w:rsidRPr="007C265C">
        <w:rPr>
          <w:rFonts w:ascii="Times New Roman" w:eastAsia="Times New Roman" w:hAnsi="Times New Roman"/>
          <w:iCs/>
          <w:sz w:val="24"/>
          <w:szCs w:val="24"/>
          <w:lang w:val="uk-UA" w:eastAsia="ru-RU"/>
        </w:rPr>
        <w:t>Омельченко Т.В. –   Шевелюк Дмитро (10-А кл.) з інформатики  (ІІІ місце в  ІІ етапі  та ІІ місце в ХХІ обласному інтелектуальному конкурсі на краще володіння офісними програмами.</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7.  Євтух Н.С. –  Остапчук Аліна  (8-А кл.) з української мови та літератури (І місце в  ІІ етапі та диплом ІІІ ступеня в ІІІ етапі) та Чиж Сергій  (8-А кл.) з української мови та літератури (ІІ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8.  Чиж І.І. –   Сітайло Дмитрій (8-Б кл.) з хімії (І місце в  ІІ етапі та диплом ІІІ ступеня в ІІІ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9. Боровик Н.О. –  Саух Єлизавета (11-Б кл.) з астрономії  (ІІ місце в  ІІ етапі та диплом ІІІ ступеня в ІІІ етапі),  Матвійчук Валентина (11-Б кл.) з астрономії (І місце в ІІ етапі);  Матвійчук Валентина (11-Б кл.) з фізики (ІІ місце в ІІ етапі), Ярошук Анна (10-А кл.)  з фізики (ІІ місце в ІІ етапі),  Чиж Сергій (8-А кл.) з фізики (ІІ місце в ІІ етапі),  Остапчук Ангеліна (10-А кл.) з фізики (ІІІ місце в ІІ етапі),  Шишковська Катерина (9-Б) з фізики (ІІІ місце в ІІ етапі), Шевчук Марина (11-Б кл.) з фізики (ІІІ місце в ІІ етапі) .</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10. Мурсалова Н.В. –  Ярошук Анна (10-А кл.)  з географії (ІІ місце в ІІ етапі) та  Мундер Альона (9-Б клас) з географії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11. Омельченко М.В. –  Омельченко Світлана (11-Б кл.) з біології  (І місце в ІІ етапі та диплом І ступеня в ІІІ етапі), Саган Поліна (10-А кл.)  з біології  (І місце в ІІ етапі та диплом ІІІ ступеня в ІІІ етапі),  Рубанська Дарина (8-А кл.) з біології (ІІ місце в ІІ етапі),  Ткач Валентина (10-А кл.) з біології (ІІІ місце в ІІ етапі),  Мундер Альона (9-Б кл.) з біології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13. Князєва Н.П. –  Бондарчук Валерія (10-А кл.) з англійської мови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14.  Полонська Т.В. – Остапчук Ангеліна (10-А кл.) з історії (ІІ місце в ІІ етапі) та Ярошук Анна (10-А кл.) з історії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15. Шпак В.М. – Ортліб Марія (8-Б кл.) з української мови (ІІ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16. Обухова Л.В. – Остапчук Ангеліна (10-А кл.) з української мови (ІІ місце в  ІІ етапі) та  Ярошук Анна (10-А кл.) з української мови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17. Лісовий О.М. –  Нестеренко Дмитро (11-Б кл.) з технологій (ІІ місце в ІІ етапі),   Гаврилюк Антоній (9-Б кл.) з технологій (ІІІ місце в  ІІ етапі).</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18. Романуха В.Б. – Ярошук Ілля (6-А кл.) з математики (І місце в  ІІ етапі та диплом ІІІ ступеня в ІІІ етапі), Матвійчук Валентина (11-Б кл.) з математики (ІІІ місце в  ІІ етапі).</w:t>
      </w:r>
    </w:p>
    <w:p w:rsidR="000A1614" w:rsidRPr="00C339D6" w:rsidRDefault="007C265C" w:rsidP="00C339D6">
      <w:pPr>
        <w:spacing w:after="0"/>
        <w:ind w:firstLine="708"/>
        <w:jc w:val="both"/>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19. Рибаков О.В. – Палько Денис (8 кл. Горбівської філії) з математики ( ІІІ  місце в  ІІ етапі)</w:t>
      </w:r>
      <w:r w:rsidR="00C339D6">
        <w:rPr>
          <w:rFonts w:ascii="Times New Roman" w:eastAsia="Times New Roman" w:hAnsi="Times New Roman"/>
          <w:iCs/>
          <w:sz w:val="24"/>
          <w:szCs w:val="24"/>
          <w:lang w:val="uk-UA" w:eastAsia="ru-RU"/>
        </w:rPr>
        <w:t>.</w:t>
      </w:r>
      <w:r w:rsidR="000A1614" w:rsidRPr="000A1614">
        <w:rPr>
          <w:rFonts w:ascii="Times New Roman" w:eastAsia="Times New Roman" w:hAnsi="Times New Roman"/>
          <w:iCs/>
          <w:color w:val="FF0000"/>
          <w:sz w:val="24"/>
          <w:szCs w:val="24"/>
          <w:lang w:val="uk-UA" w:eastAsia="ru-RU"/>
        </w:rPr>
        <w:t xml:space="preserve"> </w:t>
      </w:r>
    </w:p>
    <w:p w:rsidR="007C265C" w:rsidRPr="007C265C" w:rsidRDefault="007C265C" w:rsidP="007C265C">
      <w:pPr>
        <w:spacing w:after="0"/>
        <w:ind w:firstLine="708"/>
        <w:jc w:val="both"/>
        <w:rPr>
          <w:rFonts w:ascii="Times New Roman" w:eastAsia="Times New Roman" w:hAnsi="Times New Roman"/>
          <w:iCs/>
          <w:sz w:val="24"/>
          <w:szCs w:val="24"/>
          <w:lang w:val="uk-UA" w:eastAsia="ru-RU"/>
        </w:rPr>
      </w:pPr>
    </w:p>
    <w:tbl>
      <w:tblPr>
        <w:tblStyle w:val="11"/>
        <w:tblpPr w:leftFromText="180" w:rightFromText="180" w:vertAnchor="text" w:horzAnchor="page" w:tblpX="2376" w:tblpY="477"/>
        <w:tblW w:w="0" w:type="auto"/>
        <w:tblLook w:val="04A0" w:firstRow="1" w:lastRow="0" w:firstColumn="1" w:lastColumn="0" w:noHBand="0" w:noVBand="1"/>
      </w:tblPr>
      <w:tblGrid>
        <w:gridCol w:w="2802"/>
        <w:gridCol w:w="1984"/>
        <w:gridCol w:w="1418"/>
        <w:gridCol w:w="1820"/>
      </w:tblGrid>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Баскетбол (хлопці 9-11 кл.) «Пліч-о-пліч»</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І</w:t>
            </w:r>
            <w:r w:rsidRPr="007C265C">
              <w:rPr>
                <w:rFonts w:ascii="Times New Roman" w:eastAsia="Times New Roman" w:hAnsi="Times New Roman"/>
                <w:iCs/>
                <w:sz w:val="24"/>
                <w:szCs w:val="24"/>
                <w:lang w:val="en-US" w:eastAsia="ru-RU"/>
              </w:rPr>
              <w:t>V</w:t>
            </w:r>
            <w:r w:rsidRPr="007C265C">
              <w:rPr>
                <w:rFonts w:ascii="Times New Roman" w:eastAsia="Times New Roman" w:hAnsi="Times New Roman"/>
                <w:iCs/>
                <w:sz w:val="24"/>
                <w:szCs w:val="24"/>
                <w:lang w:val="uk-UA" w:eastAsia="ru-RU"/>
              </w:rPr>
              <w:t xml:space="preserve"> місце</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Мельник А.А.</w:t>
            </w:r>
          </w:p>
        </w:tc>
      </w:tr>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Волейбол (хлопці)</w:t>
            </w:r>
          </w:p>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«Пліч-о-пліч» </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ІІ місце  </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Балюрко О.В.</w:t>
            </w:r>
          </w:p>
        </w:tc>
      </w:tr>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eastAsia="ru-RU"/>
              </w:rPr>
            </w:pPr>
            <w:r w:rsidRPr="007C265C">
              <w:rPr>
                <w:rFonts w:ascii="Times New Roman" w:eastAsia="Times New Roman" w:hAnsi="Times New Roman"/>
                <w:iCs/>
                <w:sz w:val="24"/>
                <w:szCs w:val="24"/>
                <w:lang w:val="uk-UA" w:eastAsia="ru-RU"/>
              </w:rPr>
              <w:t>Волейбол (дівчата 9-11 кл.) «Пліч-о-пліч»</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eastAsia="ru-RU"/>
              </w:rPr>
            </w:pPr>
            <w:r w:rsidRPr="007C265C">
              <w:rPr>
                <w:rFonts w:ascii="Times New Roman" w:eastAsia="Times New Roman" w:hAnsi="Times New Roman"/>
                <w:iCs/>
                <w:sz w:val="24"/>
                <w:szCs w:val="24"/>
                <w:lang w:val="uk-UA" w:eastAsia="ru-RU"/>
              </w:rPr>
              <w:t xml:space="preserve">І місце  </w:t>
            </w:r>
            <w:r w:rsidRPr="007C265C">
              <w:rPr>
                <w:rFonts w:ascii="Times New Roman" w:eastAsia="Times New Roman" w:hAnsi="Times New Roman"/>
                <w:iCs/>
                <w:sz w:val="24"/>
                <w:szCs w:val="24"/>
                <w:lang w:eastAsia="ru-RU"/>
              </w:rPr>
              <w:t xml:space="preserve"> </w:t>
            </w:r>
            <w:r w:rsidRPr="007C265C">
              <w:rPr>
                <w:rFonts w:ascii="Times New Roman" w:eastAsia="Times New Roman" w:hAnsi="Times New Roman"/>
                <w:iCs/>
                <w:sz w:val="24"/>
                <w:szCs w:val="24"/>
                <w:lang w:val="uk-UA" w:eastAsia="ru-RU"/>
              </w:rPr>
              <w:t xml:space="preserve"> </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Балюрко О.В.</w:t>
            </w:r>
          </w:p>
        </w:tc>
      </w:tr>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Баскетбол (дівчата 9-11 кл.) «Пліч-о-пліч»</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ІІІ місце</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Мельник А.А.</w:t>
            </w:r>
          </w:p>
        </w:tc>
      </w:tr>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Шахи </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ІІ місце  </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Мельник А.А.</w:t>
            </w:r>
          </w:p>
        </w:tc>
      </w:tr>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Волейбол (дівчата 9-11 кл.) «Пліч-о-пліч»</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ІІ місце</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Районний етап</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Балюрко О.В.</w:t>
            </w:r>
          </w:p>
        </w:tc>
      </w:tr>
      <w:tr w:rsidR="007C265C" w:rsidRPr="007C265C" w:rsidTr="00F64CFC">
        <w:trPr>
          <w:trHeight w:val="316"/>
        </w:trPr>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Волейбол (дівчата 5-9 кл.) «Пліч-о-пліч»</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І</w:t>
            </w:r>
            <w:r w:rsidRPr="007C265C">
              <w:rPr>
                <w:rFonts w:ascii="Times New Roman" w:eastAsia="Times New Roman" w:hAnsi="Times New Roman"/>
                <w:iCs/>
                <w:sz w:val="24"/>
                <w:szCs w:val="24"/>
                <w:lang w:val="en-US" w:eastAsia="ru-RU"/>
              </w:rPr>
              <w:t>V</w:t>
            </w:r>
            <w:r w:rsidRPr="007C265C">
              <w:rPr>
                <w:rFonts w:ascii="Times New Roman" w:eastAsia="Times New Roman" w:hAnsi="Times New Roman"/>
                <w:iCs/>
                <w:sz w:val="24"/>
                <w:szCs w:val="24"/>
                <w:lang w:val="uk-UA" w:eastAsia="ru-RU"/>
              </w:rPr>
              <w:t xml:space="preserve"> місце</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Балюрко О.В.</w:t>
            </w:r>
          </w:p>
        </w:tc>
      </w:tr>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 Волейбол (учителі)</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 xml:space="preserve">ІІІ місце  </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Балюрко О.В.</w:t>
            </w:r>
          </w:p>
        </w:tc>
      </w:tr>
      <w:tr w:rsidR="007C265C" w:rsidRPr="007C265C" w:rsidTr="00F64CFC">
        <w:tc>
          <w:tcPr>
            <w:tcW w:w="2802" w:type="dxa"/>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Шахи</w:t>
            </w:r>
          </w:p>
        </w:tc>
        <w:tc>
          <w:tcPr>
            <w:tcW w:w="1984" w:type="dxa"/>
            <w:tcBorders>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en-US" w:eastAsia="ru-RU"/>
              </w:rPr>
              <w:t>I</w:t>
            </w:r>
            <w:r w:rsidRPr="007C265C">
              <w:rPr>
                <w:rFonts w:ascii="Times New Roman" w:eastAsia="Times New Roman" w:hAnsi="Times New Roman"/>
                <w:iCs/>
                <w:sz w:val="24"/>
                <w:szCs w:val="24"/>
                <w:lang w:val="uk-UA" w:eastAsia="ru-RU"/>
              </w:rPr>
              <w:t>І місце</w:t>
            </w:r>
          </w:p>
        </w:tc>
        <w:tc>
          <w:tcPr>
            <w:tcW w:w="1418" w:type="dxa"/>
            <w:tcBorders>
              <w:left w:val="single" w:sz="4" w:space="0" w:color="auto"/>
              <w:righ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ТГ</w:t>
            </w:r>
          </w:p>
        </w:tc>
        <w:tc>
          <w:tcPr>
            <w:tcW w:w="1820" w:type="dxa"/>
            <w:tcBorders>
              <w:left w:val="single" w:sz="4" w:space="0" w:color="auto"/>
            </w:tcBorders>
          </w:tcPr>
          <w:p w:rsidR="007C265C" w:rsidRPr="007C265C" w:rsidRDefault="007C265C" w:rsidP="007C265C">
            <w:pPr>
              <w:jc w:val="center"/>
              <w:rPr>
                <w:rFonts w:ascii="Times New Roman" w:eastAsia="Times New Roman" w:hAnsi="Times New Roman"/>
                <w:iCs/>
                <w:sz w:val="24"/>
                <w:szCs w:val="24"/>
                <w:lang w:val="uk-UA" w:eastAsia="ru-RU"/>
              </w:rPr>
            </w:pPr>
            <w:r w:rsidRPr="007C265C">
              <w:rPr>
                <w:rFonts w:ascii="Times New Roman" w:eastAsia="Times New Roman" w:hAnsi="Times New Roman"/>
                <w:iCs/>
                <w:sz w:val="24"/>
                <w:szCs w:val="24"/>
                <w:lang w:val="uk-UA" w:eastAsia="ru-RU"/>
              </w:rPr>
              <w:t>Мельник А.А.</w:t>
            </w:r>
          </w:p>
        </w:tc>
      </w:tr>
    </w:tbl>
    <w:p w:rsidR="007C265C" w:rsidRPr="007C265C" w:rsidRDefault="007C265C" w:rsidP="007C265C">
      <w:pPr>
        <w:shd w:val="clear" w:color="auto" w:fill="FFFFFF"/>
        <w:spacing w:after="0" w:line="240" w:lineRule="auto"/>
        <w:jc w:val="both"/>
        <w:rPr>
          <w:rFonts w:ascii="Times New Roman" w:eastAsia="Times New Roman" w:hAnsi="Times New Roman"/>
          <w:iCs/>
          <w:sz w:val="24"/>
          <w:szCs w:val="24"/>
          <w:lang w:eastAsia="ru-RU"/>
        </w:rPr>
      </w:pPr>
      <w:r w:rsidRPr="007C265C">
        <w:rPr>
          <w:rFonts w:ascii="Times New Roman" w:eastAsia="Times New Roman" w:hAnsi="Times New Roman"/>
          <w:sz w:val="24"/>
          <w:szCs w:val="24"/>
          <w:lang w:val="uk-UA" w:eastAsia="ru-RU"/>
        </w:rPr>
        <w:t xml:space="preserve">7. </w:t>
      </w:r>
      <w:r w:rsidRPr="007C265C">
        <w:rPr>
          <w:rFonts w:ascii="Times New Roman" w:eastAsia="Times New Roman" w:hAnsi="Times New Roman"/>
          <w:iCs/>
          <w:sz w:val="24"/>
          <w:szCs w:val="24"/>
          <w:lang w:val="uk-UA" w:eastAsia="ru-RU"/>
        </w:rPr>
        <w:t xml:space="preserve">Спортивними досягненнями ліцею за 2024-2025 н.р. були перемоги у змаганнях </w:t>
      </w:r>
      <w:r w:rsidRPr="007C265C">
        <w:rPr>
          <w:rFonts w:ascii="Times New Roman" w:eastAsia="Times New Roman" w:hAnsi="Times New Roman"/>
          <w:iCs/>
          <w:sz w:val="24"/>
          <w:szCs w:val="24"/>
          <w:lang w:eastAsia="ru-RU"/>
        </w:rPr>
        <w:t xml:space="preserve">   </w:t>
      </w:r>
    </w:p>
    <w:p w:rsidR="007C265C" w:rsidRPr="007C265C" w:rsidRDefault="007C265C" w:rsidP="007C265C">
      <w:pPr>
        <w:spacing w:after="0" w:line="240" w:lineRule="auto"/>
        <w:rPr>
          <w:rFonts w:ascii="Times New Roman" w:eastAsia="Times New Roman" w:hAnsi="Times New Roman"/>
          <w:sz w:val="24"/>
          <w:szCs w:val="24"/>
          <w:lang w:val="uk-UA" w:eastAsia="ru-RU"/>
        </w:rPr>
      </w:pPr>
    </w:p>
    <w:p w:rsidR="007C265C" w:rsidRPr="007C265C" w:rsidRDefault="007C265C" w:rsidP="007C265C">
      <w:pPr>
        <w:suppressAutoHyphens/>
        <w:spacing w:after="0"/>
        <w:rPr>
          <w:rFonts w:ascii="Times New Roman" w:eastAsia="Times New Roman" w:hAnsi="Times New Roman"/>
          <w:sz w:val="24"/>
          <w:szCs w:val="24"/>
          <w:lang w:val="uk-UA" w:eastAsia="ru-RU"/>
        </w:rPr>
      </w:pPr>
      <w:r w:rsidRPr="007C265C">
        <w:rPr>
          <w:rFonts w:ascii="Times New Roman" w:eastAsia="Times New Roman" w:hAnsi="Times New Roman"/>
          <w:sz w:val="24"/>
          <w:szCs w:val="24"/>
          <w:lang w:val="uk-UA" w:eastAsia="ru-RU"/>
        </w:rPr>
        <w:t xml:space="preserve">  </w:t>
      </w:r>
    </w:p>
    <w:p w:rsidR="007C265C" w:rsidRPr="007C265C" w:rsidRDefault="007C265C" w:rsidP="007C265C">
      <w:pPr>
        <w:suppressAutoHyphens/>
        <w:spacing w:after="0"/>
        <w:rPr>
          <w:rFonts w:ascii="Times New Roman" w:eastAsia="Times New Roman" w:hAnsi="Times New Roman"/>
          <w:sz w:val="24"/>
          <w:szCs w:val="24"/>
          <w:lang w:val="uk-UA" w:eastAsia="ru-RU"/>
        </w:rPr>
      </w:pPr>
    </w:p>
    <w:p w:rsidR="007C265C" w:rsidRPr="007C265C" w:rsidRDefault="007C265C" w:rsidP="007C265C">
      <w:pPr>
        <w:suppressAutoHyphens/>
        <w:spacing w:after="0"/>
        <w:rPr>
          <w:rFonts w:ascii="Times New Roman" w:hAnsi="Times New Roman"/>
          <w:sz w:val="24"/>
          <w:szCs w:val="24"/>
          <w:lang w:val="uk-UA"/>
        </w:rPr>
      </w:pPr>
      <w:r w:rsidRPr="007C265C">
        <w:rPr>
          <w:rFonts w:ascii="Times New Roman" w:eastAsia="Times New Roman" w:hAnsi="Times New Roman"/>
          <w:sz w:val="24"/>
          <w:szCs w:val="24"/>
          <w:lang w:val="uk-UA" w:eastAsia="ru-RU"/>
        </w:rPr>
        <w:t xml:space="preserve">8.Учень 10-А класу  Шевелюк Дмитро посів </w:t>
      </w:r>
      <w:r w:rsidRPr="007C265C">
        <w:rPr>
          <w:rFonts w:ascii="Times New Roman" w:hAnsi="Times New Roman"/>
          <w:sz w:val="24"/>
          <w:szCs w:val="24"/>
          <w:lang w:val="uk-UA"/>
        </w:rPr>
        <w:t xml:space="preserve"> </w:t>
      </w:r>
      <w:r w:rsidRPr="007C265C">
        <w:rPr>
          <w:rFonts w:ascii="Times New Roman" w:hAnsi="Times New Roman"/>
          <w:sz w:val="24"/>
          <w:szCs w:val="24"/>
          <w:lang w:val="en-US"/>
        </w:rPr>
        <w:t>I</w:t>
      </w:r>
      <w:r w:rsidRPr="007C265C">
        <w:rPr>
          <w:rFonts w:ascii="Times New Roman" w:hAnsi="Times New Roman"/>
          <w:sz w:val="24"/>
          <w:szCs w:val="24"/>
          <w:lang w:val="uk-UA"/>
        </w:rPr>
        <w:t>І місце в ХХІ обласному інтелектуальному конкурсі на краще володіння офісними програмами  з  інформатики (учитель  Омельченко Т.В.).</w:t>
      </w:r>
    </w:p>
    <w:p w:rsidR="007C265C" w:rsidRPr="007C265C" w:rsidRDefault="007C265C" w:rsidP="007C265C">
      <w:pPr>
        <w:suppressAutoHyphens/>
        <w:spacing w:after="0"/>
        <w:rPr>
          <w:rFonts w:ascii="Times New Roman" w:hAnsi="Times New Roman"/>
          <w:sz w:val="24"/>
          <w:szCs w:val="24"/>
        </w:rPr>
      </w:pPr>
      <w:r w:rsidRPr="007C265C">
        <w:rPr>
          <w:rFonts w:ascii="Times New Roman" w:hAnsi="Times New Roman"/>
          <w:sz w:val="24"/>
          <w:szCs w:val="24"/>
          <w:lang w:val="uk-UA"/>
        </w:rPr>
        <w:t>9. Учениця 7-А класу  Шомко Дар</w:t>
      </w:r>
      <w:r w:rsidRPr="007C265C">
        <w:rPr>
          <w:rFonts w:ascii="Times New Roman" w:hAnsi="Times New Roman"/>
          <w:sz w:val="24"/>
          <w:szCs w:val="24"/>
        </w:rPr>
        <w:t>`</w:t>
      </w:r>
      <w:r w:rsidRPr="007C265C">
        <w:rPr>
          <w:rFonts w:ascii="Times New Roman" w:hAnsi="Times New Roman"/>
          <w:sz w:val="24"/>
          <w:szCs w:val="24"/>
          <w:lang w:val="uk-UA"/>
        </w:rPr>
        <w:t>я  посіла ІІІ місце в  ХХІ обласному інтелектуальному конкурсі на краще володіння офісними програмами  з  інформатики (учитель  Яценко Ю.М.)</w:t>
      </w:r>
    </w:p>
    <w:p w:rsidR="007C265C" w:rsidRPr="007C265C" w:rsidRDefault="007C265C" w:rsidP="007C265C">
      <w:pPr>
        <w:spacing w:after="0"/>
        <w:rPr>
          <w:rFonts w:ascii="Times New Roman" w:hAnsi="Times New Roman" w:cs="Times New Roman"/>
          <w:sz w:val="24"/>
          <w:szCs w:val="24"/>
        </w:rPr>
      </w:pPr>
      <w:r>
        <w:rPr>
          <w:rFonts w:ascii="Times New Roman" w:eastAsia="Times New Roman" w:hAnsi="Times New Roman"/>
          <w:sz w:val="24"/>
          <w:szCs w:val="24"/>
          <w:lang w:val="uk-UA" w:eastAsia="ru-RU"/>
        </w:rPr>
        <w:t>1</w:t>
      </w:r>
      <w:r w:rsidR="00D50A2A">
        <w:rPr>
          <w:rFonts w:ascii="Times New Roman" w:eastAsia="Times New Roman" w:hAnsi="Times New Roman"/>
          <w:sz w:val="24"/>
          <w:szCs w:val="24"/>
          <w:lang w:val="uk-UA" w:eastAsia="ru-RU"/>
        </w:rPr>
        <w:t>0</w:t>
      </w:r>
      <w:r w:rsidRPr="007C265C">
        <w:rPr>
          <w:rFonts w:ascii="Times New Roman" w:eastAsia="Times New Roman" w:hAnsi="Times New Roman"/>
          <w:sz w:val="24"/>
          <w:szCs w:val="24"/>
          <w:lang w:val="uk-UA" w:eastAsia="ru-RU"/>
        </w:rPr>
        <w:t xml:space="preserve">. </w:t>
      </w:r>
      <w:r w:rsidRPr="007C265C">
        <w:rPr>
          <w:rFonts w:ascii="Times New Roman" w:hAnsi="Times New Roman"/>
          <w:sz w:val="24"/>
          <w:szCs w:val="24"/>
          <w:lang w:val="uk-UA"/>
        </w:rPr>
        <w:t>У Міжнародному онлайн-конкурсі «Мовний експрес» учні Горбівської філії Палько Владислав та Палько Фаїна мають високі результати (учитель Яремчук Т.М.)</w:t>
      </w:r>
      <w:r w:rsidRPr="007C265C">
        <w:rPr>
          <w:rFonts w:ascii="Times New Roman" w:hAnsi="Times New Roman" w:cs="Times New Roman"/>
          <w:sz w:val="24"/>
          <w:szCs w:val="24"/>
        </w:rPr>
        <w:t xml:space="preserve">. </w:t>
      </w:r>
    </w:p>
    <w:p w:rsidR="007C265C" w:rsidRPr="007C265C" w:rsidRDefault="007C265C" w:rsidP="007C265C">
      <w:pPr>
        <w:spacing w:after="0"/>
        <w:rPr>
          <w:rFonts w:ascii="Times New Roman" w:hAnsi="Times New Roman" w:cs="Times New Roman"/>
          <w:sz w:val="24"/>
          <w:szCs w:val="24"/>
        </w:rPr>
      </w:pPr>
      <w:r>
        <w:rPr>
          <w:rFonts w:ascii="Times New Roman" w:eastAsia="Times New Roman" w:hAnsi="Times New Roman"/>
          <w:sz w:val="24"/>
          <w:szCs w:val="24"/>
          <w:lang w:val="uk-UA" w:eastAsia="ru-RU"/>
        </w:rPr>
        <w:t>1</w:t>
      </w:r>
      <w:r w:rsidR="00D50A2A">
        <w:rPr>
          <w:rFonts w:ascii="Times New Roman" w:eastAsia="Times New Roman" w:hAnsi="Times New Roman"/>
          <w:sz w:val="24"/>
          <w:szCs w:val="24"/>
          <w:lang w:val="uk-UA" w:eastAsia="ru-RU"/>
        </w:rPr>
        <w:t>1</w:t>
      </w:r>
      <w:r w:rsidRPr="007C265C">
        <w:rPr>
          <w:rFonts w:ascii="Times New Roman" w:eastAsia="Times New Roman" w:hAnsi="Times New Roman"/>
          <w:sz w:val="24"/>
          <w:szCs w:val="24"/>
          <w:lang w:val="uk-UA" w:eastAsia="ru-RU"/>
        </w:rPr>
        <w:t xml:space="preserve">. </w:t>
      </w:r>
      <w:r w:rsidRPr="007C265C">
        <w:rPr>
          <w:rFonts w:ascii="Times New Roman" w:hAnsi="Times New Roman"/>
          <w:sz w:val="24"/>
          <w:szCs w:val="24"/>
          <w:lang w:val="uk-UA"/>
        </w:rPr>
        <w:t xml:space="preserve">У Міжнародному онлайн-конкурсі «Олімпіс» у різних предметних номінацях учениця 6-А класу Кириленко Злата отримала 7 дипломів І ступеня та 3 дипломи ІІ ступеня.  </w:t>
      </w:r>
    </w:p>
    <w:p w:rsidR="007C265C" w:rsidRPr="007C265C" w:rsidRDefault="007C265C" w:rsidP="007C265C">
      <w:pPr>
        <w:spacing w:after="0"/>
        <w:rPr>
          <w:rFonts w:ascii="Times New Roman" w:hAnsi="Times New Roman" w:cs="Times New Roman"/>
          <w:sz w:val="24"/>
          <w:szCs w:val="24"/>
          <w:lang w:val="uk-UA"/>
        </w:rPr>
      </w:pPr>
      <w:r>
        <w:rPr>
          <w:rFonts w:ascii="Times New Roman" w:hAnsi="Times New Roman" w:cs="Times New Roman"/>
          <w:sz w:val="24"/>
          <w:szCs w:val="24"/>
          <w:lang w:val="uk-UA"/>
        </w:rPr>
        <w:t>1</w:t>
      </w:r>
      <w:r w:rsidR="00D50A2A">
        <w:rPr>
          <w:rFonts w:ascii="Times New Roman" w:hAnsi="Times New Roman" w:cs="Times New Roman"/>
          <w:sz w:val="24"/>
          <w:szCs w:val="24"/>
          <w:lang w:val="uk-UA"/>
        </w:rPr>
        <w:t>2</w:t>
      </w:r>
      <w:r w:rsidRPr="007C265C">
        <w:rPr>
          <w:rFonts w:ascii="Times New Roman" w:hAnsi="Times New Roman" w:cs="Times New Roman"/>
          <w:sz w:val="24"/>
          <w:szCs w:val="24"/>
          <w:lang w:val="uk-UA"/>
        </w:rPr>
        <w:t xml:space="preserve">. В інтернет-олімпіаді «На урок» в різних номінаціях  </w:t>
      </w:r>
      <w:r w:rsidRPr="007C265C">
        <w:rPr>
          <w:rFonts w:ascii="Times New Roman" w:hAnsi="Times New Roman"/>
          <w:sz w:val="24"/>
          <w:szCs w:val="24"/>
          <w:lang w:val="uk-UA"/>
        </w:rPr>
        <w:t xml:space="preserve">учениця 6-А класу Кириленко Злата отримала 26 дипломів І ступеня, 16 дипломів ІІ ступенія та 12 </w:t>
      </w:r>
      <w:r w:rsidRPr="007C265C">
        <w:rPr>
          <w:rFonts w:ascii="Times New Roman" w:hAnsi="Times New Roman" w:cs="Times New Roman"/>
          <w:sz w:val="24"/>
          <w:szCs w:val="24"/>
          <w:lang w:val="uk-UA"/>
        </w:rPr>
        <w:t>дипломів ІІІ ступеня.</w:t>
      </w:r>
    </w:p>
    <w:p w:rsidR="007C265C" w:rsidRPr="007C265C" w:rsidRDefault="007C265C" w:rsidP="007C265C">
      <w:pPr>
        <w:spacing w:after="0" w:line="240" w:lineRule="auto"/>
        <w:jc w:val="both"/>
        <w:rPr>
          <w:rFonts w:ascii="Times New Roman" w:hAnsi="Times New Roman"/>
          <w:sz w:val="24"/>
          <w:szCs w:val="24"/>
          <w:lang w:val="uk-UA"/>
        </w:rPr>
      </w:pPr>
      <w:r>
        <w:rPr>
          <w:rFonts w:ascii="Times New Roman" w:eastAsia="Times New Roman" w:hAnsi="Times New Roman"/>
          <w:sz w:val="24"/>
          <w:szCs w:val="24"/>
          <w:lang w:val="uk-UA" w:eastAsia="ru-RU"/>
        </w:rPr>
        <w:t>1</w:t>
      </w:r>
      <w:r w:rsidR="00D50A2A">
        <w:rPr>
          <w:rFonts w:ascii="Times New Roman" w:eastAsia="Times New Roman" w:hAnsi="Times New Roman"/>
          <w:sz w:val="24"/>
          <w:szCs w:val="24"/>
          <w:lang w:val="uk-UA" w:eastAsia="ru-RU"/>
        </w:rPr>
        <w:t>3</w:t>
      </w:r>
      <w:r w:rsidRPr="007C265C">
        <w:rPr>
          <w:rFonts w:ascii="Times New Roman" w:eastAsia="Times New Roman" w:hAnsi="Times New Roman"/>
          <w:sz w:val="24"/>
          <w:szCs w:val="24"/>
          <w:lang w:val="uk-UA" w:eastAsia="ru-RU"/>
        </w:rPr>
        <w:t xml:space="preserve">. </w:t>
      </w:r>
      <w:r w:rsidRPr="007C265C">
        <w:rPr>
          <w:rFonts w:ascii="Times New Roman" w:hAnsi="Times New Roman"/>
          <w:sz w:val="24"/>
          <w:szCs w:val="24"/>
          <w:lang w:val="uk-UA"/>
        </w:rPr>
        <w:t>У Міжнародному онлайн-конкурсі «Олімпіс» у номінації «Астрономія» 5 учнів 11-Б класу  отримали дипломи ІІ та ІІІ ступенів, в номінації «Фізика»</w:t>
      </w:r>
      <w:r w:rsidR="00D50A2A">
        <w:rPr>
          <w:rFonts w:ascii="Times New Roman" w:hAnsi="Times New Roman"/>
          <w:sz w:val="24"/>
          <w:szCs w:val="24"/>
          <w:lang w:val="uk-UA"/>
        </w:rPr>
        <w:t xml:space="preserve">, </w:t>
      </w:r>
      <w:r w:rsidRPr="007C265C">
        <w:rPr>
          <w:rFonts w:ascii="Times New Roman" w:hAnsi="Times New Roman"/>
          <w:sz w:val="24"/>
          <w:szCs w:val="24"/>
          <w:lang w:val="uk-UA"/>
        </w:rPr>
        <w:t xml:space="preserve"> у Всеукраїнській інтернет-олімпіаді «На урок» - диплом ІІІ ступеня (учитель Боровик Н.О.)</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D50A2A">
        <w:rPr>
          <w:rFonts w:ascii="Times New Roman" w:eastAsia="Times New Roman" w:hAnsi="Times New Roman"/>
          <w:sz w:val="24"/>
          <w:szCs w:val="24"/>
          <w:lang w:val="uk-UA" w:eastAsia="ru-RU"/>
        </w:rPr>
        <w:t>4</w:t>
      </w:r>
      <w:r w:rsidRPr="007C265C">
        <w:rPr>
          <w:rFonts w:ascii="Times New Roman" w:eastAsia="Times New Roman" w:hAnsi="Times New Roman"/>
          <w:sz w:val="24"/>
          <w:szCs w:val="24"/>
          <w:lang w:val="uk-UA" w:eastAsia="ru-RU"/>
        </w:rPr>
        <w:t xml:space="preserve">. </w:t>
      </w:r>
      <w:r w:rsidRPr="007C265C">
        <w:rPr>
          <w:rFonts w:ascii="Times New Roman" w:eastAsia="Times New Roman" w:hAnsi="Times New Roman"/>
          <w:iCs/>
          <w:sz w:val="24"/>
          <w:szCs w:val="24"/>
          <w:lang w:val="uk-UA" w:eastAsia="ru-RU"/>
        </w:rPr>
        <w:t xml:space="preserve"> </w:t>
      </w:r>
      <w:r w:rsidRPr="007C265C">
        <w:rPr>
          <w:rFonts w:ascii="Times New Roman" w:hAnsi="Times New Roman"/>
          <w:sz w:val="24"/>
          <w:szCs w:val="24"/>
          <w:lang w:val="uk-UA"/>
        </w:rPr>
        <w:t xml:space="preserve">У Всеукраїнській інтернет-олімпіаді «На урок» у номінації «Математика» </w:t>
      </w:r>
      <w:r w:rsidRPr="007C265C">
        <w:rPr>
          <w:rFonts w:ascii="Times New Roman" w:eastAsia="Times New Roman" w:hAnsi="Times New Roman"/>
          <w:sz w:val="24"/>
          <w:szCs w:val="24"/>
          <w:lang w:val="uk-UA" w:eastAsia="ru-RU"/>
        </w:rPr>
        <w:t xml:space="preserve">ліцеїсти  8-9 класів отримали 3 дипломи І та ІІІ ступенів, в номінації «Фізика» - 2 дипломи ІІ та ІІІ ступенів (учитель Омельченко І.В). </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D50A2A">
        <w:rPr>
          <w:rFonts w:ascii="Times New Roman" w:eastAsia="Times New Roman" w:hAnsi="Times New Roman"/>
          <w:sz w:val="24"/>
          <w:szCs w:val="24"/>
          <w:lang w:val="uk-UA" w:eastAsia="ru-RU"/>
        </w:rPr>
        <w:t>5</w:t>
      </w:r>
      <w:r w:rsidRPr="007C265C">
        <w:rPr>
          <w:rFonts w:ascii="Times New Roman" w:eastAsia="Times New Roman" w:hAnsi="Times New Roman"/>
          <w:sz w:val="24"/>
          <w:szCs w:val="24"/>
          <w:lang w:val="uk-UA" w:eastAsia="ru-RU"/>
        </w:rPr>
        <w:t>.  У Міжнародному дистанційному конкурсі «Олімпіс – 2025» в номінації «Україн</w:t>
      </w:r>
      <w:r w:rsidR="00D50A2A">
        <w:rPr>
          <w:rFonts w:ascii="Times New Roman" w:eastAsia="Times New Roman" w:hAnsi="Times New Roman"/>
          <w:sz w:val="24"/>
          <w:szCs w:val="24"/>
          <w:lang w:val="uk-UA" w:eastAsia="ru-RU"/>
        </w:rPr>
        <w:t>ська мова та література» учениця</w:t>
      </w:r>
      <w:r w:rsidRPr="007C265C">
        <w:rPr>
          <w:rFonts w:ascii="Times New Roman" w:eastAsia="Times New Roman" w:hAnsi="Times New Roman"/>
          <w:sz w:val="24"/>
          <w:szCs w:val="24"/>
          <w:lang w:val="uk-UA" w:eastAsia="ru-RU"/>
        </w:rPr>
        <w:t xml:space="preserve"> 6-А  Петровська Карина отрималадиплом ІІІ ступеня (учителі Шпак В.М. та Коваленко С.К.).</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D50A2A">
        <w:rPr>
          <w:rFonts w:ascii="Times New Roman" w:eastAsia="Times New Roman" w:hAnsi="Times New Roman"/>
          <w:sz w:val="24"/>
          <w:szCs w:val="24"/>
          <w:lang w:val="uk-UA" w:eastAsia="ru-RU"/>
        </w:rPr>
        <w:t>6</w:t>
      </w:r>
      <w:r w:rsidRPr="007C265C">
        <w:rPr>
          <w:rFonts w:ascii="Times New Roman" w:eastAsia="Times New Roman" w:hAnsi="Times New Roman"/>
          <w:sz w:val="24"/>
          <w:szCs w:val="24"/>
          <w:lang w:val="uk-UA" w:eastAsia="ru-RU"/>
        </w:rPr>
        <w:t xml:space="preserve">.  У Всеукраїнській інтернет-олімпіаді «На Урок» в номінації «Географія» 2 учениці мають дипломи І та ІІІ ступенів (учитель Мурсалова Н.В.), в номінації «Біологія» 2 учні 11-Б класу отримали диломи І ступеня (учитель Омельченко М.В.). </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D50A2A">
        <w:rPr>
          <w:rFonts w:ascii="Times New Roman" w:eastAsia="Times New Roman" w:hAnsi="Times New Roman"/>
          <w:sz w:val="24"/>
          <w:szCs w:val="24"/>
          <w:lang w:val="uk-UA" w:eastAsia="ru-RU"/>
        </w:rPr>
        <w:t>7</w:t>
      </w:r>
      <w:r w:rsidRPr="007C265C">
        <w:rPr>
          <w:rFonts w:ascii="Times New Roman" w:eastAsia="Times New Roman" w:hAnsi="Times New Roman"/>
          <w:sz w:val="24"/>
          <w:szCs w:val="24"/>
          <w:lang w:val="uk-UA" w:eastAsia="ru-RU"/>
        </w:rPr>
        <w:t>. Для задоволення освітніх потреб учнів  були створені профільні класи: 10-А – української мови та історії, 10-Б – української мови. Продовжували функціонувати профільні 11–А (українська мова та історія) та 11-Б класи (українська мова</w:t>
      </w:r>
      <w:r w:rsidR="000A1614">
        <w:rPr>
          <w:rFonts w:ascii="Times New Roman" w:eastAsia="Times New Roman" w:hAnsi="Times New Roman"/>
          <w:sz w:val="24"/>
          <w:szCs w:val="24"/>
          <w:lang w:val="uk-UA" w:eastAsia="ru-RU"/>
        </w:rPr>
        <w:t xml:space="preserve"> </w:t>
      </w:r>
      <w:r w:rsidRPr="007C265C">
        <w:rPr>
          <w:rFonts w:ascii="Times New Roman" w:eastAsia="Times New Roman" w:hAnsi="Times New Roman"/>
          <w:sz w:val="24"/>
          <w:szCs w:val="24"/>
          <w:lang w:val="uk-UA" w:eastAsia="ru-RU"/>
        </w:rPr>
        <w:t xml:space="preserve">та біологія). </w:t>
      </w:r>
    </w:p>
    <w:p w:rsidR="007C265C" w:rsidRPr="007C265C" w:rsidRDefault="00D50A2A"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8</w:t>
      </w:r>
      <w:r w:rsidR="007C265C" w:rsidRPr="007C265C">
        <w:rPr>
          <w:rFonts w:ascii="Times New Roman" w:eastAsia="Times New Roman" w:hAnsi="Times New Roman"/>
          <w:sz w:val="24"/>
          <w:szCs w:val="24"/>
          <w:lang w:val="uk-UA" w:eastAsia="ru-RU"/>
        </w:rPr>
        <w:t>. Осо</w:t>
      </w:r>
      <w:r>
        <w:rPr>
          <w:rFonts w:ascii="Times New Roman" w:eastAsia="Times New Roman" w:hAnsi="Times New Roman"/>
          <w:sz w:val="24"/>
          <w:szCs w:val="24"/>
          <w:lang w:val="uk-UA" w:eastAsia="ru-RU"/>
        </w:rPr>
        <w:t>бистісно-</w:t>
      </w:r>
      <w:r w:rsidR="007C265C" w:rsidRPr="007C265C">
        <w:rPr>
          <w:rFonts w:ascii="Times New Roman" w:eastAsia="Times New Roman" w:hAnsi="Times New Roman"/>
          <w:sz w:val="24"/>
          <w:szCs w:val="24"/>
          <w:lang w:val="uk-UA" w:eastAsia="ru-RU"/>
        </w:rPr>
        <w:t>орієнтоване навчання, компетентісний та діяльнісний підхід є основою навчання на уроці.</w:t>
      </w:r>
    </w:p>
    <w:p w:rsidR="007C265C" w:rsidRPr="007C265C" w:rsidRDefault="00D50A2A"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19</w:t>
      </w:r>
      <w:r w:rsidR="007C265C" w:rsidRPr="007C265C">
        <w:rPr>
          <w:rFonts w:ascii="Times New Roman" w:eastAsia="Times New Roman" w:hAnsi="Times New Roman"/>
          <w:sz w:val="24"/>
          <w:szCs w:val="24"/>
          <w:lang w:val="uk-UA" w:eastAsia="ru-RU"/>
        </w:rPr>
        <w:t>. Важливе місце відводилось тісному взаємозв’язку між початковою та середньою ланками</w:t>
      </w:r>
      <w:r>
        <w:rPr>
          <w:rFonts w:ascii="Times New Roman" w:eastAsia="Times New Roman" w:hAnsi="Times New Roman"/>
          <w:sz w:val="24"/>
          <w:szCs w:val="24"/>
          <w:lang w:val="uk-UA" w:eastAsia="ru-RU"/>
        </w:rPr>
        <w:t xml:space="preserve"> в закладі освіти. Учителі 5-7 </w:t>
      </w:r>
      <w:r w:rsidR="007C265C" w:rsidRPr="007C265C">
        <w:rPr>
          <w:rFonts w:ascii="Times New Roman" w:eastAsia="Times New Roman" w:hAnsi="Times New Roman"/>
          <w:sz w:val="24"/>
          <w:szCs w:val="24"/>
          <w:lang w:val="uk-UA" w:eastAsia="ru-RU"/>
        </w:rPr>
        <w:t xml:space="preserve">класів </w:t>
      </w:r>
      <w:r>
        <w:rPr>
          <w:rFonts w:ascii="Times New Roman" w:eastAsia="Times New Roman" w:hAnsi="Times New Roman"/>
          <w:sz w:val="24"/>
          <w:szCs w:val="24"/>
          <w:lang w:val="uk-UA" w:eastAsia="ru-RU"/>
        </w:rPr>
        <w:t xml:space="preserve">працювали над </w:t>
      </w:r>
      <w:r w:rsidR="007C265C" w:rsidRPr="007C265C">
        <w:rPr>
          <w:rFonts w:ascii="Times New Roman" w:eastAsia="Times New Roman" w:hAnsi="Times New Roman"/>
          <w:sz w:val="24"/>
          <w:szCs w:val="24"/>
          <w:lang w:val="uk-UA" w:eastAsia="ru-RU"/>
        </w:rPr>
        <w:t>впровадженням Державного стандарту  базової середньої освіти.</w:t>
      </w:r>
    </w:p>
    <w:p w:rsidR="007C265C" w:rsidRPr="007C265C" w:rsidRDefault="00D50A2A"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r w:rsidR="007C265C" w:rsidRPr="007C265C">
        <w:rPr>
          <w:rFonts w:ascii="Times New Roman" w:eastAsia="Times New Roman" w:hAnsi="Times New Roman"/>
          <w:sz w:val="24"/>
          <w:szCs w:val="24"/>
          <w:lang w:eastAsia="ru-RU"/>
        </w:rPr>
        <w:t>.</w:t>
      </w:r>
      <w:r w:rsidR="007C265C" w:rsidRPr="007C265C">
        <w:rPr>
          <w:rFonts w:ascii="Times New Roman" w:eastAsia="Times New Roman" w:hAnsi="Times New Roman"/>
          <w:sz w:val="24"/>
          <w:szCs w:val="24"/>
          <w:lang w:val="uk-UA" w:eastAsia="ru-RU"/>
        </w:rPr>
        <w:t xml:space="preserve"> Щомісяця під кер</w:t>
      </w:r>
      <w:r w:rsidR="000A1614">
        <w:rPr>
          <w:rFonts w:ascii="Times New Roman" w:eastAsia="Times New Roman" w:hAnsi="Times New Roman"/>
          <w:sz w:val="24"/>
          <w:szCs w:val="24"/>
          <w:lang w:val="uk-UA" w:eastAsia="ru-RU"/>
        </w:rPr>
        <w:t>івництвом Омельченко Т.В. виходили</w:t>
      </w:r>
      <w:r w:rsidR="007C265C" w:rsidRPr="007C265C">
        <w:rPr>
          <w:rFonts w:ascii="Times New Roman" w:eastAsia="Times New Roman" w:hAnsi="Times New Roman"/>
          <w:sz w:val="24"/>
          <w:szCs w:val="24"/>
          <w:lang w:val="uk-UA" w:eastAsia="ru-RU"/>
        </w:rPr>
        <w:t xml:space="preserve">  електронна </w:t>
      </w:r>
      <w:r w:rsidR="000A1614">
        <w:rPr>
          <w:rFonts w:ascii="Times New Roman" w:eastAsia="Times New Roman" w:hAnsi="Times New Roman"/>
          <w:sz w:val="24"/>
          <w:szCs w:val="24"/>
          <w:lang w:val="uk-UA" w:eastAsia="ru-RU"/>
        </w:rPr>
        <w:t>та паперова версії</w:t>
      </w:r>
      <w:r w:rsidR="007C265C" w:rsidRPr="007C265C">
        <w:rPr>
          <w:rFonts w:ascii="Times New Roman" w:eastAsia="Times New Roman" w:hAnsi="Times New Roman"/>
          <w:sz w:val="24"/>
          <w:szCs w:val="24"/>
          <w:lang w:val="uk-UA" w:eastAsia="ru-RU"/>
        </w:rPr>
        <w:t xml:space="preserve"> газети ліцею «Шкільн</w:t>
      </w:r>
      <w:r>
        <w:rPr>
          <w:rFonts w:ascii="Times New Roman" w:eastAsia="Times New Roman" w:hAnsi="Times New Roman"/>
          <w:sz w:val="24"/>
          <w:szCs w:val="24"/>
          <w:lang w:val="uk-UA" w:eastAsia="ru-RU"/>
        </w:rPr>
        <w:t xml:space="preserve">а стежина», яка розповідає про </w:t>
      </w:r>
      <w:r w:rsidR="007C265C" w:rsidRPr="007C265C">
        <w:rPr>
          <w:rFonts w:ascii="Times New Roman" w:eastAsia="Times New Roman" w:hAnsi="Times New Roman"/>
          <w:sz w:val="24"/>
          <w:szCs w:val="24"/>
          <w:lang w:val="uk-UA" w:eastAsia="ru-RU"/>
        </w:rPr>
        <w:t xml:space="preserve">найцікавіші події закладу. Над випусками працювали спільно педагогічний та учнівські колективи 8-11-х класів. </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50A2A">
        <w:rPr>
          <w:rFonts w:ascii="Times New Roman" w:eastAsia="Times New Roman" w:hAnsi="Times New Roman"/>
          <w:sz w:val="24"/>
          <w:szCs w:val="24"/>
          <w:lang w:val="uk-UA" w:eastAsia="ru-RU"/>
        </w:rPr>
        <w:t>1</w:t>
      </w:r>
      <w:r w:rsidR="000A1614">
        <w:rPr>
          <w:rFonts w:ascii="Times New Roman" w:eastAsia="Times New Roman" w:hAnsi="Times New Roman"/>
          <w:sz w:val="24"/>
          <w:szCs w:val="24"/>
          <w:lang w:val="uk-UA" w:eastAsia="ru-RU"/>
        </w:rPr>
        <w:t>. Проводилось</w:t>
      </w:r>
      <w:r w:rsidRPr="007C265C">
        <w:rPr>
          <w:rFonts w:ascii="Times New Roman" w:eastAsia="Times New Roman" w:hAnsi="Times New Roman"/>
          <w:sz w:val="24"/>
          <w:szCs w:val="24"/>
          <w:lang w:val="uk-UA" w:eastAsia="ru-RU"/>
        </w:rPr>
        <w:t xml:space="preserve"> робота з поповнення інтернет - сайту ліцею, на якому висвітлюється важлива інформація ліцею, новини життя закладу освіти.</w:t>
      </w:r>
    </w:p>
    <w:p w:rsidR="007C265C" w:rsidRP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50A2A">
        <w:rPr>
          <w:rFonts w:ascii="Times New Roman" w:eastAsia="Times New Roman" w:hAnsi="Times New Roman"/>
          <w:sz w:val="24"/>
          <w:szCs w:val="24"/>
          <w:lang w:val="uk-UA" w:eastAsia="ru-RU"/>
        </w:rPr>
        <w:t>2</w:t>
      </w:r>
      <w:r w:rsidRPr="007C265C">
        <w:rPr>
          <w:rFonts w:ascii="Times New Roman" w:eastAsia="Times New Roman" w:hAnsi="Times New Roman"/>
          <w:sz w:val="24"/>
          <w:szCs w:val="24"/>
          <w:lang w:val="uk-UA" w:eastAsia="ru-RU"/>
        </w:rPr>
        <w:t xml:space="preserve">. За високі успіхи у навчанні свідоцтва з відзнакою  отримали  випускниці 11-Б класу Саух Єлизавета, Шевчук Марина, Матвійчук Валентина та Яремчук Аліна. </w:t>
      </w:r>
    </w:p>
    <w:p w:rsidR="007C265C" w:rsidRPr="00471FA2"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50A2A">
        <w:rPr>
          <w:rFonts w:ascii="Times New Roman" w:eastAsia="Times New Roman" w:hAnsi="Times New Roman"/>
          <w:sz w:val="24"/>
          <w:szCs w:val="24"/>
          <w:lang w:val="uk-UA" w:eastAsia="ru-RU"/>
        </w:rPr>
        <w:t>3</w:t>
      </w:r>
      <w:r w:rsidRPr="00471FA2">
        <w:rPr>
          <w:rFonts w:ascii="Times New Roman" w:eastAsia="Times New Roman" w:hAnsi="Times New Roman"/>
          <w:sz w:val="24"/>
          <w:szCs w:val="24"/>
          <w:lang w:val="uk-UA" w:eastAsia="ru-RU"/>
        </w:rPr>
        <w:t xml:space="preserve">. Документація </w:t>
      </w:r>
      <w:r>
        <w:rPr>
          <w:rFonts w:ascii="Times New Roman" w:eastAsia="Times New Roman" w:hAnsi="Times New Roman"/>
          <w:sz w:val="24"/>
          <w:szCs w:val="24"/>
          <w:lang w:val="uk-UA" w:eastAsia="ru-RU"/>
        </w:rPr>
        <w:t xml:space="preserve">закладу </w:t>
      </w:r>
      <w:r w:rsidRPr="00471FA2">
        <w:rPr>
          <w:rFonts w:ascii="Times New Roman" w:eastAsia="Times New Roman" w:hAnsi="Times New Roman"/>
          <w:sz w:val="24"/>
          <w:szCs w:val="24"/>
          <w:lang w:val="uk-UA" w:eastAsia="ru-RU"/>
        </w:rPr>
        <w:t>(фіксація рівня навчальних досягнень учнів у класних журналах, особових справах) ведеться з дотриманням єдиного мовного режиму та відповідних вимог.</w:t>
      </w:r>
    </w:p>
    <w:p w:rsid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50A2A">
        <w:rPr>
          <w:rFonts w:ascii="Times New Roman" w:eastAsia="Times New Roman" w:hAnsi="Times New Roman"/>
          <w:sz w:val="24"/>
          <w:szCs w:val="24"/>
          <w:lang w:val="uk-UA" w:eastAsia="ru-RU"/>
        </w:rPr>
        <w:t>4</w:t>
      </w:r>
      <w:r w:rsidRPr="00471FA2">
        <w:rPr>
          <w:rFonts w:ascii="Times New Roman" w:eastAsia="Times New Roman" w:hAnsi="Times New Roman"/>
          <w:sz w:val="24"/>
          <w:szCs w:val="24"/>
          <w:lang w:val="uk-UA" w:eastAsia="ru-RU"/>
        </w:rPr>
        <w:t>. Заклад освіти укомплектований програмно-методичним забезпеченням навчального процесу. Навчальний план виконано, варіативна складова реалізована повністю. З усіх навчальних предметів є програми. Календарно-тематично планування з</w:t>
      </w:r>
      <w:r w:rsidR="000A1614">
        <w:rPr>
          <w:rFonts w:ascii="Times New Roman" w:eastAsia="Times New Roman" w:hAnsi="Times New Roman"/>
          <w:sz w:val="24"/>
          <w:szCs w:val="24"/>
          <w:lang w:val="uk-UA" w:eastAsia="ru-RU"/>
        </w:rPr>
        <w:t xml:space="preserve"> навчальних предметів відповідало</w:t>
      </w:r>
      <w:r w:rsidRPr="00471FA2">
        <w:rPr>
          <w:rFonts w:ascii="Times New Roman" w:eastAsia="Times New Roman" w:hAnsi="Times New Roman"/>
          <w:sz w:val="24"/>
          <w:szCs w:val="24"/>
          <w:lang w:val="uk-UA" w:eastAsia="ru-RU"/>
        </w:rPr>
        <w:t xml:space="preserve"> діючим програмам. </w:t>
      </w:r>
    </w:p>
    <w:p w:rsid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50A2A">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Продовжувалась робота з реалізації НУШ у початкових класах та 5-7 класах.</w:t>
      </w:r>
    </w:p>
    <w:p w:rsidR="007C265C" w:rsidRPr="005C3B08"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50A2A">
        <w:rPr>
          <w:rFonts w:ascii="Times New Roman" w:eastAsia="Times New Roman" w:hAnsi="Times New Roman"/>
          <w:sz w:val="24"/>
          <w:szCs w:val="24"/>
          <w:lang w:val="uk-UA" w:eastAsia="ru-RU"/>
        </w:rPr>
        <w:t>6</w:t>
      </w:r>
      <w:r w:rsidRPr="005C3B08">
        <w:rPr>
          <w:rFonts w:ascii="Times New Roman" w:eastAsia="Times New Roman" w:hAnsi="Times New Roman"/>
          <w:sz w:val="24"/>
          <w:szCs w:val="24"/>
          <w:lang w:val="uk-UA" w:eastAsia="ru-RU"/>
        </w:rPr>
        <w:t xml:space="preserve">. Учні за висновками лікарської комісії віднесені до окремих груп для занять фізичною </w:t>
      </w:r>
      <w:r w:rsidRPr="00D50A2A">
        <w:rPr>
          <w:rFonts w:ascii="Times New Roman" w:eastAsia="Times New Roman" w:hAnsi="Times New Roman"/>
          <w:sz w:val="24"/>
          <w:szCs w:val="24"/>
          <w:lang w:val="uk-UA" w:eastAsia="ru-RU"/>
        </w:rPr>
        <w:t>культурою:</w:t>
      </w:r>
      <w:r w:rsidR="00D50A2A" w:rsidRPr="00D50A2A">
        <w:rPr>
          <w:rFonts w:ascii="Times New Roman" w:eastAsia="Times New Roman" w:hAnsi="Times New Roman"/>
          <w:sz w:val="24"/>
          <w:szCs w:val="24"/>
          <w:lang w:val="uk-UA" w:eastAsia="ru-RU"/>
        </w:rPr>
        <w:t xml:space="preserve"> спеціальна група – 33 учні, підготовча група – 67 учнів, основна група – 454</w:t>
      </w:r>
      <w:r w:rsidRPr="00D50A2A">
        <w:rPr>
          <w:rFonts w:ascii="Times New Roman" w:eastAsia="Times New Roman" w:hAnsi="Times New Roman"/>
          <w:sz w:val="24"/>
          <w:szCs w:val="24"/>
          <w:lang w:val="uk-UA" w:eastAsia="ru-RU"/>
        </w:rPr>
        <w:t xml:space="preserve"> учнів.</w:t>
      </w:r>
    </w:p>
    <w:p w:rsidR="007C265C" w:rsidRPr="005C3B08" w:rsidRDefault="00D50A2A"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27</w:t>
      </w:r>
      <w:r w:rsidR="007C265C" w:rsidRPr="00773A17">
        <w:rPr>
          <w:rFonts w:ascii="Times New Roman" w:eastAsia="Times New Roman" w:hAnsi="Times New Roman"/>
          <w:sz w:val="24"/>
          <w:szCs w:val="24"/>
          <w:lang w:val="uk-UA" w:eastAsia="ru-RU"/>
        </w:rPr>
        <w:t xml:space="preserve">. Гарячим харчуванням було охоплено: безкоштовно –  </w:t>
      </w:r>
      <w:r w:rsidR="007C265C">
        <w:rPr>
          <w:rFonts w:ascii="Times New Roman" w:eastAsia="Times New Roman" w:hAnsi="Times New Roman"/>
          <w:sz w:val="24"/>
          <w:szCs w:val="24"/>
          <w:lang w:val="uk-UA" w:eastAsia="ru-RU"/>
        </w:rPr>
        <w:t xml:space="preserve">331 </w:t>
      </w:r>
      <w:r w:rsidR="007C265C" w:rsidRPr="00773A17">
        <w:rPr>
          <w:rFonts w:ascii="Times New Roman" w:eastAsia="Times New Roman" w:hAnsi="Times New Roman"/>
          <w:sz w:val="24"/>
          <w:szCs w:val="24"/>
          <w:lang w:val="uk-UA" w:eastAsia="ru-RU"/>
        </w:rPr>
        <w:t>уч</w:t>
      </w:r>
      <w:r w:rsidR="007C265C">
        <w:rPr>
          <w:rFonts w:ascii="Times New Roman" w:eastAsia="Times New Roman" w:hAnsi="Times New Roman"/>
          <w:sz w:val="24"/>
          <w:szCs w:val="24"/>
          <w:lang w:val="uk-UA" w:eastAsia="ru-RU"/>
        </w:rPr>
        <w:t>ень</w:t>
      </w:r>
      <w:r w:rsidR="007C265C" w:rsidRPr="00773A17">
        <w:rPr>
          <w:rFonts w:ascii="Times New Roman" w:eastAsia="Times New Roman" w:hAnsi="Times New Roman"/>
          <w:sz w:val="24"/>
          <w:szCs w:val="24"/>
          <w:lang w:val="uk-UA" w:eastAsia="ru-RU"/>
        </w:rPr>
        <w:t xml:space="preserve"> (160 учнів початкових класів Ємільчинського ліцею,  12 – Хутір-Мокляківської філії, 47 – Горбівської </w:t>
      </w:r>
      <w:r w:rsidR="007C265C">
        <w:rPr>
          <w:rFonts w:ascii="Times New Roman" w:eastAsia="Times New Roman" w:hAnsi="Times New Roman"/>
          <w:sz w:val="24"/>
          <w:szCs w:val="24"/>
          <w:lang w:val="uk-UA" w:eastAsia="ru-RU"/>
        </w:rPr>
        <w:t xml:space="preserve">філії та </w:t>
      </w:r>
      <w:r w:rsidR="007C265C" w:rsidRPr="00773A17">
        <w:rPr>
          <w:rFonts w:ascii="Times New Roman" w:eastAsia="Times New Roman" w:hAnsi="Times New Roman"/>
          <w:sz w:val="24"/>
          <w:szCs w:val="24"/>
          <w:lang w:val="uk-UA" w:eastAsia="ru-RU"/>
        </w:rPr>
        <w:t xml:space="preserve">дітей пільгових категорій –  86 учнів Ємільчинського ліцею). За власні кошти – 26 учнів. 64 </w:t>
      </w:r>
      <w:r w:rsidR="007C265C">
        <w:rPr>
          <w:rFonts w:ascii="Times New Roman" w:eastAsia="Times New Roman" w:hAnsi="Times New Roman"/>
          <w:sz w:val="24"/>
          <w:szCs w:val="24"/>
          <w:lang w:val="uk-UA" w:eastAsia="ru-RU"/>
        </w:rPr>
        <w:t>учні 10-11 класів з інших закладів освіти Ємі</w:t>
      </w:r>
      <w:r w:rsidR="000A1614">
        <w:rPr>
          <w:rFonts w:ascii="Times New Roman" w:eastAsia="Times New Roman" w:hAnsi="Times New Roman"/>
          <w:sz w:val="24"/>
          <w:szCs w:val="24"/>
          <w:lang w:val="uk-UA" w:eastAsia="ru-RU"/>
        </w:rPr>
        <w:t>льчинської громади, які навчалися</w:t>
      </w:r>
      <w:r w:rsidR="007C265C">
        <w:rPr>
          <w:rFonts w:ascii="Times New Roman" w:eastAsia="Times New Roman" w:hAnsi="Times New Roman"/>
          <w:sz w:val="24"/>
          <w:szCs w:val="24"/>
          <w:lang w:val="uk-UA" w:eastAsia="ru-RU"/>
        </w:rPr>
        <w:t xml:space="preserve">ся в Осередку вивчення предмету </w:t>
      </w:r>
      <w:r w:rsidR="000A1614">
        <w:rPr>
          <w:rFonts w:ascii="Times New Roman" w:eastAsia="Times New Roman" w:hAnsi="Times New Roman"/>
          <w:sz w:val="24"/>
          <w:szCs w:val="24"/>
          <w:lang w:val="uk-UA" w:eastAsia="ru-RU"/>
        </w:rPr>
        <w:t>«Захист України», теж харчувалися</w:t>
      </w:r>
      <w:r w:rsidR="007C265C">
        <w:rPr>
          <w:rFonts w:ascii="Times New Roman" w:eastAsia="Times New Roman" w:hAnsi="Times New Roman"/>
          <w:sz w:val="24"/>
          <w:szCs w:val="24"/>
          <w:lang w:val="uk-UA" w:eastAsia="ru-RU"/>
        </w:rPr>
        <w:t xml:space="preserve"> на пільговій основі.</w:t>
      </w:r>
    </w:p>
    <w:p w:rsidR="007C265C" w:rsidRPr="00471FA2" w:rsidRDefault="00D50A2A"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28</w:t>
      </w:r>
      <w:r w:rsidR="007C265C">
        <w:rPr>
          <w:rFonts w:ascii="Times New Roman" w:eastAsia="Times New Roman" w:hAnsi="Times New Roman"/>
          <w:sz w:val="24"/>
          <w:szCs w:val="24"/>
          <w:lang w:val="uk-UA" w:eastAsia="ru-RU"/>
        </w:rPr>
        <w:t>.</w:t>
      </w:r>
      <w:r w:rsidR="000A1614">
        <w:rPr>
          <w:rFonts w:ascii="Times New Roman" w:eastAsia="Times New Roman" w:hAnsi="Times New Roman"/>
          <w:sz w:val="24"/>
          <w:szCs w:val="24"/>
          <w:lang w:val="uk-UA" w:eastAsia="ru-RU"/>
        </w:rPr>
        <w:t>Здійснював</w:t>
      </w:r>
      <w:r w:rsidR="007C265C" w:rsidRPr="00BB5174">
        <w:rPr>
          <w:rFonts w:ascii="Times New Roman" w:eastAsia="Times New Roman" w:hAnsi="Times New Roman"/>
          <w:sz w:val="24"/>
          <w:szCs w:val="24"/>
          <w:lang w:val="uk-UA" w:eastAsia="ru-RU"/>
        </w:rPr>
        <w:t xml:space="preserve">ся соціальний захист дітей-сиріт, дітей, позбавлених батьківського </w:t>
      </w:r>
      <w:r w:rsidR="007C265C" w:rsidRPr="00471FA2">
        <w:rPr>
          <w:rFonts w:ascii="Times New Roman" w:eastAsia="Times New Roman" w:hAnsi="Times New Roman"/>
          <w:sz w:val="24"/>
          <w:szCs w:val="24"/>
          <w:lang w:val="uk-UA" w:eastAsia="ru-RU"/>
        </w:rPr>
        <w:t>піклування.</w:t>
      </w:r>
    </w:p>
    <w:p w:rsidR="007C265C" w:rsidRPr="00471FA2"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Pr="007C265C">
        <w:rPr>
          <w:rFonts w:ascii="Times New Roman" w:eastAsia="Times New Roman" w:hAnsi="Times New Roman"/>
          <w:sz w:val="24"/>
          <w:szCs w:val="24"/>
          <w:lang w:val="uk-UA" w:eastAsia="ru-RU"/>
        </w:rPr>
        <w:t>0</w:t>
      </w:r>
      <w:r w:rsidR="000A1614">
        <w:rPr>
          <w:rFonts w:ascii="Times New Roman" w:eastAsia="Times New Roman" w:hAnsi="Times New Roman"/>
          <w:sz w:val="24"/>
          <w:szCs w:val="24"/>
          <w:lang w:val="uk-UA" w:eastAsia="ru-RU"/>
        </w:rPr>
        <w:t>.У закладі створені: Р</w:t>
      </w:r>
      <w:r>
        <w:rPr>
          <w:rFonts w:ascii="Times New Roman" w:eastAsia="Times New Roman" w:hAnsi="Times New Roman"/>
          <w:sz w:val="24"/>
          <w:szCs w:val="24"/>
          <w:lang w:val="uk-UA" w:eastAsia="ru-RU"/>
        </w:rPr>
        <w:t>ада ліцею</w:t>
      </w:r>
      <w:r w:rsidR="000A1614">
        <w:rPr>
          <w:rFonts w:ascii="Times New Roman" w:eastAsia="Times New Roman" w:hAnsi="Times New Roman"/>
          <w:sz w:val="24"/>
          <w:szCs w:val="24"/>
          <w:lang w:val="uk-UA" w:eastAsia="ru-RU"/>
        </w:rPr>
        <w:t>, Рада батьківського активу</w:t>
      </w:r>
      <w:r w:rsidRPr="00471FA2">
        <w:rPr>
          <w:rFonts w:ascii="Times New Roman" w:eastAsia="Times New Roman" w:hAnsi="Times New Roman"/>
          <w:sz w:val="24"/>
          <w:szCs w:val="24"/>
          <w:lang w:val="uk-UA" w:eastAsia="ru-RU"/>
        </w:rPr>
        <w:t>, профспілковий комітет, які функціонують у тісній співпраці з адміністрацією та педагогічним колективом</w:t>
      </w:r>
      <w:r>
        <w:rPr>
          <w:rFonts w:ascii="Times New Roman" w:eastAsia="Times New Roman" w:hAnsi="Times New Roman"/>
          <w:sz w:val="24"/>
          <w:szCs w:val="24"/>
          <w:lang w:val="uk-UA" w:eastAsia="ru-RU"/>
        </w:rPr>
        <w:t xml:space="preserve"> ліцею. </w:t>
      </w:r>
      <w:r w:rsidRPr="00471FA2">
        <w:rPr>
          <w:rFonts w:ascii="Times New Roman" w:eastAsia="Times New Roman" w:hAnsi="Times New Roman"/>
          <w:sz w:val="24"/>
          <w:szCs w:val="24"/>
          <w:lang w:val="uk-UA" w:eastAsia="ru-RU"/>
        </w:rPr>
        <w:t xml:space="preserve"> П</w:t>
      </w:r>
      <w:r>
        <w:rPr>
          <w:rFonts w:ascii="Times New Roman" w:eastAsia="Times New Roman" w:hAnsi="Times New Roman"/>
          <w:sz w:val="24"/>
          <w:szCs w:val="24"/>
          <w:lang w:val="uk-UA" w:eastAsia="ru-RU"/>
        </w:rPr>
        <w:t xml:space="preserve">итання піклувальної ради </w:t>
      </w:r>
      <w:r w:rsidR="000A1614">
        <w:rPr>
          <w:rFonts w:ascii="Times New Roman" w:eastAsia="Times New Roman" w:hAnsi="Times New Roman"/>
          <w:sz w:val="24"/>
          <w:szCs w:val="24"/>
          <w:lang w:val="uk-UA" w:eastAsia="ru-RU"/>
        </w:rPr>
        <w:t>вирішує батьківський актив</w:t>
      </w:r>
      <w:r w:rsidRPr="00471FA2">
        <w:rPr>
          <w:rFonts w:ascii="Times New Roman" w:eastAsia="Times New Roman" w:hAnsi="Times New Roman"/>
          <w:sz w:val="24"/>
          <w:szCs w:val="24"/>
          <w:lang w:val="uk-UA" w:eastAsia="ru-RU"/>
        </w:rPr>
        <w:t>. Систематичн</w:t>
      </w:r>
      <w:r>
        <w:rPr>
          <w:rFonts w:ascii="Times New Roman" w:eastAsia="Times New Roman" w:hAnsi="Times New Roman"/>
          <w:sz w:val="24"/>
          <w:szCs w:val="24"/>
          <w:lang w:val="uk-UA" w:eastAsia="ru-RU"/>
        </w:rPr>
        <w:t xml:space="preserve">о проводяться </w:t>
      </w:r>
      <w:r w:rsidR="000A1614">
        <w:rPr>
          <w:rFonts w:ascii="Times New Roman" w:eastAsia="Times New Roman" w:hAnsi="Times New Roman"/>
          <w:sz w:val="24"/>
          <w:szCs w:val="24"/>
          <w:lang w:val="uk-UA" w:eastAsia="ru-RU"/>
        </w:rPr>
        <w:t xml:space="preserve"> батьківські збори, засідання Р</w:t>
      </w:r>
      <w:r>
        <w:rPr>
          <w:rFonts w:ascii="Times New Roman" w:eastAsia="Times New Roman" w:hAnsi="Times New Roman"/>
          <w:sz w:val="24"/>
          <w:szCs w:val="24"/>
          <w:lang w:val="uk-UA" w:eastAsia="ru-RU"/>
        </w:rPr>
        <w:t>ади ліцею.</w:t>
      </w:r>
      <w:r w:rsidRPr="00471FA2">
        <w:rPr>
          <w:rFonts w:ascii="Times New Roman" w:eastAsia="Times New Roman" w:hAnsi="Times New Roman"/>
          <w:sz w:val="24"/>
          <w:szCs w:val="24"/>
          <w:lang w:val="uk-UA" w:eastAsia="ru-RU"/>
        </w:rPr>
        <w:t xml:space="preserve"> Педагогічний колектив співпрацює у тісному взаємозв’язку з батьками. Раз на чверть проводяться класні батьківські збори з питань навчання, поведінки учнів, планування класних виховних заходів, господарських питань, пов’язаних з ремонтом та обладнанням класних приміщень.</w:t>
      </w:r>
    </w:p>
    <w:p w:rsidR="007C265C" w:rsidRDefault="007C265C" w:rsidP="007C265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Pr="007C265C">
        <w:rPr>
          <w:rFonts w:ascii="Times New Roman" w:eastAsia="Times New Roman" w:hAnsi="Times New Roman"/>
          <w:sz w:val="24"/>
          <w:szCs w:val="24"/>
          <w:lang w:eastAsia="ru-RU"/>
        </w:rPr>
        <w:t>1</w:t>
      </w:r>
      <w:r w:rsidRPr="00471FA2">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val="uk-UA" w:eastAsia="ru-RU"/>
        </w:rPr>
        <w:t>Становленню грома</w:t>
      </w:r>
      <w:r>
        <w:rPr>
          <w:rFonts w:ascii="Times New Roman" w:eastAsia="Times New Roman" w:hAnsi="Times New Roman"/>
          <w:sz w:val="24"/>
          <w:szCs w:val="24"/>
          <w:lang w:val="uk-UA" w:eastAsia="ru-RU"/>
        </w:rPr>
        <w:t xml:space="preserve">дянської позиції та активності учнів сприяла система самоврядування - </w:t>
      </w:r>
      <w:r w:rsidRPr="00471FA2">
        <w:rPr>
          <w:rFonts w:ascii="Times New Roman" w:eastAsia="Times New Roman" w:hAnsi="Times New Roman"/>
          <w:sz w:val="24"/>
          <w:szCs w:val="24"/>
          <w:lang w:val="uk-UA" w:eastAsia="ru-RU"/>
        </w:rPr>
        <w:t xml:space="preserve">парламент </w:t>
      </w:r>
      <w:r>
        <w:rPr>
          <w:rFonts w:ascii="Times New Roman" w:eastAsia="Times New Roman" w:hAnsi="Times New Roman"/>
          <w:sz w:val="24"/>
          <w:szCs w:val="24"/>
          <w:lang w:val="uk-UA" w:eastAsia="ru-RU"/>
        </w:rPr>
        <w:t xml:space="preserve">ліцею </w:t>
      </w:r>
      <w:r w:rsidRPr="00471FA2">
        <w:rPr>
          <w:rFonts w:ascii="Times New Roman" w:eastAsia="Times New Roman" w:hAnsi="Times New Roman"/>
          <w:sz w:val="24"/>
          <w:szCs w:val="24"/>
          <w:lang w:val="uk-UA" w:eastAsia="ru-RU"/>
        </w:rPr>
        <w:t>на чолі з презид</w:t>
      </w:r>
      <w:r>
        <w:rPr>
          <w:rFonts w:ascii="Times New Roman" w:eastAsia="Times New Roman" w:hAnsi="Times New Roman"/>
          <w:sz w:val="24"/>
          <w:szCs w:val="24"/>
          <w:lang w:val="uk-UA" w:eastAsia="ru-RU"/>
        </w:rPr>
        <w:t>ентом  Поплавською Софією, ученицею 11</w:t>
      </w:r>
      <w:r w:rsidRPr="00471FA2">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Б</w:t>
      </w:r>
      <w:r w:rsidRPr="00471FA2">
        <w:rPr>
          <w:rFonts w:ascii="Times New Roman" w:eastAsia="Times New Roman" w:hAnsi="Times New Roman"/>
          <w:sz w:val="24"/>
          <w:szCs w:val="24"/>
          <w:lang w:val="uk-UA" w:eastAsia="ru-RU"/>
        </w:rPr>
        <w:t xml:space="preserve"> класу.</w:t>
      </w:r>
    </w:p>
    <w:p w:rsidR="007C265C" w:rsidRPr="00471FA2" w:rsidRDefault="007C265C" w:rsidP="007C265C">
      <w:pPr>
        <w:spacing w:after="0" w:line="240" w:lineRule="auto"/>
        <w:jc w:val="both"/>
        <w:rPr>
          <w:rFonts w:ascii="Times New Roman" w:eastAsia="Times New Roman" w:hAnsi="Times New Roman"/>
          <w:sz w:val="24"/>
          <w:szCs w:val="24"/>
          <w:lang w:val="uk-UA" w:eastAsia="ru-RU"/>
        </w:rPr>
      </w:pPr>
    </w:p>
    <w:p w:rsidR="007C265C" w:rsidRPr="00FE2863" w:rsidRDefault="007C265C" w:rsidP="007C265C">
      <w:pPr>
        <w:spacing w:after="0" w:line="240" w:lineRule="auto"/>
        <w:jc w:val="center"/>
        <w:rPr>
          <w:rFonts w:ascii="Times New Roman" w:eastAsia="Times New Roman" w:hAnsi="Times New Roman"/>
          <w:b/>
          <w:sz w:val="24"/>
          <w:szCs w:val="24"/>
          <w:lang w:val="uk-UA" w:eastAsia="ru-RU"/>
        </w:rPr>
      </w:pPr>
      <w:r w:rsidRPr="00FE2863">
        <w:rPr>
          <w:rFonts w:ascii="Times New Roman" w:eastAsia="Times New Roman" w:hAnsi="Times New Roman"/>
          <w:b/>
          <w:sz w:val="24"/>
          <w:szCs w:val="24"/>
          <w:lang w:eastAsia="ru-RU"/>
        </w:rPr>
        <w:t xml:space="preserve">Реалізація </w:t>
      </w:r>
      <w:r w:rsidRPr="00FE2863">
        <w:rPr>
          <w:rFonts w:ascii="Times New Roman" w:eastAsia="Times New Roman" w:hAnsi="Times New Roman"/>
          <w:b/>
          <w:sz w:val="24"/>
          <w:szCs w:val="24"/>
          <w:lang w:val="uk-UA" w:eastAsia="ru-RU"/>
        </w:rPr>
        <w:t xml:space="preserve">освітньої програми та </w:t>
      </w:r>
      <w:r w:rsidRPr="00FE2863">
        <w:rPr>
          <w:rFonts w:ascii="Times New Roman" w:eastAsia="Times New Roman" w:hAnsi="Times New Roman"/>
          <w:b/>
          <w:sz w:val="24"/>
          <w:szCs w:val="24"/>
          <w:lang w:eastAsia="ru-RU"/>
        </w:rPr>
        <w:t>навчального плану</w:t>
      </w:r>
    </w:p>
    <w:p w:rsidR="007C265C" w:rsidRPr="00FE2863" w:rsidRDefault="007C265C" w:rsidP="007C265C">
      <w:pPr>
        <w:spacing w:after="0"/>
        <w:jc w:val="center"/>
        <w:rPr>
          <w:rFonts w:ascii="Times New Roman" w:eastAsia="Times New Roman" w:hAnsi="Times New Roman"/>
          <w:b/>
          <w:sz w:val="24"/>
          <w:szCs w:val="24"/>
          <w:lang w:val="uk-UA" w:eastAsia="ru-RU"/>
        </w:rPr>
      </w:pPr>
      <w:r w:rsidRPr="00FE2863">
        <w:rPr>
          <w:rFonts w:ascii="Times New Roman" w:eastAsia="Times New Roman" w:hAnsi="Times New Roman"/>
          <w:b/>
          <w:sz w:val="24"/>
          <w:szCs w:val="24"/>
          <w:lang w:eastAsia="ru-RU"/>
        </w:rPr>
        <w:t xml:space="preserve"> за 202</w:t>
      </w:r>
      <w:r w:rsidRPr="00FE2863">
        <w:rPr>
          <w:rFonts w:ascii="Times New Roman" w:eastAsia="Times New Roman" w:hAnsi="Times New Roman"/>
          <w:b/>
          <w:sz w:val="24"/>
          <w:szCs w:val="24"/>
          <w:lang w:val="uk-UA" w:eastAsia="ru-RU"/>
        </w:rPr>
        <w:t>4</w:t>
      </w:r>
      <w:r w:rsidRPr="00FE2863">
        <w:rPr>
          <w:rFonts w:ascii="Times New Roman" w:eastAsia="Times New Roman" w:hAnsi="Times New Roman"/>
          <w:b/>
          <w:sz w:val="24"/>
          <w:szCs w:val="24"/>
          <w:lang w:eastAsia="ru-RU"/>
        </w:rPr>
        <w:t>/20</w:t>
      </w:r>
      <w:r w:rsidRPr="00FE2863">
        <w:rPr>
          <w:rFonts w:ascii="Times New Roman" w:eastAsia="Times New Roman" w:hAnsi="Times New Roman"/>
          <w:b/>
          <w:sz w:val="24"/>
          <w:szCs w:val="24"/>
          <w:lang w:val="uk-UA" w:eastAsia="ru-RU"/>
        </w:rPr>
        <w:t>25</w:t>
      </w:r>
      <w:r w:rsidRPr="00FE2863">
        <w:rPr>
          <w:rFonts w:ascii="Times New Roman" w:eastAsia="Times New Roman" w:hAnsi="Times New Roman"/>
          <w:sz w:val="24"/>
          <w:szCs w:val="24"/>
          <w:lang w:eastAsia="ru-RU"/>
        </w:rPr>
        <w:t xml:space="preserve"> </w:t>
      </w:r>
      <w:r w:rsidRPr="00FE2863">
        <w:rPr>
          <w:rFonts w:ascii="Times New Roman" w:eastAsia="Times New Roman" w:hAnsi="Times New Roman"/>
          <w:b/>
          <w:sz w:val="24"/>
          <w:szCs w:val="24"/>
          <w:lang w:eastAsia="ru-RU"/>
        </w:rPr>
        <w:t>навчальний рік</w:t>
      </w:r>
    </w:p>
    <w:p w:rsidR="007C265C" w:rsidRPr="005040C9" w:rsidRDefault="007C265C" w:rsidP="007C265C">
      <w:pPr>
        <w:spacing w:after="0"/>
        <w:jc w:val="center"/>
        <w:rPr>
          <w:rFonts w:ascii="Times New Roman" w:eastAsia="Times New Roman" w:hAnsi="Times New Roman"/>
          <w:b/>
          <w:sz w:val="24"/>
          <w:szCs w:val="24"/>
          <w:lang w:val="uk-UA" w:eastAsia="ru-RU"/>
        </w:rPr>
      </w:pPr>
    </w:p>
    <w:p w:rsidR="007C265C" w:rsidRPr="00471FA2" w:rsidRDefault="007C265C" w:rsidP="007C265C">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7C26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 202</w:t>
      </w:r>
      <w:r>
        <w:rPr>
          <w:rFonts w:ascii="Times New Roman" w:eastAsia="Times New Roman" w:hAnsi="Times New Roman"/>
          <w:sz w:val="24"/>
          <w:szCs w:val="24"/>
          <w:lang w:val="uk-UA" w:eastAsia="ru-RU"/>
        </w:rPr>
        <w:t>4</w:t>
      </w:r>
      <w:r w:rsidRPr="00471FA2">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25</w:t>
      </w:r>
      <w:r w:rsidRPr="00471FA2">
        <w:rPr>
          <w:rFonts w:ascii="Times New Roman" w:eastAsia="Times New Roman" w:hAnsi="Times New Roman"/>
          <w:sz w:val="24"/>
          <w:szCs w:val="24"/>
          <w:lang w:eastAsia="ru-RU"/>
        </w:rPr>
        <w:t xml:space="preserve"> навчальному році </w:t>
      </w:r>
      <w:r w:rsidRPr="00471FA2">
        <w:rPr>
          <w:rFonts w:ascii="Times New Roman" w:eastAsia="Times New Roman" w:hAnsi="Times New Roman"/>
          <w:sz w:val="24"/>
          <w:szCs w:val="24"/>
          <w:lang w:val="uk-UA" w:eastAsia="ru-RU"/>
        </w:rPr>
        <w:t>освітній</w:t>
      </w:r>
      <w:r w:rsidRPr="00471FA2">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471FA2">
        <w:rPr>
          <w:rFonts w:ascii="Times New Roman" w:eastAsia="Times New Roman" w:hAnsi="Times New Roman"/>
          <w:sz w:val="24"/>
          <w:szCs w:val="24"/>
          <w:lang w:val="uk-UA" w:eastAsia="ru-RU"/>
        </w:rPr>
        <w:t>у освітньої програми,</w:t>
      </w:r>
      <w:r w:rsidRPr="00471FA2">
        <w:rPr>
          <w:rFonts w:ascii="Times New Roman" w:eastAsia="Times New Roman" w:hAnsi="Times New Roman"/>
          <w:sz w:val="24"/>
          <w:szCs w:val="24"/>
          <w:lang w:eastAsia="ru-RU"/>
        </w:rPr>
        <w:t xml:space="preserve"> навчального плану і річного плану роботи.</w:t>
      </w:r>
    </w:p>
    <w:p w:rsidR="007C265C" w:rsidRPr="00471FA2" w:rsidRDefault="007C265C" w:rsidP="007C265C">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7C265C">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7C265C">
        <w:rPr>
          <w:rFonts w:ascii="Times New Roman" w:eastAsia="Times New Roman" w:hAnsi="Times New Roman"/>
          <w:sz w:val="24"/>
          <w:szCs w:val="24"/>
          <w:lang w:eastAsia="ru-RU"/>
        </w:rPr>
        <w:t xml:space="preserve"> </w:t>
      </w:r>
      <w:r w:rsidRPr="00D920C2">
        <w:rPr>
          <w:rFonts w:ascii="Times New Roman" w:eastAsia="Times New Roman" w:hAnsi="Times New Roman"/>
          <w:sz w:val="24"/>
          <w:szCs w:val="24"/>
          <w:lang w:val="uk-UA" w:eastAsia="ru-RU"/>
        </w:rPr>
        <w:t>Відповідн</w:t>
      </w:r>
      <w:r>
        <w:rPr>
          <w:rFonts w:ascii="Times New Roman" w:eastAsia="Times New Roman" w:hAnsi="Times New Roman"/>
          <w:sz w:val="24"/>
          <w:szCs w:val="24"/>
          <w:lang w:val="uk-UA" w:eastAsia="ru-RU"/>
        </w:rPr>
        <w:t>о до річного план</w:t>
      </w:r>
      <w:r w:rsidR="000A1614">
        <w:rPr>
          <w:rFonts w:ascii="Times New Roman" w:eastAsia="Times New Roman" w:hAnsi="Times New Roman"/>
          <w:sz w:val="24"/>
          <w:szCs w:val="24"/>
          <w:lang w:val="uk-UA" w:eastAsia="ru-RU"/>
        </w:rPr>
        <w:t>у в грудні 2024 року та в травні</w:t>
      </w:r>
      <w:r>
        <w:rPr>
          <w:rFonts w:ascii="Times New Roman" w:eastAsia="Times New Roman" w:hAnsi="Times New Roman"/>
          <w:sz w:val="24"/>
          <w:szCs w:val="24"/>
          <w:lang w:val="uk-UA" w:eastAsia="ru-RU"/>
        </w:rPr>
        <w:t xml:space="preserve"> 2025</w:t>
      </w:r>
      <w:r w:rsidRPr="00D920C2">
        <w:rPr>
          <w:rFonts w:ascii="Times New Roman" w:eastAsia="Times New Roman" w:hAnsi="Times New Roman"/>
          <w:sz w:val="24"/>
          <w:szCs w:val="24"/>
          <w:lang w:val="uk-UA" w:eastAsia="ru-RU"/>
        </w:rPr>
        <w:t xml:space="preserve"> року адміністрацією закладу освіти було здійснено аналіз виконання робочих навчальних планів і програм з навчальних предметів, під час яких враховувались результати різних видів контролю </w:t>
      </w:r>
      <w:r w:rsidRPr="00471FA2">
        <w:rPr>
          <w:rFonts w:ascii="Times New Roman" w:eastAsia="Times New Roman" w:hAnsi="Times New Roman"/>
          <w:sz w:val="24"/>
          <w:szCs w:val="24"/>
          <w:lang w:eastAsia="ru-RU"/>
        </w:rPr>
        <w:t>(фронтального, класно-узагальнюючого,</w:t>
      </w:r>
      <w:r>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eastAsia="ru-RU"/>
        </w:rPr>
        <w:t>тематичного), а також характеру контролю (попереднього, поточного,</w:t>
      </w:r>
      <w:r w:rsidRPr="00471FA2">
        <w:rPr>
          <w:rFonts w:ascii="Times New Roman" w:eastAsia="Times New Roman" w:hAnsi="Times New Roman"/>
          <w:sz w:val="24"/>
          <w:szCs w:val="24"/>
          <w:lang w:val="uk-UA" w:eastAsia="ru-RU"/>
        </w:rPr>
        <w:t xml:space="preserve"> перспективного</w:t>
      </w:r>
      <w:r w:rsidRPr="00471FA2">
        <w:rPr>
          <w:rFonts w:ascii="Times New Roman" w:eastAsia="Times New Roman" w:hAnsi="Times New Roman"/>
          <w:sz w:val="24"/>
          <w:szCs w:val="24"/>
          <w:lang w:eastAsia="ru-RU"/>
        </w:rPr>
        <w:t>).</w:t>
      </w:r>
    </w:p>
    <w:p w:rsidR="007C265C" w:rsidRPr="00C849E8" w:rsidRDefault="007C265C" w:rsidP="007C265C">
      <w:pPr>
        <w:spacing w:after="0"/>
        <w:jc w:val="both"/>
        <w:rPr>
          <w:rFonts w:ascii="Times New Roman" w:eastAsia="Times New Roman" w:hAnsi="Times New Roman"/>
          <w:sz w:val="24"/>
          <w:szCs w:val="24"/>
          <w:lang w:eastAsia="ru-RU"/>
        </w:rPr>
      </w:pPr>
      <w:r w:rsidRPr="00D13D73">
        <w:rPr>
          <w:rFonts w:ascii="Times New Roman" w:eastAsia="Times New Roman" w:hAnsi="Times New Roman"/>
          <w:color w:val="FF0000"/>
          <w:sz w:val="24"/>
          <w:szCs w:val="24"/>
          <w:lang w:val="uk-UA" w:eastAsia="ru-RU"/>
        </w:rPr>
        <w:t xml:space="preserve">   </w:t>
      </w:r>
      <w:r w:rsidRPr="007C265C">
        <w:rPr>
          <w:rFonts w:ascii="Times New Roman" w:eastAsia="Times New Roman" w:hAnsi="Times New Roman"/>
          <w:color w:val="FF0000"/>
          <w:sz w:val="24"/>
          <w:szCs w:val="24"/>
          <w:lang w:eastAsia="ru-RU"/>
        </w:rPr>
        <w:t xml:space="preserve"> </w:t>
      </w:r>
      <w:r w:rsidRPr="009D5CAA">
        <w:rPr>
          <w:rFonts w:ascii="Times New Roman" w:eastAsia="Times New Roman" w:hAnsi="Times New Roman"/>
          <w:sz w:val="24"/>
          <w:szCs w:val="24"/>
          <w:lang w:val="uk-UA" w:eastAsia="ru-RU"/>
        </w:rPr>
        <w:t>Н</w:t>
      </w:r>
      <w:r w:rsidRPr="009D5CAA">
        <w:rPr>
          <w:rFonts w:ascii="Times New Roman" w:eastAsia="Times New Roman" w:hAnsi="Times New Roman"/>
          <w:sz w:val="24"/>
          <w:szCs w:val="24"/>
          <w:lang w:eastAsia="ru-RU"/>
        </w:rPr>
        <w:t>авчальний план закладу на 202</w:t>
      </w:r>
      <w:r>
        <w:rPr>
          <w:rFonts w:ascii="Times New Roman" w:eastAsia="Times New Roman" w:hAnsi="Times New Roman"/>
          <w:sz w:val="24"/>
          <w:szCs w:val="24"/>
          <w:lang w:val="uk-UA" w:eastAsia="ru-RU"/>
        </w:rPr>
        <w:t>4/2025</w:t>
      </w:r>
      <w:r w:rsidRPr="009D5CAA">
        <w:rPr>
          <w:rFonts w:ascii="Times New Roman" w:eastAsia="Times New Roman" w:hAnsi="Times New Roman"/>
          <w:sz w:val="24"/>
          <w:szCs w:val="24"/>
          <w:lang w:eastAsia="ru-RU"/>
        </w:rPr>
        <w:t xml:space="preserve"> навчальний рік було складено на підставі рекомендацій листа Мініс</w:t>
      </w:r>
      <w:r>
        <w:rPr>
          <w:rFonts w:ascii="Times New Roman" w:eastAsia="Times New Roman" w:hAnsi="Times New Roman"/>
          <w:sz w:val="24"/>
          <w:szCs w:val="24"/>
          <w:lang w:eastAsia="ru-RU"/>
        </w:rPr>
        <w:t xml:space="preserve">терства освіти і науки </w:t>
      </w:r>
      <w:r w:rsidRPr="00C849E8">
        <w:rPr>
          <w:rFonts w:ascii="Times New Roman" w:eastAsia="Times New Roman" w:hAnsi="Times New Roman"/>
          <w:sz w:val="24"/>
          <w:szCs w:val="24"/>
          <w:lang w:eastAsia="ru-RU"/>
        </w:rPr>
        <w:t xml:space="preserve">України </w:t>
      </w:r>
      <w:r w:rsidRPr="00C849E8">
        <w:rPr>
          <w:rFonts w:ascii="Times New Roman" w:eastAsia="Times New Roman" w:hAnsi="Times New Roman"/>
          <w:sz w:val="24"/>
          <w:szCs w:val="24"/>
          <w:lang w:val="uk-UA" w:eastAsia="ru-RU"/>
        </w:rPr>
        <w:t>«</w:t>
      </w:r>
      <w:r w:rsidRPr="00C849E8">
        <w:rPr>
          <w:rFonts w:ascii="Times New Roman" w:eastAsia="Times New Roman" w:hAnsi="Times New Roman"/>
          <w:sz w:val="24"/>
          <w:szCs w:val="24"/>
          <w:lang w:eastAsia="ru-RU"/>
        </w:rPr>
        <w:t>Про навчальні плани загальноосвітніх навчальних закладів на 202</w:t>
      </w:r>
      <w:r>
        <w:rPr>
          <w:rFonts w:ascii="Times New Roman" w:eastAsia="Times New Roman" w:hAnsi="Times New Roman"/>
          <w:sz w:val="24"/>
          <w:szCs w:val="24"/>
          <w:lang w:val="uk-UA" w:eastAsia="ru-RU"/>
        </w:rPr>
        <w:t>4/2025</w:t>
      </w:r>
      <w:r w:rsidRPr="00C849E8">
        <w:rPr>
          <w:rFonts w:ascii="Times New Roman" w:eastAsia="Times New Roman" w:hAnsi="Times New Roman"/>
          <w:sz w:val="24"/>
          <w:szCs w:val="24"/>
          <w:lang w:eastAsia="ru-RU"/>
        </w:rPr>
        <w:t xml:space="preserve"> навчальний рік</w:t>
      </w:r>
      <w:r w:rsidRPr="00C849E8">
        <w:rPr>
          <w:rFonts w:ascii="Times New Roman" w:eastAsia="Times New Roman" w:hAnsi="Times New Roman"/>
          <w:sz w:val="24"/>
          <w:szCs w:val="24"/>
          <w:lang w:val="uk-UA" w:eastAsia="ru-RU"/>
        </w:rPr>
        <w:t>»</w:t>
      </w:r>
      <w:r w:rsidRPr="00C849E8">
        <w:rPr>
          <w:rFonts w:ascii="Times New Roman" w:eastAsia="Times New Roman" w:hAnsi="Times New Roman"/>
          <w:sz w:val="24"/>
          <w:szCs w:val="24"/>
          <w:lang w:eastAsia="ru-RU"/>
        </w:rPr>
        <w:t>.</w:t>
      </w:r>
    </w:p>
    <w:p w:rsidR="007C265C" w:rsidRPr="00C849E8" w:rsidRDefault="007C265C" w:rsidP="007C265C">
      <w:pPr>
        <w:spacing w:after="0"/>
        <w:rPr>
          <w:rFonts w:ascii="Times New Roman" w:eastAsia="Times New Roman" w:hAnsi="Times New Roman"/>
          <w:sz w:val="24"/>
          <w:szCs w:val="24"/>
          <w:lang w:eastAsia="ru-RU"/>
        </w:rPr>
      </w:pPr>
      <w:r w:rsidRPr="00C849E8">
        <w:rPr>
          <w:rFonts w:ascii="Times New Roman" w:eastAsia="Times New Roman" w:hAnsi="Times New Roman"/>
          <w:sz w:val="24"/>
          <w:szCs w:val="24"/>
          <w:lang w:val="uk-UA" w:eastAsia="ru-RU"/>
        </w:rPr>
        <w:t xml:space="preserve">           Н</w:t>
      </w:r>
      <w:r>
        <w:rPr>
          <w:rFonts w:ascii="Times New Roman" w:eastAsia="Times New Roman" w:hAnsi="Times New Roman"/>
          <w:sz w:val="24"/>
          <w:szCs w:val="24"/>
          <w:lang w:eastAsia="ru-RU"/>
        </w:rPr>
        <w:t>авчальний план ліцею</w:t>
      </w:r>
      <w:r w:rsidRPr="00C849E8">
        <w:rPr>
          <w:rFonts w:ascii="Times New Roman" w:eastAsia="Times New Roman" w:hAnsi="Times New Roman"/>
          <w:sz w:val="24"/>
          <w:szCs w:val="24"/>
          <w:lang w:eastAsia="ru-RU"/>
        </w:rPr>
        <w:t xml:space="preserve"> на 202</w:t>
      </w:r>
      <w:r>
        <w:rPr>
          <w:rFonts w:ascii="Times New Roman" w:eastAsia="Times New Roman" w:hAnsi="Times New Roman"/>
          <w:sz w:val="24"/>
          <w:szCs w:val="24"/>
          <w:lang w:val="uk-UA" w:eastAsia="ru-RU"/>
        </w:rPr>
        <w:t>4</w:t>
      </w:r>
      <w:r w:rsidRPr="00C849E8">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25</w:t>
      </w:r>
      <w:r w:rsidRPr="00C849E8">
        <w:rPr>
          <w:rFonts w:ascii="Times New Roman" w:eastAsia="Times New Roman" w:hAnsi="Times New Roman"/>
          <w:sz w:val="24"/>
          <w:szCs w:val="24"/>
          <w:lang w:eastAsia="ru-RU"/>
        </w:rPr>
        <w:t xml:space="preserve"> навчальний рік складено:</w:t>
      </w:r>
    </w:p>
    <w:p w:rsidR="007C265C" w:rsidRPr="00C849E8" w:rsidRDefault="007C265C" w:rsidP="008F4041">
      <w:pPr>
        <w:numPr>
          <w:ilvl w:val="0"/>
          <w:numId w:val="3"/>
        </w:numPr>
        <w:spacing w:after="0" w:line="240" w:lineRule="auto"/>
        <w:jc w:val="both"/>
        <w:rPr>
          <w:rFonts w:ascii="Times New Roman" w:eastAsia="Times New Roman" w:hAnsi="Times New Roman"/>
          <w:sz w:val="24"/>
          <w:szCs w:val="24"/>
          <w:lang w:eastAsia="ru-RU"/>
        </w:rPr>
      </w:pPr>
      <w:r w:rsidRPr="00C849E8">
        <w:rPr>
          <w:rFonts w:ascii="Times New Roman" w:eastAsia="Times New Roman" w:hAnsi="Times New Roman"/>
          <w:b/>
          <w:sz w:val="24"/>
          <w:szCs w:val="24"/>
          <w:lang w:eastAsia="ru-RU"/>
        </w:rPr>
        <w:t>для 1-</w:t>
      </w:r>
      <w:r w:rsidRPr="00C849E8">
        <w:rPr>
          <w:rFonts w:ascii="Times New Roman" w:eastAsia="Times New Roman" w:hAnsi="Times New Roman"/>
          <w:b/>
          <w:sz w:val="24"/>
          <w:szCs w:val="24"/>
          <w:lang w:val="uk-UA" w:eastAsia="ru-RU"/>
        </w:rPr>
        <w:t>4-</w:t>
      </w:r>
      <w:r w:rsidRPr="00C849E8">
        <w:rPr>
          <w:rFonts w:ascii="Times New Roman" w:eastAsia="Times New Roman" w:hAnsi="Times New Roman"/>
          <w:b/>
          <w:sz w:val="24"/>
          <w:szCs w:val="24"/>
          <w:lang w:eastAsia="ru-RU"/>
        </w:rPr>
        <w:t>х класів</w:t>
      </w:r>
      <w:r w:rsidRPr="00C849E8">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w:t>
      </w:r>
      <w:r w:rsidRPr="00C849E8">
        <w:rPr>
          <w:rFonts w:ascii="Times New Roman" w:eastAsia="Times New Roman" w:hAnsi="Times New Roman"/>
          <w:sz w:val="24"/>
          <w:szCs w:val="24"/>
          <w:lang w:val="uk-UA" w:eastAsia="ru-RU"/>
        </w:rPr>
        <w:t xml:space="preserve"> України за Концепцією Нової української школи  від 12.08.2022 року №743</w:t>
      </w:r>
      <w:r>
        <w:rPr>
          <w:rFonts w:ascii="Times New Roman" w:eastAsia="Times New Roman" w:hAnsi="Times New Roman"/>
          <w:sz w:val="24"/>
          <w:szCs w:val="24"/>
          <w:lang w:val="uk-UA" w:eastAsia="ru-RU"/>
        </w:rPr>
        <w:t>-22</w:t>
      </w:r>
      <w:r w:rsidRPr="00C849E8">
        <w:rPr>
          <w:rFonts w:ascii="Times New Roman" w:eastAsia="Times New Roman" w:hAnsi="Times New Roman"/>
          <w:sz w:val="24"/>
          <w:szCs w:val="24"/>
          <w:lang w:val="uk-UA" w:eastAsia="ru-RU"/>
        </w:rPr>
        <w:t xml:space="preserve">  для 1-4 класів;</w:t>
      </w:r>
      <w:r w:rsidRPr="00C849E8">
        <w:rPr>
          <w:rFonts w:ascii="Times New Roman" w:eastAsia="Times New Roman" w:hAnsi="Times New Roman"/>
          <w:sz w:val="24"/>
          <w:szCs w:val="24"/>
          <w:lang w:eastAsia="ru-RU"/>
        </w:rPr>
        <w:t xml:space="preserve"> </w:t>
      </w:r>
    </w:p>
    <w:p w:rsidR="007C265C" w:rsidRPr="00C849E8" w:rsidRDefault="007C265C" w:rsidP="008F4041">
      <w:pPr>
        <w:numPr>
          <w:ilvl w:val="0"/>
          <w:numId w:val="3"/>
        </w:numPr>
        <w:spacing w:after="0" w:line="240" w:lineRule="auto"/>
        <w:jc w:val="both"/>
        <w:rPr>
          <w:rFonts w:ascii="Times New Roman" w:eastAsia="Times New Roman" w:hAnsi="Times New Roman"/>
          <w:b/>
          <w:sz w:val="24"/>
          <w:szCs w:val="24"/>
          <w:lang w:eastAsia="ru-RU"/>
        </w:rPr>
      </w:pPr>
      <w:r w:rsidRPr="00C849E8">
        <w:rPr>
          <w:rFonts w:ascii="Times New Roman" w:eastAsia="Times New Roman" w:hAnsi="Times New Roman"/>
          <w:b/>
          <w:sz w:val="24"/>
          <w:szCs w:val="24"/>
          <w:lang w:val="uk-UA" w:eastAsia="ru-RU"/>
        </w:rPr>
        <w:t>для 5-</w:t>
      </w:r>
      <w:r>
        <w:rPr>
          <w:rFonts w:ascii="Times New Roman" w:eastAsia="Times New Roman" w:hAnsi="Times New Roman"/>
          <w:b/>
          <w:sz w:val="24"/>
          <w:szCs w:val="24"/>
          <w:lang w:val="uk-UA" w:eastAsia="ru-RU"/>
        </w:rPr>
        <w:t>7-</w:t>
      </w:r>
      <w:r w:rsidRPr="00C849E8">
        <w:rPr>
          <w:rFonts w:ascii="Times New Roman" w:eastAsia="Times New Roman" w:hAnsi="Times New Roman"/>
          <w:b/>
          <w:sz w:val="24"/>
          <w:szCs w:val="24"/>
          <w:lang w:val="uk-UA" w:eastAsia="ru-RU"/>
        </w:rPr>
        <w:t xml:space="preserve">х класів- </w:t>
      </w:r>
      <w:r w:rsidRPr="00C849E8">
        <w:rPr>
          <w:rFonts w:ascii="Times New Roman" w:eastAsia="Times New Roman" w:hAnsi="Times New Roman"/>
          <w:sz w:val="24"/>
          <w:szCs w:val="24"/>
          <w:lang w:val="uk-UA" w:eastAsia="ru-RU"/>
        </w:rPr>
        <w:t>за</w:t>
      </w:r>
      <w:r w:rsidRPr="00C849E8">
        <w:rPr>
          <w:rFonts w:ascii="Times New Roman" w:eastAsia="Times New Roman" w:hAnsi="Times New Roman"/>
          <w:b/>
          <w:sz w:val="24"/>
          <w:szCs w:val="24"/>
          <w:lang w:val="uk-UA" w:eastAsia="ru-RU"/>
        </w:rPr>
        <w:t xml:space="preserve"> </w:t>
      </w:r>
      <w:r w:rsidRPr="00C849E8">
        <w:rPr>
          <w:rFonts w:ascii="Times New Roman" w:eastAsia="Times New Roman" w:hAnsi="Times New Roman"/>
          <w:sz w:val="24"/>
          <w:szCs w:val="24"/>
          <w:lang w:val="uk-UA" w:eastAsia="ru-RU"/>
        </w:rPr>
        <w:t>Типовими</w:t>
      </w:r>
      <w:r w:rsidRPr="00C849E8">
        <w:rPr>
          <w:rFonts w:ascii="Times New Roman" w:eastAsia="Times New Roman" w:hAnsi="Times New Roman"/>
          <w:b/>
          <w:sz w:val="24"/>
          <w:szCs w:val="24"/>
          <w:lang w:val="uk-UA" w:eastAsia="ru-RU"/>
        </w:rPr>
        <w:t xml:space="preserve"> </w:t>
      </w:r>
      <w:r w:rsidRPr="00C849E8">
        <w:rPr>
          <w:rFonts w:ascii="Times New Roman" w:eastAsia="Times New Roman" w:hAnsi="Times New Roman"/>
          <w:sz w:val="24"/>
          <w:szCs w:val="24"/>
          <w:lang w:val="uk-UA" w:eastAsia="ru-RU"/>
        </w:rPr>
        <w:t>освітніми</w:t>
      </w:r>
      <w:r w:rsidRPr="00C849E8">
        <w:rPr>
          <w:rFonts w:ascii="Times New Roman" w:eastAsia="Times New Roman" w:hAnsi="Times New Roman"/>
          <w:b/>
          <w:sz w:val="24"/>
          <w:szCs w:val="24"/>
          <w:lang w:val="uk-UA" w:eastAsia="ru-RU"/>
        </w:rPr>
        <w:t xml:space="preserve"> </w:t>
      </w:r>
      <w:r w:rsidRPr="00C849E8">
        <w:rPr>
          <w:rFonts w:ascii="Times New Roman" w:eastAsia="Times New Roman" w:hAnsi="Times New Roman"/>
          <w:sz w:val="24"/>
          <w:szCs w:val="24"/>
          <w:lang w:val="uk-UA" w:eastAsia="ru-RU"/>
        </w:rPr>
        <w:t>програмами</w:t>
      </w:r>
      <w:r w:rsidRPr="00C849E8">
        <w:rPr>
          <w:rFonts w:ascii="Times New Roman" w:eastAsia="Times New Roman" w:hAnsi="Times New Roman"/>
          <w:b/>
          <w:sz w:val="24"/>
          <w:szCs w:val="24"/>
          <w:lang w:val="uk-UA" w:eastAsia="ru-RU"/>
        </w:rPr>
        <w:t xml:space="preserve"> </w:t>
      </w:r>
      <w:r w:rsidRPr="00C849E8">
        <w:rPr>
          <w:rFonts w:ascii="Times New Roman" w:eastAsia="Times New Roman" w:hAnsi="Times New Roman"/>
          <w:sz w:val="24"/>
          <w:szCs w:val="24"/>
          <w:lang w:val="uk-UA" w:eastAsia="ru-RU"/>
        </w:rPr>
        <w:t>для 5-9 класів закладів загальної середньої освіти, затвердженими наказом МОН України  від 19.02.2021 № 235</w:t>
      </w:r>
      <w:r>
        <w:rPr>
          <w:rFonts w:ascii="Times New Roman" w:eastAsia="Times New Roman" w:hAnsi="Times New Roman"/>
          <w:sz w:val="24"/>
          <w:szCs w:val="24"/>
          <w:lang w:val="uk-UA" w:eastAsia="ru-RU"/>
        </w:rPr>
        <w:t xml:space="preserve"> в редакції наказу МОН №1120 від 09.08.2024р</w:t>
      </w:r>
      <w:r w:rsidRPr="00C849E8">
        <w:rPr>
          <w:rFonts w:ascii="Times New Roman" w:eastAsia="Times New Roman" w:hAnsi="Times New Roman"/>
          <w:sz w:val="24"/>
          <w:szCs w:val="24"/>
          <w:lang w:val="uk-UA" w:eastAsia="ru-RU"/>
        </w:rPr>
        <w:t>;</w:t>
      </w:r>
    </w:p>
    <w:p w:rsidR="007C265C" w:rsidRPr="00C849E8" w:rsidRDefault="007C265C" w:rsidP="008F4041">
      <w:pPr>
        <w:numPr>
          <w:ilvl w:val="0"/>
          <w:numId w:val="3"/>
        </w:numPr>
        <w:spacing w:after="0" w:line="240" w:lineRule="auto"/>
        <w:jc w:val="both"/>
        <w:rPr>
          <w:rFonts w:ascii="Times New Roman" w:eastAsia="Times New Roman" w:hAnsi="Times New Roman"/>
          <w:sz w:val="24"/>
          <w:szCs w:val="24"/>
          <w:lang w:eastAsia="ru-RU"/>
        </w:rPr>
      </w:pPr>
      <w:r w:rsidRPr="00C849E8">
        <w:rPr>
          <w:rFonts w:ascii="Times New Roman" w:eastAsia="Times New Roman" w:hAnsi="Times New Roman"/>
          <w:b/>
          <w:sz w:val="24"/>
          <w:szCs w:val="24"/>
          <w:lang w:eastAsia="ru-RU"/>
        </w:rPr>
        <w:t xml:space="preserve">для </w:t>
      </w:r>
      <w:r>
        <w:rPr>
          <w:rFonts w:ascii="Times New Roman" w:eastAsia="Times New Roman" w:hAnsi="Times New Roman"/>
          <w:b/>
          <w:sz w:val="24"/>
          <w:szCs w:val="24"/>
          <w:lang w:val="uk-UA" w:eastAsia="ru-RU"/>
        </w:rPr>
        <w:t>8</w:t>
      </w:r>
      <w:r w:rsidRPr="00C849E8">
        <w:rPr>
          <w:rFonts w:ascii="Times New Roman" w:eastAsia="Times New Roman" w:hAnsi="Times New Roman"/>
          <w:b/>
          <w:sz w:val="24"/>
          <w:szCs w:val="24"/>
          <w:lang w:val="uk-UA" w:eastAsia="ru-RU"/>
        </w:rPr>
        <w:t>-9-</w:t>
      </w:r>
      <w:r w:rsidRPr="00C849E8">
        <w:rPr>
          <w:rFonts w:ascii="Times New Roman" w:eastAsia="Times New Roman" w:hAnsi="Times New Roman"/>
          <w:b/>
          <w:sz w:val="24"/>
          <w:szCs w:val="24"/>
          <w:lang w:eastAsia="ru-RU"/>
        </w:rPr>
        <w:t>х класів</w:t>
      </w:r>
      <w:r w:rsidRPr="00C849E8">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 ступеня</w:t>
      </w:r>
      <w:r w:rsidRPr="00C849E8">
        <w:rPr>
          <w:rFonts w:ascii="Times New Roman" w:eastAsia="Times New Roman" w:hAnsi="Times New Roman"/>
          <w:sz w:val="24"/>
          <w:szCs w:val="24"/>
          <w:lang w:val="uk-UA" w:eastAsia="ru-RU"/>
        </w:rPr>
        <w:t>,</w:t>
      </w:r>
      <w:r w:rsidRPr="00C849E8">
        <w:rPr>
          <w:rFonts w:ascii="Times New Roman" w:eastAsia="Times New Roman" w:hAnsi="Times New Roman"/>
          <w:sz w:val="24"/>
          <w:szCs w:val="24"/>
          <w:lang w:eastAsia="ru-RU"/>
        </w:rPr>
        <w:t xml:space="preserve"> затвердженими наказом Міністерства освіти і науки від </w:t>
      </w:r>
      <w:r w:rsidRPr="00C849E8">
        <w:rPr>
          <w:rFonts w:ascii="Times New Roman" w:eastAsia="Times New Roman" w:hAnsi="Times New Roman"/>
          <w:sz w:val="24"/>
          <w:szCs w:val="24"/>
          <w:lang w:val="uk-UA" w:eastAsia="ru-RU"/>
        </w:rPr>
        <w:t>2</w:t>
      </w:r>
      <w:r w:rsidRPr="00C849E8">
        <w:rPr>
          <w:rFonts w:ascii="Times New Roman" w:eastAsia="Times New Roman" w:hAnsi="Times New Roman"/>
          <w:sz w:val="24"/>
          <w:szCs w:val="24"/>
          <w:lang w:eastAsia="ru-RU"/>
        </w:rPr>
        <w:t>0.0</w:t>
      </w:r>
      <w:r w:rsidRPr="00C849E8">
        <w:rPr>
          <w:rFonts w:ascii="Times New Roman" w:eastAsia="Times New Roman" w:hAnsi="Times New Roman"/>
          <w:sz w:val="24"/>
          <w:szCs w:val="24"/>
          <w:lang w:val="uk-UA" w:eastAsia="ru-RU"/>
        </w:rPr>
        <w:t>4</w:t>
      </w:r>
      <w:r w:rsidRPr="00C849E8">
        <w:rPr>
          <w:rFonts w:ascii="Times New Roman" w:eastAsia="Times New Roman" w:hAnsi="Times New Roman"/>
          <w:sz w:val="24"/>
          <w:szCs w:val="24"/>
          <w:lang w:eastAsia="ru-RU"/>
        </w:rPr>
        <w:t>.201</w:t>
      </w:r>
      <w:r w:rsidRPr="00C849E8">
        <w:rPr>
          <w:rFonts w:ascii="Times New Roman" w:eastAsia="Times New Roman" w:hAnsi="Times New Roman"/>
          <w:sz w:val="24"/>
          <w:szCs w:val="24"/>
          <w:lang w:val="uk-UA" w:eastAsia="ru-RU"/>
        </w:rPr>
        <w:t>8</w:t>
      </w:r>
      <w:r w:rsidRPr="00C849E8">
        <w:rPr>
          <w:rFonts w:ascii="Times New Roman" w:eastAsia="Times New Roman" w:hAnsi="Times New Roman"/>
          <w:sz w:val="24"/>
          <w:szCs w:val="24"/>
          <w:lang w:eastAsia="ru-RU"/>
        </w:rPr>
        <w:t xml:space="preserve"> № </w:t>
      </w:r>
      <w:r w:rsidRPr="00C849E8">
        <w:rPr>
          <w:rFonts w:ascii="Times New Roman" w:eastAsia="Times New Roman" w:hAnsi="Times New Roman"/>
          <w:sz w:val="24"/>
          <w:szCs w:val="24"/>
          <w:lang w:val="uk-UA" w:eastAsia="ru-RU"/>
        </w:rPr>
        <w:t>405</w:t>
      </w:r>
      <w:r w:rsidRPr="00C849E8">
        <w:rPr>
          <w:rFonts w:ascii="Times New Roman" w:eastAsia="Times New Roman" w:hAnsi="Times New Roman"/>
          <w:sz w:val="24"/>
          <w:szCs w:val="24"/>
          <w:lang w:eastAsia="ru-RU"/>
        </w:rPr>
        <w:t xml:space="preserve">; </w:t>
      </w:r>
    </w:p>
    <w:p w:rsidR="007C265C" w:rsidRPr="008D6C7E" w:rsidRDefault="007C265C" w:rsidP="008F4041">
      <w:pPr>
        <w:numPr>
          <w:ilvl w:val="0"/>
          <w:numId w:val="3"/>
        </w:numPr>
        <w:spacing w:after="0" w:line="240" w:lineRule="auto"/>
        <w:jc w:val="both"/>
        <w:rPr>
          <w:rFonts w:ascii="Times New Roman" w:eastAsia="Times New Roman" w:hAnsi="Times New Roman"/>
          <w:sz w:val="24"/>
          <w:szCs w:val="24"/>
          <w:lang w:eastAsia="ru-RU"/>
        </w:rPr>
      </w:pPr>
      <w:r w:rsidRPr="00C849E8">
        <w:rPr>
          <w:rFonts w:ascii="Times New Roman" w:eastAsia="Times New Roman" w:hAnsi="Times New Roman"/>
          <w:b/>
          <w:sz w:val="24"/>
          <w:szCs w:val="24"/>
          <w:lang w:eastAsia="ru-RU"/>
        </w:rPr>
        <w:t>для 1</w:t>
      </w:r>
      <w:r w:rsidRPr="00C849E8">
        <w:rPr>
          <w:rFonts w:ascii="Times New Roman" w:eastAsia="Times New Roman" w:hAnsi="Times New Roman"/>
          <w:b/>
          <w:sz w:val="24"/>
          <w:szCs w:val="24"/>
          <w:lang w:val="uk-UA" w:eastAsia="ru-RU"/>
        </w:rPr>
        <w:t>0-11-х</w:t>
      </w:r>
      <w:r w:rsidRPr="00C849E8">
        <w:rPr>
          <w:rFonts w:ascii="Times New Roman" w:eastAsia="Times New Roman" w:hAnsi="Times New Roman"/>
          <w:b/>
          <w:sz w:val="24"/>
          <w:szCs w:val="24"/>
          <w:lang w:eastAsia="ru-RU"/>
        </w:rPr>
        <w:t xml:space="preserve"> клас</w:t>
      </w:r>
      <w:r w:rsidRPr="00C849E8">
        <w:rPr>
          <w:rFonts w:ascii="Times New Roman" w:eastAsia="Times New Roman" w:hAnsi="Times New Roman"/>
          <w:b/>
          <w:sz w:val="24"/>
          <w:szCs w:val="24"/>
          <w:lang w:val="uk-UA" w:eastAsia="ru-RU"/>
        </w:rPr>
        <w:t>ів</w:t>
      </w:r>
      <w:r w:rsidRPr="00C849E8">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w:t>
      </w:r>
      <w:r w:rsidRPr="00C849E8">
        <w:rPr>
          <w:rFonts w:ascii="Times New Roman" w:eastAsia="Times New Roman" w:hAnsi="Times New Roman"/>
          <w:sz w:val="24"/>
          <w:szCs w:val="24"/>
          <w:lang w:val="uk-UA" w:eastAsia="ru-RU"/>
        </w:rPr>
        <w:t xml:space="preserve"> 28.11.2019 року №1493 про зміни до Типової освітньої програми, затвердженої наказом МОН від </w:t>
      </w:r>
      <w:r w:rsidRPr="00C849E8">
        <w:rPr>
          <w:rFonts w:ascii="Times New Roman" w:eastAsia="Times New Roman" w:hAnsi="Times New Roman"/>
          <w:sz w:val="24"/>
          <w:szCs w:val="24"/>
          <w:lang w:eastAsia="ru-RU"/>
        </w:rPr>
        <w:t xml:space="preserve"> </w:t>
      </w:r>
      <w:r w:rsidRPr="00C849E8">
        <w:rPr>
          <w:rFonts w:ascii="Times New Roman" w:eastAsia="Times New Roman" w:hAnsi="Times New Roman"/>
          <w:sz w:val="24"/>
          <w:szCs w:val="24"/>
          <w:lang w:val="uk-UA" w:eastAsia="ru-RU"/>
        </w:rPr>
        <w:t>2</w:t>
      </w:r>
      <w:r w:rsidRPr="00C849E8">
        <w:rPr>
          <w:rFonts w:ascii="Times New Roman" w:eastAsia="Times New Roman" w:hAnsi="Times New Roman"/>
          <w:sz w:val="24"/>
          <w:szCs w:val="24"/>
          <w:lang w:eastAsia="ru-RU"/>
        </w:rPr>
        <w:t>0.0</w:t>
      </w:r>
      <w:r w:rsidRPr="00C849E8">
        <w:rPr>
          <w:rFonts w:ascii="Times New Roman" w:eastAsia="Times New Roman" w:hAnsi="Times New Roman"/>
          <w:sz w:val="24"/>
          <w:szCs w:val="24"/>
          <w:lang w:val="uk-UA" w:eastAsia="ru-RU"/>
        </w:rPr>
        <w:t>4</w:t>
      </w:r>
      <w:r w:rsidRPr="00C849E8">
        <w:rPr>
          <w:rFonts w:ascii="Times New Roman" w:eastAsia="Times New Roman" w:hAnsi="Times New Roman"/>
          <w:sz w:val="24"/>
          <w:szCs w:val="24"/>
          <w:lang w:eastAsia="ru-RU"/>
        </w:rPr>
        <w:t>.201</w:t>
      </w:r>
      <w:r w:rsidRPr="00C849E8">
        <w:rPr>
          <w:rFonts w:ascii="Times New Roman" w:eastAsia="Times New Roman" w:hAnsi="Times New Roman"/>
          <w:sz w:val="24"/>
          <w:szCs w:val="24"/>
          <w:lang w:val="uk-UA" w:eastAsia="ru-RU"/>
        </w:rPr>
        <w:t>8</w:t>
      </w:r>
      <w:r w:rsidRPr="00C849E8">
        <w:rPr>
          <w:rFonts w:ascii="Times New Roman" w:eastAsia="Times New Roman" w:hAnsi="Times New Roman"/>
          <w:sz w:val="24"/>
          <w:szCs w:val="24"/>
          <w:lang w:eastAsia="ru-RU"/>
        </w:rPr>
        <w:t xml:space="preserve"> № </w:t>
      </w:r>
      <w:r w:rsidRPr="00C849E8">
        <w:rPr>
          <w:rFonts w:ascii="Times New Roman" w:eastAsia="Times New Roman" w:hAnsi="Times New Roman"/>
          <w:sz w:val="24"/>
          <w:szCs w:val="24"/>
          <w:lang w:val="uk-UA" w:eastAsia="ru-RU"/>
        </w:rPr>
        <w:t>408.</w:t>
      </w:r>
      <w:r w:rsidRPr="00C849E8">
        <w:rPr>
          <w:rFonts w:ascii="Times New Roman" w:eastAsia="Times New Roman" w:hAnsi="Times New Roman"/>
          <w:sz w:val="24"/>
          <w:szCs w:val="24"/>
          <w:lang w:eastAsia="ru-RU"/>
        </w:rPr>
        <w:t xml:space="preserve"> </w:t>
      </w:r>
    </w:p>
    <w:p w:rsidR="007C265C" w:rsidRPr="00977A0F" w:rsidRDefault="007C265C" w:rsidP="007C265C">
      <w:pPr>
        <w:shd w:val="clear" w:color="auto" w:fill="FFFFFF"/>
        <w:tabs>
          <w:tab w:val="left" w:pos="0"/>
        </w:tabs>
        <w:spacing w:after="0"/>
        <w:jc w:val="both"/>
        <w:rPr>
          <w:rFonts w:ascii="Times New Roman" w:eastAsia="Times New Roman" w:hAnsi="Times New Roman"/>
          <w:bCs/>
          <w:spacing w:val="-6"/>
          <w:sz w:val="24"/>
          <w:szCs w:val="24"/>
          <w:lang w:val="uk-UA" w:eastAsia="ru-RU"/>
        </w:rPr>
      </w:pPr>
      <w:r>
        <w:rPr>
          <w:rFonts w:ascii="Times New Roman" w:eastAsia="Times New Roman" w:hAnsi="Times New Roman"/>
          <w:bCs/>
          <w:spacing w:val="-6"/>
          <w:sz w:val="24"/>
          <w:szCs w:val="24"/>
          <w:lang w:val="uk-UA" w:eastAsia="ru-RU"/>
        </w:rPr>
        <w:t xml:space="preserve">   </w:t>
      </w:r>
      <w:r w:rsidRPr="009D5CAA">
        <w:rPr>
          <w:rFonts w:ascii="Times New Roman" w:eastAsia="Times New Roman" w:hAnsi="Times New Roman"/>
          <w:bCs/>
          <w:spacing w:val="-6"/>
          <w:sz w:val="24"/>
          <w:szCs w:val="24"/>
          <w:lang w:eastAsia="ru-RU"/>
        </w:rPr>
        <w:t>Предмети інваріантної та варіативної складової навчального плану виклада</w:t>
      </w:r>
      <w:r w:rsidRPr="009D5CAA">
        <w:rPr>
          <w:rFonts w:ascii="Times New Roman" w:eastAsia="Times New Roman" w:hAnsi="Times New Roman"/>
          <w:bCs/>
          <w:spacing w:val="-6"/>
          <w:sz w:val="24"/>
          <w:szCs w:val="24"/>
          <w:lang w:val="uk-UA" w:eastAsia="ru-RU"/>
        </w:rPr>
        <w:t>ли</w:t>
      </w:r>
      <w:r w:rsidRPr="009D5CAA">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w:t>
      </w:r>
      <w:r>
        <w:rPr>
          <w:rFonts w:ascii="Times New Roman" w:eastAsia="Times New Roman" w:hAnsi="Times New Roman"/>
          <w:bCs/>
          <w:spacing w:val="-6"/>
          <w:sz w:val="24"/>
          <w:szCs w:val="24"/>
          <w:lang w:eastAsia="ru-RU"/>
        </w:rPr>
        <w:t>науки України для використання</w:t>
      </w:r>
      <w:r w:rsidRPr="009D5CAA">
        <w:rPr>
          <w:rFonts w:ascii="Times New Roman" w:eastAsia="Times New Roman" w:hAnsi="Times New Roman"/>
          <w:bCs/>
          <w:spacing w:val="-6"/>
          <w:sz w:val="24"/>
          <w:szCs w:val="24"/>
          <w:lang w:eastAsia="ru-RU"/>
        </w:rPr>
        <w:t xml:space="preserve"> в  закладах </w:t>
      </w:r>
      <w:r w:rsidRPr="009D5CAA">
        <w:rPr>
          <w:rFonts w:ascii="Times New Roman" w:eastAsia="Times New Roman" w:hAnsi="Times New Roman"/>
          <w:bCs/>
          <w:spacing w:val="-6"/>
          <w:sz w:val="24"/>
          <w:szCs w:val="24"/>
          <w:lang w:val="uk-UA" w:eastAsia="ru-RU"/>
        </w:rPr>
        <w:t xml:space="preserve">загальної середньої освіти </w:t>
      </w:r>
      <w:r w:rsidRPr="009D5CAA">
        <w:rPr>
          <w:rFonts w:ascii="Times New Roman" w:eastAsia="Times New Roman" w:hAnsi="Times New Roman"/>
          <w:bCs/>
          <w:spacing w:val="-6"/>
          <w:sz w:val="24"/>
          <w:szCs w:val="24"/>
          <w:lang w:eastAsia="ru-RU"/>
        </w:rPr>
        <w:t>у 20</w:t>
      </w:r>
      <w:r>
        <w:rPr>
          <w:rFonts w:ascii="Times New Roman" w:eastAsia="Times New Roman" w:hAnsi="Times New Roman"/>
          <w:bCs/>
          <w:spacing w:val="-6"/>
          <w:sz w:val="24"/>
          <w:szCs w:val="24"/>
          <w:lang w:val="uk-UA" w:eastAsia="ru-RU"/>
        </w:rPr>
        <w:t>24</w:t>
      </w:r>
      <w:r w:rsidRPr="009D5CAA">
        <w:rPr>
          <w:rFonts w:ascii="Times New Roman" w:eastAsia="Times New Roman" w:hAnsi="Times New Roman"/>
          <w:bCs/>
          <w:spacing w:val="-6"/>
          <w:sz w:val="24"/>
          <w:szCs w:val="24"/>
          <w:lang w:val="uk-UA" w:eastAsia="ru-RU"/>
        </w:rPr>
        <w:t>/</w:t>
      </w:r>
      <w:r w:rsidRPr="009D5CAA">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 xml:space="preserve">25 </w:t>
      </w:r>
      <w:r w:rsidRPr="009D5CAA">
        <w:rPr>
          <w:rFonts w:ascii="Times New Roman" w:eastAsia="Times New Roman" w:hAnsi="Times New Roman"/>
          <w:bCs/>
          <w:spacing w:val="-6"/>
          <w:sz w:val="24"/>
          <w:szCs w:val="24"/>
          <w:lang w:eastAsia="ru-RU"/>
        </w:rPr>
        <w:t xml:space="preserve"> навчальному році</w:t>
      </w:r>
      <w:r>
        <w:rPr>
          <w:rFonts w:ascii="Times New Roman" w:eastAsia="Times New Roman" w:hAnsi="Times New Roman"/>
          <w:bCs/>
          <w:spacing w:val="-6"/>
          <w:sz w:val="24"/>
          <w:szCs w:val="24"/>
          <w:lang w:val="uk-UA" w:eastAsia="ru-RU"/>
        </w:rPr>
        <w:t>.</w:t>
      </w:r>
    </w:p>
    <w:p w:rsidR="007C265C" w:rsidRPr="00471FA2" w:rsidRDefault="007C265C" w:rsidP="007C265C">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eastAsia="ru-RU"/>
        </w:rPr>
        <w:t xml:space="preserve">Під час перевірки </w:t>
      </w:r>
      <w:r w:rsidRPr="00471FA2">
        <w:rPr>
          <w:rFonts w:ascii="Times New Roman" w:eastAsia="Times New Roman" w:hAnsi="Times New Roman"/>
          <w:sz w:val="24"/>
          <w:szCs w:val="24"/>
          <w:lang w:val="uk-UA" w:eastAsia="ru-RU"/>
        </w:rPr>
        <w:t xml:space="preserve">виконання навчальних програм </w:t>
      </w:r>
      <w:r w:rsidRPr="00471FA2">
        <w:rPr>
          <w:rFonts w:ascii="Times New Roman" w:eastAsia="Times New Roman" w:hAnsi="Times New Roman"/>
          <w:sz w:val="24"/>
          <w:szCs w:val="24"/>
          <w:lang w:eastAsia="ru-RU"/>
        </w:rPr>
        <w:t>були проведені співбесіди з вчителями, перевірен</w:t>
      </w:r>
      <w:r w:rsidRPr="00471FA2">
        <w:rPr>
          <w:rFonts w:ascii="Times New Roman" w:eastAsia="Times New Roman" w:hAnsi="Times New Roman"/>
          <w:sz w:val="24"/>
          <w:szCs w:val="24"/>
          <w:lang w:val="uk-UA" w:eastAsia="ru-RU"/>
        </w:rPr>
        <w:t>о ведення</w:t>
      </w:r>
      <w:r w:rsidRPr="00471FA2">
        <w:rPr>
          <w:rFonts w:ascii="Times New Roman" w:eastAsia="Times New Roman" w:hAnsi="Times New Roman"/>
          <w:sz w:val="24"/>
          <w:szCs w:val="24"/>
          <w:lang w:eastAsia="ru-RU"/>
        </w:rPr>
        <w:t xml:space="preserve"> класн</w:t>
      </w:r>
      <w:r w:rsidRPr="00471FA2">
        <w:rPr>
          <w:rFonts w:ascii="Times New Roman" w:eastAsia="Times New Roman" w:hAnsi="Times New Roman"/>
          <w:sz w:val="24"/>
          <w:szCs w:val="24"/>
          <w:lang w:val="uk-UA" w:eastAsia="ru-RU"/>
        </w:rPr>
        <w:t>их</w:t>
      </w:r>
      <w:r w:rsidRPr="00471FA2">
        <w:rPr>
          <w:rFonts w:ascii="Times New Roman" w:eastAsia="Times New Roman" w:hAnsi="Times New Roman"/>
          <w:sz w:val="24"/>
          <w:szCs w:val="24"/>
          <w:lang w:eastAsia="ru-RU"/>
        </w:rPr>
        <w:t xml:space="preserve"> журнал</w:t>
      </w:r>
      <w:r w:rsidRPr="00471FA2">
        <w:rPr>
          <w:rFonts w:ascii="Times New Roman" w:eastAsia="Times New Roman" w:hAnsi="Times New Roman"/>
          <w:sz w:val="24"/>
          <w:szCs w:val="24"/>
          <w:lang w:val="uk-UA" w:eastAsia="ru-RU"/>
        </w:rPr>
        <w:t>ів</w:t>
      </w:r>
      <w:r w:rsidRPr="00471FA2">
        <w:rPr>
          <w:rFonts w:ascii="Times New Roman" w:eastAsia="Times New Roman" w:hAnsi="Times New Roman"/>
          <w:sz w:val="24"/>
          <w:szCs w:val="24"/>
          <w:lang w:eastAsia="ru-RU"/>
        </w:rPr>
        <w:t xml:space="preserve">, оформлені </w:t>
      </w:r>
      <w:r w:rsidRPr="00471FA2">
        <w:rPr>
          <w:rFonts w:ascii="Times New Roman" w:eastAsia="Times New Roman" w:hAnsi="Times New Roman"/>
          <w:sz w:val="24"/>
          <w:szCs w:val="24"/>
          <w:lang w:val="uk-UA" w:eastAsia="ru-RU"/>
        </w:rPr>
        <w:t>підсумкові</w:t>
      </w:r>
      <w:r w:rsidRPr="00471FA2">
        <w:rPr>
          <w:rFonts w:ascii="Times New Roman" w:eastAsia="Times New Roman" w:hAnsi="Times New Roman"/>
          <w:sz w:val="24"/>
          <w:szCs w:val="24"/>
          <w:lang w:eastAsia="ru-RU"/>
        </w:rPr>
        <w:t xml:space="preserve"> звіти.</w:t>
      </w:r>
    </w:p>
    <w:p w:rsidR="007C265C" w:rsidRPr="00471FA2" w:rsidRDefault="007C265C" w:rsidP="007C265C">
      <w:pPr>
        <w:spacing w:after="0"/>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 xml:space="preserve">  </w:t>
      </w:r>
      <w:r w:rsidRPr="00471FA2">
        <w:rPr>
          <w:rFonts w:ascii="Times New Roman" w:eastAsia="Times New Roman" w:hAnsi="Times New Roman"/>
          <w:bCs/>
          <w:iCs/>
          <w:sz w:val="24"/>
          <w:szCs w:val="24"/>
          <w:lang w:val="uk-UA" w:eastAsia="ru-RU"/>
        </w:rPr>
        <w:t>Результати перевірки показали</w:t>
      </w:r>
      <w:r w:rsidRPr="00471FA2">
        <w:rPr>
          <w:rFonts w:ascii="Times New Roman" w:eastAsia="Times New Roman" w:hAnsi="Times New Roman"/>
          <w:sz w:val="24"/>
          <w:szCs w:val="24"/>
          <w:lang w:val="uk-UA" w:eastAsia="ru-RU"/>
        </w:rPr>
        <w:t>,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w:t>
      </w:r>
      <w:r>
        <w:rPr>
          <w:rFonts w:ascii="Times New Roman" w:eastAsia="Times New Roman" w:hAnsi="Times New Roman"/>
          <w:sz w:val="24"/>
          <w:szCs w:val="24"/>
          <w:lang w:val="uk-UA" w:eastAsia="ru-RU"/>
        </w:rPr>
        <w:t>) практично співпадає, а саме:</w:t>
      </w:r>
    </w:p>
    <w:p w:rsidR="007C265C" w:rsidRPr="00471FA2" w:rsidRDefault="007C265C" w:rsidP="008F4041">
      <w:pPr>
        <w:numPr>
          <w:ilvl w:val="0"/>
          <w:numId w:val="4"/>
        </w:numPr>
        <w:spacing w:after="0" w:line="240" w:lineRule="auto"/>
        <w:ind w:left="851" w:hanging="284"/>
        <w:jc w:val="both"/>
        <w:rPr>
          <w:rFonts w:ascii="Times New Roman" w:eastAsia="Times New Roman" w:hAnsi="Times New Roman"/>
          <w:sz w:val="24"/>
          <w:szCs w:val="24"/>
          <w:lang w:eastAsia="ru-RU"/>
        </w:rPr>
      </w:pPr>
      <w:r w:rsidRPr="00471FA2">
        <w:rPr>
          <w:rFonts w:ascii="Times New Roman" w:eastAsia="Times New Roman" w:hAnsi="Times New Roman"/>
          <w:sz w:val="24"/>
          <w:szCs w:val="24"/>
          <w:lang w:eastAsia="ru-RU"/>
        </w:rPr>
        <w:t>у 1-</w:t>
      </w:r>
      <w:r w:rsidRPr="00471FA2">
        <w:rPr>
          <w:rFonts w:ascii="Times New Roman" w:eastAsia="Times New Roman" w:hAnsi="Times New Roman"/>
          <w:sz w:val="24"/>
          <w:szCs w:val="24"/>
          <w:lang w:val="uk-UA" w:eastAsia="ru-RU"/>
        </w:rPr>
        <w:t>11</w:t>
      </w:r>
      <w:r w:rsidRPr="00471FA2">
        <w:rPr>
          <w:rFonts w:ascii="Times New Roman" w:eastAsia="Times New Roman" w:hAnsi="Times New Roman"/>
          <w:sz w:val="24"/>
          <w:szCs w:val="24"/>
          <w:lang w:eastAsia="ru-RU"/>
        </w:rPr>
        <w:t xml:space="preserve">-х класах навчальні програми з усіх предметів виконано </w:t>
      </w:r>
      <w:r w:rsidRPr="00471FA2">
        <w:rPr>
          <w:rFonts w:ascii="Times New Roman" w:eastAsia="Times New Roman" w:hAnsi="Times New Roman"/>
          <w:sz w:val="24"/>
          <w:szCs w:val="24"/>
          <w:lang w:val="uk-UA" w:eastAsia="ru-RU"/>
        </w:rPr>
        <w:t>в повному обсязі</w:t>
      </w:r>
      <w:r w:rsidRPr="00471FA2">
        <w:rPr>
          <w:rFonts w:ascii="Times New Roman" w:eastAsia="Times New Roman" w:hAnsi="Times New Roman"/>
          <w:sz w:val="24"/>
          <w:szCs w:val="24"/>
          <w:lang w:eastAsia="ru-RU"/>
        </w:rPr>
        <w:t>, відхилень від навчальних програм не виявлено</w:t>
      </w:r>
      <w:r>
        <w:rPr>
          <w:rFonts w:ascii="Times New Roman" w:eastAsia="Times New Roman" w:hAnsi="Times New Roman"/>
          <w:sz w:val="24"/>
          <w:szCs w:val="24"/>
          <w:lang w:val="uk-UA" w:eastAsia="ru-RU"/>
        </w:rPr>
        <w:t>;</w:t>
      </w:r>
    </w:p>
    <w:p w:rsidR="007C265C" w:rsidRPr="00471FA2" w:rsidRDefault="007C265C" w:rsidP="008F4041">
      <w:pPr>
        <w:numPr>
          <w:ilvl w:val="0"/>
          <w:numId w:val="4"/>
        </w:numPr>
        <w:spacing w:after="0" w:line="240" w:lineRule="auto"/>
        <w:ind w:left="851" w:hanging="284"/>
        <w:jc w:val="both"/>
        <w:rPr>
          <w:rFonts w:ascii="Times New Roman" w:eastAsia="Times New Roman" w:hAnsi="Times New Roman"/>
          <w:sz w:val="24"/>
          <w:szCs w:val="24"/>
          <w:lang w:val="uk-UA" w:eastAsia="ru-RU"/>
        </w:rPr>
      </w:pPr>
      <w:r w:rsidRPr="00471FA2">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7C265C" w:rsidRPr="00471FA2" w:rsidRDefault="007C265C" w:rsidP="008F4041">
      <w:pPr>
        <w:numPr>
          <w:ilvl w:val="0"/>
          <w:numId w:val="4"/>
        </w:numPr>
        <w:spacing w:after="0" w:line="240" w:lineRule="auto"/>
        <w:ind w:left="851" w:hanging="284"/>
        <w:jc w:val="both"/>
        <w:rPr>
          <w:rFonts w:ascii="Times New Roman" w:eastAsia="Times New Roman" w:hAnsi="Times New Roman"/>
          <w:sz w:val="24"/>
          <w:szCs w:val="24"/>
          <w:lang w:eastAsia="ru-RU"/>
        </w:rPr>
      </w:pPr>
      <w:r w:rsidRPr="00471FA2">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7C265C" w:rsidRPr="00471FA2" w:rsidRDefault="007C265C" w:rsidP="008F4041">
      <w:pPr>
        <w:numPr>
          <w:ilvl w:val="0"/>
          <w:numId w:val="4"/>
        </w:numPr>
        <w:spacing w:after="0" w:line="240" w:lineRule="auto"/>
        <w:ind w:left="851" w:hanging="284"/>
        <w:jc w:val="both"/>
        <w:rPr>
          <w:rFonts w:ascii="Times New Roman" w:eastAsia="Times New Roman" w:hAnsi="Times New Roman"/>
          <w:sz w:val="24"/>
          <w:szCs w:val="24"/>
          <w:lang w:eastAsia="ru-RU"/>
        </w:rPr>
      </w:pPr>
      <w:r w:rsidRPr="00471FA2">
        <w:rPr>
          <w:rFonts w:ascii="Times New Roman" w:eastAsia="Times New Roman" w:hAnsi="Times New Roman"/>
          <w:sz w:val="24"/>
          <w:szCs w:val="24"/>
          <w:lang w:val="uk-UA" w:eastAsia="ru-RU"/>
        </w:rPr>
        <w:t xml:space="preserve">варіативна складова навчального плану закладу освіти на </w:t>
      </w:r>
      <w:r w:rsidRPr="00471FA2">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24</w:t>
      </w:r>
      <w:r w:rsidRPr="00471FA2">
        <w:rPr>
          <w:rFonts w:ascii="Times New Roman" w:eastAsia="Times New Roman" w:hAnsi="Times New Roman"/>
          <w:bCs/>
          <w:spacing w:val="-6"/>
          <w:sz w:val="24"/>
          <w:szCs w:val="24"/>
          <w:lang w:val="uk-UA" w:eastAsia="ru-RU"/>
        </w:rPr>
        <w:t>/</w:t>
      </w:r>
      <w:r w:rsidRPr="00471FA2">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25</w:t>
      </w:r>
      <w:r w:rsidRPr="00471FA2">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 xml:space="preserve">навчальний рік  в </w:t>
      </w:r>
      <w:r w:rsidRPr="00471FA2">
        <w:rPr>
          <w:rFonts w:ascii="Times New Roman" w:eastAsia="Times New Roman" w:hAnsi="Times New Roman"/>
          <w:sz w:val="24"/>
          <w:szCs w:val="24"/>
          <w:lang w:val="uk-UA" w:eastAsia="ru-RU"/>
        </w:rPr>
        <w:t>1-11-х класах виконана.</w:t>
      </w:r>
    </w:p>
    <w:p w:rsidR="007C265C" w:rsidRPr="00471FA2" w:rsidRDefault="007C265C" w:rsidP="007C265C">
      <w:pPr>
        <w:spacing w:after="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val="uk-UA" w:eastAsia="ru-RU"/>
        </w:rPr>
        <w:t>Інваріантна і варіативна складові навчальног</w:t>
      </w:r>
      <w:r>
        <w:rPr>
          <w:rFonts w:ascii="Times New Roman" w:eastAsia="Times New Roman" w:hAnsi="Times New Roman"/>
          <w:sz w:val="24"/>
          <w:szCs w:val="24"/>
          <w:lang w:val="uk-UA" w:eastAsia="ru-RU"/>
        </w:rPr>
        <w:t xml:space="preserve">о плану використані повністю. </w:t>
      </w:r>
      <w:r w:rsidRPr="00471FA2">
        <w:rPr>
          <w:rFonts w:ascii="Times New Roman" w:eastAsia="Times New Roman" w:hAnsi="Times New Roman"/>
          <w:sz w:val="24"/>
          <w:szCs w:val="24"/>
          <w:lang w:val="uk-UA" w:eastAsia="ru-RU"/>
        </w:rPr>
        <w:t>Вчителі забезпечи</w:t>
      </w:r>
      <w:r w:rsidR="000A1614">
        <w:rPr>
          <w:rFonts w:ascii="Times New Roman" w:eastAsia="Times New Roman" w:hAnsi="Times New Roman"/>
          <w:sz w:val="24"/>
          <w:szCs w:val="24"/>
          <w:lang w:val="uk-UA" w:eastAsia="ru-RU"/>
        </w:rPr>
        <w:t>ли виконання вимог програм щодо</w:t>
      </w:r>
      <w:r w:rsidRPr="00471FA2">
        <w:rPr>
          <w:rFonts w:ascii="Times New Roman" w:eastAsia="Times New Roman" w:hAnsi="Times New Roman"/>
          <w:sz w:val="24"/>
          <w:szCs w:val="24"/>
          <w:lang w:val="uk-UA" w:eastAsia="ru-RU"/>
        </w:rPr>
        <w:t>:</w:t>
      </w:r>
    </w:p>
    <w:p w:rsidR="007C265C" w:rsidRPr="00471FA2" w:rsidRDefault="007C265C" w:rsidP="008F4041">
      <w:pPr>
        <w:numPr>
          <w:ilvl w:val="0"/>
          <w:numId w:val="5"/>
        </w:numPr>
        <w:spacing w:after="0" w:line="240" w:lineRule="auto"/>
        <w:ind w:firstLine="360"/>
        <w:jc w:val="both"/>
        <w:rPr>
          <w:rFonts w:ascii="Times New Roman" w:eastAsia="Times New Roman" w:hAnsi="Times New Roman"/>
          <w:sz w:val="24"/>
          <w:szCs w:val="24"/>
          <w:lang w:val="uk-UA" w:eastAsia="ru-RU"/>
        </w:rPr>
      </w:pPr>
      <w:r w:rsidRPr="00471FA2">
        <w:rPr>
          <w:rFonts w:ascii="Times New Roman" w:eastAsia="Times New Roman" w:hAnsi="Times New Roman"/>
          <w:sz w:val="24"/>
          <w:szCs w:val="24"/>
          <w:lang w:val="uk-UA" w:eastAsia="ru-RU"/>
        </w:rPr>
        <w:t>проведення контрольних, лабораторних, практичних, творчих робіт;</w:t>
      </w:r>
    </w:p>
    <w:p w:rsidR="007C265C" w:rsidRPr="00471FA2" w:rsidRDefault="007C265C" w:rsidP="008F4041">
      <w:pPr>
        <w:numPr>
          <w:ilvl w:val="0"/>
          <w:numId w:val="5"/>
        </w:numPr>
        <w:spacing w:after="0" w:line="240" w:lineRule="auto"/>
        <w:ind w:firstLine="360"/>
        <w:jc w:val="both"/>
        <w:rPr>
          <w:rFonts w:ascii="Times New Roman" w:eastAsia="Times New Roman" w:hAnsi="Times New Roman"/>
          <w:sz w:val="24"/>
          <w:szCs w:val="24"/>
          <w:lang w:val="uk-UA" w:eastAsia="ru-RU"/>
        </w:rPr>
      </w:pPr>
      <w:r w:rsidRPr="00471FA2">
        <w:rPr>
          <w:rFonts w:ascii="Times New Roman" w:eastAsia="Times New Roman" w:hAnsi="Times New Roman"/>
          <w:sz w:val="24"/>
          <w:szCs w:val="24"/>
          <w:lang w:val="uk-UA" w:eastAsia="ru-RU"/>
        </w:rPr>
        <w:t>оцінювання результатів освітньої діяльності учнів;</w:t>
      </w:r>
    </w:p>
    <w:p w:rsidR="007C265C" w:rsidRPr="00471FA2" w:rsidRDefault="007C265C" w:rsidP="007C265C">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sz w:val="24"/>
          <w:szCs w:val="24"/>
          <w:lang w:val="uk-UA" w:eastAsia="ru-RU"/>
        </w:rPr>
        <w:t xml:space="preserve">Директор </w:t>
      </w:r>
      <w:r w:rsidRPr="0051654A">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eastAsia="ru-RU"/>
        </w:rPr>
        <w:t xml:space="preserve">та заступники </w:t>
      </w:r>
      <w:r>
        <w:rPr>
          <w:rFonts w:ascii="Times New Roman" w:eastAsia="Times New Roman" w:hAnsi="Times New Roman"/>
          <w:sz w:val="24"/>
          <w:szCs w:val="24"/>
          <w:lang w:val="uk-UA" w:eastAsia="ru-RU"/>
        </w:rPr>
        <w:t xml:space="preserve"> директора</w:t>
      </w:r>
      <w:r w:rsidRPr="00471FA2">
        <w:rPr>
          <w:rFonts w:ascii="Times New Roman" w:eastAsia="Times New Roman" w:hAnsi="Times New Roman"/>
          <w:sz w:val="24"/>
          <w:szCs w:val="24"/>
          <w:lang w:eastAsia="ru-RU"/>
        </w:rPr>
        <w:t xml:space="preserve"> проводили педагогічні спостереження за якістю викладання. Всього адміністрацією було відвідано </w:t>
      </w:r>
      <w:r w:rsidRPr="000A1614">
        <w:rPr>
          <w:rFonts w:ascii="Times New Roman" w:eastAsia="Times New Roman" w:hAnsi="Times New Roman"/>
          <w:color w:val="FF0000"/>
          <w:sz w:val="24"/>
          <w:szCs w:val="24"/>
          <w:lang w:val="uk-UA" w:eastAsia="ru-RU"/>
        </w:rPr>
        <w:t>138</w:t>
      </w:r>
      <w:r>
        <w:rPr>
          <w:rFonts w:ascii="Times New Roman" w:eastAsia="Times New Roman" w:hAnsi="Times New Roman"/>
          <w:sz w:val="24"/>
          <w:szCs w:val="24"/>
          <w:lang w:eastAsia="ru-RU"/>
        </w:rPr>
        <w:t xml:space="preserve"> урок</w:t>
      </w:r>
      <w:r>
        <w:rPr>
          <w:rFonts w:ascii="Times New Roman" w:eastAsia="Times New Roman" w:hAnsi="Times New Roman"/>
          <w:sz w:val="24"/>
          <w:szCs w:val="24"/>
          <w:lang w:val="uk-UA" w:eastAsia="ru-RU"/>
        </w:rPr>
        <w:t>ів</w:t>
      </w:r>
      <w:r w:rsidRPr="00471FA2">
        <w:rPr>
          <w:rFonts w:ascii="Times New Roman" w:eastAsia="Times New Roman" w:hAnsi="Times New Roman"/>
          <w:sz w:val="24"/>
          <w:szCs w:val="24"/>
          <w:lang w:eastAsia="ru-RU"/>
        </w:rPr>
        <w:t>. Фронтально було перевірено стан викладання та рівень навчальних досягнень наступних предметів:</w:t>
      </w:r>
    </w:p>
    <w:p w:rsidR="007C265C" w:rsidRPr="00AA23DF" w:rsidRDefault="007C265C" w:rsidP="008F4041">
      <w:pPr>
        <w:numPr>
          <w:ilvl w:val="0"/>
          <w:numId w:val="6"/>
        </w:numPr>
        <w:spacing w:after="0" w:line="240" w:lineRule="auto"/>
        <w:ind w:firstLine="360"/>
        <w:jc w:val="both"/>
        <w:rPr>
          <w:rFonts w:ascii="Times New Roman" w:eastAsia="Times New Roman" w:hAnsi="Times New Roman"/>
          <w:sz w:val="24"/>
          <w:szCs w:val="24"/>
          <w:lang w:eastAsia="ru-RU"/>
        </w:rPr>
      </w:pPr>
      <w:r w:rsidRPr="009D5CAA">
        <w:rPr>
          <w:rFonts w:ascii="Times New Roman" w:eastAsia="Times New Roman" w:hAnsi="Times New Roman"/>
          <w:sz w:val="24"/>
          <w:szCs w:val="24"/>
          <w:lang w:eastAsia="ru-RU"/>
        </w:rPr>
        <w:t xml:space="preserve">І </w:t>
      </w:r>
      <w:r w:rsidRPr="00AA23DF">
        <w:rPr>
          <w:rFonts w:ascii="Times New Roman" w:eastAsia="Times New Roman" w:hAnsi="Times New Roman"/>
          <w:sz w:val="24"/>
          <w:szCs w:val="24"/>
          <w:lang w:eastAsia="ru-RU"/>
        </w:rPr>
        <w:t xml:space="preserve">семестр  -  </w:t>
      </w:r>
      <w:r w:rsidRPr="00AA23DF">
        <w:rPr>
          <w:rFonts w:ascii="Times New Roman" w:eastAsia="Times New Roman" w:hAnsi="Times New Roman"/>
          <w:sz w:val="24"/>
          <w:szCs w:val="24"/>
          <w:lang w:val="uk-UA" w:eastAsia="ru-RU"/>
        </w:rPr>
        <w:t>музичного мистецтва та зарубіжної літератури</w:t>
      </w:r>
      <w:r w:rsidRPr="00AA23DF">
        <w:rPr>
          <w:rFonts w:ascii="Times New Roman" w:eastAsia="Times New Roman" w:hAnsi="Times New Roman"/>
          <w:sz w:val="24"/>
          <w:szCs w:val="24"/>
          <w:lang w:eastAsia="ru-RU"/>
        </w:rPr>
        <w:t>;</w:t>
      </w:r>
    </w:p>
    <w:p w:rsidR="007C265C" w:rsidRPr="00AA23DF" w:rsidRDefault="007C265C" w:rsidP="008F4041">
      <w:pPr>
        <w:numPr>
          <w:ilvl w:val="0"/>
          <w:numId w:val="6"/>
        </w:numPr>
        <w:spacing w:after="0" w:line="240" w:lineRule="auto"/>
        <w:ind w:firstLine="400"/>
        <w:jc w:val="both"/>
        <w:rPr>
          <w:rFonts w:ascii="Times New Roman" w:eastAsia="Times New Roman" w:hAnsi="Times New Roman"/>
          <w:sz w:val="24"/>
          <w:szCs w:val="24"/>
          <w:lang w:eastAsia="ru-RU"/>
        </w:rPr>
      </w:pPr>
      <w:r w:rsidRPr="00AA23DF">
        <w:rPr>
          <w:rFonts w:ascii="Times New Roman" w:eastAsia="Times New Roman" w:hAnsi="Times New Roman"/>
          <w:sz w:val="24"/>
          <w:szCs w:val="24"/>
          <w:lang w:val="uk-UA" w:eastAsia="ru-RU"/>
        </w:rPr>
        <w:t>ІІ семестр –  інформатики.</w:t>
      </w:r>
    </w:p>
    <w:p w:rsidR="007C265C" w:rsidRPr="00BC22C1" w:rsidRDefault="007C265C" w:rsidP="007C265C">
      <w:pPr>
        <w:spacing w:after="0"/>
        <w:jc w:val="both"/>
        <w:rPr>
          <w:rFonts w:ascii="Times New Roman" w:eastAsia="Times New Roman" w:hAnsi="Times New Roman"/>
          <w:sz w:val="24"/>
          <w:szCs w:val="24"/>
          <w:lang w:eastAsia="ru-RU"/>
        </w:rPr>
      </w:pPr>
      <w:r w:rsidRPr="00AA23DF">
        <w:rPr>
          <w:rFonts w:ascii="Times New Roman" w:eastAsia="Times New Roman" w:hAnsi="Times New Roman"/>
          <w:sz w:val="24"/>
          <w:szCs w:val="24"/>
          <w:lang w:val="uk-UA" w:eastAsia="ru-RU"/>
        </w:rPr>
        <w:t xml:space="preserve">  Проведено зрізи знань з української мови </w:t>
      </w:r>
      <w:r w:rsidRPr="00BC22C1">
        <w:rPr>
          <w:rFonts w:ascii="Times New Roman" w:eastAsia="Times New Roman" w:hAnsi="Times New Roman"/>
          <w:sz w:val="24"/>
          <w:szCs w:val="24"/>
          <w:lang w:val="uk-UA" w:eastAsia="ru-RU"/>
        </w:rPr>
        <w:t xml:space="preserve">у 5, 9, 11-х класах, з математики у  5, 9, 11-х класах, з </w:t>
      </w:r>
      <w:r>
        <w:rPr>
          <w:rFonts w:ascii="Times New Roman" w:eastAsia="Times New Roman" w:hAnsi="Times New Roman"/>
          <w:sz w:val="24"/>
          <w:szCs w:val="24"/>
          <w:lang w:val="uk-UA" w:eastAsia="ru-RU"/>
        </w:rPr>
        <w:t>зарубіжної літератури в 7</w:t>
      </w:r>
      <w:r w:rsidRPr="00BC22C1">
        <w:rPr>
          <w:rFonts w:ascii="Times New Roman" w:eastAsia="Times New Roman" w:hAnsi="Times New Roman"/>
          <w:sz w:val="24"/>
          <w:szCs w:val="24"/>
          <w:lang w:val="uk-UA" w:eastAsia="ru-RU"/>
        </w:rPr>
        <w:t xml:space="preserve">-х класах, з історії України в 10-х класах. </w:t>
      </w:r>
      <w:r w:rsidRPr="00BC22C1">
        <w:rPr>
          <w:rFonts w:ascii="Times New Roman" w:eastAsia="Times New Roman" w:hAnsi="Times New Roman"/>
          <w:sz w:val="24"/>
          <w:szCs w:val="24"/>
          <w:lang w:eastAsia="ru-RU"/>
        </w:rPr>
        <w:t>Результати перевірок узагальнено в наказах з основн</w:t>
      </w:r>
      <w:r w:rsidRPr="00BC22C1">
        <w:rPr>
          <w:rFonts w:ascii="Times New Roman" w:eastAsia="Times New Roman" w:hAnsi="Times New Roman"/>
          <w:sz w:val="24"/>
          <w:szCs w:val="24"/>
          <w:lang w:val="uk-UA" w:eastAsia="ru-RU"/>
        </w:rPr>
        <w:t>ої</w:t>
      </w:r>
      <w:r w:rsidRPr="00BC22C1">
        <w:rPr>
          <w:rFonts w:ascii="Times New Roman" w:eastAsia="Times New Roman" w:hAnsi="Times New Roman"/>
          <w:sz w:val="24"/>
          <w:szCs w:val="24"/>
          <w:lang w:eastAsia="ru-RU"/>
        </w:rPr>
        <w:t xml:space="preserve"> діяльності по </w:t>
      </w:r>
      <w:r w:rsidRPr="00BC22C1">
        <w:rPr>
          <w:rFonts w:ascii="Times New Roman" w:eastAsia="Times New Roman" w:hAnsi="Times New Roman"/>
          <w:sz w:val="24"/>
          <w:szCs w:val="24"/>
          <w:lang w:val="uk-UA" w:eastAsia="ru-RU"/>
        </w:rPr>
        <w:t>закладу освіти</w:t>
      </w:r>
      <w:r w:rsidRPr="00BC22C1">
        <w:rPr>
          <w:rFonts w:ascii="Times New Roman" w:eastAsia="Times New Roman" w:hAnsi="Times New Roman"/>
          <w:sz w:val="24"/>
          <w:szCs w:val="24"/>
          <w:lang w:eastAsia="ru-RU"/>
        </w:rPr>
        <w:t>.</w:t>
      </w:r>
    </w:p>
    <w:p w:rsidR="007C265C" w:rsidRPr="00471FA2" w:rsidRDefault="007C265C" w:rsidP="007C265C">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eastAsia="ru-RU"/>
        </w:rPr>
        <w:t xml:space="preserve">Таким чином, робота з реалізації </w:t>
      </w:r>
      <w:r w:rsidRPr="00471FA2">
        <w:rPr>
          <w:rFonts w:ascii="Times New Roman" w:eastAsia="Times New Roman" w:hAnsi="Times New Roman"/>
          <w:sz w:val="24"/>
          <w:szCs w:val="24"/>
          <w:lang w:val="uk-UA" w:eastAsia="ru-RU"/>
        </w:rPr>
        <w:t>освітньої програми та</w:t>
      </w:r>
      <w:r w:rsidRPr="00471FA2">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закладі освіти.</w:t>
      </w:r>
    </w:p>
    <w:p w:rsidR="007C265C" w:rsidRPr="00FB4669" w:rsidRDefault="007C265C" w:rsidP="007C265C">
      <w:pPr>
        <w:tabs>
          <w:tab w:val="left" w:pos="1965"/>
          <w:tab w:val="center" w:pos="5316"/>
        </w:tabs>
        <w:spacing w:after="0" w:line="240" w:lineRule="auto"/>
        <w:jc w:val="center"/>
        <w:outlineLvl w:val="0"/>
        <w:rPr>
          <w:rFonts w:ascii="Times New Roman" w:eastAsia="Times New Roman" w:hAnsi="Times New Roman"/>
          <w:b/>
          <w:color w:val="000000" w:themeColor="text1"/>
          <w:sz w:val="24"/>
          <w:szCs w:val="24"/>
          <w:lang w:val="uk-UA" w:eastAsia="ru-RU"/>
        </w:rPr>
      </w:pPr>
      <w:r w:rsidRPr="00FB4669">
        <w:rPr>
          <w:rFonts w:ascii="Times New Roman" w:eastAsia="Times New Roman" w:hAnsi="Times New Roman"/>
          <w:b/>
          <w:color w:val="000000" w:themeColor="text1"/>
          <w:sz w:val="24"/>
          <w:szCs w:val="24"/>
          <w:lang w:eastAsia="ru-RU"/>
        </w:rPr>
        <w:t>Стан охорони праці та безпеки життєдіяльності</w:t>
      </w:r>
    </w:p>
    <w:p w:rsidR="007C265C" w:rsidRPr="00FB4669" w:rsidRDefault="007C265C" w:rsidP="007C265C">
      <w:pPr>
        <w:tabs>
          <w:tab w:val="left" w:pos="1965"/>
          <w:tab w:val="center" w:pos="5316"/>
        </w:tabs>
        <w:spacing w:after="0" w:line="240" w:lineRule="auto"/>
        <w:outlineLvl w:val="0"/>
        <w:rPr>
          <w:rFonts w:ascii="Times New Roman" w:eastAsia="Times New Roman" w:hAnsi="Times New Roman"/>
          <w:b/>
          <w:color w:val="000000" w:themeColor="text1"/>
          <w:sz w:val="24"/>
          <w:szCs w:val="24"/>
          <w:lang w:val="uk-UA" w:eastAsia="ru-RU"/>
        </w:rPr>
      </w:pPr>
    </w:p>
    <w:p w:rsidR="007C265C" w:rsidRPr="00C339D6" w:rsidRDefault="007C265C" w:rsidP="007C265C">
      <w:pPr>
        <w:spacing w:after="0" w:line="240" w:lineRule="auto"/>
        <w:jc w:val="both"/>
        <w:rPr>
          <w:rFonts w:ascii="Times New Roman" w:eastAsia="Times New Roman" w:hAnsi="Times New Roman"/>
          <w:color w:val="000000" w:themeColor="text1"/>
          <w:sz w:val="24"/>
          <w:szCs w:val="24"/>
          <w:lang w:val="uk-UA" w:eastAsia="ru-RU"/>
        </w:rPr>
      </w:pPr>
      <w:r w:rsidRPr="00FB4669">
        <w:rPr>
          <w:rFonts w:ascii="Times New Roman" w:eastAsia="Times New Roman" w:hAnsi="Times New Roman"/>
          <w:color w:val="000000" w:themeColor="text1"/>
          <w:sz w:val="24"/>
          <w:szCs w:val="24"/>
          <w:lang w:val="uk-UA" w:eastAsia="ru-RU"/>
        </w:rPr>
        <w:t xml:space="preserve">  Робота з охорони праці, безпеки життєдіяльності, виробничої санітарії, профілактики травматизму дітей у побут</w:t>
      </w:r>
      <w:r w:rsidR="009B0864">
        <w:rPr>
          <w:rFonts w:ascii="Times New Roman" w:eastAsia="Times New Roman" w:hAnsi="Times New Roman"/>
          <w:color w:val="000000" w:themeColor="text1"/>
          <w:sz w:val="24"/>
          <w:szCs w:val="24"/>
          <w:lang w:val="uk-UA" w:eastAsia="ru-RU"/>
        </w:rPr>
        <w:t>і та під час освітнього</w:t>
      </w:r>
      <w:r w:rsidRPr="00FB4669">
        <w:rPr>
          <w:rFonts w:ascii="Times New Roman" w:eastAsia="Times New Roman" w:hAnsi="Times New Roman"/>
          <w:color w:val="000000" w:themeColor="text1"/>
          <w:sz w:val="24"/>
          <w:szCs w:val="24"/>
          <w:lang w:val="uk-UA" w:eastAsia="ru-RU"/>
        </w:rPr>
        <w:t xml:space="preserve">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та інших численних нормативних актів, які регламентують роботу закладу освіти з цих питань. Стан цієї роботи знаходиться під постійним контролем адміністрації ліцею. Наказом по ліцею на початку навчального року призначається відповідальний за організацію роботи з охорони праці та безпеки життєдіяльності у закладі, створ</w:t>
      </w:r>
      <w:r w:rsidR="009B0864">
        <w:rPr>
          <w:rFonts w:ascii="Times New Roman" w:eastAsia="Times New Roman" w:hAnsi="Times New Roman"/>
          <w:color w:val="000000" w:themeColor="text1"/>
          <w:sz w:val="24"/>
          <w:szCs w:val="24"/>
          <w:lang w:val="uk-UA" w:eastAsia="ru-RU"/>
        </w:rPr>
        <w:t>юється служба з охорони праці, план</w:t>
      </w:r>
      <w:r w:rsidRPr="00FB4669">
        <w:rPr>
          <w:rFonts w:ascii="Times New Roman" w:eastAsia="Times New Roman" w:hAnsi="Times New Roman"/>
          <w:color w:val="000000" w:themeColor="text1"/>
          <w:sz w:val="24"/>
          <w:szCs w:val="24"/>
          <w:lang w:val="uk-UA" w:eastAsia="ru-RU"/>
        </w:rPr>
        <w:t>уються першочергові заходи. На початку навчального року, напередодні канікул та святкових днів, загрозливих ситуацій воєнного та техногенного характеру проводяться інструктажі з безпеки життєдіяльності серед учнів, відпрацьована програма вступного інструктажу.</w:t>
      </w:r>
      <w:r>
        <w:rPr>
          <w:rFonts w:ascii="Times New Roman" w:eastAsia="Times New Roman" w:hAnsi="Times New Roman"/>
          <w:color w:val="000000" w:themeColor="text1"/>
          <w:sz w:val="24"/>
          <w:szCs w:val="24"/>
          <w:lang w:val="uk-UA" w:eastAsia="ru-RU"/>
        </w:rPr>
        <w:t xml:space="preserve"> В січні 2024 року всі працівники ліцею успішно склали екзамен з охорони праці. </w:t>
      </w:r>
      <w:r w:rsidRPr="00FB4669">
        <w:rPr>
          <w:rFonts w:ascii="Times New Roman" w:eastAsia="Times New Roman" w:hAnsi="Times New Roman"/>
          <w:color w:val="000000" w:themeColor="text1"/>
          <w:sz w:val="24"/>
          <w:szCs w:val="24"/>
          <w:lang w:val="uk-UA" w:eastAsia="ru-RU"/>
        </w:rPr>
        <w:t xml:space="preserve"> Всі учасники освітнього процесу ознайомлені з маршрутами евакуації до відповідних укриттів та алгоритмом дій під час сигналу повітряної тривоги. Регулярно відбуваються цільові інструктажі з учнями перед екскурсіями, походами, спортивними змаганнями. </w:t>
      </w:r>
      <w:r w:rsidRPr="00FB4669">
        <w:rPr>
          <w:rFonts w:ascii="Times New Roman" w:eastAsia="Times New Roman" w:hAnsi="Times New Roman"/>
          <w:color w:val="000000" w:themeColor="text1"/>
          <w:sz w:val="24"/>
          <w:szCs w:val="24"/>
          <w:lang w:eastAsia="ru-RU"/>
        </w:rPr>
        <w:t xml:space="preserve">У </w:t>
      </w:r>
      <w:r w:rsidRPr="00FB4669">
        <w:rPr>
          <w:rFonts w:ascii="Times New Roman" w:eastAsia="Times New Roman" w:hAnsi="Times New Roman"/>
          <w:color w:val="000000" w:themeColor="text1"/>
          <w:sz w:val="24"/>
          <w:szCs w:val="24"/>
          <w:lang w:val="uk-UA" w:eastAsia="ru-RU"/>
        </w:rPr>
        <w:t xml:space="preserve">ліцеї </w:t>
      </w:r>
      <w:r w:rsidRPr="00FB4669">
        <w:rPr>
          <w:rFonts w:ascii="Times New Roman" w:eastAsia="Times New Roman" w:hAnsi="Times New Roman"/>
          <w:color w:val="000000" w:themeColor="text1"/>
          <w:sz w:val="24"/>
          <w:szCs w:val="24"/>
          <w:lang w:eastAsia="ru-RU"/>
        </w:rPr>
        <w:t>в наявності необхідні журнали з реєстрації всіх видів інструктажів з питань охорон</w:t>
      </w:r>
      <w:r w:rsidR="00C339D6">
        <w:rPr>
          <w:rFonts w:ascii="Times New Roman" w:eastAsia="Times New Roman" w:hAnsi="Times New Roman"/>
          <w:color w:val="000000" w:themeColor="text1"/>
          <w:sz w:val="24"/>
          <w:szCs w:val="24"/>
          <w:lang w:eastAsia="ru-RU"/>
        </w:rPr>
        <w:t>и праці. Ко</w:t>
      </w:r>
      <w:r w:rsidR="00C339D6">
        <w:rPr>
          <w:rFonts w:ascii="Times New Roman" w:eastAsia="Times New Roman" w:hAnsi="Times New Roman"/>
          <w:color w:val="000000" w:themeColor="text1"/>
          <w:sz w:val="24"/>
          <w:szCs w:val="24"/>
          <w:lang w:val="uk-UA" w:eastAsia="ru-RU"/>
        </w:rPr>
        <w:t>жен к</w:t>
      </w:r>
      <w:r w:rsidRPr="00FB4669">
        <w:rPr>
          <w:rFonts w:ascii="Times New Roman" w:eastAsia="Times New Roman" w:hAnsi="Times New Roman"/>
          <w:color w:val="000000" w:themeColor="text1"/>
          <w:sz w:val="24"/>
          <w:szCs w:val="24"/>
          <w:lang w:eastAsia="ru-RU"/>
        </w:rPr>
        <w:t xml:space="preserve">абінет, майстерня, спортзал має необхідний перелік документації з питань безпеки життєдіяльності. Також у приміщеннях </w:t>
      </w:r>
      <w:r w:rsidRPr="00FB4669">
        <w:rPr>
          <w:rFonts w:ascii="Times New Roman" w:eastAsia="Times New Roman" w:hAnsi="Times New Roman"/>
          <w:color w:val="000000" w:themeColor="text1"/>
          <w:sz w:val="24"/>
          <w:szCs w:val="24"/>
          <w:lang w:val="uk-UA" w:eastAsia="ru-RU"/>
        </w:rPr>
        <w:t>закладу освіти</w:t>
      </w:r>
      <w:r w:rsidRPr="00FB4669">
        <w:rPr>
          <w:rFonts w:ascii="Times New Roman" w:eastAsia="Times New Roman" w:hAnsi="Times New Roman"/>
          <w:color w:val="000000" w:themeColor="text1"/>
          <w:sz w:val="24"/>
          <w:szCs w:val="24"/>
          <w:lang w:eastAsia="ru-RU"/>
        </w:rPr>
        <w:t xml:space="preserve"> розміщено куточки з безпеки життєдіяльності. Питання охорони праці та попередження травматизму </w:t>
      </w:r>
      <w:r w:rsidRPr="00FB4669">
        <w:rPr>
          <w:rFonts w:ascii="Times New Roman" w:eastAsia="Times New Roman" w:hAnsi="Times New Roman"/>
          <w:color w:val="000000" w:themeColor="text1"/>
          <w:sz w:val="24"/>
          <w:szCs w:val="24"/>
          <w:lang w:val="uk-UA" w:eastAsia="ru-RU"/>
        </w:rPr>
        <w:t xml:space="preserve"> постійно</w:t>
      </w:r>
      <w:r w:rsidRPr="00FB4669">
        <w:rPr>
          <w:rFonts w:ascii="Times New Roman" w:eastAsia="Times New Roman" w:hAnsi="Times New Roman"/>
          <w:color w:val="000000" w:themeColor="text1"/>
          <w:sz w:val="24"/>
          <w:szCs w:val="24"/>
          <w:lang w:eastAsia="ru-RU"/>
        </w:rPr>
        <w:t xml:space="preserve"> обговорю</w:t>
      </w:r>
      <w:r w:rsidRPr="00FB4669">
        <w:rPr>
          <w:rFonts w:ascii="Times New Roman" w:eastAsia="Times New Roman" w:hAnsi="Times New Roman"/>
          <w:color w:val="000000" w:themeColor="text1"/>
          <w:sz w:val="24"/>
          <w:szCs w:val="24"/>
          <w:lang w:val="uk-UA" w:eastAsia="ru-RU"/>
        </w:rPr>
        <w:t>ються</w:t>
      </w:r>
      <w:r w:rsidRPr="00FB4669">
        <w:rPr>
          <w:rFonts w:ascii="Times New Roman" w:eastAsia="Times New Roman" w:hAnsi="Times New Roman"/>
          <w:color w:val="000000" w:themeColor="text1"/>
          <w:sz w:val="24"/>
          <w:szCs w:val="24"/>
          <w:lang w:eastAsia="ru-RU"/>
        </w:rPr>
        <w:t xml:space="preserve"> на оперативних нарадах.</w:t>
      </w:r>
      <w:r w:rsidRPr="00FB4669">
        <w:rPr>
          <w:rFonts w:ascii="Times New Roman" w:eastAsia="Times New Roman" w:hAnsi="Times New Roman"/>
          <w:color w:val="000000" w:themeColor="text1"/>
          <w:sz w:val="24"/>
          <w:szCs w:val="24"/>
          <w:lang w:val="uk-UA" w:eastAsia="ru-RU"/>
        </w:rPr>
        <w:t xml:space="preserve"> </w:t>
      </w:r>
      <w:r w:rsidR="00C339D6">
        <w:rPr>
          <w:rFonts w:ascii="Times New Roman" w:eastAsia="Times New Roman" w:hAnsi="Times New Roman"/>
          <w:color w:val="000000" w:themeColor="text1"/>
          <w:sz w:val="24"/>
          <w:szCs w:val="24"/>
          <w:lang w:val="uk-UA" w:eastAsia="ru-RU"/>
        </w:rPr>
        <w:t xml:space="preserve"> Враховуючи стан війни у країні, дирекція діцею проводить постійну роз</w:t>
      </w:r>
      <w:r w:rsidR="00C339D6" w:rsidRPr="000F45BB">
        <w:rPr>
          <w:rFonts w:ascii="Times New Roman" w:eastAsia="Times New Roman" w:hAnsi="Times New Roman"/>
          <w:color w:val="000000" w:themeColor="text1"/>
          <w:sz w:val="24"/>
          <w:szCs w:val="24"/>
          <w:lang w:val="uk-UA" w:eastAsia="ru-RU"/>
        </w:rPr>
        <w:t>’</w:t>
      </w:r>
      <w:r w:rsidR="00C339D6">
        <w:rPr>
          <w:rFonts w:ascii="Times New Roman" w:eastAsia="Times New Roman" w:hAnsi="Times New Roman"/>
          <w:color w:val="000000" w:themeColor="text1"/>
          <w:sz w:val="24"/>
          <w:szCs w:val="24"/>
          <w:lang w:val="uk-UA" w:eastAsia="ru-RU"/>
        </w:rPr>
        <w:t xml:space="preserve">яснювальну роботу серед усіх учасників освітнього процесу щодо правил поведінки під час повітряної тривоги, виявлення підозрілих предметів, загрози терористичних актів, інформаційної безпеки. Найважливішим завданням сьогодні є здоров»я кожного. </w:t>
      </w:r>
    </w:p>
    <w:p w:rsidR="007C265C" w:rsidRPr="00400B1A" w:rsidRDefault="007C265C" w:rsidP="007C265C">
      <w:pPr>
        <w:spacing w:after="0" w:line="240" w:lineRule="auto"/>
        <w:jc w:val="both"/>
        <w:rPr>
          <w:rFonts w:ascii="Times New Roman" w:eastAsia="Times New Roman" w:hAnsi="Times New Roman"/>
          <w:color w:val="FF0000"/>
          <w:sz w:val="24"/>
          <w:szCs w:val="24"/>
          <w:lang w:val="uk-UA" w:eastAsia="ru-RU"/>
        </w:rPr>
      </w:pPr>
    </w:p>
    <w:p w:rsidR="007C265C" w:rsidRPr="00400B1A" w:rsidRDefault="007C265C" w:rsidP="007C265C">
      <w:pPr>
        <w:spacing w:after="0" w:line="240" w:lineRule="auto"/>
        <w:jc w:val="both"/>
        <w:rPr>
          <w:rFonts w:ascii="Times New Roman" w:eastAsia="Times New Roman" w:hAnsi="Times New Roman"/>
          <w:color w:val="FF0000"/>
          <w:sz w:val="24"/>
          <w:szCs w:val="24"/>
          <w:lang w:val="uk-UA" w:eastAsia="ru-RU"/>
        </w:rPr>
      </w:pPr>
    </w:p>
    <w:p w:rsidR="007C265C" w:rsidRPr="00E67884" w:rsidRDefault="007C265C" w:rsidP="007C265C">
      <w:pPr>
        <w:spacing w:after="0" w:line="240" w:lineRule="auto"/>
        <w:jc w:val="center"/>
        <w:rPr>
          <w:rFonts w:ascii="Times New Roman" w:eastAsia="Times New Roman" w:hAnsi="Times New Roman"/>
          <w:b/>
          <w:sz w:val="24"/>
          <w:szCs w:val="24"/>
          <w:lang w:val="uk-UA" w:eastAsia="ru-RU"/>
        </w:rPr>
      </w:pPr>
      <w:r w:rsidRPr="00E67884">
        <w:rPr>
          <w:rFonts w:ascii="Times New Roman" w:eastAsia="Times New Roman" w:hAnsi="Times New Roman"/>
          <w:b/>
          <w:bCs/>
          <w:sz w:val="24"/>
          <w:szCs w:val="24"/>
          <w:lang w:eastAsia="ru-RU"/>
        </w:rPr>
        <w:t>Моніторинг випадків дитячого травматизму</w:t>
      </w:r>
      <w:r w:rsidRPr="00E67884">
        <w:rPr>
          <w:rFonts w:ascii="Times New Roman" w:eastAsia="Times New Roman" w:hAnsi="Times New Roman"/>
          <w:b/>
          <w:bCs/>
          <w:sz w:val="24"/>
          <w:szCs w:val="24"/>
          <w:lang w:val="uk-UA" w:eastAsia="ru-RU"/>
        </w:rPr>
        <w:t xml:space="preserve"> за навчальний рік</w:t>
      </w:r>
      <w:r w:rsidRPr="00E67884">
        <w:rPr>
          <w:rFonts w:ascii="Times New Roman" w:eastAsia="Times New Roman" w:hAnsi="Times New Roman"/>
          <w:b/>
          <w:bCs/>
          <w:sz w:val="24"/>
          <w:szCs w:val="24"/>
          <w:lang w:eastAsia="ru-RU"/>
        </w:rPr>
        <w:t>:</w:t>
      </w:r>
    </w:p>
    <w:p w:rsidR="007C265C" w:rsidRPr="00E67884" w:rsidRDefault="007C265C" w:rsidP="007C265C">
      <w:pPr>
        <w:spacing w:after="0" w:line="240" w:lineRule="auto"/>
        <w:jc w:val="both"/>
        <w:rPr>
          <w:rFonts w:ascii="Times New Roman" w:eastAsia="Times New Roman" w:hAnsi="Times New Roman"/>
          <w:sz w:val="24"/>
          <w:szCs w:val="24"/>
          <w:lang w:val="uk-UA" w:eastAsia="ru-RU"/>
        </w:rPr>
      </w:pPr>
    </w:p>
    <w:tbl>
      <w:tblPr>
        <w:tblW w:w="98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869"/>
        <w:gridCol w:w="1790"/>
        <w:gridCol w:w="1927"/>
        <w:gridCol w:w="1496"/>
        <w:gridCol w:w="2113"/>
        <w:gridCol w:w="1660"/>
      </w:tblGrid>
      <w:tr w:rsidR="007C265C" w:rsidRPr="00E67884" w:rsidTr="00F64CFC">
        <w:trPr>
          <w:trHeight w:val="480"/>
          <w:tblCellSpacing w:w="0" w:type="dxa"/>
        </w:trPr>
        <w:tc>
          <w:tcPr>
            <w:tcW w:w="869" w:type="dxa"/>
            <w:vMerge w:val="restart"/>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eastAsia="ru-RU"/>
              </w:rPr>
              <w:br/>
            </w:r>
            <w:r w:rsidRPr="00E67884">
              <w:rPr>
                <w:rFonts w:ascii="Times New Roman" w:eastAsia="Times New Roman" w:hAnsi="Times New Roman"/>
                <w:sz w:val="16"/>
                <w:szCs w:val="16"/>
                <w:lang w:val="uk-UA" w:eastAsia="ru-RU"/>
              </w:rPr>
              <w:t>Місяць</w:t>
            </w:r>
          </w:p>
        </w:tc>
        <w:tc>
          <w:tcPr>
            <w:tcW w:w="1790" w:type="dxa"/>
            <w:vMerge w:val="restart"/>
            <w:hideMark/>
          </w:tcPr>
          <w:p w:rsidR="007C265C" w:rsidRPr="00E67884" w:rsidRDefault="007C265C" w:rsidP="00F64CFC">
            <w:pPr>
              <w:spacing w:after="0" w:line="240" w:lineRule="auto"/>
              <w:jc w:val="both"/>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br/>
              <w:t>Всього випадків травматизму </w:t>
            </w:r>
          </w:p>
        </w:tc>
        <w:tc>
          <w:tcPr>
            <w:tcW w:w="3423" w:type="dxa"/>
            <w:gridSpan w:val="2"/>
            <w:hideMark/>
          </w:tcPr>
          <w:p w:rsidR="007C265C" w:rsidRPr="00E67884" w:rsidRDefault="007C265C" w:rsidP="00F64CFC">
            <w:pPr>
              <w:spacing w:after="0" w:line="240" w:lineRule="auto"/>
              <w:jc w:val="both"/>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br/>
              <w:t>Тр</w:t>
            </w:r>
            <w:r w:rsidRPr="00B42E9C">
              <w:rPr>
                <w:rFonts w:ascii="Times New Roman" w:eastAsia="Times New Roman" w:hAnsi="Times New Roman"/>
                <w:sz w:val="16"/>
                <w:szCs w:val="16"/>
                <w:lang w:eastAsia="ru-RU"/>
              </w:rPr>
              <w:t>авмовано під час </w:t>
            </w:r>
            <w:hyperlink r:id="rId5" w:history="1">
              <w:r w:rsidRPr="00B42E9C">
                <w:rPr>
                  <w:rFonts w:ascii="Times New Roman" w:eastAsia="Times New Roman" w:hAnsi="Times New Roman"/>
                  <w:sz w:val="16"/>
                  <w:szCs w:val="16"/>
                  <w:lang w:eastAsia="ru-RU"/>
                </w:rPr>
                <w:t>навчально-виховного процесу </w:t>
              </w:r>
            </w:hyperlink>
          </w:p>
        </w:tc>
        <w:tc>
          <w:tcPr>
            <w:tcW w:w="3773" w:type="dxa"/>
            <w:gridSpan w:val="2"/>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eastAsia="ru-RU"/>
              </w:rPr>
              <w:br/>
              <w:t>Травмовано в позаурочний час </w:t>
            </w:r>
            <w:r w:rsidRPr="00E67884">
              <w:rPr>
                <w:rFonts w:ascii="Times New Roman" w:eastAsia="Times New Roman" w:hAnsi="Times New Roman"/>
                <w:sz w:val="16"/>
                <w:szCs w:val="16"/>
                <w:lang w:val="uk-UA" w:eastAsia="ru-RU"/>
              </w:rPr>
              <w:t xml:space="preserve"> </w:t>
            </w:r>
          </w:p>
        </w:tc>
      </w:tr>
      <w:tr w:rsidR="007C265C" w:rsidRPr="00E67884" w:rsidTr="00F64CFC">
        <w:trPr>
          <w:trHeight w:val="402"/>
          <w:tblCellSpacing w:w="0" w:type="dxa"/>
        </w:trPr>
        <w:tc>
          <w:tcPr>
            <w:tcW w:w="0" w:type="auto"/>
            <w:vMerge/>
            <w:hideMark/>
          </w:tcPr>
          <w:p w:rsidR="007C265C" w:rsidRPr="00E67884" w:rsidRDefault="007C265C" w:rsidP="00F64CFC">
            <w:pPr>
              <w:spacing w:after="0" w:line="240" w:lineRule="auto"/>
              <w:jc w:val="both"/>
              <w:rPr>
                <w:rFonts w:ascii="Times New Roman" w:eastAsia="Times New Roman" w:hAnsi="Times New Roman"/>
                <w:sz w:val="16"/>
                <w:szCs w:val="16"/>
                <w:lang w:eastAsia="ru-RU"/>
              </w:rPr>
            </w:pPr>
          </w:p>
        </w:tc>
        <w:tc>
          <w:tcPr>
            <w:tcW w:w="0" w:type="auto"/>
            <w:vMerge/>
            <w:hideMark/>
          </w:tcPr>
          <w:p w:rsidR="007C265C" w:rsidRPr="00E67884" w:rsidRDefault="007C265C" w:rsidP="00F64CFC">
            <w:pPr>
              <w:spacing w:after="0" w:line="240" w:lineRule="auto"/>
              <w:jc w:val="both"/>
              <w:rPr>
                <w:rFonts w:ascii="Times New Roman" w:eastAsia="Times New Roman" w:hAnsi="Times New Roman"/>
                <w:sz w:val="16"/>
                <w:szCs w:val="16"/>
                <w:lang w:eastAsia="ru-RU"/>
              </w:rPr>
            </w:pPr>
          </w:p>
        </w:tc>
        <w:tc>
          <w:tcPr>
            <w:tcW w:w="1927"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Урок,</w:t>
            </w:r>
            <w:r w:rsidRPr="00EA407C">
              <w:rPr>
                <w:rFonts w:ascii="Times New Roman" w:eastAsia="Times New Roman" w:hAnsi="Times New Roman"/>
                <w:sz w:val="16"/>
                <w:szCs w:val="16"/>
                <w:lang w:eastAsia="ru-RU"/>
              </w:rPr>
              <w:t> </w:t>
            </w:r>
            <w:hyperlink r:id="rId6" w:history="1">
              <w:r w:rsidRPr="00EA407C">
                <w:rPr>
                  <w:rFonts w:ascii="Times New Roman" w:eastAsia="Times New Roman" w:hAnsi="Times New Roman"/>
                  <w:sz w:val="16"/>
                  <w:szCs w:val="16"/>
                  <w:lang w:eastAsia="ru-RU"/>
                </w:rPr>
                <w:t>заняття </w:t>
              </w:r>
            </w:hyperlink>
          </w:p>
        </w:tc>
        <w:tc>
          <w:tcPr>
            <w:tcW w:w="1496" w:type="dxa"/>
            <w:hideMark/>
          </w:tcPr>
          <w:p w:rsidR="007C265C" w:rsidRPr="00E67884" w:rsidRDefault="007C265C" w:rsidP="00F64CFC">
            <w:pPr>
              <w:spacing w:after="0" w:line="240" w:lineRule="auto"/>
              <w:jc w:val="both"/>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На перерві, інше </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Дорожньо-транспорті</w:t>
            </w:r>
            <w:r w:rsidRPr="00E67884">
              <w:rPr>
                <w:rFonts w:ascii="Times New Roman" w:eastAsia="Times New Roman" w:hAnsi="Times New Roman"/>
                <w:sz w:val="16"/>
                <w:szCs w:val="16"/>
                <w:lang w:val="uk-UA" w:eastAsia="ru-RU"/>
              </w:rPr>
              <w:t xml:space="preserve"> </w:t>
            </w:r>
            <w:r w:rsidRPr="00E67884">
              <w:rPr>
                <w:rFonts w:ascii="Times New Roman" w:eastAsia="Times New Roman" w:hAnsi="Times New Roman"/>
                <w:sz w:val="16"/>
                <w:szCs w:val="16"/>
                <w:lang w:eastAsia="ru-RU"/>
              </w:rPr>
              <w:t>пригоди</w:t>
            </w:r>
          </w:p>
        </w:tc>
        <w:tc>
          <w:tcPr>
            <w:tcW w:w="1660" w:type="dxa"/>
            <w:hideMark/>
          </w:tcPr>
          <w:p w:rsidR="007C265C" w:rsidRPr="00E67884" w:rsidRDefault="007C265C" w:rsidP="00F64CFC">
            <w:pPr>
              <w:spacing w:after="0" w:line="240" w:lineRule="auto"/>
              <w:jc w:val="both"/>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Побуто</w:t>
            </w:r>
            <w:r w:rsidRPr="00B42E9C">
              <w:rPr>
                <w:rFonts w:ascii="Times New Roman" w:eastAsia="Times New Roman" w:hAnsi="Times New Roman"/>
                <w:sz w:val="16"/>
                <w:szCs w:val="16"/>
                <w:lang w:eastAsia="ru-RU"/>
              </w:rPr>
              <w:t>ві </w:t>
            </w:r>
            <w:hyperlink r:id="rId7" w:history="1">
              <w:r w:rsidRPr="00B42E9C">
                <w:rPr>
                  <w:rFonts w:ascii="Times New Roman" w:eastAsia="Times New Roman" w:hAnsi="Times New Roman"/>
                  <w:sz w:val="16"/>
                  <w:szCs w:val="16"/>
                  <w:lang w:eastAsia="ru-RU"/>
                </w:rPr>
                <w:t>випадки </w:t>
              </w:r>
            </w:hyperlink>
          </w:p>
        </w:tc>
      </w:tr>
      <w:tr w:rsidR="007C265C" w:rsidRPr="00E67884" w:rsidTr="00F64CFC">
        <w:trPr>
          <w:trHeight w:val="198"/>
          <w:tblCellSpacing w:w="0" w:type="dxa"/>
        </w:trPr>
        <w:tc>
          <w:tcPr>
            <w:tcW w:w="869" w:type="dxa"/>
            <w:hideMark/>
          </w:tcPr>
          <w:p w:rsidR="007C265C" w:rsidRPr="00E67884" w:rsidRDefault="007C265C" w:rsidP="00F64CFC">
            <w:pPr>
              <w:spacing w:after="0" w:line="240" w:lineRule="auto"/>
              <w:jc w:val="both"/>
              <w:rPr>
                <w:rFonts w:ascii="Times New Roman" w:eastAsia="Times New Roman" w:hAnsi="Times New Roman"/>
                <w:sz w:val="16"/>
                <w:szCs w:val="16"/>
                <w:lang w:eastAsia="ru-RU"/>
              </w:rPr>
            </w:pPr>
            <w:r w:rsidRPr="00E67884">
              <w:rPr>
                <w:rFonts w:ascii="Times New Roman" w:eastAsia="Times New Roman" w:hAnsi="Times New Roman"/>
                <w:sz w:val="16"/>
                <w:szCs w:val="16"/>
                <w:lang w:val="uk-UA" w:eastAsia="ru-RU"/>
              </w:rPr>
              <w:t>вересень</w:t>
            </w:r>
            <w:r w:rsidRPr="00E67884">
              <w:rPr>
                <w:rFonts w:ascii="Times New Roman" w:eastAsia="Times New Roman" w:hAnsi="Times New Roman"/>
                <w:sz w:val="16"/>
                <w:szCs w:val="16"/>
                <w:lang w:eastAsia="ru-RU"/>
              </w:rPr>
              <w:t> </w:t>
            </w:r>
          </w:p>
        </w:tc>
        <w:tc>
          <w:tcPr>
            <w:tcW w:w="179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927"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496"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66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r w:rsidR="007C265C" w:rsidRPr="00E67884" w:rsidTr="00F64CFC">
        <w:trPr>
          <w:tblCellSpacing w:w="0" w:type="dxa"/>
        </w:trPr>
        <w:tc>
          <w:tcPr>
            <w:tcW w:w="869" w:type="dxa"/>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жовтень</w:t>
            </w:r>
          </w:p>
        </w:tc>
        <w:tc>
          <w:tcPr>
            <w:tcW w:w="179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1</w:t>
            </w:r>
          </w:p>
        </w:tc>
        <w:tc>
          <w:tcPr>
            <w:tcW w:w="1927"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uk-UA" w:eastAsia="ru-RU"/>
              </w:rPr>
              <w:t>1</w:t>
            </w:r>
          </w:p>
        </w:tc>
        <w:tc>
          <w:tcPr>
            <w:tcW w:w="1496"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uk-UA" w:eastAsia="ru-RU"/>
              </w:rPr>
              <w:t>0</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66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r w:rsidR="007C265C" w:rsidRPr="00E67884" w:rsidTr="00F64CFC">
        <w:trPr>
          <w:trHeight w:val="211"/>
          <w:tblCellSpacing w:w="0" w:type="dxa"/>
        </w:trPr>
        <w:tc>
          <w:tcPr>
            <w:tcW w:w="869" w:type="dxa"/>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листопад</w:t>
            </w:r>
          </w:p>
        </w:tc>
        <w:tc>
          <w:tcPr>
            <w:tcW w:w="179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927" w:type="dxa"/>
            <w:hideMark/>
          </w:tcPr>
          <w:p w:rsidR="007C265C" w:rsidRPr="003F5EB6"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496"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c>
          <w:tcPr>
            <w:tcW w:w="166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r w:rsidR="007C265C" w:rsidRPr="00E67884" w:rsidTr="00F64CFC">
        <w:trPr>
          <w:tblCellSpacing w:w="0" w:type="dxa"/>
        </w:trPr>
        <w:tc>
          <w:tcPr>
            <w:tcW w:w="869" w:type="dxa"/>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грудень</w:t>
            </w:r>
          </w:p>
        </w:tc>
        <w:tc>
          <w:tcPr>
            <w:tcW w:w="179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927" w:type="dxa"/>
            <w:hideMark/>
          </w:tcPr>
          <w:p w:rsidR="007C265C" w:rsidRPr="003F5EB6"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496" w:type="dxa"/>
            <w:hideMark/>
          </w:tcPr>
          <w:p w:rsidR="007C265C" w:rsidRPr="00EA407C"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66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r w:rsidR="007C265C" w:rsidRPr="00E67884" w:rsidTr="00F64CFC">
        <w:trPr>
          <w:tblCellSpacing w:w="0" w:type="dxa"/>
        </w:trPr>
        <w:tc>
          <w:tcPr>
            <w:tcW w:w="869" w:type="dxa"/>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січень</w:t>
            </w:r>
          </w:p>
        </w:tc>
        <w:tc>
          <w:tcPr>
            <w:tcW w:w="179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927" w:type="dxa"/>
            <w:hideMark/>
          </w:tcPr>
          <w:p w:rsidR="007C265C" w:rsidRPr="00EA407C"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496"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66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r w:rsidR="007C265C" w:rsidRPr="00E67884" w:rsidTr="00F64CFC">
        <w:trPr>
          <w:tblCellSpacing w:w="0" w:type="dxa"/>
        </w:trPr>
        <w:tc>
          <w:tcPr>
            <w:tcW w:w="869" w:type="dxa"/>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лютий</w:t>
            </w:r>
          </w:p>
        </w:tc>
        <w:tc>
          <w:tcPr>
            <w:tcW w:w="179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927"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1496" w:type="dxa"/>
            <w:hideMark/>
          </w:tcPr>
          <w:p w:rsidR="007C265C" w:rsidRPr="003F5EB6"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0</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660" w:type="dxa"/>
            <w:hideMark/>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r w:rsidR="007C265C" w:rsidRPr="00E67884" w:rsidTr="00F64CFC">
        <w:trPr>
          <w:tblCellSpacing w:w="0" w:type="dxa"/>
        </w:trPr>
        <w:tc>
          <w:tcPr>
            <w:tcW w:w="869" w:type="dxa"/>
            <w:hideMark/>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березень</w:t>
            </w:r>
          </w:p>
        </w:tc>
        <w:tc>
          <w:tcPr>
            <w:tcW w:w="1790"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927"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496"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2113"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c>
          <w:tcPr>
            <w:tcW w:w="1660" w:type="dxa"/>
            <w:hideMark/>
          </w:tcPr>
          <w:p w:rsidR="007C265C" w:rsidRPr="00E67884" w:rsidRDefault="007C265C" w:rsidP="00F64CFC">
            <w:pPr>
              <w:spacing w:after="0" w:line="240" w:lineRule="auto"/>
              <w:jc w:val="center"/>
              <w:rPr>
                <w:rFonts w:ascii="Times New Roman" w:eastAsia="Times New Roman" w:hAnsi="Times New Roman"/>
                <w:sz w:val="16"/>
                <w:szCs w:val="16"/>
                <w:lang w:eastAsia="ru-RU"/>
              </w:rPr>
            </w:pPr>
            <w:r w:rsidRPr="00E67884">
              <w:rPr>
                <w:rFonts w:ascii="Times New Roman" w:eastAsia="Times New Roman" w:hAnsi="Times New Roman"/>
                <w:sz w:val="16"/>
                <w:szCs w:val="16"/>
                <w:lang w:eastAsia="ru-RU"/>
              </w:rPr>
              <w:t>0</w:t>
            </w:r>
          </w:p>
        </w:tc>
      </w:tr>
      <w:tr w:rsidR="007C265C" w:rsidRPr="00E67884" w:rsidTr="00F64CFC">
        <w:trPr>
          <w:tblCellSpacing w:w="0" w:type="dxa"/>
        </w:trPr>
        <w:tc>
          <w:tcPr>
            <w:tcW w:w="869" w:type="dxa"/>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квітень</w:t>
            </w:r>
          </w:p>
        </w:tc>
        <w:tc>
          <w:tcPr>
            <w:tcW w:w="1790"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1</w:t>
            </w:r>
          </w:p>
        </w:tc>
        <w:tc>
          <w:tcPr>
            <w:tcW w:w="1927"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c>
          <w:tcPr>
            <w:tcW w:w="1496"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Pr>
                <w:rFonts w:ascii="Times New Roman" w:eastAsia="Times New Roman" w:hAnsi="Times New Roman"/>
                <w:sz w:val="16"/>
                <w:szCs w:val="16"/>
                <w:lang w:val="uk-UA" w:eastAsia="ru-RU"/>
              </w:rPr>
              <w:t>1</w:t>
            </w:r>
          </w:p>
        </w:tc>
        <w:tc>
          <w:tcPr>
            <w:tcW w:w="2113"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c>
          <w:tcPr>
            <w:tcW w:w="1660"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r w:rsidR="007C265C" w:rsidRPr="00E67884" w:rsidTr="00F64CFC">
        <w:trPr>
          <w:tblCellSpacing w:w="0" w:type="dxa"/>
        </w:trPr>
        <w:tc>
          <w:tcPr>
            <w:tcW w:w="869" w:type="dxa"/>
          </w:tcPr>
          <w:p w:rsidR="007C265C" w:rsidRPr="00E67884" w:rsidRDefault="007C265C" w:rsidP="00F64CFC">
            <w:pPr>
              <w:spacing w:after="0" w:line="240" w:lineRule="auto"/>
              <w:jc w:val="both"/>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травень</w:t>
            </w:r>
          </w:p>
        </w:tc>
        <w:tc>
          <w:tcPr>
            <w:tcW w:w="1790"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c>
          <w:tcPr>
            <w:tcW w:w="1927"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c>
          <w:tcPr>
            <w:tcW w:w="1496"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c>
          <w:tcPr>
            <w:tcW w:w="2113"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c>
          <w:tcPr>
            <w:tcW w:w="1660" w:type="dxa"/>
          </w:tcPr>
          <w:p w:rsidR="007C265C" w:rsidRPr="00E67884" w:rsidRDefault="007C265C" w:rsidP="00F64CFC">
            <w:pPr>
              <w:spacing w:after="0" w:line="240" w:lineRule="auto"/>
              <w:jc w:val="center"/>
              <w:rPr>
                <w:rFonts w:ascii="Times New Roman" w:eastAsia="Times New Roman" w:hAnsi="Times New Roman"/>
                <w:sz w:val="16"/>
                <w:szCs w:val="16"/>
                <w:lang w:val="uk-UA" w:eastAsia="ru-RU"/>
              </w:rPr>
            </w:pPr>
            <w:r w:rsidRPr="00E67884">
              <w:rPr>
                <w:rFonts w:ascii="Times New Roman" w:eastAsia="Times New Roman" w:hAnsi="Times New Roman"/>
                <w:sz w:val="16"/>
                <w:szCs w:val="16"/>
                <w:lang w:val="uk-UA" w:eastAsia="ru-RU"/>
              </w:rPr>
              <w:t>0</w:t>
            </w:r>
          </w:p>
        </w:tc>
      </w:tr>
    </w:tbl>
    <w:p w:rsidR="007C265C" w:rsidRPr="00E67884" w:rsidRDefault="007C265C" w:rsidP="007C265C">
      <w:pPr>
        <w:spacing w:after="0" w:line="240" w:lineRule="auto"/>
        <w:jc w:val="both"/>
        <w:rPr>
          <w:rFonts w:ascii="Times New Roman" w:eastAsia="Times New Roman" w:hAnsi="Times New Roman"/>
          <w:sz w:val="16"/>
          <w:szCs w:val="16"/>
          <w:lang w:val="uk-UA" w:eastAsia="ru-RU"/>
        </w:rPr>
      </w:pPr>
    </w:p>
    <w:p w:rsidR="007C265C" w:rsidRPr="005B5636" w:rsidRDefault="007C265C" w:rsidP="007C265C">
      <w:pPr>
        <w:spacing w:after="0" w:line="240" w:lineRule="auto"/>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w:t>
      </w:r>
      <w:r w:rsidRPr="00471FA2">
        <w:rPr>
          <w:rFonts w:ascii="Times New Roman" w:eastAsia="Times New Roman" w:hAnsi="Times New Roman"/>
          <w:sz w:val="24"/>
          <w:szCs w:val="24"/>
          <w:lang w:val="uk-UA" w:eastAsia="ru-RU"/>
        </w:rPr>
        <w:t>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w:t>
      </w:r>
      <w:r>
        <w:rPr>
          <w:rFonts w:ascii="Times New Roman" w:eastAsia="Times New Roman" w:hAnsi="Times New Roman"/>
          <w:sz w:val="24"/>
          <w:szCs w:val="24"/>
          <w:lang w:val="uk-UA" w:eastAsia="ru-RU"/>
        </w:rPr>
        <w:t xml:space="preserve"> </w:t>
      </w:r>
      <w:r w:rsidR="009B0864">
        <w:rPr>
          <w:rFonts w:ascii="Times New Roman" w:hAnsi="Times New Roman"/>
          <w:sz w:val="24"/>
          <w:szCs w:val="24"/>
          <w:lang w:val="uk-UA"/>
        </w:rPr>
        <w:t>Та поряд з цим в роботі з пита</w:t>
      </w:r>
      <w:r w:rsidRPr="00471FA2">
        <w:rPr>
          <w:rFonts w:ascii="Times New Roman" w:hAnsi="Times New Roman"/>
          <w:sz w:val="24"/>
          <w:szCs w:val="24"/>
          <w:lang w:val="uk-UA"/>
        </w:rPr>
        <w:t xml:space="preserve">нь застереження дитячого травматизму є певні недоліки. </w:t>
      </w:r>
      <w:r w:rsidRPr="00471FA2">
        <w:rPr>
          <w:rFonts w:ascii="Times New Roman" w:hAnsi="Times New Roman"/>
          <w:sz w:val="24"/>
          <w:szCs w:val="24"/>
        </w:rPr>
        <w:t xml:space="preserve">Так, під час перерв </w:t>
      </w:r>
      <w:r>
        <w:rPr>
          <w:rFonts w:ascii="Times New Roman" w:hAnsi="Times New Roman"/>
          <w:sz w:val="24"/>
          <w:szCs w:val="24"/>
          <w:lang w:val="uk-UA"/>
        </w:rPr>
        <w:t xml:space="preserve">деякі </w:t>
      </w:r>
      <w:r w:rsidRPr="00471FA2">
        <w:rPr>
          <w:rFonts w:ascii="Times New Roman" w:hAnsi="Times New Roman"/>
          <w:sz w:val="24"/>
          <w:szCs w:val="24"/>
        </w:rPr>
        <w:t>учні поводяться травмонебезпечно (не дотримуються техніки безпеки на перервах у класах, коридорах, н</w:t>
      </w:r>
      <w:r w:rsidRPr="00471FA2">
        <w:rPr>
          <w:rFonts w:ascii="Times New Roman" w:hAnsi="Times New Roman"/>
          <w:sz w:val="24"/>
          <w:szCs w:val="24"/>
          <w:lang w:val="uk-UA"/>
        </w:rPr>
        <w:t xml:space="preserve">а </w:t>
      </w:r>
      <w:r>
        <w:rPr>
          <w:rFonts w:ascii="Times New Roman" w:hAnsi="Times New Roman"/>
          <w:sz w:val="24"/>
          <w:szCs w:val="24"/>
          <w:lang w:val="uk-UA"/>
        </w:rPr>
        <w:t xml:space="preserve">спортивному </w:t>
      </w:r>
      <w:r w:rsidRPr="00471FA2">
        <w:rPr>
          <w:rFonts w:ascii="Times New Roman" w:hAnsi="Times New Roman"/>
          <w:sz w:val="24"/>
          <w:szCs w:val="24"/>
          <w:lang w:val="uk-UA"/>
        </w:rPr>
        <w:t>майданчику</w:t>
      </w:r>
      <w:r w:rsidRPr="00471FA2">
        <w:rPr>
          <w:rFonts w:ascii="Times New Roman" w:hAnsi="Times New Roman"/>
          <w:sz w:val="24"/>
          <w:szCs w:val="24"/>
        </w:rPr>
        <w:t>), про що неодноразово отримували попередження. З цих питань проводилися класними керівниками додаткові бесіди.</w:t>
      </w:r>
      <w:r w:rsidRPr="00471FA2">
        <w:rPr>
          <w:rFonts w:ascii="Times New Roman" w:hAnsi="Times New Roman"/>
          <w:sz w:val="24"/>
          <w:szCs w:val="24"/>
          <w:lang w:val="uk-UA"/>
        </w:rPr>
        <w:t xml:space="preserve"> Також слід проводити вчителям фізичної культури клопітку роботу по дотриманню правил безпеки на уроках, так як рівень травматизму с</w:t>
      </w:r>
      <w:r>
        <w:rPr>
          <w:rFonts w:ascii="Times New Roman" w:hAnsi="Times New Roman"/>
          <w:sz w:val="24"/>
          <w:szCs w:val="24"/>
          <w:lang w:val="uk-UA"/>
        </w:rPr>
        <w:t>аме на цих заняттях є основним.</w:t>
      </w:r>
    </w:p>
    <w:p w:rsidR="006A19D6" w:rsidRDefault="006A19D6" w:rsidP="006A19D6">
      <w:pPr>
        <w:spacing w:after="0" w:line="360" w:lineRule="auto"/>
        <w:jc w:val="center"/>
        <w:rPr>
          <w:rFonts w:ascii="Times New Roman" w:eastAsia="Calibri" w:hAnsi="Times New Roman" w:cs="Times New Roman"/>
          <w:b/>
          <w:sz w:val="24"/>
          <w:szCs w:val="24"/>
          <w:lang w:val="uk-UA"/>
        </w:rPr>
      </w:pPr>
    </w:p>
    <w:p w:rsidR="006A19D6" w:rsidRPr="006A19D6" w:rsidRDefault="006A19D6" w:rsidP="006A19D6">
      <w:pPr>
        <w:spacing w:after="0" w:line="360" w:lineRule="auto"/>
        <w:jc w:val="center"/>
        <w:rPr>
          <w:rFonts w:ascii="Times New Roman" w:eastAsia="Calibri" w:hAnsi="Times New Roman" w:cs="Times New Roman"/>
          <w:b/>
          <w:sz w:val="24"/>
          <w:szCs w:val="24"/>
          <w:lang w:val="uk-UA"/>
        </w:rPr>
      </w:pPr>
      <w:r w:rsidRPr="006A19D6">
        <w:rPr>
          <w:rFonts w:ascii="Times New Roman" w:eastAsia="Calibri" w:hAnsi="Times New Roman" w:cs="Times New Roman"/>
          <w:b/>
          <w:sz w:val="24"/>
          <w:szCs w:val="24"/>
          <w:lang w:val="uk-UA"/>
        </w:rPr>
        <w:t>Звіт виховної роботи Ємільчинського ліцею №1 за 2024-2025 н.р.</w:t>
      </w:r>
    </w:p>
    <w:p w:rsidR="006A19D6" w:rsidRPr="006A19D6" w:rsidRDefault="006A19D6" w:rsidP="006A19D6">
      <w:pPr>
        <w:spacing w:after="0" w:line="360" w:lineRule="auto"/>
        <w:jc w:val="both"/>
        <w:rPr>
          <w:rFonts w:ascii="Times New Roman" w:eastAsia="Calibri" w:hAnsi="Times New Roman" w:cs="Times New Roman"/>
          <w:b/>
          <w:sz w:val="24"/>
          <w:szCs w:val="24"/>
          <w:lang w:val="uk-UA"/>
        </w:rPr>
      </w:pPr>
    </w:p>
    <w:p w:rsidR="006A19D6" w:rsidRPr="000F45BB" w:rsidRDefault="0087471E" w:rsidP="00C339D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19D6" w:rsidRPr="000F45BB">
        <w:rPr>
          <w:rFonts w:ascii="Times New Roman" w:eastAsia="Times New Roman" w:hAnsi="Times New Roman" w:cs="Times New Roman"/>
          <w:sz w:val="24"/>
          <w:szCs w:val="24"/>
          <w:lang w:val="uk-UA" w:eastAsia="ru-RU"/>
        </w:rPr>
        <w:t>Виховна робота в ліцеї побудована за Основними орієнтирами виховання здобувачів освіти 1-11 класів загальноосвітніх закладів і має такий зміст виховної діяльності: ціннісне ставлення до себе, ціннісне ставлення до сім’ї, родини, людей, ціннісне ставлення до праці, ціннісне ставлення</w:t>
      </w:r>
      <w:r w:rsidR="006A19D6" w:rsidRPr="006A19D6">
        <w:rPr>
          <w:rFonts w:ascii="Times New Roman" w:eastAsia="Times New Roman" w:hAnsi="Times New Roman" w:cs="Times New Roman"/>
          <w:sz w:val="24"/>
          <w:szCs w:val="24"/>
          <w:lang w:eastAsia="ru-RU"/>
        </w:rPr>
        <w:t> </w:t>
      </w:r>
      <w:r w:rsidR="006A19D6" w:rsidRPr="000F45BB">
        <w:rPr>
          <w:rFonts w:ascii="Times New Roman" w:eastAsia="Times New Roman" w:hAnsi="Times New Roman" w:cs="Times New Roman"/>
          <w:sz w:val="24"/>
          <w:szCs w:val="24"/>
          <w:lang w:val="uk-UA" w:eastAsia="ru-RU"/>
        </w:rPr>
        <w:t xml:space="preserve">до природи, ціннісне ставлення до мистецтва, ціннісного ставлення особистості до суспільства і держави. </w:t>
      </w:r>
    </w:p>
    <w:p w:rsidR="006A19D6" w:rsidRPr="000F45BB" w:rsidRDefault="0087471E" w:rsidP="00C339D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19D6" w:rsidRPr="000F45BB">
        <w:rPr>
          <w:rFonts w:ascii="Times New Roman" w:eastAsia="Times New Roman" w:hAnsi="Times New Roman" w:cs="Times New Roman"/>
          <w:sz w:val="24"/>
          <w:szCs w:val="24"/>
          <w:lang w:val="uk-UA" w:eastAsia="ru-RU"/>
        </w:rPr>
        <w:t>В закладі систематично проводиться виховна діяльність по формуванню ціннісного ставлення особистості до суспільства і держави, яке виявляється в патріотизмі, національній свідомості, правосвідомості, політичній культурі та культурі</w:t>
      </w:r>
      <w:r w:rsidR="006A19D6" w:rsidRPr="006A19D6">
        <w:rPr>
          <w:rFonts w:ascii="Times New Roman" w:eastAsia="Times New Roman" w:hAnsi="Times New Roman" w:cs="Times New Roman"/>
          <w:sz w:val="24"/>
          <w:szCs w:val="24"/>
          <w:lang w:eastAsia="ru-RU"/>
        </w:rPr>
        <w:t> </w:t>
      </w:r>
      <w:r w:rsidR="006A19D6" w:rsidRPr="000F45BB">
        <w:rPr>
          <w:rFonts w:ascii="Times New Roman" w:eastAsia="Times New Roman" w:hAnsi="Times New Roman" w:cs="Times New Roman"/>
          <w:sz w:val="24"/>
          <w:szCs w:val="24"/>
          <w:lang w:val="uk-UA" w:eastAsia="ru-RU"/>
        </w:rPr>
        <w:t xml:space="preserve"> міжетнічної свідомості. </w:t>
      </w:r>
    </w:p>
    <w:p w:rsidR="006A19D6" w:rsidRPr="006A19D6" w:rsidRDefault="0087471E" w:rsidP="00C339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eastAsia="ru-RU"/>
        </w:rPr>
        <w:t>Для реалізації  виховних завдань був розроблений  план роботи  з учнями ліцею на І</w:t>
      </w:r>
      <w:r w:rsidR="006A19D6" w:rsidRPr="006A19D6">
        <w:rPr>
          <w:rFonts w:ascii="Times New Roman" w:eastAsia="Times New Roman" w:hAnsi="Times New Roman" w:cs="Times New Roman"/>
          <w:sz w:val="24"/>
          <w:szCs w:val="24"/>
          <w:lang w:val="uk-UA" w:eastAsia="ru-RU"/>
        </w:rPr>
        <w:t xml:space="preserve"> та ІІ</w:t>
      </w:r>
      <w:r w:rsidR="006A19D6" w:rsidRPr="006A19D6">
        <w:rPr>
          <w:rFonts w:ascii="Times New Roman" w:eastAsia="Times New Roman" w:hAnsi="Times New Roman" w:cs="Times New Roman"/>
          <w:sz w:val="24"/>
          <w:szCs w:val="24"/>
          <w:lang w:eastAsia="ru-RU"/>
        </w:rPr>
        <w:t xml:space="preserve"> семестр</w:t>
      </w:r>
      <w:r w:rsidR="006A19D6" w:rsidRPr="006A19D6">
        <w:rPr>
          <w:rFonts w:ascii="Times New Roman" w:eastAsia="Times New Roman" w:hAnsi="Times New Roman" w:cs="Times New Roman"/>
          <w:sz w:val="24"/>
          <w:szCs w:val="24"/>
          <w:lang w:val="uk-UA" w:eastAsia="ru-RU"/>
        </w:rPr>
        <w:t>и</w:t>
      </w:r>
      <w:r w:rsidR="006A19D6" w:rsidRPr="006A19D6">
        <w:rPr>
          <w:rFonts w:ascii="Times New Roman" w:eastAsia="Times New Roman" w:hAnsi="Times New Roman" w:cs="Times New Roman"/>
          <w:sz w:val="24"/>
          <w:szCs w:val="24"/>
          <w:lang w:eastAsia="ru-RU"/>
        </w:rPr>
        <w:t xml:space="preserve">, який охоплював всі напрями  виховання. Він містив календарні, традиційні шкільні свята, заходи, конкурси, колективно творчі справи та бесіди. </w:t>
      </w:r>
    </w:p>
    <w:p w:rsidR="006A19D6" w:rsidRPr="006A19D6" w:rsidRDefault="0087471E" w:rsidP="00C339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6A19D6" w:rsidRPr="006A19D6">
        <w:rPr>
          <w:rFonts w:ascii="Times New Roman" w:eastAsia="Calibri" w:hAnsi="Times New Roman" w:cs="Times New Roman"/>
          <w:sz w:val="24"/>
          <w:szCs w:val="24"/>
        </w:rPr>
        <w:t>Основою виховного</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процесу у закладі є</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людина як найвища</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цінність. Виховна</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проблема 2024-2025р. – «Використання передових технологій як умови для виховання людини громадянського суспільства та відповідної йому моральної культури особистості, орієнтованої на найдосконаліші соціокультурні стандарти, загльнолюдські та національно-патріотичні цінності.».</w:t>
      </w:r>
      <w:r w:rsidR="006A19D6" w:rsidRPr="006A19D6">
        <w:rPr>
          <w:rFonts w:ascii="Times New Roman" w:eastAsia="Calibri" w:hAnsi="Times New Roman" w:cs="Times New Roman"/>
          <w:color w:val="333333"/>
          <w:sz w:val="24"/>
          <w:szCs w:val="24"/>
          <w:lang w:val="en-US"/>
        </w:rPr>
        <w:t> </w:t>
      </w:r>
    </w:p>
    <w:p w:rsidR="006A19D6" w:rsidRPr="006A19D6" w:rsidRDefault="006A19D6" w:rsidP="00C339D6">
      <w:pPr>
        <w:shd w:val="clear" w:color="auto" w:fill="FFFFFF"/>
        <w:spacing w:line="240" w:lineRule="auto"/>
        <w:jc w:val="both"/>
        <w:rPr>
          <w:rFonts w:ascii="Times New Roman" w:eastAsia="Times New Roman" w:hAnsi="Times New Roman" w:cs="Times New Roman"/>
          <w:sz w:val="24"/>
          <w:szCs w:val="24"/>
        </w:rPr>
      </w:pPr>
      <w:r w:rsidRPr="006A19D6">
        <w:rPr>
          <w:rFonts w:ascii="Times New Roman" w:eastAsia="Times New Roman" w:hAnsi="Times New Roman" w:cs="Times New Roman"/>
          <w:bCs/>
          <w:color w:val="000000"/>
          <w:sz w:val="24"/>
          <w:szCs w:val="24"/>
        </w:rPr>
        <w:t>Виховну діяльність спрямовано за принципами:</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системності;</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національної спрямованості;</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гуманізації та демократизації;</w:t>
      </w:r>
    </w:p>
    <w:p w:rsidR="006A19D6" w:rsidRPr="006A19D6" w:rsidRDefault="006A19D6" w:rsidP="00C339D6">
      <w:pPr>
        <w:spacing w:after="0" w:line="240" w:lineRule="auto"/>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творчої діяльності;</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самостійності і самореалізації;</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врахування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інтересів, запитів</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різних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категорій</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учнів.</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bCs/>
          <w:sz w:val="24"/>
          <w:szCs w:val="24"/>
        </w:rPr>
        <w:t>Виховання ліцеїстів реалізується в процесі організації:</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освітньої діяльності;</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позаурочної та позакласної діяльності;</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роботи органів учнівського врядування;</w:t>
      </w:r>
    </w:p>
    <w:p w:rsidR="006A19D6" w:rsidRPr="006A19D6" w:rsidRDefault="006A19D6" w:rsidP="00C339D6">
      <w:pPr>
        <w:numPr>
          <w:ilvl w:val="0"/>
          <w:numId w:val="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взаємодії з батьками.</w:t>
      </w:r>
    </w:p>
    <w:p w:rsidR="006A19D6" w:rsidRPr="006A19D6" w:rsidRDefault="00C339D6" w:rsidP="00C339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6A19D6" w:rsidRPr="006A19D6">
        <w:rPr>
          <w:rFonts w:ascii="Times New Roman" w:eastAsia="Calibri" w:hAnsi="Times New Roman" w:cs="Times New Roman"/>
          <w:sz w:val="24"/>
          <w:szCs w:val="24"/>
        </w:rPr>
        <w:t>Виховна робота в Ємільчинському ліцеї</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№1 у</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2024-2025 навчальному</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році</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була</w:t>
      </w:r>
      <w:r w:rsidR="006A19D6" w:rsidRPr="006A19D6">
        <w:rPr>
          <w:rFonts w:ascii="Times New Roman" w:eastAsia="Calibri" w:hAnsi="Times New Roman" w:cs="Times New Roman"/>
          <w:sz w:val="24"/>
          <w:szCs w:val="24"/>
          <w:lang w:val="en-US"/>
        </w:rPr>
        <w:t> </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спрямована на виконання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завдань,  відповідно до Законів України </w:t>
      </w:r>
      <w:r w:rsidRPr="006A19D6">
        <w:rPr>
          <w:rFonts w:ascii="Times New Roman" w:eastAsia="Times New Roman" w:hAnsi="Times New Roman" w:cs="Times New Roman"/>
          <w:iCs/>
          <w:sz w:val="24"/>
          <w:szCs w:val="24"/>
          <w:lang w:eastAsia="ru-RU"/>
        </w:rPr>
        <w:t xml:space="preserve">«Про освіту», </w:t>
      </w:r>
      <w:r w:rsidRPr="006A19D6">
        <w:rPr>
          <w:rFonts w:ascii="Times New Roman" w:eastAsia="Calibri" w:hAnsi="Times New Roman" w:cs="Times New Roman"/>
          <w:sz w:val="24"/>
          <w:szCs w:val="24"/>
        </w:rPr>
        <w:t>«Про повну загальну середню освіту», «Про охорону дитинства», від 16.11.2022 № 2759–ІХ «Про внесення змін до деяких законодавчих актів України щодо протидії мобінгу (цькуванню)», на виконання указів Президента України від 24.02.2022 № 64/2022 «Про введення воєнного стану в Україні» (затвердженим Законом України 24.02.2022 № 2102-</w:t>
      </w:r>
      <w:r w:rsidRPr="006A19D6">
        <w:rPr>
          <w:rFonts w:ascii="Times New Roman" w:eastAsia="Calibri" w:hAnsi="Times New Roman" w:cs="Times New Roman"/>
          <w:sz w:val="24"/>
          <w:szCs w:val="24"/>
          <w:lang w:val="en-US"/>
        </w:rPr>
        <w:t>IX</w:t>
      </w:r>
      <w:r w:rsidRPr="006A19D6">
        <w:rPr>
          <w:rFonts w:ascii="Times New Roman" w:eastAsia="Calibri" w:hAnsi="Times New Roman" w:cs="Times New Roman"/>
          <w:sz w:val="24"/>
          <w:szCs w:val="24"/>
        </w:rPr>
        <w:t xml:space="preserve"> (із змінами)), від 18.05.2019 № 286/219 «Про Стратегію національно-патріотичного виховання на 2020-2025 роки»,</w:t>
      </w:r>
      <w:r w:rsidRPr="006A19D6">
        <w:rPr>
          <w:rFonts w:ascii="Times New Roman" w:eastAsia="Calibri" w:hAnsi="Times New Roman" w:cs="Times New Roman"/>
          <w:b/>
          <w:bCs/>
          <w:sz w:val="24"/>
          <w:szCs w:val="24"/>
          <w:shd w:val="clear" w:color="auto" w:fill="FFFFFF"/>
        </w:rPr>
        <w:t xml:space="preserve"> </w:t>
      </w:r>
      <w:r w:rsidRPr="006A19D6">
        <w:rPr>
          <w:rFonts w:ascii="Times New Roman" w:eastAsia="Calibri" w:hAnsi="Times New Roman" w:cs="Times New Roman"/>
          <w:bCs/>
          <w:sz w:val="24"/>
          <w:szCs w:val="24"/>
          <w:shd w:val="clear" w:color="auto" w:fill="FFFFFF"/>
        </w:rPr>
        <w:t>від 25.05.2020 № 195/2020</w:t>
      </w:r>
      <w:r w:rsidRPr="006A19D6">
        <w:rPr>
          <w:rFonts w:ascii="Times New Roman" w:eastAsia="Calibri" w:hAnsi="Times New Roman" w:cs="Times New Roman"/>
          <w:sz w:val="24"/>
          <w:szCs w:val="24"/>
        </w:rPr>
        <w:t xml:space="preserve"> «Про національну стратегію розбудови безпечного і здорового освітнього середовища у новій українській школі», від 30.09.2019 № 722 «Про цілі сталого розвитку України на період до 2030 року», розпорядження  Кабінету Міністрів України від 09.10.2020 № 1233-р «Концепція Державної цільової соціальної програми національно-патріотичного виховання на період до 2025 року», від 07.04.2023 № 301-р «Концепція безпеки закладів освіти», від 14.12.2016 № 988-р Концепції реалізації державної політики у сфері реформування загальної середньої освіти «Нова українська школа» на період до 2029 року, постанов Кабінету Міністрів України від 09.10.2020 № 932 «Про затвердження плану дій щодо реалізації Стратегії національно-патріотичного виховання на 2020-2025 роки»,  постанов Кабінету Міністрів України від 23.07.2024 № 841 «Про початок навчального року під час воєнного стану в Україні», від 03.11.1993 №896 «Про Державну національну програму «Освіта» (Україна ХХІ століття) (із змінами, внесеними згідно постановою Кабінетів Міністрів від 29.05.1996 №576), листів Міністерства освіти і науки від 23.08.2024 № 1/15281-24 «Про організацію 2024/2025 навчального року в закладах загальної середньої освіти», від 24.08.23 №1/12702-23 «Щодо організації виховного процесу в закладах освіти», від 10.06.2022 №1/6267-22 «Про деякі</w:t>
      </w:r>
      <w:r w:rsidRPr="006A19D6">
        <w:rPr>
          <w:rFonts w:ascii="Arial" w:eastAsia="Calibri" w:hAnsi="Arial" w:cs="Arial"/>
          <w:color w:val="4D5156"/>
          <w:sz w:val="24"/>
          <w:szCs w:val="24"/>
          <w:shd w:val="clear" w:color="auto" w:fill="FFFFFF"/>
        </w:rPr>
        <w:t xml:space="preserve"> </w:t>
      </w:r>
      <w:r w:rsidRPr="006A19D6">
        <w:rPr>
          <w:rFonts w:ascii="Times New Roman" w:eastAsia="Calibri" w:hAnsi="Times New Roman" w:cs="Times New Roman"/>
          <w:sz w:val="24"/>
          <w:szCs w:val="24"/>
        </w:rPr>
        <w:t>питання національно-патріотичного виховання в закладах освіти України»,</w:t>
      </w:r>
      <w:r w:rsidRPr="006A19D6">
        <w:rPr>
          <w:rFonts w:ascii="Arial" w:eastAsia="Calibri" w:hAnsi="Arial" w:cs="Arial"/>
          <w:color w:val="4D5156"/>
          <w:sz w:val="24"/>
          <w:szCs w:val="24"/>
          <w:shd w:val="clear" w:color="auto" w:fill="FFFFFF"/>
        </w:rPr>
        <w:t xml:space="preserve"> </w:t>
      </w:r>
      <w:r w:rsidRPr="006A19D6">
        <w:rPr>
          <w:rFonts w:ascii="Times New Roman" w:eastAsia="Calibri" w:hAnsi="Times New Roman" w:cs="Times New Roman"/>
          <w:sz w:val="24"/>
          <w:szCs w:val="24"/>
        </w:rPr>
        <w:t>від 30.05.2022 №1/5735-22 «Про запобігання та протидію домашньому насильству в умовах воєнного стану», від 13.05.2022 №1/5119-22 «Про здійснення превентивних заходів серед дітей та молоді в умовах воєнного стану України», від 29.03.2022 №1/3737-22 «Про забезпечення психологічного супроводу учасників освітнього процесу в умовах воєнного стану в Україні», від 25.03.2022 №1/3663-22 «Щодо запобігання та протидії сексуальному насильству, пов’язаному зі збройною агресією російської федерації на території України», від 14.06.2022 «1/6355-22 «Про рекомендації щодо усунення ризиків торгівлі людьми у зв’язку з війною в Україні та гуманітарною кризою», указу Президента України від 16.03.2022 №143/2022 «Про загальнонаціональну хвилину мовчання за загиблими внаслідок збройної агресії російської федерації проти України», програми «Виховання смисложиттєвих цінностей дітей і підлітків на шляху до євроінтеграції», наказів Міністерства освіти і науки України від 31.10.2011 №1243 «Про основні орієнтири виховання учнів 1-11 класів загальноосвітніх навчальних закладів України», методичних рекомендацій щодо реалізації основних напрямків виховної роботи у 2024/2025 навчальному році, річного плану роботи закладу освіти, з метою функціонування в навчальному закладі цілісної моделі виховної системи на засадах гуманізму, свободи, верховенства права, соціальної справедливості, формування національно свідомої та соціально активної особистості з високою громадянською відповідальністю, громадянина України – носія цінностей та загальнолюдських надбань, з глибокими духовними патріотичними почуттями, здатної до неперервного розвитку і самовдосконалення.</w:t>
      </w:r>
    </w:p>
    <w:p w:rsidR="006A19D6" w:rsidRPr="006A19D6" w:rsidRDefault="0087471E" w:rsidP="00C339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6A19D6" w:rsidRPr="006A19D6">
        <w:rPr>
          <w:rFonts w:ascii="Times New Roman" w:eastAsia="Calibri" w:hAnsi="Times New Roman" w:cs="Times New Roman"/>
          <w:sz w:val="24"/>
          <w:szCs w:val="24"/>
        </w:rPr>
        <w:t>Виховна</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діяльність</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здійснювалась у відповідності до наступних</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ключових</w:t>
      </w:r>
      <w:r w:rsidR="006A19D6" w:rsidRPr="006A19D6">
        <w:rPr>
          <w:rFonts w:ascii="Times New Roman" w:eastAsia="Calibri" w:hAnsi="Times New Roman" w:cs="Times New Roman"/>
          <w:sz w:val="24"/>
          <w:szCs w:val="24"/>
          <w:lang w:val="en-US"/>
        </w:rPr>
        <w:t> </w:t>
      </w:r>
      <w:r w:rsidR="006A19D6" w:rsidRPr="006A19D6">
        <w:rPr>
          <w:rFonts w:ascii="Times New Roman" w:eastAsia="Calibri" w:hAnsi="Times New Roman" w:cs="Times New Roman"/>
          <w:sz w:val="24"/>
          <w:szCs w:val="24"/>
        </w:rPr>
        <w:t>напрямів:</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військово-патріотичне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громадсько-правове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екологічне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художньо-естетичне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родинно-сімейне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моральне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профорієнтаційне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превентивне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формування здорового способу життя;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розвиток</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творчих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здібностей.</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Та відповідно до основних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орієнтирів</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ціннісне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ставлення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до себя;</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ціннісне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ставлення до сім‘ї, родини, людей;</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ціннісне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ставлення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особистості до суспільства і держави;</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ціннісне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ставлення до праці;</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ціннісне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ставлення до природи;</w:t>
      </w:r>
    </w:p>
    <w:p w:rsidR="006A19D6" w:rsidRPr="006A19D6" w:rsidRDefault="006A19D6" w:rsidP="006A1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ціннісне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ставлення до культури і мистецтва.</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Основною метою у вихованні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учнів у 2024-2025</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навчальному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році є продовження</w:t>
      </w:r>
      <w:r w:rsidRPr="006A19D6">
        <w:rPr>
          <w:rFonts w:ascii="Times New Roman" w:eastAsia="Calibri" w:hAnsi="Times New Roman" w:cs="Times New Roman"/>
          <w:sz w:val="24"/>
          <w:szCs w:val="24"/>
          <w:lang w:val="en-US"/>
        </w:rPr>
        <w:t> </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формування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громадянина, патріота, інтелектуально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розвиненої, духовно і морально зрілої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особистості, готової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протистояти ворогам Батьківщини та асоціальним</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впливам, вміння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вирішувати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особисті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проблеми, творити себе і оточуючий</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світ. Серед</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основних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завдань</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національно-патріотичного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 на засадах загальнолюдських, полікультурних, громадянських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цінностей, забезпечення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фізичного, морально-духовного, культурного розвитку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дитини, формування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соціально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зрілої творчої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особистості, громадянина України і світу, підготовка</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учнів до свідомого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вибору сфери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життєдіяльності та підвищення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відповідальності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сім‘ї за освіту і виховання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дітей.</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Виховна робота в 2024-2025 навчальному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році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була направлена на створення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сприятливих умов для всебічного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розвитку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дітей на кожному з вікових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етапів, їх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адаптації в соціумі, формування демократичного світогляду, ціннісних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орієнтирів, засвоєння морально - етичних норм, сприйняття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власної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індивідуальності, впевненості в собі, на усвідомленому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виборі здорового способу життя, на осмислення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самовизначення у виборі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професії, на пропаганду духовних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надбань</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українського народу, на виховання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любові до рідної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землі, мови, на формування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правової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культури, негативного ставлення до протиправних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діянь, розвиток</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учнівського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самоврядування, співпрацю з батьками, з закладами охорони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здоров’я та громадськими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організаціями.</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Calibri" w:hAnsi="Times New Roman" w:cs="Times New Roman"/>
          <w:sz w:val="24"/>
          <w:szCs w:val="24"/>
        </w:rPr>
        <w:t>Педагогічний</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колектив</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с</w:t>
      </w:r>
      <w:r w:rsidRPr="006A19D6">
        <w:rPr>
          <w:rFonts w:ascii="Times New Roman" w:eastAsia="Calibri" w:hAnsi="Times New Roman" w:cs="Times New Roman"/>
          <w:sz w:val="24"/>
          <w:szCs w:val="24"/>
        </w:rPr>
        <w:t>творював</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сприятливі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умови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для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поліпшення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рівня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ви-ховного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процесу,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плідно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працює</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над</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виховною</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проблемою</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«Використання передових технологій як умови для виховання людини громадянського суспільства та відповідної йому моральної культури особистості, орієнтованої на найдосконаліші соціокультурні стандарти, загальнолюдські та національно-патріотичні цінності». Для реалізації проблемної теми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було розроблено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 xml:space="preserve">та реалізовано </w:t>
      </w:r>
      <w:r w:rsidRPr="006A19D6">
        <w:rPr>
          <w:rFonts w:ascii="Times New Roman" w:eastAsia="Calibri" w:hAnsi="Times New Roman" w:cs="Times New Roman"/>
          <w:sz w:val="24"/>
          <w:szCs w:val="24"/>
        </w:rPr>
        <w:t>план</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виховної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роботи, який</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охоплює</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всі напрями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включає</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 себе</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календарні традиційні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шкільні свята,</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різноманітні заходи. На позакласних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заходах класні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керівники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виховують</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національну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самосвідомість, патріотизм, формують</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фізичну та екологічну культуру, здоровий спосіб</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життя, та створюють</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умови для розвитку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творчої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особистості. </w:t>
      </w:r>
      <w:r w:rsidRPr="006A19D6">
        <w:rPr>
          <w:rFonts w:ascii="Times New Roman" w:eastAsia="Times New Roman" w:hAnsi="Times New Roman" w:cs="Times New Roman"/>
          <w:sz w:val="24"/>
          <w:szCs w:val="24"/>
          <w:lang w:eastAsia="ru-RU"/>
        </w:rPr>
        <w:t>Питання про стан виховної роботи у нашому закладі освіти постійно слухаються на педрадах, методичних об’єднаннях класних керівників, загальношкільних зборах та конференціях і відображається у відповідних наказах.</w:t>
      </w:r>
    </w:p>
    <w:p w:rsidR="006A19D6" w:rsidRPr="006A19D6" w:rsidRDefault="0087471E" w:rsidP="00C339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6A19D6" w:rsidRPr="000F45BB">
        <w:rPr>
          <w:rFonts w:ascii="Times New Roman" w:eastAsia="Times New Roman" w:hAnsi="Times New Roman" w:cs="Times New Roman"/>
          <w:sz w:val="24"/>
          <w:szCs w:val="24"/>
          <w:lang w:val="uk-UA" w:eastAsia="ru-RU"/>
        </w:rPr>
        <w:t xml:space="preserve">Виконуючи завдання і реалізуючи основні принципи виховної роботи, педагогічний колектив Ємільчинського ліцею </w:t>
      </w:r>
      <w:r w:rsidR="006A19D6" w:rsidRPr="006A19D6">
        <w:rPr>
          <w:rFonts w:ascii="Times New Roman" w:eastAsia="Times New Roman" w:hAnsi="Times New Roman" w:cs="Times New Roman"/>
          <w:sz w:val="24"/>
          <w:szCs w:val="24"/>
          <w:lang w:eastAsia="ru-RU"/>
        </w:rPr>
        <w:t>№1 орієнтується на нормативно – правову базу з питань виховної роботи прописану в листі Міністерства освіти та науки України від 24.08.2023 року №</w:t>
      </w:r>
      <w:r w:rsidR="006A19D6" w:rsidRPr="006A19D6">
        <w:rPr>
          <w:rFonts w:ascii="Times New Roman" w:eastAsia="Times New Roman" w:hAnsi="Times New Roman" w:cs="Times New Roman"/>
          <w:sz w:val="24"/>
          <w:szCs w:val="24"/>
          <w:lang w:val="en-US" w:eastAsia="ru-RU"/>
        </w:rPr>
        <w:t> </w:t>
      </w:r>
      <w:r w:rsidR="006A19D6" w:rsidRPr="006A19D6">
        <w:rPr>
          <w:rFonts w:ascii="Times New Roman" w:eastAsia="Times New Roman" w:hAnsi="Times New Roman" w:cs="Times New Roman"/>
          <w:sz w:val="24"/>
          <w:szCs w:val="24"/>
          <w:lang w:eastAsia="ru-RU"/>
        </w:rPr>
        <w:t>1/12702-23. Для їх реалізації у ліцеї був розроблений план виховної роботи освітнього закладу та плани виховної роботи класних керівників.</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Times New Roman" w:hAnsi="Times New Roman" w:cs="Times New Roman"/>
          <w:sz w:val="24"/>
          <w:szCs w:val="24"/>
          <w:lang w:eastAsia="ru-RU"/>
        </w:rPr>
        <w:t xml:space="preserve"> </w:t>
      </w:r>
      <w:r w:rsidR="0087471E">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На початок навчального року учнів ознайомили з правилами внутрішнього розпорядку ліцею, нагадали про поведінку під час воєнного стану, використання мобільних телефонів та заборону тютюнопаління, споживання алкогольних напоїв. Постійно проводились заходи щодо інформування новин та найважливіших подій в ліцеї, в державі, в світі, проводився аналіз відвідування учнями занять. У закладі освіти оприлюднено правила поведінки здобувачів освіти,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Всі ознайомлені з ними та намагаються їх дотримуватися.</w:t>
      </w:r>
    </w:p>
    <w:p w:rsidR="006A19D6" w:rsidRPr="006A19D6" w:rsidRDefault="0087471E" w:rsidP="00C339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6A19D6" w:rsidRPr="006A19D6">
        <w:rPr>
          <w:rFonts w:ascii="Times New Roman" w:eastAsia="Calibri" w:hAnsi="Times New Roman" w:cs="Times New Roman"/>
          <w:sz w:val="24"/>
          <w:szCs w:val="24"/>
        </w:rPr>
        <w:t xml:space="preserve">У 2024-2025 навчальному році учні ліцею стали учасниками та переможцями </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районних, обласних, всеукраїнських та міжнародних конкурсів, фестивалів, виховних заходів та показали добрі та відмінні результати:</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uk-UA" w:eastAsia="ru-RU"/>
        </w:rPr>
        <w:t xml:space="preserve">Всеукраїнський </w:t>
      </w:r>
      <w:r w:rsidRPr="006A19D6">
        <w:rPr>
          <w:rFonts w:ascii="Times New Roman" w:eastAsia="Times New Roman" w:hAnsi="Times New Roman" w:cs="Times New Roman"/>
          <w:sz w:val="24"/>
          <w:szCs w:val="24"/>
          <w:lang w:eastAsia="ru-RU"/>
        </w:rPr>
        <w:t>конкурс</w:t>
      </w:r>
      <w:r w:rsidRPr="006A19D6">
        <w:rPr>
          <w:rFonts w:ascii="Times New Roman" w:eastAsia="Times New Roman" w:hAnsi="Times New Roman" w:cs="Times New Roman"/>
          <w:sz w:val="24"/>
          <w:szCs w:val="24"/>
          <w:lang w:val="uk-UA" w:eastAsia="ru-RU"/>
        </w:rPr>
        <w:t xml:space="preserve"> дитячо-юнацької творчості до Всесвітнього дня тварин </w:t>
      </w:r>
      <w:r w:rsidRPr="006A19D6">
        <w:rPr>
          <w:rFonts w:ascii="Times New Roman" w:eastAsia="Times New Roman" w:hAnsi="Times New Roman" w:cs="Times New Roman"/>
          <w:sz w:val="24"/>
          <w:szCs w:val="24"/>
          <w:lang w:eastAsia="ru-RU"/>
        </w:rPr>
        <w:t>«</w:t>
      </w:r>
      <w:r w:rsidRPr="006A19D6">
        <w:rPr>
          <w:rFonts w:ascii="Times New Roman" w:eastAsia="Times New Roman" w:hAnsi="Times New Roman" w:cs="Times New Roman"/>
          <w:sz w:val="24"/>
          <w:szCs w:val="24"/>
          <w:lang w:val="uk-UA" w:eastAsia="ru-RU"/>
        </w:rPr>
        <w:t>Наші друзі»</w:t>
      </w:r>
      <w:r w:rsidRPr="006A19D6">
        <w:rPr>
          <w:rFonts w:ascii="Times New Roman" w:eastAsia="Times New Roman" w:hAnsi="Times New Roman" w:cs="Times New Roman"/>
          <w:sz w:val="24"/>
          <w:szCs w:val="24"/>
          <w:lang w:eastAsia="ru-RU"/>
        </w:rPr>
        <w:t xml:space="preserve">- диплом І ст. Горбатюк Софія, </w:t>
      </w:r>
      <w:r w:rsidRPr="006A19D6">
        <w:rPr>
          <w:rFonts w:ascii="Times New Roman" w:eastAsia="Times New Roman" w:hAnsi="Times New Roman" w:cs="Times New Roman"/>
          <w:sz w:val="24"/>
          <w:szCs w:val="24"/>
          <w:lang w:val="uk-UA" w:eastAsia="ru-RU"/>
        </w:rPr>
        <w:t>вих. ГПД</w:t>
      </w:r>
      <w:r w:rsidRPr="006A19D6">
        <w:rPr>
          <w:rFonts w:ascii="Times New Roman" w:eastAsia="Times New Roman" w:hAnsi="Times New Roman" w:cs="Times New Roman"/>
          <w:sz w:val="24"/>
          <w:szCs w:val="24"/>
          <w:lang w:eastAsia="ru-RU"/>
        </w:rPr>
        <w:t xml:space="preserve"> Бондарчук О.С.</w:t>
      </w:r>
      <w:r w:rsidRPr="006A19D6">
        <w:rPr>
          <w:rFonts w:ascii="Times New Roman" w:eastAsia="Times New Roman" w:hAnsi="Times New Roman" w:cs="Times New Roman"/>
          <w:sz w:val="24"/>
          <w:szCs w:val="24"/>
          <w:lang w:val="uk-UA" w:eastAsia="ru-RU"/>
        </w:rPr>
        <w:t xml:space="preserve"> ;</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о</w:t>
      </w:r>
      <w:r w:rsidRPr="006A19D6">
        <w:rPr>
          <w:rFonts w:ascii="Times New Roman" w:eastAsia="Times New Roman" w:hAnsi="Times New Roman" w:cs="Times New Roman"/>
          <w:sz w:val="24"/>
          <w:szCs w:val="24"/>
          <w:lang w:val="uk-UA" w:eastAsia="ru-RU"/>
        </w:rPr>
        <w:t>бласний фестиваль-конкурс літературної творчості «Читанка»-диплом ІІІст., вч. Кондратюк Л.В..</w:t>
      </w:r>
    </w:p>
    <w:p w:rsidR="006A19D6" w:rsidRPr="0087471E" w:rsidRDefault="006A19D6" w:rsidP="0087471E">
      <w:pPr>
        <w:pStyle w:val="aff7"/>
        <w:numPr>
          <w:ilvl w:val="0"/>
          <w:numId w:val="8"/>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заочний конкурс робіт юних</w:t>
      </w:r>
      <w:r w:rsidRPr="0087471E">
        <w:rPr>
          <w:rFonts w:ascii="Times New Roman" w:hAnsi="Times New Roman"/>
          <w:sz w:val="24"/>
          <w:szCs w:val="24"/>
          <w:lang w:val="uk-UA" w:eastAsia="ru-RU"/>
        </w:rPr>
        <w:t xml:space="preserve"> </w:t>
      </w:r>
      <w:r w:rsidRPr="0087471E">
        <w:rPr>
          <w:rFonts w:ascii="Times New Roman" w:hAnsi="Times New Roman"/>
          <w:sz w:val="24"/>
          <w:szCs w:val="24"/>
          <w:lang w:eastAsia="ru-RU"/>
        </w:rPr>
        <w:t>фотоаматорів «Моя країна – Україна», вчитель Омельченко Н.В.</w:t>
      </w:r>
      <w:r w:rsidRPr="0087471E">
        <w:rPr>
          <w:rFonts w:ascii="Times New Roman" w:hAnsi="Times New Roman"/>
          <w:b/>
          <w:bCs/>
          <w:sz w:val="24"/>
          <w:szCs w:val="24"/>
          <w:lang w:eastAsia="ru-RU"/>
        </w:rPr>
        <w:t xml:space="preserve"> </w:t>
      </w:r>
      <w:r w:rsidRPr="0087471E">
        <w:rPr>
          <w:rFonts w:ascii="Times New Roman" w:hAnsi="Times New Roman"/>
          <w:bCs/>
          <w:sz w:val="24"/>
          <w:szCs w:val="24"/>
          <w:lang w:eastAsia="ru-RU"/>
        </w:rPr>
        <w:t xml:space="preserve">за І місце, </w:t>
      </w:r>
      <w:r w:rsidRPr="0087471E">
        <w:rPr>
          <w:rFonts w:ascii="Times New Roman" w:hAnsi="Times New Roman"/>
          <w:sz w:val="24"/>
          <w:szCs w:val="24"/>
          <w:lang w:eastAsia="ru-RU"/>
        </w:rPr>
        <w:t>в номінації «Натюрморт» - Бабічева Олександра за роботу «Затишок над водою»;</w:t>
      </w:r>
      <w:r w:rsidRPr="0087471E">
        <w:rPr>
          <w:rFonts w:ascii="Times New Roman" w:hAnsi="Times New Roman"/>
          <w:sz w:val="24"/>
          <w:szCs w:val="24"/>
          <w:lang w:val="uk-UA" w:eastAsia="ru-RU"/>
        </w:rPr>
        <w:t xml:space="preserve"> </w:t>
      </w:r>
      <w:r w:rsidRPr="0087471E">
        <w:rPr>
          <w:rFonts w:ascii="Times New Roman" w:hAnsi="Times New Roman"/>
          <w:sz w:val="24"/>
          <w:szCs w:val="24"/>
          <w:lang w:eastAsia="ru-RU"/>
        </w:rPr>
        <w:t>в номінації «Жанрове фото» - Михнок Марія за роботу «Квіти любові мого серця»; в номінації «Репортажний портрет» - Омельченко Дмитрій за роботу «Перший раз у перший клас».</w:t>
      </w:r>
    </w:p>
    <w:p w:rsidR="006A19D6" w:rsidRPr="006A19D6" w:rsidRDefault="006A19D6" w:rsidP="00C339D6">
      <w:pPr>
        <w:spacing w:after="160" w:line="240" w:lineRule="auto"/>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b/>
          <w:bCs/>
          <w:color w:val="000000"/>
          <w:sz w:val="24"/>
          <w:szCs w:val="24"/>
        </w:rPr>
        <w:t>за ІІ місце:</w:t>
      </w:r>
      <w:r w:rsidRPr="006A19D6">
        <w:rPr>
          <w:rFonts w:ascii="Times New Roman" w:eastAsia="Times New Roman" w:hAnsi="Times New Roman" w:cs="Times New Roman"/>
          <w:sz w:val="24"/>
          <w:szCs w:val="24"/>
          <w:lang w:val="uk-UA"/>
        </w:rPr>
        <w:t xml:space="preserve"> </w:t>
      </w:r>
      <w:r w:rsidRPr="006A19D6">
        <w:rPr>
          <w:rFonts w:ascii="Times New Roman" w:eastAsia="Times New Roman" w:hAnsi="Times New Roman" w:cs="Times New Roman"/>
          <w:color w:val="000000"/>
          <w:sz w:val="24"/>
          <w:szCs w:val="24"/>
        </w:rPr>
        <w:t>в номінації «Пейзаж» - Чиж Юлія за роботу «Пейзаж кольору щастя»,</w:t>
      </w:r>
      <w:r w:rsidRPr="006A19D6">
        <w:rPr>
          <w:rFonts w:ascii="Times New Roman" w:eastAsia="Times New Roman" w:hAnsi="Times New Roman" w:cs="Times New Roman"/>
          <w:sz w:val="24"/>
          <w:szCs w:val="24"/>
          <w:lang w:val="uk-UA"/>
        </w:rPr>
        <w:t xml:space="preserve"> </w:t>
      </w:r>
      <w:r w:rsidRPr="006A19D6">
        <w:rPr>
          <w:rFonts w:ascii="Times New Roman" w:eastAsia="Calibri" w:hAnsi="Times New Roman" w:cs="Times New Roman"/>
          <w:color w:val="000000"/>
          <w:sz w:val="24"/>
          <w:szCs w:val="24"/>
        </w:rPr>
        <w:t>в номінації «Експериментальне фото» - Овсяннікова Кіра</w:t>
      </w:r>
      <w:r w:rsidRPr="006A19D6">
        <w:rPr>
          <w:rFonts w:ascii="Times New Roman" w:eastAsia="Calibri" w:hAnsi="Times New Roman" w:cs="Times New Roman"/>
          <w:color w:val="000000"/>
          <w:sz w:val="24"/>
          <w:szCs w:val="24"/>
          <w:lang w:val="en-US"/>
        </w:rPr>
        <w:t> </w:t>
      </w:r>
      <w:r w:rsidRPr="006A19D6">
        <w:rPr>
          <w:rFonts w:ascii="Times New Roman" w:eastAsia="Calibri" w:hAnsi="Times New Roman" w:cs="Times New Roman"/>
          <w:color w:val="000000"/>
          <w:sz w:val="24"/>
          <w:szCs w:val="24"/>
        </w:rPr>
        <w:t>за роботу «Мій друг».</w:t>
      </w:r>
    </w:p>
    <w:p w:rsidR="006A19D6" w:rsidRPr="006A19D6" w:rsidRDefault="006A19D6" w:rsidP="00C339D6">
      <w:pPr>
        <w:spacing w:after="160" w:line="240" w:lineRule="auto"/>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b/>
          <w:bCs/>
          <w:color w:val="000000"/>
          <w:sz w:val="24"/>
          <w:szCs w:val="24"/>
          <w:lang w:val="uk-UA"/>
        </w:rPr>
        <w:t xml:space="preserve">      за ІІІ місце:</w:t>
      </w:r>
      <w:r w:rsidRPr="006A19D6">
        <w:rPr>
          <w:rFonts w:ascii="Times New Roman" w:eastAsia="Times New Roman" w:hAnsi="Times New Roman" w:cs="Times New Roman"/>
          <w:sz w:val="24"/>
          <w:szCs w:val="24"/>
          <w:lang w:val="uk-UA"/>
        </w:rPr>
        <w:t xml:space="preserve"> </w:t>
      </w:r>
      <w:r w:rsidRPr="006A19D6">
        <w:rPr>
          <w:rFonts w:ascii="Times New Roman" w:eastAsia="Times New Roman" w:hAnsi="Times New Roman" w:cs="Times New Roman"/>
          <w:color w:val="000000"/>
          <w:sz w:val="24"/>
          <w:szCs w:val="24"/>
          <w:lang w:val="uk-UA"/>
        </w:rPr>
        <w:t>в номінації «Пам’ятка архітектури» - Решодько Альбіна за роботу «Прогулянка Львовом»;</w:t>
      </w:r>
      <w:r w:rsidRPr="006A19D6">
        <w:rPr>
          <w:rFonts w:ascii="Times New Roman" w:eastAsia="Times New Roman" w:hAnsi="Times New Roman" w:cs="Times New Roman"/>
          <w:sz w:val="24"/>
          <w:szCs w:val="24"/>
          <w:lang w:val="uk-UA"/>
        </w:rPr>
        <w:t xml:space="preserve"> </w:t>
      </w:r>
      <w:r w:rsidRPr="006A19D6">
        <w:rPr>
          <w:rFonts w:ascii="Times New Roman" w:eastAsia="Times New Roman" w:hAnsi="Times New Roman" w:cs="Times New Roman"/>
          <w:color w:val="000000"/>
          <w:sz w:val="24"/>
          <w:szCs w:val="24"/>
          <w:lang w:val="uk-UA"/>
        </w:rPr>
        <w:t>Левченко Катерина за роботу «Зелена гармонія лісу»;</w:t>
      </w:r>
      <w:r w:rsidRPr="006A19D6">
        <w:rPr>
          <w:rFonts w:ascii="Times New Roman" w:eastAsia="Times New Roman" w:hAnsi="Times New Roman" w:cs="Times New Roman"/>
          <w:sz w:val="24"/>
          <w:szCs w:val="24"/>
          <w:lang w:val="uk-UA"/>
        </w:rPr>
        <w:t xml:space="preserve"> </w:t>
      </w:r>
      <w:r w:rsidRPr="006A19D6">
        <w:rPr>
          <w:rFonts w:ascii="Times New Roman" w:eastAsia="Times New Roman" w:hAnsi="Times New Roman" w:cs="Times New Roman"/>
          <w:bCs/>
          <w:color w:val="000000"/>
          <w:sz w:val="24"/>
          <w:szCs w:val="24"/>
          <w:lang w:val="uk-UA"/>
        </w:rPr>
        <w:t>Дмитрій Омельченко, учень 8А класу. диплом ІІ ст.у номінації «Репортажний портрет».</w:t>
      </w:r>
    </w:p>
    <w:p w:rsidR="006A19D6" w:rsidRPr="0087471E" w:rsidRDefault="006A19D6" w:rsidP="0087471E">
      <w:pPr>
        <w:pStyle w:val="aff7"/>
        <w:numPr>
          <w:ilvl w:val="0"/>
          <w:numId w:val="28"/>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Міжнародний конкурс з інформатики та комп’ютерного мислення «Бебрас 2024»</w:t>
      </w:r>
      <w:r w:rsidRPr="0087471E">
        <w:rPr>
          <w:rFonts w:ascii="Times New Roman" w:hAnsi="Times New Roman"/>
          <w:sz w:val="24"/>
          <w:szCs w:val="24"/>
          <w:lang w:val="uk-UA" w:eastAsia="ru-RU"/>
        </w:rPr>
        <w:t>, відмінні результати.</w:t>
      </w:r>
    </w:p>
    <w:p w:rsidR="006A19D6" w:rsidRPr="0087471E" w:rsidRDefault="006A19D6" w:rsidP="0087471E">
      <w:pPr>
        <w:pStyle w:val="aff7"/>
        <w:numPr>
          <w:ilvl w:val="0"/>
          <w:numId w:val="28"/>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Конкурс аматорських театральних колективів художнього слова «Театральні обрії», колектив «Без меж»-І місце (кер. Примаченко О.С.).</w:t>
      </w:r>
    </w:p>
    <w:p w:rsidR="006A19D6" w:rsidRPr="0087471E" w:rsidRDefault="006A19D6" w:rsidP="0087471E">
      <w:pPr>
        <w:pStyle w:val="aff7"/>
        <w:numPr>
          <w:ilvl w:val="0"/>
          <w:numId w:val="28"/>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конкурс «Пласт-наша гордість і мрія»- диплом ІІст., «Як це працює: гроші»-диплом ІІІ ст. – Кириленко Злата 6А кл</w:t>
      </w:r>
      <w:r w:rsidRPr="0087471E">
        <w:rPr>
          <w:rFonts w:ascii="Times New Roman" w:hAnsi="Times New Roman"/>
          <w:sz w:val="24"/>
          <w:szCs w:val="24"/>
          <w:lang w:val="uk-UA" w:eastAsia="ru-RU"/>
        </w:rPr>
        <w:t>.</w:t>
      </w:r>
    </w:p>
    <w:p w:rsidR="006A19D6" w:rsidRPr="0087471E" w:rsidRDefault="006A19D6" w:rsidP="0087471E">
      <w:pPr>
        <w:pStyle w:val="aff7"/>
        <w:numPr>
          <w:ilvl w:val="0"/>
          <w:numId w:val="28"/>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інтернет-флешмоб «Ми нащадки Кобзаря»-учні 4А кл.,кл.кер. Туровська Н.</w:t>
      </w:r>
      <w:r w:rsidRPr="0087471E">
        <w:rPr>
          <w:rFonts w:ascii="Times New Roman" w:hAnsi="Times New Roman"/>
          <w:sz w:val="24"/>
          <w:szCs w:val="24"/>
          <w:lang w:val="uk-UA" w:eastAsia="ru-RU"/>
        </w:rPr>
        <w:t xml:space="preserve"> </w:t>
      </w:r>
      <w:r w:rsidRPr="0087471E">
        <w:rPr>
          <w:rFonts w:ascii="Times New Roman" w:hAnsi="Times New Roman"/>
          <w:sz w:val="24"/>
          <w:szCs w:val="24"/>
          <w:lang w:eastAsia="ru-RU"/>
        </w:rPr>
        <w:t>В.</w:t>
      </w:r>
    </w:p>
    <w:p w:rsidR="006A19D6" w:rsidRPr="0087471E" w:rsidRDefault="006A19D6" w:rsidP="0087471E">
      <w:pPr>
        <w:pStyle w:val="aff7"/>
        <w:numPr>
          <w:ilvl w:val="0"/>
          <w:numId w:val="28"/>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Всеукраїнські конкурси «Жінки в науці», «Таємниця генія Шевченка»-дипломи ІІ ст., «Як це працює: телебачення», «Леся Українка: сила слова та духу», «До дня Соборності України»- дипломи ІІІ ст.</w:t>
      </w:r>
      <w:r w:rsidRPr="0087471E">
        <w:rPr>
          <w:rFonts w:ascii="Times New Roman" w:hAnsi="Times New Roman"/>
          <w:sz w:val="24"/>
          <w:szCs w:val="24"/>
          <w:lang w:val="uk-UA" w:eastAsia="ru-RU"/>
        </w:rPr>
        <w:t>-Кириленко Злата 6А кл.</w:t>
      </w:r>
    </w:p>
    <w:p w:rsidR="006A19D6" w:rsidRPr="0087471E" w:rsidRDefault="006A19D6" w:rsidP="0087471E">
      <w:pPr>
        <w:pStyle w:val="aff7"/>
        <w:numPr>
          <w:ilvl w:val="0"/>
          <w:numId w:val="28"/>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val="uk-UA" w:eastAsia="ru-RU"/>
        </w:rPr>
        <w:t>К</w:t>
      </w:r>
      <w:r w:rsidRPr="0087471E">
        <w:rPr>
          <w:rFonts w:ascii="Times New Roman" w:hAnsi="Times New Roman"/>
          <w:sz w:val="24"/>
          <w:szCs w:val="24"/>
          <w:lang w:eastAsia="ru-RU"/>
        </w:rPr>
        <w:t xml:space="preserve">онкурс, присвячений 211-й річниці з дня народження Тараса Шевченка "Тараса думки будуть жити віки". </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 категорії 11-14 років:</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 місце -Нікітенко Нікіта (7Б)</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ІІІ місце - Петровська Карина(6А)</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ІІІ місце - Яценко Тимофій(7Б)</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 категорії 14-18 років:</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 місце - Дейнеко Марія(10Б)</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ІІ місце - Ярошук Анна(10А)</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ІІ місце- Борбенчук Карина(10Б)</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ІІІ місце - Дідус Максим(9Б)</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Подяками за участь нагороджені Герасименко Назар</w:t>
      </w: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(7Б), Мартинюк Анастасія (8А), Хромець Вікторія(11А), Дмитренко Вікторія(6А).</w:t>
      </w:r>
    </w:p>
    <w:p w:rsidR="006A19D6" w:rsidRPr="0087471E" w:rsidRDefault="006A19D6" w:rsidP="0087471E">
      <w:pPr>
        <w:pStyle w:val="aff7"/>
        <w:numPr>
          <w:ilvl w:val="0"/>
          <w:numId w:val="29"/>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конкурс «Леся Українка: сила слова та духу»- Степанюк Аріна, Серпутько Злата, Ярошук Соломія (2Акл.)-диплом І ст., вих. ГПД Пишняк Н.С.;</w:t>
      </w:r>
    </w:p>
    <w:p w:rsidR="006A19D6" w:rsidRPr="0087471E" w:rsidRDefault="006A19D6" w:rsidP="0087471E">
      <w:pPr>
        <w:pStyle w:val="aff7"/>
        <w:numPr>
          <w:ilvl w:val="0"/>
          <w:numId w:val="29"/>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 xml:space="preserve">Всеукраїнський конкурс «Як це працює: телебачення»-диплом ІІ ст., вих.ГПД </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Пишняк Н.С..</w:t>
      </w:r>
    </w:p>
    <w:p w:rsidR="006A19D6" w:rsidRPr="0087471E" w:rsidRDefault="006A19D6" w:rsidP="0087471E">
      <w:pPr>
        <w:pStyle w:val="aff7"/>
        <w:numPr>
          <w:ilvl w:val="0"/>
          <w:numId w:val="30"/>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Всеукраїнскі конкурси «Світ мандрів Григорія Сковороди», «До Дня гідності та свободи», Зимові свята, «Стоп ВІЛ/СНІД»-дипломи І ст., Кириленко Злата, уч.6Акл.;</w:t>
      </w:r>
    </w:p>
    <w:p w:rsidR="006A19D6" w:rsidRPr="0087471E" w:rsidRDefault="006A19D6" w:rsidP="0087471E">
      <w:pPr>
        <w:pStyle w:val="aff7"/>
        <w:numPr>
          <w:ilvl w:val="0"/>
          <w:numId w:val="30"/>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Всеукраїнські конкурси «Слово до слова», «Від бандури до цимбал», «Захисники та захисниці України», «Путівник космотуриста: що приховує космос?»- диплом І ст., «Від минулого до сьогодення: архітектура України», «День української пісні»- диплом ІІ ст., Кириленко Злата .уч.6А кл..</w:t>
      </w:r>
    </w:p>
    <w:p w:rsidR="006A19D6" w:rsidRPr="0087471E" w:rsidRDefault="006A19D6" w:rsidP="0087471E">
      <w:pPr>
        <w:pStyle w:val="aff7"/>
        <w:numPr>
          <w:ilvl w:val="0"/>
          <w:numId w:val="30"/>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Обласна</w:t>
      </w:r>
      <w:r w:rsidRPr="0087471E">
        <w:rPr>
          <w:rFonts w:ascii="Times New Roman" w:hAnsi="Times New Roman"/>
          <w:sz w:val="24"/>
          <w:szCs w:val="24"/>
          <w:lang w:val="uk-UA" w:eastAsia="ru-RU"/>
        </w:rPr>
        <w:t xml:space="preserve"> </w:t>
      </w:r>
      <w:r w:rsidRPr="0087471E">
        <w:rPr>
          <w:rFonts w:ascii="Times New Roman" w:hAnsi="Times New Roman"/>
          <w:sz w:val="24"/>
          <w:szCs w:val="24"/>
          <w:lang w:eastAsia="ru-RU"/>
        </w:rPr>
        <w:t>вистав</w:t>
      </w:r>
      <w:r w:rsidRPr="0087471E">
        <w:rPr>
          <w:rFonts w:ascii="Times New Roman" w:hAnsi="Times New Roman"/>
          <w:sz w:val="24"/>
          <w:szCs w:val="24"/>
          <w:lang w:val="uk-UA" w:eastAsia="ru-RU"/>
        </w:rPr>
        <w:t>ка</w:t>
      </w:r>
      <w:r w:rsidRPr="0087471E">
        <w:rPr>
          <w:rFonts w:ascii="Times New Roman" w:hAnsi="Times New Roman"/>
          <w:sz w:val="24"/>
          <w:szCs w:val="24"/>
          <w:lang w:eastAsia="ru-RU"/>
        </w:rPr>
        <w:t>- конкурс юних фотоаматорів "МОЯ УКРАЇНО!",</w:t>
      </w:r>
      <w:r w:rsidRPr="0087471E">
        <w:rPr>
          <w:rFonts w:ascii="Times New Roman" w:hAnsi="Times New Roman"/>
          <w:sz w:val="24"/>
          <w:szCs w:val="24"/>
          <w:lang w:val="uk-UA" w:eastAsia="ru-RU"/>
        </w:rPr>
        <w:t xml:space="preserve">   </w:t>
      </w:r>
      <w:r w:rsidRPr="0087471E">
        <w:rPr>
          <w:rFonts w:ascii="Times New Roman" w:hAnsi="Times New Roman"/>
          <w:sz w:val="24"/>
          <w:szCs w:val="24"/>
          <w:lang w:eastAsia="ru-RU"/>
        </w:rPr>
        <w:t>Решодько Альбіна</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eastAsia="ru-RU"/>
        </w:rPr>
        <w:t>(7Б)</w:t>
      </w: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диплом ІІ ст., Бабічева Олександра (7Б) - диплом ІІІ ст., Ярошук Анна-  творчий підхід у створенні конкурсної роботи, Поплавська Софія(11Б), Шульженко Ілона (8Б), Мундер Альона(9Б), Михнюк Марія(7Б), Седлецьку Ангеліна(7Б), Чиж Юлія(7Б), Шевчук Марина(11Б)-</w:t>
      </w: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 xml:space="preserve"> керівник гуртка "Основи опрацювання мультимедійних даних" Омельченко Т.В.</w:t>
      </w:r>
      <w:r w:rsidRPr="006A19D6">
        <w:rPr>
          <w:rFonts w:ascii="Times New Roman" w:eastAsia="Times New Roman" w:hAnsi="Times New Roman" w:cs="Times New Roman"/>
          <w:sz w:val="24"/>
          <w:szCs w:val="24"/>
          <w:lang w:val="uk-UA" w:eastAsia="ru-RU"/>
        </w:rPr>
        <w:t>.</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Обласний конкурс «Новорічна казка» – абсолютний переможець в номінації «Новорічний подарунок» 4Б клас, вч. Наталія Климчук.</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Обласний конкурс «Новорічна казка» – ІІІ м.  в номінації «Ялинкова прикраса» 7Б клас, вч. Наталія Климчук.</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екологічний конкурс дитячого малюнка «Майбутнє планети у наших руках</w:t>
      </w:r>
      <w:r w:rsidRPr="0087471E">
        <w:rPr>
          <w:rFonts w:ascii="Times New Roman" w:hAnsi="Times New Roman"/>
          <w:sz w:val="24"/>
          <w:szCs w:val="24"/>
          <w:lang w:val="uk-UA" w:eastAsia="ru-RU"/>
        </w:rPr>
        <w:t>»</w:t>
      </w:r>
      <w:r w:rsidRPr="0087471E">
        <w:rPr>
          <w:rFonts w:ascii="Times New Roman" w:hAnsi="Times New Roman"/>
          <w:sz w:val="24"/>
          <w:szCs w:val="24"/>
          <w:lang w:eastAsia="ru-RU"/>
        </w:rPr>
        <w:t>. Подяку отримали Гусаківська Ангеліна(7В), Кравченко вероніка (7В), Шульга Єлизавета (7А), Кузьменко Анастасія (7Б), вч. Климчук Н.В..</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Обласний конкурс малюнка «Охорона праці очима дітей»- диплом за  ІІ м. та винагорода Мартиненко Леся (6А),дипломи за участь та цінні подарунуи Кириленко Злата, Петровська Карина, Бондарчук Богдан (учні 6А) , Шульга єлизавета, Якимець Анастасія (уч. 7А),вч. Климчук Н.В..</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конкурс малюнка «Експедиція незвіданими світами» -дипломи за участь Гусаківська Ангеліна(7В), Кузьменко Анастасія, Фомішина Єлизавета(уч. 7Б), вч. Климчук Н.В.</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 xml:space="preserve">Всеукраїнський конкурс дитячого малюнка на космічну тематику </w:t>
      </w:r>
      <w:r w:rsidRPr="0087471E">
        <w:rPr>
          <w:rFonts w:ascii="Times New Roman" w:hAnsi="Times New Roman"/>
          <w:sz w:val="24"/>
          <w:szCs w:val="24"/>
          <w:lang w:val="en-US" w:eastAsia="ru-RU"/>
        </w:rPr>
        <w:t>Noosphere</w:t>
      </w:r>
      <w:r w:rsidRPr="0087471E">
        <w:rPr>
          <w:rFonts w:ascii="Times New Roman" w:hAnsi="Times New Roman"/>
          <w:sz w:val="24"/>
          <w:szCs w:val="24"/>
          <w:lang w:eastAsia="ru-RU"/>
        </w:rPr>
        <w:t xml:space="preserve"> </w:t>
      </w:r>
      <w:r w:rsidRPr="0087471E">
        <w:rPr>
          <w:rFonts w:ascii="Times New Roman" w:hAnsi="Times New Roman"/>
          <w:sz w:val="24"/>
          <w:szCs w:val="24"/>
          <w:lang w:val="en-US" w:eastAsia="ru-RU"/>
        </w:rPr>
        <w:t>Space</w:t>
      </w:r>
      <w:r w:rsidRPr="0087471E">
        <w:rPr>
          <w:rFonts w:ascii="Times New Roman" w:hAnsi="Times New Roman"/>
          <w:sz w:val="24"/>
          <w:szCs w:val="24"/>
          <w:lang w:eastAsia="ru-RU"/>
        </w:rPr>
        <w:t xml:space="preserve"> </w:t>
      </w:r>
      <w:r w:rsidRPr="0087471E">
        <w:rPr>
          <w:rFonts w:ascii="Times New Roman" w:hAnsi="Times New Roman"/>
          <w:sz w:val="24"/>
          <w:szCs w:val="24"/>
          <w:lang w:val="en-US" w:eastAsia="ru-RU"/>
        </w:rPr>
        <w:t>Art</w:t>
      </w:r>
      <w:r w:rsidRPr="0087471E">
        <w:rPr>
          <w:rFonts w:ascii="Times New Roman" w:hAnsi="Times New Roman"/>
          <w:sz w:val="24"/>
          <w:szCs w:val="24"/>
          <w:lang w:eastAsia="ru-RU"/>
        </w:rPr>
        <w:t xml:space="preserve"> </w:t>
      </w:r>
      <w:r w:rsidRPr="0087471E">
        <w:rPr>
          <w:rFonts w:ascii="Times New Roman" w:hAnsi="Times New Roman"/>
          <w:sz w:val="24"/>
          <w:szCs w:val="24"/>
          <w:lang w:val="en-US" w:eastAsia="ru-RU"/>
        </w:rPr>
        <w:t>Challenge</w:t>
      </w:r>
      <w:r w:rsidRPr="0087471E">
        <w:rPr>
          <w:rFonts w:ascii="Times New Roman" w:hAnsi="Times New Roman"/>
          <w:sz w:val="24"/>
          <w:szCs w:val="24"/>
          <w:lang w:eastAsia="ru-RU"/>
        </w:rPr>
        <w:t xml:space="preserve"> дипломи за участь отримали Фомішина Єлизавета (7Б), Ангеліна Гусаківська (7В), Анастасія Кузьменко(7Б), вч. Климчук Н.В..</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конкурс «Новорічна композиція » ІІ місце, Шульженко Ілона (8Б), вч. Климчук Н.В..</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конкурс Птах року 2024 р. –Остапчук Аліна (8А), вч. Омельченко М.В..</w:t>
      </w:r>
    </w:p>
    <w:p w:rsidR="006A19D6" w:rsidRPr="0087471E" w:rsidRDefault="006A19D6" w:rsidP="0087471E">
      <w:pPr>
        <w:pStyle w:val="aff7"/>
        <w:numPr>
          <w:ilvl w:val="0"/>
          <w:numId w:val="31"/>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конкурс "Годівничка"-район 1місце, Дмитренко Ольга,</w:t>
      </w:r>
      <w:r w:rsidRPr="0087471E">
        <w:rPr>
          <w:rFonts w:ascii="Times New Roman" w:hAnsi="Times New Roman"/>
          <w:sz w:val="24"/>
          <w:szCs w:val="24"/>
          <w:lang w:val="uk-UA" w:eastAsia="ru-RU"/>
        </w:rPr>
        <w:t xml:space="preserve"> в області –</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ІІІ м., вч. Омельченко М.В..</w:t>
      </w:r>
    </w:p>
    <w:p w:rsidR="006A19D6" w:rsidRPr="0087471E" w:rsidRDefault="006A19D6" w:rsidP="0087471E">
      <w:pPr>
        <w:pStyle w:val="aff7"/>
        <w:numPr>
          <w:ilvl w:val="0"/>
          <w:numId w:val="32"/>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Всеукраїнський конкурс"Зоологічна галерея"-район 2</w:t>
      </w:r>
      <w:r w:rsidRPr="0087471E">
        <w:rPr>
          <w:rFonts w:ascii="Times New Roman" w:hAnsi="Times New Roman"/>
          <w:sz w:val="24"/>
          <w:szCs w:val="24"/>
          <w:lang w:val="uk-UA" w:eastAsia="ru-RU"/>
        </w:rPr>
        <w:t xml:space="preserve"> </w:t>
      </w:r>
      <w:r w:rsidRPr="0087471E">
        <w:rPr>
          <w:rFonts w:ascii="Times New Roman" w:hAnsi="Times New Roman"/>
          <w:sz w:val="24"/>
          <w:szCs w:val="24"/>
          <w:lang w:eastAsia="ru-RU"/>
        </w:rPr>
        <w:t>місце,</w:t>
      </w:r>
      <w:r w:rsidRPr="0087471E">
        <w:rPr>
          <w:rFonts w:ascii="Times New Roman" w:hAnsi="Times New Roman"/>
          <w:sz w:val="24"/>
          <w:szCs w:val="24"/>
          <w:lang w:val="uk-UA" w:eastAsia="ru-RU"/>
        </w:rPr>
        <w:t xml:space="preserve"> </w:t>
      </w:r>
      <w:r w:rsidRPr="0087471E">
        <w:rPr>
          <w:rFonts w:ascii="Times New Roman" w:hAnsi="Times New Roman"/>
          <w:sz w:val="24"/>
          <w:szCs w:val="24"/>
          <w:lang w:eastAsia="ru-RU"/>
        </w:rPr>
        <w:t xml:space="preserve">Шомко Дар'я, вч. </w:t>
      </w:r>
      <w:r w:rsidRPr="0087471E">
        <w:rPr>
          <w:rFonts w:ascii="Times New Roman" w:hAnsi="Times New Roman"/>
          <w:sz w:val="24"/>
          <w:szCs w:val="24"/>
          <w:lang w:val="uk-UA" w:eastAsia="ru-RU"/>
        </w:rPr>
        <w:t xml:space="preserve">Омельченко М.В.. </w:t>
      </w:r>
    </w:p>
    <w:p w:rsidR="006A19D6" w:rsidRPr="0087471E" w:rsidRDefault="006A19D6" w:rsidP="0087471E">
      <w:pPr>
        <w:pStyle w:val="aff7"/>
        <w:numPr>
          <w:ilvl w:val="0"/>
          <w:numId w:val="32"/>
        </w:numPr>
        <w:spacing w:after="0" w:line="240" w:lineRule="auto"/>
        <w:ind w:right="-22"/>
        <w:jc w:val="both"/>
        <w:rPr>
          <w:rFonts w:ascii="Times New Roman" w:hAnsi="Times New Roman"/>
          <w:sz w:val="24"/>
          <w:szCs w:val="24"/>
          <w:lang w:eastAsia="ru-RU"/>
        </w:rPr>
      </w:pPr>
      <w:r w:rsidRPr="0087471E">
        <w:rPr>
          <w:rFonts w:ascii="Times New Roman" w:hAnsi="Times New Roman"/>
          <w:sz w:val="24"/>
          <w:szCs w:val="24"/>
          <w:lang w:eastAsia="ru-RU"/>
        </w:rPr>
        <w:t>Обласна виставка –конк</w:t>
      </w:r>
      <w:r w:rsidRPr="0087471E">
        <w:rPr>
          <w:rFonts w:ascii="Times New Roman" w:hAnsi="Times New Roman"/>
          <w:sz w:val="24"/>
          <w:szCs w:val="24"/>
          <w:lang w:val="uk-UA" w:eastAsia="ru-RU"/>
        </w:rPr>
        <w:t>у</w:t>
      </w:r>
      <w:r w:rsidRPr="0087471E">
        <w:rPr>
          <w:rFonts w:ascii="Times New Roman" w:hAnsi="Times New Roman"/>
          <w:sz w:val="24"/>
          <w:szCs w:val="24"/>
          <w:lang w:eastAsia="ru-RU"/>
        </w:rPr>
        <w:t>рс «Зимова казка»-учасник Бабічева Олександра(7Б), Дмитренко Ольга(7А)</w:t>
      </w:r>
      <w:r w:rsidRPr="0087471E">
        <w:rPr>
          <w:rFonts w:ascii="Times New Roman" w:hAnsi="Times New Roman"/>
          <w:sz w:val="24"/>
          <w:szCs w:val="24"/>
          <w:lang w:val="uk-UA" w:eastAsia="ru-RU"/>
        </w:rPr>
        <w:t>., Климчук Н.В..</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i/>
          <w:sz w:val="24"/>
          <w:szCs w:val="24"/>
          <w:lang w:val="uk-UA" w:eastAsia="ru-RU"/>
        </w:rPr>
      </w:pPr>
      <w:r w:rsidRPr="006A19D6">
        <w:rPr>
          <w:rFonts w:ascii="Times New Roman" w:eastAsia="Times New Roman" w:hAnsi="Times New Roman" w:cs="Times New Roman"/>
          <w:sz w:val="24"/>
          <w:szCs w:val="24"/>
          <w:lang w:eastAsia="ru-RU"/>
        </w:rPr>
        <w:t>У</w:t>
      </w:r>
      <w:r w:rsidRPr="006A19D6">
        <w:rPr>
          <w:rFonts w:ascii="Times New Roman" w:eastAsia="Times New Roman" w:hAnsi="Times New Roman" w:cs="Times New Roman"/>
          <w:sz w:val="24"/>
          <w:szCs w:val="24"/>
          <w:lang w:val="uk-UA" w:eastAsia="ru-RU"/>
        </w:rPr>
        <w:t>часть у обласному конкурсі «Відун» Всеукраїнської дитячо-юнацької військово-патріотичної гри «Сокіл» («Джура»)    (керівник   Мельник А.А.).</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uk-UA" w:eastAsia="ru-RU"/>
        </w:rPr>
        <w:t>Участь у творчому конкурсі  малюнка на протипожежну тематику.</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Участь у конкурсі «Щаслива лапа», учні 1-4 класу та вчителі початкових класів.</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i/>
          <w:sz w:val="24"/>
          <w:szCs w:val="24"/>
          <w:lang w:val="uk-UA" w:eastAsia="ru-RU"/>
        </w:rPr>
      </w:pPr>
      <w:r w:rsidRPr="006A19D6">
        <w:rPr>
          <w:rFonts w:ascii="Times New Roman" w:eastAsia="Times New Roman" w:hAnsi="Times New Roman" w:cs="Times New Roman"/>
          <w:sz w:val="24"/>
          <w:szCs w:val="24"/>
          <w:lang w:eastAsia="ru-RU"/>
        </w:rPr>
        <w:t xml:space="preserve"> </w:t>
      </w:r>
      <w:r w:rsidRPr="006A19D6">
        <w:rPr>
          <w:rFonts w:ascii="Times New Roman" w:eastAsia="Times New Roman" w:hAnsi="Times New Roman" w:cs="Times New Roman"/>
          <w:sz w:val="24"/>
          <w:szCs w:val="24"/>
          <w:lang w:val="uk-UA" w:eastAsia="ru-RU"/>
        </w:rPr>
        <w:t>Участь у обласному конкурсі «Рятівник» Всеукраїнської дитячо-юнацької військово-патріотичної гри «Сокіл» («Джура»)    (керівник   Мельник А.А.).</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i/>
          <w:sz w:val="24"/>
          <w:szCs w:val="24"/>
          <w:lang w:val="uk-UA" w:eastAsia="ru-RU"/>
        </w:rPr>
      </w:pPr>
      <w:r w:rsidRPr="006A19D6">
        <w:rPr>
          <w:rFonts w:ascii="Times New Roman" w:eastAsia="Times New Roman" w:hAnsi="Times New Roman" w:cs="Times New Roman"/>
          <w:sz w:val="24"/>
          <w:szCs w:val="24"/>
          <w:lang w:val="uk-UA" w:eastAsia="ru-RU"/>
        </w:rPr>
        <w:t>Участь у обласному конкурсі «Впоряд» Всеукраїнської дитячо-юнацької військово-патріотичної гри «Сокіл» («Джура»)    (керівник   Мельник А.А.).</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Конкурс малюнка на тему «Я хочу бути поліцейським»-учні початкової ланки.</w:t>
      </w:r>
    </w:p>
    <w:p w:rsidR="006A19D6" w:rsidRPr="006A19D6" w:rsidRDefault="006A19D6" w:rsidP="00C339D6">
      <w:pPr>
        <w:numPr>
          <w:ilvl w:val="0"/>
          <w:numId w:val="8"/>
        </w:numPr>
        <w:spacing w:after="0" w:line="240" w:lineRule="auto"/>
        <w:ind w:left="-426" w:firstLine="568"/>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 Конкурс малюнка на тему «Ми проти насилля»-уч.3-7 кл., вчителі поч. класів, климчук Н.В.. </w:t>
      </w:r>
    </w:p>
    <w:p w:rsidR="006A19D6" w:rsidRPr="006A19D6" w:rsidRDefault="0087471E" w:rsidP="00C339D6">
      <w:pPr>
        <w:spacing w:after="0" w:line="240" w:lineRule="auto"/>
        <w:ind w:right="-22"/>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val="uk-UA" w:eastAsia="ru-RU"/>
        </w:rPr>
        <w:t xml:space="preserve">Відзначилася участю у різних конкурсах і перемогами </w:t>
      </w:r>
      <w:r w:rsidR="006A19D6" w:rsidRPr="006A19D6">
        <w:rPr>
          <w:rFonts w:ascii="Times New Roman" w:eastAsia="Times New Roman" w:hAnsi="Times New Roman" w:cs="Times New Roman"/>
          <w:sz w:val="24"/>
          <w:szCs w:val="24"/>
          <w:u w:val="single"/>
          <w:lang w:eastAsia="ru-RU"/>
        </w:rPr>
        <w:t>Хутір</w:t>
      </w:r>
      <w:r>
        <w:rPr>
          <w:rFonts w:ascii="Times New Roman" w:eastAsia="Times New Roman" w:hAnsi="Times New Roman" w:cs="Times New Roman"/>
          <w:sz w:val="24"/>
          <w:szCs w:val="24"/>
          <w:u w:val="single"/>
          <w:lang w:val="uk-UA" w:eastAsia="ru-RU"/>
        </w:rPr>
        <w:t>-</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val="uk-UA" w:eastAsia="ru-RU"/>
        </w:rPr>
        <w:t>М</w:t>
      </w:r>
      <w:r w:rsidR="006A19D6" w:rsidRPr="006A19D6">
        <w:rPr>
          <w:rFonts w:ascii="Times New Roman" w:eastAsia="Times New Roman" w:hAnsi="Times New Roman" w:cs="Times New Roman"/>
          <w:sz w:val="24"/>
          <w:szCs w:val="24"/>
          <w:u w:val="single"/>
          <w:lang w:eastAsia="ru-RU"/>
        </w:rPr>
        <w:t>окляківська філія:</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uk-UA" w:eastAsia="ru-RU"/>
        </w:rPr>
        <w:t>К</w:t>
      </w:r>
      <w:r w:rsidRPr="006A19D6">
        <w:rPr>
          <w:rFonts w:ascii="Times New Roman" w:eastAsia="Times New Roman" w:hAnsi="Times New Roman" w:cs="Times New Roman"/>
          <w:sz w:val="24"/>
          <w:szCs w:val="24"/>
          <w:lang w:eastAsia="ru-RU"/>
        </w:rPr>
        <w:t xml:space="preserve">онкурс малюнка «Охорона праці очима дітей», Гунько Ольга 3 клас, вч. Гунько В.В. </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uk-UA" w:eastAsia="ru-RU"/>
        </w:rPr>
        <w:t>К</w:t>
      </w:r>
      <w:r w:rsidRPr="006A19D6">
        <w:rPr>
          <w:rFonts w:ascii="Times New Roman" w:eastAsia="Times New Roman" w:hAnsi="Times New Roman" w:cs="Times New Roman"/>
          <w:sz w:val="24"/>
          <w:szCs w:val="24"/>
          <w:lang w:eastAsia="ru-RU"/>
        </w:rPr>
        <w:t>онкурс малюнка «Великодня писанка», Гунько Ольга 3 клас, вч.Гунько В.В.</w:t>
      </w:r>
      <w:r w:rsidRPr="006A19D6">
        <w:rPr>
          <w:rFonts w:ascii="Times New Roman" w:eastAsia="Times New Roman" w:hAnsi="Times New Roman" w:cs="Times New Roman"/>
          <w:sz w:val="24"/>
          <w:szCs w:val="24"/>
          <w:lang w:val="uk-UA" w:eastAsia="ru-RU"/>
        </w:rPr>
        <w:t xml:space="preserve">. </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Конкурс «Новорічна казка»: Ігнатенко Денис (2 кл) – ІІІ місце, Гунько Ольга (2 кл) – ІІІ місце (керівник Остапчук О.П.)</w:t>
      </w:r>
      <w:r w:rsidRPr="006A19D6">
        <w:rPr>
          <w:rFonts w:ascii="Times New Roman" w:eastAsia="Times New Roman" w:hAnsi="Times New Roman" w:cs="Times New Roman"/>
          <w:sz w:val="24"/>
          <w:szCs w:val="24"/>
          <w:lang w:val="uk-UA" w:eastAsia="ru-RU"/>
        </w:rPr>
        <w:t>.</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Обласний конкурс «Свою Україну любіть…» (до річниці народження Т.Г.Шевченка «Малюнки до балади Т.Г.Шевченка «Лілея» Єлизавета Стецько (9 кл) – ІІ місце (керівник Остапчук Н.В.).</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Конкурс «Великодня писанка»: Гунько Ольга (2 кл) – ІІІ місце (керівник Остапчук О.П.).</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Конкурс «Берегиня»: Герасименко Наталія (8 кл) – ІІІ місце, Гунько Ольга – ІІ місце (керівник Остапчук О.П.).</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Районний конкурс «Зимова казка», Придаток Юлія (5 кл) – ІІ та ІІІ місце у номінації «Ялинкова прикраса</w:t>
      </w:r>
      <w:r w:rsidRPr="006A19D6">
        <w:rPr>
          <w:rFonts w:ascii="Times New Roman" w:eastAsia="Times New Roman" w:hAnsi="Times New Roman" w:cs="Times New Roman"/>
          <w:sz w:val="24"/>
          <w:szCs w:val="24"/>
          <w:lang w:val="uk-UA" w:eastAsia="ru-RU"/>
        </w:rPr>
        <w:t>»</w:t>
      </w:r>
      <w:r w:rsidRPr="006A19D6">
        <w:rPr>
          <w:rFonts w:ascii="Times New Roman" w:eastAsia="Times New Roman" w:hAnsi="Times New Roman" w:cs="Times New Roman"/>
          <w:sz w:val="24"/>
          <w:szCs w:val="24"/>
          <w:lang w:eastAsia="ru-RU"/>
        </w:rPr>
        <w:t>, номінація «Різдвяний вінок» - учасники Козак Вікторія (7 кл), Лисюк Дарина (6 кл)</w:t>
      </w:r>
      <w:r w:rsidRPr="006A19D6">
        <w:rPr>
          <w:rFonts w:ascii="Times New Roman" w:eastAsia="Times New Roman" w:hAnsi="Times New Roman" w:cs="Times New Roman"/>
          <w:sz w:val="24"/>
          <w:szCs w:val="24"/>
          <w:lang w:val="uk-UA" w:eastAsia="ru-RU"/>
        </w:rPr>
        <w:t>;</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Горбівська філія.</w:t>
      </w:r>
    </w:p>
    <w:p w:rsidR="006A19D6" w:rsidRPr="006A19D6" w:rsidRDefault="006A19D6" w:rsidP="00C339D6">
      <w:pPr>
        <w:spacing w:after="0" w:line="240" w:lineRule="auto"/>
        <w:ind w:right="-22"/>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uk-UA" w:eastAsia="ru-RU"/>
        </w:rPr>
        <w:t>К</w:t>
      </w:r>
      <w:r w:rsidRPr="006A19D6">
        <w:rPr>
          <w:rFonts w:ascii="Times New Roman" w:eastAsia="Times New Roman" w:hAnsi="Times New Roman" w:cs="Times New Roman"/>
          <w:sz w:val="24"/>
          <w:szCs w:val="24"/>
          <w:lang w:eastAsia="ru-RU"/>
        </w:rPr>
        <w:t>онкурс "Ялинкова прикраса</w:t>
      </w: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Курмаз Оля (7кл.), Палько Віолета (7кл.), Козак Вікторія (7кл.) -отримали диплом учасника, керівник Сьомко Л.М.</w:t>
      </w:r>
      <w:r w:rsidRPr="006A19D6">
        <w:rPr>
          <w:rFonts w:ascii="Times New Roman" w:eastAsia="Times New Roman" w:hAnsi="Times New Roman" w:cs="Times New Roman"/>
          <w:sz w:val="24"/>
          <w:szCs w:val="24"/>
          <w:lang w:val="uk-UA" w:eastAsia="ru-RU"/>
        </w:rPr>
        <w:t>,</w:t>
      </w:r>
      <w:r w:rsidRPr="006A19D6">
        <w:rPr>
          <w:rFonts w:ascii="Times New Roman" w:eastAsia="Times New Roman" w:hAnsi="Times New Roman" w:cs="Times New Roman"/>
          <w:sz w:val="24"/>
          <w:szCs w:val="24"/>
          <w:lang w:eastAsia="ru-RU"/>
        </w:rPr>
        <w:t xml:space="preserve"> Палько Денис (8кл.) </w:t>
      </w:r>
      <w:r w:rsidRPr="006A19D6">
        <w:rPr>
          <w:rFonts w:ascii="Times New Roman" w:eastAsia="Times New Roman" w:hAnsi="Times New Roman" w:cs="Times New Roman"/>
          <w:sz w:val="24"/>
          <w:szCs w:val="24"/>
          <w:lang w:val="uk-UA" w:eastAsia="ru-RU"/>
        </w:rPr>
        <w:t>-</w:t>
      </w:r>
      <w:r w:rsidRPr="006A19D6">
        <w:rPr>
          <w:rFonts w:ascii="Times New Roman" w:eastAsia="Times New Roman" w:hAnsi="Times New Roman" w:cs="Times New Roman"/>
          <w:sz w:val="24"/>
          <w:szCs w:val="24"/>
          <w:lang w:eastAsia="ru-RU"/>
        </w:rPr>
        <w:t>абсолютний переможець в номінації "Ялинкова прикраса" -керівник Палько Л.В. В номінації "Різдвяна зірка"</w:t>
      </w:r>
      <w:r w:rsidRPr="006A19D6">
        <w:rPr>
          <w:rFonts w:ascii="Times New Roman" w:eastAsia="Times New Roman" w:hAnsi="Times New Roman" w:cs="Times New Roman"/>
          <w:sz w:val="24"/>
          <w:szCs w:val="24"/>
          <w:lang w:val="uk-UA" w:eastAsia="ru-RU"/>
        </w:rPr>
        <w:t>-</w:t>
      </w:r>
      <w:r w:rsidRPr="006A19D6">
        <w:rPr>
          <w:rFonts w:ascii="Times New Roman" w:eastAsia="Times New Roman" w:hAnsi="Times New Roman" w:cs="Times New Roman"/>
          <w:sz w:val="24"/>
          <w:szCs w:val="24"/>
          <w:lang w:eastAsia="ru-RU"/>
        </w:rPr>
        <w:t xml:space="preserve"> диплом переможця отримала Лисюк Дарина (7кл.)-керівник Дейнека Л.М.</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w:t>
      </w:r>
    </w:p>
    <w:p w:rsidR="006A19D6" w:rsidRPr="000F45BB" w:rsidRDefault="0087471E" w:rsidP="00C339D6">
      <w:pPr>
        <w:spacing w:after="16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6A19D6" w:rsidRPr="000F45BB">
        <w:rPr>
          <w:rFonts w:ascii="Times New Roman" w:eastAsia="Calibri" w:hAnsi="Times New Roman" w:cs="Times New Roman"/>
          <w:sz w:val="24"/>
          <w:szCs w:val="24"/>
          <w:lang w:val="uk-UA"/>
        </w:rPr>
        <w:t>Виховання незалежної й гармонійної особистості, справжніх патріотів нашої Батьківщини – найголовніше завдання освітян. І тому, з метою демократизації шкільного життя, розвитку лідерських, комунікативних якостей особистості у стінах освітнього закладу вже не один рік на принципах партнерства, гласності й демократизму діє учнівське самоврядування, завданням якого є формування в учнів навичок самоврядування.</w:t>
      </w:r>
    </w:p>
    <w:p w:rsidR="006A19D6" w:rsidRPr="006A19D6" w:rsidRDefault="0087471E" w:rsidP="00C339D6">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6A19D6" w:rsidRPr="000F45BB">
        <w:rPr>
          <w:rFonts w:ascii="Times New Roman" w:eastAsia="Calibri" w:hAnsi="Times New Roman" w:cs="Times New Roman"/>
          <w:sz w:val="24"/>
          <w:szCs w:val="24"/>
          <w:lang w:val="uk-UA"/>
        </w:rPr>
        <w:t xml:space="preserve">Діяльність спрямована на визначення особистості з усвідомленою громадянською позицією, забезпечує комплексний виховний вплив на учнів шляхом залучення їх до активної та систематичної участі у плануванні, організації, підведенні підсумків навчальної та суспільно-корисної праці. </w:t>
      </w:r>
      <w:r w:rsidR="006A19D6" w:rsidRPr="006A19D6">
        <w:rPr>
          <w:rFonts w:ascii="Times New Roman" w:eastAsia="Calibri" w:hAnsi="Times New Roman" w:cs="Times New Roman"/>
          <w:sz w:val="24"/>
          <w:szCs w:val="24"/>
        </w:rPr>
        <w:t>Основна мета – виховувати у учнівської молоді активну життєву позицію.</w:t>
      </w:r>
    </w:p>
    <w:p w:rsidR="006A19D6" w:rsidRPr="006A19D6" w:rsidRDefault="0087471E" w:rsidP="00C339D6">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6A19D6" w:rsidRPr="006A19D6">
        <w:rPr>
          <w:rFonts w:ascii="Times New Roman" w:eastAsia="Calibri" w:hAnsi="Times New Roman" w:cs="Times New Roman"/>
          <w:sz w:val="24"/>
          <w:szCs w:val="24"/>
        </w:rPr>
        <w:t xml:space="preserve">Куратор самоврядування педагог – організатор Ємільчинського ліцею №1 Євтушок Н.М. Упродовж 2024-2025 навчального року учнівське самоврядування здійснювало свою роботу під керівництвом учнівського активу ліцею.  </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Calibri" w:hAnsi="Times New Roman" w:cs="Times New Roman"/>
          <w:sz w:val="24"/>
          <w:szCs w:val="24"/>
        </w:rPr>
        <w:t xml:space="preserve"> </w:t>
      </w:r>
      <w:r w:rsidR="0087471E">
        <w:rPr>
          <w:rFonts w:ascii="Times New Roman" w:eastAsia="Calibri" w:hAnsi="Times New Roman" w:cs="Times New Roman"/>
          <w:sz w:val="24"/>
          <w:szCs w:val="24"/>
          <w:lang w:val="uk-UA"/>
        </w:rPr>
        <w:t xml:space="preserve">   </w:t>
      </w:r>
      <w:r w:rsidRPr="006A19D6">
        <w:rPr>
          <w:rFonts w:ascii="Times New Roman" w:eastAsia="Times New Roman" w:hAnsi="Times New Roman" w:cs="Times New Roman"/>
          <w:sz w:val="24"/>
          <w:szCs w:val="24"/>
          <w:lang w:val="uk-UA" w:eastAsia="ru-RU"/>
        </w:rPr>
        <w:t xml:space="preserve">У закладі діє система самоврядування, яка представлена Парламентом ліцею учнів 5-11 класів, який складається з 8 комісій: «Соціального захисту ліцеїстів», «Навчальна», «Здоров’я та спорту», «Культури та відпочинку», «Прес-центр», «Трудова», «Дисципліни і порядку», «По роботі з молодшою ланкою». </w:t>
      </w:r>
      <w:r w:rsidRPr="006A19D6">
        <w:rPr>
          <w:rFonts w:ascii="Times New Roman" w:eastAsia="Times New Roman" w:hAnsi="Times New Roman" w:cs="Times New Roman"/>
          <w:sz w:val="24"/>
          <w:szCs w:val="24"/>
          <w:lang w:eastAsia="ru-RU"/>
        </w:rPr>
        <w:t>До складу Парламенту входять по одному представнику від кожного класу. Керівництво Парламентом здійснює Президент, який обирається раз на 2 роки на звітно-виборчій конференції. Президент ліцею Поплавська Софія, учениця 10-Б класу у 2024 році очолила Молодіжну раду селища. В навчальному закладі проводяться щомісячні засідання парламенту ліцею на якому розглядаються та обговорюються різноманітні питання:</w:t>
      </w:r>
    </w:p>
    <w:p w:rsidR="006A19D6" w:rsidRPr="006A19D6" w:rsidRDefault="006A19D6" w:rsidP="00C339D6">
      <w:pPr>
        <w:numPr>
          <w:ilvl w:val="0"/>
          <w:numId w:val="9"/>
        </w:numPr>
        <w:spacing w:after="0" w:line="240" w:lineRule="auto"/>
        <w:ind w:right="-22"/>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вибір голів комісій та заступників;</w:t>
      </w:r>
    </w:p>
    <w:p w:rsidR="006A19D6" w:rsidRPr="006A19D6" w:rsidRDefault="006A19D6" w:rsidP="00C339D6">
      <w:pPr>
        <w:numPr>
          <w:ilvl w:val="0"/>
          <w:numId w:val="9"/>
        </w:numPr>
        <w:spacing w:after="0" w:line="240" w:lineRule="auto"/>
        <w:ind w:right="-22"/>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розподіл доручень;</w:t>
      </w:r>
    </w:p>
    <w:p w:rsidR="006A19D6" w:rsidRPr="006A19D6" w:rsidRDefault="006A19D6" w:rsidP="00C339D6">
      <w:pPr>
        <w:numPr>
          <w:ilvl w:val="0"/>
          <w:numId w:val="9"/>
        </w:numPr>
        <w:spacing w:after="0" w:line="240" w:lineRule="auto"/>
        <w:ind w:right="-22"/>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затвердження плану роботи по комісіям щомісяця;</w:t>
      </w:r>
    </w:p>
    <w:p w:rsidR="006A19D6" w:rsidRPr="006A19D6" w:rsidRDefault="006A19D6" w:rsidP="00C339D6">
      <w:pPr>
        <w:numPr>
          <w:ilvl w:val="0"/>
          <w:numId w:val="9"/>
        </w:numPr>
        <w:spacing w:after="0" w:line="240" w:lineRule="auto"/>
        <w:ind w:right="-22"/>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участь в активному житті ліцею;</w:t>
      </w:r>
    </w:p>
    <w:p w:rsidR="006A19D6" w:rsidRPr="006A19D6" w:rsidRDefault="006A19D6" w:rsidP="00C339D6">
      <w:pPr>
        <w:numPr>
          <w:ilvl w:val="0"/>
          <w:numId w:val="9"/>
        </w:numPr>
        <w:spacing w:after="0" w:line="240" w:lineRule="auto"/>
        <w:ind w:right="-22"/>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пропозиції для поліпшення умов шкільного життя.</w:t>
      </w:r>
    </w:p>
    <w:p w:rsidR="006A19D6" w:rsidRPr="006A19D6" w:rsidRDefault="0087471E" w:rsidP="00C339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У</w:t>
      </w:r>
      <w:r w:rsidR="006A19D6" w:rsidRPr="006A19D6">
        <w:rPr>
          <w:rFonts w:ascii="Times New Roman" w:eastAsia="Times New Roman" w:hAnsi="Times New Roman" w:cs="Times New Roman"/>
          <w:sz w:val="24"/>
          <w:szCs w:val="24"/>
          <w:lang w:eastAsia="ru-RU"/>
        </w:rPr>
        <w:t xml:space="preserve"> 2024-2025 навчальному році в навчальному закладі було організовано безліч виховних заходів, годин спілкування, бесід, інформаційних та виховних годин, конкурсів малюнків, плакатів та стіннівок, тематичних експозицій та книжкових виставок, акцій, ігор-квестів, флешмобів, родинних, тематичних та народознавчих свят та інших заходів в рамках проведення тематичних місячників та тематичних тижнів. </w:t>
      </w:r>
    </w:p>
    <w:p w:rsidR="006A19D6" w:rsidRPr="006A19D6" w:rsidRDefault="006A19D6" w:rsidP="00C339D6">
      <w:pPr>
        <w:spacing w:after="0" w:line="240" w:lineRule="auto"/>
        <w:jc w:val="both"/>
        <w:rPr>
          <w:rFonts w:ascii="Times New Roman" w:eastAsia="Times New Roman" w:hAnsi="Times New Roman" w:cs="Times New Roman"/>
          <w:i/>
          <w:sz w:val="24"/>
          <w:szCs w:val="24"/>
          <w:u w:val="single"/>
          <w:lang w:eastAsia="ru-RU"/>
        </w:rPr>
      </w:pPr>
      <w:r w:rsidRPr="006A19D6">
        <w:rPr>
          <w:rFonts w:ascii="Times New Roman" w:eastAsia="Times New Roman" w:hAnsi="Times New Roman" w:cs="Times New Roman"/>
          <w:i/>
          <w:sz w:val="24"/>
          <w:szCs w:val="24"/>
          <w:u w:val="single"/>
          <w:lang w:eastAsia="ru-RU"/>
        </w:rPr>
        <w:t>Місячники:</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1.Основ безпеки життєдіяльності «Щоб нре трапилось біди, памятай про це завжди!».</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2.Національно-патріотичного виховання «Я – патріот і господар землі!».</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3.Превентивного виховання та правоосвітньої роботи «Закон та підліток! Відповідальність за своє здоров” я». </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4.Охорони прав дитини «Виховуємо свідомих громадян».</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5.Громадянського та суспільного виховання «Наша слава- українська держава!».</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6.Сприяння творчому розвитку особистості «Живімо, творімо разом, а не поодинці!»</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7.Родинного виховання «Моя родина-це вся Україна!»</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8.Екологічного та трудового виховання «Зупинися, людино, на мить…І відчуй як планеті болить!»</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9.Морально-етичного виховання «Вічні цінності життя!»</w:t>
      </w:r>
    </w:p>
    <w:p w:rsidR="006A19D6" w:rsidRPr="006A19D6" w:rsidRDefault="006A19D6" w:rsidP="00C339D6">
      <w:pPr>
        <w:spacing w:after="0" w:line="240" w:lineRule="auto"/>
        <w:jc w:val="both"/>
        <w:rPr>
          <w:rFonts w:ascii="Times New Roman" w:eastAsia="Times New Roman" w:hAnsi="Times New Roman" w:cs="Times New Roman"/>
          <w:i/>
          <w:sz w:val="24"/>
          <w:szCs w:val="24"/>
          <w:u w:val="single"/>
          <w:lang w:val="en-US" w:eastAsia="ru-RU"/>
        </w:rPr>
      </w:pPr>
      <w:r w:rsidRPr="006A19D6">
        <w:rPr>
          <w:rFonts w:ascii="Times New Roman" w:eastAsia="Times New Roman" w:hAnsi="Times New Roman" w:cs="Times New Roman"/>
          <w:i/>
          <w:sz w:val="24"/>
          <w:szCs w:val="24"/>
          <w:u w:val="single"/>
          <w:lang w:val="en-US" w:eastAsia="ru-RU"/>
        </w:rPr>
        <w:t>Тижні:</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знань «У нашім ліцеї-найкращі ідеї!»;</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«Олімпійський тиждень» «Юні спортсмени»;</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безпеки руху дітей «Увага! Діти на дорозі!»;</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протипожежної безпеки «Добрий і злий сірничок!»;</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домедичної підготовки та безпечного поводження з незнайомими та вибухонебезпечними предметами «Алгоритм дій у надзвичайних ситуаціях. Допоможи собі сам»;</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фізкультури та здоров’я «Роби як я!»</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val="en-US" w:eastAsia="ru-RU"/>
        </w:rPr>
      </w:pPr>
      <w:r w:rsidRPr="006A19D6">
        <w:rPr>
          <w:rFonts w:ascii="Times New Roman" w:eastAsia="Times New Roman" w:hAnsi="Times New Roman" w:cs="Times New Roman"/>
          <w:sz w:val="24"/>
          <w:szCs w:val="24"/>
          <w:lang w:val="en-US" w:eastAsia="ru-RU"/>
        </w:rPr>
        <w:t>акція «16 днів проти насильства»;</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тижні народознавства «Традиції та звичаї українців»;</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рідної мови «Рідна мова-життя духовного основа!»</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Шевченківський тиждень «Пензлем Кобзаря!»; </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дитячої та юнацької книги «Хто читає – той знання має!»;</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цивільної оборони «Життя в твоїх руках!»;</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права «Вчи і знай поравила!»;</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толерантності «Поважай інших»;</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val="en-US" w:eastAsia="ru-RU"/>
        </w:rPr>
      </w:pPr>
      <w:r w:rsidRPr="006A19D6">
        <w:rPr>
          <w:rFonts w:ascii="Times New Roman" w:eastAsia="Times New Roman" w:hAnsi="Times New Roman" w:cs="Times New Roman"/>
          <w:sz w:val="24"/>
          <w:szCs w:val="24"/>
          <w:lang w:val="en-US" w:eastAsia="ru-RU"/>
        </w:rPr>
        <w:t>тиждень основ здоровя</w:t>
      </w:r>
      <w:r w:rsidRPr="006A19D6">
        <w:rPr>
          <w:rFonts w:ascii="Times New Roman" w:eastAsia="Times New Roman" w:hAnsi="Times New Roman" w:cs="Times New Roman"/>
          <w:sz w:val="24"/>
          <w:szCs w:val="24"/>
          <w:lang w:val="uk-UA" w:eastAsia="ru-RU"/>
        </w:rPr>
        <w:t xml:space="preserve">; </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психології «У світі емоцій</w:t>
      </w:r>
      <w:r w:rsidRPr="006A19D6">
        <w:rPr>
          <w:rFonts w:ascii="Times New Roman" w:eastAsia="Times New Roman" w:hAnsi="Times New Roman" w:cs="Times New Roman"/>
          <w:sz w:val="24"/>
          <w:szCs w:val="24"/>
          <w:lang w:val="uk-UA" w:eastAsia="ru-RU"/>
        </w:rPr>
        <w:t>!</w:t>
      </w:r>
      <w:r w:rsidRPr="006A19D6">
        <w:rPr>
          <w:rFonts w:ascii="Times New Roman" w:eastAsia="Times New Roman" w:hAnsi="Times New Roman" w:cs="Times New Roman"/>
          <w:sz w:val="24"/>
          <w:szCs w:val="24"/>
          <w:lang w:eastAsia="ru-RU"/>
        </w:rPr>
        <w:t>»</w:t>
      </w:r>
      <w:r w:rsidRPr="006A19D6">
        <w:rPr>
          <w:rFonts w:ascii="Times New Roman" w:eastAsia="Times New Roman" w:hAnsi="Times New Roman" w:cs="Times New Roman"/>
          <w:sz w:val="24"/>
          <w:szCs w:val="24"/>
          <w:lang w:val="uk-UA" w:eastAsia="ru-RU"/>
        </w:rPr>
        <w:t>;</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профілактики булінгу</w:t>
      </w:r>
      <w:r w:rsidRPr="006A19D6">
        <w:rPr>
          <w:rFonts w:ascii="Times New Roman" w:eastAsia="Times New Roman" w:hAnsi="Times New Roman" w:cs="Times New Roman"/>
          <w:sz w:val="24"/>
          <w:szCs w:val="24"/>
          <w:lang w:val="uk-UA" w:eastAsia="ru-RU"/>
        </w:rPr>
        <w:t xml:space="preserve"> «Стоп-булінг!»;</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сім’ї «Родина –від батька до сина!»;</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Глобальний тиждень безпеки дорожнього руху «Правила вивчай дорожні знаки знай»;</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памяті «Герої в наших серцях!»;</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щастя «Моя квітуча Україна»;</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академічної доброчесності «Культура чесного навчання»;</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«Історія та памятні дати»;</w:t>
      </w:r>
    </w:p>
    <w:p w:rsidR="006A19D6" w:rsidRPr="006A19D6" w:rsidRDefault="006A19D6" w:rsidP="00C339D6">
      <w:pPr>
        <w:numPr>
          <w:ilvl w:val="0"/>
          <w:numId w:val="10"/>
        </w:numPr>
        <w:spacing w:after="0"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українського козацтва.</w:t>
      </w:r>
      <w:r w:rsidRPr="006A19D6">
        <w:rPr>
          <w:rFonts w:ascii="Times New Roman" w:eastAsia="Calibri" w:hAnsi="Times New Roman" w:cs="Times New Roman"/>
          <w:sz w:val="24"/>
          <w:szCs w:val="24"/>
        </w:rPr>
        <w:t xml:space="preserve"> </w:t>
      </w:r>
    </w:p>
    <w:p w:rsidR="006A19D6" w:rsidRPr="006A19D6" w:rsidRDefault="006A19D6" w:rsidP="00C339D6">
      <w:pPr>
        <w:spacing w:after="16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У відповідності до Стратегії розвитку ліцею був складений план роботи учнівського самоврядування. Відповідно до якого, учні організовували, брали участь, залучали ліцеїстів до виховних заходів ліцею:</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 xml:space="preserve"> «Напиши листа солдату», «Подаруй книжку бібліотеці», «Колосок пам’яті», «Молодь проти шкідливих звичок», «Ланцюжок добрих справ»;</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Конкурс малюнків «Хочеш бути здоровим – будь ним», «Права дитини в малюнках», «Толерантність врятує світ»;</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Заходи в рамках Всеукраїнського тижня права;</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Трудовий десант;</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 xml:space="preserve">Акція “Оберіг для воїна”; </w:t>
      </w:r>
    </w:p>
    <w:p w:rsidR="006A19D6" w:rsidRPr="006A19D6" w:rsidRDefault="006A19D6" w:rsidP="00C339D6">
      <w:pPr>
        <w:numPr>
          <w:ilvl w:val="0"/>
          <w:numId w:val="12"/>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Тиждень толерантності. Проєкт «Родинне коло»;</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Участь лідерів учнівського самоврядування у конференції «Протидія кібербулінгу або лайфхак, як користуватися Інтернетом безпечно» ;</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Загальношкільна акція «Синя стрічка – проти насильства»;</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 xml:space="preserve">Акція “Запали свічку пам’яті”.  </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Фотофлешмоб присвячений Дню української хустки;</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Тижневик здоров’я: флешмоб «Ми проти СНІДу», перегляд відеофільмів «Правда про наркотики», «Стоп наркотикам», акція «Молодь проти шкідливих звичок»;</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 xml:space="preserve">Творче привітання зі святом св. Миколая; </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Листи святому Миколаю  «МРІЯ ОДНА-ПЕРЕМОГА!».</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Лідерами учнівського парламенту проведено Фоточелендж «З Україною в серці»;</w:t>
      </w:r>
    </w:p>
    <w:p w:rsidR="006A19D6" w:rsidRPr="006A19D6" w:rsidRDefault="006A19D6" w:rsidP="00C339D6">
      <w:pPr>
        <w:numPr>
          <w:ilvl w:val="0"/>
          <w:numId w:val="11"/>
        </w:numPr>
        <w:spacing w:after="160" w:line="240" w:lineRule="auto"/>
        <w:ind w:left="-426" w:firstLine="568"/>
        <w:contextualSpacing/>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Акція «Вітамінний бокс для ЗСУ»;</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 xml:space="preserve">Майстер-класи із виготовлення оберегів, вітальних листівок для воїнів ЗСУ; </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Волонтерська допомога воїнам ЗСУ;</w:t>
      </w:r>
    </w:p>
    <w:p w:rsidR="006A19D6" w:rsidRPr="006A19D6" w:rsidRDefault="006A19D6" w:rsidP="00C339D6">
      <w:pPr>
        <w:numPr>
          <w:ilvl w:val="0"/>
          <w:numId w:val="11"/>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Екологічна акція «Збери макулатуру, збережи дерево»;</w:t>
      </w:r>
    </w:p>
    <w:p w:rsidR="006A19D6" w:rsidRPr="006A19D6" w:rsidRDefault="006A19D6" w:rsidP="00C339D6">
      <w:pPr>
        <w:numPr>
          <w:ilvl w:val="0"/>
          <w:numId w:val="13"/>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Фотопроєкт «Вона - наш скарб і наша мрія: соборна, вільна Україна»;</w:t>
      </w:r>
    </w:p>
    <w:p w:rsidR="006A19D6" w:rsidRPr="006A19D6" w:rsidRDefault="006A19D6" w:rsidP="00C339D6">
      <w:pPr>
        <w:numPr>
          <w:ilvl w:val="0"/>
          <w:numId w:val="13"/>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rPr>
        <w:t xml:space="preserve">Загальношкільний флешмоб «Живий ланцюг» присвячений Дню </w:t>
      </w:r>
      <w:r w:rsidRPr="006A19D6">
        <w:rPr>
          <w:rFonts w:ascii="Times New Roman" w:eastAsia="Calibri" w:hAnsi="Times New Roman" w:cs="Times New Roman"/>
          <w:sz w:val="24"/>
          <w:szCs w:val="24"/>
          <w:lang w:val="en-US"/>
        </w:rPr>
        <w:t>Соборності України;</w:t>
      </w:r>
    </w:p>
    <w:p w:rsidR="006A19D6" w:rsidRPr="006A19D6" w:rsidRDefault="006A19D6" w:rsidP="00C339D6">
      <w:pPr>
        <w:numPr>
          <w:ilvl w:val="0"/>
          <w:numId w:val="13"/>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Фотофлешмоб «Свічка Голокосту не згасне» до Міжнародного дня пам’яті жертв Голокосту;</w:t>
      </w:r>
    </w:p>
    <w:p w:rsidR="006A19D6" w:rsidRPr="006A19D6" w:rsidRDefault="006A19D6" w:rsidP="00C339D6">
      <w:pPr>
        <w:numPr>
          <w:ilvl w:val="1"/>
          <w:numId w:val="14"/>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День святого Валентина, організація пошти для учнів;</w:t>
      </w:r>
    </w:p>
    <w:p w:rsidR="006A19D6" w:rsidRPr="006A19D6" w:rsidRDefault="006A19D6" w:rsidP="00C339D6">
      <w:pPr>
        <w:numPr>
          <w:ilvl w:val="1"/>
          <w:numId w:val="14"/>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День Єднання українців, загальношкільний флешмоб «Коло єднання»;</w:t>
      </w:r>
    </w:p>
    <w:p w:rsidR="006A19D6" w:rsidRPr="006A19D6" w:rsidRDefault="006A19D6" w:rsidP="00C339D6">
      <w:pPr>
        <w:numPr>
          <w:ilvl w:val="1"/>
          <w:numId w:val="14"/>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Мовчазна акція «Янголи пам’яті» до Дня Героїв Небесної Сотні;</w:t>
      </w:r>
    </w:p>
    <w:p w:rsidR="006A19D6" w:rsidRPr="006A19D6" w:rsidRDefault="006A19D6" w:rsidP="00C339D6">
      <w:pPr>
        <w:numPr>
          <w:ilvl w:val="1"/>
          <w:numId w:val="14"/>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Акції “Зігріймо захисника разом” збір теплих речей, термобілизни, термошкарпеток, термоковдр, устілки з підігрівом та інше;</w:t>
      </w:r>
    </w:p>
    <w:p w:rsidR="006A19D6" w:rsidRPr="006A19D6" w:rsidRDefault="006A19D6" w:rsidP="00C339D6">
      <w:pPr>
        <w:numPr>
          <w:ilvl w:val="0"/>
          <w:numId w:val="15"/>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Привітання жінок з весною, оформлення актового залу;</w:t>
      </w:r>
    </w:p>
    <w:p w:rsidR="006A19D6" w:rsidRPr="006A19D6" w:rsidRDefault="006A19D6" w:rsidP="00C339D6">
      <w:pPr>
        <w:numPr>
          <w:ilvl w:val="0"/>
          <w:numId w:val="15"/>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Шевченківський тиждень;</w:t>
      </w:r>
    </w:p>
    <w:p w:rsidR="006A19D6" w:rsidRPr="006A19D6" w:rsidRDefault="006A19D6" w:rsidP="00C339D6">
      <w:pPr>
        <w:numPr>
          <w:ilvl w:val="0"/>
          <w:numId w:val="15"/>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Майстер-класи із виготовлення оберегів, вітальних листівок воїнам ЗСУ;</w:t>
      </w:r>
    </w:p>
    <w:p w:rsidR="006A19D6" w:rsidRPr="006A19D6" w:rsidRDefault="006A19D6" w:rsidP="00C339D6">
      <w:pPr>
        <w:numPr>
          <w:ilvl w:val="0"/>
          <w:numId w:val="16"/>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Трудовий десант "Земля потребує нашої турботи";</w:t>
      </w:r>
    </w:p>
    <w:p w:rsidR="006A19D6" w:rsidRPr="006A19D6" w:rsidRDefault="006A19D6" w:rsidP="00C339D6">
      <w:pPr>
        <w:numPr>
          <w:ilvl w:val="0"/>
          <w:numId w:val="16"/>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Конкурс: Безпека дорожнього руху;</w:t>
      </w:r>
    </w:p>
    <w:p w:rsidR="006A19D6" w:rsidRPr="006A19D6" w:rsidRDefault="006A19D6" w:rsidP="00C339D6">
      <w:pPr>
        <w:numPr>
          <w:ilvl w:val="0"/>
          <w:numId w:val="16"/>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Екологічна акція «Сортуй сміття правильно»;</w:t>
      </w:r>
    </w:p>
    <w:p w:rsidR="006A19D6" w:rsidRPr="006A19D6" w:rsidRDefault="006A19D6" w:rsidP="00C339D6">
      <w:pPr>
        <w:numPr>
          <w:ilvl w:val="0"/>
          <w:numId w:val="17"/>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Загальношкільний флешмоб «Одягни Сонечко» до Всесвітнього дня Сонця;</w:t>
      </w:r>
    </w:p>
    <w:p w:rsidR="006A19D6" w:rsidRPr="006A19D6" w:rsidRDefault="006A19D6" w:rsidP="00C339D6">
      <w:pPr>
        <w:numPr>
          <w:ilvl w:val="0"/>
          <w:numId w:val="17"/>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День пам’яті та примирення. День Перемоги над нацизмом у Другій світовій війні флешмоб «Червоний мак»;</w:t>
      </w:r>
    </w:p>
    <w:p w:rsidR="006A19D6" w:rsidRPr="006A19D6" w:rsidRDefault="006A19D6" w:rsidP="00C339D6">
      <w:pPr>
        <w:numPr>
          <w:ilvl w:val="0"/>
          <w:numId w:val="17"/>
        </w:numPr>
        <w:spacing w:after="0" w:line="240" w:lineRule="auto"/>
        <w:ind w:left="-426" w:firstLine="568"/>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День матері. Міжнародний день родини, фотовиставка;</w:t>
      </w:r>
    </w:p>
    <w:p w:rsidR="006A19D6" w:rsidRPr="006A19D6" w:rsidRDefault="006A19D6" w:rsidP="00C339D6">
      <w:pPr>
        <w:numPr>
          <w:ilvl w:val="0"/>
          <w:numId w:val="17"/>
        </w:numPr>
        <w:spacing w:after="0" w:line="240" w:lineRule="auto"/>
        <w:ind w:left="-426" w:firstLine="568"/>
        <w:jc w:val="both"/>
        <w:rPr>
          <w:rFonts w:ascii="Times New Roman" w:eastAsia="Calibri" w:hAnsi="Times New Roman" w:cs="Times New Roman"/>
          <w:sz w:val="24"/>
          <w:szCs w:val="24"/>
          <w:lang w:val="en-US"/>
        </w:rPr>
      </w:pPr>
      <w:r w:rsidRPr="006A19D6">
        <w:rPr>
          <w:rFonts w:ascii="Times New Roman" w:eastAsia="Calibri" w:hAnsi="Times New Roman" w:cs="Times New Roman"/>
          <w:sz w:val="24"/>
          <w:szCs w:val="24"/>
          <w:lang w:val="en-US"/>
        </w:rPr>
        <w:t>Фотофлешмоб до Дня Вишиванки.</w:t>
      </w:r>
    </w:p>
    <w:p w:rsidR="006A19D6" w:rsidRPr="006A19D6" w:rsidRDefault="0087471E" w:rsidP="00C339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6A19D6" w:rsidRPr="000F45BB">
        <w:rPr>
          <w:rFonts w:ascii="Times New Roman" w:eastAsia="Calibri" w:hAnsi="Times New Roman" w:cs="Times New Roman"/>
          <w:sz w:val="24"/>
          <w:szCs w:val="24"/>
          <w:lang w:val="uk-UA"/>
        </w:rPr>
        <w:t xml:space="preserve">Підводячи підсумки, слід зазначити, що майже всі учні ліцею протягом навчального року були задіяні, в тій чи іншій мірі, до виховного процесу, тому діяльність учнівського самоврядування не може бути не поміченою. </w:t>
      </w:r>
      <w:r w:rsidR="006A19D6" w:rsidRPr="006A19D6">
        <w:rPr>
          <w:rFonts w:ascii="Times New Roman" w:eastAsia="Calibri" w:hAnsi="Times New Roman" w:cs="Times New Roman"/>
          <w:sz w:val="24"/>
          <w:szCs w:val="24"/>
        </w:rPr>
        <w:t>Активні учні разом з педагогічним колективом створюють цікаве ліцейне життя.</w:t>
      </w:r>
    </w:p>
    <w:p w:rsidR="006A19D6" w:rsidRPr="006A19D6" w:rsidRDefault="0087471E" w:rsidP="00C339D6">
      <w:pPr>
        <w:spacing w:after="0" w:line="240" w:lineRule="auto"/>
        <w:jc w:val="both"/>
        <w:rPr>
          <w:rFonts w:ascii="Times New Roman" w:eastAsia="Calibri" w:hAnsi="Times New Roman" w:cs="Times New Roman"/>
          <w:color w:val="C00000"/>
          <w:sz w:val="24"/>
          <w:szCs w:val="24"/>
          <w:lang w:val="uk-UA"/>
        </w:rPr>
      </w:pPr>
      <w:r>
        <w:rPr>
          <w:rFonts w:ascii="Times New Roman" w:eastAsia="Calibri" w:hAnsi="Times New Roman" w:cs="Times New Roman"/>
          <w:sz w:val="24"/>
          <w:szCs w:val="24"/>
          <w:lang w:val="uk-UA"/>
        </w:rPr>
        <w:t xml:space="preserve">   </w:t>
      </w:r>
      <w:r w:rsidR="006A19D6" w:rsidRPr="006A19D6">
        <w:rPr>
          <w:rFonts w:ascii="Times New Roman" w:eastAsia="Calibri" w:hAnsi="Times New Roman" w:cs="Times New Roman"/>
          <w:sz w:val="24"/>
          <w:szCs w:val="24"/>
        </w:rPr>
        <w:t>У 2024-2025 навчальному році була організувана в ліцеї робота гуртків та спортивних секцій. Для учнів працювала спортивна секція з баскетболу, футболу, легкої атлетики, волейболу, шахів, тенісу керівники Балюрко В.О., Мельник А.А., які готували  команди до участі у районному та обласному етапі змагань, отримали дипломи, нагороди. Військово-патріотичний гурток «Джура» у складі учнів 8-х класів, керівник Мельник А.А. підготував рій до участі у І(районному) етапі Всеукраїнської військово-патріотичної гри «Сокіл» («Джура»), отримали дипломи. Хореографічний гурток для учнів 4,9,11х класів, керівник Остапчук Д., участь у флешмобі «Випускний вальс».</w:t>
      </w:r>
      <w:r w:rsidR="006A19D6" w:rsidRPr="006A19D6">
        <w:rPr>
          <w:rFonts w:ascii="Times New Roman" w:eastAsia="Calibri" w:hAnsi="Times New Roman" w:cs="Times New Roman"/>
          <w:sz w:val="24"/>
          <w:szCs w:val="24"/>
          <w:lang w:val="uk-UA"/>
        </w:rPr>
        <w:t xml:space="preserve"> Учні гуртків «Основи опрацювання мультимедійних даних»,  «Основи програмування» керівники Омельченко Т.В, Яценко Ю.М. взяли участь у </w:t>
      </w:r>
      <w:r w:rsidR="006A19D6" w:rsidRPr="006A19D6">
        <w:rPr>
          <w:rFonts w:ascii="Times New Roman" w:eastAsia="Calibri" w:hAnsi="Times New Roman" w:cs="Times New Roman"/>
          <w:b/>
          <w:sz w:val="24"/>
          <w:szCs w:val="24"/>
          <w:lang w:val="uk-UA"/>
        </w:rPr>
        <w:t xml:space="preserve"> </w:t>
      </w:r>
      <w:r w:rsidR="006A19D6" w:rsidRPr="006A19D6">
        <w:rPr>
          <w:rFonts w:ascii="Times New Roman" w:eastAsia="Calibri" w:hAnsi="Times New Roman" w:cs="Times New Roman"/>
          <w:sz w:val="24"/>
          <w:szCs w:val="24"/>
          <w:lang w:val="uk-UA"/>
        </w:rPr>
        <w:t xml:space="preserve">ХХІV Всеукраїнській інтернет-олімпіаді «На Урок», Міжнародному конкурсі з інформатики та комп’ютерного мислення «Бебрас 2024», </w:t>
      </w:r>
      <w:r w:rsidR="006A19D6" w:rsidRPr="006A19D6">
        <w:rPr>
          <w:rFonts w:ascii="Times New Roman" w:eastAsia="Times New Roman" w:hAnsi="Times New Roman" w:cs="Times New Roman"/>
          <w:color w:val="000000"/>
          <w:sz w:val="24"/>
          <w:szCs w:val="24"/>
          <w:lang w:val="uk-UA"/>
        </w:rPr>
        <w:t>Всеукраїнському заочному конкурсі робіт юних</w:t>
      </w:r>
      <w:r w:rsidR="006A19D6" w:rsidRPr="006A19D6">
        <w:rPr>
          <w:rFonts w:ascii="Times New Roman" w:eastAsia="Times New Roman" w:hAnsi="Times New Roman" w:cs="Times New Roman"/>
          <w:sz w:val="24"/>
          <w:szCs w:val="24"/>
          <w:lang w:val="uk-UA"/>
        </w:rPr>
        <w:t xml:space="preserve"> </w:t>
      </w:r>
      <w:r w:rsidR="006A19D6" w:rsidRPr="006A19D6">
        <w:rPr>
          <w:rFonts w:ascii="Times New Roman" w:eastAsia="Times New Roman" w:hAnsi="Times New Roman" w:cs="Times New Roman"/>
          <w:color w:val="000000"/>
          <w:sz w:val="24"/>
          <w:szCs w:val="24"/>
          <w:lang w:val="uk-UA"/>
        </w:rPr>
        <w:t xml:space="preserve">фотоаматорів «Моя країна – Україна», </w:t>
      </w:r>
      <w:r w:rsidR="006A19D6" w:rsidRPr="006A19D6">
        <w:rPr>
          <w:rFonts w:ascii="Times New Roman" w:eastAsia="Times New Roman" w:hAnsi="Times New Roman" w:cs="Times New Roman"/>
          <w:color w:val="000000"/>
          <w:sz w:val="24"/>
          <w:szCs w:val="24"/>
        </w:rPr>
        <w:t>XXI</w:t>
      </w:r>
      <w:r w:rsidR="006A19D6" w:rsidRPr="006A19D6">
        <w:rPr>
          <w:rFonts w:ascii="Times New Roman" w:eastAsia="Times New Roman" w:hAnsi="Times New Roman" w:cs="Times New Roman"/>
          <w:color w:val="000000"/>
          <w:sz w:val="24"/>
          <w:szCs w:val="24"/>
          <w:lang w:val="uk-UA"/>
        </w:rPr>
        <w:t xml:space="preserve">  обласному інтелектуальному конкурсі на краще володіння офісними програмами у номінації </w:t>
      </w:r>
      <w:r w:rsidR="006A19D6" w:rsidRPr="006A19D6">
        <w:rPr>
          <w:rFonts w:ascii="Times New Roman" w:eastAsia="Times New Roman" w:hAnsi="Times New Roman" w:cs="Times New Roman"/>
          <w:color w:val="000000"/>
          <w:sz w:val="24"/>
          <w:szCs w:val="24"/>
        </w:rPr>
        <w:t>Microsoft</w:t>
      </w:r>
      <w:r w:rsidR="006A19D6" w:rsidRPr="006A19D6">
        <w:rPr>
          <w:rFonts w:ascii="Times New Roman" w:eastAsia="Times New Roman" w:hAnsi="Times New Roman" w:cs="Times New Roman"/>
          <w:color w:val="000000"/>
          <w:sz w:val="24"/>
          <w:szCs w:val="24"/>
          <w:lang w:val="uk-UA"/>
        </w:rPr>
        <w:t xml:space="preserve"> </w:t>
      </w:r>
      <w:r w:rsidR="006A19D6" w:rsidRPr="006A19D6">
        <w:rPr>
          <w:rFonts w:ascii="Times New Roman" w:eastAsia="Times New Roman" w:hAnsi="Times New Roman" w:cs="Times New Roman"/>
          <w:color w:val="000000"/>
          <w:sz w:val="24"/>
          <w:szCs w:val="24"/>
        </w:rPr>
        <w:t>EXEL</w:t>
      </w:r>
      <w:r w:rsidR="006A19D6" w:rsidRPr="006A19D6">
        <w:rPr>
          <w:rFonts w:ascii="Times New Roman" w:eastAsia="Times New Roman" w:hAnsi="Times New Roman" w:cs="Times New Roman"/>
          <w:color w:val="000000"/>
          <w:sz w:val="24"/>
          <w:szCs w:val="24"/>
          <w:lang w:val="uk-UA"/>
        </w:rPr>
        <w:t xml:space="preserve"> та нагороджені дипломами призерів та учасників.</w:t>
      </w:r>
      <w:r w:rsidR="006A19D6" w:rsidRPr="006A19D6">
        <w:rPr>
          <w:rFonts w:ascii="Times New Roman" w:eastAsia="Calibri" w:hAnsi="Times New Roman" w:cs="Times New Roman"/>
          <w:color w:val="7030A0"/>
          <w:sz w:val="24"/>
          <w:szCs w:val="24"/>
          <w:lang w:val="uk-UA"/>
        </w:rPr>
        <w:t xml:space="preserve"> </w:t>
      </w:r>
      <w:r w:rsidR="006A19D6" w:rsidRPr="006A19D6">
        <w:rPr>
          <w:rFonts w:ascii="Times New Roman" w:eastAsia="Calibri" w:hAnsi="Times New Roman" w:cs="Times New Roman"/>
          <w:sz w:val="24"/>
          <w:szCs w:val="24"/>
          <w:lang w:val="uk-UA"/>
        </w:rPr>
        <w:t>Гурток «Співаночка», керівник Вишинський В.І. незмінні учасники всіх шкільних, районних та обласних  заходів, отримують дипломи призерів та учасників. Гурток декоративно-прикладного мистецтва «Барви України» кер. Климчук Н.В. працює в ліцеї вже протягом багатьох років. Учасники цього гуртка завжди активно беруть участь у заходах районного, обласного, Всеукраїнського рівнів  та мають найбіл</w:t>
      </w:r>
      <w:r w:rsidR="006A19D6" w:rsidRPr="006A19D6">
        <w:rPr>
          <w:rFonts w:ascii="Times New Roman" w:eastAsia="Calibri" w:hAnsi="Times New Roman" w:cs="Times New Roman"/>
          <w:sz w:val="24"/>
          <w:szCs w:val="24"/>
        </w:rPr>
        <w:t xml:space="preserve">ьше нагород і відзнак за призові місця. Гурток </w:t>
      </w:r>
      <w:r w:rsidR="006A19D6" w:rsidRPr="006A19D6">
        <w:rPr>
          <w:rFonts w:ascii="Times New Roman" w:eastAsia="Calibri" w:hAnsi="Times New Roman" w:cs="Times New Roman"/>
          <w:sz w:val="24"/>
          <w:szCs w:val="24"/>
          <w:lang w:val="uk-UA"/>
        </w:rPr>
        <w:t>«Спілкуємося солов’їною», кер. Євтух Н.С.  розвивала у ліцеїстів творчі здібності, вміння оформвлювати роботи для участі у конкурсах та олімпіадах. Гурток «Цікаві задачі», керівник Романуха В.Б. навчала дітей розв’язувати логічні задачі, практичні задачі, які застосовуються у житті, розвитку логічного мислення, просторової уяви та олімпіадні задачі підвищеної складності. Вихованці  гуртка «Художня обробка деревини», керівник Лісовий О.М.  отримували знання про матеріали, виготовлення, технологію обробки і оздоблення декоративних виробів з деревини, набувають навичок роботи з матеріалами, інструментами, обладнанням при виконанні робіт з деревиною.</w:t>
      </w:r>
    </w:p>
    <w:p w:rsidR="006A19D6" w:rsidRPr="006A19D6" w:rsidRDefault="0087471E" w:rsidP="00C339D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6A19D6" w:rsidRPr="006A19D6">
        <w:rPr>
          <w:rFonts w:ascii="Times New Roman" w:eastAsia="Calibri" w:hAnsi="Times New Roman" w:cs="Times New Roman"/>
          <w:sz w:val="24"/>
          <w:szCs w:val="24"/>
          <w:lang w:val="uk-UA"/>
        </w:rPr>
        <w:t>Всього в  гуртках навчанням охоплено близько 300 учнів ліцею.</w:t>
      </w:r>
    </w:p>
    <w:p w:rsidR="006A19D6" w:rsidRPr="006A19D6" w:rsidRDefault="0087471E" w:rsidP="00C339D6">
      <w:pPr>
        <w:spacing w:after="0" w:line="240" w:lineRule="auto"/>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val="uk-UA" w:eastAsia="ru-RU"/>
        </w:rPr>
        <w:t xml:space="preserve"> </w:t>
      </w:r>
      <w:r w:rsidR="006A19D6" w:rsidRPr="006A19D6">
        <w:rPr>
          <w:rFonts w:ascii="Times New Roman" w:eastAsia="Calibri" w:hAnsi="Times New Roman" w:cs="Times New Roman"/>
          <w:sz w:val="24"/>
          <w:szCs w:val="24"/>
          <w:lang w:val="uk-UA"/>
        </w:rPr>
        <w:t>Ключовою фігурою між адміністрацією ліцеї, батьками та учнями завжди був і залишається класний керівник.  В результаті співпраці адміністрації ліцею, класних керівників, керівників гуртків, спортивних секцій, проведено ряд заходів, лінійок, конкурсів, вебінарів, уроків: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Прагнемо миру. Ми одинадцятикласники (11А), вч. Примаченко О.С.;</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Урок миру «Нам потрібне мирне небо» (7В), вч. Кот О.М.;</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Лінійка, присвячена Дню миру «Дзвін миру» (2Б), вч. Примак Н.В.;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День вчителя «Учитель-ім”я особливе»(11</w:t>
      </w:r>
      <w:r w:rsidRPr="006A19D6">
        <w:rPr>
          <w:rFonts w:ascii="Times New Roman" w:eastAsia="Times New Roman" w:hAnsi="Times New Roman" w:cs="Times New Roman"/>
          <w:sz w:val="24"/>
          <w:szCs w:val="24"/>
          <w:lang w:val="uk-UA"/>
        </w:rPr>
        <w:t>Б</w:t>
      </w:r>
      <w:r w:rsidRPr="006A19D6">
        <w:rPr>
          <w:rFonts w:ascii="Times New Roman" w:eastAsia="Times New Roman" w:hAnsi="Times New Roman" w:cs="Times New Roman"/>
          <w:sz w:val="24"/>
          <w:szCs w:val="24"/>
        </w:rPr>
        <w:t>), вч. Омельченко М.В.;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Посвята в старшокласники (11А), вч. Примаченко О.С.;</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День гідності та свободи «Вдячність і шана нашим Героям» (4А), Туровська Н.В.;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Андрієвські вечорниці «Традиції українського народу» (4Б), вих.ГПД Станова О.В.;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Козацькі забави (5-х кл.) «Українська нація незламна» (5А), вч. Шишковська Т.В.;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Козацькі забави (10-11-х кл.) «Ми пишаємось тобою, Україно» (10А), вч. Омельченко Т.В.;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Свято Миколая «Йде у гості Миколай» (2А), вч. Шевчук Т.А.;</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 xml:space="preserve">Лінійка до Дня вшанування захисників Донецького аеропорту «Пам”ятаємо, вшановуємо…» </w:t>
      </w:r>
      <w:r w:rsidRPr="006A19D6">
        <w:rPr>
          <w:rFonts w:ascii="Times New Roman" w:eastAsia="Times New Roman" w:hAnsi="Times New Roman" w:cs="Times New Roman"/>
          <w:sz w:val="24"/>
          <w:szCs w:val="24"/>
          <w:lang w:val="en-US"/>
        </w:rPr>
        <w:t>(8</w:t>
      </w:r>
      <w:r w:rsidRPr="006A19D6">
        <w:rPr>
          <w:rFonts w:ascii="Times New Roman" w:eastAsia="Times New Roman" w:hAnsi="Times New Roman" w:cs="Times New Roman"/>
          <w:sz w:val="24"/>
          <w:szCs w:val="24"/>
          <w:lang w:val="uk-UA"/>
        </w:rPr>
        <w:t>Б</w:t>
      </w:r>
      <w:r w:rsidRPr="006A19D6">
        <w:rPr>
          <w:rFonts w:ascii="Times New Roman" w:eastAsia="Times New Roman" w:hAnsi="Times New Roman" w:cs="Times New Roman"/>
          <w:sz w:val="24"/>
          <w:szCs w:val="24"/>
          <w:lang w:val="en-US"/>
        </w:rPr>
        <w:t>)</w:t>
      </w:r>
      <w:r w:rsidRPr="006A19D6">
        <w:rPr>
          <w:rFonts w:ascii="Times New Roman" w:eastAsia="Times New Roman" w:hAnsi="Times New Roman" w:cs="Times New Roman"/>
          <w:sz w:val="24"/>
          <w:szCs w:val="24"/>
          <w:lang w:val="uk-UA"/>
        </w:rPr>
        <w:t>, вч. Боровик Н.О.;</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lang w:val="uk-UA"/>
        </w:rPr>
        <w:t>День пам</w:t>
      </w:r>
      <w:r w:rsidRPr="006A19D6">
        <w:rPr>
          <w:rFonts w:ascii="Times New Roman" w:eastAsia="Times New Roman" w:hAnsi="Times New Roman" w:cs="Times New Roman"/>
          <w:sz w:val="24"/>
          <w:szCs w:val="24"/>
        </w:rPr>
        <w:t>”</w:t>
      </w:r>
      <w:r w:rsidRPr="006A19D6">
        <w:rPr>
          <w:rFonts w:ascii="Times New Roman" w:eastAsia="Times New Roman" w:hAnsi="Times New Roman" w:cs="Times New Roman"/>
          <w:sz w:val="24"/>
          <w:szCs w:val="24"/>
          <w:lang w:val="uk-UA"/>
        </w:rPr>
        <w:t>яті</w:t>
      </w:r>
      <w:r w:rsidRPr="006A19D6">
        <w:rPr>
          <w:rFonts w:ascii="Times New Roman" w:eastAsia="Times New Roman" w:hAnsi="Times New Roman" w:cs="Times New Roman"/>
          <w:sz w:val="24"/>
          <w:szCs w:val="24"/>
        </w:rPr>
        <w:t xml:space="preserve"> </w:t>
      </w:r>
      <w:r w:rsidRPr="006A19D6">
        <w:rPr>
          <w:rFonts w:ascii="Times New Roman" w:eastAsia="Times New Roman" w:hAnsi="Times New Roman" w:cs="Times New Roman"/>
          <w:sz w:val="24"/>
          <w:szCs w:val="24"/>
          <w:lang w:val="uk-UA"/>
        </w:rPr>
        <w:t>жертв Голокосту «Трагедія, історія, пам</w:t>
      </w:r>
      <w:r w:rsidRPr="006A19D6">
        <w:rPr>
          <w:rFonts w:ascii="Times New Roman" w:eastAsia="Times New Roman" w:hAnsi="Times New Roman" w:cs="Times New Roman"/>
          <w:sz w:val="24"/>
          <w:szCs w:val="24"/>
        </w:rPr>
        <w:t>’</w:t>
      </w:r>
      <w:r w:rsidRPr="006A19D6">
        <w:rPr>
          <w:rFonts w:ascii="Times New Roman" w:eastAsia="Times New Roman" w:hAnsi="Times New Roman" w:cs="Times New Roman"/>
          <w:sz w:val="24"/>
          <w:szCs w:val="24"/>
          <w:lang w:val="uk-UA"/>
        </w:rPr>
        <w:t>ять» (7Б), вч. Обухова Л.В.;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lang w:val="uk-UA"/>
        </w:rPr>
        <w:t xml:space="preserve">Лініка до Дня Соборності України «Соборність України від ідеї до сьогодення» (3Б), вч. Кондратюк Л.В.; </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lang w:val="uk-UA"/>
        </w:rPr>
        <w:t>Захід до Дня Соборності України «З Україною в серці» (10Б), вч. Марченко Л.В.;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lang w:val="uk-UA"/>
        </w:rPr>
        <w:t>Виховна година «Безпечний інтернет та соціальні мережі» (11А), вч. Примаченко О.С.;</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День єднання «Незалежна Україна» (8А), вч. Євтух Н.С.;</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«Афганістан…уклін живим – загиблим слава» (9Б), вч. Шпак В.М.;</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До Дня пам’яті небесної сотні «Запали свічку пам’яті» (9</w:t>
      </w:r>
      <w:r w:rsidRPr="006A19D6">
        <w:rPr>
          <w:rFonts w:ascii="Times New Roman" w:eastAsia="Times New Roman" w:hAnsi="Times New Roman" w:cs="Times New Roman"/>
          <w:sz w:val="24"/>
          <w:szCs w:val="24"/>
          <w:lang w:val="uk-UA"/>
        </w:rPr>
        <w:t>А</w:t>
      </w:r>
      <w:r w:rsidRPr="006A19D6">
        <w:rPr>
          <w:rFonts w:ascii="Times New Roman" w:eastAsia="Times New Roman" w:hAnsi="Times New Roman" w:cs="Times New Roman"/>
          <w:sz w:val="24"/>
          <w:szCs w:val="24"/>
        </w:rPr>
        <w:t>), вч. Омельченко І.В.;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«Голокост. Чужого горя не буває» (7Б), вч. Обухова Л.В.;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Зустріч весни «Настане весна і буде мир на всій землі…» (3А), вих. ГПД Бондарчук О.С.;</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«ЇЇ величність жінка» (6Б), вч. Чиж І.І.;</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«Гарна писанка у мене, мабуть, кращої немає» (6А), вч. Жабровець Т.В.;</w:t>
      </w:r>
    </w:p>
    <w:p w:rsidR="006A19D6" w:rsidRPr="006A19D6" w:rsidRDefault="006A19D6" w:rsidP="00C339D6">
      <w:pPr>
        <w:numPr>
          <w:ilvl w:val="0"/>
          <w:numId w:val="18"/>
        </w:numPr>
        <w:spacing w:after="0" w:line="240" w:lineRule="auto"/>
        <w:ind w:left="-426" w:firstLine="568"/>
        <w:contextualSpacing/>
        <w:jc w:val="both"/>
        <w:rPr>
          <w:rFonts w:ascii="Times New Roman" w:eastAsia="Times New Roman" w:hAnsi="Times New Roman" w:cs="Times New Roman"/>
          <w:sz w:val="24"/>
          <w:szCs w:val="24"/>
        </w:rPr>
      </w:pPr>
      <w:r w:rsidRPr="006A19D6">
        <w:rPr>
          <w:rFonts w:ascii="Times New Roman" w:eastAsia="Times New Roman" w:hAnsi="Times New Roman" w:cs="Times New Roman"/>
          <w:sz w:val="24"/>
          <w:szCs w:val="24"/>
        </w:rPr>
        <w:t>День матері «Моя мама найкраща» (5Б), вч. Коваленко С.К..</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ab/>
        <w:t>Одним з пріоритетних напрямків виховної діяльності нашого закладу є і залишається національно-патріотичне виховання. Робота планується відповідно положень Концепції національно-патріотичного виховання молоді на 2022-2025 роки. Наскрізними лініями в освітньому процесі залишається волонтерська діяльність. Впродовж навчального року учнями, їх сім’ями та педагогами ліцею, відправлялися посилки з медикаментами, продуктами, речами, засобами особистої гігієни для військових, що на передовій, для поранених, що лікуються в госпіталях, цивільному населенню на деокупованих територіях. Донатили на необхідні військові прилади за замовленням військових. Підтримували постійний зв’язок із захисниками. Діти виготовляли обереги, писали листи, листівки, побажання, слова підтримки військовим та відправляли на передові позиції привітання з Днем Захисника і Захисниці, до роковин Революції Гідності провели акцію пам’яті «Герої не вмирають», взяли участь у конкурсі дитячого малюнку на тему: «Мій захисник», присвяченому Дню спротиву окупації Автономної Республіки Крим та міста Севастополя.</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Times New Roman" w:hAnsi="Times New Roman" w:cs="Times New Roman"/>
          <w:sz w:val="24"/>
          <w:szCs w:val="24"/>
          <w:lang w:eastAsia="ru-RU"/>
        </w:rPr>
        <w:t>З метою посилення національно-патріотичного виховання здобувачів освіти  в ліцеї проводяться відповідні тематичні просвітницькі заходи, які передбачають увічнення пам’яті воїнів, загиблих захищаючи Батьківщину; формування розуміння кожним громадянином своєї ролі і місця в служінні Україні, особистої відповідальності за для виконання військового обов’язку в рядах Збройних Сил України; виховання гордості за Україну: формування глибокої пошани і шанування символів, символіки і історичних святинь України. Актуальними заходами є Уроки мужності, зустрічі з учасниками російсько-Української війни, волонтерами, відвідування військовослужбовців, які отримали поранення та проходять реабілітацію у медичних закладах, написання листів у рамках Всеукраїнської акції «Лист пораненому».</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color w:val="000000"/>
          <w:sz w:val="24"/>
          <w:szCs w:val="24"/>
        </w:rPr>
        <w:t xml:space="preserve">Не менш важливий і відповідальний напрямок </w:t>
      </w:r>
      <w:r w:rsidRPr="006A19D6">
        <w:rPr>
          <w:rFonts w:ascii="Times New Roman" w:eastAsia="Calibri" w:hAnsi="Times New Roman" w:cs="Times New Roman"/>
          <w:sz w:val="24"/>
          <w:szCs w:val="24"/>
        </w:rPr>
        <w:t>у виховній роботі ліцею – це правова освіта, правове виховання, профілактика булінгу та попередження правопорушень в ліцеї. З цією метою в ліцеї створено дві комісії, які розглядали звернення учасників освітнього процесу та реагували на виявлені факти порушення правил поведінки в ліцеї. З метою формування свідомого дотримання правил поведінки, обізнаності у правовому полі неповнолітніх та виховання правової культури у школярів, було  заплановано та проведено: місячник правових знань та тиждень права, тиждень безпеки дорожнього руху, акція «16 днів проти насилля», День Толерантності, зустрічі учнів 5-8 класів з офіцером сектору ювінальної превенції Пальком О.О. на теми: «Кримінальна відповідальність неповнолітніх», «Булінг - негативне явище в учнівському середовищі», «Здоровий спосіб життя», «Мої права, мої обов’язки».  Проведені конкурси малюнків та плакатів на правовиховну тематику «Мої права», «Дружна родина – щаслива дитина», «Здоровим бути модно!» «Я маю право на життя». Соціальним педагогом Міхеєвою Л.В., практичним психологом Осіпчук Н.С., класними керівниками проведені бесіди, лекції, круглі столи на правовиховну тематику щодо недопущення насилля та булінгу в учнівському середовищі та мотивації здорового способу життя. З учнями, що перебувають на внутрішкільному обліку «групи ризику» та їх сім’ями проводилась індивідуальна робота. Протягом поточного навчального року на облік взято 5 учнів. Випадків булінгу не виявлено.</w:t>
      </w:r>
    </w:p>
    <w:p w:rsidR="006A19D6" w:rsidRPr="006A19D6" w:rsidRDefault="0087471E" w:rsidP="00C339D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eastAsia="ru-RU"/>
        </w:rPr>
        <w:t>Щоб унеможливлювати насильство та створити безпечне освітнє середовище, кожен учасник освітнього процесу повинен мати уявлення не тільки про те, що вважають насильством, але як мінімізувати ризики та небезпеки і створити умови для внутрішньої безпеки. З цією метою проведено ряд заходів з протидії булінгу, тиждень протидії торгівлі людьми, акцію «16 днів проти насилля», тиждень медійної та інформаційної грамотності. Практичним психологом Осіпчук Н.С. проведені заняття з елементами тренінгу, години спілкування, метою яких було проінформувати ліцеїстів про булінг.  Виховна робота закладу спрямована на формування ціннісного ставлення і судження у школярів, вміння вибудовувати доброзичливі й толерантні стосунки з учасниками освітнього процесу. З війною проблема булінгу не лише не викорінилася, а онлайн – цькування в закладах освіти набуває нових форм і проявів, зокрема, булінг із застосуванням засобів електронних комунікацій.</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Times New Roman" w:hAnsi="Times New Roman" w:cs="Times New Roman"/>
          <w:sz w:val="24"/>
          <w:szCs w:val="24"/>
          <w:lang w:eastAsia="ru-RU"/>
        </w:rPr>
        <w:t xml:space="preserve">  З метою профілактики булінгу (цькування) та кібербулінгу в   Ємільчинському ліцеї№1 та філіях проводилась просвітницька робота з батьками та законними представниками здобувачів освіти з питань профілактики насильства, булінгу, формування толерантної поведінки та вирішення конфліктних ситуацій мирним шляхом. Розроблено Тимчасове положення </w:t>
      </w:r>
      <w:r w:rsidRPr="006A19D6">
        <w:rPr>
          <w:rFonts w:ascii="Times New Roman" w:eastAsia="Calibri" w:hAnsi="Times New Roman" w:cs="Times New Roman"/>
          <w:sz w:val="24"/>
          <w:szCs w:val="24"/>
          <w:lang w:val="uk-UA"/>
        </w:rPr>
        <w:t>про запобігання і протидію насильству та жорстокому поводженню з дітьми.</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Педагогічним колективом з метою привернення уваги громадськості до актуальних для суспільства проблем щодо подолання насильства в сім’ї, торгівлі людьми та будь-яких проявів гендерної дискримінації в закладі освіти соціальним педагогом Міхеєвою Л.В. організовані культурно-мистецькі заходи: арт-простір «Щаслива сім’я без насилля», фоточелендж «Сім’я, де тебе люблять», родинні свята, лекційно-просвітницькі заходи з питань підготовки молоді до сімейного життя. До Міжнародного дня людей з особливими освітніми потребами класні керівники 1-11 класів провели бесіди, уроки толерантності та доброти «Толерантність і доброта-два крила», інформаційні години «Нескорені», під час яких обговорили з дітьми героїв України.</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З метою покращення психологічного стану дітей під час війни, зняття емоційної напруги, виховання гуманного ставлення до тварин в закладі освіти класними керівниками та вихователями ГПД проведено чимало різних видів виховної роботи на тему «Гуманне та відповідальне ставлення до тварини»: урок доброти, конкурси, акції, флешмоби тощо. Такі заходи є не лише антистресовими для школярів, але й дарують відчуття єдності у площині добра, ознайомлюють учнів із сучасними підходами догляду за домашніми тваринами, гуманними методами розв’язання проблеми безпритульних тварин та виховують одні з головних людських якостей – добро, відповідальність, гуманність та альтруїзм.</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В ліцеї проводилась робота щодо запобігання дитячому травматизму була спрямована на реалізацію державної політики щодо збереження життя і здоров’я здобувачів освіти, формування навичок безпечної поведінки, запобігання всім видам дитячого травматизму як під час освітнього процесу, так і в позаурочний час в умовах дії правового режиму воєнного стану та організовано наступним чином:</w:t>
      </w:r>
    </w:p>
    <w:p w:rsidR="006A19D6" w:rsidRPr="006A19D6" w:rsidRDefault="006A19D6" w:rsidP="00C339D6">
      <w:pPr>
        <w:numPr>
          <w:ilvl w:val="0"/>
          <w:numId w:val="19"/>
        </w:numPr>
        <w:spacing w:before="100" w:beforeAutospacing="1" w:after="100" w:afterAutospacing="1"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питання щодо профілактики всіх видів дитячого травматизму, питання персональної відповідальності педагогів, здобувачів освіти та їх батьків за виконання правил безпечної поведінки на уроках та у позаурочний час розглядалось на педагогічних оперативках;</w:t>
      </w:r>
    </w:p>
    <w:p w:rsidR="006A19D6" w:rsidRPr="006A19D6" w:rsidRDefault="006A19D6" w:rsidP="00C339D6">
      <w:pPr>
        <w:numPr>
          <w:ilvl w:val="0"/>
          <w:numId w:val="19"/>
        </w:numPr>
        <w:spacing w:before="100" w:beforeAutospacing="1" w:after="100" w:afterAutospacing="1"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установлено чергування адміністрації ліцею, педагогічних працівників та здобувачів освіти по закладі освіти;</w:t>
      </w:r>
    </w:p>
    <w:p w:rsidR="006A19D6" w:rsidRPr="006A19D6" w:rsidRDefault="006A19D6" w:rsidP="00C339D6">
      <w:pPr>
        <w:numPr>
          <w:ilvl w:val="0"/>
          <w:numId w:val="19"/>
        </w:numPr>
        <w:spacing w:before="100" w:beforeAutospacing="1" w:after="100" w:afterAutospacing="1"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у виховних планах роботи класних керівників 1-11-х класів наявна тематика бесід на </w:t>
      </w:r>
      <w:r w:rsidRPr="006A19D6">
        <w:rPr>
          <w:rFonts w:ascii="Times New Roman" w:eastAsia="Times New Roman" w:hAnsi="Times New Roman" w:cs="Times New Roman"/>
          <w:color w:val="000000"/>
          <w:sz w:val="24"/>
          <w:szCs w:val="24"/>
          <w:lang w:eastAsia="ru-RU"/>
        </w:rPr>
        <w:t>тему  </w:t>
      </w:r>
      <w:hyperlink r:id="rId8" w:history="1">
        <w:r w:rsidRPr="006A19D6">
          <w:rPr>
            <w:rFonts w:ascii="Times New Roman" w:eastAsia="Times New Roman" w:hAnsi="Times New Roman" w:cs="Times New Roman"/>
            <w:color w:val="000000"/>
            <w:sz w:val="24"/>
            <w:szCs w:val="24"/>
            <w:lang w:eastAsia="ru-RU"/>
          </w:rPr>
          <w:t>«Дії населення в умовах надзвичайних ситуацій воєнного характеру»</w:t>
        </w:r>
      </w:hyperlink>
      <w:r w:rsidRPr="006A19D6">
        <w:rPr>
          <w:rFonts w:ascii="Times New Roman" w:eastAsia="Times New Roman" w:hAnsi="Times New Roman" w:cs="Times New Roman"/>
          <w:sz w:val="24"/>
          <w:szCs w:val="24"/>
          <w:lang w:eastAsia="ru-RU"/>
        </w:rPr>
        <w:t>, «Мінна безпека», «Повітряна тривога. Алгоритм дій», «Тривожна валіза» та ін…, з метою виконання одного з найважливіших завдань – навчити дітей правилам безпеки, які допоможуть зберегти життя в умовах війни. </w:t>
      </w:r>
    </w:p>
    <w:p w:rsidR="006A19D6" w:rsidRPr="006A19D6" w:rsidRDefault="006A19D6" w:rsidP="00C339D6">
      <w:pPr>
        <w:numPr>
          <w:ilvl w:val="0"/>
          <w:numId w:val="19"/>
        </w:numPr>
        <w:spacing w:before="100" w:beforeAutospacing="1" w:after="100" w:afterAutospacing="1"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проведено місячник безпеки дорожнього руху «Увага діти на дорозі» у вересні, (ІІ етап Тижня знань безпеки дорожнього руху в умовах воєнного стану у листопаді, тиждень безпекки дорожнього руху у травні;</w:t>
      </w:r>
    </w:p>
    <w:p w:rsidR="006A19D6" w:rsidRPr="006A19D6" w:rsidRDefault="006A19D6" w:rsidP="00C339D6">
      <w:pPr>
        <w:numPr>
          <w:ilvl w:val="0"/>
          <w:numId w:val="19"/>
        </w:numPr>
        <w:spacing w:before="100" w:beforeAutospacing="1" w:after="100" w:afterAutospacing="1"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перед канікулами проводиться єдиний урок безпеки життєдіяльності. Бесіди відображені у класних журналах та журналі реєстрації інструктажів;</w:t>
      </w:r>
    </w:p>
    <w:p w:rsidR="006A19D6" w:rsidRPr="006A19D6" w:rsidRDefault="006A19D6" w:rsidP="00C339D6">
      <w:pPr>
        <w:numPr>
          <w:ilvl w:val="0"/>
          <w:numId w:val="19"/>
        </w:numPr>
        <w:spacing w:before="100" w:beforeAutospacing="1" w:after="100" w:afterAutospacing="1" w:line="240" w:lineRule="auto"/>
        <w:ind w:left="-426" w:firstLine="568"/>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батькам здобувачів освіти нагадали про безпечне навчання в умовах війни, зокрема алгоритм дій при повітряній тривозі «Сигнал повітряної тривоги під час перебування у ліцеї. Що варто знати батькам і як підготувати дитину».</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Для формування екологічної компетентності та ціннісного ставлення до природи, з урахуванням складної екологічної ситуації в Україні з учнями постійно проводяться екологічні акції: «Збережи дерево», «Подаруй квітку ліцею», «Чисте довкілля», «Весняна толока». Школярі є постійними учасниками   природоохоронних конкурсів «Годівничка», «Зоологічна галерея», «Домашні улюбленці», «Птах року», «Щаслива лапа». Учасники шкільного гуртка «Барви України», вихованці вчителя біології Марини Омельченко були активними учасниками вищезазначених конкурсів і отримали дипломи за призові місця.</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Медичною сестрою освітнього закладу Аллою Мельник проведено практичні заняття, присвячене здоровому харчуванню. Розширили уявлення дітей про те, як продукти впливають на організм. У вересні місяці проходив тиждень домедичної підготовки «Алгоритм дій у надзвичайних ситуаціях». Алла Михайлівна провела майстер-клас «Надання першої медичної допомоги».</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19D6">
        <w:rPr>
          <w:rFonts w:ascii="Times New Roman" w:eastAsia="Times New Roman" w:hAnsi="Times New Roman" w:cs="Times New Roman"/>
          <w:color w:val="C00000"/>
          <w:sz w:val="24"/>
          <w:szCs w:val="24"/>
          <w:lang w:eastAsia="ru-RU"/>
        </w:rPr>
        <w:t xml:space="preserve"> </w:t>
      </w:r>
      <w:r w:rsidRPr="006A19D6">
        <w:rPr>
          <w:rFonts w:ascii="Times New Roman" w:eastAsia="Times New Roman" w:hAnsi="Times New Roman" w:cs="Times New Roman"/>
          <w:color w:val="000000"/>
          <w:sz w:val="24"/>
          <w:szCs w:val="24"/>
          <w:lang w:eastAsia="ru-RU"/>
        </w:rPr>
        <w:t>Цього року наш ліцей взяв участь у конкурсі Шкільних Громадських Бюджетів.. Було представлено 13 проєктів (разом з філіями). Конкурсний відбір пройшли 7 проєктів. Перемогу отримав проєкт № 5 «Шкільний спорт», бюджет 100 000 грн.. Створення сучасного та функціонального спортивного середовища для фізичного розвитку школярів, заохочення до здорового способу життя. (Автори Ярошук Анна, Бондарчук Валерія 10А).</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sz w:val="24"/>
          <w:szCs w:val="24"/>
          <w:lang w:val="uk-UA" w:eastAsia="ru-RU"/>
        </w:rPr>
        <w:t xml:space="preserve"> У Хутір–Мокляківській, Горбівській філіях педагогами-організаторами, класними керівниками 1-9 класів та вчителями предметниками були проведені тематичні місячники, тижні, виховні заходи згідно плану роботи ліцею. </w:t>
      </w:r>
      <w:r w:rsidRPr="006A19D6">
        <w:rPr>
          <w:rFonts w:ascii="Times New Roman" w:eastAsia="Calibri" w:hAnsi="Times New Roman" w:cs="Times New Roman"/>
          <w:sz w:val="24"/>
          <w:szCs w:val="24"/>
          <w:lang w:val="uk-UA" w:eastAsia="uk-UA"/>
        </w:rPr>
        <w:t>У Хутір–Мокляківській філії для вирішення завдань розроблено план виховної роботи школи, в яких заплановані заходи, щодо здорового способу життя, патріотичного, екологічного, культурного, правового, інтелектуального виховання здобувачів освіти відповідно до загальношкільної виховної проблеми: «Виховування учня як громадянина України ,національно свідомої, життєво і соціально компетентної особистості, здатної здійснювати самостійний вибір і приймати відповідальне рішення у різноманітних життєвих ситуаціях».  У 2024-2025 н. р. були проведені наступні заходи:-</w:t>
      </w:r>
      <w:r w:rsidRPr="006A19D6">
        <w:rPr>
          <w:rFonts w:ascii="Times New Roman" w:eastAsia="Calibri" w:hAnsi="Times New Roman" w:cs="Times New Roman"/>
          <w:sz w:val="24"/>
          <w:szCs w:val="24"/>
          <w:lang w:val="uk-UA" w:eastAsia="uk-UA"/>
        </w:rPr>
        <w:tab/>
        <w:t>години спілкування, класні збори, конкурси, рольові ігри, трудові десанти, акції, виставки - конкурси, усні журнали, вікторини, ігрові програми, спартакіади.</w:t>
      </w:r>
      <w:r w:rsidRPr="006A19D6">
        <w:rPr>
          <w:rFonts w:ascii="Times New Roman" w:eastAsia="Times New Roman" w:hAnsi="Times New Roman" w:cs="Times New Roman"/>
          <w:color w:val="000000"/>
          <w:sz w:val="24"/>
          <w:szCs w:val="24"/>
          <w:lang w:val="uk-UA" w:eastAsia="ru-RU"/>
        </w:rPr>
        <w:t xml:space="preserve"> Свята: </w:t>
      </w:r>
    </w:p>
    <w:p w:rsidR="006A19D6" w:rsidRPr="006A19D6" w:rsidRDefault="006A19D6" w:rsidP="0087471E">
      <w:pPr>
        <w:spacing w:after="0" w:line="240" w:lineRule="auto"/>
        <w:jc w:val="both"/>
        <w:rPr>
          <w:rFonts w:ascii="Times New Roman" w:eastAsia="Times New Roman" w:hAnsi="Times New Roman" w:cs="Times New Roman"/>
          <w:color w:val="000000"/>
          <w:sz w:val="24"/>
          <w:szCs w:val="24"/>
          <w:lang w:val="uk-UA" w:eastAsia="ru-RU"/>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Свято «Першого дзвоника».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Перший урок: «Урок миру та дружби».</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Заходи з відзначення Дня пам’яті захисників та захисниць України.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Благодійна ярмарка «Ми все зможемо разом допоможемо.»</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Свято квітів «Нарядилась осінь».</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30 вересня - Всеукраїнський День бібліотек. Акція «Зростай і з книжкою малюй.»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Олімпійський тиждень «Юні спортсмени.»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День працівника освіти «Учитель – то достойний знань вінець!»</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Тиждень домедичної підготовки «Допоможи собі сам.»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Козацькі забави.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День української писемності та мови «Рідна мова – краю батьківського пісня.»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13 листопада - Всесвітній День Доброти.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Міжнародний День толерантності.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День Гідності та Свободи «Вільні творити майбутнє».</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27 листопада - День пам'яті жертв голодомору «Біль всього українського народу»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5 грудня - Міжнародний день волонтера.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16 днів проти насильства.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Майстерня «Новорічні іграшки.»</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День Святого Миколая «Чудотворець Миколай в нашу школу завітай». </w:t>
      </w:r>
    </w:p>
    <w:p w:rsidR="006A19D6" w:rsidRPr="006A19D6" w:rsidRDefault="006A19D6" w:rsidP="0087471E">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Святкування Нового Року.</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xml:space="preserve">Єдині уроки «Єднання заради Незалежності», «День пам’яті героїв Крут», «День пам’яті жертв Голокосту». </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Конкурсна програма до Дня Св. Валентина «Серця двох».</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День Єднання, всі учні брали активну участь у флешмобі, створювали живий ланцюг єднання.  Арт-акція «Я малюю Україну.»</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До Дня Героїв Небесної Сотні було проведено єдиний урок на тему «Небесна сотня.»</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xml:space="preserve">              Річниця початку повномаштабної російсько-української війни. Лінійка-реквієм, хвилина      мовчання «Загиблі душі, Господи прийми.»</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З нагоди відзначення 8 березня відбувся захід «У світі все починається з мами».</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Дні пам’яті Т.Г. Шеевченка «Шануймо слово Кобзаря».</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 xml:space="preserve">проведення щорічної акції «За чисте довкілля». </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День щастя. Вікторина «Що треба людині для щастя?»</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Всесвітній День Землі.</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8 травня День пам’яті та примирення «Пам’ять єднає покоління».</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За окремим планом проходив День цивільного захисту. Основною метою заходів цього дня      навчитися грамотно і чітко діяти, щоб захистити своє здоров’я і життя у надзвичайних ситуаціях.</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w:t>
      </w:r>
      <w:r w:rsidRPr="006A19D6">
        <w:rPr>
          <w:rFonts w:ascii="Times New Roman" w:eastAsia="Calibri" w:hAnsi="Times New Roman" w:cs="Times New Roman"/>
          <w:sz w:val="24"/>
          <w:szCs w:val="24"/>
          <w:lang w:eastAsia="uk-UA"/>
        </w:rPr>
        <w:tab/>
        <w:t>Всесвітній день вишиванки «Вишиті обеги єднання», малюнки, брали участь у фотоквест і звичайно, були одягнені у вишиванках.</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Свято Букваря.</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Свято Останього дзвоника.</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xml:space="preserve">-          Випускний ранок </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xml:space="preserve">Всі класні керівники дотримувались плану виховної роботи в своєму класі, систематично проводили години спілкування, бесіди та інструктажі. Проведені бесіди та інструктажі зафіксовані у відповідних журналах. Учні з усіх класів брали участь у загальношкільних заходах які були заплановані на 2024-2025 н. р. </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 xml:space="preserve">     Учні філії брали участь у таких конкурсах:</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Конкурс «Охорона праці очима дітей». Гунько Ольга 3 клас (керівник Гунько В.В.)</w:t>
      </w:r>
    </w:p>
    <w:p w:rsidR="006A19D6" w:rsidRPr="006A19D6" w:rsidRDefault="006A19D6" w:rsidP="00C339D6">
      <w:pPr>
        <w:spacing w:after="160" w:line="240" w:lineRule="auto"/>
        <w:jc w:val="both"/>
        <w:rPr>
          <w:rFonts w:ascii="Times New Roman" w:eastAsia="Calibri" w:hAnsi="Times New Roman" w:cs="Times New Roman"/>
          <w:sz w:val="24"/>
          <w:szCs w:val="24"/>
          <w:lang w:eastAsia="uk-UA"/>
        </w:rPr>
      </w:pPr>
      <w:r w:rsidRPr="006A19D6">
        <w:rPr>
          <w:rFonts w:ascii="Times New Roman" w:eastAsia="Calibri" w:hAnsi="Times New Roman" w:cs="Times New Roman"/>
          <w:sz w:val="24"/>
          <w:szCs w:val="24"/>
          <w:lang w:eastAsia="uk-UA"/>
        </w:rPr>
        <w:t>Конкурс «Великодня писанка». Гунько Ольга 3 клас (керівник Гунько В.В.)</w:t>
      </w:r>
    </w:p>
    <w:p w:rsidR="006A19D6" w:rsidRPr="006A19D6" w:rsidRDefault="006A19D6" w:rsidP="00C339D6">
      <w:pPr>
        <w:tabs>
          <w:tab w:val="left" w:pos="6345"/>
        </w:tabs>
        <w:spacing w:after="0" w:line="240" w:lineRule="auto"/>
        <w:jc w:val="both"/>
        <w:rPr>
          <w:rFonts w:ascii="Times New Roman" w:eastAsia="Times New Roman" w:hAnsi="Times New Roman" w:cs="Times New Roman"/>
          <w:sz w:val="24"/>
          <w:szCs w:val="24"/>
          <w:lang w:eastAsia="ru-RU"/>
        </w:rPr>
      </w:pPr>
      <w:r w:rsidRPr="006A19D6">
        <w:rPr>
          <w:rFonts w:ascii="Times New Roman" w:eastAsia="Calibri" w:hAnsi="Times New Roman" w:cs="Times New Roman"/>
          <w:color w:val="000000"/>
          <w:sz w:val="24"/>
          <w:szCs w:val="24"/>
          <w:lang w:val="uk-UA"/>
        </w:rPr>
        <w:t xml:space="preserve"> </w:t>
      </w:r>
      <w:r w:rsidRPr="006A19D6">
        <w:rPr>
          <w:rFonts w:ascii="Times New Roman" w:eastAsia="Times New Roman" w:hAnsi="Times New Roman" w:cs="Times New Roman"/>
          <w:sz w:val="24"/>
          <w:szCs w:val="24"/>
          <w:lang w:val="uk-UA" w:eastAsia="ru-RU"/>
        </w:rPr>
        <w:t xml:space="preserve">       Протягом 2024-2025 навчального року Горбівська філія працювала над проблемою виховання дитини як громадянина країни, національного, здатного здійснювати самостійний вибір і приймати відповідні рішення у життєвих ситуаціях, виховання в учнів духовно-моральної культури, ціннісне ставлення до сім’ї, родини. </w:t>
      </w:r>
      <w:r w:rsidRPr="006A19D6">
        <w:rPr>
          <w:rFonts w:ascii="Times New Roman" w:eastAsia="Times New Roman" w:hAnsi="Times New Roman" w:cs="Times New Roman"/>
          <w:sz w:val="24"/>
          <w:szCs w:val="24"/>
          <w:lang w:eastAsia="ru-RU"/>
        </w:rPr>
        <w:t xml:space="preserve">Велика увага приділялася збереженню здоров’я дітей. </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Вся виховна робота в філії здійснюється по місячниках, які включають різні напрямки роботи. В філії ліцею створено шкільний парламент, який очолює президент та комісії: у справах інформації, дисципліни, порядку; у справах навчання; з питань культури та відпочинку; з туризму та спорту; охорони дитинства. Засідання шкільного парламенту відбувається в перших числах кожного місяця, засідання комісій теж один раз на місяць.  Кожного понеділка проходять загальношкільні лінійки.</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Традиційними святами у філіях є:</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Свято Знань, вітальна програма до Дня вчителя, Козацькі забави, Новорічні ранки, тиждень рідної мови, Шевченківські дні, День Матері, свято Останнього дзвінка, випуск.</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Постійно проводяться бесіди, інструктажі, години спілкування, інформаційні вісники та хвилинки:</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Постійно проводяться бесіди, інструктажі, години спілкування, інформаційні вісники та хвилинки: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профілактики здорового способу життя;</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профілактика інфікування і поширення коронавірусу і простудних захворювань;</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тривожна валізка. Дії під час повітряної тривоги, пожежі, інших стихійних лих;</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вибухонебезпечні предмети та інше;</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попередження дитячого травматизму;</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попередження випадків булінгу, насилля, порушення прав дитини, негативних явищ в освітньому середовищі;</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попередження суїцидальних наслідків;</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застереження про втягування дітей у терористичні дії, їх наслідки та відповідальність;</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Свято Знань, оформлення фотозон;</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проведення інструктажів з учасниками освітнього процесу «Як діяти у випадку тривоги»;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проведення інформаційної хвилинки для учнів «Як діяти у разі сигналу тривоги? Куди бігти? </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Укриття у нашій школі».</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безпеки дорожнього руху. Лідери УС розробили буклети «Безпека на дорозі» для учнів початкової та середньої ланки;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було проведено конкурс малюнків та плакатів "Абетка безпеки на дорозі;</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бесіди, виховні години по класах;</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перегляд різних відео про безпеку на дорозі;                                                                                                                                                                                                           </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інформаційний вісник «Безпечна дорога додому»;</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година спілкування «Правила дорожнього руху для велосипедистів»;</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рухливі ігри «Водії», «Світлофор».</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Олімпійський тиждень.</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загальношкільна руханка «Здоровим будь!»;</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спільна ранкова фіз. зарядка «Спорт об’єднує всіх»;</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виховні години по класах;</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інформаційна хвилинка «Спортивні рекорди незалежної України»;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рухливі ігри з учнями 1-4кл.;</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змагання з футболу між командами 8кл. та 9кл.;</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«Веселі старти» для учнів 5-9 кл.</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До міжнародного дня Миру:</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урок миру «З мрією до миру»;</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конкурс малюнка на асфальті «Єдина мирна Україна»- 1-9кл.</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загальношкільний флешмоб «Ми маємо вільні крила, бо ми з України, ми разом – сила!»</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протипожежної безпеки «Вогонь ворог – вогонь друг»:</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інформаційний вісник «Пожежна безпека»;</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виховні години, бесіди по класах;</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гра-вікторина «Пожежна безпека» для учнів 8-9кл.</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вікторина «Безпека на дворі» для учнів 5-7класів.</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Акція «Привітай бібліотекаря» та «Лист, листівка, оберіг для захисника».</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Благодійний ярмарок «Спільними зусиллями».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Вітальна програма до Дня вчителя «Учителю! Перед іменем твоїм»</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Поновлено фотостенд «Воїни-односельці, які захищають Україну».</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Акція «Милосердя» до Дня людей похилого віку.</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До Дня Захисників України і Дня Українського Козацтва, тижня національно-патріотичного виховання були проведені:</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виховні години, години спілкування, бесіди по класах;</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виготовлено листівки, обереги, написання листів для захисників;</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Змагання «Козацькому роду – нема переводу»;</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виготовлено окопні свічки;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урок мужності по класах.     </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До Всесвітнього дня тварин проведено:</w:t>
      </w:r>
      <w:r w:rsidRPr="006A19D6">
        <w:rPr>
          <w:rFonts w:ascii="Times New Roman" w:eastAsia="Times New Roman" w:hAnsi="Times New Roman" w:cs="Times New Roman"/>
          <w:sz w:val="24"/>
          <w:szCs w:val="24"/>
          <w:lang w:eastAsia="ru-RU"/>
        </w:rPr>
        <w:tab/>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уроки доброти «Гуманне та відповідальне ставлення до тварин»;</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бесіди, години спілкування про тварин.</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Інформаційна хвилина «Наш край уроки ІІ Світової війни» до Дня визволення України від фашистських загарбників.</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Розпочато акцію «Зігрій захисника» (збір баночок, парафіну, воску для окопних свічок)</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*Тиждень української писемності.</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«Рідна мова- краю батьківського пісня»</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Тиждень патріотичного виховання «Ми маємо виховувати патріотів України».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виховні години, бесіди, виготовлення окопних свічок.</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До Дня толерантності:</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анкетування «Чи толерантний я» -5-9кл.;</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гра -квест «Стежиною толерантності» - 5-9кл.</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Інформаційний вісник та флешмоб «1000 днів війни - одне бажання» -1-9класи;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виховні години, бесіди по класах.</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До дня Гідності та Свободи:</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інформаційний вісник;</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урок свободи «свобода в Україні» </w:t>
      </w:r>
    </w:p>
    <w:p w:rsidR="006A19D6" w:rsidRPr="006A19D6" w:rsidRDefault="006A19D6" w:rsidP="00C339D6">
      <w:pPr>
        <w:spacing w:after="0" w:line="240" w:lineRule="auto"/>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До Дня Голодомору:</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перегляд фільму «Свіча скорботи»- свідчення очевидців голодомору в Ємільчинському районі;</w:t>
      </w:r>
    </w:p>
    <w:p w:rsidR="006A19D6" w:rsidRPr="006A19D6" w:rsidRDefault="006A19D6" w:rsidP="00C339D6">
      <w:pPr>
        <w:numPr>
          <w:ilvl w:val="0"/>
          <w:numId w:val="20"/>
        </w:numPr>
        <w:spacing w:after="0" w:line="240" w:lineRule="auto"/>
        <w:ind w:left="-426" w:firstLine="568"/>
        <w:contextualSpacing/>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виховна година «Україна пам’ятає» - 2кл.;</w:t>
      </w:r>
    </w:p>
    <w:p w:rsidR="006A19D6" w:rsidRPr="006A19D6" w:rsidRDefault="006A19D6" w:rsidP="00C339D6">
      <w:pPr>
        <w:spacing w:after="0" w:line="240" w:lineRule="auto"/>
        <w:jc w:val="both"/>
        <w:rPr>
          <w:rFonts w:ascii="Times New Roman" w:eastAsia="Calibri" w:hAnsi="Times New Roman" w:cs="Times New Roman"/>
          <w:sz w:val="24"/>
          <w:szCs w:val="24"/>
        </w:rPr>
      </w:pPr>
    </w:p>
    <w:p w:rsidR="006A19D6" w:rsidRPr="006A19D6" w:rsidRDefault="0087471E" w:rsidP="00C339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eastAsia="ru-RU"/>
        </w:rPr>
        <w:t xml:space="preserve"> З метою виховання в учнів свідомих громадян, патріотів, які знають свою історію, пам’ятають і шанують людей, які віддали своє життя за нашу незалежність, проводимо тематичні лінійки, флешмоби, акції: «Метелики пам’яті», «Свічка пам’яті» «Дерево пам’яті», «Запали свічку», «Пам’ятники. Могили. Обеліски».  Також проходять акції екологічного напрямку: «Хай школа сяє чистотою», «Зробимо наше село чистим», «Допоможемо птахам взимку», «Будиночок для птахів».</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Філія співпрацює з будинком культури, сільською громадою. На День села шкільне самоврядування підготувало відеопривітання для жителів села.</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Учні 5-9класів тримають шефство над учнями 1-4 класів та дошкільнятами.  Допомагають у підготовці та проведенні заходів. Вже стало традицією готувати на День Святого Миколая подаруночки і театралізоване дійство «В український рідний край поспішає Миколай».</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Постійно проводяться виховні години, бесіди на правову тематику, індивідуальна робота. Інструктажі з техніки безпеки на зимні, весняні та літні канікули. Рейд-перевірки санітарного стану шкільних кімнат, чергування по закладу.</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  Приємно, що на ці виховні заходи приходить значна кількість глядачів: учнів їх батьків, випускників минулих років, жителів сіл та селища. Дозвілля дітей у позаурочний час було організоване відповідно до можливостей навчального закладу.</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Підсумок виховної роботи та роботи самоврядування закладу систематично висвітлювався в шкільній газеті «Шкільна стежина» (керівник гуртка Омельченко Т.В.) </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Працюючи над реалізацією Стратегії національно-патріотичного виховання, педагогічний колектив всю виховну роботу спрямовував на виховання свідомого громадянина, патріота України.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en-US" w:eastAsia="ru-RU"/>
        </w:rPr>
        <w:t> </w:t>
      </w:r>
      <w:r w:rsidRPr="006A19D6">
        <w:rPr>
          <w:rFonts w:ascii="Times New Roman" w:eastAsia="Times New Roman" w:hAnsi="Times New Roman" w:cs="Times New Roman"/>
          <w:sz w:val="24"/>
          <w:szCs w:val="24"/>
          <w:lang w:eastAsia="ru-RU"/>
        </w:rPr>
        <w:t xml:space="preserve"> Систематично згідно плану роботи ліцею проводились засідання комісії з профілактики правопорушень. Розроблено план заходів щодо запобігання злочинним проявам в учнівському середовищі. За потреби проводилися зустрічі із працівниками ювенальної превенції.</w:t>
      </w:r>
      <w:r w:rsidRPr="006A19D6">
        <w:rPr>
          <w:rFonts w:ascii="Times New Roman" w:eastAsia="Times New Roman" w:hAnsi="Times New Roman" w:cs="Times New Roman"/>
          <w:sz w:val="24"/>
          <w:szCs w:val="24"/>
          <w:lang w:val="en-US" w:eastAsia="ru-RU"/>
        </w:rPr>
        <w:t>     </w:t>
      </w:r>
    </w:p>
    <w:p w:rsidR="006A19D6" w:rsidRPr="006A19D6" w:rsidRDefault="0087471E"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 працю</w:t>
      </w:r>
      <w:r>
        <w:rPr>
          <w:rFonts w:ascii="Times New Roman" w:eastAsia="Times New Roman" w:hAnsi="Times New Roman" w:cs="Times New Roman"/>
          <w:sz w:val="24"/>
          <w:szCs w:val="24"/>
          <w:lang w:val="uk-UA" w:eastAsia="ru-RU"/>
        </w:rPr>
        <w:t>вало</w:t>
      </w:r>
      <w:r w:rsidR="006A19D6" w:rsidRPr="006A19D6">
        <w:rPr>
          <w:rFonts w:ascii="Times New Roman" w:eastAsia="Times New Roman" w:hAnsi="Times New Roman" w:cs="Times New Roman"/>
          <w:sz w:val="24"/>
          <w:szCs w:val="24"/>
          <w:lang w:eastAsia="ru-RU"/>
        </w:rPr>
        <w:t xml:space="preserve"> у ліцеї методичне об’єднання класних керівників. Протягом року всі класні керівники брали активну участь у роботі, збиралися на засідання для вирішення проблемних питань, проводили відкриті виховні заходи.</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Згідно плану практичним психологом проводилась діагностична робота, корекційно-розвивальні заняття, індивідуальні та групові консультації для здобувачів освіти</w:t>
      </w:r>
      <w:r w:rsidRPr="006A19D6">
        <w:rPr>
          <w:rFonts w:ascii="Times New Roman" w:eastAsia="Times New Roman" w:hAnsi="Times New Roman" w:cs="Times New Roman"/>
          <w:sz w:val="24"/>
          <w:szCs w:val="24"/>
          <w:lang w:val="en-US" w:eastAsia="ru-RU"/>
        </w:rPr>
        <w:t> </w:t>
      </w:r>
      <w:r w:rsidRPr="006A19D6">
        <w:rPr>
          <w:rFonts w:ascii="Times New Roman" w:eastAsia="Times New Roman" w:hAnsi="Times New Roman" w:cs="Times New Roman"/>
          <w:sz w:val="24"/>
          <w:szCs w:val="24"/>
          <w:lang w:eastAsia="ru-RU"/>
        </w:rPr>
        <w:t>та батьків, профілактично- просвітницькі заходи.</w:t>
      </w:r>
    </w:p>
    <w:p w:rsidR="006A19D6" w:rsidRPr="006A19D6" w:rsidRDefault="006A19D6" w:rsidP="00C339D6">
      <w:pPr>
        <w:spacing w:after="0" w:line="240" w:lineRule="auto"/>
        <w:jc w:val="both"/>
        <w:rPr>
          <w:rFonts w:ascii="Times New Roman" w:eastAsia="Calibri" w:hAnsi="Times New Roman" w:cs="Times New Roman"/>
          <w:sz w:val="24"/>
          <w:szCs w:val="24"/>
          <w:lang w:val="uk-UA"/>
        </w:rPr>
      </w:pPr>
      <w:r w:rsidRPr="006A19D6">
        <w:rPr>
          <w:rFonts w:ascii="Times New Roman" w:eastAsia="Calibri" w:hAnsi="Times New Roman" w:cs="Times New Roman"/>
          <w:sz w:val="24"/>
          <w:szCs w:val="24"/>
        </w:rPr>
        <w:t>Значну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увагу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приділяли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роботи Ради профілактики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правопорушень,</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профілактиці булінгу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у шкільному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середовищі та роботі з попередження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випадків</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торгівлі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людьми. Питання з профілактичної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роботи з попередження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правопорушень та злочинів</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серед</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учнів</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lang w:val="uk-UA"/>
        </w:rPr>
        <w:t>розглядалися: на нарадах при директорові, на засіданнях методичного об’єднання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класних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 xml:space="preserve"> </w:t>
      </w:r>
      <w:r w:rsidRPr="006A19D6">
        <w:rPr>
          <w:rFonts w:ascii="Times New Roman" w:eastAsia="Calibri" w:hAnsi="Times New Roman" w:cs="Times New Roman"/>
          <w:sz w:val="24"/>
          <w:szCs w:val="24"/>
          <w:lang w:val="uk-UA"/>
        </w:rPr>
        <w:t>керівників, загальношкільних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батьківських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зборах, на засіданнях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Ради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lang w:val="uk-UA"/>
        </w:rPr>
        <w:t>ліцею та батьківського активу.</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Усі заходи сприяли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поліпшенню умов навчання, розвитку та</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виховання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дітей. З учнями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ліцею, схильними до девіантної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поведінки та пропусків</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навчальних занять без поважних причин, проводиться планомірна робота щодо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охоплення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їх</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навчанням та позаурочною</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діяльністю.</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Calibri" w:hAnsi="Times New Roman" w:cs="Times New Roman"/>
          <w:sz w:val="24"/>
          <w:szCs w:val="24"/>
        </w:rPr>
        <w:t>Приділялася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увага</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роботі з попередження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наркоманії, алкоголізму, боротьбі з тютюнопалінням</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серед</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неповнолітніх.</w:t>
      </w:r>
      <w:r w:rsidRPr="006A19D6">
        <w:rPr>
          <w:rFonts w:ascii="Times New Roman" w:eastAsia="Calibri" w:hAnsi="Times New Roman" w:cs="Times New Roman"/>
          <w:sz w:val="24"/>
          <w:szCs w:val="24"/>
          <w:lang w:val="uk-UA"/>
        </w:rPr>
        <w:t xml:space="preserve"> </w:t>
      </w:r>
      <w:r w:rsidRPr="006A19D6">
        <w:rPr>
          <w:rFonts w:ascii="Times New Roman" w:eastAsia="Calibri" w:hAnsi="Times New Roman" w:cs="Times New Roman"/>
          <w:sz w:val="24"/>
          <w:szCs w:val="24"/>
        </w:rPr>
        <w:t>З метою профілактики та пропаганди здорового способу життя, боротьби з наркоманією та СНІДом, відповідно до річного плану роботи проводилися</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тематичні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заходи. У</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ліцеї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розроблено</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наскрізну систему бесід та тематичних годин з морально-правового виховання. Під час виховних годин класні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керівники застосовували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активні</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методи</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роботи, використовували методику колективної</w:t>
      </w:r>
      <w:r w:rsidRPr="006A19D6">
        <w:rPr>
          <w:rFonts w:ascii="Times New Roman" w:eastAsia="Calibri" w:hAnsi="Times New Roman" w:cs="Times New Roman"/>
          <w:sz w:val="24"/>
          <w:szCs w:val="24"/>
          <w:lang w:val="en-US"/>
        </w:rPr>
        <w:t> </w:t>
      </w:r>
      <w:r w:rsidRPr="006A19D6">
        <w:rPr>
          <w:rFonts w:ascii="Times New Roman" w:eastAsia="Calibri" w:hAnsi="Times New Roman" w:cs="Times New Roman"/>
          <w:sz w:val="24"/>
          <w:szCs w:val="24"/>
        </w:rPr>
        <w:t>творчої діяльності.</w:t>
      </w:r>
    </w:p>
    <w:p w:rsidR="006A19D6" w:rsidRPr="006A19D6" w:rsidRDefault="006A19D6" w:rsidP="00C339D6">
      <w:pPr>
        <w:spacing w:after="0" w:line="240" w:lineRule="auto"/>
        <w:jc w:val="both"/>
        <w:rPr>
          <w:rFonts w:ascii="Times New Roman" w:eastAsia="Calibri" w:hAnsi="Times New Roman" w:cs="Times New Roman"/>
          <w:sz w:val="24"/>
          <w:szCs w:val="24"/>
        </w:rPr>
      </w:pPr>
      <w:r w:rsidRPr="006A19D6">
        <w:rPr>
          <w:rFonts w:ascii="Times New Roman" w:eastAsia="Times New Roman" w:hAnsi="Times New Roman" w:cs="Times New Roman"/>
          <w:sz w:val="24"/>
          <w:szCs w:val="24"/>
          <w:lang w:eastAsia="ru-RU"/>
        </w:rPr>
        <w:t xml:space="preserve">Отже, можна зазначити, що виховна діяльність в освітньому закладі та у філіях проводиться на належному рівні, але поряд з позитивними моментами ще має деякі недоліки, над якими потрібно спільно працювати всім учасникам освітнього процесу і педагогам, і учням, і батькам. </w:t>
      </w:r>
      <w:r w:rsidRPr="006A19D6">
        <w:rPr>
          <w:rFonts w:ascii="Times New Roman" w:eastAsia="Times New Roman" w:hAnsi="Times New Roman" w:cs="Times New Roman"/>
          <w:color w:val="C00000"/>
          <w:sz w:val="24"/>
          <w:szCs w:val="24"/>
          <w:lang w:eastAsia="ru-RU"/>
        </w:rPr>
        <w:t xml:space="preserve">  </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Недостатньо результативною була робота в ліцеї з профілактики запізнень учнів на навчальні заняття, та пропуски уроків деякими учнями. Це свідчить про недостатню роботу класних керівників з цього напряму роботи. У наступному навчальному році класним керівникам треба більше уваги приділяти роботі з профілактики запізнень, здобувачів освіти на уроки та контроль за відвідуванням навчальних занять. Звернути увагу на якісне щотижневе заплановане проведення виховних годин та виховних заходів.</w:t>
      </w:r>
    </w:p>
    <w:p w:rsidR="006A19D6" w:rsidRPr="006A19D6" w:rsidRDefault="006A19D6" w:rsidP="00C33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У 2025-2026 навчального року необхідно також звернути увагу на вдосконалення профорієнтаційної роботи, заходам, спрямованим на покращення дисципліни серед здобувачів освіти, посилення співпраці закладу освіти з представниками ювенальної превенції, здійснення творчого підходу до організації самоврядування у класних колективах</w:t>
      </w:r>
      <w:r w:rsidRPr="006A19D6">
        <w:rPr>
          <w:rFonts w:ascii="Times New Roman" w:eastAsia="Times New Roman" w:hAnsi="Times New Roman" w:cs="Times New Roman"/>
          <w:i/>
          <w:iCs/>
          <w:sz w:val="24"/>
          <w:szCs w:val="24"/>
          <w:lang w:eastAsia="ru-RU"/>
        </w:rPr>
        <w:t xml:space="preserve">, </w:t>
      </w:r>
      <w:r w:rsidRPr="006A19D6">
        <w:rPr>
          <w:rFonts w:ascii="Times New Roman" w:eastAsia="Times New Roman" w:hAnsi="Times New Roman" w:cs="Times New Roman"/>
          <w:sz w:val="24"/>
          <w:szCs w:val="24"/>
          <w:lang w:eastAsia="ru-RU"/>
        </w:rPr>
        <w:t>урізноманітнення форм виховної діяльності, які викликали б зацікавленість учнів, їх відповідальність за результати своєї праці.</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Незважаючи на великі зусилля колективу закладу по вихованню молодого покоління, на превеликий жаль, організація дозвілля молоді на рівні селища не набула системного характеру. Недостатньо на території селища обладнаних дискотек та місць для цивілізованого вечірнього дозвілля та відпочинку для підлітків. Представникам відповідних органів місцевого самоврядування та поліції слід посилити роботу з контролю власників та продавців торгівельних точок, які здійснюють продаж спиртних напоїв та тютюнових, наркотичних виробів неповнолітнім. Внесла свої корективи військова ситуація в країні.</w:t>
      </w:r>
    </w:p>
    <w:p w:rsidR="006A19D6" w:rsidRPr="006A19D6" w:rsidRDefault="006A19D6" w:rsidP="00C339D6">
      <w:pPr>
        <w:spacing w:after="0" w:line="240" w:lineRule="auto"/>
        <w:jc w:val="both"/>
        <w:rPr>
          <w:rFonts w:ascii="Times New Roman" w:eastAsia="Times New Roman" w:hAnsi="Times New Roman" w:cs="Times New Roman"/>
          <w:sz w:val="24"/>
          <w:szCs w:val="24"/>
          <w:lang w:eastAsia="ru-RU"/>
        </w:rPr>
      </w:pPr>
    </w:p>
    <w:p w:rsidR="006A19D6" w:rsidRPr="00A963B7" w:rsidRDefault="006A19D6" w:rsidP="006A19D6">
      <w:pPr>
        <w:spacing w:after="0" w:line="254" w:lineRule="auto"/>
        <w:jc w:val="center"/>
        <w:rPr>
          <w:rFonts w:ascii="Times New Roman" w:eastAsia="Times New Roman" w:hAnsi="Times New Roman" w:cs="Times New Roman"/>
          <w:b/>
          <w:sz w:val="24"/>
          <w:szCs w:val="24"/>
          <w:lang w:val="uk-UA"/>
        </w:rPr>
      </w:pPr>
      <w:r w:rsidRPr="006A19D6">
        <w:rPr>
          <w:rFonts w:ascii="Times New Roman" w:eastAsia="Calibri" w:hAnsi="Times New Roman" w:cs="Times New Roman"/>
          <w:color w:val="FF0000"/>
          <w:sz w:val="24"/>
          <w:szCs w:val="24"/>
        </w:rPr>
        <w:t xml:space="preserve"> </w:t>
      </w:r>
      <w:r w:rsidRPr="00A963B7">
        <w:rPr>
          <w:rFonts w:ascii="Times New Roman" w:eastAsia="Times New Roman" w:hAnsi="Times New Roman" w:cs="Times New Roman"/>
          <w:b/>
          <w:sz w:val="24"/>
          <w:szCs w:val="24"/>
          <w:lang w:val="uk-UA"/>
        </w:rPr>
        <w:t>Соціальний захист дітей</w:t>
      </w:r>
    </w:p>
    <w:p w:rsidR="006A19D6" w:rsidRPr="00A963B7" w:rsidRDefault="006A19D6" w:rsidP="006A19D6">
      <w:p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 xml:space="preserve">  Соціальна підтримка дітей пільгових категорій, що навчаються у закладі, проводиться згідно з діючим законодавством. На початок навчального року були підготовлені списки учнів пільгових категорій.</w:t>
      </w:r>
    </w:p>
    <w:p w:rsidR="006A19D6" w:rsidRPr="00A963B7" w:rsidRDefault="006A19D6" w:rsidP="006A19D6">
      <w:p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 xml:space="preserve"> Кількість дітей у них становить:</w:t>
      </w:r>
    </w:p>
    <w:p w:rsidR="006A19D6" w:rsidRPr="00A963B7" w:rsidRDefault="006A19D6"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діти учасників бойових д</w:t>
      </w:r>
      <w:r w:rsidR="000F45BB" w:rsidRPr="00A963B7">
        <w:rPr>
          <w:rFonts w:ascii="Times New Roman" w:eastAsia="Times New Roman" w:hAnsi="Times New Roman" w:cs="Times New Roman"/>
          <w:sz w:val="24"/>
          <w:szCs w:val="24"/>
          <w:lang w:val="uk-UA"/>
        </w:rPr>
        <w:t>ій та АТО - 62</w:t>
      </w:r>
    </w:p>
    <w:p w:rsidR="006A19D6" w:rsidRPr="00A963B7" w:rsidRDefault="006A19D6"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сиріт і позбавлен</w:t>
      </w:r>
      <w:r w:rsidR="000F45BB" w:rsidRPr="00A963B7">
        <w:rPr>
          <w:rFonts w:ascii="Times New Roman" w:eastAsia="Times New Roman" w:hAnsi="Times New Roman" w:cs="Times New Roman"/>
          <w:sz w:val="24"/>
          <w:szCs w:val="24"/>
          <w:lang w:val="uk-UA"/>
        </w:rPr>
        <w:t>их батьківського піклування – 8</w:t>
      </w:r>
    </w:p>
    <w:p w:rsidR="006A19D6" w:rsidRPr="00A963B7" w:rsidRDefault="006A19D6"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дітей–інвалідів – 17</w:t>
      </w:r>
    </w:p>
    <w:p w:rsidR="006A19D6" w:rsidRPr="00A963B7" w:rsidRDefault="006A19D6"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 xml:space="preserve">діти, які постраждали від </w:t>
      </w:r>
      <w:r w:rsidR="000F45BB" w:rsidRPr="00A963B7">
        <w:rPr>
          <w:rFonts w:ascii="Times New Roman" w:eastAsia="Times New Roman" w:hAnsi="Times New Roman" w:cs="Times New Roman"/>
          <w:sz w:val="24"/>
          <w:szCs w:val="24"/>
          <w:lang w:val="uk-UA"/>
        </w:rPr>
        <w:t>Чорнобильської катастрофи  – 273</w:t>
      </w:r>
    </w:p>
    <w:p w:rsidR="006A19D6" w:rsidRPr="00A963B7" w:rsidRDefault="000F45BB"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з неповних сімей – 74</w:t>
      </w:r>
    </w:p>
    <w:p w:rsidR="006A19D6" w:rsidRPr="00A963B7" w:rsidRDefault="000F45BB"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багатодітних – 127</w:t>
      </w:r>
    </w:p>
    <w:p w:rsidR="006A19D6" w:rsidRPr="00A963B7" w:rsidRDefault="000F45BB"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діти ВПО  – 12</w:t>
      </w:r>
    </w:p>
    <w:p w:rsidR="006A19D6" w:rsidRPr="00A963B7" w:rsidRDefault="006A19D6" w:rsidP="006A19D6">
      <w:pPr>
        <w:numPr>
          <w:ilvl w:val="0"/>
          <w:numId w:val="21"/>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стоять на внутрішкільному обліку – 5</w:t>
      </w:r>
    </w:p>
    <w:p w:rsidR="006A19D6" w:rsidRPr="00A963B7" w:rsidRDefault="006A19D6" w:rsidP="006A19D6">
      <w:pPr>
        <w:numPr>
          <w:ilvl w:val="0"/>
          <w:numId w:val="22"/>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стоять на обліку у кримінальній пол</w:t>
      </w:r>
      <w:r w:rsidR="000F45BB" w:rsidRPr="00A963B7">
        <w:rPr>
          <w:rFonts w:ascii="Times New Roman" w:eastAsia="Times New Roman" w:hAnsi="Times New Roman" w:cs="Times New Roman"/>
          <w:sz w:val="24"/>
          <w:szCs w:val="24"/>
          <w:lang w:val="uk-UA"/>
        </w:rPr>
        <w:t>іції у справах неповнолітніх – 3</w:t>
      </w:r>
    </w:p>
    <w:p w:rsidR="000F45BB" w:rsidRPr="00A963B7" w:rsidRDefault="000F45BB" w:rsidP="006A19D6">
      <w:pPr>
        <w:numPr>
          <w:ilvl w:val="0"/>
          <w:numId w:val="22"/>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діти, які перебувають у складних життєвих обставинах – 5</w:t>
      </w:r>
    </w:p>
    <w:p w:rsidR="000F45BB" w:rsidRPr="00A963B7" w:rsidRDefault="000F45BB" w:rsidP="006A19D6">
      <w:pPr>
        <w:numPr>
          <w:ilvl w:val="0"/>
          <w:numId w:val="22"/>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з малозабезпечених сімей – 14</w:t>
      </w:r>
    </w:p>
    <w:p w:rsidR="000F45BB" w:rsidRPr="00A963B7" w:rsidRDefault="000F45BB" w:rsidP="006A19D6">
      <w:pPr>
        <w:numPr>
          <w:ilvl w:val="0"/>
          <w:numId w:val="22"/>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діти, батьки яких загинули або пропали безвісти, потрапили у полон – 9</w:t>
      </w:r>
    </w:p>
    <w:p w:rsidR="000F45BB" w:rsidRPr="00A963B7" w:rsidRDefault="000F45BB" w:rsidP="006A19D6">
      <w:pPr>
        <w:numPr>
          <w:ilvl w:val="0"/>
          <w:numId w:val="22"/>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діти, яким надано статус дитини, яка постраждала внаслідок воєнних дій – 1</w:t>
      </w:r>
    </w:p>
    <w:p w:rsidR="000F45BB" w:rsidRPr="00A963B7" w:rsidRDefault="000F45BB" w:rsidP="006A19D6">
      <w:pPr>
        <w:numPr>
          <w:ilvl w:val="0"/>
          <w:numId w:val="22"/>
        </w:numPr>
        <w:spacing w:after="0" w:line="254" w:lineRule="auto"/>
        <w:jc w:val="both"/>
        <w:rPr>
          <w:rFonts w:ascii="Times New Roman" w:eastAsia="Times New Roman" w:hAnsi="Times New Roman" w:cs="Times New Roman"/>
          <w:sz w:val="24"/>
          <w:szCs w:val="24"/>
          <w:lang w:val="uk-UA"/>
        </w:rPr>
      </w:pPr>
      <w:r w:rsidRPr="00A963B7">
        <w:rPr>
          <w:rFonts w:ascii="Times New Roman" w:eastAsia="Times New Roman" w:hAnsi="Times New Roman" w:cs="Times New Roman"/>
          <w:sz w:val="24"/>
          <w:szCs w:val="24"/>
          <w:lang w:val="uk-UA"/>
        </w:rPr>
        <w:t>здобувачі освіти, батьки яких мають інвалідність І групи – 4.</w:t>
      </w:r>
    </w:p>
    <w:p w:rsidR="006A19D6" w:rsidRPr="006A19D6" w:rsidRDefault="006A19D6" w:rsidP="006A19D6">
      <w:pPr>
        <w:spacing w:after="0" w:line="254" w:lineRule="auto"/>
        <w:jc w:val="both"/>
        <w:rPr>
          <w:rFonts w:ascii="Times New Roman" w:eastAsia="Times New Roman" w:hAnsi="Times New Roman" w:cs="Times New Roman"/>
          <w:color w:val="FF0000"/>
          <w:sz w:val="24"/>
          <w:szCs w:val="24"/>
          <w:lang w:val="uk-UA"/>
        </w:rPr>
      </w:pPr>
    </w:p>
    <w:p w:rsidR="006A19D6" w:rsidRPr="006A19D6" w:rsidRDefault="006A19D6" w:rsidP="006A19D6">
      <w:pPr>
        <w:spacing w:after="0" w:line="254" w:lineRule="auto"/>
        <w:jc w:val="both"/>
        <w:rPr>
          <w:rFonts w:ascii="Times New Roman" w:eastAsia="Times New Roman" w:hAnsi="Times New Roman" w:cs="Times New Roman"/>
          <w:sz w:val="24"/>
          <w:szCs w:val="24"/>
          <w:lang w:val="uk-UA"/>
        </w:rPr>
      </w:pPr>
      <w:r w:rsidRPr="006A19D6">
        <w:rPr>
          <w:rFonts w:ascii="Times New Roman" w:eastAsia="Times New Roman" w:hAnsi="Times New Roman" w:cs="Times New Roman"/>
          <w:sz w:val="24"/>
          <w:szCs w:val="24"/>
          <w:lang w:val="uk-UA"/>
        </w:rPr>
        <w:t xml:space="preserve">  Ці діти постійно перебувають у центрі уваги адміністрації закладу. Також за бюджетний кошт організовано харчування дітей пільгових категорій, які щоденно отримують безкоштовне гаряче харчування у їдальні закладу. З опікунами дітей-сиріт та дітей, позбавлених батьківського піклування  підтримується постійний зв'язок класними  керівниками, соціальним педагогом та адміністрацією  закладу. </w:t>
      </w:r>
    </w:p>
    <w:p w:rsidR="006A19D6" w:rsidRPr="006A19D6" w:rsidRDefault="006A19D6" w:rsidP="006A19D6">
      <w:pPr>
        <w:spacing w:after="0" w:line="254" w:lineRule="auto"/>
        <w:jc w:val="both"/>
        <w:rPr>
          <w:rFonts w:ascii="Times New Roman" w:eastAsia="Times New Roman" w:hAnsi="Times New Roman" w:cs="Times New Roman"/>
          <w:sz w:val="24"/>
          <w:szCs w:val="24"/>
          <w:lang w:val="uk-UA" w:eastAsia="ru-RU"/>
        </w:rPr>
      </w:pPr>
    </w:p>
    <w:p w:rsidR="006A19D6" w:rsidRPr="006A19D6" w:rsidRDefault="006A19D6" w:rsidP="006A19D6">
      <w:pPr>
        <w:spacing w:after="0" w:line="254" w:lineRule="auto"/>
        <w:jc w:val="center"/>
        <w:outlineLvl w:val="0"/>
        <w:rPr>
          <w:rFonts w:ascii="Times New Roman" w:eastAsia="Times New Roman" w:hAnsi="Times New Roman" w:cs="Times New Roman"/>
          <w:b/>
          <w:sz w:val="24"/>
          <w:szCs w:val="24"/>
          <w:lang w:val="uk-UA" w:eastAsia="ru-RU"/>
        </w:rPr>
      </w:pPr>
      <w:r w:rsidRPr="006A19D6">
        <w:rPr>
          <w:rFonts w:ascii="Times New Roman" w:eastAsia="Times New Roman" w:hAnsi="Times New Roman" w:cs="Times New Roman"/>
          <w:b/>
          <w:sz w:val="24"/>
          <w:szCs w:val="24"/>
          <w:lang w:val="uk-UA" w:eastAsia="ru-RU"/>
        </w:rPr>
        <w:t>Фінансово-господарська діяльність</w:t>
      </w:r>
    </w:p>
    <w:p w:rsidR="006A19D6" w:rsidRPr="006A19D6" w:rsidRDefault="006A19D6" w:rsidP="006A19D6">
      <w:pPr>
        <w:spacing w:after="0" w:line="254" w:lineRule="auto"/>
        <w:jc w:val="center"/>
        <w:outlineLvl w:val="0"/>
        <w:rPr>
          <w:rFonts w:ascii="Times New Roman" w:eastAsia="Times New Roman" w:hAnsi="Times New Roman" w:cs="Times New Roman"/>
          <w:b/>
          <w:sz w:val="24"/>
          <w:szCs w:val="24"/>
          <w:lang w:val="uk-UA" w:eastAsia="ru-RU"/>
        </w:rPr>
      </w:pPr>
      <w:r w:rsidRPr="006A19D6">
        <w:rPr>
          <w:rFonts w:ascii="Times New Roman" w:eastAsia="Times New Roman" w:hAnsi="Times New Roman" w:cs="Times New Roman"/>
          <w:sz w:val="24"/>
          <w:szCs w:val="24"/>
          <w:lang w:val="uk-UA" w:eastAsia="ru-RU"/>
        </w:rPr>
        <w:t xml:space="preserve">   </w:t>
      </w:r>
    </w:p>
    <w:p w:rsidR="006A19D6" w:rsidRPr="006A19D6" w:rsidRDefault="006A19D6" w:rsidP="006A19D6">
      <w:pPr>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  Джерелами фінансування Ємільчинського ліцею №1 є державний та місцевий бюджети. Фінансування освітньої діяльності з державного бюджету здійснюється шляхом надання освітньої субвенції, яка відповідно до Бюджетного кодексу України та закону про Державний бюджет України спрямовується на здобуття повної загальної середньої освіти, здобуття освіти осіб з особливими освітніми потребами, підвищення кваліфікації педагогічних працівників. У 2024-2025 н.р. у повному обсязі була реалізована надана ліцею державна субвенція. Місцеві кошти були спрямовані на години гурткової роботи та оплату праці обслуговуючого персоналу закладу освіти.  Заклад освіти не є автономним у своїй фінансовій діяльності, а підпорядкований централізованій бухгалтерії відділу освіти Ємільчинської селищної ради.</w:t>
      </w:r>
    </w:p>
    <w:p w:rsidR="006A19D6" w:rsidRPr="006A19D6" w:rsidRDefault="006A19D6" w:rsidP="006A19D6">
      <w:pPr>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   Ліцей №1 складається з двох навчальних корпусів. У корпусі №1 розташовані 5-11-ті класи, учительська, спортзала та їдальня. Коштами державного бюджету придбані дві інтерактивні комплекси для організації роботи НУШ 6-7-х класів. Як результат – всі навчальні кімнати ліцею повністю забезпечені інтерактивними комплексами, що дає змогу забезпечити ефективний і цікавий освітній процес.</w:t>
      </w:r>
    </w:p>
    <w:p w:rsidR="0087471E" w:rsidRDefault="0087471E" w:rsidP="006A19D6">
      <w:pPr>
        <w:spacing w:after="0" w:line="254"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val="uk-UA" w:eastAsia="ru-RU"/>
        </w:rPr>
        <w:t xml:space="preserve"> У корпусі №2 розміщені початкові класи, медіатека, бібліотека, медичний пункт, Осередок вивчення предмету «Захист України». Для вивчення предмету «Зах</w:t>
      </w:r>
      <w:r>
        <w:rPr>
          <w:rFonts w:ascii="Times New Roman" w:eastAsia="Times New Roman" w:hAnsi="Times New Roman" w:cs="Times New Roman"/>
          <w:sz w:val="24"/>
          <w:szCs w:val="24"/>
          <w:lang w:val="uk-UA" w:eastAsia="ru-RU"/>
        </w:rPr>
        <w:t>ист України» облаштовано 2 кабінети</w:t>
      </w:r>
      <w:r w:rsidR="006A19D6" w:rsidRPr="006A19D6">
        <w:rPr>
          <w:rFonts w:ascii="Times New Roman" w:eastAsia="Times New Roman" w:hAnsi="Times New Roman" w:cs="Times New Roman"/>
          <w:sz w:val="24"/>
          <w:szCs w:val="24"/>
          <w:lang w:val="uk-UA" w:eastAsia="ru-RU"/>
        </w:rPr>
        <w:t>, один з яких</w:t>
      </w:r>
      <w:r>
        <w:rPr>
          <w:rFonts w:ascii="Times New Roman" w:eastAsia="Times New Roman" w:hAnsi="Times New Roman" w:cs="Times New Roman"/>
          <w:sz w:val="24"/>
          <w:szCs w:val="24"/>
          <w:lang w:val="uk-UA" w:eastAsia="ru-RU"/>
        </w:rPr>
        <w:t xml:space="preserve"> у січні 2025 року був </w:t>
      </w:r>
      <w:r w:rsidR="006A19D6" w:rsidRPr="006A19D6">
        <w:rPr>
          <w:rFonts w:ascii="Times New Roman" w:eastAsia="Times New Roman" w:hAnsi="Times New Roman" w:cs="Times New Roman"/>
          <w:sz w:val="24"/>
          <w:szCs w:val="24"/>
          <w:lang w:val="uk-UA" w:eastAsia="ru-RU"/>
        </w:rPr>
        <w:t>оснащений всім, що необхідно для вивчення предмета</w:t>
      </w:r>
      <w:r>
        <w:rPr>
          <w:rFonts w:ascii="Times New Roman" w:eastAsia="Times New Roman" w:hAnsi="Times New Roman" w:cs="Times New Roman"/>
          <w:sz w:val="24"/>
          <w:szCs w:val="24"/>
          <w:lang w:val="uk-UA" w:eastAsia="ru-RU"/>
        </w:rPr>
        <w:t xml:space="preserve"> за кошти державного бюджету</w:t>
      </w:r>
      <w:r w:rsidR="006A19D6" w:rsidRPr="006A19D6">
        <w:rPr>
          <w:rFonts w:ascii="Times New Roman" w:eastAsia="Times New Roman" w:hAnsi="Times New Roman" w:cs="Times New Roman"/>
          <w:sz w:val="24"/>
          <w:szCs w:val="24"/>
          <w:lang w:val="uk-UA" w:eastAsia="ru-RU"/>
        </w:rPr>
        <w:t xml:space="preserve">, другий клас – інтерактивним комплексом. Закуплені нові меблі в один клас. </w:t>
      </w:r>
    </w:p>
    <w:p w:rsidR="0087471E" w:rsidRDefault="0087471E" w:rsidP="006A19D6">
      <w:pPr>
        <w:spacing w:after="0" w:line="254"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val="uk-UA" w:eastAsia="ru-RU"/>
        </w:rPr>
        <w:t>Майстерня та господарські приміщення розташовані на території закладу в окремій будівлі. У корпусі №2 потребують капітального ремонту внутрішні коридори, туалет та інші приміщення, система опалення, утеплення, заміна вікон.</w:t>
      </w:r>
    </w:p>
    <w:p w:rsidR="0087471E" w:rsidRDefault="0087471E" w:rsidP="006A19D6">
      <w:pPr>
        <w:spacing w:after="0" w:line="254"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val="uk-UA" w:eastAsia="ru-RU"/>
        </w:rPr>
        <w:t xml:space="preserve">  Протягом навчального року у туалетах корпусу №1 встановлені двері-перегородки між кабінками. Проведено озеленення біля корпусу №2.</w:t>
      </w:r>
    </w:p>
    <w:p w:rsidR="006A19D6" w:rsidRPr="006A19D6" w:rsidRDefault="0087471E" w:rsidP="006A19D6">
      <w:pPr>
        <w:spacing w:after="0" w:line="254"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val="uk-UA" w:eastAsia="ru-RU"/>
        </w:rPr>
        <w:t xml:space="preserve"> До Дня захисника України встановлені меморіальні дошки 15 випускникам закладу освіти, які віддали життя за незалежність України. Роботи по встановленню виконані за кошти селищної ради, меморіальні дошки виготовлені за кошти учасників освітнього процесу.</w:t>
      </w:r>
    </w:p>
    <w:p w:rsidR="00B955C6" w:rsidRDefault="006A19D6" w:rsidP="006A19D6">
      <w:pPr>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  Господарська група працівників закладу освіти постійно працює над забезпеченням належних умов в середині та на подвір</w:t>
      </w:r>
      <w:r w:rsidRPr="006A19D6">
        <w:rPr>
          <w:rFonts w:ascii="Times New Roman" w:eastAsia="Times New Roman" w:hAnsi="Times New Roman" w:cs="Times New Roman"/>
          <w:sz w:val="24"/>
          <w:szCs w:val="24"/>
          <w:lang w:eastAsia="ru-RU"/>
        </w:rPr>
        <w:t>’</w:t>
      </w:r>
      <w:r w:rsidRPr="006A19D6">
        <w:rPr>
          <w:rFonts w:ascii="Times New Roman" w:eastAsia="Times New Roman" w:hAnsi="Times New Roman" w:cs="Times New Roman"/>
          <w:sz w:val="24"/>
          <w:szCs w:val="24"/>
          <w:lang w:val="uk-UA" w:eastAsia="ru-RU"/>
        </w:rPr>
        <w:t>ї ліцею.</w:t>
      </w:r>
    </w:p>
    <w:p w:rsidR="006A19D6" w:rsidRPr="006A19D6" w:rsidRDefault="00B955C6" w:rsidP="006A19D6">
      <w:pPr>
        <w:spacing w:after="0" w:line="254"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19D6" w:rsidRPr="006A19D6">
        <w:rPr>
          <w:rFonts w:ascii="Times New Roman" w:eastAsia="Times New Roman" w:hAnsi="Times New Roman" w:cs="Times New Roman"/>
          <w:sz w:val="24"/>
          <w:szCs w:val="24"/>
          <w:lang w:val="uk-UA" w:eastAsia="ru-RU"/>
        </w:rPr>
        <w:t xml:space="preserve"> </w:t>
      </w:r>
    </w:p>
    <w:p w:rsidR="006A19D6" w:rsidRPr="006A19D6" w:rsidRDefault="006A19D6" w:rsidP="006A19D6">
      <w:pPr>
        <w:spacing w:after="160" w:line="254" w:lineRule="auto"/>
        <w:rPr>
          <w:rFonts w:ascii="Times New Roman" w:eastAsia="Calibri" w:hAnsi="Times New Roman" w:cs="Times New Roman"/>
          <w:sz w:val="24"/>
          <w:szCs w:val="24"/>
          <w:lang w:val="uk-UA"/>
        </w:rPr>
      </w:pPr>
    </w:p>
    <w:p w:rsidR="006A19D6" w:rsidRPr="006A19D6" w:rsidRDefault="006A19D6" w:rsidP="006A19D6">
      <w:pPr>
        <w:spacing w:after="0" w:line="254" w:lineRule="auto"/>
        <w:rPr>
          <w:rFonts w:ascii="Times New Roman" w:eastAsia="Times New Roman" w:hAnsi="Times New Roman" w:cs="Times New Roman"/>
          <w:b/>
          <w:color w:val="000000"/>
          <w:sz w:val="24"/>
          <w:szCs w:val="24"/>
          <w:lang w:val="uk-UA" w:eastAsia="ru-RU"/>
        </w:rPr>
      </w:pPr>
      <w:r w:rsidRPr="006A19D6">
        <w:rPr>
          <w:rFonts w:ascii="Times New Roman" w:eastAsia="Times New Roman" w:hAnsi="Times New Roman" w:cs="Times New Roman"/>
          <w:color w:val="C00000"/>
          <w:sz w:val="24"/>
          <w:szCs w:val="24"/>
          <w:lang w:val="uk-UA" w:eastAsia="ru-RU"/>
        </w:rPr>
        <w:t xml:space="preserve">                                           </w:t>
      </w:r>
      <w:r w:rsidRPr="006A19D6">
        <w:rPr>
          <w:rFonts w:ascii="Times New Roman" w:eastAsia="Times New Roman" w:hAnsi="Times New Roman" w:cs="Times New Roman"/>
          <w:b/>
          <w:sz w:val="24"/>
          <w:szCs w:val="24"/>
          <w:lang w:val="uk-UA" w:eastAsia="ru-RU"/>
        </w:rPr>
        <w:t>Управлінська та організаційна діяльність</w:t>
      </w: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right="-2"/>
        <w:rPr>
          <w:rFonts w:ascii="Times New Roman" w:eastAsia="Times New Roman" w:hAnsi="Times New Roman" w:cs="Times New Roman"/>
          <w:b/>
          <w:sz w:val="24"/>
          <w:szCs w:val="24"/>
          <w:lang w:val="uk-UA" w:eastAsia="ru-RU"/>
        </w:rPr>
      </w:pP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w:t>
      </w:r>
      <w:r w:rsidR="00B955C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val="uk-UA" w:eastAsia="ru-RU"/>
        </w:rPr>
        <w:t xml:space="preserve"> Система управління закладом освіти визначається законом України «Про освіту» (стаття 24) та установчими документами ( Статут  Ємільчинського ліцею №1. Затверджено рішенням 17 сесії </w:t>
      </w:r>
      <w:r w:rsidRPr="006A19D6">
        <w:rPr>
          <w:rFonts w:ascii="Times New Roman" w:eastAsia="Times New Roman" w:hAnsi="Times New Roman" w:cs="Times New Roman"/>
          <w:color w:val="000000"/>
          <w:sz w:val="24"/>
          <w:szCs w:val="24"/>
          <w:lang w:val="en-US" w:eastAsia="ru-RU"/>
        </w:rPr>
        <w:t>V</w:t>
      </w:r>
      <w:r w:rsidRPr="006A19D6">
        <w:rPr>
          <w:rFonts w:ascii="Times New Roman" w:eastAsia="Times New Roman" w:hAnsi="Times New Roman" w:cs="Times New Roman"/>
          <w:color w:val="000000"/>
          <w:sz w:val="24"/>
          <w:szCs w:val="24"/>
          <w:lang w:val="uk-UA" w:eastAsia="ru-RU"/>
        </w:rPr>
        <w:t xml:space="preserve">ІІІ скликання Ємільчинської селищної ради від 08.лютого 2023 року №2454).. </w:t>
      </w:r>
      <w:r w:rsidR="00B955C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val="uk-UA" w:eastAsia="ru-RU"/>
        </w:rPr>
        <w:t xml:space="preserve">Управління ліцеєм в межах повноважень здійснюють: засновник – Ємільчинська селищна рада, керівник закладу освіти -  директор Палько Наталія Миколаївна, колегіальний орган управління – педагогічна рада, колегіальний орган громадського управління – загальні збори колективу та Рада ліцею, органи батьківського самоврядування – загальноліцейний батьківський актив на чолі з Лапіною Наталією Василівною.  </w:t>
      </w:r>
    </w:p>
    <w:p w:rsidR="006A19D6" w:rsidRPr="006A19D6" w:rsidRDefault="00B955C6" w:rsidP="006A19D6">
      <w:pPr>
        <w:spacing w:after="0" w:line="254"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6A19D6" w:rsidRPr="006A19D6">
        <w:rPr>
          <w:rFonts w:ascii="Times New Roman" w:eastAsia="Times New Roman" w:hAnsi="Times New Roman" w:cs="Times New Roman"/>
          <w:color w:val="000000"/>
          <w:sz w:val="24"/>
          <w:szCs w:val="24"/>
          <w:lang w:val="uk-UA" w:eastAsia="ru-RU"/>
        </w:rPr>
        <w:t xml:space="preserve">Освітній процес здійснюється згідно Стратегії розвитку, Річного плану роботи та календарних планів вчителів – предметників і планів виховної роботи класних керівників. Така система планування, що відпрацьована у ліцеї,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закладу. </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eastAsia="ru-RU"/>
        </w:rPr>
      </w:pPr>
      <w:r w:rsidRPr="006A19D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eastAsia="ru-RU"/>
        </w:rPr>
        <w:t>У навчальному закладі в наявності усі нормативно</w:t>
      </w:r>
      <w:r w:rsidRPr="006A19D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eastAsia="ru-RU"/>
        </w:rPr>
        <w:t>–</w:t>
      </w:r>
      <w:r w:rsidRPr="006A19D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eastAsia="ru-RU"/>
        </w:rPr>
        <w:t>правові</w:t>
      </w:r>
      <w:r w:rsidRPr="006A19D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eastAsia="ru-RU"/>
        </w:rPr>
        <w:t>документи, що регламентують</w:t>
      </w:r>
      <w:r w:rsidRPr="006A19D6">
        <w:rPr>
          <w:rFonts w:ascii="Times New Roman" w:eastAsia="Times New Roman" w:hAnsi="Times New Roman" w:cs="Times New Roman"/>
          <w:color w:val="000000"/>
          <w:sz w:val="24"/>
          <w:szCs w:val="24"/>
          <w:lang w:val="uk-UA" w:eastAsia="ru-RU"/>
        </w:rPr>
        <w:t xml:space="preserve"> його</w:t>
      </w:r>
      <w:r w:rsidRPr="006A19D6">
        <w:rPr>
          <w:rFonts w:ascii="Times New Roman" w:eastAsia="Times New Roman" w:hAnsi="Times New Roman" w:cs="Times New Roman"/>
          <w:color w:val="000000"/>
          <w:sz w:val="24"/>
          <w:szCs w:val="24"/>
          <w:lang w:eastAsia="ru-RU"/>
        </w:rPr>
        <w:t xml:space="preserve"> діяльність. З</w:t>
      </w:r>
      <w:r w:rsidRPr="006A19D6">
        <w:rPr>
          <w:rFonts w:ascii="Times New Roman" w:eastAsia="Times New Roman" w:hAnsi="Times New Roman" w:cs="Times New Roman"/>
          <w:color w:val="000000"/>
          <w:sz w:val="24"/>
          <w:szCs w:val="24"/>
          <w:lang w:val="uk-UA" w:eastAsia="ru-RU"/>
        </w:rPr>
        <w:t>аклад керується м</w:t>
      </w:r>
      <w:r w:rsidRPr="006A19D6">
        <w:rPr>
          <w:rFonts w:ascii="Times New Roman" w:eastAsia="Times New Roman" w:hAnsi="Times New Roman" w:cs="Times New Roman"/>
          <w:color w:val="000000"/>
          <w:sz w:val="24"/>
          <w:szCs w:val="24"/>
          <w:lang w:eastAsia="ru-RU"/>
        </w:rPr>
        <w:t xml:space="preserve">атеріалами сайтів Міністерства освіти і науки України, </w:t>
      </w:r>
      <w:r w:rsidRPr="006A19D6">
        <w:rPr>
          <w:rFonts w:ascii="Times New Roman" w:eastAsia="Times New Roman" w:hAnsi="Times New Roman" w:cs="Times New Roman"/>
          <w:color w:val="000000"/>
          <w:sz w:val="24"/>
          <w:szCs w:val="24"/>
          <w:lang w:val="uk-UA" w:eastAsia="ru-RU"/>
        </w:rPr>
        <w:t>обласного</w:t>
      </w:r>
      <w:r w:rsidRPr="006A19D6">
        <w:rPr>
          <w:rFonts w:ascii="Times New Roman" w:eastAsia="Times New Roman" w:hAnsi="Times New Roman" w:cs="Times New Roman"/>
          <w:color w:val="000000"/>
          <w:sz w:val="24"/>
          <w:szCs w:val="24"/>
          <w:lang w:eastAsia="ru-RU"/>
        </w:rPr>
        <w:t xml:space="preserve"> </w:t>
      </w:r>
      <w:r w:rsidRPr="006A19D6">
        <w:rPr>
          <w:rFonts w:ascii="Times New Roman" w:eastAsia="Times New Roman" w:hAnsi="Times New Roman" w:cs="Times New Roman"/>
          <w:color w:val="000000"/>
          <w:sz w:val="24"/>
          <w:szCs w:val="24"/>
          <w:lang w:val="uk-UA" w:eastAsia="ru-RU"/>
        </w:rPr>
        <w:t xml:space="preserve">департамента </w:t>
      </w:r>
      <w:r w:rsidRPr="006A19D6">
        <w:rPr>
          <w:rFonts w:ascii="Times New Roman" w:eastAsia="Times New Roman" w:hAnsi="Times New Roman" w:cs="Times New Roman"/>
          <w:color w:val="000000"/>
          <w:sz w:val="24"/>
          <w:szCs w:val="24"/>
          <w:lang w:eastAsia="ru-RU"/>
        </w:rPr>
        <w:t>освіти, сайтами обласних інститутів післядипломної освіти, інших закладів освіти, що дає можливість оперативно й мобільно отримати достовірну інформацію вчителям і адміністрації, вчасно знайомити</w:t>
      </w:r>
      <w:r w:rsidR="00B955C6">
        <w:rPr>
          <w:rFonts w:ascii="Times New Roman" w:eastAsia="Times New Roman" w:hAnsi="Times New Roman" w:cs="Times New Roman"/>
          <w:color w:val="000000"/>
          <w:sz w:val="24"/>
          <w:szCs w:val="24"/>
          <w:lang w:eastAsia="ru-RU"/>
        </w:rPr>
        <w:t>ся з новими документами, їх про</w:t>
      </w:r>
      <w:r w:rsidR="00B955C6">
        <w:rPr>
          <w:rFonts w:ascii="Times New Roman" w:eastAsia="Times New Roman" w:hAnsi="Times New Roman" w:cs="Times New Roman"/>
          <w:color w:val="000000"/>
          <w:sz w:val="24"/>
          <w:szCs w:val="24"/>
          <w:lang w:val="uk-UA" w:eastAsia="ru-RU"/>
        </w:rPr>
        <w:t>є</w:t>
      </w:r>
      <w:r w:rsidRPr="006A19D6">
        <w:rPr>
          <w:rFonts w:ascii="Times New Roman" w:eastAsia="Times New Roman" w:hAnsi="Times New Roman" w:cs="Times New Roman"/>
          <w:color w:val="000000"/>
          <w:sz w:val="24"/>
          <w:szCs w:val="24"/>
          <w:lang w:eastAsia="ru-RU"/>
        </w:rPr>
        <w:t xml:space="preserve">ктами. </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w:t>
      </w:r>
      <w:r w:rsidR="00B955C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eastAsia="ru-RU"/>
        </w:rPr>
        <w:t>Контроль – це</w:t>
      </w:r>
      <w:r w:rsidRPr="006A19D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eastAsia="ru-RU"/>
        </w:rPr>
        <w:t>важлива, складна та об’єктивно необхідна функція управління. У закладі ефективність здійснення контролю зумовлює якість реальних і подальше прогнозування бажаних показників розвитку закладу, його освітнього</w:t>
      </w:r>
      <w:r w:rsidRPr="006A19D6">
        <w:rPr>
          <w:rFonts w:ascii="Times New Roman" w:eastAsia="Times New Roman" w:hAnsi="Times New Roman" w:cs="Times New Roman"/>
          <w:color w:val="000000"/>
          <w:sz w:val="24"/>
          <w:szCs w:val="24"/>
          <w:lang w:val="uk-UA" w:eastAsia="ru-RU"/>
        </w:rPr>
        <w:t xml:space="preserve"> </w:t>
      </w:r>
      <w:r w:rsidRPr="006A19D6">
        <w:rPr>
          <w:rFonts w:ascii="Times New Roman" w:eastAsia="Times New Roman" w:hAnsi="Times New Roman" w:cs="Times New Roman"/>
          <w:color w:val="000000"/>
          <w:sz w:val="24"/>
          <w:szCs w:val="24"/>
          <w:lang w:eastAsia="ru-RU"/>
        </w:rPr>
        <w:t xml:space="preserve">процесу та діяльності всього колективу ліцею. Контроль дозволяє тримати в полі зору управління найважливіші питання </w:t>
      </w:r>
      <w:r w:rsidRPr="006A19D6">
        <w:rPr>
          <w:rFonts w:ascii="Times New Roman" w:eastAsia="Times New Roman" w:hAnsi="Times New Roman" w:cs="Times New Roman"/>
          <w:color w:val="000000"/>
          <w:sz w:val="24"/>
          <w:szCs w:val="24"/>
          <w:lang w:val="uk-UA" w:eastAsia="ru-RU"/>
        </w:rPr>
        <w:t>ліцею</w:t>
      </w:r>
      <w:r w:rsidRPr="006A19D6">
        <w:rPr>
          <w:rFonts w:ascii="Times New Roman" w:eastAsia="Times New Roman" w:hAnsi="Times New Roman" w:cs="Times New Roman"/>
          <w:color w:val="000000"/>
          <w:sz w:val="24"/>
          <w:szCs w:val="24"/>
          <w:lang w:eastAsia="ru-RU"/>
        </w:rPr>
        <w:t xml:space="preserve">,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w:t>
      </w:r>
    </w:p>
    <w:p w:rsidR="006A19D6" w:rsidRPr="006A19D6" w:rsidRDefault="006A19D6" w:rsidP="006A19D6">
      <w:pPr>
        <w:spacing w:after="0" w:line="254" w:lineRule="auto"/>
        <w:jc w:val="both"/>
        <w:rPr>
          <w:rFonts w:ascii="Times New Roman" w:eastAsia="Times New Roman" w:hAnsi="Times New Roman" w:cs="Times New Roman"/>
          <w:b/>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У закладі освіти адміністрацією використовується багато різних форм контролю за станом освітнього процесу, таких як: відвідування уроків та позакласних заходів, вивчення викладання стану предметів та виконання навчальних планів та програм, перевірка класних журналів, тощо. </w:t>
      </w:r>
      <w:r w:rsidRPr="006A19D6">
        <w:rPr>
          <w:rFonts w:ascii="Times New Roman" w:eastAsia="Times New Roman" w:hAnsi="Times New Roman" w:cs="Times New Roman"/>
          <w:color w:val="000000"/>
          <w:sz w:val="24"/>
          <w:szCs w:val="24"/>
          <w:lang w:eastAsia="ru-RU"/>
        </w:rPr>
        <w:t xml:space="preserve">Аналіз результатів внутрішньошкільного контролю знаходить відображення у рішеннях педагогічної ради закладу освіти, відповідних наказах по навчальному закладу. </w:t>
      </w: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 </w:t>
      </w:r>
      <w:r w:rsidR="00DE078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val="uk-UA" w:eastAsia="ru-RU"/>
        </w:rPr>
        <w:t xml:space="preserve">Упродовж 2024/2025 навчального року адміністрацією закладу опрацьовувались, вивчались та аналізувались питання з управлінської, організаційної, освітньої діяльності, а саме: </w:t>
      </w:r>
    </w:p>
    <w:p w:rsidR="006A19D6" w:rsidRPr="006A19D6" w:rsidRDefault="006A19D6" w:rsidP="006A19D6">
      <w:pPr>
        <w:numPr>
          <w:ilvl w:val="0"/>
          <w:numId w:val="23"/>
        </w:numPr>
        <w:spacing w:after="0" w:line="254" w:lineRule="auto"/>
        <w:ind w:hanging="240"/>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управлінська діяльність адмістрації та здійснення внутрішкільного контролю;</w:t>
      </w:r>
    </w:p>
    <w:p w:rsidR="006A19D6" w:rsidRPr="006A19D6" w:rsidRDefault="006A19D6" w:rsidP="006A19D6">
      <w:pPr>
        <w:numPr>
          <w:ilvl w:val="0"/>
          <w:numId w:val="23"/>
        </w:numPr>
        <w:spacing w:after="0" w:line="254" w:lineRule="auto"/>
        <w:ind w:hanging="240"/>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організація </w:t>
      </w:r>
      <w:r w:rsidRPr="006A19D6">
        <w:rPr>
          <w:rFonts w:ascii="Times New Roman" w:eastAsia="Times New Roman" w:hAnsi="Times New Roman" w:cs="Times New Roman"/>
          <w:sz w:val="24"/>
          <w:szCs w:val="24"/>
          <w:lang w:val="uk-UA" w:eastAsia="ru-RU"/>
        </w:rPr>
        <w:t>освітнього</w:t>
      </w:r>
      <w:r w:rsidRPr="006A19D6">
        <w:rPr>
          <w:rFonts w:ascii="Times New Roman" w:eastAsia="Times New Roman" w:hAnsi="Times New Roman" w:cs="Times New Roman"/>
          <w:sz w:val="24"/>
          <w:szCs w:val="24"/>
          <w:lang w:eastAsia="ru-RU"/>
        </w:rPr>
        <w:t xml:space="preserve"> процесу, рівень знань, умінь та навичок учнів, стан викладання предметів  базового навчального плану;</w:t>
      </w:r>
    </w:p>
    <w:p w:rsidR="006A19D6" w:rsidRPr="006A19D6" w:rsidRDefault="006A19D6" w:rsidP="006A19D6">
      <w:pPr>
        <w:numPr>
          <w:ilvl w:val="0"/>
          <w:numId w:val="23"/>
        </w:numPr>
        <w:spacing w:after="0" w:line="254" w:lineRule="auto"/>
        <w:ind w:hanging="240"/>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організація системи методичної роботи та навчально-методичне забезпечення педагогічного процесу;</w:t>
      </w:r>
    </w:p>
    <w:p w:rsidR="006A19D6" w:rsidRPr="006A19D6" w:rsidRDefault="006A19D6" w:rsidP="006A19D6">
      <w:pPr>
        <w:numPr>
          <w:ilvl w:val="0"/>
          <w:numId w:val="23"/>
        </w:numPr>
        <w:spacing w:after="0" w:line="254" w:lineRule="auto"/>
        <w:ind w:hanging="240"/>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 xml:space="preserve">стан роботи закладу </w:t>
      </w:r>
      <w:r w:rsidRPr="006A19D6">
        <w:rPr>
          <w:rFonts w:ascii="Times New Roman" w:eastAsia="Times New Roman" w:hAnsi="Times New Roman" w:cs="Times New Roman"/>
          <w:sz w:val="24"/>
          <w:szCs w:val="24"/>
          <w:lang w:val="uk-UA" w:eastAsia="ru-RU"/>
        </w:rPr>
        <w:t>щод</w:t>
      </w:r>
      <w:r w:rsidRPr="006A19D6">
        <w:rPr>
          <w:rFonts w:ascii="Times New Roman" w:eastAsia="Times New Roman" w:hAnsi="Times New Roman" w:cs="Times New Roman"/>
          <w:sz w:val="24"/>
          <w:szCs w:val="24"/>
          <w:lang w:eastAsia="ru-RU"/>
        </w:rPr>
        <w:t>о протидії булінгу;</w:t>
      </w:r>
    </w:p>
    <w:p w:rsidR="006A19D6" w:rsidRPr="006A19D6" w:rsidRDefault="006A19D6" w:rsidP="006A19D6">
      <w:pPr>
        <w:numPr>
          <w:ilvl w:val="0"/>
          <w:numId w:val="23"/>
        </w:numPr>
        <w:spacing w:after="0" w:line="254" w:lineRule="auto"/>
        <w:ind w:hanging="240"/>
        <w:jc w:val="both"/>
        <w:rPr>
          <w:rFonts w:ascii="Times New Roman" w:eastAsia="Times New Roman" w:hAnsi="Times New Roman" w:cs="Times New Roman"/>
          <w:sz w:val="24"/>
          <w:szCs w:val="24"/>
          <w:lang w:eastAsia="ru-RU"/>
        </w:rPr>
      </w:pPr>
      <w:r w:rsidRPr="006A19D6">
        <w:rPr>
          <w:rFonts w:ascii="Times New Roman" w:eastAsia="Times New Roman" w:hAnsi="Times New Roman" w:cs="Times New Roman"/>
          <w:sz w:val="24"/>
          <w:szCs w:val="24"/>
          <w:lang w:eastAsia="ru-RU"/>
        </w:rPr>
        <w:t>організація роботи  з охорони праці та попередження дитячого травматизму;</w:t>
      </w:r>
    </w:p>
    <w:p w:rsidR="006A19D6" w:rsidRPr="006A19D6" w:rsidRDefault="006A19D6" w:rsidP="006A19D6">
      <w:pPr>
        <w:numPr>
          <w:ilvl w:val="0"/>
          <w:numId w:val="23"/>
        </w:numPr>
        <w:spacing w:after="0" w:line="254" w:lineRule="auto"/>
        <w:ind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eastAsia="ru-RU"/>
        </w:rPr>
        <w:t>кадрове забезпечення діяльності закладу</w:t>
      </w:r>
      <w:r w:rsidRPr="006A19D6">
        <w:rPr>
          <w:rFonts w:ascii="Times New Roman" w:eastAsia="Times New Roman" w:hAnsi="Times New Roman" w:cs="Times New Roman"/>
          <w:sz w:val="24"/>
          <w:szCs w:val="24"/>
          <w:lang w:val="uk-UA" w:eastAsia="ru-RU"/>
        </w:rPr>
        <w:t xml:space="preserve"> освіти:</w:t>
      </w:r>
      <w:r w:rsidRPr="006A19D6">
        <w:rPr>
          <w:rFonts w:ascii="Times New Roman" w:eastAsia="Times New Roman" w:hAnsi="Times New Roman" w:cs="Times New Roman"/>
          <w:sz w:val="24"/>
          <w:szCs w:val="24"/>
          <w:lang w:eastAsia="ru-RU"/>
        </w:rPr>
        <w:t xml:space="preserve"> атестація та проходження</w:t>
      </w:r>
      <w:r w:rsidRPr="006A19D6">
        <w:rPr>
          <w:rFonts w:ascii="Times New Roman" w:eastAsia="Times New Roman" w:hAnsi="Times New Roman" w:cs="Times New Roman"/>
          <w:sz w:val="24"/>
          <w:szCs w:val="24"/>
          <w:lang w:val="uk-UA" w:eastAsia="ru-RU"/>
        </w:rPr>
        <w:t xml:space="preserve"> педагогічними працівниками курсів підвищення кваліфікації;</w:t>
      </w:r>
    </w:p>
    <w:p w:rsidR="006A19D6" w:rsidRPr="006A19D6" w:rsidRDefault="006A19D6" w:rsidP="006A19D6">
      <w:pPr>
        <w:numPr>
          <w:ilvl w:val="0"/>
          <w:numId w:val="23"/>
        </w:numPr>
        <w:spacing w:after="0" w:line="254" w:lineRule="auto"/>
        <w:ind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самооцінювання закладу освіти;</w:t>
      </w:r>
    </w:p>
    <w:p w:rsidR="006A19D6" w:rsidRDefault="00DE0786" w:rsidP="006A19D6">
      <w:pPr>
        <w:numPr>
          <w:ilvl w:val="0"/>
          <w:numId w:val="23"/>
        </w:numPr>
        <w:spacing w:after="0" w:line="254"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організація сімейного навчання;</w:t>
      </w:r>
    </w:p>
    <w:p w:rsidR="00DE0786" w:rsidRPr="006A19D6" w:rsidRDefault="00DE0786" w:rsidP="006A19D6">
      <w:pPr>
        <w:numPr>
          <w:ilvl w:val="0"/>
          <w:numId w:val="23"/>
        </w:numPr>
        <w:spacing w:after="0" w:line="254"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стан інклюзивної освіти.</w:t>
      </w:r>
    </w:p>
    <w:p w:rsidR="006A19D6" w:rsidRPr="006A19D6" w:rsidRDefault="006A19D6" w:rsidP="006A19D6">
      <w:pPr>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Проведена робота по створенню та</w:t>
      </w:r>
      <w:r w:rsidRPr="006A19D6">
        <w:rPr>
          <w:rFonts w:ascii="Times New Roman" w:eastAsia="Times New Roman" w:hAnsi="Times New Roman" w:cs="Times New Roman"/>
          <w:sz w:val="24"/>
          <w:szCs w:val="24"/>
          <w:lang w:val="uk-UA" w:eastAsia="ru-RU"/>
        </w:rPr>
        <w:t xml:space="preserve"> </w:t>
      </w:r>
      <w:r w:rsidRPr="006A19D6">
        <w:rPr>
          <w:rFonts w:ascii="Times New Roman" w:eastAsia="Times New Roman" w:hAnsi="Times New Roman" w:cs="Times New Roman"/>
          <w:sz w:val="24"/>
          <w:szCs w:val="24"/>
          <w:lang w:eastAsia="ru-RU"/>
        </w:rPr>
        <w:t>виконанню документів</w:t>
      </w:r>
      <w:r w:rsidRPr="006A19D6">
        <w:rPr>
          <w:rFonts w:ascii="Times New Roman" w:eastAsia="Times New Roman" w:hAnsi="Times New Roman" w:cs="Times New Roman"/>
          <w:sz w:val="24"/>
          <w:szCs w:val="24"/>
          <w:lang w:val="uk-UA" w:eastAsia="ru-RU"/>
        </w:rPr>
        <w:t xml:space="preserve">, а </w:t>
      </w:r>
      <w:r w:rsidRPr="006A19D6">
        <w:rPr>
          <w:rFonts w:ascii="Times New Roman" w:eastAsia="Times New Roman" w:hAnsi="Times New Roman" w:cs="Times New Roman"/>
          <w:sz w:val="24"/>
          <w:szCs w:val="24"/>
          <w:lang w:eastAsia="ru-RU"/>
        </w:rPr>
        <w:t xml:space="preserve">саме: </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виконуються функціональні обов’язки директора, заступників директора, педагогічних працівників, класних керівників,  обслуговуючого персоналу;</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розроблено та прийнято Правила внутрішнього трудового розпорядку закладу;</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розроблені та затверджені функціональні обов’язки працівників закладу з питань охорони праці;</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завершено створення номенклатури справ закладу освіти; </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розроблено, затверджено та уведено в дію К</w:t>
      </w:r>
      <w:r w:rsidRPr="006A19D6">
        <w:rPr>
          <w:rFonts w:ascii="Times New Roman" w:eastAsia="Times New Roman" w:hAnsi="Times New Roman" w:cs="Times New Roman"/>
          <w:sz w:val="24"/>
          <w:szCs w:val="24"/>
          <w:lang w:eastAsia="ru-RU"/>
        </w:rPr>
        <w:t>олективний договір між адміністрацією ліцею та профспілко</w:t>
      </w:r>
      <w:r w:rsidRPr="006A19D6">
        <w:rPr>
          <w:rFonts w:ascii="Times New Roman" w:eastAsia="Times New Roman" w:hAnsi="Times New Roman" w:cs="Times New Roman"/>
          <w:sz w:val="24"/>
          <w:szCs w:val="24"/>
          <w:lang w:val="uk-UA" w:eastAsia="ru-RU"/>
        </w:rPr>
        <w:t>вим комітетом .</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розроблена</w:t>
      </w:r>
      <w:r w:rsidR="00DE0786">
        <w:rPr>
          <w:rFonts w:ascii="Times New Roman" w:eastAsia="Times New Roman" w:hAnsi="Times New Roman" w:cs="Times New Roman"/>
          <w:sz w:val="24"/>
          <w:szCs w:val="24"/>
          <w:lang w:val="uk-UA" w:eastAsia="ru-RU"/>
        </w:rPr>
        <w:t>, затверджена та уведена в дію н</w:t>
      </w:r>
      <w:r w:rsidRPr="006A19D6">
        <w:rPr>
          <w:rFonts w:ascii="Times New Roman" w:eastAsia="Times New Roman" w:hAnsi="Times New Roman" w:cs="Times New Roman"/>
          <w:sz w:val="24"/>
          <w:szCs w:val="24"/>
          <w:lang w:val="uk-UA" w:eastAsia="ru-RU"/>
        </w:rPr>
        <w:t>ова редакція Положення про ВСЗСЯО ліцею;</w:t>
      </w:r>
    </w:p>
    <w:p w:rsidR="006A19D6" w:rsidRPr="006A19D6" w:rsidRDefault="006A19D6" w:rsidP="006A19D6">
      <w:pPr>
        <w:numPr>
          <w:ilvl w:val="0"/>
          <w:numId w:val="24"/>
        </w:numPr>
        <w:spacing w:after="0" w:line="254" w:lineRule="auto"/>
        <w:ind w:right="40" w:hanging="240"/>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розроблене, затверджене та уведене у дію Тимчасове положення про протидію цькуванню та запобіганню насильницькому поводженню з дітьми.</w:t>
      </w:r>
    </w:p>
    <w:p w:rsidR="006A19D6" w:rsidRPr="006A19D6" w:rsidRDefault="006A19D6" w:rsidP="006A19D6">
      <w:pPr>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  Цілеспрямовано проводилась робота щодо підвищення культури управління навчальним закладом,  а саме: </w:t>
      </w:r>
    </w:p>
    <w:p w:rsidR="006A19D6" w:rsidRPr="006A19D6" w:rsidRDefault="006A19D6" w:rsidP="006A19D6">
      <w:pPr>
        <w:numPr>
          <w:ilvl w:val="0"/>
          <w:numId w:val="24"/>
        </w:numPr>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зміцнення виробничої дисципліни;</w:t>
      </w:r>
    </w:p>
    <w:p w:rsidR="006A19D6" w:rsidRPr="006A19D6" w:rsidRDefault="006A19D6" w:rsidP="006A19D6">
      <w:pPr>
        <w:numPr>
          <w:ilvl w:val="0"/>
          <w:numId w:val="24"/>
        </w:numPr>
        <w:spacing w:after="0" w:line="254" w:lineRule="auto"/>
        <w:jc w:val="both"/>
        <w:rPr>
          <w:rFonts w:ascii="Times New Roman" w:eastAsia="Times New Roman" w:hAnsi="Times New Roman" w:cs="Times New Roman"/>
          <w:sz w:val="24"/>
          <w:szCs w:val="24"/>
          <w:lang w:val="uk-UA" w:eastAsia="ru-RU"/>
        </w:rPr>
      </w:pPr>
      <w:r w:rsidRPr="006A19D6">
        <w:rPr>
          <w:rFonts w:ascii="Times New Roman" w:eastAsia="Times New Roman" w:hAnsi="Times New Roman" w:cs="Times New Roman"/>
          <w:sz w:val="24"/>
          <w:szCs w:val="24"/>
          <w:lang w:val="uk-UA" w:eastAsia="ru-RU"/>
        </w:rPr>
        <w:t xml:space="preserve">розвитку інформаційного забезпечення всіх учасників освітнього процесу. </w:t>
      </w:r>
    </w:p>
    <w:p w:rsidR="006A19D6" w:rsidRPr="006A19D6" w:rsidRDefault="006A19D6" w:rsidP="006A19D6">
      <w:pPr>
        <w:spacing w:after="0" w:line="254" w:lineRule="auto"/>
        <w:jc w:val="both"/>
        <w:rPr>
          <w:rFonts w:ascii="Times New Roman" w:eastAsia="Times New Roman" w:hAnsi="Times New Roman" w:cs="Times New Roman"/>
          <w:sz w:val="24"/>
          <w:szCs w:val="24"/>
          <w:lang w:val="uk-UA" w:eastAsia="ru-RU"/>
        </w:rPr>
      </w:pP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jc w:val="both"/>
        <w:rPr>
          <w:rFonts w:ascii="Times New Roman" w:eastAsia="Times New Roman" w:hAnsi="Times New Roman" w:cs="Times New Roman"/>
          <w:b/>
          <w:sz w:val="24"/>
          <w:szCs w:val="24"/>
          <w:lang w:val="uk-UA" w:eastAsia="ru-RU"/>
        </w:rPr>
      </w:pPr>
      <w:r w:rsidRPr="006A19D6">
        <w:rPr>
          <w:rFonts w:ascii="Times New Roman" w:eastAsia="Times New Roman" w:hAnsi="Times New Roman" w:cs="Times New Roman"/>
          <w:sz w:val="24"/>
          <w:szCs w:val="24"/>
          <w:lang w:val="uk-UA" w:eastAsia="ru-RU"/>
        </w:rPr>
        <w:tab/>
      </w:r>
    </w:p>
    <w:p w:rsidR="006A19D6" w:rsidRPr="006A19D6" w:rsidRDefault="006A19D6" w:rsidP="006A19D6">
      <w:pPr>
        <w:spacing w:after="0" w:line="254" w:lineRule="auto"/>
        <w:jc w:val="center"/>
        <w:rPr>
          <w:rFonts w:ascii="Times New Roman" w:eastAsia="Times New Roman" w:hAnsi="Times New Roman" w:cs="Times New Roman"/>
          <w:b/>
          <w:sz w:val="24"/>
          <w:szCs w:val="24"/>
          <w:lang w:val="uk-UA" w:eastAsia="ru-RU"/>
        </w:rPr>
      </w:pPr>
      <w:r w:rsidRPr="006A19D6">
        <w:rPr>
          <w:rFonts w:ascii="Times New Roman" w:eastAsia="Times New Roman" w:hAnsi="Times New Roman" w:cs="Times New Roman"/>
          <w:b/>
          <w:sz w:val="24"/>
          <w:szCs w:val="24"/>
          <w:lang w:val="uk-UA" w:eastAsia="ru-RU"/>
        </w:rPr>
        <w:t>1.2. Мета, основні напрямки роботи та завдання закладу на 2025-2026 н.р.</w:t>
      </w:r>
    </w:p>
    <w:p w:rsidR="006A19D6" w:rsidRPr="006A19D6" w:rsidRDefault="006A19D6" w:rsidP="006A19D6">
      <w:pPr>
        <w:spacing w:after="0" w:line="254" w:lineRule="auto"/>
        <w:jc w:val="both"/>
        <w:rPr>
          <w:rFonts w:ascii="Times New Roman" w:eastAsia="Times New Roman" w:hAnsi="Times New Roman" w:cs="Times New Roman"/>
          <w:b/>
          <w:i/>
          <w:color w:val="FF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В  2025-2026 навчальному році   педагогічний колектив ліцею працюватиме  над методичним завданням</w:t>
      </w:r>
      <w:r w:rsidRPr="006A19D6">
        <w:rPr>
          <w:rFonts w:ascii="Liberation Serif" w:eastAsia="SimSun" w:hAnsi="Liberation Serif" w:cs="Lucida Sans"/>
          <w:color w:val="000000"/>
          <w:sz w:val="24"/>
          <w:szCs w:val="24"/>
          <w:lang w:val="uk-UA" w:eastAsia="zh-CN" w:bidi="hi-IN"/>
        </w:rPr>
        <w:t xml:space="preserve"> </w:t>
      </w:r>
      <w:r w:rsidRPr="006A19D6">
        <w:rPr>
          <w:rFonts w:ascii="Times New Roman" w:eastAsia="Times New Roman" w:hAnsi="Times New Roman" w:cs="Times New Roman"/>
          <w:b/>
          <w:i/>
          <w:color w:val="000000"/>
          <w:sz w:val="24"/>
          <w:szCs w:val="24"/>
          <w:lang w:val="uk-UA" w:eastAsia="ru-RU"/>
        </w:rPr>
        <w:t>«</w:t>
      </w:r>
      <w:r w:rsidR="005255E3">
        <w:rPr>
          <w:rFonts w:ascii="Times New Roman" w:eastAsia="Times New Roman" w:hAnsi="Times New Roman" w:cs="Times New Roman"/>
          <w:b/>
          <w:i/>
          <w:sz w:val="24"/>
          <w:szCs w:val="24"/>
          <w:lang w:val="uk-UA" w:eastAsia="ru-RU"/>
        </w:rPr>
        <w:t>Підготовка, формування навчальної та методичної бази для трансформації закладу освіти в академічний ліцей»</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Всі зусилля колективу будуть спрямовані на:  </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забезпечення комфортних та безпечних умов праці та навчання;</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створення середовища вільного від дискримінації та цькування;</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FF0000"/>
          <w:sz w:val="24"/>
          <w:szCs w:val="24"/>
          <w:lang w:val="uk-UA"/>
        </w:rPr>
      </w:pPr>
      <w:r w:rsidRPr="006A19D6">
        <w:rPr>
          <w:rFonts w:ascii="Times New Roman" w:eastAsia="Times New Roman" w:hAnsi="Times New Roman" w:cs="Times New Roman"/>
          <w:sz w:val="24"/>
          <w:szCs w:val="24"/>
          <w:lang w:val="uk-UA" w:eastAsia="ru-RU"/>
        </w:rPr>
        <w:t>вдосконалення освітньої діяльності та створення нових можливостей для самореалізації особистості</w:t>
      </w:r>
      <w:r w:rsidRPr="006A19D6">
        <w:rPr>
          <w:rFonts w:ascii="Times New Roman" w:eastAsia="Calibri" w:hAnsi="Times New Roman" w:cs="Times New Roman"/>
          <w:sz w:val="24"/>
          <w:szCs w:val="24"/>
          <w:lang w:val="uk-UA"/>
        </w:rPr>
        <w:t>;</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FF0000"/>
          <w:sz w:val="24"/>
          <w:szCs w:val="24"/>
          <w:lang w:val="uk-UA"/>
        </w:rPr>
      </w:pPr>
      <w:r w:rsidRPr="006A19D6">
        <w:rPr>
          <w:rFonts w:ascii="Times New Roman" w:eastAsia="Calibri" w:hAnsi="Times New Roman" w:cs="Times New Roman"/>
          <w:sz w:val="24"/>
          <w:szCs w:val="24"/>
          <w:shd w:val="clear" w:color="auto" w:fill="FFFFFF"/>
          <w:lang w:val="uk-UA"/>
        </w:rPr>
        <w:t>використання передових технологій як умови для виховання людини громадянського суспільства та відповідної йому моральної культури особистості, орієнтованої на найдосконаліші соціокультурні стандарти, загальнолюдські та національно-патріотичні цінності;</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налагодження відкритої, прозорої і зрозумілої для здобувачів освіти системи оцінювання їх навчальних досягнень;</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rPr>
      </w:pPr>
      <w:r w:rsidRPr="006A19D6">
        <w:rPr>
          <w:rFonts w:ascii="Times New Roman" w:eastAsia="Calibri" w:hAnsi="Times New Roman" w:cs="Times New Roman"/>
          <w:color w:val="000000"/>
          <w:sz w:val="24"/>
          <w:szCs w:val="24"/>
          <w:lang w:val="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rPr>
      </w:pPr>
      <w:r w:rsidRPr="006A19D6">
        <w:rPr>
          <w:rFonts w:ascii="Times New Roman" w:eastAsia="Calibri" w:hAnsi="Times New Roman" w:cs="Times New Roman"/>
          <w:color w:val="000000"/>
          <w:sz w:val="24"/>
          <w:szCs w:val="24"/>
          <w:lang w:val="uk-UA"/>
        </w:rPr>
        <w:t>спрямовування системи оцінювання на формування у здобувачів освіти відповідальності за результати свого навчання, здатності до самооцінювання;</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rPr>
      </w:pPr>
      <w:r w:rsidRPr="006A19D6">
        <w:rPr>
          <w:rFonts w:ascii="Times New Roman" w:eastAsia="Calibri" w:hAnsi="Times New Roman" w:cs="Times New Roman"/>
          <w:color w:val="000000"/>
          <w:sz w:val="24"/>
          <w:szCs w:val="24"/>
          <w:lang w:val="uk-UA"/>
        </w:rPr>
        <w:t>корекцію методичної діяльності та  підходів до  викладацької діяльності;</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організацію педагогічної діяльності та навчання на засадах академічної доброчесності;</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 xml:space="preserve"> </w:t>
      </w:r>
      <w:r w:rsidRPr="006A19D6">
        <w:rPr>
          <w:rFonts w:ascii="Times New Roman" w:eastAsia="Calibri" w:hAnsi="Times New Roman" w:cs="Times New Roman"/>
          <w:sz w:val="24"/>
          <w:szCs w:val="24"/>
          <w:lang w:val="uk-UA"/>
        </w:rPr>
        <w:t>повноцінне функціонування закладу  як опорного з Горбівською та Хутір-Мокляківською  філіями;</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розбудову внутрішньої системи якості освіти опорного закладу;</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проведення самооцінювання закладу освіти;</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створення морально-психологічних і матеріальних умов, які заохочують  педагогічний колектив до творчої праці, викликають бажання утверджувати авторитет навчального закладу;</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 xml:space="preserve">забезпечення дитиноцентричного принципу роботи навчального закладу;  </w:t>
      </w:r>
    </w:p>
    <w:p w:rsidR="006A19D6" w:rsidRPr="006A19D6" w:rsidRDefault="006A19D6" w:rsidP="006A19D6">
      <w:pPr>
        <w:numPr>
          <w:ilvl w:val="0"/>
          <w:numId w:val="25"/>
        </w:numPr>
        <w:spacing w:after="0" w:line="254" w:lineRule="auto"/>
        <w:ind w:left="720" w:hanging="360"/>
        <w:contextualSpacing/>
        <w:jc w:val="both"/>
        <w:rPr>
          <w:rFonts w:ascii="Times New Roman" w:eastAsia="Calibri" w:hAnsi="Times New Roman" w:cs="Times New Roman"/>
          <w:color w:val="000000"/>
          <w:sz w:val="24"/>
          <w:szCs w:val="24"/>
          <w:lang w:val="uk-UA"/>
        </w:rPr>
      </w:pPr>
      <w:r w:rsidRPr="006A19D6">
        <w:rPr>
          <w:rFonts w:ascii="Times New Roman" w:eastAsia="Calibri" w:hAnsi="Times New Roman" w:cs="Times New Roman"/>
          <w:color w:val="000000"/>
          <w:sz w:val="24"/>
          <w:szCs w:val="24"/>
          <w:lang w:val="uk-UA"/>
        </w:rPr>
        <w:t xml:space="preserve">орієнтацію колективу на педагогічні інновації, кращий досвід, бажання і вміння використовувати     наукові досягнення в галузі психології, фахових  методик, а також надбання культури та духовної спадщини; </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упровадження компетентнісного, діяльнісного підходу у навчально-виховний процес, формування ключових компетентностей;</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розширення представницької діяльності педколективу з метою ознайомлення з позитивним досвідом, систематичного використання засобів масової інформації для зв’язку педколективу з батьками та громадскістю селища: по можливості видання друкованої, інтернет продукції з розповідями про досягнення членів педколективу, учнів, батьків; </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збереження та зміцнення здоров’я учнів та працівників ліцею; </w:t>
      </w:r>
    </w:p>
    <w:p w:rsidR="004E13A1" w:rsidRPr="004E13A1" w:rsidRDefault="004E13A1" w:rsidP="004E13A1">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розширення напрямків профільного навчання у старшій школі з метою залучення випускників 9-х класів Ємільчинської громади на навчання у 10 клас ліцею</w:t>
      </w:r>
      <w:r w:rsidR="006A19D6" w:rsidRPr="006A19D6">
        <w:rPr>
          <w:rFonts w:ascii="Times New Roman" w:eastAsia="Times New Roman" w:hAnsi="Times New Roman" w:cs="Times New Roman"/>
          <w:color w:val="000000"/>
          <w:sz w:val="24"/>
          <w:szCs w:val="24"/>
          <w:lang w:val="uk-UA" w:eastAsia="ru-RU"/>
        </w:rPr>
        <w:t>;</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організаційне й дидактичне розв’язання індивідуалізації темпу навчання, диференціацією його змісту і рівнів засвоєння з додержанням єдиних освітніх вимог;</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формування інформаційно-комунікаційної компетентності всіх учасникі</w:t>
      </w:r>
      <w:r w:rsidR="004E13A1">
        <w:rPr>
          <w:rFonts w:ascii="Times New Roman" w:eastAsia="Times New Roman" w:hAnsi="Times New Roman" w:cs="Times New Roman"/>
          <w:color w:val="000000"/>
          <w:sz w:val="24"/>
          <w:szCs w:val="24"/>
          <w:lang w:val="uk-UA" w:eastAsia="ru-RU"/>
        </w:rPr>
        <w:t>в освітнього</w:t>
      </w:r>
      <w:r w:rsidRPr="006A19D6">
        <w:rPr>
          <w:rFonts w:ascii="Times New Roman" w:eastAsia="Times New Roman" w:hAnsi="Times New Roman" w:cs="Times New Roman"/>
          <w:color w:val="000000"/>
          <w:sz w:val="24"/>
          <w:szCs w:val="24"/>
          <w:lang w:val="uk-UA" w:eastAsia="ru-RU"/>
        </w:rPr>
        <w:t xml:space="preserve"> процесу; </w:t>
      </w:r>
    </w:p>
    <w:p w:rsidR="006A19D6" w:rsidRPr="004E13A1" w:rsidRDefault="006A19D6" w:rsidP="004E13A1">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підвищення ролі класного керівника у формуванні колективу учнів;</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формування активної життєвої позиції учнів, залучаючи їх до самоврядування, участі в різноманітних конкурсах, турнірах, олімпіадах, спартакіадах тощо; </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удосконалення форм роботи  гуртків, секцій, індивідуальних занять, урочної системи,  підготовку переможців предметних олімпіад, конкурсів на рівні ТГ та обласного рівня; </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апробацію та запровадження нових вітчизняних технологій навчання, що забезпечують розвиток особистості – рівноправного учасника  освітнього процесу;</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розширення освітнього простору, створення умов для рівного доступу до освіти дітей з особливими потребами;</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реалізацію державної програми «Нова українська школа»;</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формування креативног</w:t>
      </w:r>
      <w:r w:rsidR="004E13A1">
        <w:rPr>
          <w:rFonts w:ascii="Times New Roman" w:eastAsia="Times New Roman" w:hAnsi="Times New Roman" w:cs="Times New Roman"/>
          <w:color w:val="000000"/>
          <w:sz w:val="24"/>
          <w:szCs w:val="24"/>
          <w:lang w:val="uk-UA" w:eastAsia="ru-RU"/>
        </w:rPr>
        <w:t>о мислення педагогів та ліцеї</w:t>
      </w:r>
      <w:r w:rsidRPr="006A19D6">
        <w:rPr>
          <w:rFonts w:ascii="Times New Roman" w:eastAsia="Times New Roman" w:hAnsi="Times New Roman" w:cs="Times New Roman"/>
          <w:color w:val="000000"/>
          <w:sz w:val="24"/>
          <w:szCs w:val="24"/>
          <w:lang w:val="uk-UA" w:eastAsia="ru-RU"/>
        </w:rPr>
        <w:t>;</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виховання в учнів необхідність ведення здорового способу життя й уважного ставлення до свого здоров</w:t>
      </w:r>
      <w:r w:rsidRPr="006A19D6">
        <w:rPr>
          <w:rFonts w:ascii="Times New Roman" w:eastAsia="Times New Roman" w:hAnsi="Times New Roman" w:cs="Times New Roman"/>
          <w:color w:val="000000"/>
          <w:sz w:val="24"/>
          <w:szCs w:val="24"/>
          <w:lang w:eastAsia="ru-RU"/>
        </w:rPr>
        <w:t>’</w:t>
      </w:r>
      <w:r w:rsidRPr="006A19D6">
        <w:rPr>
          <w:rFonts w:ascii="Times New Roman" w:eastAsia="Times New Roman" w:hAnsi="Times New Roman" w:cs="Times New Roman"/>
          <w:color w:val="000000"/>
          <w:sz w:val="24"/>
          <w:szCs w:val="24"/>
          <w:lang w:val="uk-UA" w:eastAsia="ru-RU"/>
        </w:rPr>
        <w:t>я;</w:t>
      </w:r>
    </w:p>
    <w:p w:rsidR="006A19D6" w:rsidRPr="006A19D6" w:rsidRDefault="006A19D6" w:rsidP="006A19D6">
      <w:pPr>
        <w:spacing w:after="0" w:line="254" w:lineRule="auto"/>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формування основ правових знань учнів, розвиток правосвідомості особистості, яка зможе регулювати свою поведінку, нетерпимо ставитиметься до правопорушень;</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продовження правовопросвітницької роботи серед ліцеїстів;</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прищеплення любові до науки, навчання вмінню перетворювати свої знання у життя;</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підвищення  рівня етичної та естетичної культури особистості;</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прищеплення  любові до мистецтва, виховувати літературно-естетичні  смаки та красу почуттів;                                                 </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виховання патріотичного ставлення до духовних надбань свого народу, розширювати і поглиблювати знання учнів про народні традиції та любов до рідного краю – Житомирщини; </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виховання поваги до історичного минулого України в найкращих традиціях військово-патріотичного виховання;</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підвищення рівня психолого-педагогічної  обізнаності батьків, їх педагогчної культури;</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формування екологічної культури особистості, виховувати почуття  відповідальності за природу;</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виховання бережливого ставлення до державного і власного майна.</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проведення трудових акцій «За чисте довкілля», «Зробимо наше селище чистим!», «Зелений паросток майбутнього», «Ліцей  – наш спільний дім» тощо;</w:t>
      </w:r>
    </w:p>
    <w:p w:rsidR="006A19D6" w:rsidRP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формування в учнів моральної свідомості, виховання цілісної моральної особистості з позитивними рисами характеру.</w:t>
      </w:r>
    </w:p>
    <w:p w:rsidR="006A19D6" w:rsidRPr="006A19D6" w:rsidRDefault="006A19D6" w:rsidP="006A19D6">
      <w:pPr>
        <w:spacing w:after="0" w:line="254" w:lineRule="auto"/>
        <w:jc w:val="center"/>
        <w:rPr>
          <w:rFonts w:ascii="Times New Roman" w:eastAsia="Times New Roman" w:hAnsi="Times New Roman" w:cs="Times New Roman"/>
          <w:color w:val="000000"/>
          <w:sz w:val="24"/>
          <w:szCs w:val="24"/>
          <w:lang w:val="uk-UA" w:eastAsia="ru-RU"/>
        </w:rPr>
      </w:pPr>
    </w:p>
    <w:p w:rsidR="006A19D6" w:rsidRPr="006A19D6" w:rsidRDefault="006A19D6" w:rsidP="006A19D6">
      <w:pPr>
        <w:spacing w:after="0" w:line="254" w:lineRule="auto"/>
        <w:jc w:val="center"/>
        <w:outlineLvl w:val="0"/>
        <w:rPr>
          <w:rFonts w:ascii="Times New Roman" w:eastAsia="Times New Roman" w:hAnsi="Times New Roman" w:cs="Times New Roman"/>
          <w:b/>
          <w:color w:val="000000"/>
          <w:sz w:val="24"/>
          <w:szCs w:val="24"/>
          <w:lang w:val="uk-UA" w:eastAsia="ru-RU"/>
        </w:rPr>
      </w:pPr>
      <w:r w:rsidRPr="006A19D6">
        <w:rPr>
          <w:rFonts w:ascii="Times New Roman" w:eastAsia="Times New Roman" w:hAnsi="Times New Roman" w:cs="Times New Roman"/>
          <w:b/>
          <w:color w:val="000000"/>
          <w:sz w:val="24"/>
          <w:szCs w:val="24"/>
          <w:lang w:val="uk-UA" w:eastAsia="ru-RU"/>
        </w:rPr>
        <w:t>Очікувані результати:</w:t>
      </w:r>
    </w:p>
    <w:p w:rsidR="006A19D6" w:rsidRPr="006A19D6" w:rsidRDefault="006A19D6" w:rsidP="006A19D6">
      <w:pPr>
        <w:spacing w:after="0" w:line="254" w:lineRule="auto"/>
        <w:jc w:val="both"/>
        <w:outlineLvl w:val="0"/>
        <w:rPr>
          <w:rFonts w:ascii="Times New Roman" w:eastAsia="Times New Roman" w:hAnsi="Times New Roman" w:cs="Times New Roman"/>
          <w:b/>
          <w:color w:val="000000"/>
          <w:sz w:val="24"/>
          <w:szCs w:val="24"/>
          <w:lang w:val="uk-UA" w:eastAsia="ru-RU"/>
        </w:rPr>
      </w:pP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створення умов для виявлення обдарованості, особистісного розвитку та   творчої самореалізації кожного учня та педагога;</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формування ключових, предметних та міжпредметних компетентностей в учнів;</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забезпечення розвитку здібностей особистості, самостійності в прийнятті рішень, критичності  та культури мислення, готовності до НМ</w:t>
      </w:r>
      <w:r w:rsidR="00A963B7">
        <w:rPr>
          <w:rFonts w:ascii="Times New Roman" w:eastAsia="Times New Roman" w:hAnsi="Times New Roman" w:cs="Times New Roman"/>
          <w:color w:val="000000"/>
          <w:sz w:val="24"/>
          <w:szCs w:val="24"/>
          <w:lang w:val="uk-UA" w:eastAsia="ru-RU"/>
        </w:rPr>
        <w:t>Т</w:t>
      </w:r>
      <w:r w:rsidRPr="006A19D6">
        <w:rPr>
          <w:rFonts w:ascii="Times New Roman" w:eastAsia="Times New Roman" w:hAnsi="Times New Roman" w:cs="Times New Roman"/>
          <w:color w:val="000000"/>
          <w:sz w:val="24"/>
          <w:szCs w:val="24"/>
          <w:lang w:val="uk-UA" w:eastAsia="ru-RU"/>
        </w:rPr>
        <w:t xml:space="preserve"> та самостійного життя;</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формування позитивної „Я-концепції”, почуття власної гідності та потреби в самореалізації;</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розбудова внутрішньої системи якості освіти опорного закладу;</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підготовка до життя в швидко змінюваних умовах соціокультурного життя та до професійної діяльності;</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зростання фізичного, інтелектуального, культурного, духовно-морального потенціалу особистості, її самостійності та самодостатності, творчої активності;</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вироблення  у ліцеїстів навичок здорового способу життя, правової культури;</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виховання національно-патріотичної молоді;</w:t>
      </w:r>
    </w:p>
    <w:p w:rsidR="006A19D6" w:rsidRPr="006A19D6" w:rsidRDefault="006A19D6" w:rsidP="006A19D6">
      <w:pPr>
        <w:numPr>
          <w:ilvl w:val="0"/>
          <w:numId w:val="25"/>
        </w:numPr>
        <w:spacing w:after="0" w:line="254" w:lineRule="auto"/>
        <w:ind w:left="720" w:hanging="360"/>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захищеність, мобільність на ринку праці випускників;</w:t>
      </w:r>
    </w:p>
    <w:p w:rsidR="006A19D6" w:rsidRDefault="006A19D6" w:rsidP="006A19D6">
      <w:pPr>
        <w:spacing w:after="0" w:line="254" w:lineRule="auto"/>
        <w:jc w:val="both"/>
        <w:rPr>
          <w:rFonts w:ascii="Times New Roman" w:eastAsia="Times New Roman" w:hAnsi="Times New Roman" w:cs="Times New Roman"/>
          <w:color w:val="000000"/>
          <w:sz w:val="24"/>
          <w:szCs w:val="24"/>
          <w:lang w:val="uk-UA" w:eastAsia="ru-RU"/>
        </w:rPr>
      </w:pPr>
      <w:r w:rsidRPr="006A19D6">
        <w:rPr>
          <w:rFonts w:ascii="Times New Roman" w:eastAsia="Times New Roman" w:hAnsi="Times New Roman" w:cs="Times New Roman"/>
          <w:color w:val="000000"/>
          <w:sz w:val="24"/>
          <w:szCs w:val="24"/>
          <w:lang w:val="uk-UA" w:eastAsia="ru-RU"/>
        </w:rPr>
        <w:t xml:space="preserve">      -    забезпечення впровадження нови</w:t>
      </w:r>
      <w:r w:rsidR="004E13A1">
        <w:rPr>
          <w:rFonts w:ascii="Times New Roman" w:eastAsia="Times New Roman" w:hAnsi="Times New Roman" w:cs="Times New Roman"/>
          <w:color w:val="000000"/>
          <w:sz w:val="24"/>
          <w:szCs w:val="24"/>
          <w:lang w:val="uk-UA" w:eastAsia="ru-RU"/>
        </w:rPr>
        <w:t>х технологій  в освітній процес;</w:t>
      </w:r>
    </w:p>
    <w:p w:rsidR="004E13A1" w:rsidRPr="006A19D6" w:rsidRDefault="004E13A1" w:rsidP="006A19D6">
      <w:pPr>
        <w:spacing w:after="0" w:line="254"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   створення методичної і навчальної бази для трансформації закладу освіти у     академічний ліцей.</w:t>
      </w: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right="-2"/>
        <w:rPr>
          <w:rFonts w:ascii="Times New Roman" w:eastAsia="Times New Roman" w:hAnsi="Times New Roman" w:cs="Times New Roman"/>
          <w:b/>
          <w:color w:val="548DD4"/>
          <w:sz w:val="24"/>
          <w:szCs w:val="24"/>
          <w:lang w:val="uk-UA" w:eastAsia="ru-RU"/>
        </w:rPr>
      </w:pP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24"/>
          <w:szCs w:val="24"/>
          <w:lang w:val="uk-UA" w:eastAsia="ru-RU"/>
        </w:rPr>
      </w:pP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24"/>
          <w:szCs w:val="24"/>
          <w:lang w:val="uk-UA" w:eastAsia="ru-RU"/>
        </w:rPr>
      </w:pP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24"/>
          <w:szCs w:val="24"/>
          <w:lang w:val="uk-UA" w:eastAsia="ru-RU"/>
        </w:rPr>
      </w:pP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24"/>
          <w:szCs w:val="24"/>
          <w:lang w:val="uk-UA" w:eastAsia="ru-RU"/>
        </w:rPr>
      </w:pPr>
    </w:p>
    <w:p w:rsidR="006A19D6" w:rsidRPr="006A19D6" w:rsidRDefault="006A19D6" w:rsidP="006A19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24"/>
          <w:szCs w:val="24"/>
          <w:lang w:val="uk-UA" w:eastAsia="ru-RU"/>
        </w:rPr>
      </w:pPr>
    </w:p>
    <w:p w:rsidR="006A19D6" w:rsidRPr="006A19D6" w:rsidRDefault="006A19D6" w:rsidP="006A19D6">
      <w:pPr>
        <w:spacing w:after="0" w:line="360" w:lineRule="auto"/>
        <w:jc w:val="both"/>
        <w:rPr>
          <w:rFonts w:ascii="Times New Roman" w:eastAsia="Calibri" w:hAnsi="Times New Roman" w:cs="Times New Roman"/>
          <w:sz w:val="24"/>
          <w:szCs w:val="24"/>
        </w:rPr>
      </w:pPr>
    </w:p>
    <w:p w:rsidR="006A19D6" w:rsidRPr="006A19D6" w:rsidRDefault="006A19D6" w:rsidP="006A19D6">
      <w:pPr>
        <w:spacing w:after="160" w:line="360" w:lineRule="auto"/>
        <w:jc w:val="both"/>
        <w:rPr>
          <w:rFonts w:ascii="Calibri" w:eastAsia="Calibri" w:hAnsi="Calibri" w:cs="Times New Roman"/>
          <w:sz w:val="24"/>
          <w:szCs w:val="24"/>
        </w:rPr>
      </w:pPr>
    </w:p>
    <w:p w:rsidR="00993CFC" w:rsidRPr="006A19D6" w:rsidRDefault="00993CFC">
      <w:pPr>
        <w:rPr>
          <w:sz w:val="24"/>
          <w:szCs w:val="24"/>
        </w:rPr>
      </w:pPr>
    </w:p>
    <w:sectPr w:rsidR="00993CFC" w:rsidRPr="006A19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E48B1"/>
    <w:multiLevelType w:val="multilevel"/>
    <w:tmpl w:val="051EB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AB2808"/>
    <w:multiLevelType w:val="multilevel"/>
    <w:tmpl w:val="004EF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C0F5DC7"/>
    <w:multiLevelType w:val="hybridMultilevel"/>
    <w:tmpl w:val="7302AC58"/>
    <w:lvl w:ilvl="0" w:tplc="1D76A9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9675A"/>
    <w:multiLevelType w:val="hybridMultilevel"/>
    <w:tmpl w:val="7E20195A"/>
    <w:lvl w:ilvl="0" w:tplc="1D76A9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A01E66"/>
    <w:multiLevelType w:val="hybridMultilevel"/>
    <w:tmpl w:val="A0161D66"/>
    <w:lvl w:ilvl="0" w:tplc="8C3AF850">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F55BFB"/>
    <w:multiLevelType w:val="hybridMultilevel"/>
    <w:tmpl w:val="B2748B8C"/>
    <w:lvl w:ilvl="0" w:tplc="1D76A9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00A7B"/>
    <w:multiLevelType w:val="hybridMultilevel"/>
    <w:tmpl w:val="8AD45014"/>
    <w:lvl w:ilvl="0" w:tplc="1D76A9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687315"/>
    <w:multiLevelType w:val="hybridMultilevel"/>
    <w:tmpl w:val="706A04D8"/>
    <w:lvl w:ilvl="0" w:tplc="0422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CCE46AC"/>
    <w:multiLevelType w:val="multilevel"/>
    <w:tmpl w:val="C9AEC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02246"/>
    <w:multiLevelType w:val="hybridMultilevel"/>
    <w:tmpl w:val="A170E786"/>
    <w:lvl w:ilvl="0" w:tplc="821AA5C0">
      <w:start w:val="65535"/>
      <w:numFmt w:val="bullet"/>
      <w:lvlText w:val="-"/>
      <w:legacy w:legacy="1" w:legacySpace="0" w:legacyIndent="129"/>
      <w:lvlJc w:val="left"/>
      <w:pPr>
        <w:ind w:left="0" w:firstLine="0"/>
      </w:pPr>
      <w:rPr>
        <w:rFonts w:ascii="Times New Roman" w:hAnsi="Times New Roman" w:cs="Times New Roman" w:hint="default"/>
        <w:color w:val="auto"/>
      </w:rPr>
    </w:lvl>
    <w:lvl w:ilvl="1" w:tplc="04190003">
      <w:start w:val="1"/>
      <w:numFmt w:val="bullet"/>
      <w:lvlText w:val="o"/>
      <w:lvlJc w:val="left"/>
      <w:pPr>
        <w:tabs>
          <w:tab w:val="num" w:pos="588"/>
        </w:tabs>
        <w:ind w:left="588" w:hanging="360"/>
      </w:pPr>
      <w:rPr>
        <w:rFonts w:ascii="Courier New" w:hAnsi="Courier New" w:cs="Courier New" w:hint="default"/>
      </w:rPr>
    </w:lvl>
    <w:lvl w:ilvl="2" w:tplc="04190005">
      <w:start w:val="1"/>
      <w:numFmt w:val="bullet"/>
      <w:lvlText w:val=""/>
      <w:lvlJc w:val="left"/>
      <w:pPr>
        <w:tabs>
          <w:tab w:val="num" w:pos="1308"/>
        </w:tabs>
        <w:ind w:left="1308" w:hanging="360"/>
      </w:pPr>
      <w:rPr>
        <w:rFonts w:ascii="Wingdings" w:hAnsi="Wingdings" w:hint="default"/>
      </w:rPr>
    </w:lvl>
    <w:lvl w:ilvl="3" w:tplc="04190001">
      <w:start w:val="1"/>
      <w:numFmt w:val="bullet"/>
      <w:lvlText w:val=""/>
      <w:lvlJc w:val="left"/>
      <w:pPr>
        <w:tabs>
          <w:tab w:val="num" w:pos="2028"/>
        </w:tabs>
        <w:ind w:left="2028" w:hanging="360"/>
      </w:pPr>
      <w:rPr>
        <w:rFonts w:ascii="Symbol" w:hAnsi="Symbol" w:hint="default"/>
      </w:rPr>
    </w:lvl>
    <w:lvl w:ilvl="4" w:tplc="04190003">
      <w:start w:val="1"/>
      <w:numFmt w:val="bullet"/>
      <w:lvlText w:val="o"/>
      <w:lvlJc w:val="left"/>
      <w:pPr>
        <w:tabs>
          <w:tab w:val="num" w:pos="2748"/>
        </w:tabs>
        <w:ind w:left="2748" w:hanging="360"/>
      </w:pPr>
      <w:rPr>
        <w:rFonts w:ascii="Courier New" w:hAnsi="Courier New" w:cs="Courier New" w:hint="default"/>
      </w:rPr>
    </w:lvl>
    <w:lvl w:ilvl="5" w:tplc="04190005">
      <w:start w:val="1"/>
      <w:numFmt w:val="bullet"/>
      <w:lvlText w:val=""/>
      <w:lvlJc w:val="left"/>
      <w:pPr>
        <w:tabs>
          <w:tab w:val="num" w:pos="3468"/>
        </w:tabs>
        <w:ind w:left="3468" w:hanging="360"/>
      </w:pPr>
      <w:rPr>
        <w:rFonts w:ascii="Wingdings" w:hAnsi="Wingdings" w:hint="default"/>
      </w:rPr>
    </w:lvl>
    <w:lvl w:ilvl="6" w:tplc="04190001">
      <w:start w:val="1"/>
      <w:numFmt w:val="bullet"/>
      <w:lvlText w:val=""/>
      <w:lvlJc w:val="left"/>
      <w:pPr>
        <w:tabs>
          <w:tab w:val="num" w:pos="4188"/>
        </w:tabs>
        <w:ind w:left="4188" w:hanging="360"/>
      </w:pPr>
      <w:rPr>
        <w:rFonts w:ascii="Symbol" w:hAnsi="Symbol" w:hint="default"/>
      </w:rPr>
    </w:lvl>
    <w:lvl w:ilvl="7" w:tplc="04190003">
      <w:start w:val="1"/>
      <w:numFmt w:val="bullet"/>
      <w:lvlText w:val="o"/>
      <w:lvlJc w:val="left"/>
      <w:pPr>
        <w:tabs>
          <w:tab w:val="num" w:pos="4908"/>
        </w:tabs>
        <w:ind w:left="4908" w:hanging="360"/>
      </w:pPr>
      <w:rPr>
        <w:rFonts w:ascii="Courier New" w:hAnsi="Courier New" w:cs="Courier New" w:hint="default"/>
      </w:rPr>
    </w:lvl>
    <w:lvl w:ilvl="8" w:tplc="04190005">
      <w:start w:val="1"/>
      <w:numFmt w:val="bullet"/>
      <w:lvlText w:val=""/>
      <w:lvlJc w:val="left"/>
      <w:pPr>
        <w:tabs>
          <w:tab w:val="num" w:pos="5628"/>
        </w:tabs>
        <w:ind w:left="5628" w:hanging="360"/>
      </w:pPr>
      <w:rPr>
        <w:rFonts w:ascii="Wingdings" w:hAnsi="Wingdings" w:hint="default"/>
      </w:rPr>
    </w:lvl>
  </w:abstractNum>
  <w:abstractNum w:abstractNumId="12" w15:restartNumberingAfterBreak="0">
    <w:nsid w:val="296D731A"/>
    <w:multiLevelType w:val="hybridMultilevel"/>
    <w:tmpl w:val="FA540114"/>
    <w:lvl w:ilvl="0" w:tplc="0422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E011E87"/>
    <w:multiLevelType w:val="hybridMultilevel"/>
    <w:tmpl w:val="E6A02D54"/>
    <w:lvl w:ilvl="0" w:tplc="1D76A9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96A3D"/>
    <w:multiLevelType w:val="hybridMultilevel"/>
    <w:tmpl w:val="0A3AB7F8"/>
    <w:lvl w:ilvl="0" w:tplc="0422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56355C0"/>
    <w:multiLevelType w:val="hybridMultilevel"/>
    <w:tmpl w:val="2FA419C4"/>
    <w:lvl w:ilvl="0" w:tplc="1D76A9FC">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7562755"/>
    <w:multiLevelType w:val="hybridMultilevel"/>
    <w:tmpl w:val="63FE627A"/>
    <w:lvl w:ilvl="0" w:tplc="7522015C">
      <w:start w:val="1"/>
      <w:numFmt w:val="bullet"/>
      <w:lvlText w:val=""/>
      <w:lvlJc w:val="left"/>
      <w:pPr>
        <w:ind w:left="1428" w:hanging="360"/>
      </w:pPr>
      <w:rPr>
        <w:rFonts w:ascii="Symbol" w:hAnsi="Symbol"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404C5DF7"/>
    <w:multiLevelType w:val="hybridMultilevel"/>
    <w:tmpl w:val="DA2A3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0CC6F15"/>
    <w:multiLevelType w:val="hybridMultilevel"/>
    <w:tmpl w:val="A614F382"/>
    <w:lvl w:ilvl="0" w:tplc="0422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0266D62"/>
    <w:multiLevelType w:val="hybridMultilevel"/>
    <w:tmpl w:val="4FE46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64A9690A"/>
    <w:multiLevelType w:val="multilevel"/>
    <w:tmpl w:val="F4EA5EA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B45E78"/>
    <w:multiLevelType w:val="hybridMultilevel"/>
    <w:tmpl w:val="DED06D0C"/>
    <w:lvl w:ilvl="0" w:tplc="0422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94454D"/>
    <w:multiLevelType w:val="hybridMultilevel"/>
    <w:tmpl w:val="2B549114"/>
    <w:lvl w:ilvl="0" w:tplc="041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C10"/>
    <w:multiLevelType w:val="hybridMultilevel"/>
    <w:tmpl w:val="BCE8885C"/>
    <w:lvl w:ilvl="0" w:tplc="4EA2F91E">
      <w:numFmt w:val="bullet"/>
      <w:lvlText w:val="-"/>
      <w:lvlJc w:val="left"/>
      <w:pPr>
        <w:ind w:left="1069"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15:restartNumberingAfterBreak="0">
    <w:nsid w:val="724A45F8"/>
    <w:multiLevelType w:val="hybridMultilevel"/>
    <w:tmpl w:val="FBFC9C7C"/>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8"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7940EB"/>
    <w:multiLevelType w:val="hybridMultilevel"/>
    <w:tmpl w:val="D1621BCE"/>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7FAB1FC8"/>
    <w:multiLevelType w:val="hybridMultilevel"/>
    <w:tmpl w:val="E7649976"/>
    <w:lvl w:ilvl="0" w:tplc="04220005">
      <w:start w:val="1"/>
      <w:numFmt w:val="bullet"/>
      <w:lvlText w:val=""/>
      <w:lvlJc w:val="left"/>
      <w:pPr>
        <w:ind w:left="720" w:hanging="360"/>
      </w:pPr>
      <w:rPr>
        <w:rFonts w:ascii="Wingdings" w:hAnsi="Wingdings" w:hint="default"/>
      </w:rPr>
    </w:lvl>
    <w:lvl w:ilvl="1" w:tplc="0422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9"/>
  </w:num>
  <w:num w:numId="4">
    <w:abstractNumId w:val="0"/>
  </w:num>
  <w:num w:numId="5">
    <w:abstractNumId w:val="21"/>
  </w:num>
  <w:num w:numId="6">
    <w:abstractNumId w:val="25"/>
  </w:num>
  <w:num w:numId="7">
    <w:abstractNumId w:val="6"/>
  </w:num>
  <w:num w:numId="8">
    <w:abstractNumId w:val="15"/>
  </w:num>
  <w:num w:numId="9">
    <w:abstractNumId w:val="27"/>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3"/>
  </w:num>
  <w:num w:numId="13">
    <w:abstractNumId w:val="14"/>
  </w:num>
  <w:num w:numId="14">
    <w:abstractNumId w:val="31"/>
  </w:num>
  <w:num w:numId="15">
    <w:abstractNumId w:val="9"/>
  </w:num>
  <w:num w:numId="16">
    <w:abstractNumId w:val="12"/>
  </w:num>
  <w:num w:numId="17">
    <w:abstractNumId w:val="18"/>
  </w:num>
  <w:num w:numId="18">
    <w:abstractNumId w:val="20"/>
  </w:num>
  <w:num w:numId="19">
    <w:abstractNumId w:val="10"/>
  </w:num>
  <w:num w:numId="20">
    <w:abstractNumId w:val="17"/>
  </w:num>
  <w:num w:numId="21">
    <w:abstractNumId w:val="1"/>
  </w:num>
  <w:num w:numId="22">
    <w:abstractNumId w:val="2"/>
  </w:num>
  <w:num w:numId="23">
    <w:abstractNumId w:val="30"/>
  </w:num>
  <w:num w:numId="24">
    <w:abstractNumId w:val="28"/>
  </w:num>
  <w:num w:numId="25">
    <w:abstractNumId w:val="11"/>
  </w:num>
  <w:num w:numId="26">
    <w:abstractNumId w:val="3"/>
  </w:num>
  <w:num w:numId="27">
    <w:abstractNumId w:val="29"/>
  </w:num>
  <w:num w:numId="28">
    <w:abstractNumId w:val="8"/>
  </w:num>
  <w:num w:numId="29">
    <w:abstractNumId w:val="7"/>
  </w:num>
  <w:num w:numId="30">
    <w:abstractNumId w:val="4"/>
  </w:num>
  <w:num w:numId="31">
    <w:abstractNumId w:val="5"/>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80"/>
    <w:rsid w:val="000A1614"/>
    <w:rsid w:val="000F25D8"/>
    <w:rsid w:val="000F45BB"/>
    <w:rsid w:val="004E13A1"/>
    <w:rsid w:val="004E3F1B"/>
    <w:rsid w:val="005255E3"/>
    <w:rsid w:val="006A19D6"/>
    <w:rsid w:val="007C265C"/>
    <w:rsid w:val="00834AAF"/>
    <w:rsid w:val="0087471E"/>
    <w:rsid w:val="008F4041"/>
    <w:rsid w:val="00993CFC"/>
    <w:rsid w:val="009B0864"/>
    <w:rsid w:val="009F26C5"/>
    <w:rsid w:val="00A963B7"/>
    <w:rsid w:val="00B955C6"/>
    <w:rsid w:val="00C339D6"/>
    <w:rsid w:val="00CA1298"/>
    <w:rsid w:val="00CA2A80"/>
    <w:rsid w:val="00D50A2A"/>
    <w:rsid w:val="00DA4F84"/>
    <w:rsid w:val="00DE0786"/>
    <w:rsid w:val="00F6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7069"/>
  <w15:docId w15:val="{BCC71794-36D3-40A8-BB39-C8F9E2E4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C265C"/>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unhideWhenUsed/>
    <w:qFormat/>
    <w:rsid w:val="007C265C"/>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unhideWhenUsed/>
    <w:qFormat/>
    <w:rsid w:val="007C265C"/>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9"/>
    <w:semiHidden/>
    <w:unhideWhenUsed/>
    <w:qFormat/>
    <w:rsid w:val="007C265C"/>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7C265C"/>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7C265C"/>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semiHidden/>
    <w:unhideWhenUsed/>
    <w:qFormat/>
    <w:rsid w:val="007C265C"/>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semiHidden/>
    <w:unhideWhenUsed/>
    <w:qFormat/>
    <w:rsid w:val="007C265C"/>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semiHidden/>
    <w:unhideWhenUsed/>
    <w:qFormat/>
    <w:rsid w:val="007C265C"/>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265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7C265C"/>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7C265C"/>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7C265C"/>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7C265C"/>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7C265C"/>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7C265C"/>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7C265C"/>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7C265C"/>
    <w:rPr>
      <w:rFonts w:ascii="Cambria" w:eastAsia="Times New Roman" w:hAnsi="Cambria" w:cs="Times New Roman"/>
      <w:sz w:val="20"/>
      <w:szCs w:val="20"/>
      <w:lang w:eastAsia="ru-RU"/>
    </w:rPr>
  </w:style>
  <w:style w:type="table" w:customStyle="1" w:styleId="11">
    <w:name w:val="Сітка таблиці1"/>
    <w:basedOn w:val="a1"/>
    <w:next w:val="a3"/>
    <w:uiPriority w:val="59"/>
    <w:rsid w:val="007C26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ітка таблиці2"/>
    <w:basedOn w:val="a1"/>
    <w:next w:val="a3"/>
    <w:uiPriority w:val="5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9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C265C"/>
  </w:style>
  <w:style w:type="numbering" w:customStyle="1" w:styleId="110">
    <w:name w:val="Нет списка11"/>
    <w:next w:val="a2"/>
    <w:uiPriority w:val="99"/>
    <w:semiHidden/>
    <w:unhideWhenUsed/>
    <w:rsid w:val="007C265C"/>
  </w:style>
  <w:style w:type="character" w:styleId="a4">
    <w:name w:val="Hyperlink"/>
    <w:uiPriority w:val="99"/>
    <w:unhideWhenUsed/>
    <w:rsid w:val="007C265C"/>
    <w:rPr>
      <w:rFonts w:ascii="Times New Roman" w:hAnsi="Times New Roman" w:cs="Times New Roman" w:hint="default"/>
      <w:color w:val="0000FF"/>
      <w:u w:val="single"/>
    </w:rPr>
  </w:style>
  <w:style w:type="character" w:styleId="a5">
    <w:name w:val="FollowedHyperlink"/>
    <w:uiPriority w:val="99"/>
    <w:semiHidden/>
    <w:unhideWhenUsed/>
    <w:rsid w:val="007C265C"/>
    <w:rPr>
      <w:rFonts w:ascii="Times New Roman" w:hAnsi="Times New Roman" w:cs="Times New Roman" w:hint="default"/>
      <w:color w:val="800080"/>
      <w:u w:val="single"/>
    </w:rPr>
  </w:style>
  <w:style w:type="character" w:styleId="a6">
    <w:name w:val="Emphasis"/>
    <w:uiPriority w:val="99"/>
    <w:qFormat/>
    <w:rsid w:val="007C265C"/>
    <w:rPr>
      <w:rFonts w:ascii="Times New Roman" w:hAnsi="Times New Roman" w:cs="Times New Roman" w:hint="default"/>
      <w:i/>
      <w:iCs w:val="0"/>
    </w:rPr>
  </w:style>
  <w:style w:type="paragraph" w:styleId="HTML">
    <w:name w:val="HTML Preformatted"/>
    <w:basedOn w:val="a"/>
    <w:link w:val="HTML0"/>
    <w:uiPriority w:val="99"/>
    <w:semiHidden/>
    <w:unhideWhenUsed/>
    <w:rsid w:val="007C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ий HTML Знак"/>
    <w:basedOn w:val="a0"/>
    <w:link w:val="HTML"/>
    <w:uiPriority w:val="99"/>
    <w:semiHidden/>
    <w:rsid w:val="007C265C"/>
    <w:rPr>
      <w:rFonts w:ascii="Courier New" w:eastAsia="Times New Roman" w:hAnsi="Courier New" w:cs="Times New Roman"/>
      <w:sz w:val="20"/>
      <w:szCs w:val="20"/>
      <w:lang w:eastAsia="ru-RU"/>
    </w:rPr>
  </w:style>
  <w:style w:type="character" w:styleId="a7">
    <w:name w:val="Strong"/>
    <w:qFormat/>
    <w:rsid w:val="007C265C"/>
    <w:rPr>
      <w:rFonts w:ascii="Times New Roman" w:hAnsi="Times New Roman" w:cs="Times New Roman" w:hint="default"/>
      <w:b/>
      <w:bCs w:val="0"/>
    </w:rPr>
  </w:style>
  <w:style w:type="paragraph" w:styleId="a8">
    <w:name w:val="Normal (Web)"/>
    <w:basedOn w:val="a"/>
    <w:uiPriority w:val="99"/>
    <w:unhideWhenUsed/>
    <w:rsid w:val="007C2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99"/>
    <w:semiHidden/>
    <w:unhideWhenUsed/>
    <w:rsid w:val="007C265C"/>
    <w:pPr>
      <w:spacing w:before="120" w:after="0" w:line="240" w:lineRule="auto"/>
    </w:pPr>
    <w:rPr>
      <w:rFonts w:ascii="Times New Roman" w:eastAsia="Times New Roman" w:hAnsi="Times New Roman" w:cs="Times New Roman"/>
      <w:b/>
      <w:bCs/>
      <w:i/>
      <w:iCs/>
      <w:sz w:val="24"/>
      <w:szCs w:val="24"/>
      <w:lang w:eastAsia="ru-RU"/>
    </w:rPr>
  </w:style>
  <w:style w:type="paragraph" w:styleId="22">
    <w:name w:val="toc 2"/>
    <w:basedOn w:val="a"/>
    <w:next w:val="a"/>
    <w:autoRedefine/>
    <w:uiPriority w:val="99"/>
    <w:semiHidden/>
    <w:unhideWhenUsed/>
    <w:rsid w:val="007C265C"/>
    <w:pPr>
      <w:spacing w:before="120" w:after="0" w:line="240" w:lineRule="auto"/>
      <w:ind w:left="200"/>
    </w:pPr>
    <w:rPr>
      <w:rFonts w:ascii="Times New Roman" w:eastAsia="Times New Roman" w:hAnsi="Times New Roman" w:cs="Times New Roman"/>
      <w:b/>
      <w:bCs/>
      <w:lang w:eastAsia="ru-RU"/>
    </w:rPr>
  </w:style>
  <w:style w:type="paragraph" w:styleId="a9">
    <w:name w:val="footnote text"/>
    <w:basedOn w:val="a"/>
    <w:link w:val="aa"/>
    <w:uiPriority w:val="99"/>
    <w:semiHidden/>
    <w:unhideWhenUsed/>
    <w:rsid w:val="007C265C"/>
    <w:pPr>
      <w:spacing w:after="0" w:line="240" w:lineRule="auto"/>
    </w:pPr>
    <w:rPr>
      <w:rFonts w:ascii="Times New Roman" w:eastAsia="Times New Roman" w:hAnsi="Times New Roman" w:cs="Times New Roman"/>
      <w:sz w:val="20"/>
      <w:szCs w:val="20"/>
      <w:lang w:eastAsia="ru-RU"/>
    </w:rPr>
  </w:style>
  <w:style w:type="character" w:customStyle="1" w:styleId="aa">
    <w:name w:val="Текст виноски Знак"/>
    <w:basedOn w:val="a0"/>
    <w:link w:val="a9"/>
    <w:uiPriority w:val="99"/>
    <w:semiHidden/>
    <w:rsid w:val="007C265C"/>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7C265C"/>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ітки Знак"/>
    <w:basedOn w:val="a0"/>
    <w:link w:val="ab"/>
    <w:uiPriority w:val="99"/>
    <w:semiHidden/>
    <w:rsid w:val="007C265C"/>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7C265C"/>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e">
    <w:name w:val="Верхній колонтитул Знак"/>
    <w:basedOn w:val="a0"/>
    <w:link w:val="ad"/>
    <w:uiPriority w:val="99"/>
    <w:rsid w:val="007C265C"/>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7C265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ій колонтитул Знак"/>
    <w:basedOn w:val="a0"/>
    <w:link w:val="af"/>
    <w:uiPriority w:val="99"/>
    <w:rsid w:val="007C265C"/>
    <w:rPr>
      <w:rFonts w:ascii="Times New Roman" w:eastAsia="Times New Roman" w:hAnsi="Times New Roman" w:cs="Times New Roman"/>
      <w:sz w:val="20"/>
      <w:szCs w:val="20"/>
      <w:lang w:eastAsia="ru-RU"/>
    </w:rPr>
  </w:style>
  <w:style w:type="paragraph" w:styleId="af1">
    <w:name w:val="caption"/>
    <w:basedOn w:val="a"/>
    <w:next w:val="a"/>
    <w:uiPriority w:val="99"/>
    <w:semiHidden/>
    <w:unhideWhenUsed/>
    <w:qFormat/>
    <w:rsid w:val="007C265C"/>
    <w:pPr>
      <w:spacing w:after="0" w:line="240" w:lineRule="auto"/>
      <w:jc w:val="center"/>
    </w:pPr>
    <w:rPr>
      <w:rFonts w:ascii="Times New Roman" w:eastAsia="Times New Roman" w:hAnsi="Times New Roman" w:cs="Times New Roman"/>
      <w:sz w:val="28"/>
      <w:szCs w:val="24"/>
      <w:lang w:val="uk-UA" w:eastAsia="ru-RU"/>
    </w:rPr>
  </w:style>
  <w:style w:type="paragraph" w:styleId="af2">
    <w:name w:val="endnote text"/>
    <w:basedOn w:val="a"/>
    <w:link w:val="af3"/>
    <w:uiPriority w:val="99"/>
    <w:semiHidden/>
    <w:unhideWhenUsed/>
    <w:rsid w:val="007C265C"/>
    <w:pPr>
      <w:spacing w:after="0" w:line="240" w:lineRule="auto"/>
    </w:pPr>
    <w:rPr>
      <w:rFonts w:ascii="Times New Roman" w:eastAsia="Times New Roman" w:hAnsi="Times New Roman" w:cs="Times New Roman"/>
      <w:sz w:val="20"/>
      <w:szCs w:val="20"/>
      <w:lang w:eastAsia="ru-RU"/>
    </w:rPr>
  </w:style>
  <w:style w:type="character" w:customStyle="1" w:styleId="af3">
    <w:name w:val="Текст кінцевої виноски Знак"/>
    <w:basedOn w:val="a0"/>
    <w:link w:val="af2"/>
    <w:uiPriority w:val="99"/>
    <w:semiHidden/>
    <w:rsid w:val="007C265C"/>
    <w:rPr>
      <w:rFonts w:ascii="Times New Roman" w:eastAsia="Times New Roman" w:hAnsi="Times New Roman" w:cs="Times New Roman"/>
      <w:sz w:val="20"/>
      <w:szCs w:val="20"/>
      <w:lang w:eastAsia="ru-RU"/>
    </w:rPr>
  </w:style>
  <w:style w:type="paragraph" w:styleId="af4">
    <w:name w:val="List"/>
    <w:basedOn w:val="a"/>
    <w:uiPriority w:val="99"/>
    <w:semiHidden/>
    <w:unhideWhenUsed/>
    <w:rsid w:val="007C265C"/>
    <w:pPr>
      <w:spacing w:after="0" w:line="240" w:lineRule="auto"/>
      <w:ind w:left="283" w:hanging="283"/>
    </w:pPr>
    <w:rPr>
      <w:rFonts w:ascii="Times New Roman" w:eastAsia="Times New Roman" w:hAnsi="Times New Roman" w:cs="Times New Roman"/>
      <w:sz w:val="20"/>
      <w:szCs w:val="20"/>
      <w:lang w:eastAsia="ru-RU"/>
    </w:rPr>
  </w:style>
  <w:style w:type="paragraph" w:styleId="af5">
    <w:name w:val="List Bullet"/>
    <w:basedOn w:val="a"/>
    <w:autoRedefine/>
    <w:uiPriority w:val="99"/>
    <w:unhideWhenUsed/>
    <w:rsid w:val="007C265C"/>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3">
    <w:name w:val="List 2"/>
    <w:basedOn w:val="a"/>
    <w:uiPriority w:val="99"/>
    <w:unhideWhenUsed/>
    <w:rsid w:val="007C265C"/>
    <w:pPr>
      <w:spacing w:after="0" w:line="240" w:lineRule="auto"/>
      <w:ind w:left="566" w:hanging="283"/>
    </w:pPr>
    <w:rPr>
      <w:rFonts w:ascii="Times New Roman" w:eastAsia="Times New Roman" w:hAnsi="Times New Roman" w:cs="Times New Roman"/>
      <w:sz w:val="20"/>
      <w:szCs w:val="20"/>
      <w:lang w:eastAsia="ru-RU"/>
    </w:rPr>
  </w:style>
  <w:style w:type="paragraph" w:styleId="af6">
    <w:name w:val="Title"/>
    <w:basedOn w:val="a"/>
    <w:link w:val="af7"/>
    <w:qFormat/>
    <w:rsid w:val="007C26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 Знак"/>
    <w:basedOn w:val="a0"/>
    <w:link w:val="af6"/>
    <w:rsid w:val="007C265C"/>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aliases w:val="Заголовок Знак1"/>
    <w:uiPriority w:val="99"/>
    <w:rsid w:val="007C265C"/>
    <w:rPr>
      <w:rFonts w:ascii="Times New Roman" w:eastAsia="Times New Roman" w:hAnsi="Times New Roman" w:cs="Times New Roman"/>
      <w:sz w:val="28"/>
      <w:szCs w:val="20"/>
      <w:lang w:val="uk-UA" w:eastAsia="ru-RU"/>
    </w:rPr>
  </w:style>
  <w:style w:type="paragraph" w:styleId="af9">
    <w:name w:val="Body Text"/>
    <w:basedOn w:val="a"/>
    <w:link w:val="afa"/>
    <w:uiPriority w:val="99"/>
    <w:semiHidden/>
    <w:unhideWhenUsed/>
    <w:rsid w:val="007C265C"/>
    <w:pPr>
      <w:spacing w:after="120" w:line="240" w:lineRule="auto"/>
    </w:pPr>
    <w:rPr>
      <w:rFonts w:ascii="Times New Roman" w:eastAsia="Times New Roman" w:hAnsi="Times New Roman" w:cs="Times New Roman"/>
      <w:sz w:val="24"/>
      <w:szCs w:val="20"/>
      <w:lang w:eastAsia="ru-RU"/>
    </w:rPr>
  </w:style>
  <w:style w:type="character" w:customStyle="1" w:styleId="afa">
    <w:name w:val="Основний текст Знак"/>
    <w:basedOn w:val="a0"/>
    <w:link w:val="af9"/>
    <w:uiPriority w:val="99"/>
    <w:semiHidden/>
    <w:rsid w:val="007C265C"/>
    <w:rPr>
      <w:rFonts w:ascii="Times New Roman" w:eastAsia="Times New Roman" w:hAnsi="Times New Roman" w:cs="Times New Roman"/>
      <w:sz w:val="24"/>
      <w:szCs w:val="20"/>
      <w:lang w:eastAsia="ru-RU"/>
    </w:rPr>
  </w:style>
  <w:style w:type="paragraph" w:styleId="afb">
    <w:name w:val="Body Text Indent"/>
    <w:basedOn w:val="a"/>
    <w:link w:val="afc"/>
    <w:uiPriority w:val="99"/>
    <w:unhideWhenUsed/>
    <w:rsid w:val="007C265C"/>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ий текст з відступом Знак"/>
    <w:basedOn w:val="a0"/>
    <w:link w:val="afb"/>
    <w:uiPriority w:val="99"/>
    <w:rsid w:val="007C265C"/>
    <w:rPr>
      <w:rFonts w:ascii="Times New Roman" w:eastAsia="Times New Roman" w:hAnsi="Times New Roman" w:cs="Times New Roman"/>
      <w:sz w:val="20"/>
      <w:szCs w:val="20"/>
      <w:lang w:eastAsia="ru-RU"/>
    </w:rPr>
  </w:style>
  <w:style w:type="paragraph" w:styleId="afd">
    <w:name w:val="List Continue"/>
    <w:basedOn w:val="a"/>
    <w:uiPriority w:val="99"/>
    <w:semiHidden/>
    <w:unhideWhenUsed/>
    <w:rsid w:val="007C265C"/>
    <w:pPr>
      <w:spacing w:after="120" w:line="240" w:lineRule="auto"/>
      <w:ind w:left="283"/>
    </w:pPr>
    <w:rPr>
      <w:rFonts w:ascii="Times New Roman" w:eastAsia="Times New Roman" w:hAnsi="Times New Roman" w:cs="Times New Roman"/>
      <w:sz w:val="20"/>
      <w:szCs w:val="20"/>
      <w:lang w:eastAsia="ru-RU"/>
    </w:rPr>
  </w:style>
  <w:style w:type="paragraph" w:styleId="afe">
    <w:name w:val="Subtitle"/>
    <w:basedOn w:val="a"/>
    <w:link w:val="aff"/>
    <w:uiPriority w:val="99"/>
    <w:qFormat/>
    <w:rsid w:val="007C265C"/>
    <w:pPr>
      <w:spacing w:after="0" w:line="240" w:lineRule="auto"/>
    </w:pPr>
    <w:rPr>
      <w:rFonts w:ascii="Cambria" w:eastAsia="Times New Roman" w:hAnsi="Cambria" w:cs="Times New Roman"/>
      <w:sz w:val="24"/>
      <w:szCs w:val="20"/>
      <w:lang w:eastAsia="ru-RU"/>
    </w:rPr>
  </w:style>
  <w:style w:type="character" w:customStyle="1" w:styleId="aff">
    <w:name w:val="Підзаголовок Знак"/>
    <w:basedOn w:val="a0"/>
    <w:link w:val="afe"/>
    <w:uiPriority w:val="99"/>
    <w:rsid w:val="007C265C"/>
    <w:rPr>
      <w:rFonts w:ascii="Cambria" w:eastAsia="Times New Roman" w:hAnsi="Cambria" w:cs="Times New Roman"/>
      <w:sz w:val="24"/>
      <w:szCs w:val="20"/>
      <w:lang w:eastAsia="ru-RU"/>
    </w:rPr>
  </w:style>
  <w:style w:type="paragraph" w:styleId="24">
    <w:name w:val="Body Text 2"/>
    <w:basedOn w:val="a"/>
    <w:link w:val="25"/>
    <w:unhideWhenUsed/>
    <w:rsid w:val="007C265C"/>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ий текст 2 Знак"/>
    <w:basedOn w:val="a0"/>
    <w:link w:val="24"/>
    <w:rsid w:val="007C265C"/>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7C265C"/>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ий текст 3 Знак"/>
    <w:basedOn w:val="a0"/>
    <w:link w:val="31"/>
    <w:uiPriority w:val="99"/>
    <w:rsid w:val="007C265C"/>
    <w:rPr>
      <w:rFonts w:ascii="Times New Roman" w:eastAsia="Times New Roman" w:hAnsi="Times New Roman" w:cs="Times New Roman"/>
      <w:sz w:val="16"/>
      <w:szCs w:val="20"/>
      <w:lang w:eastAsia="ru-RU"/>
    </w:rPr>
  </w:style>
  <w:style w:type="paragraph" w:styleId="26">
    <w:name w:val="Body Text Indent 2"/>
    <w:basedOn w:val="a"/>
    <w:link w:val="27"/>
    <w:uiPriority w:val="99"/>
    <w:semiHidden/>
    <w:unhideWhenUsed/>
    <w:rsid w:val="007C265C"/>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ий текст з відступом 2 Знак"/>
    <w:basedOn w:val="a0"/>
    <w:link w:val="26"/>
    <w:uiPriority w:val="99"/>
    <w:semiHidden/>
    <w:rsid w:val="007C265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7C265C"/>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ий текст з відступом 3 Знак"/>
    <w:basedOn w:val="a0"/>
    <w:link w:val="33"/>
    <w:uiPriority w:val="99"/>
    <w:semiHidden/>
    <w:rsid w:val="007C265C"/>
    <w:rPr>
      <w:rFonts w:ascii="Times New Roman" w:eastAsia="Times New Roman" w:hAnsi="Times New Roman" w:cs="Times New Roman"/>
      <w:sz w:val="16"/>
      <w:szCs w:val="20"/>
      <w:lang w:eastAsia="ru-RU"/>
    </w:rPr>
  </w:style>
  <w:style w:type="paragraph" w:styleId="aff0">
    <w:name w:val="Block Text"/>
    <w:basedOn w:val="a"/>
    <w:uiPriority w:val="99"/>
    <w:semiHidden/>
    <w:unhideWhenUsed/>
    <w:rsid w:val="007C265C"/>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1">
    <w:name w:val="Document Map"/>
    <w:basedOn w:val="a"/>
    <w:link w:val="aff2"/>
    <w:uiPriority w:val="99"/>
    <w:semiHidden/>
    <w:unhideWhenUsed/>
    <w:rsid w:val="007C265C"/>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semiHidden/>
    <w:rsid w:val="007C265C"/>
    <w:rPr>
      <w:rFonts w:ascii="Times New Roman" w:eastAsia="Times New Roman" w:hAnsi="Times New Roman" w:cs="Times New Roman"/>
      <w:sz w:val="2"/>
      <w:szCs w:val="20"/>
      <w:shd w:val="clear" w:color="auto" w:fill="000080"/>
      <w:lang w:eastAsia="ru-RU"/>
    </w:rPr>
  </w:style>
  <w:style w:type="paragraph" w:styleId="aff3">
    <w:name w:val="annotation subject"/>
    <w:basedOn w:val="ab"/>
    <w:next w:val="ab"/>
    <w:link w:val="aff4"/>
    <w:uiPriority w:val="99"/>
    <w:semiHidden/>
    <w:unhideWhenUsed/>
    <w:rsid w:val="007C265C"/>
    <w:rPr>
      <w:b/>
    </w:rPr>
  </w:style>
  <w:style w:type="character" w:customStyle="1" w:styleId="aff4">
    <w:name w:val="Тема примітки Знак"/>
    <w:basedOn w:val="ac"/>
    <w:link w:val="aff3"/>
    <w:uiPriority w:val="99"/>
    <w:semiHidden/>
    <w:rsid w:val="007C265C"/>
    <w:rPr>
      <w:rFonts w:ascii="Times New Roman" w:eastAsia="Times New Roman" w:hAnsi="Times New Roman" w:cs="Times New Roman"/>
      <w:b/>
      <w:sz w:val="20"/>
      <w:szCs w:val="20"/>
      <w:lang w:eastAsia="ru-RU"/>
    </w:rPr>
  </w:style>
  <w:style w:type="paragraph" w:styleId="aff5">
    <w:name w:val="Balloon Text"/>
    <w:basedOn w:val="a"/>
    <w:link w:val="aff6"/>
    <w:uiPriority w:val="99"/>
    <w:semiHidden/>
    <w:unhideWhenUsed/>
    <w:rsid w:val="007C265C"/>
    <w:pPr>
      <w:spacing w:after="0" w:line="240" w:lineRule="auto"/>
    </w:pPr>
    <w:rPr>
      <w:rFonts w:ascii="Tahoma" w:eastAsia="Times New Roman" w:hAnsi="Tahoma" w:cs="Times New Roman"/>
      <w:sz w:val="16"/>
      <w:szCs w:val="20"/>
      <w:lang w:eastAsia="ru-RU"/>
    </w:rPr>
  </w:style>
  <w:style w:type="character" w:customStyle="1" w:styleId="aff6">
    <w:name w:val="Текст у виносці Знак"/>
    <w:basedOn w:val="a0"/>
    <w:link w:val="aff5"/>
    <w:uiPriority w:val="99"/>
    <w:semiHidden/>
    <w:rsid w:val="007C265C"/>
    <w:rPr>
      <w:rFonts w:ascii="Tahoma" w:eastAsia="Times New Roman" w:hAnsi="Tahoma" w:cs="Times New Roman"/>
      <w:sz w:val="16"/>
      <w:szCs w:val="20"/>
      <w:lang w:eastAsia="ru-RU"/>
    </w:rPr>
  </w:style>
  <w:style w:type="paragraph" w:styleId="aff7">
    <w:name w:val="List Paragraph"/>
    <w:basedOn w:val="a"/>
    <w:uiPriority w:val="34"/>
    <w:qFormat/>
    <w:rsid w:val="007C265C"/>
    <w:pPr>
      <w:ind w:left="720"/>
      <w:contextualSpacing/>
    </w:pPr>
    <w:rPr>
      <w:rFonts w:ascii="Calibri" w:eastAsia="Times New Roman" w:hAnsi="Calibri" w:cs="Times New Roman"/>
    </w:rPr>
  </w:style>
  <w:style w:type="paragraph" w:customStyle="1" w:styleId="61">
    <w:name w:val="Знак Знак6 Знак Знак Знак Знак"/>
    <w:basedOn w:val="a"/>
    <w:rsid w:val="007C265C"/>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7C265C"/>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7C265C"/>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7C265C"/>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uiPriority w:val="99"/>
    <w:rsid w:val="007C265C"/>
    <w:pPr>
      <w:ind w:left="720"/>
    </w:pPr>
    <w:rPr>
      <w:rFonts w:ascii="Calibri" w:eastAsia="Times New Roman" w:hAnsi="Calibri" w:cs="Times New Roman"/>
      <w:lang w:eastAsia="ru-RU"/>
    </w:rPr>
  </w:style>
  <w:style w:type="paragraph" w:customStyle="1" w:styleId="affb">
    <w:name w:val="Знак Знак Знак Знак"/>
    <w:basedOn w:val="a"/>
    <w:rsid w:val="007C265C"/>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7C265C"/>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7C265C"/>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7C265C"/>
    <w:rPr>
      <w:rFonts w:ascii="Calibri" w:hAnsi="Calibri" w:cs="Calibri"/>
      <w:b/>
      <w:spacing w:val="-10"/>
      <w:sz w:val="23"/>
      <w:shd w:val="clear" w:color="auto" w:fill="FFFFFF"/>
    </w:rPr>
  </w:style>
  <w:style w:type="paragraph" w:customStyle="1" w:styleId="29">
    <w:name w:val="Основной текст (2)"/>
    <w:basedOn w:val="a"/>
    <w:link w:val="28"/>
    <w:uiPriority w:val="99"/>
    <w:rsid w:val="007C265C"/>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7C265C"/>
    <w:rPr>
      <w:rFonts w:ascii="Calibri" w:hAnsi="Calibri" w:cs="Calibri"/>
      <w:i/>
      <w:sz w:val="23"/>
      <w:shd w:val="clear" w:color="auto" w:fill="FFFFFF"/>
    </w:rPr>
  </w:style>
  <w:style w:type="paragraph" w:customStyle="1" w:styleId="63">
    <w:name w:val="Основной текст (6)"/>
    <w:basedOn w:val="a"/>
    <w:link w:val="62"/>
    <w:uiPriority w:val="99"/>
    <w:rsid w:val="007C265C"/>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7C265C"/>
    <w:rPr>
      <w:rFonts w:ascii="Calibri" w:hAnsi="Calibri" w:cs="Calibri"/>
      <w:noProof/>
      <w:sz w:val="11"/>
      <w:shd w:val="clear" w:color="auto" w:fill="FFFFFF"/>
    </w:rPr>
  </w:style>
  <w:style w:type="paragraph" w:customStyle="1" w:styleId="52">
    <w:name w:val="Основной текст (5)"/>
    <w:basedOn w:val="a"/>
    <w:link w:val="51"/>
    <w:uiPriority w:val="99"/>
    <w:rsid w:val="007C265C"/>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7C265C"/>
    <w:rPr>
      <w:rFonts w:ascii="Calibri" w:hAnsi="Calibri" w:cs="Calibri"/>
      <w:i/>
      <w:noProof/>
      <w:sz w:val="8"/>
      <w:shd w:val="clear" w:color="auto" w:fill="FFFFFF"/>
    </w:rPr>
  </w:style>
  <w:style w:type="paragraph" w:customStyle="1" w:styleId="42">
    <w:name w:val="Основной текст (4)"/>
    <w:basedOn w:val="a"/>
    <w:link w:val="41"/>
    <w:uiPriority w:val="99"/>
    <w:rsid w:val="007C265C"/>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7C265C"/>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7C265C"/>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7C265C"/>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7C265C"/>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7C265C"/>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7C265C"/>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7C265C"/>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c">
    <w:name w:val="Содержимое таблицы"/>
    <w:basedOn w:val="a"/>
    <w:uiPriority w:val="99"/>
    <w:rsid w:val="007C265C"/>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7C265C"/>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7C265C"/>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7C265C"/>
    <w:pPr>
      <w:ind w:left="720"/>
      <w:contextualSpacing/>
    </w:pPr>
    <w:rPr>
      <w:rFonts w:ascii="Calibri" w:eastAsia="Times New Roman" w:hAnsi="Calibri" w:cs="Times New Roman"/>
    </w:rPr>
  </w:style>
  <w:style w:type="character" w:styleId="affd">
    <w:name w:val="footnote reference"/>
    <w:uiPriority w:val="99"/>
    <w:semiHidden/>
    <w:unhideWhenUsed/>
    <w:rsid w:val="007C265C"/>
    <w:rPr>
      <w:rFonts w:ascii="Times New Roman" w:hAnsi="Times New Roman" w:cs="Times New Roman" w:hint="default"/>
      <w:vertAlign w:val="superscript"/>
    </w:rPr>
  </w:style>
  <w:style w:type="character" w:styleId="affe">
    <w:name w:val="annotation reference"/>
    <w:uiPriority w:val="99"/>
    <w:semiHidden/>
    <w:unhideWhenUsed/>
    <w:rsid w:val="007C265C"/>
    <w:rPr>
      <w:rFonts w:ascii="Times New Roman" w:hAnsi="Times New Roman" w:cs="Times New Roman" w:hint="default"/>
      <w:sz w:val="16"/>
    </w:rPr>
  </w:style>
  <w:style w:type="character" w:styleId="afff">
    <w:name w:val="page number"/>
    <w:uiPriority w:val="99"/>
    <w:semiHidden/>
    <w:unhideWhenUsed/>
    <w:rsid w:val="007C265C"/>
    <w:rPr>
      <w:rFonts w:ascii="Times New Roman" w:hAnsi="Times New Roman" w:cs="Times New Roman" w:hint="default"/>
    </w:rPr>
  </w:style>
  <w:style w:type="character" w:customStyle="1" w:styleId="HeaderChar">
    <w:name w:val="Header Char"/>
    <w:uiPriority w:val="99"/>
    <w:locked/>
    <w:rsid w:val="007C265C"/>
    <w:rPr>
      <w:rFonts w:ascii="Times New Roman" w:hAnsi="Times New Roman" w:cs="Times New Roman" w:hint="default"/>
      <w:sz w:val="20"/>
    </w:rPr>
  </w:style>
  <w:style w:type="character" w:customStyle="1" w:styleId="apple-converted-space">
    <w:name w:val="apple-converted-space"/>
    <w:uiPriority w:val="99"/>
    <w:rsid w:val="007C265C"/>
  </w:style>
  <w:style w:type="character" w:customStyle="1" w:styleId="apple-style-span">
    <w:name w:val="apple-style-span"/>
    <w:uiPriority w:val="99"/>
    <w:rsid w:val="007C265C"/>
  </w:style>
  <w:style w:type="character" w:customStyle="1" w:styleId="64">
    <w:name w:val="Основной текст (6) + Не курсив"/>
    <w:aliases w:val="Интервал 0 pt"/>
    <w:uiPriority w:val="99"/>
    <w:rsid w:val="007C265C"/>
    <w:rPr>
      <w:rFonts w:ascii="Calibri" w:hAnsi="Calibri" w:cs="Calibri" w:hint="default"/>
      <w:i/>
      <w:iCs w:val="0"/>
      <w:spacing w:val="-10"/>
      <w:sz w:val="23"/>
    </w:rPr>
  </w:style>
  <w:style w:type="character" w:customStyle="1" w:styleId="afff0">
    <w:name w:val="Основной текст + Полужирный"/>
    <w:uiPriority w:val="99"/>
    <w:rsid w:val="007C265C"/>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7C265C"/>
    <w:rPr>
      <w:rFonts w:ascii="Times New Roman" w:hAnsi="Times New Roman" w:cs="Times New Roman" w:hint="default"/>
      <w:smallCaps/>
      <w:noProof/>
      <w:spacing w:val="0"/>
      <w:sz w:val="25"/>
    </w:rPr>
  </w:style>
  <w:style w:type="character" w:customStyle="1" w:styleId="420">
    <w:name w:val="Основной текст (4)2"/>
    <w:uiPriority w:val="99"/>
    <w:rsid w:val="007C265C"/>
    <w:rPr>
      <w:rFonts w:ascii="Times New Roman" w:hAnsi="Times New Roman" w:cs="Times New Roman" w:hint="default"/>
      <w:spacing w:val="0"/>
      <w:sz w:val="18"/>
    </w:rPr>
  </w:style>
  <w:style w:type="character" w:customStyle="1" w:styleId="FontStyle19">
    <w:name w:val="Font Style19"/>
    <w:uiPriority w:val="99"/>
    <w:rsid w:val="007C265C"/>
    <w:rPr>
      <w:rFonts w:ascii="Times New Roman" w:hAnsi="Times New Roman" w:cs="Times New Roman" w:hint="default"/>
      <w:sz w:val="22"/>
    </w:rPr>
  </w:style>
  <w:style w:type="character" w:customStyle="1" w:styleId="FontStyle20">
    <w:name w:val="Font Style20"/>
    <w:uiPriority w:val="99"/>
    <w:rsid w:val="007C265C"/>
    <w:rPr>
      <w:rFonts w:ascii="Cambria" w:hAnsi="Cambria" w:hint="default"/>
      <w:i/>
      <w:iCs w:val="0"/>
      <w:smallCaps/>
      <w:sz w:val="16"/>
    </w:rPr>
  </w:style>
  <w:style w:type="character" w:customStyle="1" w:styleId="FontStyle22">
    <w:name w:val="Font Style22"/>
    <w:uiPriority w:val="99"/>
    <w:rsid w:val="007C265C"/>
    <w:rPr>
      <w:rFonts w:ascii="Times New Roman" w:hAnsi="Times New Roman" w:cs="Times New Roman" w:hint="default"/>
      <w:b/>
      <w:bCs w:val="0"/>
      <w:w w:val="30"/>
      <w:sz w:val="16"/>
    </w:rPr>
  </w:style>
  <w:style w:type="character" w:customStyle="1" w:styleId="FontStyle21">
    <w:name w:val="Font Style21"/>
    <w:uiPriority w:val="99"/>
    <w:rsid w:val="007C265C"/>
    <w:rPr>
      <w:rFonts w:ascii="Garamond" w:hAnsi="Garamond" w:hint="default"/>
      <w:b/>
      <w:bCs w:val="0"/>
      <w:i/>
      <w:iCs w:val="0"/>
      <w:sz w:val="36"/>
    </w:rPr>
  </w:style>
  <w:style w:type="character" w:customStyle="1" w:styleId="FontStyle23">
    <w:name w:val="Font Style23"/>
    <w:uiPriority w:val="99"/>
    <w:rsid w:val="007C265C"/>
    <w:rPr>
      <w:rFonts w:ascii="Bookman Old Style" w:hAnsi="Bookman Old Style" w:hint="default"/>
      <w:i/>
      <w:iCs w:val="0"/>
      <w:sz w:val="22"/>
    </w:rPr>
  </w:style>
  <w:style w:type="character" w:customStyle="1" w:styleId="FontStyle24">
    <w:name w:val="Font Style24"/>
    <w:uiPriority w:val="99"/>
    <w:rsid w:val="007C265C"/>
    <w:rPr>
      <w:rFonts w:ascii="Times New Roman" w:hAnsi="Times New Roman" w:cs="Times New Roman" w:hint="default"/>
      <w:b/>
      <w:bCs w:val="0"/>
      <w:i/>
      <w:iCs w:val="0"/>
      <w:sz w:val="22"/>
    </w:rPr>
  </w:style>
  <w:style w:type="character" w:customStyle="1" w:styleId="FontStyle27">
    <w:name w:val="Font Style27"/>
    <w:uiPriority w:val="99"/>
    <w:rsid w:val="007C265C"/>
    <w:rPr>
      <w:rFonts w:ascii="Times New Roman" w:hAnsi="Times New Roman" w:cs="Times New Roman" w:hint="default"/>
      <w:sz w:val="22"/>
    </w:rPr>
  </w:style>
  <w:style w:type="character" w:customStyle="1" w:styleId="FontStyle26">
    <w:name w:val="Font Style26"/>
    <w:uiPriority w:val="99"/>
    <w:rsid w:val="007C265C"/>
    <w:rPr>
      <w:rFonts w:ascii="Times New Roman" w:hAnsi="Times New Roman" w:cs="Times New Roman" w:hint="default"/>
      <w:sz w:val="22"/>
    </w:rPr>
  </w:style>
  <w:style w:type="character" w:customStyle="1" w:styleId="FontStyle36">
    <w:name w:val="Font Style36"/>
    <w:uiPriority w:val="99"/>
    <w:rsid w:val="007C265C"/>
    <w:rPr>
      <w:rFonts w:ascii="Cambria" w:hAnsi="Cambria" w:hint="default"/>
      <w:sz w:val="22"/>
    </w:rPr>
  </w:style>
  <w:style w:type="character" w:customStyle="1" w:styleId="FontStyle33">
    <w:name w:val="Font Style33"/>
    <w:uiPriority w:val="99"/>
    <w:rsid w:val="007C265C"/>
    <w:rPr>
      <w:rFonts w:ascii="Cambria" w:hAnsi="Cambria" w:hint="default"/>
      <w:b/>
      <w:bCs w:val="0"/>
      <w:smallCaps/>
      <w:sz w:val="26"/>
    </w:rPr>
  </w:style>
  <w:style w:type="character" w:customStyle="1" w:styleId="FontStyle35">
    <w:name w:val="Font Style35"/>
    <w:uiPriority w:val="99"/>
    <w:rsid w:val="007C265C"/>
    <w:rPr>
      <w:rFonts w:ascii="Cambria" w:hAnsi="Cambria" w:hint="default"/>
      <w:b/>
      <w:bCs w:val="0"/>
      <w:sz w:val="16"/>
    </w:rPr>
  </w:style>
  <w:style w:type="character" w:customStyle="1" w:styleId="15">
    <w:name w:val="Текст выноски Знак1"/>
    <w:uiPriority w:val="99"/>
    <w:semiHidden/>
    <w:rsid w:val="007C265C"/>
    <w:rPr>
      <w:rFonts w:ascii="Tahoma" w:hAnsi="Tahoma" w:cs="Tahoma" w:hint="default"/>
      <w:sz w:val="16"/>
      <w:lang w:val="uk-UA" w:eastAsia="en-US"/>
    </w:rPr>
  </w:style>
  <w:style w:type="character" w:customStyle="1" w:styleId="100">
    <w:name w:val="Знак Знак10"/>
    <w:uiPriority w:val="99"/>
    <w:rsid w:val="007C265C"/>
    <w:rPr>
      <w:sz w:val="24"/>
    </w:rPr>
  </w:style>
  <w:style w:type="character" w:customStyle="1" w:styleId="WW8Num13z0">
    <w:name w:val="WW8Num13z0"/>
    <w:uiPriority w:val="99"/>
    <w:rsid w:val="007C265C"/>
    <w:rPr>
      <w:rFonts w:ascii="Wingdings" w:hAnsi="Wingdings" w:hint="default"/>
    </w:rPr>
  </w:style>
  <w:style w:type="table" w:customStyle="1" w:styleId="16">
    <w:name w:val="Сетка таблицы1"/>
    <w:basedOn w:val="a1"/>
    <w:next w:val="a3"/>
    <w:uiPriority w:val="9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65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7C265C"/>
  </w:style>
  <w:style w:type="paragraph" w:customStyle="1" w:styleId="msonormal0">
    <w:name w:val="msonormal"/>
    <w:basedOn w:val="a"/>
    <w:uiPriority w:val="99"/>
    <w:rsid w:val="007C265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7C265C"/>
  </w:style>
  <w:style w:type="paragraph" w:styleId="afff1">
    <w:name w:val="No Spacing"/>
    <w:uiPriority w:val="1"/>
    <w:qFormat/>
    <w:rsid w:val="007C265C"/>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7C265C"/>
    <w:pPr>
      <w:spacing w:after="0" w:line="240" w:lineRule="auto"/>
    </w:pPr>
    <w:rPr>
      <w:rFonts w:ascii="Times New Roman" w:eastAsia="Times New Roman" w:hAnsi="Times New Roman" w:cs="Times New Roman"/>
      <w:iCs/>
      <w:sz w:val="28"/>
      <w:szCs w:val="32"/>
      <w:lang w:eastAsia="ru-RU"/>
    </w:rPr>
  </w:style>
  <w:style w:type="paragraph" w:customStyle="1" w:styleId="18">
    <w:name w:val="Без інтервалів1"/>
    <w:uiPriority w:val="99"/>
    <w:qFormat/>
    <w:rsid w:val="007C265C"/>
    <w:pPr>
      <w:spacing w:after="0" w:line="240" w:lineRule="auto"/>
    </w:pPr>
    <w:rPr>
      <w:rFonts w:ascii="Calibri" w:eastAsia="Calibri" w:hAnsi="Calibri" w:cs="Times New Roman"/>
    </w:rPr>
  </w:style>
  <w:style w:type="table" w:customStyle="1" w:styleId="TableGrid">
    <w:name w:val="TableGrid"/>
    <w:rsid w:val="007C26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7C265C"/>
  </w:style>
  <w:style w:type="numbering" w:customStyle="1" w:styleId="43">
    <w:name w:val="Нет списка4"/>
    <w:next w:val="a2"/>
    <w:uiPriority w:val="99"/>
    <w:semiHidden/>
    <w:unhideWhenUsed/>
    <w:rsid w:val="007C265C"/>
  </w:style>
  <w:style w:type="numbering" w:customStyle="1" w:styleId="54">
    <w:name w:val="Нет списка5"/>
    <w:next w:val="a2"/>
    <w:uiPriority w:val="99"/>
    <w:semiHidden/>
    <w:unhideWhenUsed/>
    <w:rsid w:val="007C265C"/>
  </w:style>
  <w:style w:type="numbering" w:customStyle="1" w:styleId="121">
    <w:name w:val="Нет списка12"/>
    <w:next w:val="a2"/>
    <w:uiPriority w:val="99"/>
    <w:semiHidden/>
    <w:unhideWhenUsed/>
    <w:rsid w:val="007C265C"/>
  </w:style>
  <w:style w:type="numbering" w:customStyle="1" w:styleId="1111">
    <w:name w:val="Нет списка1111"/>
    <w:next w:val="a2"/>
    <w:uiPriority w:val="99"/>
    <w:semiHidden/>
    <w:unhideWhenUsed/>
    <w:rsid w:val="007C265C"/>
  </w:style>
  <w:style w:type="character" w:customStyle="1" w:styleId="afff2">
    <w:name w:val="Заголовок Знак"/>
    <w:uiPriority w:val="10"/>
    <w:rsid w:val="007C265C"/>
    <w:rPr>
      <w:rFonts w:ascii="Calibri Light" w:eastAsia="Times New Roman" w:hAnsi="Calibri Light" w:cs="Times New Roman"/>
      <w:spacing w:val="-10"/>
      <w:kern w:val="28"/>
      <w:sz w:val="56"/>
      <w:szCs w:val="56"/>
    </w:rPr>
  </w:style>
  <w:style w:type="table" w:customStyle="1" w:styleId="36">
    <w:name w:val="Сетка таблицы3"/>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7C265C"/>
  </w:style>
  <w:style w:type="numbering" w:customStyle="1" w:styleId="130">
    <w:name w:val="Нет списка13"/>
    <w:next w:val="a2"/>
    <w:uiPriority w:val="99"/>
    <w:semiHidden/>
    <w:unhideWhenUsed/>
    <w:rsid w:val="007C265C"/>
  </w:style>
  <w:style w:type="table" w:customStyle="1" w:styleId="44">
    <w:name w:val="Сетка таблицы4"/>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7C265C"/>
  </w:style>
  <w:style w:type="numbering" w:customStyle="1" w:styleId="311">
    <w:name w:val="Нет списка31"/>
    <w:next w:val="a2"/>
    <w:uiPriority w:val="99"/>
    <w:semiHidden/>
    <w:unhideWhenUsed/>
    <w:rsid w:val="007C265C"/>
  </w:style>
  <w:style w:type="table" w:customStyle="1" w:styleId="TableGrid1">
    <w:name w:val="TableGrid1"/>
    <w:rsid w:val="007C26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7C265C"/>
  </w:style>
  <w:style w:type="numbering" w:customStyle="1" w:styleId="411">
    <w:name w:val="Нет списка41"/>
    <w:next w:val="a2"/>
    <w:uiPriority w:val="99"/>
    <w:semiHidden/>
    <w:unhideWhenUsed/>
    <w:rsid w:val="007C265C"/>
  </w:style>
  <w:style w:type="numbering" w:customStyle="1" w:styleId="510">
    <w:name w:val="Нет списка51"/>
    <w:next w:val="a2"/>
    <w:uiPriority w:val="99"/>
    <w:semiHidden/>
    <w:unhideWhenUsed/>
    <w:rsid w:val="007C265C"/>
  </w:style>
  <w:style w:type="numbering" w:customStyle="1" w:styleId="1210">
    <w:name w:val="Нет списка121"/>
    <w:next w:val="a2"/>
    <w:uiPriority w:val="99"/>
    <w:semiHidden/>
    <w:unhideWhenUsed/>
    <w:rsid w:val="007C265C"/>
  </w:style>
  <w:style w:type="numbering" w:customStyle="1" w:styleId="1112">
    <w:name w:val="Нет списка1112"/>
    <w:next w:val="a2"/>
    <w:uiPriority w:val="99"/>
    <w:semiHidden/>
    <w:unhideWhenUsed/>
    <w:rsid w:val="007C265C"/>
  </w:style>
  <w:style w:type="table" w:customStyle="1" w:styleId="312">
    <w:name w:val="Сетка таблицы3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3"/>
    <w:uiPriority w:val="5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має списку1"/>
    <w:next w:val="a2"/>
    <w:uiPriority w:val="99"/>
    <w:semiHidden/>
    <w:unhideWhenUsed/>
    <w:rsid w:val="007C265C"/>
  </w:style>
  <w:style w:type="table" w:customStyle="1" w:styleId="117">
    <w:name w:val="Сітка таблиці11"/>
    <w:basedOn w:val="a1"/>
    <w:next w:val="a3"/>
    <w:uiPriority w:val="59"/>
    <w:rsid w:val="007C265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78100,baiaagaaboqcaaadbrucaauutqiaaaaaaaaaaaaaaaaaaaaaaaaaaaaaaaaaaaaaaaaaaaaaaaaaaaaaaaaaaaaaaaaaaaaaaaaaaaaaaaaaaaaaaaaaaaaaaaaaaaaaaaaaaaaaaaaaaaaaaaaaaaaaaaaaaaaaaaaaaaaaaaaaaaaaaaaaaaaaaaaaaaaaaaaaaaaaaaaaaaaaaaaaaaaaaaaaaaaaaaaaaa"/>
    <w:basedOn w:val="a"/>
    <w:rsid w:val="007C2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65C"/>
    <w:pPr>
      <w:spacing w:after="0" w:line="240" w:lineRule="auto"/>
    </w:pPr>
    <w:rPr>
      <w:rFonts w:ascii="Times New Roman" w:eastAsia="Times New Roman" w:hAnsi="Times New Roman" w:cs="Times New Roman"/>
      <w:sz w:val="20"/>
      <w:szCs w:val="20"/>
      <w:lang w:eastAsia="uk-UA"/>
    </w:rPr>
  </w:style>
  <w:style w:type="table" w:customStyle="1" w:styleId="66">
    <w:name w:val="Сетка таблицы6"/>
    <w:basedOn w:val="a1"/>
    <w:next w:val="a3"/>
    <w:uiPriority w:val="5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7C265C"/>
  </w:style>
  <w:style w:type="numbering" w:customStyle="1" w:styleId="141">
    <w:name w:val="Нет списка14"/>
    <w:next w:val="a2"/>
    <w:uiPriority w:val="99"/>
    <w:semiHidden/>
    <w:unhideWhenUsed/>
    <w:rsid w:val="007C265C"/>
  </w:style>
  <w:style w:type="numbering" w:customStyle="1" w:styleId="1130">
    <w:name w:val="Нет списка113"/>
    <w:next w:val="a2"/>
    <w:uiPriority w:val="99"/>
    <w:semiHidden/>
    <w:unhideWhenUsed/>
    <w:rsid w:val="007C265C"/>
  </w:style>
  <w:style w:type="table" w:customStyle="1" w:styleId="72">
    <w:name w:val="Сетка таблицы7"/>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3"/>
    <w:uiPriority w:val="9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C265C"/>
  </w:style>
  <w:style w:type="numbering" w:customStyle="1" w:styleId="320">
    <w:name w:val="Нет списка32"/>
    <w:next w:val="a2"/>
    <w:uiPriority w:val="99"/>
    <w:semiHidden/>
    <w:unhideWhenUsed/>
    <w:rsid w:val="007C265C"/>
  </w:style>
  <w:style w:type="table" w:customStyle="1" w:styleId="TableGrid2">
    <w:name w:val="TableGrid2"/>
    <w:rsid w:val="007C26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3">
    <w:name w:val="Нет списка1113"/>
    <w:next w:val="a2"/>
    <w:uiPriority w:val="99"/>
    <w:semiHidden/>
    <w:unhideWhenUsed/>
    <w:rsid w:val="007C265C"/>
  </w:style>
  <w:style w:type="numbering" w:customStyle="1" w:styleId="421">
    <w:name w:val="Нет списка42"/>
    <w:next w:val="a2"/>
    <w:uiPriority w:val="99"/>
    <w:semiHidden/>
    <w:unhideWhenUsed/>
    <w:rsid w:val="007C265C"/>
  </w:style>
  <w:style w:type="numbering" w:customStyle="1" w:styleId="520">
    <w:name w:val="Нет списка52"/>
    <w:next w:val="a2"/>
    <w:uiPriority w:val="99"/>
    <w:semiHidden/>
    <w:unhideWhenUsed/>
    <w:rsid w:val="007C265C"/>
  </w:style>
  <w:style w:type="numbering" w:customStyle="1" w:styleId="1220">
    <w:name w:val="Нет списка122"/>
    <w:next w:val="a2"/>
    <w:uiPriority w:val="99"/>
    <w:semiHidden/>
    <w:unhideWhenUsed/>
    <w:rsid w:val="007C265C"/>
  </w:style>
  <w:style w:type="numbering" w:customStyle="1" w:styleId="11111">
    <w:name w:val="Нет списка11111"/>
    <w:next w:val="a2"/>
    <w:uiPriority w:val="99"/>
    <w:semiHidden/>
    <w:unhideWhenUsed/>
    <w:rsid w:val="007C265C"/>
  </w:style>
  <w:style w:type="table" w:customStyle="1" w:styleId="321">
    <w:name w:val="Сетка таблицы32"/>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7C265C"/>
  </w:style>
  <w:style w:type="numbering" w:customStyle="1" w:styleId="1310">
    <w:name w:val="Нет списка131"/>
    <w:next w:val="a2"/>
    <w:uiPriority w:val="99"/>
    <w:semiHidden/>
    <w:unhideWhenUsed/>
    <w:rsid w:val="007C265C"/>
  </w:style>
  <w:style w:type="table" w:customStyle="1" w:styleId="412">
    <w:name w:val="Сетка таблицы4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7C265C"/>
  </w:style>
  <w:style w:type="numbering" w:customStyle="1" w:styleId="3110">
    <w:name w:val="Нет списка311"/>
    <w:next w:val="a2"/>
    <w:uiPriority w:val="99"/>
    <w:semiHidden/>
    <w:unhideWhenUsed/>
    <w:rsid w:val="007C265C"/>
  </w:style>
  <w:style w:type="table" w:customStyle="1" w:styleId="TableGrid11">
    <w:name w:val="TableGrid11"/>
    <w:rsid w:val="007C26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10">
    <w:name w:val="Нет списка1121"/>
    <w:next w:val="a2"/>
    <w:uiPriority w:val="99"/>
    <w:semiHidden/>
    <w:unhideWhenUsed/>
    <w:rsid w:val="007C265C"/>
  </w:style>
  <w:style w:type="numbering" w:customStyle="1" w:styleId="4110">
    <w:name w:val="Нет списка411"/>
    <w:next w:val="a2"/>
    <w:uiPriority w:val="99"/>
    <w:semiHidden/>
    <w:unhideWhenUsed/>
    <w:rsid w:val="007C265C"/>
  </w:style>
  <w:style w:type="numbering" w:customStyle="1" w:styleId="511">
    <w:name w:val="Нет списка511"/>
    <w:next w:val="a2"/>
    <w:uiPriority w:val="99"/>
    <w:semiHidden/>
    <w:unhideWhenUsed/>
    <w:rsid w:val="007C265C"/>
  </w:style>
  <w:style w:type="numbering" w:customStyle="1" w:styleId="12110">
    <w:name w:val="Нет списка1211"/>
    <w:next w:val="a2"/>
    <w:uiPriority w:val="99"/>
    <w:semiHidden/>
    <w:unhideWhenUsed/>
    <w:rsid w:val="007C265C"/>
  </w:style>
  <w:style w:type="numbering" w:customStyle="1" w:styleId="11121">
    <w:name w:val="Нет списка11121"/>
    <w:next w:val="a2"/>
    <w:uiPriority w:val="99"/>
    <w:semiHidden/>
    <w:unhideWhenUsed/>
    <w:rsid w:val="007C265C"/>
  </w:style>
  <w:style w:type="table" w:customStyle="1" w:styleId="3111">
    <w:name w:val="Сетка таблицы31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3"/>
    <w:uiPriority w:val="39"/>
    <w:rsid w:val="007C2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3"/>
    <w:uiPriority w:val="5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має списку11"/>
    <w:next w:val="a2"/>
    <w:uiPriority w:val="99"/>
    <w:semiHidden/>
    <w:unhideWhenUsed/>
    <w:rsid w:val="007C265C"/>
  </w:style>
  <w:style w:type="table" w:customStyle="1" w:styleId="123">
    <w:name w:val="Сітка таблиці12"/>
    <w:basedOn w:val="a1"/>
    <w:next w:val="a3"/>
    <w:uiPriority w:val="59"/>
    <w:rsid w:val="007C26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ітка таблиці111"/>
    <w:basedOn w:val="a1"/>
    <w:next w:val="a3"/>
    <w:uiPriority w:val="59"/>
    <w:rsid w:val="007C265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next w:val="a3"/>
    <w:uiPriority w:val="5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3"/>
    <w:uiPriority w:val="5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3"/>
    <w:uiPriority w:val="99"/>
    <w:rsid w:val="007C2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7C265C"/>
  </w:style>
  <w:style w:type="table" w:customStyle="1" w:styleId="200">
    <w:name w:val="Сетка таблицы20"/>
    <w:basedOn w:val="a1"/>
    <w:next w:val="a3"/>
    <w:uiPriority w:val="99"/>
    <w:rsid w:val="007C2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99"/>
    <w:rsid w:val="007C2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ітка таблиці13"/>
    <w:basedOn w:val="a1"/>
    <w:next w:val="a3"/>
    <w:uiPriority w:val="9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7C265C"/>
  </w:style>
  <w:style w:type="table" w:customStyle="1" w:styleId="TableNormal">
    <w:name w:val="Table Normal"/>
    <w:rsid w:val="007C265C"/>
    <w:rPr>
      <w:rFonts w:ascii="Calibri" w:eastAsia="Calibri" w:hAnsi="Calibri" w:cs="Calibri"/>
      <w:lang w:val="uk-UA"/>
    </w:rPr>
    <w:tblPr>
      <w:tblCellMar>
        <w:top w:w="0" w:type="dxa"/>
        <w:left w:w="0" w:type="dxa"/>
        <w:bottom w:w="0" w:type="dxa"/>
        <w:right w:w="0" w:type="dxa"/>
      </w:tblCellMar>
    </w:tblPr>
  </w:style>
  <w:style w:type="table" w:customStyle="1" w:styleId="142">
    <w:name w:val="Сітка таблиці14"/>
    <w:basedOn w:val="a1"/>
    <w:next w:val="a3"/>
    <w:uiPriority w:val="59"/>
    <w:rsid w:val="007C265C"/>
    <w:pPr>
      <w:spacing w:after="0" w:line="240" w:lineRule="auto"/>
    </w:pPr>
    <w:rPr>
      <w:rFonts w:ascii="Calibri" w:eastAsia="Calibri" w:hAnsi="Calibri" w:cs="Calibri"/>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2">
    <w:name w:val="Сітка таблиці22"/>
    <w:basedOn w:val="a1"/>
    <w:next w:val="a3"/>
    <w:uiPriority w:val="5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9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2"/>
    <w:uiPriority w:val="99"/>
    <w:semiHidden/>
    <w:unhideWhenUsed/>
    <w:rsid w:val="007C265C"/>
  </w:style>
  <w:style w:type="numbering" w:customStyle="1" w:styleId="1140">
    <w:name w:val="Нет списка114"/>
    <w:next w:val="a2"/>
    <w:uiPriority w:val="99"/>
    <w:semiHidden/>
    <w:unhideWhenUsed/>
    <w:rsid w:val="007C265C"/>
  </w:style>
  <w:style w:type="numbering" w:customStyle="1" w:styleId="231">
    <w:name w:val="Нет списка23"/>
    <w:next w:val="a2"/>
    <w:uiPriority w:val="99"/>
    <w:semiHidden/>
    <w:unhideWhenUsed/>
    <w:rsid w:val="007C265C"/>
  </w:style>
  <w:style w:type="numbering" w:customStyle="1" w:styleId="330">
    <w:name w:val="Нет списка33"/>
    <w:next w:val="a2"/>
    <w:uiPriority w:val="99"/>
    <w:semiHidden/>
    <w:unhideWhenUsed/>
    <w:rsid w:val="007C265C"/>
  </w:style>
  <w:style w:type="numbering" w:customStyle="1" w:styleId="11140">
    <w:name w:val="Нет списка1114"/>
    <w:next w:val="a2"/>
    <w:uiPriority w:val="99"/>
    <w:semiHidden/>
    <w:unhideWhenUsed/>
    <w:rsid w:val="007C265C"/>
  </w:style>
  <w:style w:type="numbering" w:customStyle="1" w:styleId="430">
    <w:name w:val="Нет списка43"/>
    <w:next w:val="a2"/>
    <w:uiPriority w:val="99"/>
    <w:semiHidden/>
    <w:unhideWhenUsed/>
    <w:rsid w:val="007C265C"/>
  </w:style>
  <w:style w:type="numbering" w:customStyle="1" w:styleId="530">
    <w:name w:val="Нет списка53"/>
    <w:next w:val="a2"/>
    <w:uiPriority w:val="99"/>
    <w:semiHidden/>
    <w:unhideWhenUsed/>
    <w:rsid w:val="007C265C"/>
  </w:style>
  <w:style w:type="numbering" w:customStyle="1" w:styleId="1230">
    <w:name w:val="Нет списка123"/>
    <w:next w:val="a2"/>
    <w:uiPriority w:val="99"/>
    <w:semiHidden/>
    <w:unhideWhenUsed/>
    <w:rsid w:val="007C265C"/>
  </w:style>
  <w:style w:type="numbering" w:customStyle="1" w:styleId="11112">
    <w:name w:val="Нет списка11112"/>
    <w:next w:val="a2"/>
    <w:uiPriority w:val="99"/>
    <w:semiHidden/>
    <w:unhideWhenUsed/>
    <w:rsid w:val="007C265C"/>
  </w:style>
  <w:style w:type="numbering" w:customStyle="1" w:styleId="620">
    <w:name w:val="Нет списка62"/>
    <w:next w:val="a2"/>
    <w:uiPriority w:val="99"/>
    <w:semiHidden/>
    <w:unhideWhenUsed/>
    <w:rsid w:val="007C265C"/>
  </w:style>
  <w:style w:type="numbering" w:customStyle="1" w:styleId="1320">
    <w:name w:val="Нет списка132"/>
    <w:next w:val="a2"/>
    <w:uiPriority w:val="99"/>
    <w:semiHidden/>
    <w:unhideWhenUsed/>
    <w:rsid w:val="007C265C"/>
  </w:style>
  <w:style w:type="numbering" w:customStyle="1" w:styleId="2121">
    <w:name w:val="Нет списка212"/>
    <w:next w:val="a2"/>
    <w:uiPriority w:val="99"/>
    <w:semiHidden/>
    <w:unhideWhenUsed/>
    <w:rsid w:val="007C265C"/>
  </w:style>
  <w:style w:type="numbering" w:customStyle="1" w:styleId="3120">
    <w:name w:val="Нет списка312"/>
    <w:next w:val="a2"/>
    <w:uiPriority w:val="99"/>
    <w:semiHidden/>
    <w:unhideWhenUsed/>
    <w:rsid w:val="007C265C"/>
  </w:style>
  <w:style w:type="numbering" w:customStyle="1" w:styleId="1122">
    <w:name w:val="Нет списка1122"/>
    <w:next w:val="a2"/>
    <w:uiPriority w:val="99"/>
    <w:semiHidden/>
    <w:unhideWhenUsed/>
    <w:rsid w:val="007C265C"/>
  </w:style>
  <w:style w:type="numbering" w:customStyle="1" w:styleId="4120">
    <w:name w:val="Нет списка412"/>
    <w:next w:val="a2"/>
    <w:uiPriority w:val="99"/>
    <w:semiHidden/>
    <w:unhideWhenUsed/>
    <w:rsid w:val="007C265C"/>
  </w:style>
  <w:style w:type="numbering" w:customStyle="1" w:styleId="5120">
    <w:name w:val="Нет списка512"/>
    <w:next w:val="a2"/>
    <w:uiPriority w:val="99"/>
    <w:semiHidden/>
    <w:unhideWhenUsed/>
    <w:rsid w:val="007C265C"/>
  </w:style>
  <w:style w:type="numbering" w:customStyle="1" w:styleId="1212">
    <w:name w:val="Нет списка1212"/>
    <w:next w:val="a2"/>
    <w:uiPriority w:val="99"/>
    <w:semiHidden/>
    <w:unhideWhenUsed/>
    <w:rsid w:val="007C265C"/>
  </w:style>
  <w:style w:type="numbering" w:customStyle="1" w:styleId="11122">
    <w:name w:val="Нет списка11122"/>
    <w:next w:val="a2"/>
    <w:uiPriority w:val="99"/>
    <w:semiHidden/>
    <w:unhideWhenUsed/>
    <w:rsid w:val="007C265C"/>
  </w:style>
  <w:style w:type="table" w:customStyle="1" w:styleId="521">
    <w:name w:val="Сетка таблицы52"/>
    <w:basedOn w:val="a1"/>
    <w:next w:val="a3"/>
    <w:uiPriority w:val="5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має списку12"/>
    <w:next w:val="a2"/>
    <w:uiPriority w:val="99"/>
    <w:semiHidden/>
    <w:unhideWhenUsed/>
    <w:rsid w:val="007C265C"/>
  </w:style>
  <w:style w:type="table" w:customStyle="1" w:styleId="1123">
    <w:name w:val="Сітка таблиці112"/>
    <w:basedOn w:val="a1"/>
    <w:next w:val="a3"/>
    <w:uiPriority w:val="5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3"/>
    <w:uiPriority w:val="5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C265C"/>
  </w:style>
  <w:style w:type="numbering" w:customStyle="1" w:styleId="1411">
    <w:name w:val="Нет списка141"/>
    <w:next w:val="a2"/>
    <w:uiPriority w:val="99"/>
    <w:semiHidden/>
    <w:unhideWhenUsed/>
    <w:rsid w:val="007C265C"/>
  </w:style>
  <w:style w:type="numbering" w:customStyle="1" w:styleId="11310">
    <w:name w:val="Нет списка1131"/>
    <w:next w:val="a2"/>
    <w:uiPriority w:val="99"/>
    <w:semiHidden/>
    <w:unhideWhenUsed/>
    <w:rsid w:val="007C265C"/>
  </w:style>
  <w:style w:type="numbering" w:customStyle="1" w:styleId="2211">
    <w:name w:val="Нет списка221"/>
    <w:next w:val="a2"/>
    <w:uiPriority w:val="99"/>
    <w:semiHidden/>
    <w:unhideWhenUsed/>
    <w:rsid w:val="007C265C"/>
  </w:style>
  <w:style w:type="numbering" w:customStyle="1" w:styleId="3210">
    <w:name w:val="Нет списка321"/>
    <w:next w:val="a2"/>
    <w:uiPriority w:val="99"/>
    <w:semiHidden/>
    <w:unhideWhenUsed/>
    <w:rsid w:val="007C265C"/>
  </w:style>
  <w:style w:type="numbering" w:customStyle="1" w:styleId="11131">
    <w:name w:val="Нет списка11131"/>
    <w:next w:val="a2"/>
    <w:uiPriority w:val="99"/>
    <w:semiHidden/>
    <w:unhideWhenUsed/>
    <w:rsid w:val="007C265C"/>
  </w:style>
  <w:style w:type="numbering" w:customStyle="1" w:styleId="4210">
    <w:name w:val="Нет списка421"/>
    <w:next w:val="a2"/>
    <w:uiPriority w:val="99"/>
    <w:semiHidden/>
    <w:unhideWhenUsed/>
    <w:rsid w:val="007C265C"/>
  </w:style>
  <w:style w:type="numbering" w:customStyle="1" w:styleId="5210">
    <w:name w:val="Нет списка521"/>
    <w:next w:val="a2"/>
    <w:uiPriority w:val="99"/>
    <w:semiHidden/>
    <w:unhideWhenUsed/>
    <w:rsid w:val="007C265C"/>
  </w:style>
  <w:style w:type="numbering" w:customStyle="1" w:styleId="1221">
    <w:name w:val="Нет списка1221"/>
    <w:next w:val="a2"/>
    <w:uiPriority w:val="99"/>
    <w:semiHidden/>
    <w:unhideWhenUsed/>
    <w:rsid w:val="007C265C"/>
  </w:style>
  <w:style w:type="numbering" w:customStyle="1" w:styleId="111111">
    <w:name w:val="Нет списка111111"/>
    <w:next w:val="a2"/>
    <w:uiPriority w:val="99"/>
    <w:semiHidden/>
    <w:unhideWhenUsed/>
    <w:rsid w:val="007C265C"/>
  </w:style>
  <w:style w:type="numbering" w:customStyle="1" w:styleId="6110">
    <w:name w:val="Нет списка611"/>
    <w:next w:val="a2"/>
    <w:uiPriority w:val="99"/>
    <w:semiHidden/>
    <w:unhideWhenUsed/>
    <w:rsid w:val="007C265C"/>
  </w:style>
  <w:style w:type="numbering" w:customStyle="1" w:styleId="13110">
    <w:name w:val="Нет списка1311"/>
    <w:next w:val="a2"/>
    <w:uiPriority w:val="99"/>
    <w:semiHidden/>
    <w:unhideWhenUsed/>
    <w:rsid w:val="007C265C"/>
  </w:style>
  <w:style w:type="numbering" w:customStyle="1" w:styleId="21111">
    <w:name w:val="Нет списка2111"/>
    <w:next w:val="a2"/>
    <w:uiPriority w:val="99"/>
    <w:semiHidden/>
    <w:unhideWhenUsed/>
    <w:rsid w:val="007C265C"/>
  </w:style>
  <w:style w:type="numbering" w:customStyle="1" w:styleId="31110">
    <w:name w:val="Нет списка3111"/>
    <w:next w:val="a2"/>
    <w:uiPriority w:val="99"/>
    <w:semiHidden/>
    <w:unhideWhenUsed/>
    <w:rsid w:val="007C265C"/>
  </w:style>
  <w:style w:type="numbering" w:customStyle="1" w:styleId="112110">
    <w:name w:val="Нет списка11211"/>
    <w:next w:val="a2"/>
    <w:uiPriority w:val="99"/>
    <w:semiHidden/>
    <w:unhideWhenUsed/>
    <w:rsid w:val="007C265C"/>
  </w:style>
  <w:style w:type="numbering" w:customStyle="1" w:styleId="4111">
    <w:name w:val="Нет списка4111"/>
    <w:next w:val="a2"/>
    <w:uiPriority w:val="99"/>
    <w:semiHidden/>
    <w:unhideWhenUsed/>
    <w:rsid w:val="007C265C"/>
  </w:style>
  <w:style w:type="numbering" w:customStyle="1" w:styleId="5111">
    <w:name w:val="Нет списка5111"/>
    <w:next w:val="a2"/>
    <w:uiPriority w:val="99"/>
    <w:semiHidden/>
    <w:unhideWhenUsed/>
    <w:rsid w:val="007C265C"/>
  </w:style>
  <w:style w:type="numbering" w:customStyle="1" w:styleId="12111">
    <w:name w:val="Нет списка12111"/>
    <w:next w:val="a2"/>
    <w:uiPriority w:val="99"/>
    <w:semiHidden/>
    <w:unhideWhenUsed/>
    <w:rsid w:val="007C265C"/>
  </w:style>
  <w:style w:type="numbering" w:customStyle="1" w:styleId="111211">
    <w:name w:val="Нет списка111211"/>
    <w:next w:val="a2"/>
    <w:uiPriority w:val="99"/>
    <w:semiHidden/>
    <w:unhideWhenUsed/>
    <w:rsid w:val="007C265C"/>
  </w:style>
  <w:style w:type="table" w:customStyle="1" w:styleId="5110">
    <w:name w:val="Сетка таблицы511"/>
    <w:basedOn w:val="a1"/>
    <w:next w:val="a3"/>
    <w:uiPriority w:val="5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має списку111"/>
    <w:next w:val="a2"/>
    <w:uiPriority w:val="99"/>
    <w:semiHidden/>
    <w:unhideWhenUsed/>
    <w:rsid w:val="007C265C"/>
  </w:style>
  <w:style w:type="table" w:customStyle="1" w:styleId="1213">
    <w:name w:val="Сітка таблиці121"/>
    <w:basedOn w:val="a1"/>
    <w:next w:val="a3"/>
    <w:uiPriority w:val="59"/>
    <w:rsid w:val="007C265C"/>
    <w:pPr>
      <w:spacing w:after="0" w:line="240" w:lineRule="auto"/>
    </w:pPr>
    <w:rPr>
      <w:rFonts w:ascii="Calibri" w:eastAsia="Calibri" w:hAnsi="Calibri" w:cs="Calibri"/>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
    <w:name w:val="Сітка таблиці1111"/>
    <w:basedOn w:val="a1"/>
    <w:next w:val="a3"/>
    <w:uiPriority w:val="5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ітка таблиці211"/>
    <w:basedOn w:val="a1"/>
    <w:next w:val="a3"/>
    <w:uiPriority w:val="59"/>
    <w:rsid w:val="007C265C"/>
    <w:pPr>
      <w:spacing w:after="0" w:line="240" w:lineRule="auto"/>
    </w:pPr>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ітка таблиці15"/>
    <w:basedOn w:val="a1"/>
    <w:next w:val="a3"/>
    <w:uiPriority w:val="99"/>
    <w:rsid w:val="007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6A19D6"/>
  </w:style>
  <w:style w:type="table" w:customStyle="1" w:styleId="56">
    <w:name w:val="Сітка таблиці5"/>
    <w:basedOn w:val="a1"/>
    <w:next w:val="a3"/>
    <w:uiPriority w:val="39"/>
    <w:rsid w:val="006A19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ітка таблиці23"/>
    <w:basedOn w:val="a1"/>
    <w:uiPriority w:val="59"/>
    <w:rsid w:val="006A19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ns.gov.ua/uk/abetka-bezpeki/diyi-naselennya-v-umovax-nadzvicainix-situacii-vojennogo-xarakteru" TargetMode="External"/><Relationship Id="rId3" Type="http://schemas.openxmlformats.org/officeDocument/2006/relationships/settings" Target="settings.xml"/><Relationship Id="rId7" Type="http://schemas.openxmlformats.org/officeDocument/2006/relationships/hyperlink" Target="http://referatu.in.ua/yak-ne-stati-jertvoyu-zlochin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feratu.in.ua/tema-potrebi-i-virobnichi-mojlivosti-suspilestva-ekonomichni-i.html" TargetMode="External"/><Relationship Id="rId5" Type="http://schemas.openxmlformats.org/officeDocument/2006/relationships/hyperlink" Target="http://referatu.in.ua/1-rezuletativniste-navchaleno-vihovnogo-procesu.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34</Pages>
  <Words>15958</Words>
  <Characters>90966</Characters>
  <Application>Microsoft Office Word</Application>
  <DocSecurity>0</DocSecurity>
  <Lines>758</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школа</Company>
  <LinksUpToDate>false</LinksUpToDate>
  <CharactersWithSpaces>106711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dc:creator>
  <cp:keywords/>
  <dc:description/>
  <cp:lastModifiedBy>Пользователь Windows</cp:lastModifiedBy>
  <cp:revision>9</cp:revision>
  <cp:lastPrinted>2025-05-29T05:50:00Z</cp:lastPrinted>
  <dcterms:created xsi:type="dcterms:W3CDTF">2025-05-21T12:35:00Z</dcterms:created>
  <dcterms:modified xsi:type="dcterms:W3CDTF">2025-05-29T07:03:00Z</dcterms:modified>
</cp:coreProperties>
</file>