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536"/>
      </w:tblGrid>
      <w:tr w:rsidR="009F13F4" w:rsidRPr="00A4364C" w:rsidTr="009F13F4">
        <w:tc>
          <w:tcPr>
            <w:tcW w:w="4361" w:type="dxa"/>
          </w:tcPr>
          <w:p w:rsidR="009F13F4" w:rsidRPr="00951789" w:rsidRDefault="009F13F4" w:rsidP="00D35FDE">
            <w:pPr>
              <w:widowControl/>
              <w:tabs>
                <w:tab w:val="left" w:pos="5387"/>
              </w:tabs>
              <w:spacing w:line="360" w:lineRule="auto"/>
              <w:jc w:val="both"/>
              <w:rPr>
                <w:rFonts w:ascii="Times New Roman" w:hAnsi="Times New Roman" w:cs="Times New Roman"/>
                <w:b/>
                <w:color w:val="auto"/>
                <w:sz w:val="28"/>
                <w:szCs w:val="28"/>
                <w:lang w:val="uk-UA"/>
              </w:rPr>
            </w:pPr>
            <w:r w:rsidRPr="00951789">
              <w:rPr>
                <w:rFonts w:ascii="Times New Roman" w:hAnsi="Times New Roman" w:cs="Times New Roman"/>
                <w:b/>
                <w:color w:val="auto"/>
                <w:sz w:val="28"/>
                <w:szCs w:val="28"/>
                <w:lang w:val="uk-UA"/>
              </w:rPr>
              <w:t>СХВАЛЕНО</w:t>
            </w:r>
          </w:p>
          <w:p w:rsidR="009F13F4" w:rsidRDefault="009F13F4" w:rsidP="00D35FDE">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Протокол педагогічної</w:t>
            </w:r>
            <w:r>
              <w:rPr>
                <w:rFonts w:ascii="Times New Roman" w:hAnsi="Times New Roman" w:cs="Times New Roman"/>
                <w:color w:val="auto"/>
                <w:sz w:val="28"/>
                <w:szCs w:val="28"/>
                <w:lang w:val="uk-UA"/>
              </w:rPr>
              <w:t xml:space="preserve"> р</w:t>
            </w:r>
            <w:r w:rsidRPr="00F04B29">
              <w:rPr>
                <w:rFonts w:ascii="Times New Roman" w:hAnsi="Times New Roman" w:cs="Times New Roman"/>
                <w:color w:val="auto"/>
                <w:sz w:val="28"/>
                <w:szCs w:val="28"/>
                <w:lang w:val="uk-UA"/>
              </w:rPr>
              <w:t>ади</w:t>
            </w:r>
            <w:r>
              <w:rPr>
                <w:rFonts w:ascii="Times New Roman" w:hAnsi="Times New Roman" w:cs="Times New Roman"/>
                <w:color w:val="auto"/>
                <w:sz w:val="28"/>
                <w:szCs w:val="28"/>
                <w:lang w:val="uk-UA"/>
              </w:rPr>
              <w:t xml:space="preserve"> </w:t>
            </w:r>
          </w:p>
          <w:p w:rsidR="009F13F4" w:rsidRDefault="009F13F4" w:rsidP="00D35FDE">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 </w:t>
            </w:r>
            <w:r w:rsidRPr="00F04B29">
              <w:rPr>
                <w:rFonts w:ascii="Times New Roman" w:hAnsi="Times New Roman" w:cs="Times New Roman"/>
                <w:color w:val="auto"/>
                <w:sz w:val="28"/>
                <w:szCs w:val="28"/>
                <w:lang w:val="uk-UA"/>
              </w:rPr>
              <w:t>_</w:t>
            </w:r>
            <w:r>
              <w:rPr>
                <w:rFonts w:ascii="Times New Roman" w:hAnsi="Times New Roman" w:cs="Times New Roman"/>
                <w:color w:val="auto"/>
                <w:sz w:val="28"/>
                <w:szCs w:val="28"/>
                <w:lang w:val="uk-UA"/>
              </w:rPr>
              <w:t>_</w:t>
            </w:r>
            <w:r w:rsidRPr="00F04B29">
              <w:rPr>
                <w:rFonts w:ascii="Times New Roman" w:hAnsi="Times New Roman" w:cs="Times New Roman"/>
                <w:color w:val="auto"/>
                <w:sz w:val="28"/>
                <w:szCs w:val="28"/>
                <w:lang w:val="uk-UA"/>
              </w:rPr>
              <w:t>__  __</w:t>
            </w:r>
            <w:r>
              <w:rPr>
                <w:rFonts w:ascii="Times New Roman" w:hAnsi="Times New Roman" w:cs="Times New Roman"/>
                <w:color w:val="auto"/>
                <w:sz w:val="28"/>
                <w:szCs w:val="28"/>
                <w:lang w:val="uk-UA"/>
              </w:rPr>
              <w:t>________</w:t>
            </w:r>
            <w:r w:rsidRPr="00F04B29">
              <w:rPr>
                <w:rFonts w:ascii="Times New Roman" w:hAnsi="Times New Roman" w:cs="Times New Roman"/>
                <w:color w:val="auto"/>
                <w:sz w:val="28"/>
                <w:szCs w:val="28"/>
                <w:lang w:val="uk-UA"/>
              </w:rPr>
              <w:t>__20</w:t>
            </w:r>
            <w:r w:rsidR="00A4364C">
              <w:rPr>
                <w:rFonts w:ascii="Times New Roman" w:hAnsi="Times New Roman" w:cs="Times New Roman"/>
                <w:color w:val="auto"/>
                <w:sz w:val="28"/>
                <w:szCs w:val="28"/>
                <w:lang w:val="uk-UA"/>
              </w:rPr>
              <w:t xml:space="preserve">20 </w:t>
            </w:r>
            <w:r w:rsidRPr="00F04B29">
              <w:rPr>
                <w:rFonts w:ascii="Times New Roman" w:hAnsi="Times New Roman" w:cs="Times New Roman"/>
                <w:color w:val="auto"/>
                <w:sz w:val="28"/>
                <w:szCs w:val="28"/>
                <w:lang w:val="uk-UA"/>
              </w:rPr>
              <w:t xml:space="preserve">р. </w:t>
            </w:r>
          </w:p>
          <w:p w:rsidR="009F13F4" w:rsidRPr="00F04B29" w:rsidRDefault="009F13F4" w:rsidP="00D35FDE">
            <w:pPr>
              <w:widowControl/>
              <w:spacing w:line="360" w:lineRule="auto"/>
              <w:jc w:val="both"/>
              <w:rPr>
                <w:rFonts w:ascii="Times New Roman" w:hAnsi="Times New Roman" w:cs="Times New Roman"/>
                <w:color w:val="auto"/>
                <w:sz w:val="28"/>
                <w:szCs w:val="28"/>
                <w:lang w:val="uk-UA"/>
              </w:rPr>
            </w:pPr>
            <w:r w:rsidRPr="00F04B29">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F04B29">
              <w:rPr>
                <w:rFonts w:ascii="Times New Roman" w:hAnsi="Times New Roman" w:cs="Times New Roman"/>
                <w:color w:val="auto"/>
                <w:sz w:val="28"/>
                <w:szCs w:val="28"/>
                <w:lang w:val="uk-UA"/>
              </w:rPr>
              <w:t>__</w:t>
            </w:r>
            <w:r>
              <w:rPr>
                <w:rFonts w:ascii="Times New Roman" w:hAnsi="Times New Roman" w:cs="Times New Roman"/>
                <w:color w:val="auto"/>
                <w:sz w:val="28"/>
                <w:szCs w:val="28"/>
                <w:lang w:val="uk-UA"/>
              </w:rPr>
              <w:t>_____________</w:t>
            </w:r>
            <w:r w:rsidRPr="00F04B29">
              <w:rPr>
                <w:rFonts w:ascii="Times New Roman" w:hAnsi="Times New Roman" w:cs="Times New Roman"/>
                <w:color w:val="auto"/>
                <w:sz w:val="28"/>
                <w:szCs w:val="28"/>
                <w:lang w:val="uk-UA"/>
              </w:rPr>
              <w:t xml:space="preserve">                 </w:t>
            </w:r>
          </w:p>
          <w:p w:rsidR="009F13F4" w:rsidRPr="00F04B29" w:rsidRDefault="009F13F4" w:rsidP="00D35FDE">
            <w:pPr>
              <w:widowControl/>
              <w:tabs>
                <w:tab w:val="left" w:pos="5387"/>
              </w:tabs>
              <w:spacing w:line="360" w:lineRule="auto"/>
              <w:jc w:val="both"/>
              <w:rPr>
                <w:rFonts w:ascii="Times New Roman" w:hAnsi="Times New Roman" w:cs="Times New Roman"/>
                <w:color w:val="auto"/>
                <w:sz w:val="28"/>
                <w:szCs w:val="28"/>
                <w:lang w:val="uk-UA"/>
              </w:rPr>
            </w:pPr>
          </w:p>
        </w:tc>
        <w:tc>
          <w:tcPr>
            <w:tcW w:w="1276" w:type="dxa"/>
            <w:shd w:val="clear" w:color="auto" w:fill="auto"/>
          </w:tcPr>
          <w:p w:rsidR="009F13F4" w:rsidRPr="00F04B29" w:rsidRDefault="009F13F4" w:rsidP="00D35FDE">
            <w:pPr>
              <w:widowControl/>
              <w:tabs>
                <w:tab w:val="left" w:pos="5387"/>
              </w:tabs>
              <w:spacing w:line="360" w:lineRule="auto"/>
              <w:ind w:hanging="133"/>
              <w:jc w:val="both"/>
              <w:rPr>
                <w:rFonts w:ascii="Times New Roman" w:hAnsi="Times New Roman" w:cs="Times New Roman"/>
                <w:color w:val="auto"/>
                <w:sz w:val="28"/>
                <w:szCs w:val="28"/>
                <w:lang w:val="uk-UA"/>
              </w:rPr>
            </w:pPr>
          </w:p>
        </w:tc>
        <w:tc>
          <w:tcPr>
            <w:tcW w:w="4536" w:type="dxa"/>
            <w:shd w:val="clear" w:color="auto" w:fill="auto"/>
          </w:tcPr>
          <w:p w:rsidR="009F13F4" w:rsidRPr="00951789" w:rsidRDefault="009F13F4" w:rsidP="00D35FDE">
            <w:pPr>
              <w:widowControl/>
              <w:spacing w:line="360" w:lineRule="auto"/>
              <w:jc w:val="both"/>
              <w:rPr>
                <w:rFonts w:ascii="Times New Roman" w:hAnsi="Times New Roman" w:cs="Times New Roman"/>
                <w:b/>
                <w:color w:val="auto"/>
                <w:sz w:val="28"/>
                <w:szCs w:val="28"/>
                <w:lang w:val="uk-UA"/>
              </w:rPr>
            </w:pPr>
            <w:r w:rsidRPr="00951789">
              <w:rPr>
                <w:rFonts w:ascii="Times New Roman" w:hAnsi="Times New Roman" w:cs="Times New Roman"/>
                <w:b/>
                <w:color w:val="auto"/>
                <w:sz w:val="28"/>
                <w:szCs w:val="28"/>
                <w:lang w:val="uk-UA"/>
              </w:rPr>
              <w:t>ЗАТВЕРДЖУЮ</w:t>
            </w:r>
          </w:p>
          <w:p w:rsidR="009F13F4" w:rsidRPr="009F13F4" w:rsidRDefault="00A4364C" w:rsidP="00D35FDE">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Керівник ЗЗСО</w:t>
            </w:r>
          </w:p>
          <w:p w:rsidR="009F13F4" w:rsidRPr="00F04B29" w:rsidRDefault="00A4364C" w:rsidP="00D35FDE">
            <w:pPr>
              <w:widowControl/>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________Галина </w:t>
            </w:r>
            <w:r w:rsidR="009F13F4">
              <w:rPr>
                <w:rFonts w:ascii="Times New Roman" w:hAnsi="Times New Roman" w:cs="Times New Roman"/>
                <w:color w:val="auto"/>
                <w:sz w:val="28"/>
                <w:szCs w:val="28"/>
                <w:lang w:val="uk-UA"/>
              </w:rPr>
              <w:t>К</w:t>
            </w:r>
            <w:r>
              <w:rPr>
                <w:rFonts w:ascii="Times New Roman" w:hAnsi="Times New Roman" w:cs="Times New Roman"/>
                <w:color w:val="auto"/>
                <w:sz w:val="28"/>
                <w:szCs w:val="28"/>
                <w:lang w:val="uk-UA"/>
              </w:rPr>
              <w:t>ОВАЛЕНКО</w:t>
            </w:r>
          </w:p>
          <w:p w:rsidR="009F13F4" w:rsidRPr="001B4509" w:rsidRDefault="009F13F4" w:rsidP="009F13F4">
            <w:pPr>
              <w:widowControl/>
              <w:spacing w:line="360" w:lineRule="auto"/>
              <w:rPr>
                <w:rFonts w:ascii="Times New Roman" w:hAnsi="Times New Roman" w:cs="Times New Roman"/>
                <w:color w:val="auto"/>
                <w:sz w:val="28"/>
                <w:szCs w:val="28"/>
                <w:lang w:val="uk-UA"/>
              </w:rPr>
            </w:pPr>
            <w:r>
              <w:rPr>
                <w:rFonts w:ascii="Times New Roman" w:hAnsi="Times New Roman" w:cs="Times New Roman"/>
                <w:color w:val="auto"/>
                <w:sz w:val="20"/>
                <w:szCs w:val="20"/>
                <w:lang w:val="uk-UA"/>
              </w:rPr>
              <w:t xml:space="preserve">  </w:t>
            </w:r>
            <w:r w:rsidR="00A4364C">
              <w:rPr>
                <w:rFonts w:ascii="Times New Roman" w:hAnsi="Times New Roman" w:cs="Times New Roman"/>
                <w:color w:val="auto"/>
                <w:sz w:val="28"/>
                <w:szCs w:val="28"/>
                <w:lang w:val="uk-UA"/>
              </w:rPr>
              <w:t xml:space="preserve">____ ____________ 2020 </w:t>
            </w:r>
            <w:r w:rsidRPr="001B4509">
              <w:rPr>
                <w:rFonts w:ascii="Times New Roman" w:hAnsi="Times New Roman" w:cs="Times New Roman"/>
                <w:color w:val="auto"/>
                <w:sz w:val="28"/>
                <w:szCs w:val="28"/>
                <w:lang w:val="uk-UA"/>
              </w:rPr>
              <w:t>р.</w:t>
            </w:r>
          </w:p>
          <w:p w:rsidR="009F13F4" w:rsidRPr="001B4509" w:rsidRDefault="009F13F4" w:rsidP="00D35FDE">
            <w:pPr>
              <w:widowControl/>
              <w:spacing w:line="360" w:lineRule="auto"/>
              <w:jc w:val="both"/>
              <w:rPr>
                <w:rFonts w:ascii="Times New Roman" w:hAnsi="Times New Roman" w:cs="Times New Roman"/>
                <w:color w:val="auto"/>
                <w:sz w:val="28"/>
                <w:szCs w:val="28"/>
                <w:lang w:val="uk-UA"/>
              </w:rPr>
            </w:pPr>
            <w:r w:rsidRPr="001B4509">
              <w:rPr>
                <w:rFonts w:ascii="Times New Roman" w:hAnsi="Times New Roman" w:cs="Times New Roman"/>
                <w:color w:val="auto"/>
                <w:sz w:val="28"/>
                <w:szCs w:val="28"/>
                <w:lang w:val="uk-UA"/>
              </w:rPr>
              <w:t>М.П.</w:t>
            </w:r>
          </w:p>
          <w:p w:rsidR="009F13F4" w:rsidRPr="001B4509" w:rsidRDefault="009F13F4" w:rsidP="00D35FDE">
            <w:pPr>
              <w:widowControl/>
              <w:spacing w:line="360" w:lineRule="auto"/>
              <w:jc w:val="both"/>
              <w:rPr>
                <w:rFonts w:ascii="Times New Roman" w:hAnsi="Times New Roman" w:cs="Times New Roman"/>
                <w:color w:val="auto"/>
                <w:sz w:val="28"/>
                <w:szCs w:val="28"/>
                <w:lang w:val="uk-UA"/>
              </w:rPr>
            </w:pPr>
          </w:p>
        </w:tc>
      </w:tr>
    </w:tbl>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Pr="00E7536C" w:rsidRDefault="009F13F4" w:rsidP="009F13F4">
      <w:pPr>
        <w:jc w:val="cente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pP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ОСВІТНЯ ПРОГРАМА</w:t>
      </w:r>
    </w:p>
    <w:p w:rsidR="00E7536C" w:rsidRPr="00E7536C" w:rsidRDefault="00384A68" w:rsidP="009F13F4">
      <w:pPr>
        <w:jc w:val="cente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pPr>
      <w: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КОМУНАЛЬНОЇ УСТАНОВИ «ЗАКЛАД</w:t>
      </w:r>
      <w:r w:rsidR="00E7536C"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 xml:space="preserve"> ЗАГАЛЬНОЇ</w:t>
      </w:r>
    </w:p>
    <w:p w:rsidR="00E7536C" w:rsidRPr="00E7536C" w:rsidRDefault="00E7536C" w:rsidP="009F13F4">
      <w:pPr>
        <w:jc w:val="cente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pP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 xml:space="preserve"> СЕРЕДНЬОЇ ОСВІТИ </w:t>
      </w:r>
    </w:p>
    <w:p w:rsidR="009F13F4" w:rsidRPr="00E7536C" w:rsidRDefault="009F13F4" w:rsidP="009F13F4">
      <w:pPr>
        <w:jc w:val="cente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pP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ЄМІЛЬЧИНСЬК</w:t>
      </w:r>
      <w:r w:rsidR="00E7536C"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А</w:t>
      </w: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 xml:space="preserve"> ГІМНАЗІ</w:t>
      </w:r>
      <w:r w:rsidR="00E7536C"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Я</w:t>
      </w:r>
    </w:p>
    <w:p w:rsidR="009F13F4" w:rsidRPr="00E7536C" w:rsidRDefault="009F13F4" w:rsidP="009F13F4">
      <w:pPr>
        <w:jc w:val="cente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pP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 xml:space="preserve">ЄМІЛЬЧИНСЬКОЇ </w:t>
      </w:r>
      <w:r w:rsid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СЕЛИЩНОЇ</w:t>
      </w: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 xml:space="preserve"> РАДИ</w:t>
      </w:r>
    </w:p>
    <w:p w:rsidR="009F13F4" w:rsidRPr="00E7536C" w:rsidRDefault="009F13F4" w:rsidP="009F13F4">
      <w:pPr>
        <w:jc w:val="cente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pPr>
      <w:r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ЖИТОМИРСЬКОЇ ОБЛАСТІ</w:t>
      </w:r>
      <w:r w:rsidR="00384A68">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w:t>
      </w:r>
    </w:p>
    <w:p w:rsidR="009F13F4" w:rsidRPr="00E7536C" w:rsidRDefault="00384A68" w:rsidP="009F13F4">
      <w:pPr>
        <w:jc w:val="center"/>
        <w:rPr>
          <w:rFonts w:asciiTheme="majorHAnsi" w:hAnsiTheme="majorHAnsi" w:cstheme="minorHAnsi"/>
          <w:b/>
          <w:color w:val="FF0000"/>
          <w:sz w:val="72"/>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НА 20</w:t>
      </w:r>
      <w:r w:rsidR="00A4364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20/2021</w:t>
      </w:r>
      <w:r w:rsidR="009F13F4" w:rsidRPr="00E7536C">
        <w:rPr>
          <w:rFonts w:asciiTheme="majorHAnsi" w:hAnsiTheme="majorHAnsi" w:cstheme="minorHAnsi"/>
          <w:b/>
          <w:color w:val="FF0000"/>
          <w:sz w:val="56"/>
          <w:szCs w:val="72"/>
          <w:lang w:val="uk-UA"/>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rPr>
        <w:t xml:space="preserve"> НАВЧАЛЬНИЙ РІК</w:t>
      </w:r>
    </w:p>
    <w:p w:rsidR="009F13F4" w:rsidRPr="00E7536C" w:rsidRDefault="009F13F4" w:rsidP="009F13F4">
      <w:pPr>
        <w:shd w:val="clear" w:color="auto" w:fill="FFFFFF"/>
        <w:spacing w:line="360" w:lineRule="auto"/>
        <w:jc w:val="center"/>
        <w:textAlignment w:val="baseline"/>
        <w:rPr>
          <w:rFonts w:ascii="Times New Roman" w:hAnsi="Times New Roman" w:cs="Times New Roman"/>
          <w:b/>
          <w:color w:val="FF0000"/>
          <w:sz w:val="28"/>
          <w:szCs w:val="28"/>
          <w:lang w:val="uk-UA"/>
        </w:rPr>
      </w:pPr>
    </w:p>
    <w:p w:rsidR="009F13F4" w:rsidRPr="009F13F4" w:rsidRDefault="009F13F4" w:rsidP="009F13F4">
      <w:pPr>
        <w:shd w:val="clear" w:color="auto" w:fill="FFFFFF"/>
        <w:spacing w:line="360" w:lineRule="auto"/>
        <w:jc w:val="center"/>
        <w:textAlignment w:val="baseline"/>
        <w:rPr>
          <w:rFonts w:ascii="Times New Roman" w:hAnsi="Times New Roman" w:cs="Times New Roman"/>
          <w:b/>
          <w:color w:val="0000CC"/>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p>
    <w:p w:rsidR="009F13F4" w:rsidRPr="009F13F4" w:rsidRDefault="009F13F4" w:rsidP="009F13F4">
      <w:pPr>
        <w:shd w:val="clear" w:color="auto" w:fill="FFFFFF"/>
        <w:spacing w:line="360" w:lineRule="auto"/>
        <w:jc w:val="center"/>
        <w:textAlignment w:val="baseline"/>
        <w:rPr>
          <w:rFonts w:ascii="Times New Roman" w:hAnsi="Times New Roman" w:cs="Times New Roman"/>
          <w:b/>
          <w:sz w:val="36"/>
          <w:szCs w:val="36"/>
          <w:lang w:val="uk-UA"/>
        </w:rPr>
      </w:pPr>
      <w:r w:rsidRPr="009F13F4">
        <w:rPr>
          <w:rFonts w:ascii="Times New Roman" w:hAnsi="Times New Roman" w:cs="Times New Roman"/>
          <w:b/>
          <w:sz w:val="36"/>
          <w:szCs w:val="36"/>
          <w:lang w:val="uk-UA"/>
        </w:rPr>
        <w:t>20</w:t>
      </w:r>
      <w:r w:rsidR="00A4364C">
        <w:rPr>
          <w:rFonts w:ascii="Times New Roman" w:hAnsi="Times New Roman" w:cs="Times New Roman"/>
          <w:b/>
          <w:sz w:val="36"/>
          <w:szCs w:val="36"/>
          <w:lang w:val="uk-UA"/>
        </w:rPr>
        <w:t>20</w:t>
      </w:r>
      <w:r w:rsidRPr="009F13F4">
        <w:rPr>
          <w:rFonts w:ascii="Times New Roman" w:hAnsi="Times New Roman" w:cs="Times New Roman"/>
          <w:b/>
          <w:sz w:val="36"/>
          <w:szCs w:val="36"/>
          <w:lang w:val="uk-UA"/>
        </w:rPr>
        <w:t xml:space="preserve"> рік</w:t>
      </w:r>
    </w:p>
    <w:p w:rsidR="009F13F4" w:rsidRPr="00E7536C"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lastRenderedPageBreak/>
        <w:t>ПОЯСНЮВАЛЬНА ЗАПИСК</w:t>
      </w:r>
      <w:r w:rsidRPr="00E7536C">
        <w:rPr>
          <w:rFonts w:ascii="Times New Roman" w:hAnsi="Times New Roman" w:cs="Times New Roman"/>
          <w:b/>
          <w:sz w:val="28"/>
          <w:szCs w:val="28"/>
          <w:lang w:val="uk-UA"/>
        </w:rPr>
        <w:t>А</w:t>
      </w:r>
    </w:p>
    <w:p w:rsidR="00384A68" w:rsidRDefault="009F13F4" w:rsidP="009F13F4">
      <w:pPr>
        <w:shd w:val="clear" w:color="auto" w:fill="FFFFFF"/>
        <w:spacing w:line="360" w:lineRule="auto"/>
        <w:jc w:val="center"/>
        <w:textAlignment w:val="baseline"/>
        <w:rPr>
          <w:rFonts w:ascii="Times New Roman" w:hAnsi="Times New Roman" w:cs="Times New Roman"/>
          <w:b/>
          <w:sz w:val="28"/>
          <w:szCs w:val="28"/>
          <w:lang w:val="uk-UA"/>
        </w:rPr>
      </w:pPr>
      <w:r w:rsidRPr="0053778E">
        <w:rPr>
          <w:rFonts w:ascii="Times New Roman" w:hAnsi="Times New Roman" w:cs="Times New Roman"/>
          <w:b/>
          <w:sz w:val="28"/>
          <w:szCs w:val="28"/>
          <w:lang w:val="uk-UA"/>
        </w:rPr>
        <w:t>до освітньої програми</w:t>
      </w:r>
      <w:r>
        <w:rPr>
          <w:rFonts w:ascii="Times New Roman" w:hAnsi="Times New Roman" w:cs="Times New Roman"/>
          <w:b/>
          <w:sz w:val="28"/>
          <w:szCs w:val="28"/>
          <w:lang w:val="uk-UA"/>
        </w:rPr>
        <w:t xml:space="preserve"> </w:t>
      </w:r>
      <w:r w:rsidRPr="0053778E">
        <w:rPr>
          <w:rFonts w:ascii="Times New Roman" w:hAnsi="Times New Roman" w:cs="Times New Roman"/>
          <w:b/>
          <w:sz w:val="28"/>
          <w:szCs w:val="28"/>
          <w:lang w:val="uk-UA"/>
        </w:rPr>
        <w:t xml:space="preserve"> </w:t>
      </w:r>
      <w:r w:rsidR="00384A68">
        <w:rPr>
          <w:rFonts w:ascii="Times New Roman" w:hAnsi="Times New Roman" w:cs="Times New Roman"/>
          <w:b/>
          <w:sz w:val="28"/>
          <w:szCs w:val="28"/>
          <w:lang w:val="uk-UA"/>
        </w:rPr>
        <w:t xml:space="preserve">комунальної установи </w:t>
      </w:r>
    </w:p>
    <w:p w:rsidR="009F13F4" w:rsidRDefault="00384A68" w:rsidP="009F13F4">
      <w:pPr>
        <w:shd w:val="clear" w:color="auto" w:fill="FFFFFF"/>
        <w:spacing w:line="36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«Заклад загальної середньої освіти</w:t>
      </w:r>
      <w:r w:rsidR="00E7536C">
        <w:rPr>
          <w:rFonts w:ascii="Times New Roman" w:hAnsi="Times New Roman" w:cs="Times New Roman"/>
          <w:b/>
          <w:sz w:val="28"/>
          <w:szCs w:val="28"/>
          <w:lang w:val="uk-UA"/>
        </w:rPr>
        <w:t xml:space="preserve"> </w:t>
      </w:r>
      <w:proofErr w:type="spellStart"/>
      <w:r w:rsidR="009F13F4">
        <w:rPr>
          <w:rFonts w:ascii="Times New Roman" w:hAnsi="Times New Roman" w:cs="Times New Roman"/>
          <w:b/>
          <w:sz w:val="28"/>
          <w:szCs w:val="28"/>
          <w:lang w:val="uk-UA"/>
        </w:rPr>
        <w:t>Ємільчинськ</w:t>
      </w:r>
      <w:r w:rsidR="00E7536C">
        <w:rPr>
          <w:rFonts w:ascii="Times New Roman" w:hAnsi="Times New Roman" w:cs="Times New Roman"/>
          <w:b/>
          <w:sz w:val="28"/>
          <w:szCs w:val="28"/>
          <w:lang w:val="uk-UA"/>
        </w:rPr>
        <w:t>а</w:t>
      </w:r>
      <w:proofErr w:type="spellEnd"/>
      <w:r w:rsidR="009F13F4">
        <w:rPr>
          <w:rFonts w:ascii="Times New Roman" w:hAnsi="Times New Roman" w:cs="Times New Roman"/>
          <w:b/>
          <w:sz w:val="28"/>
          <w:szCs w:val="28"/>
          <w:lang w:val="uk-UA"/>
        </w:rPr>
        <w:t xml:space="preserve"> гімназі</w:t>
      </w:r>
      <w:r w:rsidR="00E7536C">
        <w:rPr>
          <w:rFonts w:ascii="Times New Roman" w:hAnsi="Times New Roman" w:cs="Times New Roman"/>
          <w:b/>
          <w:sz w:val="28"/>
          <w:szCs w:val="28"/>
          <w:lang w:val="uk-UA"/>
        </w:rPr>
        <w:t>я</w:t>
      </w:r>
      <w:r w:rsidR="009F13F4">
        <w:rPr>
          <w:rFonts w:ascii="Times New Roman" w:hAnsi="Times New Roman" w:cs="Times New Roman"/>
          <w:b/>
          <w:sz w:val="28"/>
          <w:szCs w:val="28"/>
          <w:lang w:val="uk-UA"/>
        </w:rPr>
        <w:t xml:space="preserve"> </w:t>
      </w:r>
    </w:p>
    <w:p w:rsidR="009F13F4" w:rsidRPr="00F51DBE" w:rsidRDefault="009F13F4" w:rsidP="009F13F4">
      <w:pPr>
        <w:shd w:val="clear" w:color="auto" w:fill="FFFFFF"/>
        <w:spacing w:line="360" w:lineRule="auto"/>
        <w:jc w:val="center"/>
        <w:textAlignment w:val="baseline"/>
        <w:rPr>
          <w:rFonts w:ascii="Times New Roman" w:hAnsi="Times New Roman" w:cs="Times New Roman"/>
          <w:bCs/>
          <w:color w:val="auto"/>
          <w:szCs w:val="28"/>
          <w:lang w:val="uk-UA"/>
        </w:rPr>
      </w:pPr>
      <w:r>
        <w:rPr>
          <w:rFonts w:ascii="Times New Roman" w:hAnsi="Times New Roman" w:cs="Times New Roman"/>
          <w:b/>
          <w:sz w:val="28"/>
          <w:szCs w:val="28"/>
          <w:lang w:val="uk-UA"/>
        </w:rPr>
        <w:t xml:space="preserve">Ємільчинської </w:t>
      </w:r>
      <w:r w:rsidR="00E7536C">
        <w:rPr>
          <w:rFonts w:ascii="Times New Roman" w:hAnsi="Times New Roman" w:cs="Times New Roman"/>
          <w:b/>
          <w:sz w:val="28"/>
          <w:szCs w:val="28"/>
          <w:lang w:val="uk-UA"/>
        </w:rPr>
        <w:t>селищної</w:t>
      </w:r>
      <w:r>
        <w:rPr>
          <w:rFonts w:ascii="Times New Roman" w:hAnsi="Times New Roman" w:cs="Times New Roman"/>
          <w:b/>
          <w:sz w:val="28"/>
          <w:szCs w:val="28"/>
          <w:lang w:val="uk-UA"/>
        </w:rPr>
        <w:t xml:space="preserve"> ради Житомирської області</w:t>
      </w:r>
      <w:r w:rsidR="00384A68">
        <w:rPr>
          <w:rFonts w:ascii="Times New Roman" w:hAnsi="Times New Roman" w:cs="Times New Roman"/>
          <w:b/>
          <w:sz w:val="28"/>
          <w:szCs w:val="28"/>
          <w:lang w:val="uk-UA"/>
        </w:rPr>
        <w:t>»</w:t>
      </w:r>
    </w:p>
    <w:p w:rsidR="009F13F4" w:rsidRPr="00B27E84" w:rsidRDefault="009F13F4" w:rsidP="00B27E84">
      <w:pPr>
        <w:pStyle w:val="a4"/>
        <w:spacing w:after="0" w:line="360" w:lineRule="auto"/>
        <w:jc w:val="both"/>
        <w:rPr>
          <w:rStyle w:val="a3"/>
          <w:sz w:val="28"/>
          <w:szCs w:val="28"/>
          <w:lang w:val="uk-UA"/>
        </w:rPr>
      </w:pPr>
      <w:r w:rsidRPr="00B27E84">
        <w:rPr>
          <w:rStyle w:val="a3"/>
          <w:sz w:val="28"/>
          <w:szCs w:val="28"/>
          <w:lang w:val="uk-UA"/>
        </w:rPr>
        <w:t>Мета програми:</w:t>
      </w:r>
      <w:r w:rsidR="00D35FDE" w:rsidRPr="00B27E84">
        <w:rPr>
          <w:rStyle w:val="a3"/>
          <w:sz w:val="28"/>
          <w:szCs w:val="28"/>
          <w:lang w:val="uk-UA"/>
        </w:rPr>
        <w:t xml:space="preserve"> </w:t>
      </w:r>
      <w:r w:rsidR="00D35FDE" w:rsidRPr="00B27E84">
        <w:rPr>
          <w:sz w:val="28"/>
          <w:szCs w:val="28"/>
          <w:shd w:val="clear" w:color="auto" w:fill="FFFFFF"/>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усього життя, готова до свідомого життєвого вибору та самореалізації, відповідальності, трудової діяльно</w:t>
      </w:r>
      <w:r w:rsidR="00B27E84" w:rsidRPr="00B27E84">
        <w:rPr>
          <w:sz w:val="28"/>
          <w:szCs w:val="28"/>
          <w:shd w:val="clear" w:color="auto" w:fill="FFFFFF"/>
          <w:lang w:val="uk-UA"/>
        </w:rPr>
        <w:t>сті та громадянської активності.</w:t>
      </w:r>
    </w:p>
    <w:p w:rsidR="00B27E84" w:rsidRPr="00B27E84" w:rsidRDefault="00B27E84" w:rsidP="00B27E84">
      <w:pPr>
        <w:pStyle w:val="a4"/>
        <w:tabs>
          <w:tab w:val="left" w:pos="1134"/>
        </w:tabs>
        <w:spacing w:after="0" w:line="360" w:lineRule="auto"/>
        <w:jc w:val="both"/>
        <w:rPr>
          <w:b/>
          <w:color w:val="000000"/>
          <w:sz w:val="28"/>
          <w:szCs w:val="28"/>
          <w:lang w:val="uk-UA"/>
        </w:rPr>
      </w:pPr>
      <w:r w:rsidRPr="00B27E84">
        <w:rPr>
          <w:b/>
          <w:sz w:val="28"/>
          <w:szCs w:val="28"/>
          <w:lang w:val="uk-UA"/>
        </w:rPr>
        <w:t>Основні завдання програми:</w:t>
      </w:r>
    </w:p>
    <w:p w:rsidR="00CF254D" w:rsidRPr="00CF254D" w:rsidRDefault="009F13F4" w:rsidP="009F13F4">
      <w:pPr>
        <w:pStyle w:val="a4"/>
        <w:numPr>
          <w:ilvl w:val="0"/>
          <w:numId w:val="1"/>
        </w:numPr>
        <w:tabs>
          <w:tab w:val="left" w:pos="1134"/>
        </w:tabs>
        <w:spacing w:after="0" w:line="360" w:lineRule="auto"/>
        <w:ind w:left="0" w:firstLine="709"/>
        <w:jc w:val="both"/>
        <w:rPr>
          <w:color w:val="000000"/>
          <w:sz w:val="28"/>
          <w:szCs w:val="28"/>
          <w:lang w:val="uk-UA"/>
        </w:rPr>
      </w:pPr>
      <w:r w:rsidRPr="0053778E">
        <w:rPr>
          <w:sz w:val="28"/>
          <w:szCs w:val="28"/>
          <w:lang w:val="uk-UA"/>
        </w:rPr>
        <w:t xml:space="preserve">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конкурентноздатної особистості, яка володіє </w:t>
      </w:r>
      <w:r w:rsidR="00B27E84">
        <w:rPr>
          <w:sz w:val="28"/>
          <w:szCs w:val="28"/>
          <w:lang w:val="uk-UA"/>
        </w:rPr>
        <w:t xml:space="preserve">такими </w:t>
      </w:r>
      <w:r w:rsidRPr="0053778E">
        <w:rPr>
          <w:sz w:val="28"/>
          <w:szCs w:val="28"/>
          <w:lang w:val="uk-UA"/>
        </w:rPr>
        <w:t>ключовими компетентностями</w:t>
      </w:r>
      <w:r w:rsidR="00B27E84">
        <w:rPr>
          <w:sz w:val="28"/>
          <w:szCs w:val="28"/>
          <w:lang w:val="uk-UA"/>
        </w:rPr>
        <w:t xml:space="preserve"> як:</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вільне володіння державною мовою;</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здатність спілкуватися рідною та іноземними мовами;</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математична компетентність;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компетентності у галузі природничих наук, техніки і технологій;</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інноваційність;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екологічна компетентність;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інформаційно-комунікаційна компетентність;</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навчання впродовж життя;</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CF254D"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культурна компетентність;</w:t>
      </w:r>
    </w:p>
    <w:p w:rsidR="009F13F4" w:rsidRPr="0053778E" w:rsidRDefault="009F13F4" w:rsidP="00CF254D">
      <w:pPr>
        <w:pStyle w:val="a4"/>
        <w:numPr>
          <w:ilvl w:val="0"/>
          <w:numId w:val="24"/>
        </w:numPr>
        <w:tabs>
          <w:tab w:val="left" w:pos="1134"/>
        </w:tabs>
        <w:spacing w:after="0" w:line="360" w:lineRule="auto"/>
        <w:jc w:val="both"/>
        <w:rPr>
          <w:color w:val="000000"/>
          <w:sz w:val="28"/>
          <w:szCs w:val="28"/>
          <w:lang w:val="uk-UA"/>
        </w:rPr>
      </w:pPr>
      <w:r w:rsidRPr="00B27E84">
        <w:rPr>
          <w:color w:val="000000"/>
          <w:sz w:val="28"/>
          <w:szCs w:val="28"/>
          <w:lang w:val="uk-UA"/>
        </w:rPr>
        <w:t xml:space="preserve"> підприємл</w:t>
      </w:r>
      <w:r w:rsidR="00E26AA4">
        <w:rPr>
          <w:color w:val="000000"/>
          <w:sz w:val="28"/>
          <w:szCs w:val="28"/>
          <w:lang w:val="uk-UA"/>
        </w:rPr>
        <w:t>ивість та фінансова грамотність</w:t>
      </w:r>
      <w:r w:rsidRPr="0053778E">
        <w:rPr>
          <w:color w:val="000000"/>
          <w:sz w:val="28"/>
          <w:szCs w:val="28"/>
          <w:lang w:val="uk-UA"/>
        </w:rPr>
        <w:t xml:space="preserve">; </w:t>
      </w:r>
    </w:p>
    <w:p w:rsidR="009F13F4" w:rsidRPr="0053778E" w:rsidRDefault="009F13F4" w:rsidP="009F13F4">
      <w:pPr>
        <w:pStyle w:val="a4"/>
        <w:numPr>
          <w:ilvl w:val="0"/>
          <w:numId w:val="1"/>
        </w:numPr>
        <w:tabs>
          <w:tab w:val="left" w:pos="1134"/>
        </w:tabs>
        <w:spacing w:after="0" w:line="360" w:lineRule="auto"/>
        <w:ind w:left="0" w:firstLine="709"/>
        <w:jc w:val="both"/>
        <w:rPr>
          <w:sz w:val="28"/>
          <w:szCs w:val="28"/>
          <w:highlight w:val="white"/>
          <w:lang w:val="uk-UA"/>
        </w:rPr>
      </w:pPr>
      <w:r w:rsidRPr="0053778E">
        <w:rPr>
          <w:rStyle w:val="a3"/>
          <w:b w:val="0"/>
          <w:sz w:val="28"/>
          <w:szCs w:val="28"/>
          <w:lang w:val="uk-UA"/>
        </w:rPr>
        <w:t xml:space="preserve">забезпечення </w:t>
      </w:r>
      <w:r w:rsidRPr="0053778E">
        <w:rPr>
          <w:sz w:val="28"/>
          <w:szCs w:val="28"/>
          <w:highlight w:val="white"/>
          <w:lang w:val="uk-UA"/>
        </w:rPr>
        <w:t xml:space="preserve">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9F13F4" w:rsidRPr="0053778E" w:rsidRDefault="009F13F4" w:rsidP="009F13F4">
      <w:pPr>
        <w:pStyle w:val="a4"/>
        <w:numPr>
          <w:ilvl w:val="0"/>
          <w:numId w:val="1"/>
        </w:numPr>
        <w:tabs>
          <w:tab w:val="left" w:pos="1134"/>
        </w:tabs>
        <w:spacing w:after="0" w:line="360" w:lineRule="auto"/>
        <w:ind w:left="0" w:firstLine="709"/>
        <w:jc w:val="both"/>
        <w:rPr>
          <w:sz w:val="28"/>
          <w:szCs w:val="28"/>
          <w:highlight w:val="white"/>
          <w:lang w:val="uk-UA"/>
        </w:rPr>
      </w:pPr>
      <w:r w:rsidRPr="0053778E">
        <w:rPr>
          <w:sz w:val="28"/>
          <w:szCs w:val="28"/>
          <w:highlight w:val="white"/>
          <w:lang w:val="uk-UA"/>
        </w:rPr>
        <w:lastRenderedPageBreak/>
        <w:t>реалізаці</w:t>
      </w:r>
      <w:r w:rsidR="00B27E84">
        <w:rPr>
          <w:sz w:val="28"/>
          <w:szCs w:val="28"/>
          <w:highlight w:val="white"/>
          <w:lang w:val="uk-UA"/>
        </w:rPr>
        <w:t>я</w:t>
      </w:r>
      <w:r w:rsidRPr="0053778E">
        <w:rPr>
          <w:sz w:val="28"/>
          <w:szCs w:val="28"/>
          <w:highlight w:val="white"/>
          <w:lang w:val="uk-UA"/>
        </w:rPr>
        <w:t xml:space="preserve"> в освітньому процесі міжпредметних і внутрішньопредметних</w:t>
      </w:r>
      <w:r w:rsidR="001D6A54">
        <w:rPr>
          <w:sz w:val="28"/>
          <w:szCs w:val="28"/>
          <w:highlight w:val="white"/>
          <w:lang w:val="uk-UA"/>
        </w:rPr>
        <w:t xml:space="preserve"> </w:t>
      </w:r>
      <w:r w:rsidRPr="0053778E">
        <w:rPr>
          <w:sz w:val="28"/>
          <w:szCs w:val="28"/>
          <w:highlight w:val="white"/>
          <w:lang w:val="uk-UA"/>
        </w:rPr>
        <w:t xml:space="preserve">зв’язків; </w:t>
      </w:r>
    </w:p>
    <w:p w:rsidR="009F13F4" w:rsidRPr="0053778E" w:rsidRDefault="00B27E84" w:rsidP="009F13F4">
      <w:pPr>
        <w:pStyle w:val="a4"/>
        <w:numPr>
          <w:ilvl w:val="0"/>
          <w:numId w:val="1"/>
        </w:numPr>
        <w:tabs>
          <w:tab w:val="left" w:pos="1134"/>
        </w:tabs>
        <w:spacing w:after="0" w:line="360" w:lineRule="auto"/>
        <w:ind w:left="0" w:firstLine="709"/>
        <w:jc w:val="both"/>
        <w:rPr>
          <w:sz w:val="28"/>
          <w:szCs w:val="28"/>
          <w:lang w:val="uk-UA"/>
        </w:rPr>
      </w:pPr>
      <w:r>
        <w:rPr>
          <w:sz w:val="28"/>
          <w:szCs w:val="28"/>
          <w:highlight w:val="white"/>
          <w:lang w:val="uk-UA"/>
        </w:rPr>
        <w:t xml:space="preserve">впровадження </w:t>
      </w:r>
      <w:r w:rsidR="009F13F4" w:rsidRPr="0053778E">
        <w:rPr>
          <w:sz w:val="28"/>
          <w:szCs w:val="28"/>
          <w:highlight w:val="white"/>
          <w:lang w:val="uk-UA"/>
        </w:rPr>
        <w:t>наскрізних ліній, що є засобом інтеграції ключових і загальнопредметних</w:t>
      </w:r>
      <w:r w:rsidR="001D6A54">
        <w:rPr>
          <w:sz w:val="28"/>
          <w:szCs w:val="28"/>
          <w:highlight w:val="white"/>
          <w:lang w:val="uk-UA"/>
        </w:rPr>
        <w:t xml:space="preserve"> </w:t>
      </w:r>
      <w:r w:rsidR="009F13F4" w:rsidRPr="0053778E">
        <w:rPr>
          <w:sz w:val="28"/>
          <w:szCs w:val="28"/>
          <w:highlight w:val="white"/>
          <w:lang w:val="uk-UA"/>
        </w:rPr>
        <w:t>компетентностей, окремих предметів та предметних циклів</w:t>
      </w:r>
      <w:r w:rsidR="009F13F4" w:rsidRPr="0053778E">
        <w:rPr>
          <w:sz w:val="28"/>
          <w:szCs w:val="28"/>
          <w:lang w:val="uk-UA"/>
        </w:rPr>
        <w:t>;</w:t>
      </w:r>
    </w:p>
    <w:p w:rsidR="009F13F4" w:rsidRPr="0053778E" w:rsidRDefault="009F13F4" w:rsidP="009F13F4">
      <w:pPr>
        <w:pStyle w:val="a4"/>
        <w:numPr>
          <w:ilvl w:val="0"/>
          <w:numId w:val="1"/>
        </w:numPr>
        <w:tabs>
          <w:tab w:val="left" w:pos="1134"/>
        </w:tabs>
        <w:spacing w:after="0" w:line="360" w:lineRule="auto"/>
        <w:ind w:left="0" w:firstLine="709"/>
        <w:jc w:val="both"/>
        <w:rPr>
          <w:sz w:val="28"/>
          <w:szCs w:val="28"/>
          <w:lang w:val="uk-UA"/>
        </w:rPr>
      </w:pPr>
      <w:r w:rsidRPr="0053778E">
        <w:rPr>
          <w:sz w:val="28"/>
          <w:szCs w:val="28"/>
          <w:lang w:val="uk-UA"/>
        </w:rPr>
        <w:t xml:space="preserve">зосередження педагогічного колективу на  цілеспрямованості, системності і єдності діяльності  в змісті освіти. </w:t>
      </w:r>
    </w:p>
    <w:p w:rsidR="009F13F4" w:rsidRDefault="009F13F4" w:rsidP="000A2A50">
      <w:pPr>
        <w:pStyle w:val="a4"/>
        <w:spacing w:after="0" w:line="360" w:lineRule="auto"/>
        <w:jc w:val="both"/>
        <w:rPr>
          <w:b/>
          <w:sz w:val="28"/>
          <w:szCs w:val="28"/>
          <w:lang w:val="uk-UA"/>
        </w:rPr>
      </w:pPr>
      <w:r w:rsidRPr="0053778E">
        <w:rPr>
          <w:b/>
          <w:sz w:val="28"/>
          <w:szCs w:val="28"/>
          <w:lang w:val="uk-UA"/>
        </w:rPr>
        <w:t>Нормативно-правове забезпечення</w:t>
      </w:r>
      <w:r w:rsidR="000A2A50">
        <w:rPr>
          <w:b/>
          <w:sz w:val="28"/>
          <w:szCs w:val="28"/>
          <w:lang w:val="uk-UA"/>
        </w:rPr>
        <w:t xml:space="preserve"> програми</w:t>
      </w:r>
      <w:r w:rsidRPr="0053778E">
        <w:rPr>
          <w:b/>
          <w:sz w:val="28"/>
          <w:szCs w:val="28"/>
          <w:lang w:val="uk-UA"/>
        </w:rPr>
        <w:t>:</w:t>
      </w:r>
    </w:p>
    <w:p w:rsidR="001D6A54" w:rsidRPr="0053778E" w:rsidRDefault="001D6A54" w:rsidP="001D6A54">
      <w:pPr>
        <w:pStyle w:val="a4"/>
        <w:numPr>
          <w:ilvl w:val="0"/>
          <w:numId w:val="3"/>
        </w:numPr>
        <w:tabs>
          <w:tab w:val="left" w:pos="1134"/>
        </w:tabs>
        <w:spacing w:after="0" w:line="360" w:lineRule="auto"/>
        <w:ind w:left="0" w:firstLine="360"/>
        <w:jc w:val="both"/>
        <w:rPr>
          <w:sz w:val="28"/>
          <w:szCs w:val="28"/>
          <w:lang w:val="uk-UA"/>
        </w:rPr>
      </w:pPr>
      <w:r w:rsidRPr="00CF4B11">
        <w:rPr>
          <w:rFonts w:ascii="Times" w:hAnsi="Times" w:cs="Times"/>
          <w:sz w:val="28"/>
          <w:szCs w:val="28"/>
        </w:rPr>
        <w:t xml:space="preserve">ст. 53 </w:t>
      </w:r>
      <w:proofErr w:type="spellStart"/>
      <w:r w:rsidRPr="00CF4B11">
        <w:rPr>
          <w:rFonts w:ascii="Times" w:hAnsi="Times" w:cs="Times"/>
          <w:sz w:val="28"/>
          <w:szCs w:val="28"/>
        </w:rPr>
        <w:t>Конституції</w:t>
      </w:r>
      <w:proofErr w:type="spellEnd"/>
      <w:r w:rsidRPr="00CF4B11">
        <w:rPr>
          <w:rFonts w:ascii="Times" w:hAnsi="Times" w:cs="Times"/>
          <w:sz w:val="28"/>
          <w:szCs w:val="28"/>
        </w:rPr>
        <w:t xml:space="preserve"> </w:t>
      </w:r>
      <w:proofErr w:type="spellStart"/>
      <w:r w:rsidRPr="00CF4B11">
        <w:rPr>
          <w:rFonts w:ascii="Times" w:hAnsi="Times" w:cs="Times"/>
          <w:sz w:val="28"/>
          <w:szCs w:val="28"/>
        </w:rPr>
        <w:t>України</w:t>
      </w:r>
      <w:proofErr w:type="spellEnd"/>
      <w:r>
        <w:rPr>
          <w:rFonts w:ascii="Times" w:hAnsi="Times" w:cs="Times"/>
          <w:sz w:val="28"/>
          <w:szCs w:val="28"/>
          <w:lang w:val="uk-UA"/>
        </w:rPr>
        <w:t>;</w:t>
      </w:r>
    </w:p>
    <w:p w:rsidR="001D6A54" w:rsidRPr="00E3249F" w:rsidRDefault="001D6A54" w:rsidP="009F13F4">
      <w:pPr>
        <w:pStyle w:val="a4"/>
        <w:numPr>
          <w:ilvl w:val="0"/>
          <w:numId w:val="3"/>
        </w:numPr>
        <w:tabs>
          <w:tab w:val="left" w:pos="1134"/>
        </w:tabs>
        <w:spacing w:after="0" w:line="360" w:lineRule="auto"/>
        <w:ind w:left="0" w:firstLine="360"/>
        <w:jc w:val="both"/>
        <w:rPr>
          <w:sz w:val="28"/>
          <w:szCs w:val="28"/>
          <w:lang w:val="uk-UA"/>
        </w:rPr>
      </w:pPr>
      <w:r w:rsidRPr="00CF4B11">
        <w:rPr>
          <w:rFonts w:ascii="Times" w:hAnsi="Times" w:cs="Times"/>
          <w:sz w:val="28"/>
          <w:szCs w:val="28"/>
        </w:rPr>
        <w:t>з</w:t>
      </w:r>
      <w:r w:rsidRPr="0064676C">
        <w:rPr>
          <w:rFonts w:ascii="Times" w:hAnsi="Times" w:cs="Times"/>
          <w:sz w:val="28"/>
          <w:szCs w:val="28"/>
        </w:rPr>
        <w:t>акон</w:t>
      </w:r>
      <w:r>
        <w:rPr>
          <w:rFonts w:ascii="Times" w:hAnsi="Times" w:cs="Times"/>
          <w:sz w:val="28"/>
          <w:szCs w:val="28"/>
          <w:lang w:val="uk-UA"/>
        </w:rPr>
        <w:t>и</w:t>
      </w:r>
      <w:r w:rsidRPr="0064676C">
        <w:rPr>
          <w:rFonts w:ascii="Times" w:hAnsi="Times" w:cs="Times"/>
          <w:sz w:val="28"/>
          <w:szCs w:val="28"/>
        </w:rPr>
        <w:t xml:space="preserve"> </w:t>
      </w:r>
      <w:proofErr w:type="spellStart"/>
      <w:r w:rsidRPr="0064676C">
        <w:rPr>
          <w:rFonts w:ascii="Times" w:hAnsi="Times" w:cs="Times"/>
          <w:sz w:val="28"/>
          <w:szCs w:val="28"/>
        </w:rPr>
        <w:t>України</w:t>
      </w:r>
      <w:proofErr w:type="spellEnd"/>
      <w:r w:rsidRPr="0064676C">
        <w:rPr>
          <w:rFonts w:ascii="Times" w:hAnsi="Times" w:cs="Times"/>
          <w:sz w:val="28"/>
          <w:szCs w:val="28"/>
        </w:rPr>
        <w:t xml:space="preserve"> «Про </w:t>
      </w:r>
      <w:proofErr w:type="spellStart"/>
      <w:r w:rsidRPr="0064676C">
        <w:rPr>
          <w:rFonts w:ascii="Times" w:hAnsi="Times" w:cs="Times"/>
          <w:sz w:val="28"/>
          <w:szCs w:val="28"/>
        </w:rPr>
        <w:t>освіту</w:t>
      </w:r>
      <w:proofErr w:type="spellEnd"/>
      <w:r w:rsidRPr="0064676C">
        <w:rPr>
          <w:rFonts w:ascii="Times" w:hAnsi="Times" w:cs="Times"/>
          <w:sz w:val="28"/>
          <w:szCs w:val="28"/>
        </w:rPr>
        <w:t xml:space="preserve">», «Про </w:t>
      </w:r>
      <w:proofErr w:type="spellStart"/>
      <w:r w:rsidRPr="0064676C">
        <w:rPr>
          <w:rFonts w:ascii="Times" w:hAnsi="Times" w:cs="Times"/>
          <w:sz w:val="28"/>
          <w:szCs w:val="28"/>
        </w:rPr>
        <w:t>загальну</w:t>
      </w:r>
      <w:proofErr w:type="spellEnd"/>
      <w:r w:rsidRPr="0064676C">
        <w:rPr>
          <w:rFonts w:ascii="Times" w:hAnsi="Times" w:cs="Times"/>
          <w:sz w:val="28"/>
          <w:szCs w:val="28"/>
        </w:rPr>
        <w:t xml:space="preserve"> </w:t>
      </w:r>
      <w:proofErr w:type="spellStart"/>
      <w:r w:rsidRPr="0064676C">
        <w:rPr>
          <w:rFonts w:ascii="Times" w:hAnsi="Times" w:cs="Times"/>
          <w:sz w:val="28"/>
          <w:szCs w:val="28"/>
        </w:rPr>
        <w:t>середню</w:t>
      </w:r>
      <w:proofErr w:type="spellEnd"/>
      <w:r w:rsidRPr="0064676C">
        <w:rPr>
          <w:rFonts w:ascii="Times" w:hAnsi="Times" w:cs="Times"/>
          <w:sz w:val="28"/>
          <w:szCs w:val="28"/>
        </w:rPr>
        <w:t xml:space="preserve"> </w:t>
      </w:r>
      <w:proofErr w:type="spellStart"/>
      <w:r w:rsidRPr="0064676C">
        <w:rPr>
          <w:rFonts w:ascii="Times" w:hAnsi="Times" w:cs="Times"/>
          <w:sz w:val="28"/>
          <w:szCs w:val="28"/>
        </w:rPr>
        <w:t>освіту</w:t>
      </w:r>
      <w:proofErr w:type="spellEnd"/>
      <w:r w:rsidRPr="0064676C">
        <w:rPr>
          <w:rFonts w:ascii="Times" w:hAnsi="Times" w:cs="Times"/>
          <w:sz w:val="28"/>
          <w:szCs w:val="28"/>
        </w:rPr>
        <w:t>»</w:t>
      </w:r>
      <w:r>
        <w:rPr>
          <w:rFonts w:ascii="Times" w:hAnsi="Times" w:cs="Times"/>
          <w:sz w:val="28"/>
          <w:szCs w:val="28"/>
          <w:lang w:val="uk-UA"/>
        </w:rPr>
        <w:t>;</w:t>
      </w:r>
    </w:p>
    <w:p w:rsidR="00E3249F" w:rsidRDefault="00E3249F" w:rsidP="009F13F4">
      <w:pPr>
        <w:pStyle w:val="a4"/>
        <w:numPr>
          <w:ilvl w:val="0"/>
          <w:numId w:val="3"/>
        </w:numPr>
        <w:tabs>
          <w:tab w:val="left" w:pos="1134"/>
        </w:tabs>
        <w:spacing w:after="0" w:line="360" w:lineRule="auto"/>
        <w:ind w:left="0" w:firstLine="360"/>
        <w:jc w:val="both"/>
        <w:rPr>
          <w:sz w:val="28"/>
          <w:szCs w:val="28"/>
          <w:lang w:val="uk-UA"/>
        </w:rPr>
      </w:pPr>
      <w:r w:rsidRPr="00E3249F">
        <w:rPr>
          <w:bCs/>
          <w:color w:val="000000"/>
          <w:kern w:val="36"/>
          <w:sz w:val="28"/>
          <w:szCs w:val="28"/>
          <w:lang w:val="uk-UA" w:eastAsia="ru-RU"/>
        </w:rPr>
        <w:t>Концепці</w:t>
      </w:r>
      <w:r>
        <w:rPr>
          <w:bCs/>
          <w:color w:val="000000"/>
          <w:kern w:val="36"/>
          <w:sz w:val="28"/>
          <w:szCs w:val="28"/>
          <w:lang w:val="uk-UA" w:eastAsia="ru-RU"/>
        </w:rPr>
        <w:t>я</w:t>
      </w:r>
      <w:r w:rsidRPr="00E3249F">
        <w:rPr>
          <w:bCs/>
          <w:color w:val="000000"/>
          <w:kern w:val="36"/>
          <w:sz w:val="28"/>
          <w:szCs w:val="28"/>
          <w:lang w:val="uk-UA" w:eastAsia="ru-RU"/>
        </w:rPr>
        <w:t xml:space="preserve"> Нової української школи (схвалена розпорядженням</w:t>
      </w:r>
      <w:r w:rsidR="00AE02B1">
        <w:rPr>
          <w:bCs/>
          <w:color w:val="000000"/>
          <w:kern w:val="36"/>
          <w:sz w:val="28"/>
          <w:szCs w:val="28"/>
          <w:lang w:val="uk-UA" w:eastAsia="ru-RU"/>
        </w:rPr>
        <w:t xml:space="preserve"> Кабінету Міністрів України    </w:t>
      </w:r>
      <w:r w:rsidRPr="00E3249F">
        <w:rPr>
          <w:bCs/>
          <w:color w:val="000000"/>
          <w:kern w:val="36"/>
          <w:sz w:val="28"/>
          <w:szCs w:val="28"/>
          <w:lang w:val="uk-UA" w:eastAsia="ru-RU"/>
        </w:rPr>
        <w:t>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Pr>
          <w:bCs/>
          <w:color w:val="000000"/>
          <w:kern w:val="36"/>
          <w:sz w:val="28"/>
          <w:szCs w:val="28"/>
          <w:lang w:val="uk-UA" w:eastAsia="ru-RU"/>
        </w:rPr>
        <w:t>);</w:t>
      </w:r>
    </w:p>
    <w:p w:rsidR="009F13F4" w:rsidRDefault="009F13F4" w:rsidP="009F13F4">
      <w:pPr>
        <w:pStyle w:val="a4"/>
        <w:numPr>
          <w:ilvl w:val="0"/>
          <w:numId w:val="3"/>
        </w:numPr>
        <w:tabs>
          <w:tab w:val="left" w:pos="1134"/>
        </w:tabs>
        <w:spacing w:after="0" w:line="360" w:lineRule="auto"/>
        <w:ind w:left="0" w:firstLine="360"/>
        <w:jc w:val="both"/>
        <w:rPr>
          <w:sz w:val="28"/>
          <w:szCs w:val="28"/>
          <w:lang w:val="uk-UA"/>
        </w:rPr>
      </w:pPr>
      <w:r w:rsidRPr="006F7A53">
        <w:rPr>
          <w:sz w:val="28"/>
          <w:szCs w:val="28"/>
          <w:lang w:val="uk-UA"/>
        </w:rPr>
        <w:t>Державн</w:t>
      </w:r>
      <w:r w:rsidRPr="0053778E">
        <w:rPr>
          <w:sz w:val="28"/>
          <w:szCs w:val="28"/>
          <w:lang w:val="uk-UA"/>
        </w:rPr>
        <w:t>ий</w:t>
      </w:r>
      <w:r w:rsidRPr="006F7A53">
        <w:rPr>
          <w:sz w:val="28"/>
          <w:szCs w:val="28"/>
          <w:lang w:val="uk-UA"/>
        </w:rPr>
        <w:t xml:space="preserve"> стандарт початкової</w:t>
      </w:r>
      <w:r w:rsidR="001D6A54">
        <w:rPr>
          <w:sz w:val="28"/>
          <w:szCs w:val="28"/>
          <w:lang w:val="uk-UA"/>
        </w:rPr>
        <w:t xml:space="preserve"> </w:t>
      </w:r>
      <w:r w:rsidRPr="006F7A53">
        <w:rPr>
          <w:sz w:val="28"/>
          <w:szCs w:val="28"/>
          <w:lang w:val="uk-UA"/>
        </w:rPr>
        <w:t>освіти, затверджен</w:t>
      </w:r>
      <w:r w:rsidRPr="0053778E">
        <w:rPr>
          <w:sz w:val="28"/>
          <w:szCs w:val="28"/>
          <w:lang w:val="uk-UA"/>
        </w:rPr>
        <w:t>ий</w:t>
      </w:r>
      <w:r w:rsidR="001D6A54">
        <w:rPr>
          <w:sz w:val="28"/>
          <w:szCs w:val="28"/>
          <w:lang w:val="uk-UA"/>
        </w:rPr>
        <w:t xml:space="preserve"> п</w:t>
      </w:r>
      <w:r w:rsidRPr="006F7A53">
        <w:rPr>
          <w:sz w:val="28"/>
          <w:szCs w:val="28"/>
          <w:lang w:val="uk-UA"/>
        </w:rPr>
        <w:t>остановою</w:t>
      </w:r>
      <w:r w:rsidR="001D6A54">
        <w:rPr>
          <w:sz w:val="28"/>
          <w:szCs w:val="28"/>
          <w:lang w:val="uk-UA"/>
        </w:rPr>
        <w:t xml:space="preserve"> </w:t>
      </w:r>
      <w:r w:rsidRPr="006F7A53">
        <w:rPr>
          <w:sz w:val="28"/>
          <w:szCs w:val="28"/>
          <w:lang w:val="uk-UA"/>
        </w:rPr>
        <w:t>Кабінету</w:t>
      </w:r>
      <w:r w:rsidR="001D6A54">
        <w:rPr>
          <w:sz w:val="28"/>
          <w:szCs w:val="28"/>
          <w:lang w:val="uk-UA"/>
        </w:rPr>
        <w:t xml:space="preserve"> </w:t>
      </w:r>
      <w:r w:rsidRPr="006F7A53">
        <w:rPr>
          <w:sz w:val="28"/>
          <w:szCs w:val="28"/>
          <w:lang w:val="uk-UA"/>
        </w:rPr>
        <w:t>Міністрів</w:t>
      </w:r>
      <w:r w:rsidR="001D6A54">
        <w:rPr>
          <w:sz w:val="28"/>
          <w:szCs w:val="28"/>
          <w:lang w:val="uk-UA"/>
        </w:rPr>
        <w:t xml:space="preserve"> </w:t>
      </w:r>
      <w:r w:rsidRPr="006F7A53">
        <w:rPr>
          <w:sz w:val="28"/>
          <w:szCs w:val="28"/>
          <w:lang w:val="uk-UA"/>
        </w:rPr>
        <w:t>України</w:t>
      </w:r>
      <w:r w:rsidR="001D6A54">
        <w:rPr>
          <w:sz w:val="28"/>
          <w:szCs w:val="28"/>
          <w:lang w:val="uk-UA"/>
        </w:rPr>
        <w:t xml:space="preserve"> </w:t>
      </w:r>
      <w:r w:rsidRPr="006F7A53">
        <w:rPr>
          <w:sz w:val="28"/>
          <w:szCs w:val="28"/>
          <w:lang w:val="uk-UA"/>
        </w:rPr>
        <w:t>від 21.02.2018 року №87</w:t>
      </w:r>
      <w:r w:rsidR="00B81A75">
        <w:rPr>
          <w:sz w:val="28"/>
          <w:szCs w:val="28"/>
          <w:lang w:val="uk-UA"/>
        </w:rPr>
        <w:t xml:space="preserve"> (у 1-3</w:t>
      </w:r>
      <w:r w:rsidR="00E3249F">
        <w:rPr>
          <w:sz w:val="28"/>
          <w:szCs w:val="28"/>
          <w:lang w:val="uk-UA"/>
        </w:rPr>
        <w:t xml:space="preserve"> класах)</w:t>
      </w:r>
      <w:r w:rsidRPr="0053778E">
        <w:rPr>
          <w:sz w:val="28"/>
          <w:szCs w:val="28"/>
          <w:lang w:val="uk-UA"/>
        </w:rPr>
        <w:t>;</w:t>
      </w:r>
    </w:p>
    <w:p w:rsidR="009F13F4" w:rsidRPr="0053778E" w:rsidRDefault="009F13F4" w:rsidP="009F13F4">
      <w:pPr>
        <w:pStyle w:val="a4"/>
        <w:numPr>
          <w:ilvl w:val="0"/>
          <w:numId w:val="3"/>
        </w:numPr>
        <w:tabs>
          <w:tab w:val="left" w:pos="1134"/>
        </w:tabs>
        <w:spacing w:after="0" w:line="360" w:lineRule="auto"/>
        <w:ind w:left="0" w:firstLine="360"/>
        <w:jc w:val="both"/>
        <w:rPr>
          <w:sz w:val="28"/>
          <w:szCs w:val="28"/>
          <w:lang w:val="uk-UA"/>
        </w:rPr>
      </w:pPr>
      <w:r w:rsidRPr="0053778E">
        <w:rPr>
          <w:sz w:val="28"/>
          <w:szCs w:val="28"/>
          <w:lang w:val="uk-UA"/>
        </w:rPr>
        <w:t>Державний стандарт початкової загальної освіти, затверджен</w:t>
      </w:r>
      <w:r w:rsidR="001D6A54">
        <w:rPr>
          <w:sz w:val="28"/>
          <w:szCs w:val="28"/>
          <w:lang w:val="uk-UA"/>
        </w:rPr>
        <w:t>ий постановою К</w:t>
      </w:r>
      <w:r w:rsidRPr="0053778E">
        <w:rPr>
          <w:sz w:val="28"/>
          <w:szCs w:val="28"/>
          <w:lang w:val="uk-UA"/>
        </w:rPr>
        <w:t>а</w:t>
      </w:r>
      <w:r w:rsidR="001D6A54">
        <w:rPr>
          <w:sz w:val="28"/>
          <w:szCs w:val="28"/>
          <w:lang w:val="uk-UA"/>
        </w:rPr>
        <w:t>бінету Міністрів України від 20.04.</w:t>
      </w:r>
      <w:r w:rsidRPr="0053778E">
        <w:rPr>
          <w:sz w:val="28"/>
          <w:szCs w:val="28"/>
          <w:lang w:val="uk-UA"/>
        </w:rPr>
        <w:t>2011 р. № 462</w:t>
      </w:r>
      <w:r w:rsidR="00B81A75">
        <w:rPr>
          <w:sz w:val="28"/>
          <w:szCs w:val="28"/>
          <w:lang w:val="uk-UA"/>
        </w:rPr>
        <w:t xml:space="preserve"> (у </w:t>
      </w:r>
      <w:r w:rsidR="00E3249F">
        <w:rPr>
          <w:sz w:val="28"/>
          <w:szCs w:val="28"/>
          <w:lang w:val="uk-UA"/>
        </w:rPr>
        <w:t>4 класах)</w:t>
      </w:r>
      <w:r w:rsidRPr="0053778E">
        <w:rPr>
          <w:sz w:val="28"/>
          <w:szCs w:val="28"/>
          <w:lang w:val="uk-UA"/>
        </w:rPr>
        <w:t xml:space="preserve">; </w:t>
      </w:r>
    </w:p>
    <w:p w:rsidR="009F13F4" w:rsidRDefault="009F13F4" w:rsidP="009F13F4">
      <w:pPr>
        <w:pStyle w:val="a4"/>
        <w:numPr>
          <w:ilvl w:val="0"/>
          <w:numId w:val="3"/>
        </w:numPr>
        <w:tabs>
          <w:tab w:val="left" w:pos="1134"/>
        </w:tabs>
        <w:spacing w:after="0" w:line="360" w:lineRule="auto"/>
        <w:ind w:left="0" w:firstLine="360"/>
        <w:jc w:val="both"/>
        <w:rPr>
          <w:sz w:val="28"/>
          <w:szCs w:val="28"/>
          <w:lang w:val="uk-UA"/>
        </w:rPr>
      </w:pPr>
      <w:r w:rsidRPr="00E3249F">
        <w:rPr>
          <w:sz w:val="28"/>
          <w:szCs w:val="28"/>
          <w:lang w:val="uk-UA"/>
        </w:rPr>
        <w:t>Державний стандарт базової і повної загальної середньої освіти, затверджен</w:t>
      </w:r>
      <w:r w:rsidR="001D6A54" w:rsidRPr="00E3249F">
        <w:rPr>
          <w:sz w:val="28"/>
          <w:szCs w:val="28"/>
          <w:lang w:val="uk-UA"/>
        </w:rPr>
        <w:t>ий постановою К</w:t>
      </w:r>
      <w:r w:rsidRPr="00E3249F">
        <w:rPr>
          <w:sz w:val="28"/>
          <w:szCs w:val="28"/>
          <w:lang w:val="uk-UA"/>
        </w:rPr>
        <w:t>а</w:t>
      </w:r>
      <w:r w:rsidR="001D6A54" w:rsidRPr="00E3249F">
        <w:rPr>
          <w:sz w:val="28"/>
          <w:szCs w:val="28"/>
          <w:lang w:val="uk-UA"/>
        </w:rPr>
        <w:t>бінету Міністрів України від 23.11.</w:t>
      </w:r>
      <w:r w:rsidRPr="00E3249F">
        <w:rPr>
          <w:sz w:val="28"/>
          <w:szCs w:val="28"/>
          <w:lang w:val="uk-UA"/>
        </w:rPr>
        <w:t xml:space="preserve">2011 року №1392; </w:t>
      </w:r>
    </w:p>
    <w:p w:rsidR="00D82B88" w:rsidRDefault="00D82B88" w:rsidP="00D82B88">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EA4A1F">
        <w:rPr>
          <w:rFonts w:ascii="Times New Roman" w:hAnsi="Times New Roman" w:cs="Times New Roman"/>
          <w:sz w:val="28"/>
          <w:szCs w:val="28"/>
          <w:lang w:val="uk-UA"/>
        </w:rPr>
        <w:t>постанови Кабінету Міністрів України</w:t>
      </w:r>
      <w:r w:rsidRPr="00EA4A1F">
        <w:rPr>
          <w:rFonts w:ascii="Times New Roman" w:hAnsi="Times New Roman" w:cs="Times New Roman"/>
          <w:lang w:val="uk-UA"/>
        </w:rPr>
        <w:t xml:space="preserve"> </w:t>
      </w:r>
      <w:hyperlink r:id="rId6" w:history="1">
        <w:hyperlink r:id="rId7" w:history="1">
          <w:r w:rsidRPr="00EA4A1F">
            <w:rPr>
              <w:rFonts w:ascii="Times New Roman" w:hAnsi="Times New Roman" w:cs="Times New Roman"/>
              <w:sz w:val="28"/>
              <w:szCs w:val="28"/>
              <w:lang w:val="uk-UA"/>
            </w:rPr>
            <w:t xml:space="preserve">від 15.08.2011 р. </w:t>
          </w:r>
          <w:r w:rsidRPr="00EA4A1F">
            <w:rPr>
              <w:rFonts w:ascii="Times New Roman" w:hAnsi="Times New Roman" w:cs="Times New Roman"/>
              <w:sz w:val="28"/>
              <w:szCs w:val="28"/>
            </w:rPr>
            <w:t>N</w:t>
          </w:r>
          <w:r w:rsidRPr="00EA4A1F">
            <w:rPr>
              <w:rFonts w:ascii="Times New Roman" w:hAnsi="Times New Roman" w:cs="Times New Roman"/>
              <w:sz w:val="28"/>
              <w:szCs w:val="28"/>
              <w:lang w:val="uk-UA"/>
            </w:rPr>
            <w:t>872 "Про затвердження Порядку</w:t>
          </w:r>
          <w:r w:rsidRPr="00EA4A1F">
            <w:rPr>
              <w:rFonts w:ascii="Times New Roman" w:hAnsi="Times New Roman" w:cs="Times New Roman"/>
              <w:sz w:val="28"/>
              <w:szCs w:val="28"/>
            </w:rPr>
            <w:t> </w:t>
          </w:r>
          <w:r w:rsidRPr="00EA4A1F">
            <w:rPr>
              <w:rFonts w:ascii="Times New Roman" w:hAnsi="Times New Roman" w:cs="Times New Roman"/>
              <w:sz w:val="28"/>
              <w:szCs w:val="28"/>
              <w:lang w:val="uk-UA"/>
            </w:rPr>
            <w:t xml:space="preserve"> організації інклюзивного навчання</w:t>
          </w:r>
          <w:r w:rsidRPr="00EA4A1F">
            <w:rPr>
              <w:rFonts w:ascii="Times New Roman" w:hAnsi="Times New Roman" w:cs="Times New Roman"/>
              <w:sz w:val="28"/>
              <w:szCs w:val="28"/>
            </w:rPr>
            <w:t> </w:t>
          </w:r>
          <w:r w:rsidRPr="00EA4A1F">
            <w:rPr>
              <w:rFonts w:ascii="Times New Roman" w:hAnsi="Times New Roman" w:cs="Times New Roman"/>
              <w:sz w:val="28"/>
              <w:szCs w:val="28"/>
              <w:lang w:val="uk-UA"/>
            </w:rPr>
            <w:t xml:space="preserve"> у загальноосвітніх навчальних закладах "</w:t>
          </w:r>
        </w:hyperlink>
        <w:r w:rsidRPr="00EA4A1F">
          <w:rPr>
            <w:rFonts w:ascii="Times New Roman" w:hAnsi="Times New Roman" w:cs="Times New Roman"/>
            <w:sz w:val="28"/>
            <w:szCs w:val="28"/>
            <w:lang w:val="uk-UA"/>
          </w:rPr>
          <w:t>, від 09.08.2017 року № 588 «Про внесення змін до Порядку організації інклюзивного навчання у загальноосвітніх навчальних закладах»</w:t>
        </w:r>
      </w:hyperlink>
      <w:r>
        <w:rPr>
          <w:rFonts w:ascii="Times New Roman" w:hAnsi="Times New Roman" w:cs="Times New Roman"/>
          <w:sz w:val="28"/>
          <w:szCs w:val="28"/>
          <w:lang w:val="uk-UA"/>
        </w:rPr>
        <w:t>;</w:t>
      </w:r>
    </w:p>
    <w:p w:rsidR="00D82B88" w:rsidRDefault="00D82B88" w:rsidP="00D82B88">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3CA7">
        <w:rPr>
          <w:rFonts w:ascii="Times New Roman" w:hAnsi="Times New Roman" w:cs="Times New Roman"/>
          <w:sz w:val="28"/>
          <w:szCs w:val="28"/>
          <w:lang w:val="uk-UA"/>
        </w:rPr>
        <w:t xml:space="preserve">Типова освітня програма розроблена під керівництвом </w:t>
      </w:r>
      <w:r>
        <w:rPr>
          <w:rFonts w:ascii="Times New Roman" w:hAnsi="Times New Roman" w:cs="Times New Roman"/>
          <w:sz w:val="28"/>
          <w:szCs w:val="28"/>
          <w:lang w:val="uk-UA"/>
        </w:rPr>
        <w:t>О.Я.</w:t>
      </w:r>
      <w:r w:rsidRPr="00533CA7">
        <w:rPr>
          <w:rFonts w:ascii="Times New Roman" w:hAnsi="Times New Roman" w:cs="Times New Roman"/>
          <w:sz w:val="28"/>
          <w:szCs w:val="28"/>
          <w:lang w:val="uk-UA"/>
        </w:rPr>
        <w:t>Савченко 1-2 клас, затверджена наказом Міністерством освіти і науки України від 21.03.2018 року №268</w:t>
      </w:r>
      <w:r>
        <w:rPr>
          <w:rFonts w:ascii="Times New Roman" w:hAnsi="Times New Roman" w:cs="Times New Roman"/>
          <w:sz w:val="28"/>
          <w:szCs w:val="28"/>
          <w:lang w:val="uk-UA"/>
        </w:rPr>
        <w:t xml:space="preserve"> (для 1-2 класів)</w:t>
      </w:r>
      <w:r w:rsidRPr="00533CA7">
        <w:rPr>
          <w:rFonts w:ascii="Times New Roman" w:hAnsi="Times New Roman" w:cs="Times New Roman"/>
          <w:sz w:val="28"/>
          <w:szCs w:val="28"/>
          <w:lang w:val="uk-UA"/>
        </w:rPr>
        <w:t>;</w:t>
      </w:r>
    </w:p>
    <w:p w:rsidR="004A3987" w:rsidRPr="004A3987" w:rsidRDefault="004A3987" w:rsidP="0083186E">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4A3987">
        <w:rPr>
          <w:rFonts w:ascii="Times New Roman" w:hAnsi="Times New Roman" w:cs="Times New Roman"/>
          <w:sz w:val="28"/>
          <w:szCs w:val="28"/>
          <w:lang w:val="uk-UA"/>
        </w:rPr>
        <w:lastRenderedPageBreak/>
        <w:t>Типова освітня програма розроблена під керівництвом О.Я.Савченко 3 клас, затверджена наказом Міністерством освіти і науки України від 08.10.2019 року №1273 (для 3 класів);</w:t>
      </w:r>
    </w:p>
    <w:p w:rsidR="009F13F4" w:rsidRPr="0053778E" w:rsidRDefault="009F13F4" w:rsidP="009F13F4">
      <w:pPr>
        <w:widowControl/>
        <w:numPr>
          <w:ilvl w:val="0"/>
          <w:numId w:val="3"/>
        </w:numPr>
        <w:tabs>
          <w:tab w:val="left" w:pos="1134"/>
        </w:tabs>
        <w:spacing w:line="360" w:lineRule="auto"/>
        <w:ind w:left="0" w:right="85" w:firstLine="360"/>
        <w:jc w:val="both"/>
        <w:rPr>
          <w:rFonts w:ascii="Times New Roman" w:hAnsi="Times New Roman" w:cs="Times New Roman"/>
          <w:bCs/>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 xml:space="preserve">І ступеня, затверджена </w:t>
      </w:r>
      <w:r w:rsidRPr="0053778E">
        <w:rPr>
          <w:rFonts w:ascii="Times New Roman" w:hAnsi="Times New Roman" w:cs="Times New Roman"/>
          <w:sz w:val="28"/>
          <w:szCs w:val="28"/>
          <w:lang w:val="uk-UA"/>
        </w:rPr>
        <w:t>наказом Міністерства освіти і науки України від 20.04.2018 року № 407</w:t>
      </w:r>
      <w:r w:rsidR="00B81A75">
        <w:rPr>
          <w:rFonts w:ascii="Times New Roman" w:hAnsi="Times New Roman" w:cs="Times New Roman"/>
          <w:sz w:val="28"/>
          <w:szCs w:val="28"/>
          <w:lang w:val="uk-UA"/>
        </w:rPr>
        <w:t xml:space="preserve"> (для </w:t>
      </w:r>
      <w:r w:rsidR="00E3249F">
        <w:rPr>
          <w:rFonts w:ascii="Times New Roman" w:hAnsi="Times New Roman" w:cs="Times New Roman"/>
          <w:sz w:val="28"/>
          <w:szCs w:val="28"/>
          <w:lang w:val="uk-UA"/>
        </w:rPr>
        <w:t>4 класів)</w:t>
      </w:r>
      <w:r w:rsidRPr="0053778E">
        <w:rPr>
          <w:rFonts w:ascii="Times New Roman" w:hAnsi="Times New Roman" w:cs="Times New Roman"/>
          <w:sz w:val="28"/>
          <w:szCs w:val="28"/>
          <w:lang w:val="uk-UA"/>
        </w:rPr>
        <w:t>;</w:t>
      </w:r>
    </w:p>
    <w:p w:rsidR="009F13F4" w:rsidRPr="0053778E" w:rsidRDefault="009F13F4" w:rsidP="009F13F4">
      <w:pPr>
        <w:widowControl/>
        <w:numPr>
          <w:ilvl w:val="0"/>
          <w:numId w:val="3"/>
        </w:numPr>
        <w:tabs>
          <w:tab w:val="left" w:pos="1134"/>
        </w:tabs>
        <w:spacing w:line="360" w:lineRule="auto"/>
        <w:ind w:left="0" w:right="85"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Типова освітня програма закладів загальної середньої освіти ІІ ступеня</w:t>
      </w:r>
      <w:r w:rsidR="001D6A54">
        <w:rPr>
          <w:rFonts w:ascii="Times New Roman" w:hAnsi="Times New Roman" w:cs="Times New Roman"/>
          <w:bCs/>
          <w:sz w:val="28"/>
          <w:szCs w:val="28"/>
          <w:lang w:val="uk-UA"/>
        </w:rPr>
        <w:t xml:space="preserve">, </w:t>
      </w:r>
      <w:r w:rsidR="001D6A54" w:rsidRPr="0053778E">
        <w:rPr>
          <w:rFonts w:ascii="Times New Roman" w:hAnsi="Times New Roman" w:cs="Times New Roman"/>
          <w:bCs/>
          <w:sz w:val="28"/>
          <w:szCs w:val="28"/>
          <w:lang w:val="uk-UA"/>
        </w:rPr>
        <w:t>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405;</w:t>
      </w:r>
    </w:p>
    <w:p w:rsidR="009F13F4" w:rsidRPr="0053778E" w:rsidRDefault="009F13F4" w:rsidP="009F13F4">
      <w:pPr>
        <w:widowControl/>
        <w:numPr>
          <w:ilvl w:val="0"/>
          <w:numId w:val="3"/>
        </w:numPr>
        <w:tabs>
          <w:tab w:val="left" w:pos="1134"/>
        </w:tabs>
        <w:spacing w:line="360" w:lineRule="auto"/>
        <w:ind w:left="0" w:firstLine="360"/>
        <w:jc w:val="both"/>
        <w:rPr>
          <w:rFonts w:ascii="Times New Roman" w:hAnsi="Times New Roman" w:cs="Times New Roman"/>
          <w:sz w:val="28"/>
          <w:szCs w:val="28"/>
          <w:lang w:val="uk-UA"/>
        </w:rPr>
      </w:pPr>
      <w:r w:rsidRPr="0053778E">
        <w:rPr>
          <w:rFonts w:ascii="Times New Roman" w:hAnsi="Times New Roman" w:cs="Times New Roman"/>
          <w:bCs/>
          <w:sz w:val="28"/>
          <w:szCs w:val="28"/>
          <w:lang w:val="uk-UA"/>
        </w:rPr>
        <w:t xml:space="preserve">Типова освітня програма закладів </w:t>
      </w:r>
      <w:r w:rsidRPr="0053778E">
        <w:rPr>
          <w:rFonts w:ascii="Times New Roman" w:hAnsi="Times New Roman" w:cs="Times New Roman"/>
          <w:sz w:val="28"/>
          <w:szCs w:val="28"/>
          <w:lang w:val="uk-UA"/>
        </w:rPr>
        <w:t xml:space="preserve">загальної середньої освіти </w:t>
      </w:r>
      <w:r w:rsidRPr="0053778E">
        <w:rPr>
          <w:rFonts w:ascii="Times New Roman" w:hAnsi="Times New Roman" w:cs="Times New Roman"/>
          <w:bCs/>
          <w:sz w:val="28"/>
          <w:szCs w:val="28"/>
          <w:lang w:val="uk-UA"/>
        </w:rPr>
        <w:t>ІІІ ступеня,   затверджена</w:t>
      </w:r>
      <w:r w:rsidRPr="0053778E">
        <w:rPr>
          <w:rFonts w:ascii="Times New Roman" w:hAnsi="Times New Roman" w:cs="Times New Roman"/>
          <w:sz w:val="28"/>
          <w:szCs w:val="28"/>
          <w:lang w:val="uk-UA"/>
        </w:rPr>
        <w:t xml:space="preserve"> наказом Міністерства освіти і науки України від 20.04.2018 року № 408; </w:t>
      </w:r>
    </w:p>
    <w:p w:rsidR="00384A68" w:rsidRPr="005C64D9" w:rsidRDefault="00384A68" w:rsidP="00B81A75">
      <w:pPr>
        <w:pStyle w:val="a4"/>
        <w:numPr>
          <w:ilvl w:val="0"/>
          <w:numId w:val="3"/>
        </w:numPr>
        <w:tabs>
          <w:tab w:val="left" w:pos="1134"/>
        </w:tabs>
        <w:spacing w:after="0" w:line="360" w:lineRule="auto"/>
        <w:ind w:left="0" w:firstLine="360"/>
        <w:jc w:val="both"/>
        <w:rPr>
          <w:sz w:val="28"/>
          <w:szCs w:val="28"/>
          <w:lang w:val="uk-UA"/>
        </w:rPr>
      </w:pPr>
      <w:r w:rsidRPr="005C64D9">
        <w:rPr>
          <w:sz w:val="28"/>
          <w:szCs w:val="28"/>
          <w:lang w:val="uk-UA"/>
        </w:rPr>
        <w:t>Типова освітня програма спеціальних закладів загальної освіти ІІ</w:t>
      </w:r>
      <w:r w:rsidR="004A3987" w:rsidRPr="005C64D9">
        <w:rPr>
          <w:sz w:val="28"/>
          <w:szCs w:val="28"/>
          <w:lang w:val="uk-UA"/>
        </w:rPr>
        <w:t>І</w:t>
      </w:r>
      <w:r w:rsidRPr="005C64D9">
        <w:rPr>
          <w:sz w:val="28"/>
          <w:szCs w:val="28"/>
          <w:lang w:val="uk-UA"/>
        </w:rPr>
        <w:t xml:space="preserve"> ступеня для дітей з особливими освітніми потребами, наказом Міністерства освіти і науки України </w:t>
      </w:r>
      <w:r w:rsidR="004A3987" w:rsidRPr="005C64D9">
        <w:rPr>
          <w:sz w:val="28"/>
          <w:szCs w:val="28"/>
          <w:lang w:val="uk-UA"/>
        </w:rPr>
        <w:t>від 21.06. 2018 року №668</w:t>
      </w:r>
      <w:r w:rsidRPr="005C64D9">
        <w:rPr>
          <w:sz w:val="28"/>
          <w:szCs w:val="28"/>
          <w:lang w:val="uk-UA"/>
        </w:rPr>
        <w:t>;</w:t>
      </w:r>
    </w:p>
    <w:p w:rsidR="001F153E" w:rsidRPr="00EC0B02" w:rsidRDefault="00D82B88" w:rsidP="0083186E">
      <w:pPr>
        <w:pStyle w:val="a8"/>
        <w:numPr>
          <w:ilvl w:val="0"/>
          <w:numId w:val="3"/>
        </w:numPr>
        <w:tabs>
          <w:tab w:val="left" w:pos="1134"/>
        </w:tabs>
        <w:spacing w:after="0" w:line="360" w:lineRule="auto"/>
        <w:ind w:left="0" w:firstLine="360"/>
        <w:jc w:val="both"/>
        <w:rPr>
          <w:sz w:val="28"/>
          <w:szCs w:val="28"/>
          <w:lang w:val="uk-UA"/>
        </w:rPr>
      </w:pPr>
      <w:r w:rsidRPr="001F153E">
        <w:rPr>
          <w:rFonts w:ascii="Times New Roman" w:hAnsi="Times New Roman" w:cs="Times New Roman"/>
          <w:sz w:val="28"/>
          <w:szCs w:val="28"/>
          <w:lang w:val="uk-UA"/>
        </w:rPr>
        <w:t xml:space="preserve">лист Міністерства освіти і науки України від </w:t>
      </w:r>
      <w:r w:rsidR="001F153E">
        <w:rPr>
          <w:rFonts w:ascii="Times New Roman" w:hAnsi="Times New Roman" w:cs="Times New Roman"/>
          <w:sz w:val="28"/>
          <w:szCs w:val="28"/>
          <w:lang w:val="uk-UA"/>
        </w:rPr>
        <w:t>05.08.2020 №1/9-420</w:t>
      </w:r>
      <w:r w:rsidRPr="001F153E">
        <w:rPr>
          <w:rFonts w:ascii="Times New Roman" w:hAnsi="Times New Roman" w:cs="Times New Roman"/>
          <w:sz w:val="28"/>
          <w:szCs w:val="28"/>
          <w:lang w:val="uk-UA"/>
        </w:rPr>
        <w:t xml:space="preserve"> «</w:t>
      </w:r>
      <w:r w:rsidRPr="001F153E">
        <w:rPr>
          <w:rFonts w:ascii="Times New Roman" w:hAnsi="Times New Roman" w:cs="Times New Roman"/>
          <w:sz w:val="28"/>
          <w:szCs w:val="28"/>
          <w:lang w:val="uk-UA" w:eastAsia="ru-RU"/>
        </w:rPr>
        <w:t xml:space="preserve">Щодо методичних рекомендацій </w:t>
      </w:r>
      <w:r w:rsidRPr="001F153E">
        <w:rPr>
          <w:rFonts w:ascii="Times New Roman" w:eastAsia="Times New Roman" w:hAnsi="Times New Roman" w:cs="Times New Roman"/>
          <w:sz w:val="28"/>
          <w:szCs w:val="28"/>
          <w:lang w:val="uk-UA" w:eastAsia="ru-RU"/>
        </w:rPr>
        <w:t>про викладання навчальних предметів у закладах з</w:t>
      </w:r>
      <w:r w:rsidR="001F153E" w:rsidRPr="001F153E">
        <w:rPr>
          <w:rFonts w:ascii="Times New Roman" w:eastAsia="Times New Roman" w:hAnsi="Times New Roman" w:cs="Times New Roman"/>
          <w:sz w:val="28"/>
          <w:szCs w:val="28"/>
          <w:lang w:val="uk-UA" w:eastAsia="ru-RU"/>
        </w:rPr>
        <w:t>агальної середньої освіти у 2020/2021</w:t>
      </w:r>
      <w:r w:rsidR="0083186E">
        <w:rPr>
          <w:rFonts w:ascii="Times New Roman" w:eastAsia="Times New Roman" w:hAnsi="Times New Roman" w:cs="Times New Roman"/>
          <w:sz w:val="28"/>
          <w:szCs w:val="28"/>
          <w:lang w:val="uk-UA" w:eastAsia="ru-RU"/>
        </w:rPr>
        <w:t xml:space="preserve"> навчальному році»;</w:t>
      </w:r>
      <w:r w:rsidR="001F153E" w:rsidRPr="001F153E">
        <w:rPr>
          <w:rFonts w:ascii="Times New Roman" w:eastAsia="Times New Roman" w:hAnsi="Times New Roman" w:cs="Times New Roman"/>
          <w:sz w:val="28"/>
          <w:szCs w:val="28"/>
          <w:lang w:val="uk-UA" w:eastAsia="ru-RU"/>
        </w:rPr>
        <w:t xml:space="preserve"> </w:t>
      </w:r>
    </w:p>
    <w:p w:rsidR="0083186E" w:rsidRDefault="0083186E" w:rsidP="0083186E">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стаття 42. Академічна доброчесність</w:t>
      </w:r>
      <w:r w:rsidR="000C3200">
        <w:rPr>
          <w:rFonts w:ascii="Times New Roman" w:hAnsi="Times New Roman" w:cs="Times New Roman"/>
          <w:sz w:val="28"/>
          <w:szCs w:val="28"/>
          <w:lang w:val="uk-UA"/>
        </w:rPr>
        <w:t xml:space="preserve"> (</w:t>
      </w:r>
      <w:r w:rsidRPr="0083186E">
        <w:rPr>
          <w:rFonts w:ascii="Times New Roman" w:hAnsi="Times New Roman" w:cs="Times New Roman"/>
          <w:sz w:val="28"/>
          <w:szCs w:val="28"/>
          <w:lang w:val="uk-UA"/>
        </w:rPr>
        <w:t xml:space="preserve">закон України </w:t>
      </w:r>
      <w:r>
        <w:rPr>
          <w:rFonts w:ascii="Times New Roman" w:hAnsi="Times New Roman" w:cs="Times New Roman"/>
          <w:sz w:val="28"/>
          <w:szCs w:val="28"/>
          <w:lang w:val="uk-UA"/>
        </w:rPr>
        <w:t>«Про освіту»</w:t>
      </w:r>
      <w:r w:rsidR="000C32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C0B02" w:rsidRDefault="0083186E" w:rsidP="0083186E">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Стратегія діяльності та розвитку КУ «ЗЗСО </w:t>
      </w:r>
      <w:proofErr w:type="spellStart"/>
      <w:r>
        <w:rPr>
          <w:rFonts w:ascii="Times New Roman" w:hAnsi="Times New Roman" w:cs="Times New Roman"/>
          <w:sz w:val="28"/>
          <w:szCs w:val="28"/>
          <w:lang w:val="uk-UA"/>
        </w:rPr>
        <w:t>Ємільчинська</w:t>
      </w:r>
      <w:proofErr w:type="spellEnd"/>
      <w:r>
        <w:rPr>
          <w:rFonts w:ascii="Times New Roman" w:hAnsi="Times New Roman" w:cs="Times New Roman"/>
          <w:sz w:val="28"/>
          <w:szCs w:val="28"/>
          <w:lang w:val="uk-UA"/>
        </w:rPr>
        <w:t xml:space="preserve"> гімназія </w:t>
      </w:r>
      <w:proofErr w:type="spellStart"/>
      <w:r>
        <w:rPr>
          <w:rFonts w:ascii="Times New Roman" w:hAnsi="Times New Roman" w:cs="Times New Roman"/>
          <w:sz w:val="28"/>
          <w:szCs w:val="28"/>
          <w:lang w:val="uk-UA"/>
        </w:rPr>
        <w:t>Ємільчинської</w:t>
      </w:r>
      <w:proofErr w:type="spellEnd"/>
      <w:r>
        <w:rPr>
          <w:rFonts w:ascii="Times New Roman" w:hAnsi="Times New Roman" w:cs="Times New Roman"/>
          <w:sz w:val="28"/>
          <w:szCs w:val="28"/>
          <w:lang w:val="uk-UA"/>
        </w:rPr>
        <w:t xml:space="preserve"> селищної ради Житомирської області» на період 2020-2022 рр., затверджена рішенням педагогічної ради, протокол №9 від 29.05.2020 року;</w:t>
      </w:r>
    </w:p>
    <w:p w:rsidR="0083186E" w:rsidRPr="0083186E" w:rsidRDefault="0083186E" w:rsidP="0083186E">
      <w:pPr>
        <w:pStyle w:val="a8"/>
        <w:numPr>
          <w:ilvl w:val="0"/>
          <w:numId w:val="3"/>
        </w:numPr>
        <w:tabs>
          <w:tab w:val="left" w:pos="1134"/>
        </w:tabs>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внутрішню систему забезпечення якості освіти в КУ «ЗЗСО </w:t>
      </w:r>
      <w:proofErr w:type="spellStart"/>
      <w:r>
        <w:rPr>
          <w:rFonts w:ascii="Times New Roman" w:hAnsi="Times New Roman" w:cs="Times New Roman"/>
          <w:sz w:val="28"/>
          <w:szCs w:val="28"/>
          <w:lang w:val="uk-UA"/>
        </w:rPr>
        <w:t>Ємільчинська</w:t>
      </w:r>
      <w:proofErr w:type="spellEnd"/>
      <w:r>
        <w:rPr>
          <w:rFonts w:ascii="Times New Roman" w:hAnsi="Times New Roman" w:cs="Times New Roman"/>
          <w:sz w:val="28"/>
          <w:szCs w:val="28"/>
          <w:lang w:val="uk-UA"/>
        </w:rPr>
        <w:t xml:space="preserve"> гімназія </w:t>
      </w:r>
      <w:proofErr w:type="spellStart"/>
      <w:r>
        <w:rPr>
          <w:rFonts w:ascii="Times New Roman" w:hAnsi="Times New Roman" w:cs="Times New Roman"/>
          <w:sz w:val="28"/>
          <w:szCs w:val="28"/>
          <w:lang w:val="uk-UA"/>
        </w:rPr>
        <w:t>Ємільчинської</w:t>
      </w:r>
      <w:proofErr w:type="spellEnd"/>
      <w:r>
        <w:rPr>
          <w:rFonts w:ascii="Times New Roman" w:hAnsi="Times New Roman" w:cs="Times New Roman"/>
          <w:sz w:val="28"/>
          <w:szCs w:val="28"/>
          <w:lang w:val="uk-UA"/>
        </w:rPr>
        <w:t xml:space="preserve"> селищної ради Житомирської області», затверджено рішенням педагогічної ради, </w:t>
      </w:r>
      <w:r w:rsidR="000C3200">
        <w:rPr>
          <w:rFonts w:ascii="Times New Roman" w:hAnsi="Times New Roman" w:cs="Times New Roman"/>
          <w:sz w:val="28"/>
          <w:szCs w:val="28"/>
          <w:lang w:val="uk-UA"/>
        </w:rPr>
        <w:t>протокол №9 від 29.05.2020 року.</w:t>
      </w:r>
    </w:p>
    <w:p w:rsidR="009F13F4" w:rsidRPr="00A272D1" w:rsidRDefault="009F13F4" w:rsidP="000C3200">
      <w:pPr>
        <w:pStyle w:val="a8"/>
        <w:tabs>
          <w:tab w:val="left" w:pos="1134"/>
        </w:tabs>
        <w:spacing w:after="0" w:line="360" w:lineRule="auto"/>
        <w:ind w:left="360"/>
        <w:jc w:val="both"/>
        <w:rPr>
          <w:rFonts w:ascii="Times New Roman" w:hAnsi="Times New Roman" w:cs="Times New Roman"/>
          <w:sz w:val="28"/>
          <w:szCs w:val="28"/>
          <w:lang w:val="uk-UA"/>
        </w:rPr>
      </w:pPr>
      <w:r w:rsidRPr="00A272D1">
        <w:rPr>
          <w:rFonts w:ascii="Times New Roman" w:hAnsi="Times New Roman" w:cs="Times New Roman"/>
          <w:b/>
          <w:sz w:val="28"/>
          <w:szCs w:val="28"/>
          <w:lang w:val="uk-UA"/>
        </w:rPr>
        <w:t>Термін реалізації</w:t>
      </w:r>
      <w:r w:rsidR="000A2A50" w:rsidRPr="00A272D1">
        <w:rPr>
          <w:rFonts w:ascii="Times New Roman" w:hAnsi="Times New Roman" w:cs="Times New Roman"/>
          <w:b/>
          <w:sz w:val="28"/>
          <w:szCs w:val="28"/>
          <w:lang w:val="uk-UA"/>
        </w:rPr>
        <w:t xml:space="preserve"> програми </w:t>
      </w:r>
      <w:r w:rsidRPr="00A272D1">
        <w:rPr>
          <w:rFonts w:ascii="Times New Roman" w:hAnsi="Times New Roman" w:cs="Times New Roman"/>
          <w:b/>
          <w:sz w:val="28"/>
          <w:szCs w:val="28"/>
          <w:lang w:val="uk-UA"/>
        </w:rPr>
        <w:t xml:space="preserve">: </w:t>
      </w:r>
      <w:r w:rsidRPr="00A272D1">
        <w:rPr>
          <w:rFonts w:ascii="Times New Roman" w:hAnsi="Times New Roman" w:cs="Times New Roman"/>
          <w:sz w:val="28"/>
          <w:szCs w:val="28"/>
          <w:lang w:val="uk-UA"/>
        </w:rPr>
        <w:t>20</w:t>
      </w:r>
      <w:r w:rsidR="004A3987" w:rsidRPr="00A272D1">
        <w:rPr>
          <w:rFonts w:ascii="Times New Roman" w:hAnsi="Times New Roman" w:cs="Times New Roman"/>
          <w:sz w:val="28"/>
          <w:szCs w:val="28"/>
          <w:lang w:val="uk-UA"/>
        </w:rPr>
        <w:t>20</w:t>
      </w:r>
      <w:r w:rsidRPr="00A272D1">
        <w:rPr>
          <w:rFonts w:ascii="Times New Roman" w:hAnsi="Times New Roman" w:cs="Times New Roman"/>
          <w:sz w:val="28"/>
          <w:szCs w:val="28"/>
          <w:lang w:val="uk-UA"/>
        </w:rPr>
        <w:t>-20</w:t>
      </w:r>
      <w:r w:rsidR="004A3987" w:rsidRPr="00A272D1">
        <w:rPr>
          <w:rFonts w:ascii="Times New Roman" w:hAnsi="Times New Roman" w:cs="Times New Roman"/>
          <w:sz w:val="28"/>
          <w:szCs w:val="28"/>
          <w:lang w:val="uk-UA"/>
        </w:rPr>
        <w:t>21</w:t>
      </w:r>
      <w:r w:rsidRPr="00A272D1">
        <w:rPr>
          <w:rFonts w:ascii="Times New Roman" w:hAnsi="Times New Roman" w:cs="Times New Roman"/>
          <w:sz w:val="28"/>
          <w:szCs w:val="28"/>
          <w:lang w:val="uk-UA"/>
        </w:rPr>
        <w:t xml:space="preserve"> роки</w:t>
      </w:r>
    </w:p>
    <w:p w:rsidR="009F13F4" w:rsidRPr="0053778E" w:rsidRDefault="009F13F4" w:rsidP="000A2A50">
      <w:pPr>
        <w:pStyle w:val="a4"/>
        <w:spacing w:after="0" w:line="360" w:lineRule="auto"/>
        <w:jc w:val="both"/>
        <w:rPr>
          <w:b/>
          <w:sz w:val="28"/>
          <w:szCs w:val="28"/>
          <w:lang w:val="uk-UA"/>
        </w:rPr>
      </w:pPr>
      <w:r w:rsidRPr="0053778E">
        <w:rPr>
          <w:b/>
          <w:sz w:val="28"/>
          <w:szCs w:val="28"/>
          <w:lang w:val="uk-UA"/>
        </w:rPr>
        <w:t xml:space="preserve"> Структура програми:</w:t>
      </w:r>
    </w:p>
    <w:p w:rsidR="009F13F4" w:rsidRPr="0053778E" w:rsidRDefault="009F13F4" w:rsidP="009F13F4">
      <w:pPr>
        <w:pStyle w:val="a4"/>
        <w:spacing w:after="0" w:line="360" w:lineRule="auto"/>
        <w:ind w:firstLine="709"/>
        <w:jc w:val="both"/>
        <w:rPr>
          <w:b/>
          <w:sz w:val="28"/>
          <w:szCs w:val="28"/>
          <w:lang w:val="uk-UA"/>
        </w:rPr>
      </w:pPr>
      <w:r w:rsidRPr="00534431">
        <w:rPr>
          <w:b/>
          <w:sz w:val="28"/>
          <w:szCs w:val="28"/>
          <w:lang w:val="uk-UA"/>
        </w:rPr>
        <w:t>1 розділ</w:t>
      </w:r>
      <w:r w:rsidR="00533CA7">
        <w:rPr>
          <w:b/>
          <w:sz w:val="28"/>
          <w:szCs w:val="28"/>
          <w:lang w:val="uk-UA"/>
        </w:rPr>
        <w:t xml:space="preserve"> </w:t>
      </w:r>
      <w:r w:rsidRPr="0053778E">
        <w:rPr>
          <w:b/>
          <w:sz w:val="28"/>
          <w:szCs w:val="28"/>
          <w:lang w:val="uk-UA"/>
        </w:rPr>
        <w:t xml:space="preserve">– </w:t>
      </w:r>
      <w:r w:rsidRPr="0053778E">
        <w:rPr>
          <w:color w:val="000000"/>
          <w:sz w:val="28"/>
          <w:szCs w:val="28"/>
          <w:lang w:val="uk-UA"/>
        </w:rPr>
        <w:t>початкова освіта,</w:t>
      </w:r>
    </w:p>
    <w:p w:rsidR="00D35FDE" w:rsidRPr="0053778E" w:rsidRDefault="00D35FDE" w:rsidP="00D35FDE">
      <w:pPr>
        <w:pStyle w:val="a4"/>
        <w:spacing w:after="0" w:line="360" w:lineRule="auto"/>
        <w:ind w:firstLine="709"/>
        <w:jc w:val="both"/>
        <w:rPr>
          <w:b/>
          <w:sz w:val="28"/>
          <w:szCs w:val="28"/>
          <w:lang w:val="uk-UA"/>
        </w:rPr>
      </w:pPr>
      <w:r w:rsidRPr="0053778E">
        <w:rPr>
          <w:b/>
          <w:sz w:val="28"/>
          <w:szCs w:val="28"/>
          <w:lang w:val="uk-UA"/>
        </w:rPr>
        <w:t xml:space="preserve">2 </w:t>
      </w:r>
      <w:r w:rsidRPr="00534431">
        <w:rPr>
          <w:b/>
          <w:sz w:val="28"/>
          <w:szCs w:val="28"/>
          <w:lang w:val="uk-UA"/>
        </w:rPr>
        <w:t>розділ</w:t>
      </w:r>
      <w:r w:rsidRPr="0053778E">
        <w:rPr>
          <w:b/>
          <w:sz w:val="28"/>
          <w:szCs w:val="28"/>
          <w:lang w:val="uk-UA"/>
        </w:rPr>
        <w:t xml:space="preserve"> – </w:t>
      </w:r>
      <w:r w:rsidRPr="0053778E">
        <w:rPr>
          <w:sz w:val="28"/>
          <w:szCs w:val="28"/>
          <w:lang w:val="uk-UA"/>
        </w:rPr>
        <w:t>базова середня освіта,</w:t>
      </w:r>
    </w:p>
    <w:p w:rsidR="00D35FDE" w:rsidRPr="0053778E" w:rsidRDefault="00D35FDE" w:rsidP="00D35FDE">
      <w:pPr>
        <w:pStyle w:val="a4"/>
        <w:spacing w:after="0" w:line="360" w:lineRule="auto"/>
        <w:ind w:firstLine="709"/>
        <w:jc w:val="both"/>
        <w:rPr>
          <w:b/>
          <w:sz w:val="28"/>
          <w:szCs w:val="28"/>
          <w:lang w:val="uk-UA"/>
        </w:rPr>
      </w:pPr>
      <w:r w:rsidRPr="0053778E">
        <w:rPr>
          <w:b/>
          <w:sz w:val="28"/>
          <w:szCs w:val="28"/>
          <w:lang w:val="uk-UA"/>
        </w:rPr>
        <w:t xml:space="preserve">3 </w:t>
      </w:r>
      <w:r w:rsidRPr="00534431">
        <w:rPr>
          <w:b/>
          <w:sz w:val="28"/>
          <w:szCs w:val="28"/>
          <w:lang w:val="uk-UA"/>
        </w:rPr>
        <w:t>розділ</w:t>
      </w:r>
      <w:r w:rsidRPr="0053778E">
        <w:rPr>
          <w:b/>
          <w:sz w:val="28"/>
          <w:szCs w:val="28"/>
          <w:lang w:val="uk-UA"/>
        </w:rPr>
        <w:t xml:space="preserve"> – </w:t>
      </w:r>
      <w:r w:rsidRPr="0053778E">
        <w:rPr>
          <w:sz w:val="28"/>
          <w:szCs w:val="28"/>
          <w:lang w:val="uk-UA"/>
        </w:rPr>
        <w:t>профільна середня освіта.</w:t>
      </w:r>
    </w:p>
    <w:p w:rsidR="00D35FDE" w:rsidRPr="0053778E" w:rsidRDefault="00D35FDE" w:rsidP="000A2A50">
      <w:pPr>
        <w:tabs>
          <w:tab w:val="left" w:pos="993"/>
        </w:tabs>
        <w:spacing w:line="360" w:lineRule="auto"/>
        <w:jc w:val="both"/>
        <w:rPr>
          <w:rFonts w:ascii="Times New Roman" w:hAnsi="Times New Roman" w:cs="Times New Roman"/>
          <w:b/>
          <w:sz w:val="28"/>
          <w:szCs w:val="28"/>
          <w:lang w:val="uk-UA"/>
        </w:rPr>
      </w:pPr>
      <w:r w:rsidRPr="0053778E">
        <w:rPr>
          <w:rFonts w:ascii="Times New Roman" w:hAnsi="Times New Roman" w:cs="Times New Roman"/>
          <w:b/>
          <w:sz w:val="28"/>
          <w:szCs w:val="28"/>
          <w:lang w:val="uk-UA"/>
        </w:rPr>
        <w:lastRenderedPageBreak/>
        <w:t>Напрямки реалізації.</w:t>
      </w:r>
    </w:p>
    <w:p w:rsidR="00D35FDE" w:rsidRPr="0053778E" w:rsidRDefault="00D35FDE" w:rsidP="00D35FDE">
      <w:pPr>
        <w:pStyle w:val="a7"/>
        <w:spacing w:before="0" w:after="0" w:line="360" w:lineRule="auto"/>
        <w:ind w:firstLine="709"/>
        <w:jc w:val="both"/>
        <w:rPr>
          <w:sz w:val="28"/>
          <w:szCs w:val="28"/>
          <w:lang w:val="uk-UA"/>
        </w:rPr>
      </w:pPr>
      <w:r w:rsidRPr="0053778E">
        <w:rPr>
          <w:sz w:val="28"/>
          <w:szCs w:val="28"/>
          <w:lang w:val="uk-UA"/>
        </w:rPr>
        <w:t xml:space="preserve">Згідно з  чинним законодавством освітній процес </w:t>
      </w:r>
      <w:r w:rsidR="00533CA7">
        <w:rPr>
          <w:sz w:val="28"/>
          <w:szCs w:val="28"/>
          <w:lang w:val="uk-UA"/>
        </w:rPr>
        <w:t xml:space="preserve">організовується </w:t>
      </w:r>
      <w:r w:rsidRPr="0053778E">
        <w:rPr>
          <w:sz w:val="28"/>
          <w:szCs w:val="28"/>
          <w:lang w:val="uk-UA"/>
        </w:rPr>
        <w:t>відповідно до рівнів типових освітніх програм трьох ступенів навчання:</w:t>
      </w:r>
    </w:p>
    <w:p w:rsidR="00D35FDE" w:rsidRPr="0053778E" w:rsidRDefault="00D35FDE" w:rsidP="00D35FDE">
      <w:pPr>
        <w:shd w:val="clear" w:color="auto" w:fill="FFFFFF"/>
        <w:spacing w:line="360" w:lineRule="auto"/>
        <w:ind w:firstLine="709"/>
        <w:jc w:val="both"/>
        <w:textAlignment w:val="baseline"/>
        <w:rPr>
          <w:rFonts w:ascii="Times New Roman" w:hAnsi="Times New Roman" w:cs="Times New Roman"/>
          <w:sz w:val="28"/>
          <w:szCs w:val="28"/>
          <w:lang w:val="uk-UA"/>
        </w:rPr>
      </w:pPr>
      <w:r w:rsidRPr="00E26AA4">
        <w:rPr>
          <w:rFonts w:ascii="Times New Roman" w:hAnsi="Times New Roman" w:cs="Times New Roman"/>
          <w:b/>
          <w:sz w:val="28"/>
          <w:szCs w:val="28"/>
          <w:lang w:val="uk-UA"/>
        </w:rPr>
        <w:t xml:space="preserve"> І ступінь</w:t>
      </w:r>
      <w:r w:rsidRPr="0053778E">
        <w:rPr>
          <w:rFonts w:ascii="Times New Roman" w:hAnsi="Times New Roman" w:cs="Times New Roman"/>
          <w:sz w:val="28"/>
          <w:szCs w:val="28"/>
          <w:lang w:val="uk-UA"/>
        </w:rPr>
        <w:t xml:space="preserve"> – початкова освіта тривалістю чотири роки;</w:t>
      </w:r>
    </w:p>
    <w:p w:rsidR="00D35FDE" w:rsidRPr="0053778E" w:rsidRDefault="00D35FDE" w:rsidP="00D35FDE">
      <w:pPr>
        <w:shd w:val="clear" w:color="auto" w:fill="FFFFFF"/>
        <w:spacing w:line="360" w:lineRule="auto"/>
        <w:ind w:firstLine="709"/>
        <w:jc w:val="both"/>
        <w:textAlignment w:val="baseline"/>
        <w:rPr>
          <w:rFonts w:ascii="Times New Roman" w:hAnsi="Times New Roman" w:cs="Times New Roman"/>
          <w:sz w:val="28"/>
          <w:szCs w:val="28"/>
          <w:lang w:val="uk-UA"/>
        </w:rPr>
      </w:pPr>
      <w:r w:rsidRPr="00E26AA4">
        <w:rPr>
          <w:rFonts w:ascii="Times New Roman" w:hAnsi="Times New Roman" w:cs="Times New Roman"/>
          <w:b/>
          <w:sz w:val="28"/>
          <w:szCs w:val="28"/>
          <w:lang w:val="uk-UA"/>
        </w:rPr>
        <w:t xml:space="preserve"> ІІ ступінь</w:t>
      </w:r>
      <w:r w:rsidRPr="0053778E">
        <w:rPr>
          <w:rFonts w:ascii="Times New Roman" w:hAnsi="Times New Roman" w:cs="Times New Roman"/>
          <w:sz w:val="28"/>
          <w:szCs w:val="28"/>
          <w:lang w:val="uk-UA"/>
        </w:rPr>
        <w:t xml:space="preserve"> – базова середня освіта тривалістю п’ять років;</w:t>
      </w:r>
    </w:p>
    <w:p w:rsidR="00D35FDE" w:rsidRPr="00B27E84" w:rsidRDefault="00D35FDE" w:rsidP="00D35FDE">
      <w:pPr>
        <w:shd w:val="clear" w:color="auto" w:fill="FFFFFF"/>
        <w:spacing w:line="360" w:lineRule="auto"/>
        <w:ind w:firstLine="709"/>
        <w:jc w:val="both"/>
        <w:textAlignment w:val="baseline"/>
        <w:rPr>
          <w:rFonts w:ascii="Times New Roman" w:hAnsi="Times New Roman" w:cs="Times New Roman"/>
          <w:sz w:val="28"/>
          <w:szCs w:val="28"/>
          <w:lang w:val="uk-UA"/>
        </w:rPr>
      </w:pPr>
      <w:r w:rsidRPr="00B27E84">
        <w:rPr>
          <w:rFonts w:ascii="Times New Roman" w:hAnsi="Times New Roman" w:cs="Times New Roman"/>
          <w:sz w:val="28"/>
          <w:szCs w:val="28"/>
          <w:lang w:val="uk-UA"/>
        </w:rPr>
        <w:t xml:space="preserve"> </w:t>
      </w:r>
      <w:r w:rsidRPr="00E26AA4">
        <w:rPr>
          <w:rFonts w:ascii="Times New Roman" w:hAnsi="Times New Roman" w:cs="Times New Roman"/>
          <w:b/>
          <w:sz w:val="28"/>
          <w:szCs w:val="28"/>
          <w:lang w:val="uk-UA"/>
        </w:rPr>
        <w:t>ІІІ ступінь</w:t>
      </w:r>
      <w:r w:rsidRPr="00B27E84">
        <w:rPr>
          <w:rFonts w:ascii="Times New Roman" w:hAnsi="Times New Roman" w:cs="Times New Roman"/>
          <w:sz w:val="28"/>
          <w:szCs w:val="28"/>
          <w:lang w:val="uk-UA"/>
        </w:rPr>
        <w:t xml:space="preserve"> – профільна середня освіта тривалістю три роки.</w:t>
      </w:r>
    </w:p>
    <w:p w:rsidR="00D35FDE" w:rsidRPr="00E26AA4" w:rsidRDefault="000A2A50" w:rsidP="00E26AA4">
      <w:pPr>
        <w:pStyle w:val="a8"/>
        <w:numPr>
          <w:ilvl w:val="0"/>
          <w:numId w:val="28"/>
        </w:numPr>
        <w:shd w:val="clear" w:color="auto" w:fill="FFFFFF"/>
        <w:spacing w:line="360" w:lineRule="auto"/>
        <w:jc w:val="both"/>
        <w:rPr>
          <w:rFonts w:ascii="Times New Roman" w:hAnsi="Times New Roman" w:cs="Times New Roman"/>
          <w:sz w:val="28"/>
          <w:szCs w:val="28"/>
          <w:lang w:val="uk-UA"/>
        </w:rPr>
      </w:pPr>
      <w:r w:rsidRPr="00E26AA4">
        <w:rPr>
          <w:rFonts w:ascii="Times New Roman" w:hAnsi="Times New Roman" w:cs="Times New Roman"/>
          <w:sz w:val="28"/>
          <w:szCs w:val="28"/>
          <w:lang w:val="uk-UA"/>
        </w:rPr>
        <w:t>П</w:t>
      </w:r>
      <w:r w:rsidR="00D35FDE" w:rsidRPr="00E26AA4">
        <w:rPr>
          <w:rFonts w:ascii="Times New Roman" w:hAnsi="Times New Roman" w:cs="Times New Roman"/>
          <w:sz w:val="28"/>
          <w:szCs w:val="28"/>
          <w:lang w:val="uk-UA"/>
        </w:rPr>
        <w:t xml:space="preserve">ри реалізації освітньої програми </w:t>
      </w:r>
      <w:r w:rsidR="00533CA7" w:rsidRPr="00E26AA4">
        <w:rPr>
          <w:rFonts w:ascii="Times New Roman" w:hAnsi="Times New Roman" w:cs="Times New Roman"/>
          <w:sz w:val="28"/>
          <w:szCs w:val="28"/>
          <w:lang w:val="uk-UA"/>
        </w:rPr>
        <w:t>забезпечується</w:t>
      </w:r>
      <w:r w:rsidR="00D35FDE" w:rsidRPr="00E26AA4">
        <w:rPr>
          <w:rFonts w:ascii="Times New Roman" w:hAnsi="Times New Roman" w:cs="Times New Roman"/>
          <w:sz w:val="28"/>
          <w:szCs w:val="28"/>
          <w:lang w:val="uk-UA"/>
        </w:rPr>
        <w:t>:</w:t>
      </w:r>
    </w:p>
    <w:p w:rsidR="00D35FDE" w:rsidRPr="00B27E84" w:rsidRDefault="00D35FDE" w:rsidP="00562214">
      <w:pPr>
        <w:pStyle w:val="a4"/>
        <w:numPr>
          <w:ilvl w:val="0"/>
          <w:numId w:val="1"/>
        </w:numPr>
        <w:tabs>
          <w:tab w:val="left" w:pos="1134"/>
        </w:tabs>
        <w:spacing w:after="0" w:line="360" w:lineRule="auto"/>
        <w:ind w:left="0" w:firstLine="709"/>
        <w:jc w:val="both"/>
        <w:rPr>
          <w:sz w:val="28"/>
          <w:szCs w:val="28"/>
          <w:lang w:val="uk-UA"/>
        </w:rPr>
      </w:pPr>
      <w:r w:rsidRPr="00B27E84">
        <w:rPr>
          <w:sz w:val="28"/>
          <w:szCs w:val="28"/>
          <w:lang w:val="uk-UA"/>
        </w:rPr>
        <w:t>логічн</w:t>
      </w:r>
      <w:r w:rsidR="00533CA7" w:rsidRPr="00B27E84">
        <w:rPr>
          <w:sz w:val="28"/>
          <w:szCs w:val="28"/>
          <w:lang w:val="uk-UA"/>
        </w:rPr>
        <w:t>а</w:t>
      </w:r>
      <w:r w:rsidRPr="00B27E84">
        <w:rPr>
          <w:sz w:val="28"/>
          <w:szCs w:val="28"/>
          <w:lang w:val="uk-UA"/>
        </w:rPr>
        <w:t xml:space="preserve"> послідовність вивчення предметів, що розкривається у відповідних навчальних</w:t>
      </w:r>
      <w:r w:rsidR="00533CA7" w:rsidRPr="00B27E84">
        <w:rPr>
          <w:sz w:val="28"/>
          <w:szCs w:val="28"/>
          <w:lang w:val="uk-UA"/>
        </w:rPr>
        <w:t xml:space="preserve"> </w:t>
      </w:r>
      <w:r w:rsidRPr="00B27E84">
        <w:rPr>
          <w:sz w:val="28"/>
          <w:szCs w:val="28"/>
          <w:lang w:val="uk-UA"/>
        </w:rPr>
        <w:t>програмах;</w:t>
      </w:r>
    </w:p>
    <w:p w:rsidR="00D35FDE" w:rsidRPr="0053778E" w:rsidRDefault="00D35FDE" w:rsidP="00D35FDE">
      <w:pPr>
        <w:pStyle w:val="a4"/>
        <w:numPr>
          <w:ilvl w:val="0"/>
          <w:numId w:val="1"/>
        </w:numPr>
        <w:tabs>
          <w:tab w:val="left" w:pos="1134"/>
        </w:tabs>
        <w:spacing w:after="0" w:line="360" w:lineRule="auto"/>
        <w:ind w:left="0" w:firstLine="709"/>
        <w:jc w:val="both"/>
        <w:rPr>
          <w:sz w:val="28"/>
          <w:szCs w:val="28"/>
          <w:lang w:val="uk-UA"/>
        </w:rPr>
      </w:pPr>
      <w:r w:rsidRPr="00B27E84">
        <w:rPr>
          <w:sz w:val="28"/>
          <w:szCs w:val="28"/>
          <w:lang w:val="uk-UA"/>
        </w:rPr>
        <w:t>рекомендовані форми організації освітнього процесу, основними формами якого є різні типи уроку: формування компетентностей</w:t>
      </w:r>
      <w:r w:rsidRPr="0053778E">
        <w:rPr>
          <w:sz w:val="28"/>
          <w:szCs w:val="28"/>
          <w:lang w:val="uk-UA"/>
        </w:rPr>
        <w:t xml:space="preserve">; розвитку компетентностей; перевірки та/або оцінювання досягнення компетентностей; корекції основних компетентностей; </w:t>
      </w:r>
      <w:r w:rsidRPr="0053778E">
        <w:rPr>
          <w:sz w:val="28"/>
          <w:szCs w:val="28"/>
          <w:lang w:val="uk-UA" w:eastAsia="uk-UA"/>
        </w:rPr>
        <w:t xml:space="preserve">комбінований урок. </w:t>
      </w:r>
      <w:r w:rsidRPr="0053778E">
        <w:rPr>
          <w:sz w:val="28"/>
          <w:szCs w:val="28"/>
          <w:lang w:val="uk-UA"/>
        </w:rPr>
        <w:t xml:space="preserve">Також </w:t>
      </w:r>
      <w:r w:rsidR="00E26AA4">
        <w:rPr>
          <w:sz w:val="28"/>
          <w:szCs w:val="28"/>
          <w:lang w:val="uk-UA"/>
        </w:rPr>
        <w:t>-</w:t>
      </w:r>
      <w:r w:rsidRPr="0053778E">
        <w:rPr>
          <w:sz w:val="28"/>
          <w:szCs w:val="28"/>
          <w:lang w:val="uk-UA"/>
        </w:rPr>
        <w:t xml:space="preserve"> екскурсії, віртуальні подорожі, </w:t>
      </w:r>
      <w:proofErr w:type="spellStart"/>
      <w:r w:rsidRPr="0053778E">
        <w:rPr>
          <w:sz w:val="28"/>
          <w:szCs w:val="28"/>
          <w:lang w:val="uk-UA"/>
        </w:rPr>
        <w:t>уроки</w:t>
      </w:r>
      <w:proofErr w:type="spellEnd"/>
      <w:r w:rsidRPr="0053778E">
        <w:rPr>
          <w:sz w:val="28"/>
          <w:szCs w:val="28"/>
          <w:lang w:val="uk-UA"/>
        </w:rPr>
        <w:t xml:space="preserve">-семінари, конференції, форуми, </w:t>
      </w:r>
      <w:proofErr w:type="spellStart"/>
      <w:r w:rsidRPr="0053778E">
        <w:rPr>
          <w:sz w:val="28"/>
          <w:szCs w:val="28"/>
          <w:lang w:val="uk-UA"/>
        </w:rPr>
        <w:t>квести</w:t>
      </w:r>
      <w:proofErr w:type="spellEnd"/>
      <w:r w:rsidRPr="0053778E">
        <w:rPr>
          <w:sz w:val="28"/>
          <w:szCs w:val="28"/>
          <w:lang w:val="uk-UA"/>
        </w:rPr>
        <w:t xml:space="preserve">, інтерактивні </w:t>
      </w:r>
      <w:proofErr w:type="spellStart"/>
      <w:r w:rsidRPr="0053778E">
        <w:rPr>
          <w:sz w:val="28"/>
          <w:szCs w:val="28"/>
          <w:lang w:val="uk-UA"/>
        </w:rPr>
        <w:t>уроки</w:t>
      </w:r>
      <w:proofErr w:type="spellEnd"/>
      <w:r w:rsidRPr="0053778E">
        <w:rPr>
          <w:sz w:val="28"/>
          <w:szCs w:val="28"/>
          <w:lang w:val="uk-UA"/>
        </w:rPr>
        <w:t xml:space="preserve"> (</w:t>
      </w:r>
      <w:proofErr w:type="spellStart"/>
      <w:r w:rsidRPr="0053778E">
        <w:rPr>
          <w:sz w:val="28"/>
          <w:szCs w:val="28"/>
          <w:lang w:val="uk-UA" w:eastAsia="uk-UA"/>
        </w:rPr>
        <w:t>уроки</w:t>
      </w:r>
      <w:proofErr w:type="spellEnd"/>
      <w:r w:rsidRPr="0053778E">
        <w:rPr>
          <w:sz w:val="28"/>
          <w:szCs w:val="28"/>
          <w:lang w:val="uk-UA" w:eastAsia="uk-UA"/>
        </w:rPr>
        <w:t xml:space="preserve">-«суди», </w:t>
      </w:r>
      <w:r w:rsidRPr="0053778E">
        <w:rPr>
          <w:sz w:val="28"/>
          <w:szCs w:val="28"/>
          <w:lang w:val="uk-UA"/>
        </w:rPr>
        <w:t>урок-</w:t>
      </w:r>
      <w:r w:rsidRPr="0053778E">
        <w:rPr>
          <w:sz w:val="28"/>
          <w:szCs w:val="28"/>
          <w:lang w:val="uk-UA" w:eastAsia="uk-UA"/>
        </w:rPr>
        <w:t>дискусійна група, інтегровані уроки,</w:t>
      </w:r>
      <w:r w:rsidRPr="0053778E">
        <w:rPr>
          <w:sz w:val="28"/>
          <w:szCs w:val="28"/>
          <w:lang w:val="uk-UA"/>
        </w:rPr>
        <w:t xml:space="preserve"> проблемний урок, відео-уроки, прес-конференції, ділові ігри тощо; </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lang w:val="uk-UA"/>
        </w:rPr>
        <w:t xml:space="preserve"> використання в освітньому процесі сучасних інноваційних технологій, систем (методик) навчання</w:t>
      </w:r>
      <w:r w:rsidR="000C3200">
        <w:rPr>
          <w:sz w:val="28"/>
          <w:szCs w:val="28"/>
          <w:lang w:val="uk-UA"/>
        </w:rPr>
        <w:t xml:space="preserve">, </w:t>
      </w:r>
      <w:r w:rsidR="000C3200">
        <w:rPr>
          <w:sz w:val="28"/>
          <w:szCs w:val="28"/>
          <w:lang w:val="en-US"/>
        </w:rPr>
        <w:t>STEM</w:t>
      </w:r>
      <w:r w:rsidR="000C3200" w:rsidRPr="000C3200">
        <w:rPr>
          <w:sz w:val="28"/>
          <w:szCs w:val="28"/>
        </w:rPr>
        <w:t>-</w:t>
      </w:r>
      <w:r w:rsidR="000C3200">
        <w:rPr>
          <w:sz w:val="28"/>
          <w:szCs w:val="28"/>
          <w:lang w:val="uk-UA"/>
        </w:rPr>
        <w:t>технологій</w:t>
      </w:r>
      <w:r w:rsidR="00AE02B1" w:rsidRPr="00DB1490">
        <w:rPr>
          <w:sz w:val="28"/>
          <w:szCs w:val="28"/>
          <w:lang w:val="uk-UA"/>
        </w:rPr>
        <w:t>;</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lang w:val="uk-UA"/>
        </w:rPr>
        <w:t>профільне спрямування навчання в старшій школі;</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rPr>
        <w:t>р</w:t>
      </w:r>
      <w:r w:rsidRPr="00DB1490">
        <w:rPr>
          <w:sz w:val="28"/>
          <w:szCs w:val="28"/>
          <w:lang w:val="uk-UA"/>
        </w:rPr>
        <w:t>о</w:t>
      </w:r>
      <w:r w:rsidR="00AE02B1">
        <w:rPr>
          <w:sz w:val="28"/>
          <w:szCs w:val="28"/>
        </w:rPr>
        <w:t>бот</w:t>
      </w:r>
      <w:r w:rsidR="00AE02B1">
        <w:rPr>
          <w:sz w:val="28"/>
          <w:szCs w:val="28"/>
          <w:lang w:val="uk-UA"/>
        </w:rPr>
        <w:t>а</w:t>
      </w:r>
      <w:r w:rsidRPr="00DB1490">
        <w:rPr>
          <w:sz w:val="28"/>
          <w:szCs w:val="28"/>
        </w:rPr>
        <w:t xml:space="preserve"> </w:t>
      </w:r>
      <w:r w:rsidRPr="00DB1490">
        <w:rPr>
          <w:sz w:val="28"/>
          <w:szCs w:val="28"/>
          <w:lang w:val="uk-UA"/>
        </w:rPr>
        <w:t>з обдарованими дітьми</w:t>
      </w:r>
      <w:r w:rsidRPr="00DB1490">
        <w:rPr>
          <w:sz w:val="28"/>
          <w:szCs w:val="28"/>
        </w:rPr>
        <w:t>;</w:t>
      </w:r>
    </w:p>
    <w:p w:rsidR="00D35FDE" w:rsidRPr="00DB1490" w:rsidRDefault="00D35FDE" w:rsidP="00D35FDE">
      <w:pPr>
        <w:pStyle w:val="a4"/>
        <w:numPr>
          <w:ilvl w:val="0"/>
          <w:numId w:val="1"/>
        </w:numPr>
        <w:tabs>
          <w:tab w:val="left" w:pos="1134"/>
        </w:tabs>
        <w:spacing w:after="0" w:line="360" w:lineRule="auto"/>
        <w:ind w:left="0" w:firstLine="709"/>
        <w:jc w:val="both"/>
        <w:rPr>
          <w:sz w:val="28"/>
          <w:szCs w:val="28"/>
          <w:lang w:val="uk-UA"/>
        </w:rPr>
      </w:pPr>
      <w:r w:rsidRPr="00DB1490">
        <w:rPr>
          <w:sz w:val="28"/>
          <w:szCs w:val="28"/>
          <w:lang w:val="uk-UA"/>
        </w:rPr>
        <w:t>навчання дітей з особливими освітніми потребами.</w:t>
      </w:r>
    </w:p>
    <w:p w:rsidR="00D35FDE" w:rsidRPr="0053778E" w:rsidRDefault="00D35FDE" w:rsidP="00D35FDE">
      <w:pPr>
        <w:spacing w:line="360" w:lineRule="auto"/>
        <w:ind w:firstLine="709"/>
        <w:jc w:val="both"/>
        <w:rPr>
          <w:rFonts w:ascii="Times New Roman" w:hAnsi="Times New Roman" w:cs="Times New Roman"/>
          <w:sz w:val="28"/>
          <w:szCs w:val="28"/>
          <w:lang w:val="uk-UA"/>
        </w:rPr>
      </w:pPr>
      <w:r w:rsidRPr="000A2A50">
        <w:rPr>
          <w:rFonts w:ascii="Times New Roman" w:hAnsi="Times New Roman" w:cs="Times New Roman"/>
          <w:b/>
          <w:color w:val="auto"/>
          <w:sz w:val="28"/>
          <w:szCs w:val="28"/>
          <w:lang w:val="uk-UA"/>
        </w:rPr>
        <w:t>2.</w:t>
      </w:r>
      <w:r w:rsidRPr="00DB1490">
        <w:rPr>
          <w:rFonts w:ascii="Times New Roman" w:hAnsi="Times New Roman" w:cs="Times New Roman"/>
          <w:color w:val="auto"/>
          <w:sz w:val="28"/>
          <w:szCs w:val="28"/>
          <w:lang w:val="uk-UA"/>
        </w:rPr>
        <w:t xml:space="preserve"> </w:t>
      </w:r>
      <w:r w:rsidRPr="0053778E">
        <w:rPr>
          <w:rFonts w:ascii="Times New Roman" w:hAnsi="Times New Roman" w:cs="Times New Roman"/>
          <w:sz w:val="28"/>
          <w:szCs w:val="28"/>
          <w:lang w:val="uk-UA"/>
        </w:rPr>
        <w:t>Здійснити навчально-методичне забезпечення освітнього процесу,  зокрема</w:t>
      </w:r>
      <w:r w:rsidR="00B27E84">
        <w:rPr>
          <w:rFonts w:ascii="Times New Roman" w:hAnsi="Times New Roman" w:cs="Times New Roman"/>
          <w:sz w:val="28"/>
          <w:szCs w:val="28"/>
          <w:lang w:val="uk-UA"/>
        </w:rPr>
        <w:t>,</w:t>
      </w:r>
      <w:r w:rsidRPr="0053778E">
        <w:rPr>
          <w:rFonts w:ascii="Times New Roman" w:hAnsi="Times New Roman" w:cs="Times New Roman"/>
          <w:sz w:val="28"/>
          <w:szCs w:val="28"/>
          <w:lang w:val="uk-UA"/>
        </w:rPr>
        <w:t xml:space="preserve"> підручниками та навчальними посібниками, схваленими Міністерством освіти і науки України.</w:t>
      </w:r>
    </w:p>
    <w:p w:rsidR="00D35FDE" w:rsidRPr="0053778E" w:rsidRDefault="00D35FDE" w:rsidP="00D35FDE">
      <w:pPr>
        <w:spacing w:line="360" w:lineRule="auto"/>
        <w:ind w:firstLine="709"/>
        <w:jc w:val="both"/>
        <w:rPr>
          <w:rFonts w:ascii="Times New Roman" w:hAnsi="Times New Roman" w:cs="Times New Roman"/>
          <w:sz w:val="28"/>
          <w:szCs w:val="28"/>
          <w:lang w:val="uk-UA"/>
        </w:rPr>
      </w:pPr>
      <w:r w:rsidRPr="00E26AA4">
        <w:rPr>
          <w:rFonts w:ascii="Times New Roman" w:hAnsi="Times New Roman" w:cs="Times New Roman"/>
          <w:b/>
          <w:sz w:val="28"/>
          <w:szCs w:val="28"/>
          <w:lang w:val="uk-UA"/>
        </w:rPr>
        <w:t>3.</w:t>
      </w:r>
      <w:r w:rsidRPr="0053778E">
        <w:rPr>
          <w:rFonts w:ascii="Times New Roman" w:hAnsi="Times New Roman" w:cs="Times New Roman"/>
          <w:sz w:val="28"/>
          <w:szCs w:val="28"/>
          <w:lang w:val="uk-UA"/>
        </w:rPr>
        <w:t xml:space="preserve"> Спрямувати освітній процес на задоволення потреб учнів у виборі програм навчання. </w:t>
      </w:r>
    </w:p>
    <w:p w:rsidR="00D35FDE" w:rsidRPr="0053778E" w:rsidRDefault="00B27E84" w:rsidP="00D35FDE">
      <w:pPr>
        <w:spacing w:line="360" w:lineRule="auto"/>
        <w:ind w:right="85" w:firstLine="709"/>
        <w:jc w:val="both"/>
        <w:rPr>
          <w:rFonts w:ascii="Times New Roman" w:hAnsi="Times New Roman" w:cs="Times New Roman"/>
          <w:bCs/>
          <w:sz w:val="28"/>
          <w:szCs w:val="28"/>
          <w:lang w:val="uk-UA"/>
        </w:rPr>
      </w:pPr>
      <w:r w:rsidRPr="00E26AA4">
        <w:rPr>
          <w:rFonts w:ascii="Times New Roman" w:hAnsi="Times New Roman" w:cs="Times New Roman"/>
          <w:b/>
          <w:bCs/>
          <w:sz w:val="28"/>
          <w:szCs w:val="28"/>
          <w:lang w:val="uk-UA"/>
        </w:rPr>
        <w:t>4</w:t>
      </w:r>
      <w:r w:rsidR="00D35FDE" w:rsidRPr="00E26AA4">
        <w:rPr>
          <w:rFonts w:ascii="Times New Roman" w:hAnsi="Times New Roman" w:cs="Times New Roman"/>
          <w:b/>
          <w:bCs/>
          <w:sz w:val="28"/>
          <w:szCs w:val="28"/>
          <w:lang w:val="uk-UA"/>
        </w:rPr>
        <w:t>.</w:t>
      </w:r>
      <w:r w:rsidR="00D35FDE" w:rsidRPr="0053778E">
        <w:rPr>
          <w:rFonts w:ascii="Times New Roman" w:hAnsi="Times New Roman" w:cs="Times New Roman"/>
          <w:bCs/>
          <w:sz w:val="28"/>
          <w:szCs w:val="28"/>
          <w:lang w:val="uk-UA"/>
        </w:rPr>
        <w:t xml:space="preserve"> Запровадити в освітній процес </w:t>
      </w:r>
      <w:r w:rsidR="00E26AA4">
        <w:rPr>
          <w:rFonts w:ascii="Times New Roman" w:hAnsi="Times New Roman" w:cs="Times New Roman"/>
          <w:bCs/>
          <w:sz w:val="28"/>
          <w:szCs w:val="28"/>
          <w:lang w:val="uk-UA"/>
        </w:rPr>
        <w:t>гімназії</w:t>
      </w:r>
      <w:r w:rsidR="00D35FDE" w:rsidRPr="0053778E">
        <w:rPr>
          <w:rFonts w:ascii="Times New Roman" w:hAnsi="Times New Roman" w:cs="Times New Roman"/>
          <w:bCs/>
          <w:sz w:val="28"/>
          <w:szCs w:val="28"/>
          <w:lang w:val="uk-UA"/>
        </w:rPr>
        <w:t xml:space="preserve"> сучасні те</w:t>
      </w:r>
      <w:r w:rsidR="00A272D1">
        <w:rPr>
          <w:rFonts w:ascii="Times New Roman" w:hAnsi="Times New Roman" w:cs="Times New Roman"/>
          <w:bCs/>
          <w:sz w:val="28"/>
          <w:szCs w:val="28"/>
          <w:lang w:val="uk-UA"/>
        </w:rPr>
        <w:t xml:space="preserve">хнології навчання, зокрема: </w:t>
      </w:r>
      <w:proofErr w:type="spellStart"/>
      <w:r w:rsidR="00A272D1">
        <w:rPr>
          <w:rFonts w:ascii="Times New Roman" w:hAnsi="Times New Roman" w:cs="Times New Roman"/>
          <w:bCs/>
          <w:sz w:val="28"/>
          <w:szCs w:val="28"/>
          <w:lang w:val="uk-UA"/>
        </w:rPr>
        <w:t>проє</w:t>
      </w:r>
      <w:r w:rsidR="00D35FDE" w:rsidRPr="0053778E">
        <w:rPr>
          <w:rFonts w:ascii="Times New Roman" w:hAnsi="Times New Roman" w:cs="Times New Roman"/>
          <w:bCs/>
          <w:sz w:val="28"/>
          <w:szCs w:val="28"/>
          <w:lang w:val="uk-UA"/>
        </w:rPr>
        <w:t>ктні</w:t>
      </w:r>
      <w:proofErr w:type="spellEnd"/>
      <w:r w:rsidR="00D35FDE" w:rsidRPr="0053778E">
        <w:rPr>
          <w:rFonts w:ascii="Times New Roman" w:hAnsi="Times New Roman" w:cs="Times New Roman"/>
          <w:bCs/>
          <w:sz w:val="28"/>
          <w:szCs w:val="28"/>
          <w:lang w:val="uk-UA"/>
        </w:rPr>
        <w:t>, інформаційно-комунікаційні, критичного мислення, інтерактивні технології, рейтингового оцінювання, окремі освітні тренди.</w:t>
      </w:r>
    </w:p>
    <w:p w:rsidR="00D35FDE" w:rsidRPr="0053778E" w:rsidRDefault="00B27E84" w:rsidP="00D35FDE">
      <w:pPr>
        <w:spacing w:line="360" w:lineRule="auto"/>
        <w:ind w:right="85" w:firstLine="709"/>
        <w:jc w:val="both"/>
        <w:rPr>
          <w:rFonts w:ascii="Times New Roman" w:hAnsi="Times New Roman" w:cs="Times New Roman"/>
          <w:bCs/>
          <w:sz w:val="28"/>
          <w:szCs w:val="28"/>
          <w:lang w:val="uk-UA"/>
        </w:rPr>
      </w:pPr>
      <w:r w:rsidRPr="00E26AA4">
        <w:rPr>
          <w:rFonts w:ascii="Times New Roman" w:hAnsi="Times New Roman" w:cs="Times New Roman"/>
          <w:b/>
          <w:bCs/>
          <w:sz w:val="28"/>
          <w:szCs w:val="28"/>
          <w:lang w:val="uk-UA"/>
        </w:rPr>
        <w:t>5</w:t>
      </w:r>
      <w:r w:rsidR="00D35FDE" w:rsidRPr="00E26AA4">
        <w:rPr>
          <w:rFonts w:ascii="Times New Roman" w:hAnsi="Times New Roman" w:cs="Times New Roman"/>
          <w:b/>
          <w:bCs/>
          <w:sz w:val="28"/>
          <w:szCs w:val="28"/>
          <w:lang w:val="uk-UA"/>
        </w:rPr>
        <w:t>.</w:t>
      </w:r>
      <w:r w:rsidR="00D35FDE" w:rsidRPr="0053778E">
        <w:rPr>
          <w:rFonts w:ascii="Times New Roman" w:hAnsi="Times New Roman" w:cs="Times New Roman"/>
          <w:bCs/>
          <w:sz w:val="28"/>
          <w:szCs w:val="28"/>
          <w:lang w:val="uk-UA"/>
        </w:rPr>
        <w:t xml:space="preserve"> </w:t>
      </w:r>
      <w:r w:rsidR="00D35FDE" w:rsidRPr="0053778E">
        <w:rPr>
          <w:rFonts w:ascii="Times New Roman" w:hAnsi="Times New Roman" w:cs="Times New Roman"/>
          <w:sz w:val="28"/>
          <w:szCs w:val="28"/>
          <w:lang w:val="uk-UA"/>
        </w:rPr>
        <w:t xml:space="preserve">Враховуючи особливості організації освітнього процесу та індивідуальні освітні потреби учнів, рівень навчально-методичного та </w:t>
      </w:r>
      <w:r w:rsidR="00D35FDE" w:rsidRPr="0053778E">
        <w:rPr>
          <w:rFonts w:ascii="Times New Roman" w:hAnsi="Times New Roman" w:cs="Times New Roman"/>
          <w:sz w:val="28"/>
          <w:szCs w:val="28"/>
          <w:lang w:val="uk-UA"/>
        </w:rPr>
        <w:lastRenderedPageBreak/>
        <w:t>кадрового забезпечення сформувати варіативну складову</w:t>
      </w:r>
      <w:r>
        <w:rPr>
          <w:rFonts w:ascii="Times New Roman" w:hAnsi="Times New Roman" w:cs="Times New Roman"/>
          <w:sz w:val="28"/>
          <w:szCs w:val="28"/>
          <w:lang w:val="uk-UA"/>
        </w:rPr>
        <w:t xml:space="preserve"> </w:t>
      </w:r>
      <w:r w:rsidR="00D35FDE" w:rsidRPr="0053778E">
        <w:rPr>
          <w:rFonts w:ascii="Times New Roman" w:hAnsi="Times New Roman" w:cs="Times New Roman"/>
          <w:sz w:val="28"/>
          <w:szCs w:val="28"/>
          <w:lang w:val="uk-UA"/>
        </w:rPr>
        <w:t>навчального плану, спрямувати її на підсилення пре</w:t>
      </w:r>
      <w:r w:rsidR="00E26AA4">
        <w:rPr>
          <w:rFonts w:ascii="Times New Roman" w:hAnsi="Times New Roman" w:cs="Times New Roman"/>
          <w:sz w:val="28"/>
          <w:szCs w:val="28"/>
          <w:lang w:val="uk-UA"/>
        </w:rPr>
        <w:t>дметів інваріантної складової. З</w:t>
      </w:r>
      <w:r w:rsidR="00D35FDE" w:rsidRPr="0053778E">
        <w:rPr>
          <w:rFonts w:ascii="Times New Roman" w:hAnsi="Times New Roman" w:cs="Times New Roman"/>
          <w:sz w:val="28"/>
          <w:szCs w:val="28"/>
          <w:lang w:val="uk-UA"/>
        </w:rPr>
        <w:t>апровад</w:t>
      </w:r>
      <w:r w:rsidR="00E26AA4">
        <w:rPr>
          <w:rFonts w:ascii="Times New Roman" w:hAnsi="Times New Roman" w:cs="Times New Roman"/>
          <w:sz w:val="28"/>
          <w:szCs w:val="28"/>
          <w:lang w:val="uk-UA"/>
        </w:rPr>
        <w:t>ити</w:t>
      </w:r>
      <w:r w:rsidR="00D35FDE" w:rsidRPr="0053778E">
        <w:rPr>
          <w:rFonts w:ascii="Times New Roman" w:hAnsi="Times New Roman" w:cs="Times New Roman"/>
          <w:sz w:val="28"/>
          <w:szCs w:val="28"/>
          <w:lang w:val="uk-UA"/>
        </w:rPr>
        <w:t xml:space="preserve"> факультатив</w:t>
      </w:r>
      <w:r w:rsidR="001C4495">
        <w:rPr>
          <w:rFonts w:ascii="Times New Roman" w:hAnsi="Times New Roman" w:cs="Times New Roman"/>
          <w:sz w:val="28"/>
          <w:szCs w:val="28"/>
          <w:lang w:val="uk-UA"/>
        </w:rPr>
        <w:t>и</w:t>
      </w:r>
      <w:r w:rsidR="00D35FDE" w:rsidRPr="0053778E">
        <w:rPr>
          <w:rFonts w:ascii="Times New Roman" w:hAnsi="Times New Roman" w:cs="Times New Roman"/>
          <w:sz w:val="28"/>
          <w:szCs w:val="28"/>
          <w:lang w:val="uk-UA"/>
        </w:rPr>
        <w:t>, кур</w:t>
      </w:r>
      <w:r w:rsidR="001C4495">
        <w:rPr>
          <w:rFonts w:ascii="Times New Roman" w:hAnsi="Times New Roman" w:cs="Times New Roman"/>
          <w:sz w:val="28"/>
          <w:szCs w:val="28"/>
          <w:lang w:val="uk-UA"/>
        </w:rPr>
        <w:t>си</w:t>
      </w:r>
      <w:r w:rsidR="00D35FDE" w:rsidRPr="0053778E">
        <w:rPr>
          <w:rFonts w:ascii="Times New Roman" w:hAnsi="Times New Roman" w:cs="Times New Roman"/>
          <w:sz w:val="28"/>
          <w:szCs w:val="28"/>
          <w:lang w:val="uk-UA"/>
        </w:rPr>
        <w:t xml:space="preserve"> за вибором, що розвивають індивідуальну орієнтованість особистості та формують її всебічний розвиток. </w:t>
      </w:r>
    </w:p>
    <w:p w:rsidR="00D35FDE" w:rsidRPr="0053778E" w:rsidRDefault="00B27E84" w:rsidP="00D35FDE">
      <w:pPr>
        <w:spacing w:line="360" w:lineRule="auto"/>
        <w:ind w:right="85" w:firstLine="709"/>
        <w:jc w:val="both"/>
        <w:rPr>
          <w:rFonts w:ascii="Times New Roman" w:hAnsi="Times New Roman" w:cs="Times New Roman"/>
          <w:sz w:val="28"/>
          <w:szCs w:val="28"/>
          <w:highlight w:val="white"/>
          <w:lang w:val="uk-UA"/>
        </w:rPr>
      </w:pPr>
      <w:r w:rsidRPr="001C4495">
        <w:rPr>
          <w:rFonts w:ascii="Times New Roman" w:hAnsi="Times New Roman" w:cs="Times New Roman"/>
          <w:b/>
          <w:sz w:val="28"/>
          <w:szCs w:val="28"/>
          <w:lang w:val="uk-UA"/>
        </w:rPr>
        <w:t>6</w:t>
      </w:r>
      <w:r w:rsidR="00D35FDE" w:rsidRPr="001C4495">
        <w:rPr>
          <w:rFonts w:ascii="Times New Roman" w:hAnsi="Times New Roman" w:cs="Times New Roman"/>
          <w:b/>
          <w:sz w:val="28"/>
          <w:szCs w:val="28"/>
          <w:lang w:val="uk-UA"/>
        </w:rPr>
        <w:t>.</w:t>
      </w:r>
      <w:r w:rsidR="00D35FDE" w:rsidRPr="0053778E">
        <w:rPr>
          <w:rFonts w:ascii="Times New Roman" w:hAnsi="Times New Roman" w:cs="Times New Roman"/>
          <w:sz w:val="28"/>
          <w:szCs w:val="28"/>
          <w:lang w:val="uk-UA"/>
        </w:rPr>
        <w:t xml:space="preserve"> </w:t>
      </w:r>
      <w:r w:rsidR="00D35FDE" w:rsidRPr="0053778E">
        <w:rPr>
          <w:rFonts w:ascii="Times New Roman" w:hAnsi="Times New Roman" w:cs="Times New Roman"/>
          <w:sz w:val="28"/>
          <w:szCs w:val="28"/>
          <w:highlight w:val="white"/>
          <w:lang w:val="uk-UA"/>
        </w:rPr>
        <w:t>Реалізувати навчання за наскрізними лініями через:</w:t>
      </w:r>
      <w:r w:rsidR="00D35FDE" w:rsidRPr="0053778E">
        <w:rPr>
          <w:rFonts w:ascii="Times New Roman" w:hAnsi="Times New Roman" w:cs="Times New Roman"/>
          <w:sz w:val="28"/>
          <w:szCs w:val="28"/>
          <w:lang w:val="uk-UA"/>
        </w:rPr>
        <w:t xml:space="preserve"> організацію розвивального освітнього середовища</w:t>
      </w:r>
      <w:r w:rsidR="00D35FDE" w:rsidRPr="0053778E">
        <w:rPr>
          <w:rFonts w:ascii="Times New Roman" w:hAnsi="Times New Roman" w:cs="Times New Roman"/>
          <w:sz w:val="28"/>
          <w:szCs w:val="28"/>
          <w:lang w:val="uk-UA" w:eastAsia="uk-UA"/>
        </w:rPr>
        <w:t>,</w:t>
      </w:r>
      <w:r w:rsidR="00D35FDE" w:rsidRPr="0053778E">
        <w:rPr>
          <w:rFonts w:ascii="Times New Roman" w:hAnsi="Times New Roman" w:cs="Times New Roman"/>
          <w:sz w:val="28"/>
          <w:szCs w:val="28"/>
          <w:highlight w:val="white"/>
          <w:lang w:val="uk-UA"/>
        </w:rPr>
        <w:t xml:space="preserve"> роботу</w:t>
      </w:r>
      <w:r w:rsidR="00AE02B1">
        <w:rPr>
          <w:rFonts w:ascii="Times New Roman" w:hAnsi="Times New Roman" w:cs="Times New Roman"/>
          <w:sz w:val="28"/>
          <w:szCs w:val="28"/>
          <w:highlight w:val="white"/>
          <w:lang w:val="uk-UA"/>
        </w:rPr>
        <w:t xml:space="preserve"> в </w:t>
      </w:r>
      <w:proofErr w:type="spellStart"/>
      <w:r w:rsidR="00AE02B1">
        <w:rPr>
          <w:rFonts w:ascii="Times New Roman" w:hAnsi="Times New Roman" w:cs="Times New Roman"/>
          <w:sz w:val="28"/>
          <w:szCs w:val="28"/>
          <w:highlight w:val="white"/>
          <w:lang w:val="uk-UA"/>
        </w:rPr>
        <w:t>проє</w:t>
      </w:r>
      <w:r w:rsidR="00D35FDE" w:rsidRPr="0053778E">
        <w:rPr>
          <w:rFonts w:ascii="Times New Roman" w:hAnsi="Times New Roman" w:cs="Times New Roman"/>
          <w:sz w:val="28"/>
          <w:szCs w:val="28"/>
          <w:highlight w:val="white"/>
          <w:lang w:val="uk-UA"/>
        </w:rPr>
        <w:t>ктах</w:t>
      </w:r>
      <w:proofErr w:type="spellEnd"/>
      <w:r w:rsidR="00D35FDE" w:rsidRPr="0053778E">
        <w:rPr>
          <w:rFonts w:ascii="Times New Roman" w:hAnsi="Times New Roman" w:cs="Times New Roman"/>
          <w:sz w:val="28"/>
          <w:szCs w:val="28"/>
          <w:highlight w:val="white"/>
          <w:lang w:val="uk-UA"/>
        </w:rPr>
        <w:t xml:space="preserve">, позакласну навчальну роботу </w:t>
      </w:r>
      <w:r w:rsidR="00AE02B1">
        <w:rPr>
          <w:rFonts w:ascii="Times New Roman" w:hAnsi="Times New Roman" w:cs="Times New Roman"/>
          <w:sz w:val="28"/>
          <w:szCs w:val="28"/>
          <w:highlight w:val="white"/>
          <w:lang w:val="uk-UA"/>
        </w:rPr>
        <w:t xml:space="preserve">та </w:t>
      </w:r>
      <w:r w:rsidR="00D35FDE" w:rsidRPr="0053778E">
        <w:rPr>
          <w:rFonts w:ascii="Times New Roman" w:hAnsi="Times New Roman" w:cs="Times New Roman"/>
          <w:sz w:val="28"/>
          <w:szCs w:val="28"/>
          <w:highlight w:val="white"/>
          <w:lang w:val="uk-UA"/>
        </w:rPr>
        <w:t xml:space="preserve">роботу гуртків. </w:t>
      </w:r>
    </w:p>
    <w:p w:rsidR="00D35FDE" w:rsidRPr="0053778E" w:rsidRDefault="00B27E84" w:rsidP="00D35FDE">
      <w:pPr>
        <w:spacing w:line="360" w:lineRule="auto"/>
        <w:ind w:right="85" w:firstLine="709"/>
        <w:jc w:val="both"/>
        <w:rPr>
          <w:rFonts w:ascii="Times New Roman" w:hAnsi="Times New Roman" w:cs="Times New Roman"/>
          <w:sz w:val="28"/>
          <w:szCs w:val="28"/>
          <w:lang w:val="uk-UA"/>
        </w:rPr>
      </w:pPr>
      <w:r w:rsidRPr="001C4495">
        <w:rPr>
          <w:rFonts w:ascii="Times New Roman" w:hAnsi="Times New Roman" w:cs="Times New Roman"/>
          <w:b/>
          <w:sz w:val="28"/>
          <w:szCs w:val="28"/>
          <w:highlight w:val="white"/>
          <w:lang w:val="uk-UA"/>
        </w:rPr>
        <w:t>7</w:t>
      </w:r>
      <w:r w:rsidR="00D35FDE" w:rsidRPr="001C4495">
        <w:rPr>
          <w:rFonts w:ascii="Times New Roman" w:hAnsi="Times New Roman" w:cs="Times New Roman"/>
          <w:b/>
          <w:sz w:val="28"/>
          <w:szCs w:val="28"/>
          <w:highlight w:val="white"/>
          <w:lang w:val="uk-UA"/>
        </w:rPr>
        <w:t>.</w:t>
      </w:r>
      <w:r w:rsidR="00D35FDE" w:rsidRPr="0053778E">
        <w:rPr>
          <w:rFonts w:ascii="Times New Roman" w:hAnsi="Times New Roman" w:cs="Times New Roman"/>
          <w:sz w:val="28"/>
          <w:szCs w:val="28"/>
          <w:highlight w:val="white"/>
          <w:lang w:val="uk-UA"/>
        </w:rPr>
        <w:t xml:space="preserve"> Забезпечити профільне навчання старшої школи.</w:t>
      </w:r>
    </w:p>
    <w:p w:rsidR="00D35FDE" w:rsidRPr="0053778E" w:rsidRDefault="00B27E84" w:rsidP="00D35FDE">
      <w:pPr>
        <w:spacing w:line="360" w:lineRule="auto"/>
        <w:ind w:firstLine="709"/>
        <w:jc w:val="both"/>
        <w:rPr>
          <w:rFonts w:ascii="Times New Roman" w:hAnsi="Times New Roman" w:cs="Times New Roman"/>
          <w:sz w:val="28"/>
          <w:szCs w:val="28"/>
          <w:lang w:val="uk-UA"/>
        </w:rPr>
      </w:pPr>
      <w:r w:rsidRPr="001C4495">
        <w:rPr>
          <w:rFonts w:ascii="Times New Roman" w:hAnsi="Times New Roman" w:cs="Times New Roman"/>
          <w:b/>
          <w:sz w:val="28"/>
          <w:szCs w:val="28"/>
          <w:lang w:val="uk-UA"/>
        </w:rPr>
        <w:t>8</w:t>
      </w:r>
      <w:r w:rsidR="00D35FDE" w:rsidRPr="001C4495">
        <w:rPr>
          <w:rFonts w:ascii="Times New Roman" w:hAnsi="Times New Roman" w:cs="Times New Roman"/>
          <w:b/>
          <w:sz w:val="28"/>
          <w:szCs w:val="28"/>
          <w:lang w:val="uk-UA"/>
        </w:rPr>
        <w:t>.</w:t>
      </w:r>
      <w:r w:rsidR="00D35FDE" w:rsidRPr="0053778E">
        <w:rPr>
          <w:rFonts w:ascii="Times New Roman" w:hAnsi="Times New Roman" w:cs="Times New Roman"/>
          <w:sz w:val="28"/>
          <w:szCs w:val="28"/>
          <w:lang w:val="uk-UA"/>
        </w:rPr>
        <w:t xml:space="preserve"> Створити умови для навчання дітей з особливими освітніми потребами.</w:t>
      </w:r>
    </w:p>
    <w:p w:rsidR="00D35FDE" w:rsidRPr="00562214" w:rsidRDefault="00D35FDE" w:rsidP="00D35FDE">
      <w:pPr>
        <w:spacing w:line="360" w:lineRule="auto"/>
        <w:ind w:firstLine="709"/>
        <w:jc w:val="both"/>
        <w:rPr>
          <w:rFonts w:ascii="Times New Roman" w:hAnsi="Times New Roman" w:cs="Times New Roman"/>
          <w:b/>
          <w:color w:val="auto"/>
          <w:sz w:val="28"/>
          <w:szCs w:val="28"/>
          <w:lang w:val="uk-UA"/>
        </w:rPr>
      </w:pPr>
      <w:r w:rsidRPr="0053778E">
        <w:rPr>
          <w:rFonts w:ascii="Times New Roman" w:hAnsi="Times New Roman" w:cs="Times New Roman"/>
          <w:b/>
          <w:sz w:val="28"/>
          <w:szCs w:val="28"/>
          <w:lang w:val="uk-UA"/>
        </w:rPr>
        <w:t xml:space="preserve">6. </w:t>
      </w:r>
      <w:r w:rsidRPr="00562214">
        <w:rPr>
          <w:rFonts w:ascii="Times New Roman" w:hAnsi="Times New Roman" w:cs="Times New Roman"/>
          <w:b/>
          <w:color w:val="auto"/>
          <w:sz w:val="28"/>
          <w:szCs w:val="28"/>
          <w:lang w:val="uk-UA"/>
        </w:rPr>
        <w:t>Контроль і корекція.</w:t>
      </w:r>
    </w:p>
    <w:p w:rsidR="00D35FDE" w:rsidRPr="00A272D1" w:rsidRDefault="003B2073" w:rsidP="00D35FDE">
      <w:pPr>
        <w:pStyle w:val="a4"/>
        <w:numPr>
          <w:ilvl w:val="0"/>
          <w:numId w:val="1"/>
        </w:numPr>
        <w:tabs>
          <w:tab w:val="left" w:pos="1134"/>
        </w:tabs>
        <w:spacing w:after="0" w:line="360" w:lineRule="auto"/>
        <w:ind w:left="0" w:firstLine="709"/>
        <w:jc w:val="both"/>
        <w:rPr>
          <w:sz w:val="28"/>
          <w:szCs w:val="28"/>
          <w:lang w:val="uk-UA"/>
        </w:rPr>
      </w:pPr>
      <w:r w:rsidRPr="00A272D1">
        <w:rPr>
          <w:sz w:val="28"/>
          <w:szCs w:val="28"/>
          <w:lang w:val="uk-UA"/>
        </w:rPr>
        <w:t xml:space="preserve">організувати проведення </w:t>
      </w:r>
      <w:r w:rsidR="00A272D1" w:rsidRPr="00A272D1">
        <w:rPr>
          <w:sz w:val="28"/>
          <w:szCs w:val="28"/>
          <w:lang w:val="uk-UA"/>
        </w:rPr>
        <w:t>в гімназії</w:t>
      </w:r>
      <w:r w:rsidR="00D35FDE" w:rsidRPr="00A272D1">
        <w:rPr>
          <w:sz w:val="28"/>
          <w:szCs w:val="28"/>
          <w:lang w:val="uk-UA"/>
        </w:rPr>
        <w:t xml:space="preserve"> моніторинг</w:t>
      </w:r>
      <w:r w:rsidRPr="00A272D1">
        <w:rPr>
          <w:sz w:val="28"/>
          <w:szCs w:val="28"/>
          <w:lang w:val="uk-UA"/>
        </w:rPr>
        <w:t>у</w:t>
      </w:r>
      <w:r w:rsidR="00D35FDE" w:rsidRPr="00A272D1">
        <w:rPr>
          <w:sz w:val="28"/>
          <w:szCs w:val="28"/>
          <w:lang w:val="uk-UA"/>
        </w:rPr>
        <w:t xml:space="preserve"> як інструмент</w:t>
      </w:r>
      <w:r w:rsidRPr="00A272D1">
        <w:rPr>
          <w:sz w:val="28"/>
          <w:szCs w:val="28"/>
          <w:lang w:val="uk-UA"/>
        </w:rPr>
        <w:t>у</w:t>
      </w:r>
      <w:r w:rsidR="00D35FDE" w:rsidRPr="00A272D1">
        <w:rPr>
          <w:sz w:val="28"/>
          <w:szCs w:val="28"/>
          <w:lang w:val="uk-UA"/>
        </w:rPr>
        <w:t xml:space="preserve"> системи внутрішнього з</w:t>
      </w:r>
      <w:r w:rsidRPr="00A272D1">
        <w:rPr>
          <w:sz w:val="28"/>
          <w:szCs w:val="28"/>
          <w:lang w:val="uk-UA"/>
        </w:rPr>
        <w:t>абезпечення якості освіти</w:t>
      </w:r>
      <w:r w:rsidR="00A272D1" w:rsidRPr="00A272D1">
        <w:rPr>
          <w:sz w:val="28"/>
          <w:szCs w:val="28"/>
          <w:lang w:val="uk-UA"/>
        </w:rPr>
        <w:t>.</w:t>
      </w:r>
    </w:p>
    <w:p w:rsidR="00D35FDE" w:rsidRPr="00562214" w:rsidRDefault="00D35FDE" w:rsidP="00D35FDE">
      <w:pPr>
        <w:spacing w:line="360" w:lineRule="auto"/>
        <w:ind w:right="85" w:firstLine="709"/>
        <w:jc w:val="both"/>
        <w:rPr>
          <w:rFonts w:ascii="Times New Roman" w:hAnsi="Times New Roman" w:cs="Times New Roman"/>
          <w:b/>
          <w:color w:val="auto"/>
          <w:sz w:val="28"/>
          <w:szCs w:val="28"/>
          <w:lang w:val="uk-UA"/>
        </w:rPr>
      </w:pPr>
      <w:r w:rsidRPr="00562214">
        <w:rPr>
          <w:rFonts w:ascii="Times New Roman" w:hAnsi="Times New Roman" w:cs="Times New Roman"/>
          <w:b/>
          <w:color w:val="auto"/>
          <w:sz w:val="28"/>
          <w:szCs w:val="28"/>
          <w:lang w:val="uk-UA"/>
        </w:rPr>
        <w:t>7.</w:t>
      </w:r>
      <w:r w:rsidR="00533CA7" w:rsidRPr="00562214">
        <w:rPr>
          <w:rFonts w:ascii="Times New Roman" w:hAnsi="Times New Roman" w:cs="Times New Roman"/>
          <w:b/>
          <w:color w:val="auto"/>
          <w:sz w:val="28"/>
          <w:szCs w:val="28"/>
          <w:lang w:val="uk-UA"/>
        </w:rPr>
        <w:t xml:space="preserve"> </w:t>
      </w:r>
      <w:r w:rsidRPr="00562214">
        <w:rPr>
          <w:rFonts w:ascii="Times New Roman" w:hAnsi="Times New Roman" w:cs="Times New Roman"/>
          <w:b/>
          <w:color w:val="auto"/>
          <w:sz w:val="28"/>
          <w:szCs w:val="28"/>
          <w:lang w:val="uk-UA"/>
        </w:rPr>
        <w:t>Принципи реалізації освітньої програми:</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0" w:name="n74"/>
      <w:bookmarkStart w:id="1" w:name="n76"/>
      <w:bookmarkEnd w:id="0"/>
      <w:bookmarkEnd w:id="1"/>
      <w:r w:rsidRPr="00562214">
        <w:rPr>
          <w:sz w:val="28"/>
          <w:szCs w:val="28"/>
          <w:lang w:val="uk-UA"/>
        </w:rPr>
        <w:t>забезпечення якості освіти та якості освітньої діяльності;</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2" w:name="n77"/>
      <w:bookmarkEnd w:id="2"/>
      <w:r w:rsidRPr="00562214">
        <w:rPr>
          <w:sz w:val="28"/>
          <w:szCs w:val="28"/>
          <w:lang w:val="uk-UA"/>
        </w:rPr>
        <w:t>забезпечення рівного доступу до освіти без дискримінації за будь-якими ознаками;</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3" w:name="n78"/>
      <w:bookmarkEnd w:id="3"/>
      <w:r w:rsidRPr="00562214">
        <w:rPr>
          <w:sz w:val="28"/>
          <w:szCs w:val="28"/>
          <w:lang w:val="uk-UA"/>
        </w:rPr>
        <w:t>розвиток інклюзивного освітнього середовища;</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4" w:name="n79"/>
      <w:bookmarkStart w:id="5" w:name="n80"/>
      <w:bookmarkStart w:id="6" w:name="n81"/>
      <w:bookmarkStart w:id="7" w:name="n82"/>
      <w:bookmarkEnd w:id="4"/>
      <w:bookmarkEnd w:id="5"/>
      <w:bookmarkEnd w:id="6"/>
      <w:bookmarkEnd w:id="7"/>
      <w:r w:rsidRPr="00562214">
        <w:rPr>
          <w:sz w:val="28"/>
          <w:szCs w:val="28"/>
          <w:lang w:val="uk-UA"/>
        </w:rPr>
        <w:t>цілісність і наступність системи освіти;</w:t>
      </w:r>
      <w:r w:rsidR="00562214" w:rsidRPr="00562214">
        <w:rPr>
          <w:sz w:val="28"/>
          <w:szCs w:val="28"/>
          <w:lang w:val="uk-UA"/>
        </w:rPr>
        <w:t xml:space="preserve"> науковий характер освіти;</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8" w:name="n83"/>
      <w:bookmarkEnd w:id="8"/>
      <w:r w:rsidRPr="00562214">
        <w:rPr>
          <w:sz w:val="28"/>
          <w:szCs w:val="28"/>
          <w:lang w:val="uk-UA"/>
        </w:rPr>
        <w:t>прозорість і публічність прийняття та виконання управлінських рішень;</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9" w:name="n84"/>
      <w:bookmarkStart w:id="10" w:name="n85"/>
      <w:bookmarkStart w:id="11" w:name="n86"/>
      <w:bookmarkEnd w:id="9"/>
      <w:bookmarkEnd w:id="10"/>
      <w:bookmarkEnd w:id="11"/>
      <w:r w:rsidRPr="00562214">
        <w:rPr>
          <w:sz w:val="28"/>
          <w:szCs w:val="28"/>
          <w:lang w:val="uk-UA"/>
        </w:rPr>
        <w:t>інтеграція з ринком праці;</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12" w:name="n87"/>
      <w:bookmarkEnd w:id="12"/>
      <w:r w:rsidRPr="00562214">
        <w:rPr>
          <w:sz w:val="28"/>
          <w:szCs w:val="28"/>
          <w:lang w:val="uk-UA"/>
        </w:rPr>
        <w:t>нерозривний зв’язок із світовою та національною історією, культурою, національними традиціями;</w:t>
      </w:r>
    </w:p>
    <w:p w:rsidR="00D35FDE" w:rsidRPr="00A272D1"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13" w:name="n88"/>
      <w:bookmarkStart w:id="14" w:name="n89"/>
      <w:bookmarkStart w:id="15" w:name="n92"/>
      <w:bookmarkEnd w:id="13"/>
      <w:bookmarkEnd w:id="14"/>
      <w:bookmarkEnd w:id="15"/>
      <w:r w:rsidRPr="00A272D1">
        <w:rPr>
          <w:sz w:val="28"/>
          <w:szCs w:val="28"/>
          <w:lang w:val="uk-UA"/>
        </w:rPr>
        <w:t>гуманізм</w:t>
      </w:r>
      <w:r w:rsidR="00562214" w:rsidRPr="00A272D1">
        <w:rPr>
          <w:sz w:val="28"/>
          <w:szCs w:val="28"/>
          <w:lang w:val="uk-UA"/>
        </w:rPr>
        <w:t xml:space="preserve"> і</w:t>
      </w:r>
      <w:bookmarkStart w:id="16" w:name="n93"/>
      <w:bookmarkEnd w:id="16"/>
      <w:r w:rsidR="00562214" w:rsidRPr="00A272D1">
        <w:rPr>
          <w:sz w:val="28"/>
          <w:szCs w:val="28"/>
          <w:lang w:val="uk-UA"/>
        </w:rPr>
        <w:t xml:space="preserve"> </w:t>
      </w:r>
      <w:r w:rsidRPr="00A272D1">
        <w:rPr>
          <w:sz w:val="28"/>
          <w:szCs w:val="28"/>
          <w:lang w:val="uk-UA"/>
        </w:rPr>
        <w:t>демократизм;</w:t>
      </w:r>
      <w:bookmarkStart w:id="17" w:name="n94"/>
      <w:bookmarkEnd w:id="17"/>
      <w:r w:rsidR="00A272D1">
        <w:rPr>
          <w:sz w:val="28"/>
          <w:szCs w:val="28"/>
          <w:lang w:val="uk-UA"/>
        </w:rPr>
        <w:t xml:space="preserve"> </w:t>
      </w:r>
      <w:r w:rsidRPr="00A272D1">
        <w:rPr>
          <w:sz w:val="28"/>
          <w:szCs w:val="28"/>
          <w:lang w:val="uk-UA"/>
        </w:rPr>
        <w:t>єдність навчання, виховання та розвитку;</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18" w:name="n95"/>
      <w:bookmarkEnd w:id="18"/>
      <w:r w:rsidRPr="00562214">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19" w:name="n96"/>
      <w:bookmarkEnd w:id="19"/>
      <w:r w:rsidRPr="00562214">
        <w:rPr>
          <w:sz w:val="28"/>
          <w:szCs w:val="28"/>
          <w:lang w:val="uk-UA"/>
        </w:rPr>
        <w:t>формування усвідомленої потреби в дотриманні </w:t>
      </w:r>
      <w:r w:rsidR="001C4495">
        <w:rPr>
          <w:sz w:val="28"/>
          <w:szCs w:val="28"/>
          <w:lang w:val="uk-UA"/>
        </w:rPr>
        <w:t xml:space="preserve"> </w:t>
      </w:r>
      <w:hyperlink r:id="rId8" w:tgtFrame="_blank" w:history="1">
        <w:r w:rsidRPr="00562214">
          <w:rPr>
            <w:sz w:val="28"/>
            <w:szCs w:val="28"/>
            <w:lang w:val="uk-UA"/>
          </w:rPr>
          <w:t>Конституції</w:t>
        </w:r>
      </w:hyperlink>
      <w:r w:rsidRPr="00562214">
        <w:rPr>
          <w:sz w:val="28"/>
          <w:szCs w:val="28"/>
          <w:lang w:val="uk-UA"/>
        </w:rPr>
        <w:t> та законів України, нетерпимості до їх порушення;</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20" w:name="n97"/>
      <w:bookmarkEnd w:id="20"/>
      <w:r w:rsidRPr="00562214">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D35FDE" w:rsidRPr="00562214"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21" w:name="n98"/>
      <w:bookmarkEnd w:id="21"/>
      <w:r w:rsidRPr="00562214">
        <w:rPr>
          <w:sz w:val="28"/>
          <w:szCs w:val="28"/>
          <w:lang w:val="uk-UA"/>
        </w:rPr>
        <w:t>формування громадянської культури та культури демократії;</w:t>
      </w:r>
    </w:p>
    <w:p w:rsidR="00D35FDE" w:rsidRPr="00DC4A66" w:rsidRDefault="00D35FDE" w:rsidP="00A272D1">
      <w:pPr>
        <w:pStyle w:val="a4"/>
        <w:numPr>
          <w:ilvl w:val="0"/>
          <w:numId w:val="1"/>
        </w:numPr>
        <w:tabs>
          <w:tab w:val="left" w:pos="1134"/>
        </w:tabs>
        <w:spacing w:after="0" w:line="276" w:lineRule="auto"/>
        <w:ind w:left="0" w:firstLine="709"/>
        <w:jc w:val="both"/>
        <w:rPr>
          <w:sz w:val="28"/>
          <w:szCs w:val="28"/>
          <w:lang w:val="uk-UA"/>
        </w:rPr>
      </w:pPr>
      <w:bookmarkStart w:id="22" w:name="n99"/>
      <w:bookmarkEnd w:id="22"/>
      <w:r w:rsidRPr="00562214">
        <w:rPr>
          <w:sz w:val="28"/>
          <w:szCs w:val="28"/>
          <w:lang w:val="uk-UA"/>
        </w:rPr>
        <w:t xml:space="preserve">формування культури здорового способу життя, екологічної </w:t>
      </w:r>
      <w:r w:rsidRPr="00DC4A66">
        <w:rPr>
          <w:sz w:val="28"/>
          <w:szCs w:val="28"/>
          <w:lang w:val="uk-UA"/>
        </w:rPr>
        <w:t>культури і дбайливого ставлення до довкілля.</w:t>
      </w:r>
    </w:p>
    <w:p w:rsidR="00D35FDE" w:rsidRDefault="00D35FDE" w:rsidP="00D35FDE">
      <w:pPr>
        <w:widowControl/>
        <w:spacing w:after="200" w:line="276" w:lineRule="auto"/>
        <w:rPr>
          <w:rFonts w:ascii="Times New Roman" w:eastAsia="Calibri" w:hAnsi="Times New Roman" w:cs="Times New Roman"/>
          <w:bCs/>
          <w:lang w:val="uk-UA"/>
        </w:rPr>
      </w:pPr>
      <w:r>
        <w:rPr>
          <w:rFonts w:ascii="Times New Roman" w:eastAsia="Calibri" w:hAnsi="Times New Roman" w:cs="Times New Roman"/>
          <w:bCs/>
          <w:lang w:val="uk-UA"/>
        </w:rPr>
        <w:br w:type="page"/>
      </w:r>
    </w:p>
    <w:p w:rsidR="00CA52EC" w:rsidRDefault="00CA52EC" w:rsidP="00D35FDE">
      <w:pPr>
        <w:spacing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І РОЗДІЛ</w:t>
      </w:r>
    </w:p>
    <w:p w:rsidR="00D35FDE" w:rsidRPr="001C4495" w:rsidRDefault="00D35FDE" w:rsidP="00D35FDE">
      <w:pPr>
        <w:spacing w:line="360" w:lineRule="auto"/>
        <w:jc w:val="center"/>
        <w:rPr>
          <w:rFonts w:ascii="Times New Roman" w:eastAsia="Calibri" w:hAnsi="Times New Roman" w:cs="Times New Roman"/>
          <w:b/>
          <w:sz w:val="28"/>
          <w:szCs w:val="28"/>
          <w:lang w:val="uk-UA"/>
        </w:rPr>
      </w:pPr>
      <w:r w:rsidRPr="001C4495">
        <w:rPr>
          <w:rFonts w:ascii="Times New Roman" w:eastAsia="Calibri" w:hAnsi="Times New Roman" w:cs="Times New Roman"/>
          <w:b/>
          <w:sz w:val="28"/>
          <w:szCs w:val="28"/>
          <w:lang w:val="uk-UA"/>
        </w:rPr>
        <w:t>ПОЧАТКОВА ОСВІТА</w:t>
      </w:r>
    </w:p>
    <w:p w:rsidR="00D35FDE" w:rsidRDefault="00D35FDE" w:rsidP="00D35FDE">
      <w:pPr>
        <w:spacing w:line="360" w:lineRule="auto"/>
        <w:jc w:val="both"/>
        <w:rPr>
          <w:rFonts w:ascii="Times New Roman" w:hAnsi="Times New Roman" w:cs="Times New Roman"/>
          <w:b/>
          <w:sz w:val="28"/>
          <w:szCs w:val="28"/>
          <w:lang w:val="uk-UA"/>
        </w:rPr>
      </w:pPr>
      <w:r w:rsidRPr="00D35FAD">
        <w:rPr>
          <w:rFonts w:ascii="Times New Roman" w:hAnsi="Times New Roman" w:cs="Times New Roman"/>
          <w:b/>
          <w:sz w:val="28"/>
          <w:szCs w:val="28"/>
          <w:lang w:val="uk-UA"/>
        </w:rPr>
        <w:t>1. Загальний обсяг навчального навантаження та орієнтовна тривалість і можливі взаємозв’язки освітніх галузей, предметів, дисциплін</w:t>
      </w:r>
    </w:p>
    <w:p w:rsidR="00DC4A66" w:rsidRDefault="00DC4A66" w:rsidP="00D35FAD">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Початкова освіта</w:t>
      </w:r>
      <w:r>
        <w:rPr>
          <w:rFonts w:ascii="Times New Roman" w:hAnsi="Times New Roman" w:cs="Times New Roman"/>
          <w:sz w:val="28"/>
          <w:szCs w:val="28"/>
          <w:lang w:val="uk-UA"/>
        </w:rPr>
        <w:t xml:space="preserve"> – це перший рівень повної загальної середньої освіти. </w:t>
      </w:r>
    </w:p>
    <w:p w:rsidR="00DC4A66" w:rsidRDefault="00DC4A66" w:rsidP="00D35FAD">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w:t>
      </w:r>
      <w:r w:rsidR="00D35FAD">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початкової освіти</w:t>
      </w:r>
      <w:r>
        <w:rPr>
          <w:rFonts w:ascii="Times New Roman" w:hAnsi="Times New Roman" w:cs="Times New Roman"/>
          <w:sz w:val="28"/>
          <w:szCs w:val="28"/>
          <w:lang w:val="uk-UA"/>
        </w:rPr>
        <w:t xml:space="preserve"> </w:t>
      </w:r>
      <w:r w:rsidR="00D35FAD">
        <w:rPr>
          <w:rFonts w:ascii="Times New Roman" w:hAnsi="Times New Roman" w:cs="Times New Roman"/>
          <w:sz w:val="28"/>
          <w:szCs w:val="28"/>
          <w:lang w:val="uk-UA"/>
        </w:rPr>
        <w:t xml:space="preserve">- </w:t>
      </w:r>
      <w:r>
        <w:rPr>
          <w:rFonts w:ascii="Times New Roman" w:hAnsi="Times New Roman" w:cs="Times New Roman"/>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суспільстві, продовження навчання в основній школі.</w:t>
      </w:r>
    </w:p>
    <w:p w:rsidR="00D35FDE" w:rsidRPr="00B355AA" w:rsidRDefault="00D35FDE" w:rsidP="00D35FDE">
      <w:pPr>
        <w:spacing w:line="360" w:lineRule="auto"/>
        <w:ind w:firstLine="708"/>
        <w:jc w:val="both"/>
        <w:rPr>
          <w:rFonts w:ascii="Times New Roman" w:eastAsia="Calibri" w:hAnsi="Times New Roman" w:cs="Times New Roman"/>
          <w:color w:val="auto"/>
          <w:sz w:val="28"/>
          <w:szCs w:val="28"/>
          <w:lang w:val="uk-UA"/>
        </w:rPr>
      </w:pPr>
      <w:r w:rsidRPr="00B355AA">
        <w:rPr>
          <w:rFonts w:ascii="Times New Roman" w:eastAsia="Calibri" w:hAnsi="Times New Roman" w:cs="Times New Roman"/>
          <w:color w:val="auto"/>
          <w:sz w:val="28"/>
          <w:szCs w:val="28"/>
          <w:lang w:val="uk-UA"/>
        </w:rPr>
        <w:t xml:space="preserve">Загальний обсяг навчального навантаження для учнів 1 класу визначено </w:t>
      </w:r>
      <w:r w:rsidRPr="00B355AA">
        <w:rPr>
          <w:rFonts w:ascii="Times New Roman" w:eastAsia="Calibri" w:hAnsi="Times New Roman" w:cs="Times New Roman"/>
          <w:b/>
          <w:color w:val="auto"/>
          <w:sz w:val="28"/>
          <w:szCs w:val="28"/>
          <w:lang w:val="uk-UA"/>
        </w:rPr>
        <w:t>805</w:t>
      </w:r>
      <w:r w:rsidRPr="00B355AA">
        <w:rPr>
          <w:rFonts w:ascii="Times New Roman" w:eastAsia="Calibri" w:hAnsi="Times New Roman" w:cs="Times New Roman"/>
          <w:color w:val="auto"/>
          <w:sz w:val="28"/>
          <w:szCs w:val="28"/>
          <w:lang w:val="uk-UA"/>
        </w:rPr>
        <w:t xml:space="preserve"> годин/навчальний рік.</w:t>
      </w:r>
    </w:p>
    <w:p w:rsidR="00DC4A66" w:rsidRPr="00D35FAD" w:rsidRDefault="00D35FDE" w:rsidP="00D35FDE">
      <w:pPr>
        <w:spacing w:line="360" w:lineRule="auto"/>
        <w:ind w:firstLine="709"/>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Відповідно до робочого навчального плану для початкової школи</w:t>
      </w:r>
      <w:r w:rsidR="00DC4A66" w:rsidRPr="00D35FAD">
        <w:rPr>
          <w:rFonts w:ascii="Times New Roman" w:eastAsia="Calibri" w:hAnsi="Times New Roman" w:cs="Times New Roman"/>
          <w:sz w:val="28"/>
          <w:szCs w:val="28"/>
          <w:lang w:val="uk-UA"/>
        </w:rPr>
        <w:t>:</w:t>
      </w:r>
      <w:r w:rsidRPr="00D35FAD">
        <w:rPr>
          <w:rFonts w:ascii="Times New Roman" w:eastAsia="Calibri" w:hAnsi="Times New Roman" w:cs="Times New Roman"/>
          <w:sz w:val="28"/>
          <w:szCs w:val="28"/>
          <w:lang w:val="uk-UA"/>
        </w:rPr>
        <w:t xml:space="preserve"> </w:t>
      </w:r>
    </w:p>
    <w:p w:rsidR="00DC4A66" w:rsidRPr="00D35FAD" w:rsidRDefault="00DC4A66" w:rsidP="00DC4A66">
      <w:pPr>
        <w:pStyle w:val="a8"/>
        <w:numPr>
          <w:ilvl w:val="0"/>
          <w:numId w:val="6"/>
        </w:numPr>
        <w:spacing w:after="0" w:line="360" w:lineRule="auto"/>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здійснено розподіл  навчального навантаження на тиждень;</w:t>
      </w:r>
    </w:p>
    <w:p w:rsidR="00DC4A66" w:rsidRPr="00D35FAD" w:rsidRDefault="00DC4A66" w:rsidP="00DC4A66">
      <w:pPr>
        <w:pStyle w:val="a8"/>
        <w:numPr>
          <w:ilvl w:val="0"/>
          <w:numId w:val="6"/>
        </w:numPr>
        <w:spacing w:after="0" w:line="360" w:lineRule="auto"/>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 xml:space="preserve">встановлено погодинне співвідношення між окремими предметами за роками навчання; </w:t>
      </w:r>
    </w:p>
    <w:p w:rsidR="00DC4A66" w:rsidRPr="00D35FAD" w:rsidRDefault="00DC4A66" w:rsidP="00DC4A66">
      <w:pPr>
        <w:pStyle w:val="a8"/>
        <w:numPr>
          <w:ilvl w:val="0"/>
          <w:numId w:val="6"/>
        </w:numPr>
        <w:spacing w:after="0" w:line="360" w:lineRule="auto"/>
        <w:jc w:val="both"/>
        <w:rPr>
          <w:rFonts w:ascii="Times New Roman" w:eastAsia="Calibri" w:hAnsi="Times New Roman" w:cs="Times New Roman"/>
          <w:sz w:val="28"/>
          <w:szCs w:val="28"/>
          <w:lang w:val="uk-UA"/>
        </w:rPr>
      </w:pPr>
      <w:r w:rsidRPr="00D35FAD">
        <w:rPr>
          <w:rFonts w:ascii="Times New Roman" w:eastAsia="Calibri" w:hAnsi="Times New Roman" w:cs="Times New Roman"/>
          <w:sz w:val="28"/>
          <w:szCs w:val="28"/>
          <w:lang w:val="uk-UA"/>
        </w:rPr>
        <w:t>визначено гранично допустиме тижневе навантаження учнів, що забезпечує реалізацію освітніх галузей Базового навчального плану Державного стандарту,</w:t>
      </w:r>
      <w:r w:rsidR="005D7949">
        <w:rPr>
          <w:rFonts w:ascii="Times New Roman" w:eastAsia="Calibri" w:hAnsi="Times New Roman" w:cs="Times New Roman"/>
          <w:sz w:val="28"/>
          <w:szCs w:val="28"/>
          <w:lang w:val="uk-UA"/>
        </w:rPr>
        <w:t xml:space="preserve"> з</w:t>
      </w:r>
      <w:r w:rsidRPr="00D35FAD">
        <w:rPr>
          <w:rFonts w:ascii="Times New Roman" w:eastAsia="Calibri" w:hAnsi="Times New Roman" w:cs="Times New Roman"/>
          <w:sz w:val="28"/>
          <w:szCs w:val="28"/>
          <w:lang w:val="uk-UA"/>
        </w:rPr>
        <w:t xml:space="preserve">атвердженого постановою Кабінету Міністрів України від 21 лютого 2018 р. № 87,  через окремі предмети. </w:t>
      </w:r>
    </w:p>
    <w:p w:rsidR="005D7949" w:rsidRDefault="005D7949" w:rsidP="00DC4A6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У 1-</w:t>
      </w:r>
      <w:r w:rsidR="00A272D1">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х класах і</w:t>
      </w:r>
      <w:r w:rsidR="00DC4A66" w:rsidRPr="00D35FAD">
        <w:rPr>
          <w:rFonts w:ascii="Times New Roman" w:hAnsi="Times New Roman" w:cs="Times New Roman"/>
          <w:sz w:val="28"/>
          <w:szCs w:val="28"/>
          <w:lang w:val="uk-UA" w:eastAsia="ru-RU"/>
        </w:rPr>
        <w:t>нтегровано вивчаються предмети  «Мистецтво» та «Я досліджую світ».</w:t>
      </w:r>
      <w:r w:rsidR="00DC4A66" w:rsidRPr="00D35FAD">
        <w:rPr>
          <w:rFonts w:ascii="Times New Roman" w:hAnsi="Times New Roman" w:cs="Times New Roman"/>
          <w:sz w:val="28"/>
          <w:szCs w:val="28"/>
          <w:lang w:val="uk-UA"/>
        </w:rPr>
        <w:t xml:space="preserve"> </w:t>
      </w:r>
    </w:p>
    <w:p w:rsidR="002178E5" w:rsidRDefault="002178E5" w:rsidP="00DC4A6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Навчальні досягнення здобувачів освіти в 1-2 класах підлягають вербальному, формувальному оцінюванню, а у 3-4 класах – формувальному та підсумковому (бальному) оцінюванню.</w:t>
      </w:r>
    </w:p>
    <w:p w:rsidR="00DC4A66" w:rsidRPr="00D35FAD" w:rsidRDefault="00DC4A66" w:rsidP="00DC4A66">
      <w:pPr>
        <w:spacing w:line="360" w:lineRule="auto"/>
        <w:ind w:firstLine="709"/>
        <w:jc w:val="both"/>
        <w:rPr>
          <w:rFonts w:ascii="Times New Roman" w:hAnsi="Times New Roman" w:cs="Times New Roman"/>
          <w:sz w:val="28"/>
          <w:szCs w:val="28"/>
          <w:lang w:val="uk-UA" w:eastAsia="ru-RU"/>
        </w:rPr>
      </w:pPr>
      <w:r w:rsidRPr="00D35FAD">
        <w:rPr>
          <w:rFonts w:ascii="Times New Roman" w:eastAsia="Calibri" w:hAnsi="Times New Roman" w:cs="Times New Roman"/>
          <w:sz w:val="28"/>
          <w:szCs w:val="28"/>
          <w:lang w:val="uk-UA"/>
        </w:rPr>
        <w:t>На розширення спектра пізнання дитини</w:t>
      </w:r>
      <w:r w:rsidR="002178E5">
        <w:rPr>
          <w:rFonts w:ascii="Times New Roman" w:eastAsia="Calibri" w:hAnsi="Times New Roman" w:cs="Times New Roman"/>
          <w:sz w:val="28"/>
          <w:szCs w:val="28"/>
          <w:lang w:val="uk-UA"/>
        </w:rPr>
        <w:t xml:space="preserve"> с</w:t>
      </w:r>
      <w:r w:rsidRPr="00D35FAD">
        <w:rPr>
          <w:rFonts w:ascii="Times New Roman" w:eastAsia="Calibri" w:hAnsi="Times New Roman" w:cs="Times New Roman"/>
          <w:sz w:val="28"/>
          <w:szCs w:val="28"/>
          <w:lang w:val="uk-UA"/>
        </w:rPr>
        <w:t xml:space="preserve">прямована </w:t>
      </w:r>
      <w:r w:rsidRPr="00D35FAD">
        <w:rPr>
          <w:rFonts w:ascii="Times New Roman" w:eastAsia="Calibri" w:hAnsi="Times New Roman" w:cs="Times New Roman"/>
          <w:sz w:val="28"/>
          <w:szCs w:val="28"/>
          <w:lang w:val="uk-UA" w:eastAsia="uk-UA" w:bidi="uk-UA"/>
        </w:rPr>
        <w:t xml:space="preserve">варіативна складова навчального плану, </w:t>
      </w:r>
      <w:r w:rsidR="005D7949">
        <w:rPr>
          <w:rFonts w:ascii="Times New Roman" w:eastAsia="Calibri" w:hAnsi="Times New Roman" w:cs="Times New Roman"/>
          <w:sz w:val="28"/>
          <w:szCs w:val="28"/>
          <w:lang w:val="uk-UA" w:eastAsia="uk-UA" w:bidi="uk-UA"/>
        </w:rPr>
        <w:t xml:space="preserve">зокрема, </w:t>
      </w:r>
      <w:r w:rsidRPr="00D35FAD">
        <w:rPr>
          <w:rFonts w:ascii="Times New Roman" w:eastAsia="Calibri" w:hAnsi="Times New Roman" w:cs="Times New Roman"/>
          <w:sz w:val="28"/>
          <w:szCs w:val="28"/>
          <w:lang w:val="uk-UA" w:eastAsia="uk-UA" w:bidi="uk-UA"/>
        </w:rPr>
        <w:t xml:space="preserve">введено </w:t>
      </w:r>
      <w:r w:rsidRPr="00D35FAD">
        <w:rPr>
          <w:rFonts w:ascii="Times New Roman" w:hAnsi="Times New Roman" w:cs="Times New Roman"/>
          <w:sz w:val="28"/>
          <w:szCs w:val="28"/>
          <w:lang w:val="uk-UA" w:eastAsia="ru-RU"/>
        </w:rPr>
        <w:t xml:space="preserve">індивідуальні консультації та групові заняття </w:t>
      </w:r>
      <w:r w:rsidR="005D7949">
        <w:rPr>
          <w:rFonts w:ascii="Times New Roman" w:hAnsi="Times New Roman" w:cs="Times New Roman"/>
          <w:sz w:val="28"/>
          <w:szCs w:val="28"/>
          <w:lang w:val="uk-UA" w:eastAsia="ru-RU"/>
        </w:rPr>
        <w:t xml:space="preserve">з </w:t>
      </w:r>
      <w:r w:rsidRPr="00D35FAD">
        <w:rPr>
          <w:rFonts w:ascii="Times New Roman" w:hAnsi="Times New Roman" w:cs="Times New Roman"/>
          <w:sz w:val="28"/>
          <w:szCs w:val="28"/>
          <w:lang w:val="uk-UA" w:eastAsia="ru-RU"/>
        </w:rPr>
        <w:t>навчальних предметів «</w:t>
      </w:r>
      <w:r w:rsidRPr="00D35FAD">
        <w:rPr>
          <w:rFonts w:ascii="Times New Roman" w:hAnsi="Times New Roman" w:cs="Times New Roman"/>
          <w:color w:val="auto"/>
          <w:sz w:val="28"/>
          <w:szCs w:val="28"/>
          <w:lang w:val="uk-UA" w:eastAsia="uk-UA"/>
        </w:rPr>
        <w:t>Навчання грамоти», «</w:t>
      </w:r>
      <w:r w:rsidR="00A272D1">
        <w:rPr>
          <w:rFonts w:ascii="Times New Roman" w:hAnsi="Times New Roman" w:cs="Times New Roman"/>
          <w:color w:val="auto"/>
          <w:sz w:val="28"/>
          <w:szCs w:val="28"/>
          <w:lang w:val="uk-UA" w:eastAsia="uk-UA"/>
        </w:rPr>
        <w:t xml:space="preserve">Українська </w:t>
      </w:r>
      <w:r w:rsidRPr="00D35FAD">
        <w:rPr>
          <w:rFonts w:ascii="Times New Roman" w:hAnsi="Times New Roman" w:cs="Times New Roman"/>
          <w:color w:val="auto"/>
          <w:sz w:val="28"/>
          <w:szCs w:val="28"/>
          <w:lang w:val="uk-UA" w:eastAsia="uk-UA"/>
        </w:rPr>
        <w:t>мова»</w:t>
      </w:r>
      <w:r w:rsidRPr="00D35FAD">
        <w:rPr>
          <w:rFonts w:ascii="Times New Roman" w:hAnsi="Times New Roman" w:cs="Times New Roman"/>
          <w:sz w:val="28"/>
          <w:szCs w:val="28"/>
          <w:lang w:val="uk-UA" w:eastAsia="ru-RU"/>
        </w:rPr>
        <w:t>.</w:t>
      </w:r>
    </w:p>
    <w:tbl>
      <w:tblPr>
        <w:tblW w:w="9923" w:type="dxa"/>
        <w:tblInd w:w="-459" w:type="dxa"/>
        <w:tblLayout w:type="fixed"/>
        <w:tblLook w:val="04A0" w:firstRow="1" w:lastRow="0" w:firstColumn="1" w:lastColumn="0" w:noHBand="0" w:noVBand="1"/>
      </w:tblPr>
      <w:tblGrid>
        <w:gridCol w:w="552"/>
        <w:gridCol w:w="441"/>
        <w:gridCol w:w="18"/>
        <w:gridCol w:w="2533"/>
        <w:gridCol w:w="851"/>
        <w:gridCol w:w="283"/>
        <w:gridCol w:w="1197"/>
        <w:gridCol w:w="79"/>
        <w:gridCol w:w="567"/>
        <w:gridCol w:w="850"/>
        <w:gridCol w:w="350"/>
        <w:gridCol w:w="642"/>
        <w:gridCol w:w="284"/>
        <w:gridCol w:w="836"/>
        <w:gridCol w:w="440"/>
      </w:tblGrid>
      <w:tr w:rsidR="00DB1490" w:rsidRPr="00E41BBC" w:rsidTr="005B25C7">
        <w:trPr>
          <w:gridBefore w:val="1"/>
          <w:gridAfter w:val="1"/>
          <w:wBefore w:w="552" w:type="dxa"/>
          <w:wAfter w:w="440" w:type="dxa"/>
          <w:trHeight w:val="827"/>
        </w:trPr>
        <w:tc>
          <w:tcPr>
            <w:tcW w:w="8931" w:type="dxa"/>
            <w:gridSpan w:val="13"/>
            <w:tcBorders>
              <w:top w:val="nil"/>
              <w:left w:val="nil"/>
              <w:bottom w:val="nil"/>
              <w:right w:val="nil"/>
            </w:tcBorders>
            <w:shd w:val="clear" w:color="auto" w:fill="auto"/>
            <w:vAlign w:val="center"/>
            <w:hideMark/>
          </w:tcPr>
          <w:p w:rsidR="00DB1490" w:rsidRPr="00653BD8" w:rsidRDefault="00DB1490" w:rsidP="00DB1490">
            <w:pPr>
              <w:widowControl/>
              <w:jc w:val="center"/>
              <w:rPr>
                <w:rFonts w:ascii="Arial" w:hAnsi="Arial" w:cs="Arial"/>
                <w:b/>
                <w:bCs/>
                <w:i/>
                <w:iCs/>
                <w:color w:val="C00000"/>
                <w:lang w:val="uk-UA" w:eastAsia="uk-UA"/>
              </w:rPr>
            </w:pPr>
            <w:r w:rsidRPr="00653BD8">
              <w:rPr>
                <w:rFonts w:ascii="Arial" w:hAnsi="Arial" w:cs="Arial"/>
                <w:b/>
                <w:bCs/>
                <w:i/>
                <w:iCs/>
                <w:color w:val="C00000"/>
                <w:lang w:val="uk-UA" w:eastAsia="uk-UA"/>
              </w:rPr>
              <w:lastRenderedPageBreak/>
              <w:t>Робочий навчальний план початкової школи для 1-</w:t>
            </w:r>
            <w:r w:rsidR="00D82B88" w:rsidRPr="00653BD8">
              <w:rPr>
                <w:rFonts w:ascii="Arial" w:hAnsi="Arial" w:cs="Arial"/>
                <w:b/>
                <w:bCs/>
                <w:i/>
                <w:iCs/>
                <w:color w:val="C00000"/>
                <w:lang w:val="uk-UA" w:eastAsia="uk-UA"/>
              </w:rPr>
              <w:t>2-</w:t>
            </w:r>
            <w:r w:rsidRPr="00653BD8">
              <w:rPr>
                <w:rFonts w:ascii="Arial" w:hAnsi="Arial" w:cs="Arial"/>
                <w:b/>
                <w:bCs/>
                <w:i/>
                <w:iCs/>
                <w:color w:val="C00000"/>
                <w:lang w:val="uk-UA" w:eastAsia="uk-UA"/>
              </w:rPr>
              <w:t>х класів</w:t>
            </w:r>
            <w:r w:rsidRPr="00653BD8">
              <w:rPr>
                <w:rFonts w:ascii="Arial" w:hAnsi="Arial" w:cs="Arial"/>
                <w:b/>
                <w:bCs/>
                <w:i/>
                <w:iCs/>
                <w:color w:val="C00000"/>
                <w:lang w:val="uk-UA" w:eastAsia="uk-UA"/>
              </w:rPr>
              <w:br/>
              <w:t>з українською мовою навчання</w:t>
            </w:r>
            <w:r w:rsidR="00D82B88" w:rsidRPr="00653BD8">
              <w:rPr>
                <w:rFonts w:ascii="Arial" w:hAnsi="Arial" w:cs="Arial"/>
                <w:b/>
                <w:bCs/>
                <w:i/>
                <w:iCs/>
                <w:color w:val="C00000"/>
                <w:lang w:val="uk-UA" w:eastAsia="uk-UA"/>
              </w:rPr>
              <w:t xml:space="preserve"> на 20</w:t>
            </w:r>
            <w:r w:rsidR="005723BB" w:rsidRPr="00653BD8">
              <w:rPr>
                <w:rFonts w:ascii="Arial" w:hAnsi="Arial" w:cs="Arial"/>
                <w:b/>
                <w:bCs/>
                <w:i/>
                <w:iCs/>
                <w:color w:val="C00000"/>
                <w:lang w:val="uk-UA" w:eastAsia="uk-UA"/>
              </w:rPr>
              <w:t>20</w:t>
            </w:r>
            <w:r w:rsidR="00D82B88" w:rsidRPr="00653BD8">
              <w:rPr>
                <w:rFonts w:ascii="Arial" w:hAnsi="Arial" w:cs="Arial"/>
                <w:b/>
                <w:bCs/>
                <w:i/>
                <w:iCs/>
                <w:color w:val="C00000"/>
                <w:lang w:val="uk-UA" w:eastAsia="uk-UA"/>
              </w:rPr>
              <w:t>/202</w:t>
            </w:r>
            <w:r w:rsidR="005723BB" w:rsidRPr="00653BD8">
              <w:rPr>
                <w:rFonts w:ascii="Arial" w:hAnsi="Arial" w:cs="Arial"/>
                <w:b/>
                <w:bCs/>
                <w:i/>
                <w:iCs/>
                <w:color w:val="C00000"/>
                <w:lang w:val="uk-UA" w:eastAsia="uk-UA"/>
              </w:rPr>
              <w:t>1</w:t>
            </w:r>
            <w:r w:rsidRPr="00653BD8">
              <w:rPr>
                <w:rFonts w:ascii="Arial" w:hAnsi="Arial" w:cs="Arial"/>
                <w:b/>
                <w:bCs/>
                <w:i/>
                <w:iCs/>
                <w:color w:val="C00000"/>
                <w:lang w:val="uk-UA" w:eastAsia="uk-UA"/>
              </w:rPr>
              <w:t xml:space="preserve"> навчальний рік</w:t>
            </w:r>
          </w:p>
          <w:p w:rsidR="00FA56B9" w:rsidRDefault="00FA56B9" w:rsidP="00FA56B9">
            <w:pPr>
              <w:widowControl/>
              <w:jc w:val="center"/>
              <w:rPr>
                <w:rFonts w:ascii="Times New Roman" w:hAnsi="Times New Roman" w:cs="Times New Roman"/>
                <w:sz w:val="20"/>
                <w:szCs w:val="20"/>
                <w:lang w:val="uk-UA"/>
              </w:rPr>
            </w:pPr>
          </w:p>
          <w:p w:rsidR="00D35FAD" w:rsidRPr="00653BD8" w:rsidRDefault="00FA56B9" w:rsidP="00FA56B9">
            <w:pPr>
              <w:widowControl/>
              <w:jc w:val="center"/>
              <w:rPr>
                <w:rFonts w:ascii="Arial" w:hAnsi="Arial" w:cs="Arial"/>
                <w:b/>
                <w:bCs/>
                <w:color w:val="auto"/>
                <w:sz w:val="20"/>
                <w:szCs w:val="20"/>
                <w:lang w:val="uk-UA" w:eastAsia="uk-UA"/>
              </w:rPr>
            </w:pPr>
            <w:r w:rsidRPr="00653BD8">
              <w:rPr>
                <w:rFonts w:ascii="Times New Roman" w:hAnsi="Times New Roman" w:cs="Times New Roman"/>
                <w:b/>
                <w:sz w:val="20"/>
                <w:szCs w:val="20"/>
                <w:lang w:val="uk-UA"/>
              </w:rPr>
              <w:t>(Відповідно до Типової освітньої програми, розробленої під керівництвом Савченко О.Я., затвердженої наказом Міністерством освіти і науки України від 21.03.2018 року №268)</w:t>
            </w:r>
          </w:p>
        </w:tc>
      </w:tr>
      <w:tr w:rsidR="00DB1490" w:rsidRPr="00E41BBC" w:rsidTr="005B25C7">
        <w:trPr>
          <w:gridBefore w:val="1"/>
          <w:gridAfter w:val="1"/>
          <w:wBefore w:w="552" w:type="dxa"/>
          <w:wAfter w:w="440" w:type="dxa"/>
          <w:trHeight w:val="150"/>
        </w:trPr>
        <w:tc>
          <w:tcPr>
            <w:tcW w:w="459"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3384"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1480"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646"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1200"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642" w:type="dxa"/>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c>
          <w:tcPr>
            <w:tcW w:w="1120" w:type="dxa"/>
            <w:gridSpan w:val="2"/>
            <w:tcBorders>
              <w:top w:val="nil"/>
              <w:left w:val="nil"/>
              <w:bottom w:val="nil"/>
              <w:right w:val="nil"/>
            </w:tcBorders>
            <w:shd w:val="clear" w:color="auto" w:fill="auto"/>
            <w:noWrap/>
            <w:vAlign w:val="center"/>
            <w:hideMark/>
          </w:tcPr>
          <w:p w:rsidR="00DB1490" w:rsidRPr="00DB1490" w:rsidRDefault="00DB1490" w:rsidP="00DB1490">
            <w:pPr>
              <w:widowControl/>
              <w:rPr>
                <w:rFonts w:ascii="Arial" w:hAnsi="Arial" w:cs="Arial"/>
                <w:b/>
                <w:bCs/>
                <w:color w:val="auto"/>
                <w:sz w:val="20"/>
                <w:szCs w:val="20"/>
                <w:lang w:val="uk-UA" w:eastAsia="uk-UA"/>
              </w:rPr>
            </w:pPr>
          </w:p>
        </w:tc>
      </w:tr>
      <w:tr w:rsidR="00464CF3" w:rsidRPr="00C94396" w:rsidTr="005B25C7">
        <w:trPr>
          <w:trHeight w:val="67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 п/п</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Навчальні предмети</w:t>
            </w:r>
          </w:p>
        </w:tc>
        <w:tc>
          <w:tcPr>
            <w:tcW w:w="2410" w:type="dxa"/>
            <w:gridSpan w:val="4"/>
            <w:tcBorders>
              <w:top w:val="single" w:sz="4" w:space="0" w:color="auto"/>
              <w:left w:val="single" w:sz="4" w:space="0" w:color="auto"/>
              <w:bottom w:val="nil"/>
              <w:right w:val="nil"/>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2693" w:type="dxa"/>
            <w:gridSpan w:val="5"/>
            <w:tcBorders>
              <w:top w:val="single" w:sz="4" w:space="0" w:color="auto"/>
              <w:left w:val="single" w:sz="4" w:space="0" w:color="auto"/>
              <w:bottom w:val="nil"/>
              <w:right w:val="nil"/>
            </w:tcBorders>
            <w:shd w:val="clear" w:color="auto" w:fill="auto"/>
            <w:vAlign w:val="center"/>
            <w:hideMark/>
          </w:tcPr>
          <w:p w:rsidR="00464CF3" w:rsidRPr="00C94396" w:rsidRDefault="00464CF3" w:rsidP="00B81A75">
            <w:pPr>
              <w:widowControl/>
              <w:tabs>
                <w:tab w:val="left" w:pos="1342"/>
              </w:tabs>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w:t>
            </w:r>
          </w:p>
        </w:tc>
      </w:tr>
      <w:tr w:rsidR="00464CF3" w:rsidRPr="00C94396" w:rsidTr="005B25C7">
        <w:trPr>
          <w:trHeight w:val="54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64CF3" w:rsidRPr="00C94396" w:rsidRDefault="00464CF3" w:rsidP="00B81A75">
            <w:pPr>
              <w:widowControl/>
              <w:rPr>
                <w:rFonts w:ascii="Arial" w:hAnsi="Arial" w:cs="Arial"/>
                <w:b/>
                <w:bCs/>
                <w:color w:val="auto"/>
                <w:sz w:val="20"/>
                <w:szCs w:val="20"/>
                <w:lang w:val="uk-UA" w:eastAsia="uk-UA"/>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464CF3" w:rsidRPr="00C94396" w:rsidRDefault="00464CF3" w:rsidP="00B81A75">
            <w:pPr>
              <w:widowControl/>
              <w:rPr>
                <w:rFonts w:ascii="Arial" w:hAnsi="Arial" w:cs="Arial"/>
                <w:b/>
                <w:bCs/>
                <w:color w:val="auto"/>
                <w:sz w:val="20"/>
                <w:szCs w:val="20"/>
                <w:lang w:val="uk-UA" w:eastAsia="uk-UA"/>
              </w:rPr>
            </w:pPr>
          </w:p>
        </w:tc>
        <w:tc>
          <w:tcPr>
            <w:tcW w:w="1134" w:type="dxa"/>
            <w:gridSpan w:val="2"/>
            <w:tcBorders>
              <w:top w:val="single" w:sz="4" w:space="0" w:color="auto"/>
              <w:left w:val="nil"/>
              <w:bottom w:val="single" w:sz="4" w:space="0" w:color="auto"/>
              <w:right w:val="nil"/>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r w:rsidRPr="00C94396">
              <w:rPr>
                <w:rFonts w:ascii="Arial" w:hAnsi="Arial" w:cs="Arial"/>
                <w:b/>
                <w:bCs/>
                <w:color w:val="auto"/>
                <w:sz w:val="20"/>
                <w:szCs w:val="20"/>
                <w:lang w:val="uk-UA" w:eastAsia="uk-UA"/>
              </w:rPr>
              <w:t>-А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r w:rsidRPr="00C94396">
              <w:rPr>
                <w:rFonts w:ascii="Arial" w:hAnsi="Arial" w:cs="Arial"/>
                <w:b/>
                <w:bCs/>
                <w:color w:val="auto"/>
                <w:sz w:val="20"/>
                <w:szCs w:val="20"/>
                <w:lang w:val="uk-UA" w:eastAsia="uk-UA"/>
              </w:rPr>
              <w:t>-Б</w:t>
            </w:r>
          </w:p>
        </w:tc>
        <w:tc>
          <w:tcPr>
            <w:tcW w:w="1417" w:type="dxa"/>
            <w:gridSpan w:val="2"/>
            <w:tcBorders>
              <w:top w:val="single" w:sz="4" w:space="0" w:color="auto"/>
              <w:left w:val="nil"/>
              <w:bottom w:val="single" w:sz="4" w:space="0" w:color="auto"/>
              <w:right w:val="nil"/>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r w:rsidRPr="00C94396">
              <w:rPr>
                <w:rFonts w:ascii="Arial" w:hAnsi="Arial" w:cs="Arial"/>
                <w:b/>
                <w:bCs/>
                <w:color w:val="auto"/>
                <w:sz w:val="20"/>
                <w:szCs w:val="20"/>
                <w:lang w:val="uk-UA" w:eastAsia="uk-UA"/>
              </w:rPr>
              <w:t>-А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B81A7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r w:rsidRPr="00C94396">
              <w:rPr>
                <w:rFonts w:ascii="Arial" w:hAnsi="Arial" w:cs="Arial"/>
                <w:b/>
                <w:bCs/>
                <w:color w:val="auto"/>
                <w:sz w:val="20"/>
                <w:szCs w:val="20"/>
                <w:lang w:val="uk-UA" w:eastAsia="uk-UA"/>
              </w:rPr>
              <w:t>-Б</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4CF3" w:rsidRPr="00C94396" w:rsidRDefault="00464CF3" w:rsidP="00B81A75">
            <w:pPr>
              <w:widowControl/>
              <w:rPr>
                <w:rFonts w:ascii="Arial" w:hAnsi="Arial" w:cs="Arial"/>
                <w:b/>
                <w:bCs/>
                <w:color w:val="auto"/>
                <w:sz w:val="20"/>
                <w:szCs w:val="20"/>
                <w:lang w:val="uk-UA" w:eastAsia="uk-UA"/>
              </w:rPr>
            </w:pPr>
          </w:p>
        </w:tc>
      </w:tr>
      <w:tr w:rsidR="00464CF3" w:rsidRPr="00C94396" w:rsidTr="005B25C7">
        <w:trPr>
          <w:trHeight w:val="403"/>
        </w:trPr>
        <w:tc>
          <w:tcPr>
            <w:tcW w:w="9923" w:type="dxa"/>
            <w:gridSpan w:val="15"/>
            <w:tcBorders>
              <w:top w:val="nil"/>
              <w:left w:val="single" w:sz="4" w:space="0" w:color="auto"/>
              <w:bottom w:val="single" w:sz="4" w:space="0" w:color="auto"/>
              <w:right w:val="single" w:sz="4" w:space="0" w:color="auto"/>
            </w:tcBorders>
            <w:shd w:val="clear" w:color="auto" w:fill="auto"/>
            <w:vAlign w:val="center"/>
          </w:tcPr>
          <w:p w:rsidR="00464CF3" w:rsidRPr="00DB1490" w:rsidRDefault="00464CF3" w:rsidP="00B81A75">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Інваріантна складова</w:t>
            </w:r>
          </w:p>
        </w:tc>
      </w:tr>
      <w:tr w:rsidR="005B25C7" w:rsidRPr="000C3200" w:rsidTr="005B25C7">
        <w:trPr>
          <w:trHeight w:val="403"/>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Навчання грамоти</w:t>
            </w:r>
            <w:r w:rsidR="000C3200">
              <w:rPr>
                <w:rFonts w:ascii="Arial" w:hAnsi="Arial" w:cs="Arial"/>
                <w:color w:val="auto"/>
                <w:sz w:val="20"/>
                <w:szCs w:val="20"/>
                <w:lang w:val="uk-UA" w:eastAsia="uk-UA"/>
              </w:rPr>
              <w:t>.</w:t>
            </w:r>
          </w:p>
          <w:p w:rsidR="000C3200" w:rsidRPr="00DB1490" w:rsidRDefault="000C3200" w:rsidP="005B25C7">
            <w:pPr>
              <w:widowControl/>
              <w:rPr>
                <w:rFonts w:ascii="Arial" w:hAnsi="Arial" w:cs="Arial"/>
                <w:color w:val="auto"/>
                <w:sz w:val="20"/>
                <w:szCs w:val="20"/>
                <w:lang w:val="uk-UA" w:eastAsia="uk-UA"/>
              </w:rPr>
            </w:pPr>
            <w:r>
              <w:rPr>
                <w:rFonts w:ascii="Arial" w:hAnsi="Arial" w:cs="Arial"/>
                <w:color w:val="auto"/>
                <w:sz w:val="20"/>
                <w:szCs w:val="20"/>
                <w:lang w:val="uk-UA" w:eastAsia="uk-UA"/>
              </w:rPr>
              <w:t>Українська мова. Читання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7</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28</w:t>
            </w:r>
          </w:p>
        </w:tc>
      </w:tr>
      <w:tr w:rsidR="005B25C7" w:rsidRPr="000C3200" w:rsidTr="005B25C7">
        <w:trPr>
          <w:trHeight w:val="424"/>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Англійська мова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w:t>
            </w:r>
          </w:p>
        </w:tc>
      </w:tr>
      <w:tr w:rsidR="005B25C7" w:rsidRPr="000C3200" w:rsidTr="005B25C7">
        <w:trPr>
          <w:trHeight w:val="402"/>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Математика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4</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16</w:t>
            </w:r>
          </w:p>
        </w:tc>
      </w:tr>
      <w:tr w:rsidR="005B25C7" w:rsidRPr="000C3200" w:rsidTr="005B25C7">
        <w:trPr>
          <w:trHeight w:val="421"/>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"Я досліджую світ"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5B25C7" w:rsidRPr="000C3200" w:rsidTr="005B25C7">
        <w:trPr>
          <w:trHeight w:val="385"/>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Дизайн і технології</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1</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0C3200" w:rsidRPr="000C3200" w:rsidTr="005B25C7">
        <w:trPr>
          <w:trHeight w:val="385"/>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0C3200"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6</w:t>
            </w:r>
          </w:p>
        </w:tc>
        <w:tc>
          <w:tcPr>
            <w:tcW w:w="2551" w:type="dxa"/>
            <w:gridSpan w:val="2"/>
            <w:tcBorders>
              <w:top w:val="nil"/>
              <w:left w:val="nil"/>
              <w:bottom w:val="single" w:sz="4" w:space="0" w:color="auto"/>
              <w:right w:val="single" w:sz="4" w:space="0" w:color="auto"/>
            </w:tcBorders>
            <w:shd w:val="clear" w:color="auto" w:fill="auto"/>
            <w:vAlign w:val="center"/>
          </w:tcPr>
          <w:p w:rsidR="000C3200" w:rsidRPr="00DB1490" w:rsidRDefault="000C3200" w:rsidP="005B25C7">
            <w:pPr>
              <w:widowControl/>
              <w:rPr>
                <w:rFonts w:ascii="Arial" w:hAnsi="Arial" w:cs="Arial"/>
                <w:color w:val="auto"/>
                <w:sz w:val="20"/>
                <w:szCs w:val="20"/>
                <w:lang w:val="uk-UA" w:eastAsia="uk-UA"/>
              </w:rPr>
            </w:pPr>
            <w:r>
              <w:rPr>
                <w:rFonts w:ascii="Arial" w:hAnsi="Arial" w:cs="Arial"/>
                <w:color w:val="auto"/>
                <w:sz w:val="20"/>
                <w:szCs w:val="20"/>
                <w:lang w:val="uk-UA" w:eastAsia="uk-UA"/>
              </w:rPr>
              <w:t>Інформатика</w:t>
            </w:r>
          </w:p>
        </w:tc>
        <w:tc>
          <w:tcPr>
            <w:tcW w:w="1134" w:type="dxa"/>
            <w:gridSpan w:val="2"/>
            <w:tcBorders>
              <w:top w:val="nil"/>
              <w:left w:val="nil"/>
              <w:bottom w:val="single" w:sz="4" w:space="0" w:color="auto"/>
              <w:right w:val="single" w:sz="4" w:space="0" w:color="auto"/>
            </w:tcBorders>
            <w:shd w:val="clear" w:color="auto" w:fill="auto"/>
            <w:noWrap/>
            <w:vAlign w:val="center"/>
          </w:tcPr>
          <w:p w:rsidR="000C3200" w:rsidRPr="00DB1490" w:rsidRDefault="000C3200" w:rsidP="005B25C7">
            <w:pPr>
              <w:widowControl/>
              <w:jc w:val="center"/>
              <w:rPr>
                <w:rFonts w:ascii="Arial" w:hAnsi="Arial" w:cs="Arial"/>
                <w:color w:val="auto"/>
                <w:sz w:val="20"/>
                <w:szCs w:val="20"/>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center"/>
          </w:tcPr>
          <w:p w:rsidR="000C3200" w:rsidRPr="00DB1490" w:rsidRDefault="000C3200" w:rsidP="005B25C7">
            <w:pPr>
              <w:widowControl/>
              <w:jc w:val="center"/>
              <w:rPr>
                <w:rFonts w:ascii="Arial" w:hAnsi="Arial" w:cs="Arial"/>
                <w:color w:val="auto"/>
                <w:sz w:val="20"/>
                <w:szCs w:val="20"/>
                <w:lang w:val="uk-UA" w:eastAsia="uk-UA"/>
              </w:rPr>
            </w:pPr>
          </w:p>
        </w:tc>
        <w:tc>
          <w:tcPr>
            <w:tcW w:w="1417" w:type="dxa"/>
            <w:gridSpan w:val="2"/>
            <w:tcBorders>
              <w:top w:val="nil"/>
              <w:left w:val="nil"/>
              <w:bottom w:val="single" w:sz="4" w:space="0" w:color="auto"/>
              <w:right w:val="single" w:sz="4" w:space="0" w:color="auto"/>
            </w:tcBorders>
            <w:shd w:val="clear" w:color="auto" w:fill="auto"/>
            <w:noWrap/>
            <w:vAlign w:val="center"/>
          </w:tcPr>
          <w:p w:rsidR="000C3200"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noWrap/>
            <w:vAlign w:val="center"/>
          </w:tcPr>
          <w:p w:rsidR="000C3200"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0C3200"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5B25C7" w:rsidRPr="00C94396" w:rsidTr="005B25C7">
        <w:trPr>
          <w:trHeight w:val="540"/>
        </w:trPr>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2551"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Мистецтво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2</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w:t>
            </w:r>
          </w:p>
        </w:tc>
      </w:tr>
      <w:tr w:rsidR="005B25C7" w:rsidRPr="00C94396" w:rsidTr="005B25C7">
        <w:trPr>
          <w:trHeight w:val="54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8</w:t>
            </w:r>
          </w:p>
        </w:tc>
        <w:tc>
          <w:tcPr>
            <w:tcW w:w="2551" w:type="dxa"/>
            <w:gridSpan w:val="2"/>
            <w:tcBorders>
              <w:top w:val="nil"/>
              <w:left w:val="nil"/>
              <w:bottom w:val="single" w:sz="4" w:space="0" w:color="auto"/>
              <w:right w:val="single" w:sz="4" w:space="0" w:color="auto"/>
            </w:tcBorders>
            <w:shd w:val="clear" w:color="auto" w:fill="auto"/>
            <w:vAlign w:val="center"/>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Фізкультура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3</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5B25C7" w:rsidRPr="00C94396" w:rsidTr="005B25C7">
        <w:trPr>
          <w:trHeight w:val="402"/>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Разом</w:t>
            </w:r>
          </w:p>
        </w:tc>
        <w:tc>
          <w:tcPr>
            <w:tcW w:w="1134"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22</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22</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24</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24</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0C3200"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92</w:t>
            </w:r>
          </w:p>
        </w:tc>
      </w:tr>
      <w:tr w:rsidR="005B25C7" w:rsidRPr="00C94396" w:rsidTr="005B25C7">
        <w:trPr>
          <w:trHeight w:val="406"/>
        </w:trPr>
        <w:tc>
          <w:tcPr>
            <w:tcW w:w="9923" w:type="dxa"/>
            <w:gridSpan w:val="15"/>
            <w:tcBorders>
              <w:top w:val="nil"/>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Варіативна складова</w:t>
            </w:r>
          </w:p>
        </w:tc>
      </w:tr>
      <w:tr w:rsidR="005B25C7" w:rsidRPr="00C94396" w:rsidTr="005B25C7">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Реальне навантаження на учня</w:t>
            </w:r>
          </w:p>
        </w:tc>
        <w:tc>
          <w:tcPr>
            <w:tcW w:w="1134"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19</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19</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21</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21</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80</w:t>
            </w:r>
          </w:p>
        </w:tc>
      </w:tr>
      <w:tr w:rsidR="005B25C7" w:rsidRPr="00C94396" w:rsidTr="005B25C7">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2B5333" w:rsidRDefault="005B25C7" w:rsidP="005B25C7">
            <w:pPr>
              <w:widowControl/>
              <w:rPr>
                <w:rFonts w:ascii="Arial" w:hAnsi="Arial" w:cs="Arial"/>
                <w:b/>
                <w:color w:val="auto"/>
                <w:sz w:val="20"/>
                <w:szCs w:val="20"/>
                <w:lang w:val="uk-UA" w:eastAsia="uk-UA"/>
              </w:rPr>
            </w:pPr>
            <w:r w:rsidRPr="002B5333">
              <w:rPr>
                <w:rFonts w:ascii="Arial" w:hAnsi="Arial" w:cs="Arial"/>
                <w:b/>
                <w:color w:val="auto"/>
                <w:sz w:val="20"/>
                <w:szCs w:val="20"/>
                <w:lang w:val="uk-UA" w:eastAsia="uk-UA"/>
              </w:rPr>
              <w:t>Гранично допустиме тижневе навчальне навантаження на учня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20</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22</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22</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84</w:t>
            </w:r>
          </w:p>
        </w:tc>
      </w:tr>
      <w:tr w:rsidR="005B25C7" w:rsidRPr="00E41BBC" w:rsidTr="005B25C7">
        <w:trPr>
          <w:trHeight w:val="54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Індивідуальні консультації та групові заняття</w:t>
            </w:r>
          </w:p>
        </w:tc>
      </w:tr>
      <w:tr w:rsidR="005B25C7" w:rsidRPr="00C94396" w:rsidTr="005B25C7">
        <w:trPr>
          <w:trHeight w:val="540"/>
        </w:trPr>
        <w:tc>
          <w:tcPr>
            <w:tcW w:w="993" w:type="dxa"/>
            <w:gridSpan w:val="2"/>
            <w:tcBorders>
              <w:top w:val="nil"/>
              <w:left w:val="single" w:sz="4" w:space="0" w:color="auto"/>
              <w:bottom w:val="single" w:sz="4" w:space="0" w:color="auto"/>
              <w:right w:val="nil"/>
            </w:tcBorders>
            <w:shd w:val="clear" w:color="auto" w:fill="auto"/>
            <w:vAlign w:val="center"/>
            <w:hideMark/>
          </w:tcPr>
          <w:p w:rsidR="005B25C7" w:rsidRPr="00C94396" w:rsidRDefault="005B25C7" w:rsidP="005B25C7">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gridSpan w:val="2"/>
            <w:tcBorders>
              <w:top w:val="nil"/>
              <w:left w:val="single" w:sz="4" w:space="0" w:color="auto"/>
              <w:bottom w:val="single" w:sz="4" w:space="0" w:color="auto"/>
              <w:right w:val="single" w:sz="4" w:space="0" w:color="auto"/>
            </w:tcBorders>
            <w:shd w:val="clear" w:color="auto" w:fill="auto"/>
            <w:vAlign w:val="center"/>
            <w:hideMark/>
          </w:tcPr>
          <w:p w:rsidR="005B25C7" w:rsidRPr="00DB1490" w:rsidRDefault="005B25C7" w:rsidP="005B25C7">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Навчання грамоти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5B25C7" w:rsidRPr="00DB1490" w:rsidRDefault="005B25C7" w:rsidP="005B25C7">
            <w:pPr>
              <w:widowControl/>
              <w:jc w:val="center"/>
              <w:rPr>
                <w:rFonts w:ascii="Arial" w:hAnsi="Arial" w:cs="Arial"/>
                <w:color w:val="auto"/>
                <w:sz w:val="20"/>
                <w:szCs w:val="20"/>
                <w:lang w:val="uk-UA" w:eastAsia="uk-UA"/>
              </w:rPr>
            </w:pPr>
            <w:r w:rsidRPr="00DB1490">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5B25C7" w:rsidRPr="00C94396" w:rsidRDefault="005B25C7" w:rsidP="005B25C7">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417" w:type="dxa"/>
            <w:gridSpan w:val="2"/>
            <w:tcBorders>
              <w:top w:val="nil"/>
              <w:left w:val="nil"/>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p>
        </w:tc>
        <w:tc>
          <w:tcPr>
            <w:tcW w:w="1276" w:type="dxa"/>
            <w:gridSpan w:val="3"/>
            <w:tcBorders>
              <w:top w:val="nil"/>
              <w:left w:val="nil"/>
              <w:bottom w:val="single" w:sz="4" w:space="0" w:color="auto"/>
              <w:right w:val="single" w:sz="4" w:space="0" w:color="auto"/>
            </w:tcBorders>
            <w:shd w:val="clear" w:color="auto" w:fill="auto"/>
            <w:vAlign w:val="center"/>
          </w:tcPr>
          <w:p w:rsidR="005B25C7" w:rsidRPr="00C94396" w:rsidRDefault="005B25C7" w:rsidP="005B25C7">
            <w:pPr>
              <w:widowControl/>
              <w:jc w:val="center"/>
              <w:rPr>
                <w:rFonts w:ascii="Arial" w:hAnsi="Arial" w:cs="Arial"/>
                <w:color w:val="auto"/>
                <w:sz w:val="20"/>
                <w:szCs w:val="20"/>
                <w:lang w:val="uk-UA" w:eastAsia="uk-UA"/>
              </w:rPr>
            </w:pPr>
          </w:p>
        </w:tc>
        <w:tc>
          <w:tcPr>
            <w:tcW w:w="1276" w:type="dxa"/>
            <w:gridSpan w:val="2"/>
            <w:tcBorders>
              <w:top w:val="nil"/>
              <w:left w:val="nil"/>
              <w:bottom w:val="single" w:sz="4" w:space="0" w:color="auto"/>
              <w:right w:val="single" w:sz="4" w:space="0" w:color="auto"/>
            </w:tcBorders>
            <w:shd w:val="clear" w:color="auto" w:fill="auto"/>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90BDF" w:rsidRPr="00C94396" w:rsidTr="005B25C7">
        <w:trPr>
          <w:trHeight w:val="540"/>
        </w:trPr>
        <w:tc>
          <w:tcPr>
            <w:tcW w:w="993" w:type="dxa"/>
            <w:gridSpan w:val="2"/>
            <w:tcBorders>
              <w:top w:val="nil"/>
              <w:left w:val="single" w:sz="4" w:space="0" w:color="auto"/>
              <w:bottom w:val="single" w:sz="4" w:space="0" w:color="auto"/>
              <w:right w:val="nil"/>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rsidR="00290BDF" w:rsidRPr="00DB1490" w:rsidRDefault="00290BDF" w:rsidP="005B25C7">
            <w:pPr>
              <w:widowControl/>
              <w:rPr>
                <w:rFonts w:ascii="Arial" w:hAnsi="Arial" w:cs="Arial"/>
                <w:color w:val="auto"/>
                <w:sz w:val="20"/>
                <w:szCs w:val="20"/>
                <w:lang w:val="uk-UA" w:eastAsia="uk-UA"/>
              </w:rPr>
            </w:pPr>
            <w:r>
              <w:rPr>
                <w:rFonts w:ascii="Arial" w:hAnsi="Arial" w:cs="Arial"/>
                <w:color w:val="auto"/>
                <w:sz w:val="20"/>
                <w:szCs w:val="20"/>
                <w:lang w:val="uk-UA" w:eastAsia="uk-UA"/>
              </w:rPr>
              <w:t>Українська мова.</w:t>
            </w:r>
          </w:p>
        </w:tc>
        <w:tc>
          <w:tcPr>
            <w:tcW w:w="1134" w:type="dxa"/>
            <w:gridSpan w:val="2"/>
            <w:tcBorders>
              <w:top w:val="nil"/>
              <w:left w:val="nil"/>
              <w:bottom w:val="single" w:sz="4" w:space="0" w:color="auto"/>
              <w:right w:val="single" w:sz="4" w:space="0" w:color="auto"/>
            </w:tcBorders>
            <w:shd w:val="clear" w:color="auto" w:fill="auto"/>
            <w:vAlign w:val="center"/>
          </w:tcPr>
          <w:p w:rsidR="00290BDF" w:rsidRPr="00DB1490" w:rsidRDefault="00290BDF" w:rsidP="005B25C7">
            <w:pPr>
              <w:widowControl/>
              <w:jc w:val="center"/>
              <w:rPr>
                <w:rFonts w:ascii="Arial" w:hAnsi="Arial" w:cs="Arial"/>
                <w:color w:val="auto"/>
                <w:sz w:val="20"/>
                <w:szCs w:val="20"/>
                <w:lang w:val="uk-UA" w:eastAsia="uk-UA"/>
              </w:rPr>
            </w:pPr>
          </w:p>
        </w:tc>
        <w:tc>
          <w:tcPr>
            <w:tcW w:w="1276" w:type="dxa"/>
            <w:gridSpan w:val="2"/>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p>
        </w:tc>
        <w:tc>
          <w:tcPr>
            <w:tcW w:w="1417" w:type="dxa"/>
            <w:gridSpan w:val="2"/>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vAlign w:val="center"/>
          </w:tcPr>
          <w:p w:rsidR="00290BDF"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5B25C7" w:rsidRPr="00C94396" w:rsidTr="005B25C7">
        <w:trPr>
          <w:trHeight w:val="1275"/>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5B25C7" w:rsidRDefault="005B25C7" w:rsidP="005B25C7">
            <w:pPr>
              <w:widowControl/>
              <w:jc w:val="center"/>
              <w:rPr>
                <w:rFonts w:ascii="Arial" w:hAnsi="Arial" w:cs="Arial"/>
                <w:b/>
                <w:color w:val="auto"/>
                <w:sz w:val="20"/>
                <w:szCs w:val="20"/>
                <w:lang w:val="uk-UA" w:eastAsia="uk-UA"/>
              </w:rPr>
            </w:pPr>
            <w:r w:rsidRPr="005B25C7">
              <w:rPr>
                <w:rFonts w:ascii="Arial" w:hAnsi="Arial" w:cs="Arial"/>
                <w:b/>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5B25C7" w:rsidRDefault="005B25C7" w:rsidP="005B25C7">
            <w:pPr>
              <w:widowControl/>
              <w:jc w:val="center"/>
              <w:rPr>
                <w:rFonts w:ascii="Arial" w:hAnsi="Arial" w:cs="Arial"/>
                <w:b/>
                <w:color w:val="auto"/>
                <w:sz w:val="20"/>
                <w:szCs w:val="20"/>
                <w:lang w:val="uk-UA" w:eastAsia="uk-UA"/>
              </w:rPr>
            </w:pPr>
            <w:r w:rsidRPr="005B25C7">
              <w:rPr>
                <w:rFonts w:ascii="Arial" w:hAnsi="Arial" w:cs="Arial"/>
                <w:b/>
                <w:color w:val="auto"/>
                <w:sz w:val="20"/>
                <w:szCs w:val="20"/>
                <w:lang w:val="uk-UA" w:eastAsia="uk-UA"/>
              </w:rPr>
              <w:t>1</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290BDF" w:rsidRDefault="00290BDF" w:rsidP="005B25C7">
            <w:pPr>
              <w:widowControl/>
              <w:jc w:val="center"/>
              <w:rPr>
                <w:rFonts w:ascii="Arial" w:hAnsi="Arial" w:cs="Arial"/>
                <w:b/>
                <w:color w:val="auto"/>
                <w:sz w:val="20"/>
                <w:szCs w:val="20"/>
                <w:lang w:val="uk-UA" w:eastAsia="uk-UA"/>
              </w:rPr>
            </w:pPr>
            <w:r w:rsidRPr="00290BDF">
              <w:rPr>
                <w:rFonts w:ascii="Arial" w:hAnsi="Arial" w:cs="Arial"/>
                <w:b/>
                <w:color w:val="auto"/>
                <w:sz w:val="20"/>
                <w:szCs w:val="20"/>
                <w:lang w:val="uk-UA" w:eastAsia="uk-UA"/>
              </w:rPr>
              <w:t>1</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290BDF" w:rsidRDefault="00290BDF" w:rsidP="005B25C7">
            <w:pPr>
              <w:widowControl/>
              <w:jc w:val="center"/>
              <w:rPr>
                <w:rFonts w:ascii="Arial" w:hAnsi="Arial" w:cs="Arial"/>
                <w:b/>
                <w:color w:val="auto"/>
                <w:sz w:val="20"/>
                <w:szCs w:val="20"/>
                <w:lang w:val="uk-UA" w:eastAsia="uk-UA"/>
              </w:rPr>
            </w:pPr>
            <w:r w:rsidRPr="00290BDF">
              <w:rPr>
                <w:rFonts w:ascii="Arial" w:hAnsi="Arial" w:cs="Arial"/>
                <w:b/>
                <w:color w:val="auto"/>
                <w:sz w:val="20"/>
                <w:szCs w:val="20"/>
                <w:lang w:val="uk-UA" w:eastAsia="uk-UA"/>
              </w:rPr>
              <w:t>1</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5B25C7" w:rsidRPr="00C94396" w:rsidTr="005B25C7">
        <w:trPr>
          <w:trHeight w:val="54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25C7" w:rsidRPr="00C94396" w:rsidRDefault="005B25C7" w:rsidP="005B25C7">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 годин</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5C7" w:rsidRPr="00C94396" w:rsidRDefault="005B25C7"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417"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gridSpan w:val="3"/>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gridSpan w:val="2"/>
            <w:tcBorders>
              <w:top w:val="nil"/>
              <w:left w:val="nil"/>
              <w:bottom w:val="single" w:sz="4" w:space="0" w:color="auto"/>
              <w:right w:val="single" w:sz="4" w:space="0" w:color="auto"/>
            </w:tcBorders>
            <w:shd w:val="clear" w:color="auto" w:fill="auto"/>
            <w:noWrap/>
            <w:vAlign w:val="center"/>
          </w:tcPr>
          <w:p w:rsidR="005B25C7" w:rsidRPr="00C94396" w:rsidRDefault="00290BDF" w:rsidP="005B25C7">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96</w:t>
            </w:r>
          </w:p>
        </w:tc>
      </w:tr>
    </w:tbl>
    <w:p w:rsidR="00653BD8" w:rsidRPr="00B355AA" w:rsidRDefault="00653BD8" w:rsidP="00D35FDE">
      <w:pPr>
        <w:spacing w:line="360" w:lineRule="auto"/>
        <w:ind w:firstLine="709"/>
        <w:jc w:val="both"/>
        <w:rPr>
          <w:rFonts w:ascii="Times New Roman" w:eastAsia="Calibri" w:hAnsi="Times New Roman" w:cs="Times New Roman"/>
          <w:color w:val="auto"/>
          <w:sz w:val="28"/>
          <w:szCs w:val="28"/>
          <w:lang w:val="uk-UA"/>
        </w:rPr>
      </w:pPr>
      <w:proofErr w:type="spellStart"/>
      <w:r w:rsidRPr="00B355AA">
        <w:rPr>
          <w:rFonts w:ascii="Times New Roman" w:eastAsia="Calibri" w:hAnsi="Times New Roman" w:cs="Times New Roman"/>
          <w:color w:val="auto"/>
          <w:sz w:val="28"/>
          <w:szCs w:val="28"/>
          <w:lang w:val="uk-UA"/>
        </w:rPr>
        <w:t>Загальнорічна</w:t>
      </w:r>
      <w:proofErr w:type="spellEnd"/>
      <w:r w:rsidRPr="00B355AA">
        <w:rPr>
          <w:rFonts w:ascii="Times New Roman" w:eastAsia="Calibri" w:hAnsi="Times New Roman" w:cs="Times New Roman"/>
          <w:color w:val="auto"/>
          <w:sz w:val="28"/>
          <w:szCs w:val="28"/>
          <w:lang w:val="uk-UA"/>
        </w:rPr>
        <w:t xml:space="preserve"> кількість навчальних годин у 1-х класах – </w:t>
      </w:r>
      <w:r w:rsidRPr="00B355AA">
        <w:rPr>
          <w:rFonts w:ascii="Times New Roman" w:eastAsia="Calibri" w:hAnsi="Times New Roman" w:cs="Times New Roman"/>
          <w:b/>
          <w:color w:val="auto"/>
          <w:sz w:val="28"/>
          <w:szCs w:val="28"/>
          <w:lang w:val="uk-UA"/>
        </w:rPr>
        <w:t xml:space="preserve">805 </w:t>
      </w:r>
      <w:r w:rsidRPr="00B355AA">
        <w:rPr>
          <w:rFonts w:ascii="Times New Roman" w:eastAsia="Calibri" w:hAnsi="Times New Roman" w:cs="Times New Roman"/>
          <w:color w:val="auto"/>
          <w:sz w:val="28"/>
          <w:szCs w:val="28"/>
          <w:lang w:val="uk-UA"/>
        </w:rPr>
        <w:t xml:space="preserve">годин, у 2-х – </w:t>
      </w:r>
      <w:r w:rsidRPr="00B355AA">
        <w:rPr>
          <w:rFonts w:ascii="Times New Roman" w:eastAsia="Calibri" w:hAnsi="Times New Roman" w:cs="Times New Roman"/>
          <w:b/>
          <w:color w:val="auto"/>
          <w:sz w:val="28"/>
          <w:szCs w:val="28"/>
          <w:lang w:val="uk-UA"/>
        </w:rPr>
        <w:t xml:space="preserve">875 </w:t>
      </w:r>
      <w:r w:rsidRPr="00B355AA">
        <w:rPr>
          <w:rFonts w:ascii="Times New Roman" w:eastAsia="Calibri" w:hAnsi="Times New Roman" w:cs="Times New Roman"/>
          <w:color w:val="auto"/>
          <w:sz w:val="28"/>
          <w:szCs w:val="28"/>
          <w:lang w:val="uk-UA"/>
        </w:rPr>
        <w:t>годин</w:t>
      </w:r>
      <w:r w:rsidR="00464CF3" w:rsidRPr="00B355AA">
        <w:rPr>
          <w:rFonts w:ascii="Times New Roman" w:eastAsia="Calibri" w:hAnsi="Times New Roman" w:cs="Times New Roman"/>
          <w:color w:val="auto"/>
          <w:lang w:val="uk-UA"/>
        </w:rPr>
        <w:t xml:space="preserve"> </w:t>
      </w:r>
      <w:r w:rsidRPr="00B355AA">
        <w:rPr>
          <w:rFonts w:ascii="Times New Roman" w:eastAsia="Calibri" w:hAnsi="Times New Roman" w:cs="Times New Roman"/>
          <w:color w:val="auto"/>
          <w:sz w:val="28"/>
          <w:szCs w:val="28"/>
          <w:lang w:val="uk-UA"/>
        </w:rPr>
        <w:t>.</w:t>
      </w:r>
    </w:p>
    <w:p w:rsidR="00D35FDE" w:rsidRPr="00B355AA" w:rsidRDefault="00D35FDE" w:rsidP="00D35FDE">
      <w:pPr>
        <w:spacing w:line="360" w:lineRule="auto"/>
        <w:ind w:firstLine="709"/>
        <w:jc w:val="both"/>
        <w:rPr>
          <w:rFonts w:ascii="Times New Roman" w:eastAsia="Calibri" w:hAnsi="Times New Roman" w:cs="Times New Roman"/>
          <w:color w:val="auto"/>
          <w:sz w:val="28"/>
          <w:szCs w:val="28"/>
          <w:lang w:val="uk-UA"/>
        </w:rPr>
      </w:pPr>
      <w:r w:rsidRPr="00B355AA">
        <w:rPr>
          <w:rFonts w:ascii="Times New Roman" w:eastAsia="Calibri" w:hAnsi="Times New Roman" w:cs="Times New Roman"/>
          <w:color w:val="auto"/>
          <w:sz w:val="28"/>
          <w:szCs w:val="28"/>
          <w:lang w:val="uk-UA"/>
        </w:rPr>
        <w:t>Відповідно до наказ</w:t>
      </w:r>
      <w:r w:rsidR="0057734A" w:rsidRPr="00B355AA">
        <w:rPr>
          <w:rFonts w:ascii="Times New Roman" w:eastAsia="Calibri" w:hAnsi="Times New Roman" w:cs="Times New Roman"/>
          <w:color w:val="auto"/>
          <w:sz w:val="28"/>
          <w:szCs w:val="28"/>
          <w:lang w:val="uk-UA"/>
        </w:rPr>
        <w:t>ів</w:t>
      </w:r>
      <w:r w:rsidRPr="00B355AA">
        <w:rPr>
          <w:rFonts w:ascii="Times New Roman" w:eastAsia="Calibri" w:hAnsi="Times New Roman" w:cs="Times New Roman"/>
          <w:color w:val="auto"/>
          <w:sz w:val="28"/>
          <w:szCs w:val="28"/>
          <w:lang w:val="uk-UA"/>
        </w:rPr>
        <w:t xml:space="preserve"> МОН</w:t>
      </w:r>
      <w:r w:rsidR="00FA56B9" w:rsidRPr="00B355AA">
        <w:rPr>
          <w:rFonts w:ascii="Times New Roman" w:eastAsia="Calibri" w:hAnsi="Times New Roman" w:cs="Times New Roman"/>
          <w:color w:val="auto"/>
          <w:sz w:val="28"/>
          <w:szCs w:val="28"/>
          <w:lang w:val="uk-UA"/>
        </w:rPr>
        <w:t xml:space="preserve"> </w:t>
      </w:r>
      <w:r w:rsidRPr="00B355AA">
        <w:rPr>
          <w:rFonts w:ascii="Times New Roman" w:eastAsia="Calibri" w:hAnsi="Times New Roman" w:cs="Times New Roman"/>
          <w:color w:val="auto"/>
          <w:sz w:val="28"/>
          <w:szCs w:val="28"/>
          <w:lang w:val="uk-UA"/>
        </w:rPr>
        <w:t>У</w:t>
      </w:r>
      <w:r w:rsidR="00FA56B9" w:rsidRPr="00B355AA">
        <w:rPr>
          <w:rFonts w:ascii="Times New Roman" w:eastAsia="Calibri" w:hAnsi="Times New Roman" w:cs="Times New Roman"/>
          <w:color w:val="auto"/>
          <w:sz w:val="28"/>
          <w:szCs w:val="28"/>
          <w:lang w:val="uk-UA"/>
        </w:rPr>
        <w:t>країни</w:t>
      </w:r>
      <w:r w:rsidRPr="00B355AA">
        <w:rPr>
          <w:rFonts w:ascii="Times New Roman" w:eastAsia="Calibri" w:hAnsi="Times New Roman" w:cs="Times New Roman"/>
          <w:color w:val="auto"/>
          <w:sz w:val="28"/>
          <w:szCs w:val="28"/>
          <w:lang w:val="uk-UA"/>
        </w:rPr>
        <w:t xml:space="preserve"> від </w:t>
      </w:r>
      <w:r w:rsidR="0057734A" w:rsidRPr="00B355AA">
        <w:rPr>
          <w:rFonts w:ascii="Times New Roman" w:eastAsia="Calibri" w:hAnsi="Times New Roman" w:cs="Times New Roman"/>
          <w:color w:val="auto"/>
          <w:sz w:val="28"/>
          <w:szCs w:val="28"/>
          <w:lang w:val="uk-UA"/>
        </w:rPr>
        <w:t>08.10</w:t>
      </w:r>
      <w:r w:rsidR="00653BD8" w:rsidRPr="00B355AA">
        <w:rPr>
          <w:rFonts w:ascii="Times New Roman" w:eastAsia="Calibri" w:hAnsi="Times New Roman" w:cs="Times New Roman"/>
          <w:color w:val="auto"/>
          <w:sz w:val="28"/>
          <w:szCs w:val="28"/>
          <w:lang w:val="uk-UA"/>
        </w:rPr>
        <w:t>.</w:t>
      </w:r>
      <w:r w:rsidR="0057734A" w:rsidRPr="00B355AA">
        <w:rPr>
          <w:rFonts w:ascii="Times New Roman" w:eastAsia="Calibri" w:hAnsi="Times New Roman" w:cs="Times New Roman"/>
          <w:color w:val="auto"/>
          <w:sz w:val="28"/>
          <w:szCs w:val="28"/>
          <w:lang w:val="uk-UA"/>
        </w:rPr>
        <w:t>2019 №1273</w:t>
      </w:r>
      <w:r w:rsidR="00D35FAD" w:rsidRPr="00B355AA">
        <w:rPr>
          <w:rFonts w:ascii="Times New Roman" w:eastAsia="Calibri" w:hAnsi="Times New Roman" w:cs="Times New Roman"/>
          <w:color w:val="auto"/>
          <w:sz w:val="28"/>
          <w:szCs w:val="28"/>
          <w:lang w:val="uk-UA"/>
        </w:rPr>
        <w:t xml:space="preserve"> </w:t>
      </w:r>
      <w:r w:rsidR="0057734A" w:rsidRPr="00B355AA">
        <w:rPr>
          <w:rFonts w:ascii="Times New Roman" w:eastAsia="Calibri" w:hAnsi="Times New Roman" w:cs="Times New Roman"/>
          <w:color w:val="auto"/>
          <w:sz w:val="28"/>
          <w:szCs w:val="28"/>
          <w:lang w:val="uk-UA"/>
        </w:rPr>
        <w:t xml:space="preserve">та від 20.04.2018 </w:t>
      </w:r>
      <w:r w:rsidR="00653BD8" w:rsidRPr="00B355AA">
        <w:rPr>
          <w:rFonts w:ascii="Times New Roman" w:eastAsia="Calibri" w:hAnsi="Times New Roman" w:cs="Times New Roman"/>
          <w:color w:val="auto"/>
          <w:sz w:val="28"/>
          <w:szCs w:val="28"/>
          <w:lang w:val="uk-UA"/>
        </w:rPr>
        <w:t xml:space="preserve"> </w:t>
      </w:r>
      <w:r w:rsidR="0057734A" w:rsidRPr="00B355AA">
        <w:rPr>
          <w:rFonts w:ascii="Times New Roman" w:eastAsia="Calibri" w:hAnsi="Times New Roman" w:cs="Times New Roman"/>
          <w:color w:val="auto"/>
          <w:sz w:val="28"/>
          <w:szCs w:val="28"/>
          <w:lang w:val="uk-UA"/>
        </w:rPr>
        <w:t xml:space="preserve">№407 </w:t>
      </w:r>
      <w:r w:rsidRPr="00B355AA">
        <w:rPr>
          <w:rFonts w:ascii="Times New Roman" w:eastAsia="Calibri" w:hAnsi="Times New Roman" w:cs="Times New Roman"/>
          <w:color w:val="auto"/>
          <w:sz w:val="28"/>
          <w:szCs w:val="28"/>
          <w:lang w:val="uk-UA"/>
        </w:rPr>
        <w:t xml:space="preserve"> визначено загальний обсяг навч</w:t>
      </w:r>
      <w:r w:rsidR="00464CF3" w:rsidRPr="00B355AA">
        <w:rPr>
          <w:rFonts w:ascii="Times New Roman" w:eastAsia="Calibri" w:hAnsi="Times New Roman" w:cs="Times New Roman"/>
          <w:color w:val="auto"/>
          <w:sz w:val="28"/>
          <w:szCs w:val="28"/>
          <w:lang w:val="uk-UA"/>
        </w:rPr>
        <w:t>ального навантаження для учнів 3</w:t>
      </w:r>
      <w:r w:rsidRPr="00B355AA">
        <w:rPr>
          <w:rFonts w:ascii="Times New Roman" w:eastAsia="Calibri" w:hAnsi="Times New Roman" w:cs="Times New Roman"/>
          <w:color w:val="auto"/>
          <w:sz w:val="28"/>
          <w:szCs w:val="28"/>
          <w:lang w:val="uk-UA"/>
        </w:rPr>
        <w:t xml:space="preserve">-4-х класів: </w:t>
      </w:r>
    </w:p>
    <w:p w:rsidR="00D35FDE" w:rsidRPr="00B355AA" w:rsidRDefault="00D35FDE" w:rsidP="00D35FDE">
      <w:pPr>
        <w:pStyle w:val="a8"/>
        <w:numPr>
          <w:ilvl w:val="0"/>
          <w:numId w:val="7"/>
        </w:numPr>
        <w:tabs>
          <w:tab w:val="left" w:pos="993"/>
        </w:tabs>
        <w:spacing w:after="0" w:line="360" w:lineRule="auto"/>
        <w:ind w:left="0" w:firstLine="709"/>
        <w:jc w:val="both"/>
        <w:rPr>
          <w:rFonts w:ascii="Times New Roman" w:eastAsia="Calibri" w:hAnsi="Times New Roman" w:cs="Times New Roman"/>
          <w:sz w:val="28"/>
          <w:szCs w:val="28"/>
          <w:lang w:val="uk-UA"/>
        </w:rPr>
      </w:pPr>
      <w:r w:rsidRPr="00B355AA">
        <w:rPr>
          <w:rFonts w:ascii="Times New Roman" w:eastAsia="Calibri" w:hAnsi="Times New Roman" w:cs="Times New Roman"/>
          <w:sz w:val="28"/>
          <w:szCs w:val="28"/>
          <w:lang w:val="uk-UA"/>
        </w:rPr>
        <w:lastRenderedPageBreak/>
        <w:t xml:space="preserve">для 3-х класів – </w:t>
      </w:r>
      <w:r w:rsidRPr="00B355AA">
        <w:rPr>
          <w:rFonts w:ascii="Times New Roman" w:eastAsia="Calibri" w:hAnsi="Times New Roman" w:cs="Times New Roman"/>
          <w:b/>
          <w:sz w:val="28"/>
          <w:szCs w:val="28"/>
          <w:lang w:val="uk-UA"/>
        </w:rPr>
        <w:t>910</w:t>
      </w:r>
      <w:r w:rsidRPr="00B355AA">
        <w:rPr>
          <w:rFonts w:ascii="Times New Roman" w:eastAsia="Calibri" w:hAnsi="Times New Roman" w:cs="Times New Roman"/>
          <w:sz w:val="28"/>
          <w:szCs w:val="28"/>
          <w:lang w:val="uk-UA"/>
        </w:rPr>
        <w:t xml:space="preserve"> годин/навчальний рік, </w:t>
      </w:r>
    </w:p>
    <w:p w:rsidR="00D35FDE" w:rsidRPr="00653BD8" w:rsidRDefault="00D35FDE" w:rsidP="00D35FDE">
      <w:pPr>
        <w:pStyle w:val="a8"/>
        <w:numPr>
          <w:ilvl w:val="0"/>
          <w:numId w:val="7"/>
        </w:numPr>
        <w:tabs>
          <w:tab w:val="left" w:pos="993"/>
        </w:tabs>
        <w:spacing w:after="0" w:line="360" w:lineRule="auto"/>
        <w:ind w:left="0" w:firstLine="709"/>
        <w:jc w:val="both"/>
        <w:rPr>
          <w:rFonts w:ascii="Times New Roman" w:eastAsia="Calibri" w:hAnsi="Times New Roman" w:cs="Times New Roman"/>
          <w:sz w:val="28"/>
          <w:szCs w:val="28"/>
          <w:lang w:val="uk-UA"/>
        </w:rPr>
      </w:pPr>
      <w:r w:rsidRPr="00653BD8">
        <w:rPr>
          <w:rFonts w:ascii="Times New Roman" w:eastAsia="Calibri" w:hAnsi="Times New Roman" w:cs="Times New Roman"/>
          <w:sz w:val="28"/>
          <w:szCs w:val="28"/>
          <w:lang w:val="uk-UA"/>
        </w:rPr>
        <w:t xml:space="preserve">для 4-х класів – </w:t>
      </w:r>
      <w:r w:rsidRPr="00653BD8">
        <w:rPr>
          <w:rFonts w:ascii="Times New Roman" w:eastAsia="Calibri" w:hAnsi="Times New Roman" w:cs="Times New Roman"/>
          <w:b/>
          <w:sz w:val="28"/>
          <w:szCs w:val="28"/>
          <w:lang w:val="uk-UA"/>
        </w:rPr>
        <w:t>910</w:t>
      </w:r>
      <w:r w:rsidRPr="00653BD8">
        <w:rPr>
          <w:rFonts w:ascii="Times New Roman" w:eastAsia="Calibri" w:hAnsi="Times New Roman" w:cs="Times New Roman"/>
          <w:sz w:val="28"/>
          <w:szCs w:val="28"/>
          <w:lang w:val="uk-UA"/>
        </w:rPr>
        <w:t xml:space="preserve"> годин/навчальний рік. </w:t>
      </w:r>
    </w:p>
    <w:p w:rsidR="00FA56B9" w:rsidRDefault="00D35FDE" w:rsidP="00D35FDE">
      <w:pPr>
        <w:spacing w:line="360" w:lineRule="auto"/>
        <w:ind w:firstLine="709"/>
        <w:jc w:val="both"/>
        <w:rPr>
          <w:rFonts w:ascii="Times New Roman" w:eastAsia="Calibri" w:hAnsi="Times New Roman" w:cs="Times New Roman"/>
          <w:sz w:val="28"/>
          <w:szCs w:val="28"/>
          <w:lang w:val="uk-UA"/>
        </w:rPr>
      </w:pPr>
      <w:r w:rsidRPr="00FA56B9">
        <w:rPr>
          <w:rFonts w:ascii="Times New Roman" w:eastAsia="Calibri" w:hAnsi="Times New Roman" w:cs="Times New Roman"/>
          <w:sz w:val="28"/>
          <w:szCs w:val="28"/>
          <w:lang w:val="uk-UA"/>
        </w:rPr>
        <w:t xml:space="preserve">На підставі </w:t>
      </w:r>
      <w:r w:rsidR="0057734A">
        <w:rPr>
          <w:rFonts w:ascii="Times New Roman" w:eastAsia="Calibri" w:hAnsi="Times New Roman" w:cs="Times New Roman"/>
          <w:sz w:val="28"/>
          <w:szCs w:val="28"/>
          <w:lang w:val="uk-UA"/>
        </w:rPr>
        <w:t>цих</w:t>
      </w:r>
      <w:r w:rsidRPr="00FA56B9">
        <w:rPr>
          <w:rFonts w:ascii="Times New Roman" w:eastAsia="Calibri" w:hAnsi="Times New Roman" w:cs="Times New Roman"/>
          <w:sz w:val="28"/>
          <w:szCs w:val="28"/>
          <w:lang w:val="uk-UA"/>
        </w:rPr>
        <w:t xml:space="preserve"> наказ</w:t>
      </w:r>
      <w:r w:rsidR="0057734A">
        <w:rPr>
          <w:rFonts w:ascii="Times New Roman" w:eastAsia="Calibri" w:hAnsi="Times New Roman" w:cs="Times New Roman"/>
          <w:sz w:val="28"/>
          <w:szCs w:val="28"/>
          <w:lang w:val="uk-UA"/>
        </w:rPr>
        <w:t>ів</w:t>
      </w:r>
      <w:r w:rsidRPr="00FA56B9">
        <w:rPr>
          <w:rFonts w:ascii="Times New Roman" w:eastAsia="Calibri" w:hAnsi="Times New Roman" w:cs="Times New Roman"/>
          <w:sz w:val="28"/>
          <w:szCs w:val="28"/>
          <w:lang w:val="uk-UA"/>
        </w:rPr>
        <w:t xml:space="preserve"> н</w:t>
      </w:r>
      <w:r w:rsidR="00464CF3">
        <w:rPr>
          <w:rFonts w:ascii="Times New Roman" w:eastAsia="Calibri" w:hAnsi="Times New Roman" w:cs="Times New Roman"/>
          <w:sz w:val="28"/>
          <w:szCs w:val="28"/>
          <w:lang w:val="uk-UA"/>
        </w:rPr>
        <w:t>авчання в 3</w:t>
      </w:r>
      <w:r w:rsidRPr="00FA56B9">
        <w:rPr>
          <w:rFonts w:ascii="Times New Roman" w:eastAsia="Calibri" w:hAnsi="Times New Roman" w:cs="Times New Roman"/>
          <w:sz w:val="28"/>
          <w:szCs w:val="28"/>
          <w:lang w:val="uk-UA"/>
        </w:rPr>
        <w:t xml:space="preserve">-4 класах </w:t>
      </w:r>
      <w:r w:rsidR="0057734A">
        <w:rPr>
          <w:rFonts w:ascii="Times New Roman" w:eastAsia="Calibri" w:hAnsi="Times New Roman" w:cs="Times New Roman"/>
          <w:sz w:val="28"/>
          <w:szCs w:val="28"/>
          <w:lang w:val="uk-UA"/>
        </w:rPr>
        <w:t>у гімназії</w:t>
      </w:r>
      <w:r w:rsidRPr="00FA56B9">
        <w:rPr>
          <w:rFonts w:ascii="Times New Roman" w:eastAsia="Calibri" w:hAnsi="Times New Roman" w:cs="Times New Roman"/>
          <w:sz w:val="28"/>
          <w:szCs w:val="28"/>
          <w:lang w:val="uk-UA"/>
        </w:rPr>
        <w:t xml:space="preserve"> здійснюється за </w:t>
      </w:r>
      <w:r w:rsidR="00FA56B9" w:rsidRPr="00FA56B9">
        <w:rPr>
          <w:rFonts w:ascii="Times New Roman" w:eastAsia="Calibri" w:hAnsi="Times New Roman" w:cs="Times New Roman"/>
          <w:sz w:val="28"/>
          <w:szCs w:val="28"/>
          <w:lang w:val="uk-UA"/>
        </w:rPr>
        <w:t xml:space="preserve">таким </w:t>
      </w:r>
      <w:r w:rsidRPr="00FA56B9">
        <w:rPr>
          <w:rFonts w:ascii="Times New Roman" w:eastAsia="Calibri" w:hAnsi="Times New Roman" w:cs="Times New Roman"/>
          <w:sz w:val="28"/>
          <w:szCs w:val="28"/>
          <w:lang w:val="uk-UA"/>
        </w:rPr>
        <w:t>навчальним планом</w:t>
      </w:r>
      <w:r w:rsidR="00FA56B9" w:rsidRPr="00FA56B9">
        <w:rPr>
          <w:rFonts w:ascii="Times New Roman" w:eastAsia="Calibri" w:hAnsi="Times New Roman" w:cs="Times New Roman"/>
          <w:sz w:val="28"/>
          <w:szCs w:val="28"/>
          <w:lang w:val="uk-UA"/>
        </w:rPr>
        <w:t>:</w:t>
      </w:r>
    </w:p>
    <w:p w:rsidR="00653BD8" w:rsidRPr="00FA56B9" w:rsidRDefault="00653BD8" w:rsidP="00653BD8">
      <w:pPr>
        <w:widowControl/>
        <w:jc w:val="center"/>
        <w:rPr>
          <w:rFonts w:ascii="Times New Roman" w:eastAsia="Calibri" w:hAnsi="Times New Roman" w:cs="Times New Roman"/>
          <w:sz w:val="28"/>
          <w:szCs w:val="28"/>
          <w:lang w:val="uk-UA"/>
        </w:rPr>
      </w:pPr>
      <w:r w:rsidRPr="00653BD8">
        <w:rPr>
          <w:rFonts w:ascii="Arial" w:hAnsi="Arial" w:cs="Arial"/>
          <w:b/>
          <w:bCs/>
          <w:i/>
          <w:iCs/>
          <w:color w:val="C00000"/>
          <w:lang w:val="uk-UA" w:eastAsia="uk-UA"/>
        </w:rPr>
        <w:t xml:space="preserve">Робочий навчальний план початкової школи для </w:t>
      </w:r>
      <w:r>
        <w:rPr>
          <w:rFonts w:ascii="Arial" w:hAnsi="Arial" w:cs="Arial"/>
          <w:b/>
          <w:bCs/>
          <w:i/>
          <w:iCs/>
          <w:color w:val="C00000"/>
          <w:lang w:val="uk-UA" w:eastAsia="uk-UA"/>
        </w:rPr>
        <w:t>3</w:t>
      </w:r>
      <w:r w:rsidRPr="00653BD8">
        <w:rPr>
          <w:rFonts w:ascii="Arial" w:hAnsi="Arial" w:cs="Arial"/>
          <w:b/>
          <w:bCs/>
          <w:i/>
          <w:iCs/>
          <w:color w:val="C00000"/>
          <w:lang w:val="uk-UA" w:eastAsia="uk-UA"/>
        </w:rPr>
        <w:t>-</w:t>
      </w:r>
      <w:r>
        <w:rPr>
          <w:rFonts w:ascii="Arial" w:hAnsi="Arial" w:cs="Arial"/>
          <w:b/>
          <w:bCs/>
          <w:i/>
          <w:iCs/>
          <w:color w:val="C00000"/>
          <w:lang w:val="uk-UA" w:eastAsia="uk-UA"/>
        </w:rPr>
        <w:t>4</w:t>
      </w:r>
      <w:r w:rsidRPr="00653BD8">
        <w:rPr>
          <w:rFonts w:ascii="Arial" w:hAnsi="Arial" w:cs="Arial"/>
          <w:b/>
          <w:bCs/>
          <w:i/>
          <w:iCs/>
          <w:color w:val="C00000"/>
          <w:lang w:val="uk-UA" w:eastAsia="uk-UA"/>
        </w:rPr>
        <w:t>-х класів</w:t>
      </w:r>
      <w:r w:rsidRPr="00653BD8">
        <w:rPr>
          <w:rFonts w:ascii="Arial" w:hAnsi="Arial" w:cs="Arial"/>
          <w:b/>
          <w:bCs/>
          <w:i/>
          <w:iCs/>
          <w:color w:val="C00000"/>
          <w:lang w:val="uk-UA" w:eastAsia="uk-UA"/>
        </w:rPr>
        <w:br/>
        <w:t>з українською мовою навчання на 2020/2021 навчальний рік</w:t>
      </w:r>
    </w:p>
    <w:tbl>
      <w:tblPr>
        <w:tblW w:w="9923" w:type="dxa"/>
        <w:tblInd w:w="-459" w:type="dxa"/>
        <w:tblLayout w:type="fixed"/>
        <w:tblLook w:val="04A0" w:firstRow="1" w:lastRow="0" w:firstColumn="1" w:lastColumn="0" w:noHBand="0" w:noVBand="1"/>
      </w:tblPr>
      <w:tblGrid>
        <w:gridCol w:w="993"/>
        <w:gridCol w:w="2551"/>
        <w:gridCol w:w="1134"/>
        <w:gridCol w:w="1276"/>
        <w:gridCol w:w="1417"/>
        <w:gridCol w:w="1276"/>
        <w:gridCol w:w="1276"/>
      </w:tblGrid>
      <w:tr w:rsidR="00D82B88" w:rsidRPr="00E41BBC" w:rsidTr="005B25C7">
        <w:trPr>
          <w:trHeight w:val="150"/>
        </w:trPr>
        <w:tc>
          <w:tcPr>
            <w:tcW w:w="993"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2551"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134" w:type="dxa"/>
            <w:tcBorders>
              <w:top w:val="nil"/>
              <w:left w:val="nil"/>
              <w:bottom w:val="single" w:sz="4" w:space="0" w:color="auto"/>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276" w:type="dxa"/>
            <w:tcBorders>
              <w:top w:val="nil"/>
              <w:left w:val="nil"/>
              <w:bottom w:val="single" w:sz="4" w:space="0" w:color="auto"/>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417"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276"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276" w:type="dxa"/>
            <w:tcBorders>
              <w:top w:val="nil"/>
              <w:left w:val="nil"/>
              <w:bottom w:val="nil"/>
              <w:right w:val="nil"/>
            </w:tcBorders>
            <w:shd w:val="clear" w:color="auto" w:fill="auto"/>
            <w:noWrap/>
            <w:vAlign w:val="center"/>
            <w:hideMark/>
          </w:tcPr>
          <w:p w:rsidR="00D82B88" w:rsidRPr="00C94396" w:rsidRDefault="00D82B88" w:rsidP="00C94396">
            <w:pPr>
              <w:widowControl/>
              <w:rPr>
                <w:rFonts w:ascii="Arial" w:hAnsi="Arial" w:cs="Arial"/>
                <w:b/>
                <w:bCs/>
                <w:color w:val="auto"/>
                <w:sz w:val="20"/>
                <w:szCs w:val="20"/>
                <w:lang w:val="uk-UA" w:eastAsia="uk-UA"/>
              </w:rPr>
            </w:pPr>
          </w:p>
        </w:tc>
      </w:tr>
      <w:tr w:rsidR="00D82B88" w:rsidRPr="00C94396" w:rsidTr="005B25C7">
        <w:trPr>
          <w:trHeight w:val="67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88" w:rsidRPr="00C94396" w:rsidRDefault="00D82B88" w:rsidP="00D82B88">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Навчальні предмети</w:t>
            </w:r>
          </w:p>
        </w:tc>
        <w:tc>
          <w:tcPr>
            <w:tcW w:w="2410" w:type="dxa"/>
            <w:gridSpan w:val="2"/>
            <w:tcBorders>
              <w:top w:val="single" w:sz="4" w:space="0" w:color="auto"/>
              <w:left w:val="single" w:sz="4" w:space="0" w:color="auto"/>
              <w:bottom w:val="single" w:sz="4" w:space="0" w:color="auto"/>
              <w:right w:val="nil"/>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2693" w:type="dxa"/>
            <w:gridSpan w:val="2"/>
            <w:tcBorders>
              <w:top w:val="single" w:sz="4" w:space="0" w:color="auto"/>
              <w:left w:val="single" w:sz="4" w:space="0" w:color="auto"/>
              <w:bottom w:val="nil"/>
              <w:right w:val="nil"/>
            </w:tcBorders>
            <w:shd w:val="clear" w:color="auto" w:fill="auto"/>
            <w:vAlign w:val="center"/>
            <w:hideMark/>
          </w:tcPr>
          <w:p w:rsidR="00D82B88" w:rsidRPr="00C94396" w:rsidRDefault="00D82B88" w:rsidP="00C94396">
            <w:pPr>
              <w:widowControl/>
              <w:tabs>
                <w:tab w:val="left" w:pos="1342"/>
              </w:tabs>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Кількість годин на тиждень у класах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w:t>
            </w:r>
          </w:p>
        </w:tc>
      </w:tr>
      <w:tr w:rsidR="00D82B88" w:rsidRPr="00C94396" w:rsidTr="005B25C7">
        <w:trPr>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82B88" w:rsidRPr="00C94396" w:rsidRDefault="00D82B88" w:rsidP="00C94396">
            <w:pPr>
              <w:widowControl/>
              <w:rPr>
                <w:rFonts w:ascii="Arial" w:hAnsi="Arial" w:cs="Arial"/>
                <w:b/>
                <w:bCs/>
                <w:color w:val="auto"/>
                <w:sz w:val="20"/>
                <w:szCs w:val="20"/>
                <w:lang w:val="uk-UA" w:eastAsia="uk-UA"/>
              </w:rPr>
            </w:pPr>
          </w:p>
        </w:tc>
        <w:tc>
          <w:tcPr>
            <w:tcW w:w="1134" w:type="dxa"/>
            <w:tcBorders>
              <w:top w:val="single" w:sz="4" w:space="0" w:color="auto"/>
              <w:left w:val="nil"/>
              <w:bottom w:val="single" w:sz="4" w:space="0" w:color="auto"/>
              <w:right w:val="nil"/>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3-А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3-Б</w:t>
            </w:r>
          </w:p>
        </w:tc>
        <w:tc>
          <w:tcPr>
            <w:tcW w:w="1417" w:type="dxa"/>
            <w:tcBorders>
              <w:top w:val="single" w:sz="4" w:space="0" w:color="auto"/>
              <w:left w:val="nil"/>
              <w:bottom w:val="single" w:sz="4" w:space="0" w:color="auto"/>
              <w:right w:val="nil"/>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B88" w:rsidRPr="00C94396" w:rsidRDefault="00D82B88" w:rsidP="00C94396">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4-Б</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82B88" w:rsidRPr="00C94396" w:rsidRDefault="00D82B88" w:rsidP="00C94396">
            <w:pPr>
              <w:widowControl/>
              <w:rPr>
                <w:rFonts w:ascii="Arial" w:hAnsi="Arial" w:cs="Arial"/>
                <w:b/>
                <w:bCs/>
                <w:color w:val="auto"/>
                <w:sz w:val="20"/>
                <w:szCs w:val="20"/>
                <w:lang w:val="uk-UA" w:eastAsia="uk-UA"/>
              </w:rPr>
            </w:pPr>
          </w:p>
        </w:tc>
      </w:tr>
      <w:tr w:rsidR="00464CF3" w:rsidRPr="00C94396" w:rsidTr="00B81A75">
        <w:trPr>
          <w:trHeight w:val="403"/>
        </w:trPr>
        <w:tc>
          <w:tcPr>
            <w:tcW w:w="9923" w:type="dxa"/>
            <w:gridSpan w:val="7"/>
            <w:tcBorders>
              <w:top w:val="nil"/>
              <w:left w:val="single" w:sz="4" w:space="0" w:color="auto"/>
              <w:bottom w:val="single" w:sz="4" w:space="0" w:color="auto"/>
              <w:right w:val="single" w:sz="4" w:space="0" w:color="auto"/>
            </w:tcBorders>
            <w:shd w:val="clear" w:color="auto" w:fill="auto"/>
            <w:vAlign w:val="center"/>
          </w:tcPr>
          <w:p w:rsidR="00464CF3" w:rsidRPr="00DB1490" w:rsidRDefault="00464CF3" w:rsidP="00464CF3">
            <w:pPr>
              <w:widowControl/>
              <w:jc w:val="center"/>
              <w:rPr>
                <w:rFonts w:ascii="Arial" w:hAnsi="Arial" w:cs="Arial"/>
                <w:b/>
                <w:bCs/>
                <w:color w:val="auto"/>
                <w:sz w:val="20"/>
                <w:szCs w:val="20"/>
                <w:lang w:val="uk-UA" w:eastAsia="uk-UA"/>
              </w:rPr>
            </w:pPr>
            <w:r w:rsidRPr="00DB1490">
              <w:rPr>
                <w:rFonts w:ascii="Arial" w:hAnsi="Arial" w:cs="Arial"/>
                <w:b/>
                <w:bCs/>
                <w:color w:val="auto"/>
                <w:sz w:val="20"/>
                <w:szCs w:val="20"/>
                <w:lang w:val="uk-UA" w:eastAsia="uk-UA"/>
              </w:rPr>
              <w:t>Інваріантна складова</w:t>
            </w:r>
          </w:p>
        </w:tc>
      </w:tr>
      <w:tr w:rsidR="00464CF3" w:rsidRPr="00C94396" w:rsidTr="00464CF3">
        <w:trPr>
          <w:trHeight w:val="40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Українська мова</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7</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28</w:t>
            </w:r>
          </w:p>
        </w:tc>
      </w:tr>
      <w:tr w:rsidR="00464CF3" w:rsidRPr="00C94396" w:rsidTr="00464CF3">
        <w:trPr>
          <w:trHeight w:val="42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64CF3" w:rsidRPr="00C94396" w:rsidRDefault="00464CF3"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Англійська мова</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w:t>
            </w:r>
          </w:p>
        </w:tc>
      </w:tr>
      <w:tr w:rsidR="00464CF3" w:rsidRPr="00C94396" w:rsidTr="00464CF3">
        <w:trPr>
          <w:trHeight w:val="402"/>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464CF3"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18</w:t>
            </w:r>
          </w:p>
        </w:tc>
      </w:tr>
      <w:tr w:rsidR="00464CF3" w:rsidRPr="00C94396" w:rsidTr="0057734A">
        <w:trPr>
          <w:trHeight w:val="421"/>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464CF3"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57734A" w:rsidP="00464CF3">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"Я досліджую світ"</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417"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w:t>
            </w:r>
          </w:p>
        </w:tc>
      </w:tr>
      <w:tr w:rsidR="0057734A" w:rsidRPr="00C94396" w:rsidTr="00464CF3">
        <w:trPr>
          <w:trHeight w:val="421"/>
        </w:trPr>
        <w:tc>
          <w:tcPr>
            <w:tcW w:w="993" w:type="dxa"/>
            <w:tcBorders>
              <w:top w:val="nil"/>
              <w:left w:val="single" w:sz="4" w:space="0" w:color="auto"/>
              <w:bottom w:val="single" w:sz="4" w:space="0" w:color="auto"/>
              <w:right w:val="single" w:sz="4" w:space="0" w:color="auto"/>
            </w:tcBorders>
            <w:shd w:val="clear" w:color="auto" w:fill="auto"/>
            <w:vAlign w:val="center"/>
          </w:tcPr>
          <w:p w:rsidR="0057734A"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5</w:t>
            </w:r>
          </w:p>
        </w:tc>
        <w:tc>
          <w:tcPr>
            <w:tcW w:w="2551" w:type="dxa"/>
            <w:tcBorders>
              <w:top w:val="nil"/>
              <w:left w:val="nil"/>
              <w:bottom w:val="single" w:sz="4" w:space="0" w:color="auto"/>
              <w:right w:val="single" w:sz="4" w:space="0" w:color="auto"/>
            </w:tcBorders>
            <w:shd w:val="clear" w:color="auto" w:fill="auto"/>
            <w:vAlign w:val="center"/>
          </w:tcPr>
          <w:p w:rsidR="0057734A" w:rsidRPr="00C94396" w:rsidRDefault="0057734A"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Природознавство</w:t>
            </w:r>
          </w:p>
        </w:tc>
        <w:tc>
          <w:tcPr>
            <w:tcW w:w="1134"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464CF3" w:rsidRPr="00C94396" w:rsidTr="0057734A">
        <w:trPr>
          <w:trHeight w:val="385"/>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6</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Я у світі</w:t>
            </w:r>
          </w:p>
        </w:tc>
        <w:tc>
          <w:tcPr>
            <w:tcW w:w="1134"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57734A" w:rsidRPr="00C94396" w:rsidTr="0057734A">
        <w:trPr>
          <w:trHeight w:val="385"/>
        </w:trPr>
        <w:tc>
          <w:tcPr>
            <w:tcW w:w="993" w:type="dxa"/>
            <w:tcBorders>
              <w:top w:val="nil"/>
              <w:left w:val="single" w:sz="4" w:space="0" w:color="auto"/>
              <w:bottom w:val="single" w:sz="4" w:space="0" w:color="auto"/>
              <w:right w:val="single" w:sz="4" w:space="0" w:color="auto"/>
            </w:tcBorders>
            <w:shd w:val="clear" w:color="auto" w:fill="auto"/>
            <w:vAlign w:val="center"/>
          </w:tcPr>
          <w:p w:rsidR="0057734A"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2551" w:type="dxa"/>
            <w:tcBorders>
              <w:top w:val="nil"/>
              <w:left w:val="nil"/>
              <w:bottom w:val="single" w:sz="4" w:space="0" w:color="auto"/>
              <w:right w:val="single" w:sz="4" w:space="0" w:color="auto"/>
            </w:tcBorders>
            <w:shd w:val="clear" w:color="auto" w:fill="auto"/>
            <w:vAlign w:val="center"/>
          </w:tcPr>
          <w:p w:rsidR="0057734A" w:rsidRPr="00C94396" w:rsidRDefault="0057734A" w:rsidP="00464CF3">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Мистецтво</w:t>
            </w:r>
          </w:p>
        </w:tc>
        <w:tc>
          <w:tcPr>
            <w:tcW w:w="1134"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417"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57734A"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464CF3" w:rsidRPr="00C94396" w:rsidTr="0057734A">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8</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Музичне мистецтво</w:t>
            </w:r>
          </w:p>
        </w:tc>
        <w:tc>
          <w:tcPr>
            <w:tcW w:w="1134"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464CF3" w:rsidRPr="00C94396" w:rsidTr="0057734A">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9</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Образотворче мистецтво</w:t>
            </w:r>
          </w:p>
        </w:tc>
        <w:tc>
          <w:tcPr>
            <w:tcW w:w="1134"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57734A" w:rsidRPr="00C94396" w:rsidTr="0057734A">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57734A"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10</w:t>
            </w:r>
          </w:p>
        </w:tc>
        <w:tc>
          <w:tcPr>
            <w:tcW w:w="2551" w:type="dxa"/>
            <w:tcBorders>
              <w:top w:val="nil"/>
              <w:left w:val="nil"/>
              <w:bottom w:val="single" w:sz="4" w:space="0" w:color="auto"/>
              <w:right w:val="single" w:sz="4" w:space="0" w:color="auto"/>
            </w:tcBorders>
            <w:shd w:val="clear" w:color="auto" w:fill="auto"/>
            <w:vAlign w:val="center"/>
          </w:tcPr>
          <w:p w:rsidR="0057734A" w:rsidRPr="00C94396" w:rsidRDefault="0057734A" w:rsidP="00464CF3">
            <w:pPr>
              <w:widowControl/>
              <w:rPr>
                <w:rFonts w:ascii="Arial" w:hAnsi="Arial" w:cs="Arial"/>
                <w:color w:val="auto"/>
                <w:sz w:val="20"/>
                <w:szCs w:val="20"/>
                <w:lang w:val="uk-UA" w:eastAsia="uk-UA"/>
              </w:rPr>
            </w:pPr>
            <w:r w:rsidRPr="00DB1490">
              <w:rPr>
                <w:rFonts w:ascii="Arial" w:hAnsi="Arial" w:cs="Arial"/>
                <w:color w:val="auto"/>
                <w:sz w:val="20"/>
                <w:szCs w:val="20"/>
                <w:lang w:val="uk-UA" w:eastAsia="uk-UA"/>
              </w:rPr>
              <w:t>Дизайн і технології</w:t>
            </w:r>
          </w:p>
        </w:tc>
        <w:tc>
          <w:tcPr>
            <w:tcW w:w="1134"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57734A" w:rsidRPr="00C94396" w:rsidRDefault="0057734A"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57734A"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464CF3" w:rsidRPr="00C94396" w:rsidTr="0057734A">
        <w:trPr>
          <w:trHeight w:val="350"/>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11</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Трудове навчання</w:t>
            </w:r>
          </w:p>
        </w:tc>
        <w:tc>
          <w:tcPr>
            <w:tcW w:w="1134"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464CF3" w:rsidRPr="00C94396" w:rsidTr="00464CF3">
        <w:trPr>
          <w:trHeight w:val="400"/>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12</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Інформатика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464CF3" w:rsidRPr="00C94396" w:rsidTr="0057734A">
        <w:trPr>
          <w:trHeight w:val="422"/>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13</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Основи здоров’я</w:t>
            </w:r>
          </w:p>
        </w:tc>
        <w:tc>
          <w:tcPr>
            <w:tcW w:w="1134"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464CF3" w:rsidRPr="00C94396" w:rsidTr="00464CF3">
        <w:trPr>
          <w:trHeight w:val="430"/>
        </w:trPr>
        <w:tc>
          <w:tcPr>
            <w:tcW w:w="993" w:type="dxa"/>
            <w:tcBorders>
              <w:top w:val="nil"/>
              <w:left w:val="single" w:sz="4" w:space="0" w:color="auto"/>
              <w:bottom w:val="single" w:sz="4" w:space="0" w:color="auto"/>
              <w:right w:val="single" w:sz="4" w:space="0" w:color="auto"/>
            </w:tcBorders>
            <w:shd w:val="clear" w:color="auto" w:fill="auto"/>
            <w:vAlign w:val="center"/>
          </w:tcPr>
          <w:p w:rsidR="00464CF3" w:rsidRPr="00C94396" w:rsidRDefault="00653BD8"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14</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Фізична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12</w:t>
            </w:r>
          </w:p>
        </w:tc>
      </w:tr>
      <w:tr w:rsidR="00464CF3" w:rsidRPr="00C94396" w:rsidTr="00464CF3">
        <w:trPr>
          <w:trHeight w:val="402"/>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CF3" w:rsidRPr="00C94396" w:rsidRDefault="00464CF3"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25</w:t>
            </w:r>
          </w:p>
        </w:tc>
        <w:tc>
          <w:tcPr>
            <w:tcW w:w="1417"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24</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464CF3"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24</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57734A"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98</w:t>
            </w:r>
          </w:p>
        </w:tc>
      </w:tr>
      <w:tr w:rsidR="00464CF3" w:rsidRPr="00C94396" w:rsidTr="002178E5">
        <w:trPr>
          <w:trHeight w:val="40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64CF3" w:rsidRPr="00C94396" w:rsidRDefault="00464CF3"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2551" w:type="dxa"/>
            <w:tcBorders>
              <w:top w:val="nil"/>
              <w:left w:val="nil"/>
              <w:bottom w:val="single" w:sz="4" w:space="0" w:color="auto"/>
              <w:right w:val="single" w:sz="4" w:space="0" w:color="auto"/>
            </w:tcBorders>
            <w:shd w:val="clear" w:color="auto" w:fill="auto"/>
            <w:vAlign w:val="center"/>
            <w:hideMark/>
          </w:tcPr>
          <w:p w:rsidR="00464CF3" w:rsidRPr="00C94396" w:rsidRDefault="00464CF3"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Логічна математика</w:t>
            </w:r>
          </w:p>
        </w:tc>
        <w:tc>
          <w:tcPr>
            <w:tcW w:w="1134" w:type="dxa"/>
            <w:tcBorders>
              <w:top w:val="nil"/>
              <w:left w:val="nil"/>
              <w:bottom w:val="single" w:sz="4" w:space="0" w:color="auto"/>
              <w:right w:val="single" w:sz="4" w:space="0" w:color="auto"/>
            </w:tcBorders>
            <w:shd w:val="clear" w:color="auto" w:fill="auto"/>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276" w:type="dxa"/>
            <w:tcBorders>
              <w:top w:val="nil"/>
              <w:left w:val="nil"/>
              <w:bottom w:val="single" w:sz="4" w:space="0" w:color="auto"/>
              <w:right w:val="single" w:sz="4" w:space="0" w:color="auto"/>
            </w:tcBorders>
            <w:shd w:val="clear" w:color="auto" w:fill="auto"/>
            <w:vAlign w:val="center"/>
          </w:tcPr>
          <w:p w:rsidR="00464CF3" w:rsidRPr="00C94396" w:rsidRDefault="00464CF3" w:rsidP="00464CF3">
            <w:pPr>
              <w:widowControl/>
              <w:jc w:val="center"/>
              <w:rPr>
                <w:rFonts w:ascii="Arial" w:hAnsi="Arial" w:cs="Arial"/>
                <w:color w:val="auto"/>
                <w:sz w:val="20"/>
                <w:szCs w:val="20"/>
                <w:lang w:val="uk-UA" w:eastAsia="uk-UA"/>
              </w:rPr>
            </w:pPr>
          </w:p>
        </w:tc>
        <w:tc>
          <w:tcPr>
            <w:tcW w:w="1417" w:type="dxa"/>
            <w:tcBorders>
              <w:top w:val="nil"/>
              <w:left w:val="nil"/>
              <w:bottom w:val="single" w:sz="4" w:space="0" w:color="auto"/>
              <w:right w:val="single" w:sz="4" w:space="0" w:color="auto"/>
            </w:tcBorders>
            <w:shd w:val="clear" w:color="auto" w:fill="auto"/>
            <w:noWrap/>
            <w:vAlign w:val="center"/>
          </w:tcPr>
          <w:p w:rsidR="00464CF3" w:rsidRPr="00C94396" w:rsidRDefault="002178E5"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464CF3" w:rsidRPr="00C94396" w:rsidRDefault="002178E5"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464CF3"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78E5" w:rsidRPr="00C94396" w:rsidTr="00464CF3">
        <w:trPr>
          <w:trHeight w:val="406"/>
        </w:trPr>
        <w:tc>
          <w:tcPr>
            <w:tcW w:w="993" w:type="dxa"/>
            <w:tcBorders>
              <w:top w:val="nil"/>
              <w:left w:val="single" w:sz="4" w:space="0" w:color="auto"/>
              <w:bottom w:val="single" w:sz="4" w:space="0" w:color="auto"/>
              <w:right w:val="single" w:sz="4" w:space="0" w:color="auto"/>
            </w:tcBorders>
            <w:shd w:val="clear" w:color="auto" w:fill="auto"/>
            <w:vAlign w:val="center"/>
          </w:tcPr>
          <w:p w:rsidR="002178E5" w:rsidRPr="00C94396" w:rsidRDefault="002178E5"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2551" w:type="dxa"/>
            <w:tcBorders>
              <w:top w:val="nil"/>
              <w:left w:val="nil"/>
              <w:bottom w:val="single" w:sz="4" w:space="0" w:color="auto"/>
              <w:right w:val="single" w:sz="4" w:space="0" w:color="auto"/>
            </w:tcBorders>
            <w:shd w:val="clear" w:color="auto" w:fill="auto"/>
            <w:vAlign w:val="center"/>
          </w:tcPr>
          <w:p w:rsidR="002178E5" w:rsidRPr="00C94396" w:rsidRDefault="002178E5" w:rsidP="00464CF3">
            <w:pPr>
              <w:widowControl/>
              <w:rPr>
                <w:rFonts w:ascii="Arial" w:hAnsi="Arial" w:cs="Arial"/>
                <w:color w:val="auto"/>
                <w:sz w:val="20"/>
                <w:szCs w:val="20"/>
                <w:lang w:val="uk-UA" w:eastAsia="uk-UA"/>
              </w:rPr>
            </w:pPr>
            <w:r>
              <w:rPr>
                <w:rFonts w:ascii="Arial" w:hAnsi="Arial" w:cs="Arial"/>
                <w:color w:val="auto"/>
                <w:sz w:val="20"/>
                <w:szCs w:val="20"/>
                <w:lang w:val="uk-UA" w:eastAsia="uk-UA"/>
              </w:rPr>
              <w:t>Польська мова</w:t>
            </w:r>
          </w:p>
        </w:tc>
        <w:tc>
          <w:tcPr>
            <w:tcW w:w="1134" w:type="dxa"/>
            <w:tcBorders>
              <w:top w:val="nil"/>
              <w:left w:val="nil"/>
              <w:bottom w:val="single" w:sz="4" w:space="0" w:color="auto"/>
              <w:right w:val="single" w:sz="4" w:space="0" w:color="auto"/>
            </w:tcBorders>
            <w:shd w:val="clear" w:color="auto" w:fill="auto"/>
            <w:vAlign w:val="center"/>
          </w:tcPr>
          <w:p w:rsidR="002178E5" w:rsidRPr="00C94396" w:rsidRDefault="002178E5" w:rsidP="00951789">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vAlign w:val="center"/>
          </w:tcPr>
          <w:p w:rsidR="002178E5" w:rsidRPr="00C94396" w:rsidRDefault="002178E5" w:rsidP="00951789">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tcPr>
          <w:p w:rsidR="002178E5" w:rsidRPr="00C94396" w:rsidRDefault="002178E5" w:rsidP="00951789">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2178E5" w:rsidRPr="00C94396" w:rsidRDefault="002178E5" w:rsidP="00951789">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2178E5" w:rsidRPr="00C94396" w:rsidTr="00464CF3">
        <w:trPr>
          <w:trHeight w:val="5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8E5" w:rsidRPr="00C94396" w:rsidRDefault="002178E5" w:rsidP="00464CF3">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Реальне навантаження на учня</w:t>
            </w:r>
          </w:p>
        </w:tc>
        <w:tc>
          <w:tcPr>
            <w:tcW w:w="1134" w:type="dxa"/>
            <w:tcBorders>
              <w:top w:val="nil"/>
              <w:left w:val="nil"/>
              <w:bottom w:val="single" w:sz="4" w:space="0" w:color="auto"/>
              <w:right w:val="single" w:sz="4" w:space="0" w:color="auto"/>
            </w:tcBorders>
            <w:shd w:val="clear" w:color="auto" w:fill="auto"/>
            <w:noWrap/>
            <w:vAlign w:val="center"/>
          </w:tcPr>
          <w:p w:rsidR="002178E5" w:rsidRPr="00C94396" w:rsidRDefault="002178E5" w:rsidP="002178E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tcPr>
          <w:p w:rsidR="002178E5" w:rsidRPr="00C94396" w:rsidRDefault="002178E5" w:rsidP="002178E5">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417" w:type="dxa"/>
            <w:tcBorders>
              <w:top w:val="nil"/>
              <w:left w:val="nil"/>
              <w:bottom w:val="single" w:sz="4" w:space="0" w:color="auto"/>
              <w:right w:val="single" w:sz="4" w:space="0" w:color="auto"/>
            </w:tcBorders>
            <w:shd w:val="clear" w:color="auto" w:fill="auto"/>
            <w:noWrap/>
            <w:vAlign w:val="center"/>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92</w:t>
            </w:r>
          </w:p>
        </w:tc>
      </w:tr>
      <w:tr w:rsidR="002178E5" w:rsidRPr="00C94396" w:rsidTr="00464CF3">
        <w:trPr>
          <w:trHeight w:val="5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8E5" w:rsidRPr="00C94396" w:rsidRDefault="002178E5"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Гранично допустиме тижневе навчальне навантаження на учня</w:t>
            </w:r>
          </w:p>
        </w:tc>
        <w:tc>
          <w:tcPr>
            <w:tcW w:w="1134"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417"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23</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92</w:t>
            </w:r>
          </w:p>
        </w:tc>
      </w:tr>
      <w:tr w:rsidR="002178E5" w:rsidRPr="00C94396" w:rsidTr="00464CF3">
        <w:trPr>
          <w:trHeight w:val="127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8E5" w:rsidRPr="00C94396" w:rsidRDefault="002178E5" w:rsidP="00464CF3">
            <w:pPr>
              <w:widowControl/>
              <w:rPr>
                <w:rFonts w:ascii="Arial" w:hAnsi="Arial" w:cs="Arial"/>
                <w:color w:val="auto"/>
                <w:sz w:val="20"/>
                <w:szCs w:val="20"/>
                <w:lang w:val="uk-UA" w:eastAsia="uk-UA"/>
              </w:rPr>
            </w:pPr>
            <w:r w:rsidRPr="00C94396">
              <w:rPr>
                <w:rFonts w:ascii="Arial" w:hAnsi="Arial" w:cs="Arial"/>
                <w:color w:val="auto"/>
                <w:sz w:val="20"/>
                <w:szCs w:val="20"/>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417"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color w:val="auto"/>
                <w:sz w:val="20"/>
                <w:szCs w:val="20"/>
                <w:lang w:val="uk-UA" w:eastAsia="uk-UA"/>
              </w:rPr>
            </w:pPr>
            <w:r w:rsidRPr="00C94396">
              <w:rPr>
                <w:rFonts w:ascii="Arial" w:hAnsi="Arial" w:cs="Arial"/>
                <w:color w:val="auto"/>
                <w:sz w:val="20"/>
                <w:szCs w:val="20"/>
                <w:lang w:val="uk-UA"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w:t>
            </w:r>
          </w:p>
        </w:tc>
      </w:tr>
      <w:tr w:rsidR="002178E5" w:rsidRPr="00C94396" w:rsidTr="00464CF3">
        <w:trPr>
          <w:trHeight w:val="54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78E5" w:rsidRPr="00C94396" w:rsidRDefault="002178E5" w:rsidP="00464CF3">
            <w:pPr>
              <w:widowControl/>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Всього годин</w:t>
            </w:r>
          </w:p>
        </w:tc>
        <w:tc>
          <w:tcPr>
            <w:tcW w:w="1134"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417"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sidRPr="00C94396">
              <w:rPr>
                <w:rFonts w:ascii="Arial" w:hAnsi="Arial" w:cs="Arial"/>
                <w:b/>
                <w:bCs/>
                <w:color w:val="auto"/>
                <w:sz w:val="20"/>
                <w:szCs w:val="20"/>
                <w:lang w:val="uk-UA" w:eastAsia="uk-UA"/>
              </w:rPr>
              <w:t>26</w:t>
            </w:r>
          </w:p>
        </w:tc>
        <w:tc>
          <w:tcPr>
            <w:tcW w:w="1276" w:type="dxa"/>
            <w:tcBorders>
              <w:top w:val="nil"/>
              <w:left w:val="nil"/>
              <w:bottom w:val="single" w:sz="4" w:space="0" w:color="auto"/>
              <w:right w:val="single" w:sz="4" w:space="0" w:color="auto"/>
            </w:tcBorders>
            <w:shd w:val="clear" w:color="auto" w:fill="auto"/>
            <w:noWrap/>
            <w:vAlign w:val="center"/>
            <w:hideMark/>
          </w:tcPr>
          <w:p w:rsidR="002178E5" w:rsidRPr="00C94396" w:rsidRDefault="002178E5" w:rsidP="00464CF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104</w:t>
            </w:r>
          </w:p>
        </w:tc>
      </w:tr>
    </w:tbl>
    <w:p w:rsidR="00D35FDE" w:rsidRPr="00625938" w:rsidRDefault="00D35FDE" w:rsidP="00D35FDE">
      <w:pPr>
        <w:spacing w:line="360" w:lineRule="auto"/>
        <w:ind w:firstLine="709"/>
        <w:jc w:val="both"/>
        <w:rPr>
          <w:rFonts w:ascii="Times New Roman" w:eastAsia="Calibri" w:hAnsi="Times New Roman" w:cs="Times New Roman"/>
          <w:lang w:val="uk-UA"/>
        </w:rPr>
      </w:pPr>
      <w:r w:rsidRPr="00625938">
        <w:rPr>
          <w:rFonts w:ascii="Times New Roman" w:eastAsia="Calibri" w:hAnsi="Times New Roman" w:cs="Times New Roman"/>
          <w:lang w:val="uk-UA"/>
        </w:rPr>
        <w:t xml:space="preserve"> </w:t>
      </w:r>
    </w:p>
    <w:p w:rsidR="00D35FDE" w:rsidRPr="005D7949" w:rsidRDefault="00D35FDE" w:rsidP="00D35FDE">
      <w:pPr>
        <w:spacing w:line="360" w:lineRule="auto"/>
        <w:ind w:firstLine="709"/>
        <w:jc w:val="both"/>
        <w:rPr>
          <w:rFonts w:ascii="Times New Roman" w:eastAsia="Calibri" w:hAnsi="Times New Roman" w:cs="Times New Roman"/>
          <w:sz w:val="28"/>
          <w:szCs w:val="28"/>
          <w:lang w:val="uk-UA" w:eastAsia="uk-UA" w:bidi="uk-UA"/>
        </w:rPr>
      </w:pPr>
      <w:r w:rsidRPr="005D7949">
        <w:rPr>
          <w:rFonts w:ascii="Times New Roman" w:eastAsia="Calibri" w:hAnsi="Times New Roman" w:cs="Times New Roman"/>
          <w:sz w:val="28"/>
          <w:szCs w:val="28"/>
          <w:lang w:val="uk-UA" w:eastAsia="uk-UA" w:bidi="uk-UA"/>
        </w:rPr>
        <w:lastRenderedPageBreak/>
        <w:t xml:space="preserve">Відповідно до чинних нормативів (наказ Міністерства освіти і науки України від 20.02.2002 р. № 128) здійснюється поділ класів на групи при вивченні </w:t>
      </w:r>
      <w:r w:rsidR="005D7949" w:rsidRPr="005D7949">
        <w:rPr>
          <w:rFonts w:ascii="Times New Roman" w:eastAsia="Calibri" w:hAnsi="Times New Roman" w:cs="Times New Roman"/>
          <w:sz w:val="28"/>
          <w:szCs w:val="28"/>
          <w:lang w:val="uk-UA" w:eastAsia="uk-UA" w:bidi="uk-UA"/>
        </w:rPr>
        <w:t>англійської</w:t>
      </w:r>
      <w:r w:rsidRPr="005D7949">
        <w:rPr>
          <w:rFonts w:ascii="Times New Roman" w:eastAsia="Calibri" w:hAnsi="Times New Roman" w:cs="Times New Roman"/>
          <w:sz w:val="28"/>
          <w:szCs w:val="28"/>
          <w:lang w:val="uk-UA" w:eastAsia="uk-UA" w:bidi="uk-UA"/>
        </w:rPr>
        <w:t xml:space="preserve"> та </w:t>
      </w:r>
      <w:r w:rsidR="005D7949" w:rsidRPr="005D7949">
        <w:rPr>
          <w:rFonts w:ascii="Times New Roman" w:eastAsia="Calibri" w:hAnsi="Times New Roman" w:cs="Times New Roman"/>
          <w:sz w:val="28"/>
          <w:szCs w:val="28"/>
          <w:lang w:val="uk-UA" w:eastAsia="uk-UA" w:bidi="uk-UA"/>
        </w:rPr>
        <w:t>інформатики</w:t>
      </w:r>
      <w:r w:rsidRPr="005D7949">
        <w:rPr>
          <w:rFonts w:ascii="Times New Roman" w:eastAsia="Calibri" w:hAnsi="Times New Roman" w:cs="Times New Roman"/>
          <w:sz w:val="28"/>
          <w:szCs w:val="28"/>
          <w:lang w:val="uk-UA" w:eastAsia="uk-UA" w:bidi="uk-UA"/>
        </w:rPr>
        <w:t>.</w:t>
      </w:r>
    </w:p>
    <w:p w:rsidR="005D7949" w:rsidRPr="005D7949" w:rsidRDefault="00D35FDE" w:rsidP="005D7949">
      <w:pPr>
        <w:spacing w:line="360" w:lineRule="auto"/>
        <w:ind w:firstLine="709"/>
        <w:jc w:val="both"/>
        <w:rPr>
          <w:rFonts w:ascii="Times New Roman" w:hAnsi="Times New Roman" w:cs="Times New Roman"/>
          <w:sz w:val="28"/>
          <w:szCs w:val="28"/>
          <w:lang w:val="uk-UA" w:eastAsia="ru-RU"/>
        </w:rPr>
      </w:pPr>
      <w:r w:rsidRPr="005D7949">
        <w:rPr>
          <w:rFonts w:ascii="Times New Roman" w:eastAsia="Calibri" w:hAnsi="Times New Roman" w:cs="Times New Roman"/>
          <w:sz w:val="28"/>
          <w:szCs w:val="28"/>
          <w:lang w:val="uk-UA" w:eastAsia="uk-UA" w:bidi="uk-UA"/>
        </w:rPr>
        <w:t>Навчальний час, передбачений на варіативну складову</w:t>
      </w:r>
      <w:r w:rsidR="005D7949" w:rsidRPr="005D7949">
        <w:rPr>
          <w:rFonts w:ascii="Times New Roman" w:eastAsia="Calibri" w:hAnsi="Times New Roman" w:cs="Times New Roman"/>
          <w:sz w:val="28"/>
          <w:szCs w:val="28"/>
          <w:lang w:val="uk-UA" w:eastAsia="uk-UA" w:bidi="uk-UA"/>
        </w:rPr>
        <w:t xml:space="preserve"> у </w:t>
      </w:r>
      <w:r w:rsidR="00464CF3">
        <w:rPr>
          <w:rFonts w:ascii="Times New Roman" w:eastAsia="Calibri" w:hAnsi="Times New Roman" w:cs="Times New Roman"/>
          <w:sz w:val="28"/>
          <w:szCs w:val="28"/>
          <w:lang w:val="uk-UA" w:eastAsia="uk-UA" w:bidi="uk-UA"/>
        </w:rPr>
        <w:t>3</w:t>
      </w:r>
      <w:r w:rsidR="005D7949" w:rsidRPr="005D7949">
        <w:rPr>
          <w:rFonts w:ascii="Times New Roman" w:eastAsia="Calibri" w:hAnsi="Times New Roman" w:cs="Times New Roman"/>
          <w:sz w:val="28"/>
          <w:szCs w:val="28"/>
          <w:lang w:val="uk-UA" w:eastAsia="uk-UA" w:bidi="uk-UA"/>
        </w:rPr>
        <w:t>-4 класах,</w:t>
      </w:r>
      <w:r w:rsidRPr="005D7949">
        <w:rPr>
          <w:rFonts w:ascii="Times New Roman" w:eastAsia="Calibri" w:hAnsi="Times New Roman" w:cs="Times New Roman"/>
          <w:sz w:val="28"/>
          <w:szCs w:val="28"/>
          <w:lang w:val="uk-UA" w:eastAsia="uk-UA" w:bidi="uk-UA"/>
        </w:rPr>
        <w:t xml:space="preserve"> використан</w:t>
      </w:r>
      <w:r w:rsidR="005D7949" w:rsidRPr="005D7949">
        <w:rPr>
          <w:rFonts w:ascii="Times New Roman" w:eastAsia="Calibri" w:hAnsi="Times New Roman" w:cs="Times New Roman"/>
          <w:sz w:val="28"/>
          <w:szCs w:val="28"/>
          <w:lang w:val="uk-UA" w:eastAsia="uk-UA" w:bidi="uk-UA"/>
        </w:rPr>
        <w:t>о</w:t>
      </w:r>
      <w:r w:rsidRPr="005D7949">
        <w:rPr>
          <w:rFonts w:ascii="Times New Roman" w:eastAsia="Calibri" w:hAnsi="Times New Roman" w:cs="Times New Roman"/>
          <w:sz w:val="28"/>
          <w:szCs w:val="28"/>
          <w:lang w:val="uk-UA" w:eastAsia="uk-UA" w:bidi="uk-UA"/>
        </w:rPr>
        <w:t xml:space="preserve"> на </w:t>
      </w:r>
      <w:r w:rsidR="005D7949" w:rsidRPr="005D7949">
        <w:rPr>
          <w:rFonts w:ascii="Times New Roman" w:eastAsia="Calibri" w:hAnsi="Times New Roman" w:cs="Times New Roman"/>
          <w:sz w:val="28"/>
          <w:szCs w:val="28"/>
          <w:lang w:val="uk-UA" w:eastAsia="uk-UA" w:bidi="uk-UA"/>
        </w:rPr>
        <w:t xml:space="preserve">курс за вибором </w:t>
      </w:r>
      <w:r w:rsidR="002178E5">
        <w:rPr>
          <w:rFonts w:ascii="Times New Roman" w:eastAsia="Calibri" w:hAnsi="Times New Roman" w:cs="Times New Roman"/>
          <w:sz w:val="28"/>
          <w:szCs w:val="28"/>
          <w:lang w:val="uk-UA" w:eastAsia="uk-UA" w:bidi="uk-UA"/>
        </w:rPr>
        <w:t>«Польська мова</w:t>
      </w:r>
      <w:r w:rsidR="00653BD8">
        <w:rPr>
          <w:rFonts w:ascii="Times New Roman" w:eastAsia="Calibri" w:hAnsi="Times New Roman" w:cs="Times New Roman"/>
          <w:sz w:val="28"/>
          <w:szCs w:val="28"/>
          <w:lang w:val="uk-UA" w:eastAsia="uk-UA" w:bidi="uk-UA"/>
        </w:rPr>
        <w:t xml:space="preserve">» та </w:t>
      </w:r>
      <w:r w:rsidR="002178E5">
        <w:rPr>
          <w:rFonts w:ascii="Times New Roman" w:eastAsia="Calibri" w:hAnsi="Times New Roman" w:cs="Times New Roman"/>
          <w:sz w:val="28"/>
          <w:szCs w:val="28"/>
          <w:lang w:val="uk-UA" w:eastAsia="uk-UA" w:bidi="uk-UA"/>
        </w:rPr>
        <w:t>у 4-х кл. - «Логічна математика».</w:t>
      </w:r>
    </w:p>
    <w:p w:rsidR="00D35FDE" w:rsidRPr="00C94396" w:rsidRDefault="00D35FDE" w:rsidP="005D7949">
      <w:pPr>
        <w:tabs>
          <w:tab w:val="left" w:pos="8430"/>
        </w:tabs>
        <w:spacing w:line="360" w:lineRule="auto"/>
        <w:ind w:firstLine="709"/>
        <w:jc w:val="both"/>
        <w:rPr>
          <w:rFonts w:ascii="Times New Roman" w:eastAsia="Calibri" w:hAnsi="Times New Roman" w:cs="Times New Roman"/>
          <w:sz w:val="28"/>
          <w:szCs w:val="28"/>
          <w:lang w:val="uk-UA"/>
        </w:rPr>
      </w:pPr>
      <w:r w:rsidRPr="00C94396">
        <w:rPr>
          <w:rFonts w:ascii="Times New Roman" w:eastAsia="Calibri" w:hAnsi="Times New Roman" w:cs="Times New Roman"/>
          <w:sz w:val="28"/>
          <w:szCs w:val="28"/>
          <w:lang w:val="uk-UA"/>
        </w:rPr>
        <w:t xml:space="preserve">Зорієнтовано роботу вчителів на забезпечення інтеграції змісту предметів: "Фізична культура" та "Основи здоров'я" у зміст всіх предметів інваріантної та варіативної складових навчального плану. </w:t>
      </w:r>
    </w:p>
    <w:p w:rsidR="00D35FDE" w:rsidRPr="00625938" w:rsidRDefault="00D35FDE" w:rsidP="00D35FDE">
      <w:pPr>
        <w:spacing w:line="360" w:lineRule="auto"/>
        <w:ind w:firstLine="708"/>
        <w:jc w:val="both"/>
        <w:rPr>
          <w:rFonts w:ascii="Times New Roman" w:eastAsia="Calibri" w:hAnsi="Times New Roman" w:cs="Times New Roman"/>
          <w:lang w:val="uk-UA" w:eastAsia="uk-UA" w:bidi="uk-UA"/>
        </w:rPr>
      </w:pPr>
      <w:r w:rsidRPr="00C94396">
        <w:rPr>
          <w:rFonts w:ascii="Times New Roman" w:eastAsia="Calibri" w:hAnsi="Times New Roman" w:cs="Times New Roman"/>
          <w:sz w:val="28"/>
          <w:szCs w:val="28"/>
          <w:lang w:val="uk-UA" w:eastAsia="uk-UA" w:bidi="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625938">
        <w:rPr>
          <w:rFonts w:ascii="Times New Roman" w:eastAsia="Calibri" w:hAnsi="Times New Roman" w:cs="Times New Roman"/>
          <w:lang w:val="uk-UA" w:eastAsia="uk-UA" w:bidi="uk-UA"/>
        </w:rPr>
        <w:t>.</w:t>
      </w:r>
    </w:p>
    <w:p w:rsidR="00D35FDE" w:rsidRPr="00C94396" w:rsidRDefault="00D35FDE" w:rsidP="00D35FDE">
      <w:pPr>
        <w:spacing w:line="360" w:lineRule="auto"/>
        <w:ind w:firstLine="567"/>
        <w:jc w:val="both"/>
        <w:rPr>
          <w:rFonts w:ascii="Times New Roman" w:hAnsi="Times New Roman" w:cs="Times New Roman"/>
          <w:sz w:val="28"/>
          <w:szCs w:val="28"/>
          <w:lang w:val="uk-UA"/>
        </w:rPr>
      </w:pPr>
      <w:r w:rsidRPr="00C94396">
        <w:rPr>
          <w:rFonts w:ascii="Times New Roman" w:hAnsi="Times New Roman" w:cs="Times New Roman"/>
          <w:sz w:val="28"/>
          <w:szCs w:val="28"/>
          <w:lang w:val="uk-UA"/>
        </w:rPr>
        <w:t>Логічна послідовність вивчення предметів розкривається у відповідних навчальних програмах.</w:t>
      </w:r>
    </w:p>
    <w:p w:rsidR="00D35FDE" w:rsidRPr="00625938" w:rsidRDefault="00D35FDE" w:rsidP="00D35FDE">
      <w:pPr>
        <w:spacing w:line="360" w:lineRule="auto"/>
        <w:ind w:firstLine="709"/>
        <w:jc w:val="both"/>
        <w:rPr>
          <w:rFonts w:ascii="Times New Roman" w:eastAsia="Calibri" w:hAnsi="Times New Roman" w:cs="Times New Roman"/>
          <w:lang w:val="uk-UA" w:eastAsia="uk-UA" w:bidi="uk-UA"/>
        </w:rPr>
      </w:pPr>
      <w:r w:rsidRPr="00C94396">
        <w:rPr>
          <w:rFonts w:ascii="Times New Roman" w:eastAsia="Calibri" w:hAnsi="Times New Roman" w:cs="Times New Roman"/>
          <w:sz w:val="28"/>
          <w:szCs w:val="28"/>
          <w:lang w:val="uk-UA" w:eastAsia="uk-UA" w:bidi="uk-UA"/>
        </w:rPr>
        <w:t xml:space="preserve">Відповідно до чинного законодавства при визначенні гранично допустимого навантаження учнів ураховані санітарно-гігієнічні норми та </w:t>
      </w:r>
      <w:r w:rsidR="00464CF3">
        <w:rPr>
          <w:rFonts w:ascii="Times New Roman" w:eastAsia="Calibri" w:hAnsi="Times New Roman" w:cs="Times New Roman"/>
          <w:sz w:val="28"/>
          <w:szCs w:val="28"/>
          <w:lang w:val="uk-UA" w:eastAsia="uk-UA" w:bidi="uk-UA"/>
        </w:rPr>
        <w:t>нормативна тривалість уроків у 3</w:t>
      </w:r>
      <w:r w:rsidRPr="00C94396">
        <w:rPr>
          <w:rFonts w:ascii="Times New Roman" w:eastAsia="Calibri" w:hAnsi="Times New Roman" w:cs="Times New Roman"/>
          <w:sz w:val="28"/>
          <w:szCs w:val="28"/>
          <w:lang w:val="uk-UA" w:eastAsia="uk-UA" w:bidi="uk-UA"/>
        </w:rPr>
        <w:t>-4 класах – 40</w:t>
      </w:r>
      <w:r w:rsidRPr="00C94396">
        <w:rPr>
          <w:rFonts w:ascii="Times New Roman" w:eastAsia="Calibri" w:hAnsi="Times New Roman" w:cs="Times New Roman"/>
          <w:sz w:val="28"/>
          <w:szCs w:val="28"/>
          <w:lang w:eastAsia="uk-UA" w:bidi="uk-UA"/>
        </w:rPr>
        <w:t> </w:t>
      </w:r>
      <w:r w:rsidRPr="00C94396">
        <w:rPr>
          <w:rFonts w:ascii="Times New Roman" w:eastAsia="Calibri" w:hAnsi="Times New Roman" w:cs="Times New Roman"/>
          <w:sz w:val="28"/>
          <w:szCs w:val="28"/>
          <w:lang w:val="uk-UA" w:eastAsia="uk-UA" w:bidi="uk-UA"/>
        </w:rPr>
        <w:t>хвилин</w:t>
      </w:r>
      <w:r w:rsidRPr="00625938">
        <w:rPr>
          <w:rFonts w:ascii="Times New Roman" w:eastAsia="Calibri" w:hAnsi="Times New Roman" w:cs="Times New Roman"/>
          <w:lang w:val="uk-UA" w:eastAsia="uk-UA" w:bidi="uk-UA"/>
        </w:rPr>
        <w:t>.</w:t>
      </w:r>
    </w:p>
    <w:p w:rsidR="00D35FDE" w:rsidRPr="00AD25EA" w:rsidRDefault="00D35FDE" w:rsidP="00D35FDE">
      <w:pPr>
        <w:spacing w:line="360" w:lineRule="auto"/>
        <w:jc w:val="both"/>
        <w:rPr>
          <w:rFonts w:ascii="Times New Roman" w:hAnsi="Times New Roman" w:cs="Times New Roman"/>
          <w:b/>
          <w:color w:val="auto"/>
          <w:sz w:val="28"/>
          <w:szCs w:val="28"/>
          <w:lang w:val="uk-UA"/>
        </w:rPr>
      </w:pPr>
      <w:r w:rsidRPr="00AD25EA">
        <w:rPr>
          <w:rFonts w:ascii="Times New Roman" w:hAnsi="Times New Roman" w:cs="Times New Roman"/>
          <w:b/>
          <w:color w:val="auto"/>
          <w:sz w:val="28"/>
          <w:szCs w:val="28"/>
          <w:lang w:val="uk-UA"/>
        </w:rPr>
        <w:t>2. Очікувані результати навчання  та компетентностей учнів</w:t>
      </w:r>
    </w:p>
    <w:p w:rsidR="00D35FDE" w:rsidRPr="00AD25EA" w:rsidRDefault="00D35FDE" w:rsidP="00D35FDE">
      <w:pPr>
        <w:spacing w:line="360" w:lineRule="auto"/>
        <w:ind w:firstLine="709"/>
        <w:jc w:val="both"/>
        <w:rPr>
          <w:rFonts w:ascii="Times New Roman" w:hAnsi="Times New Roman" w:cs="Times New Roman"/>
          <w:color w:val="auto"/>
          <w:sz w:val="28"/>
          <w:szCs w:val="28"/>
          <w:shd w:val="clear" w:color="auto" w:fill="FFFFFF"/>
          <w:lang w:val="uk-UA" w:eastAsia="uk-UA"/>
        </w:rPr>
      </w:pPr>
      <w:r w:rsidRPr="00AD25EA">
        <w:rPr>
          <w:rFonts w:ascii="Times New Roman" w:hAnsi="Times New Roman" w:cs="Times New Roman"/>
          <w:color w:val="auto"/>
          <w:sz w:val="28"/>
          <w:szCs w:val="28"/>
          <w:shd w:val="clear" w:color="auto" w:fill="FFFFFF"/>
          <w:lang w:val="uk-UA" w:eastAsia="uk-UA"/>
        </w:rPr>
        <w:t>Освітня програма спрямована на реалізацію мети та завдань освітньої галузі, визначених у Державному стандарті початкової загальної освіт</w:t>
      </w:r>
      <w:r w:rsidR="002178E5">
        <w:rPr>
          <w:rFonts w:ascii="Times New Roman" w:hAnsi="Times New Roman" w:cs="Times New Roman"/>
          <w:color w:val="auto"/>
          <w:sz w:val="28"/>
          <w:szCs w:val="28"/>
          <w:shd w:val="clear" w:color="auto" w:fill="FFFFFF"/>
          <w:lang w:val="uk-UA" w:eastAsia="uk-UA"/>
        </w:rPr>
        <w:t>и</w:t>
      </w:r>
      <w:r w:rsidRPr="00AD25EA">
        <w:rPr>
          <w:rFonts w:ascii="Times New Roman" w:hAnsi="Times New Roman" w:cs="Times New Roman"/>
          <w:color w:val="auto"/>
          <w:sz w:val="28"/>
          <w:szCs w:val="28"/>
          <w:shd w:val="clear" w:color="auto" w:fill="FFFFFF"/>
          <w:lang w:val="uk-UA" w:eastAsia="uk-UA"/>
        </w:rPr>
        <w:t>, що забезпечує формування у молодших школярів ключових компетентностей, які позначаються через уміння вчитися,</w:t>
      </w:r>
      <w:r w:rsidR="00AD25EA" w:rsidRPr="00AD25EA">
        <w:rPr>
          <w:rFonts w:ascii="Times New Roman" w:hAnsi="Times New Roman" w:cs="Times New Roman"/>
          <w:color w:val="auto"/>
          <w:sz w:val="28"/>
          <w:szCs w:val="28"/>
          <w:shd w:val="clear" w:color="auto" w:fill="FFFFFF"/>
          <w:lang w:val="uk-UA" w:eastAsia="uk-UA"/>
        </w:rPr>
        <w:t xml:space="preserve"> </w:t>
      </w:r>
      <w:r w:rsidRPr="00AD25EA">
        <w:rPr>
          <w:rFonts w:ascii="Times New Roman" w:hAnsi="Times New Roman" w:cs="Times New Roman"/>
          <w:color w:val="auto"/>
          <w:sz w:val="28"/>
          <w:szCs w:val="28"/>
          <w:shd w:val="clear" w:color="auto" w:fill="FFFFFF"/>
          <w:lang w:val="uk-UA" w:eastAsia="uk-UA"/>
        </w:rPr>
        <w:t>здатність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в команді тощо. Крім того, навчання  в 1-4 класах сприятиме виробленню в учнів передумов самостійного пошуку й аналізу інформації,  фінансової грамотності та підприємницьких навичок.</w:t>
      </w:r>
    </w:p>
    <w:p w:rsidR="00D35FDE" w:rsidRPr="00AD25EA" w:rsidRDefault="00D35FDE" w:rsidP="00D35FDE">
      <w:pPr>
        <w:spacing w:line="360" w:lineRule="auto"/>
        <w:ind w:firstLine="708"/>
        <w:jc w:val="both"/>
        <w:rPr>
          <w:rFonts w:ascii="Times New Roman" w:hAnsi="Times New Roman" w:cs="Times New Roman"/>
          <w:color w:val="auto"/>
          <w:sz w:val="28"/>
          <w:szCs w:val="28"/>
          <w:lang w:val="uk-UA"/>
        </w:rPr>
      </w:pPr>
      <w:r w:rsidRPr="00AD25EA">
        <w:rPr>
          <w:rFonts w:ascii="Times New Roman" w:hAnsi="Times New Roman" w:cs="Times New Roman"/>
          <w:color w:val="auto"/>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w:t>
      </w:r>
      <w:r w:rsidRPr="00AD25EA">
        <w:rPr>
          <w:rFonts w:ascii="Times New Roman" w:hAnsi="Times New Roman" w:cs="Times New Roman"/>
          <w:color w:val="auto"/>
          <w:sz w:val="28"/>
          <w:szCs w:val="28"/>
          <w:lang w:val="uk-UA"/>
        </w:rPr>
        <w:lastRenderedPageBreak/>
        <w:t>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D35FDE" w:rsidRPr="00AD25EA" w:rsidRDefault="00D35FDE" w:rsidP="00D35FDE">
      <w:pPr>
        <w:spacing w:line="360" w:lineRule="auto"/>
        <w:ind w:firstLine="708"/>
        <w:jc w:val="both"/>
        <w:rPr>
          <w:rFonts w:ascii="Times New Roman" w:hAnsi="Times New Roman" w:cs="Times New Roman"/>
          <w:color w:val="auto"/>
          <w:sz w:val="28"/>
          <w:szCs w:val="28"/>
          <w:lang w:val="uk-UA"/>
        </w:rPr>
      </w:pPr>
      <w:r w:rsidRPr="00AD25EA">
        <w:rPr>
          <w:rFonts w:ascii="Times New Roman" w:hAnsi="Times New Roman" w:cs="Times New Roman"/>
          <w:color w:val="auto"/>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w:t>
      </w:r>
      <w:r w:rsidR="001C0139" w:rsidRPr="00AD25EA">
        <w:rPr>
          <w:rFonts w:ascii="Times New Roman" w:hAnsi="Times New Roman" w:cs="Times New Roman"/>
          <w:color w:val="auto"/>
          <w:sz w:val="28"/>
          <w:szCs w:val="28"/>
          <w:lang w:val="uk-UA"/>
        </w:rPr>
        <w:t xml:space="preserve"> </w:t>
      </w:r>
      <w:r w:rsidRPr="00AD25EA">
        <w:rPr>
          <w:rFonts w:ascii="Times New Roman" w:hAnsi="Times New Roman" w:cs="Times New Roman"/>
          <w:color w:val="auto"/>
          <w:sz w:val="28"/>
          <w:szCs w:val="28"/>
          <w:lang w:val="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35FDE" w:rsidRPr="00AD25EA" w:rsidRDefault="00D35FDE" w:rsidP="00D35FDE">
      <w:pPr>
        <w:tabs>
          <w:tab w:val="left" w:pos="993"/>
        </w:tabs>
        <w:spacing w:line="360" w:lineRule="auto"/>
        <w:contextualSpacing/>
        <w:jc w:val="both"/>
        <w:rPr>
          <w:rFonts w:ascii="Times New Roman" w:hAnsi="Times New Roman" w:cs="Times New Roman"/>
          <w:b/>
          <w:color w:val="auto"/>
          <w:sz w:val="28"/>
          <w:szCs w:val="28"/>
          <w:lang w:val="uk-UA"/>
        </w:rPr>
      </w:pPr>
      <w:r w:rsidRPr="00AD25EA">
        <w:rPr>
          <w:rFonts w:ascii="Times New Roman" w:hAnsi="Times New Roman" w:cs="Times New Roman"/>
          <w:b/>
          <w:color w:val="auto"/>
          <w:sz w:val="28"/>
          <w:szCs w:val="28"/>
          <w:lang w:val="uk-UA"/>
        </w:rPr>
        <w:t>3. Форми організації освітнього процесу</w:t>
      </w:r>
    </w:p>
    <w:p w:rsidR="00D35FDE" w:rsidRPr="00AD25EA" w:rsidRDefault="00D35FDE" w:rsidP="00D35FDE">
      <w:pPr>
        <w:shd w:val="clear" w:color="auto" w:fill="FFFFFF"/>
        <w:spacing w:line="360" w:lineRule="auto"/>
        <w:ind w:left="-142" w:firstLine="709"/>
        <w:jc w:val="both"/>
        <w:textAlignment w:val="top"/>
        <w:rPr>
          <w:rFonts w:ascii="Times New Roman" w:eastAsia="Calibri" w:hAnsi="Times New Roman" w:cs="Times New Roman"/>
          <w:color w:val="auto"/>
          <w:sz w:val="28"/>
          <w:szCs w:val="28"/>
          <w:lang w:val="uk-UA"/>
        </w:rPr>
      </w:pPr>
      <w:r w:rsidRPr="00AD25EA">
        <w:rPr>
          <w:rFonts w:ascii="Times New Roman" w:eastAsia="Calibri" w:hAnsi="Times New Roman" w:cs="Times New Roman"/>
          <w:color w:val="auto"/>
          <w:sz w:val="28"/>
          <w:szCs w:val="28"/>
          <w:lang w:val="uk-UA"/>
        </w:rPr>
        <w:t>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різні типи уроків:</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формування компетентностей;</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 xml:space="preserve">розвитку компетентностей; </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 xml:space="preserve">перевірки та/або оцінювання досягнення компетентностей; </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rPr>
      </w:pPr>
      <w:r w:rsidRPr="00AD25EA">
        <w:rPr>
          <w:rFonts w:ascii="Times New Roman" w:hAnsi="Times New Roman" w:cs="Times New Roman"/>
          <w:sz w:val="28"/>
          <w:szCs w:val="28"/>
          <w:lang w:val="uk-UA"/>
        </w:rPr>
        <w:t xml:space="preserve">корекції основних компетентностей; </w:t>
      </w:r>
    </w:p>
    <w:p w:rsidR="00D35FDE" w:rsidRPr="00AD25EA" w:rsidRDefault="00D35FDE" w:rsidP="00D35FDE">
      <w:pPr>
        <w:pStyle w:val="a8"/>
        <w:numPr>
          <w:ilvl w:val="4"/>
          <w:numId w:val="8"/>
        </w:numPr>
        <w:spacing w:after="0" w:line="360" w:lineRule="auto"/>
        <w:ind w:left="1985" w:hanging="425"/>
        <w:jc w:val="both"/>
        <w:rPr>
          <w:rFonts w:ascii="Times New Roman" w:hAnsi="Times New Roman" w:cs="Times New Roman"/>
          <w:sz w:val="28"/>
          <w:szCs w:val="28"/>
          <w:lang w:val="uk-UA"/>
        </w:rPr>
      </w:pPr>
      <w:r w:rsidRPr="00AD25EA">
        <w:rPr>
          <w:rFonts w:ascii="Times New Roman" w:hAnsi="Times New Roman" w:cs="Times New Roman"/>
          <w:sz w:val="28"/>
          <w:szCs w:val="28"/>
          <w:lang w:val="uk-UA"/>
        </w:rPr>
        <w:t>комбінований урок;</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екскурсії,</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віртуальні подорожі,</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 xml:space="preserve">спектаклі, </w:t>
      </w:r>
    </w:p>
    <w:p w:rsidR="00D35FDE" w:rsidRPr="00AD25EA" w:rsidRDefault="00D35FDE" w:rsidP="00D35FDE">
      <w:pPr>
        <w:pStyle w:val="a8"/>
        <w:numPr>
          <w:ilvl w:val="0"/>
          <w:numId w:val="5"/>
        </w:numPr>
        <w:spacing w:after="0" w:line="360" w:lineRule="auto"/>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 xml:space="preserve">квести, які вчитель організує у межах уроку або в позаурочний час. </w:t>
      </w:r>
    </w:p>
    <w:p w:rsidR="00693408" w:rsidRDefault="00693408" w:rsidP="00D35FDE">
      <w:pPr>
        <w:spacing w:line="360" w:lineRule="auto"/>
        <w:ind w:right="85"/>
        <w:jc w:val="both"/>
        <w:rPr>
          <w:rFonts w:ascii="Times New Roman" w:hAnsi="Times New Roman" w:cs="Times New Roman"/>
          <w:b/>
          <w:sz w:val="28"/>
          <w:szCs w:val="28"/>
          <w:lang w:val="uk-UA" w:eastAsia="uk-UA"/>
        </w:rPr>
      </w:pPr>
    </w:p>
    <w:p w:rsidR="00D35FDE" w:rsidRPr="00AD25EA" w:rsidRDefault="00D35FDE" w:rsidP="00D35FDE">
      <w:pPr>
        <w:spacing w:line="360" w:lineRule="auto"/>
        <w:ind w:right="85"/>
        <w:jc w:val="both"/>
        <w:rPr>
          <w:rFonts w:ascii="Times New Roman" w:hAnsi="Times New Roman" w:cs="Times New Roman"/>
          <w:b/>
          <w:sz w:val="28"/>
          <w:szCs w:val="28"/>
          <w:lang w:val="uk-UA"/>
        </w:rPr>
      </w:pPr>
      <w:r w:rsidRPr="00AD25EA">
        <w:rPr>
          <w:rFonts w:ascii="Times New Roman" w:hAnsi="Times New Roman" w:cs="Times New Roman"/>
          <w:b/>
          <w:sz w:val="28"/>
          <w:szCs w:val="28"/>
          <w:lang w:val="uk-UA" w:eastAsia="uk-UA"/>
        </w:rPr>
        <w:lastRenderedPageBreak/>
        <w:t>4.</w:t>
      </w:r>
      <w:r w:rsidRPr="00AD25EA">
        <w:rPr>
          <w:rFonts w:ascii="Times New Roman" w:hAnsi="Times New Roman" w:cs="Times New Roman"/>
          <w:b/>
          <w:sz w:val="28"/>
          <w:szCs w:val="28"/>
          <w:lang w:val="uk-UA"/>
        </w:rPr>
        <w:t xml:space="preserve"> Вимоги до осіб, які можуть розпочати навчання за освітньою програмою</w:t>
      </w:r>
    </w:p>
    <w:p w:rsidR="00D35FDE" w:rsidRPr="00AD25EA" w:rsidRDefault="00D35FDE" w:rsidP="00D35FDE">
      <w:pPr>
        <w:spacing w:line="360" w:lineRule="auto"/>
        <w:ind w:left="-142" w:right="85" w:firstLine="850"/>
        <w:jc w:val="both"/>
        <w:rPr>
          <w:rFonts w:ascii="Times New Roman" w:eastAsia="Calibri" w:hAnsi="Times New Roman" w:cs="Times New Roman"/>
          <w:sz w:val="28"/>
          <w:szCs w:val="28"/>
          <w:lang w:val="uk-UA"/>
        </w:rPr>
      </w:pPr>
      <w:r w:rsidRPr="00AD25EA">
        <w:rPr>
          <w:rFonts w:ascii="Times New Roman" w:eastAsia="Calibri" w:hAnsi="Times New Roman" w:cs="Times New Roman"/>
          <w:sz w:val="28"/>
          <w:szCs w:val="28"/>
          <w:lang w:val="uk-UA"/>
        </w:rPr>
        <w:t xml:space="preserve">У відповідності  до Закону України «Про освіту» початкова освіта здобувається, як правило, з шести років. </w:t>
      </w:r>
    </w:p>
    <w:p w:rsidR="00D35FDE" w:rsidRPr="00AD25EA" w:rsidRDefault="00D35FDE" w:rsidP="00D35FDE">
      <w:pPr>
        <w:spacing w:line="360" w:lineRule="auto"/>
        <w:ind w:left="-142" w:firstLine="850"/>
        <w:jc w:val="both"/>
        <w:rPr>
          <w:rFonts w:ascii="Times New Roman" w:eastAsia="Microsoft Sans Serif" w:hAnsi="Times New Roman" w:cs="Times New Roman"/>
          <w:sz w:val="28"/>
          <w:szCs w:val="28"/>
          <w:lang w:val="uk-UA" w:bidi="en-US"/>
        </w:rPr>
      </w:pPr>
      <w:r w:rsidRPr="00AD25EA">
        <w:rPr>
          <w:rFonts w:ascii="Times New Roman" w:eastAsia="Microsoft Sans Serif" w:hAnsi="Times New Roman" w:cs="Times New Roman"/>
          <w:sz w:val="28"/>
          <w:szCs w:val="28"/>
          <w:lang w:val="uk-UA" w:bidi="en-US"/>
        </w:rPr>
        <w:t>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365818" w:rsidRPr="003B2073" w:rsidRDefault="00365818" w:rsidP="00365818">
      <w:pPr>
        <w:widowControl/>
        <w:shd w:val="clear" w:color="auto" w:fill="FFFFFF"/>
        <w:spacing w:line="360" w:lineRule="auto"/>
        <w:ind w:firstLine="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 xml:space="preserve">Внутрішній шкільний  моніторинг дозволить </w:t>
      </w:r>
      <w:r>
        <w:rPr>
          <w:rFonts w:ascii="Times New Roman" w:hAnsi="Times New Roman" w:cs="Times New Roman"/>
          <w:color w:val="auto"/>
          <w:sz w:val="28"/>
          <w:szCs w:val="28"/>
          <w:lang w:val="uk-UA" w:eastAsia="uk-UA"/>
        </w:rPr>
        <w:t>проаналізувати ефективність реа</w:t>
      </w:r>
      <w:r w:rsidRPr="003B2073">
        <w:rPr>
          <w:rFonts w:ascii="Times New Roman" w:hAnsi="Times New Roman" w:cs="Times New Roman"/>
          <w:color w:val="auto"/>
          <w:sz w:val="28"/>
          <w:szCs w:val="28"/>
          <w:lang w:val="uk-UA" w:eastAsia="uk-UA"/>
        </w:rPr>
        <w:t>лізації освітньої програми. Зокрема, об’єктами, механізмами  та термінами  контролю є :</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кадрове забезпечення освітньої діяльності (</w:t>
      </w:r>
      <w:r w:rsidR="00B355AA">
        <w:rPr>
          <w:rFonts w:ascii="Times New Roman" w:hAnsi="Times New Roman" w:cs="Times New Roman"/>
          <w:color w:val="auto"/>
          <w:sz w:val="28"/>
          <w:szCs w:val="28"/>
          <w:lang w:val="uk-UA" w:eastAsia="uk-UA"/>
        </w:rPr>
        <w:t xml:space="preserve">щорічне </w:t>
      </w:r>
      <w:r w:rsidRPr="003B2073">
        <w:rPr>
          <w:rFonts w:ascii="Times New Roman" w:hAnsi="Times New Roman" w:cs="Times New Roman"/>
          <w:color w:val="auto"/>
          <w:sz w:val="28"/>
          <w:szCs w:val="28"/>
          <w:lang w:val="uk-UA" w:eastAsia="uk-UA"/>
        </w:rPr>
        <w:t>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матеріально-технічне  забезпечення освітньої діяльності (відповідність ліцензійним та акредитаційним вимогам: предметні кабінети, класні кімнати,  спортзал, бібліотека,  їдальня, буфет,  наявність інтернету – 2 рази на рік);</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lastRenderedPageBreak/>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моніторинг оцінювання ступеня задоволення здобувачів освіти (соціологічні (анонімні) опитування учнів і випускників – 1 раз на рік);</w:t>
      </w:r>
    </w:p>
    <w:p w:rsidR="00365818" w:rsidRPr="003B2073" w:rsidRDefault="00365818" w:rsidP="00365818">
      <w:pPr>
        <w:widowControl/>
        <w:numPr>
          <w:ilvl w:val="0"/>
          <w:numId w:val="25"/>
        </w:numPr>
        <w:shd w:val="clear" w:color="auto" w:fill="FFFFFF"/>
        <w:spacing w:line="360" w:lineRule="auto"/>
        <w:ind w:left="375"/>
        <w:jc w:val="both"/>
        <w:rPr>
          <w:rFonts w:ascii="Times New Roman" w:hAnsi="Times New Roman" w:cs="Times New Roman"/>
          <w:color w:val="auto"/>
          <w:sz w:val="28"/>
          <w:szCs w:val="28"/>
          <w:lang w:val="uk-UA" w:eastAsia="uk-UA"/>
        </w:rPr>
      </w:pPr>
      <w:r w:rsidRPr="003B2073">
        <w:rPr>
          <w:rFonts w:ascii="Times New Roman" w:hAnsi="Times New Roman" w:cs="Times New Roman"/>
          <w:color w:val="auto"/>
          <w:sz w:val="28"/>
          <w:szCs w:val="28"/>
          <w:lang w:val="uk-UA" w:eastAsia="uk-UA"/>
        </w:rPr>
        <w:t>продовження навчання (аналіз вступу у ВНЗ України та за її межами -  1 раз на рік).</w:t>
      </w:r>
    </w:p>
    <w:p w:rsidR="00D35FDE" w:rsidRPr="001C0139" w:rsidRDefault="00D35FDE" w:rsidP="00D35FDE">
      <w:pPr>
        <w:shd w:val="clear" w:color="auto" w:fill="FFFFFF"/>
        <w:spacing w:line="360" w:lineRule="auto"/>
        <w:ind w:left="-142"/>
        <w:jc w:val="center"/>
        <w:textAlignment w:val="top"/>
        <w:rPr>
          <w:rFonts w:ascii="Times New Roman" w:eastAsia="Calibri" w:hAnsi="Times New Roman" w:cs="Times New Roman"/>
          <w:b/>
          <w:lang w:val="uk-UA"/>
        </w:rPr>
      </w:pPr>
      <w:r w:rsidRPr="001C0139">
        <w:rPr>
          <w:rFonts w:ascii="Times New Roman" w:eastAsia="Calibri" w:hAnsi="Times New Roman" w:cs="Times New Roman"/>
          <w:b/>
          <w:lang w:val="uk-UA"/>
        </w:rPr>
        <w:t>КАДРОВЕ ЗАБЕЗПЕЧЕННЯ ОСВІТНЬОЇ ДІЯЛЬНОСТІ</w:t>
      </w:r>
      <w:r w:rsidR="001C0139" w:rsidRPr="001C0139">
        <w:rPr>
          <w:rFonts w:ascii="Times New Roman" w:eastAsia="Calibri" w:hAnsi="Times New Roman" w:cs="Times New Roman"/>
          <w:b/>
          <w:lang w:val="uk-UA"/>
        </w:rPr>
        <w:t xml:space="preserve"> В </w:t>
      </w:r>
      <w:r w:rsidR="0028704C">
        <w:rPr>
          <w:rFonts w:ascii="Times New Roman" w:eastAsia="Calibri" w:hAnsi="Times New Roman" w:cs="Times New Roman"/>
          <w:b/>
          <w:lang w:val="uk-UA"/>
        </w:rPr>
        <w:t>1-4-х</w:t>
      </w:r>
      <w:r w:rsidR="001C0139" w:rsidRPr="001C0139">
        <w:rPr>
          <w:rFonts w:ascii="Times New Roman" w:eastAsia="Calibri" w:hAnsi="Times New Roman" w:cs="Times New Roman"/>
          <w:b/>
          <w:lang w:val="uk-UA"/>
        </w:rPr>
        <w:t xml:space="preserve"> КЛАСАХ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60"/>
        <w:gridCol w:w="1464"/>
        <w:gridCol w:w="1796"/>
      </w:tblGrid>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Педагогічні</w:t>
            </w:r>
            <w:proofErr w:type="spellEnd"/>
            <w:r w:rsidR="00CF254D"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працівники</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Необхідно</w:t>
            </w:r>
            <w:proofErr w:type="spellEnd"/>
          </w:p>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Фактично</w:t>
            </w:r>
            <w:proofErr w:type="spellEnd"/>
          </w:p>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Відсоток</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необхідного</w:t>
            </w:r>
            <w:proofErr w:type="spellEnd"/>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4</w:t>
            </w:r>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Усього</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педагогічних</w:t>
            </w:r>
            <w:proofErr w:type="spellEnd"/>
            <w:r w:rsidR="000A2A50"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працівників</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3702C4" w:rsidP="00D35FDE">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24</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3702C4" w:rsidP="00D35FDE">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24</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1C0139" w:rsidP="00D35FDE">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rPr>
                <w:rFonts w:ascii="Times New Roman" w:hAnsi="Times New Roman" w:cs="Times New Roman"/>
                <w:sz w:val="20"/>
                <w:szCs w:val="20"/>
              </w:rPr>
            </w:pPr>
            <w:r w:rsidRPr="001C0139">
              <w:rPr>
                <w:rFonts w:ascii="Times New Roman" w:hAnsi="Times New Roman" w:cs="Times New Roman"/>
                <w:sz w:val="20"/>
                <w:szCs w:val="20"/>
              </w:rPr>
              <w:t xml:space="preserve">з </w:t>
            </w:r>
            <w:proofErr w:type="spellStart"/>
            <w:r w:rsidRPr="001C0139">
              <w:rPr>
                <w:rFonts w:ascii="Times New Roman" w:hAnsi="Times New Roman" w:cs="Times New Roman"/>
                <w:sz w:val="20"/>
                <w:szCs w:val="20"/>
              </w:rPr>
              <w:t>них</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r>
      <w:tr w:rsidR="001C0139"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1C0139" w:rsidP="00D35FDE">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Мають</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відповідну</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освіту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3702C4" w:rsidP="00DC1B4B">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24</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3702C4" w:rsidP="00DC1B4B">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24</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C0139" w:rsidRPr="001C0139" w:rsidRDefault="001C0139"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D35FDE" w:rsidRPr="001C0139" w:rsidTr="00D35FDE">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працюють</w:t>
            </w:r>
            <w:proofErr w:type="spellEnd"/>
            <w:r w:rsidRPr="001C0139">
              <w:rPr>
                <w:rFonts w:ascii="Times New Roman" w:hAnsi="Times New Roman" w:cs="Times New Roman"/>
                <w:sz w:val="20"/>
                <w:szCs w:val="20"/>
                <w:lang w:val="ru-RU"/>
              </w:rPr>
              <w:t xml:space="preserve"> у </w:t>
            </w:r>
            <w:proofErr w:type="spellStart"/>
            <w:r w:rsidRPr="001C0139">
              <w:rPr>
                <w:rFonts w:ascii="Times New Roman" w:hAnsi="Times New Roman" w:cs="Times New Roman"/>
                <w:sz w:val="20"/>
                <w:szCs w:val="20"/>
                <w:lang w:val="ru-RU"/>
              </w:rPr>
              <w:t>навчальномуз</w:t>
            </w:r>
            <w:proofErr w:type="spellEnd"/>
            <w:r w:rsidR="000A2A50"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акладі</w:t>
            </w:r>
            <w:proofErr w:type="spellEnd"/>
            <w:r w:rsidRPr="001C0139">
              <w:rPr>
                <w:rFonts w:ascii="Times New Roman" w:hAnsi="Times New Roman" w:cs="Times New Roman"/>
                <w:sz w:val="20"/>
                <w:szCs w:val="20"/>
                <w:lang w:val="ru-RU"/>
              </w:rPr>
              <w:t xml:space="preserve"> за </w:t>
            </w:r>
            <w:proofErr w:type="spellStart"/>
            <w:r w:rsidRPr="001C0139">
              <w:rPr>
                <w:rFonts w:ascii="Times New Roman" w:hAnsi="Times New Roman" w:cs="Times New Roman"/>
                <w:sz w:val="20"/>
                <w:szCs w:val="20"/>
                <w:lang w:val="ru-RU"/>
              </w:rPr>
              <w:t>сумісництвом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35FDE" w:rsidRPr="001C0139" w:rsidRDefault="00D35FDE" w:rsidP="00D35FDE">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
        </w:tc>
      </w:tr>
    </w:tbl>
    <w:p w:rsidR="00D35FDE" w:rsidRPr="001C0139" w:rsidRDefault="00D35FDE" w:rsidP="00D35FDE">
      <w:pPr>
        <w:spacing w:line="360" w:lineRule="auto"/>
        <w:jc w:val="center"/>
        <w:rPr>
          <w:rFonts w:ascii="Times New Roman" w:hAnsi="Times New Roman" w:cs="Times New Roman"/>
          <w:bCs/>
          <w:sz w:val="20"/>
          <w:szCs w:val="20"/>
          <w:lang w:val="ru-RU"/>
        </w:rPr>
      </w:pPr>
    </w:p>
    <w:p w:rsidR="00D35FDE" w:rsidRPr="001C0139" w:rsidRDefault="00D35FDE" w:rsidP="00D35FDE">
      <w:pPr>
        <w:spacing w:line="360" w:lineRule="auto"/>
        <w:jc w:val="center"/>
        <w:rPr>
          <w:rFonts w:ascii="Times New Roman" w:hAnsi="Times New Roman" w:cs="Times New Roman"/>
          <w:b/>
          <w:bCs/>
          <w:lang w:val="ru-RU"/>
        </w:rPr>
      </w:pPr>
      <w:r w:rsidRPr="001C0139">
        <w:rPr>
          <w:rFonts w:ascii="Times New Roman" w:hAnsi="Times New Roman" w:cs="Times New Roman"/>
          <w:b/>
          <w:bCs/>
          <w:lang w:val="ru-RU"/>
        </w:rPr>
        <w:t>ІНФОРМАЦІЯ ПРО ЯКІСНИЙ СКЛАД ПЕДАГОГІЧНИХ ПРАЦІВНИКІВ</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29"/>
        <w:gridCol w:w="959"/>
        <w:gridCol w:w="1602"/>
        <w:gridCol w:w="1476"/>
        <w:gridCol w:w="1159"/>
        <w:gridCol w:w="1576"/>
      </w:tblGrid>
      <w:tr w:rsidR="00B53718" w:rsidRPr="00625938" w:rsidTr="00B53718">
        <w:trPr>
          <w:trHeight w:val="20"/>
        </w:trPr>
        <w:tc>
          <w:tcPr>
            <w:tcW w:w="1526"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ind w:left="-57" w:right="-57"/>
              <w:jc w:val="center"/>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Всього</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педпрацівників</w:t>
            </w:r>
            <w:proofErr w:type="spellEnd"/>
            <w:r w:rsidRPr="001C0139">
              <w:rPr>
                <w:rFonts w:ascii="Times New Roman" w:hAnsi="Times New Roman" w:cs="Times New Roman"/>
                <w:sz w:val="20"/>
                <w:szCs w:val="20"/>
                <w:lang w:val="ru-RU"/>
              </w:rPr>
              <w:t xml:space="preserve"> </w:t>
            </w:r>
          </w:p>
        </w:tc>
        <w:tc>
          <w:tcPr>
            <w:tcW w:w="1229"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ind w:left="-57" w:right="-57"/>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Методист</w:t>
            </w:r>
          </w:p>
        </w:tc>
        <w:tc>
          <w:tcPr>
            <w:tcW w:w="959"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ind w:left="-108" w:right="-109"/>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Старший вчитель</w:t>
            </w:r>
          </w:p>
        </w:tc>
        <w:tc>
          <w:tcPr>
            <w:tcW w:w="1602" w:type="dxa"/>
            <w:tcBorders>
              <w:top w:val="single" w:sz="4" w:space="0" w:color="auto"/>
              <w:left w:val="single" w:sz="4" w:space="0" w:color="auto"/>
              <w:bottom w:val="single" w:sz="4" w:space="0" w:color="auto"/>
              <w:right w:val="single" w:sz="4" w:space="0" w:color="auto"/>
            </w:tcBorders>
          </w:tcPr>
          <w:p w:rsidR="00B53718" w:rsidRPr="001C0139" w:rsidRDefault="00B53718" w:rsidP="00D35FDE">
            <w:pPr>
              <w:tabs>
                <w:tab w:val="left" w:pos="4282"/>
              </w:tabs>
              <w:spacing w:line="276" w:lineRule="auto"/>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Спеціаліст вищої категорії</w:t>
            </w:r>
          </w:p>
        </w:tc>
        <w:tc>
          <w:tcPr>
            <w:tcW w:w="1476" w:type="dxa"/>
            <w:tcBorders>
              <w:top w:val="single" w:sz="4" w:space="0" w:color="auto"/>
              <w:left w:val="single" w:sz="4" w:space="0" w:color="auto"/>
              <w:bottom w:val="single" w:sz="4" w:space="0" w:color="auto"/>
              <w:right w:val="single" w:sz="4" w:space="0" w:color="auto"/>
            </w:tcBorders>
          </w:tcPr>
          <w:p w:rsidR="00B53718" w:rsidRPr="001C0139" w:rsidRDefault="00B53718" w:rsidP="001C0139">
            <w:pPr>
              <w:pStyle w:val="7"/>
              <w:spacing w:line="276" w:lineRule="auto"/>
              <w:ind w:left="-57" w:right="-57"/>
              <w:jc w:val="center"/>
              <w:rPr>
                <w:i w:val="0"/>
                <w:sz w:val="20"/>
                <w:szCs w:val="20"/>
                <w:lang w:val="uk-UA"/>
              </w:rPr>
            </w:pPr>
            <w:r w:rsidRPr="001C0139">
              <w:rPr>
                <w:i w:val="0"/>
                <w:sz w:val="20"/>
                <w:szCs w:val="20"/>
                <w:lang w:val="uk-UA"/>
              </w:rPr>
              <w:t>Спеціаліст 1-ї категорії</w:t>
            </w:r>
          </w:p>
        </w:tc>
        <w:tc>
          <w:tcPr>
            <w:tcW w:w="1159" w:type="dxa"/>
            <w:tcBorders>
              <w:top w:val="single" w:sz="4" w:space="0" w:color="auto"/>
              <w:left w:val="single" w:sz="4" w:space="0" w:color="auto"/>
              <w:bottom w:val="single" w:sz="4" w:space="0" w:color="auto"/>
              <w:right w:val="single" w:sz="4" w:space="0" w:color="auto"/>
            </w:tcBorders>
          </w:tcPr>
          <w:p w:rsidR="00B53718" w:rsidRPr="001C0139" w:rsidRDefault="00B53718" w:rsidP="001C0139">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Спеціаліст 2-ї категорії</w:t>
            </w:r>
          </w:p>
        </w:tc>
        <w:tc>
          <w:tcPr>
            <w:tcW w:w="1576" w:type="dxa"/>
            <w:tcBorders>
              <w:top w:val="single" w:sz="4" w:space="0" w:color="auto"/>
              <w:left w:val="single" w:sz="4" w:space="0" w:color="auto"/>
              <w:bottom w:val="single" w:sz="4" w:space="0" w:color="auto"/>
              <w:right w:val="single" w:sz="4" w:space="0" w:color="auto"/>
            </w:tcBorders>
          </w:tcPr>
          <w:p w:rsidR="00B53718" w:rsidRPr="001C0139" w:rsidRDefault="00B53718" w:rsidP="001C0139">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 xml:space="preserve">Спеціаліст </w:t>
            </w:r>
          </w:p>
        </w:tc>
      </w:tr>
      <w:tr w:rsidR="00B53718" w:rsidRPr="00464CF3" w:rsidTr="00B53718">
        <w:trPr>
          <w:trHeight w:val="20"/>
        </w:trPr>
        <w:tc>
          <w:tcPr>
            <w:tcW w:w="1526"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24</w:t>
            </w:r>
          </w:p>
        </w:tc>
        <w:tc>
          <w:tcPr>
            <w:tcW w:w="1229" w:type="dxa"/>
            <w:tcBorders>
              <w:top w:val="single" w:sz="4" w:space="0" w:color="auto"/>
              <w:left w:val="single" w:sz="4" w:space="0" w:color="auto"/>
              <w:bottom w:val="single" w:sz="4" w:space="0" w:color="auto"/>
              <w:right w:val="single" w:sz="4" w:space="0" w:color="auto"/>
            </w:tcBorders>
          </w:tcPr>
          <w:p w:rsidR="00B53718" w:rsidRPr="003702C4" w:rsidRDefault="00B355AA"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0</w:t>
            </w:r>
          </w:p>
        </w:tc>
        <w:tc>
          <w:tcPr>
            <w:tcW w:w="959" w:type="dxa"/>
            <w:tcBorders>
              <w:top w:val="single" w:sz="4" w:space="0" w:color="auto"/>
              <w:left w:val="single" w:sz="4" w:space="0" w:color="auto"/>
              <w:bottom w:val="single" w:sz="4" w:space="0" w:color="auto"/>
              <w:right w:val="single" w:sz="4" w:space="0" w:color="auto"/>
            </w:tcBorders>
          </w:tcPr>
          <w:p w:rsidR="00B53718" w:rsidRPr="003702C4" w:rsidRDefault="00464CF3"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8</w:t>
            </w:r>
          </w:p>
        </w:tc>
        <w:tc>
          <w:tcPr>
            <w:tcW w:w="1602"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pStyle w:val="7"/>
              <w:spacing w:line="276" w:lineRule="auto"/>
              <w:jc w:val="center"/>
              <w:rPr>
                <w:b/>
                <w:i w:val="0"/>
                <w:sz w:val="20"/>
                <w:szCs w:val="20"/>
                <w:lang w:val="uk-UA"/>
              </w:rPr>
            </w:pPr>
            <w:r w:rsidRPr="003702C4">
              <w:rPr>
                <w:b/>
                <w:i w:val="0"/>
                <w:sz w:val="20"/>
                <w:szCs w:val="20"/>
                <w:lang w:val="uk-UA"/>
              </w:rPr>
              <w:t>10</w:t>
            </w:r>
          </w:p>
        </w:tc>
        <w:tc>
          <w:tcPr>
            <w:tcW w:w="1476"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9</w:t>
            </w:r>
          </w:p>
        </w:tc>
        <w:tc>
          <w:tcPr>
            <w:tcW w:w="1159"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3</w:t>
            </w:r>
          </w:p>
        </w:tc>
        <w:tc>
          <w:tcPr>
            <w:tcW w:w="1576" w:type="dxa"/>
            <w:tcBorders>
              <w:top w:val="single" w:sz="4" w:space="0" w:color="auto"/>
              <w:left w:val="single" w:sz="4" w:space="0" w:color="auto"/>
              <w:bottom w:val="single" w:sz="4" w:space="0" w:color="auto"/>
              <w:right w:val="single" w:sz="4" w:space="0" w:color="auto"/>
            </w:tcBorders>
          </w:tcPr>
          <w:p w:rsidR="00B53718" w:rsidRPr="003702C4" w:rsidRDefault="003702C4" w:rsidP="00D35FDE">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2</w:t>
            </w:r>
          </w:p>
        </w:tc>
      </w:tr>
    </w:tbl>
    <w:p w:rsidR="00D35FDE" w:rsidRPr="00464CF3" w:rsidRDefault="00D35FDE" w:rsidP="00D35FDE">
      <w:pPr>
        <w:shd w:val="clear" w:color="auto" w:fill="FFFFFF"/>
        <w:spacing w:line="360" w:lineRule="auto"/>
        <w:textAlignment w:val="top"/>
        <w:rPr>
          <w:rFonts w:ascii="Times New Roman" w:eastAsia="Calibri" w:hAnsi="Times New Roman" w:cs="Times New Roman"/>
          <w:b/>
          <w:color w:val="C00000"/>
          <w:lang w:val="uk-UA"/>
        </w:rPr>
      </w:pPr>
    </w:p>
    <w:p w:rsidR="00D35FDE" w:rsidRPr="00AD25EA" w:rsidRDefault="00D35FDE" w:rsidP="00D35FDE">
      <w:pPr>
        <w:shd w:val="clear" w:color="auto" w:fill="FFFFFF"/>
        <w:spacing w:line="360" w:lineRule="auto"/>
        <w:ind w:left="-142"/>
        <w:jc w:val="center"/>
        <w:textAlignment w:val="top"/>
        <w:rPr>
          <w:rFonts w:ascii="Times New Roman" w:eastAsia="Calibri" w:hAnsi="Times New Roman" w:cs="Times New Roman"/>
          <w:b/>
          <w:lang w:val="uk-UA"/>
        </w:rPr>
      </w:pPr>
      <w:r w:rsidRPr="00AD25EA">
        <w:rPr>
          <w:rFonts w:ascii="Times New Roman" w:eastAsia="Calibri" w:hAnsi="Times New Roman" w:cs="Times New Roman"/>
          <w:b/>
          <w:lang w:val="uk-UA"/>
        </w:rPr>
        <w:t>НАВЧАЛЬНО-МЕТОДИЧНЕ ЗАБЕЗПЕЧЕННЯ ОСВІТНЬОЇ ДІЯЛЬНОСТІ</w:t>
      </w:r>
    </w:p>
    <w:p w:rsidR="002765B1" w:rsidRPr="00AD25EA" w:rsidRDefault="002765B1" w:rsidP="00AD25EA">
      <w:pPr>
        <w:shd w:val="clear" w:color="auto" w:fill="FFFFFF"/>
        <w:spacing w:line="360" w:lineRule="auto"/>
        <w:ind w:left="-142"/>
        <w:jc w:val="both"/>
        <w:textAlignment w:val="top"/>
        <w:rPr>
          <w:rFonts w:ascii="Times New Roman" w:eastAsia="Calibri" w:hAnsi="Times New Roman" w:cs="Times New Roman"/>
          <w:color w:val="auto"/>
          <w:sz w:val="28"/>
          <w:szCs w:val="28"/>
          <w:lang w:val="uk-UA"/>
        </w:rPr>
      </w:pPr>
      <w:r w:rsidRPr="00AD25EA">
        <w:rPr>
          <w:rFonts w:ascii="Times New Roman" w:hAnsi="Times New Roman" w:cs="Times New Roman"/>
          <w:color w:val="auto"/>
          <w:sz w:val="28"/>
          <w:szCs w:val="28"/>
          <w:shd w:val="clear" w:color="auto" w:fill="FFFFFF"/>
        </w:rPr>
        <w:t>  </w:t>
      </w:r>
      <w:r w:rsidR="00AD25EA" w:rsidRPr="00AD25EA">
        <w:rPr>
          <w:rFonts w:ascii="Times New Roman" w:hAnsi="Times New Roman" w:cs="Times New Roman"/>
          <w:color w:val="auto"/>
          <w:sz w:val="28"/>
          <w:szCs w:val="28"/>
          <w:shd w:val="clear" w:color="auto" w:fill="FFFFFF"/>
        </w:rPr>
        <w:t> </w:t>
      </w:r>
      <w:r w:rsidR="00AD25EA" w:rsidRPr="00AD25EA">
        <w:rPr>
          <w:rFonts w:ascii="Times New Roman" w:hAnsi="Times New Roman" w:cs="Times New Roman"/>
          <w:color w:val="auto"/>
          <w:sz w:val="28"/>
          <w:szCs w:val="28"/>
          <w:shd w:val="clear" w:color="auto" w:fill="FFFFFF"/>
          <w:lang w:val="uk-UA"/>
        </w:rPr>
        <w:t xml:space="preserve"> </w:t>
      </w:r>
      <w:r w:rsidR="00385E0A">
        <w:rPr>
          <w:rFonts w:ascii="Times New Roman" w:hAnsi="Times New Roman" w:cs="Times New Roman"/>
          <w:color w:val="auto"/>
          <w:sz w:val="28"/>
          <w:szCs w:val="28"/>
          <w:shd w:val="clear" w:color="auto" w:fill="FFFFFF"/>
          <w:lang w:val="uk-UA"/>
        </w:rPr>
        <w:t>П</w:t>
      </w:r>
      <w:r w:rsidR="00AD25EA" w:rsidRPr="00AD25EA">
        <w:rPr>
          <w:rFonts w:ascii="Times New Roman" w:hAnsi="Times New Roman" w:cs="Times New Roman"/>
          <w:color w:val="auto"/>
          <w:sz w:val="28"/>
          <w:szCs w:val="28"/>
          <w:shd w:val="clear" w:color="auto" w:fill="FFFFFF"/>
          <w:lang w:val="uk-UA"/>
        </w:rPr>
        <w:t xml:space="preserve">едагогічні працівники гімназії </w:t>
      </w:r>
      <w:r w:rsidR="00EA4A1F">
        <w:rPr>
          <w:rFonts w:ascii="Times New Roman" w:hAnsi="Times New Roman" w:cs="Times New Roman"/>
          <w:color w:val="auto"/>
          <w:sz w:val="28"/>
          <w:szCs w:val="28"/>
          <w:shd w:val="clear" w:color="auto" w:fill="FFFFFF"/>
          <w:lang w:val="uk-UA"/>
        </w:rPr>
        <w:t xml:space="preserve"> самостійно </w:t>
      </w:r>
      <w:r w:rsidR="00AD25EA" w:rsidRPr="00AD25EA">
        <w:rPr>
          <w:rFonts w:ascii="Times New Roman" w:hAnsi="Times New Roman" w:cs="Times New Roman"/>
          <w:color w:val="auto"/>
          <w:sz w:val="28"/>
          <w:szCs w:val="28"/>
          <w:shd w:val="clear" w:color="auto" w:fill="FFFFFF"/>
          <w:lang w:val="uk-UA"/>
        </w:rPr>
        <w:t xml:space="preserve">обирають програми, підручники, </w:t>
      </w:r>
      <w:r w:rsidR="00AD25EA" w:rsidRPr="00AD25EA">
        <w:rPr>
          <w:rFonts w:ascii="Times New Roman" w:hAnsi="Times New Roman" w:cs="Times New Roman"/>
          <w:color w:val="auto"/>
          <w:sz w:val="28"/>
          <w:szCs w:val="28"/>
          <w:shd w:val="clear" w:color="auto" w:fill="FFFFFF"/>
          <w:lang w:val="uk-UA"/>
        </w:rPr>
        <w:lastRenderedPageBreak/>
        <w:t>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540C2B" w:rsidRDefault="00D35FDE" w:rsidP="00540C2B">
      <w:pPr>
        <w:pStyle w:val="2"/>
        <w:spacing w:after="0" w:line="360" w:lineRule="auto"/>
        <w:ind w:left="0"/>
        <w:jc w:val="center"/>
        <w:rPr>
          <w:lang w:val="uk-UA"/>
        </w:rPr>
      </w:pPr>
      <w:r w:rsidRPr="00540C2B">
        <w:rPr>
          <w:rFonts w:ascii="Times New Roman" w:hAnsi="Times New Roman" w:cs="Times New Roman"/>
          <w:b/>
          <w:lang w:val="ru-RU"/>
        </w:rPr>
        <w:t>ЗАБЕЗПЕЧЕННЯ НАВЧАЛЬНИМИ ПІДРУЧНИКАМИ ТА ПОСІБНИКАМИ, РЕКОМЕНДОВАНИМИ МОН УКРАЇНИ</w:t>
      </w:r>
    </w:p>
    <w:p w:rsidR="00540C2B" w:rsidRPr="00540C2B" w:rsidRDefault="00540C2B" w:rsidP="00EA4A1F">
      <w:pPr>
        <w:pStyle w:val="2"/>
        <w:spacing w:after="0" w:line="360" w:lineRule="auto"/>
        <w:ind w:left="0" w:firstLine="708"/>
        <w:jc w:val="both"/>
        <w:rPr>
          <w:rFonts w:ascii="Times New Roman" w:hAnsi="Times New Roman" w:cs="Times New Roman"/>
          <w:sz w:val="28"/>
          <w:szCs w:val="28"/>
          <w:lang w:val="uk-UA"/>
        </w:rPr>
      </w:pPr>
      <w:r w:rsidRPr="00540C2B">
        <w:rPr>
          <w:rFonts w:ascii="Times New Roman" w:hAnsi="Times New Roman" w:cs="Times New Roman"/>
          <w:sz w:val="28"/>
          <w:szCs w:val="28"/>
          <w:lang w:val="uk-UA"/>
        </w:rPr>
        <w:t xml:space="preserve">Учні гімназії </w:t>
      </w:r>
      <w:r w:rsidR="00385E0A">
        <w:rPr>
          <w:rFonts w:ascii="Times New Roman" w:hAnsi="Times New Roman" w:cs="Times New Roman"/>
          <w:sz w:val="28"/>
          <w:szCs w:val="28"/>
          <w:lang w:val="uk-UA"/>
        </w:rPr>
        <w:t>1</w:t>
      </w:r>
      <w:r w:rsidRPr="00540C2B">
        <w:rPr>
          <w:rFonts w:ascii="Times New Roman" w:hAnsi="Times New Roman" w:cs="Times New Roman"/>
          <w:sz w:val="28"/>
          <w:szCs w:val="28"/>
          <w:lang w:val="uk-UA"/>
        </w:rPr>
        <w:t>-4 класів 100% забезпечені підручниками, рекомендованими МОН України</w:t>
      </w:r>
      <w:r>
        <w:rPr>
          <w:rFonts w:ascii="Times New Roman" w:hAnsi="Times New Roman" w:cs="Times New Roman"/>
          <w:sz w:val="28"/>
          <w:szCs w:val="28"/>
          <w:lang w:val="uk-UA"/>
        </w:rPr>
        <w:t>.</w:t>
      </w:r>
    </w:p>
    <w:p w:rsidR="00D35FDE" w:rsidRPr="0053778E" w:rsidRDefault="00D35FDE" w:rsidP="00D35FDE">
      <w:pPr>
        <w:shd w:val="clear" w:color="auto" w:fill="FFFFFF"/>
        <w:spacing w:line="360" w:lineRule="auto"/>
        <w:ind w:left="-142"/>
        <w:jc w:val="both"/>
        <w:textAlignment w:val="top"/>
        <w:rPr>
          <w:rFonts w:ascii="Times New Roman" w:eastAsia="Calibri" w:hAnsi="Times New Roman" w:cs="Times New Roman"/>
          <w:b/>
          <w:lang w:val="uk-UA"/>
        </w:rPr>
      </w:pPr>
      <w:r w:rsidRPr="0053778E">
        <w:rPr>
          <w:rFonts w:ascii="Times New Roman" w:eastAsia="Calibri" w:hAnsi="Times New Roman" w:cs="Times New Roman"/>
          <w:b/>
          <w:lang w:val="uk-UA"/>
        </w:rPr>
        <w:t>5. Матеріально-технічне забезпечення освітньої діяльності</w:t>
      </w:r>
    </w:p>
    <w:tbl>
      <w:tblPr>
        <w:tblStyle w:val="a6"/>
        <w:tblW w:w="9691" w:type="dxa"/>
        <w:tblLayout w:type="fixed"/>
        <w:tblLook w:val="04A0" w:firstRow="1" w:lastRow="0" w:firstColumn="1" w:lastColumn="0" w:noHBand="0" w:noVBand="1"/>
      </w:tblPr>
      <w:tblGrid>
        <w:gridCol w:w="779"/>
        <w:gridCol w:w="954"/>
        <w:gridCol w:w="1459"/>
        <w:gridCol w:w="1335"/>
        <w:gridCol w:w="1261"/>
        <w:gridCol w:w="983"/>
        <w:gridCol w:w="811"/>
        <w:gridCol w:w="1022"/>
        <w:gridCol w:w="1087"/>
      </w:tblGrid>
      <w:tr w:rsidR="00B53718" w:rsidRPr="00E41BBC" w:rsidTr="00B53718">
        <w:tc>
          <w:tcPr>
            <w:tcW w:w="779" w:type="dxa"/>
          </w:tcPr>
          <w:p w:rsidR="00B53718" w:rsidRPr="00540C2B" w:rsidRDefault="00B53718" w:rsidP="00540C2B">
            <w:pPr>
              <w:jc w:val="center"/>
              <w:rPr>
                <w:rFonts w:ascii="Times New Roman" w:hAnsi="Times New Roman" w:cs="Times New Roman"/>
                <w:sz w:val="20"/>
                <w:szCs w:val="20"/>
                <w:lang w:val="ru-RU"/>
              </w:rPr>
            </w:pPr>
            <w:r>
              <w:rPr>
                <w:rFonts w:ascii="Times New Roman" w:hAnsi="Times New Roman" w:cs="Times New Roman"/>
                <w:sz w:val="20"/>
                <w:szCs w:val="20"/>
                <w:lang w:val="ru-RU"/>
              </w:rPr>
              <w:t>К-</w:t>
            </w:r>
            <w:proofErr w:type="spellStart"/>
            <w:r>
              <w:rPr>
                <w:rFonts w:ascii="Times New Roman" w:hAnsi="Times New Roman" w:cs="Times New Roman"/>
                <w:sz w:val="20"/>
                <w:szCs w:val="20"/>
                <w:lang w:val="ru-RU"/>
              </w:rPr>
              <w:t>ть</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клас</w:t>
            </w:r>
            <w:proofErr w:type="spellEnd"/>
            <w:r>
              <w:rPr>
                <w:rFonts w:ascii="Times New Roman" w:hAnsi="Times New Roman" w:cs="Times New Roman"/>
                <w:sz w:val="20"/>
                <w:szCs w:val="20"/>
                <w:lang w:val="ru-RU"/>
              </w:rPr>
              <w:t xml:space="preserve">-них </w:t>
            </w:r>
            <w:proofErr w:type="spellStart"/>
            <w:r>
              <w:rPr>
                <w:rFonts w:ascii="Times New Roman" w:hAnsi="Times New Roman" w:cs="Times New Roman"/>
                <w:sz w:val="20"/>
                <w:szCs w:val="20"/>
                <w:lang w:val="ru-RU"/>
              </w:rPr>
              <w:t>кімнат</w:t>
            </w:r>
            <w:proofErr w:type="spellEnd"/>
          </w:p>
        </w:tc>
        <w:tc>
          <w:tcPr>
            <w:tcW w:w="954" w:type="dxa"/>
          </w:tcPr>
          <w:p w:rsidR="00B53718" w:rsidRPr="00540C2B" w:rsidRDefault="00B53718" w:rsidP="00B53718">
            <w:pPr>
              <w:jc w:val="center"/>
              <w:rPr>
                <w:rFonts w:ascii="Times New Roman" w:hAnsi="Times New Roman" w:cs="Times New Roman"/>
                <w:sz w:val="20"/>
                <w:szCs w:val="20"/>
                <w:lang w:val="ru-RU"/>
              </w:rPr>
            </w:pPr>
            <w:r w:rsidRPr="00540C2B">
              <w:rPr>
                <w:rFonts w:ascii="Times New Roman" w:hAnsi="Times New Roman" w:cs="Times New Roman"/>
                <w:sz w:val="20"/>
                <w:szCs w:val="20"/>
                <w:lang w:val="ru-RU"/>
              </w:rPr>
              <w:t>К</w:t>
            </w:r>
            <w:r>
              <w:rPr>
                <w:rFonts w:ascii="Times New Roman" w:hAnsi="Times New Roman" w:cs="Times New Roman"/>
                <w:sz w:val="20"/>
                <w:szCs w:val="20"/>
                <w:lang w:val="ru-RU"/>
              </w:rPr>
              <w:t>-</w:t>
            </w:r>
            <w:proofErr w:type="spellStart"/>
            <w:r w:rsidRPr="00540C2B">
              <w:rPr>
                <w:rFonts w:ascii="Times New Roman" w:hAnsi="Times New Roman" w:cs="Times New Roman"/>
                <w:sz w:val="20"/>
                <w:szCs w:val="20"/>
                <w:lang w:val="ru-RU"/>
              </w:rPr>
              <w:t>ть</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навчаль</w:t>
            </w:r>
            <w:proofErr w:type="spellEnd"/>
            <w:r>
              <w:rPr>
                <w:rFonts w:ascii="Times New Roman" w:hAnsi="Times New Roman" w:cs="Times New Roman"/>
                <w:sz w:val="20"/>
                <w:szCs w:val="20"/>
                <w:lang w:val="ru-RU"/>
              </w:rPr>
              <w:t>-</w:t>
            </w:r>
            <w:r w:rsidRPr="00540C2B">
              <w:rPr>
                <w:rFonts w:ascii="Times New Roman" w:hAnsi="Times New Roman" w:cs="Times New Roman"/>
                <w:sz w:val="20"/>
                <w:szCs w:val="20"/>
                <w:lang w:val="ru-RU"/>
              </w:rPr>
              <w:t xml:space="preserve">них </w:t>
            </w:r>
            <w:proofErr w:type="spellStart"/>
            <w:r w:rsidRPr="00540C2B">
              <w:rPr>
                <w:rFonts w:ascii="Times New Roman" w:hAnsi="Times New Roman" w:cs="Times New Roman"/>
                <w:sz w:val="20"/>
                <w:szCs w:val="20"/>
                <w:lang w:val="ru-RU"/>
              </w:rPr>
              <w:t>кабіне</w:t>
            </w:r>
            <w:r>
              <w:rPr>
                <w:rFonts w:ascii="Times New Roman" w:hAnsi="Times New Roman" w:cs="Times New Roman"/>
                <w:sz w:val="20"/>
                <w:szCs w:val="20"/>
                <w:lang w:val="ru-RU"/>
              </w:rPr>
              <w:t>-</w:t>
            </w:r>
            <w:r w:rsidRPr="00540C2B">
              <w:rPr>
                <w:rFonts w:ascii="Times New Roman" w:hAnsi="Times New Roman" w:cs="Times New Roman"/>
                <w:sz w:val="20"/>
                <w:szCs w:val="20"/>
                <w:lang w:val="ru-RU"/>
              </w:rPr>
              <w:t>тів</w:t>
            </w:r>
            <w:proofErr w:type="spellEnd"/>
            <w:r w:rsidRPr="00540C2B">
              <w:rPr>
                <w:rFonts w:ascii="Times New Roman" w:hAnsi="Times New Roman" w:cs="Times New Roman"/>
                <w:sz w:val="20"/>
                <w:szCs w:val="20"/>
                <w:lang w:val="ru-RU"/>
              </w:rPr>
              <w:t xml:space="preserve"> у </w:t>
            </w:r>
            <w:proofErr w:type="spellStart"/>
            <w:r w:rsidRPr="00540C2B">
              <w:rPr>
                <w:rFonts w:ascii="Times New Roman" w:hAnsi="Times New Roman" w:cs="Times New Roman"/>
                <w:sz w:val="20"/>
                <w:szCs w:val="20"/>
                <w:lang w:val="ru-RU"/>
              </w:rPr>
              <w:t>гімназії</w:t>
            </w:r>
            <w:proofErr w:type="spellEnd"/>
          </w:p>
        </w:tc>
        <w:tc>
          <w:tcPr>
            <w:tcW w:w="1459"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Комп'ютерних</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класів</w:t>
            </w:r>
            <w:proofErr w:type="spellEnd"/>
          </w:p>
        </w:tc>
        <w:tc>
          <w:tcPr>
            <w:tcW w:w="1335"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Обладнено</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робочих</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місць</w:t>
            </w:r>
            <w:proofErr w:type="spellEnd"/>
            <w:r w:rsidRPr="00540C2B">
              <w:rPr>
                <w:rFonts w:ascii="Times New Roman" w:hAnsi="Times New Roman" w:cs="Times New Roman"/>
                <w:sz w:val="20"/>
                <w:szCs w:val="20"/>
                <w:lang w:val="ru-RU"/>
              </w:rPr>
              <w:t xml:space="preserve"> з </w:t>
            </w:r>
            <w:proofErr w:type="spellStart"/>
            <w:r w:rsidRPr="00540C2B">
              <w:rPr>
                <w:rFonts w:ascii="Times New Roman" w:hAnsi="Times New Roman" w:cs="Times New Roman"/>
                <w:sz w:val="20"/>
                <w:szCs w:val="20"/>
                <w:lang w:val="ru-RU"/>
              </w:rPr>
              <w:t>комп'ютером</w:t>
            </w:r>
            <w:proofErr w:type="spellEnd"/>
          </w:p>
        </w:tc>
        <w:tc>
          <w:tcPr>
            <w:tcW w:w="1261"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Підключено</w:t>
            </w:r>
            <w:proofErr w:type="spellEnd"/>
            <w:r w:rsidRPr="00540C2B">
              <w:rPr>
                <w:rFonts w:ascii="Times New Roman" w:hAnsi="Times New Roman" w:cs="Times New Roman"/>
                <w:sz w:val="20"/>
                <w:szCs w:val="20"/>
                <w:lang w:val="ru-RU"/>
              </w:rPr>
              <w:t xml:space="preserve"> </w:t>
            </w:r>
            <w:proofErr w:type="spellStart"/>
            <w:r w:rsidRPr="00540C2B">
              <w:rPr>
                <w:rFonts w:ascii="Times New Roman" w:hAnsi="Times New Roman" w:cs="Times New Roman"/>
                <w:sz w:val="20"/>
                <w:szCs w:val="20"/>
                <w:lang w:val="ru-RU"/>
              </w:rPr>
              <w:t>комп'ютерів</w:t>
            </w:r>
            <w:proofErr w:type="spellEnd"/>
            <w:r w:rsidRPr="00540C2B">
              <w:rPr>
                <w:rFonts w:ascii="Times New Roman" w:hAnsi="Times New Roman" w:cs="Times New Roman"/>
                <w:sz w:val="20"/>
                <w:szCs w:val="20"/>
                <w:lang w:val="ru-RU"/>
              </w:rPr>
              <w:t xml:space="preserve"> до </w:t>
            </w:r>
            <w:proofErr w:type="spellStart"/>
            <w:r w:rsidRPr="00540C2B">
              <w:rPr>
                <w:rFonts w:ascii="Times New Roman" w:hAnsi="Times New Roman" w:cs="Times New Roman"/>
                <w:sz w:val="20"/>
                <w:szCs w:val="20"/>
                <w:lang w:val="ru-RU"/>
              </w:rPr>
              <w:t>інтернету</w:t>
            </w:r>
            <w:proofErr w:type="spellEnd"/>
          </w:p>
        </w:tc>
        <w:tc>
          <w:tcPr>
            <w:tcW w:w="983"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Інтерак</w:t>
            </w:r>
            <w:r>
              <w:rPr>
                <w:rFonts w:ascii="Times New Roman" w:hAnsi="Times New Roman" w:cs="Times New Roman"/>
                <w:sz w:val="20"/>
                <w:szCs w:val="20"/>
                <w:lang w:val="ru-RU"/>
              </w:rPr>
              <w:t>-</w:t>
            </w:r>
            <w:r w:rsidRPr="00540C2B">
              <w:rPr>
                <w:rFonts w:ascii="Times New Roman" w:hAnsi="Times New Roman" w:cs="Times New Roman"/>
                <w:sz w:val="20"/>
                <w:szCs w:val="20"/>
                <w:lang w:val="ru-RU"/>
              </w:rPr>
              <w:t>тивних</w:t>
            </w:r>
            <w:proofErr w:type="spellEnd"/>
            <w:r w:rsidRPr="00540C2B">
              <w:rPr>
                <w:rFonts w:ascii="Times New Roman" w:hAnsi="Times New Roman" w:cs="Times New Roman"/>
                <w:sz w:val="20"/>
                <w:szCs w:val="20"/>
                <w:lang w:val="ru-RU"/>
              </w:rPr>
              <w:t xml:space="preserve"> комп</w:t>
            </w:r>
            <w:r>
              <w:rPr>
                <w:rFonts w:ascii="Times New Roman" w:hAnsi="Times New Roman" w:cs="Times New Roman"/>
                <w:sz w:val="20"/>
                <w:szCs w:val="20"/>
                <w:lang w:val="ru-RU"/>
              </w:rPr>
              <w:t>-</w:t>
            </w:r>
            <w:proofErr w:type="spellStart"/>
            <w:r w:rsidRPr="00540C2B">
              <w:rPr>
                <w:rFonts w:ascii="Times New Roman" w:hAnsi="Times New Roman" w:cs="Times New Roman"/>
                <w:sz w:val="20"/>
                <w:szCs w:val="20"/>
                <w:lang w:val="ru-RU"/>
              </w:rPr>
              <w:t>лексів</w:t>
            </w:r>
            <w:proofErr w:type="spellEnd"/>
          </w:p>
        </w:tc>
        <w:tc>
          <w:tcPr>
            <w:tcW w:w="811" w:type="dxa"/>
          </w:tcPr>
          <w:p w:rsidR="00B53718" w:rsidRPr="00540C2B" w:rsidRDefault="00B53718" w:rsidP="00540C2B">
            <w:pPr>
              <w:jc w:val="center"/>
              <w:rPr>
                <w:rFonts w:ascii="Times New Roman" w:hAnsi="Times New Roman" w:cs="Times New Roman"/>
                <w:sz w:val="20"/>
                <w:szCs w:val="20"/>
                <w:lang w:val="ru-RU"/>
              </w:rPr>
            </w:pPr>
            <w:r w:rsidRPr="00540C2B">
              <w:rPr>
                <w:rFonts w:ascii="Times New Roman" w:hAnsi="Times New Roman" w:cs="Times New Roman"/>
                <w:sz w:val="20"/>
                <w:szCs w:val="20"/>
                <w:lang w:val="ru-RU"/>
              </w:rPr>
              <w:t>Спорт</w:t>
            </w:r>
            <w:r>
              <w:rPr>
                <w:rFonts w:ascii="Times New Roman" w:hAnsi="Times New Roman" w:cs="Times New Roman"/>
                <w:sz w:val="20"/>
                <w:szCs w:val="20"/>
                <w:lang w:val="ru-RU"/>
              </w:rPr>
              <w:t>-</w:t>
            </w:r>
            <w:proofErr w:type="spellStart"/>
            <w:r w:rsidRPr="00540C2B">
              <w:rPr>
                <w:rFonts w:ascii="Times New Roman" w:hAnsi="Times New Roman" w:cs="Times New Roman"/>
                <w:sz w:val="20"/>
                <w:szCs w:val="20"/>
                <w:lang w:val="ru-RU"/>
              </w:rPr>
              <w:t>зали</w:t>
            </w:r>
            <w:proofErr w:type="spellEnd"/>
          </w:p>
        </w:tc>
        <w:tc>
          <w:tcPr>
            <w:tcW w:w="1022" w:type="dxa"/>
          </w:tcPr>
          <w:p w:rsidR="00B53718" w:rsidRPr="00540C2B"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Майстер</w:t>
            </w:r>
            <w:r>
              <w:rPr>
                <w:rFonts w:ascii="Times New Roman" w:hAnsi="Times New Roman" w:cs="Times New Roman"/>
                <w:sz w:val="20"/>
                <w:szCs w:val="20"/>
                <w:lang w:val="ru-RU"/>
              </w:rPr>
              <w:t>-</w:t>
            </w:r>
            <w:r w:rsidRPr="00540C2B">
              <w:rPr>
                <w:rFonts w:ascii="Times New Roman" w:hAnsi="Times New Roman" w:cs="Times New Roman"/>
                <w:sz w:val="20"/>
                <w:szCs w:val="20"/>
                <w:lang w:val="ru-RU"/>
              </w:rPr>
              <w:t>ні</w:t>
            </w:r>
            <w:proofErr w:type="spellEnd"/>
          </w:p>
        </w:tc>
        <w:tc>
          <w:tcPr>
            <w:tcW w:w="1087" w:type="dxa"/>
          </w:tcPr>
          <w:p w:rsidR="00B53718" w:rsidRDefault="00B53718" w:rsidP="00540C2B">
            <w:pPr>
              <w:jc w:val="center"/>
              <w:rPr>
                <w:rFonts w:ascii="Times New Roman" w:hAnsi="Times New Roman" w:cs="Times New Roman"/>
                <w:sz w:val="20"/>
                <w:szCs w:val="20"/>
                <w:lang w:val="ru-RU"/>
              </w:rPr>
            </w:pPr>
            <w:proofErr w:type="spellStart"/>
            <w:r w:rsidRPr="00540C2B">
              <w:rPr>
                <w:rFonts w:ascii="Times New Roman" w:hAnsi="Times New Roman" w:cs="Times New Roman"/>
                <w:sz w:val="20"/>
                <w:szCs w:val="20"/>
                <w:lang w:val="ru-RU"/>
              </w:rPr>
              <w:t>Бібліотеч</w:t>
            </w:r>
            <w:r>
              <w:rPr>
                <w:rFonts w:ascii="Times New Roman" w:hAnsi="Times New Roman" w:cs="Times New Roman"/>
                <w:sz w:val="20"/>
                <w:szCs w:val="20"/>
                <w:lang w:val="ru-RU"/>
              </w:rPr>
              <w:t>-</w:t>
            </w:r>
            <w:r w:rsidRPr="00540C2B">
              <w:rPr>
                <w:rFonts w:ascii="Times New Roman" w:hAnsi="Times New Roman" w:cs="Times New Roman"/>
                <w:sz w:val="20"/>
                <w:szCs w:val="20"/>
                <w:lang w:val="ru-RU"/>
              </w:rPr>
              <w:t>ний</w:t>
            </w:r>
            <w:proofErr w:type="spellEnd"/>
            <w:r w:rsidRPr="00540C2B">
              <w:rPr>
                <w:rFonts w:ascii="Times New Roman" w:hAnsi="Times New Roman" w:cs="Times New Roman"/>
                <w:sz w:val="20"/>
                <w:szCs w:val="20"/>
                <w:lang w:val="ru-RU"/>
              </w:rPr>
              <w:t xml:space="preserve"> фонд</w:t>
            </w:r>
          </w:p>
          <w:p w:rsidR="00B53718" w:rsidRPr="00540C2B" w:rsidRDefault="00B53718" w:rsidP="00540C2B">
            <w:pPr>
              <w:jc w:val="center"/>
              <w:rPr>
                <w:rFonts w:ascii="Times New Roman" w:hAnsi="Times New Roman" w:cs="Times New Roman"/>
                <w:sz w:val="20"/>
                <w:szCs w:val="20"/>
                <w:lang w:val="ru-RU"/>
              </w:rPr>
            </w:pPr>
            <w:r>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всього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примірників</w:t>
            </w:r>
            <w:proofErr w:type="spellEnd"/>
            <w:r>
              <w:rPr>
                <w:rFonts w:ascii="Times New Roman" w:hAnsi="Times New Roman" w:cs="Times New Roman"/>
                <w:sz w:val="20"/>
                <w:szCs w:val="20"/>
                <w:lang w:val="ru-RU"/>
              </w:rPr>
              <w:t>)</w:t>
            </w:r>
          </w:p>
        </w:tc>
      </w:tr>
      <w:tr w:rsidR="00B53718" w:rsidTr="00B53718">
        <w:tc>
          <w:tcPr>
            <w:tcW w:w="779"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27</w:t>
            </w:r>
          </w:p>
        </w:tc>
        <w:tc>
          <w:tcPr>
            <w:tcW w:w="954"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10</w:t>
            </w:r>
          </w:p>
        </w:tc>
        <w:tc>
          <w:tcPr>
            <w:tcW w:w="1459"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w:t>
            </w:r>
          </w:p>
        </w:tc>
        <w:tc>
          <w:tcPr>
            <w:tcW w:w="1335"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22</w:t>
            </w:r>
          </w:p>
        </w:tc>
        <w:tc>
          <w:tcPr>
            <w:tcW w:w="1261"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30</w:t>
            </w:r>
          </w:p>
        </w:tc>
        <w:tc>
          <w:tcPr>
            <w:tcW w:w="983"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5</w:t>
            </w:r>
          </w:p>
        </w:tc>
        <w:tc>
          <w:tcPr>
            <w:tcW w:w="811"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1</w:t>
            </w:r>
          </w:p>
        </w:tc>
        <w:tc>
          <w:tcPr>
            <w:tcW w:w="1022" w:type="dxa"/>
          </w:tcPr>
          <w:p w:rsidR="00B53718" w:rsidRPr="00B53718" w:rsidRDefault="00B53718" w:rsidP="00D35FDE">
            <w:pPr>
              <w:spacing w:line="360" w:lineRule="auto"/>
              <w:jc w:val="center"/>
              <w:rPr>
                <w:rFonts w:ascii="Times New Roman" w:hAnsi="Times New Roman" w:cs="Times New Roman"/>
                <w:b/>
                <w:lang w:val="ru-RU"/>
              </w:rPr>
            </w:pPr>
            <w:r w:rsidRPr="00B53718">
              <w:rPr>
                <w:rFonts w:ascii="Times New Roman" w:hAnsi="Times New Roman" w:cs="Times New Roman"/>
                <w:b/>
                <w:lang w:val="ru-RU"/>
              </w:rPr>
              <w:t>2</w:t>
            </w:r>
          </w:p>
        </w:tc>
        <w:tc>
          <w:tcPr>
            <w:tcW w:w="1087" w:type="dxa"/>
          </w:tcPr>
          <w:p w:rsidR="00B53718" w:rsidRPr="005C64D9" w:rsidRDefault="00B53718" w:rsidP="00D35FDE">
            <w:pPr>
              <w:spacing w:line="360" w:lineRule="auto"/>
              <w:jc w:val="center"/>
              <w:rPr>
                <w:rFonts w:ascii="Times New Roman" w:hAnsi="Times New Roman" w:cs="Times New Roman"/>
                <w:b/>
                <w:color w:val="auto"/>
                <w:lang w:val="ru-RU"/>
              </w:rPr>
            </w:pPr>
            <w:r w:rsidRPr="005C64D9">
              <w:rPr>
                <w:rFonts w:ascii="Times New Roman" w:hAnsi="Times New Roman" w:cs="Times New Roman"/>
                <w:b/>
                <w:color w:val="auto"/>
                <w:lang w:val="ru-RU"/>
              </w:rPr>
              <w:t>17720</w:t>
            </w:r>
          </w:p>
        </w:tc>
      </w:tr>
    </w:tbl>
    <w:p w:rsidR="00D35FDE" w:rsidRPr="00B53718" w:rsidRDefault="00D35FDE" w:rsidP="00D35FDE">
      <w:pPr>
        <w:shd w:val="clear" w:color="auto" w:fill="FFFFFF"/>
        <w:spacing w:line="360" w:lineRule="auto"/>
        <w:ind w:firstLine="709"/>
        <w:jc w:val="both"/>
        <w:textAlignment w:val="top"/>
        <w:rPr>
          <w:rFonts w:ascii="Times New Roman" w:eastAsia="Calibri" w:hAnsi="Times New Roman" w:cs="Times New Roman"/>
          <w:sz w:val="28"/>
          <w:szCs w:val="28"/>
          <w:lang w:val="uk-UA"/>
        </w:rPr>
      </w:pPr>
      <w:r w:rsidRPr="00B53718">
        <w:rPr>
          <w:rFonts w:ascii="Times New Roman" w:eastAsia="Calibri" w:hAnsi="Times New Roman" w:cs="Times New Roman"/>
          <w:sz w:val="28"/>
          <w:szCs w:val="28"/>
          <w:lang w:val="uk-UA"/>
        </w:rPr>
        <w:t>Якість проведення навчальних занять оцінюється рівнем сформованості ключових компетентностей учнів, діяльносним підходом до  проведення занять, результатами навчальної роботи.</w:t>
      </w:r>
    </w:p>
    <w:p w:rsidR="002765B1" w:rsidRPr="002765B1" w:rsidRDefault="00540C2B" w:rsidP="00540C2B">
      <w:pPr>
        <w:widowControl/>
        <w:spacing w:line="360" w:lineRule="auto"/>
        <w:ind w:right="85" w:firstLine="708"/>
        <w:jc w:val="both"/>
        <w:rPr>
          <w:rFonts w:ascii="Times New Roman" w:hAnsi="Times New Roman" w:cs="Times New Roman"/>
          <w:bCs/>
          <w:color w:val="auto"/>
          <w:sz w:val="28"/>
          <w:szCs w:val="28"/>
          <w:lang w:val="uk-UA"/>
        </w:rPr>
      </w:pPr>
      <w:r w:rsidRPr="00540C2B">
        <w:rPr>
          <w:rFonts w:ascii="Times New Roman" w:hAnsi="Times New Roman" w:cs="Times New Roman"/>
          <w:sz w:val="28"/>
          <w:szCs w:val="28"/>
          <w:lang w:val="uk-UA"/>
        </w:rPr>
        <w:t>О</w:t>
      </w:r>
      <w:r w:rsidR="002765B1" w:rsidRPr="00540C2B">
        <w:rPr>
          <w:rFonts w:ascii="Times New Roman" w:hAnsi="Times New Roman" w:cs="Times New Roman"/>
          <w:sz w:val="28"/>
          <w:szCs w:val="28"/>
          <w:lang w:val="uk-UA"/>
        </w:rPr>
        <w:t>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w:t>
      </w:r>
      <w:r w:rsidR="00B53718">
        <w:rPr>
          <w:rFonts w:ascii="Times New Roman" w:hAnsi="Times New Roman" w:cs="Times New Roman"/>
          <w:sz w:val="28"/>
          <w:szCs w:val="28"/>
          <w:lang w:val="uk-UA"/>
        </w:rPr>
        <w:t xml:space="preserve"> України.</w:t>
      </w:r>
    </w:p>
    <w:p w:rsidR="002765B1" w:rsidRPr="002765B1" w:rsidRDefault="002765B1" w:rsidP="00D35FDE">
      <w:pPr>
        <w:widowControl/>
        <w:spacing w:line="360" w:lineRule="auto"/>
        <w:ind w:right="85"/>
        <w:jc w:val="center"/>
        <w:rPr>
          <w:rFonts w:ascii="Times New Roman" w:hAnsi="Times New Roman" w:cs="Times New Roman"/>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B53718" w:rsidRDefault="00B53718" w:rsidP="00D35FDE">
      <w:pPr>
        <w:widowControl/>
        <w:spacing w:line="360" w:lineRule="auto"/>
        <w:ind w:right="85"/>
        <w:jc w:val="center"/>
        <w:rPr>
          <w:rFonts w:ascii="Times New Roman" w:hAnsi="Times New Roman" w:cs="Times New Roman"/>
          <w:b/>
          <w:bCs/>
          <w:color w:val="auto"/>
          <w:sz w:val="28"/>
          <w:szCs w:val="28"/>
          <w:lang w:val="uk-UA"/>
        </w:rPr>
      </w:pPr>
    </w:p>
    <w:p w:rsidR="00385E0A" w:rsidRPr="00951789" w:rsidRDefault="00385E0A" w:rsidP="00D35FDE">
      <w:pPr>
        <w:widowControl/>
        <w:spacing w:line="360" w:lineRule="auto"/>
        <w:ind w:right="85"/>
        <w:jc w:val="center"/>
        <w:rPr>
          <w:rFonts w:ascii="Times New Roman" w:hAnsi="Times New Roman" w:cs="Times New Roman"/>
          <w:b/>
          <w:bCs/>
          <w:color w:val="auto"/>
          <w:sz w:val="28"/>
          <w:szCs w:val="28"/>
          <w:lang w:val="uk-UA"/>
        </w:rPr>
      </w:pPr>
    </w:p>
    <w:p w:rsidR="00385E0A" w:rsidRPr="00951789" w:rsidRDefault="00385E0A" w:rsidP="00D35FDE">
      <w:pPr>
        <w:widowControl/>
        <w:spacing w:line="360" w:lineRule="auto"/>
        <w:ind w:right="85"/>
        <w:jc w:val="center"/>
        <w:rPr>
          <w:rFonts w:ascii="Times New Roman" w:hAnsi="Times New Roman" w:cs="Times New Roman"/>
          <w:b/>
          <w:bCs/>
          <w:color w:val="auto"/>
          <w:sz w:val="28"/>
          <w:szCs w:val="28"/>
          <w:lang w:val="uk-UA"/>
        </w:rPr>
      </w:pPr>
    </w:p>
    <w:p w:rsidR="00385E0A" w:rsidRPr="00951789" w:rsidRDefault="00385E0A" w:rsidP="00D35FDE">
      <w:pPr>
        <w:widowControl/>
        <w:spacing w:line="360" w:lineRule="auto"/>
        <w:ind w:right="85"/>
        <w:jc w:val="center"/>
        <w:rPr>
          <w:rFonts w:ascii="Times New Roman" w:hAnsi="Times New Roman" w:cs="Times New Roman"/>
          <w:b/>
          <w:bCs/>
          <w:color w:val="auto"/>
          <w:sz w:val="28"/>
          <w:szCs w:val="28"/>
          <w:lang w:val="uk-UA"/>
        </w:rPr>
      </w:pPr>
    </w:p>
    <w:p w:rsidR="00D35FDE" w:rsidRPr="00B53718" w:rsidRDefault="00CA52EC" w:rsidP="00D35FDE">
      <w:pPr>
        <w:widowControl/>
        <w:spacing w:line="360" w:lineRule="auto"/>
        <w:ind w:right="85"/>
        <w:jc w:val="center"/>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lastRenderedPageBreak/>
        <w:t>ІІ</w:t>
      </w:r>
      <w:r w:rsidR="00D35FDE" w:rsidRPr="00B53718">
        <w:rPr>
          <w:rFonts w:ascii="Times New Roman" w:hAnsi="Times New Roman" w:cs="Times New Roman"/>
          <w:b/>
          <w:bCs/>
          <w:color w:val="auto"/>
          <w:sz w:val="28"/>
          <w:szCs w:val="28"/>
          <w:lang w:val="ru-RU"/>
        </w:rPr>
        <w:t xml:space="preserve"> РОЗДІЛ</w:t>
      </w:r>
    </w:p>
    <w:p w:rsidR="00D35FDE" w:rsidRPr="00C245BA" w:rsidRDefault="00D35FDE" w:rsidP="00D35FDE">
      <w:pPr>
        <w:widowControl/>
        <w:spacing w:line="360" w:lineRule="auto"/>
        <w:ind w:right="85"/>
        <w:jc w:val="center"/>
        <w:rPr>
          <w:rFonts w:ascii="Times New Roman" w:hAnsi="Times New Roman" w:cs="Times New Roman"/>
          <w:b/>
          <w:bCs/>
          <w:color w:val="auto"/>
          <w:sz w:val="28"/>
          <w:szCs w:val="28"/>
          <w:lang w:val="uk-UA"/>
        </w:rPr>
      </w:pPr>
      <w:r w:rsidRPr="001D23BB">
        <w:rPr>
          <w:rFonts w:ascii="Times New Roman" w:hAnsi="Times New Roman" w:cs="Times New Roman"/>
          <w:b/>
          <w:bCs/>
          <w:color w:val="auto"/>
          <w:sz w:val="28"/>
          <w:szCs w:val="28"/>
          <w:lang w:val="ru-RU"/>
        </w:rPr>
        <w:t>БАЗОВА СЕРЕДНЯ ОСВІТА</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(Впровадження Державного стандарту базової та повної загальної с</w:t>
      </w:r>
      <w:r>
        <w:rPr>
          <w:rFonts w:ascii="Times New Roman" w:hAnsi="Times New Roman" w:cs="Times New Roman"/>
          <w:color w:val="auto"/>
          <w:sz w:val="28"/>
          <w:szCs w:val="28"/>
          <w:lang w:val="uk-UA"/>
        </w:rPr>
        <w:t xml:space="preserve">ередньої освіти, затвердженого </w:t>
      </w:r>
      <w:r w:rsidRPr="00C245BA">
        <w:rPr>
          <w:rFonts w:ascii="Times New Roman" w:hAnsi="Times New Roman" w:cs="Times New Roman"/>
          <w:color w:val="auto"/>
          <w:sz w:val="28"/>
          <w:szCs w:val="28"/>
          <w:lang w:val="uk-UA"/>
        </w:rPr>
        <w:t>постановою Кабінету Міністрів України від 23 листопада 2011 року № 1392).</w:t>
      </w:r>
    </w:p>
    <w:p w:rsidR="00D35FDE" w:rsidRDefault="00D35FDE" w:rsidP="00D35FDE">
      <w:pPr>
        <w:widowControl/>
        <w:spacing w:line="360" w:lineRule="auto"/>
        <w:ind w:right="-50"/>
        <w:jc w:val="both"/>
        <w:rPr>
          <w:rFonts w:ascii="Times New Roman" w:hAnsi="Times New Roman" w:cs="Times New Roman"/>
          <w:b/>
          <w:color w:val="auto"/>
          <w:sz w:val="28"/>
          <w:szCs w:val="28"/>
          <w:lang w:val="uk-UA"/>
        </w:rPr>
      </w:pPr>
      <w:r w:rsidRPr="00C245BA">
        <w:rPr>
          <w:rFonts w:ascii="Times New Roman" w:hAnsi="Times New Roman" w:cs="Times New Roman"/>
          <w:b/>
          <w:color w:val="auto"/>
          <w:sz w:val="28"/>
          <w:szCs w:val="28"/>
          <w:lang w:val="uk-UA"/>
        </w:rPr>
        <w:t>1.Загальний обсяг навчального навантаження та орієнтовна тривалість і можливі взаємозв’язки освітніх галузей, предметів, дисциплін.</w:t>
      </w:r>
    </w:p>
    <w:p w:rsidR="0008535D" w:rsidRPr="0008535D" w:rsidRDefault="0008535D" w:rsidP="0008535D">
      <w:pPr>
        <w:pStyle w:val="a7"/>
        <w:spacing w:before="0" w:after="0" w:line="360" w:lineRule="auto"/>
        <w:ind w:firstLine="426"/>
        <w:jc w:val="both"/>
        <w:rPr>
          <w:sz w:val="28"/>
          <w:szCs w:val="28"/>
        </w:rPr>
      </w:pPr>
      <w:r w:rsidRPr="0008535D">
        <w:rPr>
          <w:sz w:val="28"/>
          <w:szCs w:val="28"/>
        </w:rPr>
        <w:t xml:space="preserve">Структура </w:t>
      </w:r>
      <w:r w:rsidRPr="0008535D">
        <w:rPr>
          <w:sz w:val="28"/>
          <w:szCs w:val="28"/>
          <w:lang w:val="uk-UA"/>
        </w:rPr>
        <w:t xml:space="preserve">робочого </w:t>
      </w:r>
      <w:proofErr w:type="spellStart"/>
      <w:r w:rsidRPr="0008535D">
        <w:rPr>
          <w:sz w:val="28"/>
          <w:szCs w:val="28"/>
        </w:rPr>
        <w:t>навчального</w:t>
      </w:r>
      <w:proofErr w:type="spellEnd"/>
      <w:r w:rsidRPr="0008535D">
        <w:rPr>
          <w:sz w:val="28"/>
          <w:szCs w:val="28"/>
        </w:rPr>
        <w:t xml:space="preserve"> плану </w:t>
      </w:r>
      <w:r w:rsidRPr="0008535D">
        <w:rPr>
          <w:sz w:val="28"/>
          <w:szCs w:val="28"/>
          <w:lang w:val="uk-UA"/>
        </w:rPr>
        <w:t>для 5</w:t>
      </w:r>
      <w:r w:rsidRPr="0008535D">
        <w:rPr>
          <w:sz w:val="28"/>
          <w:szCs w:val="28"/>
        </w:rPr>
        <w:t xml:space="preserve">-9-х </w:t>
      </w:r>
      <w:proofErr w:type="spellStart"/>
      <w:r w:rsidRPr="0008535D">
        <w:rPr>
          <w:sz w:val="28"/>
          <w:szCs w:val="28"/>
        </w:rPr>
        <w:t>класів</w:t>
      </w:r>
      <w:proofErr w:type="spellEnd"/>
      <w:r w:rsidRPr="0008535D">
        <w:rPr>
          <w:sz w:val="28"/>
          <w:szCs w:val="28"/>
        </w:rPr>
        <w:t xml:space="preserve"> </w:t>
      </w:r>
      <w:proofErr w:type="spellStart"/>
      <w:r w:rsidRPr="0008535D">
        <w:rPr>
          <w:sz w:val="28"/>
          <w:szCs w:val="28"/>
        </w:rPr>
        <w:t>гімназії</w:t>
      </w:r>
      <w:proofErr w:type="spellEnd"/>
      <w:r w:rsidRPr="0008535D">
        <w:rPr>
          <w:sz w:val="28"/>
          <w:szCs w:val="28"/>
        </w:rPr>
        <w:t xml:space="preserve"> </w:t>
      </w:r>
      <w:proofErr w:type="spellStart"/>
      <w:r w:rsidRPr="0008535D">
        <w:rPr>
          <w:sz w:val="28"/>
          <w:szCs w:val="28"/>
        </w:rPr>
        <w:t>дозволяє</w:t>
      </w:r>
      <w:proofErr w:type="spellEnd"/>
      <w:r w:rsidRPr="0008535D">
        <w:rPr>
          <w:sz w:val="28"/>
          <w:szCs w:val="28"/>
        </w:rPr>
        <w:t xml:space="preserve"> не </w:t>
      </w:r>
      <w:proofErr w:type="spellStart"/>
      <w:r w:rsidRPr="0008535D">
        <w:rPr>
          <w:sz w:val="28"/>
          <w:szCs w:val="28"/>
        </w:rPr>
        <w:t>лише</w:t>
      </w:r>
      <w:proofErr w:type="spellEnd"/>
      <w:r w:rsidRPr="0008535D">
        <w:rPr>
          <w:sz w:val="28"/>
          <w:szCs w:val="28"/>
        </w:rPr>
        <w:t xml:space="preserve"> </w:t>
      </w:r>
      <w:proofErr w:type="spellStart"/>
      <w:r w:rsidRPr="0008535D">
        <w:rPr>
          <w:sz w:val="28"/>
          <w:szCs w:val="28"/>
        </w:rPr>
        <w:t>підготувати</w:t>
      </w:r>
      <w:proofErr w:type="spellEnd"/>
      <w:r w:rsidRPr="0008535D">
        <w:rPr>
          <w:sz w:val="28"/>
          <w:szCs w:val="28"/>
        </w:rPr>
        <w:t xml:space="preserve"> </w:t>
      </w:r>
      <w:proofErr w:type="spellStart"/>
      <w:r w:rsidRPr="0008535D">
        <w:rPr>
          <w:sz w:val="28"/>
          <w:szCs w:val="28"/>
        </w:rPr>
        <w:t>учнів</w:t>
      </w:r>
      <w:proofErr w:type="spellEnd"/>
      <w:r w:rsidRPr="0008535D">
        <w:rPr>
          <w:sz w:val="28"/>
          <w:szCs w:val="28"/>
        </w:rPr>
        <w:t xml:space="preserve"> до </w:t>
      </w:r>
      <w:proofErr w:type="spellStart"/>
      <w:r w:rsidRPr="0008535D">
        <w:rPr>
          <w:sz w:val="28"/>
          <w:szCs w:val="28"/>
        </w:rPr>
        <w:t>навчання</w:t>
      </w:r>
      <w:proofErr w:type="spellEnd"/>
      <w:r w:rsidRPr="0008535D">
        <w:rPr>
          <w:sz w:val="28"/>
          <w:szCs w:val="28"/>
        </w:rPr>
        <w:t xml:space="preserve"> на </w:t>
      </w:r>
      <w:proofErr w:type="spellStart"/>
      <w:r w:rsidRPr="0008535D">
        <w:rPr>
          <w:sz w:val="28"/>
          <w:szCs w:val="28"/>
        </w:rPr>
        <w:t>наступному</w:t>
      </w:r>
      <w:proofErr w:type="spellEnd"/>
      <w:r w:rsidRPr="0008535D">
        <w:rPr>
          <w:sz w:val="28"/>
          <w:szCs w:val="28"/>
        </w:rPr>
        <w:t xml:space="preserve"> </w:t>
      </w:r>
      <w:proofErr w:type="spellStart"/>
      <w:r w:rsidRPr="0008535D">
        <w:rPr>
          <w:sz w:val="28"/>
          <w:szCs w:val="28"/>
        </w:rPr>
        <w:t>ступені</w:t>
      </w:r>
      <w:proofErr w:type="spellEnd"/>
      <w:r w:rsidRPr="0008535D">
        <w:rPr>
          <w:sz w:val="28"/>
          <w:szCs w:val="28"/>
        </w:rPr>
        <w:t xml:space="preserve"> </w:t>
      </w:r>
      <w:proofErr w:type="spellStart"/>
      <w:r w:rsidRPr="0008535D">
        <w:rPr>
          <w:sz w:val="28"/>
          <w:szCs w:val="28"/>
        </w:rPr>
        <w:t>школи</w:t>
      </w:r>
      <w:proofErr w:type="spellEnd"/>
      <w:r w:rsidRPr="0008535D">
        <w:rPr>
          <w:sz w:val="28"/>
          <w:szCs w:val="28"/>
        </w:rPr>
        <w:t xml:space="preserve">, а й </w:t>
      </w:r>
      <w:proofErr w:type="spellStart"/>
      <w:r w:rsidRPr="0008535D">
        <w:rPr>
          <w:sz w:val="28"/>
          <w:szCs w:val="28"/>
        </w:rPr>
        <w:t>формувати</w:t>
      </w:r>
      <w:proofErr w:type="spellEnd"/>
      <w:r w:rsidRPr="0008535D">
        <w:rPr>
          <w:sz w:val="28"/>
          <w:szCs w:val="28"/>
        </w:rPr>
        <w:t xml:space="preserve"> </w:t>
      </w:r>
      <w:proofErr w:type="spellStart"/>
      <w:r w:rsidRPr="0008535D">
        <w:rPr>
          <w:sz w:val="28"/>
          <w:szCs w:val="28"/>
        </w:rPr>
        <w:t>навички</w:t>
      </w:r>
      <w:proofErr w:type="spellEnd"/>
      <w:r w:rsidRPr="0008535D">
        <w:rPr>
          <w:sz w:val="28"/>
          <w:szCs w:val="28"/>
        </w:rPr>
        <w:t xml:space="preserve"> </w:t>
      </w:r>
      <w:proofErr w:type="spellStart"/>
      <w:r w:rsidRPr="0008535D">
        <w:rPr>
          <w:sz w:val="28"/>
          <w:szCs w:val="28"/>
        </w:rPr>
        <w:t>самостійної</w:t>
      </w:r>
      <w:proofErr w:type="spellEnd"/>
      <w:r w:rsidRPr="0008535D">
        <w:rPr>
          <w:sz w:val="28"/>
          <w:szCs w:val="28"/>
        </w:rPr>
        <w:t xml:space="preserve"> </w:t>
      </w:r>
      <w:proofErr w:type="spellStart"/>
      <w:r w:rsidRPr="0008535D">
        <w:rPr>
          <w:sz w:val="28"/>
          <w:szCs w:val="28"/>
        </w:rPr>
        <w:t>навчальної</w:t>
      </w:r>
      <w:proofErr w:type="spellEnd"/>
      <w:r w:rsidRPr="0008535D">
        <w:rPr>
          <w:sz w:val="28"/>
          <w:szCs w:val="28"/>
        </w:rPr>
        <w:t xml:space="preserve"> </w:t>
      </w:r>
      <w:proofErr w:type="spellStart"/>
      <w:r w:rsidRPr="0008535D">
        <w:rPr>
          <w:sz w:val="28"/>
          <w:szCs w:val="28"/>
        </w:rPr>
        <w:t>діяльності</w:t>
      </w:r>
      <w:proofErr w:type="spellEnd"/>
      <w:r w:rsidRPr="0008535D">
        <w:rPr>
          <w:sz w:val="28"/>
          <w:szCs w:val="28"/>
        </w:rPr>
        <w:t xml:space="preserve">, </w:t>
      </w:r>
      <w:proofErr w:type="spellStart"/>
      <w:r w:rsidRPr="0008535D">
        <w:rPr>
          <w:sz w:val="28"/>
          <w:szCs w:val="28"/>
        </w:rPr>
        <w:t>стимулювати</w:t>
      </w:r>
      <w:proofErr w:type="spellEnd"/>
      <w:r w:rsidRPr="0008535D">
        <w:rPr>
          <w:sz w:val="28"/>
          <w:szCs w:val="28"/>
        </w:rPr>
        <w:t xml:space="preserve"> </w:t>
      </w:r>
      <w:proofErr w:type="spellStart"/>
      <w:r w:rsidRPr="0008535D">
        <w:rPr>
          <w:sz w:val="28"/>
          <w:szCs w:val="28"/>
        </w:rPr>
        <w:t>інтерес</w:t>
      </w:r>
      <w:proofErr w:type="spellEnd"/>
      <w:r w:rsidRPr="0008535D">
        <w:rPr>
          <w:sz w:val="28"/>
          <w:szCs w:val="28"/>
        </w:rPr>
        <w:t xml:space="preserve"> до </w:t>
      </w:r>
      <w:proofErr w:type="spellStart"/>
      <w:r w:rsidRPr="0008535D">
        <w:rPr>
          <w:sz w:val="28"/>
          <w:szCs w:val="28"/>
        </w:rPr>
        <w:t>знань</w:t>
      </w:r>
      <w:proofErr w:type="spellEnd"/>
      <w:r w:rsidRPr="0008535D">
        <w:rPr>
          <w:sz w:val="28"/>
          <w:szCs w:val="28"/>
        </w:rPr>
        <w:t xml:space="preserve">, </w:t>
      </w:r>
      <w:proofErr w:type="spellStart"/>
      <w:r w:rsidRPr="0008535D">
        <w:rPr>
          <w:sz w:val="28"/>
          <w:szCs w:val="28"/>
        </w:rPr>
        <w:t>розвивати</w:t>
      </w:r>
      <w:proofErr w:type="spellEnd"/>
      <w:r w:rsidRPr="0008535D">
        <w:rPr>
          <w:sz w:val="28"/>
          <w:szCs w:val="28"/>
        </w:rPr>
        <w:t xml:space="preserve"> й </w:t>
      </w:r>
      <w:proofErr w:type="spellStart"/>
      <w:r w:rsidRPr="0008535D">
        <w:rPr>
          <w:sz w:val="28"/>
          <w:szCs w:val="28"/>
        </w:rPr>
        <w:t>розширювати</w:t>
      </w:r>
      <w:proofErr w:type="spellEnd"/>
      <w:r w:rsidRPr="0008535D">
        <w:rPr>
          <w:sz w:val="28"/>
          <w:szCs w:val="28"/>
        </w:rPr>
        <w:t xml:space="preserve"> </w:t>
      </w:r>
      <w:proofErr w:type="spellStart"/>
      <w:r w:rsidRPr="0008535D">
        <w:rPr>
          <w:sz w:val="28"/>
          <w:szCs w:val="28"/>
        </w:rPr>
        <w:t>загальну</w:t>
      </w:r>
      <w:proofErr w:type="spellEnd"/>
      <w:r w:rsidRPr="0008535D">
        <w:rPr>
          <w:sz w:val="28"/>
          <w:szCs w:val="28"/>
        </w:rPr>
        <w:t xml:space="preserve"> культуру </w:t>
      </w:r>
      <w:proofErr w:type="spellStart"/>
      <w:r w:rsidRPr="0008535D">
        <w:rPr>
          <w:sz w:val="28"/>
          <w:szCs w:val="28"/>
        </w:rPr>
        <w:t>учня</w:t>
      </w:r>
      <w:proofErr w:type="spellEnd"/>
      <w:r w:rsidRPr="0008535D">
        <w:rPr>
          <w:sz w:val="28"/>
          <w:szCs w:val="28"/>
        </w:rPr>
        <w:t xml:space="preserve">. </w:t>
      </w:r>
      <w:proofErr w:type="spellStart"/>
      <w:r w:rsidRPr="0008535D">
        <w:rPr>
          <w:sz w:val="28"/>
          <w:szCs w:val="28"/>
        </w:rPr>
        <w:t>Це</w:t>
      </w:r>
      <w:proofErr w:type="spellEnd"/>
      <w:r w:rsidRPr="0008535D">
        <w:rPr>
          <w:sz w:val="28"/>
          <w:szCs w:val="28"/>
        </w:rPr>
        <w:t xml:space="preserve"> </w:t>
      </w:r>
      <w:proofErr w:type="spellStart"/>
      <w:r w:rsidRPr="0008535D">
        <w:rPr>
          <w:sz w:val="28"/>
          <w:szCs w:val="28"/>
        </w:rPr>
        <w:t>надає</w:t>
      </w:r>
      <w:proofErr w:type="spellEnd"/>
      <w:r w:rsidRPr="0008535D">
        <w:rPr>
          <w:sz w:val="28"/>
          <w:szCs w:val="28"/>
        </w:rPr>
        <w:t xml:space="preserve"> </w:t>
      </w:r>
      <w:proofErr w:type="spellStart"/>
      <w:r w:rsidRPr="0008535D">
        <w:rPr>
          <w:sz w:val="28"/>
          <w:szCs w:val="28"/>
        </w:rPr>
        <w:t>можливість</w:t>
      </w:r>
      <w:proofErr w:type="spellEnd"/>
      <w:r w:rsidRPr="0008535D">
        <w:rPr>
          <w:sz w:val="28"/>
          <w:szCs w:val="28"/>
        </w:rPr>
        <w:t xml:space="preserve"> для </w:t>
      </w:r>
      <w:proofErr w:type="spellStart"/>
      <w:r w:rsidRPr="0008535D">
        <w:rPr>
          <w:sz w:val="28"/>
          <w:szCs w:val="28"/>
        </w:rPr>
        <w:t>пошуку</w:t>
      </w:r>
      <w:proofErr w:type="spellEnd"/>
      <w:r w:rsidRPr="0008535D">
        <w:rPr>
          <w:sz w:val="28"/>
          <w:szCs w:val="28"/>
        </w:rPr>
        <w:t xml:space="preserve"> й </w:t>
      </w:r>
      <w:proofErr w:type="spellStart"/>
      <w:r w:rsidRPr="0008535D">
        <w:rPr>
          <w:sz w:val="28"/>
          <w:szCs w:val="28"/>
        </w:rPr>
        <w:t>розвитку</w:t>
      </w:r>
      <w:proofErr w:type="spellEnd"/>
      <w:r w:rsidRPr="0008535D">
        <w:rPr>
          <w:sz w:val="28"/>
          <w:szCs w:val="28"/>
        </w:rPr>
        <w:t xml:space="preserve"> </w:t>
      </w:r>
      <w:proofErr w:type="spellStart"/>
      <w:r w:rsidRPr="0008535D">
        <w:rPr>
          <w:sz w:val="28"/>
          <w:szCs w:val="28"/>
        </w:rPr>
        <w:t>здібностей</w:t>
      </w:r>
      <w:proofErr w:type="spellEnd"/>
      <w:r w:rsidRPr="0008535D">
        <w:rPr>
          <w:sz w:val="28"/>
          <w:szCs w:val="28"/>
        </w:rPr>
        <w:t xml:space="preserve"> </w:t>
      </w:r>
      <w:proofErr w:type="spellStart"/>
      <w:r w:rsidRPr="0008535D">
        <w:rPr>
          <w:sz w:val="28"/>
          <w:szCs w:val="28"/>
        </w:rPr>
        <w:t>кожної</w:t>
      </w:r>
      <w:proofErr w:type="spellEnd"/>
      <w:r w:rsidRPr="0008535D">
        <w:rPr>
          <w:sz w:val="28"/>
          <w:szCs w:val="28"/>
        </w:rPr>
        <w:t xml:space="preserve"> </w:t>
      </w:r>
      <w:proofErr w:type="spellStart"/>
      <w:r w:rsidRPr="0008535D">
        <w:rPr>
          <w:sz w:val="28"/>
          <w:szCs w:val="28"/>
        </w:rPr>
        <w:t>дитини</w:t>
      </w:r>
      <w:proofErr w:type="spellEnd"/>
      <w:r w:rsidRPr="0008535D">
        <w:rPr>
          <w:sz w:val="28"/>
          <w:szCs w:val="28"/>
        </w:rPr>
        <w:t xml:space="preserve">, а </w:t>
      </w:r>
      <w:proofErr w:type="spellStart"/>
      <w:r w:rsidRPr="0008535D">
        <w:rPr>
          <w:sz w:val="28"/>
          <w:szCs w:val="28"/>
        </w:rPr>
        <w:t>згодом</w:t>
      </w:r>
      <w:proofErr w:type="spellEnd"/>
      <w:r w:rsidRPr="0008535D">
        <w:rPr>
          <w:sz w:val="28"/>
          <w:szCs w:val="28"/>
        </w:rPr>
        <w:t xml:space="preserve"> </w:t>
      </w:r>
      <w:proofErr w:type="spellStart"/>
      <w:r w:rsidRPr="0008535D">
        <w:rPr>
          <w:sz w:val="28"/>
          <w:szCs w:val="28"/>
        </w:rPr>
        <w:t>точніше</w:t>
      </w:r>
      <w:proofErr w:type="spellEnd"/>
      <w:r w:rsidRPr="0008535D">
        <w:rPr>
          <w:sz w:val="28"/>
          <w:szCs w:val="28"/>
        </w:rPr>
        <w:t xml:space="preserve"> </w:t>
      </w:r>
      <w:proofErr w:type="spellStart"/>
      <w:r w:rsidRPr="0008535D">
        <w:rPr>
          <w:sz w:val="28"/>
          <w:szCs w:val="28"/>
        </w:rPr>
        <w:t>обґрунтувати</w:t>
      </w:r>
      <w:proofErr w:type="spellEnd"/>
      <w:r w:rsidRPr="0008535D">
        <w:rPr>
          <w:sz w:val="28"/>
          <w:szCs w:val="28"/>
        </w:rPr>
        <w:t xml:space="preserve"> </w:t>
      </w:r>
      <w:proofErr w:type="spellStart"/>
      <w:r w:rsidRPr="0008535D">
        <w:rPr>
          <w:sz w:val="28"/>
          <w:szCs w:val="28"/>
        </w:rPr>
        <w:t>вибір</w:t>
      </w:r>
      <w:proofErr w:type="spellEnd"/>
      <w:r w:rsidRPr="0008535D">
        <w:rPr>
          <w:sz w:val="28"/>
          <w:szCs w:val="28"/>
        </w:rPr>
        <w:t xml:space="preserve"> на ІІІ </w:t>
      </w:r>
      <w:proofErr w:type="spellStart"/>
      <w:r w:rsidRPr="0008535D">
        <w:rPr>
          <w:sz w:val="28"/>
          <w:szCs w:val="28"/>
        </w:rPr>
        <w:t>ступені</w:t>
      </w:r>
      <w:proofErr w:type="spellEnd"/>
      <w:r w:rsidRPr="0008535D">
        <w:rPr>
          <w:sz w:val="28"/>
          <w:szCs w:val="28"/>
        </w:rPr>
        <w:t xml:space="preserve"> </w:t>
      </w:r>
      <w:proofErr w:type="spellStart"/>
      <w:r w:rsidRPr="0008535D">
        <w:rPr>
          <w:sz w:val="28"/>
          <w:szCs w:val="28"/>
        </w:rPr>
        <w:t>навчання</w:t>
      </w:r>
      <w:proofErr w:type="spellEnd"/>
      <w:r w:rsidRPr="0008535D">
        <w:rPr>
          <w:sz w:val="28"/>
          <w:szCs w:val="28"/>
        </w:rPr>
        <w:t xml:space="preserve"> та вид </w:t>
      </w:r>
      <w:proofErr w:type="spellStart"/>
      <w:r w:rsidRPr="0008535D">
        <w:rPr>
          <w:sz w:val="28"/>
          <w:szCs w:val="28"/>
        </w:rPr>
        <w:t>творчої</w:t>
      </w:r>
      <w:proofErr w:type="spellEnd"/>
      <w:r w:rsidRPr="0008535D">
        <w:rPr>
          <w:sz w:val="28"/>
          <w:szCs w:val="28"/>
        </w:rPr>
        <w:t xml:space="preserve"> </w:t>
      </w:r>
      <w:proofErr w:type="spellStart"/>
      <w:r w:rsidRPr="0008535D">
        <w:rPr>
          <w:sz w:val="28"/>
          <w:szCs w:val="28"/>
        </w:rPr>
        <w:t>діяльності</w:t>
      </w:r>
      <w:proofErr w:type="spellEnd"/>
      <w:r w:rsidRPr="0008535D">
        <w:rPr>
          <w:sz w:val="28"/>
          <w:szCs w:val="28"/>
        </w:rPr>
        <w:t>.</w:t>
      </w:r>
    </w:p>
    <w:tbl>
      <w:tblPr>
        <w:tblW w:w="9622" w:type="dxa"/>
        <w:tblInd w:w="93" w:type="dxa"/>
        <w:tblLook w:val="04A0" w:firstRow="1" w:lastRow="0" w:firstColumn="1" w:lastColumn="0" w:noHBand="0" w:noVBand="1"/>
      </w:tblPr>
      <w:tblGrid>
        <w:gridCol w:w="222"/>
        <w:gridCol w:w="459"/>
        <w:gridCol w:w="6"/>
        <w:gridCol w:w="2023"/>
        <w:gridCol w:w="566"/>
        <w:gridCol w:w="799"/>
        <w:gridCol w:w="691"/>
        <w:gridCol w:w="322"/>
        <w:gridCol w:w="369"/>
        <w:gridCol w:w="498"/>
        <w:gridCol w:w="161"/>
        <w:gridCol w:w="32"/>
        <w:gridCol w:w="633"/>
        <w:gridCol w:w="58"/>
        <w:gridCol w:w="225"/>
        <w:gridCol w:w="466"/>
        <w:gridCol w:w="198"/>
        <w:gridCol w:w="284"/>
        <w:gridCol w:w="209"/>
        <w:gridCol w:w="394"/>
        <w:gridCol w:w="189"/>
        <w:gridCol w:w="156"/>
        <w:gridCol w:w="553"/>
        <w:gridCol w:w="109"/>
      </w:tblGrid>
      <w:tr w:rsidR="009679C3" w:rsidRPr="00E41BBC" w:rsidTr="0008535D">
        <w:trPr>
          <w:gridAfter w:val="1"/>
          <w:wAfter w:w="109" w:type="dxa"/>
          <w:trHeight w:val="900"/>
        </w:trPr>
        <w:tc>
          <w:tcPr>
            <w:tcW w:w="9513" w:type="dxa"/>
            <w:gridSpan w:val="23"/>
            <w:tcBorders>
              <w:top w:val="nil"/>
              <w:left w:val="nil"/>
              <w:bottom w:val="nil"/>
              <w:right w:val="nil"/>
            </w:tcBorders>
            <w:shd w:val="clear" w:color="auto" w:fill="auto"/>
            <w:vAlign w:val="center"/>
            <w:hideMark/>
          </w:tcPr>
          <w:p w:rsidR="0049793F" w:rsidRPr="00C245BA" w:rsidRDefault="0049793F" w:rsidP="0049793F">
            <w:pPr>
              <w:widowControl/>
              <w:spacing w:line="360" w:lineRule="auto"/>
              <w:ind w:right="85"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 xml:space="preserve">Навчальний план </w:t>
            </w:r>
            <w:r>
              <w:rPr>
                <w:rFonts w:ascii="Times New Roman" w:hAnsi="Times New Roman" w:cs="Times New Roman"/>
                <w:color w:val="auto"/>
                <w:sz w:val="28"/>
                <w:szCs w:val="28"/>
                <w:lang w:val="uk-UA"/>
              </w:rPr>
              <w:t>для учнів 5-7 класів містить</w:t>
            </w:r>
            <w:r w:rsidRPr="00C245BA">
              <w:rPr>
                <w:rFonts w:ascii="Times New Roman" w:hAnsi="Times New Roman" w:cs="Times New Roman"/>
                <w:color w:val="auto"/>
                <w:sz w:val="28"/>
                <w:szCs w:val="28"/>
                <w:lang w:val="uk-UA"/>
              </w:rPr>
              <w:t xml:space="preserve">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000D5724">
              <w:rPr>
                <w:rFonts w:ascii="Times New Roman" w:hAnsi="Times New Roman" w:cs="Times New Roman"/>
                <w:color w:val="auto"/>
                <w:sz w:val="28"/>
                <w:szCs w:val="28"/>
                <w:lang w:val="uk-UA"/>
              </w:rPr>
              <w:t xml:space="preserve">. </w:t>
            </w:r>
            <w:r w:rsidRPr="00C245BA">
              <w:rPr>
                <w:rFonts w:ascii="Times New Roman" w:hAnsi="Times New Roman" w:cs="Times New Roman"/>
                <w:color w:val="auto"/>
                <w:sz w:val="28"/>
                <w:szCs w:val="28"/>
                <w:lang w:val="uk-UA"/>
              </w:rPr>
              <w:t>Варіативна складова</w:t>
            </w:r>
            <w:r>
              <w:rPr>
                <w:rFonts w:ascii="Times New Roman" w:hAnsi="Times New Roman" w:cs="Times New Roman"/>
                <w:color w:val="auto"/>
                <w:sz w:val="28"/>
                <w:szCs w:val="28"/>
                <w:lang w:val="uk-UA"/>
              </w:rPr>
              <w:t xml:space="preserve"> </w:t>
            </w:r>
            <w:r w:rsidR="000D5724">
              <w:rPr>
                <w:rFonts w:ascii="Times New Roman" w:hAnsi="Times New Roman" w:cs="Times New Roman"/>
                <w:color w:val="auto"/>
                <w:sz w:val="28"/>
                <w:szCs w:val="28"/>
                <w:lang w:val="uk-UA"/>
              </w:rPr>
              <w:t>цих планів</w:t>
            </w:r>
            <w:r w:rsidRPr="00C245BA">
              <w:rPr>
                <w:rFonts w:ascii="Times New Roman" w:hAnsi="Times New Roman" w:cs="Times New Roman"/>
                <w:color w:val="auto"/>
                <w:sz w:val="28"/>
                <w:szCs w:val="28"/>
                <w:lang w:val="uk-UA"/>
              </w:rPr>
              <w:t xml:space="preserve"> використана на:</w:t>
            </w:r>
          </w:p>
          <w:p w:rsidR="0049793F" w:rsidRPr="00C245BA" w:rsidRDefault="0049793F" w:rsidP="000D5724">
            <w:pPr>
              <w:widowControl/>
              <w:numPr>
                <w:ilvl w:val="0"/>
                <w:numId w:val="12"/>
              </w:numPr>
              <w:tabs>
                <w:tab w:val="left" w:pos="1134"/>
              </w:tabs>
              <w:spacing w:line="360" w:lineRule="auto"/>
              <w:ind w:left="0" w:right="85"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запровадження курс</w:t>
            </w:r>
            <w:r>
              <w:rPr>
                <w:rFonts w:ascii="Times New Roman" w:hAnsi="Times New Roman" w:cs="Times New Roman"/>
                <w:color w:val="auto"/>
                <w:sz w:val="28"/>
                <w:szCs w:val="28"/>
                <w:lang w:val="uk-UA"/>
              </w:rPr>
              <w:t>ів</w:t>
            </w:r>
            <w:r w:rsidRPr="00C245BA">
              <w:rPr>
                <w:rFonts w:ascii="Times New Roman" w:hAnsi="Times New Roman" w:cs="Times New Roman"/>
                <w:color w:val="auto"/>
                <w:sz w:val="28"/>
                <w:szCs w:val="28"/>
                <w:lang w:val="uk-UA"/>
              </w:rPr>
              <w:t xml:space="preserve"> за вибором</w:t>
            </w:r>
            <w:r>
              <w:rPr>
                <w:rFonts w:ascii="Times New Roman" w:hAnsi="Times New Roman" w:cs="Times New Roman"/>
                <w:color w:val="auto"/>
                <w:sz w:val="28"/>
                <w:szCs w:val="28"/>
                <w:lang w:val="uk-UA"/>
              </w:rPr>
              <w:t xml:space="preserve"> («Етика» - 6-і клас, «Історія рідного краю» - 7-і класи)</w:t>
            </w:r>
            <w:r w:rsidRPr="00C245BA">
              <w:rPr>
                <w:rFonts w:ascii="Times New Roman" w:hAnsi="Times New Roman" w:cs="Times New Roman"/>
                <w:color w:val="auto"/>
                <w:sz w:val="28"/>
                <w:szCs w:val="28"/>
                <w:lang w:val="uk-UA"/>
              </w:rPr>
              <w:t xml:space="preserve">, факультативів з </w:t>
            </w:r>
            <w:r w:rsidR="00385E0A">
              <w:rPr>
                <w:rFonts w:ascii="Times New Roman" w:hAnsi="Times New Roman" w:cs="Times New Roman"/>
                <w:color w:val="auto"/>
                <w:sz w:val="28"/>
                <w:szCs w:val="28"/>
                <w:lang w:val="uk-UA"/>
              </w:rPr>
              <w:t xml:space="preserve">польської (5-7 класи) та </w:t>
            </w:r>
            <w:r>
              <w:rPr>
                <w:rFonts w:ascii="Times New Roman" w:hAnsi="Times New Roman" w:cs="Times New Roman"/>
                <w:color w:val="auto"/>
                <w:sz w:val="28"/>
                <w:szCs w:val="28"/>
                <w:lang w:val="uk-UA"/>
              </w:rPr>
              <w:t xml:space="preserve">російської </w:t>
            </w:r>
            <w:r w:rsidRPr="00C245BA">
              <w:rPr>
                <w:rFonts w:ascii="Times New Roman" w:hAnsi="Times New Roman" w:cs="Times New Roman"/>
                <w:color w:val="auto"/>
                <w:sz w:val="28"/>
                <w:szCs w:val="28"/>
                <w:lang w:val="uk-UA"/>
              </w:rPr>
              <w:t>мови</w:t>
            </w:r>
            <w:r>
              <w:rPr>
                <w:rFonts w:ascii="Times New Roman" w:hAnsi="Times New Roman" w:cs="Times New Roman"/>
                <w:color w:val="auto"/>
                <w:sz w:val="28"/>
                <w:szCs w:val="28"/>
                <w:lang w:val="uk-UA"/>
              </w:rPr>
              <w:t xml:space="preserve"> (</w:t>
            </w:r>
            <w:r w:rsidR="00385E0A">
              <w:rPr>
                <w:rFonts w:ascii="Times New Roman" w:hAnsi="Times New Roman" w:cs="Times New Roman"/>
                <w:color w:val="auto"/>
                <w:sz w:val="28"/>
                <w:szCs w:val="28"/>
                <w:lang w:val="uk-UA"/>
              </w:rPr>
              <w:t>8</w:t>
            </w:r>
            <w:r>
              <w:rPr>
                <w:rFonts w:ascii="Times New Roman" w:hAnsi="Times New Roman" w:cs="Times New Roman"/>
                <w:color w:val="auto"/>
                <w:sz w:val="28"/>
                <w:szCs w:val="28"/>
                <w:lang w:val="uk-UA"/>
              </w:rPr>
              <w:t xml:space="preserve"> класи)</w:t>
            </w:r>
            <w:r w:rsidRPr="00C245BA">
              <w:rPr>
                <w:rFonts w:ascii="Times New Roman" w:hAnsi="Times New Roman" w:cs="Times New Roman"/>
                <w:color w:val="auto"/>
                <w:sz w:val="28"/>
                <w:szCs w:val="28"/>
                <w:lang w:val="uk-UA"/>
              </w:rPr>
              <w:t>, що</w:t>
            </w:r>
            <w:r>
              <w:rPr>
                <w:rFonts w:ascii="Times New Roman" w:hAnsi="Times New Roman" w:cs="Times New Roman"/>
                <w:color w:val="auto"/>
                <w:sz w:val="28"/>
                <w:szCs w:val="28"/>
                <w:lang w:val="uk-UA"/>
              </w:rPr>
              <w:t xml:space="preserve"> </w:t>
            </w:r>
            <w:r w:rsidRPr="00C245BA">
              <w:rPr>
                <w:rFonts w:ascii="Times New Roman" w:hAnsi="Times New Roman" w:cs="Times New Roman"/>
                <w:color w:val="auto"/>
                <w:sz w:val="28"/>
                <w:szCs w:val="28"/>
                <w:lang w:val="uk-UA"/>
              </w:rPr>
              <w:t>розширюють обрану закладом освіти спеціалізацію;</w:t>
            </w:r>
          </w:p>
          <w:p w:rsidR="0049793F" w:rsidRPr="0049793F" w:rsidRDefault="0049793F" w:rsidP="00B355AA">
            <w:pPr>
              <w:pStyle w:val="a8"/>
              <w:numPr>
                <w:ilvl w:val="0"/>
                <w:numId w:val="32"/>
              </w:numPr>
              <w:spacing w:after="0" w:line="360" w:lineRule="auto"/>
              <w:jc w:val="both"/>
              <w:rPr>
                <w:rFonts w:ascii="Arial" w:hAnsi="Arial" w:cs="Arial"/>
                <w:b/>
                <w:bCs/>
                <w:i/>
                <w:iCs/>
                <w:lang w:val="uk-UA" w:eastAsia="uk-UA"/>
              </w:rPr>
            </w:pPr>
            <w:r w:rsidRPr="0049793F">
              <w:rPr>
                <w:rFonts w:ascii="Times New Roman" w:hAnsi="Times New Roman" w:cs="Times New Roman"/>
                <w:sz w:val="28"/>
                <w:szCs w:val="28"/>
                <w:lang w:val="uk-UA"/>
              </w:rPr>
              <w:t>індивідуальні заняття та консультації</w:t>
            </w:r>
            <w:r>
              <w:rPr>
                <w:rFonts w:ascii="Times New Roman" w:hAnsi="Times New Roman" w:cs="Times New Roman"/>
                <w:sz w:val="28"/>
                <w:szCs w:val="28"/>
                <w:lang w:val="uk-UA"/>
              </w:rPr>
              <w:t xml:space="preserve"> з української та англійської мови, математики</w:t>
            </w:r>
            <w:r w:rsidRPr="0049793F">
              <w:rPr>
                <w:rFonts w:ascii="Times New Roman" w:hAnsi="Times New Roman" w:cs="Times New Roman"/>
                <w:sz w:val="28"/>
                <w:szCs w:val="28"/>
                <w:lang w:val="uk-UA"/>
              </w:rPr>
              <w:t>.</w:t>
            </w:r>
          </w:p>
          <w:p w:rsidR="009679C3" w:rsidRPr="00385E0A" w:rsidRDefault="009679C3" w:rsidP="00385E0A">
            <w:pPr>
              <w:widowControl/>
              <w:jc w:val="center"/>
              <w:rPr>
                <w:rFonts w:ascii="Arial" w:hAnsi="Arial" w:cs="Arial"/>
                <w:b/>
                <w:bCs/>
                <w:i/>
                <w:iCs/>
                <w:color w:val="C00000"/>
                <w:lang w:val="uk-UA" w:eastAsia="uk-UA"/>
              </w:rPr>
            </w:pPr>
            <w:r w:rsidRPr="00385E0A">
              <w:rPr>
                <w:rFonts w:ascii="Arial" w:hAnsi="Arial" w:cs="Arial"/>
                <w:b/>
                <w:bCs/>
                <w:i/>
                <w:iCs/>
                <w:color w:val="C00000"/>
                <w:lang w:val="uk-UA" w:eastAsia="uk-UA"/>
              </w:rPr>
              <w:t xml:space="preserve">Робочий навчальний план для 5-6-х класів </w:t>
            </w:r>
            <w:r w:rsidRPr="00385E0A">
              <w:rPr>
                <w:rFonts w:ascii="Arial" w:hAnsi="Arial" w:cs="Arial"/>
                <w:b/>
                <w:bCs/>
                <w:i/>
                <w:iCs/>
                <w:color w:val="C00000"/>
                <w:lang w:val="uk-UA" w:eastAsia="uk-UA"/>
              </w:rPr>
              <w:br/>
              <w:t>з українською мовою навч</w:t>
            </w:r>
            <w:r w:rsidR="00A757AC" w:rsidRPr="00385E0A">
              <w:rPr>
                <w:rFonts w:ascii="Arial" w:hAnsi="Arial" w:cs="Arial"/>
                <w:b/>
                <w:bCs/>
                <w:i/>
                <w:iCs/>
                <w:color w:val="C00000"/>
                <w:lang w:val="uk-UA" w:eastAsia="uk-UA"/>
              </w:rPr>
              <w:t>ання на 20</w:t>
            </w:r>
            <w:r w:rsidR="00290BDF" w:rsidRPr="00385E0A">
              <w:rPr>
                <w:rFonts w:ascii="Arial" w:hAnsi="Arial" w:cs="Arial"/>
                <w:b/>
                <w:bCs/>
                <w:i/>
                <w:iCs/>
                <w:color w:val="C00000"/>
                <w:lang w:val="uk-UA" w:eastAsia="uk-UA"/>
              </w:rPr>
              <w:t>20</w:t>
            </w:r>
            <w:r w:rsidR="00A757AC" w:rsidRPr="00385E0A">
              <w:rPr>
                <w:rFonts w:ascii="Arial" w:hAnsi="Arial" w:cs="Arial"/>
                <w:b/>
                <w:bCs/>
                <w:i/>
                <w:iCs/>
                <w:color w:val="C00000"/>
                <w:lang w:val="uk-UA" w:eastAsia="uk-UA"/>
              </w:rPr>
              <w:t>-202</w:t>
            </w:r>
            <w:r w:rsidR="00290BDF" w:rsidRPr="00385E0A">
              <w:rPr>
                <w:rFonts w:ascii="Arial" w:hAnsi="Arial" w:cs="Arial"/>
                <w:b/>
                <w:bCs/>
                <w:i/>
                <w:iCs/>
                <w:color w:val="C00000"/>
                <w:lang w:val="uk-UA" w:eastAsia="uk-UA"/>
              </w:rPr>
              <w:t>1</w:t>
            </w:r>
            <w:r w:rsidRPr="00385E0A">
              <w:rPr>
                <w:rFonts w:ascii="Arial" w:hAnsi="Arial" w:cs="Arial"/>
                <w:b/>
                <w:bCs/>
                <w:i/>
                <w:iCs/>
                <w:color w:val="C00000"/>
                <w:lang w:val="uk-UA" w:eastAsia="uk-UA"/>
              </w:rPr>
              <w:t>навчальний рік</w:t>
            </w:r>
          </w:p>
          <w:p w:rsidR="009679C3" w:rsidRPr="009679C3" w:rsidRDefault="009679C3" w:rsidP="00385E0A">
            <w:pPr>
              <w:widowControl/>
              <w:jc w:val="center"/>
              <w:rPr>
                <w:rFonts w:ascii="Times New Roman" w:hAnsi="Times New Roman" w:cs="Times New Roman"/>
                <w:bCs/>
                <w:color w:val="auto"/>
                <w:sz w:val="20"/>
                <w:szCs w:val="20"/>
                <w:lang w:val="uk-UA" w:eastAsia="uk-UA"/>
              </w:rPr>
            </w:pPr>
            <w:r w:rsidRPr="00385E0A">
              <w:rPr>
                <w:rFonts w:ascii="Times New Roman" w:hAnsi="Times New Roman" w:cs="Times New Roman"/>
                <w:b/>
                <w:bCs/>
                <w:color w:val="auto"/>
                <w:sz w:val="22"/>
                <w:szCs w:val="22"/>
                <w:lang w:val="uk-UA" w:eastAsia="uk-UA"/>
              </w:rPr>
              <w:t>(Згідно таблиці 1 до Типової освітньої програми, затвердженої наказом Міністерства освіти і науки України від 20.04.2018 №405 "Про затвердження типової освітньої програми закладів загальної середньої освіти ІІ ступеня")</w:t>
            </w:r>
          </w:p>
        </w:tc>
      </w:tr>
      <w:tr w:rsidR="009679C3" w:rsidRPr="00E41BBC" w:rsidTr="0008535D">
        <w:trPr>
          <w:gridAfter w:val="1"/>
          <w:wAfter w:w="109" w:type="dxa"/>
          <w:trHeight w:val="10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378"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67" w:type="dxa"/>
            <w:gridSpan w:val="2"/>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26"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7"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87"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98"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r>
      <w:tr w:rsidR="009679C3" w:rsidRPr="00E41BBC"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п/п</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Освітні галузі</w:t>
            </w:r>
          </w:p>
        </w:tc>
        <w:tc>
          <w:tcPr>
            <w:tcW w:w="23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Навчальні предмети</w:t>
            </w:r>
          </w:p>
        </w:tc>
        <w:tc>
          <w:tcPr>
            <w:tcW w:w="867" w:type="dxa"/>
            <w:gridSpan w:val="2"/>
            <w:tcBorders>
              <w:top w:val="single" w:sz="4" w:space="0" w:color="auto"/>
              <w:left w:val="nil"/>
              <w:bottom w:val="single" w:sz="4" w:space="0" w:color="auto"/>
              <w:right w:val="nil"/>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w:t>
            </w:r>
          </w:p>
        </w:tc>
        <w:tc>
          <w:tcPr>
            <w:tcW w:w="826" w:type="dxa"/>
            <w:gridSpan w:val="3"/>
            <w:tcBorders>
              <w:top w:val="single" w:sz="4" w:space="0" w:color="auto"/>
              <w:left w:val="nil"/>
              <w:bottom w:val="single" w:sz="4" w:space="0" w:color="auto"/>
              <w:right w:val="nil"/>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w:t>
            </w:r>
          </w:p>
        </w:tc>
        <w:tc>
          <w:tcPr>
            <w:tcW w:w="2732" w:type="dxa"/>
            <w:gridSpan w:val="10"/>
            <w:tcBorders>
              <w:top w:val="single" w:sz="4" w:space="0" w:color="auto"/>
              <w:left w:val="nil"/>
              <w:bottom w:val="single" w:sz="4" w:space="0" w:color="auto"/>
              <w:right w:val="single" w:sz="4" w:space="0" w:color="000000"/>
            </w:tcBorders>
            <w:shd w:val="clear" w:color="auto" w:fill="auto"/>
            <w:vAlign w:val="center"/>
            <w:hideMark/>
          </w:tcPr>
          <w:p w:rsidR="009679C3" w:rsidRPr="009679C3" w:rsidRDefault="009679C3" w:rsidP="000D5724">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Кількість годин на тиждень у класах</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5-А</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5-Б</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6-А</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6-Б</w:t>
            </w:r>
          </w:p>
        </w:tc>
        <w:tc>
          <w:tcPr>
            <w:tcW w:w="898" w:type="dxa"/>
            <w:gridSpan w:val="3"/>
            <w:tcBorders>
              <w:top w:val="nil"/>
              <w:left w:val="nil"/>
              <w:bottom w:val="single" w:sz="4" w:space="0" w:color="auto"/>
              <w:right w:val="single" w:sz="4" w:space="0" w:color="auto"/>
            </w:tcBorders>
            <w:shd w:val="clear" w:color="000000" w:fill="FFFFFF"/>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Всього</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Інваріантна складова</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Мови і </w:t>
            </w:r>
            <w:r w:rsidRPr="009679C3">
              <w:rPr>
                <w:rFonts w:ascii="Arial" w:hAnsi="Arial" w:cs="Arial"/>
                <w:color w:val="auto"/>
                <w:sz w:val="20"/>
                <w:szCs w:val="20"/>
                <w:lang w:val="uk-UA" w:eastAsia="uk-UA"/>
              </w:rPr>
              <w:br/>
              <w:t>літератури</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мова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література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8</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12</w:t>
            </w:r>
          </w:p>
        </w:tc>
      </w:tr>
      <w:tr w:rsidR="009679C3" w:rsidRPr="009679C3" w:rsidTr="002B5333">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Зарубіжна література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8</w:t>
            </w:r>
          </w:p>
        </w:tc>
      </w:tr>
      <w:tr w:rsidR="009679C3" w:rsidRPr="009679C3" w:rsidTr="002B5333">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5</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Суспільство-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Історія України</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2B5333">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6</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знавство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Всесвітня історія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Естетична </w:t>
            </w:r>
            <w:r w:rsidRPr="009679C3">
              <w:rPr>
                <w:rFonts w:ascii="Arial" w:hAnsi="Arial" w:cs="Arial"/>
                <w:color w:val="auto"/>
                <w:sz w:val="20"/>
                <w:szCs w:val="20"/>
                <w:lang w:val="uk-UA" w:eastAsia="uk-UA"/>
              </w:rPr>
              <w:br/>
              <w:t>культура</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Музичне мистецтво</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51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8</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Образотворче мистецтво</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9</w:t>
            </w:r>
          </w:p>
        </w:tc>
        <w:tc>
          <w:tcPr>
            <w:tcW w:w="2023" w:type="dxa"/>
            <w:tcBorders>
              <w:top w:val="nil"/>
              <w:left w:val="nil"/>
              <w:bottom w:val="nil"/>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16</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10</w:t>
            </w:r>
          </w:p>
        </w:tc>
        <w:tc>
          <w:tcPr>
            <w:tcW w:w="2023" w:type="dxa"/>
            <w:tcBorders>
              <w:top w:val="single" w:sz="4" w:space="0" w:color="auto"/>
              <w:left w:val="nil"/>
              <w:bottom w:val="nil"/>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Природо-</w:t>
            </w:r>
            <w:r w:rsidRPr="009679C3">
              <w:rPr>
                <w:rFonts w:ascii="Arial" w:hAnsi="Arial" w:cs="Arial"/>
                <w:color w:val="auto"/>
                <w:sz w:val="20"/>
                <w:szCs w:val="20"/>
                <w:lang w:val="uk-UA" w:eastAsia="uk-UA"/>
              </w:rPr>
              <w:br/>
              <w:t>знавство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Природознавство</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11</w:t>
            </w:r>
          </w:p>
        </w:tc>
        <w:tc>
          <w:tcPr>
            <w:tcW w:w="2023" w:type="dxa"/>
            <w:tcBorders>
              <w:top w:val="nil"/>
              <w:left w:val="nil"/>
              <w:bottom w:val="nil"/>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знавство</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Біологія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12</w:t>
            </w:r>
          </w:p>
        </w:tc>
        <w:tc>
          <w:tcPr>
            <w:tcW w:w="2023" w:type="dxa"/>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Географія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13</w:t>
            </w:r>
          </w:p>
        </w:tc>
        <w:tc>
          <w:tcPr>
            <w:tcW w:w="2023" w:type="dxa"/>
            <w:vMerge w:val="restart"/>
            <w:tcBorders>
              <w:top w:val="nil"/>
              <w:left w:val="single" w:sz="4" w:space="0" w:color="auto"/>
              <w:bottom w:val="single" w:sz="4" w:space="0" w:color="000000"/>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Технології</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Трудове навчання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8</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14</w:t>
            </w:r>
          </w:p>
        </w:tc>
        <w:tc>
          <w:tcPr>
            <w:tcW w:w="2023" w:type="dxa"/>
            <w:vMerge/>
            <w:tcBorders>
              <w:top w:val="nil"/>
              <w:left w:val="single" w:sz="4" w:space="0" w:color="auto"/>
              <w:bottom w:val="single" w:sz="4" w:space="0" w:color="000000"/>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Інформатика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Здоров’я і фізична культура</w:t>
            </w: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Основи здоров'я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16</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237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Фізична культура</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Разом</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26,5</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26,5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29,5</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29,5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112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Варіативна складова</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Курси за вибором</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Етика</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w:t>
            </w:r>
          </w:p>
        </w:tc>
        <w:tc>
          <w:tcPr>
            <w:tcW w:w="826" w:type="dxa"/>
            <w:gridSpan w:val="3"/>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47" w:type="dxa"/>
            <w:gridSpan w:val="4"/>
            <w:tcBorders>
              <w:top w:val="nil"/>
              <w:left w:val="single" w:sz="4" w:space="0" w:color="auto"/>
              <w:bottom w:val="single" w:sz="4" w:space="0" w:color="auto"/>
              <w:right w:val="single" w:sz="4" w:space="0" w:color="auto"/>
            </w:tcBorders>
            <w:shd w:val="clear" w:color="auto" w:fill="auto"/>
            <w:noWrap/>
            <w:vAlign w:val="bottom"/>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87" w:type="dxa"/>
            <w:gridSpan w:val="3"/>
            <w:tcBorders>
              <w:top w:val="nil"/>
              <w:left w:val="nil"/>
              <w:bottom w:val="nil"/>
              <w:right w:val="nil"/>
            </w:tcBorders>
            <w:shd w:val="clear" w:color="auto" w:fill="auto"/>
            <w:noWrap/>
            <w:vAlign w:val="bottom"/>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single" w:sz="4" w:space="0" w:color="auto"/>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Реальне навантаження на учня</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23,5</w:t>
            </w:r>
          </w:p>
        </w:tc>
        <w:tc>
          <w:tcPr>
            <w:tcW w:w="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23,5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27,5</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102</w:t>
            </w:r>
          </w:p>
        </w:tc>
      </w:tr>
      <w:tr w:rsidR="009679C3" w:rsidRPr="009679C3" w:rsidTr="0008535D">
        <w:trPr>
          <w:gridAfter w:val="1"/>
          <w:wAfter w:w="109" w:type="dxa"/>
          <w:trHeight w:val="48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Гранично допустиме тижневе навчальне навантаження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28</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28</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118</w:t>
            </w:r>
          </w:p>
        </w:tc>
      </w:tr>
      <w:tr w:rsidR="009679C3" w:rsidRPr="00E41BBC"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9291"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Факультативи, додаткові, індивідуальні та групові заняття</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385E0A"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r w:rsidR="00B53718">
              <w:rPr>
                <w:rFonts w:ascii="Arial" w:hAnsi="Arial" w:cs="Arial"/>
                <w:color w:val="auto"/>
                <w:sz w:val="20"/>
                <w:szCs w:val="20"/>
                <w:lang w:val="uk-UA" w:eastAsia="uk-UA"/>
              </w:rPr>
              <w:t>1</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B53718"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9679C3" w:rsidRPr="009679C3" w:rsidTr="00385E0A">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44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мова</w:t>
            </w:r>
          </w:p>
        </w:tc>
        <w:tc>
          <w:tcPr>
            <w:tcW w:w="867" w:type="dxa"/>
            <w:gridSpan w:val="2"/>
            <w:tcBorders>
              <w:top w:val="nil"/>
              <w:left w:val="nil"/>
              <w:bottom w:val="single" w:sz="4" w:space="0" w:color="auto"/>
              <w:right w:val="single" w:sz="4" w:space="0" w:color="auto"/>
            </w:tcBorders>
            <w:shd w:val="clear" w:color="auto" w:fill="auto"/>
            <w:vAlign w:val="center"/>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vAlign w:val="center"/>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vAlign w:val="center"/>
          </w:tcPr>
          <w:p w:rsidR="009679C3" w:rsidRPr="009679C3" w:rsidRDefault="009679C3" w:rsidP="009679C3">
            <w:pPr>
              <w:widowControl/>
              <w:jc w:val="center"/>
              <w:rPr>
                <w:rFonts w:ascii="Arial" w:hAnsi="Arial" w:cs="Arial"/>
                <w:color w:val="auto"/>
                <w:sz w:val="20"/>
                <w:szCs w:val="20"/>
                <w:lang w:val="uk-UA" w:eastAsia="uk-UA"/>
              </w:rPr>
            </w:pP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 </w:t>
            </w:r>
            <w:r w:rsidR="00385E0A">
              <w:rPr>
                <w:rFonts w:ascii="Arial" w:hAnsi="Arial" w:cs="Arial"/>
                <w:color w:val="auto"/>
                <w:sz w:val="20"/>
                <w:szCs w:val="20"/>
                <w:lang w:val="uk-UA" w:eastAsia="uk-UA"/>
              </w:rPr>
              <w:t>1</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385E0A"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w:t>
            </w:r>
          </w:p>
        </w:tc>
      </w:tr>
      <w:tr w:rsidR="009679C3" w:rsidRPr="009679C3" w:rsidTr="0008535D">
        <w:trPr>
          <w:gridAfter w:val="1"/>
          <w:wAfter w:w="109"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440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385E0A" w:rsidP="009679C3">
            <w:pPr>
              <w:widowControl/>
              <w:rPr>
                <w:rFonts w:ascii="Arial" w:hAnsi="Arial" w:cs="Arial"/>
                <w:color w:val="auto"/>
                <w:sz w:val="20"/>
                <w:szCs w:val="20"/>
                <w:lang w:val="uk-UA" w:eastAsia="uk-UA"/>
              </w:rPr>
            </w:pPr>
            <w:r>
              <w:rPr>
                <w:rFonts w:ascii="Arial" w:hAnsi="Arial" w:cs="Arial"/>
                <w:color w:val="auto"/>
                <w:sz w:val="20"/>
                <w:szCs w:val="20"/>
                <w:lang w:val="uk-UA" w:eastAsia="uk-UA"/>
              </w:rPr>
              <w:t xml:space="preserve">Польська </w:t>
            </w:r>
            <w:r w:rsidR="009679C3" w:rsidRPr="009679C3">
              <w:rPr>
                <w:rFonts w:ascii="Arial" w:hAnsi="Arial" w:cs="Arial"/>
                <w:color w:val="auto"/>
                <w:sz w:val="20"/>
                <w:szCs w:val="20"/>
                <w:lang w:val="uk-UA" w:eastAsia="uk-UA"/>
              </w:rPr>
              <w:t xml:space="preserve"> мова (факультатив)</w:t>
            </w:r>
          </w:p>
        </w:tc>
        <w:tc>
          <w:tcPr>
            <w:tcW w:w="867" w:type="dxa"/>
            <w:gridSpan w:val="2"/>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826"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7"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887"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385E0A"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385E0A"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w:t>
            </w:r>
          </w:p>
        </w:tc>
      </w:tr>
      <w:tr w:rsidR="009679C3" w:rsidRPr="009679C3" w:rsidTr="0008535D">
        <w:trPr>
          <w:gridAfter w:val="1"/>
          <w:wAfter w:w="109" w:type="dxa"/>
          <w:trHeight w:val="69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18"/>
                <w:szCs w:val="18"/>
                <w:lang w:val="uk-UA" w:eastAsia="uk-UA"/>
              </w:rPr>
            </w:pPr>
            <w:r w:rsidRPr="009679C3">
              <w:rPr>
                <w:rFonts w:ascii="Arial" w:hAnsi="Arial" w:cs="Arial"/>
                <w:color w:val="auto"/>
                <w:sz w:val="18"/>
                <w:szCs w:val="18"/>
                <w:lang w:val="uk-UA" w:eastAsia="uk-UA"/>
              </w:rPr>
              <w:t>Додатковий час на предмети, факультативи, індивідуальні заняття та консультації</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3,5</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14</w:t>
            </w:r>
          </w:p>
        </w:tc>
      </w:tr>
      <w:tr w:rsidR="009679C3" w:rsidRPr="009679C3" w:rsidTr="0008535D">
        <w:trPr>
          <w:gridAfter w:val="1"/>
          <w:wAfter w:w="109" w:type="dxa"/>
          <w:trHeight w:val="33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Всього годин</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27+3</w:t>
            </w:r>
          </w:p>
        </w:tc>
        <w:tc>
          <w:tcPr>
            <w:tcW w:w="826"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27+3</w:t>
            </w:r>
          </w:p>
        </w:tc>
        <w:tc>
          <w:tcPr>
            <w:tcW w:w="947"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30+3</w:t>
            </w:r>
          </w:p>
        </w:tc>
        <w:tc>
          <w:tcPr>
            <w:tcW w:w="887"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30+3</w:t>
            </w:r>
          </w:p>
        </w:tc>
        <w:tc>
          <w:tcPr>
            <w:tcW w:w="89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126</w:t>
            </w:r>
          </w:p>
        </w:tc>
      </w:tr>
      <w:tr w:rsidR="009679C3" w:rsidRPr="00E41BBC" w:rsidTr="0008535D">
        <w:trPr>
          <w:gridAfter w:val="2"/>
          <w:wAfter w:w="662" w:type="dxa"/>
          <w:trHeight w:val="900"/>
        </w:trPr>
        <w:tc>
          <w:tcPr>
            <w:tcW w:w="8960" w:type="dxa"/>
            <w:gridSpan w:val="22"/>
            <w:tcBorders>
              <w:top w:val="nil"/>
              <w:left w:val="nil"/>
              <w:bottom w:val="nil"/>
              <w:right w:val="nil"/>
            </w:tcBorders>
            <w:shd w:val="clear" w:color="auto" w:fill="auto"/>
            <w:vAlign w:val="center"/>
            <w:hideMark/>
          </w:tcPr>
          <w:p w:rsidR="002B5333" w:rsidRDefault="002B5333" w:rsidP="009679C3">
            <w:pPr>
              <w:widowControl/>
              <w:jc w:val="center"/>
              <w:rPr>
                <w:rFonts w:ascii="Arial" w:hAnsi="Arial" w:cs="Arial"/>
                <w:b/>
                <w:bCs/>
                <w:i/>
                <w:iCs/>
                <w:color w:val="C00000"/>
                <w:lang w:val="uk-UA" w:eastAsia="uk-UA"/>
              </w:rPr>
            </w:pPr>
          </w:p>
          <w:p w:rsidR="009679C3" w:rsidRPr="00385E0A" w:rsidRDefault="009679C3" w:rsidP="009679C3">
            <w:pPr>
              <w:widowControl/>
              <w:jc w:val="center"/>
              <w:rPr>
                <w:rFonts w:ascii="Arial" w:hAnsi="Arial" w:cs="Arial"/>
                <w:b/>
                <w:bCs/>
                <w:i/>
                <w:iCs/>
                <w:color w:val="C00000"/>
                <w:lang w:val="uk-UA" w:eastAsia="uk-UA"/>
              </w:rPr>
            </w:pPr>
            <w:r w:rsidRPr="00385E0A">
              <w:rPr>
                <w:rFonts w:ascii="Arial" w:hAnsi="Arial" w:cs="Arial"/>
                <w:b/>
                <w:bCs/>
                <w:i/>
                <w:iCs/>
                <w:color w:val="C00000"/>
                <w:lang w:val="uk-UA" w:eastAsia="uk-UA"/>
              </w:rPr>
              <w:t>Робочий навчальний план для 7-х класів</w:t>
            </w:r>
            <w:r w:rsidRPr="00385E0A">
              <w:rPr>
                <w:rFonts w:ascii="Arial" w:hAnsi="Arial" w:cs="Arial"/>
                <w:b/>
                <w:bCs/>
                <w:i/>
                <w:iCs/>
                <w:color w:val="C00000"/>
                <w:lang w:val="uk-UA" w:eastAsia="uk-UA"/>
              </w:rPr>
              <w:br/>
              <w:t>з укр</w:t>
            </w:r>
            <w:r w:rsidR="00A757AC" w:rsidRPr="00385E0A">
              <w:rPr>
                <w:rFonts w:ascii="Arial" w:hAnsi="Arial" w:cs="Arial"/>
                <w:b/>
                <w:bCs/>
                <w:i/>
                <w:iCs/>
                <w:color w:val="C00000"/>
                <w:lang w:val="uk-UA" w:eastAsia="uk-UA"/>
              </w:rPr>
              <w:t xml:space="preserve">аїнською мовою навчання </w:t>
            </w:r>
            <w:r w:rsidR="005723BB" w:rsidRPr="00385E0A">
              <w:rPr>
                <w:rFonts w:ascii="Arial" w:hAnsi="Arial" w:cs="Arial"/>
                <w:b/>
                <w:bCs/>
                <w:i/>
                <w:iCs/>
                <w:color w:val="C00000"/>
                <w:lang w:val="uk-UA" w:eastAsia="uk-UA"/>
              </w:rPr>
              <w:t>на 2020-2021</w:t>
            </w:r>
            <w:r w:rsidRPr="00385E0A">
              <w:rPr>
                <w:rFonts w:ascii="Arial" w:hAnsi="Arial" w:cs="Arial"/>
                <w:b/>
                <w:bCs/>
                <w:i/>
                <w:iCs/>
                <w:color w:val="C00000"/>
                <w:lang w:val="uk-UA" w:eastAsia="uk-UA"/>
              </w:rPr>
              <w:t xml:space="preserve"> навчальний рік</w:t>
            </w:r>
          </w:p>
          <w:p w:rsidR="009679C3" w:rsidRPr="0080766F" w:rsidRDefault="009679C3" w:rsidP="009679C3">
            <w:pPr>
              <w:widowControl/>
              <w:jc w:val="center"/>
              <w:rPr>
                <w:rFonts w:ascii="Arial" w:hAnsi="Arial" w:cs="Arial"/>
                <w:b/>
                <w:bCs/>
                <w:i/>
                <w:iCs/>
                <w:color w:val="auto"/>
                <w:lang w:val="uk-UA" w:eastAsia="uk-UA"/>
              </w:rPr>
            </w:pPr>
            <w:r w:rsidRPr="002B5333">
              <w:rPr>
                <w:rFonts w:ascii="Times New Roman" w:hAnsi="Times New Roman" w:cs="Times New Roman"/>
                <w:b/>
                <w:bCs/>
                <w:color w:val="auto"/>
                <w:sz w:val="20"/>
                <w:szCs w:val="20"/>
                <w:lang w:val="uk-UA" w:eastAsia="uk-UA"/>
              </w:rPr>
              <w:t xml:space="preserve">(Згідно таблиці 1 до Типової освітньої програми, затвердженої наказом </w:t>
            </w:r>
            <w:r w:rsidRPr="0080766F">
              <w:rPr>
                <w:rFonts w:ascii="Times New Roman" w:hAnsi="Times New Roman" w:cs="Times New Roman"/>
                <w:b/>
                <w:bCs/>
                <w:color w:val="auto"/>
                <w:sz w:val="20"/>
                <w:szCs w:val="20"/>
                <w:lang w:val="uk-UA" w:eastAsia="uk-UA"/>
              </w:rPr>
              <w:t>Міністерства освіти і науки України від 20.04.2018 №405 "Про затвердження типової освітньої програми закладів загальної середньої освіти ІІ ступеня")</w:t>
            </w:r>
          </w:p>
        </w:tc>
      </w:tr>
      <w:tr w:rsidR="009679C3" w:rsidRPr="00E41BBC" w:rsidTr="0008535D">
        <w:trPr>
          <w:gridAfter w:val="2"/>
          <w:wAfter w:w="662" w:type="dxa"/>
          <w:trHeight w:val="10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3406" w:type="dxa"/>
            <w:gridSpan w:val="7"/>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3"/>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4"/>
            <w:tcBorders>
              <w:top w:val="nil"/>
              <w:left w:val="nil"/>
              <w:bottom w:val="nil"/>
              <w:right w:val="nil"/>
            </w:tcBorders>
            <w:shd w:val="clear" w:color="auto" w:fill="auto"/>
            <w:noWrap/>
            <w:vAlign w:val="center"/>
            <w:hideMark/>
          </w:tcPr>
          <w:p w:rsidR="009679C3" w:rsidRPr="009679C3" w:rsidRDefault="009679C3" w:rsidP="009679C3">
            <w:pPr>
              <w:widowControl/>
              <w:rPr>
                <w:rFonts w:ascii="Arial" w:hAnsi="Arial" w:cs="Arial"/>
                <w:b/>
                <w:bCs/>
                <w:color w:val="auto"/>
                <w:sz w:val="20"/>
                <w:szCs w:val="20"/>
                <w:lang w:val="uk-UA" w:eastAsia="uk-UA"/>
              </w:rPr>
            </w:pP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п/п</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Освітні галузі</w:t>
            </w:r>
          </w:p>
        </w:tc>
        <w:tc>
          <w:tcPr>
            <w:tcW w:w="34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Навчальні предмети</w:t>
            </w:r>
          </w:p>
        </w:tc>
        <w:tc>
          <w:tcPr>
            <w:tcW w:w="2844" w:type="dxa"/>
            <w:gridSpan w:val="11"/>
            <w:tcBorders>
              <w:top w:val="single" w:sz="4" w:space="0" w:color="auto"/>
              <w:left w:val="nil"/>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 </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3406" w:type="dxa"/>
            <w:gridSpan w:val="7"/>
            <w:vMerge/>
            <w:tcBorders>
              <w:top w:val="single" w:sz="4" w:space="0" w:color="auto"/>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b/>
                <w:bCs/>
                <w:color w:val="auto"/>
                <w:sz w:val="20"/>
                <w:szCs w:val="20"/>
                <w:lang w:val="uk-UA" w:eastAsia="uk-UA"/>
              </w:rPr>
            </w:pP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 xml:space="preserve">7-А </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 xml:space="preserve">7-Б </w:t>
            </w:r>
          </w:p>
        </w:tc>
        <w:tc>
          <w:tcPr>
            <w:tcW w:w="948" w:type="dxa"/>
            <w:gridSpan w:val="4"/>
            <w:tcBorders>
              <w:top w:val="nil"/>
              <w:left w:val="nil"/>
              <w:bottom w:val="single" w:sz="4" w:space="0" w:color="auto"/>
              <w:right w:val="single" w:sz="4" w:space="0" w:color="auto"/>
            </w:tcBorders>
            <w:shd w:val="clear" w:color="000000" w:fill="FFFFFF"/>
            <w:vAlign w:val="center"/>
            <w:hideMark/>
          </w:tcPr>
          <w:p w:rsidR="009679C3" w:rsidRPr="009679C3" w:rsidRDefault="009679C3" w:rsidP="009679C3">
            <w:pPr>
              <w:widowControl/>
              <w:jc w:val="center"/>
              <w:rPr>
                <w:rFonts w:ascii="Arial" w:hAnsi="Arial" w:cs="Arial"/>
                <w:b/>
                <w:bCs/>
                <w:color w:val="auto"/>
                <w:sz w:val="14"/>
                <w:szCs w:val="14"/>
                <w:lang w:val="uk-UA" w:eastAsia="uk-UA"/>
              </w:rPr>
            </w:pPr>
            <w:r w:rsidRPr="009679C3">
              <w:rPr>
                <w:rFonts w:ascii="Arial" w:hAnsi="Arial" w:cs="Arial"/>
                <w:b/>
                <w:bCs/>
                <w:color w:val="auto"/>
                <w:sz w:val="14"/>
                <w:szCs w:val="14"/>
                <w:lang w:val="uk-UA" w:eastAsia="uk-UA"/>
              </w:rPr>
              <w:t>Всього</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Інваріантна складова</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Мови і </w:t>
            </w:r>
            <w:r w:rsidRPr="009679C3">
              <w:rPr>
                <w:rFonts w:ascii="Arial" w:hAnsi="Arial" w:cs="Arial"/>
                <w:color w:val="auto"/>
                <w:sz w:val="20"/>
                <w:szCs w:val="20"/>
                <w:lang w:val="uk-UA" w:eastAsia="uk-UA"/>
              </w:rPr>
              <w:br/>
              <w:t>літератури</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мова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5</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Українська література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4</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Зарубіжна література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5</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Суспільство-знавство</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Історія України</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6</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Всесвітня історія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 xml:space="preserve">Естетична </w:t>
            </w:r>
            <w:r w:rsidRPr="009679C3">
              <w:rPr>
                <w:rFonts w:ascii="Arial" w:hAnsi="Arial" w:cs="Arial"/>
                <w:color w:val="auto"/>
                <w:sz w:val="20"/>
                <w:szCs w:val="20"/>
                <w:lang w:val="uk-UA" w:eastAsia="uk-UA"/>
              </w:rPr>
              <w:br/>
              <w:t>культура</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Музичне мистецтво</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8</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Образотворче мистецтво</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9</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Математика</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Алгебра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10</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Геометрія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11</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Природо-знавство</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Біологія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12</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Географія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13</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Фізика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4</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14</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Хімія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15</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Технології</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Трудове навчання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16</w:t>
            </w: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Інформатика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17</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Здоров’я і фізична культура</w:t>
            </w: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Основи здоров'я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right"/>
              <w:rPr>
                <w:rFonts w:ascii="Arial" w:hAnsi="Arial" w:cs="Arial"/>
                <w:color w:val="auto"/>
                <w:sz w:val="20"/>
                <w:szCs w:val="20"/>
                <w:lang w:val="uk-UA" w:eastAsia="uk-UA"/>
              </w:rPr>
            </w:pPr>
            <w:r w:rsidRPr="009679C3">
              <w:rPr>
                <w:rFonts w:ascii="Arial" w:hAnsi="Arial" w:cs="Arial"/>
                <w:color w:val="auto"/>
                <w:sz w:val="20"/>
                <w:szCs w:val="20"/>
                <w:lang w:val="uk-UA" w:eastAsia="uk-UA"/>
              </w:rPr>
              <w:t>18</w:t>
            </w:r>
          </w:p>
        </w:tc>
        <w:tc>
          <w:tcPr>
            <w:tcW w:w="2023" w:type="dxa"/>
            <w:vMerge/>
            <w:tcBorders>
              <w:top w:val="nil"/>
              <w:left w:val="single" w:sz="4" w:space="0" w:color="auto"/>
              <w:bottom w:val="single" w:sz="4" w:space="0" w:color="auto"/>
              <w:right w:val="single" w:sz="4" w:space="0" w:color="auto"/>
            </w:tcBorders>
            <w:vAlign w:val="center"/>
            <w:hideMark/>
          </w:tcPr>
          <w:p w:rsidR="009679C3" w:rsidRPr="009679C3" w:rsidRDefault="009679C3" w:rsidP="009679C3">
            <w:pPr>
              <w:widowControl/>
              <w:rPr>
                <w:rFonts w:ascii="Arial" w:hAnsi="Arial" w:cs="Arial"/>
                <w:color w:val="auto"/>
                <w:sz w:val="20"/>
                <w:szCs w:val="20"/>
                <w:lang w:val="uk-UA" w:eastAsia="uk-UA"/>
              </w:rPr>
            </w:pPr>
          </w:p>
        </w:tc>
        <w:tc>
          <w:tcPr>
            <w:tcW w:w="3406" w:type="dxa"/>
            <w:gridSpan w:val="7"/>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Фізична культура</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2B5333" w:rsidRDefault="009679C3" w:rsidP="009679C3">
            <w:pPr>
              <w:widowControl/>
              <w:rPr>
                <w:rFonts w:ascii="Arial" w:hAnsi="Arial" w:cs="Arial"/>
                <w:b/>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2B5333" w:rsidRDefault="009679C3" w:rsidP="009679C3">
            <w:pPr>
              <w:widowControl/>
              <w:rPr>
                <w:rFonts w:ascii="Arial" w:hAnsi="Arial" w:cs="Arial"/>
                <w:b/>
                <w:color w:val="auto"/>
                <w:sz w:val="20"/>
                <w:szCs w:val="20"/>
                <w:lang w:val="uk-UA" w:eastAsia="uk-UA"/>
              </w:rPr>
            </w:pPr>
            <w:r w:rsidRPr="002B5333">
              <w:rPr>
                <w:rFonts w:ascii="Arial" w:hAnsi="Arial" w:cs="Arial"/>
                <w:b/>
                <w:color w:val="auto"/>
                <w:sz w:val="20"/>
                <w:szCs w:val="20"/>
                <w:lang w:val="uk-UA" w:eastAsia="uk-UA"/>
              </w:rPr>
              <w:t>Разом</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62</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Варіативна складова</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Курси за вибором</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542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Історія рідного краю</w:t>
            </w: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0,5</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0,5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1</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Реальне навантаження на учня</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28,5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28,5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57</w:t>
            </w:r>
          </w:p>
        </w:tc>
      </w:tr>
      <w:tr w:rsidR="009679C3" w:rsidRPr="009679C3" w:rsidTr="0008535D">
        <w:trPr>
          <w:gridAfter w:val="2"/>
          <w:wAfter w:w="662" w:type="dxa"/>
          <w:trHeight w:val="42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2B5333" w:rsidRDefault="009679C3" w:rsidP="009679C3">
            <w:pPr>
              <w:widowControl/>
              <w:rPr>
                <w:rFonts w:ascii="Arial" w:hAnsi="Arial" w:cs="Arial"/>
                <w:b/>
                <w:color w:val="auto"/>
                <w:sz w:val="20"/>
                <w:szCs w:val="20"/>
                <w:lang w:val="uk-UA" w:eastAsia="uk-UA"/>
              </w:rPr>
            </w:pPr>
            <w:r w:rsidRPr="002B5333">
              <w:rPr>
                <w:rFonts w:ascii="Arial" w:hAnsi="Arial" w:cs="Arial"/>
                <w:b/>
                <w:color w:val="auto"/>
                <w:sz w:val="20"/>
                <w:szCs w:val="20"/>
                <w:lang w:val="uk-UA" w:eastAsia="uk-UA"/>
              </w:rPr>
              <w:t xml:space="preserve">Гранично допустиме тижневе навчальне навантаження </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32</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32</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64</w:t>
            </w:r>
          </w:p>
        </w:tc>
      </w:tr>
      <w:tr w:rsidR="009679C3" w:rsidRPr="00E41BBC"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873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9679C3" w:rsidRPr="002B5333" w:rsidRDefault="009679C3" w:rsidP="009679C3">
            <w:pPr>
              <w:widowControl/>
              <w:jc w:val="center"/>
              <w:rPr>
                <w:rFonts w:ascii="Arial" w:hAnsi="Arial" w:cs="Arial"/>
                <w:b/>
                <w:color w:val="auto"/>
                <w:sz w:val="20"/>
                <w:szCs w:val="20"/>
                <w:lang w:val="uk-UA" w:eastAsia="uk-UA"/>
              </w:rPr>
            </w:pPr>
            <w:r w:rsidRPr="002B5333">
              <w:rPr>
                <w:rFonts w:ascii="Arial" w:hAnsi="Arial" w:cs="Arial"/>
                <w:b/>
                <w:color w:val="auto"/>
                <w:sz w:val="20"/>
                <w:szCs w:val="20"/>
                <w:lang w:val="uk-UA" w:eastAsia="uk-UA"/>
              </w:rPr>
              <w:t>Факультативи, додаткові, індивідуальні та групові заняття</w:t>
            </w:r>
          </w:p>
        </w:tc>
      </w:tr>
      <w:tr w:rsidR="009679C3" w:rsidRPr="009679C3" w:rsidTr="0008535D">
        <w:trPr>
          <w:gridAfter w:val="2"/>
          <w:wAfter w:w="662" w:type="dxa"/>
          <w:trHeight w:val="25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w:t>
            </w:r>
          </w:p>
        </w:tc>
        <w:tc>
          <w:tcPr>
            <w:tcW w:w="5429" w:type="dxa"/>
            <w:gridSpan w:val="8"/>
            <w:tcBorders>
              <w:top w:val="single" w:sz="4" w:space="0" w:color="auto"/>
              <w:left w:val="nil"/>
              <w:bottom w:val="single" w:sz="4" w:space="0" w:color="auto"/>
              <w:right w:val="single" w:sz="4" w:space="0" w:color="000000"/>
            </w:tcBorders>
            <w:shd w:val="clear" w:color="auto" w:fill="auto"/>
            <w:vAlign w:val="center"/>
            <w:hideMark/>
          </w:tcPr>
          <w:p w:rsidR="009679C3" w:rsidRPr="009679C3" w:rsidRDefault="009679C3" w:rsidP="009679C3">
            <w:pPr>
              <w:widowControl/>
              <w:rPr>
                <w:rFonts w:ascii="Arial" w:hAnsi="Arial" w:cs="Arial"/>
                <w:color w:val="auto"/>
                <w:sz w:val="20"/>
                <w:szCs w:val="20"/>
                <w:lang w:val="uk-UA" w:eastAsia="uk-UA"/>
              </w:rPr>
            </w:pPr>
            <w:r w:rsidRPr="009679C3">
              <w:rPr>
                <w:rFonts w:ascii="Arial" w:hAnsi="Arial" w:cs="Arial"/>
                <w:color w:val="auto"/>
                <w:sz w:val="20"/>
                <w:szCs w:val="20"/>
                <w:lang w:val="uk-UA" w:eastAsia="uk-UA"/>
              </w:rPr>
              <w:t>Англійська мова</w:t>
            </w: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80766F" w:rsidP="009679C3">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80766F" w:rsidP="009679C3">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9679C3" w:rsidRPr="009679C3" w:rsidTr="0008535D">
        <w:trPr>
          <w:gridAfter w:val="2"/>
          <w:wAfter w:w="662" w:type="dxa"/>
          <w:trHeight w:val="270"/>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465" w:type="dxa"/>
            <w:gridSpan w:val="2"/>
            <w:tcBorders>
              <w:top w:val="nil"/>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3</w:t>
            </w:r>
          </w:p>
        </w:tc>
        <w:tc>
          <w:tcPr>
            <w:tcW w:w="542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679C3" w:rsidRPr="009679C3" w:rsidRDefault="0080766F" w:rsidP="009679C3">
            <w:pPr>
              <w:widowControl/>
              <w:rPr>
                <w:rFonts w:ascii="Arial" w:hAnsi="Arial" w:cs="Arial"/>
                <w:color w:val="auto"/>
                <w:sz w:val="20"/>
                <w:szCs w:val="20"/>
                <w:lang w:val="uk-UA" w:eastAsia="uk-UA"/>
              </w:rPr>
            </w:pPr>
            <w:r>
              <w:rPr>
                <w:rFonts w:ascii="Arial" w:hAnsi="Arial" w:cs="Arial"/>
                <w:color w:val="auto"/>
                <w:sz w:val="20"/>
                <w:szCs w:val="20"/>
                <w:lang w:val="uk-UA" w:eastAsia="uk-UA"/>
              </w:rPr>
              <w:t>Польська</w:t>
            </w:r>
            <w:r w:rsidR="009679C3" w:rsidRPr="009679C3">
              <w:rPr>
                <w:rFonts w:ascii="Arial" w:hAnsi="Arial" w:cs="Arial"/>
                <w:color w:val="auto"/>
                <w:sz w:val="20"/>
                <w:szCs w:val="20"/>
                <w:lang w:val="uk-UA" w:eastAsia="uk-UA"/>
              </w:rPr>
              <w:t xml:space="preserve"> мова (факультатив)</w:t>
            </w:r>
          </w:p>
        </w:tc>
        <w:tc>
          <w:tcPr>
            <w:tcW w:w="948" w:type="dxa"/>
            <w:gridSpan w:val="4"/>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3"/>
            <w:tcBorders>
              <w:top w:val="nil"/>
              <w:left w:val="nil"/>
              <w:bottom w:val="single" w:sz="4" w:space="0" w:color="auto"/>
              <w:right w:val="single" w:sz="4" w:space="0" w:color="auto"/>
            </w:tcBorders>
            <w:shd w:val="clear" w:color="auto" w:fill="auto"/>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1</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2</w:t>
            </w:r>
          </w:p>
        </w:tc>
      </w:tr>
      <w:tr w:rsidR="009679C3" w:rsidRPr="009679C3" w:rsidTr="0008535D">
        <w:trPr>
          <w:gridAfter w:val="2"/>
          <w:wAfter w:w="662" w:type="dxa"/>
          <w:trHeight w:val="58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color w:val="auto"/>
                <w:sz w:val="18"/>
                <w:szCs w:val="18"/>
                <w:lang w:val="uk-UA" w:eastAsia="uk-UA"/>
              </w:rPr>
            </w:pPr>
            <w:r w:rsidRPr="009679C3">
              <w:rPr>
                <w:rFonts w:ascii="Arial" w:hAnsi="Arial" w:cs="Arial"/>
                <w:color w:val="auto"/>
                <w:sz w:val="18"/>
                <w:szCs w:val="18"/>
                <w:lang w:val="uk-UA" w:eastAsia="uk-UA"/>
              </w:rPr>
              <w:t>Додатковий час на предмети, факультативи, індивідуальні заняття та консультації</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color w:val="auto"/>
                <w:sz w:val="20"/>
                <w:szCs w:val="20"/>
                <w:lang w:val="uk-UA" w:eastAsia="uk-UA"/>
              </w:rPr>
            </w:pPr>
            <w:r w:rsidRPr="009679C3">
              <w:rPr>
                <w:rFonts w:ascii="Arial" w:hAnsi="Arial" w:cs="Arial"/>
                <w:color w:val="auto"/>
                <w:sz w:val="20"/>
                <w:szCs w:val="20"/>
                <w:lang w:val="uk-UA" w:eastAsia="uk-UA"/>
              </w:rPr>
              <w:t>2,5</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5</w:t>
            </w:r>
          </w:p>
        </w:tc>
      </w:tr>
      <w:tr w:rsidR="009679C3" w:rsidRPr="009679C3" w:rsidTr="0008535D">
        <w:trPr>
          <w:gridAfter w:val="2"/>
          <w:wAfter w:w="662" w:type="dxa"/>
          <w:trHeight w:val="405"/>
        </w:trPr>
        <w:tc>
          <w:tcPr>
            <w:tcW w:w="222" w:type="dxa"/>
            <w:tcBorders>
              <w:top w:val="nil"/>
              <w:left w:val="nil"/>
              <w:bottom w:val="nil"/>
              <w:right w:val="nil"/>
            </w:tcBorders>
            <w:shd w:val="clear" w:color="auto" w:fill="auto"/>
            <w:noWrap/>
            <w:vAlign w:val="bottom"/>
            <w:hideMark/>
          </w:tcPr>
          <w:p w:rsidR="009679C3" w:rsidRPr="009679C3" w:rsidRDefault="009679C3" w:rsidP="009679C3">
            <w:pPr>
              <w:widowControl/>
              <w:rPr>
                <w:rFonts w:ascii="Arial" w:hAnsi="Arial" w:cs="Arial"/>
                <w:color w:val="auto"/>
                <w:sz w:val="20"/>
                <w:szCs w:val="20"/>
                <w:lang w:val="uk-UA" w:eastAsia="uk-UA"/>
              </w:rPr>
            </w:pPr>
          </w:p>
        </w:tc>
        <w:tc>
          <w:tcPr>
            <w:tcW w:w="58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679C3" w:rsidRPr="009679C3" w:rsidRDefault="009679C3" w:rsidP="009679C3">
            <w:pPr>
              <w:widowControl/>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Всього годин</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30,5+3</w:t>
            </w:r>
          </w:p>
        </w:tc>
        <w:tc>
          <w:tcPr>
            <w:tcW w:w="948" w:type="dxa"/>
            <w:gridSpan w:val="3"/>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30,5+3</w:t>
            </w:r>
          </w:p>
        </w:tc>
        <w:tc>
          <w:tcPr>
            <w:tcW w:w="948" w:type="dxa"/>
            <w:gridSpan w:val="4"/>
            <w:tcBorders>
              <w:top w:val="nil"/>
              <w:left w:val="nil"/>
              <w:bottom w:val="single" w:sz="4" w:space="0" w:color="auto"/>
              <w:right w:val="single" w:sz="4" w:space="0" w:color="auto"/>
            </w:tcBorders>
            <w:shd w:val="clear" w:color="auto" w:fill="auto"/>
            <w:noWrap/>
            <w:vAlign w:val="center"/>
            <w:hideMark/>
          </w:tcPr>
          <w:p w:rsidR="009679C3" w:rsidRPr="009679C3" w:rsidRDefault="009679C3" w:rsidP="009679C3">
            <w:pPr>
              <w:widowControl/>
              <w:jc w:val="center"/>
              <w:rPr>
                <w:rFonts w:ascii="Arial" w:hAnsi="Arial" w:cs="Arial"/>
                <w:b/>
                <w:bCs/>
                <w:color w:val="auto"/>
                <w:sz w:val="20"/>
                <w:szCs w:val="20"/>
                <w:lang w:val="uk-UA" w:eastAsia="uk-UA"/>
              </w:rPr>
            </w:pPr>
            <w:r w:rsidRPr="009679C3">
              <w:rPr>
                <w:rFonts w:ascii="Arial" w:hAnsi="Arial" w:cs="Arial"/>
                <w:b/>
                <w:bCs/>
                <w:color w:val="auto"/>
                <w:sz w:val="20"/>
                <w:szCs w:val="20"/>
                <w:lang w:val="uk-UA" w:eastAsia="uk-UA"/>
              </w:rPr>
              <w:t>61+6</w:t>
            </w:r>
          </w:p>
        </w:tc>
      </w:tr>
      <w:tr w:rsidR="00DC1B4B" w:rsidRPr="00E41BBC" w:rsidTr="00A757AC">
        <w:trPr>
          <w:trHeight w:val="900"/>
        </w:trPr>
        <w:tc>
          <w:tcPr>
            <w:tcW w:w="9622" w:type="dxa"/>
            <w:gridSpan w:val="24"/>
            <w:tcBorders>
              <w:top w:val="nil"/>
              <w:left w:val="nil"/>
              <w:bottom w:val="nil"/>
              <w:right w:val="nil"/>
            </w:tcBorders>
            <w:shd w:val="clear" w:color="auto" w:fill="auto"/>
            <w:vAlign w:val="center"/>
            <w:hideMark/>
          </w:tcPr>
          <w:p w:rsidR="00DC1B4B" w:rsidRPr="00346A38" w:rsidRDefault="00DC1B4B" w:rsidP="00346A38">
            <w:pPr>
              <w:pStyle w:val="a7"/>
              <w:spacing w:before="0" w:after="0" w:line="360" w:lineRule="auto"/>
              <w:ind w:firstLine="426"/>
              <w:jc w:val="both"/>
              <w:rPr>
                <w:sz w:val="28"/>
                <w:szCs w:val="28"/>
              </w:rPr>
            </w:pPr>
            <w:r w:rsidRPr="00346A38">
              <w:rPr>
                <w:sz w:val="28"/>
                <w:szCs w:val="28"/>
                <w:lang w:val="uk-UA"/>
              </w:rPr>
              <w:t xml:space="preserve">Робочий навчальний план для 8-9 класів передбачає варіативну допрофільну підготовку, визначає її зміст і обсяги, оскільки від свідомого вибору дитини залежить її правильне орієнтування у подальшому житті. </w:t>
            </w:r>
            <w:r w:rsidRPr="00346A38">
              <w:rPr>
                <w:sz w:val="28"/>
                <w:szCs w:val="28"/>
              </w:rPr>
              <w:t xml:space="preserve">Проведена  </w:t>
            </w:r>
            <w:proofErr w:type="spellStart"/>
            <w:r w:rsidRPr="00346A38">
              <w:rPr>
                <w:sz w:val="28"/>
                <w:szCs w:val="28"/>
              </w:rPr>
              <w:t>аналітична</w:t>
            </w:r>
            <w:proofErr w:type="spellEnd"/>
            <w:r w:rsidRPr="00346A38">
              <w:rPr>
                <w:sz w:val="28"/>
                <w:szCs w:val="28"/>
              </w:rPr>
              <w:t xml:space="preserve"> та </w:t>
            </w:r>
            <w:proofErr w:type="spellStart"/>
            <w:r w:rsidRPr="00346A38">
              <w:rPr>
                <w:sz w:val="28"/>
                <w:szCs w:val="28"/>
              </w:rPr>
              <w:t>моніторингова</w:t>
            </w:r>
            <w:proofErr w:type="spellEnd"/>
            <w:r w:rsidRPr="00346A38">
              <w:rPr>
                <w:sz w:val="28"/>
                <w:szCs w:val="28"/>
              </w:rPr>
              <w:t xml:space="preserve"> робота показала </w:t>
            </w:r>
            <w:proofErr w:type="spellStart"/>
            <w:r w:rsidRPr="00346A38">
              <w:rPr>
                <w:sz w:val="28"/>
                <w:szCs w:val="28"/>
              </w:rPr>
              <w:t>необхідність</w:t>
            </w:r>
            <w:proofErr w:type="spellEnd"/>
            <w:r w:rsidRPr="00346A38">
              <w:rPr>
                <w:sz w:val="28"/>
                <w:szCs w:val="28"/>
              </w:rPr>
              <w:t xml:space="preserve"> </w:t>
            </w:r>
            <w:proofErr w:type="spellStart"/>
            <w:r w:rsidRPr="00346A38">
              <w:rPr>
                <w:sz w:val="28"/>
                <w:szCs w:val="28"/>
              </w:rPr>
              <w:t>формування</w:t>
            </w:r>
            <w:proofErr w:type="spellEnd"/>
            <w:r w:rsidRPr="00346A38">
              <w:rPr>
                <w:sz w:val="28"/>
                <w:szCs w:val="28"/>
              </w:rPr>
              <w:t xml:space="preserve"> </w:t>
            </w:r>
            <w:proofErr w:type="spellStart"/>
            <w:r w:rsidRPr="00346A38">
              <w:rPr>
                <w:sz w:val="28"/>
                <w:szCs w:val="28"/>
              </w:rPr>
              <w:t>класів</w:t>
            </w:r>
            <w:proofErr w:type="spellEnd"/>
            <w:r w:rsidRPr="00346A38">
              <w:rPr>
                <w:sz w:val="28"/>
                <w:szCs w:val="28"/>
              </w:rPr>
              <w:t xml:space="preserve"> з такими </w:t>
            </w:r>
            <w:proofErr w:type="spellStart"/>
            <w:r w:rsidRPr="00346A38">
              <w:rPr>
                <w:sz w:val="28"/>
                <w:szCs w:val="28"/>
              </w:rPr>
              <w:t>основними</w:t>
            </w:r>
            <w:proofErr w:type="spellEnd"/>
            <w:r w:rsidRPr="00346A38">
              <w:rPr>
                <w:sz w:val="28"/>
                <w:szCs w:val="28"/>
              </w:rPr>
              <w:t xml:space="preserve"> </w:t>
            </w:r>
            <w:proofErr w:type="spellStart"/>
            <w:r w:rsidRPr="00346A38">
              <w:rPr>
                <w:sz w:val="28"/>
                <w:szCs w:val="28"/>
              </w:rPr>
              <w:t>напрямами</w:t>
            </w:r>
            <w:proofErr w:type="spellEnd"/>
            <w:r w:rsidRPr="00346A38">
              <w:rPr>
                <w:sz w:val="28"/>
                <w:szCs w:val="28"/>
              </w:rPr>
              <w:t xml:space="preserve"> </w:t>
            </w:r>
            <w:proofErr w:type="spellStart"/>
            <w:r w:rsidRPr="00346A38">
              <w:rPr>
                <w:sz w:val="28"/>
                <w:szCs w:val="28"/>
              </w:rPr>
              <w:t>диференціації</w:t>
            </w:r>
            <w:proofErr w:type="spellEnd"/>
            <w:r w:rsidRPr="00346A38">
              <w:rPr>
                <w:sz w:val="28"/>
                <w:szCs w:val="28"/>
              </w:rPr>
              <w:t xml:space="preserve"> </w:t>
            </w:r>
            <w:proofErr w:type="spellStart"/>
            <w:r w:rsidRPr="00346A38">
              <w:rPr>
                <w:sz w:val="28"/>
                <w:szCs w:val="28"/>
              </w:rPr>
              <w:t>навчання</w:t>
            </w:r>
            <w:proofErr w:type="spellEnd"/>
            <w:r w:rsidRPr="00346A38">
              <w:rPr>
                <w:sz w:val="28"/>
                <w:szCs w:val="28"/>
              </w:rPr>
              <w:t>:</w:t>
            </w:r>
          </w:p>
          <w:p w:rsidR="00DC1B4B" w:rsidRPr="00346A38" w:rsidRDefault="00DC1B4B" w:rsidP="00346A38">
            <w:pPr>
              <w:widowControl/>
              <w:numPr>
                <w:ilvl w:val="1"/>
                <w:numId w:val="27"/>
              </w:numPr>
              <w:spacing w:line="360" w:lineRule="auto"/>
              <w:ind w:left="851" w:hanging="284"/>
              <w:jc w:val="both"/>
              <w:rPr>
                <w:rFonts w:ascii="Times New Roman" w:hAnsi="Times New Roman" w:cs="Times New Roman"/>
                <w:sz w:val="28"/>
                <w:szCs w:val="28"/>
                <w:lang w:val="ru-RU"/>
              </w:rPr>
            </w:pPr>
            <w:r w:rsidRPr="00346A38">
              <w:rPr>
                <w:rFonts w:ascii="Times New Roman" w:hAnsi="Times New Roman" w:cs="Times New Roman"/>
                <w:sz w:val="28"/>
                <w:szCs w:val="28"/>
                <w:lang w:val="ru-RU"/>
              </w:rPr>
              <w:t xml:space="preserve">9-А - з </w:t>
            </w:r>
            <w:proofErr w:type="spellStart"/>
            <w:r w:rsidRPr="00346A38">
              <w:rPr>
                <w:rFonts w:ascii="Times New Roman" w:hAnsi="Times New Roman" w:cs="Times New Roman"/>
                <w:sz w:val="28"/>
                <w:szCs w:val="28"/>
                <w:lang w:val="ru-RU"/>
              </w:rPr>
              <w:t>поглибленим</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вивченням</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біології</w:t>
            </w:r>
            <w:proofErr w:type="spellEnd"/>
            <w:r w:rsidRPr="00346A38">
              <w:rPr>
                <w:rFonts w:ascii="Times New Roman" w:hAnsi="Times New Roman" w:cs="Times New Roman"/>
                <w:sz w:val="28"/>
                <w:szCs w:val="28"/>
                <w:lang w:val="ru-RU"/>
              </w:rPr>
              <w:t xml:space="preserve"> (за </w:t>
            </w:r>
            <w:proofErr w:type="spellStart"/>
            <w:r w:rsidRPr="00346A38">
              <w:rPr>
                <w:rFonts w:ascii="Times New Roman" w:hAnsi="Times New Roman" w:cs="Times New Roman"/>
                <w:sz w:val="28"/>
                <w:szCs w:val="28"/>
                <w:lang w:val="ru-RU"/>
              </w:rPr>
              <w:t>рахунок</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варіативної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складової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збільшено</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кількість</w:t>
            </w:r>
            <w:proofErr w:type="spellEnd"/>
            <w:r w:rsidRPr="00346A38">
              <w:rPr>
                <w:rFonts w:ascii="Times New Roman" w:hAnsi="Times New Roman" w:cs="Times New Roman"/>
                <w:sz w:val="28"/>
                <w:szCs w:val="28"/>
                <w:lang w:val="ru-RU"/>
              </w:rPr>
              <w:t xml:space="preserve"> годин на </w:t>
            </w:r>
            <w:proofErr w:type="spellStart"/>
            <w:r w:rsidRPr="00346A38">
              <w:rPr>
                <w:rFonts w:ascii="Times New Roman" w:hAnsi="Times New Roman" w:cs="Times New Roman"/>
                <w:sz w:val="28"/>
                <w:szCs w:val="28"/>
                <w:lang w:val="ru-RU"/>
              </w:rPr>
              <w:t>вивчення</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біології</w:t>
            </w:r>
            <w:proofErr w:type="spellEnd"/>
            <w:r w:rsidRPr="00346A38">
              <w:rPr>
                <w:rFonts w:ascii="Times New Roman" w:hAnsi="Times New Roman" w:cs="Times New Roman"/>
                <w:sz w:val="28"/>
                <w:szCs w:val="28"/>
                <w:lang w:val="ru-RU"/>
              </w:rPr>
              <w:t>);</w:t>
            </w:r>
          </w:p>
          <w:p w:rsidR="00DC1B4B" w:rsidRPr="00346A38" w:rsidRDefault="00DC1B4B" w:rsidP="00346A38">
            <w:pPr>
              <w:widowControl/>
              <w:numPr>
                <w:ilvl w:val="1"/>
                <w:numId w:val="27"/>
              </w:numPr>
              <w:spacing w:line="360" w:lineRule="auto"/>
              <w:ind w:left="851" w:hanging="284"/>
              <w:jc w:val="both"/>
              <w:rPr>
                <w:rFonts w:ascii="Times New Roman" w:hAnsi="Times New Roman" w:cs="Times New Roman"/>
                <w:sz w:val="28"/>
                <w:szCs w:val="28"/>
                <w:lang w:val="ru-RU"/>
              </w:rPr>
            </w:pPr>
            <w:r w:rsidRPr="00346A38">
              <w:rPr>
                <w:rFonts w:ascii="Times New Roman" w:hAnsi="Times New Roman" w:cs="Times New Roman"/>
                <w:sz w:val="28"/>
                <w:szCs w:val="28"/>
                <w:lang w:val="ru-RU"/>
              </w:rPr>
              <w:t>8-</w:t>
            </w:r>
            <w:r w:rsidR="0080766F">
              <w:rPr>
                <w:rFonts w:ascii="Times New Roman" w:hAnsi="Times New Roman" w:cs="Times New Roman"/>
                <w:sz w:val="28"/>
                <w:szCs w:val="28"/>
                <w:lang w:val="ru-RU"/>
              </w:rPr>
              <w:t>А</w:t>
            </w:r>
            <w:r w:rsidRPr="00346A38">
              <w:rPr>
                <w:rFonts w:ascii="Times New Roman" w:hAnsi="Times New Roman" w:cs="Times New Roman"/>
                <w:sz w:val="28"/>
                <w:szCs w:val="28"/>
                <w:lang w:val="ru-RU"/>
              </w:rPr>
              <w:t xml:space="preserve">, 9-Б </w:t>
            </w:r>
            <w:proofErr w:type="spellStart"/>
            <w:r w:rsidRPr="00346A38">
              <w:rPr>
                <w:rFonts w:ascii="Times New Roman" w:hAnsi="Times New Roman" w:cs="Times New Roman"/>
                <w:sz w:val="28"/>
                <w:szCs w:val="28"/>
                <w:lang w:val="ru-RU"/>
              </w:rPr>
              <w:t>класи</w:t>
            </w:r>
            <w:proofErr w:type="spellEnd"/>
            <w:r w:rsidRPr="00346A38">
              <w:rPr>
                <w:rFonts w:ascii="Times New Roman" w:hAnsi="Times New Roman" w:cs="Times New Roman"/>
                <w:sz w:val="28"/>
                <w:szCs w:val="28"/>
                <w:lang w:val="ru-RU"/>
              </w:rPr>
              <w:t xml:space="preserve"> - з </w:t>
            </w:r>
            <w:proofErr w:type="spellStart"/>
            <w:r w:rsidRPr="00346A38">
              <w:rPr>
                <w:rFonts w:ascii="Times New Roman" w:hAnsi="Times New Roman" w:cs="Times New Roman"/>
                <w:sz w:val="28"/>
                <w:szCs w:val="28"/>
                <w:lang w:val="ru-RU"/>
              </w:rPr>
              <w:t>поглибленим</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вивченням</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української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мови</w:t>
            </w:r>
            <w:proofErr w:type="spellEnd"/>
            <w:r w:rsidRPr="00346A38">
              <w:rPr>
                <w:rFonts w:ascii="Times New Roman" w:hAnsi="Times New Roman" w:cs="Times New Roman"/>
                <w:sz w:val="28"/>
                <w:szCs w:val="28"/>
                <w:lang w:val="ru-RU"/>
              </w:rPr>
              <w:t xml:space="preserve"> та </w:t>
            </w:r>
            <w:proofErr w:type="spellStart"/>
            <w:r w:rsidRPr="00346A38">
              <w:rPr>
                <w:rFonts w:ascii="Times New Roman" w:hAnsi="Times New Roman" w:cs="Times New Roman"/>
                <w:sz w:val="28"/>
                <w:szCs w:val="28"/>
                <w:lang w:val="ru-RU"/>
              </w:rPr>
              <w:t>літератури</w:t>
            </w:r>
            <w:proofErr w:type="spellEnd"/>
            <w:r w:rsidRPr="00346A38">
              <w:rPr>
                <w:rFonts w:ascii="Times New Roman" w:hAnsi="Times New Roman" w:cs="Times New Roman"/>
                <w:sz w:val="28"/>
                <w:szCs w:val="28"/>
                <w:lang w:val="ru-RU"/>
              </w:rPr>
              <w:t xml:space="preserve"> (за </w:t>
            </w:r>
            <w:proofErr w:type="spellStart"/>
            <w:r w:rsidRPr="00346A38">
              <w:rPr>
                <w:rFonts w:ascii="Times New Roman" w:hAnsi="Times New Roman" w:cs="Times New Roman"/>
                <w:sz w:val="28"/>
                <w:szCs w:val="28"/>
                <w:lang w:val="ru-RU"/>
              </w:rPr>
              <w:t>рахунок</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варіативної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складової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збільшено</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кількість</w:t>
            </w:r>
            <w:proofErr w:type="spellEnd"/>
            <w:r w:rsidRPr="00346A38">
              <w:rPr>
                <w:rFonts w:ascii="Times New Roman" w:hAnsi="Times New Roman" w:cs="Times New Roman"/>
                <w:sz w:val="28"/>
                <w:szCs w:val="28"/>
                <w:lang w:val="ru-RU"/>
              </w:rPr>
              <w:t xml:space="preserve"> годин на </w:t>
            </w:r>
            <w:proofErr w:type="spellStart"/>
            <w:r w:rsidRPr="00346A38">
              <w:rPr>
                <w:rFonts w:ascii="Times New Roman" w:hAnsi="Times New Roman" w:cs="Times New Roman"/>
                <w:sz w:val="28"/>
                <w:szCs w:val="28"/>
                <w:lang w:val="ru-RU"/>
              </w:rPr>
              <w:t>вивчення</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української</w:t>
            </w:r>
            <w:proofErr w:type="spellEnd"/>
            <w:r w:rsidRPr="00346A38">
              <w:rPr>
                <w:rFonts w:ascii="Times New Roman" w:hAnsi="Times New Roman" w:cs="Times New Roman"/>
                <w:sz w:val="28"/>
                <w:szCs w:val="28"/>
                <w:lang w:val="ru-RU"/>
              </w:rPr>
              <w:t xml:space="preserve"> </w:t>
            </w:r>
            <w:proofErr w:type="spellStart"/>
            <w:r w:rsidRPr="00346A38">
              <w:rPr>
                <w:rFonts w:ascii="Times New Roman" w:hAnsi="Times New Roman" w:cs="Times New Roman"/>
                <w:sz w:val="28"/>
                <w:szCs w:val="28"/>
                <w:lang w:val="ru-RU"/>
              </w:rPr>
              <w:t>мови</w:t>
            </w:r>
            <w:proofErr w:type="spellEnd"/>
            <w:r w:rsidRPr="00346A38">
              <w:rPr>
                <w:rFonts w:ascii="Times New Roman" w:hAnsi="Times New Roman" w:cs="Times New Roman"/>
                <w:sz w:val="28"/>
                <w:szCs w:val="28"/>
                <w:lang w:val="ru-RU"/>
              </w:rPr>
              <w:t>);</w:t>
            </w:r>
          </w:p>
          <w:p w:rsidR="00DC1B4B" w:rsidRPr="00346A38" w:rsidRDefault="00DC1B4B" w:rsidP="00346A38">
            <w:pPr>
              <w:widowControl/>
              <w:spacing w:line="360" w:lineRule="auto"/>
              <w:jc w:val="both"/>
              <w:rPr>
                <w:rFonts w:ascii="Times New Roman" w:hAnsi="Times New Roman" w:cs="Times New Roman"/>
                <w:b/>
                <w:bCs/>
                <w:i/>
                <w:iCs/>
                <w:color w:val="auto"/>
                <w:lang w:val="ru-RU" w:eastAsia="uk-UA"/>
              </w:rPr>
            </w:pPr>
          </w:p>
          <w:p w:rsidR="00DC1B4B" w:rsidRPr="0080766F" w:rsidRDefault="00DC1B4B" w:rsidP="00DC1B4B">
            <w:pPr>
              <w:widowControl/>
              <w:jc w:val="center"/>
              <w:rPr>
                <w:rFonts w:ascii="Arial" w:hAnsi="Arial" w:cs="Arial"/>
                <w:b/>
                <w:bCs/>
                <w:i/>
                <w:iCs/>
                <w:color w:val="C00000"/>
                <w:lang w:val="uk-UA" w:eastAsia="uk-UA"/>
              </w:rPr>
            </w:pPr>
            <w:r w:rsidRPr="0080766F">
              <w:rPr>
                <w:rFonts w:ascii="Arial" w:hAnsi="Arial" w:cs="Arial"/>
                <w:b/>
                <w:bCs/>
                <w:i/>
                <w:iCs/>
                <w:color w:val="C00000"/>
                <w:lang w:val="uk-UA" w:eastAsia="uk-UA"/>
              </w:rPr>
              <w:t xml:space="preserve">Робочий навчальний план для 8-9-х класів </w:t>
            </w:r>
            <w:r w:rsidRPr="0080766F">
              <w:rPr>
                <w:rFonts w:ascii="Arial" w:hAnsi="Arial" w:cs="Arial"/>
                <w:b/>
                <w:bCs/>
                <w:i/>
                <w:iCs/>
                <w:color w:val="C00000"/>
                <w:lang w:val="uk-UA" w:eastAsia="uk-UA"/>
              </w:rPr>
              <w:br/>
              <w:t>з українською мовою навчання класів, з поглибленим вив</w:t>
            </w:r>
            <w:r w:rsidR="00A757AC" w:rsidRPr="0080766F">
              <w:rPr>
                <w:rFonts w:ascii="Arial" w:hAnsi="Arial" w:cs="Arial"/>
                <w:b/>
                <w:bCs/>
                <w:i/>
                <w:iCs/>
                <w:color w:val="C00000"/>
                <w:lang w:val="uk-UA" w:eastAsia="uk-UA"/>
              </w:rPr>
              <w:t>ченням окремих предметів на 20</w:t>
            </w:r>
            <w:r w:rsidR="005723BB" w:rsidRPr="0080766F">
              <w:rPr>
                <w:rFonts w:ascii="Arial" w:hAnsi="Arial" w:cs="Arial"/>
                <w:b/>
                <w:bCs/>
                <w:i/>
                <w:iCs/>
                <w:color w:val="C00000"/>
                <w:lang w:val="uk-UA" w:eastAsia="uk-UA"/>
              </w:rPr>
              <w:t>20</w:t>
            </w:r>
            <w:r w:rsidR="00A757AC" w:rsidRPr="0080766F">
              <w:rPr>
                <w:rFonts w:ascii="Arial" w:hAnsi="Arial" w:cs="Arial"/>
                <w:b/>
                <w:bCs/>
                <w:i/>
                <w:iCs/>
                <w:color w:val="C00000"/>
                <w:lang w:val="uk-UA" w:eastAsia="uk-UA"/>
              </w:rPr>
              <w:t>-202</w:t>
            </w:r>
            <w:r w:rsidR="005723BB" w:rsidRPr="0080766F">
              <w:rPr>
                <w:rFonts w:ascii="Arial" w:hAnsi="Arial" w:cs="Arial"/>
                <w:b/>
                <w:bCs/>
                <w:i/>
                <w:iCs/>
                <w:color w:val="C00000"/>
                <w:lang w:val="uk-UA" w:eastAsia="uk-UA"/>
              </w:rPr>
              <w:t>1</w:t>
            </w:r>
            <w:r w:rsidRPr="0080766F">
              <w:rPr>
                <w:rFonts w:ascii="Arial" w:hAnsi="Arial" w:cs="Arial"/>
                <w:b/>
                <w:bCs/>
                <w:i/>
                <w:iCs/>
                <w:color w:val="C00000"/>
                <w:lang w:val="uk-UA" w:eastAsia="uk-UA"/>
              </w:rPr>
              <w:t xml:space="preserve"> навчальний рік</w:t>
            </w:r>
          </w:p>
          <w:p w:rsidR="00DC1B4B" w:rsidRDefault="00DC1B4B" w:rsidP="00DC1B4B">
            <w:pPr>
              <w:widowControl/>
              <w:jc w:val="center"/>
              <w:rPr>
                <w:rFonts w:ascii="Arial" w:hAnsi="Arial" w:cs="Arial"/>
                <w:bCs/>
                <w:color w:val="auto"/>
                <w:sz w:val="20"/>
                <w:szCs w:val="20"/>
                <w:lang w:val="uk-UA" w:eastAsia="uk-UA"/>
              </w:rPr>
            </w:pPr>
          </w:p>
          <w:p w:rsidR="00DC1B4B" w:rsidRPr="00DC1B4B" w:rsidRDefault="00DC1B4B" w:rsidP="00DC1B4B">
            <w:pPr>
              <w:widowControl/>
              <w:jc w:val="center"/>
              <w:rPr>
                <w:rFonts w:ascii="Arial" w:hAnsi="Arial" w:cs="Arial"/>
                <w:bCs/>
                <w:color w:val="auto"/>
                <w:sz w:val="20"/>
                <w:szCs w:val="20"/>
                <w:lang w:val="uk-UA" w:eastAsia="uk-UA"/>
              </w:rPr>
            </w:pPr>
            <w:r w:rsidRPr="00DC1B4B">
              <w:rPr>
                <w:rFonts w:ascii="Arial" w:hAnsi="Arial" w:cs="Arial"/>
                <w:bCs/>
                <w:color w:val="auto"/>
                <w:sz w:val="20"/>
                <w:szCs w:val="20"/>
                <w:lang w:val="uk-UA" w:eastAsia="uk-UA"/>
              </w:rPr>
              <w:t>(</w:t>
            </w:r>
            <w:r w:rsidRPr="00786F8D">
              <w:rPr>
                <w:rFonts w:ascii="Times New Roman" w:hAnsi="Times New Roman" w:cs="Times New Roman"/>
                <w:b/>
                <w:bCs/>
                <w:color w:val="auto"/>
                <w:sz w:val="20"/>
                <w:szCs w:val="20"/>
                <w:lang w:val="uk-UA" w:eastAsia="uk-UA"/>
              </w:rPr>
              <w:t>Згідно таблиці 8 до Типової освітньої програми, затвердженої наказом Міністерства освіти і науки України від 20.04.2018 №405 "Про затвердження типової освітньої програми закладів загальної середньої освіти ІІ ступеня")</w:t>
            </w:r>
          </w:p>
        </w:tc>
      </w:tr>
      <w:tr w:rsidR="00DC1B4B" w:rsidRPr="00E41BBC" w:rsidTr="00A757AC">
        <w:trPr>
          <w:trHeight w:val="10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2595"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799" w:type="dxa"/>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691"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583" w:type="dxa"/>
            <w:gridSpan w:val="2"/>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c>
          <w:tcPr>
            <w:tcW w:w="818" w:type="dxa"/>
            <w:gridSpan w:val="3"/>
            <w:tcBorders>
              <w:top w:val="nil"/>
              <w:left w:val="nil"/>
              <w:bottom w:val="nil"/>
              <w:right w:val="nil"/>
            </w:tcBorders>
            <w:shd w:val="clear" w:color="auto" w:fill="auto"/>
            <w:noWrap/>
            <w:vAlign w:val="center"/>
            <w:hideMark/>
          </w:tcPr>
          <w:p w:rsidR="00DC1B4B" w:rsidRPr="00DC1B4B" w:rsidRDefault="00DC1B4B" w:rsidP="00DC1B4B">
            <w:pPr>
              <w:widowControl/>
              <w:rPr>
                <w:rFonts w:ascii="Arial" w:hAnsi="Arial" w:cs="Arial"/>
                <w:b/>
                <w:bCs/>
                <w:color w:val="auto"/>
                <w:sz w:val="20"/>
                <w:szCs w:val="20"/>
                <w:lang w:val="uk-UA" w:eastAsia="uk-UA"/>
              </w:rPr>
            </w:pP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п/п</w:t>
            </w:r>
          </w:p>
        </w:tc>
        <w:tc>
          <w:tcPr>
            <w:tcW w:w="2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Навчальні предмети</w:t>
            </w:r>
          </w:p>
        </w:tc>
        <w:tc>
          <w:tcPr>
            <w:tcW w:w="6346" w:type="dxa"/>
            <w:gridSpan w:val="19"/>
            <w:tcBorders>
              <w:top w:val="single" w:sz="4" w:space="0" w:color="auto"/>
              <w:left w:val="nil"/>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DC1B4B" w:rsidRPr="00DC1B4B" w:rsidRDefault="00DC1B4B" w:rsidP="00DC1B4B">
            <w:pPr>
              <w:widowControl/>
              <w:rPr>
                <w:rFonts w:ascii="Arial" w:hAnsi="Arial" w:cs="Arial"/>
                <w:color w:val="auto"/>
                <w:sz w:val="20"/>
                <w:szCs w:val="20"/>
                <w:lang w:val="uk-UA" w:eastAsia="uk-UA"/>
              </w:rPr>
            </w:pPr>
          </w:p>
        </w:tc>
        <w:tc>
          <w:tcPr>
            <w:tcW w:w="2595" w:type="dxa"/>
            <w:gridSpan w:val="3"/>
            <w:vMerge/>
            <w:tcBorders>
              <w:top w:val="single" w:sz="4" w:space="0" w:color="auto"/>
              <w:left w:val="single" w:sz="4" w:space="0" w:color="auto"/>
              <w:bottom w:val="single" w:sz="4" w:space="0" w:color="auto"/>
              <w:right w:val="single" w:sz="4" w:space="0" w:color="auto"/>
            </w:tcBorders>
            <w:vAlign w:val="center"/>
            <w:hideMark/>
          </w:tcPr>
          <w:p w:rsidR="00DC1B4B" w:rsidRPr="00DC1B4B" w:rsidRDefault="00DC1B4B" w:rsidP="00DC1B4B">
            <w:pPr>
              <w:widowControl/>
              <w:rPr>
                <w:rFonts w:ascii="Arial" w:hAnsi="Arial" w:cs="Arial"/>
                <w:color w:val="auto"/>
                <w:sz w:val="20"/>
                <w:szCs w:val="20"/>
                <w:lang w:val="uk-UA" w:eastAsia="uk-UA"/>
              </w:rPr>
            </w:pPr>
          </w:p>
        </w:tc>
        <w:tc>
          <w:tcPr>
            <w:tcW w:w="1490" w:type="dxa"/>
            <w:gridSpan w:val="2"/>
            <w:tcBorders>
              <w:top w:val="single" w:sz="4" w:space="0" w:color="auto"/>
              <w:left w:val="nil"/>
              <w:bottom w:val="single" w:sz="4" w:space="0" w:color="auto"/>
              <w:right w:val="single" w:sz="4" w:space="0" w:color="000000"/>
            </w:tcBorders>
            <w:shd w:val="clear" w:color="000000" w:fill="FFFFFF"/>
            <w:vAlign w:val="center"/>
            <w:hideMark/>
          </w:tcPr>
          <w:p w:rsidR="00DC1B4B" w:rsidRPr="00DC1B4B" w:rsidRDefault="00DC1B4B" w:rsidP="00E41BBC">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 xml:space="preserve">8-А </w:t>
            </w:r>
            <w:r w:rsidR="00E41BBC" w:rsidRPr="00DC1B4B">
              <w:rPr>
                <w:rFonts w:ascii="Arial" w:hAnsi="Arial" w:cs="Arial"/>
                <w:color w:val="auto"/>
                <w:sz w:val="14"/>
                <w:szCs w:val="14"/>
                <w:lang w:val="uk-UA" w:eastAsia="uk-UA"/>
              </w:rPr>
              <w:t>(укр.філологія)</w:t>
            </w:r>
            <w:bookmarkStart w:id="23" w:name="_GoBack"/>
            <w:bookmarkEnd w:id="23"/>
          </w:p>
        </w:tc>
        <w:tc>
          <w:tcPr>
            <w:tcW w:w="1382" w:type="dxa"/>
            <w:gridSpan w:val="5"/>
            <w:tcBorders>
              <w:top w:val="single" w:sz="4" w:space="0" w:color="auto"/>
              <w:left w:val="nil"/>
              <w:bottom w:val="single" w:sz="4" w:space="0" w:color="auto"/>
              <w:right w:val="single" w:sz="4" w:space="0" w:color="000000"/>
            </w:tcBorders>
            <w:shd w:val="clear" w:color="auto" w:fill="auto"/>
            <w:vAlign w:val="center"/>
            <w:hideMark/>
          </w:tcPr>
          <w:p w:rsidR="00DC1B4B" w:rsidRPr="00DC1B4B" w:rsidRDefault="00DC1B4B" w:rsidP="00E41BBC">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 xml:space="preserve">8-Б </w:t>
            </w:r>
          </w:p>
        </w:tc>
        <w:tc>
          <w:tcPr>
            <w:tcW w:w="1382" w:type="dxa"/>
            <w:gridSpan w:val="4"/>
            <w:tcBorders>
              <w:top w:val="single" w:sz="4" w:space="0" w:color="auto"/>
              <w:left w:val="nil"/>
              <w:bottom w:val="single" w:sz="4" w:space="0" w:color="auto"/>
              <w:right w:val="single" w:sz="4" w:space="0" w:color="000000"/>
            </w:tcBorders>
            <w:shd w:val="clear" w:color="000000" w:fill="FFFFFF"/>
            <w:vAlign w:val="center"/>
            <w:hideMark/>
          </w:tcPr>
          <w:p w:rsidR="00DC1B4B" w:rsidRPr="00DC1B4B" w:rsidRDefault="00DC1B4B" w:rsidP="00DC1B4B">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9-А (біологія)</w:t>
            </w:r>
          </w:p>
        </w:tc>
        <w:tc>
          <w:tcPr>
            <w:tcW w:w="1274" w:type="dxa"/>
            <w:gridSpan w:val="5"/>
            <w:tcBorders>
              <w:top w:val="single" w:sz="4" w:space="0" w:color="auto"/>
              <w:left w:val="nil"/>
              <w:bottom w:val="single" w:sz="4" w:space="0" w:color="auto"/>
              <w:right w:val="single" w:sz="4" w:space="0" w:color="000000"/>
            </w:tcBorders>
            <w:shd w:val="clear" w:color="000000" w:fill="FFFFFF"/>
            <w:vAlign w:val="center"/>
            <w:hideMark/>
          </w:tcPr>
          <w:p w:rsidR="00DC1B4B" w:rsidRPr="00DC1B4B" w:rsidRDefault="00DC1B4B" w:rsidP="00DC1B4B">
            <w:pPr>
              <w:widowControl/>
              <w:jc w:val="center"/>
              <w:rPr>
                <w:rFonts w:ascii="Arial" w:hAnsi="Arial" w:cs="Arial"/>
                <w:color w:val="auto"/>
                <w:sz w:val="14"/>
                <w:szCs w:val="14"/>
                <w:lang w:val="uk-UA" w:eastAsia="uk-UA"/>
              </w:rPr>
            </w:pPr>
            <w:r w:rsidRPr="00DC1B4B">
              <w:rPr>
                <w:rFonts w:ascii="Arial" w:hAnsi="Arial" w:cs="Arial"/>
                <w:color w:val="auto"/>
                <w:sz w:val="14"/>
                <w:szCs w:val="14"/>
                <w:lang w:val="uk-UA" w:eastAsia="uk-UA"/>
              </w:rPr>
              <w:t xml:space="preserve">9-Б (укр. філологія) </w:t>
            </w:r>
          </w:p>
        </w:tc>
        <w:tc>
          <w:tcPr>
            <w:tcW w:w="818" w:type="dxa"/>
            <w:gridSpan w:val="3"/>
            <w:tcBorders>
              <w:top w:val="nil"/>
              <w:left w:val="nil"/>
              <w:bottom w:val="single" w:sz="4" w:space="0" w:color="auto"/>
              <w:right w:val="single" w:sz="4" w:space="0" w:color="auto"/>
            </w:tcBorders>
            <w:shd w:val="clear" w:color="000000" w:fill="FFFFFF"/>
            <w:vAlign w:val="center"/>
            <w:hideMark/>
          </w:tcPr>
          <w:p w:rsidR="00DC1B4B" w:rsidRPr="00DC1B4B" w:rsidRDefault="00DC1B4B" w:rsidP="00DC1B4B">
            <w:pPr>
              <w:widowControl/>
              <w:jc w:val="center"/>
              <w:rPr>
                <w:rFonts w:ascii="Arial" w:hAnsi="Arial" w:cs="Arial"/>
                <w:b/>
                <w:bCs/>
                <w:color w:val="auto"/>
                <w:sz w:val="14"/>
                <w:szCs w:val="14"/>
                <w:lang w:val="uk-UA" w:eastAsia="uk-UA"/>
              </w:rPr>
            </w:pPr>
            <w:r w:rsidRPr="00DC1B4B">
              <w:rPr>
                <w:rFonts w:ascii="Arial" w:hAnsi="Arial" w:cs="Arial"/>
                <w:b/>
                <w:bCs/>
                <w:color w:val="auto"/>
                <w:sz w:val="14"/>
                <w:szCs w:val="14"/>
                <w:lang w:val="uk-UA" w:eastAsia="uk-UA"/>
              </w:rPr>
              <w:t>Всього</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Інваріантна складова</w:t>
            </w:r>
          </w:p>
        </w:tc>
      </w:tr>
      <w:tr w:rsidR="00DC1B4B" w:rsidRPr="00DC1B4B" w:rsidTr="0080766F">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Українська мова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w:t>
            </w:r>
            <w:r w:rsidR="0080766F">
              <w:rPr>
                <w:rFonts w:ascii="Arial" w:hAnsi="Arial" w:cs="Arial"/>
                <w:b/>
                <w:bCs/>
                <w:color w:val="auto"/>
                <w:sz w:val="20"/>
                <w:szCs w:val="20"/>
                <w:lang w:val="uk-UA" w:eastAsia="uk-UA"/>
              </w:rPr>
              <w:t>1</w:t>
            </w:r>
            <w:r w:rsidRPr="00DC1B4B">
              <w:rPr>
                <w:rFonts w:ascii="Arial" w:hAnsi="Arial" w:cs="Arial"/>
                <w:b/>
                <w:bCs/>
                <w:color w:val="auto"/>
                <w:sz w:val="20"/>
                <w:szCs w:val="20"/>
                <w:lang w:val="uk-UA" w:eastAsia="uk-UA"/>
              </w:rPr>
              <w:t>,5</w:t>
            </w:r>
          </w:p>
        </w:tc>
      </w:tr>
      <w:tr w:rsidR="00DC1B4B" w:rsidRPr="00DC1B4B" w:rsidTr="0080766F">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Українська література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80766F">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10</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Англійська  мова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r w:rsidR="00DC1B4B"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9,5</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4</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Зарубіжна література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5</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Історія України</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6</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6</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Всесвітня історія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7</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Правознавство</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right"/>
              <w:rPr>
                <w:rFonts w:ascii="Arial" w:hAnsi="Arial" w:cs="Arial"/>
                <w:color w:val="auto"/>
                <w:sz w:val="20"/>
                <w:szCs w:val="20"/>
                <w:lang w:val="uk-UA" w:eastAsia="uk-UA"/>
              </w:rPr>
            </w:pPr>
            <w:r w:rsidRPr="00DC1B4B">
              <w:rPr>
                <w:rFonts w:ascii="Arial" w:hAnsi="Arial" w:cs="Arial"/>
                <w:color w:val="auto"/>
                <w:sz w:val="20"/>
                <w:szCs w:val="20"/>
                <w:lang w:val="uk-UA" w:eastAsia="uk-UA"/>
              </w:rPr>
              <w:t>8</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Мистецтво</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786F8D">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786F8D">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786F8D"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9</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Алгебра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10</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Геометрія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Біологія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786F8D">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w:t>
            </w:r>
            <w:r w:rsidR="00786F8D">
              <w:rPr>
                <w:rFonts w:ascii="Arial" w:hAnsi="Arial" w:cs="Arial"/>
                <w:b/>
                <w:bCs/>
                <w:color w:val="auto"/>
                <w:sz w:val="20"/>
                <w:szCs w:val="20"/>
                <w:lang w:val="uk-UA" w:eastAsia="uk-UA"/>
              </w:rPr>
              <w:t>0</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12</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Хімія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13</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Географія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1,5</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786F8D"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14</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Фізика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10</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Інформатика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8</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16</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Трудове навчання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17</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Фізична культура</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12</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786F8D" w:rsidP="00DC1B4B">
            <w:pPr>
              <w:widowControl/>
              <w:jc w:val="right"/>
              <w:rPr>
                <w:rFonts w:ascii="Arial" w:hAnsi="Arial" w:cs="Arial"/>
                <w:color w:val="auto"/>
                <w:sz w:val="20"/>
                <w:szCs w:val="20"/>
                <w:lang w:val="uk-UA" w:eastAsia="uk-UA"/>
              </w:rPr>
            </w:pPr>
            <w:r>
              <w:rPr>
                <w:rFonts w:ascii="Arial" w:hAnsi="Arial" w:cs="Arial"/>
                <w:color w:val="auto"/>
                <w:sz w:val="20"/>
                <w:szCs w:val="20"/>
                <w:lang w:val="uk-UA" w:eastAsia="uk-UA"/>
              </w:rPr>
              <w:t>18</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Основи здоров’я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Разом</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30,5</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w:t>
            </w:r>
            <w:r w:rsidR="0080766F">
              <w:rPr>
                <w:rFonts w:ascii="Arial" w:hAnsi="Arial" w:cs="Arial"/>
                <w:b/>
                <w:bCs/>
                <w:color w:val="auto"/>
                <w:sz w:val="20"/>
                <w:szCs w:val="20"/>
                <w:lang w:val="uk-UA" w:eastAsia="uk-UA"/>
              </w:rPr>
              <w:t>1</w:t>
            </w:r>
            <w:r w:rsidRPr="00DC1B4B">
              <w:rPr>
                <w:rFonts w:ascii="Arial" w:hAnsi="Arial" w:cs="Arial"/>
                <w:b/>
                <w:bCs/>
                <w:color w:val="auto"/>
                <w:sz w:val="20"/>
                <w:szCs w:val="20"/>
                <w:lang w:val="uk-UA" w:eastAsia="uk-UA"/>
              </w:rPr>
              <w:t>,5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2,5</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13</w:t>
            </w:r>
            <w:r w:rsidR="0080766F">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Варіативна складова</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786F8D" w:rsidRDefault="00DC1B4B" w:rsidP="00DC1B4B">
            <w:pPr>
              <w:widowControl/>
              <w:jc w:val="center"/>
              <w:rPr>
                <w:rFonts w:ascii="Arial" w:hAnsi="Arial" w:cs="Arial"/>
                <w:b/>
                <w:color w:val="auto"/>
                <w:sz w:val="20"/>
                <w:szCs w:val="20"/>
                <w:lang w:val="uk-UA" w:eastAsia="uk-UA"/>
              </w:rPr>
            </w:pPr>
            <w:r w:rsidRPr="00786F8D">
              <w:rPr>
                <w:rFonts w:ascii="Arial" w:hAnsi="Arial" w:cs="Arial"/>
                <w:b/>
                <w:color w:val="auto"/>
                <w:sz w:val="20"/>
                <w:szCs w:val="20"/>
                <w:lang w:val="uk-UA" w:eastAsia="uk-UA"/>
              </w:rPr>
              <w:t>Курси за вибором</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Історія рідного краю</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0,5</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2</w:t>
            </w:r>
          </w:p>
        </w:tc>
      </w:tr>
      <w:tr w:rsidR="00DC1B4B" w:rsidRPr="00DC1B4B" w:rsidTr="00A757AC">
        <w:trPr>
          <w:trHeight w:val="480"/>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Години на вивчення спеціалізованих навчальних предметів, курсів</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3,5</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9,5</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Реальне навантаження на учня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31</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29</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32</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80766F">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12</w:t>
            </w:r>
            <w:r w:rsidR="0080766F">
              <w:rPr>
                <w:rFonts w:ascii="Arial" w:hAnsi="Arial" w:cs="Arial"/>
                <w:b/>
                <w:bCs/>
                <w:color w:val="auto"/>
                <w:sz w:val="20"/>
                <w:szCs w:val="20"/>
                <w:lang w:val="uk-UA" w:eastAsia="uk-UA"/>
              </w:rPr>
              <w:t>4</w:t>
            </w:r>
          </w:p>
        </w:tc>
      </w:tr>
      <w:tr w:rsidR="00DC1B4B" w:rsidRPr="00DC1B4B" w:rsidTr="00A757AC">
        <w:trPr>
          <w:trHeight w:val="510"/>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Гранично допустиме тижневе навчальне навантаження на учня</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33</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132</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786F8D" w:rsidRDefault="00DC1B4B" w:rsidP="00DC1B4B">
            <w:pPr>
              <w:widowControl/>
              <w:jc w:val="center"/>
              <w:rPr>
                <w:rFonts w:ascii="Arial" w:hAnsi="Arial" w:cs="Arial"/>
                <w:b/>
                <w:color w:val="auto"/>
                <w:sz w:val="20"/>
                <w:szCs w:val="20"/>
                <w:lang w:val="uk-UA" w:eastAsia="uk-UA"/>
              </w:rPr>
            </w:pPr>
            <w:r w:rsidRPr="00786F8D">
              <w:rPr>
                <w:rFonts w:ascii="Arial" w:hAnsi="Arial" w:cs="Arial"/>
                <w:b/>
                <w:color w:val="auto"/>
                <w:sz w:val="20"/>
                <w:szCs w:val="20"/>
                <w:lang w:val="uk-UA" w:eastAsia="uk-UA"/>
              </w:rPr>
              <w:t>Факультативи</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 xml:space="preserve">Російська мова </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A757AC">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r>
      <w:tr w:rsidR="00DC1B4B" w:rsidRPr="00E41BBC"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940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C1B4B" w:rsidRPr="00786F8D" w:rsidRDefault="00DC1B4B" w:rsidP="00DC1B4B">
            <w:pPr>
              <w:widowControl/>
              <w:jc w:val="center"/>
              <w:rPr>
                <w:rFonts w:ascii="Arial" w:hAnsi="Arial" w:cs="Arial"/>
                <w:b/>
                <w:color w:val="auto"/>
                <w:sz w:val="20"/>
                <w:szCs w:val="20"/>
                <w:lang w:val="uk-UA" w:eastAsia="uk-UA"/>
              </w:rPr>
            </w:pPr>
            <w:r w:rsidRPr="00786F8D">
              <w:rPr>
                <w:rFonts w:ascii="Arial" w:hAnsi="Arial" w:cs="Arial"/>
                <w:b/>
                <w:color w:val="auto"/>
                <w:sz w:val="20"/>
                <w:szCs w:val="20"/>
                <w:lang w:val="uk-UA" w:eastAsia="uk-UA"/>
              </w:rPr>
              <w:t>Додаткові, індивідуальні та групові заняття</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Українська мова</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80766F">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80766F"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0,5</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Англійська  мова</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80766F">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80766F">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DC1B4B" w:rsidRPr="00DC1B4B" w:rsidTr="00A757AC">
        <w:trPr>
          <w:trHeight w:val="25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3</w:t>
            </w:r>
          </w:p>
        </w:tc>
        <w:tc>
          <w:tcPr>
            <w:tcW w:w="2595"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80766F" w:rsidP="00DC1B4B">
            <w:pPr>
              <w:widowControl/>
              <w:rPr>
                <w:rFonts w:ascii="Arial" w:hAnsi="Arial" w:cs="Arial"/>
                <w:color w:val="auto"/>
                <w:sz w:val="20"/>
                <w:szCs w:val="20"/>
                <w:lang w:val="uk-UA" w:eastAsia="uk-UA"/>
              </w:rPr>
            </w:pPr>
            <w:r>
              <w:rPr>
                <w:rFonts w:ascii="Arial" w:hAnsi="Arial" w:cs="Arial"/>
                <w:color w:val="auto"/>
                <w:sz w:val="20"/>
                <w:szCs w:val="20"/>
                <w:lang w:val="uk-UA" w:eastAsia="uk-UA"/>
              </w:rPr>
              <w:t>Фізика</w:t>
            </w:r>
          </w:p>
        </w:tc>
        <w:tc>
          <w:tcPr>
            <w:tcW w:w="799"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r w:rsidR="00786F8D">
              <w:rPr>
                <w:rFonts w:ascii="Arial" w:hAnsi="Arial" w:cs="Arial"/>
                <w:color w:val="auto"/>
                <w:sz w:val="20"/>
                <w:szCs w:val="20"/>
                <w:lang w:val="uk-UA" w:eastAsia="uk-UA"/>
              </w:rPr>
              <w:t>1</w:t>
            </w:r>
          </w:p>
        </w:tc>
        <w:tc>
          <w:tcPr>
            <w:tcW w:w="691" w:type="dxa"/>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p>
        </w:tc>
        <w:tc>
          <w:tcPr>
            <w:tcW w:w="583" w:type="dxa"/>
            <w:gridSpan w:val="2"/>
            <w:tcBorders>
              <w:top w:val="nil"/>
              <w:left w:val="nil"/>
              <w:bottom w:val="single" w:sz="4" w:space="0" w:color="auto"/>
              <w:right w:val="single" w:sz="4" w:space="0" w:color="auto"/>
            </w:tcBorders>
            <w:shd w:val="clear" w:color="auto" w:fill="auto"/>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1</w:t>
            </w:r>
          </w:p>
        </w:tc>
      </w:tr>
      <w:tr w:rsidR="00DC1B4B" w:rsidRPr="00DC1B4B" w:rsidTr="00A757AC">
        <w:trPr>
          <w:trHeight w:val="1065"/>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color w:val="auto"/>
                <w:sz w:val="20"/>
                <w:szCs w:val="20"/>
                <w:lang w:val="uk-UA" w:eastAsia="uk-UA"/>
              </w:rPr>
            </w:pPr>
            <w:r w:rsidRPr="00DC1B4B">
              <w:rPr>
                <w:rFonts w:ascii="Arial" w:hAnsi="Arial" w:cs="Arial"/>
                <w:color w:val="auto"/>
                <w:sz w:val="20"/>
                <w:szCs w:val="20"/>
                <w:lang w:val="uk-UA" w:eastAsia="uk-UA"/>
              </w:rPr>
              <w:t>Додатковий час на предмети, факультативи, індивідуальні заняття та консультації</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2</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1</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color w:val="auto"/>
                <w:sz w:val="20"/>
                <w:szCs w:val="20"/>
                <w:lang w:val="uk-UA" w:eastAsia="uk-UA"/>
              </w:rPr>
            </w:pPr>
            <w:r w:rsidRPr="00DC1B4B">
              <w:rPr>
                <w:rFonts w:ascii="Arial" w:hAnsi="Arial" w:cs="Arial"/>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DC1B4B" w:rsidRDefault="0080766F" w:rsidP="00DC1B4B">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DC1B4B" w:rsidRPr="00DC1B4B" w:rsidTr="00A757AC">
        <w:trPr>
          <w:trHeight w:val="330"/>
        </w:trPr>
        <w:tc>
          <w:tcPr>
            <w:tcW w:w="222" w:type="dxa"/>
            <w:tcBorders>
              <w:top w:val="nil"/>
              <w:left w:val="nil"/>
              <w:bottom w:val="nil"/>
              <w:right w:val="nil"/>
            </w:tcBorders>
            <w:shd w:val="clear" w:color="auto" w:fill="auto"/>
            <w:noWrap/>
            <w:vAlign w:val="bottom"/>
            <w:hideMark/>
          </w:tcPr>
          <w:p w:rsidR="00DC1B4B" w:rsidRPr="00DC1B4B" w:rsidRDefault="00DC1B4B" w:rsidP="00DC1B4B">
            <w:pPr>
              <w:widowControl/>
              <w:rPr>
                <w:rFonts w:ascii="Arial" w:hAnsi="Arial" w:cs="Arial"/>
                <w:color w:val="auto"/>
                <w:sz w:val="20"/>
                <w:szCs w:val="20"/>
                <w:lang w:val="uk-UA" w:eastAsia="uk-UA"/>
              </w:rPr>
            </w:pP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1B4B" w:rsidRPr="00DC1B4B" w:rsidRDefault="00DC1B4B" w:rsidP="00DC1B4B">
            <w:pPr>
              <w:widowControl/>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Всього годин</w:t>
            </w:r>
          </w:p>
        </w:tc>
        <w:tc>
          <w:tcPr>
            <w:tcW w:w="799"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36</w:t>
            </w:r>
          </w:p>
        </w:tc>
        <w:tc>
          <w:tcPr>
            <w:tcW w:w="691" w:type="dxa"/>
            <w:tcBorders>
              <w:top w:val="nil"/>
              <w:left w:val="nil"/>
              <w:bottom w:val="single" w:sz="4" w:space="0" w:color="auto"/>
              <w:right w:val="single" w:sz="4" w:space="0" w:color="auto"/>
            </w:tcBorders>
            <w:shd w:val="clear" w:color="auto" w:fill="auto"/>
            <w:noWrap/>
            <w:vAlign w:val="center"/>
            <w:hideMark/>
          </w:tcPr>
          <w:p w:rsidR="00DC1B4B" w:rsidRPr="00DC1B4B" w:rsidRDefault="00DC1B4B" w:rsidP="00DC1B4B">
            <w:pPr>
              <w:widowControl/>
              <w:jc w:val="center"/>
              <w:rPr>
                <w:rFonts w:ascii="Arial" w:hAnsi="Arial" w:cs="Arial"/>
                <w:b/>
                <w:bCs/>
                <w:color w:val="auto"/>
                <w:sz w:val="20"/>
                <w:szCs w:val="20"/>
                <w:lang w:val="uk-UA" w:eastAsia="uk-UA"/>
              </w:rPr>
            </w:pPr>
            <w:r w:rsidRPr="00DC1B4B">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80766F"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34,5</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 </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36</w:t>
            </w:r>
          </w:p>
        </w:tc>
        <w:tc>
          <w:tcPr>
            <w:tcW w:w="691"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 </w:t>
            </w:r>
          </w:p>
        </w:tc>
        <w:tc>
          <w:tcPr>
            <w:tcW w:w="691" w:type="dxa"/>
            <w:gridSpan w:val="3"/>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36</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DC1B4B" w:rsidRPr="00786F8D" w:rsidRDefault="00DC1B4B"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 </w:t>
            </w:r>
          </w:p>
        </w:tc>
        <w:tc>
          <w:tcPr>
            <w:tcW w:w="818" w:type="dxa"/>
            <w:gridSpan w:val="3"/>
            <w:tcBorders>
              <w:top w:val="nil"/>
              <w:left w:val="nil"/>
              <w:bottom w:val="single" w:sz="4" w:space="0" w:color="auto"/>
              <w:right w:val="single" w:sz="4" w:space="0" w:color="auto"/>
            </w:tcBorders>
            <w:shd w:val="clear" w:color="auto" w:fill="auto"/>
            <w:noWrap/>
            <w:vAlign w:val="center"/>
            <w:hideMark/>
          </w:tcPr>
          <w:p w:rsidR="00DC1B4B" w:rsidRPr="00786F8D" w:rsidRDefault="00786F8D" w:rsidP="00DC1B4B">
            <w:pPr>
              <w:widowControl/>
              <w:jc w:val="center"/>
              <w:rPr>
                <w:rFonts w:ascii="Arial" w:hAnsi="Arial" w:cs="Arial"/>
                <w:b/>
                <w:bCs/>
                <w:color w:val="auto"/>
                <w:sz w:val="20"/>
                <w:szCs w:val="20"/>
                <w:lang w:val="uk-UA" w:eastAsia="uk-UA"/>
              </w:rPr>
            </w:pPr>
            <w:r w:rsidRPr="00786F8D">
              <w:rPr>
                <w:rFonts w:ascii="Arial" w:hAnsi="Arial" w:cs="Arial"/>
                <w:b/>
                <w:bCs/>
                <w:color w:val="auto"/>
                <w:sz w:val="20"/>
                <w:szCs w:val="20"/>
                <w:lang w:val="uk-UA" w:eastAsia="uk-UA"/>
              </w:rPr>
              <w:t>142,5</w:t>
            </w:r>
          </w:p>
        </w:tc>
      </w:tr>
    </w:tbl>
    <w:p w:rsidR="00D55498" w:rsidRPr="00FB70E1" w:rsidRDefault="00D55498" w:rsidP="00D55498">
      <w:pPr>
        <w:widowControl/>
        <w:spacing w:line="360" w:lineRule="auto"/>
        <w:ind w:firstLine="709"/>
        <w:jc w:val="both"/>
        <w:rPr>
          <w:rFonts w:ascii="Times New Roman" w:hAnsi="Times New Roman" w:cs="Times New Roman"/>
          <w:color w:val="auto"/>
          <w:sz w:val="28"/>
          <w:szCs w:val="28"/>
          <w:lang w:val="ru-RU"/>
        </w:rPr>
      </w:pPr>
      <w:r w:rsidRPr="00FB70E1">
        <w:rPr>
          <w:rFonts w:ascii="Times New Roman" w:hAnsi="Times New Roman" w:cs="Times New Roman"/>
          <w:color w:val="auto"/>
          <w:sz w:val="28"/>
          <w:szCs w:val="28"/>
          <w:lang w:val="uk-UA"/>
        </w:rPr>
        <w:t xml:space="preserve">Гранична наповнюваність </w:t>
      </w:r>
      <w:r w:rsidR="00FB70E1" w:rsidRPr="00FB70E1">
        <w:rPr>
          <w:rFonts w:ascii="Times New Roman" w:hAnsi="Times New Roman" w:cs="Times New Roman"/>
          <w:color w:val="auto"/>
          <w:sz w:val="28"/>
          <w:szCs w:val="28"/>
          <w:lang w:val="uk-UA"/>
        </w:rPr>
        <w:t xml:space="preserve">5-9 </w:t>
      </w:r>
      <w:r w:rsidRPr="00FB70E1">
        <w:rPr>
          <w:rFonts w:ascii="Times New Roman" w:hAnsi="Times New Roman" w:cs="Times New Roman"/>
          <w:color w:val="auto"/>
          <w:sz w:val="28"/>
          <w:szCs w:val="28"/>
          <w:lang w:val="uk-UA"/>
        </w:rPr>
        <w:t xml:space="preserve">класів та тривалість уроків встановлена відповідно до Закону України "Про загальну середню освіту" </w:t>
      </w:r>
      <w:r w:rsidRPr="00FB70E1">
        <w:rPr>
          <w:rFonts w:ascii="Times New Roman" w:hAnsi="Times New Roman" w:cs="Times New Roman"/>
          <w:color w:val="auto"/>
          <w:sz w:val="28"/>
          <w:szCs w:val="28"/>
          <w:lang w:val="ru-RU"/>
        </w:rPr>
        <w:t>.</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 xml:space="preserve">Поділ класів на групи при вивченні української та </w:t>
      </w:r>
      <w:r w:rsidR="009679C3">
        <w:rPr>
          <w:rFonts w:ascii="Times New Roman" w:hAnsi="Times New Roman" w:cs="Times New Roman"/>
          <w:color w:val="auto"/>
          <w:sz w:val="28"/>
          <w:szCs w:val="28"/>
          <w:lang w:val="uk-UA"/>
        </w:rPr>
        <w:t>англійської</w:t>
      </w:r>
      <w:r w:rsidRPr="00C245BA">
        <w:rPr>
          <w:rFonts w:ascii="Times New Roman" w:hAnsi="Times New Roman" w:cs="Times New Roman"/>
          <w:color w:val="auto"/>
          <w:sz w:val="28"/>
          <w:szCs w:val="28"/>
          <w:lang w:val="uk-UA"/>
        </w:rPr>
        <w:t xml:space="preserve"> мов, трудово</w:t>
      </w:r>
      <w:r>
        <w:rPr>
          <w:rFonts w:ascii="Times New Roman" w:hAnsi="Times New Roman" w:cs="Times New Roman"/>
          <w:color w:val="auto"/>
          <w:sz w:val="28"/>
          <w:szCs w:val="28"/>
          <w:lang w:val="uk-UA"/>
        </w:rPr>
        <w:t xml:space="preserve">го навчання, </w:t>
      </w:r>
      <w:r w:rsidRPr="00C245BA">
        <w:rPr>
          <w:rFonts w:ascii="Times New Roman" w:hAnsi="Times New Roman" w:cs="Times New Roman"/>
          <w:color w:val="auto"/>
          <w:sz w:val="28"/>
          <w:szCs w:val="28"/>
          <w:lang w:val="uk-UA"/>
        </w:rPr>
        <w:t>інформатики здійс</w:t>
      </w:r>
      <w:r w:rsidR="00FB70E1">
        <w:rPr>
          <w:rFonts w:ascii="Times New Roman" w:hAnsi="Times New Roman" w:cs="Times New Roman"/>
          <w:color w:val="auto"/>
          <w:sz w:val="28"/>
          <w:szCs w:val="28"/>
          <w:lang w:val="uk-UA"/>
        </w:rPr>
        <w:t>нюється</w:t>
      </w:r>
      <w:r w:rsidRPr="00C245BA">
        <w:rPr>
          <w:rFonts w:ascii="Times New Roman" w:hAnsi="Times New Roman" w:cs="Times New Roman"/>
          <w:color w:val="auto"/>
          <w:sz w:val="28"/>
          <w:szCs w:val="28"/>
          <w:lang w:val="uk-UA"/>
        </w:rPr>
        <w:t xml:space="preserve">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w:t>
      </w:r>
      <w:r w:rsidR="00346A38">
        <w:rPr>
          <w:rFonts w:ascii="Times New Roman" w:hAnsi="Times New Roman" w:cs="Times New Roman"/>
          <w:color w:val="auto"/>
          <w:sz w:val="28"/>
          <w:szCs w:val="28"/>
          <w:lang w:val="uk-UA"/>
        </w:rPr>
        <w:t>0</w:t>
      </w:r>
      <w:r w:rsidRPr="00C245BA">
        <w:rPr>
          <w:rFonts w:ascii="Times New Roman" w:hAnsi="Times New Roman" w:cs="Times New Roman"/>
          <w:color w:val="auto"/>
          <w:sz w:val="28"/>
          <w:szCs w:val="28"/>
          <w:lang w:val="uk-UA"/>
        </w:rPr>
        <w:t>6</w:t>
      </w:r>
      <w:r w:rsidR="00346A38">
        <w:rPr>
          <w:rFonts w:ascii="Times New Roman" w:hAnsi="Times New Roman" w:cs="Times New Roman"/>
          <w:color w:val="auto"/>
          <w:sz w:val="28"/>
          <w:szCs w:val="28"/>
          <w:lang w:val="uk-UA"/>
        </w:rPr>
        <w:t>.03.2002</w:t>
      </w:r>
      <w:r w:rsidRPr="00C245BA">
        <w:rPr>
          <w:rFonts w:ascii="Times New Roman" w:hAnsi="Times New Roman" w:cs="Times New Roman"/>
          <w:color w:val="auto"/>
          <w:sz w:val="28"/>
          <w:szCs w:val="28"/>
          <w:lang w:val="uk-UA"/>
        </w:rPr>
        <w:t xml:space="preserve"> № 229/6517 (зі змінами).</w:t>
      </w:r>
    </w:p>
    <w:p w:rsidR="00D35FDE" w:rsidRPr="00C245BA" w:rsidRDefault="00D35FDE" w:rsidP="00D35FDE">
      <w:pPr>
        <w:widowControl/>
        <w:spacing w:line="360" w:lineRule="auto"/>
        <w:ind w:right="-2" w:firstLine="709"/>
        <w:jc w:val="both"/>
        <w:rPr>
          <w:rFonts w:ascii="Times New Roman" w:hAnsi="Times New Roman" w:cs="Times New Roman"/>
          <w:b/>
          <w:color w:val="auto"/>
          <w:sz w:val="28"/>
          <w:szCs w:val="28"/>
          <w:lang w:val="uk-UA"/>
        </w:rPr>
      </w:pPr>
      <w:r w:rsidRPr="00C245BA">
        <w:rPr>
          <w:rFonts w:ascii="Times New Roman" w:hAnsi="Times New Roman" w:cs="Times New Roman"/>
          <w:color w:val="auto"/>
          <w:sz w:val="28"/>
          <w:szCs w:val="28"/>
          <w:lang w:val="uk-UA"/>
        </w:rPr>
        <w:t>Відповідно до мети та загальних цілей, окреслених у</w:t>
      </w:r>
      <w:r>
        <w:rPr>
          <w:rFonts w:ascii="Times New Roman" w:hAnsi="Times New Roman" w:cs="Times New Roman"/>
          <w:color w:val="auto"/>
          <w:sz w:val="28"/>
          <w:szCs w:val="28"/>
          <w:lang w:val="uk-UA"/>
        </w:rPr>
        <w:t xml:space="preserve"> Державному </w:t>
      </w:r>
      <w:r w:rsidRPr="00C245BA">
        <w:rPr>
          <w:rFonts w:ascii="Times New Roman" w:hAnsi="Times New Roman" w:cs="Times New Roman"/>
          <w:color w:val="auto"/>
          <w:sz w:val="28"/>
          <w:szCs w:val="28"/>
          <w:lang w:val="uk-UA"/>
        </w:rPr>
        <w:t>стандарті, визначено завдання, які має реалізувати вчитель у рамках кожної освітньої галузі.</w:t>
      </w:r>
    </w:p>
    <w:p w:rsidR="00D35FDE" w:rsidRPr="001D23BB" w:rsidRDefault="00D35FDE" w:rsidP="00D35FDE">
      <w:pPr>
        <w:widowControl/>
        <w:spacing w:line="360" w:lineRule="auto"/>
        <w:jc w:val="both"/>
        <w:rPr>
          <w:rFonts w:ascii="Times New Roman" w:hAnsi="Times New Roman" w:cs="Times New Roman"/>
          <w:color w:val="auto"/>
          <w:sz w:val="28"/>
          <w:szCs w:val="28"/>
          <w:lang w:val="uk-UA"/>
        </w:rPr>
      </w:pPr>
      <w:r w:rsidRPr="00C245BA">
        <w:rPr>
          <w:rFonts w:ascii="Times New Roman" w:hAnsi="Times New Roman" w:cs="Times New Roman"/>
          <w:b/>
          <w:color w:val="auto"/>
          <w:sz w:val="28"/>
          <w:szCs w:val="28"/>
          <w:lang w:val="uk-UA"/>
        </w:rPr>
        <w:t>2. Очікувані результати навчання учнів</w:t>
      </w:r>
      <w:r w:rsidRPr="00C245BA">
        <w:rPr>
          <w:rFonts w:ascii="Times New Roman" w:hAnsi="Times New Roman" w:cs="Times New Roman"/>
          <w:color w:val="auto"/>
          <w:sz w:val="28"/>
          <w:szCs w:val="28"/>
          <w:lang w:val="uk-UA"/>
        </w:rPr>
        <w:t xml:space="preserve"> подані в рамках навчальних програм для учнів закладів загальної середньої освіти ІІ ступеня (затверджені </w:t>
      </w:r>
      <w:r w:rsidRPr="00C245BA">
        <w:rPr>
          <w:rFonts w:ascii="Times New Roman" w:hAnsi="Times New Roman" w:cs="Times New Roman"/>
          <w:color w:val="auto"/>
          <w:sz w:val="28"/>
          <w:szCs w:val="28"/>
          <w:lang w:val="uk-UA"/>
        </w:rPr>
        <w:lastRenderedPageBreak/>
        <w:t xml:space="preserve">наказами МОН України (затверджені наказами МОН від </w:t>
      </w:r>
      <w:r w:rsidRPr="00C245BA">
        <w:rPr>
          <w:rFonts w:ascii="Times New Roman" w:hAnsi="Times New Roman" w:cs="Times New Roman"/>
          <w:color w:val="auto"/>
          <w:sz w:val="28"/>
          <w:szCs w:val="28"/>
          <w:lang w:val="uk-UA" w:eastAsia="uk-UA"/>
        </w:rPr>
        <w:t xml:space="preserve">07.06.2017 № 804 та від </w:t>
      </w:r>
      <w:r w:rsidRPr="00C245BA">
        <w:rPr>
          <w:rFonts w:ascii="Times New Roman" w:hAnsi="Times New Roman" w:cs="Times New Roman"/>
          <w:color w:val="auto"/>
          <w:sz w:val="28"/>
          <w:szCs w:val="28"/>
          <w:lang w:val="uk-UA"/>
        </w:rPr>
        <w:t>23.10.2017 № 1407</w:t>
      </w:r>
      <w:r w:rsidRPr="00C245BA">
        <w:rPr>
          <w:rFonts w:ascii="Times New Roman" w:hAnsi="Times New Roman" w:cs="Times New Roman"/>
          <w:color w:val="auto"/>
          <w:sz w:val="28"/>
          <w:szCs w:val="28"/>
          <w:lang w:val="uk-UA" w:eastAsia="uk-UA"/>
        </w:rPr>
        <w:t>).</w:t>
      </w:r>
    </w:p>
    <w:p w:rsidR="00D35FDE" w:rsidRPr="00C245BA" w:rsidRDefault="00D35FDE" w:rsidP="00D35FDE">
      <w:pPr>
        <w:widowControl/>
        <w:spacing w:line="360"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 xml:space="preserve">Перелік навчальних програм </w:t>
      </w:r>
    </w:p>
    <w:p w:rsidR="00D35FDE" w:rsidRPr="00C245BA" w:rsidRDefault="00D35FDE" w:rsidP="00D35FDE">
      <w:pPr>
        <w:widowControl/>
        <w:spacing w:line="360"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для учнів закладів загальної середньої освіти ІІ ступеня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509"/>
      </w:tblGrid>
      <w:tr w:rsidR="00D35FDE" w:rsidRPr="00C245BA" w:rsidTr="00D35FDE">
        <w:trPr>
          <w:trHeight w:val="753"/>
        </w:trPr>
        <w:tc>
          <w:tcPr>
            <w:tcW w:w="851" w:type="dxa"/>
            <w:tcBorders>
              <w:top w:val="single" w:sz="4" w:space="0" w:color="auto"/>
              <w:left w:val="single" w:sz="4" w:space="0" w:color="auto"/>
              <w:bottom w:val="single" w:sz="4" w:space="0" w:color="auto"/>
              <w:right w:val="single" w:sz="4" w:space="0" w:color="auto"/>
            </w:tcBorders>
            <w:vAlign w:val="center"/>
          </w:tcPr>
          <w:p w:rsidR="00D35FDE" w:rsidRPr="00C245BA" w:rsidRDefault="00D35FDE" w:rsidP="00D35FDE">
            <w:pPr>
              <w:widowControl/>
              <w:spacing w:line="276"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 п/п</w:t>
            </w:r>
          </w:p>
        </w:tc>
        <w:tc>
          <w:tcPr>
            <w:tcW w:w="8509" w:type="dxa"/>
            <w:tcBorders>
              <w:top w:val="single" w:sz="4" w:space="0" w:color="auto"/>
              <w:left w:val="single" w:sz="4" w:space="0" w:color="auto"/>
              <w:bottom w:val="single" w:sz="4" w:space="0" w:color="auto"/>
              <w:right w:val="single" w:sz="4" w:space="0" w:color="auto"/>
            </w:tcBorders>
            <w:vAlign w:val="center"/>
          </w:tcPr>
          <w:p w:rsidR="00D35FDE" w:rsidRPr="00C245BA" w:rsidRDefault="00D35FDE" w:rsidP="00D35FDE">
            <w:pPr>
              <w:widowControl/>
              <w:spacing w:line="276" w:lineRule="auto"/>
              <w:jc w:val="center"/>
              <w:rPr>
                <w:rFonts w:ascii="Times New Roman" w:hAnsi="Times New Roman" w:cs="Times New Roman"/>
                <w:b/>
                <w:bCs/>
                <w:color w:val="auto"/>
                <w:sz w:val="28"/>
                <w:szCs w:val="28"/>
                <w:lang w:val="uk-UA"/>
              </w:rPr>
            </w:pPr>
            <w:r w:rsidRPr="00C245BA">
              <w:rPr>
                <w:rFonts w:ascii="Times New Roman" w:hAnsi="Times New Roman" w:cs="Times New Roman"/>
                <w:b/>
                <w:bCs/>
                <w:color w:val="auto"/>
                <w:sz w:val="28"/>
                <w:szCs w:val="28"/>
                <w:lang w:val="uk-UA"/>
              </w:rPr>
              <w:t>Назва навчальної програми</w:t>
            </w:r>
          </w:p>
        </w:tc>
      </w:tr>
      <w:tr w:rsidR="00D35FDE" w:rsidRPr="00C245BA" w:rsidTr="00D35FDE">
        <w:trPr>
          <w:trHeight w:val="395"/>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Українська мова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Українська література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Біологія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Всесвітня історія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Географія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Зарубіжна література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Інформатика</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Історія України</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Математика</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Мистецтво</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Основи здоров’я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Природознавство</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Трудове навчання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Фізика</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Фізична культура</w:t>
            </w:r>
          </w:p>
        </w:tc>
      </w:tr>
      <w:tr w:rsidR="00D35FDE" w:rsidRPr="00C245BA" w:rsidTr="00D35FDE">
        <w:trPr>
          <w:trHeight w:val="246"/>
        </w:trPr>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Хімія</w:t>
            </w:r>
          </w:p>
        </w:tc>
      </w:tr>
      <w:tr w:rsidR="00D35FDE" w:rsidRPr="00C245BA" w:rsidTr="00D35FDE">
        <w:tc>
          <w:tcPr>
            <w:tcW w:w="851"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numPr>
                <w:ilvl w:val="0"/>
                <w:numId w:val="9"/>
              </w:numPr>
              <w:spacing w:line="276" w:lineRule="auto"/>
              <w:ind w:firstLine="0"/>
              <w:rPr>
                <w:rFonts w:ascii="Times New Roman" w:hAnsi="Times New Roman" w:cs="Times New Roman"/>
                <w:color w:val="auto"/>
                <w:sz w:val="28"/>
                <w:szCs w:val="28"/>
                <w:lang w:val="uk-UA"/>
              </w:rPr>
            </w:pPr>
          </w:p>
        </w:tc>
        <w:tc>
          <w:tcPr>
            <w:tcW w:w="8509" w:type="dxa"/>
            <w:tcBorders>
              <w:top w:val="single" w:sz="4" w:space="0" w:color="auto"/>
              <w:left w:val="single" w:sz="4" w:space="0" w:color="auto"/>
              <w:bottom w:val="single" w:sz="4" w:space="0" w:color="auto"/>
              <w:right w:val="single" w:sz="4" w:space="0" w:color="auto"/>
            </w:tcBorders>
          </w:tcPr>
          <w:p w:rsidR="00D35FDE" w:rsidRPr="00C245BA" w:rsidRDefault="00D35FDE" w:rsidP="00D35FDE">
            <w:pPr>
              <w:widowControl/>
              <w:spacing w:line="276" w:lineRule="auto"/>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Іноземні мови</w:t>
            </w:r>
          </w:p>
        </w:tc>
      </w:tr>
    </w:tbl>
    <w:p w:rsidR="00FB70E1" w:rsidRDefault="00D35FDE" w:rsidP="002162DD">
      <w:pPr>
        <w:widowControl/>
        <w:spacing w:line="360" w:lineRule="auto"/>
        <w:jc w:val="both"/>
        <w:rPr>
          <w:color w:val="C00000"/>
          <w:lang w:val="uk-UA"/>
        </w:rPr>
      </w:pPr>
      <w:r w:rsidRPr="00C245BA">
        <w:rPr>
          <w:rFonts w:ascii="Times New Roman" w:hAnsi="Times New Roman" w:cs="Times New Roman"/>
          <w:b/>
          <w:bCs/>
          <w:color w:val="auto"/>
          <w:sz w:val="28"/>
          <w:szCs w:val="28"/>
          <w:lang w:val="uk-UA"/>
        </w:rPr>
        <w:tab/>
      </w:r>
      <w:r w:rsidR="00DC1B4B" w:rsidRPr="005F5A35">
        <w:rPr>
          <w:color w:val="C00000"/>
        </w:rPr>
        <w:t> </w:t>
      </w:r>
    </w:p>
    <w:p w:rsidR="00D35FDE" w:rsidRPr="00C245BA" w:rsidRDefault="00DC1B4B" w:rsidP="00FB70E1">
      <w:pPr>
        <w:widowControl/>
        <w:spacing w:line="360" w:lineRule="auto"/>
        <w:ind w:firstLine="708"/>
        <w:jc w:val="both"/>
        <w:rPr>
          <w:rFonts w:ascii="Times New Roman" w:hAnsi="Times New Roman" w:cs="Times New Roman"/>
          <w:color w:val="auto"/>
          <w:sz w:val="28"/>
          <w:szCs w:val="28"/>
          <w:highlight w:val="white"/>
          <w:lang w:val="uk-UA"/>
        </w:rPr>
      </w:pPr>
      <w:r w:rsidRPr="005F5A35">
        <w:rPr>
          <w:color w:val="C00000"/>
        </w:rPr>
        <w:t> </w:t>
      </w:r>
      <w:r w:rsidR="00D35FDE" w:rsidRPr="00C245BA">
        <w:rPr>
          <w:rFonts w:ascii="Times New Roman" w:hAnsi="Times New Roman" w:cs="Times New Roman"/>
          <w:color w:val="auto"/>
          <w:sz w:val="28"/>
          <w:szCs w:val="28"/>
          <w:lang w:val="uk-UA"/>
        </w:rPr>
        <w:t>Результати навчання повинні</w:t>
      </w:r>
      <w:r w:rsidR="00D35FDE" w:rsidRPr="00C245BA">
        <w:rPr>
          <w:rFonts w:ascii="Times New Roman" w:hAnsi="Times New Roman" w:cs="Times New Roman"/>
          <w:color w:val="auto"/>
          <w:sz w:val="28"/>
          <w:szCs w:val="28"/>
          <w:highlight w:val="white"/>
          <w:lang w:val="uk-UA"/>
        </w:rPr>
        <w:t xml:space="preserve"> зробити внесок у формування ключових компетентностей учнів:</w:t>
      </w:r>
    </w:p>
    <w:tbl>
      <w:tblPr>
        <w:tblW w:w="94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10"/>
        <w:gridCol w:w="6379"/>
      </w:tblGrid>
      <w:tr w:rsidR="00D35FDE" w:rsidRPr="009679C3" w:rsidTr="00D35FDE">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9679C3" w:rsidRDefault="00D35FDE" w:rsidP="00D35FDE">
            <w:pPr>
              <w:widowControl/>
              <w:spacing w:line="276" w:lineRule="auto"/>
              <w:jc w:val="center"/>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 з/п</w:t>
            </w:r>
          </w:p>
        </w:tc>
        <w:tc>
          <w:tcPr>
            <w:tcW w:w="24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D35FDE" w:rsidRPr="009679C3" w:rsidRDefault="00D35FDE" w:rsidP="00D35FDE">
            <w:pPr>
              <w:widowControl/>
              <w:spacing w:line="276" w:lineRule="auto"/>
              <w:jc w:val="center"/>
              <w:rPr>
                <w:rFonts w:ascii="Times New Roman" w:hAnsi="Times New Roman" w:cs="Times New Roman"/>
                <w:b/>
                <w:bCs/>
                <w:color w:val="auto"/>
                <w:sz w:val="20"/>
                <w:szCs w:val="20"/>
                <w:highlight w:val="white"/>
                <w:lang w:val="uk-UA"/>
              </w:rPr>
            </w:pPr>
            <w:r w:rsidRPr="009679C3">
              <w:rPr>
                <w:rFonts w:ascii="Times New Roman" w:hAnsi="Times New Roman" w:cs="Times New Roman"/>
                <w:b/>
                <w:bCs/>
                <w:color w:val="auto"/>
                <w:sz w:val="20"/>
                <w:szCs w:val="20"/>
                <w:lang w:val="uk-UA"/>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D35FDE" w:rsidRPr="009679C3" w:rsidRDefault="00D35FDE" w:rsidP="00D35FDE">
            <w:pPr>
              <w:widowControl/>
              <w:spacing w:line="276" w:lineRule="auto"/>
              <w:jc w:val="center"/>
              <w:rPr>
                <w:rFonts w:ascii="Times New Roman" w:hAnsi="Times New Roman" w:cs="Times New Roman"/>
                <w:b/>
                <w:bCs/>
                <w:color w:val="auto"/>
                <w:sz w:val="20"/>
                <w:szCs w:val="20"/>
                <w:highlight w:val="white"/>
                <w:lang w:val="uk-UA"/>
              </w:rPr>
            </w:pPr>
            <w:r w:rsidRPr="009679C3">
              <w:rPr>
                <w:rFonts w:ascii="Times New Roman" w:hAnsi="Times New Roman" w:cs="Times New Roman"/>
                <w:b/>
                <w:bCs/>
                <w:color w:val="auto"/>
                <w:sz w:val="20"/>
                <w:szCs w:val="20"/>
                <w:highlight w:val="white"/>
                <w:lang w:val="uk-UA"/>
              </w:rPr>
              <w:t>Компоненти</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1</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Спілкування державною (і рідною — у разі відмінності)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679C3">
              <w:rPr>
                <w:rFonts w:ascii="Times New Roman" w:hAnsi="Times New Roman" w:cs="Times New Roman"/>
                <w:color w:val="auto"/>
                <w:sz w:val="20"/>
                <w:szCs w:val="20"/>
                <w:lang w:val="uk-UA"/>
              </w:rPr>
              <w:t>уникнення невнормованих іншомовних запозичень у спілкуванні на тематику</w:t>
            </w:r>
            <w:r w:rsidRPr="009679C3">
              <w:rPr>
                <w:rFonts w:ascii="Times New Roman" w:hAnsi="Times New Roman" w:cs="Times New Roman"/>
                <w:color w:val="auto"/>
                <w:sz w:val="20"/>
                <w:szCs w:val="20"/>
                <w:highlight w:val="white"/>
                <w:lang w:val="uk-UA"/>
              </w:rPr>
              <w:t xml:space="preserve"> окремого предмета; поповнювати свій словниковий запас.</w:t>
            </w:r>
          </w:p>
          <w:p w:rsidR="00D35FDE" w:rsidRPr="009679C3" w:rsidRDefault="00D35FDE" w:rsidP="00346A38">
            <w:pPr>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розуміння важливості чітких та лаконічних формулювань.</w:t>
            </w:r>
          </w:p>
          <w:p w:rsidR="00D35FDE" w:rsidRPr="009679C3" w:rsidRDefault="00D35FDE" w:rsidP="00346A38">
            <w:pPr>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означення понять, формулювання властивостей, доведення правил, теорем</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lastRenderedPageBreak/>
              <w:t>2</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sz w:val="20"/>
                <w:szCs w:val="20"/>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sz w:val="20"/>
                <w:szCs w:val="20"/>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lang w:val="uk-UA"/>
              </w:rPr>
              <w:t>підручники, словники, довідкова література, мультимедійні засоби, адаптовані іншомовні тексти.</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3</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4</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розпізнавати проблеми, що виникають у довкіллі; будувати та досліджувати природні явища і процеси</w:t>
            </w:r>
            <w:r w:rsidRPr="009679C3">
              <w:rPr>
                <w:rFonts w:ascii="Times New Roman" w:hAnsi="Times New Roman" w:cs="Times New Roman"/>
                <w:color w:val="auto"/>
                <w:sz w:val="20"/>
                <w:szCs w:val="20"/>
                <w:lang w:val="uk-UA"/>
              </w:rPr>
              <w:t>; послуговуватися технологічними пристроями</w:t>
            </w:r>
            <w:r w:rsidRPr="009679C3">
              <w:rPr>
                <w:rFonts w:ascii="Times New Roman" w:hAnsi="Times New Roman" w:cs="Times New Roman"/>
                <w:color w:val="auto"/>
                <w:sz w:val="20"/>
                <w:szCs w:val="20"/>
                <w:highlight w:val="white"/>
                <w:lang w:val="uk-UA"/>
              </w:rPr>
              <w:t>.</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усвідомлення важливості природничих наук як універсальної мови науки, техніки та технологій.</w:t>
            </w:r>
            <w:r w:rsidRPr="009679C3">
              <w:rPr>
                <w:rFonts w:ascii="Times New Roman" w:hAnsi="Times New Roman" w:cs="Times New Roman"/>
                <w:color w:val="auto"/>
                <w:sz w:val="20"/>
                <w:szCs w:val="20"/>
                <w:lang w:val="uk-UA"/>
              </w:rPr>
              <w:t xml:space="preserve"> усвідомлення ролі наукових ідей в сучасних інформаційних технологіях</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5</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візуалізація даних, побудова графіків та діаграм за допомогою програмних засобів</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lastRenderedPageBreak/>
              <w:t>6</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моделювання власної освітньої траєкторії</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7</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завдання підприємницького змісту (оптимізаційні задачі)</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8</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завдання соціального змісту</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9</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 xml:space="preserve">Уміння: </w:t>
            </w:r>
            <w:r w:rsidRPr="009679C3">
              <w:rPr>
                <w:rFonts w:ascii="Times New Roman" w:hAnsi="Times New Roman" w:cs="Times New Roman"/>
                <w:color w:val="auto"/>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Ставлення:</w:t>
            </w:r>
            <w:r w:rsidRPr="009679C3">
              <w:rPr>
                <w:rFonts w:ascii="Times New Roman" w:hAnsi="Times New Roman" w:cs="Times New Roman"/>
                <w:color w:val="auto"/>
                <w:sz w:val="20"/>
                <w:szCs w:val="20"/>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679C3">
              <w:rPr>
                <w:rFonts w:ascii="Times New Roman" w:hAnsi="Times New Roman" w:cs="Times New Roman"/>
                <w:color w:val="auto"/>
                <w:sz w:val="20"/>
                <w:szCs w:val="20"/>
                <w:highlight w:val="white"/>
                <w:lang w:val="uk-UA"/>
              </w:rPr>
              <w:t>.</w:t>
            </w:r>
          </w:p>
          <w:p w:rsidR="00D35FDE" w:rsidRPr="009679C3" w:rsidRDefault="00D35FDE" w:rsidP="00346A38">
            <w:pPr>
              <w:widowControl/>
              <w:spacing w:line="276" w:lineRule="auto"/>
              <w:jc w:val="both"/>
              <w:rPr>
                <w:rFonts w:ascii="Times New Roman" w:hAnsi="Times New Roman" w:cs="Times New Roman"/>
                <w:color w:val="auto"/>
                <w:sz w:val="20"/>
                <w:szCs w:val="20"/>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lang w:val="uk-UA"/>
              </w:rPr>
              <w:t>математичні моделі в різних видах мистецтва</w:t>
            </w:r>
          </w:p>
        </w:tc>
      </w:tr>
      <w:tr w:rsidR="00D35FDE" w:rsidRPr="00E41BBC" w:rsidTr="00D35FD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widowControl/>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10</w:t>
            </w:r>
          </w:p>
        </w:tc>
        <w:tc>
          <w:tcPr>
            <w:tcW w:w="24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D35FDE">
            <w:pPr>
              <w:spacing w:line="276" w:lineRule="auto"/>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Уміння:</w:t>
            </w:r>
            <w:r w:rsidRPr="009679C3">
              <w:rPr>
                <w:rFonts w:ascii="Times New Roman" w:hAnsi="Times New Roman" w:cs="Times New Roman"/>
                <w:color w:val="auto"/>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lastRenderedPageBreak/>
              <w:t>Ставлення:</w:t>
            </w:r>
            <w:r w:rsidRPr="009679C3">
              <w:rPr>
                <w:rFonts w:ascii="Times New Roman" w:hAnsi="Times New Roman" w:cs="Times New Roman"/>
                <w:color w:val="auto"/>
                <w:sz w:val="20"/>
                <w:szCs w:val="20"/>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35FDE" w:rsidRPr="009679C3" w:rsidRDefault="00D35FDE" w:rsidP="00346A38">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b/>
                <w:bCs/>
                <w:i/>
                <w:iCs/>
                <w:color w:val="auto"/>
                <w:sz w:val="20"/>
                <w:szCs w:val="20"/>
                <w:highlight w:val="white"/>
                <w:lang w:val="uk-UA"/>
              </w:rPr>
              <w:t>Навчальні ресурси:</w:t>
            </w:r>
            <w:r w:rsidRPr="009679C3">
              <w:rPr>
                <w:rFonts w:ascii="Times New Roman" w:hAnsi="Times New Roman" w:cs="Times New Roman"/>
                <w:color w:val="auto"/>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35FDE" w:rsidRPr="009679C3" w:rsidRDefault="00D35FDE" w:rsidP="00D35FDE">
      <w:pPr>
        <w:widowControl/>
        <w:spacing w:line="360" w:lineRule="auto"/>
        <w:jc w:val="both"/>
        <w:rPr>
          <w:rFonts w:ascii="Times New Roman" w:hAnsi="Times New Roman" w:cs="Times New Roman"/>
          <w:color w:val="auto"/>
          <w:sz w:val="20"/>
          <w:szCs w:val="20"/>
          <w:lang w:val="uk-UA"/>
        </w:rPr>
      </w:pPr>
    </w:p>
    <w:p w:rsidR="00D35FDE" w:rsidRPr="001D23BB" w:rsidRDefault="00D35FDE" w:rsidP="00D35FDE">
      <w:pPr>
        <w:widowControl/>
        <w:spacing w:line="360" w:lineRule="auto"/>
        <w:ind w:firstLine="709"/>
        <w:jc w:val="both"/>
        <w:rPr>
          <w:rFonts w:ascii="Times New Roman" w:hAnsi="Times New Roman" w:cs="Times New Roman"/>
          <w:color w:val="auto"/>
          <w:sz w:val="28"/>
          <w:szCs w:val="28"/>
          <w:highlight w:val="white"/>
          <w:lang w:val="uk-UA"/>
        </w:rPr>
      </w:pPr>
      <w:r w:rsidRPr="00C245BA">
        <w:rPr>
          <w:rFonts w:ascii="Times New Roman" w:hAnsi="Times New Roman" w:cs="Times New Roman"/>
          <w:color w:val="auto"/>
          <w:sz w:val="28"/>
          <w:szCs w:val="28"/>
          <w:lang w:val="uk-UA"/>
        </w:rPr>
        <w:t>Педагогічн</w:t>
      </w:r>
      <w:r w:rsidR="009679C3">
        <w:rPr>
          <w:rFonts w:ascii="Times New Roman" w:hAnsi="Times New Roman" w:cs="Times New Roman"/>
          <w:color w:val="auto"/>
          <w:sz w:val="28"/>
          <w:szCs w:val="28"/>
          <w:lang w:val="uk-UA"/>
        </w:rPr>
        <w:t>ий</w:t>
      </w:r>
      <w:r w:rsidRPr="00C245BA">
        <w:rPr>
          <w:rFonts w:ascii="Times New Roman" w:hAnsi="Times New Roman" w:cs="Times New Roman"/>
          <w:color w:val="auto"/>
          <w:sz w:val="28"/>
          <w:szCs w:val="28"/>
          <w:lang w:val="uk-UA"/>
        </w:rPr>
        <w:t xml:space="preserve"> колектив </w:t>
      </w:r>
      <w:r w:rsidR="009679C3">
        <w:rPr>
          <w:rFonts w:ascii="Times New Roman" w:hAnsi="Times New Roman" w:cs="Times New Roman"/>
          <w:color w:val="auto"/>
          <w:sz w:val="28"/>
          <w:szCs w:val="28"/>
          <w:lang w:val="uk-UA"/>
        </w:rPr>
        <w:t>гімназії зосереджує</w:t>
      </w:r>
      <w:r>
        <w:rPr>
          <w:rFonts w:ascii="Times New Roman" w:hAnsi="Times New Roman" w:cs="Times New Roman"/>
          <w:color w:val="auto"/>
          <w:sz w:val="28"/>
          <w:szCs w:val="28"/>
          <w:lang w:val="uk-UA"/>
        </w:rPr>
        <w:t xml:space="preserve"> значну увагу </w:t>
      </w:r>
      <w:r w:rsidR="009679C3">
        <w:rPr>
          <w:rFonts w:ascii="Times New Roman" w:hAnsi="Times New Roman" w:cs="Times New Roman"/>
          <w:color w:val="auto"/>
          <w:sz w:val="28"/>
          <w:szCs w:val="28"/>
          <w:lang w:val="uk-UA"/>
        </w:rPr>
        <w:t xml:space="preserve">на </w:t>
      </w:r>
      <w:r>
        <w:rPr>
          <w:rFonts w:ascii="Times New Roman" w:hAnsi="Times New Roman" w:cs="Times New Roman"/>
          <w:color w:val="auto"/>
          <w:sz w:val="28"/>
          <w:szCs w:val="28"/>
          <w:lang w:val="uk-UA"/>
        </w:rPr>
        <w:t>організаці</w:t>
      </w:r>
      <w:r w:rsidR="009679C3">
        <w:rPr>
          <w:rFonts w:ascii="Times New Roman" w:hAnsi="Times New Roman" w:cs="Times New Roman"/>
          <w:color w:val="auto"/>
          <w:sz w:val="28"/>
          <w:szCs w:val="28"/>
          <w:lang w:val="uk-UA"/>
        </w:rPr>
        <w:t>ю</w:t>
      </w:r>
      <w:r>
        <w:rPr>
          <w:rFonts w:ascii="Times New Roman" w:hAnsi="Times New Roman" w:cs="Times New Roman"/>
          <w:color w:val="auto"/>
          <w:sz w:val="28"/>
          <w:szCs w:val="28"/>
          <w:lang w:val="uk-UA"/>
        </w:rPr>
        <w:t xml:space="preserve"> </w:t>
      </w:r>
      <w:r w:rsidRPr="00C245BA">
        <w:rPr>
          <w:rFonts w:ascii="Times New Roman" w:hAnsi="Times New Roman" w:cs="Times New Roman"/>
          <w:color w:val="auto"/>
          <w:sz w:val="28"/>
          <w:szCs w:val="28"/>
          <w:lang w:val="uk-UA"/>
        </w:rPr>
        <w:t xml:space="preserve">навчання через наскрізні лінії, які </w:t>
      </w:r>
      <w:r w:rsidRPr="00C245BA">
        <w:rPr>
          <w:rFonts w:ascii="Times New Roman" w:hAnsi="Times New Roman" w:cs="Times New Roman"/>
          <w:color w:val="auto"/>
          <w:sz w:val="28"/>
          <w:szCs w:val="28"/>
          <w:highlight w:val="white"/>
          <w:lang w:val="uk-UA"/>
        </w:rPr>
        <w:t>є засобом інтеграції ключових і загальнопредметних</w:t>
      </w:r>
      <w:r w:rsidR="009679C3">
        <w:rPr>
          <w:rFonts w:ascii="Times New Roman" w:hAnsi="Times New Roman" w:cs="Times New Roman"/>
          <w:color w:val="auto"/>
          <w:sz w:val="28"/>
          <w:szCs w:val="28"/>
          <w:highlight w:val="white"/>
          <w:lang w:val="uk-UA"/>
        </w:rPr>
        <w:t xml:space="preserve"> </w:t>
      </w:r>
      <w:r w:rsidRPr="00C245BA">
        <w:rPr>
          <w:rFonts w:ascii="Times New Roman" w:hAnsi="Times New Roman" w:cs="Times New Roman"/>
          <w:color w:val="auto"/>
          <w:sz w:val="28"/>
          <w:szCs w:val="28"/>
          <w:highlight w:val="white"/>
          <w:lang w:val="uk-UA"/>
        </w:rPr>
        <w:t>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Pr>
          <w:rFonts w:ascii="Times New Roman" w:hAnsi="Times New Roman" w:cs="Times New Roman"/>
          <w:color w:val="auto"/>
          <w:sz w:val="28"/>
          <w:szCs w:val="28"/>
          <w:lang w:val="uk-UA"/>
        </w:rPr>
        <w:t xml:space="preserve">ях:     </w:t>
      </w:r>
    </w:p>
    <w:p w:rsidR="00D35FDE" w:rsidRPr="001D23BB" w:rsidRDefault="00D35FDE" w:rsidP="00D35FDE">
      <w:pPr>
        <w:widowControl/>
        <w:spacing w:line="360" w:lineRule="auto"/>
        <w:ind w:right="85" w:firstLine="709"/>
        <w:jc w:val="both"/>
        <w:rPr>
          <w:rFonts w:ascii="Times New Roman" w:hAnsi="Times New Roman" w:cs="Times New Roman"/>
          <w:sz w:val="28"/>
          <w:szCs w:val="28"/>
          <w:lang w:val="uk-UA"/>
        </w:rPr>
      </w:pPr>
      <w:r w:rsidRPr="00FB70E1">
        <w:rPr>
          <w:rFonts w:ascii="Times New Roman" w:hAnsi="Times New Roman" w:cs="Times New Roman"/>
          <w:bCs/>
          <w:color w:val="auto"/>
          <w:sz w:val="28"/>
          <w:szCs w:val="28"/>
          <w:lang w:val="uk-UA"/>
        </w:rPr>
        <w:t>Реалізація</w:t>
      </w:r>
      <w:r w:rsidR="009679C3" w:rsidRPr="00FB70E1">
        <w:rPr>
          <w:rFonts w:ascii="Times New Roman" w:hAnsi="Times New Roman" w:cs="Times New Roman"/>
          <w:bCs/>
          <w:color w:val="auto"/>
          <w:sz w:val="28"/>
          <w:szCs w:val="28"/>
          <w:lang w:val="uk-UA"/>
        </w:rPr>
        <w:t xml:space="preserve"> </w:t>
      </w:r>
      <w:r w:rsidRPr="00FB70E1">
        <w:rPr>
          <w:rFonts w:ascii="Times New Roman" w:hAnsi="Times New Roman" w:cs="Times New Roman"/>
          <w:sz w:val="28"/>
          <w:szCs w:val="28"/>
          <w:highlight w:val="white"/>
          <w:lang w:val="uk-UA"/>
        </w:rPr>
        <w:t>навчання за наскрізними лініями</w:t>
      </w:r>
      <w:r w:rsidRPr="00C245BA">
        <w:rPr>
          <w:rFonts w:ascii="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5844"/>
      </w:tblGrid>
      <w:tr w:rsidR="00D35FDE" w:rsidRPr="009679C3"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lang w:val="uk-UA"/>
              </w:rPr>
              <w:t xml:space="preserve">         Напрямки</w:t>
            </w:r>
          </w:p>
        </w:tc>
        <w:tc>
          <w:tcPr>
            <w:tcW w:w="5844"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lang w:val="uk-UA"/>
              </w:rPr>
              <w:t xml:space="preserve">                      Зміст</w:t>
            </w:r>
          </w:p>
        </w:tc>
      </w:tr>
      <w:tr w:rsidR="00D35FDE" w:rsidRPr="00E41BBC" w:rsidTr="00D35FDE">
        <w:tc>
          <w:tcPr>
            <w:tcW w:w="3620" w:type="dxa"/>
          </w:tcPr>
          <w:p w:rsidR="00D35FDE" w:rsidRPr="009679C3" w:rsidRDefault="00D35FDE" w:rsidP="00D35FDE">
            <w:pPr>
              <w:widowControl/>
              <w:spacing w:line="276" w:lineRule="auto"/>
              <w:ind w:right="85"/>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організація навчального середовища</w:t>
            </w:r>
          </w:p>
        </w:tc>
        <w:tc>
          <w:tcPr>
            <w:tcW w:w="5844" w:type="dxa"/>
          </w:tcPr>
          <w:p w:rsidR="00D35FDE" w:rsidRPr="009679C3" w:rsidRDefault="00D35FDE" w:rsidP="00D35FDE">
            <w:pPr>
              <w:spacing w:line="276" w:lineRule="auto"/>
              <w:ind w:right="85"/>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формування духовного, соціального і фізичного середовища навчання;</w:t>
            </w:r>
          </w:p>
        </w:tc>
      </w:tr>
      <w:tr w:rsidR="00D35FDE" w:rsidRPr="00E41BBC"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окремі предмети</w:t>
            </w:r>
          </w:p>
        </w:tc>
        <w:tc>
          <w:tcPr>
            <w:tcW w:w="5844" w:type="dxa"/>
          </w:tcPr>
          <w:p w:rsidR="00D35FDE" w:rsidRPr="009679C3" w:rsidRDefault="00D35FDE" w:rsidP="00D35FDE">
            <w:pPr>
              <w:widowControl/>
              <w:numPr>
                <w:ilvl w:val="0"/>
                <w:numId w:val="10"/>
              </w:numPr>
              <w:tabs>
                <w:tab w:val="clear" w:pos="720"/>
              </w:tabs>
              <w:spacing w:line="276" w:lineRule="auto"/>
              <w:ind w:left="349" w:right="85" w:hanging="283"/>
              <w:jc w:val="both"/>
              <w:rPr>
                <w:rFonts w:ascii="Times New Roman" w:hAnsi="Times New Roman" w:cs="Times New Roman"/>
                <w:color w:val="141414"/>
                <w:sz w:val="20"/>
                <w:szCs w:val="20"/>
                <w:lang w:val="uk-UA"/>
              </w:rPr>
            </w:pPr>
            <w:r w:rsidRPr="009679C3">
              <w:rPr>
                <w:rFonts w:ascii="Times New Roman" w:hAnsi="Times New Roman" w:cs="Times New Roman"/>
                <w:color w:val="141414"/>
                <w:sz w:val="20"/>
                <w:szCs w:val="20"/>
                <w:lang w:val="uk-UA"/>
              </w:rPr>
              <w:t>впровадження інтерактивних методів навчання з використанням  компетентнісного підходу (урок-квест, кейс-урок,  інтегрований урок, бінарний урок,);</w:t>
            </w:r>
          </w:p>
          <w:p w:rsidR="00D35FDE" w:rsidRPr="009679C3" w:rsidRDefault="00D35FDE" w:rsidP="00D35FDE">
            <w:pPr>
              <w:pStyle w:val="a7"/>
              <w:numPr>
                <w:ilvl w:val="0"/>
                <w:numId w:val="10"/>
              </w:numPr>
              <w:tabs>
                <w:tab w:val="clear" w:pos="720"/>
              </w:tabs>
              <w:suppressAutoHyphens w:val="0"/>
              <w:spacing w:before="0" w:after="0" w:line="276" w:lineRule="auto"/>
              <w:ind w:left="349" w:hanging="283"/>
              <w:jc w:val="both"/>
              <w:rPr>
                <w:sz w:val="20"/>
                <w:szCs w:val="20"/>
                <w:lang w:val="uk-UA"/>
              </w:rPr>
            </w:pPr>
            <w:r w:rsidRPr="009679C3">
              <w:rPr>
                <w:color w:val="141414"/>
                <w:sz w:val="20"/>
                <w:szCs w:val="20"/>
                <w:lang w:val="uk-UA"/>
              </w:rPr>
              <w:t xml:space="preserve">реалізація  </w:t>
            </w:r>
            <w:r w:rsidRPr="009679C3">
              <w:rPr>
                <w:sz w:val="20"/>
                <w:szCs w:val="20"/>
                <w:lang w:val="uk-UA"/>
              </w:rPr>
              <w:t>надпредметних,</w:t>
            </w:r>
          </w:p>
          <w:p w:rsidR="00D35FDE" w:rsidRPr="009679C3" w:rsidRDefault="00D35FDE" w:rsidP="00D35FDE">
            <w:pPr>
              <w:pStyle w:val="a7"/>
              <w:spacing w:before="0" w:after="0" w:line="276" w:lineRule="auto"/>
              <w:ind w:left="349" w:hanging="283"/>
              <w:jc w:val="both"/>
              <w:rPr>
                <w:color w:val="141414"/>
                <w:sz w:val="20"/>
                <w:szCs w:val="20"/>
                <w:lang w:val="uk-UA"/>
              </w:rPr>
            </w:pPr>
            <w:r w:rsidRPr="009679C3">
              <w:rPr>
                <w:sz w:val="20"/>
                <w:szCs w:val="20"/>
                <w:lang w:val="uk-UA"/>
              </w:rPr>
              <w:t>міжкласових та загальношкільних освітніх  проектів</w:t>
            </w:r>
            <w:r w:rsidRPr="009679C3">
              <w:rPr>
                <w:color w:val="141414"/>
                <w:sz w:val="20"/>
                <w:szCs w:val="20"/>
                <w:lang w:val="uk-UA"/>
              </w:rPr>
              <w:t>;</w:t>
            </w:r>
          </w:p>
          <w:p w:rsidR="00D35FDE" w:rsidRPr="009679C3" w:rsidRDefault="00D35FDE" w:rsidP="00D35FDE">
            <w:pPr>
              <w:pStyle w:val="a7"/>
              <w:numPr>
                <w:ilvl w:val="0"/>
                <w:numId w:val="11"/>
              </w:numPr>
              <w:tabs>
                <w:tab w:val="clear" w:pos="720"/>
              </w:tabs>
              <w:suppressAutoHyphens w:val="0"/>
              <w:spacing w:before="0" w:after="0" w:line="276" w:lineRule="auto"/>
              <w:ind w:left="349" w:hanging="283"/>
              <w:jc w:val="both"/>
              <w:rPr>
                <w:sz w:val="20"/>
                <w:szCs w:val="20"/>
                <w:lang w:val="uk-UA"/>
              </w:rPr>
            </w:pPr>
            <w:r w:rsidRPr="009679C3">
              <w:rPr>
                <w:sz w:val="20"/>
                <w:szCs w:val="20"/>
                <w:lang w:val="uk-UA"/>
              </w:rPr>
              <w:t>систематичне проблемне навчання на основі ускладнених міжпредметних та надпредметних тем</w:t>
            </w:r>
          </w:p>
        </w:tc>
      </w:tr>
      <w:tr w:rsidR="00D35FDE" w:rsidRPr="00E41BBC" w:rsidTr="00D35FDE">
        <w:trPr>
          <w:trHeight w:val="433"/>
        </w:trPr>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предмет за вибором</w:t>
            </w:r>
          </w:p>
        </w:tc>
        <w:tc>
          <w:tcPr>
            <w:tcW w:w="5844" w:type="dxa"/>
          </w:tcPr>
          <w:p w:rsidR="00D35FDE" w:rsidRPr="009679C3" w:rsidRDefault="00D35FDE" w:rsidP="00FB70E1">
            <w:pPr>
              <w:widowControl/>
              <w:spacing w:line="276"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w:t>
            </w:r>
            <w:r w:rsidR="00FB70E1">
              <w:rPr>
                <w:rFonts w:ascii="Times New Roman" w:hAnsi="Times New Roman" w:cs="Times New Roman"/>
                <w:color w:val="auto"/>
                <w:sz w:val="20"/>
                <w:szCs w:val="20"/>
                <w:lang w:val="uk-UA"/>
              </w:rPr>
              <w:t>Українська</w:t>
            </w:r>
            <w:r w:rsidRPr="009679C3">
              <w:rPr>
                <w:rFonts w:ascii="Times New Roman" w:hAnsi="Times New Roman" w:cs="Times New Roman"/>
                <w:color w:val="auto"/>
                <w:sz w:val="20"/>
                <w:szCs w:val="20"/>
                <w:lang w:val="uk-UA"/>
              </w:rPr>
              <w:t xml:space="preserve"> мова</w:t>
            </w:r>
            <w:r w:rsidRPr="009679C3">
              <w:rPr>
                <w:rFonts w:ascii="Times New Roman" w:hAnsi="Times New Roman" w:cs="Times New Roman"/>
                <w:color w:val="auto"/>
                <w:sz w:val="20"/>
                <w:szCs w:val="20"/>
                <w:highlight w:val="white"/>
                <w:lang w:val="uk-UA"/>
              </w:rPr>
              <w:t>»</w:t>
            </w:r>
            <w:r w:rsidR="00FB70E1">
              <w:rPr>
                <w:rFonts w:ascii="Times New Roman" w:hAnsi="Times New Roman" w:cs="Times New Roman"/>
                <w:color w:val="auto"/>
                <w:sz w:val="20"/>
                <w:szCs w:val="20"/>
                <w:highlight w:val="white"/>
                <w:lang w:val="uk-UA"/>
              </w:rPr>
              <w:t>, «Українська література»,</w:t>
            </w:r>
            <w:r w:rsidR="00511AE4">
              <w:rPr>
                <w:rFonts w:ascii="Times New Roman" w:hAnsi="Times New Roman" w:cs="Times New Roman"/>
                <w:color w:val="auto"/>
                <w:sz w:val="20"/>
                <w:szCs w:val="20"/>
                <w:highlight w:val="white"/>
                <w:lang w:val="uk-UA"/>
              </w:rPr>
              <w:t xml:space="preserve"> «Історія України»,</w:t>
            </w:r>
            <w:r w:rsidR="00FB70E1">
              <w:rPr>
                <w:rFonts w:ascii="Times New Roman" w:hAnsi="Times New Roman" w:cs="Times New Roman"/>
                <w:color w:val="auto"/>
                <w:sz w:val="20"/>
                <w:szCs w:val="20"/>
                <w:highlight w:val="white"/>
                <w:lang w:val="uk-UA"/>
              </w:rPr>
              <w:t xml:space="preserve"> «Біологія», «Фізика»</w:t>
            </w:r>
            <w:r w:rsidR="00511AE4">
              <w:rPr>
                <w:rFonts w:ascii="Times New Roman" w:hAnsi="Times New Roman" w:cs="Times New Roman"/>
                <w:color w:val="auto"/>
                <w:sz w:val="20"/>
                <w:szCs w:val="20"/>
                <w:highlight w:val="white"/>
                <w:lang w:val="uk-UA"/>
              </w:rPr>
              <w:t>.</w:t>
            </w:r>
          </w:p>
        </w:tc>
      </w:tr>
      <w:tr w:rsidR="00D35FDE" w:rsidRPr="00E26AA4"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робота в проектах</w:t>
            </w:r>
          </w:p>
        </w:tc>
        <w:tc>
          <w:tcPr>
            <w:tcW w:w="5844" w:type="dxa"/>
          </w:tcPr>
          <w:p w:rsidR="003B2073" w:rsidRPr="00365818" w:rsidRDefault="00365818" w:rsidP="003B2073">
            <w:pPr>
              <w:widowControl/>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Згідно планів ШМК</w:t>
            </w:r>
          </w:p>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p>
        </w:tc>
      </w:tr>
      <w:tr w:rsidR="00D35FDE" w:rsidRPr="00E41BBC"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позакласна навчальна робот</w:t>
            </w:r>
            <w:r w:rsidRPr="009679C3">
              <w:rPr>
                <w:rFonts w:ascii="Times New Roman" w:hAnsi="Times New Roman" w:cs="Times New Roman"/>
                <w:color w:val="auto"/>
                <w:sz w:val="20"/>
                <w:szCs w:val="20"/>
                <w:lang w:val="uk-UA"/>
              </w:rPr>
              <w:t>а</w:t>
            </w:r>
          </w:p>
        </w:tc>
        <w:tc>
          <w:tcPr>
            <w:tcW w:w="5844" w:type="dxa"/>
          </w:tcPr>
          <w:p w:rsidR="00D35FDE" w:rsidRPr="009679C3" w:rsidRDefault="00FB70E1" w:rsidP="00D35FDE">
            <w:pPr>
              <w:widowControl/>
              <w:spacing w:line="276" w:lineRule="auto"/>
              <w:ind w:right="85"/>
              <w:rPr>
                <w:rFonts w:ascii="Times New Roman" w:hAnsi="Times New Roman" w:cs="Times New Roman"/>
                <w:b/>
                <w:color w:val="auto"/>
                <w:sz w:val="20"/>
                <w:szCs w:val="20"/>
                <w:lang w:val="ru-RU"/>
              </w:rPr>
            </w:pPr>
            <w:proofErr w:type="spellStart"/>
            <w:r w:rsidRPr="009679C3">
              <w:rPr>
                <w:rFonts w:ascii="Times New Roman" w:hAnsi="Times New Roman" w:cs="Times New Roman"/>
                <w:color w:val="141414"/>
                <w:sz w:val="20"/>
                <w:szCs w:val="20"/>
                <w:lang w:val="ru-RU"/>
              </w:rPr>
              <w:t>О</w:t>
            </w:r>
            <w:r w:rsidR="00D35FDE" w:rsidRPr="009679C3">
              <w:rPr>
                <w:rFonts w:ascii="Times New Roman" w:hAnsi="Times New Roman" w:cs="Times New Roman"/>
                <w:color w:val="141414"/>
                <w:sz w:val="20"/>
                <w:szCs w:val="20"/>
                <w:lang w:val="ru-RU"/>
              </w:rPr>
              <w:t>рганізація</w:t>
            </w:r>
            <w:proofErr w:type="spellEnd"/>
            <w:r>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тематичних</w:t>
            </w:r>
            <w:proofErr w:type="spellEnd"/>
            <w:r>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днів</w:t>
            </w:r>
            <w:proofErr w:type="spellEnd"/>
            <w:r w:rsidR="00D35FDE" w:rsidRPr="009679C3">
              <w:rPr>
                <w:rFonts w:ascii="Times New Roman" w:hAnsi="Times New Roman" w:cs="Times New Roman"/>
                <w:color w:val="141414"/>
                <w:sz w:val="20"/>
                <w:szCs w:val="20"/>
                <w:lang w:val="ru-RU"/>
              </w:rPr>
              <w:t xml:space="preserve"> та </w:t>
            </w:r>
            <w:proofErr w:type="spellStart"/>
            <w:r w:rsidR="00D35FDE" w:rsidRPr="009679C3">
              <w:rPr>
                <w:rFonts w:ascii="Times New Roman" w:hAnsi="Times New Roman" w:cs="Times New Roman"/>
                <w:color w:val="141414"/>
                <w:sz w:val="20"/>
                <w:szCs w:val="20"/>
                <w:lang w:val="ru-RU"/>
              </w:rPr>
              <w:t>тижнів</w:t>
            </w:r>
            <w:proofErr w:type="spellEnd"/>
            <w:r w:rsidR="00D35FDE" w:rsidRPr="009679C3">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пізнавальні</w:t>
            </w:r>
            <w:proofErr w:type="spellEnd"/>
            <w:r>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квести</w:t>
            </w:r>
            <w:proofErr w:type="spellEnd"/>
            <w:r w:rsidR="00D35FDE" w:rsidRPr="009679C3">
              <w:rPr>
                <w:rFonts w:ascii="Times New Roman" w:hAnsi="Times New Roman" w:cs="Times New Roman"/>
                <w:color w:val="141414"/>
                <w:sz w:val="20"/>
                <w:szCs w:val="20"/>
                <w:lang w:val="ru-RU"/>
              </w:rPr>
              <w:t xml:space="preserve">, </w:t>
            </w:r>
            <w:proofErr w:type="spellStart"/>
            <w:r w:rsidR="00786F8D">
              <w:rPr>
                <w:rFonts w:ascii="Times New Roman" w:hAnsi="Times New Roman" w:cs="Times New Roman"/>
                <w:color w:val="141414"/>
                <w:sz w:val="20"/>
                <w:szCs w:val="20"/>
                <w:lang w:val="ru-RU"/>
              </w:rPr>
              <w:t>акції</w:t>
            </w:r>
            <w:proofErr w:type="spellEnd"/>
            <w:r w:rsidR="00786F8D">
              <w:rPr>
                <w:rFonts w:ascii="Times New Roman" w:hAnsi="Times New Roman" w:cs="Times New Roman"/>
                <w:color w:val="141414"/>
                <w:sz w:val="20"/>
                <w:szCs w:val="20"/>
                <w:lang w:val="ru-RU"/>
              </w:rPr>
              <w:t xml:space="preserve">, </w:t>
            </w:r>
            <w:proofErr w:type="spellStart"/>
            <w:r w:rsidR="00D35FDE" w:rsidRPr="009679C3">
              <w:rPr>
                <w:rFonts w:ascii="Times New Roman" w:hAnsi="Times New Roman" w:cs="Times New Roman"/>
                <w:color w:val="141414"/>
                <w:sz w:val="20"/>
                <w:szCs w:val="20"/>
                <w:lang w:val="ru-RU"/>
              </w:rPr>
              <w:t>флешмоби</w:t>
            </w:r>
            <w:proofErr w:type="spellEnd"/>
          </w:p>
        </w:tc>
      </w:tr>
      <w:tr w:rsidR="00D35FDE" w:rsidRPr="009679C3" w:rsidTr="00D35FDE">
        <w:tc>
          <w:tcPr>
            <w:tcW w:w="3620" w:type="dxa"/>
          </w:tcPr>
          <w:p w:rsidR="00D35FDE" w:rsidRPr="009679C3" w:rsidRDefault="00D35FDE" w:rsidP="00D35FDE">
            <w:pPr>
              <w:widowControl/>
              <w:spacing w:line="276" w:lineRule="auto"/>
              <w:ind w:right="85"/>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робота гуртків</w:t>
            </w:r>
          </w:p>
        </w:tc>
        <w:tc>
          <w:tcPr>
            <w:tcW w:w="5844" w:type="dxa"/>
          </w:tcPr>
          <w:p w:rsidR="00D35FDE" w:rsidRPr="00365818" w:rsidRDefault="00D35FDE"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proofErr w:type="spellStart"/>
            <w:r w:rsidRPr="00365818">
              <w:rPr>
                <w:rFonts w:ascii="Times New Roman" w:hAnsi="Times New Roman" w:cs="Times New Roman"/>
                <w:color w:val="auto"/>
                <w:sz w:val="20"/>
                <w:szCs w:val="20"/>
                <w:lang w:val="ru-RU"/>
              </w:rPr>
              <w:t>гурток</w:t>
            </w:r>
            <w:proofErr w:type="spellEnd"/>
            <w:r w:rsidRPr="00365818">
              <w:rPr>
                <w:rFonts w:ascii="Times New Roman" w:hAnsi="Times New Roman" w:cs="Times New Roman"/>
                <w:color w:val="auto"/>
                <w:sz w:val="20"/>
                <w:szCs w:val="20"/>
                <w:lang w:val="uk-UA"/>
              </w:rPr>
              <w:t xml:space="preserve"> </w:t>
            </w:r>
            <w:r w:rsidR="00365818" w:rsidRPr="00365818">
              <w:rPr>
                <w:rFonts w:ascii="Times New Roman" w:hAnsi="Times New Roman" w:cs="Times New Roman"/>
                <w:color w:val="auto"/>
                <w:sz w:val="20"/>
                <w:szCs w:val="20"/>
                <w:lang w:val="uk-UA"/>
              </w:rPr>
              <w:t xml:space="preserve"> «Надія»</w:t>
            </w:r>
            <w:r w:rsidRPr="00365818">
              <w:rPr>
                <w:rFonts w:ascii="Times New Roman" w:hAnsi="Times New Roman" w:cs="Times New Roman"/>
                <w:color w:val="auto"/>
                <w:sz w:val="20"/>
                <w:szCs w:val="20"/>
                <w:lang w:val="uk-UA"/>
              </w:rPr>
              <w:t>;</w:t>
            </w:r>
          </w:p>
          <w:p w:rsidR="00D35FDE" w:rsidRPr="00365818" w:rsidRDefault="00D35FDE"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 xml:space="preserve">гурток </w:t>
            </w:r>
            <w:r w:rsidR="00365818" w:rsidRPr="00365818">
              <w:rPr>
                <w:rFonts w:ascii="Times New Roman" w:hAnsi="Times New Roman" w:cs="Times New Roman"/>
                <w:color w:val="auto"/>
                <w:sz w:val="20"/>
                <w:szCs w:val="20"/>
                <w:lang w:val="uk-UA"/>
              </w:rPr>
              <w:t>«Юний журналіст»</w:t>
            </w:r>
            <w:r w:rsidRPr="00365818">
              <w:rPr>
                <w:rFonts w:ascii="Times New Roman" w:hAnsi="Times New Roman" w:cs="Times New Roman"/>
                <w:color w:val="auto"/>
                <w:sz w:val="20"/>
                <w:szCs w:val="20"/>
                <w:lang w:val="uk-UA"/>
              </w:rPr>
              <w:t>;</w:t>
            </w:r>
          </w:p>
          <w:p w:rsidR="00D35FDE" w:rsidRPr="00365818" w:rsidRDefault="00D35FDE"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 xml:space="preserve">гурток </w:t>
            </w:r>
            <w:r w:rsidR="00365818" w:rsidRPr="00365818">
              <w:rPr>
                <w:rFonts w:ascii="Times New Roman" w:hAnsi="Times New Roman" w:cs="Times New Roman"/>
                <w:color w:val="auto"/>
                <w:sz w:val="20"/>
                <w:szCs w:val="20"/>
                <w:lang w:val="uk-UA"/>
              </w:rPr>
              <w:t>прикладного мистецтва</w:t>
            </w:r>
            <w:r w:rsidRPr="00365818">
              <w:rPr>
                <w:rFonts w:ascii="Times New Roman" w:hAnsi="Times New Roman" w:cs="Times New Roman"/>
                <w:color w:val="auto"/>
                <w:sz w:val="20"/>
                <w:szCs w:val="20"/>
                <w:lang w:val="uk-UA"/>
              </w:rPr>
              <w:t>;</w:t>
            </w:r>
          </w:p>
          <w:p w:rsidR="00365818" w:rsidRPr="00365818" w:rsidRDefault="00365818" w:rsidP="00D35FDE">
            <w:pPr>
              <w:widowControl/>
              <w:numPr>
                <w:ilvl w:val="0"/>
                <w:numId w:val="13"/>
              </w:numPr>
              <w:spacing w:line="276" w:lineRule="auto"/>
              <w:ind w:left="349" w:right="85" w:hanging="283"/>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спортивні секції (футбол, гандбол, волейбол, теніс)</w:t>
            </w:r>
          </w:p>
          <w:p w:rsidR="00D35FDE" w:rsidRPr="009679C3" w:rsidRDefault="00D35FDE" w:rsidP="00D35FDE">
            <w:pPr>
              <w:widowControl/>
              <w:numPr>
                <w:ilvl w:val="0"/>
                <w:numId w:val="13"/>
              </w:numPr>
              <w:spacing w:line="276" w:lineRule="auto"/>
              <w:ind w:left="349" w:right="85" w:hanging="283"/>
              <w:rPr>
                <w:rFonts w:ascii="Times New Roman" w:hAnsi="Times New Roman" w:cs="Times New Roman"/>
                <w:b/>
                <w:color w:val="auto"/>
                <w:sz w:val="20"/>
                <w:szCs w:val="20"/>
                <w:lang w:val="uk-UA"/>
              </w:rPr>
            </w:pPr>
            <w:r w:rsidRPr="00365818">
              <w:rPr>
                <w:rFonts w:ascii="Times New Roman" w:hAnsi="Times New Roman" w:cs="Times New Roman"/>
                <w:color w:val="auto"/>
                <w:sz w:val="20"/>
                <w:szCs w:val="20"/>
                <w:lang w:val="uk-UA"/>
              </w:rPr>
              <w:t>STEM- освіта</w:t>
            </w:r>
          </w:p>
        </w:tc>
      </w:tr>
    </w:tbl>
    <w:p w:rsidR="00D35FDE" w:rsidRPr="009679C3" w:rsidRDefault="00D35FDE" w:rsidP="00D35FDE">
      <w:pPr>
        <w:widowControl/>
        <w:spacing w:line="360" w:lineRule="auto"/>
        <w:ind w:right="85"/>
        <w:rPr>
          <w:rFonts w:ascii="Times New Roman" w:hAnsi="Times New Roman" w:cs="Times New Roman"/>
          <w:b/>
          <w:color w:val="auto"/>
          <w:sz w:val="20"/>
          <w:szCs w:val="20"/>
          <w:lang w:val="uk-UA"/>
        </w:rPr>
      </w:pPr>
    </w:p>
    <w:p w:rsidR="00D35FDE" w:rsidRDefault="00D35FDE" w:rsidP="00D35FDE">
      <w:pPr>
        <w:widowControl/>
        <w:spacing w:after="200" w:line="276" w:lineRule="auto"/>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br w:type="page"/>
      </w:r>
    </w:p>
    <w:p w:rsidR="00D35FDE" w:rsidRDefault="00D35FDE" w:rsidP="00D35FDE">
      <w:pPr>
        <w:widowControl/>
        <w:spacing w:line="360" w:lineRule="auto"/>
        <w:ind w:right="85"/>
        <w:rPr>
          <w:rFonts w:ascii="Times New Roman" w:hAnsi="Times New Roman" w:cs="Times New Roman"/>
          <w:b/>
          <w:color w:val="auto"/>
          <w:sz w:val="28"/>
          <w:szCs w:val="28"/>
          <w:lang w:val="uk-UA"/>
        </w:rPr>
      </w:pP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911"/>
      </w:tblGrid>
      <w:tr w:rsidR="00D35FDE" w:rsidRPr="00C245BA" w:rsidTr="00D35FDE">
        <w:trPr>
          <w:trHeight w:val="20"/>
          <w:tblHeader/>
        </w:trPr>
        <w:tc>
          <w:tcPr>
            <w:tcW w:w="1668" w:type="dxa"/>
            <w:vAlign w:val="center"/>
          </w:tcPr>
          <w:p w:rsidR="00D35FDE" w:rsidRPr="009679C3" w:rsidRDefault="00D35FDE" w:rsidP="00D35FDE">
            <w:pPr>
              <w:widowControl/>
              <w:spacing w:line="360" w:lineRule="auto"/>
              <w:jc w:val="center"/>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lang w:val="uk-UA"/>
              </w:rPr>
              <w:t>Наскрізна лінія</w:t>
            </w:r>
          </w:p>
        </w:tc>
        <w:tc>
          <w:tcPr>
            <w:tcW w:w="7911" w:type="dxa"/>
            <w:vAlign w:val="center"/>
          </w:tcPr>
          <w:p w:rsidR="00D35FDE" w:rsidRPr="009679C3" w:rsidRDefault="00D35FDE" w:rsidP="00D35FDE">
            <w:pPr>
              <w:widowControl/>
              <w:spacing w:line="360" w:lineRule="auto"/>
              <w:jc w:val="center"/>
              <w:rPr>
                <w:rFonts w:ascii="Times New Roman" w:hAnsi="Times New Roman" w:cs="Times New Roman"/>
                <w:b/>
                <w:color w:val="auto"/>
                <w:sz w:val="20"/>
                <w:szCs w:val="20"/>
                <w:lang w:val="uk-UA"/>
              </w:rPr>
            </w:pPr>
            <w:r w:rsidRPr="009679C3">
              <w:rPr>
                <w:rFonts w:ascii="Times New Roman" w:hAnsi="Times New Roman" w:cs="Times New Roman"/>
                <w:b/>
                <w:color w:val="auto"/>
                <w:sz w:val="20"/>
                <w:szCs w:val="20"/>
                <w:highlight w:val="white"/>
                <w:lang w:val="uk-UA"/>
              </w:rPr>
              <w:t>Коротка характеристика</w:t>
            </w:r>
          </w:p>
        </w:tc>
      </w:tr>
      <w:tr w:rsidR="00D35FDE" w:rsidRPr="00E41BBC" w:rsidTr="00D35FDE">
        <w:trPr>
          <w:cantSplit/>
          <w:trHeight w:val="2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Екологічна безпека й сталий розвиток</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35FDE" w:rsidRPr="00E41BBC" w:rsidTr="00D35FDE">
        <w:trPr>
          <w:cantSplit/>
          <w:trHeight w:val="2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Громадянська відповідальність</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5FDE" w:rsidRPr="00E41BBC" w:rsidTr="00D35FDE">
        <w:trPr>
          <w:cantSplit/>
          <w:trHeight w:val="325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Здоров'я і безпека</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35FDE" w:rsidRPr="00E41BBC" w:rsidTr="00D35FDE">
        <w:trPr>
          <w:cantSplit/>
          <w:trHeight w:val="20"/>
        </w:trPr>
        <w:tc>
          <w:tcPr>
            <w:tcW w:w="1668" w:type="dxa"/>
            <w:textDirection w:val="btLr"/>
            <w:vAlign w:val="center"/>
          </w:tcPr>
          <w:p w:rsidR="00D35FDE" w:rsidRPr="009679C3"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9679C3">
              <w:rPr>
                <w:rFonts w:ascii="Times New Roman" w:hAnsi="Times New Roman" w:cs="Times New Roman"/>
                <w:b/>
                <w:i/>
                <w:color w:val="auto"/>
                <w:sz w:val="20"/>
                <w:szCs w:val="20"/>
                <w:highlight w:val="white"/>
                <w:lang w:val="uk-UA"/>
              </w:rPr>
              <w:t>Підприємливість і фінансова грамотність</w:t>
            </w:r>
          </w:p>
        </w:tc>
        <w:tc>
          <w:tcPr>
            <w:tcW w:w="7911" w:type="dxa"/>
          </w:tcPr>
          <w:p w:rsidR="00D35FDE" w:rsidRPr="009679C3" w:rsidRDefault="00D35FDE" w:rsidP="00D35FDE">
            <w:pPr>
              <w:widowControl/>
              <w:spacing w:line="360" w:lineRule="auto"/>
              <w:jc w:val="both"/>
              <w:rPr>
                <w:rFonts w:ascii="Times New Roman" w:hAnsi="Times New Roman" w:cs="Times New Roman"/>
                <w:color w:val="auto"/>
                <w:sz w:val="20"/>
                <w:szCs w:val="20"/>
                <w:highlight w:val="white"/>
                <w:lang w:val="uk-UA"/>
              </w:rPr>
            </w:pPr>
            <w:r w:rsidRPr="009679C3">
              <w:rPr>
                <w:rFonts w:ascii="Times New Roman" w:hAnsi="Times New Roman" w:cs="Times New Roman"/>
                <w:color w:val="auto"/>
                <w:sz w:val="20"/>
                <w:szCs w:val="2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35FDE" w:rsidRPr="009679C3" w:rsidRDefault="00D35FDE" w:rsidP="00D35FDE">
            <w:pPr>
              <w:widowControl/>
              <w:spacing w:line="360" w:lineRule="auto"/>
              <w:jc w:val="both"/>
              <w:rPr>
                <w:rFonts w:ascii="Times New Roman" w:hAnsi="Times New Roman" w:cs="Times New Roman"/>
                <w:b/>
                <w:color w:val="auto"/>
                <w:sz w:val="20"/>
                <w:szCs w:val="20"/>
                <w:lang w:val="uk-UA"/>
              </w:rPr>
            </w:pPr>
            <w:r w:rsidRPr="009679C3">
              <w:rPr>
                <w:rFonts w:ascii="Times New Roman" w:hAnsi="Times New Roman" w:cs="Times New Roman"/>
                <w:color w:val="auto"/>
                <w:sz w:val="20"/>
                <w:szCs w:val="2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B70E1" w:rsidRDefault="00FB70E1" w:rsidP="002162DD">
      <w:pPr>
        <w:pStyle w:val="a7"/>
        <w:spacing w:before="0" w:after="0" w:line="276" w:lineRule="auto"/>
        <w:ind w:firstLine="426"/>
        <w:jc w:val="both"/>
        <w:rPr>
          <w:rFonts w:asciiTheme="majorHAnsi" w:hAnsiTheme="majorHAnsi"/>
          <w:sz w:val="28"/>
          <w:szCs w:val="28"/>
          <w:lang w:val="uk-UA"/>
        </w:rPr>
      </w:pPr>
    </w:p>
    <w:p w:rsidR="002162DD" w:rsidRPr="00346A38" w:rsidRDefault="002162DD" w:rsidP="00346A38">
      <w:pPr>
        <w:pStyle w:val="a7"/>
        <w:spacing w:before="0" w:after="0" w:line="360" w:lineRule="auto"/>
        <w:ind w:firstLine="426"/>
        <w:jc w:val="both"/>
        <w:rPr>
          <w:sz w:val="28"/>
          <w:szCs w:val="28"/>
        </w:rPr>
      </w:pPr>
      <w:proofErr w:type="spellStart"/>
      <w:r w:rsidRPr="00346A38">
        <w:rPr>
          <w:sz w:val="28"/>
          <w:szCs w:val="28"/>
          <w:shd w:val="clear" w:color="auto" w:fill="F5F5F5"/>
        </w:rPr>
        <w:t>Щоб</w:t>
      </w:r>
      <w:proofErr w:type="spellEnd"/>
      <w:r w:rsidRPr="00346A38">
        <w:rPr>
          <w:sz w:val="28"/>
          <w:szCs w:val="28"/>
          <w:shd w:val="clear" w:color="auto" w:fill="F5F5F5"/>
        </w:rPr>
        <w:t xml:space="preserve"> </w:t>
      </w:r>
      <w:proofErr w:type="spellStart"/>
      <w:r w:rsidRPr="00346A38">
        <w:rPr>
          <w:sz w:val="28"/>
          <w:szCs w:val="28"/>
          <w:shd w:val="clear" w:color="auto" w:fill="F5F5F5"/>
        </w:rPr>
        <w:t>кожна</w:t>
      </w:r>
      <w:proofErr w:type="spellEnd"/>
      <w:r w:rsidRPr="00346A38">
        <w:rPr>
          <w:sz w:val="28"/>
          <w:szCs w:val="28"/>
          <w:shd w:val="clear" w:color="auto" w:fill="F5F5F5"/>
        </w:rPr>
        <w:t xml:space="preserve"> </w:t>
      </w:r>
      <w:proofErr w:type="spellStart"/>
      <w:r w:rsidRPr="00346A38">
        <w:rPr>
          <w:sz w:val="28"/>
          <w:szCs w:val="28"/>
          <w:shd w:val="clear" w:color="auto" w:fill="F5F5F5"/>
        </w:rPr>
        <w:t>дитина</w:t>
      </w:r>
      <w:proofErr w:type="spellEnd"/>
      <w:r w:rsidRPr="00346A38">
        <w:rPr>
          <w:sz w:val="28"/>
          <w:szCs w:val="28"/>
          <w:shd w:val="clear" w:color="auto" w:fill="F5F5F5"/>
        </w:rPr>
        <w:t xml:space="preserve"> з </w:t>
      </w:r>
      <w:proofErr w:type="spellStart"/>
      <w:r w:rsidRPr="00346A38">
        <w:rPr>
          <w:sz w:val="28"/>
          <w:szCs w:val="28"/>
          <w:shd w:val="clear" w:color="auto" w:fill="F5F5F5"/>
        </w:rPr>
        <w:t>особливими</w:t>
      </w:r>
      <w:proofErr w:type="spellEnd"/>
      <w:r w:rsidRPr="00346A38">
        <w:rPr>
          <w:sz w:val="28"/>
          <w:szCs w:val="28"/>
          <w:shd w:val="clear" w:color="auto" w:fill="F5F5F5"/>
        </w:rPr>
        <w:t xml:space="preserve"> </w:t>
      </w:r>
      <w:proofErr w:type="spellStart"/>
      <w:r w:rsidRPr="00346A38">
        <w:rPr>
          <w:sz w:val="28"/>
          <w:szCs w:val="28"/>
          <w:shd w:val="clear" w:color="auto" w:fill="F5F5F5"/>
        </w:rPr>
        <w:t>освітніми</w:t>
      </w:r>
      <w:proofErr w:type="spellEnd"/>
      <w:r w:rsidRPr="00346A38">
        <w:rPr>
          <w:sz w:val="28"/>
          <w:szCs w:val="28"/>
          <w:shd w:val="clear" w:color="auto" w:fill="F5F5F5"/>
        </w:rPr>
        <w:t xml:space="preserve"> потребами мала </w:t>
      </w:r>
      <w:proofErr w:type="spellStart"/>
      <w:r w:rsidRPr="00346A38">
        <w:rPr>
          <w:sz w:val="28"/>
          <w:szCs w:val="28"/>
          <w:shd w:val="clear" w:color="auto" w:fill="F5F5F5"/>
        </w:rPr>
        <w:t>змогу</w:t>
      </w:r>
      <w:proofErr w:type="spellEnd"/>
      <w:r w:rsidRPr="00346A38">
        <w:rPr>
          <w:sz w:val="28"/>
          <w:szCs w:val="28"/>
          <w:shd w:val="clear" w:color="auto" w:fill="F5F5F5"/>
        </w:rPr>
        <w:t xml:space="preserve"> </w:t>
      </w:r>
      <w:proofErr w:type="spellStart"/>
      <w:r w:rsidRPr="00346A38">
        <w:rPr>
          <w:sz w:val="28"/>
          <w:szCs w:val="28"/>
          <w:shd w:val="clear" w:color="auto" w:fill="F5F5F5"/>
        </w:rPr>
        <w:t>навчатися</w:t>
      </w:r>
      <w:proofErr w:type="spellEnd"/>
      <w:r w:rsidRPr="00346A38">
        <w:rPr>
          <w:sz w:val="28"/>
          <w:szCs w:val="28"/>
          <w:shd w:val="clear" w:color="auto" w:fill="F5F5F5"/>
        </w:rPr>
        <w:t xml:space="preserve"> у </w:t>
      </w:r>
      <w:proofErr w:type="spellStart"/>
      <w:r w:rsidRPr="00346A38">
        <w:rPr>
          <w:sz w:val="28"/>
          <w:szCs w:val="28"/>
          <w:shd w:val="clear" w:color="auto" w:fill="F5F5F5"/>
        </w:rPr>
        <w:t>колективі</w:t>
      </w:r>
      <w:proofErr w:type="spellEnd"/>
      <w:r w:rsidRPr="00346A38">
        <w:rPr>
          <w:sz w:val="28"/>
          <w:szCs w:val="28"/>
          <w:shd w:val="clear" w:color="auto" w:fill="F5F5F5"/>
        </w:rPr>
        <w:t xml:space="preserve"> </w:t>
      </w:r>
      <w:proofErr w:type="spellStart"/>
      <w:r w:rsidRPr="00346A38">
        <w:rPr>
          <w:sz w:val="28"/>
          <w:szCs w:val="28"/>
          <w:shd w:val="clear" w:color="auto" w:fill="F5F5F5"/>
        </w:rPr>
        <w:t>однолітків</w:t>
      </w:r>
      <w:proofErr w:type="spellEnd"/>
      <w:r w:rsidRPr="00346A38">
        <w:rPr>
          <w:sz w:val="28"/>
          <w:szCs w:val="28"/>
          <w:shd w:val="clear" w:color="auto" w:fill="F5F5F5"/>
        </w:rPr>
        <w:t xml:space="preserve"> та не </w:t>
      </w:r>
      <w:proofErr w:type="spellStart"/>
      <w:r w:rsidRPr="00346A38">
        <w:rPr>
          <w:sz w:val="28"/>
          <w:szCs w:val="28"/>
          <w:shd w:val="clear" w:color="auto" w:fill="F5F5F5"/>
        </w:rPr>
        <w:t>була</w:t>
      </w:r>
      <w:proofErr w:type="spellEnd"/>
      <w:r w:rsidRPr="00346A38">
        <w:rPr>
          <w:sz w:val="28"/>
          <w:szCs w:val="28"/>
          <w:shd w:val="clear" w:color="auto" w:fill="F5F5F5"/>
        </w:rPr>
        <w:t xml:space="preserve"> </w:t>
      </w:r>
      <w:proofErr w:type="spellStart"/>
      <w:r w:rsidRPr="00346A38">
        <w:rPr>
          <w:sz w:val="28"/>
          <w:szCs w:val="28"/>
          <w:shd w:val="clear" w:color="auto" w:fill="F5F5F5"/>
        </w:rPr>
        <w:t>відірвана</w:t>
      </w:r>
      <w:proofErr w:type="spellEnd"/>
      <w:r w:rsidRPr="00346A38">
        <w:rPr>
          <w:sz w:val="28"/>
          <w:szCs w:val="28"/>
          <w:shd w:val="clear" w:color="auto" w:fill="F5F5F5"/>
        </w:rPr>
        <w:t xml:space="preserve"> </w:t>
      </w:r>
      <w:proofErr w:type="spellStart"/>
      <w:r w:rsidRPr="00346A38">
        <w:rPr>
          <w:sz w:val="28"/>
          <w:szCs w:val="28"/>
          <w:shd w:val="clear" w:color="auto" w:fill="F5F5F5"/>
        </w:rPr>
        <w:t>від</w:t>
      </w:r>
      <w:proofErr w:type="spellEnd"/>
      <w:r w:rsidRPr="00346A38">
        <w:rPr>
          <w:sz w:val="28"/>
          <w:szCs w:val="28"/>
          <w:shd w:val="clear" w:color="auto" w:fill="F5F5F5"/>
        </w:rPr>
        <w:t xml:space="preserve"> реального </w:t>
      </w:r>
      <w:proofErr w:type="spellStart"/>
      <w:r w:rsidRPr="00346A38">
        <w:rPr>
          <w:sz w:val="28"/>
          <w:szCs w:val="28"/>
          <w:shd w:val="clear" w:color="auto" w:fill="F5F5F5"/>
        </w:rPr>
        <w:t>життя</w:t>
      </w:r>
      <w:proofErr w:type="spellEnd"/>
      <w:r w:rsidRPr="00346A38">
        <w:rPr>
          <w:sz w:val="28"/>
          <w:szCs w:val="28"/>
          <w:shd w:val="clear" w:color="auto" w:fill="F5F5F5"/>
        </w:rPr>
        <w:t xml:space="preserve"> </w:t>
      </w:r>
      <w:proofErr w:type="spellStart"/>
      <w:r w:rsidRPr="00346A38">
        <w:rPr>
          <w:sz w:val="28"/>
          <w:szCs w:val="28"/>
          <w:shd w:val="clear" w:color="auto" w:fill="F5F5F5"/>
        </w:rPr>
        <w:t>суспільства</w:t>
      </w:r>
      <w:proofErr w:type="spellEnd"/>
      <w:r w:rsidRPr="00346A38">
        <w:rPr>
          <w:sz w:val="28"/>
          <w:szCs w:val="28"/>
          <w:shd w:val="clear" w:color="auto" w:fill="F5F5F5"/>
        </w:rPr>
        <w:t xml:space="preserve"> </w:t>
      </w:r>
      <w:r w:rsidRPr="00346A38">
        <w:rPr>
          <w:sz w:val="28"/>
          <w:szCs w:val="28"/>
        </w:rPr>
        <w:t xml:space="preserve">на особливому </w:t>
      </w:r>
      <w:proofErr w:type="spellStart"/>
      <w:r w:rsidRPr="00346A38">
        <w:rPr>
          <w:sz w:val="28"/>
          <w:szCs w:val="28"/>
        </w:rPr>
        <w:t>контролі</w:t>
      </w:r>
      <w:proofErr w:type="spellEnd"/>
      <w:r w:rsidRPr="00346A38">
        <w:rPr>
          <w:sz w:val="28"/>
          <w:szCs w:val="28"/>
        </w:rPr>
        <w:t xml:space="preserve"> в </w:t>
      </w:r>
      <w:proofErr w:type="spellStart"/>
      <w:r w:rsidRPr="00346A38">
        <w:rPr>
          <w:sz w:val="28"/>
          <w:szCs w:val="28"/>
        </w:rPr>
        <w:t>дирекції</w:t>
      </w:r>
      <w:proofErr w:type="spellEnd"/>
      <w:r w:rsidRPr="00346A38">
        <w:rPr>
          <w:sz w:val="28"/>
          <w:szCs w:val="28"/>
        </w:rPr>
        <w:t xml:space="preserve"> </w:t>
      </w:r>
      <w:proofErr w:type="spellStart"/>
      <w:r w:rsidRPr="00346A38">
        <w:rPr>
          <w:sz w:val="28"/>
          <w:szCs w:val="28"/>
        </w:rPr>
        <w:t>гімназії</w:t>
      </w:r>
      <w:proofErr w:type="spellEnd"/>
      <w:r w:rsidRPr="00346A38">
        <w:rPr>
          <w:sz w:val="28"/>
          <w:szCs w:val="28"/>
        </w:rPr>
        <w:t xml:space="preserve"> </w:t>
      </w:r>
      <w:proofErr w:type="spellStart"/>
      <w:r w:rsidRPr="00346A38">
        <w:rPr>
          <w:sz w:val="28"/>
          <w:szCs w:val="28"/>
        </w:rPr>
        <w:t>перебуватиме</w:t>
      </w:r>
      <w:proofErr w:type="spellEnd"/>
      <w:r w:rsidRPr="00346A38">
        <w:rPr>
          <w:sz w:val="28"/>
          <w:szCs w:val="28"/>
        </w:rPr>
        <w:t xml:space="preserve"> </w:t>
      </w:r>
      <w:proofErr w:type="spellStart"/>
      <w:r w:rsidRPr="00346A38">
        <w:rPr>
          <w:sz w:val="28"/>
          <w:szCs w:val="28"/>
        </w:rPr>
        <w:t>питання</w:t>
      </w:r>
      <w:proofErr w:type="spellEnd"/>
      <w:r w:rsidRPr="00346A38">
        <w:rPr>
          <w:sz w:val="28"/>
          <w:szCs w:val="28"/>
        </w:rPr>
        <w:t xml:space="preserve"> </w:t>
      </w:r>
      <w:proofErr w:type="spellStart"/>
      <w:r w:rsidRPr="00346A38">
        <w:rPr>
          <w:sz w:val="28"/>
          <w:szCs w:val="28"/>
        </w:rPr>
        <w:lastRenderedPageBreak/>
        <w:t>організації</w:t>
      </w:r>
      <w:proofErr w:type="spellEnd"/>
      <w:r w:rsidRPr="00346A38">
        <w:rPr>
          <w:sz w:val="28"/>
          <w:szCs w:val="28"/>
        </w:rPr>
        <w:t xml:space="preserve"> </w:t>
      </w:r>
      <w:proofErr w:type="spellStart"/>
      <w:r w:rsidRPr="00346A38">
        <w:rPr>
          <w:sz w:val="28"/>
          <w:szCs w:val="28"/>
        </w:rPr>
        <w:t>згідно</w:t>
      </w:r>
      <w:proofErr w:type="spellEnd"/>
      <w:r w:rsidRPr="00346A38">
        <w:rPr>
          <w:sz w:val="28"/>
          <w:szCs w:val="28"/>
        </w:rPr>
        <w:t xml:space="preserve"> </w:t>
      </w:r>
      <w:proofErr w:type="spellStart"/>
      <w:r w:rsidRPr="00346A38">
        <w:rPr>
          <w:sz w:val="28"/>
          <w:szCs w:val="28"/>
        </w:rPr>
        <w:t>вимог</w:t>
      </w:r>
      <w:proofErr w:type="spellEnd"/>
      <w:r w:rsidRPr="00346A38">
        <w:rPr>
          <w:sz w:val="28"/>
          <w:szCs w:val="28"/>
        </w:rPr>
        <w:t xml:space="preserve"> чинного </w:t>
      </w:r>
      <w:proofErr w:type="spellStart"/>
      <w:r w:rsidRPr="00346A38">
        <w:rPr>
          <w:sz w:val="28"/>
          <w:szCs w:val="28"/>
        </w:rPr>
        <w:t>законодавства</w:t>
      </w:r>
      <w:proofErr w:type="spellEnd"/>
      <w:r w:rsidRPr="00346A38">
        <w:rPr>
          <w:sz w:val="28"/>
          <w:szCs w:val="28"/>
        </w:rPr>
        <w:t xml:space="preserve">  </w:t>
      </w:r>
      <w:proofErr w:type="spellStart"/>
      <w:r w:rsidRPr="00346A38">
        <w:rPr>
          <w:sz w:val="28"/>
          <w:szCs w:val="28"/>
        </w:rPr>
        <w:t>інклюзивного</w:t>
      </w:r>
      <w:proofErr w:type="spellEnd"/>
      <w:r w:rsidRPr="00346A38">
        <w:rPr>
          <w:sz w:val="28"/>
          <w:szCs w:val="28"/>
        </w:rPr>
        <w:t xml:space="preserve"> </w:t>
      </w:r>
      <w:proofErr w:type="spellStart"/>
      <w:r w:rsidRPr="00346A38">
        <w:rPr>
          <w:sz w:val="28"/>
          <w:szCs w:val="28"/>
        </w:rPr>
        <w:t>навчання</w:t>
      </w:r>
      <w:proofErr w:type="spellEnd"/>
      <w:r w:rsidRPr="00346A38">
        <w:rPr>
          <w:sz w:val="28"/>
          <w:szCs w:val="28"/>
        </w:rPr>
        <w:t xml:space="preserve"> у </w:t>
      </w:r>
      <w:r w:rsidR="00511AE4">
        <w:rPr>
          <w:sz w:val="28"/>
          <w:szCs w:val="28"/>
          <w:lang w:val="uk-UA"/>
        </w:rPr>
        <w:t>9</w:t>
      </w:r>
      <w:r w:rsidRPr="00346A38">
        <w:rPr>
          <w:sz w:val="28"/>
          <w:szCs w:val="28"/>
        </w:rPr>
        <w:t xml:space="preserve">-Б та </w:t>
      </w:r>
      <w:r w:rsidR="00511AE4">
        <w:rPr>
          <w:sz w:val="28"/>
          <w:szCs w:val="28"/>
          <w:lang w:val="uk-UA"/>
        </w:rPr>
        <w:t>10</w:t>
      </w:r>
      <w:r w:rsidRPr="00346A38">
        <w:rPr>
          <w:sz w:val="28"/>
          <w:szCs w:val="28"/>
        </w:rPr>
        <w:t xml:space="preserve">-Б </w:t>
      </w:r>
      <w:proofErr w:type="spellStart"/>
      <w:r w:rsidRPr="00346A38">
        <w:rPr>
          <w:sz w:val="28"/>
          <w:szCs w:val="28"/>
        </w:rPr>
        <w:t>класах</w:t>
      </w:r>
      <w:proofErr w:type="spellEnd"/>
      <w:r w:rsidRPr="00346A38">
        <w:rPr>
          <w:sz w:val="28"/>
          <w:szCs w:val="28"/>
        </w:rPr>
        <w:t xml:space="preserve">. </w:t>
      </w:r>
    </w:p>
    <w:p w:rsidR="00D35FDE" w:rsidRPr="00C245BA" w:rsidRDefault="00D35FDE" w:rsidP="00D35FDE">
      <w:pPr>
        <w:widowControl/>
        <w:spacing w:line="360" w:lineRule="auto"/>
        <w:jc w:val="both"/>
        <w:rPr>
          <w:rFonts w:ascii="Times New Roman" w:hAnsi="Times New Roman" w:cs="Times New Roman"/>
          <w:b/>
          <w:color w:val="auto"/>
          <w:sz w:val="28"/>
          <w:szCs w:val="28"/>
          <w:lang w:val="uk-UA"/>
        </w:rPr>
      </w:pPr>
      <w:r w:rsidRPr="00C245BA">
        <w:rPr>
          <w:rFonts w:ascii="Times New Roman" w:hAnsi="Times New Roman" w:cs="Times New Roman"/>
          <w:b/>
          <w:color w:val="auto"/>
          <w:sz w:val="28"/>
          <w:szCs w:val="28"/>
          <w:lang w:val="uk-UA"/>
        </w:rPr>
        <w:t>3. Рекомендовані форми організації освітнього процесу та інструменти внутрішнього забезпечення якості освіти</w:t>
      </w:r>
    </w:p>
    <w:p w:rsidR="00D35FDE" w:rsidRDefault="00D35FDE" w:rsidP="00365818">
      <w:pPr>
        <w:spacing w:line="360" w:lineRule="auto"/>
        <w:jc w:val="both"/>
        <w:rPr>
          <w:rFonts w:ascii="Times New Roman" w:hAnsi="Times New Roman" w:cs="Times New Roman"/>
          <w:b/>
          <w:sz w:val="28"/>
          <w:szCs w:val="28"/>
          <w:lang w:val="uk-UA"/>
        </w:rPr>
      </w:pPr>
      <w:r w:rsidRPr="00C245BA">
        <w:rPr>
          <w:rFonts w:ascii="Times New Roman" w:hAnsi="Times New Roman" w:cs="Times New Roman"/>
          <w:color w:val="auto"/>
          <w:sz w:val="28"/>
          <w:szCs w:val="28"/>
          <w:lang w:val="uk-UA"/>
        </w:rPr>
        <w:t>Основними формами організації освітнього процесу вважати різні типи уроку:</w:t>
      </w:r>
    </w:p>
    <w:p w:rsidR="00D35FDE" w:rsidRPr="00C245BA" w:rsidRDefault="00D35FDE" w:rsidP="00D35FDE">
      <w:pPr>
        <w:numPr>
          <w:ilvl w:val="0"/>
          <w:numId w:val="14"/>
        </w:numPr>
        <w:spacing w:line="360" w:lineRule="auto"/>
        <w:jc w:val="both"/>
        <w:rPr>
          <w:rFonts w:ascii="Times New Roman" w:hAnsi="Times New Roman" w:cs="Times New Roman"/>
          <w:b/>
          <w:sz w:val="28"/>
          <w:szCs w:val="28"/>
          <w:lang w:val="uk-UA"/>
        </w:rPr>
      </w:pPr>
      <w:r w:rsidRPr="00C245BA">
        <w:rPr>
          <w:rFonts w:ascii="Times New Roman" w:hAnsi="Times New Roman" w:cs="Times New Roman"/>
          <w:sz w:val="28"/>
          <w:szCs w:val="28"/>
          <w:lang w:val="uk-UA"/>
        </w:rPr>
        <w:t>формування компетентностей;</w:t>
      </w:r>
    </w:p>
    <w:p w:rsidR="00D35FDE" w:rsidRPr="00C245BA" w:rsidRDefault="00D35FDE" w:rsidP="00D35FDE">
      <w:pPr>
        <w:numPr>
          <w:ilvl w:val="0"/>
          <w:numId w:val="14"/>
        </w:numPr>
        <w:spacing w:line="360" w:lineRule="auto"/>
        <w:jc w:val="both"/>
        <w:rPr>
          <w:rFonts w:ascii="Times New Roman" w:hAnsi="Times New Roman" w:cs="Times New Roman"/>
          <w:sz w:val="28"/>
          <w:szCs w:val="28"/>
          <w:lang w:val="uk-UA"/>
        </w:rPr>
      </w:pPr>
      <w:r w:rsidRPr="00C245BA">
        <w:rPr>
          <w:rFonts w:ascii="Times New Roman" w:hAnsi="Times New Roman" w:cs="Times New Roman"/>
          <w:sz w:val="28"/>
          <w:szCs w:val="28"/>
          <w:lang w:val="uk-UA"/>
        </w:rPr>
        <w:t>розвитку компетентностей;</w:t>
      </w:r>
    </w:p>
    <w:p w:rsidR="00D35FDE" w:rsidRPr="00C245BA" w:rsidRDefault="00D35FDE" w:rsidP="00D35FDE">
      <w:pPr>
        <w:widowControl/>
        <w:numPr>
          <w:ilvl w:val="0"/>
          <w:numId w:val="14"/>
        </w:numPr>
        <w:spacing w:line="360" w:lineRule="auto"/>
        <w:ind w:right="85"/>
        <w:jc w:val="both"/>
        <w:rPr>
          <w:rFonts w:ascii="Times New Roman" w:hAnsi="Times New Roman" w:cs="Times New Roman"/>
          <w:sz w:val="28"/>
          <w:szCs w:val="28"/>
          <w:lang w:val="uk-UA"/>
        </w:rPr>
      </w:pPr>
      <w:r w:rsidRPr="00C245BA">
        <w:rPr>
          <w:rFonts w:ascii="Times New Roman" w:hAnsi="Times New Roman" w:cs="Times New Roman"/>
          <w:sz w:val="28"/>
          <w:szCs w:val="28"/>
          <w:lang w:val="uk-UA"/>
        </w:rPr>
        <w:t xml:space="preserve">перевірки та/або оцінювання досягнення компетентностей; </w:t>
      </w:r>
    </w:p>
    <w:p w:rsidR="00D35FDE" w:rsidRPr="00C245BA" w:rsidRDefault="00D35FDE" w:rsidP="00D35FDE">
      <w:pPr>
        <w:widowControl/>
        <w:numPr>
          <w:ilvl w:val="0"/>
          <w:numId w:val="14"/>
        </w:numPr>
        <w:spacing w:line="360" w:lineRule="auto"/>
        <w:ind w:right="85"/>
        <w:jc w:val="both"/>
        <w:rPr>
          <w:rFonts w:ascii="Times New Roman" w:hAnsi="Times New Roman" w:cs="Times New Roman"/>
          <w:sz w:val="28"/>
          <w:szCs w:val="28"/>
          <w:lang w:val="uk-UA"/>
        </w:rPr>
      </w:pPr>
      <w:r w:rsidRPr="00C245BA">
        <w:rPr>
          <w:rFonts w:ascii="Times New Roman" w:hAnsi="Times New Roman" w:cs="Times New Roman"/>
          <w:sz w:val="28"/>
          <w:szCs w:val="28"/>
          <w:lang w:val="uk-UA"/>
        </w:rPr>
        <w:t xml:space="preserve">корекції основних компетентностей; </w:t>
      </w:r>
    </w:p>
    <w:p w:rsidR="00D35FDE" w:rsidRPr="00C245BA" w:rsidRDefault="00D35FDE" w:rsidP="00D35FDE">
      <w:pPr>
        <w:widowControl/>
        <w:numPr>
          <w:ilvl w:val="0"/>
          <w:numId w:val="14"/>
        </w:numPr>
        <w:spacing w:line="360" w:lineRule="auto"/>
        <w:ind w:right="85"/>
        <w:jc w:val="both"/>
        <w:rPr>
          <w:rFonts w:ascii="Times New Roman" w:hAnsi="Times New Roman" w:cs="Times New Roman"/>
          <w:sz w:val="28"/>
          <w:szCs w:val="28"/>
          <w:lang w:val="uk-UA" w:eastAsia="uk-UA"/>
        </w:rPr>
      </w:pPr>
      <w:r w:rsidRPr="00C245BA">
        <w:rPr>
          <w:rFonts w:ascii="Times New Roman" w:hAnsi="Times New Roman" w:cs="Times New Roman"/>
          <w:sz w:val="28"/>
          <w:szCs w:val="28"/>
          <w:lang w:val="uk-UA" w:eastAsia="uk-UA"/>
        </w:rPr>
        <w:t>комбінований урок.</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C245BA">
        <w:rPr>
          <w:rFonts w:ascii="Times New Roman" w:hAnsi="Times New Roman" w:cs="Times New Roman"/>
          <w:color w:val="auto"/>
          <w:sz w:val="28"/>
          <w:szCs w:val="28"/>
          <w:lang w:val="uk-UA" w:eastAsia="uk-UA"/>
        </w:rPr>
        <w:t xml:space="preserve">уроки-«суди», </w:t>
      </w:r>
      <w:r w:rsidRPr="00C245BA">
        <w:rPr>
          <w:rFonts w:ascii="Times New Roman" w:hAnsi="Times New Roman" w:cs="Times New Roman"/>
          <w:color w:val="auto"/>
          <w:sz w:val="28"/>
          <w:szCs w:val="28"/>
          <w:lang w:val="uk-UA"/>
        </w:rPr>
        <w:t>урок-</w:t>
      </w:r>
      <w:r w:rsidRPr="00C245BA">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C245BA">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D35FDE" w:rsidRPr="00C245BA" w:rsidRDefault="00D35FDE" w:rsidP="00D35FDE">
      <w:pPr>
        <w:widowControl/>
        <w:spacing w:line="360" w:lineRule="auto"/>
        <w:ind w:firstLine="709"/>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35FDE" w:rsidRDefault="00D35FDE" w:rsidP="00D35FDE">
      <w:pPr>
        <w:widowControl/>
        <w:spacing w:line="360" w:lineRule="auto"/>
        <w:ind w:firstLine="709"/>
        <w:jc w:val="both"/>
        <w:rPr>
          <w:rFonts w:ascii="Times New Roman" w:hAnsi="Times New Roman" w:cs="Times New Roman"/>
          <w:color w:val="auto"/>
          <w:sz w:val="28"/>
          <w:szCs w:val="28"/>
          <w:lang w:val="uk-UA" w:eastAsia="uk-UA"/>
        </w:rPr>
      </w:pPr>
      <w:r w:rsidRPr="00C245BA">
        <w:rPr>
          <w:rFonts w:ascii="Times New Roman" w:hAnsi="Times New Roman" w:cs="Times New Roman"/>
          <w:color w:val="auto"/>
          <w:sz w:val="28"/>
          <w:szCs w:val="28"/>
          <w:lang w:val="uk-UA" w:eastAsia="uk-UA"/>
        </w:rPr>
        <w:t xml:space="preserve">З метою </w:t>
      </w:r>
      <w:r w:rsidRPr="00C245BA">
        <w:rPr>
          <w:rFonts w:ascii="Times New Roman" w:hAnsi="Times New Roman" w:cs="Times New Roman"/>
          <w:color w:val="auto"/>
          <w:sz w:val="28"/>
          <w:szCs w:val="28"/>
          <w:lang w:val="uk-UA"/>
        </w:rPr>
        <w:t>засвоєння нового матеріалу</w:t>
      </w:r>
      <w:r w:rsidRPr="00C245BA">
        <w:rPr>
          <w:rFonts w:ascii="Times New Roman" w:hAnsi="Times New Roman" w:cs="Times New Roman"/>
          <w:color w:val="auto"/>
          <w:sz w:val="28"/>
          <w:szCs w:val="28"/>
          <w:lang w:val="uk-UA" w:eastAsia="uk-UA"/>
        </w:rPr>
        <w:t xml:space="preserve"> та </w:t>
      </w:r>
      <w:r w:rsidRPr="00C245BA">
        <w:rPr>
          <w:rFonts w:ascii="Times New Roman" w:hAnsi="Times New Roman" w:cs="Times New Roman"/>
          <w:color w:val="auto"/>
          <w:sz w:val="28"/>
          <w:szCs w:val="28"/>
          <w:lang w:val="uk-UA"/>
        </w:rPr>
        <w:t>розвитку компетентностей</w:t>
      </w:r>
      <w:r w:rsidRPr="00C245BA">
        <w:rPr>
          <w:rFonts w:ascii="Times New Roman" w:hAnsi="Times New Roman" w:cs="Times New Roman"/>
          <w:color w:val="auto"/>
          <w:sz w:val="28"/>
          <w:szCs w:val="28"/>
          <w:lang w:val="uk-UA" w:eastAsia="uk-UA"/>
        </w:rPr>
        <w:t xml:space="preserve"> створити умови для проведення  навчально-практичних  занять з різних предметів як функції </w:t>
      </w:r>
      <w:r w:rsidRPr="00C245BA">
        <w:rPr>
          <w:rFonts w:ascii="Times New Roman" w:hAnsi="Times New Roman" w:cs="Times New Roman"/>
          <w:color w:val="auto"/>
          <w:sz w:val="28"/>
          <w:szCs w:val="28"/>
          <w:lang w:val="uk-UA"/>
        </w:rPr>
        <w:t>перевірки та оцінювання досягнення компетентностей</w:t>
      </w:r>
      <w:r w:rsidRPr="00C245BA">
        <w:rPr>
          <w:rFonts w:ascii="Times New Roman" w:hAnsi="Times New Roman" w:cs="Times New Roman"/>
          <w:color w:val="auto"/>
          <w:sz w:val="28"/>
          <w:szCs w:val="28"/>
          <w:lang w:val="uk-UA" w:eastAsia="uk-UA"/>
        </w:rPr>
        <w:t>учнів. Спрямувати  роботу вчите</w:t>
      </w:r>
      <w:r>
        <w:rPr>
          <w:rFonts w:ascii="Times New Roman" w:hAnsi="Times New Roman" w:cs="Times New Roman"/>
          <w:color w:val="auto"/>
          <w:sz w:val="28"/>
          <w:szCs w:val="28"/>
          <w:lang w:val="uk-UA" w:eastAsia="uk-UA"/>
        </w:rPr>
        <w:t xml:space="preserve">лів на проведення </w:t>
      </w:r>
      <w:r w:rsidRPr="00C245BA">
        <w:rPr>
          <w:rFonts w:ascii="Times New Roman" w:hAnsi="Times New Roman" w:cs="Times New Roman"/>
          <w:color w:val="auto"/>
          <w:sz w:val="28"/>
          <w:szCs w:val="28"/>
          <w:lang w:val="uk-UA" w:eastAsia="uk-UA"/>
        </w:rPr>
        <w:t>занять в малих групах, бригадах і ланках (у тому числі роботу учнів у парах змінного складу) за умови, що окремі учні виконують роботу бригадирів, консультантів, тобто тих, хто навчає малу групу.</w:t>
      </w:r>
    </w:p>
    <w:p w:rsidR="005C64D9" w:rsidRDefault="005C64D9" w:rsidP="00D35FDE">
      <w:pPr>
        <w:widowControl/>
        <w:spacing w:line="360" w:lineRule="auto"/>
        <w:ind w:firstLine="709"/>
        <w:jc w:val="both"/>
        <w:rPr>
          <w:rFonts w:ascii="Times New Roman" w:hAnsi="Times New Roman" w:cs="Times New Roman"/>
          <w:color w:val="auto"/>
          <w:sz w:val="28"/>
          <w:szCs w:val="28"/>
          <w:lang w:val="uk-UA" w:eastAsia="uk-UA"/>
        </w:rPr>
      </w:pPr>
    </w:p>
    <w:p w:rsidR="005C64D9" w:rsidRPr="00C245BA" w:rsidRDefault="005C64D9" w:rsidP="00D35FDE">
      <w:pPr>
        <w:widowControl/>
        <w:spacing w:line="360" w:lineRule="auto"/>
        <w:ind w:firstLine="709"/>
        <w:jc w:val="both"/>
        <w:rPr>
          <w:rFonts w:ascii="Times New Roman" w:hAnsi="Times New Roman" w:cs="Times New Roman"/>
          <w:color w:val="auto"/>
          <w:sz w:val="28"/>
          <w:szCs w:val="28"/>
          <w:lang w:val="uk-UA" w:eastAsia="uk-UA"/>
        </w:rPr>
      </w:pPr>
    </w:p>
    <w:p w:rsidR="0028704C" w:rsidRPr="001C0139" w:rsidRDefault="003B2073" w:rsidP="00365818">
      <w:pPr>
        <w:widowControl/>
        <w:shd w:val="clear" w:color="auto" w:fill="FFFFFF"/>
        <w:spacing w:line="360" w:lineRule="auto"/>
        <w:jc w:val="both"/>
        <w:rPr>
          <w:rFonts w:ascii="Times New Roman" w:eastAsia="Calibri" w:hAnsi="Times New Roman" w:cs="Times New Roman"/>
          <w:b/>
          <w:lang w:val="uk-UA"/>
        </w:rPr>
      </w:pPr>
      <w:r w:rsidRPr="002765B1">
        <w:rPr>
          <w:rFonts w:ascii="Tahoma" w:hAnsi="Tahoma" w:cs="Tahoma"/>
          <w:color w:val="595858"/>
          <w:sz w:val="18"/>
          <w:szCs w:val="18"/>
          <w:lang w:val="uk-UA" w:eastAsia="uk-UA"/>
        </w:rPr>
        <w:lastRenderedPageBreak/>
        <w:t> </w:t>
      </w:r>
      <w:r>
        <w:rPr>
          <w:rFonts w:ascii="Tahoma" w:hAnsi="Tahoma" w:cs="Tahoma"/>
          <w:color w:val="595858"/>
          <w:sz w:val="18"/>
          <w:szCs w:val="18"/>
          <w:lang w:val="uk-UA" w:eastAsia="uk-UA"/>
        </w:rPr>
        <w:tab/>
      </w:r>
      <w:r w:rsidR="0028704C" w:rsidRPr="001C0139">
        <w:rPr>
          <w:rFonts w:ascii="Times New Roman" w:eastAsia="Calibri" w:hAnsi="Times New Roman" w:cs="Times New Roman"/>
          <w:b/>
          <w:lang w:val="uk-UA"/>
        </w:rPr>
        <w:t xml:space="preserve">КАДРОВЕ ЗАБЕЗПЕЧЕННЯ ОСВІТНЬОЇ ДІЯЛЬНОСТІ В </w:t>
      </w:r>
      <w:r w:rsidR="0028704C">
        <w:rPr>
          <w:rFonts w:ascii="Times New Roman" w:eastAsia="Calibri" w:hAnsi="Times New Roman" w:cs="Times New Roman"/>
          <w:b/>
          <w:lang w:val="uk-UA"/>
        </w:rPr>
        <w:t>5-9-х</w:t>
      </w:r>
      <w:r w:rsidR="0028704C" w:rsidRPr="001C0139">
        <w:rPr>
          <w:rFonts w:ascii="Times New Roman" w:eastAsia="Calibri" w:hAnsi="Times New Roman" w:cs="Times New Roman"/>
          <w:b/>
          <w:lang w:val="uk-UA"/>
        </w:rPr>
        <w:t xml:space="preserve"> КЛАСАХ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60"/>
        <w:gridCol w:w="1464"/>
        <w:gridCol w:w="1796"/>
      </w:tblGrid>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Педагогічні</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працівники</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Необхідно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Фактично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Відсоток</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необхідного</w:t>
            </w:r>
            <w:proofErr w:type="spellEnd"/>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4</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Усього</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педагогічних</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працівників</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36</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36</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r w:rsidRPr="001C0139">
              <w:rPr>
                <w:rFonts w:ascii="Times New Roman" w:hAnsi="Times New Roman" w:cs="Times New Roman"/>
                <w:sz w:val="20"/>
                <w:szCs w:val="20"/>
              </w:rPr>
              <w:t xml:space="preserve">з </w:t>
            </w:r>
            <w:proofErr w:type="spellStart"/>
            <w:r w:rsidRPr="001C0139">
              <w:rPr>
                <w:rFonts w:ascii="Times New Roman" w:hAnsi="Times New Roman" w:cs="Times New Roman"/>
                <w:sz w:val="20"/>
                <w:szCs w:val="20"/>
              </w:rPr>
              <w:t>них</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Мають</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відповідну</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освіту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36</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3702C4" w:rsidP="00DC1B4B">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36</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працюють</w:t>
            </w:r>
            <w:proofErr w:type="spellEnd"/>
            <w:r w:rsidRPr="001C0139">
              <w:rPr>
                <w:rFonts w:ascii="Times New Roman" w:hAnsi="Times New Roman" w:cs="Times New Roman"/>
                <w:sz w:val="20"/>
                <w:szCs w:val="20"/>
                <w:lang w:val="ru-RU"/>
              </w:rPr>
              <w:t xml:space="preserve"> у </w:t>
            </w:r>
            <w:proofErr w:type="spellStart"/>
            <w:r w:rsidRPr="001C0139">
              <w:rPr>
                <w:rFonts w:ascii="Times New Roman" w:hAnsi="Times New Roman" w:cs="Times New Roman"/>
                <w:sz w:val="20"/>
                <w:szCs w:val="20"/>
                <w:lang w:val="ru-RU"/>
              </w:rPr>
              <w:t>навчальному</w:t>
            </w:r>
            <w:proofErr w:type="spellEnd"/>
            <w:r>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закладі</w:t>
            </w:r>
            <w:proofErr w:type="spellEnd"/>
            <w:r w:rsidRPr="001C0139">
              <w:rPr>
                <w:rFonts w:ascii="Times New Roman" w:hAnsi="Times New Roman" w:cs="Times New Roman"/>
                <w:sz w:val="20"/>
                <w:szCs w:val="20"/>
                <w:lang w:val="ru-RU"/>
              </w:rPr>
              <w:t xml:space="preserve"> за </w:t>
            </w:r>
            <w:proofErr w:type="spellStart"/>
            <w:r w:rsidRPr="001C0139">
              <w:rPr>
                <w:rFonts w:ascii="Times New Roman" w:hAnsi="Times New Roman" w:cs="Times New Roman"/>
                <w:sz w:val="20"/>
                <w:szCs w:val="20"/>
                <w:lang w:val="ru-RU"/>
              </w:rPr>
              <w:t>сумісництвом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5</w:t>
            </w:r>
            <w:r w:rsidR="003702C4">
              <w:rPr>
                <w:rFonts w:ascii="Times New Roman" w:hAnsi="Times New Roman" w:cs="Times New Roman"/>
                <w:b/>
                <w:sz w:val="20"/>
                <w:szCs w:val="20"/>
                <w:lang w:val="uk-UA"/>
              </w:rPr>
              <w:t xml:space="preserve">,6 </w:t>
            </w:r>
            <w:r w:rsidRPr="0028704C">
              <w:rPr>
                <w:rFonts w:ascii="Times New Roman" w:hAnsi="Times New Roman" w:cs="Times New Roman"/>
                <w:b/>
                <w:sz w:val="20"/>
                <w:szCs w:val="20"/>
                <w:lang w:val="uk-UA"/>
              </w:rPr>
              <w:t>%</w:t>
            </w:r>
          </w:p>
        </w:tc>
      </w:tr>
    </w:tbl>
    <w:p w:rsidR="0028704C" w:rsidRPr="001C0139" w:rsidRDefault="0028704C" w:rsidP="0028704C">
      <w:pPr>
        <w:spacing w:line="360" w:lineRule="auto"/>
        <w:jc w:val="center"/>
        <w:rPr>
          <w:rFonts w:ascii="Times New Roman" w:hAnsi="Times New Roman" w:cs="Times New Roman"/>
          <w:b/>
          <w:bCs/>
          <w:lang w:val="ru-RU"/>
        </w:rPr>
      </w:pPr>
      <w:r w:rsidRPr="001C0139">
        <w:rPr>
          <w:rFonts w:ascii="Times New Roman" w:hAnsi="Times New Roman" w:cs="Times New Roman"/>
          <w:b/>
          <w:bCs/>
          <w:lang w:val="ru-RU"/>
        </w:rPr>
        <w:t>ІНФОРМАЦІЯ ПРО ЯКІСНИЙ СКЛАД ПЕДАГОГІЧНИХ ПРАЦІВНИКІВ</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229"/>
        <w:gridCol w:w="858"/>
        <w:gridCol w:w="1602"/>
        <w:gridCol w:w="1252"/>
        <w:gridCol w:w="1159"/>
        <w:gridCol w:w="1576"/>
        <w:gridCol w:w="704"/>
      </w:tblGrid>
      <w:tr w:rsidR="0028704C" w:rsidRPr="00625938" w:rsidTr="00DC1B4B">
        <w:trPr>
          <w:trHeight w:val="20"/>
        </w:trPr>
        <w:tc>
          <w:tcPr>
            <w:tcW w:w="1039"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ind w:left="-57" w:right="-57"/>
              <w:jc w:val="center"/>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Всього</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педпрацівників</w:t>
            </w:r>
            <w:proofErr w:type="spellEnd"/>
            <w:r w:rsidRPr="001C0139">
              <w:rPr>
                <w:rFonts w:ascii="Times New Roman" w:hAnsi="Times New Roman" w:cs="Times New Roman"/>
                <w:sz w:val="20"/>
                <w:szCs w:val="20"/>
                <w:lang w:val="ru-RU"/>
              </w:rPr>
              <w:t xml:space="preserve"> </w:t>
            </w:r>
          </w:p>
        </w:tc>
        <w:tc>
          <w:tcPr>
            <w:tcW w:w="1229"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ind w:left="-57" w:right="-57"/>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Методист</w:t>
            </w:r>
          </w:p>
        </w:tc>
        <w:tc>
          <w:tcPr>
            <w:tcW w:w="858"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ind w:left="-108" w:right="-109"/>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Старший вчитель</w:t>
            </w:r>
          </w:p>
        </w:tc>
        <w:tc>
          <w:tcPr>
            <w:tcW w:w="1602"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Спеціаліст вищої категорії</w:t>
            </w:r>
          </w:p>
        </w:tc>
        <w:tc>
          <w:tcPr>
            <w:tcW w:w="1252"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pStyle w:val="7"/>
              <w:spacing w:line="276" w:lineRule="auto"/>
              <w:ind w:left="-57" w:right="-57"/>
              <w:jc w:val="center"/>
              <w:rPr>
                <w:i w:val="0"/>
                <w:sz w:val="20"/>
                <w:szCs w:val="20"/>
                <w:lang w:val="uk-UA"/>
              </w:rPr>
            </w:pPr>
            <w:r w:rsidRPr="001C0139">
              <w:rPr>
                <w:i w:val="0"/>
                <w:sz w:val="20"/>
                <w:szCs w:val="20"/>
                <w:lang w:val="uk-UA"/>
              </w:rPr>
              <w:t>Спеціаліст 1-ї категорії</w:t>
            </w:r>
          </w:p>
        </w:tc>
        <w:tc>
          <w:tcPr>
            <w:tcW w:w="1159"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Спеціаліст 2-ї категорії</w:t>
            </w:r>
          </w:p>
        </w:tc>
        <w:tc>
          <w:tcPr>
            <w:tcW w:w="1576"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 xml:space="preserve">Спеціаліст </w:t>
            </w:r>
          </w:p>
        </w:tc>
        <w:tc>
          <w:tcPr>
            <w:tcW w:w="704"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При-мітки</w:t>
            </w:r>
            <w:proofErr w:type="spellEnd"/>
          </w:p>
        </w:tc>
      </w:tr>
      <w:tr w:rsidR="0028704C" w:rsidRPr="00625938" w:rsidTr="00DC1B4B">
        <w:trPr>
          <w:trHeight w:val="20"/>
        </w:trPr>
        <w:tc>
          <w:tcPr>
            <w:tcW w:w="1039" w:type="dxa"/>
            <w:tcBorders>
              <w:top w:val="single" w:sz="4" w:space="0" w:color="auto"/>
              <w:left w:val="single" w:sz="4" w:space="0" w:color="auto"/>
              <w:bottom w:val="single" w:sz="4" w:space="0" w:color="auto"/>
              <w:right w:val="single" w:sz="4" w:space="0" w:color="auto"/>
            </w:tcBorders>
          </w:tcPr>
          <w:p w:rsidR="0028704C" w:rsidRPr="003702C4" w:rsidRDefault="003702C4" w:rsidP="003702C4">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36</w:t>
            </w:r>
          </w:p>
        </w:tc>
        <w:tc>
          <w:tcPr>
            <w:tcW w:w="1229" w:type="dxa"/>
            <w:tcBorders>
              <w:top w:val="single" w:sz="4" w:space="0" w:color="auto"/>
              <w:left w:val="single" w:sz="4" w:space="0" w:color="auto"/>
              <w:bottom w:val="single" w:sz="4" w:space="0" w:color="auto"/>
              <w:right w:val="single" w:sz="4" w:space="0" w:color="auto"/>
            </w:tcBorders>
          </w:tcPr>
          <w:p w:rsidR="0028704C" w:rsidRPr="003702C4" w:rsidRDefault="00786F8D"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3</w:t>
            </w:r>
          </w:p>
        </w:tc>
        <w:tc>
          <w:tcPr>
            <w:tcW w:w="858" w:type="dxa"/>
            <w:tcBorders>
              <w:top w:val="single" w:sz="4" w:space="0" w:color="auto"/>
              <w:left w:val="single" w:sz="4" w:space="0" w:color="auto"/>
              <w:bottom w:val="single" w:sz="4" w:space="0" w:color="auto"/>
              <w:right w:val="single" w:sz="4" w:space="0" w:color="auto"/>
            </w:tcBorders>
          </w:tcPr>
          <w:p w:rsidR="0028704C" w:rsidRPr="003702C4" w:rsidRDefault="0028704C"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13</w:t>
            </w:r>
          </w:p>
        </w:tc>
        <w:tc>
          <w:tcPr>
            <w:tcW w:w="1602" w:type="dxa"/>
            <w:tcBorders>
              <w:top w:val="single" w:sz="4" w:space="0" w:color="auto"/>
              <w:left w:val="single" w:sz="4" w:space="0" w:color="auto"/>
              <w:bottom w:val="single" w:sz="4" w:space="0" w:color="auto"/>
              <w:right w:val="single" w:sz="4" w:space="0" w:color="auto"/>
            </w:tcBorders>
          </w:tcPr>
          <w:p w:rsidR="0028704C" w:rsidRPr="003702C4" w:rsidRDefault="003702C4" w:rsidP="00DC1B4B">
            <w:pPr>
              <w:pStyle w:val="7"/>
              <w:spacing w:line="276" w:lineRule="auto"/>
              <w:jc w:val="center"/>
              <w:rPr>
                <w:b/>
                <w:i w:val="0"/>
                <w:sz w:val="20"/>
                <w:szCs w:val="20"/>
                <w:lang w:val="uk-UA"/>
              </w:rPr>
            </w:pPr>
            <w:r w:rsidRPr="003702C4">
              <w:rPr>
                <w:b/>
                <w:i w:val="0"/>
                <w:sz w:val="20"/>
                <w:szCs w:val="20"/>
                <w:lang w:val="uk-UA"/>
              </w:rPr>
              <w:t>17</w:t>
            </w:r>
          </w:p>
        </w:tc>
        <w:tc>
          <w:tcPr>
            <w:tcW w:w="1252" w:type="dxa"/>
            <w:tcBorders>
              <w:top w:val="single" w:sz="4" w:space="0" w:color="auto"/>
              <w:left w:val="single" w:sz="4" w:space="0" w:color="auto"/>
              <w:bottom w:val="single" w:sz="4" w:space="0" w:color="auto"/>
              <w:right w:val="single" w:sz="4" w:space="0" w:color="auto"/>
            </w:tcBorders>
          </w:tcPr>
          <w:p w:rsidR="0028704C"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9</w:t>
            </w:r>
          </w:p>
        </w:tc>
        <w:tc>
          <w:tcPr>
            <w:tcW w:w="1159" w:type="dxa"/>
            <w:tcBorders>
              <w:top w:val="single" w:sz="4" w:space="0" w:color="auto"/>
              <w:left w:val="single" w:sz="4" w:space="0" w:color="auto"/>
              <w:bottom w:val="single" w:sz="4" w:space="0" w:color="auto"/>
              <w:right w:val="single" w:sz="4" w:space="0" w:color="auto"/>
            </w:tcBorders>
          </w:tcPr>
          <w:p w:rsidR="0028704C"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5</w:t>
            </w:r>
          </w:p>
        </w:tc>
        <w:tc>
          <w:tcPr>
            <w:tcW w:w="1576" w:type="dxa"/>
            <w:tcBorders>
              <w:top w:val="single" w:sz="4" w:space="0" w:color="auto"/>
              <w:left w:val="single" w:sz="4" w:space="0" w:color="auto"/>
              <w:bottom w:val="single" w:sz="4" w:space="0" w:color="auto"/>
              <w:right w:val="single" w:sz="4" w:space="0" w:color="auto"/>
            </w:tcBorders>
          </w:tcPr>
          <w:p w:rsidR="0028704C"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5</w:t>
            </w:r>
          </w:p>
        </w:tc>
        <w:tc>
          <w:tcPr>
            <w:tcW w:w="704" w:type="dxa"/>
            <w:tcBorders>
              <w:top w:val="single" w:sz="4" w:space="0" w:color="auto"/>
              <w:left w:val="single" w:sz="4" w:space="0" w:color="auto"/>
              <w:bottom w:val="single" w:sz="4" w:space="0" w:color="auto"/>
              <w:right w:val="single" w:sz="4" w:space="0" w:color="auto"/>
            </w:tcBorders>
          </w:tcPr>
          <w:p w:rsidR="0028704C" w:rsidRPr="001C0139" w:rsidRDefault="0028704C" w:rsidP="00DC1B4B">
            <w:pPr>
              <w:tabs>
                <w:tab w:val="left" w:pos="4282"/>
              </w:tabs>
              <w:spacing w:line="276" w:lineRule="auto"/>
              <w:jc w:val="center"/>
              <w:rPr>
                <w:rFonts w:ascii="Times New Roman" w:hAnsi="Times New Roman" w:cs="Times New Roman"/>
                <w:sz w:val="20"/>
                <w:szCs w:val="20"/>
              </w:rPr>
            </w:pPr>
          </w:p>
        </w:tc>
      </w:tr>
    </w:tbl>
    <w:p w:rsidR="00FB70E1" w:rsidRPr="00AD25EA" w:rsidRDefault="00FB70E1" w:rsidP="00FB70E1">
      <w:pPr>
        <w:shd w:val="clear" w:color="auto" w:fill="FFFFFF"/>
        <w:spacing w:line="360" w:lineRule="auto"/>
        <w:ind w:left="-142"/>
        <w:jc w:val="center"/>
        <w:textAlignment w:val="top"/>
        <w:rPr>
          <w:rFonts w:ascii="Times New Roman" w:eastAsia="Calibri" w:hAnsi="Times New Roman" w:cs="Times New Roman"/>
          <w:b/>
          <w:lang w:val="uk-UA"/>
        </w:rPr>
      </w:pPr>
      <w:r w:rsidRPr="00AD25EA">
        <w:rPr>
          <w:rFonts w:ascii="Times New Roman" w:eastAsia="Calibri" w:hAnsi="Times New Roman" w:cs="Times New Roman"/>
          <w:b/>
          <w:lang w:val="uk-UA"/>
        </w:rPr>
        <w:t>НАВЧАЛЬНО-МЕТОДИЧНЕ ЗАБЕЗПЕЧЕННЯ ОСВІТНЬОЇ ДІЯЛЬНОСТІ</w:t>
      </w:r>
    </w:p>
    <w:p w:rsidR="00FB70E1" w:rsidRPr="00AD25EA" w:rsidRDefault="00FB70E1" w:rsidP="00FB70E1">
      <w:pPr>
        <w:shd w:val="clear" w:color="auto" w:fill="FFFFFF"/>
        <w:spacing w:line="360" w:lineRule="auto"/>
        <w:ind w:left="-142"/>
        <w:jc w:val="both"/>
        <w:textAlignment w:val="top"/>
        <w:rPr>
          <w:rFonts w:ascii="Times New Roman" w:eastAsia="Calibri" w:hAnsi="Times New Roman" w:cs="Times New Roman"/>
          <w:color w:val="auto"/>
          <w:sz w:val="28"/>
          <w:szCs w:val="28"/>
          <w:lang w:val="uk-UA"/>
        </w:rPr>
      </w:pPr>
      <w:r w:rsidRPr="00AD25EA">
        <w:rPr>
          <w:rFonts w:ascii="Times New Roman" w:hAnsi="Times New Roman" w:cs="Times New Roman"/>
          <w:color w:val="auto"/>
          <w:sz w:val="28"/>
          <w:szCs w:val="28"/>
          <w:shd w:val="clear" w:color="auto" w:fill="FFFFFF"/>
        </w:rPr>
        <w:t>   </w:t>
      </w:r>
      <w:r w:rsidRPr="00AD25EA">
        <w:rPr>
          <w:rFonts w:ascii="Times New Roman" w:hAnsi="Times New Roman" w:cs="Times New Roman"/>
          <w:color w:val="auto"/>
          <w:sz w:val="28"/>
          <w:szCs w:val="28"/>
          <w:shd w:val="clear" w:color="auto" w:fill="FFFFFF"/>
          <w:lang w:val="uk-UA"/>
        </w:rPr>
        <w:t xml:space="preserve"> Відповідно до робочого навчального плану педагогічні працівники гімназії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5256B" w:rsidRDefault="0045256B" w:rsidP="0045256B">
      <w:pPr>
        <w:pStyle w:val="2"/>
        <w:spacing w:after="0" w:line="360" w:lineRule="auto"/>
        <w:ind w:left="0"/>
        <w:jc w:val="center"/>
        <w:rPr>
          <w:lang w:val="uk-UA"/>
        </w:rPr>
      </w:pPr>
      <w:r w:rsidRPr="00540C2B">
        <w:rPr>
          <w:rFonts w:ascii="Times New Roman" w:hAnsi="Times New Roman" w:cs="Times New Roman"/>
          <w:b/>
          <w:lang w:val="ru-RU"/>
        </w:rPr>
        <w:t>ЗАБЕЗПЕЧЕННЯ НАВЧАЛЬНИМИ ПІДРУЧНИКАМИ ТА ПОСІБНИКАМИ, РЕКОМЕНДОВАНИМИ МОН УКРАЇНИ</w:t>
      </w:r>
    </w:p>
    <w:p w:rsidR="0045256B" w:rsidRPr="00540C2B" w:rsidRDefault="0045256B" w:rsidP="0045256B">
      <w:pPr>
        <w:pStyle w:val="2"/>
        <w:spacing w:after="0" w:line="360" w:lineRule="auto"/>
        <w:ind w:left="0" w:firstLine="708"/>
        <w:jc w:val="both"/>
        <w:rPr>
          <w:rFonts w:ascii="Times New Roman" w:hAnsi="Times New Roman" w:cs="Times New Roman"/>
          <w:sz w:val="28"/>
          <w:szCs w:val="28"/>
          <w:lang w:val="uk-UA"/>
        </w:rPr>
      </w:pPr>
      <w:r w:rsidRPr="00540C2B">
        <w:rPr>
          <w:rFonts w:ascii="Times New Roman" w:hAnsi="Times New Roman" w:cs="Times New Roman"/>
          <w:sz w:val="28"/>
          <w:szCs w:val="28"/>
          <w:lang w:val="uk-UA"/>
        </w:rPr>
        <w:t xml:space="preserve">Учні гімназії </w:t>
      </w:r>
      <w:r w:rsidR="00035E10">
        <w:rPr>
          <w:rFonts w:ascii="Times New Roman" w:hAnsi="Times New Roman" w:cs="Times New Roman"/>
          <w:sz w:val="28"/>
          <w:szCs w:val="28"/>
          <w:lang w:val="uk-UA"/>
        </w:rPr>
        <w:t>5-9</w:t>
      </w:r>
      <w:r w:rsidRPr="00540C2B">
        <w:rPr>
          <w:rFonts w:ascii="Times New Roman" w:hAnsi="Times New Roman" w:cs="Times New Roman"/>
          <w:sz w:val="28"/>
          <w:szCs w:val="28"/>
          <w:lang w:val="uk-UA"/>
        </w:rPr>
        <w:t xml:space="preserve"> класів 100% забезпечені підручниками, рекомендованими МОН України</w:t>
      </w:r>
      <w:r>
        <w:rPr>
          <w:rFonts w:ascii="Times New Roman" w:hAnsi="Times New Roman" w:cs="Times New Roman"/>
          <w:sz w:val="28"/>
          <w:szCs w:val="28"/>
          <w:lang w:val="uk-UA"/>
        </w:rPr>
        <w:t>.</w:t>
      </w:r>
    </w:p>
    <w:p w:rsidR="00D35FDE" w:rsidRPr="00C245BA" w:rsidRDefault="00D35FDE" w:rsidP="00D35FDE">
      <w:pPr>
        <w:widowControl/>
        <w:tabs>
          <w:tab w:val="left" w:pos="993"/>
        </w:tabs>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5</w:t>
      </w:r>
      <w:r w:rsidRPr="00C245BA">
        <w:rPr>
          <w:rFonts w:ascii="Times New Roman" w:hAnsi="Times New Roman" w:cs="Times New Roman"/>
          <w:b/>
          <w:color w:val="auto"/>
          <w:sz w:val="28"/>
          <w:szCs w:val="28"/>
          <w:lang w:val="uk-UA"/>
        </w:rPr>
        <w:t>. Вимоги до осіб, які можуть розпочинати здобуття профільної середньої освіти</w:t>
      </w:r>
    </w:p>
    <w:p w:rsidR="00D35FDE" w:rsidRPr="00C245BA" w:rsidRDefault="00D35FDE" w:rsidP="00365818">
      <w:pPr>
        <w:widowControl/>
        <w:tabs>
          <w:tab w:val="left" w:pos="993"/>
        </w:tabs>
        <w:spacing w:line="360" w:lineRule="auto"/>
        <w:ind w:firstLine="992"/>
        <w:contextualSpacing/>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35FDE" w:rsidRPr="00C245BA" w:rsidRDefault="00D35FDE" w:rsidP="00365818">
      <w:pPr>
        <w:widowControl/>
        <w:spacing w:line="360" w:lineRule="auto"/>
        <w:ind w:firstLine="992"/>
        <w:jc w:val="both"/>
        <w:rPr>
          <w:rFonts w:ascii="Times New Roman" w:hAnsi="Times New Roman" w:cs="Times New Roman"/>
          <w:color w:val="auto"/>
          <w:sz w:val="28"/>
          <w:szCs w:val="28"/>
          <w:lang w:val="uk-UA"/>
        </w:rPr>
      </w:pPr>
      <w:r w:rsidRPr="00C245BA">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D35FDE" w:rsidRPr="00C245BA" w:rsidRDefault="00D35FDE" w:rsidP="00D35FDE">
      <w:pPr>
        <w:widowControl/>
        <w:tabs>
          <w:tab w:val="left" w:pos="993"/>
        </w:tabs>
        <w:spacing w:line="360" w:lineRule="auto"/>
        <w:contextualSpacing/>
        <w:jc w:val="both"/>
        <w:rPr>
          <w:rFonts w:ascii="Times New Roman" w:hAnsi="Times New Roman" w:cs="Times New Roman"/>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5C64D9" w:rsidRDefault="005C64D9" w:rsidP="00D35FDE">
      <w:pPr>
        <w:widowControl/>
        <w:spacing w:line="360" w:lineRule="auto"/>
        <w:ind w:firstLine="709"/>
        <w:jc w:val="center"/>
        <w:rPr>
          <w:rFonts w:ascii="Times New Roman" w:hAnsi="Times New Roman" w:cs="Times New Roman"/>
          <w:b/>
          <w:bCs/>
          <w:color w:val="auto"/>
          <w:sz w:val="28"/>
          <w:szCs w:val="28"/>
          <w:lang w:val="uk-UA"/>
        </w:rPr>
      </w:pPr>
    </w:p>
    <w:p w:rsidR="00D35FDE" w:rsidRPr="003702C4" w:rsidRDefault="00CA52EC" w:rsidP="00D35FDE">
      <w:pPr>
        <w:widowControl/>
        <w:spacing w:line="360" w:lineRule="auto"/>
        <w:ind w:firstLine="709"/>
        <w:jc w:val="center"/>
        <w:rPr>
          <w:rFonts w:ascii="Times New Roman" w:hAnsi="Times New Roman" w:cs="Times New Roman"/>
          <w:b/>
          <w:bCs/>
          <w:color w:val="auto"/>
          <w:sz w:val="28"/>
          <w:szCs w:val="28"/>
          <w:lang w:val="uk-UA"/>
        </w:rPr>
      </w:pPr>
      <w:r w:rsidRPr="003702C4">
        <w:rPr>
          <w:rFonts w:ascii="Times New Roman" w:hAnsi="Times New Roman" w:cs="Times New Roman"/>
          <w:b/>
          <w:bCs/>
          <w:color w:val="auto"/>
          <w:sz w:val="28"/>
          <w:szCs w:val="28"/>
          <w:lang w:val="uk-UA"/>
        </w:rPr>
        <w:lastRenderedPageBreak/>
        <w:t xml:space="preserve">ІІІ </w:t>
      </w:r>
      <w:r w:rsidR="00D35FDE" w:rsidRPr="003702C4">
        <w:rPr>
          <w:rFonts w:ascii="Times New Roman" w:hAnsi="Times New Roman" w:cs="Times New Roman"/>
          <w:b/>
          <w:bCs/>
          <w:color w:val="auto"/>
          <w:sz w:val="28"/>
          <w:szCs w:val="28"/>
          <w:lang w:val="uk-UA"/>
        </w:rPr>
        <w:t>РОЗДІЛ</w:t>
      </w:r>
    </w:p>
    <w:p w:rsidR="00D35FDE" w:rsidRPr="003702C4" w:rsidRDefault="00D35FDE" w:rsidP="00D35FDE">
      <w:pPr>
        <w:widowControl/>
        <w:spacing w:line="360" w:lineRule="auto"/>
        <w:ind w:firstLine="709"/>
        <w:jc w:val="center"/>
        <w:rPr>
          <w:rFonts w:ascii="Times New Roman" w:hAnsi="Times New Roman" w:cs="Times New Roman"/>
          <w:b/>
          <w:bCs/>
          <w:color w:val="auto"/>
          <w:sz w:val="28"/>
          <w:szCs w:val="28"/>
          <w:lang w:val="uk-UA"/>
        </w:rPr>
      </w:pPr>
      <w:r w:rsidRPr="003702C4">
        <w:rPr>
          <w:rFonts w:ascii="Times New Roman" w:hAnsi="Times New Roman" w:cs="Times New Roman"/>
          <w:b/>
          <w:bCs/>
          <w:color w:val="auto"/>
          <w:sz w:val="28"/>
          <w:szCs w:val="28"/>
          <w:lang w:val="uk-UA"/>
        </w:rPr>
        <w:t>ПРОФІЛЬНА СЕРЕДНЯ ОСВІТА</w:t>
      </w:r>
    </w:p>
    <w:p w:rsidR="00CA52EC" w:rsidRDefault="00CA52EC" w:rsidP="00CF14F9">
      <w:pPr>
        <w:pStyle w:val="a7"/>
        <w:spacing w:before="0" w:after="0" w:line="360" w:lineRule="auto"/>
        <w:ind w:firstLine="426"/>
        <w:jc w:val="both"/>
        <w:rPr>
          <w:sz w:val="28"/>
          <w:szCs w:val="28"/>
          <w:lang w:val="uk-UA"/>
        </w:rPr>
      </w:pPr>
    </w:p>
    <w:p w:rsidR="00CF14F9" w:rsidRPr="00CF14F9" w:rsidRDefault="00CF14F9" w:rsidP="00CF14F9">
      <w:pPr>
        <w:pStyle w:val="a7"/>
        <w:spacing w:before="0" w:after="0" w:line="360" w:lineRule="auto"/>
        <w:ind w:firstLine="426"/>
        <w:jc w:val="both"/>
        <w:rPr>
          <w:sz w:val="28"/>
          <w:szCs w:val="28"/>
        </w:rPr>
      </w:pPr>
      <w:r w:rsidRPr="00CF14F9">
        <w:rPr>
          <w:sz w:val="28"/>
          <w:szCs w:val="28"/>
          <w:lang w:val="uk-UA"/>
        </w:rPr>
        <w:t xml:space="preserve">Для реалізації розвитку природних задатків </w:t>
      </w:r>
      <w:r w:rsidR="00786F8D">
        <w:rPr>
          <w:sz w:val="28"/>
          <w:szCs w:val="28"/>
          <w:lang w:val="uk-UA"/>
        </w:rPr>
        <w:t>здобувачів освіти</w:t>
      </w:r>
      <w:r w:rsidRPr="00CF14F9">
        <w:rPr>
          <w:sz w:val="28"/>
          <w:szCs w:val="28"/>
          <w:lang w:val="uk-UA"/>
        </w:rPr>
        <w:t xml:space="preserve">, а також принципів неперервності, послідовності й систематичності навчання було обрано поєднання вже існуючої в гімназії диференціації навчання. </w:t>
      </w:r>
      <w:r w:rsidRPr="00CF14F9">
        <w:rPr>
          <w:sz w:val="28"/>
          <w:szCs w:val="28"/>
        </w:rPr>
        <w:t xml:space="preserve">Практично </w:t>
      </w:r>
      <w:proofErr w:type="spellStart"/>
      <w:r w:rsidRPr="00CF14F9">
        <w:rPr>
          <w:sz w:val="28"/>
          <w:szCs w:val="28"/>
        </w:rPr>
        <w:t>це</w:t>
      </w:r>
      <w:proofErr w:type="spellEnd"/>
      <w:r w:rsidRPr="00CF14F9">
        <w:rPr>
          <w:sz w:val="28"/>
          <w:szCs w:val="28"/>
        </w:rPr>
        <w:t xml:space="preserve"> </w:t>
      </w:r>
      <w:proofErr w:type="spellStart"/>
      <w:r w:rsidRPr="00CF14F9">
        <w:rPr>
          <w:sz w:val="28"/>
          <w:szCs w:val="28"/>
        </w:rPr>
        <w:t>здійснюється</w:t>
      </w:r>
      <w:proofErr w:type="spellEnd"/>
      <w:r w:rsidRPr="00CF14F9">
        <w:rPr>
          <w:sz w:val="28"/>
          <w:szCs w:val="28"/>
        </w:rPr>
        <w:t xml:space="preserve"> у </w:t>
      </w:r>
      <w:proofErr w:type="spellStart"/>
      <w:r w:rsidRPr="00CF14F9">
        <w:rPr>
          <w:sz w:val="28"/>
          <w:szCs w:val="28"/>
        </w:rPr>
        <w:t>профільних</w:t>
      </w:r>
      <w:proofErr w:type="spellEnd"/>
      <w:r w:rsidRPr="00CF14F9">
        <w:rPr>
          <w:sz w:val="28"/>
          <w:szCs w:val="28"/>
        </w:rPr>
        <w:t xml:space="preserve"> </w:t>
      </w:r>
      <w:proofErr w:type="spellStart"/>
      <w:r w:rsidRPr="00CF14F9">
        <w:rPr>
          <w:sz w:val="28"/>
          <w:szCs w:val="28"/>
        </w:rPr>
        <w:t>класах</w:t>
      </w:r>
      <w:proofErr w:type="spellEnd"/>
      <w:r w:rsidRPr="00CF14F9">
        <w:rPr>
          <w:sz w:val="28"/>
          <w:szCs w:val="28"/>
        </w:rPr>
        <w:t xml:space="preserve">, при </w:t>
      </w:r>
      <w:proofErr w:type="spellStart"/>
      <w:r w:rsidRPr="00CF14F9">
        <w:rPr>
          <w:sz w:val="28"/>
          <w:szCs w:val="28"/>
        </w:rPr>
        <w:t>створенні</w:t>
      </w:r>
      <w:proofErr w:type="spellEnd"/>
      <w:r w:rsidRPr="00CF14F9">
        <w:rPr>
          <w:sz w:val="28"/>
          <w:szCs w:val="28"/>
        </w:rPr>
        <w:t xml:space="preserve"> </w:t>
      </w:r>
      <w:proofErr w:type="spellStart"/>
      <w:r w:rsidRPr="00CF14F9">
        <w:rPr>
          <w:sz w:val="28"/>
          <w:szCs w:val="28"/>
        </w:rPr>
        <w:t>яких</w:t>
      </w:r>
      <w:proofErr w:type="spellEnd"/>
      <w:r w:rsidRPr="00CF14F9">
        <w:rPr>
          <w:sz w:val="28"/>
          <w:szCs w:val="28"/>
        </w:rPr>
        <w:t xml:space="preserve"> </w:t>
      </w:r>
      <w:proofErr w:type="spellStart"/>
      <w:r w:rsidRPr="00CF14F9">
        <w:rPr>
          <w:sz w:val="28"/>
          <w:szCs w:val="28"/>
        </w:rPr>
        <w:t>використано</w:t>
      </w:r>
      <w:proofErr w:type="spellEnd"/>
      <w:r w:rsidRPr="00CF14F9">
        <w:rPr>
          <w:sz w:val="28"/>
          <w:szCs w:val="28"/>
        </w:rPr>
        <w:t xml:space="preserve"> </w:t>
      </w:r>
      <w:proofErr w:type="spellStart"/>
      <w:r w:rsidRPr="00CF14F9">
        <w:rPr>
          <w:sz w:val="28"/>
          <w:szCs w:val="28"/>
        </w:rPr>
        <w:t>сучасну</w:t>
      </w:r>
      <w:proofErr w:type="spellEnd"/>
      <w:r w:rsidRPr="00CF14F9">
        <w:rPr>
          <w:sz w:val="28"/>
          <w:szCs w:val="28"/>
        </w:rPr>
        <w:t xml:space="preserve"> </w:t>
      </w:r>
      <w:proofErr w:type="spellStart"/>
      <w:r w:rsidRPr="00CF14F9">
        <w:rPr>
          <w:sz w:val="28"/>
          <w:szCs w:val="28"/>
        </w:rPr>
        <w:t>тенденцію</w:t>
      </w:r>
      <w:proofErr w:type="spellEnd"/>
      <w:r w:rsidRPr="00CF14F9">
        <w:rPr>
          <w:sz w:val="28"/>
          <w:szCs w:val="28"/>
        </w:rPr>
        <w:t xml:space="preserve"> </w:t>
      </w:r>
      <w:proofErr w:type="spellStart"/>
      <w:r w:rsidRPr="00CF14F9">
        <w:rPr>
          <w:sz w:val="28"/>
          <w:szCs w:val="28"/>
        </w:rPr>
        <w:t>щодо</w:t>
      </w:r>
      <w:proofErr w:type="spellEnd"/>
      <w:r w:rsidRPr="00CF14F9">
        <w:rPr>
          <w:sz w:val="28"/>
          <w:szCs w:val="28"/>
        </w:rPr>
        <w:t xml:space="preserve"> </w:t>
      </w:r>
      <w:proofErr w:type="spellStart"/>
      <w:r w:rsidRPr="00CF14F9">
        <w:rPr>
          <w:sz w:val="28"/>
          <w:szCs w:val="28"/>
        </w:rPr>
        <w:t>інтеграції</w:t>
      </w:r>
      <w:proofErr w:type="spellEnd"/>
      <w:r w:rsidRPr="00CF14F9">
        <w:rPr>
          <w:sz w:val="28"/>
          <w:szCs w:val="28"/>
        </w:rPr>
        <w:t xml:space="preserve"> наук, яка </w:t>
      </w:r>
      <w:proofErr w:type="spellStart"/>
      <w:r w:rsidRPr="00CF14F9">
        <w:rPr>
          <w:sz w:val="28"/>
          <w:szCs w:val="28"/>
        </w:rPr>
        <w:t>об’єктивно</w:t>
      </w:r>
      <w:proofErr w:type="spellEnd"/>
      <w:r w:rsidRPr="00CF14F9">
        <w:rPr>
          <w:sz w:val="28"/>
          <w:szCs w:val="28"/>
        </w:rPr>
        <w:t xml:space="preserve"> </w:t>
      </w:r>
      <w:proofErr w:type="spellStart"/>
      <w:r w:rsidRPr="00CF14F9">
        <w:rPr>
          <w:sz w:val="28"/>
          <w:szCs w:val="28"/>
        </w:rPr>
        <w:t>обумовлена</w:t>
      </w:r>
      <w:proofErr w:type="spellEnd"/>
      <w:r w:rsidRPr="00CF14F9">
        <w:rPr>
          <w:sz w:val="28"/>
          <w:szCs w:val="28"/>
        </w:rPr>
        <w:t xml:space="preserve"> </w:t>
      </w:r>
      <w:proofErr w:type="spellStart"/>
      <w:r w:rsidRPr="00CF14F9">
        <w:rPr>
          <w:sz w:val="28"/>
          <w:szCs w:val="28"/>
        </w:rPr>
        <w:t>глобальним</w:t>
      </w:r>
      <w:proofErr w:type="spellEnd"/>
      <w:r w:rsidRPr="00CF14F9">
        <w:rPr>
          <w:sz w:val="28"/>
          <w:szCs w:val="28"/>
        </w:rPr>
        <w:t xml:space="preserve"> характером </w:t>
      </w:r>
      <w:proofErr w:type="spellStart"/>
      <w:r w:rsidRPr="00CF14F9">
        <w:rPr>
          <w:sz w:val="28"/>
          <w:szCs w:val="28"/>
        </w:rPr>
        <w:t>діяльності</w:t>
      </w:r>
      <w:proofErr w:type="spellEnd"/>
      <w:r w:rsidRPr="00CF14F9">
        <w:rPr>
          <w:sz w:val="28"/>
          <w:szCs w:val="28"/>
        </w:rPr>
        <w:t xml:space="preserve"> </w:t>
      </w:r>
      <w:proofErr w:type="spellStart"/>
      <w:r w:rsidRPr="00CF14F9">
        <w:rPr>
          <w:sz w:val="28"/>
          <w:szCs w:val="28"/>
        </w:rPr>
        <w:t>людини</w:t>
      </w:r>
      <w:proofErr w:type="spellEnd"/>
      <w:r w:rsidRPr="00CF14F9">
        <w:rPr>
          <w:sz w:val="28"/>
          <w:szCs w:val="28"/>
        </w:rPr>
        <w:t xml:space="preserve">. </w:t>
      </w:r>
      <w:proofErr w:type="spellStart"/>
      <w:r w:rsidRPr="00CF14F9">
        <w:rPr>
          <w:sz w:val="28"/>
          <w:szCs w:val="28"/>
        </w:rPr>
        <w:t>Розроблені</w:t>
      </w:r>
      <w:proofErr w:type="spellEnd"/>
      <w:r w:rsidRPr="00CF14F9">
        <w:rPr>
          <w:sz w:val="28"/>
          <w:szCs w:val="28"/>
        </w:rPr>
        <w:t xml:space="preserve"> </w:t>
      </w:r>
      <w:proofErr w:type="spellStart"/>
      <w:r w:rsidRPr="00CF14F9">
        <w:rPr>
          <w:sz w:val="28"/>
          <w:szCs w:val="28"/>
        </w:rPr>
        <w:t>плани</w:t>
      </w:r>
      <w:proofErr w:type="spellEnd"/>
      <w:r w:rsidRPr="00CF14F9">
        <w:rPr>
          <w:sz w:val="28"/>
          <w:szCs w:val="28"/>
        </w:rPr>
        <w:t xml:space="preserve"> </w:t>
      </w:r>
      <w:proofErr w:type="spellStart"/>
      <w:r w:rsidRPr="00CF14F9">
        <w:rPr>
          <w:sz w:val="28"/>
          <w:szCs w:val="28"/>
        </w:rPr>
        <w:t>дають</w:t>
      </w:r>
      <w:proofErr w:type="spellEnd"/>
      <w:r w:rsidRPr="00CF14F9">
        <w:rPr>
          <w:sz w:val="28"/>
          <w:szCs w:val="28"/>
        </w:rPr>
        <w:t xml:space="preserve"> </w:t>
      </w:r>
      <w:proofErr w:type="spellStart"/>
      <w:r w:rsidRPr="00CF14F9">
        <w:rPr>
          <w:sz w:val="28"/>
          <w:szCs w:val="28"/>
        </w:rPr>
        <w:t>змогу</w:t>
      </w:r>
      <w:proofErr w:type="spellEnd"/>
      <w:r w:rsidRPr="00CF14F9">
        <w:rPr>
          <w:sz w:val="28"/>
          <w:szCs w:val="28"/>
        </w:rPr>
        <w:t xml:space="preserve">, в </w:t>
      </w:r>
      <w:proofErr w:type="spellStart"/>
      <w:r w:rsidRPr="00CF14F9">
        <w:rPr>
          <w:sz w:val="28"/>
          <w:szCs w:val="28"/>
        </w:rPr>
        <w:t>залежності</w:t>
      </w:r>
      <w:proofErr w:type="spellEnd"/>
      <w:r w:rsidRPr="00CF14F9">
        <w:rPr>
          <w:sz w:val="28"/>
          <w:szCs w:val="28"/>
        </w:rPr>
        <w:t xml:space="preserve"> </w:t>
      </w:r>
      <w:proofErr w:type="spellStart"/>
      <w:r w:rsidRPr="00CF14F9">
        <w:rPr>
          <w:sz w:val="28"/>
          <w:szCs w:val="28"/>
        </w:rPr>
        <w:t>від</w:t>
      </w:r>
      <w:proofErr w:type="spellEnd"/>
      <w:r w:rsidRPr="00CF14F9">
        <w:rPr>
          <w:sz w:val="28"/>
          <w:szCs w:val="28"/>
        </w:rPr>
        <w:t xml:space="preserve"> потреб </w:t>
      </w:r>
      <w:proofErr w:type="spellStart"/>
      <w:r w:rsidRPr="00CF14F9">
        <w:rPr>
          <w:sz w:val="28"/>
          <w:szCs w:val="28"/>
        </w:rPr>
        <w:t>учнів</w:t>
      </w:r>
      <w:proofErr w:type="spellEnd"/>
      <w:r w:rsidRPr="00CF14F9">
        <w:rPr>
          <w:sz w:val="28"/>
          <w:szCs w:val="28"/>
        </w:rPr>
        <w:t xml:space="preserve"> </w:t>
      </w:r>
      <w:proofErr w:type="spellStart"/>
      <w:r w:rsidRPr="00CF14F9">
        <w:rPr>
          <w:sz w:val="28"/>
          <w:szCs w:val="28"/>
        </w:rPr>
        <w:t>сформувати</w:t>
      </w:r>
      <w:proofErr w:type="spellEnd"/>
      <w:r w:rsidRPr="00CF14F9">
        <w:rPr>
          <w:sz w:val="28"/>
          <w:szCs w:val="28"/>
        </w:rPr>
        <w:t xml:space="preserve"> </w:t>
      </w:r>
      <w:proofErr w:type="spellStart"/>
      <w:r w:rsidRPr="00CF14F9">
        <w:rPr>
          <w:sz w:val="28"/>
          <w:szCs w:val="28"/>
        </w:rPr>
        <w:t>старші</w:t>
      </w:r>
      <w:proofErr w:type="spellEnd"/>
      <w:r w:rsidRPr="00CF14F9">
        <w:rPr>
          <w:sz w:val="28"/>
          <w:szCs w:val="28"/>
        </w:rPr>
        <w:t xml:space="preserve"> </w:t>
      </w:r>
      <w:proofErr w:type="spellStart"/>
      <w:r w:rsidRPr="00CF14F9">
        <w:rPr>
          <w:sz w:val="28"/>
          <w:szCs w:val="28"/>
        </w:rPr>
        <w:t>класи</w:t>
      </w:r>
      <w:proofErr w:type="spellEnd"/>
      <w:r w:rsidRPr="00CF14F9">
        <w:rPr>
          <w:sz w:val="28"/>
          <w:szCs w:val="28"/>
        </w:rPr>
        <w:t xml:space="preserve"> за такими </w:t>
      </w:r>
      <w:proofErr w:type="spellStart"/>
      <w:r w:rsidRPr="00CF14F9">
        <w:rPr>
          <w:sz w:val="28"/>
          <w:szCs w:val="28"/>
        </w:rPr>
        <w:t>напрямами</w:t>
      </w:r>
      <w:proofErr w:type="spellEnd"/>
      <w:r w:rsidRPr="00CF14F9">
        <w:rPr>
          <w:sz w:val="28"/>
          <w:szCs w:val="28"/>
        </w:rPr>
        <w:t xml:space="preserve"> і </w:t>
      </w:r>
      <w:r w:rsidR="00786F8D">
        <w:rPr>
          <w:sz w:val="28"/>
          <w:szCs w:val="28"/>
          <w:lang w:val="uk-UA"/>
        </w:rPr>
        <w:t xml:space="preserve">вивченням </w:t>
      </w:r>
      <w:proofErr w:type="spellStart"/>
      <w:r w:rsidRPr="00CF14F9">
        <w:rPr>
          <w:sz w:val="28"/>
          <w:szCs w:val="28"/>
        </w:rPr>
        <w:t>профіл</w:t>
      </w:r>
      <w:r w:rsidR="00786F8D">
        <w:rPr>
          <w:sz w:val="28"/>
          <w:szCs w:val="28"/>
          <w:lang w:val="uk-UA"/>
        </w:rPr>
        <w:t>ьних</w:t>
      </w:r>
      <w:proofErr w:type="spellEnd"/>
      <w:r w:rsidR="00786F8D">
        <w:rPr>
          <w:sz w:val="28"/>
          <w:szCs w:val="28"/>
          <w:lang w:val="uk-UA"/>
        </w:rPr>
        <w:t xml:space="preserve"> предметів</w:t>
      </w:r>
      <w:r w:rsidRPr="00CF14F9">
        <w:rPr>
          <w:sz w:val="28"/>
          <w:szCs w:val="28"/>
        </w:rPr>
        <w:t>:</w:t>
      </w:r>
    </w:p>
    <w:p w:rsidR="00CF14F9" w:rsidRPr="00CF14F9" w:rsidRDefault="00786F8D" w:rsidP="00CF14F9">
      <w:pPr>
        <w:widowControl/>
        <w:numPr>
          <w:ilvl w:val="1"/>
          <w:numId w:val="27"/>
        </w:numPr>
        <w:spacing w:line="360" w:lineRule="auto"/>
        <w:ind w:left="851" w:hanging="284"/>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природничо-математичний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sidR="00CF14F9" w:rsidRPr="00CF14F9">
        <w:rPr>
          <w:rFonts w:ascii="Times New Roman" w:hAnsi="Times New Roman" w:cs="Times New Roman"/>
          <w:sz w:val="28"/>
          <w:szCs w:val="28"/>
          <w:lang w:val="ru-RU"/>
        </w:rPr>
        <w:t xml:space="preserve"> – 11-А  </w:t>
      </w:r>
      <w:proofErr w:type="spellStart"/>
      <w:r w:rsidR="00CF14F9" w:rsidRPr="00CF14F9">
        <w:rPr>
          <w:rFonts w:ascii="Times New Roman" w:hAnsi="Times New Roman" w:cs="Times New Roman"/>
          <w:sz w:val="28"/>
          <w:szCs w:val="28"/>
          <w:lang w:val="ru-RU"/>
        </w:rPr>
        <w:t>клас</w:t>
      </w:r>
      <w:proofErr w:type="spellEnd"/>
      <w:r w:rsidR="00CF14F9" w:rsidRPr="00CF14F9">
        <w:rPr>
          <w:rFonts w:ascii="Times New Roman" w:hAnsi="Times New Roman" w:cs="Times New Roman"/>
          <w:sz w:val="28"/>
          <w:szCs w:val="28"/>
          <w:lang w:val="ru-RU"/>
        </w:rPr>
        <w:t>;</w:t>
      </w:r>
    </w:p>
    <w:p w:rsidR="00CF14F9" w:rsidRPr="00CF14F9" w:rsidRDefault="00CA52EC" w:rsidP="00CF14F9">
      <w:pPr>
        <w:widowControl/>
        <w:numPr>
          <w:ilvl w:val="1"/>
          <w:numId w:val="27"/>
        </w:numPr>
        <w:spacing w:line="360" w:lineRule="auto"/>
        <w:ind w:left="851" w:hanging="284"/>
        <w:rPr>
          <w:rFonts w:ascii="Times New Roman" w:hAnsi="Times New Roman" w:cs="Times New Roman"/>
          <w:sz w:val="28"/>
          <w:szCs w:val="28"/>
          <w:lang w:val="ru-RU"/>
        </w:rPr>
      </w:pPr>
      <w:proofErr w:type="spellStart"/>
      <w:r>
        <w:rPr>
          <w:rFonts w:ascii="Times New Roman" w:hAnsi="Times New Roman" w:cs="Times New Roman"/>
          <w:sz w:val="28"/>
          <w:szCs w:val="28"/>
          <w:lang w:val="ru-RU"/>
        </w:rPr>
        <w:t>філологічний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Pr>
          <w:rFonts w:ascii="Times New Roman" w:hAnsi="Times New Roman" w:cs="Times New Roman"/>
          <w:sz w:val="28"/>
          <w:szCs w:val="28"/>
          <w:lang w:val="ru-RU"/>
        </w:rPr>
        <w:t xml:space="preserve"> </w:t>
      </w:r>
      <w:r w:rsidR="00CF14F9" w:rsidRPr="00CF14F9">
        <w:rPr>
          <w:rFonts w:ascii="Times New Roman" w:hAnsi="Times New Roman" w:cs="Times New Roman"/>
          <w:sz w:val="28"/>
          <w:szCs w:val="28"/>
          <w:lang w:val="ru-RU"/>
        </w:rPr>
        <w:t xml:space="preserve">–11-Б </w:t>
      </w:r>
      <w:proofErr w:type="spellStart"/>
      <w:r w:rsidR="00CF14F9" w:rsidRPr="00CF14F9">
        <w:rPr>
          <w:rFonts w:ascii="Times New Roman" w:hAnsi="Times New Roman" w:cs="Times New Roman"/>
          <w:sz w:val="28"/>
          <w:szCs w:val="28"/>
          <w:lang w:val="ru-RU"/>
        </w:rPr>
        <w:t>класи</w:t>
      </w:r>
      <w:proofErr w:type="spellEnd"/>
      <w:r w:rsidR="00CF14F9" w:rsidRPr="00CF14F9">
        <w:rPr>
          <w:rFonts w:ascii="Times New Roman" w:hAnsi="Times New Roman" w:cs="Times New Roman"/>
          <w:sz w:val="28"/>
          <w:szCs w:val="28"/>
          <w:lang w:val="ru-RU"/>
        </w:rPr>
        <w:t>.</w:t>
      </w:r>
    </w:p>
    <w:p w:rsidR="00CF14F9" w:rsidRPr="00CF14F9" w:rsidRDefault="00CF14F9" w:rsidP="00CF14F9">
      <w:pPr>
        <w:widowControl/>
        <w:spacing w:line="360" w:lineRule="auto"/>
        <w:ind w:firstLine="709"/>
        <w:jc w:val="both"/>
        <w:rPr>
          <w:rFonts w:ascii="Times New Roman" w:hAnsi="Times New Roman" w:cs="Times New Roman"/>
          <w:color w:val="auto"/>
          <w:sz w:val="28"/>
          <w:szCs w:val="28"/>
          <w:lang w:val="ru-RU"/>
        </w:rPr>
      </w:pPr>
      <w:proofErr w:type="spellStart"/>
      <w:r w:rsidRPr="00CF14F9">
        <w:rPr>
          <w:rFonts w:ascii="Times New Roman" w:hAnsi="Times New Roman" w:cs="Times New Roman"/>
          <w:color w:val="auto"/>
          <w:sz w:val="28"/>
          <w:szCs w:val="28"/>
          <w:lang w:val="ru-RU"/>
        </w:rPr>
        <w:t>Профільними</w:t>
      </w:r>
      <w:proofErr w:type="spellEnd"/>
      <w:r w:rsidRPr="00CF14F9">
        <w:rPr>
          <w:rFonts w:ascii="Times New Roman" w:hAnsi="Times New Roman" w:cs="Times New Roman"/>
          <w:color w:val="auto"/>
          <w:sz w:val="28"/>
          <w:szCs w:val="28"/>
          <w:lang w:val="ru-RU"/>
        </w:rPr>
        <w:t xml:space="preserve"> предметами у 10-х </w:t>
      </w:r>
      <w:proofErr w:type="spellStart"/>
      <w:r w:rsidRPr="00CF14F9">
        <w:rPr>
          <w:rFonts w:ascii="Times New Roman" w:hAnsi="Times New Roman" w:cs="Times New Roman"/>
          <w:color w:val="auto"/>
          <w:sz w:val="28"/>
          <w:szCs w:val="28"/>
          <w:lang w:val="ru-RU"/>
        </w:rPr>
        <w:t>класах</w:t>
      </w:r>
      <w:proofErr w:type="spellEnd"/>
      <w:r w:rsidRPr="00CF14F9">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обрано</w:t>
      </w:r>
      <w:proofErr w:type="spellEnd"/>
      <w:r w:rsidRPr="00CF14F9">
        <w:rPr>
          <w:rFonts w:ascii="Times New Roman" w:hAnsi="Times New Roman" w:cs="Times New Roman"/>
          <w:color w:val="auto"/>
          <w:sz w:val="28"/>
          <w:szCs w:val="28"/>
          <w:lang w:val="ru-RU"/>
        </w:rPr>
        <w:t>:</w:t>
      </w:r>
    </w:p>
    <w:p w:rsidR="00CF14F9" w:rsidRPr="00CF14F9" w:rsidRDefault="00CA52EC" w:rsidP="00CF14F9">
      <w:pPr>
        <w:pStyle w:val="a8"/>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«Біологія і екологія », «Фізика і астрономія» - 10-А клас</w:t>
      </w:r>
      <w:r w:rsidR="00CF14F9">
        <w:rPr>
          <w:rFonts w:ascii="Times New Roman" w:hAnsi="Times New Roman" w:cs="Times New Roman"/>
          <w:sz w:val="28"/>
          <w:szCs w:val="28"/>
          <w:lang w:val="uk-UA"/>
        </w:rPr>
        <w:t>;</w:t>
      </w:r>
    </w:p>
    <w:p w:rsidR="00CF14F9" w:rsidRPr="00CF14F9" w:rsidRDefault="00CA52EC" w:rsidP="00CF14F9">
      <w:pPr>
        <w:pStyle w:val="a8"/>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«Українська мова», «Українська література», «Історія України» - 10-Б клас</w:t>
      </w:r>
      <w:r w:rsidR="00CF14F9">
        <w:rPr>
          <w:rFonts w:ascii="Times New Roman" w:hAnsi="Times New Roman" w:cs="Times New Roman"/>
          <w:sz w:val="28"/>
          <w:szCs w:val="28"/>
          <w:lang w:val="uk-UA"/>
        </w:rPr>
        <w:t xml:space="preserve">. </w:t>
      </w:r>
    </w:p>
    <w:p w:rsidR="00CF14F9" w:rsidRPr="00CF14F9" w:rsidRDefault="00CF14F9" w:rsidP="00CF14F9">
      <w:pPr>
        <w:shd w:val="clear" w:color="auto" w:fill="FFFFFF"/>
        <w:spacing w:line="360" w:lineRule="auto"/>
        <w:ind w:firstLine="360"/>
        <w:jc w:val="both"/>
        <w:rPr>
          <w:rFonts w:ascii="Times New Roman" w:hAnsi="Times New Roman" w:cs="Times New Roman"/>
          <w:sz w:val="28"/>
          <w:szCs w:val="28"/>
          <w:lang w:val="uk-UA"/>
        </w:rPr>
      </w:pPr>
      <w:r w:rsidRPr="00CF14F9">
        <w:rPr>
          <w:rFonts w:ascii="Times New Roman" w:hAnsi="Times New Roman" w:cs="Times New Roman"/>
          <w:sz w:val="28"/>
          <w:szCs w:val="28"/>
          <w:lang w:val="uk-UA"/>
        </w:rPr>
        <w:t>Введення даних профілів обґрунтовано належною матеріально-технічною базою, володінням педагогами інноваційними технологіями навчання, програмно-методичним забезпеченням, мотивацією учнів.</w:t>
      </w:r>
    </w:p>
    <w:p w:rsidR="00CF14F9" w:rsidRDefault="00CF14F9" w:rsidP="00D35FDE">
      <w:pPr>
        <w:widowControl/>
        <w:spacing w:line="360" w:lineRule="auto"/>
        <w:ind w:right="85"/>
        <w:jc w:val="both"/>
        <w:rPr>
          <w:rFonts w:ascii="Times New Roman" w:hAnsi="Times New Roman" w:cs="Times New Roman"/>
          <w:b/>
          <w:color w:val="auto"/>
          <w:sz w:val="28"/>
          <w:szCs w:val="28"/>
          <w:lang w:val="uk-UA"/>
        </w:rPr>
      </w:pPr>
    </w:p>
    <w:p w:rsidR="00DC1B4B" w:rsidRDefault="00D35FDE" w:rsidP="00CF14F9">
      <w:pPr>
        <w:widowControl/>
        <w:spacing w:line="360" w:lineRule="auto"/>
        <w:ind w:right="85"/>
        <w:jc w:val="both"/>
        <w:rPr>
          <w:rFonts w:asciiTheme="majorHAnsi" w:hAnsiTheme="majorHAnsi"/>
          <w:color w:val="C00000"/>
          <w:sz w:val="28"/>
          <w:szCs w:val="28"/>
          <w:lang w:val="uk-UA"/>
        </w:rPr>
      </w:pPr>
      <w:r w:rsidRPr="00843917">
        <w:rPr>
          <w:rFonts w:ascii="Times New Roman" w:hAnsi="Times New Roman" w:cs="Times New Roman"/>
          <w:b/>
          <w:color w:val="auto"/>
          <w:sz w:val="28"/>
          <w:szCs w:val="28"/>
          <w:lang w:val="uk-UA"/>
        </w:rPr>
        <w:t>1.Загальний обсяг навчального навантаження та орієнтовна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ascii="Times New Roman" w:hAnsi="Times New Roman" w:cs="Times New Roman"/>
          <w:b/>
          <w:color w:val="auto"/>
          <w:sz w:val="28"/>
          <w:szCs w:val="28"/>
          <w:lang w:val="uk-UA"/>
        </w:rPr>
        <w:t>.</w:t>
      </w:r>
    </w:p>
    <w:tbl>
      <w:tblPr>
        <w:tblW w:w="9640" w:type="dxa"/>
        <w:tblInd w:w="-176" w:type="dxa"/>
        <w:tblLook w:val="04A0" w:firstRow="1" w:lastRow="0" w:firstColumn="1" w:lastColumn="0" w:noHBand="0" w:noVBand="1"/>
      </w:tblPr>
      <w:tblGrid>
        <w:gridCol w:w="459"/>
        <w:gridCol w:w="134"/>
        <w:gridCol w:w="2907"/>
        <w:gridCol w:w="890"/>
        <w:gridCol w:w="290"/>
        <w:gridCol w:w="710"/>
        <w:gridCol w:w="410"/>
        <w:gridCol w:w="610"/>
        <w:gridCol w:w="550"/>
        <w:gridCol w:w="470"/>
        <w:gridCol w:w="690"/>
        <w:gridCol w:w="250"/>
        <w:gridCol w:w="136"/>
        <w:gridCol w:w="1134"/>
      </w:tblGrid>
      <w:tr w:rsidR="002162DD" w:rsidRPr="00E41BBC" w:rsidTr="00CF14F9">
        <w:trPr>
          <w:trHeight w:val="426"/>
        </w:trPr>
        <w:tc>
          <w:tcPr>
            <w:tcW w:w="9640" w:type="dxa"/>
            <w:gridSpan w:val="14"/>
            <w:tcBorders>
              <w:top w:val="nil"/>
              <w:left w:val="nil"/>
              <w:bottom w:val="nil"/>
              <w:right w:val="nil"/>
            </w:tcBorders>
            <w:shd w:val="clear" w:color="auto" w:fill="auto"/>
            <w:vAlign w:val="center"/>
            <w:hideMark/>
          </w:tcPr>
          <w:p w:rsidR="00365818" w:rsidRPr="00CA52EC" w:rsidRDefault="00365818" w:rsidP="002162DD">
            <w:pPr>
              <w:widowControl/>
              <w:jc w:val="center"/>
              <w:rPr>
                <w:rFonts w:ascii="Arial" w:hAnsi="Arial" w:cs="Arial"/>
                <w:b/>
                <w:bCs/>
                <w:i/>
                <w:iCs/>
                <w:color w:val="auto"/>
                <w:sz w:val="28"/>
                <w:szCs w:val="28"/>
                <w:lang w:val="uk-UA" w:eastAsia="uk-UA"/>
              </w:rPr>
            </w:pPr>
          </w:p>
          <w:p w:rsidR="002008B9" w:rsidRDefault="002162DD" w:rsidP="005723BB">
            <w:pPr>
              <w:widowControl/>
              <w:jc w:val="center"/>
              <w:rPr>
                <w:rFonts w:ascii="Arial" w:hAnsi="Arial" w:cs="Arial"/>
                <w:b/>
                <w:bCs/>
                <w:i/>
                <w:iCs/>
                <w:color w:val="C00000"/>
                <w:lang w:val="uk-UA" w:eastAsia="uk-UA"/>
              </w:rPr>
            </w:pPr>
            <w:r w:rsidRPr="002008B9">
              <w:rPr>
                <w:rFonts w:ascii="Arial" w:hAnsi="Arial" w:cs="Arial"/>
                <w:b/>
                <w:bCs/>
                <w:i/>
                <w:iCs/>
                <w:color w:val="C00000"/>
                <w:lang w:val="uk-UA" w:eastAsia="uk-UA"/>
              </w:rPr>
              <w:t>Робочий навчальний план для 10-х класів</w:t>
            </w:r>
            <w:r w:rsidRPr="002008B9">
              <w:rPr>
                <w:rFonts w:ascii="Arial" w:hAnsi="Arial" w:cs="Arial"/>
                <w:b/>
                <w:bCs/>
                <w:i/>
                <w:iCs/>
                <w:color w:val="C00000"/>
                <w:lang w:val="uk-UA" w:eastAsia="uk-UA"/>
              </w:rPr>
              <w:br/>
              <w:t>з українською мовою навчання</w:t>
            </w:r>
            <w:r w:rsidR="005723BB" w:rsidRPr="002008B9">
              <w:rPr>
                <w:rFonts w:ascii="Arial" w:hAnsi="Arial" w:cs="Arial"/>
                <w:b/>
                <w:bCs/>
                <w:i/>
                <w:iCs/>
                <w:color w:val="C00000"/>
                <w:lang w:val="uk-UA" w:eastAsia="uk-UA"/>
              </w:rPr>
              <w:t xml:space="preserve"> </w:t>
            </w:r>
            <w:r w:rsidRPr="002008B9">
              <w:rPr>
                <w:rFonts w:ascii="Arial" w:hAnsi="Arial" w:cs="Arial"/>
                <w:b/>
                <w:bCs/>
                <w:i/>
                <w:iCs/>
                <w:color w:val="C00000"/>
                <w:lang w:val="uk-UA" w:eastAsia="uk-UA"/>
              </w:rPr>
              <w:t>на 20</w:t>
            </w:r>
            <w:r w:rsidR="005723BB" w:rsidRPr="002008B9">
              <w:rPr>
                <w:rFonts w:ascii="Arial" w:hAnsi="Arial" w:cs="Arial"/>
                <w:b/>
                <w:bCs/>
                <w:i/>
                <w:iCs/>
                <w:color w:val="C00000"/>
                <w:lang w:val="uk-UA" w:eastAsia="uk-UA"/>
              </w:rPr>
              <w:t>20</w:t>
            </w:r>
            <w:r w:rsidRPr="002008B9">
              <w:rPr>
                <w:rFonts w:ascii="Arial" w:hAnsi="Arial" w:cs="Arial"/>
                <w:b/>
                <w:bCs/>
                <w:i/>
                <w:iCs/>
                <w:color w:val="C00000"/>
                <w:lang w:val="uk-UA" w:eastAsia="uk-UA"/>
              </w:rPr>
              <w:t>-20</w:t>
            </w:r>
            <w:r w:rsidR="005723BB" w:rsidRPr="002008B9">
              <w:rPr>
                <w:rFonts w:ascii="Arial" w:hAnsi="Arial" w:cs="Arial"/>
                <w:b/>
                <w:bCs/>
                <w:i/>
                <w:iCs/>
                <w:color w:val="C00000"/>
                <w:lang w:val="uk-UA" w:eastAsia="uk-UA"/>
              </w:rPr>
              <w:t>21</w:t>
            </w:r>
            <w:r w:rsidRPr="002008B9">
              <w:rPr>
                <w:rFonts w:ascii="Arial" w:hAnsi="Arial" w:cs="Arial"/>
                <w:b/>
                <w:bCs/>
                <w:i/>
                <w:iCs/>
                <w:color w:val="C00000"/>
                <w:lang w:val="uk-UA" w:eastAsia="uk-UA"/>
              </w:rPr>
              <w:t xml:space="preserve"> навчальний рік</w:t>
            </w:r>
          </w:p>
          <w:p w:rsidR="002162DD" w:rsidRPr="002162DD" w:rsidRDefault="002162DD" w:rsidP="005723BB">
            <w:pPr>
              <w:widowControl/>
              <w:jc w:val="center"/>
              <w:rPr>
                <w:rFonts w:ascii="Arial" w:hAnsi="Arial" w:cs="Arial"/>
                <w:b/>
                <w:bCs/>
                <w:color w:val="auto"/>
                <w:lang w:val="uk-UA" w:eastAsia="uk-UA"/>
              </w:rPr>
            </w:pPr>
            <w:r w:rsidRPr="002008B9">
              <w:rPr>
                <w:rFonts w:ascii="Arial" w:hAnsi="Arial" w:cs="Arial"/>
                <w:b/>
                <w:bCs/>
                <w:color w:val="C00000"/>
                <w:lang w:val="uk-UA" w:eastAsia="uk-UA"/>
              </w:rPr>
              <w:br/>
            </w:r>
            <w:r w:rsidR="002008B9" w:rsidRPr="00323D9E">
              <w:rPr>
                <w:rFonts w:ascii="Times New Roman" w:hAnsi="Times New Roman" w:cs="Times New Roman"/>
                <w:b/>
                <w:bCs/>
                <w:color w:val="auto"/>
                <w:sz w:val="20"/>
                <w:szCs w:val="20"/>
                <w:lang w:val="uk-UA" w:eastAsia="uk-UA"/>
              </w:rPr>
              <w:t>(Згідно таблиць</w:t>
            </w:r>
            <w:r w:rsidR="002008B9">
              <w:rPr>
                <w:rFonts w:ascii="Times New Roman" w:hAnsi="Times New Roman" w:cs="Times New Roman"/>
                <w:b/>
                <w:bCs/>
                <w:color w:val="auto"/>
                <w:sz w:val="20"/>
                <w:szCs w:val="20"/>
                <w:lang w:val="uk-UA" w:eastAsia="uk-UA"/>
              </w:rPr>
              <w:t xml:space="preserve"> 2</w:t>
            </w:r>
            <w:r w:rsidR="002008B9" w:rsidRPr="00323D9E">
              <w:rPr>
                <w:rFonts w:ascii="Times New Roman" w:hAnsi="Times New Roman" w:cs="Times New Roman"/>
                <w:b/>
                <w:bCs/>
                <w:color w:val="auto"/>
                <w:sz w:val="20"/>
                <w:szCs w:val="20"/>
                <w:lang w:val="uk-UA" w:eastAsia="uk-UA"/>
              </w:rPr>
              <w:t>,</w:t>
            </w:r>
            <w:r w:rsidR="002008B9">
              <w:rPr>
                <w:rFonts w:ascii="Times New Roman" w:hAnsi="Times New Roman" w:cs="Times New Roman"/>
                <w:b/>
                <w:bCs/>
                <w:color w:val="auto"/>
                <w:sz w:val="20"/>
                <w:szCs w:val="20"/>
                <w:lang w:val="uk-UA" w:eastAsia="uk-UA"/>
              </w:rPr>
              <w:t xml:space="preserve"> 3 Навчального плану для 10-11 класів закладів загальної середньої освіти </w:t>
            </w:r>
            <w:r w:rsidR="002008B9" w:rsidRPr="00323D9E">
              <w:rPr>
                <w:rFonts w:ascii="Times New Roman" w:hAnsi="Times New Roman" w:cs="Times New Roman"/>
                <w:b/>
                <w:bCs/>
                <w:color w:val="auto"/>
                <w:sz w:val="20"/>
                <w:szCs w:val="20"/>
                <w:lang w:val="uk-UA" w:eastAsia="uk-UA"/>
              </w:rPr>
              <w:t xml:space="preserve"> до Типової освітньої програми, затвердженої наказом Міністерства освіти і науки України ві</w:t>
            </w:r>
            <w:r w:rsidR="002008B9">
              <w:rPr>
                <w:rFonts w:ascii="Times New Roman" w:hAnsi="Times New Roman" w:cs="Times New Roman"/>
                <w:b/>
                <w:bCs/>
                <w:color w:val="auto"/>
                <w:sz w:val="20"/>
                <w:szCs w:val="20"/>
                <w:lang w:val="uk-UA" w:eastAsia="uk-UA"/>
              </w:rPr>
              <w:t>д 20.04.2018 №408</w:t>
            </w:r>
            <w:r w:rsidR="002008B9" w:rsidRPr="00323D9E">
              <w:rPr>
                <w:rFonts w:ascii="Times New Roman" w:hAnsi="Times New Roman" w:cs="Times New Roman"/>
                <w:b/>
                <w:bCs/>
                <w:color w:val="auto"/>
                <w:sz w:val="20"/>
                <w:szCs w:val="20"/>
                <w:lang w:val="uk-UA" w:eastAsia="uk-UA"/>
              </w:rPr>
              <w:t xml:space="preserve"> "Про затвердження типової освітньої програми закладів загальної середньої освіти ІІІ ступеня")</w:t>
            </w:r>
          </w:p>
        </w:tc>
      </w:tr>
      <w:tr w:rsidR="002162DD" w:rsidRPr="00E41BBC" w:rsidTr="00CF14F9">
        <w:trPr>
          <w:trHeight w:val="165"/>
        </w:trPr>
        <w:tc>
          <w:tcPr>
            <w:tcW w:w="593"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3797"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00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02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02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94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27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r>
      <w:tr w:rsidR="002162DD" w:rsidRPr="002162DD" w:rsidTr="00CF14F9">
        <w:trPr>
          <w:trHeight w:val="115"/>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п/п</w:t>
            </w:r>
          </w:p>
        </w:tc>
        <w:tc>
          <w:tcPr>
            <w:tcW w:w="3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Навчальні предмети</w:t>
            </w:r>
          </w:p>
        </w:tc>
        <w:tc>
          <w:tcPr>
            <w:tcW w:w="5250" w:type="dxa"/>
            <w:gridSpan w:val="10"/>
            <w:tcBorders>
              <w:top w:val="single" w:sz="4" w:space="0" w:color="auto"/>
              <w:left w:val="nil"/>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r>
      <w:tr w:rsidR="002162DD" w:rsidRPr="002162DD" w:rsidTr="00CA52EC">
        <w:trPr>
          <w:trHeight w:val="302"/>
        </w:trPr>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2020" w:type="dxa"/>
            <w:gridSpan w:val="4"/>
            <w:tcBorders>
              <w:top w:val="single" w:sz="4" w:space="0" w:color="auto"/>
              <w:left w:val="nil"/>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10-А</w:t>
            </w:r>
          </w:p>
        </w:tc>
        <w:tc>
          <w:tcPr>
            <w:tcW w:w="2096" w:type="dxa"/>
            <w:gridSpan w:val="5"/>
            <w:tcBorders>
              <w:top w:val="single" w:sz="4" w:space="0" w:color="auto"/>
              <w:left w:val="nil"/>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10-Б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162DD" w:rsidRPr="00CA52EC" w:rsidRDefault="002162DD" w:rsidP="002162DD">
            <w:pPr>
              <w:widowControl/>
              <w:jc w:val="center"/>
              <w:rPr>
                <w:rFonts w:ascii="Arial" w:hAnsi="Arial" w:cs="Arial"/>
                <w:b/>
                <w:color w:val="auto"/>
                <w:sz w:val="20"/>
                <w:szCs w:val="20"/>
                <w:lang w:val="uk-UA" w:eastAsia="uk-UA"/>
              </w:rPr>
            </w:pPr>
            <w:r w:rsidRPr="00CA52EC">
              <w:rPr>
                <w:rFonts w:ascii="Arial" w:hAnsi="Arial" w:cs="Arial"/>
                <w:b/>
                <w:color w:val="auto"/>
                <w:sz w:val="20"/>
                <w:szCs w:val="20"/>
                <w:lang w:val="uk-UA" w:eastAsia="uk-UA"/>
              </w:rPr>
              <w:t>Всього</w:t>
            </w:r>
          </w:p>
        </w:tc>
      </w:tr>
      <w:tr w:rsidR="002162DD" w:rsidRPr="00E41BBC" w:rsidTr="00CA52EC">
        <w:trPr>
          <w:trHeight w:val="1386"/>
        </w:trPr>
        <w:tc>
          <w:tcPr>
            <w:tcW w:w="593"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3797"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2020" w:type="dxa"/>
            <w:gridSpan w:val="4"/>
            <w:tcBorders>
              <w:top w:val="single" w:sz="4" w:space="0" w:color="auto"/>
              <w:left w:val="nil"/>
              <w:bottom w:val="single" w:sz="4" w:space="0" w:color="auto"/>
              <w:right w:val="single" w:sz="4" w:space="0" w:color="auto"/>
            </w:tcBorders>
            <w:shd w:val="clear" w:color="auto" w:fill="auto"/>
            <w:vAlign w:val="center"/>
            <w:hideMark/>
          </w:tcPr>
          <w:p w:rsidR="00CA52EC" w:rsidRDefault="00CA52EC" w:rsidP="00CA52E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Природничо-математичний</w:t>
            </w:r>
            <w:r>
              <w:rPr>
                <w:rFonts w:ascii="Arial" w:hAnsi="Arial" w:cs="Arial"/>
                <w:color w:val="auto"/>
                <w:sz w:val="20"/>
                <w:szCs w:val="20"/>
                <w:lang w:val="uk-UA" w:eastAsia="uk-UA"/>
              </w:rPr>
              <w:t xml:space="preserve"> напрям </w:t>
            </w:r>
          </w:p>
          <w:p w:rsidR="00CA52EC" w:rsidRDefault="00CA52EC" w:rsidP="00CA52E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(таблиця 2,3)</w:t>
            </w:r>
          </w:p>
          <w:p w:rsidR="00CA52EC" w:rsidRDefault="00CA52EC" w:rsidP="00CA52E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Профільні предмети:</w:t>
            </w:r>
          </w:p>
          <w:p w:rsidR="002162DD" w:rsidRPr="002162DD" w:rsidRDefault="00CA52EC" w:rsidP="00CA52E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біологія, фізика</w:t>
            </w:r>
          </w:p>
        </w:tc>
        <w:tc>
          <w:tcPr>
            <w:tcW w:w="2096" w:type="dxa"/>
            <w:gridSpan w:val="5"/>
            <w:tcBorders>
              <w:top w:val="single" w:sz="4" w:space="0" w:color="auto"/>
              <w:left w:val="nil"/>
              <w:bottom w:val="single" w:sz="4" w:space="0" w:color="auto"/>
              <w:right w:val="single" w:sz="4" w:space="0" w:color="auto"/>
            </w:tcBorders>
            <w:shd w:val="clear" w:color="auto" w:fill="auto"/>
            <w:vAlign w:val="center"/>
            <w:hideMark/>
          </w:tcPr>
          <w:p w:rsidR="00CA52EC" w:rsidRDefault="002162DD" w:rsidP="00CA52E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 </w:t>
            </w:r>
            <w:r w:rsidR="00CA52EC" w:rsidRPr="002162DD">
              <w:rPr>
                <w:rFonts w:ascii="Arial" w:hAnsi="Arial" w:cs="Arial"/>
                <w:color w:val="auto"/>
                <w:sz w:val="20"/>
                <w:szCs w:val="20"/>
                <w:lang w:val="uk-UA" w:eastAsia="uk-UA"/>
              </w:rPr>
              <w:t xml:space="preserve">Філологічний напрям </w:t>
            </w:r>
          </w:p>
          <w:p w:rsidR="002162DD" w:rsidRPr="002162DD" w:rsidRDefault="00CA52EC" w:rsidP="00CA52E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(таблиця 2,3)</w:t>
            </w:r>
            <w:r>
              <w:rPr>
                <w:rFonts w:ascii="Arial" w:hAnsi="Arial" w:cs="Arial"/>
                <w:color w:val="auto"/>
                <w:sz w:val="20"/>
                <w:szCs w:val="20"/>
                <w:lang w:val="uk-UA" w:eastAsia="uk-UA"/>
              </w:rPr>
              <w:t xml:space="preserve"> Профільні предмети: українська мова та література, історія України.</w:t>
            </w:r>
          </w:p>
        </w:tc>
        <w:tc>
          <w:tcPr>
            <w:tcW w:w="1134" w:type="dxa"/>
            <w:vMerge/>
            <w:tcBorders>
              <w:top w:val="nil"/>
              <w:left w:val="single" w:sz="4" w:space="0" w:color="auto"/>
              <w:bottom w:val="single" w:sz="4" w:space="0" w:color="000000"/>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r>
      <w:tr w:rsidR="002162DD" w:rsidRPr="002162DD" w:rsidTr="00CF14F9">
        <w:trPr>
          <w:trHeight w:val="255"/>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lastRenderedPageBreak/>
              <w:t>Інваріантна складова</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мова </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FF0000"/>
                <w:sz w:val="20"/>
                <w:szCs w:val="20"/>
                <w:lang w:val="uk-UA" w:eastAsia="uk-UA"/>
              </w:rPr>
            </w:pPr>
            <w:r w:rsidRPr="002162DD">
              <w:rPr>
                <w:rFonts w:ascii="Arial" w:hAnsi="Arial" w:cs="Arial"/>
                <w:color w:val="FF0000"/>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література </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Зарубіжна література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Англійська мова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4</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Історія України </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4,5</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6</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Всесвітня історія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7</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Громадянська освіта: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4</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8</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6,5</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9</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Біологія і екологія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7</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10</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Географія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11</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Фізика і астрономія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6</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9</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12</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Хімія</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13</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Фізична культура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w:t>
            </w:r>
          </w:p>
        </w:tc>
      </w:tr>
      <w:tr w:rsidR="00A757AC" w:rsidRPr="002162DD" w:rsidTr="00323D9E">
        <w:trPr>
          <w:trHeight w:val="31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14</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CA52E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Захист </w:t>
            </w:r>
            <w:r w:rsidR="00CA52EC">
              <w:rPr>
                <w:rFonts w:ascii="Arial" w:hAnsi="Arial" w:cs="Arial"/>
                <w:color w:val="auto"/>
                <w:sz w:val="20"/>
                <w:szCs w:val="20"/>
                <w:lang w:val="uk-UA" w:eastAsia="uk-UA"/>
              </w:rPr>
              <w:t>України</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Інформатика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16</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Технології</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1,5</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17</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Мистецтво</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1,5</w:t>
            </w:r>
          </w:p>
        </w:tc>
      </w:tr>
      <w:tr w:rsidR="00A757AC" w:rsidRPr="002162DD" w:rsidTr="00323D9E">
        <w:trPr>
          <w:trHeight w:val="255"/>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Разом</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36</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b/>
                <w:bCs/>
                <w:color w:val="auto"/>
                <w:sz w:val="20"/>
                <w:szCs w:val="20"/>
                <w:lang w:val="uk-UA" w:eastAsia="uk-UA"/>
              </w:rPr>
            </w:pP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35,5</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0,5</w:t>
            </w: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84636D"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72</w:t>
            </w:r>
          </w:p>
        </w:tc>
      </w:tr>
      <w:tr w:rsidR="002162DD" w:rsidRPr="002162DD" w:rsidTr="00CF14F9">
        <w:trPr>
          <w:trHeight w:val="300"/>
        </w:trPr>
        <w:tc>
          <w:tcPr>
            <w:tcW w:w="9640" w:type="dxa"/>
            <w:gridSpan w:val="14"/>
            <w:tcBorders>
              <w:top w:val="single" w:sz="4" w:space="0" w:color="auto"/>
              <w:left w:val="single" w:sz="4" w:space="0" w:color="auto"/>
              <w:bottom w:val="nil"/>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Варіантна складова</w:t>
            </w:r>
          </w:p>
        </w:tc>
      </w:tr>
      <w:tr w:rsidR="002162DD" w:rsidRPr="002162DD" w:rsidTr="00323D9E">
        <w:trPr>
          <w:trHeight w:val="510"/>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Реальне навантаження на учня</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33</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33</w:t>
            </w:r>
          </w:p>
        </w:tc>
        <w:tc>
          <w:tcPr>
            <w:tcW w:w="1076"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66</w:t>
            </w:r>
          </w:p>
        </w:tc>
      </w:tr>
      <w:tr w:rsidR="002162DD" w:rsidRPr="002162DD" w:rsidTr="00323D9E">
        <w:trPr>
          <w:trHeight w:val="255"/>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Гранично допустиме тижневе навчальне навантаження на учня</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66</w:t>
            </w:r>
          </w:p>
        </w:tc>
      </w:tr>
      <w:tr w:rsidR="002162DD" w:rsidRPr="00E41BBC" w:rsidTr="00CF14F9">
        <w:trPr>
          <w:trHeight w:val="255"/>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CA52EC" w:rsidRDefault="002162DD" w:rsidP="002162DD">
            <w:pPr>
              <w:widowControl/>
              <w:jc w:val="center"/>
              <w:rPr>
                <w:rFonts w:ascii="Arial" w:hAnsi="Arial" w:cs="Arial"/>
                <w:b/>
                <w:color w:val="auto"/>
                <w:sz w:val="20"/>
                <w:szCs w:val="20"/>
                <w:lang w:val="uk-UA" w:eastAsia="uk-UA"/>
              </w:rPr>
            </w:pPr>
            <w:r w:rsidRPr="00CA52EC">
              <w:rPr>
                <w:rFonts w:ascii="Arial" w:hAnsi="Arial" w:cs="Arial"/>
                <w:b/>
                <w:color w:val="auto"/>
                <w:sz w:val="20"/>
                <w:szCs w:val="20"/>
                <w:lang w:val="uk-UA" w:eastAsia="uk-UA"/>
              </w:rPr>
              <w:t>Факультативи, додаткові, індивідуальні та групові заняття</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323D9E"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Англійська мова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323D9E"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323D9E"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A757AC" w:rsidRPr="002162DD" w:rsidTr="00323D9E">
        <w:trPr>
          <w:trHeight w:val="255"/>
        </w:trPr>
        <w:tc>
          <w:tcPr>
            <w:tcW w:w="593" w:type="dxa"/>
            <w:gridSpan w:val="2"/>
            <w:tcBorders>
              <w:top w:val="nil"/>
              <w:left w:val="single" w:sz="4" w:space="0" w:color="auto"/>
              <w:bottom w:val="single" w:sz="4" w:space="0" w:color="auto"/>
              <w:right w:val="single" w:sz="4" w:space="0" w:color="auto"/>
            </w:tcBorders>
            <w:shd w:val="clear" w:color="auto" w:fill="auto"/>
            <w:vAlign w:val="center"/>
            <w:hideMark/>
          </w:tcPr>
          <w:p w:rsidR="00A757AC" w:rsidRPr="002162DD" w:rsidRDefault="00323D9E" w:rsidP="00A757AC">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3797" w:type="dxa"/>
            <w:gridSpan w:val="2"/>
            <w:tcBorders>
              <w:top w:val="nil"/>
              <w:left w:val="nil"/>
              <w:bottom w:val="single" w:sz="4" w:space="0" w:color="auto"/>
              <w:right w:val="single" w:sz="4" w:space="0" w:color="auto"/>
            </w:tcBorders>
            <w:shd w:val="clear" w:color="auto" w:fill="auto"/>
            <w:vAlign w:val="center"/>
            <w:hideMark/>
          </w:tcPr>
          <w:p w:rsidR="00A757AC" w:rsidRPr="002162DD" w:rsidRDefault="00A757AC" w:rsidP="00A757AC">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00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A757AC" w:rsidRPr="002162DD" w:rsidRDefault="00A757AC" w:rsidP="00A757AC">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tcPr>
          <w:p w:rsidR="00A757AC" w:rsidRPr="002162DD" w:rsidRDefault="00A757AC" w:rsidP="00323D9E">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r w:rsidR="00323D9E">
              <w:rPr>
                <w:rFonts w:ascii="Arial" w:hAnsi="Arial" w:cs="Arial"/>
                <w:color w:val="auto"/>
                <w:sz w:val="20"/>
                <w:szCs w:val="20"/>
                <w:lang w:val="uk-UA" w:eastAsia="uk-UA"/>
              </w:rPr>
              <w:t>1</w:t>
            </w:r>
          </w:p>
        </w:tc>
        <w:tc>
          <w:tcPr>
            <w:tcW w:w="1076" w:type="dxa"/>
            <w:gridSpan w:val="3"/>
            <w:tcBorders>
              <w:top w:val="nil"/>
              <w:left w:val="nil"/>
              <w:bottom w:val="single" w:sz="4" w:space="0" w:color="auto"/>
              <w:right w:val="single" w:sz="4" w:space="0" w:color="auto"/>
            </w:tcBorders>
            <w:shd w:val="clear" w:color="auto" w:fill="auto"/>
            <w:noWrap/>
            <w:vAlign w:val="center"/>
          </w:tcPr>
          <w:p w:rsidR="00A757AC" w:rsidRPr="002162DD" w:rsidRDefault="00A757AC" w:rsidP="00A757AC">
            <w:pPr>
              <w:widowControl/>
              <w:jc w:val="center"/>
              <w:rPr>
                <w:rFonts w:ascii="Arial" w:hAnsi="Arial" w:cs="Arial"/>
                <w:color w:val="auto"/>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A757AC" w:rsidRPr="002162DD" w:rsidRDefault="00323D9E" w:rsidP="00A757AC">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323D9E">
        <w:trPr>
          <w:trHeight w:val="915"/>
        </w:trPr>
        <w:tc>
          <w:tcPr>
            <w:tcW w:w="43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Додаткові години на профільні предмети, окремі базові предмети, спеціальні курси, факультативні курси та індивідуальні заняття</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8</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8</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16</w:t>
            </w:r>
          </w:p>
        </w:tc>
      </w:tr>
      <w:tr w:rsidR="002162DD" w:rsidRPr="002162DD" w:rsidTr="00323D9E">
        <w:trPr>
          <w:trHeight w:val="315"/>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Всього годин</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3C1E38">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r w:rsidR="003C1E38">
              <w:rPr>
                <w:rFonts w:ascii="Arial" w:hAnsi="Arial" w:cs="Arial"/>
                <w:b/>
                <w:bCs/>
                <w:color w:val="auto"/>
                <w:sz w:val="20"/>
                <w:szCs w:val="20"/>
                <w:lang w:val="uk-UA" w:eastAsia="uk-UA"/>
              </w:rPr>
              <w:t>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3C1E38">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r w:rsidR="003C1E38">
              <w:rPr>
                <w:rFonts w:ascii="Arial" w:hAnsi="Arial" w:cs="Arial"/>
                <w:b/>
                <w:bCs/>
                <w:color w:val="auto"/>
                <w:sz w:val="20"/>
                <w:szCs w:val="20"/>
                <w:lang w:val="uk-UA" w:eastAsia="uk-UA"/>
              </w:rPr>
              <w:t>8</w:t>
            </w:r>
          </w:p>
        </w:tc>
        <w:tc>
          <w:tcPr>
            <w:tcW w:w="1076" w:type="dxa"/>
            <w:gridSpan w:val="3"/>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2162DD" w:rsidRPr="002162DD" w:rsidRDefault="002162DD" w:rsidP="003C1E38">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7</w:t>
            </w:r>
            <w:r w:rsidR="003C1E38">
              <w:rPr>
                <w:rFonts w:ascii="Arial" w:hAnsi="Arial" w:cs="Arial"/>
                <w:b/>
                <w:bCs/>
                <w:color w:val="auto"/>
                <w:sz w:val="20"/>
                <w:szCs w:val="20"/>
                <w:lang w:val="uk-UA" w:eastAsia="uk-UA"/>
              </w:rPr>
              <w:t>6</w:t>
            </w:r>
          </w:p>
        </w:tc>
      </w:tr>
      <w:tr w:rsidR="002162DD" w:rsidRPr="00E41BBC" w:rsidTr="00CF14F9">
        <w:trPr>
          <w:trHeight w:val="1230"/>
        </w:trPr>
        <w:tc>
          <w:tcPr>
            <w:tcW w:w="9640" w:type="dxa"/>
            <w:gridSpan w:val="14"/>
            <w:tcBorders>
              <w:top w:val="nil"/>
              <w:left w:val="nil"/>
              <w:bottom w:val="nil"/>
              <w:right w:val="nil"/>
            </w:tcBorders>
            <w:shd w:val="clear" w:color="auto" w:fill="auto"/>
            <w:vAlign w:val="center"/>
            <w:hideMark/>
          </w:tcPr>
          <w:p w:rsidR="00323D9E" w:rsidRDefault="00323D9E" w:rsidP="00CF14F9">
            <w:pPr>
              <w:widowControl/>
              <w:spacing w:line="360" w:lineRule="auto"/>
              <w:ind w:right="85" w:firstLine="709"/>
              <w:jc w:val="both"/>
              <w:rPr>
                <w:rFonts w:ascii="Times New Roman" w:hAnsi="Times New Roman" w:cs="Times New Roman"/>
                <w:bCs/>
                <w:color w:val="auto"/>
                <w:sz w:val="28"/>
                <w:szCs w:val="28"/>
                <w:lang w:val="uk-UA"/>
              </w:rPr>
            </w:pPr>
          </w:p>
          <w:p w:rsidR="00CF14F9" w:rsidRDefault="00CF14F9" w:rsidP="00CF14F9">
            <w:pPr>
              <w:widowControl/>
              <w:spacing w:line="360" w:lineRule="auto"/>
              <w:ind w:right="85" w:firstLine="709"/>
              <w:jc w:val="both"/>
              <w:rPr>
                <w:rFonts w:ascii="Times New Roman" w:hAnsi="Times New Roman" w:cs="Times New Roman"/>
                <w:color w:val="auto"/>
                <w:sz w:val="28"/>
                <w:szCs w:val="28"/>
                <w:lang w:val="uk-UA"/>
              </w:rPr>
            </w:pPr>
            <w:r w:rsidRPr="00843917">
              <w:rPr>
                <w:rFonts w:ascii="Times New Roman" w:hAnsi="Times New Roman" w:cs="Times New Roman"/>
                <w:bCs/>
                <w:color w:val="auto"/>
                <w:sz w:val="28"/>
                <w:szCs w:val="28"/>
                <w:lang w:val="uk-UA"/>
              </w:rPr>
              <w:t>Навчальним планом передбачено</w:t>
            </w:r>
            <w:r w:rsidRPr="00843917">
              <w:rPr>
                <w:rFonts w:ascii="Times New Roman" w:hAnsi="Times New Roman" w:cs="Times New Roman"/>
                <w:color w:val="auto"/>
                <w:sz w:val="28"/>
                <w:szCs w:val="28"/>
                <w:lang w:val="uk-UA"/>
              </w:rPr>
              <w:t xml:space="preserve"> загальний обсяг навчального навантаження та тижневі години на вивчення базових предметів, вибірково-обов’язкових предметів, профільних предметів і курс</w:t>
            </w:r>
            <w:r>
              <w:rPr>
                <w:rFonts w:ascii="Times New Roman" w:hAnsi="Times New Roman" w:cs="Times New Roman"/>
                <w:color w:val="auto"/>
                <w:sz w:val="28"/>
                <w:szCs w:val="28"/>
                <w:lang w:val="uk-UA"/>
              </w:rPr>
              <w:t>у за вибором «Історія рідного краю</w:t>
            </w:r>
            <w:r w:rsidR="00035E10">
              <w:rPr>
                <w:rFonts w:ascii="Times New Roman" w:hAnsi="Times New Roman" w:cs="Times New Roman"/>
                <w:color w:val="auto"/>
                <w:sz w:val="28"/>
                <w:szCs w:val="28"/>
                <w:lang w:val="uk-UA"/>
              </w:rPr>
              <w:t>»</w:t>
            </w:r>
            <w:r w:rsidR="00323D9E">
              <w:rPr>
                <w:rFonts w:ascii="Times New Roman" w:hAnsi="Times New Roman" w:cs="Times New Roman"/>
                <w:color w:val="auto"/>
                <w:sz w:val="28"/>
                <w:szCs w:val="28"/>
                <w:lang w:val="uk-UA"/>
              </w:rPr>
              <w:t xml:space="preserve"> (11-ті класи)</w:t>
            </w:r>
            <w:r w:rsidRPr="00843917">
              <w:rPr>
                <w:rFonts w:ascii="Times New Roman" w:hAnsi="Times New Roman" w:cs="Times New Roman"/>
                <w:color w:val="auto"/>
                <w:sz w:val="28"/>
                <w:szCs w:val="28"/>
                <w:lang w:val="uk-UA"/>
              </w:rPr>
              <w:t>.</w:t>
            </w:r>
          </w:p>
          <w:p w:rsidR="00CF14F9" w:rsidRDefault="00035E10" w:rsidP="00365818">
            <w:pPr>
              <w:pStyle w:val="a7"/>
              <w:spacing w:before="0" w:after="0" w:line="360" w:lineRule="auto"/>
              <w:ind w:firstLine="426"/>
              <w:jc w:val="both"/>
              <w:rPr>
                <w:sz w:val="28"/>
                <w:szCs w:val="28"/>
                <w:lang w:val="uk-UA"/>
              </w:rPr>
            </w:pPr>
            <w:r w:rsidRPr="00035E10">
              <w:rPr>
                <w:sz w:val="28"/>
                <w:szCs w:val="28"/>
                <w:lang w:val="uk-UA"/>
              </w:rPr>
              <w:t>З метою забезпечення свідомого оволодіння учнями системою знань, формування необхідних навичок і умінь з предмета та якісної підготовки до</w:t>
            </w:r>
            <w:r w:rsidR="00323D9E">
              <w:rPr>
                <w:sz w:val="28"/>
                <w:szCs w:val="28"/>
                <w:lang w:val="uk-UA"/>
              </w:rPr>
              <w:t xml:space="preserve"> державної підсумкової атестації, </w:t>
            </w:r>
            <w:r w:rsidRPr="00035E10">
              <w:rPr>
                <w:sz w:val="28"/>
                <w:szCs w:val="28"/>
                <w:lang w:val="uk-UA"/>
              </w:rPr>
              <w:t>ЗНО в 10-11-х класах введено додаткові, індивідуальні та групові заняття з англійської мови, математики.</w:t>
            </w:r>
          </w:p>
          <w:p w:rsidR="00323D9E" w:rsidRDefault="00323D9E" w:rsidP="00365818">
            <w:pPr>
              <w:pStyle w:val="a7"/>
              <w:spacing w:before="0" w:after="0" w:line="360" w:lineRule="auto"/>
              <w:ind w:firstLine="426"/>
              <w:jc w:val="both"/>
              <w:rPr>
                <w:rFonts w:ascii="Arial" w:hAnsi="Arial" w:cs="Arial"/>
                <w:b/>
                <w:bCs/>
                <w:i/>
                <w:iCs/>
                <w:lang w:val="uk-UA" w:eastAsia="uk-UA"/>
              </w:rPr>
            </w:pPr>
          </w:p>
          <w:p w:rsidR="002008B9" w:rsidRDefault="002162DD" w:rsidP="002008B9">
            <w:pPr>
              <w:widowControl/>
              <w:jc w:val="center"/>
              <w:rPr>
                <w:rFonts w:ascii="Arial" w:hAnsi="Arial" w:cs="Arial"/>
                <w:b/>
                <w:bCs/>
                <w:i/>
                <w:iCs/>
                <w:color w:val="C00000"/>
                <w:lang w:val="uk-UA" w:eastAsia="uk-UA"/>
              </w:rPr>
            </w:pPr>
            <w:r w:rsidRPr="00323D9E">
              <w:rPr>
                <w:rFonts w:ascii="Arial" w:hAnsi="Arial" w:cs="Arial"/>
                <w:b/>
                <w:bCs/>
                <w:i/>
                <w:iCs/>
                <w:color w:val="C00000"/>
                <w:lang w:val="uk-UA" w:eastAsia="uk-UA"/>
              </w:rPr>
              <w:lastRenderedPageBreak/>
              <w:t>Робочий навчальний план для 11-х класів</w:t>
            </w:r>
            <w:r w:rsidRPr="00323D9E">
              <w:rPr>
                <w:rFonts w:ascii="Arial" w:hAnsi="Arial" w:cs="Arial"/>
                <w:b/>
                <w:bCs/>
                <w:i/>
                <w:iCs/>
                <w:color w:val="C00000"/>
                <w:lang w:val="uk-UA" w:eastAsia="uk-UA"/>
              </w:rPr>
              <w:br/>
              <w:t>з українською мовою навчання</w:t>
            </w:r>
            <w:r w:rsidR="005723BB" w:rsidRPr="00323D9E">
              <w:rPr>
                <w:rFonts w:ascii="Arial" w:hAnsi="Arial" w:cs="Arial"/>
                <w:b/>
                <w:bCs/>
                <w:i/>
                <w:iCs/>
                <w:color w:val="C00000"/>
                <w:lang w:val="uk-UA" w:eastAsia="uk-UA"/>
              </w:rPr>
              <w:t xml:space="preserve"> </w:t>
            </w:r>
            <w:r w:rsidRPr="00323D9E">
              <w:rPr>
                <w:rFonts w:ascii="Arial" w:hAnsi="Arial" w:cs="Arial"/>
                <w:b/>
                <w:bCs/>
                <w:i/>
                <w:iCs/>
                <w:color w:val="C00000"/>
                <w:lang w:val="uk-UA" w:eastAsia="uk-UA"/>
              </w:rPr>
              <w:t>на 20</w:t>
            </w:r>
            <w:r w:rsidR="005723BB" w:rsidRPr="00323D9E">
              <w:rPr>
                <w:rFonts w:ascii="Arial" w:hAnsi="Arial" w:cs="Arial"/>
                <w:b/>
                <w:bCs/>
                <w:i/>
                <w:iCs/>
                <w:color w:val="C00000"/>
                <w:lang w:val="uk-UA" w:eastAsia="uk-UA"/>
              </w:rPr>
              <w:t>20</w:t>
            </w:r>
            <w:r w:rsidRPr="00323D9E">
              <w:rPr>
                <w:rFonts w:ascii="Arial" w:hAnsi="Arial" w:cs="Arial"/>
                <w:b/>
                <w:bCs/>
                <w:i/>
                <w:iCs/>
                <w:color w:val="C00000"/>
                <w:lang w:val="uk-UA" w:eastAsia="uk-UA"/>
              </w:rPr>
              <w:t>-20</w:t>
            </w:r>
            <w:r w:rsidR="005723BB" w:rsidRPr="00323D9E">
              <w:rPr>
                <w:rFonts w:ascii="Arial" w:hAnsi="Arial" w:cs="Arial"/>
                <w:b/>
                <w:bCs/>
                <w:i/>
                <w:iCs/>
                <w:color w:val="C00000"/>
                <w:lang w:val="uk-UA" w:eastAsia="uk-UA"/>
              </w:rPr>
              <w:t>21</w:t>
            </w:r>
            <w:r w:rsidRPr="00323D9E">
              <w:rPr>
                <w:rFonts w:ascii="Arial" w:hAnsi="Arial" w:cs="Arial"/>
                <w:b/>
                <w:bCs/>
                <w:i/>
                <w:iCs/>
                <w:color w:val="C00000"/>
                <w:lang w:val="uk-UA" w:eastAsia="uk-UA"/>
              </w:rPr>
              <w:t xml:space="preserve"> навчальний рік</w:t>
            </w:r>
          </w:p>
          <w:p w:rsidR="002162DD" w:rsidRDefault="002162DD" w:rsidP="002008B9">
            <w:pPr>
              <w:widowControl/>
              <w:jc w:val="center"/>
              <w:rPr>
                <w:rFonts w:ascii="Times New Roman" w:hAnsi="Times New Roman" w:cs="Times New Roman"/>
                <w:b/>
                <w:bCs/>
                <w:color w:val="auto"/>
                <w:sz w:val="20"/>
                <w:szCs w:val="20"/>
                <w:lang w:val="uk-UA" w:eastAsia="uk-UA"/>
              </w:rPr>
            </w:pPr>
            <w:r w:rsidRPr="00323D9E">
              <w:rPr>
                <w:rFonts w:ascii="Arial" w:hAnsi="Arial" w:cs="Arial"/>
                <w:b/>
                <w:bCs/>
                <w:color w:val="C00000"/>
                <w:lang w:val="uk-UA" w:eastAsia="uk-UA"/>
              </w:rPr>
              <w:br/>
            </w:r>
            <w:r w:rsidRPr="00323D9E">
              <w:rPr>
                <w:rFonts w:ascii="Times New Roman" w:hAnsi="Times New Roman" w:cs="Times New Roman"/>
                <w:b/>
                <w:bCs/>
                <w:color w:val="auto"/>
                <w:sz w:val="20"/>
                <w:szCs w:val="20"/>
                <w:lang w:val="uk-UA" w:eastAsia="uk-UA"/>
              </w:rPr>
              <w:t>(Згідно таблиць</w:t>
            </w:r>
            <w:r w:rsidR="00441332">
              <w:rPr>
                <w:rFonts w:ascii="Times New Roman" w:hAnsi="Times New Roman" w:cs="Times New Roman"/>
                <w:b/>
                <w:bCs/>
                <w:color w:val="auto"/>
                <w:sz w:val="20"/>
                <w:szCs w:val="20"/>
                <w:lang w:val="uk-UA" w:eastAsia="uk-UA"/>
              </w:rPr>
              <w:t xml:space="preserve"> 2</w:t>
            </w:r>
            <w:r w:rsidRPr="00323D9E">
              <w:rPr>
                <w:rFonts w:ascii="Times New Roman" w:hAnsi="Times New Roman" w:cs="Times New Roman"/>
                <w:b/>
                <w:bCs/>
                <w:color w:val="auto"/>
                <w:sz w:val="20"/>
                <w:szCs w:val="20"/>
                <w:lang w:val="uk-UA" w:eastAsia="uk-UA"/>
              </w:rPr>
              <w:t>,</w:t>
            </w:r>
            <w:r w:rsidR="00441332">
              <w:rPr>
                <w:rFonts w:ascii="Times New Roman" w:hAnsi="Times New Roman" w:cs="Times New Roman"/>
                <w:b/>
                <w:bCs/>
                <w:color w:val="auto"/>
                <w:sz w:val="20"/>
                <w:szCs w:val="20"/>
                <w:lang w:val="uk-UA" w:eastAsia="uk-UA"/>
              </w:rPr>
              <w:t xml:space="preserve"> 3</w:t>
            </w:r>
            <w:r w:rsidR="00D301A7">
              <w:rPr>
                <w:rFonts w:ascii="Times New Roman" w:hAnsi="Times New Roman" w:cs="Times New Roman"/>
                <w:b/>
                <w:bCs/>
                <w:color w:val="auto"/>
                <w:sz w:val="20"/>
                <w:szCs w:val="20"/>
                <w:lang w:val="uk-UA" w:eastAsia="uk-UA"/>
              </w:rPr>
              <w:t xml:space="preserve"> </w:t>
            </w:r>
            <w:r w:rsidR="002008B9">
              <w:rPr>
                <w:rFonts w:ascii="Times New Roman" w:hAnsi="Times New Roman" w:cs="Times New Roman"/>
                <w:b/>
                <w:bCs/>
                <w:color w:val="auto"/>
                <w:sz w:val="20"/>
                <w:szCs w:val="20"/>
                <w:lang w:val="uk-UA" w:eastAsia="uk-UA"/>
              </w:rPr>
              <w:t>Навчального плану для 10-11 класів закладів загальної середньої освіти</w:t>
            </w:r>
            <w:r w:rsidR="00441332">
              <w:rPr>
                <w:rFonts w:ascii="Times New Roman" w:hAnsi="Times New Roman" w:cs="Times New Roman"/>
                <w:b/>
                <w:bCs/>
                <w:color w:val="auto"/>
                <w:sz w:val="20"/>
                <w:szCs w:val="20"/>
                <w:lang w:val="uk-UA" w:eastAsia="uk-UA"/>
              </w:rPr>
              <w:t xml:space="preserve"> </w:t>
            </w:r>
            <w:r w:rsidRPr="00323D9E">
              <w:rPr>
                <w:rFonts w:ascii="Times New Roman" w:hAnsi="Times New Roman" w:cs="Times New Roman"/>
                <w:b/>
                <w:bCs/>
                <w:color w:val="auto"/>
                <w:sz w:val="20"/>
                <w:szCs w:val="20"/>
                <w:lang w:val="uk-UA" w:eastAsia="uk-UA"/>
              </w:rPr>
              <w:t xml:space="preserve"> до Типової освітньої програми, затвердженої наказом Міністерства освіти і науки України ві</w:t>
            </w:r>
            <w:r w:rsidR="002008B9">
              <w:rPr>
                <w:rFonts w:ascii="Times New Roman" w:hAnsi="Times New Roman" w:cs="Times New Roman"/>
                <w:b/>
                <w:bCs/>
                <w:color w:val="auto"/>
                <w:sz w:val="20"/>
                <w:szCs w:val="20"/>
                <w:lang w:val="uk-UA" w:eastAsia="uk-UA"/>
              </w:rPr>
              <w:t>д 20.04.2018 №408</w:t>
            </w:r>
            <w:r w:rsidRPr="00323D9E">
              <w:rPr>
                <w:rFonts w:ascii="Times New Roman" w:hAnsi="Times New Roman" w:cs="Times New Roman"/>
                <w:b/>
                <w:bCs/>
                <w:color w:val="auto"/>
                <w:sz w:val="20"/>
                <w:szCs w:val="20"/>
                <w:lang w:val="uk-UA" w:eastAsia="uk-UA"/>
              </w:rPr>
              <w:t xml:space="preserve"> "Про затвердження типової освітньої програми закладів загальної середньої освіти ІІІ ступеня")</w:t>
            </w:r>
          </w:p>
          <w:p w:rsidR="002008B9" w:rsidRPr="002162DD" w:rsidRDefault="002008B9" w:rsidP="002008B9">
            <w:pPr>
              <w:widowControl/>
              <w:jc w:val="center"/>
              <w:rPr>
                <w:rFonts w:ascii="Arial" w:hAnsi="Arial" w:cs="Arial"/>
                <w:b/>
                <w:bCs/>
                <w:color w:val="auto"/>
                <w:lang w:val="uk-UA" w:eastAsia="uk-UA"/>
              </w:rPr>
            </w:pPr>
          </w:p>
        </w:tc>
      </w:tr>
      <w:tr w:rsidR="002162DD" w:rsidRPr="00E41BBC" w:rsidTr="00CF14F9">
        <w:trPr>
          <w:trHeight w:val="165"/>
        </w:trPr>
        <w:tc>
          <w:tcPr>
            <w:tcW w:w="459" w:type="dxa"/>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3041"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8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2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6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160" w:type="dxa"/>
            <w:gridSpan w:val="2"/>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c>
          <w:tcPr>
            <w:tcW w:w="1520" w:type="dxa"/>
            <w:gridSpan w:val="3"/>
            <w:tcBorders>
              <w:top w:val="nil"/>
              <w:left w:val="nil"/>
              <w:bottom w:val="nil"/>
              <w:right w:val="nil"/>
            </w:tcBorders>
            <w:shd w:val="clear" w:color="auto" w:fill="auto"/>
            <w:vAlign w:val="center"/>
            <w:hideMark/>
          </w:tcPr>
          <w:p w:rsidR="002162DD" w:rsidRPr="002162DD" w:rsidRDefault="002162DD" w:rsidP="002162DD">
            <w:pPr>
              <w:widowControl/>
              <w:rPr>
                <w:rFonts w:ascii="Arial" w:hAnsi="Arial" w:cs="Arial"/>
                <w:b/>
                <w:bCs/>
                <w:color w:val="auto"/>
                <w:lang w:val="uk-UA" w:eastAsia="uk-UA"/>
              </w:rPr>
            </w:pPr>
          </w:p>
        </w:tc>
      </w:tr>
      <w:tr w:rsidR="002162DD" w:rsidRPr="002162DD" w:rsidTr="00CF14F9">
        <w:trPr>
          <w:trHeight w:val="154"/>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п/п</w:t>
            </w: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Навчальні предмети</w:t>
            </w:r>
          </w:p>
        </w:tc>
        <w:tc>
          <w:tcPr>
            <w:tcW w:w="6140" w:type="dxa"/>
            <w:gridSpan w:val="11"/>
            <w:tcBorders>
              <w:top w:val="single" w:sz="4" w:space="0" w:color="auto"/>
              <w:left w:val="nil"/>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r>
      <w:tr w:rsidR="002162DD" w:rsidRPr="002162DD" w:rsidTr="00CF14F9">
        <w:trPr>
          <w:trHeight w:val="45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2162DD" w:rsidRPr="002162DD" w:rsidRDefault="002162DD" w:rsidP="002162DD">
            <w:pPr>
              <w:widowControl/>
              <w:rPr>
                <w:rFonts w:ascii="Arial" w:hAnsi="Arial" w:cs="Arial"/>
                <w:color w:val="auto"/>
                <w:sz w:val="20"/>
                <w:szCs w:val="20"/>
                <w:lang w:val="uk-UA" w:eastAsia="uk-UA"/>
              </w:rPr>
            </w:pPr>
          </w:p>
        </w:tc>
        <w:tc>
          <w:tcPr>
            <w:tcW w:w="2300" w:type="dxa"/>
            <w:gridSpan w:val="4"/>
            <w:tcBorders>
              <w:top w:val="single" w:sz="4" w:space="0" w:color="auto"/>
              <w:left w:val="nil"/>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xml:space="preserve">11-А </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11-Б</w:t>
            </w:r>
          </w:p>
        </w:tc>
        <w:tc>
          <w:tcPr>
            <w:tcW w:w="15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Всього</w:t>
            </w:r>
          </w:p>
        </w:tc>
      </w:tr>
      <w:tr w:rsidR="00323D9E" w:rsidRPr="00E41BBC" w:rsidTr="00CF14F9">
        <w:trPr>
          <w:trHeight w:val="178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23D9E" w:rsidRPr="002162DD" w:rsidRDefault="00323D9E" w:rsidP="002162DD">
            <w:pPr>
              <w:widowControl/>
              <w:rPr>
                <w:rFonts w:ascii="Arial" w:hAnsi="Arial" w:cs="Arial"/>
                <w:color w:val="auto"/>
                <w:sz w:val="20"/>
                <w:szCs w:val="20"/>
                <w:lang w:val="uk-UA" w:eastAsia="uk-UA"/>
              </w:rPr>
            </w:pPr>
          </w:p>
        </w:tc>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323D9E" w:rsidRPr="002162DD" w:rsidRDefault="00323D9E" w:rsidP="002162DD">
            <w:pPr>
              <w:widowControl/>
              <w:rPr>
                <w:rFonts w:ascii="Arial" w:hAnsi="Arial" w:cs="Arial"/>
                <w:color w:val="auto"/>
                <w:sz w:val="20"/>
                <w:szCs w:val="20"/>
                <w:lang w:val="uk-UA" w:eastAsia="uk-UA"/>
              </w:rPr>
            </w:pPr>
          </w:p>
        </w:tc>
        <w:tc>
          <w:tcPr>
            <w:tcW w:w="2300" w:type="dxa"/>
            <w:gridSpan w:val="4"/>
            <w:tcBorders>
              <w:top w:val="single" w:sz="4" w:space="0" w:color="auto"/>
              <w:left w:val="nil"/>
              <w:bottom w:val="single" w:sz="4" w:space="0" w:color="auto"/>
              <w:right w:val="single" w:sz="4" w:space="0" w:color="auto"/>
            </w:tcBorders>
            <w:shd w:val="clear" w:color="auto" w:fill="auto"/>
            <w:vAlign w:val="center"/>
            <w:hideMark/>
          </w:tcPr>
          <w:p w:rsidR="00323D9E" w:rsidRDefault="00323D9E" w:rsidP="00FD503F">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Природничо-математичний</w:t>
            </w:r>
            <w:r>
              <w:rPr>
                <w:rFonts w:ascii="Arial" w:hAnsi="Arial" w:cs="Arial"/>
                <w:color w:val="auto"/>
                <w:sz w:val="20"/>
                <w:szCs w:val="20"/>
                <w:lang w:val="uk-UA" w:eastAsia="uk-UA"/>
              </w:rPr>
              <w:t xml:space="preserve"> напрям </w:t>
            </w:r>
          </w:p>
          <w:p w:rsidR="00323D9E" w:rsidRDefault="00323D9E" w:rsidP="00FD503F">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(таблиця 2,3)</w:t>
            </w:r>
          </w:p>
          <w:p w:rsidR="00323D9E" w:rsidRDefault="00323D9E" w:rsidP="00FD503F">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Профільні предмети:</w:t>
            </w:r>
          </w:p>
          <w:p w:rsidR="00323D9E" w:rsidRPr="002162DD" w:rsidRDefault="00323D9E" w:rsidP="00FD503F">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біологія, фізика</w:t>
            </w:r>
          </w:p>
        </w:tc>
        <w:tc>
          <w:tcPr>
            <w:tcW w:w="2320" w:type="dxa"/>
            <w:gridSpan w:val="4"/>
            <w:tcBorders>
              <w:top w:val="single" w:sz="4" w:space="0" w:color="auto"/>
              <w:left w:val="nil"/>
              <w:bottom w:val="single" w:sz="4" w:space="0" w:color="auto"/>
              <w:right w:val="single" w:sz="4" w:space="0" w:color="000000"/>
            </w:tcBorders>
            <w:shd w:val="clear" w:color="auto" w:fill="auto"/>
            <w:vAlign w:val="center"/>
            <w:hideMark/>
          </w:tcPr>
          <w:p w:rsidR="00323D9E" w:rsidRDefault="00323D9E" w:rsidP="00FD503F">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 Філологічний напрям </w:t>
            </w:r>
          </w:p>
          <w:p w:rsidR="00323D9E" w:rsidRPr="002162DD" w:rsidRDefault="00323D9E" w:rsidP="00FD503F">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(таблиця 2,3)</w:t>
            </w:r>
            <w:r>
              <w:rPr>
                <w:rFonts w:ascii="Arial" w:hAnsi="Arial" w:cs="Arial"/>
                <w:color w:val="auto"/>
                <w:sz w:val="20"/>
                <w:szCs w:val="20"/>
                <w:lang w:val="uk-UA" w:eastAsia="uk-UA"/>
              </w:rPr>
              <w:t xml:space="preserve"> Профільні предмети: українська мова та література, історія України.</w:t>
            </w:r>
          </w:p>
        </w:tc>
        <w:tc>
          <w:tcPr>
            <w:tcW w:w="1520" w:type="dxa"/>
            <w:gridSpan w:val="3"/>
            <w:vMerge/>
            <w:tcBorders>
              <w:top w:val="nil"/>
              <w:left w:val="single" w:sz="4" w:space="0" w:color="auto"/>
              <w:bottom w:val="single" w:sz="4" w:space="0" w:color="000000"/>
              <w:right w:val="single" w:sz="4" w:space="0" w:color="auto"/>
            </w:tcBorders>
            <w:vAlign w:val="center"/>
            <w:hideMark/>
          </w:tcPr>
          <w:p w:rsidR="00323D9E" w:rsidRPr="002162DD" w:rsidRDefault="00323D9E" w:rsidP="002162DD">
            <w:pPr>
              <w:widowControl/>
              <w:rPr>
                <w:rFonts w:ascii="Arial" w:hAnsi="Arial" w:cs="Arial"/>
                <w:color w:val="auto"/>
                <w:sz w:val="20"/>
                <w:szCs w:val="20"/>
                <w:lang w:val="uk-UA" w:eastAsia="uk-UA"/>
              </w:rPr>
            </w:pPr>
          </w:p>
        </w:tc>
      </w:tr>
      <w:tr w:rsidR="002162DD" w:rsidRPr="002162DD" w:rsidTr="002008B9">
        <w:trPr>
          <w:trHeight w:val="496"/>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Інваріантна складова</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мова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Українська література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Англійська мова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r w:rsidR="00323D9E">
              <w:rPr>
                <w:rFonts w:ascii="Arial" w:hAnsi="Arial" w:cs="Arial"/>
                <w:color w:val="auto"/>
                <w:sz w:val="20"/>
                <w:szCs w:val="20"/>
                <w:lang w:val="uk-UA" w:eastAsia="uk-UA"/>
              </w:rPr>
              <w:t>1</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5</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4</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Зарубіжна література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Історія України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r w:rsidR="002162DD" w:rsidRPr="002162DD">
              <w:rPr>
                <w:rFonts w:ascii="Arial" w:hAnsi="Arial" w:cs="Arial"/>
                <w:b/>
                <w:bCs/>
                <w:color w:val="auto"/>
                <w:sz w:val="20"/>
                <w:szCs w:val="20"/>
                <w:lang w:val="uk-UA" w:eastAsia="uk-UA"/>
              </w:rPr>
              <w:t>,5</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6</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Всесвітня історія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7</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0,5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323D9E"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6,5</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8</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Біологія</w:t>
            </w:r>
            <w:r w:rsidR="00441332">
              <w:rPr>
                <w:rFonts w:ascii="Arial" w:hAnsi="Arial" w:cs="Arial"/>
                <w:color w:val="auto"/>
                <w:sz w:val="20"/>
                <w:szCs w:val="20"/>
                <w:lang w:val="uk-UA" w:eastAsia="uk-UA"/>
              </w:rPr>
              <w:t xml:space="preserve"> і екологія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w:t>
            </w:r>
          </w:p>
        </w:tc>
      </w:tr>
      <w:tr w:rsidR="00441332"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tcPr>
          <w:p w:rsidR="00441332"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9</w:t>
            </w:r>
          </w:p>
        </w:tc>
        <w:tc>
          <w:tcPr>
            <w:tcW w:w="3041" w:type="dxa"/>
            <w:gridSpan w:val="2"/>
            <w:tcBorders>
              <w:top w:val="nil"/>
              <w:left w:val="nil"/>
              <w:bottom w:val="single" w:sz="4" w:space="0" w:color="auto"/>
              <w:right w:val="single" w:sz="4" w:space="0" w:color="auto"/>
            </w:tcBorders>
            <w:shd w:val="clear" w:color="auto" w:fill="auto"/>
            <w:vAlign w:val="center"/>
          </w:tcPr>
          <w:p w:rsidR="00441332" w:rsidRPr="002162DD" w:rsidRDefault="00441332" w:rsidP="002162DD">
            <w:pPr>
              <w:widowControl/>
              <w:rPr>
                <w:rFonts w:ascii="Arial" w:hAnsi="Arial" w:cs="Arial"/>
                <w:color w:val="auto"/>
                <w:sz w:val="20"/>
                <w:szCs w:val="20"/>
                <w:lang w:val="uk-UA" w:eastAsia="uk-UA"/>
              </w:rPr>
            </w:pPr>
            <w:r>
              <w:rPr>
                <w:rFonts w:ascii="Arial" w:hAnsi="Arial" w:cs="Arial"/>
                <w:color w:val="auto"/>
                <w:sz w:val="20"/>
                <w:szCs w:val="20"/>
                <w:lang w:val="uk-UA" w:eastAsia="uk-UA"/>
              </w:rPr>
              <w:t>Географія</w:t>
            </w:r>
          </w:p>
        </w:tc>
        <w:tc>
          <w:tcPr>
            <w:tcW w:w="118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tcPr>
          <w:p w:rsidR="00441332"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10</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Фізика</w:t>
            </w:r>
            <w:r w:rsidR="00441332">
              <w:rPr>
                <w:rFonts w:ascii="Arial" w:hAnsi="Arial" w:cs="Arial"/>
                <w:color w:val="auto"/>
                <w:sz w:val="20"/>
                <w:szCs w:val="20"/>
                <w:lang w:val="uk-UA" w:eastAsia="uk-UA"/>
              </w:rPr>
              <w:t xml:space="preserve"> і астрономія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4</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10</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Хімія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4</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12</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Інформатика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r w:rsidR="00441332">
              <w:rPr>
                <w:rFonts w:ascii="Arial" w:hAnsi="Arial" w:cs="Arial"/>
                <w:color w:val="auto"/>
                <w:sz w:val="20"/>
                <w:szCs w:val="20"/>
                <w:lang w:val="uk-UA" w:eastAsia="uk-UA"/>
              </w:rPr>
              <w:t>,5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r w:rsidR="00441332">
              <w:rPr>
                <w:rFonts w:ascii="Arial" w:hAnsi="Arial" w:cs="Arial"/>
                <w:color w:val="auto"/>
                <w:sz w:val="20"/>
                <w:szCs w:val="20"/>
                <w:lang w:val="uk-UA" w:eastAsia="uk-UA"/>
              </w:rPr>
              <w:t>,5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13</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Фізична культура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6</w:t>
            </w:r>
          </w:p>
        </w:tc>
      </w:tr>
      <w:tr w:rsidR="002162DD"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14</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441332">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 xml:space="preserve">Захист </w:t>
            </w:r>
            <w:r w:rsidR="00441332">
              <w:rPr>
                <w:rFonts w:ascii="Arial" w:hAnsi="Arial" w:cs="Arial"/>
                <w:color w:val="auto"/>
                <w:sz w:val="20"/>
                <w:szCs w:val="20"/>
                <w:lang w:val="uk-UA" w:eastAsia="uk-UA"/>
              </w:rPr>
              <w:t>України</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w:t>
            </w:r>
          </w:p>
        </w:tc>
      </w:tr>
      <w:tr w:rsidR="00441332"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3041" w:type="dxa"/>
            <w:gridSpan w:val="2"/>
            <w:tcBorders>
              <w:top w:val="nil"/>
              <w:left w:val="nil"/>
              <w:bottom w:val="single" w:sz="4" w:space="0" w:color="auto"/>
              <w:right w:val="single" w:sz="4" w:space="0" w:color="auto"/>
            </w:tcBorders>
            <w:shd w:val="clear" w:color="auto" w:fill="auto"/>
            <w:vAlign w:val="center"/>
          </w:tcPr>
          <w:p w:rsidR="00441332" w:rsidRPr="002162DD" w:rsidRDefault="00441332" w:rsidP="00441332">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Технології</w:t>
            </w:r>
          </w:p>
        </w:tc>
        <w:tc>
          <w:tcPr>
            <w:tcW w:w="118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112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1,5</w:t>
            </w:r>
          </w:p>
        </w:tc>
      </w:tr>
      <w:tr w:rsidR="00441332"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16</w:t>
            </w:r>
          </w:p>
        </w:tc>
        <w:tc>
          <w:tcPr>
            <w:tcW w:w="3041" w:type="dxa"/>
            <w:gridSpan w:val="2"/>
            <w:tcBorders>
              <w:top w:val="nil"/>
              <w:left w:val="nil"/>
              <w:bottom w:val="single" w:sz="4" w:space="0" w:color="auto"/>
              <w:right w:val="single" w:sz="4" w:space="0" w:color="auto"/>
            </w:tcBorders>
            <w:shd w:val="clear" w:color="auto" w:fill="auto"/>
            <w:vAlign w:val="center"/>
          </w:tcPr>
          <w:p w:rsidR="00441332" w:rsidRPr="002162DD" w:rsidRDefault="00441332" w:rsidP="00441332">
            <w:pPr>
              <w:widowControl/>
              <w:rPr>
                <w:rFonts w:ascii="Arial" w:hAnsi="Arial" w:cs="Arial"/>
                <w:color w:val="auto"/>
                <w:sz w:val="20"/>
                <w:szCs w:val="20"/>
                <w:lang w:val="uk-UA" w:eastAsia="uk-UA"/>
              </w:rPr>
            </w:pPr>
            <w:r>
              <w:rPr>
                <w:rFonts w:ascii="Arial" w:hAnsi="Arial" w:cs="Arial"/>
                <w:color w:val="auto"/>
                <w:sz w:val="20"/>
                <w:szCs w:val="20"/>
                <w:lang w:val="uk-UA" w:eastAsia="uk-UA"/>
              </w:rPr>
              <w:t>Мистецтво</w:t>
            </w:r>
          </w:p>
        </w:tc>
        <w:tc>
          <w:tcPr>
            <w:tcW w:w="118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2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1,5</w:t>
            </w:r>
          </w:p>
        </w:tc>
        <w:tc>
          <w:tcPr>
            <w:tcW w:w="1160" w:type="dxa"/>
            <w:gridSpan w:val="2"/>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color w:val="auto"/>
                <w:sz w:val="20"/>
                <w:szCs w:val="20"/>
                <w:lang w:val="uk-UA" w:eastAsia="uk-UA"/>
              </w:rPr>
            </w:pPr>
          </w:p>
        </w:tc>
        <w:tc>
          <w:tcPr>
            <w:tcW w:w="1520" w:type="dxa"/>
            <w:gridSpan w:val="3"/>
            <w:tcBorders>
              <w:top w:val="nil"/>
              <w:left w:val="nil"/>
              <w:bottom w:val="single" w:sz="4" w:space="0" w:color="auto"/>
              <w:right w:val="single" w:sz="4" w:space="0" w:color="auto"/>
            </w:tcBorders>
            <w:shd w:val="clear" w:color="auto" w:fill="auto"/>
            <w:noWrap/>
            <w:vAlign w:val="center"/>
          </w:tcPr>
          <w:p w:rsidR="00441332"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1,5</w:t>
            </w:r>
          </w:p>
        </w:tc>
      </w:tr>
      <w:tr w:rsidR="002162DD" w:rsidRPr="002162DD" w:rsidTr="00CF14F9">
        <w:trPr>
          <w:trHeight w:val="25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Разом</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25,5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r w:rsidR="002162DD" w:rsidRPr="002162DD">
              <w:rPr>
                <w:rFonts w:ascii="Arial" w:hAnsi="Arial" w:cs="Arial"/>
                <w:b/>
                <w:bCs/>
                <w:color w:val="auto"/>
                <w:sz w:val="20"/>
                <w:szCs w:val="20"/>
                <w:lang w:val="uk-UA" w:eastAsia="uk-UA"/>
              </w:rPr>
              <w:t>,5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32,5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1</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71</w:t>
            </w:r>
          </w:p>
        </w:tc>
      </w:tr>
      <w:tr w:rsidR="002162DD" w:rsidRPr="002162DD" w:rsidTr="002008B9">
        <w:trPr>
          <w:trHeight w:val="400"/>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Варіантна складова</w:t>
            </w:r>
          </w:p>
        </w:tc>
      </w:tr>
      <w:tr w:rsidR="002162DD" w:rsidRPr="002162DD" w:rsidTr="002008B9">
        <w:trPr>
          <w:trHeight w:val="420"/>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008B9" w:rsidRDefault="002162DD" w:rsidP="002162DD">
            <w:pPr>
              <w:widowControl/>
              <w:jc w:val="center"/>
              <w:rPr>
                <w:rFonts w:ascii="Arial" w:hAnsi="Arial" w:cs="Arial"/>
                <w:b/>
                <w:color w:val="auto"/>
                <w:sz w:val="20"/>
                <w:szCs w:val="20"/>
                <w:lang w:val="uk-UA" w:eastAsia="uk-UA"/>
              </w:rPr>
            </w:pPr>
            <w:r w:rsidRPr="002008B9">
              <w:rPr>
                <w:rFonts w:ascii="Arial" w:hAnsi="Arial" w:cs="Arial"/>
                <w:b/>
                <w:color w:val="auto"/>
                <w:sz w:val="20"/>
                <w:szCs w:val="20"/>
                <w:lang w:val="uk-UA" w:eastAsia="uk-UA"/>
              </w:rPr>
              <w:t>Курси за вибором</w:t>
            </w:r>
          </w:p>
        </w:tc>
      </w:tr>
      <w:tr w:rsidR="002162DD" w:rsidRPr="002162DD" w:rsidTr="00CF14F9">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Історія рідного краю</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0,5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0,5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w:t>
            </w:r>
          </w:p>
        </w:tc>
      </w:tr>
      <w:tr w:rsidR="002162DD" w:rsidRPr="002162DD" w:rsidTr="00CF14F9">
        <w:trPr>
          <w:trHeight w:val="510"/>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Реальне навантаження на учня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32,5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65,5</w:t>
            </w:r>
          </w:p>
        </w:tc>
      </w:tr>
      <w:tr w:rsidR="002162DD" w:rsidRPr="002162DD" w:rsidTr="00CF14F9">
        <w:trPr>
          <w:trHeight w:val="25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Гранично допустиме тижневе навчальне навантаження на учня</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33</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66</w:t>
            </w:r>
          </w:p>
        </w:tc>
      </w:tr>
      <w:tr w:rsidR="002162DD" w:rsidRPr="00E41BBC" w:rsidTr="00CF14F9">
        <w:trPr>
          <w:trHeight w:val="255"/>
        </w:trPr>
        <w:tc>
          <w:tcPr>
            <w:tcW w:w="96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Факультативи, додаткові, індивідуальні та групові заняття</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441332" w:rsidP="002162DD">
            <w:pPr>
              <w:widowControl/>
              <w:rPr>
                <w:rFonts w:ascii="Arial" w:hAnsi="Arial" w:cs="Arial"/>
                <w:color w:val="auto"/>
                <w:sz w:val="20"/>
                <w:szCs w:val="20"/>
                <w:lang w:val="uk-UA" w:eastAsia="uk-UA"/>
              </w:rPr>
            </w:pPr>
            <w:r>
              <w:rPr>
                <w:rFonts w:ascii="Arial" w:hAnsi="Arial" w:cs="Arial"/>
                <w:color w:val="auto"/>
                <w:sz w:val="20"/>
                <w:szCs w:val="20"/>
                <w:lang w:val="uk-UA" w:eastAsia="uk-UA"/>
              </w:rPr>
              <w:t>Англійська</w:t>
            </w:r>
            <w:r w:rsidR="002162DD" w:rsidRPr="002162DD">
              <w:rPr>
                <w:rFonts w:ascii="Arial" w:hAnsi="Arial" w:cs="Arial"/>
                <w:color w:val="auto"/>
                <w:sz w:val="20"/>
                <w:szCs w:val="20"/>
                <w:lang w:val="uk-UA" w:eastAsia="uk-UA"/>
              </w:rPr>
              <w:t xml:space="preserve"> мова </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1</w:t>
            </w:r>
            <w:r w:rsidR="002162DD"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2</w:t>
            </w:r>
          </w:p>
        </w:tc>
      </w:tr>
      <w:tr w:rsidR="002162DD" w:rsidRPr="002162DD" w:rsidTr="00CF14F9">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162DD" w:rsidRPr="002162DD" w:rsidRDefault="00441332" w:rsidP="002162DD">
            <w:pPr>
              <w:widowControl/>
              <w:jc w:val="center"/>
              <w:rPr>
                <w:rFonts w:ascii="Arial" w:hAnsi="Arial" w:cs="Arial"/>
                <w:color w:val="auto"/>
                <w:sz w:val="20"/>
                <w:szCs w:val="20"/>
                <w:lang w:val="uk-UA" w:eastAsia="uk-UA"/>
              </w:rPr>
            </w:pPr>
            <w:r>
              <w:rPr>
                <w:rFonts w:ascii="Arial" w:hAnsi="Arial" w:cs="Arial"/>
                <w:color w:val="auto"/>
                <w:sz w:val="20"/>
                <w:szCs w:val="20"/>
                <w:lang w:val="uk-UA" w:eastAsia="uk-UA"/>
              </w:rPr>
              <w:t>2</w:t>
            </w:r>
          </w:p>
        </w:tc>
        <w:tc>
          <w:tcPr>
            <w:tcW w:w="3041" w:type="dxa"/>
            <w:gridSpan w:val="2"/>
            <w:tcBorders>
              <w:top w:val="nil"/>
              <w:left w:val="nil"/>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Математика</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color w:val="auto"/>
                <w:sz w:val="20"/>
                <w:szCs w:val="20"/>
                <w:lang w:val="uk-UA" w:eastAsia="uk-UA"/>
              </w:rPr>
            </w:pPr>
            <w:r w:rsidRPr="002162DD">
              <w:rPr>
                <w:rFonts w:ascii="Arial" w:hAnsi="Arial" w:cs="Arial"/>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2</w:t>
            </w:r>
          </w:p>
        </w:tc>
      </w:tr>
      <w:tr w:rsidR="002162DD" w:rsidRPr="002162DD" w:rsidTr="00CF14F9">
        <w:trPr>
          <w:trHeight w:val="1065"/>
        </w:trPr>
        <w:tc>
          <w:tcPr>
            <w:tcW w:w="3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162DD" w:rsidRPr="002162DD" w:rsidRDefault="002162DD" w:rsidP="002162DD">
            <w:pPr>
              <w:widowControl/>
              <w:rPr>
                <w:rFonts w:ascii="Arial" w:hAnsi="Arial" w:cs="Arial"/>
                <w:color w:val="auto"/>
                <w:sz w:val="20"/>
                <w:szCs w:val="20"/>
                <w:lang w:val="uk-UA" w:eastAsia="uk-UA"/>
              </w:rPr>
            </w:pPr>
            <w:r w:rsidRPr="002162DD">
              <w:rPr>
                <w:rFonts w:ascii="Arial" w:hAnsi="Arial" w:cs="Arial"/>
                <w:color w:val="auto"/>
                <w:sz w:val="20"/>
                <w:szCs w:val="20"/>
                <w:lang w:val="uk-UA" w:eastAsia="uk-UA"/>
              </w:rPr>
              <w:t>Додаткові години на профільні предмети, окремі базові предмети, спеціальні курси, факультативні курси та індивідуальні заняття</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441332" w:rsidP="002162DD">
            <w:pPr>
              <w:widowControl/>
              <w:jc w:val="center"/>
              <w:rPr>
                <w:rFonts w:ascii="Arial" w:hAnsi="Arial" w:cs="Arial"/>
                <w:b/>
                <w:bCs/>
                <w:color w:val="auto"/>
                <w:sz w:val="20"/>
                <w:szCs w:val="20"/>
                <w:lang w:val="uk-UA" w:eastAsia="uk-UA"/>
              </w:rPr>
            </w:pPr>
            <w:r>
              <w:rPr>
                <w:rFonts w:ascii="Arial" w:hAnsi="Arial" w:cs="Arial"/>
                <w:b/>
                <w:bCs/>
                <w:color w:val="auto"/>
                <w:sz w:val="20"/>
                <w:szCs w:val="20"/>
                <w:lang w:val="uk-UA" w:eastAsia="uk-UA"/>
              </w:rPr>
              <w:t>9</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18</w:t>
            </w:r>
          </w:p>
        </w:tc>
      </w:tr>
      <w:tr w:rsidR="002162DD" w:rsidRPr="002162DD" w:rsidTr="00CF14F9">
        <w:trPr>
          <w:trHeight w:val="31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62DD" w:rsidRPr="002162DD" w:rsidRDefault="002162DD" w:rsidP="002162DD">
            <w:pPr>
              <w:widowControl/>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Всього годин</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38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 </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2162DD" w:rsidRPr="002162DD" w:rsidRDefault="002162DD" w:rsidP="002162DD">
            <w:pPr>
              <w:widowControl/>
              <w:jc w:val="center"/>
              <w:rPr>
                <w:rFonts w:ascii="Arial" w:hAnsi="Arial" w:cs="Arial"/>
                <w:b/>
                <w:bCs/>
                <w:color w:val="auto"/>
                <w:sz w:val="20"/>
                <w:szCs w:val="20"/>
                <w:lang w:val="uk-UA" w:eastAsia="uk-UA"/>
              </w:rPr>
            </w:pPr>
            <w:r w:rsidRPr="002162DD">
              <w:rPr>
                <w:rFonts w:ascii="Arial" w:hAnsi="Arial" w:cs="Arial"/>
                <w:b/>
                <w:bCs/>
                <w:color w:val="auto"/>
                <w:sz w:val="20"/>
                <w:szCs w:val="20"/>
                <w:lang w:val="uk-UA" w:eastAsia="uk-UA"/>
              </w:rPr>
              <w:t>76</w:t>
            </w:r>
          </w:p>
        </w:tc>
      </w:tr>
    </w:tbl>
    <w:p w:rsidR="00D35FDE" w:rsidRDefault="00D35FDE" w:rsidP="00D35FDE">
      <w:pPr>
        <w:widowControl/>
        <w:spacing w:line="360" w:lineRule="auto"/>
        <w:ind w:right="85" w:firstLine="709"/>
        <w:jc w:val="both"/>
        <w:rPr>
          <w:rFonts w:ascii="Times New Roman" w:hAnsi="Times New Roman" w:cs="Times New Roman"/>
          <w:b/>
          <w:color w:val="auto"/>
          <w:sz w:val="28"/>
          <w:szCs w:val="28"/>
          <w:lang w:val="uk-UA"/>
        </w:rPr>
      </w:pPr>
    </w:p>
    <w:p w:rsidR="002008B9" w:rsidRDefault="002008B9" w:rsidP="00D35FDE">
      <w:pPr>
        <w:widowControl/>
        <w:spacing w:line="360" w:lineRule="auto"/>
        <w:ind w:right="85"/>
        <w:jc w:val="both"/>
        <w:rPr>
          <w:rFonts w:ascii="Times New Roman" w:hAnsi="Times New Roman" w:cs="Times New Roman"/>
          <w:b/>
          <w:color w:val="auto"/>
          <w:sz w:val="28"/>
          <w:szCs w:val="28"/>
          <w:lang w:val="uk-UA"/>
        </w:rPr>
      </w:pPr>
    </w:p>
    <w:p w:rsidR="00D35FDE" w:rsidRPr="00843917" w:rsidRDefault="00D35FDE" w:rsidP="00D35FDE">
      <w:pPr>
        <w:widowControl/>
        <w:spacing w:line="360" w:lineRule="auto"/>
        <w:ind w:right="85"/>
        <w:jc w:val="both"/>
        <w:rPr>
          <w:rFonts w:ascii="Times New Roman" w:hAnsi="Times New Roman" w:cs="Times New Roman"/>
          <w:b/>
          <w:color w:val="auto"/>
          <w:sz w:val="28"/>
          <w:szCs w:val="28"/>
          <w:lang w:val="uk-UA"/>
        </w:rPr>
      </w:pPr>
      <w:r w:rsidRPr="00843917">
        <w:rPr>
          <w:rFonts w:ascii="Times New Roman" w:hAnsi="Times New Roman" w:cs="Times New Roman"/>
          <w:b/>
          <w:color w:val="auto"/>
          <w:sz w:val="28"/>
          <w:szCs w:val="28"/>
          <w:lang w:val="uk-UA"/>
        </w:rPr>
        <w:lastRenderedPageBreak/>
        <w:t>2.Очік</w:t>
      </w:r>
      <w:r>
        <w:rPr>
          <w:rFonts w:ascii="Times New Roman" w:hAnsi="Times New Roman" w:cs="Times New Roman"/>
          <w:b/>
          <w:color w:val="auto"/>
          <w:sz w:val="28"/>
          <w:szCs w:val="28"/>
          <w:lang w:val="uk-UA"/>
        </w:rPr>
        <w:t>увані результати навчання учнів</w:t>
      </w:r>
    </w:p>
    <w:p w:rsidR="00D35FDE" w:rsidRPr="00843917" w:rsidRDefault="00D35FDE" w:rsidP="00D35FDE">
      <w:pPr>
        <w:widowControl/>
        <w:spacing w:line="360" w:lineRule="auto"/>
        <w:ind w:right="85" w:firstLine="709"/>
        <w:jc w:val="both"/>
        <w:rPr>
          <w:rFonts w:ascii="Times New Roman" w:hAnsi="Times New Roman" w:cs="Times New Roman"/>
          <w:b/>
          <w:color w:val="auto"/>
          <w:sz w:val="28"/>
          <w:szCs w:val="28"/>
          <w:lang w:val="uk-UA"/>
        </w:rPr>
      </w:pPr>
      <w:r w:rsidRPr="00843917">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w:t>
      </w:r>
    </w:p>
    <w:p w:rsidR="00D35FDE" w:rsidRPr="002008B9" w:rsidRDefault="00D35FDE" w:rsidP="002008B9">
      <w:pPr>
        <w:widowControl/>
        <w:spacing w:line="360" w:lineRule="auto"/>
        <w:ind w:firstLine="708"/>
        <w:rPr>
          <w:rFonts w:ascii="Times New Roman" w:eastAsia="Calibri" w:hAnsi="Times New Roman" w:cs="Times New Roman"/>
          <w:color w:val="auto"/>
          <w:sz w:val="28"/>
          <w:szCs w:val="28"/>
          <w:lang w:val="uk-UA"/>
        </w:rPr>
      </w:pPr>
      <w:r w:rsidRPr="002008B9">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для учнів закладів загальної середньої освіти ІІІ ступеня </w:t>
      </w:r>
      <w:r w:rsidR="002008B9" w:rsidRPr="002008B9">
        <w:rPr>
          <w:rFonts w:ascii="Times New Roman" w:hAnsi="Times New Roman" w:cs="Times New Roman"/>
          <w:color w:val="auto"/>
          <w:sz w:val="28"/>
          <w:szCs w:val="28"/>
          <w:lang w:val="uk-UA"/>
        </w:rPr>
        <w:t xml:space="preserve">затверджені наказами МОН України від 23.10.2017 №1407 та від 24.11.2017 №1539 </w:t>
      </w:r>
      <w:r w:rsidRPr="002008B9">
        <w:rPr>
          <w:rFonts w:ascii="Times New Roman" w:hAnsi="Times New Roman" w:cs="Times New Roman"/>
          <w:color w:val="auto"/>
          <w:sz w:val="28"/>
          <w:szCs w:val="28"/>
          <w:lang w:val="uk-UA"/>
        </w:rPr>
        <w:t>(</w:t>
      </w:r>
      <w:r w:rsidR="002008B9" w:rsidRPr="002008B9">
        <w:rPr>
          <w:rFonts w:ascii="Times New Roman" w:hAnsi="Times New Roman" w:cs="Times New Roman"/>
          <w:color w:val="auto"/>
          <w:sz w:val="28"/>
          <w:szCs w:val="28"/>
          <w:lang w:val="uk-UA"/>
        </w:rPr>
        <w:t xml:space="preserve">таблиця 4 </w:t>
      </w:r>
      <w:r w:rsidR="002008B9" w:rsidRPr="002008B9">
        <w:rPr>
          <w:rFonts w:ascii="Times New Roman" w:eastAsia="Calibri" w:hAnsi="Times New Roman" w:cs="Times New Roman"/>
          <w:color w:val="auto"/>
          <w:sz w:val="28"/>
          <w:szCs w:val="28"/>
          <w:lang w:val="uk-UA"/>
        </w:rPr>
        <w:t>наказу Міністерства освіти і науки України від 20.04.2018 № 408</w:t>
      </w:r>
      <w:r w:rsidRPr="002008B9">
        <w:rPr>
          <w:rFonts w:ascii="Times New Roman" w:hAnsi="Times New Roman" w:cs="Times New Roman"/>
          <w:color w:val="auto"/>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D35FDE" w:rsidRPr="007A37A0" w:rsidTr="00D35FDE">
        <w:tc>
          <w:tcPr>
            <w:tcW w:w="1008" w:type="dxa"/>
          </w:tcPr>
          <w:p w:rsidR="00D35FDE" w:rsidRPr="007A37A0" w:rsidRDefault="00D35FDE" w:rsidP="00D35FDE">
            <w:pPr>
              <w:widowControl/>
              <w:spacing w:line="276" w:lineRule="auto"/>
              <w:jc w:val="both"/>
              <w:rPr>
                <w:rFonts w:ascii="Times New Roman" w:hAnsi="Times New Roman" w:cs="Times New Roman"/>
                <w:b/>
                <w:color w:val="auto"/>
                <w:sz w:val="28"/>
                <w:szCs w:val="28"/>
                <w:lang w:val="uk-UA"/>
              </w:rPr>
            </w:pPr>
            <w:r w:rsidRPr="007A37A0">
              <w:rPr>
                <w:rFonts w:ascii="Times New Roman" w:hAnsi="Times New Roman" w:cs="Times New Roman"/>
                <w:b/>
                <w:color w:val="auto"/>
                <w:sz w:val="28"/>
                <w:szCs w:val="28"/>
                <w:lang w:val="uk-UA"/>
              </w:rPr>
              <w:t>№п/п</w:t>
            </w:r>
          </w:p>
        </w:tc>
        <w:tc>
          <w:tcPr>
            <w:tcW w:w="5372" w:type="dxa"/>
          </w:tcPr>
          <w:p w:rsidR="00D35FDE" w:rsidRPr="007A37A0" w:rsidRDefault="00D35FDE" w:rsidP="00D35FDE">
            <w:pPr>
              <w:widowControl/>
              <w:spacing w:line="276" w:lineRule="auto"/>
              <w:jc w:val="both"/>
              <w:rPr>
                <w:rFonts w:ascii="Times New Roman" w:hAnsi="Times New Roman" w:cs="Times New Roman"/>
                <w:b/>
                <w:color w:val="auto"/>
                <w:sz w:val="28"/>
                <w:szCs w:val="28"/>
                <w:lang w:val="uk-UA"/>
              </w:rPr>
            </w:pPr>
            <w:r w:rsidRPr="007A37A0">
              <w:rPr>
                <w:rFonts w:ascii="Times New Roman" w:hAnsi="Times New Roman" w:cs="Times New Roman"/>
                <w:b/>
                <w:color w:val="auto"/>
                <w:sz w:val="28"/>
                <w:szCs w:val="28"/>
                <w:lang w:val="uk-UA"/>
              </w:rPr>
              <w:t xml:space="preserve">    Назва навчальної програми</w:t>
            </w:r>
          </w:p>
        </w:tc>
        <w:tc>
          <w:tcPr>
            <w:tcW w:w="3191" w:type="dxa"/>
          </w:tcPr>
          <w:p w:rsidR="00D35FDE" w:rsidRPr="007A37A0" w:rsidRDefault="00D35FDE" w:rsidP="00D35FDE">
            <w:pPr>
              <w:widowControl/>
              <w:spacing w:line="276" w:lineRule="auto"/>
              <w:jc w:val="both"/>
              <w:rPr>
                <w:rFonts w:ascii="Times New Roman" w:hAnsi="Times New Roman" w:cs="Times New Roman"/>
                <w:b/>
                <w:color w:val="auto"/>
                <w:sz w:val="28"/>
                <w:szCs w:val="28"/>
                <w:lang w:val="uk-UA"/>
              </w:rPr>
            </w:pPr>
            <w:r w:rsidRPr="007A37A0">
              <w:rPr>
                <w:rFonts w:ascii="Times New Roman" w:hAnsi="Times New Roman" w:cs="Times New Roman"/>
                <w:b/>
                <w:color w:val="auto"/>
                <w:sz w:val="28"/>
                <w:szCs w:val="28"/>
                <w:lang w:val="uk-UA"/>
              </w:rPr>
              <w:t xml:space="preserve"> Рівень вивчення</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Українська мова</w:t>
            </w:r>
          </w:p>
        </w:tc>
        <w:tc>
          <w:tcPr>
            <w:tcW w:w="3191" w:type="dxa"/>
            <w:vAlign w:val="center"/>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Українська література</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Зарубіжна література</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D35FDE" w:rsidP="002162DD">
            <w:pPr>
              <w:widowControl/>
              <w:numPr>
                <w:ilvl w:val="0"/>
                <w:numId w:val="15"/>
              </w:numPr>
              <w:tabs>
                <w:tab w:val="left" w:pos="114"/>
              </w:tabs>
              <w:spacing w:line="276" w:lineRule="auto"/>
              <w:jc w:val="center"/>
              <w:rPr>
                <w:rFonts w:ascii="Times New Roman" w:hAnsi="Times New Roman" w:cs="Times New Roman"/>
                <w:color w:val="auto"/>
                <w:sz w:val="28"/>
                <w:szCs w:val="28"/>
                <w:lang w:val="uk-UA"/>
              </w:rPr>
            </w:pPr>
          </w:p>
        </w:tc>
        <w:tc>
          <w:tcPr>
            <w:tcW w:w="5372" w:type="dxa"/>
            <w:vAlign w:val="center"/>
          </w:tcPr>
          <w:p w:rsidR="00D35FDE" w:rsidRPr="00E947B3" w:rsidRDefault="002162DD" w:rsidP="00D35FDE">
            <w:pPr>
              <w:widowControl/>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Англійська мова</w:t>
            </w:r>
          </w:p>
        </w:tc>
        <w:tc>
          <w:tcPr>
            <w:tcW w:w="3191" w:type="dxa"/>
            <w:vAlign w:val="center"/>
          </w:tcPr>
          <w:p w:rsidR="002162DD"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2162DD" w:rsidTr="00D35FDE">
        <w:tc>
          <w:tcPr>
            <w:tcW w:w="1008" w:type="dxa"/>
          </w:tcPr>
          <w:p w:rsidR="00D35FDE" w:rsidRPr="00E947B3" w:rsidRDefault="002162DD" w:rsidP="002162DD">
            <w:pPr>
              <w:widowControl/>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Історія України</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2162DD"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Всесвітня історія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5372" w:type="dxa"/>
          </w:tcPr>
          <w:p w:rsidR="00D35FDE" w:rsidRPr="00E947B3" w:rsidRDefault="00D35FDE" w:rsidP="00D35FDE">
            <w:pPr>
              <w:widowControl/>
              <w:spacing w:line="276" w:lineRule="auto"/>
              <w:ind w:left="-108"/>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 xml:space="preserve"> Громадянська освіта (інтегрований курс)</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Математика (алгебра і початки аналізу та геометрія)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Біологія і екологія</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2162DD" w:rsidP="002162DD">
            <w:pPr>
              <w:widowControl/>
              <w:tabs>
                <w:tab w:val="left" w:pos="114"/>
              </w:tabs>
              <w:spacing w:line="276" w:lineRule="auto"/>
              <w:ind w:left="171"/>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Географія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Фізика і астрономія (авторський колектив під керівництвом Локтєва В. М.)</w:t>
            </w:r>
          </w:p>
        </w:tc>
        <w:tc>
          <w:tcPr>
            <w:tcW w:w="3191" w:type="dxa"/>
          </w:tcPr>
          <w:p w:rsidR="00D35FDE"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p w:rsidR="002162DD" w:rsidRPr="00E947B3" w:rsidRDefault="002162DD"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Профільний рівень</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Хімія</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p>
        </w:tc>
        <w:tc>
          <w:tcPr>
            <w:tcW w:w="5372" w:type="dxa"/>
            <w:vAlign w:val="center"/>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Фізична культура</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r w:rsidR="00D35FDE" w:rsidRPr="00E947B3" w:rsidTr="00D35FDE">
        <w:tc>
          <w:tcPr>
            <w:tcW w:w="1008" w:type="dxa"/>
          </w:tcPr>
          <w:p w:rsidR="00D35FDE" w:rsidRPr="00E947B3" w:rsidRDefault="002162DD" w:rsidP="002162DD">
            <w:pPr>
              <w:widowControl/>
              <w:tabs>
                <w:tab w:val="left" w:pos="114"/>
              </w:tabs>
              <w:spacing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w:t>
            </w:r>
          </w:p>
        </w:tc>
        <w:tc>
          <w:tcPr>
            <w:tcW w:w="5372" w:type="dxa"/>
            <w:vAlign w:val="center"/>
          </w:tcPr>
          <w:p w:rsidR="00D35FDE" w:rsidRPr="00E947B3" w:rsidRDefault="00D35FDE" w:rsidP="00290BDF">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 xml:space="preserve">Захист </w:t>
            </w:r>
            <w:r w:rsidR="00290BDF">
              <w:rPr>
                <w:rFonts w:ascii="Times New Roman" w:hAnsi="Times New Roman" w:cs="Times New Roman"/>
                <w:color w:val="auto"/>
                <w:sz w:val="28"/>
                <w:szCs w:val="28"/>
                <w:lang w:val="uk-UA"/>
              </w:rPr>
              <w:t>України</w:t>
            </w:r>
          </w:p>
        </w:tc>
        <w:tc>
          <w:tcPr>
            <w:tcW w:w="3191" w:type="dxa"/>
          </w:tcPr>
          <w:p w:rsidR="00D35FDE" w:rsidRPr="00E947B3" w:rsidRDefault="00D35FDE" w:rsidP="00D35FDE">
            <w:pPr>
              <w:widowControl/>
              <w:spacing w:line="276" w:lineRule="auto"/>
              <w:jc w:val="both"/>
              <w:rPr>
                <w:rFonts w:ascii="Times New Roman" w:hAnsi="Times New Roman" w:cs="Times New Roman"/>
                <w:color w:val="auto"/>
                <w:sz w:val="28"/>
                <w:szCs w:val="28"/>
                <w:lang w:val="uk-UA"/>
              </w:rPr>
            </w:pPr>
            <w:r w:rsidRPr="00E947B3">
              <w:rPr>
                <w:rFonts w:ascii="Times New Roman" w:hAnsi="Times New Roman" w:cs="Times New Roman"/>
                <w:color w:val="auto"/>
                <w:sz w:val="28"/>
                <w:szCs w:val="28"/>
                <w:lang w:val="uk-UA"/>
              </w:rPr>
              <w:t>Рівень стандарту</w:t>
            </w:r>
          </w:p>
        </w:tc>
      </w:tr>
    </w:tbl>
    <w:p w:rsidR="00D35FDE" w:rsidRPr="00035E10" w:rsidRDefault="00D35FDE" w:rsidP="00D35FDE">
      <w:pPr>
        <w:pageBreakBefore/>
        <w:widowControl/>
        <w:spacing w:line="360" w:lineRule="auto"/>
        <w:ind w:firstLine="709"/>
        <w:jc w:val="both"/>
        <w:rPr>
          <w:rFonts w:ascii="Times New Roman" w:hAnsi="Times New Roman" w:cs="Times New Roman"/>
          <w:color w:val="auto"/>
          <w:sz w:val="28"/>
          <w:szCs w:val="28"/>
          <w:highlight w:val="white"/>
          <w:lang w:val="uk-UA"/>
        </w:rPr>
      </w:pPr>
      <w:r w:rsidRPr="00035E10">
        <w:rPr>
          <w:rFonts w:ascii="Times New Roman" w:hAnsi="Times New Roman" w:cs="Times New Roman"/>
          <w:color w:val="auto"/>
          <w:sz w:val="28"/>
          <w:szCs w:val="28"/>
          <w:lang w:val="uk-UA"/>
        </w:rPr>
        <w:lastRenderedPageBreak/>
        <w:t>Результати навчання повинні</w:t>
      </w:r>
      <w:r w:rsidRPr="00035E10">
        <w:rPr>
          <w:rFonts w:ascii="Times New Roman" w:hAnsi="Times New Roman" w:cs="Times New Roman"/>
          <w:color w:val="auto"/>
          <w:sz w:val="28"/>
          <w:szCs w:val="28"/>
          <w:highlight w:val="white"/>
          <w:lang w:val="uk-UA"/>
        </w:rPr>
        <w:t xml:space="preserve"> зробити внесок у формування</w:t>
      </w:r>
      <w:r w:rsidRPr="00035E10">
        <w:rPr>
          <w:rFonts w:ascii="Times New Roman" w:hAnsi="Times New Roman" w:cs="Times New Roman"/>
          <w:b/>
          <w:i/>
          <w:color w:val="auto"/>
          <w:sz w:val="28"/>
          <w:szCs w:val="28"/>
          <w:highlight w:val="white"/>
          <w:lang w:val="uk-UA"/>
        </w:rPr>
        <w:t xml:space="preserve"> ключових компетентностей</w:t>
      </w:r>
      <w:r w:rsidRPr="00035E10">
        <w:rPr>
          <w:rFonts w:ascii="Times New Roman" w:hAnsi="Times New Roman" w:cs="Times New Roman"/>
          <w:color w:val="auto"/>
          <w:sz w:val="28"/>
          <w:szCs w:val="28"/>
          <w:highlight w:val="white"/>
          <w:lang w:val="uk-UA"/>
        </w:rPr>
        <w:t xml:space="preserve">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444"/>
        <w:gridCol w:w="6237"/>
      </w:tblGrid>
      <w:tr w:rsidR="00D35FDE" w:rsidRPr="002162DD" w:rsidTr="00D35FDE">
        <w:trPr>
          <w:tblHead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2162DD" w:rsidRDefault="00D35FDE" w:rsidP="00D35FDE">
            <w:pPr>
              <w:widowControl/>
              <w:spacing w:line="276" w:lineRule="auto"/>
              <w:jc w:val="center"/>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2162DD" w:rsidRDefault="00D35FDE" w:rsidP="00D35FDE">
            <w:pPr>
              <w:widowControl/>
              <w:spacing w:line="276" w:lineRule="auto"/>
              <w:jc w:val="center"/>
              <w:rPr>
                <w:rFonts w:ascii="Times New Roman" w:hAnsi="Times New Roman" w:cs="Times New Roman"/>
                <w:b/>
                <w:color w:val="auto"/>
                <w:sz w:val="20"/>
                <w:szCs w:val="20"/>
                <w:highlight w:val="white"/>
                <w:lang w:val="uk-UA"/>
              </w:rPr>
            </w:pPr>
            <w:r w:rsidRPr="002162DD">
              <w:rPr>
                <w:rFonts w:ascii="Times New Roman" w:hAnsi="Times New Roman" w:cs="Times New Roman"/>
                <w:b/>
                <w:color w:val="auto"/>
                <w:sz w:val="20"/>
                <w:szCs w:val="20"/>
                <w:lang w:val="uk-UA"/>
              </w:rPr>
              <w:t>Ключові компетентності</w:t>
            </w:r>
          </w:p>
        </w:tc>
        <w:tc>
          <w:tcPr>
            <w:tcW w:w="623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35FDE" w:rsidRPr="002162DD" w:rsidRDefault="00D35FDE" w:rsidP="00D35FDE">
            <w:pPr>
              <w:widowControl/>
              <w:spacing w:line="276" w:lineRule="auto"/>
              <w:jc w:val="center"/>
              <w:rPr>
                <w:rFonts w:ascii="Times New Roman" w:hAnsi="Times New Roman" w:cs="Times New Roman"/>
                <w:b/>
                <w:color w:val="auto"/>
                <w:sz w:val="20"/>
                <w:szCs w:val="20"/>
                <w:highlight w:val="white"/>
                <w:lang w:val="uk-UA"/>
              </w:rPr>
            </w:pPr>
            <w:r w:rsidRPr="002162DD">
              <w:rPr>
                <w:rFonts w:ascii="Times New Roman" w:hAnsi="Times New Roman" w:cs="Times New Roman"/>
                <w:b/>
                <w:color w:val="auto"/>
                <w:sz w:val="20"/>
                <w:szCs w:val="20"/>
                <w:highlight w:val="white"/>
                <w:lang w:val="uk-UA"/>
              </w:rPr>
              <w:t>Компоненти</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Спілкування державною (і рідною — у разі відмінності)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162DD">
              <w:rPr>
                <w:rFonts w:ascii="Times New Roman" w:hAnsi="Times New Roman" w:cs="Times New Roman"/>
                <w:color w:val="auto"/>
                <w:sz w:val="20"/>
                <w:szCs w:val="20"/>
                <w:lang w:val="uk-UA"/>
              </w:rPr>
              <w:t>уникнення невнормованих іншомовних запозичень у спілкуванні на тематику</w:t>
            </w:r>
            <w:r w:rsidRPr="002162DD">
              <w:rPr>
                <w:rFonts w:ascii="Times New Roman" w:hAnsi="Times New Roman" w:cs="Times New Roman"/>
                <w:color w:val="auto"/>
                <w:sz w:val="20"/>
                <w:szCs w:val="20"/>
                <w:highlight w:val="white"/>
                <w:lang w:val="uk-UA"/>
              </w:rPr>
              <w:t xml:space="preserve"> окремого предмета; поповнювати свій словниковий запас.</w:t>
            </w:r>
          </w:p>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розуміння важливості чітких та лаконічних формулювань.</w:t>
            </w:r>
          </w:p>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означення понять, формулювання властивостей, доведення правил, теорем</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Спілкування іноземними мовами</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sz w:val="20"/>
                <w:szCs w:val="20"/>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sz w:val="20"/>
                <w:szCs w:val="20"/>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lang w:val="uk-UA"/>
              </w:rPr>
              <w:t>підручники, словники, довідкова література, мультимедійні засоби, адаптовані іншомовні тексти.</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Математична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xml:space="preserve">Основні компетентності у </w:t>
            </w:r>
            <w:r w:rsidRPr="002162DD">
              <w:rPr>
                <w:rFonts w:ascii="Times New Roman" w:hAnsi="Times New Roman" w:cs="Times New Roman"/>
                <w:color w:val="auto"/>
                <w:sz w:val="20"/>
                <w:szCs w:val="20"/>
                <w:highlight w:val="white"/>
                <w:lang w:val="uk-UA"/>
              </w:rPr>
              <w:lastRenderedPageBreak/>
              <w:t>природничих науках і технологіях</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lastRenderedPageBreak/>
              <w:t>Уміння:</w:t>
            </w:r>
            <w:r w:rsidRPr="002162DD">
              <w:rPr>
                <w:rFonts w:ascii="Times New Roman" w:hAnsi="Times New Roman" w:cs="Times New Roman"/>
                <w:color w:val="auto"/>
                <w:sz w:val="20"/>
                <w:szCs w:val="20"/>
                <w:highlight w:val="white"/>
                <w:lang w:val="uk-UA"/>
              </w:rPr>
              <w:t xml:space="preserve"> розпізнавати проблеми, що виникають у довкіллі; будувати </w:t>
            </w:r>
            <w:r w:rsidRPr="002162DD">
              <w:rPr>
                <w:rFonts w:ascii="Times New Roman" w:hAnsi="Times New Roman" w:cs="Times New Roman"/>
                <w:color w:val="auto"/>
                <w:sz w:val="20"/>
                <w:szCs w:val="20"/>
                <w:highlight w:val="white"/>
                <w:lang w:val="uk-UA"/>
              </w:rPr>
              <w:lastRenderedPageBreak/>
              <w:t>та досліджувати природні явища і процеси</w:t>
            </w:r>
            <w:r w:rsidRPr="002162DD">
              <w:rPr>
                <w:rFonts w:ascii="Times New Roman" w:hAnsi="Times New Roman" w:cs="Times New Roman"/>
                <w:color w:val="auto"/>
                <w:sz w:val="20"/>
                <w:szCs w:val="20"/>
                <w:lang w:val="uk-UA"/>
              </w:rPr>
              <w:t>; послуговуватися технологічними пристроями</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усвідомлення важливості природничих наук як універсальної мови науки, техніки та технологій.</w:t>
            </w:r>
            <w:r w:rsidRPr="002162DD">
              <w:rPr>
                <w:rFonts w:ascii="Times New Roman" w:hAnsi="Times New Roman" w:cs="Times New Roman"/>
                <w:color w:val="auto"/>
                <w:sz w:val="20"/>
                <w:szCs w:val="20"/>
                <w:lang w:val="uk-UA"/>
              </w:rPr>
              <w:t xml:space="preserve"> усвідомлення ролі наукових ідей в сучасних інформаційних технологіях</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lastRenderedPageBreak/>
              <w:t>5</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Інформаційно-цифрова компетентність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візуалізація даних, побудова графіків та діаграм за допомогою програмних засобів</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Уміння вчитися впродовж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моделювання власної освітньої траєкторії</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Ініціативність і підприємливість</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завдання підприємницького змісту (оптимізаційні задачі)</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Соціальна і громадянська компетентності</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highlight w:val="white"/>
                <w:lang w:val="uk-UA"/>
              </w:rPr>
              <w:t xml:space="preserve"> ощадливість і поміркованість; рівне ставлення до інших </w:t>
            </w:r>
            <w:r w:rsidRPr="002162DD">
              <w:rPr>
                <w:rFonts w:ascii="Times New Roman" w:hAnsi="Times New Roman" w:cs="Times New Roman"/>
                <w:color w:val="auto"/>
                <w:sz w:val="20"/>
                <w:szCs w:val="20"/>
                <w:highlight w:val="white"/>
                <w:lang w:val="uk-UA"/>
              </w:rPr>
              <w:lastRenderedPageBreak/>
              <w:t>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завдання соціального змісту</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lastRenderedPageBreak/>
              <w:t>9</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Обізнаність і самовираження у сфері культури</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 xml:space="preserve">Уміння: </w:t>
            </w:r>
            <w:r w:rsidRPr="002162DD">
              <w:rPr>
                <w:rFonts w:ascii="Times New Roman" w:hAnsi="Times New Roman" w:cs="Times New Roman"/>
                <w:color w:val="auto"/>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162DD">
              <w:rPr>
                <w:rFonts w:ascii="Times New Roman" w:hAnsi="Times New Roman" w:cs="Times New Roman"/>
                <w:color w:val="auto"/>
                <w:sz w:val="20"/>
                <w:szCs w:val="20"/>
                <w:highlight w:val="white"/>
                <w:lang w:val="uk-UA"/>
              </w:rPr>
              <w:t>.</w:t>
            </w:r>
          </w:p>
          <w:p w:rsidR="00D35FDE" w:rsidRPr="002162DD" w:rsidRDefault="00D35FDE" w:rsidP="00D35FDE">
            <w:pPr>
              <w:widowControl/>
              <w:spacing w:line="276" w:lineRule="auto"/>
              <w:jc w:val="both"/>
              <w:rPr>
                <w:rFonts w:ascii="Times New Roman" w:hAnsi="Times New Roman" w:cs="Times New Roman"/>
                <w:color w:val="auto"/>
                <w:sz w:val="20"/>
                <w:szCs w:val="20"/>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lang w:val="uk-UA"/>
              </w:rPr>
              <w:t>математичні моделі в різних видах мистецтва</w:t>
            </w:r>
          </w:p>
        </w:tc>
      </w:tr>
      <w:tr w:rsidR="00D35FDE" w:rsidRPr="00E41BBC" w:rsidTr="00D35FD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Екологічна грамотність і здорове життя</w:t>
            </w:r>
          </w:p>
        </w:tc>
        <w:tc>
          <w:tcPr>
            <w:tcW w:w="6237" w:type="dxa"/>
            <w:tcBorders>
              <w:bottom w:val="single" w:sz="8" w:space="0" w:color="000000"/>
              <w:right w:val="single" w:sz="8" w:space="0" w:color="000000"/>
            </w:tcBorders>
            <w:tcMar>
              <w:top w:w="100" w:type="dxa"/>
              <w:left w:w="100" w:type="dxa"/>
              <w:bottom w:w="100" w:type="dxa"/>
              <w:right w:w="100" w:type="dxa"/>
            </w:tcMar>
          </w:tcPr>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Уміння:</w:t>
            </w:r>
            <w:r w:rsidRPr="002162DD">
              <w:rPr>
                <w:rFonts w:ascii="Times New Roman" w:hAnsi="Times New Roman" w:cs="Times New Roman"/>
                <w:color w:val="auto"/>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Ставлення:</w:t>
            </w:r>
            <w:r w:rsidRPr="002162DD">
              <w:rPr>
                <w:rFonts w:ascii="Times New Roman" w:hAnsi="Times New Roman" w:cs="Times New Roman"/>
                <w:color w:val="auto"/>
                <w:sz w:val="20"/>
                <w:szCs w:val="20"/>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35FDE" w:rsidRPr="002162DD" w:rsidRDefault="00D35FDE" w:rsidP="00D35FDE">
            <w:pPr>
              <w:widowControl/>
              <w:spacing w:line="276" w:lineRule="auto"/>
              <w:jc w:val="both"/>
              <w:rPr>
                <w:rFonts w:ascii="Times New Roman" w:hAnsi="Times New Roman" w:cs="Times New Roman"/>
                <w:color w:val="auto"/>
                <w:sz w:val="20"/>
                <w:szCs w:val="20"/>
                <w:highlight w:val="white"/>
                <w:lang w:val="uk-UA"/>
              </w:rPr>
            </w:pPr>
            <w:r w:rsidRPr="002162DD">
              <w:rPr>
                <w:rFonts w:ascii="Times New Roman" w:hAnsi="Times New Roman" w:cs="Times New Roman"/>
                <w:b/>
                <w:i/>
                <w:color w:val="auto"/>
                <w:sz w:val="20"/>
                <w:szCs w:val="20"/>
                <w:highlight w:val="white"/>
                <w:lang w:val="uk-UA"/>
              </w:rPr>
              <w:t>Навчальні ресурси:</w:t>
            </w:r>
            <w:r w:rsidRPr="002162DD">
              <w:rPr>
                <w:rFonts w:ascii="Times New Roman" w:hAnsi="Times New Roman" w:cs="Times New Roman"/>
                <w:color w:val="auto"/>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35FDE" w:rsidRDefault="00D35FDE" w:rsidP="00D35FDE">
      <w:pPr>
        <w:widowControl/>
        <w:spacing w:line="360" w:lineRule="auto"/>
        <w:ind w:firstLine="709"/>
        <w:jc w:val="both"/>
        <w:rPr>
          <w:rFonts w:ascii="Times New Roman" w:hAnsi="Times New Roman" w:cs="Times New Roman"/>
          <w:color w:val="auto"/>
          <w:sz w:val="28"/>
          <w:szCs w:val="28"/>
          <w:lang w:val="uk-UA"/>
        </w:rPr>
      </w:pPr>
      <w:r w:rsidRPr="00843917">
        <w:rPr>
          <w:rFonts w:ascii="Times New Roman" w:hAnsi="Times New Roman" w:cs="Times New Roman"/>
          <w:color w:val="auto"/>
          <w:sz w:val="28"/>
          <w:szCs w:val="28"/>
          <w:lang w:val="uk-UA"/>
        </w:rPr>
        <w:t xml:space="preserve">Закладом освіти приділено велику увагу навчанню через наскрізні лінії, які </w:t>
      </w:r>
      <w:r w:rsidRPr="00843917">
        <w:rPr>
          <w:rFonts w:ascii="Times New Roman" w:hAnsi="Times New Roman" w:cs="Times New Roman"/>
          <w:color w:val="auto"/>
          <w:sz w:val="28"/>
          <w:szCs w:val="28"/>
          <w:highlight w:val="white"/>
          <w:lang w:val="uk-UA"/>
        </w:rPr>
        <w:t>є засобом інтеграції ключових і загальнопредметнихкомпетентностей, окремих предметів та предметних циклів, а також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w:t>
      </w:r>
      <w:r w:rsidRPr="00843917">
        <w:rPr>
          <w:rFonts w:ascii="Times New Roman" w:hAnsi="Times New Roman" w:cs="Times New Roman"/>
          <w:color w:val="auto"/>
          <w:sz w:val="28"/>
          <w:szCs w:val="28"/>
          <w:lang w:val="uk-UA"/>
        </w:rPr>
        <w:t xml:space="preserve">ях:      </w:t>
      </w:r>
    </w:p>
    <w:p w:rsidR="00D35FDE" w:rsidRPr="00035E10" w:rsidRDefault="00D35FDE" w:rsidP="00D35FDE">
      <w:pPr>
        <w:widowControl/>
        <w:spacing w:line="360" w:lineRule="auto"/>
        <w:ind w:right="85"/>
        <w:jc w:val="both"/>
        <w:rPr>
          <w:rFonts w:ascii="Times New Roman" w:hAnsi="Times New Roman" w:cs="Times New Roman"/>
          <w:b/>
          <w:color w:val="auto"/>
          <w:sz w:val="28"/>
          <w:szCs w:val="28"/>
          <w:lang w:val="uk-UA"/>
        </w:rPr>
      </w:pPr>
      <w:r w:rsidRPr="00035E10">
        <w:rPr>
          <w:rFonts w:ascii="Times New Roman" w:hAnsi="Times New Roman" w:cs="Times New Roman"/>
          <w:bCs/>
          <w:color w:val="auto"/>
          <w:sz w:val="28"/>
          <w:szCs w:val="28"/>
          <w:lang w:val="uk-UA"/>
        </w:rPr>
        <w:t>Реалізація</w:t>
      </w:r>
      <w:r w:rsidR="002162DD" w:rsidRPr="00035E10">
        <w:rPr>
          <w:rFonts w:ascii="Times New Roman" w:hAnsi="Times New Roman" w:cs="Times New Roman"/>
          <w:bCs/>
          <w:color w:val="auto"/>
          <w:sz w:val="28"/>
          <w:szCs w:val="28"/>
          <w:lang w:val="uk-UA"/>
        </w:rPr>
        <w:t xml:space="preserve"> </w:t>
      </w:r>
      <w:r w:rsidRPr="00035E10">
        <w:rPr>
          <w:rFonts w:ascii="Times New Roman" w:hAnsi="Times New Roman" w:cs="Times New Roman"/>
          <w:b/>
          <w:i/>
          <w:sz w:val="28"/>
          <w:szCs w:val="28"/>
          <w:highlight w:val="white"/>
          <w:lang w:val="uk-UA"/>
        </w:rPr>
        <w:t>навчання за наскрізними лініями</w:t>
      </w:r>
      <w:r w:rsidRPr="00035E10">
        <w:rPr>
          <w:rFonts w:ascii="Times New Roman" w:hAnsi="Times New Roman" w:cs="Times New Roman"/>
          <w:sz w:val="28"/>
          <w:szCs w:val="28"/>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5736"/>
      </w:tblGrid>
      <w:tr w:rsidR="00D35FDE" w:rsidRPr="002162DD" w:rsidTr="00D35FDE">
        <w:trPr>
          <w:tblHeader/>
        </w:trPr>
        <w:tc>
          <w:tcPr>
            <w:tcW w:w="3620" w:type="dxa"/>
          </w:tcPr>
          <w:p w:rsidR="00D35FDE" w:rsidRPr="002162DD" w:rsidRDefault="00D35FDE" w:rsidP="00D35FDE">
            <w:pPr>
              <w:widowControl/>
              <w:spacing w:line="276" w:lineRule="auto"/>
              <w:ind w:right="85"/>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Напрямки</w:t>
            </w:r>
          </w:p>
        </w:tc>
        <w:tc>
          <w:tcPr>
            <w:tcW w:w="5736" w:type="dxa"/>
          </w:tcPr>
          <w:p w:rsidR="00D35FDE" w:rsidRPr="002162DD" w:rsidRDefault="00D35FDE" w:rsidP="00D35FDE">
            <w:pPr>
              <w:widowControl/>
              <w:spacing w:line="276" w:lineRule="auto"/>
              <w:ind w:right="85"/>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Зміст</w:t>
            </w:r>
          </w:p>
        </w:tc>
      </w:tr>
      <w:tr w:rsidR="00D35FDE" w:rsidRPr="00E41BBC"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організація навчального середовища</w:t>
            </w:r>
          </w:p>
        </w:tc>
        <w:tc>
          <w:tcPr>
            <w:tcW w:w="5736" w:type="dxa"/>
          </w:tcPr>
          <w:p w:rsidR="00D35FDE" w:rsidRPr="002162DD" w:rsidRDefault="00D35FDE" w:rsidP="00D35FDE">
            <w:pPr>
              <w:widowControl/>
              <w:numPr>
                <w:ilvl w:val="0"/>
                <w:numId w:val="18"/>
              </w:numPr>
              <w:tabs>
                <w:tab w:val="left" w:pos="383"/>
              </w:tabs>
              <w:spacing w:line="276" w:lineRule="auto"/>
              <w:ind w:left="0" w:right="85" w:firstLine="0"/>
              <w:jc w:val="both"/>
              <w:rPr>
                <w:rFonts w:ascii="Times New Roman" w:hAnsi="Times New Roman" w:cs="Times New Roman"/>
                <w:sz w:val="20"/>
                <w:szCs w:val="20"/>
                <w:shd w:val="clear" w:color="auto" w:fill="FFFFFF"/>
                <w:lang w:val="uk-UA"/>
              </w:rPr>
            </w:pPr>
            <w:r w:rsidRPr="002162DD">
              <w:rPr>
                <w:rFonts w:ascii="Times New Roman" w:hAnsi="Times New Roman" w:cs="Times New Roman"/>
                <w:sz w:val="20"/>
                <w:szCs w:val="20"/>
                <w:shd w:val="clear" w:color="auto" w:fill="FFFFFF"/>
                <w:lang w:val="uk-UA"/>
              </w:rPr>
              <w:t>формування духовного, соціального і фізичного середовища навчання;</w:t>
            </w:r>
          </w:p>
          <w:p w:rsidR="00D35FDE" w:rsidRPr="002162DD" w:rsidRDefault="00D35FDE" w:rsidP="00D35FDE">
            <w:pPr>
              <w:widowControl/>
              <w:numPr>
                <w:ilvl w:val="0"/>
                <w:numId w:val="18"/>
              </w:numPr>
              <w:tabs>
                <w:tab w:val="left" w:pos="383"/>
              </w:tabs>
              <w:spacing w:line="276" w:lineRule="auto"/>
              <w:ind w:left="0" w:right="85" w:firstLine="0"/>
              <w:jc w:val="both"/>
              <w:rPr>
                <w:rFonts w:ascii="Times New Roman" w:hAnsi="Times New Roman" w:cs="Times New Roman"/>
                <w:sz w:val="20"/>
                <w:szCs w:val="20"/>
                <w:shd w:val="clear" w:color="auto" w:fill="FFFFFF"/>
                <w:lang w:val="uk-UA"/>
              </w:rPr>
            </w:pPr>
            <w:r w:rsidRPr="002162DD">
              <w:rPr>
                <w:rFonts w:ascii="Times New Roman" w:hAnsi="Times New Roman" w:cs="Times New Roman"/>
                <w:sz w:val="20"/>
                <w:szCs w:val="20"/>
                <w:lang w:val="uk-UA"/>
              </w:rPr>
              <w:t>інноваційні технології навчання, освітні тренди</w:t>
            </w:r>
            <w:r w:rsidRPr="002162DD">
              <w:rPr>
                <w:sz w:val="20"/>
                <w:szCs w:val="20"/>
                <w:lang w:val="uk-UA"/>
              </w:rPr>
              <w:t>.</w:t>
            </w:r>
          </w:p>
        </w:tc>
      </w:tr>
      <w:tr w:rsidR="00D35FDE" w:rsidRPr="00E41BBC"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 xml:space="preserve"> окремі предмети</w:t>
            </w:r>
          </w:p>
        </w:tc>
        <w:tc>
          <w:tcPr>
            <w:tcW w:w="5736" w:type="dxa"/>
          </w:tcPr>
          <w:p w:rsidR="00D35FDE" w:rsidRPr="002162DD" w:rsidRDefault="00D35FDE" w:rsidP="00D35FDE">
            <w:pPr>
              <w:widowControl/>
              <w:numPr>
                <w:ilvl w:val="0"/>
                <w:numId w:val="17"/>
              </w:numPr>
              <w:tabs>
                <w:tab w:val="left" w:pos="383"/>
              </w:tabs>
              <w:spacing w:line="276" w:lineRule="auto"/>
              <w:ind w:left="0" w:right="85" w:firstLine="0"/>
              <w:jc w:val="both"/>
              <w:rPr>
                <w:rFonts w:ascii="Times New Roman" w:hAnsi="Times New Roman" w:cs="Times New Roman"/>
                <w:color w:val="141414"/>
                <w:sz w:val="20"/>
                <w:szCs w:val="20"/>
                <w:lang w:val="uk-UA"/>
              </w:rPr>
            </w:pPr>
            <w:r w:rsidRPr="002162DD">
              <w:rPr>
                <w:rFonts w:ascii="Times New Roman" w:hAnsi="Times New Roman" w:cs="Times New Roman"/>
                <w:color w:val="141414"/>
                <w:sz w:val="20"/>
                <w:szCs w:val="20"/>
                <w:lang w:val="uk-UA"/>
              </w:rPr>
              <w:t>впровадження інтерактивних методів навчання з використанням  компетентнісногопідходу (урок-квест, кейс-урок,  інтегрований урок, бінарний урок,);</w:t>
            </w:r>
          </w:p>
          <w:p w:rsidR="00D35FDE" w:rsidRPr="002162DD" w:rsidRDefault="00D35FDE" w:rsidP="00D35FDE">
            <w:pPr>
              <w:pStyle w:val="a7"/>
              <w:numPr>
                <w:ilvl w:val="0"/>
                <w:numId w:val="17"/>
              </w:numPr>
              <w:tabs>
                <w:tab w:val="left" w:pos="383"/>
              </w:tabs>
              <w:suppressAutoHyphens w:val="0"/>
              <w:spacing w:before="0" w:after="0" w:line="276" w:lineRule="auto"/>
              <w:ind w:left="0" w:firstLine="0"/>
              <w:jc w:val="both"/>
              <w:rPr>
                <w:color w:val="141414"/>
                <w:sz w:val="20"/>
                <w:szCs w:val="20"/>
                <w:lang w:val="uk-UA"/>
              </w:rPr>
            </w:pPr>
            <w:r w:rsidRPr="002162DD">
              <w:rPr>
                <w:color w:val="141414"/>
                <w:sz w:val="20"/>
                <w:szCs w:val="20"/>
                <w:lang w:val="uk-UA"/>
              </w:rPr>
              <w:t xml:space="preserve">реалізація  </w:t>
            </w:r>
            <w:r w:rsidRPr="002162DD">
              <w:rPr>
                <w:sz w:val="20"/>
                <w:szCs w:val="20"/>
                <w:lang w:val="uk-UA"/>
              </w:rPr>
              <w:t>надпредметних, міжкласових та загальношкільних освітніх проектів</w:t>
            </w:r>
            <w:r w:rsidRPr="002162DD">
              <w:rPr>
                <w:color w:val="141414"/>
                <w:sz w:val="20"/>
                <w:szCs w:val="20"/>
                <w:lang w:val="uk-UA"/>
              </w:rPr>
              <w:t>;</w:t>
            </w:r>
          </w:p>
          <w:p w:rsidR="00D35FDE" w:rsidRPr="002162DD" w:rsidRDefault="00D35FDE" w:rsidP="00D35FDE">
            <w:pPr>
              <w:pStyle w:val="a7"/>
              <w:numPr>
                <w:ilvl w:val="0"/>
                <w:numId w:val="17"/>
              </w:numPr>
              <w:tabs>
                <w:tab w:val="left" w:pos="383"/>
              </w:tabs>
              <w:suppressAutoHyphens w:val="0"/>
              <w:spacing w:before="0" w:after="0" w:line="276" w:lineRule="auto"/>
              <w:ind w:left="0" w:firstLine="0"/>
              <w:jc w:val="both"/>
              <w:rPr>
                <w:color w:val="141414"/>
                <w:sz w:val="20"/>
                <w:szCs w:val="20"/>
                <w:lang w:val="uk-UA"/>
              </w:rPr>
            </w:pPr>
            <w:r w:rsidRPr="002162DD">
              <w:rPr>
                <w:sz w:val="20"/>
                <w:szCs w:val="20"/>
                <w:lang w:val="uk-UA"/>
              </w:rPr>
              <w:t xml:space="preserve">систематичне проблемне навчання на основі тускладнених </w:t>
            </w:r>
            <w:r w:rsidRPr="002162DD">
              <w:rPr>
                <w:sz w:val="20"/>
                <w:szCs w:val="20"/>
                <w:lang w:val="uk-UA"/>
              </w:rPr>
              <w:lastRenderedPageBreak/>
              <w:t>міжпредметних та надпредметних тем;</w:t>
            </w:r>
          </w:p>
          <w:p w:rsidR="00D35FDE" w:rsidRPr="002162DD" w:rsidRDefault="00D35FDE" w:rsidP="00D35FDE">
            <w:pPr>
              <w:pStyle w:val="a7"/>
              <w:numPr>
                <w:ilvl w:val="0"/>
                <w:numId w:val="17"/>
              </w:numPr>
              <w:tabs>
                <w:tab w:val="left" w:pos="383"/>
              </w:tabs>
              <w:suppressAutoHyphens w:val="0"/>
              <w:spacing w:before="0" w:after="0" w:line="276" w:lineRule="auto"/>
              <w:ind w:left="0" w:firstLine="0"/>
              <w:jc w:val="both"/>
              <w:rPr>
                <w:sz w:val="20"/>
                <w:szCs w:val="20"/>
                <w:lang w:val="uk-UA"/>
              </w:rPr>
            </w:pPr>
            <w:r w:rsidRPr="002162DD">
              <w:rPr>
                <w:sz w:val="20"/>
                <w:szCs w:val="20"/>
                <w:lang w:val="uk-UA"/>
              </w:rPr>
              <w:t>інноваційні технології навчання освітні тренди.</w:t>
            </w:r>
          </w:p>
        </w:tc>
      </w:tr>
      <w:tr w:rsidR="00D35FDE" w:rsidRPr="002162DD"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lastRenderedPageBreak/>
              <w:t>-</w:t>
            </w:r>
            <w:r w:rsidRPr="002162DD">
              <w:rPr>
                <w:rFonts w:ascii="Times New Roman" w:hAnsi="Times New Roman" w:cs="Times New Roman"/>
                <w:color w:val="auto"/>
                <w:sz w:val="20"/>
                <w:szCs w:val="20"/>
                <w:highlight w:val="white"/>
                <w:lang w:val="uk-UA"/>
              </w:rPr>
              <w:t xml:space="preserve"> предмет за вибором</w:t>
            </w:r>
          </w:p>
        </w:tc>
        <w:tc>
          <w:tcPr>
            <w:tcW w:w="5736"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lang w:val="uk-UA"/>
              </w:rPr>
              <w:t>«Громадянська освіта»</w:t>
            </w:r>
          </w:p>
        </w:tc>
      </w:tr>
      <w:tr w:rsidR="00D35FDE" w:rsidRPr="00E26AA4"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 xml:space="preserve"> робота в проектах</w:t>
            </w:r>
          </w:p>
        </w:tc>
        <w:tc>
          <w:tcPr>
            <w:tcW w:w="5736" w:type="dxa"/>
          </w:tcPr>
          <w:p w:rsidR="00D35FDE" w:rsidRPr="002162DD" w:rsidRDefault="00365818" w:rsidP="00D35FDE">
            <w:pPr>
              <w:widowControl/>
              <w:spacing w:line="276" w:lineRule="auto"/>
              <w:ind w:right="85"/>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Згідно планів ШМК</w:t>
            </w:r>
          </w:p>
        </w:tc>
      </w:tr>
      <w:tr w:rsidR="00D35FDE" w:rsidRPr="00E41BBC"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w:t>
            </w:r>
            <w:r w:rsidRPr="002162DD">
              <w:rPr>
                <w:rFonts w:ascii="Times New Roman" w:hAnsi="Times New Roman" w:cs="Times New Roman"/>
                <w:color w:val="auto"/>
                <w:sz w:val="20"/>
                <w:szCs w:val="20"/>
                <w:highlight w:val="white"/>
                <w:lang w:val="uk-UA"/>
              </w:rPr>
              <w:t xml:space="preserve"> позакласна навчальна робот</w:t>
            </w:r>
            <w:r w:rsidRPr="002162DD">
              <w:rPr>
                <w:rFonts w:ascii="Times New Roman" w:hAnsi="Times New Roman" w:cs="Times New Roman"/>
                <w:color w:val="auto"/>
                <w:sz w:val="20"/>
                <w:szCs w:val="20"/>
                <w:lang w:val="uk-UA"/>
              </w:rPr>
              <w:t>а</w:t>
            </w:r>
          </w:p>
        </w:tc>
        <w:tc>
          <w:tcPr>
            <w:tcW w:w="5736" w:type="dxa"/>
          </w:tcPr>
          <w:p w:rsidR="00D35FDE" w:rsidRPr="002162DD" w:rsidRDefault="00035E10" w:rsidP="00D35FDE">
            <w:pPr>
              <w:widowControl/>
              <w:spacing w:line="276" w:lineRule="auto"/>
              <w:ind w:right="85"/>
              <w:jc w:val="both"/>
              <w:rPr>
                <w:rFonts w:ascii="Times New Roman" w:hAnsi="Times New Roman" w:cs="Times New Roman"/>
                <w:b/>
                <w:color w:val="auto"/>
                <w:sz w:val="20"/>
                <w:szCs w:val="20"/>
                <w:lang w:val="ru-RU"/>
              </w:rPr>
            </w:pPr>
            <w:proofErr w:type="spellStart"/>
            <w:r w:rsidRPr="002162DD">
              <w:rPr>
                <w:rFonts w:ascii="Times New Roman" w:hAnsi="Times New Roman" w:cs="Times New Roman"/>
                <w:color w:val="141414"/>
                <w:sz w:val="20"/>
                <w:szCs w:val="20"/>
                <w:lang w:val="ru-RU"/>
              </w:rPr>
              <w:t>О</w:t>
            </w:r>
            <w:r w:rsidR="00D35FDE" w:rsidRPr="002162DD">
              <w:rPr>
                <w:rFonts w:ascii="Times New Roman" w:hAnsi="Times New Roman" w:cs="Times New Roman"/>
                <w:color w:val="141414"/>
                <w:sz w:val="20"/>
                <w:szCs w:val="20"/>
                <w:lang w:val="ru-RU"/>
              </w:rPr>
              <w:t>рганізація</w:t>
            </w:r>
            <w:proofErr w:type="spellEnd"/>
            <w:r>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тематичних</w:t>
            </w:r>
            <w:proofErr w:type="spellEnd"/>
            <w:r>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днів</w:t>
            </w:r>
            <w:proofErr w:type="spellEnd"/>
            <w:r w:rsidR="00D35FDE" w:rsidRPr="002162DD">
              <w:rPr>
                <w:rFonts w:ascii="Times New Roman" w:hAnsi="Times New Roman" w:cs="Times New Roman"/>
                <w:color w:val="141414"/>
                <w:sz w:val="20"/>
                <w:szCs w:val="20"/>
                <w:lang w:val="ru-RU"/>
              </w:rPr>
              <w:t xml:space="preserve"> та </w:t>
            </w:r>
            <w:proofErr w:type="spellStart"/>
            <w:r w:rsidR="00D35FDE" w:rsidRPr="002162DD">
              <w:rPr>
                <w:rFonts w:ascii="Times New Roman" w:hAnsi="Times New Roman" w:cs="Times New Roman"/>
                <w:color w:val="141414"/>
                <w:sz w:val="20"/>
                <w:szCs w:val="20"/>
                <w:lang w:val="ru-RU"/>
              </w:rPr>
              <w:t>тижнів</w:t>
            </w:r>
            <w:proofErr w:type="spellEnd"/>
            <w:r w:rsidR="00D35FDE" w:rsidRPr="002162DD">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пізнавальні</w:t>
            </w:r>
            <w:proofErr w:type="spellEnd"/>
            <w:r>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квести</w:t>
            </w:r>
            <w:proofErr w:type="spellEnd"/>
            <w:r w:rsidR="00D35FDE" w:rsidRPr="002162DD">
              <w:rPr>
                <w:rFonts w:ascii="Times New Roman" w:hAnsi="Times New Roman" w:cs="Times New Roman"/>
                <w:color w:val="141414"/>
                <w:sz w:val="20"/>
                <w:szCs w:val="20"/>
                <w:lang w:val="ru-RU"/>
              </w:rPr>
              <w:t xml:space="preserve">, </w:t>
            </w:r>
            <w:proofErr w:type="spellStart"/>
            <w:r w:rsidR="00D35FDE" w:rsidRPr="002162DD">
              <w:rPr>
                <w:rFonts w:ascii="Times New Roman" w:hAnsi="Times New Roman" w:cs="Times New Roman"/>
                <w:color w:val="141414"/>
                <w:sz w:val="20"/>
                <w:szCs w:val="20"/>
                <w:lang w:val="ru-RU"/>
              </w:rPr>
              <w:t>флешмоби</w:t>
            </w:r>
            <w:proofErr w:type="spellEnd"/>
          </w:p>
        </w:tc>
      </w:tr>
      <w:tr w:rsidR="00D35FDE" w:rsidRPr="002162DD" w:rsidTr="00D35FDE">
        <w:tc>
          <w:tcPr>
            <w:tcW w:w="3620" w:type="dxa"/>
          </w:tcPr>
          <w:p w:rsidR="00D35FDE" w:rsidRPr="002162DD" w:rsidRDefault="00D35FDE" w:rsidP="00D35FDE">
            <w:pPr>
              <w:widowControl/>
              <w:spacing w:line="276" w:lineRule="auto"/>
              <w:ind w:right="85"/>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-робота гуртків</w:t>
            </w:r>
          </w:p>
        </w:tc>
        <w:tc>
          <w:tcPr>
            <w:tcW w:w="5736" w:type="dxa"/>
          </w:tcPr>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proofErr w:type="spellStart"/>
            <w:r w:rsidRPr="00365818">
              <w:rPr>
                <w:rFonts w:ascii="Times New Roman" w:hAnsi="Times New Roman" w:cs="Times New Roman"/>
                <w:color w:val="auto"/>
                <w:sz w:val="20"/>
                <w:szCs w:val="20"/>
                <w:lang w:val="ru-RU"/>
              </w:rPr>
              <w:t>гурток</w:t>
            </w:r>
            <w:proofErr w:type="spellEnd"/>
            <w:r w:rsidRPr="00365818">
              <w:rPr>
                <w:rFonts w:ascii="Times New Roman" w:hAnsi="Times New Roman" w:cs="Times New Roman"/>
                <w:color w:val="auto"/>
                <w:sz w:val="20"/>
                <w:szCs w:val="20"/>
                <w:lang w:val="uk-UA"/>
              </w:rPr>
              <w:t xml:space="preserve">  «Надія»;</w:t>
            </w:r>
          </w:p>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гурток «Юний журналіст»;</w:t>
            </w:r>
          </w:p>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гурток прикладного мистецтва;</w:t>
            </w:r>
          </w:p>
          <w:p w:rsidR="00365818" w:rsidRPr="00365818" w:rsidRDefault="00365818" w:rsidP="00365818">
            <w:pPr>
              <w:widowControl/>
              <w:numPr>
                <w:ilvl w:val="0"/>
                <w:numId w:val="19"/>
              </w:numPr>
              <w:spacing w:line="276" w:lineRule="auto"/>
              <w:ind w:right="85"/>
              <w:rPr>
                <w:rFonts w:ascii="Times New Roman" w:hAnsi="Times New Roman" w:cs="Times New Roman"/>
                <w:color w:val="auto"/>
                <w:sz w:val="20"/>
                <w:szCs w:val="20"/>
                <w:lang w:val="uk-UA"/>
              </w:rPr>
            </w:pPr>
            <w:r w:rsidRPr="00365818">
              <w:rPr>
                <w:rFonts w:ascii="Times New Roman" w:hAnsi="Times New Roman" w:cs="Times New Roman"/>
                <w:color w:val="auto"/>
                <w:sz w:val="20"/>
                <w:szCs w:val="20"/>
                <w:lang w:val="uk-UA"/>
              </w:rPr>
              <w:t>спортивні секції (футбол, гандбол, волейбол, теніс)</w:t>
            </w:r>
          </w:p>
          <w:p w:rsidR="00D35FDE" w:rsidRPr="002162DD" w:rsidRDefault="00365818" w:rsidP="00365818">
            <w:pPr>
              <w:widowControl/>
              <w:numPr>
                <w:ilvl w:val="0"/>
                <w:numId w:val="19"/>
              </w:numPr>
              <w:spacing w:line="276" w:lineRule="auto"/>
              <w:ind w:right="85"/>
              <w:jc w:val="both"/>
              <w:rPr>
                <w:rFonts w:ascii="Times New Roman" w:hAnsi="Times New Roman" w:cs="Times New Roman"/>
                <w:b/>
                <w:color w:val="auto"/>
                <w:sz w:val="20"/>
                <w:szCs w:val="20"/>
                <w:lang w:val="uk-UA"/>
              </w:rPr>
            </w:pPr>
            <w:r w:rsidRPr="00365818">
              <w:rPr>
                <w:rFonts w:ascii="Times New Roman" w:hAnsi="Times New Roman" w:cs="Times New Roman"/>
                <w:color w:val="auto"/>
                <w:sz w:val="20"/>
                <w:szCs w:val="20"/>
                <w:lang w:val="uk-UA"/>
              </w:rPr>
              <w:t>STEM- освіта</w:t>
            </w:r>
          </w:p>
        </w:tc>
      </w:tr>
    </w:tbl>
    <w:p w:rsidR="00D35FDE" w:rsidRPr="002162DD" w:rsidRDefault="00D35FDE" w:rsidP="00D35FDE">
      <w:pPr>
        <w:widowControl/>
        <w:spacing w:line="360" w:lineRule="auto"/>
        <w:ind w:right="85"/>
        <w:jc w:val="both"/>
        <w:rPr>
          <w:rFonts w:ascii="Times New Roman" w:hAnsi="Times New Roman" w:cs="Times New Roman"/>
          <w:b/>
          <w:color w:val="auto"/>
          <w:sz w:val="20"/>
          <w:szCs w:val="20"/>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88"/>
      </w:tblGrid>
      <w:tr w:rsidR="00D35FDE" w:rsidRPr="002162DD" w:rsidTr="00D35FDE">
        <w:trPr>
          <w:trHeight w:val="20"/>
          <w:tblHeader/>
        </w:trPr>
        <w:tc>
          <w:tcPr>
            <w:tcW w:w="1668" w:type="dxa"/>
            <w:vAlign w:val="center"/>
          </w:tcPr>
          <w:p w:rsidR="00D35FDE" w:rsidRPr="002162DD" w:rsidRDefault="00D35FDE" w:rsidP="00D35FDE">
            <w:pPr>
              <w:widowControl/>
              <w:spacing w:line="360" w:lineRule="auto"/>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lang w:val="uk-UA"/>
              </w:rPr>
              <w:t>Наскрізна лінія</w:t>
            </w:r>
          </w:p>
        </w:tc>
        <w:tc>
          <w:tcPr>
            <w:tcW w:w="7688" w:type="dxa"/>
            <w:vAlign w:val="center"/>
          </w:tcPr>
          <w:p w:rsidR="00D35FDE" w:rsidRPr="002162DD" w:rsidRDefault="00D35FDE" w:rsidP="00D35FDE">
            <w:pPr>
              <w:widowControl/>
              <w:spacing w:line="360" w:lineRule="auto"/>
              <w:jc w:val="center"/>
              <w:rPr>
                <w:rFonts w:ascii="Times New Roman" w:hAnsi="Times New Roman" w:cs="Times New Roman"/>
                <w:b/>
                <w:color w:val="auto"/>
                <w:sz w:val="20"/>
                <w:szCs w:val="20"/>
                <w:lang w:val="uk-UA"/>
              </w:rPr>
            </w:pPr>
            <w:r w:rsidRPr="002162DD">
              <w:rPr>
                <w:rFonts w:ascii="Times New Roman" w:hAnsi="Times New Roman" w:cs="Times New Roman"/>
                <w:b/>
                <w:color w:val="auto"/>
                <w:sz w:val="20"/>
                <w:szCs w:val="20"/>
                <w:highlight w:val="white"/>
                <w:lang w:val="uk-UA"/>
              </w:rPr>
              <w:t>Коротка характеристика</w:t>
            </w:r>
          </w:p>
        </w:tc>
      </w:tr>
      <w:tr w:rsidR="00D35FDE" w:rsidRPr="00E41BBC" w:rsidTr="00D35FDE">
        <w:trPr>
          <w:cantSplit/>
          <w:trHeight w:val="2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t>Екологічна безпека й сталий розвиток</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35FDE" w:rsidRPr="002162DD" w:rsidRDefault="00D35FDE" w:rsidP="00D35FDE">
            <w:pPr>
              <w:widowControl/>
              <w:spacing w:line="360" w:lineRule="auto"/>
              <w:ind w:firstLine="709"/>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35FDE" w:rsidRPr="00E41BBC" w:rsidTr="00D35FDE">
        <w:trPr>
          <w:cantSplit/>
          <w:trHeight w:val="2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t>Громадянська відповідальність</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35FDE" w:rsidRPr="002162DD" w:rsidRDefault="00D35FDE" w:rsidP="00D35FDE">
            <w:pPr>
              <w:widowControl/>
              <w:spacing w:line="360" w:lineRule="auto"/>
              <w:ind w:firstLine="709"/>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35FDE" w:rsidRPr="00E41BBC" w:rsidTr="00D35FDE">
        <w:trPr>
          <w:cantSplit/>
          <w:trHeight w:val="325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t>Здоров'я і безпека</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35FDE" w:rsidRPr="002162DD" w:rsidRDefault="00D35FDE" w:rsidP="00D35FDE">
            <w:pPr>
              <w:widowControl/>
              <w:spacing w:line="360" w:lineRule="auto"/>
              <w:ind w:firstLine="709"/>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35FDE" w:rsidRPr="00E41BBC" w:rsidTr="00D35FDE">
        <w:trPr>
          <w:cantSplit/>
          <w:trHeight w:val="20"/>
        </w:trPr>
        <w:tc>
          <w:tcPr>
            <w:tcW w:w="1668" w:type="dxa"/>
            <w:textDirection w:val="btLr"/>
            <w:vAlign w:val="center"/>
          </w:tcPr>
          <w:p w:rsidR="00D35FDE" w:rsidRPr="002162DD" w:rsidRDefault="00D35FDE" w:rsidP="00D35FDE">
            <w:pPr>
              <w:widowControl/>
              <w:spacing w:line="360" w:lineRule="auto"/>
              <w:ind w:left="113" w:right="113"/>
              <w:jc w:val="center"/>
              <w:rPr>
                <w:rFonts w:ascii="Times New Roman" w:hAnsi="Times New Roman" w:cs="Times New Roman"/>
                <w:b/>
                <w:i/>
                <w:color w:val="auto"/>
                <w:sz w:val="20"/>
                <w:szCs w:val="20"/>
                <w:lang w:val="uk-UA"/>
              </w:rPr>
            </w:pPr>
            <w:r w:rsidRPr="002162DD">
              <w:rPr>
                <w:rFonts w:ascii="Times New Roman" w:hAnsi="Times New Roman" w:cs="Times New Roman"/>
                <w:b/>
                <w:i/>
                <w:color w:val="auto"/>
                <w:sz w:val="20"/>
                <w:szCs w:val="20"/>
                <w:highlight w:val="white"/>
                <w:lang w:val="uk-UA"/>
              </w:rPr>
              <w:lastRenderedPageBreak/>
              <w:t>Підприємливість і фінансова грамотність</w:t>
            </w:r>
          </w:p>
        </w:tc>
        <w:tc>
          <w:tcPr>
            <w:tcW w:w="7688" w:type="dxa"/>
          </w:tcPr>
          <w:p w:rsidR="00D35FDE" w:rsidRPr="002162DD" w:rsidRDefault="00D35FDE" w:rsidP="00D35FDE">
            <w:pPr>
              <w:widowControl/>
              <w:spacing w:line="360" w:lineRule="auto"/>
              <w:ind w:firstLine="709"/>
              <w:jc w:val="both"/>
              <w:rPr>
                <w:rFonts w:ascii="Times New Roman" w:hAnsi="Times New Roman" w:cs="Times New Roman"/>
                <w:color w:val="auto"/>
                <w:sz w:val="20"/>
                <w:szCs w:val="20"/>
                <w:highlight w:val="white"/>
                <w:lang w:val="uk-UA"/>
              </w:rPr>
            </w:pPr>
            <w:r w:rsidRPr="002162DD">
              <w:rPr>
                <w:rFonts w:ascii="Times New Roman" w:hAnsi="Times New Roman" w:cs="Times New Roman"/>
                <w:color w:val="auto"/>
                <w:sz w:val="20"/>
                <w:szCs w:val="20"/>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35FDE" w:rsidRPr="002162DD" w:rsidRDefault="00D35FDE" w:rsidP="00D35FDE">
            <w:pPr>
              <w:widowControl/>
              <w:spacing w:line="360" w:lineRule="auto"/>
              <w:ind w:firstLine="708"/>
              <w:jc w:val="both"/>
              <w:rPr>
                <w:rFonts w:ascii="Times New Roman" w:hAnsi="Times New Roman" w:cs="Times New Roman"/>
                <w:b/>
                <w:color w:val="auto"/>
                <w:sz w:val="20"/>
                <w:szCs w:val="20"/>
                <w:lang w:val="uk-UA"/>
              </w:rPr>
            </w:pPr>
            <w:r w:rsidRPr="002162DD">
              <w:rPr>
                <w:rFonts w:ascii="Times New Roman" w:hAnsi="Times New Roman" w:cs="Times New Roman"/>
                <w:color w:val="auto"/>
                <w:sz w:val="20"/>
                <w:szCs w:val="20"/>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35FDE" w:rsidRPr="002162DD" w:rsidRDefault="00D35FDE" w:rsidP="00D35FDE">
      <w:pPr>
        <w:widowControl/>
        <w:spacing w:line="360" w:lineRule="auto"/>
        <w:ind w:firstLine="709"/>
        <w:jc w:val="both"/>
        <w:rPr>
          <w:rFonts w:ascii="Times New Roman" w:hAnsi="Times New Roman" w:cs="Times New Roman"/>
          <w:color w:val="auto"/>
          <w:sz w:val="20"/>
          <w:szCs w:val="20"/>
          <w:lang w:val="uk-UA"/>
        </w:rPr>
      </w:pPr>
    </w:p>
    <w:p w:rsidR="00D35FDE" w:rsidRPr="00843917" w:rsidRDefault="00D35FDE" w:rsidP="00D35FDE">
      <w:pPr>
        <w:widowControl/>
        <w:spacing w:line="360" w:lineRule="auto"/>
        <w:jc w:val="both"/>
        <w:rPr>
          <w:rFonts w:ascii="Times New Roman" w:hAnsi="Times New Roman" w:cs="Times New Roman"/>
          <w:b/>
          <w:color w:val="auto"/>
          <w:sz w:val="28"/>
          <w:szCs w:val="28"/>
          <w:lang w:val="uk-UA"/>
        </w:rPr>
      </w:pPr>
      <w:r w:rsidRPr="00843917">
        <w:rPr>
          <w:rFonts w:ascii="Times New Roman" w:hAnsi="Times New Roman" w:cs="Times New Roman"/>
          <w:b/>
          <w:color w:val="auto"/>
          <w:sz w:val="28"/>
          <w:szCs w:val="28"/>
          <w:lang w:val="uk-UA"/>
        </w:rPr>
        <w:t>3.Рекомендовані форми організації освітньогопроцесу та інструменти внутрішнього забезпечення якості освіти</w:t>
      </w:r>
    </w:p>
    <w:p w:rsidR="00D35FDE" w:rsidRPr="00843917" w:rsidRDefault="00D35FDE" w:rsidP="00D35FDE">
      <w:pPr>
        <w:spacing w:line="360" w:lineRule="auto"/>
        <w:ind w:firstLine="709"/>
        <w:jc w:val="both"/>
        <w:rPr>
          <w:rFonts w:ascii="Times New Roman" w:hAnsi="Times New Roman" w:cs="Times New Roman"/>
          <w:sz w:val="28"/>
          <w:szCs w:val="28"/>
          <w:lang w:val="uk-UA"/>
        </w:rPr>
      </w:pPr>
      <w:r w:rsidRPr="00843917">
        <w:rPr>
          <w:rFonts w:ascii="Times New Roman" w:hAnsi="Times New Roman" w:cs="Times New Roman"/>
          <w:b/>
          <w:sz w:val="28"/>
          <w:szCs w:val="28"/>
          <w:lang w:val="uk-UA"/>
        </w:rPr>
        <w:t>Типи уроку</w:t>
      </w:r>
      <w:r w:rsidRPr="00843917">
        <w:rPr>
          <w:rFonts w:ascii="Times New Roman" w:hAnsi="Times New Roman" w:cs="Times New Roman"/>
          <w:sz w:val="28"/>
          <w:szCs w:val="28"/>
          <w:lang w:val="uk-UA"/>
        </w:rPr>
        <w:t>:</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формування компетентностей;</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розвитку компетентностей;</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 xml:space="preserve">перевірки та/або оцінювання досягнення компетентностей; </w:t>
      </w:r>
    </w:p>
    <w:p w:rsidR="00D35FDE" w:rsidRDefault="00D35FDE" w:rsidP="00D35FDE">
      <w:pPr>
        <w:numPr>
          <w:ilvl w:val="0"/>
          <w:numId w:val="20"/>
        </w:numPr>
        <w:spacing w:line="360" w:lineRule="auto"/>
        <w:jc w:val="both"/>
        <w:rPr>
          <w:rFonts w:ascii="Times New Roman" w:hAnsi="Times New Roman" w:cs="Times New Roman"/>
          <w:sz w:val="28"/>
          <w:szCs w:val="28"/>
          <w:lang w:val="uk-UA"/>
        </w:rPr>
      </w:pPr>
      <w:r w:rsidRPr="00843917">
        <w:rPr>
          <w:rFonts w:ascii="Times New Roman" w:hAnsi="Times New Roman" w:cs="Times New Roman"/>
          <w:sz w:val="28"/>
          <w:szCs w:val="28"/>
          <w:lang w:val="uk-UA"/>
        </w:rPr>
        <w:t xml:space="preserve">корекції основних компетентностей; </w:t>
      </w:r>
    </w:p>
    <w:p w:rsidR="00D35FDE" w:rsidRPr="00843917" w:rsidRDefault="00D35FDE" w:rsidP="00D35FDE">
      <w:pPr>
        <w:numPr>
          <w:ilvl w:val="0"/>
          <w:numId w:val="20"/>
        </w:numPr>
        <w:spacing w:line="360" w:lineRule="auto"/>
        <w:jc w:val="both"/>
        <w:rPr>
          <w:rFonts w:ascii="Times New Roman" w:hAnsi="Times New Roman" w:cs="Times New Roman"/>
          <w:sz w:val="28"/>
          <w:szCs w:val="28"/>
          <w:lang w:val="uk-UA" w:eastAsia="uk-UA"/>
        </w:rPr>
      </w:pPr>
      <w:r w:rsidRPr="00843917">
        <w:rPr>
          <w:rFonts w:ascii="Times New Roman" w:hAnsi="Times New Roman" w:cs="Times New Roman"/>
          <w:sz w:val="28"/>
          <w:szCs w:val="28"/>
          <w:lang w:val="uk-UA" w:eastAsia="uk-UA"/>
        </w:rPr>
        <w:t>комбінований урок.</w:t>
      </w:r>
    </w:p>
    <w:p w:rsidR="00D35FDE" w:rsidRPr="00843917" w:rsidRDefault="00D35FDE" w:rsidP="00D35FDE">
      <w:pPr>
        <w:widowControl/>
        <w:spacing w:line="360" w:lineRule="auto"/>
        <w:ind w:firstLine="709"/>
        <w:jc w:val="both"/>
        <w:rPr>
          <w:rFonts w:ascii="Times New Roman" w:hAnsi="Times New Roman" w:cs="Times New Roman"/>
          <w:color w:val="auto"/>
          <w:sz w:val="28"/>
          <w:szCs w:val="28"/>
          <w:lang w:val="uk-UA"/>
        </w:rPr>
      </w:pPr>
      <w:r w:rsidRPr="00843917">
        <w:rPr>
          <w:rFonts w:ascii="Times New Roman" w:hAnsi="Times New Roman" w:cs="Times New Roman"/>
          <w:color w:val="auto"/>
          <w:sz w:val="28"/>
          <w:szCs w:val="28"/>
          <w:lang w:val="uk-UA"/>
        </w:rPr>
        <w:t>Також формами організації освітнього процесу вважати екскурсії, віртуальні подорожі, уроки-семінари, конференції, форуми, спектаклі, брифінги, квести, інтерактивні уроки (</w:t>
      </w:r>
      <w:r w:rsidRPr="00843917">
        <w:rPr>
          <w:rFonts w:ascii="Times New Roman" w:hAnsi="Times New Roman" w:cs="Times New Roman"/>
          <w:color w:val="auto"/>
          <w:sz w:val="28"/>
          <w:szCs w:val="28"/>
          <w:lang w:val="uk-UA" w:eastAsia="uk-UA"/>
        </w:rPr>
        <w:t xml:space="preserve">уроки-«суди», </w:t>
      </w:r>
      <w:r w:rsidRPr="00843917">
        <w:rPr>
          <w:rFonts w:ascii="Times New Roman" w:hAnsi="Times New Roman" w:cs="Times New Roman"/>
          <w:color w:val="auto"/>
          <w:sz w:val="28"/>
          <w:szCs w:val="28"/>
          <w:lang w:val="uk-UA"/>
        </w:rPr>
        <w:t>урок-</w:t>
      </w:r>
      <w:r w:rsidRPr="00843917">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843917">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D35FDE" w:rsidRPr="00843917" w:rsidRDefault="00035E10" w:rsidP="00D35FDE">
      <w:pPr>
        <w:shd w:val="clear" w:color="auto" w:fill="FFFFFF"/>
        <w:spacing w:line="360" w:lineRule="auto"/>
        <w:ind w:left="-142" w:firstLine="709"/>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Програма</w:t>
      </w:r>
      <w:r w:rsidR="00D35FDE" w:rsidRPr="00843917">
        <w:rPr>
          <w:rFonts w:ascii="Times New Roman" w:hAnsi="Times New Roman" w:cs="Times New Roman"/>
          <w:sz w:val="28"/>
          <w:szCs w:val="28"/>
          <w:lang w:val="uk-UA"/>
        </w:rPr>
        <w:t xml:space="preserve"> шкільного моніторингу внутрішнього забезпече</w:t>
      </w:r>
      <w:r>
        <w:rPr>
          <w:rFonts w:ascii="Times New Roman" w:hAnsi="Times New Roman" w:cs="Times New Roman"/>
          <w:sz w:val="28"/>
          <w:szCs w:val="28"/>
          <w:lang w:val="uk-UA"/>
        </w:rPr>
        <w:t xml:space="preserve">ння якості освіти </w:t>
      </w:r>
      <w:r w:rsidR="00D35FDE">
        <w:rPr>
          <w:rFonts w:ascii="Times New Roman" w:hAnsi="Times New Roman" w:cs="Times New Roman"/>
          <w:sz w:val="28"/>
          <w:szCs w:val="28"/>
          <w:lang w:val="uk-UA"/>
        </w:rPr>
        <w:t xml:space="preserve">включає </w:t>
      </w:r>
      <w:r w:rsidR="00D35FDE" w:rsidRPr="00843917">
        <w:rPr>
          <w:rFonts w:ascii="Times New Roman" w:hAnsi="Times New Roman" w:cs="Times New Roman"/>
          <w:sz w:val="28"/>
          <w:szCs w:val="28"/>
          <w:lang w:val="uk-UA"/>
        </w:rPr>
        <w:t>такі компоненти:</w:t>
      </w:r>
    </w:p>
    <w:p w:rsidR="0028704C" w:rsidRPr="001C0139" w:rsidRDefault="0028704C" w:rsidP="0028704C">
      <w:pPr>
        <w:shd w:val="clear" w:color="auto" w:fill="FFFFFF"/>
        <w:spacing w:line="360" w:lineRule="auto"/>
        <w:ind w:left="-142"/>
        <w:jc w:val="center"/>
        <w:textAlignment w:val="top"/>
        <w:rPr>
          <w:rFonts w:ascii="Times New Roman" w:eastAsia="Calibri" w:hAnsi="Times New Roman" w:cs="Times New Roman"/>
          <w:b/>
          <w:lang w:val="uk-UA"/>
        </w:rPr>
      </w:pPr>
      <w:r w:rsidRPr="001C0139">
        <w:rPr>
          <w:rFonts w:ascii="Times New Roman" w:eastAsia="Calibri" w:hAnsi="Times New Roman" w:cs="Times New Roman"/>
          <w:b/>
          <w:lang w:val="uk-UA"/>
        </w:rPr>
        <w:t xml:space="preserve">КАДРОВЕ ЗАБЕЗПЕЧЕННЯ ОСВІТНЬОЇ ДІЯЛЬНОСТІ В </w:t>
      </w:r>
      <w:r w:rsidR="00035E10">
        <w:rPr>
          <w:rFonts w:ascii="Times New Roman" w:eastAsia="Calibri" w:hAnsi="Times New Roman" w:cs="Times New Roman"/>
          <w:b/>
          <w:lang w:val="uk-UA"/>
        </w:rPr>
        <w:t>10-11-х</w:t>
      </w:r>
      <w:r w:rsidRPr="001C0139">
        <w:rPr>
          <w:rFonts w:ascii="Times New Roman" w:eastAsia="Calibri" w:hAnsi="Times New Roman" w:cs="Times New Roman"/>
          <w:b/>
          <w:lang w:val="uk-UA"/>
        </w:rPr>
        <w:t xml:space="preserve"> КЛАСАХ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560"/>
        <w:gridCol w:w="1464"/>
        <w:gridCol w:w="1796"/>
      </w:tblGrid>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Педагогічні</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працівники</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Необхідно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Фактично</w:t>
            </w:r>
            <w:proofErr w:type="spellEnd"/>
          </w:p>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w:t>
            </w:r>
            <w:proofErr w:type="spellStart"/>
            <w:r w:rsidRPr="001C0139">
              <w:rPr>
                <w:rFonts w:ascii="Times New Roman" w:hAnsi="Times New Roman" w:cs="Times New Roman"/>
                <w:sz w:val="20"/>
                <w:szCs w:val="20"/>
              </w:rPr>
              <w:t>осіб</w:t>
            </w:r>
            <w:proofErr w:type="spellEnd"/>
            <w:r w:rsidRPr="001C0139">
              <w:rPr>
                <w:rFonts w:ascii="Times New Roman" w:hAnsi="Times New Roman" w:cs="Times New Roman"/>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roofErr w:type="spellStart"/>
            <w:r w:rsidRPr="001C0139">
              <w:rPr>
                <w:rFonts w:ascii="Times New Roman" w:hAnsi="Times New Roman" w:cs="Times New Roman"/>
                <w:sz w:val="20"/>
                <w:szCs w:val="20"/>
              </w:rPr>
              <w:t>Відсоток</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необхідного</w:t>
            </w:r>
            <w:proofErr w:type="spellEnd"/>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r w:rsidRPr="001C0139">
              <w:rPr>
                <w:rFonts w:ascii="Times New Roman" w:hAnsi="Times New Roman" w:cs="Times New Roman"/>
                <w:sz w:val="20"/>
                <w:szCs w:val="20"/>
              </w:rPr>
              <w:t>4</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Усього</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педагогічних</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працівників</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r w:rsidRPr="001C0139">
              <w:rPr>
                <w:rFonts w:ascii="Times New Roman" w:hAnsi="Times New Roman" w:cs="Times New Roman"/>
                <w:sz w:val="20"/>
                <w:szCs w:val="20"/>
              </w:rPr>
              <w:t xml:space="preserve">з </w:t>
            </w:r>
            <w:proofErr w:type="spellStart"/>
            <w:r w:rsidRPr="001C0139">
              <w:rPr>
                <w:rFonts w:ascii="Times New Roman" w:hAnsi="Times New Roman" w:cs="Times New Roman"/>
                <w:sz w:val="20"/>
                <w:szCs w:val="20"/>
              </w:rPr>
              <w:t>них</w:t>
            </w:r>
            <w:proofErr w:type="spellEnd"/>
            <w:r w:rsidRPr="001C013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sz w:val="20"/>
                <w:szCs w:val="20"/>
              </w:rPr>
            </w:pP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rPr>
            </w:pPr>
            <w:proofErr w:type="spellStart"/>
            <w:r w:rsidRPr="001C0139">
              <w:rPr>
                <w:rFonts w:ascii="Times New Roman" w:hAnsi="Times New Roman" w:cs="Times New Roman"/>
                <w:sz w:val="20"/>
                <w:szCs w:val="20"/>
              </w:rPr>
              <w:t>Мають</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відповідну</w:t>
            </w:r>
            <w:proofErr w:type="spellEnd"/>
            <w:r w:rsidRPr="001C0139">
              <w:rPr>
                <w:rFonts w:ascii="Times New Roman" w:hAnsi="Times New Roman" w:cs="Times New Roman"/>
                <w:sz w:val="20"/>
                <w:szCs w:val="20"/>
                <w:lang w:val="uk-UA"/>
              </w:rPr>
              <w:t xml:space="preserve"> </w:t>
            </w:r>
            <w:proofErr w:type="spellStart"/>
            <w:r w:rsidRPr="001C0139">
              <w:rPr>
                <w:rFonts w:ascii="Times New Roman" w:hAnsi="Times New Roman" w:cs="Times New Roman"/>
                <w:sz w:val="20"/>
                <w:szCs w:val="20"/>
              </w:rPr>
              <w:t>освіту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3702C4">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r w:rsidR="003702C4">
              <w:rPr>
                <w:rFonts w:ascii="Times New Roman" w:hAnsi="Times New Roman" w:cs="Times New Roman"/>
                <w:b/>
                <w:sz w:val="20"/>
                <w:szCs w:val="20"/>
                <w:lang w:val="uk-UA"/>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jc w:val="center"/>
              <w:rPr>
                <w:rFonts w:ascii="Times New Roman" w:hAnsi="Times New Roman" w:cs="Times New Roman"/>
                <w:b/>
                <w:sz w:val="20"/>
                <w:szCs w:val="20"/>
                <w:lang w:val="uk-UA"/>
              </w:rPr>
            </w:pPr>
            <w:r w:rsidRPr="001C0139">
              <w:rPr>
                <w:rFonts w:ascii="Times New Roman" w:hAnsi="Times New Roman" w:cs="Times New Roman"/>
                <w:b/>
                <w:sz w:val="20"/>
                <w:szCs w:val="20"/>
                <w:lang w:val="uk-UA"/>
              </w:rPr>
              <w:t>100%</w:t>
            </w:r>
          </w:p>
        </w:tc>
      </w:tr>
      <w:tr w:rsidR="0028704C" w:rsidRPr="001C0139" w:rsidTr="00DC1B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28704C" w:rsidRPr="001C0139" w:rsidRDefault="0028704C" w:rsidP="00DC1B4B">
            <w:pPr>
              <w:shd w:val="clear" w:color="auto" w:fill="FFFFFF"/>
              <w:spacing w:line="276" w:lineRule="auto"/>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працюють</w:t>
            </w:r>
            <w:proofErr w:type="spellEnd"/>
            <w:r w:rsidRPr="001C0139">
              <w:rPr>
                <w:rFonts w:ascii="Times New Roman" w:hAnsi="Times New Roman" w:cs="Times New Roman"/>
                <w:sz w:val="20"/>
                <w:szCs w:val="20"/>
                <w:lang w:val="ru-RU"/>
              </w:rPr>
              <w:t xml:space="preserve"> у </w:t>
            </w:r>
            <w:proofErr w:type="spellStart"/>
            <w:r w:rsidRPr="001C0139">
              <w:rPr>
                <w:rFonts w:ascii="Times New Roman" w:hAnsi="Times New Roman" w:cs="Times New Roman"/>
                <w:sz w:val="20"/>
                <w:szCs w:val="20"/>
                <w:lang w:val="ru-RU"/>
              </w:rPr>
              <w:t>навчальномуз</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акладі</w:t>
            </w:r>
            <w:proofErr w:type="spellEnd"/>
            <w:r w:rsidRPr="001C0139">
              <w:rPr>
                <w:rFonts w:ascii="Times New Roman" w:hAnsi="Times New Roman" w:cs="Times New Roman"/>
                <w:sz w:val="20"/>
                <w:szCs w:val="20"/>
                <w:lang w:val="ru-RU"/>
              </w:rPr>
              <w:t xml:space="preserve"> за </w:t>
            </w:r>
            <w:proofErr w:type="spellStart"/>
            <w:r w:rsidRPr="001C0139">
              <w:rPr>
                <w:rFonts w:ascii="Times New Roman" w:hAnsi="Times New Roman" w:cs="Times New Roman"/>
                <w:sz w:val="20"/>
                <w:szCs w:val="20"/>
                <w:lang w:val="ru-RU"/>
              </w:rPr>
              <w:t>сумісництвом</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28704C" w:rsidP="00DC1B4B">
            <w:pPr>
              <w:shd w:val="clear" w:color="auto" w:fill="FFFFFF"/>
              <w:spacing w:line="276" w:lineRule="auto"/>
              <w:jc w:val="center"/>
              <w:rPr>
                <w:rFonts w:ascii="Times New Roman" w:hAnsi="Times New Roman" w:cs="Times New Roman"/>
                <w:b/>
                <w:sz w:val="20"/>
                <w:szCs w:val="20"/>
                <w:lang w:val="uk-UA"/>
              </w:rPr>
            </w:pPr>
            <w:r w:rsidRPr="0028704C">
              <w:rPr>
                <w:rFonts w:ascii="Times New Roman" w:hAnsi="Times New Roman" w:cs="Times New Roman"/>
                <w:b/>
                <w:sz w:val="20"/>
                <w:szCs w:val="20"/>
                <w:lang w:val="uk-UA"/>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28704C" w:rsidRPr="0028704C" w:rsidRDefault="003702C4" w:rsidP="00DC1B4B">
            <w:pPr>
              <w:shd w:val="clear" w:color="auto" w:fill="FFFFFF"/>
              <w:spacing w:line="276"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7 </w:t>
            </w:r>
            <w:r w:rsidR="0028704C" w:rsidRPr="0028704C">
              <w:rPr>
                <w:rFonts w:ascii="Times New Roman" w:hAnsi="Times New Roman" w:cs="Times New Roman"/>
                <w:b/>
                <w:sz w:val="20"/>
                <w:szCs w:val="20"/>
                <w:lang w:val="uk-UA"/>
              </w:rPr>
              <w:t>%</w:t>
            </w:r>
          </w:p>
        </w:tc>
      </w:tr>
    </w:tbl>
    <w:p w:rsidR="0028704C" w:rsidRPr="001C0139" w:rsidRDefault="0028704C" w:rsidP="0028704C">
      <w:pPr>
        <w:spacing w:line="360" w:lineRule="auto"/>
        <w:jc w:val="center"/>
        <w:rPr>
          <w:rFonts w:ascii="Times New Roman" w:hAnsi="Times New Roman" w:cs="Times New Roman"/>
          <w:bCs/>
          <w:sz w:val="20"/>
          <w:szCs w:val="20"/>
          <w:lang w:val="ru-RU"/>
        </w:rPr>
      </w:pPr>
    </w:p>
    <w:p w:rsidR="0028704C" w:rsidRPr="001C0139" w:rsidRDefault="0028704C" w:rsidP="0028704C">
      <w:pPr>
        <w:spacing w:line="360" w:lineRule="auto"/>
        <w:jc w:val="center"/>
        <w:rPr>
          <w:rFonts w:ascii="Times New Roman" w:hAnsi="Times New Roman" w:cs="Times New Roman"/>
          <w:b/>
          <w:bCs/>
          <w:lang w:val="ru-RU"/>
        </w:rPr>
      </w:pPr>
      <w:r w:rsidRPr="001C0139">
        <w:rPr>
          <w:rFonts w:ascii="Times New Roman" w:hAnsi="Times New Roman" w:cs="Times New Roman"/>
          <w:b/>
          <w:bCs/>
          <w:lang w:val="ru-RU"/>
        </w:rPr>
        <w:t>ІНФОРМАЦІЯ ПРО ЯКІСНИЙ СКЛАД ПЕДАГОГІЧНИХ ПРАЦІВНИКІВ</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29"/>
        <w:gridCol w:w="858"/>
        <w:gridCol w:w="1602"/>
        <w:gridCol w:w="1556"/>
        <w:gridCol w:w="1275"/>
        <w:gridCol w:w="1576"/>
      </w:tblGrid>
      <w:tr w:rsidR="00035E10" w:rsidRPr="00625938" w:rsidTr="00035E10">
        <w:trPr>
          <w:trHeight w:val="20"/>
        </w:trPr>
        <w:tc>
          <w:tcPr>
            <w:tcW w:w="1526"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ind w:left="-57" w:right="-57"/>
              <w:jc w:val="center"/>
              <w:rPr>
                <w:rFonts w:ascii="Times New Roman" w:hAnsi="Times New Roman" w:cs="Times New Roman"/>
                <w:sz w:val="20"/>
                <w:szCs w:val="20"/>
                <w:lang w:val="ru-RU"/>
              </w:rPr>
            </w:pPr>
            <w:proofErr w:type="spellStart"/>
            <w:r w:rsidRPr="001C0139">
              <w:rPr>
                <w:rFonts w:ascii="Times New Roman" w:hAnsi="Times New Roman" w:cs="Times New Roman"/>
                <w:sz w:val="20"/>
                <w:szCs w:val="20"/>
                <w:lang w:val="ru-RU"/>
              </w:rPr>
              <w:t>Всього</w:t>
            </w:r>
            <w:proofErr w:type="spellEnd"/>
            <w:r w:rsidRPr="001C0139">
              <w:rPr>
                <w:rFonts w:ascii="Times New Roman" w:hAnsi="Times New Roman" w:cs="Times New Roman"/>
                <w:sz w:val="20"/>
                <w:szCs w:val="20"/>
                <w:lang w:val="ru-RU"/>
              </w:rPr>
              <w:t xml:space="preserve"> </w:t>
            </w:r>
            <w:proofErr w:type="spellStart"/>
            <w:r w:rsidRPr="001C0139">
              <w:rPr>
                <w:rFonts w:ascii="Times New Roman" w:hAnsi="Times New Roman" w:cs="Times New Roman"/>
                <w:sz w:val="20"/>
                <w:szCs w:val="20"/>
                <w:lang w:val="ru-RU"/>
              </w:rPr>
              <w:t>педпрацівників</w:t>
            </w:r>
            <w:proofErr w:type="spellEnd"/>
            <w:r w:rsidRPr="001C0139">
              <w:rPr>
                <w:rFonts w:ascii="Times New Roman" w:hAnsi="Times New Roman" w:cs="Times New Roman"/>
                <w:sz w:val="20"/>
                <w:szCs w:val="20"/>
                <w:lang w:val="ru-RU"/>
              </w:rPr>
              <w:t xml:space="preserve"> </w:t>
            </w:r>
          </w:p>
        </w:tc>
        <w:tc>
          <w:tcPr>
            <w:tcW w:w="1229"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ind w:left="-57" w:right="-57"/>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Методист</w:t>
            </w:r>
          </w:p>
        </w:tc>
        <w:tc>
          <w:tcPr>
            <w:tcW w:w="858"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ind w:left="-108" w:right="-109"/>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Старший вчитель</w:t>
            </w:r>
          </w:p>
        </w:tc>
        <w:tc>
          <w:tcPr>
            <w:tcW w:w="1602"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jc w:val="center"/>
              <w:rPr>
                <w:rFonts w:ascii="Times New Roman" w:hAnsi="Times New Roman" w:cs="Times New Roman"/>
                <w:sz w:val="20"/>
                <w:szCs w:val="20"/>
                <w:lang w:val="uk-UA"/>
              </w:rPr>
            </w:pPr>
            <w:r w:rsidRPr="001C0139">
              <w:rPr>
                <w:rFonts w:ascii="Times New Roman" w:hAnsi="Times New Roman" w:cs="Times New Roman"/>
                <w:sz w:val="20"/>
                <w:szCs w:val="20"/>
                <w:lang w:val="uk-UA"/>
              </w:rPr>
              <w:t>Спеціаліст вищої категорії</w:t>
            </w:r>
          </w:p>
        </w:tc>
        <w:tc>
          <w:tcPr>
            <w:tcW w:w="1556"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pStyle w:val="7"/>
              <w:spacing w:line="276" w:lineRule="auto"/>
              <w:ind w:left="-57" w:right="-57"/>
              <w:jc w:val="center"/>
              <w:rPr>
                <w:i w:val="0"/>
                <w:sz w:val="20"/>
                <w:szCs w:val="20"/>
                <w:lang w:val="uk-UA"/>
              </w:rPr>
            </w:pPr>
            <w:r w:rsidRPr="001C0139">
              <w:rPr>
                <w:i w:val="0"/>
                <w:sz w:val="20"/>
                <w:szCs w:val="20"/>
                <w:lang w:val="uk-UA"/>
              </w:rPr>
              <w:t>Спеціаліст 1-ї категорії</w:t>
            </w:r>
          </w:p>
        </w:tc>
        <w:tc>
          <w:tcPr>
            <w:tcW w:w="1275"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Спеціаліст 2-ї категорії</w:t>
            </w:r>
          </w:p>
        </w:tc>
        <w:tc>
          <w:tcPr>
            <w:tcW w:w="1576" w:type="dxa"/>
            <w:tcBorders>
              <w:top w:val="single" w:sz="4" w:space="0" w:color="auto"/>
              <w:left w:val="single" w:sz="4" w:space="0" w:color="auto"/>
              <w:bottom w:val="single" w:sz="4" w:space="0" w:color="auto"/>
              <w:right w:val="single" w:sz="4" w:space="0" w:color="auto"/>
            </w:tcBorders>
          </w:tcPr>
          <w:p w:rsidR="00035E10" w:rsidRPr="001C0139" w:rsidRDefault="00035E10" w:rsidP="00DC1B4B">
            <w:pPr>
              <w:tabs>
                <w:tab w:val="left" w:pos="4282"/>
              </w:tabs>
              <w:spacing w:line="276" w:lineRule="auto"/>
              <w:jc w:val="center"/>
              <w:rPr>
                <w:rFonts w:ascii="Times New Roman" w:hAnsi="Times New Roman" w:cs="Times New Roman"/>
                <w:sz w:val="20"/>
                <w:szCs w:val="20"/>
                <w:lang w:val="ru-RU"/>
              </w:rPr>
            </w:pPr>
            <w:r w:rsidRPr="001C0139">
              <w:rPr>
                <w:rFonts w:ascii="Times New Roman" w:hAnsi="Times New Roman" w:cs="Times New Roman"/>
                <w:sz w:val="20"/>
                <w:szCs w:val="20"/>
                <w:lang w:val="uk-UA"/>
              </w:rPr>
              <w:t xml:space="preserve">Спеціаліст </w:t>
            </w:r>
          </w:p>
        </w:tc>
      </w:tr>
      <w:tr w:rsidR="00035E10" w:rsidRPr="00625938" w:rsidTr="00035E10">
        <w:trPr>
          <w:trHeight w:val="20"/>
        </w:trPr>
        <w:tc>
          <w:tcPr>
            <w:tcW w:w="1526"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23</w:t>
            </w:r>
          </w:p>
        </w:tc>
        <w:tc>
          <w:tcPr>
            <w:tcW w:w="1229"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w:t>
            </w:r>
          </w:p>
        </w:tc>
        <w:tc>
          <w:tcPr>
            <w:tcW w:w="858"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10</w:t>
            </w:r>
          </w:p>
        </w:tc>
        <w:tc>
          <w:tcPr>
            <w:tcW w:w="1602" w:type="dxa"/>
            <w:tcBorders>
              <w:top w:val="single" w:sz="4" w:space="0" w:color="auto"/>
              <w:left w:val="single" w:sz="4" w:space="0" w:color="auto"/>
              <w:bottom w:val="single" w:sz="4" w:space="0" w:color="auto"/>
              <w:right w:val="single" w:sz="4" w:space="0" w:color="auto"/>
            </w:tcBorders>
          </w:tcPr>
          <w:p w:rsidR="00035E10" w:rsidRPr="003702C4" w:rsidRDefault="00035E10" w:rsidP="003702C4">
            <w:pPr>
              <w:pStyle w:val="7"/>
              <w:spacing w:line="276" w:lineRule="auto"/>
              <w:jc w:val="center"/>
              <w:rPr>
                <w:b/>
                <w:i w:val="0"/>
                <w:sz w:val="20"/>
                <w:szCs w:val="20"/>
                <w:lang w:val="uk-UA"/>
              </w:rPr>
            </w:pPr>
            <w:r w:rsidRPr="003702C4">
              <w:rPr>
                <w:b/>
                <w:i w:val="0"/>
                <w:sz w:val="20"/>
                <w:szCs w:val="20"/>
                <w:lang w:val="uk-UA"/>
              </w:rPr>
              <w:t>1</w:t>
            </w:r>
            <w:r w:rsidR="003702C4" w:rsidRPr="003702C4">
              <w:rPr>
                <w:b/>
                <w:i w:val="0"/>
                <w:sz w:val="20"/>
                <w:szCs w:val="20"/>
                <w:lang w:val="uk-UA"/>
              </w:rPr>
              <w:t>4</w:t>
            </w:r>
          </w:p>
        </w:tc>
        <w:tc>
          <w:tcPr>
            <w:tcW w:w="1556"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4</w:t>
            </w:r>
          </w:p>
        </w:tc>
        <w:tc>
          <w:tcPr>
            <w:tcW w:w="1275" w:type="dxa"/>
            <w:tcBorders>
              <w:top w:val="single" w:sz="4" w:space="0" w:color="auto"/>
              <w:left w:val="single" w:sz="4" w:space="0" w:color="auto"/>
              <w:bottom w:val="single" w:sz="4" w:space="0" w:color="auto"/>
              <w:right w:val="single" w:sz="4" w:space="0" w:color="auto"/>
            </w:tcBorders>
          </w:tcPr>
          <w:p w:rsidR="00035E10" w:rsidRPr="003702C4" w:rsidRDefault="003702C4"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4</w:t>
            </w:r>
          </w:p>
        </w:tc>
        <w:tc>
          <w:tcPr>
            <w:tcW w:w="1576" w:type="dxa"/>
            <w:tcBorders>
              <w:top w:val="single" w:sz="4" w:space="0" w:color="auto"/>
              <w:left w:val="single" w:sz="4" w:space="0" w:color="auto"/>
              <w:bottom w:val="single" w:sz="4" w:space="0" w:color="auto"/>
              <w:right w:val="single" w:sz="4" w:space="0" w:color="auto"/>
            </w:tcBorders>
          </w:tcPr>
          <w:p w:rsidR="00035E10" w:rsidRPr="003702C4" w:rsidRDefault="00035E10" w:rsidP="00DC1B4B">
            <w:pPr>
              <w:tabs>
                <w:tab w:val="left" w:pos="4282"/>
              </w:tabs>
              <w:spacing w:line="276" w:lineRule="auto"/>
              <w:jc w:val="center"/>
              <w:rPr>
                <w:rFonts w:ascii="Times New Roman" w:hAnsi="Times New Roman" w:cs="Times New Roman"/>
                <w:b/>
                <w:color w:val="auto"/>
                <w:sz w:val="20"/>
                <w:szCs w:val="20"/>
                <w:lang w:val="uk-UA"/>
              </w:rPr>
            </w:pPr>
            <w:r w:rsidRPr="003702C4">
              <w:rPr>
                <w:rFonts w:ascii="Times New Roman" w:hAnsi="Times New Roman" w:cs="Times New Roman"/>
                <w:b/>
                <w:color w:val="auto"/>
                <w:sz w:val="20"/>
                <w:szCs w:val="20"/>
                <w:lang w:val="uk-UA"/>
              </w:rPr>
              <w:t>1</w:t>
            </w:r>
          </w:p>
        </w:tc>
      </w:tr>
    </w:tbl>
    <w:p w:rsidR="00D35FDE" w:rsidRPr="00843917" w:rsidRDefault="00D35FDE" w:rsidP="00D35FDE">
      <w:pPr>
        <w:shd w:val="clear" w:color="auto" w:fill="FFFFFF"/>
        <w:spacing w:line="360" w:lineRule="auto"/>
        <w:jc w:val="both"/>
        <w:textAlignment w:val="top"/>
        <w:rPr>
          <w:rFonts w:ascii="Times New Roman" w:hAnsi="Times New Roman" w:cs="Times New Roman"/>
          <w:b/>
          <w:sz w:val="28"/>
          <w:szCs w:val="28"/>
          <w:lang w:val="uk-UA"/>
        </w:rPr>
      </w:pPr>
    </w:p>
    <w:p w:rsidR="00035E10" w:rsidRPr="00AD25EA" w:rsidRDefault="00035E10" w:rsidP="00035E10">
      <w:pPr>
        <w:shd w:val="clear" w:color="auto" w:fill="FFFFFF"/>
        <w:spacing w:line="360" w:lineRule="auto"/>
        <w:ind w:left="-142"/>
        <w:jc w:val="center"/>
        <w:textAlignment w:val="top"/>
        <w:rPr>
          <w:rFonts w:ascii="Times New Roman" w:eastAsia="Calibri" w:hAnsi="Times New Roman" w:cs="Times New Roman"/>
          <w:b/>
          <w:lang w:val="uk-UA"/>
        </w:rPr>
      </w:pPr>
      <w:r w:rsidRPr="00AD25EA">
        <w:rPr>
          <w:rFonts w:ascii="Times New Roman" w:eastAsia="Calibri" w:hAnsi="Times New Roman" w:cs="Times New Roman"/>
          <w:b/>
          <w:lang w:val="uk-UA"/>
        </w:rPr>
        <w:lastRenderedPageBreak/>
        <w:t>НАВЧАЛЬНО-МЕТОДИЧНЕ ЗАБЕЗПЕЧЕННЯ ОСВІТНЬОЇ ДІЯЛЬНОСТІ</w:t>
      </w:r>
    </w:p>
    <w:p w:rsidR="00D53B5A" w:rsidRDefault="00035E10" w:rsidP="00D53B5A">
      <w:pPr>
        <w:shd w:val="clear" w:color="auto" w:fill="FFFFFF"/>
        <w:spacing w:line="360" w:lineRule="auto"/>
        <w:ind w:left="-142"/>
        <w:jc w:val="both"/>
        <w:textAlignment w:val="top"/>
        <w:rPr>
          <w:rFonts w:ascii="Times New Roman" w:eastAsia="Calibri" w:hAnsi="Times New Roman" w:cs="Times New Roman"/>
          <w:color w:val="auto"/>
          <w:sz w:val="28"/>
          <w:szCs w:val="28"/>
          <w:lang w:val="uk-UA"/>
        </w:rPr>
      </w:pPr>
      <w:r w:rsidRPr="00AD25EA">
        <w:rPr>
          <w:rFonts w:ascii="Times New Roman" w:hAnsi="Times New Roman" w:cs="Times New Roman"/>
          <w:color w:val="auto"/>
          <w:sz w:val="28"/>
          <w:szCs w:val="28"/>
          <w:shd w:val="clear" w:color="auto" w:fill="FFFFFF"/>
        </w:rPr>
        <w:t>   </w:t>
      </w:r>
      <w:r w:rsidRPr="00AD25EA">
        <w:rPr>
          <w:rFonts w:ascii="Times New Roman" w:hAnsi="Times New Roman" w:cs="Times New Roman"/>
          <w:color w:val="auto"/>
          <w:sz w:val="28"/>
          <w:szCs w:val="28"/>
          <w:shd w:val="clear" w:color="auto" w:fill="FFFFFF"/>
          <w:lang w:val="uk-UA"/>
        </w:rPr>
        <w:t xml:space="preserve"> Відповідно до робочого навчального плану педагогічні працівники гімназії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53B5A" w:rsidRPr="00D53B5A" w:rsidRDefault="00D53B5A" w:rsidP="00D53B5A">
      <w:pPr>
        <w:shd w:val="clear" w:color="auto" w:fill="FFFFFF"/>
        <w:spacing w:line="360" w:lineRule="auto"/>
        <w:ind w:left="-142" w:firstLine="850"/>
        <w:jc w:val="both"/>
        <w:textAlignment w:val="top"/>
        <w:rPr>
          <w:rFonts w:ascii="Times New Roman" w:eastAsia="Calibri" w:hAnsi="Times New Roman" w:cs="Times New Roman"/>
          <w:color w:val="auto"/>
          <w:sz w:val="28"/>
          <w:szCs w:val="28"/>
          <w:lang w:val="uk-UA"/>
        </w:rPr>
      </w:pPr>
      <w:r w:rsidRPr="00D53B5A">
        <w:rPr>
          <w:rFonts w:ascii="Times New Roman" w:hAnsi="Times New Roman" w:cs="Times New Roman"/>
          <w:color w:val="auto"/>
          <w:sz w:val="28"/>
          <w:szCs w:val="28"/>
          <w:lang w:val="uk-UA" w:eastAsia="uk-UA"/>
        </w:rPr>
        <w:t>У навчальному закладі створені та функціонують: предметні методичні об’єднання, творчі групи,  психологічна та соціальна служб</w:t>
      </w:r>
      <w:r>
        <w:rPr>
          <w:rFonts w:ascii="Times New Roman" w:hAnsi="Times New Roman" w:cs="Times New Roman"/>
          <w:color w:val="auto"/>
          <w:sz w:val="28"/>
          <w:szCs w:val="28"/>
          <w:lang w:val="uk-UA" w:eastAsia="uk-UA"/>
        </w:rPr>
        <w:t>и</w:t>
      </w:r>
      <w:r w:rsidRPr="00D53B5A">
        <w:rPr>
          <w:rFonts w:ascii="Times New Roman" w:hAnsi="Times New Roman" w:cs="Times New Roman"/>
          <w:color w:val="auto"/>
          <w:sz w:val="28"/>
          <w:szCs w:val="28"/>
          <w:lang w:val="uk-UA" w:eastAsia="uk-UA"/>
        </w:rPr>
        <w:t>.</w:t>
      </w:r>
    </w:p>
    <w:p w:rsidR="00D53B5A" w:rsidRPr="00D53B5A" w:rsidRDefault="00D53B5A" w:rsidP="00D53B5A">
      <w:pPr>
        <w:widowControl/>
        <w:shd w:val="clear" w:color="auto" w:fill="FFFFFF"/>
        <w:spacing w:line="360" w:lineRule="auto"/>
        <w:jc w:val="both"/>
        <w:rPr>
          <w:rFonts w:ascii="Times New Roman" w:hAnsi="Times New Roman" w:cs="Times New Roman"/>
          <w:color w:val="auto"/>
          <w:sz w:val="28"/>
          <w:szCs w:val="28"/>
          <w:lang w:val="uk-UA" w:eastAsia="uk-UA"/>
        </w:rPr>
      </w:pPr>
      <w:r w:rsidRPr="00D53B5A">
        <w:rPr>
          <w:rFonts w:ascii="Times New Roman" w:hAnsi="Times New Roman" w:cs="Times New Roman"/>
          <w:color w:val="auto"/>
          <w:sz w:val="28"/>
          <w:szCs w:val="28"/>
          <w:lang w:val="uk-UA" w:eastAsia="uk-UA"/>
        </w:rPr>
        <w:t xml:space="preserve">            Ефективному управлінню якості освітньої діяльності в </w:t>
      </w:r>
      <w:r>
        <w:rPr>
          <w:rFonts w:ascii="Times New Roman" w:hAnsi="Times New Roman" w:cs="Times New Roman"/>
          <w:color w:val="auto"/>
          <w:sz w:val="28"/>
          <w:szCs w:val="28"/>
          <w:lang w:val="uk-UA" w:eastAsia="uk-UA"/>
        </w:rPr>
        <w:t xml:space="preserve">гімназії </w:t>
      </w:r>
      <w:r w:rsidRPr="00D53B5A">
        <w:rPr>
          <w:rFonts w:ascii="Times New Roman" w:hAnsi="Times New Roman" w:cs="Times New Roman"/>
          <w:color w:val="auto"/>
          <w:sz w:val="28"/>
          <w:szCs w:val="28"/>
          <w:lang w:val="uk-UA" w:eastAsia="uk-UA"/>
        </w:rPr>
        <w:t>сприяють система ІСУО та програма КУРС Школа.</w:t>
      </w:r>
    </w:p>
    <w:p w:rsidR="00035E10" w:rsidRPr="00D53B5A" w:rsidRDefault="00035E10" w:rsidP="00035E10">
      <w:pPr>
        <w:pStyle w:val="2"/>
        <w:spacing w:after="0" w:line="360" w:lineRule="auto"/>
        <w:ind w:left="0"/>
        <w:jc w:val="center"/>
        <w:rPr>
          <w:rFonts w:ascii="Times New Roman" w:hAnsi="Times New Roman" w:cs="Times New Roman"/>
          <w:b/>
          <w:lang w:val="uk-UA"/>
        </w:rPr>
      </w:pPr>
    </w:p>
    <w:p w:rsidR="00035E10" w:rsidRDefault="00035E10" w:rsidP="00035E10">
      <w:pPr>
        <w:pStyle w:val="2"/>
        <w:spacing w:after="0" w:line="360" w:lineRule="auto"/>
        <w:ind w:left="0"/>
        <w:jc w:val="center"/>
        <w:rPr>
          <w:lang w:val="uk-UA"/>
        </w:rPr>
      </w:pPr>
      <w:r w:rsidRPr="00540C2B">
        <w:rPr>
          <w:rFonts w:ascii="Times New Roman" w:hAnsi="Times New Roman" w:cs="Times New Roman"/>
          <w:b/>
          <w:lang w:val="ru-RU"/>
        </w:rPr>
        <w:t>ЗАБЕЗПЕЧЕННЯ НАВЧАЛЬНИМИ ПІДРУЧНИКАМИ ТА ПОСІБНИКАМИ, РЕКОМЕНДОВАНИМИ МОН УКРАЇНИ</w:t>
      </w:r>
    </w:p>
    <w:p w:rsidR="00035E10" w:rsidRPr="00540C2B" w:rsidRDefault="00035E10" w:rsidP="00035E10">
      <w:pPr>
        <w:pStyle w:val="2"/>
        <w:spacing w:after="0" w:line="360" w:lineRule="auto"/>
        <w:ind w:left="0" w:firstLine="708"/>
        <w:jc w:val="both"/>
        <w:rPr>
          <w:rFonts w:ascii="Times New Roman" w:hAnsi="Times New Roman" w:cs="Times New Roman"/>
          <w:sz w:val="28"/>
          <w:szCs w:val="28"/>
          <w:lang w:val="uk-UA"/>
        </w:rPr>
      </w:pPr>
      <w:r w:rsidRPr="00540C2B">
        <w:rPr>
          <w:rFonts w:ascii="Times New Roman" w:hAnsi="Times New Roman" w:cs="Times New Roman"/>
          <w:sz w:val="28"/>
          <w:szCs w:val="28"/>
          <w:lang w:val="uk-UA"/>
        </w:rPr>
        <w:t xml:space="preserve">Учні гімназії </w:t>
      </w:r>
      <w:r>
        <w:rPr>
          <w:rFonts w:ascii="Times New Roman" w:hAnsi="Times New Roman" w:cs="Times New Roman"/>
          <w:sz w:val="28"/>
          <w:szCs w:val="28"/>
          <w:lang w:val="uk-UA"/>
        </w:rPr>
        <w:t>11-х</w:t>
      </w:r>
      <w:r w:rsidRPr="00540C2B">
        <w:rPr>
          <w:rFonts w:ascii="Times New Roman" w:hAnsi="Times New Roman" w:cs="Times New Roman"/>
          <w:sz w:val="28"/>
          <w:szCs w:val="28"/>
          <w:lang w:val="uk-UA"/>
        </w:rPr>
        <w:t xml:space="preserve"> класів 100% забезпечені підручниками, рекомендованими МОН України</w:t>
      </w:r>
      <w:r>
        <w:rPr>
          <w:rFonts w:ascii="Times New Roman" w:hAnsi="Times New Roman" w:cs="Times New Roman"/>
          <w:sz w:val="28"/>
          <w:szCs w:val="28"/>
          <w:lang w:val="uk-UA"/>
        </w:rPr>
        <w:t>.</w:t>
      </w:r>
    </w:p>
    <w:p w:rsidR="00D35FDE" w:rsidRPr="00D53B5A" w:rsidRDefault="00D35FDE" w:rsidP="00D35FDE">
      <w:pPr>
        <w:widowControl/>
        <w:tabs>
          <w:tab w:val="left" w:pos="993"/>
        </w:tabs>
        <w:spacing w:line="360" w:lineRule="auto"/>
        <w:contextualSpacing/>
        <w:jc w:val="both"/>
        <w:rPr>
          <w:rFonts w:ascii="Times New Roman" w:hAnsi="Times New Roman" w:cs="Times New Roman"/>
          <w:color w:val="auto"/>
          <w:sz w:val="28"/>
          <w:szCs w:val="28"/>
          <w:lang w:val="uk-UA"/>
        </w:rPr>
      </w:pPr>
      <w:r w:rsidRPr="00D53B5A">
        <w:rPr>
          <w:rFonts w:ascii="Times New Roman" w:hAnsi="Times New Roman" w:cs="Times New Roman"/>
          <w:b/>
          <w:color w:val="auto"/>
          <w:sz w:val="28"/>
          <w:szCs w:val="28"/>
          <w:lang w:val="uk-UA"/>
        </w:rPr>
        <w:t>5. Вимоги до осіб, які можуть розпочинати здобуття профільної середньої освіти.</w:t>
      </w:r>
    </w:p>
    <w:p w:rsidR="00D35FDE" w:rsidRPr="00D53B5A" w:rsidRDefault="00D35FDE" w:rsidP="00D35FDE">
      <w:pPr>
        <w:widowControl/>
        <w:tabs>
          <w:tab w:val="left" w:pos="993"/>
        </w:tabs>
        <w:spacing w:line="360" w:lineRule="auto"/>
        <w:ind w:firstLine="709"/>
        <w:contextualSpacing/>
        <w:jc w:val="both"/>
        <w:rPr>
          <w:rFonts w:ascii="Times New Roman" w:hAnsi="Times New Roman" w:cs="Times New Roman"/>
          <w:color w:val="auto"/>
          <w:sz w:val="28"/>
          <w:szCs w:val="28"/>
          <w:lang w:val="uk-UA"/>
        </w:rPr>
      </w:pPr>
      <w:r w:rsidRPr="00D53B5A">
        <w:rPr>
          <w:rFonts w:ascii="Times New Roman" w:hAnsi="Times New Roman" w:cs="Times New Roman"/>
          <w:color w:val="auto"/>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35FDE" w:rsidRPr="00D53B5A" w:rsidRDefault="00D35FDE" w:rsidP="00D35FDE">
      <w:pPr>
        <w:widowControl/>
        <w:tabs>
          <w:tab w:val="left" w:pos="993"/>
        </w:tabs>
        <w:spacing w:line="360" w:lineRule="auto"/>
        <w:ind w:firstLine="709"/>
        <w:contextualSpacing/>
        <w:jc w:val="both"/>
        <w:rPr>
          <w:rFonts w:ascii="Times New Roman" w:hAnsi="Times New Roman" w:cs="Times New Roman"/>
          <w:color w:val="auto"/>
          <w:sz w:val="28"/>
          <w:szCs w:val="28"/>
          <w:lang w:val="uk-UA"/>
        </w:rPr>
      </w:pPr>
      <w:r w:rsidRPr="00D53B5A">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D35FDE" w:rsidRDefault="00D53B5A" w:rsidP="00F274EB">
      <w:pPr>
        <w:widowControl/>
        <w:tabs>
          <w:tab w:val="left" w:pos="993"/>
        </w:tabs>
        <w:spacing w:line="360" w:lineRule="auto"/>
        <w:ind w:firstLine="709"/>
        <w:contextualSpacing/>
        <w:jc w:val="both"/>
        <w:rPr>
          <w:rFonts w:ascii="Times New Roman" w:eastAsia="Calibri" w:hAnsi="Times New Roman" w:cs="Times New Roman"/>
          <w:lang w:val="uk-UA" w:eastAsia="uk-UA"/>
        </w:rPr>
      </w:pPr>
      <w:r w:rsidRPr="00D53B5A">
        <w:rPr>
          <w:rFonts w:ascii="Times New Roman" w:hAnsi="Times New Roman" w:cs="Times New Roman"/>
          <w:color w:val="auto"/>
          <w:sz w:val="28"/>
          <w:szCs w:val="28"/>
          <w:lang w:val="uk-UA"/>
        </w:rPr>
        <w:t>Випускник гімназії – це всебічно розвинена особистість, патріот з активною позицією</w:t>
      </w:r>
      <w:r>
        <w:rPr>
          <w:rFonts w:ascii="Times New Roman" w:hAnsi="Times New Roman" w:cs="Times New Roman"/>
          <w:color w:val="auto"/>
          <w:sz w:val="28"/>
          <w:szCs w:val="28"/>
          <w:lang w:val="uk-UA"/>
        </w:rPr>
        <w:t>,</w:t>
      </w:r>
      <w:r w:rsidRPr="00D53B5A">
        <w:rPr>
          <w:rFonts w:ascii="Tahoma" w:hAnsi="Tahoma" w:cs="Tahoma"/>
          <w:color w:val="595858"/>
          <w:sz w:val="18"/>
          <w:szCs w:val="18"/>
          <w:lang w:val="uk-UA" w:eastAsia="uk-UA"/>
        </w:rPr>
        <w:t xml:space="preserve"> </w:t>
      </w:r>
      <w:r w:rsidRPr="00D53B5A">
        <w:rPr>
          <w:rFonts w:ascii="Times New Roman" w:hAnsi="Times New Roman" w:cs="Times New Roman"/>
          <w:color w:val="auto"/>
          <w:sz w:val="28"/>
          <w:szCs w:val="28"/>
          <w:lang w:val="uk-UA" w:eastAsia="uk-UA"/>
        </w:rPr>
        <w:t>який діє згідно з морально-етичними принципами і здатний приймати відповідальні рішення, поважає гідність і права людини</w:t>
      </w:r>
      <w:r w:rsidR="001167DE">
        <w:rPr>
          <w:rFonts w:ascii="Times New Roman" w:hAnsi="Times New Roman" w:cs="Times New Roman"/>
          <w:color w:val="auto"/>
          <w:sz w:val="28"/>
          <w:szCs w:val="28"/>
          <w:lang w:val="uk-UA" w:eastAsia="uk-UA"/>
        </w:rPr>
        <w:t>,</w:t>
      </w:r>
      <w:r w:rsidRPr="00D53B5A">
        <w:rPr>
          <w:rFonts w:ascii="Tahoma" w:hAnsi="Tahoma" w:cs="Tahoma"/>
          <w:color w:val="595858"/>
          <w:sz w:val="18"/>
          <w:szCs w:val="18"/>
          <w:lang w:val="uk-UA" w:eastAsia="uk-UA"/>
        </w:rPr>
        <w:t xml:space="preserve"> </w:t>
      </w:r>
      <w:r w:rsidRPr="00D53B5A">
        <w:rPr>
          <w:rFonts w:ascii="Times New Roman" w:hAnsi="Times New Roman" w:cs="Times New Roman"/>
          <w:color w:val="auto"/>
          <w:sz w:val="28"/>
          <w:szCs w:val="28"/>
          <w:lang w:val="uk-UA" w:eastAsia="uk-UA"/>
        </w:rPr>
        <w:t>здатний змінювати навколишній світ, конкурувати на ринку праці, учитися впродовж життя.</w:t>
      </w:r>
    </w:p>
    <w:p w:rsidR="002765B1" w:rsidRDefault="002765B1" w:rsidP="00D35FDE">
      <w:pPr>
        <w:shd w:val="clear" w:color="auto" w:fill="FFFFFF"/>
        <w:spacing w:line="360" w:lineRule="auto"/>
        <w:ind w:left="-142"/>
        <w:jc w:val="both"/>
        <w:textAlignment w:val="top"/>
        <w:rPr>
          <w:rFonts w:ascii="Times New Roman" w:eastAsia="Calibri" w:hAnsi="Times New Roman" w:cs="Times New Roman"/>
          <w:lang w:val="uk-UA" w:eastAsia="uk-UA"/>
        </w:rPr>
      </w:pPr>
    </w:p>
    <w:p w:rsidR="002765B1" w:rsidRPr="00625938" w:rsidRDefault="002765B1" w:rsidP="00D35FDE">
      <w:pPr>
        <w:shd w:val="clear" w:color="auto" w:fill="FFFFFF"/>
        <w:spacing w:line="360" w:lineRule="auto"/>
        <w:ind w:left="-142"/>
        <w:jc w:val="both"/>
        <w:textAlignment w:val="top"/>
        <w:rPr>
          <w:rFonts w:ascii="Times New Roman" w:eastAsia="Calibri" w:hAnsi="Times New Roman" w:cs="Times New Roman"/>
          <w:lang w:val="uk-UA" w:eastAsia="uk-UA"/>
        </w:rPr>
      </w:pPr>
    </w:p>
    <w:sectPr w:rsidR="002765B1" w:rsidRPr="00625938" w:rsidSect="00C94396">
      <w:pgSz w:w="11906" w:h="16838"/>
      <w:pgMar w:top="850" w:right="991" w:bottom="850"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AE8"/>
    <w:multiLevelType w:val="hybridMultilevel"/>
    <w:tmpl w:val="6E0A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15:restartNumberingAfterBreak="0">
    <w:nsid w:val="05E37AFB"/>
    <w:multiLevelType w:val="multilevel"/>
    <w:tmpl w:val="770ED3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F953A7"/>
    <w:multiLevelType w:val="multilevel"/>
    <w:tmpl w:val="073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83DB2"/>
    <w:multiLevelType w:val="hybridMultilevel"/>
    <w:tmpl w:val="267E1A9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E7162"/>
    <w:multiLevelType w:val="hybridMultilevel"/>
    <w:tmpl w:val="2E7A87F6"/>
    <w:lvl w:ilvl="0" w:tplc="649E7E06">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75B39"/>
    <w:multiLevelType w:val="hybridMultilevel"/>
    <w:tmpl w:val="909AFEEA"/>
    <w:lvl w:ilvl="0" w:tplc="356CE3FA">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5D06883"/>
    <w:multiLevelType w:val="hybridMultilevel"/>
    <w:tmpl w:val="5FF25588"/>
    <w:lvl w:ilvl="0" w:tplc="2550EB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0003DE"/>
    <w:multiLevelType w:val="hybridMultilevel"/>
    <w:tmpl w:val="1D02423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rPr>
        <w:rFonts w:cs="Times New Roman"/>
      </w:rPr>
    </w:lvl>
    <w:lvl w:ilvl="2" w:tplc="0419001B">
      <w:start w:val="1"/>
      <w:numFmt w:val="lowerRoman"/>
      <w:lvlText w:val="%3."/>
      <w:lvlJc w:val="right"/>
      <w:pPr>
        <w:tabs>
          <w:tab w:val="num" w:pos="1971"/>
        </w:tabs>
        <w:ind w:left="1971" w:hanging="180"/>
      </w:pPr>
      <w:rPr>
        <w:rFonts w:cs="Times New Roman"/>
      </w:rPr>
    </w:lvl>
    <w:lvl w:ilvl="3" w:tplc="0419000F">
      <w:start w:val="1"/>
      <w:numFmt w:val="decimal"/>
      <w:lvlText w:val="%4."/>
      <w:lvlJc w:val="left"/>
      <w:pPr>
        <w:tabs>
          <w:tab w:val="num" w:pos="2691"/>
        </w:tabs>
        <w:ind w:left="2691" w:hanging="360"/>
      </w:pPr>
      <w:rPr>
        <w:rFonts w:cs="Times New Roman"/>
      </w:rPr>
    </w:lvl>
    <w:lvl w:ilvl="4" w:tplc="04190019">
      <w:start w:val="1"/>
      <w:numFmt w:val="lowerLetter"/>
      <w:lvlText w:val="%5."/>
      <w:lvlJc w:val="left"/>
      <w:pPr>
        <w:tabs>
          <w:tab w:val="num" w:pos="3411"/>
        </w:tabs>
        <w:ind w:left="3411" w:hanging="360"/>
      </w:pPr>
      <w:rPr>
        <w:rFonts w:cs="Times New Roman"/>
      </w:rPr>
    </w:lvl>
    <w:lvl w:ilvl="5" w:tplc="0419001B">
      <w:start w:val="1"/>
      <w:numFmt w:val="lowerRoman"/>
      <w:lvlText w:val="%6."/>
      <w:lvlJc w:val="right"/>
      <w:pPr>
        <w:tabs>
          <w:tab w:val="num" w:pos="4131"/>
        </w:tabs>
        <w:ind w:left="4131" w:hanging="180"/>
      </w:pPr>
      <w:rPr>
        <w:rFonts w:cs="Times New Roman"/>
      </w:rPr>
    </w:lvl>
    <w:lvl w:ilvl="6" w:tplc="0419000F">
      <w:start w:val="1"/>
      <w:numFmt w:val="decimal"/>
      <w:lvlText w:val="%7."/>
      <w:lvlJc w:val="left"/>
      <w:pPr>
        <w:tabs>
          <w:tab w:val="num" w:pos="4851"/>
        </w:tabs>
        <w:ind w:left="4851" w:hanging="360"/>
      </w:pPr>
      <w:rPr>
        <w:rFonts w:cs="Times New Roman"/>
      </w:rPr>
    </w:lvl>
    <w:lvl w:ilvl="7" w:tplc="04190019">
      <w:start w:val="1"/>
      <w:numFmt w:val="lowerLetter"/>
      <w:lvlText w:val="%8."/>
      <w:lvlJc w:val="left"/>
      <w:pPr>
        <w:tabs>
          <w:tab w:val="num" w:pos="5571"/>
        </w:tabs>
        <w:ind w:left="5571" w:hanging="360"/>
      </w:pPr>
      <w:rPr>
        <w:rFonts w:cs="Times New Roman"/>
      </w:rPr>
    </w:lvl>
    <w:lvl w:ilvl="8" w:tplc="0419001B">
      <w:start w:val="1"/>
      <w:numFmt w:val="lowerRoman"/>
      <w:lvlText w:val="%9."/>
      <w:lvlJc w:val="right"/>
      <w:pPr>
        <w:tabs>
          <w:tab w:val="num" w:pos="6291"/>
        </w:tabs>
        <w:ind w:left="6291" w:hanging="180"/>
      </w:pPr>
      <w:rPr>
        <w:rFonts w:cs="Times New Roman"/>
      </w:rPr>
    </w:lvl>
  </w:abstractNum>
  <w:abstractNum w:abstractNumId="11" w15:restartNumberingAfterBreak="0">
    <w:nsid w:val="27297F93"/>
    <w:multiLevelType w:val="hybridMultilevel"/>
    <w:tmpl w:val="72D01148"/>
    <w:lvl w:ilvl="0" w:tplc="FF6A4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71253"/>
    <w:multiLevelType w:val="hybridMultilevel"/>
    <w:tmpl w:val="4C8AD756"/>
    <w:lvl w:ilvl="0" w:tplc="80F6D7F4">
      <w:start w:val="2"/>
      <w:numFmt w:val="bullet"/>
      <w:lvlText w:val="-"/>
      <w:lvlJc w:val="left"/>
      <w:pPr>
        <w:ind w:left="720" w:hanging="360"/>
      </w:pPr>
      <w:rPr>
        <w:rFonts w:ascii="Times New Roman" w:eastAsiaTheme="minorHAnsi"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E696E"/>
    <w:multiLevelType w:val="hybridMultilevel"/>
    <w:tmpl w:val="80C46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575E2E"/>
    <w:multiLevelType w:val="hybridMultilevel"/>
    <w:tmpl w:val="B61AB9C8"/>
    <w:lvl w:ilvl="0" w:tplc="2550E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18175D"/>
    <w:multiLevelType w:val="hybridMultilevel"/>
    <w:tmpl w:val="FDD217E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B7150"/>
    <w:multiLevelType w:val="hybridMultilevel"/>
    <w:tmpl w:val="9C88B618"/>
    <w:lvl w:ilvl="0" w:tplc="2550E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B0B08"/>
    <w:multiLevelType w:val="hybridMultilevel"/>
    <w:tmpl w:val="A2225BC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EB22DC"/>
    <w:multiLevelType w:val="hybridMultilevel"/>
    <w:tmpl w:val="35183702"/>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BE39F9"/>
    <w:multiLevelType w:val="hybridMultilevel"/>
    <w:tmpl w:val="D1C40788"/>
    <w:lvl w:ilvl="0" w:tplc="04220003">
      <w:start w:val="1"/>
      <w:numFmt w:val="bullet"/>
      <w:lvlText w:val="o"/>
      <w:lvlJc w:val="left"/>
      <w:pPr>
        <w:ind w:left="720" w:hanging="360"/>
      </w:pPr>
      <w:rPr>
        <w:rFonts w:ascii="Courier New" w:hAnsi="Courier New" w:cs="Courier New" w:hint="default"/>
        <w:b w:val="0"/>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936221"/>
    <w:multiLevelType w:val="hybridMultilevel"/>
    <w:tmpl w:val="C72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1D000A"/>
    <w:multiLevelType w:val="hybridMultilevel"/>
    <w:tmpl w:val="469C4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C238E"/>
    <w:multiLevelType w:val="hybridMultilevel"/>
    <w:tmpl w:val="76CE3E36"/>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E4B0F"/>
    <w:multiLevelType w:val="hybridMultilevel"/>
    <w:tmpl w:val="84623D26"/>
    <w:lvl w:ilvl="0" w:tplc="128CF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70728E"/>
    <w:multiLevelType w:val="hybridMultilevel"/>
    <w:tmpl w:val="E202EBA6"/>
    <w:lvl w:ilvl="0" w:tplc="0422000D">
      <w:start w:val="1"/>
      <w:numFmt w:val="bullet"/>
      <w:lvlText w:val=""/>
      <w:lvlJc w:val="left"/>
      <w:pPr>
        <w:ind w:left="1492" w:hanging="360"/>
      </w:pPr>
      <w:rPr>
        <w:rFonts w:ascii="Wingdings" w:hAnsi="Wingdings" w:hint="default"/>
      </w:rPr>
    </w:lvl>
    <w:lvl w:ilvl="1" w:tplc="04220003" w:tentative="1">
      <w:start w:val="1"/>
      <w:numFmt w:val="bullet"/>
      <w:lvlText w:val="o"/>
      <w:lvlJc w:val="left"/>
      <w:pPr>
        <w:ind w:left="2212" w:hanging="360"/>
      </w:pPr>
      <w:rPr>
        <w:rFonts w:ascii="Courier New" w:hAnsi="Courier New" w:cs="Courier New" w:hint="default"/>
      </w:rPr>
    </w:lvl>
    <w:lvl w:ilvl="2" w:tplc="04220005" w:tentative="1">
      <w:start w:val="1"/>
      <w:numFmt w:val="bullet"/>
      <w:lvlText w:val=""/>
      <w:lvlJc w:val="left"/>
      <w:pPr>
        <w:ind w:left="2932" w:hanging="360"/>
      </w:pPr>
      <w:rPr>
        <w:rFonts w:ascii="Wingdings" w:hAnsi="Wingdings" w:hint="default"/>
      </w:rPr>
    </w:lvl>
    <w:lvl w:ilvl="3" w:tplc="04220001" w:tentative="1">
      <w:start w:val="1"/>
      <w:numFmt w:val="bullet"/>
      <w:lvlText w:val=""/>
      <w:lvlJc w:val="left"/>
      <w:pPr>
        <w:ind w:left="3652" w:hanging="360"/>
      </w:pPr>
      <w:rPr>
        <w:rFonts w:ascii="Symbol" w:hAnsi="Symbol" w:hint="default"/>
      </w:rPr>
    </w:lvl>
    <w:lvl w:ilvl="4" w:tplc="04220003" w:tentative="1">
      <w:start w:val="1"/>
      <w:numFmt w:val="bullet"/>
      <w:lvlText w:val="o"/>
      <w:lvlJc w:val="left"/>
      <w:pPr>
        <w:ind w:left="4372" w:hanging="360"/>
      </w:pPr>
      <w:rPr>
        <w:rFonts w:ascii="Courier New" w:hAnsi="Courier New" w:cs="Courier New" w:hint="default"/>
      </w:rPr>
    </w:lvl>
    <w:lvl w:ilvl="5" w:tplc="04220005" w:tentative="1">
      <w:start w:val="1"/>
      <w:numFmt w:val="bullet"/>
      <w:lvlText w:val=""/>
      <w:lvlJc w:val="left"/>
      <w:pPr>
        <w:ind w:left="5092" w:hanging="360"/>
      </w:pPr>
      <w:rPr>
        <w:rFonts w:ascii="Wingdings" w:hAnsi="Wingdings" w:hint="default"/>
      </w:rPr>
    </w:lvl>
    <w:lvl w:ilvl="6" w:tplc="04220001" w:tentative="1">
      <w:start w:val="1"/>
      <w:numFmt w:val="bullet"/>
      <w:lvlText w:val=""/>
      <w:lvlJc w:val="left"/>
      <w:pPr>
        <w:ind w:left="5812" w:hanging="360"/>
      </w:pPr>
      <w:rPr>
        <w:rFonts w:ascii="Symbol" w:hAnsi="Symbol" w:hint="default"/>
      </w:rPr>
    </w:lvl>
    <w:lvl w:ilvl="7" w:tplc="04220003" w:tentative="1">
      <w:start w:val="1"/>
      <w:numFmt w:val="bullet"/>
      <w:lvlText w:val="o"/>
      <w:lvlJc w:val="left"/>
      <w:pPr>
        <w:ind w:left="6532" w:hanging="360"/>
      </w:pPr>
      <w:rPr>
        <w:rFonts w:ascii="Courier New" w:hAnsi="Courier New" w:cs="Courier New" w:hint="default"/>
      </w:rPr>
    </w:lvl>
    <w:lvl w:ilvl="8" w:tplc="04220005" w:tentative="1">
      <w:start w:val="1"/>
      <w:numFmt w:val="bullet"/>
      <w:lvlText w:val=""/>
      <w:lvlJc w:val="left"/>
      <w:pPr>
        <w:ind w:left="7252" w:hanging="360"/>
      </w:pPr>
      <w:rPr>
        <w:rFonts w:ascii="Wingdings" w:hAnsi="Wingdings" w:hint="default"/>
      </w:rPr>
    </w:lvl>
  </w:abstractNum>
  <w:abstractNum w:abstractNumId="25" w15:restartNumberingAfterBreak="0">
    <w:nsid w:val="5CB303D6"/>
    <w:multiLevelType w:val="hybridMultilevel"/>
    <w:tmpl w:val="B28EA4D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2550EBDC">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982688"/>
    <w:multiLevelType w:val="hybridMultilevel"/>
    <w:tmpl w:val="F274DCC0"/>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EE54F4"/>
    <w:multiLevelType w:val="hybridMultilevel"/>
    <w:tmpl w:val="99BEB498"/>
    <w:lvl w:ilvl="0" w:tplc="BE9C0CA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46F5527"/>
    <w:multiLevelType w:val="multilevel"/>
    <w:tmpl w:val="F3F8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D67B1"/>
    <w:multiLevelType w:val="hybridMultilevel"/>
    <w:tmpl w:val="644E8CE4"/>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3D0EB8"/>
    <w:multiLevelType w:val="hybridMultilevel"/>
    <w:tmpl w:val="30A808EA"/>
    <w:lvl w:ilvl="0" w:tplc="92F68D60">
      <w:start w:val="5"/>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8E65112"/>
    <w:multiLevelType w:val="hybridMultilevel"/>
    <w:tmpl w:val="C866790C"/>
    <w:lvl w:ilvl="0" w:tplc="324AA95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3"/>
  </w:num>
  <w:num w:numId="3">
    <w:abstractNumId w:val="29"/>
  </w:num>
  <w:num w:numId="4">
    <w:abstractNumId w:val="7"/>
  </w:num>
  <w:num w:numId="5">
    <w:abstractNumId w:val="13"/>
  </w:num>
  <w:num w:numId="6">
    <w:abstractNumId w:val="15"/>
  </w:num>
  <w:num w:numId="7">
    <w:abstractNumId w:val="14"/>
  </w:num>
  <w:num w:numId="8">
    <w:abstractNumId w:val="25"/>
  </w:num>
  <w:num w:numId="9">
    <w:abstractNumId w:val="1"/>
  </w:num>
  <w:num w:numId="10">
    <w:abstractNumId w:val="0"/>
  </w:num>
  <w:num w:numId="11">
    <w:abstractNumId w:val="21"/>
  </w:num>
  <w:num w:numId="12">
    <w:abstractNumId w:val="8"/>
  </w:num>
  <w:num w:numId="13">
    <w:abstractNumId w:val="20"/>
  </w:num>
  <w:num w:numId="14">
    <w:abstractNumId w:val="17"/>
  </w:num>
  <w:num w:numId="15">
    <w:abstractNumId w:val="10"/>
  </w:num>
  <w:num w:numId="16">
    <w:abstractNumId w:val="26"/>
  </w:num>
  <w:num w:numId="17">
    <w:abstractNumId w:val="22"/>
  </w:num>
  <w:num w:numId="18">
    <w:abstractNumId w:val="16"/>
  </w:num>
  <w:num w:numId="19">
    <w:abstractNumId w:val="18"/>
  </w:num>
  <w:num w:numId="20">
    <w:abstractNumId w:val="9"/>
  </w:num>
  <w:num w:numId="21">
    <w:abstractNumId w:val="30"/>
  </w:num>
  <w:num w:numId="22">
    <w:abstractNumId w:val="5"/>
  </w:num>
  <w:num w:numId="23">
    <w:abstractNumId w:val="27"/>
  </w:num>
  <w:num w:numId="24">
    <w:abstractNumId w:val="24"/>
  </w:num>
  <w:num w:numId="25">
    <w:abstractNumId w:val="3"/>
  </w:num>
  <w:num w:numId="26">
    <w:abstractNumId w:val="28"/>
  </w:num>
  <w:num w:numId="27">
    <w:abstractNumId w:val="2"/>
  </w:num>
  <w:num w:numId="28">
    <w:abstractNumId w:val="31"/>
  </w:num>
  <w:num w:numId="29">
    <w:abstractNumId w:val="19"/>
  </w:num>
  <w:num w:numId="30">
    <w:abstractNumId w:val="6"/>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D2"/>
    <w:rsid w:val="00034F97"/>
    <w:rsid w:val="00035E10"/>
    <w:rsid w:val="0008535D"/>
    <w:rsid w:val="000A2A50"/>
    <w:rsid w:val="000C3200"/>
    <w:rsid w:val="000D5724"/>
    <w:rsid w:val="001167DE"/>
    <w:rsid w:val="001C0139"/>
    <w:rsid w:val="001C4495"/>
    <w:rsid w:val="001D6A54"/>
    <w:rsid w:val="001F153E"/>
    <w:rsid w:val="002008B9"/>
    <w:rsid w:val="00215792"/>
    <w:rsid w:val="002162DD"/>
    <w:rsid w:val="002178E5"/>
    <w:rsid w:val="002765B1"/>
    <w:rsid w:val="0028704C"/>
    <w:rsid w:val="00290BDF"/>
    <w:rsid w:val="002B5333"/>
    <w:rsid w:val="00323D9E"/>
    <w:rsid w:val="00346A38"/>
    <w:rsid w:val="00365818"/>
    <w:rsid w:val="003702C4"/>
    <w:rsid w:val="00384942"/>
    <w:rsid w:val="00384A68"/>
    <w:rsid w:val="00385E0A"/>
    <w:rsid w:val="0039534D"/>
    <w:rsid w:val="003B2073"/>
    <w:rsid w:val="003B68D5"/>
    <w:rsid w:val="003C1E38"/>
    <w:rsid w:val="00441332"/>
    <w:rsid w:val="0045256B"/>
    <w:rsid w:val="00464CF3"/>
    <w:rsid w:val="0049793F"/>
    <w:rsid w:val="004A3987"/>
    <w:rsid w:val="005110A8"/>
    <w:rsid w:val="00511AE4"/>
    <w:rsid w:val="00533CA7"/>
    <w:rsid w:val="00540C2B"/>
    <w:rsid w:val="00562214"/>
    <w:rsid w:val="005723BB"/>
    <w:rsid w:val="0057734A"/>
    <w:rsid w:val="005B25C7"/>
    <w:rsid w:val="005C64D9"/>
    <w:rsid w:val="005D7949"/>
    <w:rsid w:val="00653BD8"/>
    <w:rsid w:val="00693408"/>
    <w:rsid w:val="006E62D2"/>
    <w:rsid w:val="00786F8D"/>
    <w:rsid w:val="0080766F"/>
    <w:rsid w:val="0083186E"/>
    <w:rsid w:val="0084636D"/>
    <w:rsid w:val="008C65A9"/>
    <w:rsid w:val="008F1178"/>
    <w:rsid w:val="00951789"/>
    <w:rsid w:val="009679C3"/>
    <w:rsid w:val="009F13F4"/>
    <w:rsid w:val="00A272D1"/>
    <w:rsid w:val="00A4364C"/>
    <w:rsid w:val="00A757AC"/>
    <w:rsid w:val="00AD25EA"/>
    <w:rsid w:val="00AE02B1"/>
    <w:rsid w:val="00B27E84"/>
    <w:rsid w:val="00B355AA"/>
    <w:rsid w:val="00B53718"/>
    <w:rsid w:val="00B81A75"/>
    <w:rsid w:val="00BE5866"/>
    <w:rsid w:val="00C94396"/>
    <w:rsid w:val="00CA52EC"/>
    <w:rsid w:val="00CA794A"/>
    <w:rsid w:val="00CB3963"/>
    <w:rsid w:val="00CF14F9"/>
    <w:rsid w:val="00CF254D"/>
    <w:rsid w:val="00D301A7"/>
    <w:rsid w:val="00D35FAD"/>
    <w:rsid w:val="00D35FDE"/>
    <w:rsid w:val="00D42AF1"/>
    <w:rsid w:val="00D53B5A"/>
    <w:rsid w:val="00D55498"/>
    <w:rsid w:val="00D82B88"/>
    <w:rsid w:val="00D85A5A"/>
    <w:rsid w:val="00DB1490"/>
    <w:rsid w:val="00DC1B4B"/>
    <w:rsid w:val="00DC4A66"/>
    <w:rsid w:val="00E26AA4"/>
    <w:rsid w:val="00E3249F"/>
    <w:rsid w:val="00E41BBC"/>
    <w:rsid w:val="00E7536C"/>
    <w:rsid w:val="00E94412"/>
    <w:rsid w:val="00EA4A1F"/>
    <w:rsid w:val="00EC0B02"/>
    <w:rsid w:val="00F274EB"/>
    <w:rsid w:val="00F77B4B"/>
    <w:rsid w:val="00FA56B9"/>
    <w:rsid w:val="00FB70E1"/>
    <w:rsid w:val="00FF7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8DB05-2290-45D7-A8EE-F1B0AA3E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F4"/>
    <w:pPr>
      <w:widowControl w:val="0"/>
      <w:spacing w:after="0" w:line="240" w:lineRule="auto"/>
    </w:pPr>
    <w:rPr>
      <w:rFonts w:ascii="Microsoft Sans Serif" w:eastAsia="Times New Roman" w:hAnsi="Microsoft Sans Serif" w:cs="Microsoft Sans Serif"/>
      <w:color w:val="000000"/>
      <w:sz w:val="24"/>
      <w:szCs w:val="24"/>
      <w:lang w:val="en-US"/>
    </w:rPr>
  </w:style>
  <w:style w:type="paragraph" w:styleId="7">
    <w:name w:val="heading 7"/>
    <w:basedOn w:val="a"/>
    <w:next w:val="a"/>
    <w:link w:val="70"/>
    <w:qFormat/>
    <w:rsid w:val="00D35FDE"/>
    <w:pPr>
      <w:keepNext/>
      <w:suppressAutoHyphens/>
      <w:outlineLvl w:val="6"/>
    </w:pPr>
    <w:rPr>
      <w:rFonts w:ascii="Times New Roman" w:hAnsi="Times New Roman" w:cs="Times New Roman"/>
      <w:i/>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13F4"/>
    <w:rPr>
      <w:b/>
      <w:bCs/>
    </w:rPr>
  </w:style>
  <w:style w:type="paragraph" w:styleId="a4">
    <w:name w:val="Body Text"/>
    <w:basedOn w:val="a"/>
    <w:link w:val="a5"/>
    <w:rsid w:val="009F13F4"/>
    <w:pPr>
      <w:widowControl/>
      <w:suppressAutoHyphens/>
      <w:spacing w:after="120"/>
    </w:pPr>
    <w:rPr>
      <w:rFonts w:ascii="Times New Roman" w:hAnsi="Times New Roman" w:cs="Times New Roman"/>
      <w:color w:val="auto"/>
      <w:lang w:val="ru-RU" w:eastAsia="ar-SA"/>
    </w:rPr>
  </w:style>
  <w:style w:type="character" w:customStyle="1" w:styleId="a5">
    <w:name w:val="Основной текст Знак"/>
    <w:basedOn w:val="a0"/>
    <w:link w:val="a4"/>
    <w:rsid w:val="009F13F4"/>
    <w:rPr>
      <w:rFonts w:ascii="Times New Roman" w:eastAsia="Times New Roman" w:hAnsi="Times New Roman" w:cs="Times New Roman"/>
      <w:sz w:val="24"/>
      <w:szCs w:val="24"/>
      <w:lang w:val="ru-RU" w:eastAsia="ar-SA"/>
    </w:rPr>
  </w:style>
  <w:style w:type="table" w:styleId="a6">
    <w:name w:val="Table Grid"/>
    <w:basedOn w:val="a1"/>
    <w:uiPriority w:val="59"/>
    <w:rsid w:val="009F13F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35FDE"/>
    <w:rPr>
      <w:rFonts w:ascii="Times New Roman" w:eastAsia="Times New Roman" w:hAnsi="Times New Roman" w:cs="Times New Roman"/>
      <w:i/>
      <w:sz w:val="28"/>
      <w:szCs w:val="28"/>
      <w:lang w:val="ru-RU" w:eastAsia="ru-RU"/>
    </w:rPr>
  </w:style>
  <w:style w:type="paragraph" w:styleId="a7">
    <w:name w:val="Normal (Web)"/>
    <w:basedOn w:val="a"/>
    <w:uiPriority w:val="99"/>
    <w:rsid w:val="00D35FDE"/>
    <w:pPr>
      <w:widowControl/>
      <w:suppressAutoHyphens/>
      <w:spacing w:before="280" w:after="119"/>
    </w:pPr>
    <w:rPr>
      <w:rFonts w:ascii="Times New Roman" w:hAnsi="Times New Roman" w:cs="Times New Roman"/>
      <w:color w:val="auto"/>
      <w:lang w:val="ru-RU" w:eastAsia="ar-SA"/>
    </w:rPr>
  </w:style>
  <w:style w:type="character" w:customStyle="1" w:styleId="apple-converted-space">
    <w:name w:val="apple-converted-space"/>
    <w:basedOn w:val="a0"/>
    <w:rsid w:val="00D35FDE"/>
  </w:style>
  <w:style w:type="paragraph" w:styleId="2">
    <w:name w:val="Body Text Indent 2"/>
    <w:basedOn w:val="a"/>
    <w:link w:val="20"/>
    <w:uiPriority w:val="99"/>
    <w:semiHidden/>
    <w:unhideWhenUsed/>
    <w:rsid w:val="00D35FDE"/>
    <w:pPr>
      <w:spacing w:after="120" w:line="480" w:lineRule="auto"/>
      <w:ind w:left="283"/>
    </w:pPr>
  </w:style>
  <w:style w:type="character" w:customStyle="1" w:styleId="20">
    <w:name w:val="Основной текст с отступом 2 Знак"/>
    <w:basedOn w:val="a0"/>
    <w:link w:val="2"/>
    <w:uiPriority w:val="99"/>
    <w:semiHidden/>
    <w:rsid w:val="00D35FDE"/>
    <w:rPr>
      <w:rFonts w:ascii="Microsoft Sans Serif" w:eastAsia="Times New Roman" w:hAnsi="Microsoft Sans Serif" w:cs="Microsoft Sans Serif"/>
      <w:color w:val="000000"/>
      <w:sz w:val="24"/>
      <w:szCs w:val="24"/>
      <w:lang w:val="en-US"/>
    </w:rPr>
  </w:style>
  <w:style w:type="paragraph" w:styleId="a8">
    <w:name w:val="List Paragraph"/>
    <w:basedOn w:val="a"/>
    <w:uiPriority w:val="34"/>
    <w:qFormat/>
    <w:rsid w:val="00D35FDE"/>
    <w:pPr>
      <w:widowControl/>
      <w:spacing w:after="160" w:line="259" w:lineRule="auto"/>
      <w:ind w:left="720"/>
      <w:contextualSpacing/>
    </w:pPr>
    <w:rPr>
      <w:rFonts w:asciiTheme="minorHAnsi" w:eastAsiaTheme="minorHAnsi" w:hAnsiTheme="minorHAnsi" w:cstheme="minorBidi"/>
      <w:color w:val="auto"/>
      <w:sz w:val="22"/>
      <w:szCs w:val="22"/>
      <w:lang w:val="ru-RU"/>
    </w:rPr>
  </w:style>
  <w:style w:type="paragraph" w:styleId="a9">
    <w:name w:val="header"/>
    <w:basedOn w:val="a"/>
    <w:link w:val="aa"/>
    <w:uiPriority w:val="99"/>
    <w:semiHidden/>
    <w:unhideWhenUsed/>
    <w:rsid w:val="00D35FDE"/>
    <w:pPr>
      <w:tabs>
        <w:tab w:val="center" w:pos="4819"/>
        <w:tab w:val="right" w:pos="9639"/>
      </w:tabs>
    </w:pPr>
  </w:style>
  <w:style w:type="character" w:customStyle="1" w:styleId="aa">
    <w:name w:val="Верхний колонтитул Знак"/>
    <w:basedOn w:val="a0"/>
    <w:link w:val="a9"/>
    <w:uiPriority w:val="99"/>
    <w:semiHidden/>
    <w:rsid w:val="00D35FDE"/>
    <w:rPr>
      <w:rFonts w:ascii="Microsoft Sans Serif" w:eastAsia="Times New Roman" w:hAnsi="Microsoft Sans Serif" w:cs="Microsoft Sans Serif"/>
      <w:color w:val="000000"/>
      <w:sz w:val="24"/>
      <w:szCs w:val="24"/>
      <w:lang w:val="en-US"/>
    </w:rPr>
  </w:style>
  <w:style w:type="paragraph" w:styleId="ab">
    <w:name w:val="footer"/>
    <w:basedOn w:val="a"/>
    <w:link w:val="ac"/>
    <w:uiPriority w:val="99"/>
    <w:unhideWhenUsed/>
    <w:rsid w:val="00D35FDE"/>
    <w:pPr>
      <w:tabs>
        <w:tab w:val="center" w:pos="4819"/>
        <w:tab w:val="right" w:pos="9639"/>
      </w:tabs>
    </w:pPr>
  </w:style>
  <w:style w:type="character" w:customStyle="1" w:styleId="ac">
    <w:name w:val="Нижний колонтитул Знак"/>
    <w:basedOn w:val="a0"/>
    <w:link w:val="ab"/>
    <w:uiPriority w:val="99"/>
    <w:rsid w:val="00D35FDE"/>
    <w:rPr>
      <w:rFonts w:ascii="Microsoft Sans Serif" w:eastAsia="Times New Roman" w:hAnsi="Microsoft Sans Serif" w:cs="Microsoft Sans Serif"/>
      <w:color w:val="000000"/>
      <w:sz w:val="24"/>
      <w:szCs w:val="24"/>
      <w:lang w:val="en-US"/>
    </w:rPr>
  </w:style>
  <w:style w:type="paragraph" w:styleId="ad">
    <w:name w:val="Balloon Text"/>
    <w:basedOn w:val="a"/>
    <w:link w:val="ae"/>
    <w:uiPriority w:val="99"/>
    <w:semiHidden/>
    <w:unhideWhenUsed/>
    <w:rsid w:val="00D35FDE"/>
    <w:rPr>
      <w:rFonts w:ascii="Segoe UI" w:hAnsi="Segoe UI" w:cs="Segoe UI"/>
      <w:sz w:val="18"/>
      <w:szCs w:val="18"/>
    </w:rPr>
  </w:style>
  <w:style w:type="character" w:customStyle="1" w:styleId="ae">
    <w:name w:val="Текст выноски Знак"/>
    <w:basedOn w:val="a0"/>
    <w:link w:val="ad"/>
    <w:uiPriority w:val="99"/>
    <w:semiHidden/>
    <w:rsid w:val="00D35FDE"/>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8352">
      <w:bodyDiv w:val="1"/>
      <w:marLeft w:val="0"/>
      <w:marRight w:val="0"/>
      <w:marTop w:val="0"/>
      <w:marBottom w:val="0"/>
      <w:divBdr>
        <w:top w:val="none" w:sz="0" w:space="0" w:color="auto"/>
        <w:left w:val="none" w:sz="0" w:space="0" w:color="auto"/>
        <w:bottom w:val="none" w:sz="0" w:space="0" w:color="auto"/>
        <w:right w:val="none" w:sz="0" w:space="0" w:color="auto"/>
      </w:divBdr>
    </w:div>
    <w:div w:id="198711909">
      <w:bodyDiv w:val="1"/>
      <w:marLeft w:val="0"/>
      <w:marRight w:val="0"/>
      <w:marTop w:val="0"/>
      <w:marBottom w:val="0"/>
      <w:divBdr>
        <w:top w:val="none" w:sz="0" w:space="0" w:color="auto"/>
        <w:left w:val="none" w:sz="0" w:space="0" w:color="auto"/>
        <w:bottom w:val="none" w:sz="0" w:space="0" w:color="auto"/>
        <w:right w:val="none" w:sz="0" w:space="0" w:color="auto"/>
      </w:divBdr>
    </w:div>
    <w:div w:id="215699793">
      <w:bodyDiv w:val="1"/>
      <w:marLeft w:val="0"/>
      <w:marRight w:val="0"/>
      <w:marTop w:val="0"/>
      <w:marBottom w:val="0"/>
      <w:divBdr>
        <w:top w:val="none" w:sz="0" w:space="0" w:color="auto"/>
        <w:left w:val="none" w:sz="0" w:space="0" w:color="auto"/>
        <w:bottom w:val="none" w:sz="0" w:space="0" w:color="auto"/>
        <w:right w:val="none" w:sz="0" w:space="0" w:color="auto"/>
      </w:divBdr>
    </w:div>
    <w:div w:id="235018149">
      <w:bodyDiv w:val="1"/>
      <w:marLeft w:val="0"/>
      <w:marRight w:val="0"/>
      <w:marTop w:val="0"/>
      <w:marBottom w:val="0"/>
      <w:divBdr>
        <w:top w:val="none" w:sz="0" w:space="0" w:color="auto"/>
        <w:left w:val="none" w:sz="0" w:space="0" w:color="auto"/>
        <w:bottom w:val="none" w:sz="0" w:space="0" w:color="auto"/>
        <w:right w:val="none" w:sz="0" w:space="0" w:color="auto"/>
      </w:divBdr>
    </w:div>
    <w:div w:id="617564607">
      <w:bodyDiv w:val="1"/>
      <w:marLeft w:val="0"/>
      <w:marRight w:val="0"/>
      <w:marTop w:val="0"/>
      <w:marBottom w:val="0"/>
      <w:divBdr>
        <w:top w:val="none" w:sz="0" w:space="0" w:color="auto"/>
        <w:left w:val="none" w:sz="0" w:space="0" w:color="auto"/>
        <w:bottom w:val="none" w:sz="0" w:space="0" w:color="auto"/>
        <w:right w:val="none" w:sz="0" w:space="0" w:color="auto"/>
      </w:divBdr>
    </w:div>
    <w:div w:id="682821932">
      <w:bodyDiv w:val="1"/>
      <w:marLeft w:val="0"/>
      <w:marRight w:val="0"/>
      <w:marTop w:val="0"/>
      <w:marBottom w:val="0"/>
      <w:divBdr>
        <w:top w:val="none" w:sz="0" w:space="0" w:color="auto"/>
        <w:left w:val="none" w:sz="0" w:space="0" w:color="auto"/>
        <w:bottom w:val="none" w:sz="0" w:space="0" w:color="auto"/>
        <w:right w:val="none" w:sz="0" w:space="0" w:color="auto"/>
      </w:divBdr>
    </w:div>
    <w:div w:id="727339220">
      <w:bodyDiv w:val="1"/>
      <w:marLeft w:val="0"/>
      <w:marRight w:val="0"/>
      <w:marTop w:val="0"/>
      <w:marBottom w:val="0"/>
      <w:divBdr>
        <w:top w:val="none" w:sz="0" w:space="0" w:color="auto"/>
        <w:left w:val="none" w:sz="0" w:space="0" w:color="auto"/>
        <w:bottom w:val="none" w:sz="0" w:space="0" w:color="auto"/>
        <w:right w:val="none" w:sz="0" w:space="0" w:color="auto"/>
      </w:divBdr>
    </w:div>
    <w:div w:id="1444416722">
      <w:bodyDiv w:val="1"/>
      <w:marLeft w:val="0"/>
      <w:marRight w:val="0"/>
      <w:marTop w:val="0"/>
      <w:marBottom w:val="0"/>
      <w:divBdr>
        <w:top w:val="none" w:sz="0" w:space="0" w:color="auto"/>
        <w:left w:val="none" w:sz="0" w:space="0" w:color="auto"/>
        <w:bottom w:val="none" w:sz="0" w:space="0" w:color="auto"/>
        <w:right w:val="none" w:sz="0" w:space="0" w:color="auto"/>
      </w:divBdr>
    </w:div>
    <w:div w:id="1598708985">
      <w:bodyDiv w:val="1"/>
      <w:marLeft w:val="0"/>
      <w:marRight w:val="0"/>
      <w:marTop w:val="0"/>
      <w:marBottom w:val="0"/>
      <w:divBdr>
        <w:top w:val="none" w:sz="0" w:space="0" w:color="auto"/>
        <w:left w:val="none" w:sz="0" w:space="0" w:color="auto"/>
        <w:bottom w:val="none" w:sz="0" w:space="0" w:color="auto"/>
        <w:right w:val="none" w:sz="0" w:space="0" w:color="auto"/>
      </w:divBdr>
    </w:div>
    <w:div w:id="1900507802">
      <w:bodyDiv w:val="1"/>
      <w:marLeft w:val="0"/>
      <w:marRight w:val="0"/>
      <w:marTop w:val="0"/>
      <w:marBottom w:val="0"/>
      <w:divBdr>
        <w:top w:val="none" w:sz="0" w:space="0" w:color="auto"/>
        <w:left w:val="none" w:sz="0" w:space="0" w:color="auto"/>
        <w:bottom w:val="none" w:sz="0" w:space="0" w:color="auto"/>
        <w:right w:val="none" w:sz="0" w:space="0" w:color="auto"/>
      </w:divBdr>
    </w:div>
    <w:div w:id="1946881976">
      <w:bodyDiv w:val="1"/>
      <w:marLeft w:val="0"/>
      <w:marRight w:val="0"/>
      <w:marTop w:val="0"/>
      <w:marBottom w:val="0"/>
      <w:divBdr>
        <w:top w:val="none" w:sz="0" w:space="0" w:color="auto"/>
        <w:left w:val="none" w:sz="0" w:space="0" w:color="auto"/>
        <w:bottom w:val="none" w:sz="0" w:space="0" w:color="auto"/>
        <w:right w:val="none" w:sz="0" w:space="0" w:color="auto"/>
      </w:divBdr>
    </w:div>
    <w:div w:id="1961917950">
      <w:bodyDiv w:val="1"/>
      <w:marLeft w:val="0"/>
      <w:marRight w:val="0"/>
      <w:marTop w:val="0"/>
      <w:marBottom w:val="0"/>
      <w:divBdr>
        <w:top w:val="none" w:sz="0" w:space="0" w:color="auto"/>
        <w:left w:val="none" w:sz="0" w:space="0" w:color="auto"/>
        <w:bottom w:val="none" w:sz="0" w:space="0" w:color="auto"/>
        <w:right w:val="none" w:sz="0" w:space="0" w:color="auto"/>
      </w:divBdr>
    </w:div>
    <w:div w:id="1998143631">
      <w:bodyDiv w:val="1"/>
      <w:marLeft w:val="0"/>
      <w:marRight w:val="0"/>
      <w:marTop w:val="0"/>
      <w:marBottom w:val="0"/>
      <w:divBdr>
        <w:top w:val="none" w:sz="0" w:space="0" w:color="auto"/>
        <w:left w:val="none" w:sz="0" w:space="0" w:color="auto"/>
        <w:bottom w:val="none" w:sz="0" w:space="0" w:color="auto"/>
        <w:right w:val="none" w:sz="0" w:space="0" w:color="auto"/>
      </w:divBdr>
    </w:div>
    <w:div w:id="21061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hyperlink" Target="http://old.mon.gov.ua/images/files/doshkilna-cerednya/osoblyvi-potreby/normat/8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ua/content/%D0%9E%D1%81%D0%B2%D1%96%D1%82%D0%B0/%D0%94%D1%96%D1%82%D0%B8%20%D0%B7%20%D0%BE%D1%81%D0%BE%D0%B1%D0%BB%D0%B8%D0%B2%D0%B8%D0%BC%D0%B8%20%D0%BF%D0%BE%D1%82%D1%80%D0%B5%D0%B1%D0%B0%D0%BC%D0%B8/2017/15/588.r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2F9A-A7A3-4630-8C8D-170741D6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9861</Words>
  <Characters>56209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2020-08-25T09:29:00Z</cp:lastPrinted>
  <dcterms:created xsi:type="dcterms:W3CDTF">2020-08-24T06:51:00Z</dcterms:created>
  <dcterms:modified xsi:type="dcterms:W3CDTF">2020-08-28T11:28:00Z</dcterms:modified>
</cp:coreProperties>
</file>