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59" w:rsidRDefault="00F54859">
      <w:pPr>
        <w:rPr>
          <w:lang w:val="en-US"/>
        </w:rPr>
      </w:pPr>
    </w:p>
    <w:p w:rsidR="00B809FF" w:rsidRPr="00B809FF" w:rsidRDefault="00B809FF" w:rsidP="00B809FF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809FF" w:rsidRPr="00B809FF" w:rsidRDefault="00B809FF" w:rsidP="00B809FF">
      <w:pPr>
        <w:widowControl w:val="0"/>
        <w:autoSpaceDE w:val="0"/>
        <w:autoSpaceDN w:val="0"/>
        <w:spacing w:before="240" w:after="60" w:line="240" w:lineRule="auto"/>
        <w:ind w:right="200"/>
        <w:outlineLvl w:val="6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B809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75pt;margin-top:6.15pt;width:38.45pt;height:45pt;z-index:251660288" fillcolor="window">
            <v:imagedata r:id="rId5" o:title=""/>
            <w10:wrap type="square" side="right"/>
          </v:shape>
          <o:OLEObject Type="Embed" ProgID="Word.Picture.8" ShapeID="_x0000_s1026" DrawAspect="Content" ObjectID="_1692702548" r:id="rId6"/>
        </w:pict>
      </w:r>
    </w:p>
    <w:p w:rsidR="00B809FF" w:rsidRPr="00B809FF" w:rsidRDefault="00B809FF" w:rsidP="00B809FF">
      <w:pPr>
        <w:widowControl w:val="0"/>
        <w:autoSpaceDE w:val="0"/>
        <w:autoSpaceDN w:val="0"/>
        <w:spacing w:before="240" w:after="60" w:line="240" w:lineRule="auto"/>
        <w:ind w:right="200"/>
        <w:outlineLvl w:val="6"/>
        <w:rPr>
          <w:rFonts w:ascii="Times New Roman" w:eastAsia="Times New Roman" w:hAnsi="Times New Roman" w:cs="Times New Roman"/>
          <w:bCs/>
          <w:sz w:val="16"/>
          <w:szCs w:val="24"/>
          <w:lang w:val="uk-UA" w:eastAsia="ru-RU"/>
        </w:rPr>
      </w:pPr>
    </w:p>
    <w:p w:rsidR="00B809FF" w:rsidRPr="00B809FF" w:rsidRDefault="00B809FF" w:rsidP="00B809FF">
      <w:pPr>
        <w:widowControl w:val="0"/>
        <w:tabs>
          <w:tab w:val="left" w:pos="4488"/>
        </w:tabs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809FF" w:rsidRPr="00B809FF" w:rsidRDefault="00B809FF" w:rsidP="00B809FF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09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ВІДДІЛ ОСВІТИ, КУЛЬТУРИ І СПОРТУ</w:t>
      </w:r>
    </w:p>
    <w:p w:rsidR="00B809FF" w:rsidRPr="00B809FF" w:rsidRDefault="00B809FF" w:rsidP="00B809FF">
      <w:pPr>
        <w:widowControl w:val="0"/>
        <w:shd w:val="clear" w:color="auto" w:fill="FFFFFF"/>
        <w:tabs>
          <w:tab w:val="left" w:leader="underscore" w:pos="494"/>
        </w:tabs>
        <w:spacing w:after="0" w:line="240" w:lineRule="auto"/>
        <w:ind w:left="14" w:right="200"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09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ДЖУЛИНСЬКОЇ СІЛЬСЬКОЇ РАДИ </w:t>
      </w:r>
    </w:p>
    <w:p w:rsidR="00B809FF" w:rsidRPr="00B809FF" w:rsidRDefault="00B809FF" w:rsidP="00B809FF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09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КОМУНАЛЬНИЙ ЗАКЛАД </w:t>
      </w:r>
    </w:p>
    <w:p w:rsidR="00B809FF" w:rsidRPr="00B809FF" w:rsidRDefault="00B809FF" w:rsidP="00B809FF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09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«ДЖУЛИНСЬКИЙ НАВЧАЛЬНО-РЕАБІЛІТАЦІЙНИЙ ЦЕНТР»</w:t>
      </w:r>
    </w:p>
    <w:p w:rsidR="00B809FF" w:rsidRPr="00B809FF" w:rsidRDefault="00B809FF" w:rsidP="00B809FF">
      <w:pPr>
        <w:widowControl w:val="0"/>
        <w:spacing w:after="0" w:line="240" w:lineRule="auto"/>
        <w:ind w:left="708" w:right="200" w:firstLine="500"/>
        <w:jc w:val="center"/>
        <w:rPr>
          <w:rFonts w:ascii="Arial" w:eastAsia="Times New Roman" w:hAnsi="Arial" w:cs="Arial"/>
          <w:sz w:val="16"/>
          <w:szCs w:val="16"/>
          <w:lang w:val="uk-UA" w:eastAsia="ru-RU"/>
        </w:rPr>
      </w:pPr>
      <w:r w:rsidRPr="00B809FF">
        <w:rPr>
          <w:rFonts w:ascii="Arial" w:eastAsia="Times New Roman" w:hAnsi="Arial" w:cs="Arial"/>
          <w:sz w:val="16"/>
          <w:szCs w:val="16"/>
          <w:lang w:val="uk-UA" w:eastAsia="ru-RU"/>
        </w:rPr>
        <w:tab/>
        <w:t xml:space="preserve">        </w:t>
      </w:r>
    </w:p>
    <w:p w:rsidR="00B809FF" w:rsidRPr="00B809FF" w:rsidRDefault="00B809FF" w:rsidP="00B809FF">
      <w:pPr>
        <w:widowControl w:val="0"/>
        <w:spacing w:after="0" w:line="240" w:lineRule="auto"/>
        <w:ind w:left="120" w:right="200" w:firstLine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09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p w:rsidR="00B809FF" w:rsidRDefault="00B809FF" w:rsidP="00B809FF">
      <w:pPr>
        <w:widowControl w:val="0"/>
        <w:spacing w:after="0" w:line="240" w:lineRule="auto"/>
        <w:ind w:right="200"/>
        <w:rPr>
          <w:rFonts w:ascii="Arial" w:eastAsia="Times New Roman" w:hAnsi="Arial" w:cs="Arial"/>
          <w:b/>
          <w:sz w:val="26"/>
          <w:szCs w:val="26"/>
          <w:lang w:val="en-US" w:eastAsia="ru-RU"/>
        </w:rPr>
      </w:pPr>
      <w:r w:rsidRPr="00B809F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3</w:t>
      </w:r>
      <w:r w:rsidRPr="00B809F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9</w:t>
      </w:r>
      <w:r w:rsidRPr="00B809F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.2021</w:t>
      </w:r>
      <w:r w:rsidRPr="00B809FF">
        <w:rPr>
          <w:rFonts w:ascii="Arial" w:eastAsia="Times New Roman" w:hAnsi="Arial" w:cs="Arial"/>
          <w:b/>
          <w:sz w:val="26"/>
          <w:szCs w:val="26"/>
          <w:lang w:val="uk-UA" w:eastAsia="ru-RU"/>
        </w:rPr>
        <w:tab/>
      </w:r>
      <w:r w:rsidRPr="00B809FF">
        <w:rPr>
          <w:rFonts w:ascii="Arial" w:eastAsia="Times New Roman" w:hAnsi="Arial" w:cs="Arial"/>
          <w:b/>
          <w:sz w:val="26"/>
          <w:szCs w:val="26"/>
          <w:lang w:val="uk-UA" w:eastAsia="ru-RU"/>
        </w:rPr>
        <w:tab/>
        <w:t xml:space="preserve">                         </w:t>
      </w:r>
      <w:proofErr w:type="spellStart"/>
      <w:r w:rsidRPr="00B809F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с.</w:t>
      </w:r>
      <w:r w:rsidRPr="00B809F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Джулинка</w:t>
      </w:r>
      <w:proofErr w:type="spellEnd"/>
      <w:r w:rsidRPr="00B809F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B809FF">
        <w:rPr>
          <w:rFonts w:ascii="Arial" w:eastAsia="Times New Roman" w:hAnsi="Arial" w:cs="Arial"/>
          <w:b/>
          <w:sz w:val="26"/>
          <w:szCs w:val="26"/>
          <w:lang w:val="uk-UA" w:eastAsia="ru-RU"/>
        </w:rPr>
        <w:t xml:space="preserve">                                        </w:t>
      </w:r>
      <w:r w:rsidRPr="00B809F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№ ____</w:t>
      </w:r>
    </w:p>
    <w:p w:rsidR="00B809FF" w:rsidRPr="00B809FF" w:rsidRDefault="00B809FF" w:rsidP="00B809FF">
      <w:pPr>
        <w:widowControl w:val="0"/>
        <w:spacing w:after="0" w:line="240" w:lineRule="auto"/>
        <w:ind w:right="200"/>
        <w:rPr>
          <w:rFonts w:ascii="Arial" w:eastAsia="Times New Roman" w:hAnsi="Arial" w:cs="Arial"/>
          <w:b/>
          <w:sz w:val="26"/>
          <w:szCs w:val="26"/>
          <w:lang w:val="en-US" w:eastAsia="ru-RU"/>
        </w:rPr>
      </w:pP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організацію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веб-сайту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Джулинського</w:t>
      </w:r>
      <w:proofErr w:type="spellEnd"/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навчально-реабілітаційного центру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09FF" w:rsidRP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809FF">
        <w:rPr>
          <w:rFonts w:ascii="Times New Roman" w:hAnsi="Times New Roman" w:cs="Times New Roman"/>
          <w:sz w:val="28"/>
          <w:szCs w:val="28"/>
          <w:lang w:val="uk-UA"/>
        </w:rPr>
        <w:t>На виконання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809F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, «Про повну загальну середню освіту»</w:t>
      </w:r>
      <w:r w:rsidRPr="00B809FF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широкого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09FF"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громадськості про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навчально-реабілітаційного центру</w:t>
      </w:r>
      <w:r w:rsidRPr="00B809FF">
        <w:rPr>
          <w:rFonts w:ascii="Times New Roman" w:hAnsi="Times New Roman" w:cs="Times New Roman"/>
          <w:sz w:val="28"/>
          <w:szCs w:val="28"/>
          <w:lang w:val="uk-UA"/>
        </w:rPr>
        <w:t>, забезпечення принципу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09FF">
        <w:rPr>
          <w:rFonts w:ascii="Times New Roman" w:hAnsi="Times New Roman" w:cs="Times New Roman"/>
          <w:sz w:val="28"/>
          <w:szCs w:val="28"/>
          <w:lang w:val="uk-UA"/>
        </w:rPr>
        <w:t>прозорості та доступності інформації про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НАКАЗУЮ:</w:t>
      </w:r>
    </w:p>
    <w:p w:rsidR="00B809FF" w:rsidRP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веб-сайт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закладу, що додається.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hAnsi="Times New Roman" w:cs="Times New Roman"/>
          <w:sz w:val="28"/>
          <w:szCs w:val="28"/>
        </w:rPr>
        <w:t>іністратором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веб-сайту</w:t>
      </w:r>
    </w:p>
    <w:p w:rsidR="00B809FF" w:rsidRP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ДУДНИК </w:t>
      </w:r>
      <w:r w:rsidRPr="00B809FF">
        <w:rPr>
          <w:rFonts w:ascii="Times New Roman" w:hAnsi="Times New Roman" w:cs="Times New Roman"/>
          <w:b/>
          <w:sz w:val="28"/>
          <w:szCs w:val="28"/>
          <w:lang w:val="uk-UA"/>
        </w:rPr>
        <w:t>Оксану Олександрівну.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Призначити відповідальних за функціонування шкільного сайту відповідно до розподілу роз</w:t>
      </w:r>
      <w:r>
        <w:rPr>
          <w:rFonts w:ascii="Times New Roman" w:hAnsi="Times New Roman" w:cs="Times New Roman"/>
          <w:sz w:val="28"/>
          <w:szCs w:val="28"/>
          <w:lang w:val="uk-UA"/>
        </w:rPr>
        <w:t>ділів офіційного сайту закладу, що додається.</w:t>
      </w:r>
    </w:p>
    <w:p w:rsidR="00B809FF" w:rsidRP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9FF">
        <w:rPr>
          <w:rFonts w:ascii="Times New Roman" w:hAnsi="Times New Roman" w:cs="Times New Roman"/>
          <w:sz w:val="28"/>
          <w:szCs w:val="28"/>
          <w:lang w:val="uk-UA"/>
        </w:rPr>
        <w:t>4. Відповідальним особам забезпечити якісне функціонування офіційного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09FF">
        <w:rPr>
          <w:rFonts w:ascii="Times New Roman" w:hAnsi="Times New Roman" w:cs="Times New Roman"/>
          <w:sz w:val="28"/>
          <w:szCs w:val="28"/>
          <w:lang w:val="uk-UA"/>
        </w:rPr>
        <w:t>веб-сайту та його систематичне інформаційне наповнення.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оновленням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9FF" w:rsidRP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9FF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B80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Pr="00B80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Володимир МЕЛЬНИК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9FF" w:rsidRPr="004A07B3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A07B3">
        <w:rPr>
          <w:rFonts w:ascii="Times New Roman" w:hAnsi="Times New Roman" w:cs="Times New Roman"/>
        </w:rPr>
        <w:t>З</w:t>
      </w:r>
      <w:proofErr w:type="gramEnd"/>
      <w:r w:rsidRPr="004A07B3">
        <w:rPr>
          <w:rFonts w:ascii="Times New Roman" w:hAnsi="Times New Roman" w:cs="Times New Roman"/>
          <w:lang w:val="uk-UA"/>
        </w:rPr>
        <w:t xml:space="preserve"> </w:t>
      </w:r>
      <w:r w:rsidRPr="004A07B3">
        <w:rPr>
          <w:rFonts w:ascii="Times New Roman" w:hAnsi="Times New Roman" w:cs="Times New Roman"/>
        </w:rPr>
        <w:t xml:space="preserve">наказом </w:t>
      </w:r>
      <w:proofErr w:type="spellStart"/>
      <w:r w:rsidRPr="004A07B3">
        <w:rPr>
          <w:rFonts w:ascii="Times New Roman" w:hAnsi="Times New Roman" w:cs="Times New Roman"/>
        </w:rPr>
        <w:t>ознайомлен</w:t>
      </w:r>
      <w:proofErr w:type="spellEnd"/>
      <w:r w:rsidRPr="004A07B3">
        <w:rPr>
          <w:rFonts w:ascii="Times New Roman" w:hAnsi="Times New Roman" w:cs="Times New Roman"/>
          <w:lang w:val="uk-UA"/>
        </w:rPr>
        <w:t>і</w:t>
      </w:r>
      <w:r w:rsidRPr="004A07B3">
        <w:rPr>
          <w:rFonts w:ascii="Times New Roman" w:hAnsi="Times New Roman" w:cs="Times New Roman"/>
        </w:rPr>
        <w:t>:</w:t>
      </w:r>
    </w:p>
    <w:p w:rsidR="00B809FF" w:rsidRPr="004A07B3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4A07B3">
        <w:rPr>
          <w:rFonts w:ascii="Times New Roman" w:hAnsi="Times New Roman" w:cs="Times New Roman"/>
          <w:lang w:val="uk-UA"/>
        </w:rPr>
        <w:t>__________О.О.Дудн</w:t>
      </w:r>
      <w:proofErr w:type="spellEnd"/>
      <w:r w:rsidRPr="004A07B3">
        <w:rPr>
          <w:rFonts w:ascii="Times New Roman" w:hAnsi="Times New Roman" w:cs="Times New Roman"/>
          <w:lang w:val="uk-UA"/>
        </w:rPr>
        <w:t>ик</w:t>
      </w:r>
    </w:p>
    <w:p w:rsidR="00B809FF" w:rsidRPr="004A07B3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4A07B3">
        <w:rPr>
          <w:rFonts w:ascii="Times New Roman" w:hAnsi="Times New Roman" w:cs="Times New Roman"/>
          <w:lang w:val="uk-UA"/>
        </w:rPr>
        <w:t>_________Н.О.Петріянч</w:t>
      </w:r>
      <w:proofErr w:type="spellEnd"/>
      <w:r w:rsidRPr="004A07B3">
        <w:rPr>
          <w:rFonts w:ascii="Times New Roman" w:hAnsi="Times New Roman" w:cs="Times New Roman"/>
          <w:lang w:val="uk-UA"/>
        </w:rPr>
        <w:t xml:space="preserve">ук  </w:t>
      </w:r>
    </w:p>
    <w:p w:rsidR="00B809FF" w:rsidRPr="004A07B3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uk-UA"/>
        </w:rPr>
      </w:pP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                                                                    </w:t>
      </w:r>
    </w:p>
    <w:p w:rsidR="00B809FF" w:rsidRP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9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B809FF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B809F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809FF" w:rsidRPr="00B809FF" w:rsidRDefault="00B809FF" w:rsidP="00B8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09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до наказу </w:t>
      </w:r>
      <w:proofErr w:type="spellStart"/>
      <w:r w:rsidRPr="00B809FF">
        <w:rPr>
          <w:rFonts w:ascii="Times New Roman" w:hAnsi="Times New Roman" w:cs="Times New Roman"/>
          <w:bCs/>
          <w:sz w:val="28"/>
          <w:szCs w:val="28"/>
          <w:lang w:val="uk-UA"/>
        </w:rPr>
        <w:t>Джулинського</w:t>
      </w:r>
      <w:proofErr w:type="spellEnd"/>
      <w:r w:rsidRPr="00B809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НРЦ</w:t>
      </w:r>
    </w:p>
    <w:p w:rsidR="00B809FF" w:rsidRPr="00B809FF" w:rsidRDefault="00B809FF" w:rsidP="00B8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09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 w:rsidRPr="00B809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Pr="00B809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Pr="00B809FF">
        <w:rPr>
          <w:rFonts w:ascii="Times New Roman" w:hAnsi="Times New Roman" w:cs="Times New Roman"/>
          <w:bCs/>
          <w:sz w:val="28"/>
          <w:szCs w:val="28"/>
          <w:lang w:val="uk-UA"/>
        </w:rPr>
        <w:t>03</w:t>
      </w:r>
      <w:r w:rsidRPr="00B809FF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Pr="00B809FF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B809FF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Pr="00B809FF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B809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№___</w:t>
      </w:r>
    </w:p>
    <w:p w:rsidR="00B809FF" w:rsidRPr="00B809FF" w:rsidRDefault="00B809FF" w:rsidP="00B8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Положення</w:t>
      </w:r>
      <w:proofErr w:type="spellEnd"/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офіційний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веб-сайт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комунального закладу «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Джулинського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навчально-реабілітаційного центру» 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Джулинської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сільської ради Вінницької області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B809FF" w:rsidRP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B809FF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1. Загальні положення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B809FF">
        <w:rPr>
          <w:rFonts w:ascii="TimesNewRomanPSMT" w:hAnsi="TimesNewRomanPSMT" w:cs="TimesNewRomanPSMT"/>
          <w:sz w:val="28"/>
          <w:szCs w:val="28"/>
          <w:lang w:val="uk-UA"/>
        </w:rPr>
        <w:t>1.1. Положення розроблене з метою визначення порядку створення та роботи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B809FF">
        <w:rPr>
          <w:rFonts w:ascii="TimesNewRomanPSMT" w:hAnsi="TimesNewRomanPSMT" w:cs="TimesNewRomanPSMT"/>
          <w:sz w:val="28"/>
          <w:szCs w:val="28"/>
          <w:lang w:val="uk-UA"/>
        </w:rPr>
        <w:t xml:space="preserve">інформаційного Сайту </w:t>
      </w:r>
      <w:r>
        <w:rPr>
          <w:rFonts w:ascii="TimesNewRomanPSMT" w:hAnsi="TimesNewRomanPSMT" w:cs="TimesNewRomanPSMT"/>
          <w:sz w:val="28"/>
          <w:szCs w:val="28"/>
          <w:lang w:val="uk-UA"/>
        </w:rPr>
        <w:t>комунального закладу «</w:t>
      </w:r>
      <w:proofErr w:type="spellStart"/>
      <w:r>
        <w:rPr>
          <w:rFonts w:ascii="TimesNewRomanPSMT" w:hAnsi="TimesNewRomanPSMT" w:cs="TimesNewRomanPSMT"/>
          <w:sz w:val="28"/>
          <w:szCs w:val="28"/>
          <w:lang w:val="uk-UA"/>
        </w:rPr>
        <w:t>Джулинського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навчально-реабілітаційного центру» </w:t>
      </w:r>
      <w:proofErr w:type="spellStart"/>
      <w:r>
        <w:rPr>
          <w:rFonts w:ascii="TimesNewRomanPSMT" w:hAnsi="TimesNewRomanPSMT" w:cs="TimesNewRomanPSMT"/>
          <w:sz w:val="28"/>
          <w:szCs w:val="28"/>
          <w:lang w:val="uk-UA"/>
        </w:rPr>
        <w:t>Джулинської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сільської ради Вінницької області.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1.2.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Шкільний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Веб-сайт 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далі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C</w:t>
      </w:r>
      <w:proofErr w:type="gramEnd"/>
      <w:r>
        <w:rPr>
          <w:rFonts w:ascii="TimesNewRomanPSMT" w:hAnsi="TimesNewRomanPSMT" w:cs="TimesNewRomanPSMT"/>
          <w:sz w:val="28"/>
          <w:szCs w:val="28"/>
        </w:rPr>
        <w:t>айт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)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створюється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 метою активного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впровадження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інформаційно-комунікаційних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технологій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у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практику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роботи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закладу</w:t>
      </w:r>
      <w:r>
        <w:rPr>
          <w:rFonts w:ascii="TimesNewRomanPSMT" w:hAnsi="TimesNewRomanPSMT" w:cs="TimesNewRomanPSMT"/>
          <w:sz w:val="28"/>
          <w:szCs w:val="28"/>
        </w:rPr>
        <w:t xml:space="preserve">, як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інструмент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мережевої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взаємодії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всіх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учасників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освітнього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процесу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1.3. Сайт є одним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із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інструментів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забезпечення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навчальної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позаурочної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uk-UA"/>
        </w:rPr>
        <w:t>НРЦ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публічним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органом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бюджетний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обл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закладу,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доступ до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відкритий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всіх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1.4.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Положення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визначає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поняття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цілі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вимоги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критерії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організацію</w:t>
      </w:r>
      <w:proofErr w:type="spellEnd"/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шкільного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сайту в рамках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модернізації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системи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умовах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інформаційного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суспільства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1.5.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Керівник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навчального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закладу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призначає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адм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іністратора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Сайту,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який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несе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відповідальність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вирішення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питань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розміщення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видалення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чи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оновлення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застарілої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1.6.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Створення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і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ідтримка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сайту є предметом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учасників</w:t>
      </w:r>
      <w:proofErr w:type="spellEnd"/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освітнього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процесу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Сайт –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це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окремий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специфічний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вид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він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поєднує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собі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процес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збору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обробки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оформлення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публікації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процесом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інтерактивної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комунікації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презентує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актуальний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результат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uk-UA"/>
        </w:rPr>
        <w:t>закладу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2. Мета і </w:t>
      </w:r>
      <w:proofErr w:type="spellStart"/>
      <w:r>
        <w:rPr>
          <w:rFonts w:ascii="TimesNewRomanPSMT" w:hAnsi="TimesNewRomanPSMT" w:cs="TimesNewRomanPSMT"/>
          <w:b/>
          <w:bCs/>
          <w:sz w:val="28"/>
          <w:szCs w:val="28"/>
        </w:rPr>
        <w:t>завдання</w:t>
      </w:r>
      <w:proofErr w:type="spellEnd"/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sz w:val="28"/>
          <w:szCs w:val="28"/>
        </w:rPr>
        <w:t>шкільного</w:t>
      </w:r>
      <w:proofErr w:type="spellEnd"/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Сайту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Мета: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розвиток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єдиного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інформаційного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освітнього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простору в </w:t>
      </w:r>
      <w:r>
        <w:rPr>
          <w:rFonts w:ascii="TimesNewRomanPSMT" w:hAnsi="TimesNewRomanPSMT" w:cs="TimesNewRomanPSMT"/>
          <w:sz w:val="28"/>
          <w:szCs w:val="28"/>
          <w:lang w:val="uk-UA"/>
        </w:rPr>
        <w:t>НРЦ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мі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ст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регіоні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представлення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uk-UA"/>
        </w:rPr>
        <w:t>НРЦ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Інтернет-спільноті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Завдання</w:t>
      </w:r>
      <w:proofErr w:type="spellEnd"/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:</w:t>
      </w:r>
      <w:proofErr w:type="gramEnd"/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презентація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досягнення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учні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педагогічного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колективу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особливості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uk-UA"/>
        </w:rPr>
        <w:t>закладу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історії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її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розвитку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програми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проекти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систематичне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інформування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учасників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освітнього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процесу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діяльність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навчального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закладу;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формування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позитивного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іджу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НРЦ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здійснення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обміну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педагогічним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досвідом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lastRenderedPageBreak/>
        <w:t>- створення умов для мережевої взаємодії всіх учасників освітнього процесу: педагогів, учнів, батьків, випускників, громадських організацій та зацікавлених осіб, – та закладу з іншими установами;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стимулювання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творчої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активності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вчителі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учнів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ідвищення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ролі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інформатизації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організація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навчання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використанням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мережевих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освітніх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ресурсі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сприяння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створенню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регіоні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єдиної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інформаційної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інфраструктури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3. </w:t>
      </w:r>
      <w:proofErr w:type="spellStart"/>
      <w:r>
        <w:rPr>
          <w:rFonts w:ascii="TimesNewRomanPSMT" w:hAnsi="TimesNewRomanPSMT" w:cs="TimesNewRomanPSMT"/>
          <w:b/>
          <w:bCs/>
          <w:sz w:val="28"/>
          <w:szCs w:val="28"/>
        </w:rPr>
        <w:t>Інформаційний</w:t>
      </w:r>
      <w:proofErr w:type="spellEnd"/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ресурс Сайту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3.1.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Інформаційний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ресурс Сайту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формується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відповідно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всіх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структурних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ідрозділів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uk-UA"/>
        </w:rPr>
        <w:t>НРЦ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вчителів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учнів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батьків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ділових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партнерів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зацікавлених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осіб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3.2.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Інформаційний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ресурс Сайту є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відкритим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і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загальнодоступним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3.3.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Основними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інформаційно-ресурсними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компонентами Сайту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є:</w:t>
      </w:r>
      <w:proofErr w:type="gramEnd"/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- контактна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про </w:t>
      </w:r>
      <w:r>
        <w:rPr>
          <w:rFonts w:ascii="TimesNewRomanPSMT" w:hAnsi="TimesNewRomanPSMT" w:cs="TimesNewRomanPSMT"/>
          <w:sz w:val="28"/>
          <w:szCs w:val="28"/>
          <w:lang w:val="uk-UA"/>
        </w:rPr>
        <w:t>НРЦ</w:t>
      </w:r>
      <w:r>
        <w:rPr>
          <w:rFonts w:ascii="TimesNewRomanPSMT" w:hAnsi="TimesNewRomanPSMT" w:cs="TimesNewRomanPSMT"/>
          <w:sz w:val="28"/>
          <w:szCs w:val="28"/>
        </w:rPr>
        <w:t xml:space="preserve"> (адреса,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номери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телефонів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адреса</w:t>
      </w:r>
      <w:proofErr w:type="gramEnd"/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електронної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пошти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);</w:t>
      </w:r>
      <w:proofErr w:type="gramEnd"/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дані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про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адм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іністрацію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довідкові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матеріали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навчальні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програми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порядок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вступу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uk-UA"/>
        </w:rPr>
        <w:t>закладу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електронні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версії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окремих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установчих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документів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загальноосвітнього</w:t>
      </w:r>
      <w:proofErr w:type="spellEnd"/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навчального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закладу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( 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статут </w:t>
      </w:r>
      <w:r>
        <w:rPr>
          <w:rFonts w:ascii="TimesNewRomanPSMT" w:hAnsi="TimesNewRomanPSMT" w:cs="TimesNewRomanPSMT"/>
          <w:sz w:val="28"/>
          <w:szCs w:val="28"/>
          <w:lang w:val="uk-UA"/>
        </w:rPr>
        <w:t>НРЦ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локальні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акти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положення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тощо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);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матеріали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щодо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організації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освітнього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процесу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режим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роботи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закладу;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навчально-методичні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матер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іали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вчителів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uk-UA"/>
        </w:rPr>
        <w:t>закладу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матер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іали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науково-дослідницьку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діяльність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учнів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їх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участь в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олімпіадах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і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конкурсах</w:t>
      </w:r>
      <w:proofErr w:type="gram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електронні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каталоги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інформаційних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ресурсі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uk-UA"/>
        </w:rPr>
        <w:t>закладу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події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(свята,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конференції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конкурси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);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матеріали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персоналії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керівники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вчителі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працівники-випускники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  <w:proofErr w:type="gramEnd"/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ділові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партнери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);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виконання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р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ічного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плану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закупівель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благодійну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допомогу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3.4. Заборонено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розміщувати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Сайті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інформаційні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матеріали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вміщують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заклики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насильства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розпалювання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соц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іальної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расової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ворожнечі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міжнаціональних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конфліктів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екстремістські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релігійні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політичні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ідеї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службову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обмеженим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доступом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захищену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Законом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України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« Про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захист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персональних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даних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3.5.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Розміщення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рекламно-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комерційного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характеру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допускається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лише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дозволу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директора </w:t>
      </w:r>
      <w:r>
        <w:rPr>
          <w:rFonts w:ascii="TimesNewRomanPSMT" w:hAnsi="TimesNewRomanPSMT" w:cs="TimesNewRomanPSMT"/>
          <w:sz w:val="28"/>
          <w:szCs w:val="28"/>
          <w:lang w:val="uk-UA"/>
        </w:rPr>
        <w:t>НРЦ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Умови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розміщення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такої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інформації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регламентуються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спец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іальними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договорами.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3.6.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Частина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інформаційного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ресурсу,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формується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ініціативи</w:t>
      </w:r>
      <w:proofErr w:type="spellEnd"/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ідрозділів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творчих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колективів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педагогів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учнів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може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бути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розміщена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окремих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блогах та сайтах, доступ до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забезпечуються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Сайтом </w:t>
      </w:r>
      <w:r>
        <w:rPr>
          <w:rFonts w:ascii="TimesNewRomanPSMT" w:hAnsi="TimesNewRomanPSMT" w:cs="TimesNewRomanPSMT"/>
          <w:sz w:val="28"/>
          <w:szCs w:val="28"/>
          <w:lang w:val="uk-UA"/>
        </w:rPr>
        <w:t>закладу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4. </w:t>
      </w:r>
      <w:proofErr w:type="spellStart"/>
      <w:r>
        <w:rPr>
          <w:rFonts w:ascii="TimesNewRomanPSMT" w:hAnsi="TimesNewRomanPSMT" w:cs="TimesNewRomanPSMT"/>
          <w:b/>
          <w:bCs/>
          <w:sz w:val="28"/>
          <w:szCs w:val="28"/>
        </w:rPr>
        <w:t>Організація</w:t>
      </w:r>
      <w:proofErr w:type="spellEnd"/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sz w:val="28"/>
          <w:szCs w:val="28"/>
        </w:rPr>
        <w:t>інформаційного</w:t>
      </w:r>
      <w:proofErr w:type="spellEnd"/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sz w:val="28"/>
          <w:szCs w:val="28"/>
        </w:rPr>
        <w:t>наповнення</w:t>
      </w:r>
      <w:proofErr w:type="spellEnd"/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b/>
          <w:bCs/>
          <w:sz w:val="28"/>
          <w:szCs w:val="28"/>
        </w:rPr>
        <w:t>супроводу</w:t>
      </w:r>
      <w:proofErr w:type="spellEnd"/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Сайту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4.1.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Адм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іністрація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навчального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закладу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відповідає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змістове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наповнення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сайту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його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своєчасне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оновлення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4.2. У кожному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розділі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компоненті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) Сайту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визначаються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ідрозділи</w:t>
      </w:r>
      <w:proofErr w:type="spellEnd"/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посадові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особи),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відповідальні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за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ідбір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надання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відповідної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Перелік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обов’язкової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яка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подається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ідрозділами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відповідальність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за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її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якість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затверджуються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директором </w:t>
      </w:r>
      <w:r>
        <w:rPr>
          <w:rFonts w:ascii="TimesNewRomanPSMT" w:hAnsi="TimesNewRomanPSMT" w:cs="TimesNewRomanPSMT"/>
          <w:sz w:val="28"/>
          <w:szCs w:val="28"/>
          <w:lang w:val="uk-UA"/>
        </w:rPr>
        <w:t>НРЦ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4.3.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Керівництво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забезпеченням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функціонування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Сайту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його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програмно-технічна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ідтримка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покладається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адміністратора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сайту.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4.4.Діяльність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адм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іністратора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сайту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безпосередньо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пов’язана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експлуатацією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Сайту: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змі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дизайну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структури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розміщення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нової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видалення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застарілої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публікація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баз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даних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розробка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нових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веб-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сторінок</w:t>
      </w:r>
      <w:proofErr w:type="spellEnd"/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;</w:t>
      </w:r>
      <w:proofErr w:type="gramEnd"/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реалізація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політики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розмежування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доступу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забезпечення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захисту</w:t>
      </w:r>
      <w:proofErr w:type="spellEnd"/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інформаційних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ресурсі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4.5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Адм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іністратор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сайту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здійснює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консультування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осіб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відповідальних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за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надання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реалізації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концептуальних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рішень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поточних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проблем,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пов’язаних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наповненням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актуалізацією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інформаційного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ресурсу.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4.6.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яка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ідготовлена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розміщення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Сайті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надається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електронному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вигляді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адміністратору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Сайту.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4.7.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окремих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випадках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текстова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може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бути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надана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рукописному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варіанті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без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помилок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виправлень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;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графічна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– 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вигляді</w:t>
      </w:r>
      <w:proofErr w:type="spellEnd"/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фотокарток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схем,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креслень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У такому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випадку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матер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іали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переносяться</w:t>
      </w:r>
      <w:proofErr w:type="spellEnd"/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скануються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) 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електронні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носії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керівництвом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відповідального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за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інформатизацію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освітнього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процесу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4.8.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Поточні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зміни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структури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Сайту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здійснюються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відпові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дальним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за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інформатизацію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освітнього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процесу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Модифікації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носять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концептуальний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характер,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погоджуються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директором </w:t>
      </w:r>
      <w:r>
        <w:rPr>
          <w:rFonts w:ascii="TimesNewRomanPSMT" w:hAnsi="TimesNewRomanPSMT" w:cs="TimesNewRomanPSMT"/>
          <w:sz w:val="28"/>
          <w:szCs w:val="28"/>
          <w:lang w:val="uk-UA"/>
        </w:rPr>
        <w:t>НРЦ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4.9.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Оновлення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Сайту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здійснюється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не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р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ідше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одного разу 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тиждень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5. </w:t>
      </w:r>
      <w:proofErr w:type="spellStart"/>
      <w:r>
        <w:rPr>
          <w:rFonts w:ascii="TimesNewRomanPSMT" w:hAnsi="TimesNewRomanPSMT" w:cs="TimesNewRomanPSMT"/>
          <w:b/>
          <w:bCs/>
          <w:sz w:val="28"/>
          <w:szCs w:val="28"/>
        </w:rPr>
        <w:t>Персональні</w:t>
      </w:r>
      <w:proofErr w:type="spellEnd"/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sz w:val="28"/>
          <w:szCs w:val="28"/>
        </w:rPr>
        <w:t>дані</w:t>
      </w:r>
      <w:proofErr w:type="spellEnd"/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5.1. При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ідготовці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матеріалів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розміщення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Інтернеті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адміністрація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НРЦ</w:t>
      </w:r>
      <w:r>
        <w:rPr>
          <w:rFonts w:ascii="TimesNewRomanPSMT" w:hAnsi="TimesNewRomanPSMT" w:cs="TimesNewRomanPSMT"/>
          <w:sz w:val="28"/>
          <w:szCs w:val="28"/>
        </w:rPr>
        <w:t xml:space="preserve">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розробники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Сайту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зобов’язані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забезпечити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виконання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вимог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Закону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України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"Про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захист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персональних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даних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" ( у ЗМІ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02.07.2010).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5.2.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Розробники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Сайту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зобов’язані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збирати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письмові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дозволи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учасників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заходів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їх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батьків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),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надають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право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публікувати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персональні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дані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учні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та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педагогів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5.3.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Відомості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суб’єкт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персональних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даних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можуть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бути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вилучені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 будь-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час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із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загальнодоступних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джерел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вимогу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суб’єкта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персональних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даних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чи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його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законних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представникі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B809FF" w:rsidRP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09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proofErr w:type="spellStart"/>
      <w:r w:rsidRPr="00B809FF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B809F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809FF" w:rsidRP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09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до наказу </w:t>
      </w:r>
      <w:proofErr w:type="spellStart"/>
      <w:r w:rsidRPr="00B809FF">
        <w:rPr>
          <w:rFonts w:ascii="Times New Roman" w:hAnsi="Times New Roman" w:cs="Times New Roman"/>
          <w:sz w:val="28"/>
          <w:szCs w:val="28"/>
          <w:lang w:val="uk-UA"/>
        </w:rPr>
        <w:t>Джулинського</w:t>
      </w:r>
      <w:proofErr w:type="spellEnd"/>
      <w:r w:rsidRPr="00B809FF">
        <w:rPr>
          <w:rFonts w:ascii="Times New Roman" w:hAnsi="Times New Roman" w:cs="Times New Roman"/>
          <w:sz w:val="28"/>
          <w:szCs w:val="28"/>
          <w:lang w:val="uk-UA"/>
        </w:rPr>
        <w:t xml:space="preserve"> НРЦ</w:t>
      </w:r>
    </w:p>
    <w:p w:rsidR="00B809FF" w:rsidRP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09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від </w:t>
      </w:r>
      <w:r w:rsidRPr="00B809FF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B809F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B809F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809F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Pr="00B809F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809FF">
        <w:rPr>
          <w:rFonts w:ascii="Times New Roman" w:hAnsi="Times New Roman" w:cs="Times New Roman"/>
          <w:sz w:val="28"/>
          <w:szCs w:val="28"/>
          <w:lang w:val="uk-UA"/>
        </w:rPr>
        <w:t xml:space="preserve"> №___</w:t>
      </w:r>
    </w:p>
    <w:p w:rsidR="00B809FF" w:rsidRP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09FF" w:rsidRPr="00B809FF" w:rsidRDefault="00B809FF" w:rsidP="00B8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09F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Розподіл розділів</w:t>
      </w:r>
    </w:p>
    <w:p w:rsidR="00B809FF" w:rsidRPr="00B809FF" w:rsidRDefault="00B809FF" w:rsidP="00B8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09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офіційного сайту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комунального закладу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Джули</w:t>
      </w:r>
      <w:r w:rsidRPr="00B809FF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Pr="00B809FF">
        <w:rPr>
          <w:rFonts w:ascii="Times New Roman" w:hAnsi="Times New Roman" w:cs="Times New Roman"/>
          <w:b/>
          <w:bCs/>
          <w:sz w:val="28"/>
          <w:szCs w:val="28"/>
          <w:lang w:val="uk-UA"/>
        </w:rPr>
        <w:t>ького</w:t>
      </w:r>
      <w:proofErr w:type="spellEnd"/>
      <w:r w:rsidRPr="00B809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-реабілітаційного центру»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Джули</w:t>
      </w:r>
      <w:r w:rsidRPr="00B809FF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Pr="00B809FF">
        <w:rPr>
          <w:rFonts w:ascii="Times New Roman" w:hAnsi="Times New Roman" w:cs="Times New Roman"/>
          <w:b/>
          <w:bCs/>
          <w:sz w:val="28"/>
          <w:szCs w:val="28"/>
          <w:lang w:val="uk-UA"/>
        </w:rPr>
        <w:t>ької</w:t>
      </w:r>
      <w:proofErr w:type="spellEnd"/>
      <w:r w:rsidRPr="00B809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сільської ради Вінницької області між відповідальними особами</w:t>
      </w:r>
    </w:p>
    <w:p w:rsid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B809FF" w:rsidRP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         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5068"/>
      </w:tblGrid>
      <w:tr w:rsidR="00B809FF" w:rsidTr="00B809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FF" w:rsidRPr="00B809FF" w:rsidRDefault="00B80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Розділ сайту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FF" w:rsidRPr="00B809FF" w:rsidRDefault="00B80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Відповідальна особа </w:t>
            </w:r>
          </w:p>
        </w:tc>
      </w:tr>
      <w:tr w:rsidR="00B809FF" w:rsidTr="00B809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F" w:rsidRDefault="00B80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Відкритість і прозорість</w:t>
            </w:r>
          </w:p>
          <w:p w:rsidR="004A07B3" w:rsidRPr="00B809FF" w:rsidRDefault="004A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F" w:rsidRPr="00B809FF" w:rsidRDefault="00B80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Дудник Оксана Олександрівна</w:t>
            </w:r>
          </w:p>
        </w:tc>
      </w:tr>
      <w:tr w:rsidR="00B809FF" w:rsidTr="00B809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F" w:rsidRDefault="00B809FF" w:rsidP="004A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робота:новини, фото</w:t>
            </w:r>
            <w:r w:rsidR="004A0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альбом</w:t>
            </w:r>
          </w:p>
          <w:p w:rsidR="004A07B3" w:rsidRDefault="004A07B3" w:rsidP="004A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Здоровий спосіб життя.</w:t>
            </w:r>
          </w:p>
          <w:p w:rsidR="004A07B3" w:rsidRPr="00B809FF" w:rsidRDefault="004A07B3" w:rsidP="004A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</w:t>
            </w:r>
            <w:bookmarkStart w:id="0" w:name="_GoBack"/>
            <w:bookmarkEnd w:id="0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F" w:rsidRPr="00B809FF" w:rsidRDefault="00B80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0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Петріянчук</w:t>
            </w:r>
            <w:proofErr w:type="spellEnd"/>
            <w:r w:rsidRPr="00B80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</w:tr>
      <w:tr w:rsidR="00B809FF" w:rsidTr="00B809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F" w:rsidRPr="00B809FF" w:rsidRDefault="004A07B3" w:rsidP="004A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Протидія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безпечне освітнє середовище в закладі, безпека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F" w:rsidRPr="00B809FF" w:rsidRDefault="00B80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Дудник Оксана Олександрівна</w:t>
            </w:r>
          </w:p>
        </w:tc>
      </w:tr>
      <w:tr w:rsidR="00B809FF" w:rsidTr="00B809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F" w:rsidRDefault="004A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Нормативно-правові документи</w:t>
            </w:r>
          </w:p>
          <w:p w:rsidR="004A07B3" w:rsidRPr="004A07B3" w:rsidRDefault="004A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F" w:rsidRPr="004A07B3" w:rsidRDefault="004A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Дудник Оксана Олександрівна</w:t>
            </w:r>
          </w:p>
        </w:tc>
      </w:tr>
      <w:tr w:rsidR="00B809FF" w:rsidTr="00B809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F" w:rsidRDefault="004A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Накази</w:t>
            </w:r>
          </w:p>
          <w:p w:rsidR="004A07B3" w:rsidRPr="004A07B3" w:rsidRDefault="004A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F" w:rsidRPr="00B809FF" w:rsidRDefault="004A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Дудник Оксана Олександрівна</w:t>
            </w:r>
          </w:p>
        </w:tc>
      </w:tr>
      <w:tr w:rsidR="00B809FF" w:rsidTr="00B809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F" w:rsidRDefault="00B809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F" w:rsidRDefault="00B809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B809FF" w:rsidTr="00B809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F" w:rsidRDefault="00B809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F" w:rsidRDefault="00B809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B809FF" w:rsidRDefault="00B809FF" w:rsidP="00B809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809FF" w:rsidRDefault="00B809FF" w:rsidP="00B809FF"/>
    <w:p w:rsidR="00B809FF" w:rsidRPr="00B809FF" w:rsidRDefault="00B809FF">
      <w:pPr>
        <w:rPr>
          <w:lang w:val="en-US"/>
        </w:rPr>
      </w:pPr>
    </w:p>
    <w:sectPr w:rsidR="00B809FF" w:rsidRPr="00B809FF" w:rsidSect="00B809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FF"/>
    <w:rsid w:val="004A07B3"/>
    <w:rsid w:val="00B809FF"/>
    <w:rsid w:val="00F5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2021-09-09T10:56:00Z</dcterms:created>
  <dcterms:modified xsi:type="dcterms:W3CDTF">2021-09-09T11:23:00Z</dcterms:modified>
</cp:coreProperties>
</file>