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1D" w:rsidRPr="006E5D91" w:rsidRDefault="0049143B" w:rsidP="00C016DE">
      <w:pPr>
        <w:pStyle w:val="Default"/>
        <w:jc w:val="both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814782" cy="8715375"/>
            <wp:effectExtent l="19050" t="0" r="5118" b="0"/>
            <wp:docPr id="2" name="Рисунок 2" descr="D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162" r="3088" b="10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782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15" w:rsidRPr="006E5D91" w:rsidRDefault="00C9281D" w:rsidP="00C016DE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E5D91">
        <w:rPr>
          <w:rFonts w:ascii="Times New Roman" w:hAnsi="Times New Roman"/>
          <w:b/>
          <w:bCs/>
          <w:sz w:val="28"/>
          <w:szCs w:val="28"/>
        </w:rPr>
        <w:lastRenderedPageBreak/>
        <w:t>освітнє середовище закладу освіти:</w:t>
      </w:r>
    </w:p>
    <w:p w:rsidR="00C9281D" w:rsidRPr="006E5D91" w:rsidRDefault="00C9281D" w:rsidP="00C016DE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забезпечення комфортних і безпечних умов навчання та праці; </w:t>
      </w:r>
    </w:p>
    <w:p w:rsidR="00C9281D" w:rsidRPr="006E5D91" w:rsidRDefault="00C9281D" w:rsidP="00C016DE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створення освітнього середовища, вільного від будь-яких форм насильства та дискримінації; </w:t>
      </w:r>
    </w:p>
    <w:p w:rsidR="00C9281D" w:rsidRPr="006E5D91" w:rsidRDefault="00C9281D" w:rsidP="00C016DE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формування інклюзивного, розвивального та мотивуючого до навчання освітнього простору; </w:t>
      </w:r>
    </w:p>
    <w:p w:rsidR="00C9281D" w:rsidRPr="006E5D91" w:rsidRDefault="00C9281D" w:rsidP="00C016D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система оцінювання здобувачів освіти: </w:t>
      </w:r>
    </w:p>
    <w:p w:rsidR="00C9281D" w:rsidRPr="006E5D91" w:rsidRDefault="00C9281D" w:rsidP="00C016DE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наявність відкритої, прозорої і зрозумілої для здобувачів освіти системи оцінювання їх навчальних досягнень; </w:t>
      </w:r>
    </w:p>
    <w:p w:rsidR="00C9281D" w:rsidRPr="006E5D91" w:rsidRDefault="00C9281D" w:rsidP="00C016DE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застосування внутрішнього моніторингу, що передбачає систематичне відстеження та коригування результатів навчання кожного здобувача освіти; </w:t>
      </w:r>
    </w:p>
    <w:p w:rsidR="00C9281D" w:rsidRPr="006E5D91" w:rsidRDefault="00C9281D" w:rsidP="00C016DE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спрямованість системи оцінювання на формування у здобувачів освіти відповідальності за результати свого навчання, здатності до самооцінювання; </w:t>
      </w:r>
    </w:p>
    <w:p w:rsidR="00C9281D" w:rsidRPr="006E5D91" w:rsidRDefault="00C9281D" w:rsidP="00C016D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педагогічна діяльність педагогічних працівників закладу освіти: </w:t>
      </w:r>
    </w:p>
    <w:p w:rsidR="00C9281D" w:rsidRPr="006E5D91" w:rsidRDefault="00C9281D" w:rsidP="00C016D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освіти; </w:t>
      </w:r>
    </w:p>
    <w:p w:rsidR="00C9281D" w:rsidRPr="006E5D91" w:rsidRDefault="00C9281D" w:rsidP="00C016D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постійне підвищення рівня професійної компетентності та майстерності педагогічних працівників; </w:t>
      </w:r>
    </w:p>
    <w:p w:rsidR="00C9281D" w:rsidRPr="006E5D91" w:rsidRDefault="00C9281D" w:rsidP="00C016D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налагодження співпраці зі здобувачами освіти, їх батьками чи іншими законними представниками (далі - батьки), працівниками закладу освіти; </w:t>
      </w:r>
    </w:p>
    <w:p w:rsidR="00C9281D" w:rsidRPr="006E5D91" w:rsidRDefault="00C9281D" w:rsidP="00C016D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організація педагогічної діяльності та навчання здобувачів освіти на засадах академічної доброчесності; </w:t>
      </w:r>
    </w:p>
    <w:p w:rsidR="00C9281D" w:rsidRPr="006E5D91" w:rsidRDefault="00C9281D" w:rsidP="00C016D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управлінські процеси закладу освіти: </w:t>
      </w:r>
    </w:p>
    <w:p w:rsidR="00C9281D" w:rsidRPr="006E5D91" w:rsidRDefault="00C9281D" w:rsidP="00C016DE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наявність стратегії та системи планування діяльності закладу, моніторинг виконання поставлених цілей і завдань; </w:t>
      </w:r>
    </w:p>
    <w:p w:rsidR="00C9281D" w:rsidRPr="006E5D91" w:rsidRDefault="00C9281D" w:rsidP="00C016DE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формування відносин довіри, прозорості, дотримання етичних норм; </w:t>
      </w:r>
    </w:p>
    <w:p w:rsidR="00C9281D" w:rsidRPr="006E5D91" w:rsidRDefault="00C9281D" w:rsidP="00C016DE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ефективність кадрової політики та забезпечення можливостей для професійного розвитку педагогічних працівників; </w:t>
      </w:r>
    </w:p>
    <w:p w:rsidR="00C9281D" w:rsidRPr="006E5D91" w:rsidRDefault="00C9281D" w:rsidP="00C016DE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громадою; </w:t>
      </w:r>
    </w:p>
    <w:p w:rsidR="00C9281D" w:rsidRPr="006E5D91" w:rsidRDefault="00C9281D" w:rsidP="00C016DE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формування та забезпечення реалізації політики академічної доброчесності. </w:t>
      </w:r>
    </w:p>
    <w:p w:rsidR="00C9281D" w:rsidRPr="006E5D91" w:rsidRDefault="00C9281D" w:rsidP="00C016DE">
      <w:pPr>
        <w:pStyle w:val="Default"/>
        <w:spacing w:after="27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5. Оцінювання освітніх і управлінських процесів закладу освіти здійснюється відповідно до </w:t>
      </w:r>
      <w:r w:rsidRPr="006E5D91">
        <w:rPr>
          <w:b/>
          <w:bCs/>
          <w:sz w:val="28"/>
          <w:szCs w:val="28"/>
        </w:rPr>
        <w:t xml:space="preserve">Критеріїв, </w:t>
      </w:r>
      <w:r w:rsidRPr="006E5D91">
        <w:rPr>
          <w:sz w:val="28"/>
          <w:szCs w:val="28"/>
        </w:rPr>
        <w:t xml:space="preserve">наведених </w:t>
      </w:r>
      <w:r w:rsidRPr="006E5D91">
        <w:rPr>
          <w:b/>
          <w:bCs/>
          <w:sz w:val="28"/>
          <w:szCs w:val="28"/>
        </w:rPr>
        <w:t>у Додатку 1 до цього Положення</w:t>
      </w:r>
      <w:r w:rsidRPr="006E5D91">
        <w:rPr>
          <w:sz w:val="28"/>
          <w:szCs w:val="28"/>
        </w:rPr>
        <w:t xml:space="preserve">. </w:t>
      </w:r>
    </w:p>
    <w:p w:rsidR="00C9281D" w:rsidRPr="006E5D91" w:rsidRDefault="00C9281D" w:rsidP="00C016DE">
      <w:pPr>
        <w:pStyle w:val="Default"/>
        <w:spacing w:after="27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>6. Це Поло</w:t>
      </w:r>
      <w:r w:rsidR="00F41FA3">
        <w:rPr>
          <w:sz w:val="28"/>
          <w:szCs w:val="28"/>
        </w:rPr>
        <w:t xml:space="preserve">ження та зміни до нього погоджуються  педагогічною радою, затверджуються директором </w:t>
      </w:r>
      <w:r w:rsidRPr="006E5D91">
        <w:rPr>
          <w:sz w:val="28"/>
          <w:szCs w:val="28"/>
        </w:rPr>
        <w:t xml:space="preserve"> та в</w:t>
      </w:r>
      <w:r w:rsidR="00F41FA3">
        <w:rPr>
          <w:sz w:val="28"/>
          <w:szCs w:val="28"/>
        </w:rPr>
        <w:t>водиться в дію наказом</w:t>
      </w:r>
      <w:r w:rsidRPr="006E5D91">
        <w:rPr>
          <w:sz w:val="28"/>
          <w:szCs w:val="28"/>
        </w:rPr>
        <w:t xml:space="preserve">. </w:t>
      </w:r>
    </w:p>
    <w:p w:rsidR="00C9281D" w:rsidRPr="006E5D91" w:rsidRDefault="00C9281D" w:rsidP="00C016DE">
      <w:pPr>
        <w:pStyle w:val="Default"/>
        <w:spacing w:after="27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7. Дія цього Положення поширюється та є обов’язковою до виконання для всіх учасників освітнього процесу в закладі освіти. </w:t>
      </w:r>
    </w:p>
    <w:p w:rsidR="00C9281D" w:rsidRPr="006E5D91" w:rsidRDefault="00C9281D" w:rsidP="00C016DE">
      <w:pPr>
        <w:pStyle w:val="Default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8. Положення публікується на офіційному веб-сайті закладу. </w:t>
      </w:r>
    </w:p>
    <w:p w:rsidR="006E5D91" w:rsidRDefault="006E5D91" w:rsidP="00C016D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281D" w:rsidRPr="006E5D91" w:rsidRDefault="00C9281D" w:rsidP="00C016D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E5D91">
        <w:rPr>
          <w:rFonts w:ascii="Times New Roman" w:hAnsi="Times New Roman"/>
          <w:b/>
          <w:bCs/>
          <w:sz w:val="28"/>
          <w:szCs w:val="28"/>
        </w:rPr>
        <w:lastRenderedPageBreak/>
        <w:t>ІІ. Стратегія та процедури забезпечення якості освіти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1. Стратегія та процедура забезпечення якості освіти базується на наступних принципах: </w:t>
      </w:r>
    </w:p>
    <w:p w:rsidR="00C9281D" w:rsidRPr="006E5D91" w:rsidRDefault="00C9281D" w:rsidP="00C016D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6E5D91">
        <w:rPr>
          <w:b/>
          <w:sz w:val="28"/>
          <w:szCs w:val="28"/>
        </w:rPr>
        <w:t>принцип відповідності</w:t>
      </w:r>
      <w:r w:rsidRPr="006E5D91">
        <w:rPr>
          <w:sz w:val="28"/>
          <w:szCs w:val="28"/>
        </w:rPr>
        <w:t xml:space="preserve"> Державним стандартам загальної середньої освіти; </w:t>
      </w:r>
    </w:p>
    <w:p w:rsidR="00C9281D" w:rsidRPr="006E5D91" w:rsidRDefault="00C9281D" w:rsidP="00C016D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028AF">
        <w:rPr>
          <w:b/>
          <w:sz w:val="28"/>
          <w:szCs w:val="28"/>
        </w:rPr>
        <w:t>принцип процесного підходу</w:t>
      </w:r>
      <w:r w:rsidRPr="006E5D91">
        <w:rPr>
          <w:sz w:val="28"/>
          <w:szCs w:val="28"/>
        </w:rPr>
        <w:t xml:space="preserve">, що розглядає діяльність закладу як сукупність освітніх процесів, які спрямовані на реалізацію визначених закладом стратегічних цілей, при цьому управління якістю освітніх послуг реалізується через функції планування, організації, мотивації та контролю; </w:t>
      </w:r>
    </w:p>
    <w:p w:rsidR="00C9281D" w:rsidRPr="006E5D91" w:rsidRDefault="00C9281D" w:rsidP="00C016D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028AF">
        <w:rPr>
          <w:b/>
          <w:sz w:val="28"/>
          <w:szCs w:val="28"/>
        </w:rPr>
        <w:t>принцип цілісності</w:t>
      </w:r>
      <w:r w:rsidRPr="006E5D91">
        <w:rPr>
          <w:sz w:val="28"/>
          <w:szCs w:val="28"/>
        </w:rPr>
        <w:t xml:space="preserve">, який полягає в єдності усіх видів освітніх впливів на учня, їх підпорядкованості головній меті освітньої діяльності, яка передбачає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активності; </w:t>
      </w:r>
    </w:p>
    <w:p w:rsidR="00C9281D" w:rsidRPr="006E5D91" w:rsidRDefault="00C9281D" w:rsidP="00C016D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028AF">
        <w:rPr>
          <w:b/>
          <w:sz w:val="28"/>
          <w:szCs w:val="28"/>
        </w:rPr>
        <w:t>принцип безперервності</w:t>
      </w:r>
      <w:r w:rsidRPr="006E5D91">
        <w:rPr>
          <w:sz w:val="28"/>
          <w:szCs w:val="28"/>
        </w:rPr>
        <w:t xml:space="preserve">, що свідчить про необхідність постійної реалізації суб’єктами освітньої діяльності на різних етапах процесу підготовки випускника закладу; </w:t>
      </w:r>
    </w:p>
    <w:p w:rsidR="00C9281D" w:rsidRPr="006E5D91" w:rsidRDefault="00C9281D" w:rsidP="00C016D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028AF">
        <w:rPr>
          <w:b/>
          <w:sz w:val="28"/>
          <w:szCs w:val="28"/>
        </w:rPr>
        <w:t>принцип розвитку</w:t>
      </w:r>
      <w:r w:rsidRPr="006E5D91">
        <w:rPr>
          <w:sz w:val="28"/>
          <w:szCs w:val="28"/>
        </w:rPr>
        <w:t xml:space="preserve">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 </w:t>
      </w:r>
    </w:p>
    <w:p w:rsidR="00C9281D" w:rsidRPr="006E5D91" w:rsidRDefault="00C9281D" w:rsidP="00C016D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028AF">
        <w:rPr>
          <w:b/>
          <w:sz w:val="28"/>
          <w:szCs w:val="28"/>
        </w:rPr>
        <w:t>принцип партнерства</w:t>
      </w:r>
      <w:r w:rsidRPr="006E5D91">
        <w:rPr>
          <w:sz w:val="28"/>
          <w:szCs w:val="28"/>
        </w:rPr>
        <w:t xml:space="preserve">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процесу; </w:t>
      </w:r>
    </w:p>
    <w:p w:rsidR="00C9281D" w:rsidRPr="006E5D91" w:rsidRDefault="00C9281D" w:rsidP="00C016D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028AF">
        <w:rPr>
          <w:b/>
          <w:sz w:val="28"/>
          <w:szCs w:val="28"/>
        </w:rPr>
        <w:t>принцип відкритості</w:t>
      </w:r>
      <w:r w:rsidRPr="006E5D91">
        <w:rPr>
          <w:sz w:val="28"/>
          <w:szCs w:val="28"/>
        </w:rPr>
        <w:t xml:space="preserve"> інформації на всіх етапах забезпечення якості та прозорості процедур системи забезпечення якості освітньої діяльності. </w:t>
      </w:r>
    </w:p>
    <w:p w:rsidR="00A028AF" w:rsidRDefault="00A028AF" w:rsidP="00C016DE">
      <w:pPr>
        <w:pStyle w:val="Default"/>
        <w:ind w:firstLine="360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Забезпечення якості освіти є багатоплановим і передбачає: 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створення освітнього середовища закладу освіти; </w:t>
      </w:r>
    </w:p>
    <w:p w:rsidR="00C9281D" w:rsidRPr="006E5D91" w:rsidRDefault="00C9281D" w:rsidP="00C016D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наявність необхідних ресурсів (кадрових, фінансових, матеріальних, інформаційних, навчально-методичних, тощо); </w:t>
      </w:r>
    </w:p>
    <w:p w:rsidR="00C9281D" w:rsidRPr="006E5D91" w:rsidRDefault="00C9281D" w:rsidP="00C016D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організацію освітнього процесу, який найбільш адекватно відповідає сучасним тенденціям розвитку національної освіти; </w:t>
      </w:r>
    </w:p>
    <w:p w:rsidR="00C9281D" w:rsidRPr="006E5D91" w:rsidRDefault="00C9281D" w:rsidP="00C016D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контроль за освітнім процесом; </w:t>
      </w:r>
    </w:p>
    <w:p w:rsidR="00C9281D" w:rsidRPr="006E5D91" w:rsidRDefault="00C9281D" w:rsidP="00C016D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функціонування системи формування компетентностей учнів; </w:t>
      </w:r>
    </w:p>
    <w:p w:rsidR="00C9281D" w:rsidRPr="006E5D91" w:rsidRDefault="00C9281D" w:rsidP="00C016D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підвищення кваліфікації педагогічних працівників, поси</w:t>
      </w:r>
      <w:r w:rsidR="00A028AF">
        <w:rPr>
          <w:sz w:val="28"/>
          <w:szCs w:val="28"/>
        </w:rPr>
        <w:t>лення кадрового потенціалу закладу</w:t>
      </w:r>
      <w:r w:rsidRPr="006E5D91">
        <w:rPr>
          <w:sz w:val="28"/>
          <w:szCs w:val="28"/>
        </w:rPr>
        <w:t xml:space="preserve">; </w:t>
      </w:r>
    </w:p>
    <w:p w:rsidR="00A028AF" w:rsidRDefault="00A028AF" w:rsidP="00C016DE">
      <w:pPr>
        <w:pStyle w:val="Default"/>
        <w:ind w:firstLine="360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lastRenderedPageBreak/>
        <w:t xml:space="preserve">3. Система внутрішнього забезпечення якості освіти включає в себе здійснення таких процедур і заходів: 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планування освітньої діяльності; </w:t>
      </w:r>
    </w:p>
    <w:p w:rsidR="00C9281D" w:rsidRPr="006E5D91" w:rsidRDefault="00C9281D" w:rsidP="00C016D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затвердження, моніторинг та оновлення освітніх програм; </w:t>
      </w:r>
    </w:p>
    <w:p w:rsidR="00C9281D" w:rsidRPr="006E5D91" w:rsidRDefault="00C9281D" w:rsidP="00C016D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самооцінку ефективності діяльності із забезпечення якості освіти; </w:t>
      </w:r>
    </w:p>
    <w:p w:rsidR="00C9281D" w:rsidRPr="006E5D91" w:rsidRDefault="00C9281D" w:rsidP="00C016D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моніторинг якості освіти; </w:t>
      </w:r>
    </w:p>
    <w:p w:rsidR="00C9281D" w:rsidRPr="006E5D91" w:rsidRDefault="00C9281D" w:rsidP="00C016DE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E5D91">
        <w:rPr>
          <w:rFonts w:ascii="Times New Roman" w:hAnsi="Times New Roman"/>
          <w:sz w:val="28"/>
          <w:szCs w:val="28"/>
        </w:rPr>
        <w:t>посилення кадрового потенціалу закладу освіти;</w:t>
      </w:r>
    </w:p>
    <w:p w:rsidR="00C9281D" w:rsidRPr="00A028AF" w:rsidRDefault="00C9281D" w:rsidP="00C016D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забезпечення наявності необхідних ресурсів для організації освітнього процесу та </w:t>
      </w:r>
      <w:r w:rsidRPr="00A028AF">
        <w:rPr>
          <w:sz w:val="28"/>
          <w:szCs w:val="28"/>
        </w:rPr>
        <w:t xml:space="preserve">підтримки здобувачів освіти; </w:t>
      </w:r>
    </w:p>
    <w:p w:rsidR="00C9281D" w:rsidRPr="006E5D91" w:rsidRDefault="00C9281D" w:rsidP="00C016D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забезпечення публічності інформації про діяльність закладу освіти; </w:t>
      </w:r>
    </w:p>
    <w:p w:rsidR="00C9281D" w:rsidRPr="006E5D91" w:rsidRDefault="00C9281D" w:rsidP="00C016D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створення ефективної системи забезпечення академічної доброчесності. </w:t>
      </w:r>
    </w:p>
    <w:p w:rsidR="00A028AF" w:rsidRDefault="00A028AF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4. Процедура забезпечення якості освіти повинна бути об’єктивною, відкритою, інформаційною, прозорою. 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ІІІ. Внутрішній моніторинг </w:t>
      </w:r>
    </w:p>
    <w:p w:rsidR="00A028AF" w:rsidRDefault="00A028AF" w:rsidP="00C016DE">
      <w:pPr>
        <w:pStyle w:val="Default"/>
        <w:spacing w:after="28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1. </w:t>
      </w:r>
      <w:r w:rsidRPr="00A028AF">
        <w:rPr>
          <w:b/>
          <w:sz w:val="28"/>
          <w:szCs w:val="28"/>
        </w:rPr>
        <w:t>Моніторинг якості освіти</w:t>
      </w:r>
      <w:r w:rsidRPr="006E5D91">
        <w:rPr>
          <w:sz w:val="28"/>
          <w:szCs w:val="28"/>
        </w:rPr>
        <w:t xml:space="preserve"> - це 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 </w:t>
      </w:r>
    </w:p>
    <w:p w:rsidR="00C9281D" w:rsidRPr="006E5D91" w:rsidRDefault="00C9281D" w:rsidP="00C016DE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Внутрішній моніторинг якості освіти проводиться закладом освіти, за розробленою системою показників, що дозволяє судити про те, наскільки ефективно реалізується </w:t>
      </w:r>
      <w:r w:rsidR="00766B78">
        <w:rPr>
          <w:sz w:val="28"/>
          <w:szCs w:val="28"/>
        </w:rPr>
        <w:t>освітня програма</w:t>
      </w:r>
      <w:r w:rsidRPr="006E5D91">
        <w:rPr>
          <w:sz w:val="28"/>
          <w:szCs w:val="28"/>
        </w:rPr>
        <w:t xml:space="preserve">.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3. При цьому об’єктами, механізмами та термінами контролю є: 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моніторинг формування комфортного, безпечного, мотивуючого до навчання освітнього середовища закладу освіт</w:t>
      </w:r>
      <w:r w:rsidR="001D0615">
        <w:rPr>
          <w:sz w:val="28"/>
          <w:szCs w:val="28"/>
        </w:rPr>
        <w:t>и, у тому числі інклюзивного – 1 раз</w:t>
      </w:r>
      <w:r w:rsidRPr="006E5D91">
        <w:rPr>
          <w:sz w:val="28"/>
          <w:szCs w:val="28"/>
        </w:rPr>
        <w:t xml:space="preserve"> на рік; </w:t>
      </w: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моніторинг виконання річного</w:t>
      </w:r>
      <w:r w:rsidR="001D0615">
        <w:rPr>
          <w:sz w:val="28"/>
          <w:szCs w:val="28"/>
        </w:rPr>
        <w:t xml:space="preserve"> плану роботи закладу освіти – 1 раз</w:t>
      </w:r>
      <w:r w:rsidRPr="006E5D91">
        <w:rPr>
          <w:sz w:val="28"/>
          <w:szCs w:val="28"/>
        </w:rPr>
        <w:t xml:space="preserve"> на рік; </w:t>
      </w: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моніторинг виконання освітньої програми (вивчення рівня навчальних досягнень з предмета – 1 раз на 5 років, циклу предметів – за потребою, освітньої галузі – за потребою, різні види оцінювання, що відповідають «Загальним критеріям оцінювання навчальних досягнень учнів у системі загальної середньої освіти», які є обов’язковою складовою навчальної програми з предмета - на кожному уроці), тематичне – в кінці кожної теми, семестрове – в кінці кожного семестру, річне – в кінці року, державна підсумкова атестація – в кінці навчальног</w:t>
      </w:r>
      <w:r w:rsidR="00766B78">
        <w:rPr>
          <w:sz w:val="28"/>
          <w:szCs w:val="28"/>
        </w:rPr>
        <w:t>о року</w:t>
      </w:r>
      <w:r w:rsidRPr="006E5D91">
        <w:rPr>
          <w:sz w:val="28"/>
          <w:szCs w:val="28"/>
        </w:rPr>
        <w:t xml:space="preserve">, результати участі у предметних та творчих конкурсах різного рівня – протягом навчального року, </w:t>
      </w:r>
      <w:r w:rsidRPr="006E5D91">
        <w:rPr>
          <w:sz w:val="28"/>
          <w:szCs w:val="28"/>
        </w:rPr>
        <w:lastRenderedPageBreak/>
        <w:t xml:space="preserve">участь у спортивних змаганнях – протягом навчального року, інтелектуальних випробовуваннях – протягом навчального року); </w:t>
      </w: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моніторинг ефективності планування педагогічними працівниками своєї діяльності – 2 рази на рік; </w:t>
      </w: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якість проведення навчальних занять та позаурочних заходів (вивчення системи роботи педагогічних працівників – 1 раз на 5 років, тематичний контроль знань, класно-узагальнюючий контроль – за потребою); </w:t>
      </w: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кадрове забезпечення освітньої діяльності (підвищення кваліфікації педагогічних працівників (форма проходження на вибір учителя) – не менше 150 годин протягом 5 років, атестація – 1 раз на 5 років, добровільна сертифікація – 1 раз на 3 роки, участь у різних методичних заходах, конференціях, вебінарах, семінарах, конкурсах, ковчингах, тренінгах, онлайн-курсах, дистанційне навчання – протягом року); </w:t>
      </w:r>
    </w:p>
    <w:p w:rsidR="00C9281D" w:rsidRPr="001D0615" w:rsidRDefault="00C9281D" w:rsidP="00C016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D91">
        <w:rPr>
          <w:rFonts w:ascii="Times New Roman" w:hAnsi="Times New Roman"/>
          <w:sz w:val="28"/>
          <w:szCs w:val="28"/>
        </w:rPr>
        <w:t>навчально-методичне забезпечення освітньої діяльності (наявність документів, визначених нормативно-правовими актами з питань освіти, необхідної кількості підручників та</w:t>
      </w:r>
      <w:r w:rsidR="001D0615">
        <w:rPr>
          <w:rFonts w:ascii="Times New Roman" w:hAnsi="Times New Roman"/>
          <w:sz w:val="28"/>
          <w:szCs w:val="28"/>
        </w:rPr>
        <w:t xml:space="preserve"> </w:t>
      </w:r>
      <w:r w:rsidRPr="001D0615">
        <w:rPr>
          <w:rFonts w:ascii="Times New Roman" w:hAnsi="Times New Roman"/>
          <w:sz w:val="28"/>
          <w:szCs w:val="28"/>
        </w:rPr>
        <w:t xml:space="preserve">навчально-методичної літератури з усіх навчальних дисциплін для самостійної роботи та дистанційного навчання – 1 раз на рік); </w:t>
      </w: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матеріально-технічне забезпечення освітньої </w:t>
      </w:r>
      <w:r w:rsidR="00A028AF">
        <w:rPr>
          <w:sz w:val="28"/>
          <w:szCs w:val="28"/>
        </w:rPr>
        <w:t>діяльності (</w:t>
      </w:r>
      <w:r w:rsidRPr="006E5D91">
        <w:rPr>
          <w:sz w:val="28"/>
          <w:szCs w:val="28"/>
        </w:rPr>
        <w:t xml:space="preserve"> забезпечення мережею Інтернет, шкільні кабінети, класні кімнати, спорт</w:t>
      </w:r>
      <w:r w:rsidR="00C016DE">
        <w:rPr>
          <w:sz w:val="28"/>
          <w:szCs w:val="28"/>
        </w:rPr>
        <w:t>ивна кімната</w:t>
      </w:r>
      <w:r w:rsidRPr="006E5D91">
        <w:rPr>
          <w:sz w:val="28"/>
          <w:szCs w:val="28"/>
        </w:rPr>
        <w:t>, біб</w:t>
      </w:r>
      <w:r w:rsidR="00A028AF">
        <w:rPr>
          <w:sz w:val="28"/>
          <w:szCs w:val="28"/>
        </w:rPr>
        <w:t>ліотека,  їдальня</w:t>
      </w:r>
      <w:r w:rsidRPr="006E5D91">
        <w:rPr>
          <w:sz w:val="28"/>
          <w:szCs w:val="28"/>
        </w:rPr>
        <w:t xml:space="preserve"> – 1 раз на рік); </w:t>
      </w:r>
    </w:p>
    <w:p w:rsidR="00C9281D" w:rsidRPr="006E5D91" w:rsidRDefault="00C9281D" w:rsidP="00C016D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моніторинг оцінювання ступеня задоволення здобувачів освіти (соціологічні (анонімні) опитування учнів і випускників – 1 раз на рік); </w:t>
      </w:r>
    </w:p>
    <w:p w:rsidR="00C9281D" w:rsidRPr="006E5D91" w:rsidRDefault="00C9281D" w:rsidP="00065E63">
      <w:pPr>
        <w:pStyle w:val="Default"/>
        <w:ind w:left="720"/>
        <w:jc w:val="both"/>
        <w:rPr>
          <w:sz w:val="28"/>
          <w:szCs w:val="28"/>
        </w:rPr>
      </w:pPr>
    </w:p>
    <w:p w:rsidR="00A028AF" w:rsidRDefault="00A028AF" w:rsidP="00C016DE">
      <w:pPr>
        <w:pStyle w:val="Default"/>
        <w:spacing w:after="27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spacing w:after="27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4. План проведення моніторингів освітньої діяльності закладу освіти </w:t>
      </w:r>
      <w:r w:rsidRPr="006E5D91">
        <w:rPr>
          <w:b/>
          <w:bCs/>
          <w:sz w:val="28"/>
          <w:szCs w:val="28"/>
        </w:rPr>
        <w:t>наведено у Додатку 2 до цього Положення</w:t>
      </w:r>
      <w:r w:rsidRPr="006E5D91">
        <w:rPr>
          <w:sz w:val="28"/>
          <w:szCs w:val="28"/>
        </w:rPr>
        <w:t xml:space="preserve">. </w:t>
      </w:r>
    </w:p>
    <w:p w:rsidR="00A028AF" w:rsidRDefault="00A028AF" w:rsidP="00C016DE">
      <w:pPr>
        <w:pStyle w:val="Default"/>
        <w:spacing w:after="27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spacing w:after="27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>5. Перспективний план здійснення експертизи якості виклада</w:t>
      </w:r>
      <w:r w:rsidR="00852854">
        <w:rPr>
          <w:sz w:val="28"/>
          <w:szCs w:val="28"/>
        </w:rPr>
        <w:t>ння предметів у 1-9</w:t>
      </w:r>
      <w:r w:rsidR="00A028AF">
        <w:rPr>
          <w:sz w:val="28"/>
          <w:szCs w:val="28"/>
        </w:rPr>
        <w:t xml:space="preserve"> </w:t>
      </w:r>
      <w:r w:rsidR="00C016DE">
        <w:rPr>
          <w:sz w:val="28"/>
          <w:szCs w:val="28"/>
        </w:rPr>
        <w:t>кл. на 2021</w:t>
      </w:r>
      <w:r w:rsidRPr="006E5D91">
        <w:rPr>
          <w:sz w:val="28"/>
          <w:szCs w:val="28"/>
        </w:rPr>
        <w:t xml:space="preserve"> - 202</w:t>
      </w:r>
      <w:r w:rsidR="00C016DE">
        <w:rPr>
          <w:sz w:val="28"/>
          <w:szCs w:val="28"/>
        </w:rPr>
        <w:t>6</w:t>
      </w:r>
      <w:r w:rsidRPr="006E5D91">
        <w:rPr>
          <w:sz w:val="28"/>
          <w:szCs w:val="28"/>
        </w:rPr>
        <w:t xml:space="preserve"> рр. </w:t>
      </w:r>
      <w:r w:rsidRPr="006E5D91">
        <w:rPr>
          <w:b/>
          <w:bCs/>
          <w:sz w:val="28"/>
          <w:szCs w:val="28"/>
        </w:rPr>
        <w:t>розміщено в Додатку 3 до цього Положення</w:t>
      </w:r>
      <w:r w:rsidRPr="006E5D91">
        <w:rPr>
          <w:sz w:val="28"/>
          <w:szCs w:val="28"/>
        </w:rPr>
        <w:t xml:space="preserve">. </w:t>
      </w:r>
    </w:p>
    <w:p w:rsidR="00614D1C" w:rsidRDefault="00614D1C" w:rsidP="00C016DE">
      <w:pPr>
        <w:pStyle w:val="Default"/>
        <w:ind w:firstLine="360"/>
        <w:jc w:val="both"/>
        <w:rPr>
          <w:sz w:val="28"/>
          <w:szCs w:val="28"/>
        </w:rPr>
      </w:pPr>
    </w:p>
    <w:p w:rsidR="00614D1C" w:rsidRDefault="00614D1C" w:rsidP="00C016DE">
      <w:pPr>
        <w:pStyle w:val="Default"/>
        <w:ind w:firstLine="360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6. Завданнями внутрішньої системи забезпечення якості освіти </w:t>
      </w:r>
      <w:r w:rsidR="00C016DE">
        <w:rPr>
          <w:sz w:val="28"/>
          <w:szCs w:val="28"/>
        </w:rPr>
        <w:t>закладу освіти</w:t>
      </w:r>
      <w:r w:rsidRPr="006E5D91">
        <w:rPr>
          <w:sz w:val="28"/>
          <w:szCs w:val="28"/>
        </w:rPr>
        <w:t xml:space="preserve"> є: 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оновлення нормативно-методичної бази забезпечення якості о</w:t>
      </w:r>
      <w:r w:rsidR="00413AF6">
        <w:rPr>
          <w:sz w:val="28"/>
          <w:szCs w:val="28"/>
        </w:rPr>
        <w:t>світи та освітньої діяльності закладу освіти</w:t>
      </w:r>
      <w:r w:rsidRPr="006E5D91">
        <w:rPr>
          <w:sz w:val="28"/>
          <w:szCs w:val="28"/>
        </w:rPr>
        <w:t xml:space="preserve">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постійний моніторинг змісту освіти;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спостереження за реалізацією освітнього процесу;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моніторинг технологій навчання;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моніторинг ресурсного потенціалу </w:t>
      </w:r>
      <w:r w:rsidR="00413AF6">
        <w:rPr>
          <w:sz w:val="28"/>
          <w:szCs w:val="28"/>
        </w:rPr>
        <w:t>закладу освіти</w:t>
      </w:r>
      <w:r w:rsidRPr="006E5D91">
        <w:rPr>
          <w:sz w:val="28"/>
          <w:szCs w:val="28"/>
        </w:rPr>
        <w:t xml:space="preserve">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моніторинг управління ресурсами та процесами;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спостереження за станом соціально-психологічного середовища </w:t>
      </w:r>
      <w:r w:rsidR="00413AF6">
        <w:rPr>
          <w:sz w:val="28"/>
          <w:szCs w:val="28"/>
        </w:rPr>
        <w:t>закладу освіти</w:t>
      </w:r>
      <w:r w:rsidRPr="006E5D91">
        <w:rPr>
          <w:sz w:val="28"/>
          <w:szCs w:val="28"/>
        </w:rPr>
        <w:t xml:space="preserve">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lastRenderedPageBreak/>
        <w:t xml:space="preserve">контроль стану прозорості освітньої діяльності та оприлюднення інформації щодо її результатів; </w:t>
      </w:r>
    </w:p>
    <w:p w:rsidR="00C9281D" w:rsidRPr="006E5D91" w:rsidRDefault="00C9281D" w:rsidP="00C016D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розроблення рекомендацій щодо покращення якості освітньої діяльності та якості освіти, участь у стратегічному плануванні. </w:t>
      </w:r>
    </w:p>
    <w:p w:rsidR="00A028AF" w:rsidRDefault="00A028AF" w:rsidP="00C016DE">
      <w:pPr>
        <w:pStyle w:val="Default"/>
        <w:jc w:val="both"/>
        <w:rPr>
          <w:b/>
          <w:bCs/>
          <w:sz w:val="28"/>
          <w:szCs w:val="28"/>
        </w:rPr>
      </w:pP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ІV. Академічна доброчесність </w:t>
      </w:r>
    </w:p>
    <w:p w:rsidR="00C9281D" w:rsidRPr="006E5D91" w:rsidRDefault="00C9281D" w:rsidP="00C016DE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1. </w:t>
      </w:r>
      <w:r w:rsidRPr="00A028AF">
        <w:rPr>
          <w:b/>
          <w:sz w:val="28"/>
          <w:szCs w:val="28"/>
        </w:rPr>
        <w:t xml:space="preserve">Академічна доброчесність </w:t>
      </w:r>
      <w:r w:rsidRPr="006E5D91">
        <w:rPr>
          <w:sz w:val="28"/>
          <w:szCs w:val="28"/>
        </w:rPr>
        <w:t xml:space="preserve">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Систему та механізми забезпечення академічної доброчесності викладено в окремому </w:t>
      </w:r>
      <w:r w:rsidRPr="006E5D91">
        <w:rPr>
          <w:b/>
          <w:bCs/>
          <w:sz w:val="28"/>
          <w:szCs w:val="28"/>
        </w:rPr>
        <w:t xml:space="preserve">Положенні про академічну доброчесність учасників </w:t>
      </w:r>
      <w:r w:rsidR="00A028AF">
        <w:rPr>
          <w:b/>
          <w:bCs/>
          <w:sz w:val="28"/>
          <w:szCs w:val="28"/>
        </w:rPr>
        <w:t>освітнього процесу</w:t>
      </w:r>
      <w:r w:rsidR="00413AF6">
        <w:rPr>
          <w:b/>
          <w:bCs/>
          <w:sz w:val="28"/>
          <w:szCs w:val="28"/>
        </w:rPr>
        <w:t xml:space="preserve"> </w:t>
      </w:r>
      <w:r w:rsidR="00413AF6" w:rsidRPr="00C016DE">
        <w:rPr>
          <w:b/>
          <w:sz w:val="28"/>
          <w:szCs w:val="28"/>
        </w:rPr>
        <w:t>гімназії ім. М.П.Стельмаха с. Дяківці Літинської селищної ради Вінницької області</w:t>
      </w:r>
      <w:r w:rsidR="00A028AF">
        <w:rPr>
          <w:sz w:val="28"/>
          <w:szCs w:val="28"/>
        </w:rPr>
        <w:t xml:space="preserve">. </w:t>
      </w:r>
      <w:r w:rsidR="00A028AF" w:rsidRPr="006E5D91">
        <w:rPr>
          <w:sz w:val="28"/>
          <w:szCs w:val="28"/>
        </w:rPr>
        <w:t xml:space="preserve"> </w:t>
      </w:r>
    </w:p>
    <w:p w:rsidR="00A028AF" w:rsidRDefault="00A028AF" w:rsidP="00C016DE">
      <w:pPr>
        <w:pStyle w:val="Default"/>
        <w:jc w:val="both"/>
        <w:rPr>
          <w:b/>
          <w:bCs/>
          <w:sz w:val="28"/>
          <w:szCs w:val="28"/>
        </w:rPr>
      </w:pP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V. Критерії, правила і процедури оцінювання здобувачів освіти </w:t>
      </w:r>
    </w:p>
    <w:p w:rsidR="00A028AF" w:rsidRDefault="00A028AF" w:rsidP="00C016DE">
      <w:pPr>
        <w:pStyle w:val="Default"/>
        <w:spacing w:after="28"/>
        <w:jc w:val="both"/>
        <w:rPr>
          <w:sz w:val="28"/>
          <w:szCs w:val="28"/>
        </w:rPr>
      </w:pPr>
    </w:p>
    <w:p w:rsidR="00C9281D" w:rsidRPr="00A028AF" w:rsidRDefault="00C9281D" w:rsidP="00C016DE">
      <w:pPr>
        <w:pStyle w:val="Default"/>
        <w:spacing w:after="28"/>
        <w:ind w:firstLine="708"/>
        <w:jc w:val="both"/>
        <w:rPr>
          <w:i/>
          <w:sz w:val="28"/>
          <w:szCs w:val="28"/>
        </w:rPr>
      </w:pPr>
      <w:r w:rsidRPr="006E5D91">
        <w:rPr>
          <w:sz w:val="28"/>
          <w:szCs w:val="28"/>
        </w:rPr>
        <w:t>1. Результати освітньої діяльності учнів на всіх етапах освітнього процесу не можуть обмежуватися знаннями, уміннями, навичками</w:t>
      </w:r>
      <w:r w:rsidRPr="00A028AF">
        <w:rPr>
          <w:i/>
          <w:sz w:val="28"/>
          <w:szCs w:val="28"/>
        </w:rPr>
        <w:t xml:space="preserve">. Метою навчання мають бути сформовані компетентності, як загальна здатність, що базується на знаннях, досвіді та цінностях особистості. </w:t>
      </w:r>
    </w:p>
    <w:p w:rsidR="00C9281D" w:rsidRPr="006E5D91" w:rsidRDefault="00C9281D" w:rsidP="00C016DE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Оцінювання ґрунтується на позитивному принципі, що передусім передбачає врахування рівня досягнень учня.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3.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 </w:t>
      </w:r>
    </w:p>
    <w:p w:rsidR="00C9281D" w:rsidRPr="006E5D91" w:rsidRDefault="00C9281D" w:rsidP="00C016DE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4. Критерії оцінювання та очікувані результати освітньої діяльності учнів є обов’язковою складовою навчальної програми предмета. На початку вивчення теми вчитель повинен ознайомити учнів з системою та критеріями її оцінювання.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5. Видами оцінювання навчальних досягнень учнів є поточне, тематичне, семестрове, річне оцінювання та державна підсумкова атестація: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Поточне оцінювання </w:t>
      </w:r>
      <w:r w:rsidRPr="006E5D91">
        <w:rPr>
          <w:sz w:val="28"/>
          <w:szCs w:val="28"/>
        </w:rPr>
        <w:t xml:space="preserve">- це процес встановлення рівня навчальних досягнень учня (учениці) в оволодінні змістом предмета, уміннями та навичками відповідно до вимог навчальних програм. 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 Поточне оцінювання здійснюється у процесі вивчення теми. Його основними завдання є: 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 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</w:t>
      </w:r>
      <w:r w:rsidRPr="006E5D91">
        <w:rPr>
          <w:sz w:val="28"/>
          <w:szCs w:val="28"/>
        </w:rPr>
        <w:lastRenderedPageBreak/>
        <w:t>різних видів письмових робіт; взаємоконтроль учнів у парах і групах; самоконтрол</w:t>
      </w:r>
      <w:r w:rsidR="003A1E2F">
        <w:rPr>
          <w:sz w:val="28"/>
          <w:szCs w:val="28"/>
        </w:rPr>
        <w:t xml:space="preserve">ь тощо. </w:t>
      </w:r>
      <w:r w:rsidRPr="006E5D91">
        <w:rPr>
          <w:sz w:val="28"/>
          <w:szCs w:val="28"/>
        </w:rPr>
        <w:t xml:space="preserve">Інформація, отримана на підставі поточного контролю, є основною для коригування роботи вчителя на уроці.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Тематичному оцінюванню </w:t>
      </w:r>
      <w:r w:rsidRPr="006E5D91">
        <w:rPr>
          <w:sz w:val="28"/>
          <w:szCs w:val="28"/>
        </w:rPr>
        <w:t xml:space="preserve">навчальних досягнень підлягають основні 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результати вивчення теми (розділу). Тематичне оцінювання навчальних досягнень учнів забезпечує: усунення безсистемності в оцінюванні; підвищення об'єктивності оцінки знань, навичок і вмінь; індивідуальний та диференційований підхід до організації навчання; систематизацію й узагальнення навчального матеріалу; концентрацію уваги учнів до найсуттєвішого в системі знань з кожного предмета. 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 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 </w:t>
      </w:r>
    </w:p>
    <w:p w:rsidR="00B43C94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Оцінка </w:t>
      </w:r>
      <w:r w:rsidRPr="006E5D91">
        <w:rPr>
          <w:b/>
          <w:bCs/>
          <w:sz w:val="28"/>
          <w:szCs w:val="28"/>
        </w:rPr>
        <w:t xml:space="preserve">за семестр </w:t>
      </w:r>
      <w:r w:rsidRPr="006E5D91">
        <w:rPr>
          <w:sz w:val="28"/>
          <w:szCs w:val="28"/>
        </w:rPr>
        <w:t xml:space="preserve">виставляється за результатами тематичного оцінювання, а </w:t>
      </w:r>
      <w:r w:rsidRPr="006E5D91">
        <w:rPr>
          <w:b/>
          <w:bCs/>
          <w:sz w:val="28"/>
          <w:szCs w:val="28"/>
        </w:rPr>
        <w:t xml:space="preserve">за рік </w:t>
      </w:r>
      <w:r w:rsidRPr="006E5D91">
        <w:rPr>
          <w:sz w:val="28"/>
          <w:szCs w:val="28"/>
        </w:rPr>
        <w:t xml:space="preserve">- на основі семестрових оцінок. Учень (учениця) має право на підвищення семестрової оцінки.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Відповідно до Порядку проведення </w:t>
      </w:r>
      <w:r w:rsidRPr="006E5D91">
        <w:rPr>
          <w:b/>
          <w:bCs/>
          <w:sz w:val="28"/>
          <w:szCs w:val="28"/>
        </w:rPr>
        <w:t>державної підсумкової атестації</w:t>
      </w:r>
      <w:r w:rsidRPr="006E5D91">
        <w:rPr>
          <w:sz w:val="28"/>
          <w:szCs w:val="28"/>
        </w:rPr>
        <w:t xml:space="preserve">, затвердженого наказом МОН України № 1369 від 07.12.2018 року, зі змінами, внесеними згідно з наказом МОН України № 221 від 18.02.2019) атестацію проходять особи, які завершують здобуття початкової (у 4 класі), базової середньої (у 9 класі). Перелік навчальних предметів, з яких проводиться атестація, а також форма проведення атестації з них щороку встановлюються Міністерством освіти і науки України. Атестація в закладі освіти проводиться в письмовій формі. Строки атестації в закладі освіти щороку затверджує керівник закладу освіти в межах навчального року. </w:t>
      </w:r>
    </w:p>
    <w:p w:rsidR="00C9281D" w:rsidRPr="006E5D91" w:rsidRDefault="00C9281D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>6. Результати оцінювання здобувачів освіти обговорюються на з</w:t>
      </w:r>
      <w:r w:rsidR="00A028AF">
        <w:rPr>
          <w:sz w:val="28"/>
          <w:szCs w:val="28"/>
        </w:rPr>
        <w:t>асіданні педагогічної ради закладу</w:t>
      </w:r>
      <w:r w:rsidRPr="006E5D91">
        <w:rPr>
          <w:sz w:val="28"/>
          <w:szCs w:val="28"/>
        </w:rPr>
        <w:t xml:space="preserve">. </w:t>
      </w:r>
    </w:p>
    <w:p w:rsidR="00C9281D" w:rsidRPr="006E5D91" w:rsidRDefault="00C9281D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7. Оцінювання навчальних досягнень здобувачів освіти здійснюється відповідно до: </w:t>
      </w:r>
    </w:p>
    <w:p w:rsidR="00C9281D" w:rsidRPr="006E5D91" w:rsidRDefault="00C9281D" w:rsidP="00C016DE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постанов Кабінету Міністрів України від 21.02.2018 № 87 «Про затвердження Державного стандарту початкової освіти», від 20 квітня 2011 року № 462 «Про затвердження Державного стандарту початкової загальної освіти», від 23 листопада 2011 року № 1392 «Про затвердження Державного стандарту базової та повної загальної середньої освіти»; </w:t>
      </w:r>
    </w:p>
    <w:p w:rsidR="00C9281D" w:rsidRPr="006E5D91" w:rsidRDefault="00C9281D" w:rsidP="00C016DE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наказів МОН України від 13.04.2011 № 329 «Про затвердження Критеріїв оцінювання навчальних досягнень учнів (вихованців) у системі загальної середньої освіти», від 21.08.2013 року № 1222 «Про затвердження орієнтовних вимог оцінювання навчальних досягнень учнів із базових дисциплін у системі загальної середньої освіти», від 19.08.2016 року №1009 «Про внесення змін до наказу Міністерства освіти і науки України від 21.08.2013 № 1222», від 20 </w:t>
      </w:r>
      <w:r w:rsidRPr="006E5D91">
        <w:rPr>
          <w:sz w:val="28"/>
          <w:szCs w:val="28"/>
        </w:rPr>
        <w:lastRenderedPageBreak/>
        <w:t xml:space="preserve">серпня 2018 року № 924 «Пpo затвердження методичних рекомендацій щодо оцінювання навчальних досягнень учнів першого класу у Новій українській школі», від 27.08.2019 року № 1154 «Про затвердження методичних рекомендацій щодо оцінювання навчальних досягнень учнів другого класу», листа МОН від 14.08.2019р. «Щодо методичних рекомендацій для 3 класів експериментальних ЗЗСО»; </w:t>
      </w:r>
    </w:p>
    <w:p w:rsidR="00C9281D" w:rsidRPr="006E5D91" w:rsidRDefault="00C9281D" w:rsidP="00C016DE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рішення педагогічної ради закладу освіти. </w:t>
      </w:r>
    </w:p>
    <w:p w:rsidR="00A028AF" w:rsidRDefault="00A028AF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99420E" w:rsidP="00C016D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81D" w:rsidRPr="006E5D91">
        <w:rPr>
          <w:sz w:val="28"/>
          <w:szCs w:val="28"/>
        </w:rPr>
        <w:t xml:space="preserve">8. Оцінювання навчальних досягнень учнів </w:t>
      </w:r>
      <w:r w:rsidR="00C9281D" w:rsidRPr="006E5D91">
        <w:rPr>
          <w:b/>
          <w:bCs/>
          <w:sz w:val="28"/>
          <w:szCs w:val="28"/>
        </w:rPr>
        <w:t>1-</w:t>
      </w:r>
      <w:r w:rsidR="00ED19B6">
        <w:rPr>
          <w:b/>
          <w:bCs/>
          <w:sz w:val="28"/>
          <w:szCs w:val="28"/>
        </w:rPr>
        <w:t>4</w:t>
      </w:r>
      <w:r w:rsidR="00C9281D" w:rsidRPr="006E5D91">
        <w:rPr>
          <w:b/>
          <w:bCs/>
          <w:sz w:val="28"/>
          <w:szCs w:val="28"/>
        </w:rPr>
        <w:t xml:space="preserve"> класів НУШ </w:t>
      </w:r>
      <w:r w:rsidR="00C9281D" w:rsidRPr="006E5D91">
        <w:rPr>
          <w:sz w:val="28"/>
          <w:szCs w:val="28"/>
        </w:rPr>
        <w:t xml:space="preserve">здійснюється відповідно до методичних рекомендацій, затверджених наказом МОН України від 20 серпня 2018 року № 924 «Пpo затвердження методичних рекомендацій щодо оцінювання навчальних досягнень учнів першого класу у Новій українській школі», від 27.08.2019 року № 1154 «Про затвердження методичних рекомендацій щодо оцінювання навчальних досягнень учнів другого класу», </w:t>
      </w:r>
      <w:r w:rsidR="00ED19B6">
        <w:rPr>
          <w:sz w:val="28"/>
          <w:szCs w:val="28"/>
        </w:rPr>
        <w:t xml:space="preserve">від 16.09.2020 №1146 «Про затвердження методичних рекомендацій щодо оцінювання результатів навчання учнів третіх і четвертих класів Нової української школи», </w:t>
      </w:r>
      <w:r w:rsidR="00630201">
        <w:rPr>
          <w:sz w:val="28"/>
          <w:szCs w:val="28"/>
        </w:rPr>
        <w:t xml:space="preserve">від 04.02.2021 №143 «Про доопрацювання методичних рекомендацій щодо оцінювання результатів навчання учнів третіх і четвертих класів Нової української школи», </w:t>
      </w:r>
      <w:r w:rsidR="00ED19B6">
        <w:rPr>
          <w:sz w:val="28"/>
          <w:szCs w:val="28"/>
        </w:rPr>
        <w:t>листа МОН України від 30.03.2021 №1/9-174</w:t>
      </w:r>
      <w:r w:rsidR="00C9281D" w:rsidRPr="006E5D91">
        <w:rPr>
          <w:sz w:val="28"/>
          <w:szCs w:val="28"/>
        </w:rPr>
        <w:t xml:space="preserve">: </w:t>
      </w:r>
    </w:p>
    <w:p w:rsidR="00C9281D" w:rsidRPr="006E5D91" w:rsidRDefault="00C9281D" w:rsidP="00C016DE">
      <w:pPr>
        <w:pStyle w:val="Default"/>
        <w:jc w:val="both"/>
        <w:rPr>
          <w:sz w:val="28"/>
          <w:szCs w:val="28"/>
        </w:rPr>
      </w:pPr>
    </w:p>
    <w:p w:rsidR="00C9281D" w:rsidRPr="006E5D91" w:rsidRDefault="00C9281D" w:rsidP="00C016D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контроль і оцінювання навчальних досягнень здобувачів </w:t>
      </w:r>
      <w:r w:rsidRPr="006E5D91">
        <w:rPr>
          <w:sz w:val="28"/>
          <w:szCs w:val="28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органів; </w:t>
      </w:r>
    </w:p>
    <w:p w:rsidR="00C9281D" w:rsidRPr="006E5D91" w:rsidRDefault="00C9281D" w:rsidP="00C016D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корекції; </w:t>
      </w:r>
    </w:p>
    <w:p w:rsidR="00C9281D" w:rsidRPr="006E5D91" w:rsidRDefault="00C9281D" w:rsidP="00C016D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навчальні досягнення здобувачів у </w:t>
      </w:r>
      <w:r w:rsidRPr="006E5D91">
        <w:rPr>
          <w:b/>
          <w:bCs/>
          <w:sz w:val="28"/>
          <w:szCs w:val="28"/>
        </w:rPr>
        <w:t xml:space="preserve">1-2 класах підлягають вербальному, формувальному оцінюванню, у 3-4 – формувальному та підсумковому (бальному) оцінюванню; </w:t>
      </w:r>
    </w:p>
    <w:p w:rsidR="00C9281D" w:rsidRPr="006E5D91" w:rsidRDefault="00C9281D" w:rsidP="00C016DE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6E5D91">
        <w:rPr>
          <w:rFonts w:ascii="Times New Roman" w:hAnsi="Times New Roman"/>
          <w:b/>
          <w:bCs/>
          <w:sz w:val="28"/>
          <w:szCs w:val="28"/>
        </w:rPr>
        <w:t xml:space="preserve">формувальне оцінювання </w:t>
      </w:r>
      <w:r w:rsidRPr="006E5D91">
        <w:rPr>
          <w:rFonts w:ascii="Times New Roman" w:hAnsi="Times New Roman"/>
          <w:sz w:val="28"/>
          <w:szCs w:val="28"/>
        </w:rPr>
        <w:t xml:space="preserve"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</w:t>
      </w:r>
      <w:r w:rsidRPr="006E5D91">
        <w:rPr>
          <w:rFonts w:ascii="Times New Roman" w:hAnsi="Times New Roman"/>
          <w:sz w:val="28"/>
          <w:szCs w:val="28"/>
        </w:rPr>
        <w:lastRenderedPageBreak/>
        <w:t>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здібностях;</w:t>
      </w:r>
    </w:p>
    <w:p w:rsidR="00C9281D" w:rsidRPr="006E5D91" w:rsidRDefault="00C9281D" w:rsidP="00C016D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підсумкове оцінювання </w:t>
      </w:r>
      <w:r w:rsidRPr="006E5D91">
        <w:rPr>
          <w:sz w:val="28"/>
          <w:szCs w:val="28"/>
        </w:rPr>
        <w:t xml:space="preserve">передбачає зіставлення навчальних досягнень здобувачів з конкретними очікуваними результатами навчання, визначеними освітньою програмою; </w:t>
      </w:r>
    </w:p>
    <w:p w:rsidR="00C9281D" w:rsidRPr="006E5D91" w:rsidRDefault="00C9281D" w:rsidP="00C016D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освіти; </w:t>
      </w:r>
    </w:p>
    <w:p w:rsidR="00C9281D" w:rsidRPr="006E5D91" w:rsidRDefault="00C9281D" w:rsidP="00C016D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 </w:t>
      </w:r>
    </w:p>
    <w:p w:rsidR="00C9281D" w:rsidRPr="006E5D91" w:rsidRDefault="0099420E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281D" w:rsidRPr="006E5D91">
        <w:rPr>
          <w:sz w:val="28"/>
          <w:szCs w:val="28"/>
        </w:rPr>
        <w:t xml:space="preserve">9. </w:t>
      </w:r>
      <w:r w:rsidR="00630201">
        <w:rPr>
          <w:sz w:val="28"/>
          <w:szCs w:val="28"/>
        </w:rPr>
        <w:t>Для</w:t>
      </w:r>
      <w:r w:rsidR="00C9281D" w:rsidRPr="006E5D91">
        <w:rPr>
          <w:sz w:val="28"/>
          <w:szCs w:val="28"/>
        </w:rPr>
        <w:t xml:space="preserve"> учнів </w:t>
      </w:r>
      <w:r w:rsidR="00C9281D" w:rsidRPr="006E5D91">
        <w:rPr>
          <w:b/>
          <w:bCs/>
          <w:sz w:val="28"/>
          <w:szCs w:val="28"/>
        </w:rPr>
        <w:t xml:space="preserve">3-4 класів </w:t>
      </w:r>
      <w:r w:rsidR="00C9281D" w:rsidRPr="006E5D91">
        <w:rPr>
          <w:sz w:val="28"/>
          <w:szCs w:val="28"/>
        </w:rPr>
        <w:t xml:space="preserve">здійснюється </w:t>
      </w:r>
      <w:r w:rsidR="00630201">
        <w:rPr>
          <w:sz w:val="28"/>
          <w:szCs w:val="28"/>
        </w:rPr>
        <w:t>підсумкове оцінювання</w:t>
      </w:r>
      <w:r w:rsidR="00C9281D" w:rsidRPr="006E5D91">
        <w:rPr>
          <w:sz w:val="28"/>
          <w:szCs w:val="28"/>
        </w:rPr>
        <w:t xml:space="preserve"> з предметів інваріантної складової: </w:t>
      </w:r>
      <w:r w:rsidR="00630201">
        <w:rPr>
          <w:sz w:val="28"/>
          <w:szCs w:val="28"/>
        </w:rPr>
        <w:t xml:space="preserve">«Українська мова та читання», «Іноземна мова (англійська)», «Математика», «Я досліджую світ», </w:t>
      </w:r>
      <w:r w:rsidR="00C9281D" w:rsidRPr="006E5D91">
        <w:rPr>
          <w:sz w:val="28"/>
          <w:szCs w:val="28"/>
        </w:rPr>
        <w:t xml:space="preserve">«Інформатика», «Мистецтво», </w:t>
      </w:r>
      <w:r w:rsidR="00630201">
        <w:rPr>
          <w:sz w:val="28"/>
          <w:szCs w:val="28"/>
        </w:rPr>
        <w:t>«Фізична культура».</w:t>
      </w:r>
    </w:p>
    <w:p w:rsidR="0099420E" w:rsidRDefault="00C9281D" w:rsidP="00C016D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E5D91">
        <w:rPr>
          <w:rFonts w:ascii="Times New Roman" w:hAnsi="Times New Roman"/>
          <w:b/>
          <w:bCs/>
          <w:sz w:val="28"/>
          <w:szCs w:val="28"/>
        </w:rPr>
        <w:t xml:space="preserve">Критерії оцінювання навчальних досягнень учнів </w:t>
      </w:r>
      <w:r w:rsidR="008F1EC4">
        <w:rPr>
          <w:rFonts w:ascii="Times New Roman" w:hAnsi="Times New Roman"/>
          <w:b/>
          <w:bCs/>
          <w:sz w:val="28"/>
          <w:szCs w:val="28"/>
        </w:rPr>
        <w:t>базової освіти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851"/>
        <w:gridCol w:w="6945"/>
      </w:tblGrid>
      <w:tr w:rsidR="00C9281D" w:rsidRPr="006E5D91" w:rsidTr="008F1EC4">
        <w:trPr>
          <w:trHeight w:val="89"/>
        </w:trPr>
        <w:tc>
          <w:tcPr>
            <w:tcW w:w="1844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6E5D91">
              <w:rPr>
                <w:b/>
                <w:bCs/>
                <w:sz w:val="28"/>
                <w:szCs w:val="28"/>
              </w:rPr>
              <w:t xml:space="preserve"> </w:t>
            </w:r>
            <w:r w:rsidRPr="0099420E">
              <w:rPr>
                <w:b/>
                <w:bCs/>
              </w:rPr>
              <w:t xml:space="preserve">Рівні НД </w:t>
            </w:r>
          </w:p>
        </w:tc>
        <w:tc>
          <w:tcPr>
            <w:tcW w:w="851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rPr>
                <w:b/>
                <w:bCs/>
              </w:rPr>
              <w:t xml:space="preserve">Бали 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rPr>
                <w:b/>
                <w:bCs/>
              </w:rPr>
              <w:t xml:space="preserve">Загальні критерії оцінювання навчальних досягнень учнів </w:t>
            </w:r>
          </w:p>
        </w:tc>
      </w:tr>
      <w:tr w:rsidR="00C9281D" w:rsidRPr="006E5D91" w:rsidTr="008F1EC4">
        <w:trPr>
          <w:trHeight w:val="90"/>
        </w:trPr>
        <w:tc>
          <w:tcPr>
            <w:tcW w:w="1844" w:type="dxa"/>
            <w:vMerge w:val="restart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I. Початковий </w:t>
            </w: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1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розрізняють об'єкти вивчення </w:t>
            </w:r>
          </w:p>
        </w:tc>
      </w:tr>
      <w:tr w:rsidR="00C9281D" w:rsidRPr="006E5D91" w:rsidTr="008F1EC4">
        <w:trPr>
          <w:trHeight w:val="204"/>
        </w:trPr>
        <w:tc>
          <w:tcPr>
            <w:tcW w:w="1844" w:type="dxa"/>
            <w:vMerge/>
          </w:tcPr>
          <w:p w:rsidR="00C9281D" w:rsidRPr="0099420E" w:rsidRDefault="00C9281D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2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відтворюють незначну частину навчального матеріалу, мають нечіткі уявлення про об'єкт вивчення </w:t>
            </w:r>
          </w:p>
        </w:tc>
      </w:tr>
      <w:tr w:rsidR="00C9281D" w:rsidRPr="006E5D91" w:rsidTr="008F1EC4">
        <w:trPr>
          <w:trHeight w:val="206"/>
        </w:trPr>
        <w:tc>
          <w:tcPr>
            <w:tcW w:w="1844" w:type="dxa"/>
            <w:vMerge/>
          </w:tcPr>
          <w:p w:rsidR="00C9281D" w:rsidRPr="0099420E" w:rsidRDefault="00C9281D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3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відтворюють частину навчального матеріалу; з допомогою вчителя виконують елементарні завдання </w:t>
            </w:r>
          </w:p>
        </w:tc>
      </w:tr>
      <w:tr w:rsidR="00C9281D" w:rsidRPr="006E5D91" w:rsidTr="008F1EC4">
        <w:trPr>
          <w:trHeight w:val="204"/>
        </w:trPr>
        <w:tc>
          <w:tcPr>
            <w:tcW w:w="1844" w:type="dxa"/>
            <w:vMerge w:val="restart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II. Середній </w:t>
            </w: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4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з допомогою вчителя відтворюють основний навчальний матеріал, можуть повторити за зразком певну операцію, дію </w:t>
            </w:r>
          </w:p>
        </w:tc>
      </w:tr>
      <w:tr w:rsidR="00C9281D" w:rsidRPr="006E5D91" w:rsidTr="008F1EC4">
        <w:trPr>
          <w:trHeight w:val="206"/>
        </w:trPr>
        <w:tc>
          <w:tcPr>
            <w:tcW w:w="1844" w:type="dxa"/>
            <w:vMerge/>
          </w:tcPr>
          <w:p w:rsidR="00C9281D" w:rsidRPr="0099420E" w:rsidRDefault="00C9281D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5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відтворюють основний навчальний матеріал, здатні з помилками й неточностями дати визначення понять, сформулювати правило </w:t>
            </w:r>
          </w:p>
        </w:tc>
      </w:tr>
      <w:tr w:rsidR="00C9281D" w:rsidRPr="006E5D91" w:rsidTr="008F1EC4">
        <w:trPr>
          <w:trHeight w:val="320"/>
        </w:trPr>
        <w:tc>
          <w:tcPr>
            <w:tcW w:w="1844" w:type="dxa"/>
            <w:vMerge/>
          </w:tcPr>
          <w:p w:rsidR="00C9281D" w:rsidRPr="0099420E" w:rsidRDefault="00C9281D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6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 </w:t>
            </w:r>
          </w:p>
        </w:tc>
      </w:tr>
      <w:tr w:rsidR="00C1643C" w:rsidRPr="006E5D91" w:rsidTr="008F1EC4">
        <w:trPr>
          <w:trHeight w:val="320"/>
        </w:trPr>
        <w:tc>
          <w:tcPr>
            <w:tcW w:w="1844" w:type="dxa"/>
            <w:vMerge w:val="restart"/>
          </w:tcPr>
          <w:p w:rsidR="00C1643C" w:rsidRPr="0099420E" w:rsidRDefault="00C1643C" w:rsidP="00C016DE">
            <w:pPr>
              <w:pStyle w:val="Default"/>
              <w:jc w:val="both"/>
            </w:pPr>
            <w:r w:rsidRPr="0099420E">
              <w:t xml:space="preserve">III. Достатній </w:t>
            </w:r>
          </w:p>
        </w:tc>
        <w:tc>
          <w:tcPr>
            <w:tcW w:w="851" w:type="dxa"/>
          </w:tcPr>
          <w:p w:rsidR="00C1643C" w:rsidRPr="0099420E" w:rsidRDefault="00C1643C" w:rsidP="008F1EC4">
            <w:pPr>
              <w:pStyle w:val="Default"/>
              <w:jc w:val="center"/>
            </w:pPr>
            <w:r w:rsidRPr="0099420E">
              <w:t>7</w:t>
            </w:r>
          </w:p>
        </w:tc>
        <w:tc>
          <w:tcPr>
            <w:tcW w:w="6945" w:type="dxa"/>
          </w:tcPr>
          <w:p w:rsidR="00C1643C" w:rsidRPr="0099420E" w:rsidRDefault="00C1643C" w:rsidP="00C016DE">
            <w:pPr>
              <w:pStyle w:val="Default"/>
              <w:jc w:val="both"/>
            </w:pPr>
            <w:r w:rsidRPr="0099420E">
              <w:t xml:space="preserve">Учні правильно відтворюють навчальний матеріал, знають </w:t>
            </w:r>
          </w:p>
          <w:p w:rsidR="00C1643C" w:rsidRPr="0099420E" w:rsidRDefault="00C1643C" w:rsidP="00C016DE">
            <w:pPr>
              <w:pStyle w:val="Default"/>
              <w:jc w:val="both"/>
            </w:pPr>
            <w:r w:rsidRPr="0099420E">
              <w:t xml:space="preserve">основоположні теорії і факти, вміють наводити окремі власні приклади на підтвердження певних думок, частково контролюють власні навчальні дії </w:t>
            </w:r>
          </w:p>
        </w:tc>
      </w:tr>
      <w:tr w:rsidR="00C1643C" w:rsidRPr="006E5D91" w:rsidTr="008F1EC4">
        <w:trPr>
          <w:trHeight w:val="551"/>
        </w:trPr>
        <w:tc>
          <w:tcPr>
            <w:tcW w:w="1844" w:type="dxa"/>
            <w:vMerge/>
          </w:tcPr>
          <w:p w:rsidR="00C1643C" w:rsidRPr="0099420E" w:rsidRDefault="00C1643C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1643C" w:rsidRPr="0099420E" w:rsidRDefault="00C1643C" w:rsidP="008F1EC4">
            <w:pPr>
              <w:pStyle w:val="Default"/>
              <w:jc w:val="center"/>
            </w:pPr>
            <w:r w:rsidRPr="0099420E">
              <w:t>8</w:t>
            </w:r>
          </w:p>
        </w:tc>
        <w:tc>
          <w:tcPr>
            <w:tcW w:w="6945" w:type="dxa"/>
          </w:tcPr>
          <w:p w:rsidR="00C1643C" w:rsidRPr="0099420E" w:rsidRDefault="00C1643C" w:rsidP="00C016DE">
            <w:pPr>
              <w:pStyle w:val="Default"/>
              <w:jc w:val="both"/>
            </w:pPr>
            <w:r w:rsidRPr="0099420E">
              <w:t xml:space="preserve"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</w:t>
            </w:r>
            <w:r w:rsidRPr="0099420E">
              <w:lastRenderedPageBreak/>
              <w:t xml:space="preserve">фактами, робити висновки, загалом контролюють власну діяльність. Відповіді їх логічні, </w:t>
            </w:r>
          </w:p>
          <w:p w:rsidR="00C1643C" w:rsidRPr="0099420E" w:rsidRDefault="00C1643C" w:rsidP="00C016DE">
            <w:pPr>
              <w:pStyle w:val="Default"/>
              <w:jc w:val="both"/>
            </w:pPr>
            <w:r w:rsidRPr="0099420E">
              <w:t xml:space="preserve">хоч і мають неточності </w:t>
            </w:r>
          </w:p>
        </w:tc>
      </w:tr>
      <w:tr w:rsidR="00C1643C" w:rsidRPr="006E5D91" w:rsidTr="008F1EC4">
        <w:trPr>
          <w:trHeight w:val="435"/>
        </w:trPr>
        <w:tc>
          <w:tcPr>
            <w:tcW w:w="1844" w:type="dxa"/>
            <w:vMerge/>
          </w:tcPr>
          <w:p w:rsidR="00C1643C" w:rsidRPr="0099420E" w:rsidRDefault="00C1643C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1643C" w:rsidRPr="0099420E" w:rsidRDefault="00C1643C" w:rsidP="008F1EC4">
            <w:pPr>
              <w:pStyle w:val="Default"/>
              <w:jc w:val="center"/>
            </w:pPr>
            <w:r w:rsidRPr="0099420E">
              <w:t>9</w:t>
            </w:r>
          </w:p>
        </w:tc>
        <w:tc>
          <w:tcPr>
            <w:tcW w:w="6945" w:type="dxa"/>
          </w:tcPr>
          <w:p w:rsidR="00C1643C" w:rsidRPr="0099420E" w:rsidRDefault="00C1643C" w:rsidP="00C016DE">
            <w:pPr>
              <w:pStyle w:val="Default"/>
              <w:jc w:val="both"/>
            </w:pPr>
            <w:r w:rsidRPr="0099420E">
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 правильною аргументацією </w:t>
            </w:r>
          </w:p>
        </w:tc>
      </w:tr>
      <w:tr w:rsidR="00C9281D" w:rsidRPr="006E5D91" w:rsidTr="008F1EC4">
        <w:trPr>
          <w:trHeight w:val="205"/>
        </w:trPr>
        <w:tc>
          <w:tcPr>
            <w:tcW w:w="1844" w:type="dxa"/>
            <w:vMerge w:val="restart"/>
          </w:tcPr>
          <w:p w:rsidR="00C9281D" w:rsidRPr="0099420E" w:rsidRDefault="00C1643C" w:rsidP="00C016DE">
            <w:pPr>
              <w:pStyle w:val="Default"/>
              <w:jc w:val="both"/>
            </w:pPr>
            <w:r w:rsidRPr="0099420E">
              <w:t>IV. Високий</w:t>
            </w: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10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мають повні, глибокі знання, здатні використовувати їх у практичній діяльності, робити висновки, узагальнення </w:t>
            </w:r>
          </w:p>
        </w:tc>
      </w:tr>
      <w:tr w:rsidR="00C9281D" w:rsidRPr="006E5D91" w:rsidTr="008F1EC4">
        <w:trPr>
          <w:trHeight w:val="320"/>
        </w:trPr>
        <w:tc>
          <w:tcPr>
            <w:tcW w:w="1844" w:type="dxa"/>
            <w:vMerge/>
          </w:tcPr>
          <w:p w:rsidR="00C9281D" w:rsidRPr="0099420E" w:rsidRDefault="00C9281D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11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 </w:t>
            </w:r>
          </w:p>
        </w:tc>
      </w:tr>
      <w:tr w:rsidR="00C9281D" w:rsidRPr="006E5D91" w:rsidTr="008F1EC4">
        <w:trPr>
          <w:trHeight w:val="550"/>
        </w:trPr>
        <w:tc>
          <w:tcPr>
            <w:tcW w:w="1844" w:type="dxa"/>
            <w:vMerge/>
          </w:tcPr>
          <w:p w:rsidR="00C9281D" w:rsidRPr="0099420E" w:rsidRDefault="00C9281D" w:rsidP="00C016DE">
            <w:pPr>
              <w:pStyle w:val="Default"/>
              <w:jc w:val="both"/>
            </w:pPr>
          </w:p>
        </w:tc>
        <w:tc>
          <w:tcPr>
            <w:tcW w:w="851" w:type="dxa"/>
          </w:tcPr>
          <w:p w:rsidR="00C9281D" w:rsidRPr="0099420E" w:rsidRDefault="00C9281D" w:rsidP="008F1EC4">
            <w:pPr>
              <w:pStyle w:val="Default"/>
              <w:jc w:val="center"/>
            </w:pPr>
            <w:r w:rsidRPr="0099420E">
              <w:t>12</w:t>
            </w:r>
          </w:p>
        </w:tc>
        <w:tc>
          <w:tcPr>
            <w:tcW w:w="6945" w:type="dxa"/>
          </w:tcPr>
          <w:p w:rsidR="00C9281D" w:rsidRPr="0099420E" w:rsidRDefault="00C9281D" w:rsidP="00C016DE">
            <w:pPr>
              <w:pStyle w:val="Default"/>
              <w:jc w:val="both"/>
            </w:pPr>
            <w:r w:rsidRPr="0099420E"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 </w:t>
            </w:r>
          </w:p>
        </w:tc>
      </w:tr>
    </w:tbl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</w:p>
    <w:p w:rsidR="00C1643C" w:rsidRPr="006E5D91" w:rsidRDefault="008F1EC4" w:rsidP="00C016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1643C" w:rsidRPr="006E5D91">
        <w:rPr>
          <w:sz w:val="28"/>
          <w:szCs w:val="28"/>
        </w:rPr>
        <w:t>. Оцінювання навчальних досягнень учнів 5-</w:t>
      </w:r>
      <w:r>
        <w:rPr>
          <w:sz w:val="28"/>
          <w:szCs w:val="28"/>
        </w:rPr>
        <w:t>9</w:t>
      </w:r>
      <w:r w:rsidR="00C1643C" w:rsidRPr="006E5D91">
        <w:rPr>
          <w:sz w:val="28"/>
          <w:szCs w:val="28"/>
        </w:rPr>
        <w:t xml:space="preserve"> класів з факультативів, індивідуальних занять та консультацій не здійснювати, відповідні бали до класного журналу не записувати. </w:t>
      </w:r>
    </w:p>
    <w:p w:rsidR="00DA5898" w:rsidRDefault="00DA5898" w:rsidP="00C016DE">
      <w:pPr>
        <w:pStyle w:val="Default"/>
        <w:jc w:val="both"/>
        <w:rPr>
          <w:b/>
          <w:bCs/>
          <w:sz w:val="28"/>
          <w:szCs w:val="28"/>
        </w:rPr>
      </w:pP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VІ. Критерії, правила і процедури оцінювання </w:t>
      </w:r>
      <w:r w:rsidR="001D0615">
        <w:rPr>
          <w:sz w:val="28"/>
          <w:szCs w:val="28"/>
        </w:rPr>
        <w:t xml:space="preserve"> </w:t>
      </w:r>
      <w:r w:rsidRPr="006E5D91">
        <w:rPr>
          <w:b/>
          <w:bCs/>
          <w:sz w:val="28"/>
          <w:szCs w:val="28"/>
        </w:rPr>
        <w:t>педагогічної діяльності педагогіч</w:t>
      </w:r>
      <w:r w:rsidR="00821B79">
        <w:rPr>
          <w:b/>
          <w:bCs/>
          <w:sz w:val="28"/>
          <w:szCs w:val="28"/>
        </w:rPr>
        <w:t xml:space="preserve">них працівників </w:t>
      </w:r>
      <w:r w:rsidRPr="006E5D91">
        <w:rPr>
          <w:b/>
          <w:bCs/>
          <w:sz w:val="28"/>
          <w:szCs w:val="28"/>
        </w:rPr>
        <w:t xml:space="preserve"> закладу освіти </w:t>
      </w:r>
    </w:p>
    <w:p w:rsidR="00DA5898" w:rsidRDefault="00DA5898" w:rsidP="00C016DE">
      <w:pPr>
        <w:pStyle w:val="Default"/>
        <w:spacing w:after="27"/>
        <w:jc w:val="both"/>
        <w:rPr>
          <w:sz w:val="28"/>
          <w:szCs w:val="28"/>
        </w:rPr>
      </w:pPr>
    </w:p>
    <w:p w:rsidR="004E18FC" w:rsidRPr="004E18FC" w:rsidRDefault="004E18FC" w:rsidP="00C016DE">
      <w:pPr>
        <w:pStyle w:val="Default"/>
        <w:spacing w:after="2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643C" w:rsidRPr="004E18FC">
        <w:rPr>
          <w:sz w:val="28"/>
          <w:szCs w:val="28"/>
        </w:rPr>
        <w:t xml:space="preserve">1. 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 </w:t>
      </w:r>
      <w:r w:rsidRPr="004E18FC">
        <w:rPr>
          <w:rFonts w:eastAsia="Times New Roman"/>
          <w:sz w:val="28"/>
          <w:szCs w:val="28"/>
          <w:lang w:eastAsia="ru-RU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 «Критерії оцінювання роботи вчителя»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>Додатку 4</w:t>
      </w:r>
      <w:r w:rsidRPr="006E5D91">
        <w:rPr>
          <w:b/>
          <w:bCs/>
          <w:sz w:val="28"/>
          <w:szCs w:val="28"/>
        </w:rPr>
        <w:t xml:space="preserve"> до цього Положення</w:t>
      </w:r>
      <w:r w:rsidRPr="006E5D91">
        <w:rPr>
          <w:sz w:val="28"/>
          <w:szCs w:val="28"/>
        </w:rPr>
        <w:t xml:space="preserve">. </w:t>
      </w: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Порядок атестації керівних працівників, педагогічних працівників закладу освіти визначає Типове положення про атестацію педагогічних працівників, затверджене наказом МОН України від 06.10.2010 № 930 (зі змінами затвердженими наказами МОН України № 1473 від 20.12.2011, № 1135 від 08.08.2013). </w:t>
      </w: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3. Типове положення містить умови та порядок присвоєння кваліфікаційних категорій та педагогічних звань.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4. 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 </w:t>
      </w: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5. 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 </w:t>
      </w:r>
    </w:p>
    <w:p w:rsidR="00C1643C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lastRenderedPageBreak/>
        <w:t xml:space="preserve">6. Рішення атестаційної комісії може бути підставою для звільнення педагогічного працівника з роботи у порядку, встановленому законодавством. </w:t>
      </w: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7. 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 Сертифікація педагогічного працівника відбувається на добровільних засадах виключно за його ініціативою. </w:t>
      </w:r>
    </w:p>
    <w:p w:rsidR="00C1643C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>8. Права та обов’язки педагогічних прац</w:t>
      </w:r>
      <w:r w:rsidR="00764209">
        <w:rPr>
          <w:sz w:val="28"/>
          <w:szCs w:val="28"/>
        </w:rPr>
        <w:t xml:space="preserve">івників </w:t>
      </w:r>
      <w:r w:rsidRPr="006E5D91">
        <w:rPr>
          <w:sz w:val="28"/>
          <w:szCs w:val="28"/>
        </w:rPr>
        <w:t xml:space="preserve">закладу освіти зазначені в законах України «Про освіту» та «Про </w:t>
      </w:r>
      <w:r w:rsidR="008F1EC4">
        <w:rPr>
          <w:sz w:val="28"/>
          <w:szCs w:val="28"/>
        </w:rPr>
        <w:t xml:space="preserve">повну </w:t>
      </w:r>
      <w:r w:rsidRPr="006E5D91">
        <w:rPr>
          <w:sz w:val="28"/>
          <w:szCs w:val="28"/>
        </w:rPr>
        <w:t xml:space="preserve">загальну середню освіту». </w:t>
      </w:r>
    </w:p>
    <w:p w:rsidR="001D0ADA" w:rsidRDefault="001D0ADA" w:rsidP="00C016DE">
      <w:pPr>
        <w:pStyle w:val="Default"/>
        <w:jc w:val="both"/>
        <w:rPr>
          <w:b/>
          <w:bCs/>
          <w:sz w:val="28"/>
          <w:szCs w:val="28"/>
        </w:rPr>
      </w:pPr>
    </w:p>
    <w:p w:rsidR="001D0ADA" w:rsidRPr="006E5D91" w:rsidRDefault="001D0ADA" w:rsidP="00C016D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VІІ</w:t>
      </w:r>
      <w:r w:rsidRPr="006E5D91">
        <w:rPr>
          <w:b/>
          <w:bCs/>
          <w:sz w:val="28"/>
          <w:szCs w:val="28"/>
        </w:rPr>
        <w:t xml:space="preserve">. Критерії, правила і процедури оцінювання </w:t>
      </w:r>
      <w:r>
        <w:rPr>
          <w:sz w:val="28"/>
          <w:szCs w:val="28"/>
        </w:rPr>
        <w:t xml:space="preserve"> </w:t>
      </w:r>
      <w:r w:rsidRPr="006E5D91">
        <w:rPr>
          <w:b/>
          <w:bCs/>
          <w:sz w:val="28"/>
          <w:szCs w:val="28"/>
        </w:rPr>
        <w:t xml:space="preserve"> управлінської діяльності керівних працівників закладу освіти </w:t>
      </w:r>
    </w:p>
    <w:p w:rsidR="001D0ADA" w:rsidRPr="00821B79" w:rsidRDefault="001D0ADA" w:rsidP="00C01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D0AD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D0AD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821B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1B79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Управлінська діяльність керівних працівників закладу освіти на сучасному етапі передбачає вирішення низки концептуальних положень, а саме:</w:t>
      </w:r>
    </w:p>
    <w:p w:rsidR="001D0ADA" w:rsidRPr="00821B79" w:rsidRDefault="001D0ADA" w:rsidP="00C016D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створення умов для переходу від адміністративного стилю управління до громадсько-державного;</w:t>
      </w:r>
    </w:p>
    <w:p w:rsidR="001D0ADA" w:rsidRPr="00821B79" w:rsidRDefault="001D0ADA" w:rsidP="00C016D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раціональний розподіл роботи між працівниками закладу з урахуванням їх кваліфікації, досвіду та ділових якостей;</w:t>
      </w:r>
    </w:p>
    <w:p w:rsidR="001D0ADA" w:rsidRPr="00821B79" w:rsidRDefault="001D0ADA" w:rsidP="00C016D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забезпечення оптимальної організації освітнього процесу, який би забезпечував належний рівень освіченості і вихованості випускників та підготовку їх до життя в сучасних умовах;</w:t>
      </w:r>
    </w:p>
    <w:p w:rsidR="001D0ADA" w:rsidRPr="00821B79" w:rsidRDefault="001D0ADA" w:rsidP="00C016D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визначення найбільш ефективних для керівництва шляхів і форм реалізації стратегічних завдань, які б повною мірою відповідали особливостям роботи закладу та діловим якостям адміністрації, раціональне витрачення часу всіма працівниками закладу;</w:t>
      </w:r>
    </w:p>
    <w:p w:rsidR="001D0ADA" w:rsidRPr="00821B79" w:rsidRDefault="001D0ADA" w:rsidP="00C016D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правильне і найбільш ефективне використання навчально-матеріальної бази та створення сприятливих умов для її поповнення в сучасних умовах;</w:t>
      </w:r>
    </w:p>
    <w:p w:rsidR="001D0ADA" w:rsidRPr="00821B79" w:rsidRDefault="001D0ADA" w:rsidP="00C016D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забезпечення високого рівня працездатності всіх учасників освітнього процесу;</w:t>
      </w:r>
    </w:p>
    <w:p w:rsidR="001D0ADA" w:rsidRPr="00821B79" w:rsidRDefault="001D0ADA" w:rsidP="00C016D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створення здорової творчої атмосфери в педагогічному колективі.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Сучасні положення освітнього менеджменту вимагають від керівника навчального закладу </w:t>
      </w:r>
      <w:r w:rsidRPr="00821B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фахових компетенцій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0ADA" w:rsidRPr="00821B79" w:rsidRDefault="001D0ADA" w:rsidP="00C016DE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прогнозувати позитивне майбутнє і формувати дух позитивних змін;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забезпечувати відкрите керівництво;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вивчати інтереси і потреби місцевої громади й суспільства в цілому, щоб визначати нові цілі і завдання;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організовувати роботу колективу на досягнення поставлених цілей;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працювати над залученням додаткових ресурсів для якісного досягнення цілей;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постійно вчитися і стимулювати до цього членів педагогічного колективу.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Вимоги до ділових та особистісних якостей керівників закладу освіти: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цілеспрямованість та саморозвиток;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компетентність;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динамічність та самокритичність;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управлінська етика;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прогностичність та аналітичність;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креативність, здатність до інноваційного пошуку.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B79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здатність приймати своєчасне рішення та брати на себе відповідальність за результат діяльності.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Ефективність управлінської діяльності керівника закладу включає стан реалізації його управлінських функцій, основних аспектів та видів діяльності, ступінь їх впливу на результативність освітнього процесу, а саме: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1.   Саморозвиток та самовдосконалення керівника у сфері управлінської діяльності.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2.   Стратегічне планування базується на положеннях концепції розвитку закладу, висновках аналізу та самоаналізу результатів діяльності.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3.   Річне планування формується на стратегічних засадах розвитку закладу.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4.   Здійснення аналізу і оцінки ефективності реалізації планів, проектів.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5.   Забезпечення професійного розвитку вчителів, методичного супроводу молодих спеціалістів.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6.   Поширення позитивної інформації про заклад.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7.   Створення повноцінних умов функціонування закладу (безпечні та гігієнічні).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8.   Застосування ІКТ-технологій у освітньому процесі.</w:t>
      </w:r>
    </w:p>
    <w:p w:rsidR="001D0ADA" w:rsidRPr="00821B79" w:rsidRDefault="001D0ADA" w:rsidP="00C01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1B79">
        <w:rPr>
          <w:rFonts w:ascii="Times New Roman" w:eastAsia="Times New Roman" w:hAnsi="Times New Roman"/>
          <w:sz w:val="28"/>
          <w:szCs w:val="28"/>
          <w:lang w:eastAsia="ru-RU"/>
        </w:rPr>
        <w:t>9.   Забезпечення якості освіти через взаємодію всіх учасників освітнього процесу.</w:t>
      </w:r>
    </w:p>
    <w:p w:rsidR="00DA5898" w:rsidRPr="001D0ADA" w:rsidRDefault="00DA5898" w:rsidP="00C016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VІІ. Забезпечення публічності інформації про заклад освіти </w:t>
      </w:r>
    </w:p>
    <w:p w:rsidR="00DA5898" w:rsidRDefault="00DA5898" w:rsidP="00C016DE">
      <w:pPr>
        <w:pStyle w:val="Default"/>
        <w:spacing w:after="28"/>
        <w:jc w:val="both"/>
        <w:rPr>
          <w:sz w:val="28"/>
          <w:szCs w:val="28"/>
        </w:rPr>
      </w:pPr>
    </w:p>
    <w:p w:rsidR="00C1643C" w:rsidRPr="006E5D91" w:rsidRDefault="00C1643C" w:rsidP="00C016DE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1. Публічність інформації про діяльність закладу освіти забезпечується згідно зі статтею 30 Закону України «Про освіту». </w:t>
      </w:r>
    </w:p>
    <w:p w:rsidR="00331BAF" w:rsidRDefault="00C1643C" w:rsidP="00331BAF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>2. У закладі освіти функціонує офіційний ве</w:t>
      </w:r>
      <w:r w:rsidR="00DA5898">
        <w:rPr>
          <w:sz w:val="28"/>
          <w:szCs w:val="28"/>
        </w:rPr>
        <w:t xml:space="preserve">б-сайт </w:t>
      </w:r>
      <w:r w:rsidR="00331BAF" w:rsidRPr="00331BAF">
        <w:rPr>
          <w:sz w:val="28"/>
          <w:szCs w:val="28"/>
        </w:rPr>
        <w:t xml:space="preserve">https://dyakivtsinvk.e-schools.info/ </w:t>
      </w:r>
    </w:p>
    <w:p w:rsidR="00C1643C" w:rsidRPr="006E5D91" w:rsidRDefault="00C1643C" w:rsidP="00331BAF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3. На офіційному сайті забезпечено доступ до такої інформації: </w:t>
      </w: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статут закладу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ліцензії на провадження освітньої діяльності;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інформація про форми здобуття освіти, що забезпечуються закладом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правила прийому до закладу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структура та органи управління закладу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кадровий склад закладу осві</w:t>
      </w:r>
      <w:r w:rsidR="00DA5898">
        <w:rPr>
          <w:sz w:val="28"/>
          <w:szCs w:val="28"/>
        </w:rPr>
        <w:t>ти</w:t>
      </w:r>
      <w:r w:rsidRPr="006E5D91">
        <w:rPr>
          <w:sz w:val="28"/>
          <w:szCs w:val="28"/>
        </w:rPr>
        <w:t xml:space="preserve">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освітня програма, що реалізуються в закладі освіти, та перелік освітніх компонентів, що передбачені освітньою програмою;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територія обслуговування, закріплена за закладом освіти його засновником;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інформація про спроможність закладу освіти, кількість учнів у кожно</w:t>
      </w:r>
      <w:r w:rsidR="00DA5898">
        <w:rPr>
          <w:sz w:val="28"/>
          <w:szCs w:val="28"/>
        </w:rPr>
        <w:t>му класі</w:t>
      </w:r>
      <w:r w:rsidRPr="006E5D91">
        <w:rPr>
          <w:sz w:val="28"/>
          <w:szCs w:val="28"/>
        </w:rPr>
        <w:t xml:space="preserve">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lastRenderedPageBreak/>
        <w:t xml:space="preserve">мова (мови) освітнього процесу;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>матеріально-технічне забезпечення закладу освіти</w:t>
      </w:r>
      <w:r w:rsidR="00DA5898">
        <w:rPr>
          <w:sz w:val="28"/>
          <w:szCs w:val="28"/>
        </w:rPr>
        <w:t xml:space="preserve"> </w:t>
      </w:r>
      <w:r w:rsidRPr="006E5D91">
        <w:rPr>
          <w:sz w:val="28"/>
          <w:szCs w:val="28"/>
        </w:rPr>
        <w:t xml:space="preserve">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результати моніторингу якості освіти; </w:t>
      </w:r>
    </w:p>
    <w:p w:rsidR="00C1643C" w:rsidRPr="00821B79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річний звіт про діяльність закладу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правила поведінки здобувача освіти в закладі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план заходів, спрямованих на запобігання та протидію булінгу (цькуванню) в закладі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порядок подання та розгляду (з дотриманням конфіденційності) заяв про випадки булінгу (цькування) в закладі освіти;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порядок реагування на доведені випадки булінгу (цькування) в закладі освіти та відповідальність осіб, причетних до булінгу (цькування); </w:t>
      </w:r>
    </w:p>
    <w:p w:rsidR="00C1643C" w:rsidRPr="006E5D91" w:rsidRDefault="00C1643C" w:rsidP="00C016DE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інша інформація, що оприлюднюється за рішенням закладу освіти або на вимогу законодавства. </w:t>
      </w:r>
    </w:p>
    <w:p w:rsidR="00C1643C" w:rsidRPr="006E5D91" w:rsidRDefault="00C1643C" w:rsidP="00C016DE">
      <w:pPr>
        <w:pStyle w:val="Default"/>
        <w:spacing w:after="27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4. Крім зазначеного, на сайті розміщується фінансовий звіт про надходження та використання всіх отриманих коштів, інформація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 </w:t>
      </w:r>
    </w:p>
    <w:p w:rsidR="00C1643C" w:rsidRPr="006E5D91" w:rsidRDefault="00C1643C" w:rsidP="00C016DE">
      <w:pPr>
        <w:pStyle w:val="Default"/>
        <w:ind w:firstLine="360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5. З метою використання інформаційно-комунікаційних технологій для ефективного управління освітнім процесом в закладі освіти створено інформаційно-освітнє середовище на порталі інформаційної системи управління освітою (ІСУО). </w:t>
      </w: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VІІІ. Інклюзивне освітнє середовище, </w:t>
      </w:r>
      <w:r w:rsidR="00DA5898" w:rsidRPr="001D0ADA">
        <w:rPr>
          <w:sz w:val="28"/>
          <w:szCs w:val="28"/>
        </w:rPr>
        <w:t xml:space="preserve"> </w:t>
      </w:r>
      <w:r w:rsidRPr="006E5D91">
        <w:rPr>
          <w:b/>
          <w:bCs/>
          <w:sz w:val="28"/>
          <w:szCs w:val="28"/>
        </w:rPr>
        <w:t xml:space="preserve">універсальний дизайн та розумне пристосування </w:t>
      </w:r>
    </w:p>
    <w:p w:rsidR="00DA5898" w:rsidRPr="001D0ADA" w:rsidRDefault="00DA5898" w:rsidP="00C016DE">
      <w:pPr>
        <w:pStyle w:val="Default"/>
        <w:spacing w:after="27"/>
        <w:jc w:val="both"/>
        <w:rPr>
          <w:sz w:val="28"/>
          <w:szCs w:val="28"/>
        </w:rPr>
      </w:pP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1. Заклад освіти забезпечує здобувача освіти з особливими освітніми потребами інклюзивним освітнім середовищем: необхідними ресурсами освітнього процесу, що мають відповідати ліцензійним та акредитаційним вимогам; умовами доступності закладу освіти для навчання осіб з особливими освітніми потребами. </w:t>
      </w: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Право на доступну освіту зазначеної категорії дітей реалізується за бажанням батьків шляхом організації індивідуальної форми навчання. </w:t>
      </w: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>3. Заклад освіти за потреби утворює інклюзивні та/або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</w:t>
      </w:r>
      <w:r w:rsidR="00DA5898">
        <w:rPr>
          <w:sz w:val="28"/>
          <w:szCs w:val="28"/>
        </w:rPr>
        <w:t>.</w:t>
      </w:r>
      <w:r w:rsidRPr="006E5D91">
        <w:rPr>
          <w:sz w:val="28"/>
          <w:szCs w:val="28"/>
        </w:rPr>
        <w:t xml:space="preserve">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4. Практичне впровадження інклюзивного середовища базується на принципах універсального дизайну та розумного пристосування. </w:t>
      </w: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IX. Інформаційна система для ефективного управління закладом освіти </w:t>
      </w:r>
    </w:p>
    <w:p w:rsidR="00DA5898" w:rsidRDefault="00DA5898" w:rsidP="00C016DE">
      <w:pPr>
        <w:pStyle w:val="Default"/>
        <w:jc w:val="both"/>
        <w:rPr>
          <w:sz w:val="28"/>
          <w:szCs w:val="28"/>
        </w:rPr>
      </w:pP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1. Однією з умов розвитку освіти є запровадження інформаційно-комунікаційних технологій в управлінську та освітню діяльність закладу освіти.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lastRenderedPageBreak/>
        <w:t xml:space="preserve">Така діяльність проводиться у двох напрямках: впровадження інформаційних технологій в управлінську діяльність освітнього закладу; комп'ютеризація освітнього процесу.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DA5898">
        <w:rPr>
          <w:b/>
          <w:sz w:val="28"/>
          <w:szCs w:val="28"/>
        </w:rPr>
        <w:t>Перший</w:t>
      </w:r>
      <w:r w:rsidRPr="006E5D91">
        <w:rPr>
          <w:sz w:val="28"/>
          <w:szCs w:val="28"/>
        </w:rPr>
        <w:t xml:space="preserve"> із зазначених напрямів полягає у створенні оптимальних умов роботи учасників освітнього процесу, застосування ними програмного забезпечення, що допомагає систематизувати роботу суб'єктів управління закладом на усіх рівнях.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DA5898">
        <w:rPr>
          <w:b/>
          <w:sz w:val="28"/>
          <w:szCs w:val="28"/>
        </w:rPr>
        <w:t>Другий</w:t>
      </w:r>
      <w:r w:rsidRPr="006E5D91">
        <w:rPr>
          <w:sz w:val="28"/>
          <w:szCs w:val="28"/>
        </w:rPr>
        <w:t xml:space="preserve"> напрям - це впровадження у освітній процес електронних засобів навчання, розробка і застосування електронного супроводу занять, самостійної і виховної роботи та тестових програмних засобів.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Інновації в управлінні освітнім закладом на базі інформаційних технологій є ключовим механізмом, який дозволить створити переваги в конкурентному середовищі. </w:t>
      </w:r>
    </w:p>
    <w:p w:rsidR="00C1643C" w:rsidRPr="006E5D91" w:rsidRDefault="00C1643C" w:rsidP="00AD0F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D91">
        <w:rPr>
          <w:rFonts w:ascii="Times New Roman" w:hAnsi="Times New Roman"/>
          <w:sz w:val="28"/>
          <w:szCs w:val="28"/>
        </w:rPr>
        <w:t>В цьому напрямку основними заходами в розвитку інформатизації є створення її належної та ефективної інфраструктури, впровадження уніфікованих засобів доступу до</w:t>
      </w:r>
      <w:r w:rsidR="00DA5898">
        <w:rPr>
          <w:rFonts w:ascii="Times New Roman" w:hAnsi="Times New Roman"/>
          <w:sz w:val="28"/>
          <w:szCs w:val="28"/>
        </w:rPr>
        <w:t xml:space="preserve"> </w:t>
      </w:r>
      <w:r w:rsidRPr="006E5D91">
        <w:rPr>
          <w:rFonts w:ascii="Times New Roman" w:hAnsi="Times New Roman"/>
          <w:sz w:val="28"/>
          <w:szCs w:val="28"/>
        </w:rPr>
        <w:t xml:space="preserve">корпоративних даних, поліпшення керування всіх комплексів інформаційних ресурсів, а також забезпечення відповідності інфраструктури стратегічним цілям закладу. </w:t>
      </w:r>
    </w:p>
    <w:p w:rsidR="00C1643C" w:rsidRPr="006E5D91" w:rsidRDefault="00C1643C" w:rsidP="00AD0F6E">
      <w:pPr>
        <w:pStyle w:val="Default"/>
        <w:ind w:firstLine="709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3. Інформаційна система управління - це програмно-апаратний комплекс, що забезпечує ряд основних функцій роботи з документами в електронному вигляді.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4. До основних функцій відносять реєстрацію документів, розробку та збереження документів в електронному вигляді, направлення документів на розгляд та виконання, контроль проходження та виконання документів, пошук документів по різним параметрам, введення, підтримку та зберігання будь-яких типів документів, захист від несанкціонованого доступу та управління прав доступу до документів. </w:t>
      </w: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</w:p>
    <w:p w:rsidR="00C1643C" w:rsidRPr="006E5D91" w:rsidRDefault="00C1643C" w:rsidP="00C016DE">
      <w:pPr>
        <w:pStyle w:val="Default"/>
        <w:jc w:val="both"/>
        <w:rPr>
          <w:sz w:val="28"/>
          <w:szCs w:val="28"/>
        </w:rPr>
      </w:pPr>
      <w:r w:rsidRPr="006E5D91">
        <w:rPr>
          <w:b/>
          <w:bCs/>
          <w:sz w:val="28"/>
          <w:szCs w:val="28"/>
        </w:rPr>
        <w:t xml:space="preserve">X. Заключні положення </w:t>
      </w:r>
    </w:p>
    <w:p w:rsidR="00C1643C" w:rsidRPr="006E5D91" w:rsidRDefault="00C1643C" w:rsidP="00C016DE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1. Зміни та доповнення до Положення можуть бути внесені будь-яким педагогічним працівником за поданням до педагогічної ради. </w:t>
      </w:r>
    </w:p>
    <w:p w:rsidR="00C1643C" w:rsidRPr="006E5D91" w:rsidRDefault="00C1643C" w:rsidP="00C016DE">
      <w:pPr>
        <w:pStyle w:val="Default"/>
        <w:ind w:firstLine="708"/>
        <w:jc w:val="both"/>
        <w:rPr>
          <w:sz w:val="28"/>
          <w:szCs w:val="28"/>
        </w:rPr>
      </w:pPr>
      <w:r w:rsidRPr="006E5D91">
        <w:rPr>
          <w:sz w:val="28"/>
          <w:szCs w:val="28"/>
        </w:rPr>
        <w:t xml:space="preserve">2. Прийняття принципів і норм Положення засвідчується підписами членів педагогічного колективу. </w:t>
      </w:r>
    </w:p>
    <w:p w:rsidR="00AD0F6E" w:rsidRDefault="00AD0F6E" w:rsidP="00C016DE">
      <w:pPr>
        <w:pStyle w:val="Default"/>
        <w:jc w:val="both"/>
      </w:pPr>
    </w:p>
    <w:p w:rsidR="00231712" w:rsidRDefault="00231712" w:rsidP="00AD0F6E">
      <w:pPr>
        <w:pStyle w:val="Default"/>
        <w:jc w:val="right"/>
      </w:pPr>
    </w:p>
    <w:p w:rsidR="00231712" w:rsidRDefault="00231712" w:rsidP="00AD0F6E">
      <w:pPr>
        <w:pStyle w:val="Default"/>
        <w:jc w:val="right"/>
      </w:pPr>
    </w:p>
    <w:p w:rsidR="00231712" w:rsidRDefault="00231712" w:rsidP="00AD0F6E">
      <w:pPr>
        <w:pStyle w:val="Default"/>
        <w:jc w:val="right"/>
      </w:pPr>
    </w:p>
    <w:p w:rsidR="00231712" w:rsidRDefault="00231712" w:rsidP="00AD0F6E">
      <w:pPr>
        <w:pStyle w:val="Default"/>
        <w:jc w:val="right"/>
      </w:pPr>
    </w:p>
    <w:p w:rsidR="00C1643C" w:rsidRPr="00FC0AD2" w:rsidRDefault="00C1643C" w:rsidP="00AD0F6E">
      <w:pPr>
        <w:pStyle w:val="Default"/>
        <w:jc w:val="right"/>
      </w:pPr>
      <w:r w:rsidRPr="00FC0AD2">
        <w:t xml:space="preserve">Додаток 1 до Положення про </w:t>
      </w:r>
    </w:p>
    <w:p w:rsidR="00C1643C" w:rsidRPr="00FC0AD2" w:rsidRDefault="00C1643C" w:rsidP="00AD0F6E">
      <w:pPr>
        <w:pStyle w:val="Default"/>
        <w:jc w:val="right"/>
      </w:pPr>
      <w:r w:rsidRPr="00FC0AD2">
        <w:t xml:space="preserve">внутрішню систему забезпечення якості освіти </w:t>
      </w:r>
    </w:p>
    <w:p w:rsidR="00C1643C" w:rsidRPr="00FC0AD2" w:rsidRDefault="00AD0F6E" w:rsidP="00AD0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гімназії ім. М.П.Стельмаха с. Дяківці</w:t>
      </w:r>
      <w:r w:rsidR="00FC0AD2" w:rsidRPr="00FC0AD2">
        <w:rPr>
          <w:rFonts w:ascii="Times New Roman" w:hAnsi="Times New Roman"/>
          <w:sz w:val="24"/>
          <w:szCs w:val="24"/>
        </w:rPr>
        <w:t xml:space="preserve"> </w:t>
      </w:r>
      <w:r w:rsidR="00C1643C" w:rsidRPr="00FC0AD2">
        <w:rPr>
          <w:rFonts w:ascii="Times New Roman" w:hAnsi="Times New Roman"/>
          <w:sz w:val="24"/>
          <w:szCs w:val="24"/>
        </w:rPr>
        <w:t xml:space="preserve">(Розділ І, пункт 5) </w:t>
      </w:r>
    </w:p>
    <w:p w:rsidR="00C1643C" w:rsidRPr="006E5D91" w:rsidRDefault="00C1643C" w:rsidP="00C016D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E5D91">
        <w:rPr>
          <w:rFonts w:ascii="Times New Roman" w:hAnsi="Times New Roman"/>
          <w:b/>
          <w:bCs/>
          <w:sz w:val="28"/>
          <w:szCs w:val="28"/>
        </w:rPr>
        <w:t>Критерії оцінювання освітніх і управлінських процесів закладу освіти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693"/>
        <w:gridCol w:w="5937"/>
      </w:tblGrid>
      <w:tr w:rsidR="00C1643C" w:rsidRPr="00895E9B" w:rsidTr="00FC0AD2">
        <w:trPr>
          <w:trHeight w:val="319"/>
        </w:trPr>
        <w:tc>
          <w:tcPr>
            <w:tcW w:w="1526" w:type="dxa"/>
          </w:tcPr>
          <w:p w:rsidR="00C1643C" w:rsidRPr="00895E9B" w:rsidRDefault="00C1643C" w:rsidP="00231712">
            <w:pPr>
              <w:pStyle w:val="Default"/>
              <w:jc w:val="center"/>
            </w:pPr>
            <w:r w:rsidRPr="00895E9B">
              <w:t>Критерії оцінювання</w:t>
            </w:r>
          </w:p>
        </w:tc>
        <w:tc>
          <w:tcPr>
            <w:tcW w:w="2693" w:type="dxa"/>
          </w:tcPr>
          <w:p w:rsidR="00C1643C" w:rsidRPr="00895E9B" w:rsidRDefault="00C1643C" w:rsidP="00231712">
            <w:pPr>
              <w:pStyle w:val="Default"/>
              <w:jc w:val="center"/>
              <w:rPr>
                <w:sz w:val="20"/>
                <w:szCs w:val="20"/>
              </w:rPr>
            </w:pPr>
            <w:r w:rsidRPr="00895E9B">
              <w:rPr>
                <w:b/>
                <w:bCs/>
                <w:sz w:val="20"/>
                <w:szCs w:val="20"/>
              </w:rPr>
              <w:t>Вимога організації освітніх і управлінських процесів закладу освіти</w:t>
            </w:r>
          </w:p>
        </w:tc>
        <w:tc>
          <w:tcPr>
            <w:tcW w:w="5937" w:type="dxa"/>
          </w:tcPr>
          <w:p w:rsidR="00C1643C" w:rsidRPr="00895E9B" w:rsidRDefault="00C1643C" w:rsidP="00231712">
            <w:pPr>
              <w:pStyle w:val="Default"/>
              <w:jc w:val="center"/>
              <w:rPr>
                <w:sz w:val="20"/>
                <w:szCs w:val="20"/>
              </w:rPr>
            </w:pPr>
            <w:r w:rsidRPr="00895E9B">
              <w:rPr>
                <w:b/>
                <w:bCs/>
                <w:sz w:val="20"/>
                <w:szCs w:val="20"/>
              </w:rPr>
              <w:t>Критерії оцінювання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lastRenderedPageBreak/>
              <w:t xml:space="preserve">1. Освітнє середовище закладу освіти </w:t>
            </w:r>
          </w:p>
        </w:tc>
        <w:tc>
          <w:tcPr>
            <w:tcW w:w="2693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 Забезпечення комфортних і безпечних умов навчання та праці </w:t>
            </w: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1.1.1. Приміщення і територія закладу освіти є безпечними та комфортними для навчання та праці </w:t>
            </w:r>
          </w:p>
        </w:tc>
      </w:tr>
      <w:tr w:rsidR="004F7C07" w:rsidRPr="00895E9B" w:rsidTr="00FC0AD2">
        <w:trPr>
          <w:trHeight w:val="321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4F7C07" w:rsidRPr="00895E9B" w:rsidTr="00FC0AD2">
        <w:trPr>
          <w:trHeight w:val="436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4F7C07" w:rsidRPr="00895E9B" w:rsidTr="00FC0AD2">
        <w:trPr>
          <w:trHeight w:val="434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здоров'я і вживають необхідних заходів у таких ситуаціях</w:t>
            </w:r>
          </w:p>
        </w:tc>
      </w:tr>
      <w:tr w:rsidR="004F7C07" w:rsidRPr="00895E9B" w:rsidTr="00FC0AD2">
        <w:trPr>
          <w:trHeight w:val="204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AD0F6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1.1.5. У закладі освіти створюються умови для харчування здобувачів освіти 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</w:tr>
      <w:tr w:rsidR="004F7C07" w:rsidRPr="00895E9B" w:rsidTr="00FC0AD2">
        <w:trPr>
          <w:trHeight w:val="551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1.2.1. Заклад освіти планує та реалізує діяльність щодо запобігання будь-яким проявам дискримінації, булінгу в закладі 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661844" w:rsidP="00C016D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 Керівник та заступник</w:t>
            </w:r>
            <w:r w:rsidR="004F7C07" w:rsidRPr="00895E9B">
              <w:rPr>
                <w:sz w:val="20"/>
                <w:szCs w:val="20"/>
              </w:rPr>
              <w:t xml:space="preserve">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</w:tr>
      <w:tr w:rsidR="004F7C07" w:rsidRPr="00895E9B" w:rsidTr="00FC0AD2">
        <w:trPr>
          <w:trHeight w:val="551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1.3.1. Приміщення та територія закладу освіти облаштовуються з урахуванням принципів універсального дизайну та/або розумного пристосування </w:t>
            </w:r>
          </w:p>
        </w:tc>
      </w:tr>
      <w:tr w:rsidR="004F7C07" w:rsidRPr="00895E9B" w:rsidTr="00FC0AD2">
        <w:trPr>
          <w:trHeight w:val="204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1.3.2. У закладі освіти застосовуються методики та технології роботи з дітьми з особливими освітніми потребами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1.3.4. Освітнє середовище мотивує здобувачів освіти до оволодіння ключовими компетентностями та наскрізними уміннями, ведення здорового способу життя</w:t>
            </w:r>
          </w:p>
        </w:tc>
      </w:tr>
      <w:tr w:rsidR="004F7C07" w:rsidRPr="00895E9B" w:rsidTr="00FC0AD2">
        <w:trPr>
          <w:trHeight w:val="321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37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</w:tr>
      <w:tr w:rsidR="00C1643C" w:rsidRPr="00895E9B" w:rsidTr="00FC0AD2">
        <w:trPr>
          <w:trHeight w:val="320"/>
        </w:trPr>
        <w:tc>
          <w:tcPr>
            <w:tcW w:w="1526" w:type="dxa"/>
          </w:tcPr>
          <w:p w:rsidR="00C1643C" w:rsidRPr="00895E9B" w:rsidRDefault="00C1643C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 Система оцінювання </w:t>
            </w:r>
          </w:p>
        </w:tc>
        <w:tc>
          <w:tcPr>
            <w:tcW w:w="2693" w:type="dxa"/>
          </w:tcPr>
          <w:p w:rsidR="00C1643C" w:rsidRPr="00895E9B" w:rsidRDefault="00C1643C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2.1. Наявність відкритої, прозорої і зрозумілої для здобувачів освіти системи </w:t>
            </w:r>
          </w:p>
        </w:tc>
        <w:tc>
          <w:tcPr>
            <w:tcW w:w="5937" w:type="dxa"/>
          </w:tcPr>
          <w:p w:rsidR="00C1643C" w:rsidRPr="00895E9B" w:rsidRDefault="00C1643C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2.1.1. Здобувачі освіти отримують від педагогічних працівників інформацію про критерії, правила та процедури оцінювання навчальних досягнень </w:t>
            </w:r>
          </w:p>
        </w:tc>
      </w:tr>
    </w:tbl>
    <w:p w:rsidR="001856A1" w:rsidRDefault="001856A1" w:rsidP="00C016DE">
      <w:pPr>
        <w:jc w:val="both"/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692"/>
        <w:gridCol w:w="5940"/>
      </w:tblGrid>
      <w:tr w:rsidR="00C1643C" w:rsidRPr="00895E9B" w:rsidTr="00FC0AD2">
        <w:trPr>
          <w:trHeight w:val="319"/>
        </w:trPr>
        <w:tc>
          <w:tcPr>
            <w:tcW w:w="1526" w:type="dxa"/>
          </w:tcPr>
          <w:p w:rsidR="00C1643C" w:rsidRPr="00895E9B" w:rsidRDefault="00C1643C" w:rsidP="00231712">
            <w:pPr>
              <w:pStyle w:val="Default"/>
              <w:jc w:val="center"/>
              <w:rPr>
                <w:sz w:val="20"/>
                <w:szCs w:val="20"/>
              </w:rPr>
            </w:pPr>
            <w:r w:rsidRPr="00895E9B">
              <w:rPr>
                <w:b/>
                <w:bCs/>
                <w:sz w:val="20"/>
                <w:szCs w:val="20"/>
              </w:rPr>
              <w:t>Напрям оцінювання</w:t>
            </w:r>
          </w:p>
        </w:tc>
        <w:tc>
          <w:tcPr>
            <w:tcW w:w="2692" w:type="dxa"/>
          </w:tcPr>
          <w:p w:rsidR="00C1643C" w:rsidRPr="00895E9B" w:rsidRDefault="00C1643C" w:rsidP="00231712">
            <w:pPr>
              <w:pStyle w:val="Default"/>
              <w:jc w:val="center"/>
              <w:rPr>
                <w:sz w:val="20"/>
                <w:szCs w:val="20"/>
              </w:rPr>
            </w:pPr>
            <w:r w:rsidRPr="00895E9B">
              <w:rPr>
                <w:b/>
                <w:bCs/>
                <w:sz w:val="20"/>
                <w:szCs w:val="20"/>
              </w:rPr>
              <w:t>Вимога організації освітніх і управлінських процесів закладу освіти</w:t>
            </w:r>
          </w:p>
        </w:tc>
        <w:tc>
          <w:tcPr>
            <w:tcW w:w="5940" w:type="dxa"/>
          </w:tcPr>
          <w:p w:rsidR="00C1643C" w:rsidRPr="00895E9B" w:rsidRDefault="00C1643C" w:rsidP="00231712">
            <w:pPr>
              <w:pStyle w:val="Default"/>
              <w:jc w:val="center"/>
              <w:rPr>
                <w:sz w:val="20"/>
                <w:szCs w:val="20"/>
              </w:rPr>
            </w:pPr>
            <w:r w:rsidRPr="00895E9B">
              <w:rPr>
                <w:b/>
                <w:bCs/>
                <w:sz w:val="20"/>
                <w:szCs w:val="20"/>
              </w:rPr>
              <w:t>Критерії оцінювання</w:t>
            </w:r>
          </w:p>
        </w:tc>
      </w:tr>
      <w:tr w:rsidR="004F7C07" w:rsidRPr="00895E9B" w:rsidTr="00FC0AD2">
        <w:trPr>
          <w:trHeight w:val="205"/>
        </w:trPr>
        <w:tc>
          <w:tcPr>
            <w:tcW w:w="1526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здобувачів освіти </w:t>
            </w:r>
          </w:p>
        </w:tc>
        <w:tc>
          <w:tcPr>
            <w:tcW w:w="2692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оцінювання їх навчальних досягнень </w:t>
            </w: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2.1.2. Система оцінювання в закладі освіти сприяє реалізації компетентнісного підходу до навчання </w:t>
            </w:r>
          </w:p>
        </w:tc>
      </w:tr>
      <w:tr w:rsidR="004F7C07" w:rsidRPr="00895E9B" w:rsidTr="00FC0AD2">
        <w:trPr>
          <w:trHeight w:val="206"/>
        </w:trPr>
        <w:tc>
          <w:tcPr>
            <w:tcW w:w="1526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2.1.3. Здобувачі освіти вважають оцінювання результатів навчання справедливим і об'єктивним</w:t>
            </w:r>
          </w:p>
        </w:tc>
      </w:tr>
      <w:tr w:rsidR="004F7C07" w:rsidRPr="00895E9B" w:rsidTr="00FC0AD2">
        <w:trPr>
          <w:trHeight w:val="895"/>
        </w:trPr>
        <w:tc>
          <w:tcPr>
            <w:tcW w:w="1526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2.2.1. У закладі освіти здійснюється аналіз результатів навчання здобувачів освіти </w:t>
            </w:r>
          </w:p>
        </w:tc>
      </w:tr>
      <w:tr w:rsidR="004F7C07" w:rsidRPr="00895E9B" w:rsidTr="00FC0AD2">
        <w:trPr>
          <w:trHeight w:val="206"/>
        </w:trPr>
        <w:tc>
          <w:tcPr>
            <w:tcW w:w="1526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2.2.2. У закладі освіти впроваджується система формувального оцінювання</w:t>
            </w:r>
          </w:p>
        </w:tc>
      </w:tr>
      <w:tr w:rsidR="004F7C07" w:rsidRPr="00895E9B" w:rsidTr="00FC0AD2">
        <w:trPr>
          <w:trHeight w:val="781"/>
        </w:trPr>
        <w:tc>
          <w:tcPr>
            <w:tcW w:w="1526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2.3.Спрямованість системи оцінювання на формування у здобувачів освіти відповідальності за результати свого навчання, здатності до самооцінюванн</w:t>
            </w: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2.3.2. Заклад освіти сприяє формуванню у здобувачів освіти відповідального ставлення до результатів навчання</w:t>
            </w:r>
          </w:p>
        </w:tc>
      </w:tr>
      <w:tr w:rsidR="004F7C07" w:rsidRPr="00895E9B" w:rsidTr="00FC0AD2">
        <w:trPr>
          <w:trHeight w:val="204"/>
        </w:trPr>
        <w:tc>
          <w:tcPr>
            <w:tcW w:w="1526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2.3.3. Заклад освіти забезпечує самооцінювання та взаємооцінювання здобувачів освіти</w:t>
            </w:r>
          </w:p>
        </w:tc>
      </w:tr>
      <w:tr w:rsidR="004F7C07" w:rsidRPr="00895E9B" w:rsidTr="00AD0F6E">
        <w:trPr>
          <w:trHeight w:val="519"/>
        </w:trPr>
        <w:tc>
          <w:tcPr>
            <w:tcW w:w="1526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3.Педагогічна діяльність педагогічних працівників закладу освіти </w:t>
            </w:r>
          </w:p>
        </w:tc>
        <w:tc>
          <w:tcPr>
            <w:tcW w:w="2692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 </w:t>
            </w: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3.1.1. Педагогічні працівники планують свою діяльність, аналізують її результативність 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</w:tr>
      <w:tr w:rsidR="004F7C07" w:rsidRPr="00895E9B" w:rsidTr="00FC0AD2">
        <w:trPr>
          <w:trHeight w:val="205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</w:tr>
      <w:tr w:rsidR="004F7C07" w:rsidRPr="00895E9B" w:rsidTr="00FC0AD2">
        <w:trPr>
          <w:trHeight w:val="204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</w:tr>
      <w:tr w:rsidR="004F7C07" w:rsidRPr="00895E9B" w:rsidTr="00FC0AD2">
        <w:trPr>
          <w:trHeight w:val="437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 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AD0F6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3.2.2. Педагогічні працівники здійснюють інноваційну освітню діяльність, беруть участь у освітніх проектах</w:t>
            </w:r>
          </w:p>
        </w:tc>
      </w:tr>
      <w:tr w:rsidR="004F7C07" w:rsidRPr="00895E9B" w:rsidTr="00FC0AD2">
        <w:trPr>
          <w:trHeight w:val="55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3.3.1. Педагогічні працівники діють на засадах педагогіки партнерства </w:t>
            </w:r>
          </w:p>
        </w:tc>
      </w:tr>
      <w:tr w:rsidR="004F7C07" w:rsidRPr="00895E9B" w:rsidTr="00FC0AD2">
        <w:trPr>
          <w:trHeight w:val="32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зв'язок</w:t>
            </w:r>
          </w:p>
        </w:tc>
      </w:tr>
      <w:tr w:rsidR="004F7C07" w:rsidRPr="00895E9B" w:rsidTr="00FC0AD2">
        <w:trPr>
          <w:trHeight w:val="207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3.3.3. У закладі освіти існує практика педагогічного наставництва, взаємонавчання та інших форм професійної співпраці</w:t>
            </w:r>
          </w:p>
        </w:tc>
      </w:tr>
      <w:tr w:rsidR="004F7C07" w:rsidRPr="00895E9B" w:rsidTr="00FC0AD2">
        <w:trPr>
          <w:trHeight w:val="550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3.4.1. Педагогічні працівники під час провадження педагогічної та наукової (творчої) діяльності дотримуються академічної доброчесності </w:t>
            </w:r>
          </w:p>
        </w:tc>
      </w:tr>
      <w:tr w:rsidR="004F7C07" w:rsidRPr="00895E9B" w:rsidTr="00FC0AD2">
        <w:trPr>
          <w:trHeight w:val="204"/>
        </w:trPr>
        <w:tc>
          <w:tcPr>
            <w:tcW w:w="1526" w:type="dxa"/>
            <w:vMerge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F7C07" w:rsidRPr="00895E9B" w:rsidRDefault="004F7C07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4F7C07" w:rsidRPr="00895E9B" w:rsidRDefault="004F7C07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</w:tr>
      <w:tr w:rsidR="00FC0AD2" w:rsidRPr="00895E9B" w:rsidTr="00FC0AD2">
        <w:trPr>
          <w:trHeight w:val="667"/>
        </w:trPr>
        <w:tc>
          <w:tcPr>
            <w:tcW w:w="1526" w:type="dxa"/>
            <w:vMerge w:val="restart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4.Управлінські процеси закладу освіти </w:t>
            </w:r>
          </w:p>
        </w:tc>
        <w:tc>
          <w:tcPr>
            <w:tcW w:w="2692" w:type="dxa"/>
            <w:vMerge w:val="restart"/>
          </w:tcPr>
          <w:p w:rsidR="00FC0AD2" w:rsidRPr="00895E9B" w:rsidRDefault="00FC0AD2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4.1. Наявність стратегії розвитку та системи планування діяльності закладу, моніторинг виконання поставлених цілей і завдань </w:t>
            </w: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4.1.1. У закладі освіти затверджено стратегію його розвитку, спрямовану на підвищення якості освітньої діяльності </w:t>
            </w:r>
          </w:p>
        </w:tc>
      </w:tr>
      <w:tr w:rsidR="00FC0AD2" w:rsidRPr="00895E9B" w:rsidTr="00526ECD">
        <w:trPr>
          <w:trHeight w:val="321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FC0AD2" w:rsidRPr="00895E9B" w:rsidRDefault="00FC0AD2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4.2. Формування відносин довіри, прозорості, </w:t>
            </w:r>
            <w:r w:rsidRPr="00895E9B">
              <w:rPr>
                <w:sz w:val="20"/>
                <w:szCs w:val="20"/>
              </w:rPr>
              <w:lastRenderedPageBreak/>
              <w:t>дотримання етичних норм</w:t>
            </w: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lastRenderedPageBreak/>
              <w:t xml:space="preserve">4.2.1. Керівництво закладу освіти сприяє створенню психологічно комфортного середовища, яке забезпечує конструктивну </w:t>
            </w:r>
            <w:r w:rsidRPr="00895E9B">
              <w:rPr>
                <w:sz w:val="20"/>
                <w:szCs w:val="20"/>
              </w:rPr>
              <w:lastRenderedPageBreak/>
              <w:t>взаємодію здобувачів світи, їх батьків, педагогічних та інших працівників закладу освіти та взаємну довіру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AD0F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FC0AD2" w:rsidRPr="00895E9B" w:rsidRDefault="00FC0AD2" w:rsidP="00AD0F6E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4.3.3. Керівництво закладу освіти сприяє підвищенню кваліфікації педагогічних працівників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4.4.1. У закладі освіти створюються умови для реалізації прав і обов'язків учасників освітнього процесу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4.4.3. Керівництво закладу освіти створює умови для розвитку громадського самоврядування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4.5.1. Заклад освіти впроваджує політику академічної доброчесності</w:t>
            </w:r>
          </w:p>
        </w:tc>
      </w:tr>
      <w:tr w:rsidR="00FC0AD2" w:rsidRPr="00895E9B" w:rsidTr="00FC0AD2">
        <w:trPr>
          <w:trHeight w:val="320"/>
        </w:trPr>
        <w:tc>
          <w:tcPr>
            <w:tcW w:w="1526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FC0AD2" w:rsidRPr="00895E9B" w:rsidRDefault="00FC0AD2" w:rsidP="00C016DE">
            <w:pPr>
              <w:pStyle w:val="Default"/>
              <w:jc w:val="both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</w:tr>
    </w:tbl>
    <w:p w:rsidR="00C1643C" w:rsidRPr="001D0ADA" w:rsidRDefault="00C1643C" w:rsidP="00C016DE">
      <w:pPr>
        <w:jc w:val="both"/>
        <w:rPr>
          <w:lang w:val="ru-RU"/>
        </w:rPr>
      </w:pPr>
    </w:p>
    <w:p w:rsidR="00FC0AD2" w:rsidRPr="001D0ADA" w:rsidRDefault="00FC0AD2" w:rsidP="00C016DE">
      <w:pPr>
        <w:jc w:val="both"/>
        <w:rPr>
          <w:lang w:val="ru-RU"/>
        </w:rPr>
      </w:pPr>
    </w:p>
    <w:p w:rsidR="00FC0AD2" w:rsidRPr="001D0ADA" w:rsidRDefault="00FC0AD2" w:rsidP="00C016DE">
      <w:pPr>
        <w:jc w:val="both"/>
        <w:rPr>
          <w:lang w:val="ru-RU"/>
        </w:rPr>
      </w:pPr>
    </w:p>
    <w:p w:rsidR="00FC0AD2" w:rsidRPr="001D0ADA" w:rsidRDefault="00FC0AD2" w:rsidP="00C016DE">
      <w:pPr>
        <w:jc w:val="both"/>
        <w:rPr>
          <w:lang w:val="ru-RU"/>
        </w:rPr>
      </w:pPr>
    </w:p>
    <w:p w:rsidR="00FC0AD2" w:rsidRDefault="00FC0AD2" w:rsidP="00C016DE">
      <w:pPr>
        <w:jc w:val="both"/>
      </w:pPr>
    </w:p>
    <w:p w:rsidR="00821B79" w:rsidRDefault="00821B79" w:rsidP="00C016DE">
      <w:pPr>
        <w:jc w:val="both"/>
      </w:pPr>
    </w:p>
    <w:p w:rsidR="00737119" w:rsidRPr="004E18FC" w:rsidRDefault="00737119" w:rsidP="00C016DE">
      <w:pPr>
        <w:jc w:val="both"/>
      </w:pPr>
    </w:p>
    <w:p w:rsidR="00A26343" w:rsidRDefault="00A26343" w:rsidP="00C016DE">
      <w:pPr>
        <w:pStyle w:val="Default"/>
        <w:jc w:val="both"/>
        <w:rPr>
          <w:sz w:val="23"/>
          <w:szCs w:val="23"/>
        </w:rPr>
      </w:pPr>
    </w:p>
    <w:p w:rsidR="00A26343" w:rsidRDefault="00A26343" w:rsidP="00C016DE">
      <w:pPr>
        <w:pStyle w:val="Default"/>
        <w:jc w:val="both"/>
        <w:rPr>
          <w:sz w:val="23"/>
          <w:szCs w:val="23"/>
        </w:rPr>
      </w:pPr>
    </w:p>
    <w:p w:rsidR="00A26343" w:rsidRDefault="00A26343" w:rsidP="00C016DE">
      <w:pPr>
        <w:pStyle w:val="Default"/>
        <w:jc w:val="both"/>
        <w:rPr>
          <w:sz w:val="23"/>
          <w:szCs w:val="23"/>
        </w:rPr>
      </w:pPr>
    </w:p>
    <w:p w:rsidR="00A26343" w:rsidRDefault="00A26343" w:rsidP="00C016DE">
      <w:pPr>
        <w:pStyle w:val="Default"/>
        <w:jc w:val="both"/>
        <w:rPr>
          <w:sz w:val="23"/>
          <w:szCs w:val="23"/>
        </w:rPr>
      </w:pPr>
    </w:p>
    <w:p w:rsidR="00A26343" w:rsidRDefault="00A26343" w:rsidP="00C016DE">
      <w:pPr>
        <w:pStyle w:val="Default"/>
        <w:jc w:val="both"/>
        <w:rPr>
          <w:sz w:val="23"/>
          <w:szCs w:val="23"/>
        </w:rPr>
      </w:pPr>
    </w:p>
    <w:p w:rsidR="004F7C07" w:rsidRPr="00FC0AD2" w:rsidRDefault="004F7C07" w:rsidP="00A26343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t xml:space="preserve">Додаток 2 до Положення про внутрішню </w:t>
      </w:r>
    </w:p>
    <w:p w:rsidR="004F7C07" w:rsidRPr="00FC0AD2" w:rsidRDefault="004F7C07" w:rsidP="00A26343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t xml:space="preserve">систему забезпечення якості освіти </w:t>
      </w:r>
    </w:p>
    <w:p w:rsidR="00C85DB8" w:rsidRPr="00FC0AD2" w:rsidRDefault="004F7C07" w:rsidP="00A26343">
      <w:pPr>
        <w:spacing w:after="0"/>
        <w:jc w:val="right"/>
        <w:rPr>
          <w:rFonts w:ascii="Times New Roman" w:hAnsi="Times New Roman"/>
        </w:rPr>
      </w:pPr>
      <w:r w:rsidRPr="00FC0AD2">
        <w:rPr>
          <w:rFonts w:ascii="Times New Roman" w:hAnsi="Times New Roman"/>
          <w:sz w:val="23"/>
          <w:szCs w:val="23"/>
        </w:rPr>
        <w:t xml:space="preserve">(Розділ ІІІ, пункт 4) </w:t>
      </w:r>
    </w:p>
    <w:p w:rsidR="004F7C07" w:rsidRPr="00B21910" w:rsidRDefault="004F7C07" w:rsidP="00BB1973">
      <w:pPr>
        <w:pStyle w:val="Default"/>
        <w:jc w:val="center"/>
        <w:rPr>
          <w:sz w:val="28"/>
          <w:szCs w:val="28"/>
        </w:rPr>
      </w:pPr>
      <w:r w:rsidRPr="00B21910">
        <w:rPr>
          <w:b/>
          <w:bCs/>
          <w:sz w:val="28"/>
          <w:szCs w:val="28"/>
        </w:rPr>
        <w:t>План проведення моніторингів освітньої діяльності</w:t>
      </w:r>
    </w:p>
    <w:p w:rsidR="004F7C07" w:rsidRPr="00B21910" w:rsidRDefault="00B21910" w:rsidP="00BB1973">
      <w:pPr>
        <w:jc w:val="center"/>
        <w:rPr>
          <w:rFonts w:ascii="Times New Roman" w:hAnsi="Times New Roman"/>
          <w:sz w:val="23"/>
          <w:szCs w:val="23"/>
        </w:rPr>
      </w:pPr>
      <w:r w:rsidRPr="00B21910">
        <w:rPr>
          <w:rFonts w:ascii="Times New Roman" w:hAnsi="Times New Roman"/>
          <w:sz w:val="28"/>
          <w:szCs w:val="28"/>
        </w:rPr>
        <w:t xml:space="preserve">у </w:t>
      </w:r>
      <w:r w:rsidR="00901A0D">
        <w:rPr>
          <w:rFonts w:ascii="Times New Roman" w:hAnsi="Times New Roman"/>
          <w:sz w:val="28"/>
          <w:szCs w:val="28"/>
        </w:rPr>
        <w:t>гімназії    ім.</w:t>
      </w:r>
      <w:r w:rsidR="00A26343">
        <w:rPr>
          <w:rFonts w:ascii="Times New Roman" w:hAnsi="Times New Roman"/>
          <w:sz w:val="28"/>
          <w:szCs w:val="28"/>
        </w:rPr>
        <w:t xml:space="preserve"> </w:t>
      </w:r>
      <w:r w:rsidR="00901A0D">
        <w:rPr>
          <w:rFonts w:ascii="Times New Roman" w:hAnsi="Times New Roman"/>
          <w:sz w:val="28"/>
          <w:szCs w:val="28"/>
        </w:rPr>
        <w:t>М.П.Стельмаха с.</w:t>
      </w:r>
      <w:r w:rsidR="00A26343">
        <w:rPr>
          <w:rFonts w:ascii="Times New Roman" w:hAnsi="Times New Roman"/>
          <w:sz w:val="28"/>
          <w:szCs w:val="28"/>
        </w:rPr>
        <w:t xml:space="preserve"> </w:t>
      </w:r>
      <w:r w:rsidR="00901A0D">
        <w:rPr>
          <w:rFonts w:ascii="Times New Roman" w:hAnsi="Times New Roman"/>
          <w:sz w:val="28"/>
          <w:szCs w:val="28"/>
        </w:rPr>
        <w:t>Дяківці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624"/>
        <w:gridCol w:w="1286"/>
        <w:gridCol w:w="1603"/>
        <w:gridCol w:w="2126"/>
      </w:tblGrid>
      <w:tr w:rsidR="00B91B76" w:rsidRPr="00895E9B" w:rsidTr="00BB1973">
        <w:tc>
          <w:tcPr>
            <w:tcW w:w="568" w:type="dxa"/>
          </w:tcPr>
          <w:p w:rsidR="004F7C07" w:rsidRPr="00B21910" w:rsidRDefault="004F7C07" w:rsidP="00A2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24" w:type="dxa"/>
          </w:tcPr>
          <w:p w:rsidR="004F7C07" w:rsidRPr="00B21910" w:rsidRDefault="004F7C07" w:rsidP="00A26343">
            <w:pPr>
              <w:pStyle w:val="Default"/>
              <w:jc w:val="center"/>
            </w:pPr>
            <w:r w:rsidRPr="00B21910">
              <w:rPr>
                <w:b/>
                <w:bCs/>
                <w:i/>
                <w:iCs/>
              </w:rPr>
              <w:t>Складові відстеження</w:t>
            </w:r>
          </w:p>
          <w:p w:rsidR="004F7C07" w:rsidRPr="00B21910" w:rsidRDefault="004F7C07" w:rsidP="00A2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F7C07" w:rsidRPr="00B21910" w:rsidRDefault="004F7C07" w:rsidP="00A2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Термін</w:t>
            </w:r>
          </w:p>
        </w:tc>
        <w:tc>
          <w:tcPr>
            <w:tcW w:w="1603" w:type="dxa"/>
          </w:tcPr>
          <w:p w:rsidR="004F7C07" w:rsidRPr="00B21910" w:rsidRDefault="004F7C07" w:rsidP="00A2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</w:tcPr>
          <w:p w:rsidR="004F7C07" w:rsidRPr="00B21910" w:rsidRDefault="004F7C07" w:rsidP="00A2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  <w:p w:rsidR="004F7C07" w:rsidRPr="00B21910" w:rsidRDefault="004F7C07" w:rsidP="00A2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Виконавці</w:t>
            </w:r>
          </w:p>
        </w:tc>
      </w:tr>
      <w:tr w:rsidR="00B91B76" w:rsidRPr="00895E9B" w:rsidTr="00BB1973">
        <w:tc>
          <w:tcPr>
            <w:tcW w:w="568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</w:tcPr>
          <w:p w:rsidR="004E7965" w:rsidRPr="00B21910" w:rsidRDefault="004E7965" w:rsidP="00C016DE">
            <w:pPr>
              <w:pStyle w:val="Default"/>
              <w:jc w:val="both"/>
            </w:pPr>
            <w:r w:rsidRPr="00B21910">
              <w:t xml:space="preserve">Моніторинг формування комфортного, безпечного, мотивуючого до навчання освітнього середовища закладу освіти </w:t>
            </w:r>
          </w:p>
        </w:tc>
        <w:tc>
          <w:tcPr>
            <w:tcW w:w="1286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603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 xml:space="preserve">Педрада </w:t>
            </w:r>
          </w:p>
        </w:tc>
        <w:tc>
          <w:tcPr>
            <w:tcW w:w="2126" w:type="dxa"/>
          </w:tcPr>
          <w:p w:rsidR="004E7965" w:rsidRPr="00B21910" w:rsidRDefault="004E7965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BB1973">
        <w:tc>
          <w:tcPr>
            <w:tcW w:w="568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4" w:type="dxa"/>
          </w:tcPr>
          <w:p w:rsidR="004E7965" w:rsidRPr="00B21910" w:rsidRDefault="00115E99" w:rsidP="00C016DE">
            <w:pPr>
              <w:pStyle w:val="Default"/>
              <w:jc w:val="both"/>
            </w:pPr>
            <w:r w:rsidRPr="00B21910">
              <w:t xml:space="preserve">Моніторинг рівня матеріально-технічного забезпечення освітньої діяльності. </w:t>
            </w:r>
          </w:p>
        </w:tc>
        <w:tc>
          <w:tcPr>
            <w:tcW w:w="1286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4E7965" w:rsidRPr="00B21910" w:rsidRDefault="004E7965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BB1973">
        <w:tc>
          <w:tcPr>
            <w:tcW w:w="568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4" w:type="dxa"/>
          </w:tcPr>
          <w:p w:rsidR="004E7965" w:rsidRPr="00B21910" w:rsidRDefault="001856A1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розвитку мережі класів (к</w:t>
            </w:r>
            <w:r w:rsidR="00A26343">
              <w:rPr>
                <w:rFonts w:ascii="Times New Roman" w:hAnsi="Times New Roman"/>
                <w:sz w:val="24"/>
                <w:szCs w:val="24"/>
              </w:rPr>
              <w:t>ількість класів</w:t>
            </w:r>
            <w:r>
              <w:rPr>
                <w:rFonts w:ascii="Times New Roman" w:hAnsi="Times New Roman"/>
                <w:sz w:val="24"/>
                <w:szCs w:val="24"/>
              </w:rPr>
              <w:t>, кількість учнів тощо)</w:t>
            </w:r>
          </w:p>
        </w:tc>
        <w:tc>
          <w:tcPr>
            <w:tcW w:w="1286" w:type="dxa"/>
          </w:tcPr>
          <w:p w:rsidR="004E7965" w:rsidRPr="00B21910" w:rsidRDefault="001856A1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03" w:type="dxa"/>
          </w:tcPr>
          <w:p w:rsidR="004E7965" w:rsidRPr="00B21910" w:rsidRDefault="001856A1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ЗНЗ-1</w:t>
            </w:r>
          </w:p>
        </w:tc>
        <w:tc>
          <w:tcPr>
            <w:tcW w:w="2126" w:type="dxa"/>
          </w:tcPr>
          <w:p w:rsidR="004E7965" w:rsidRPr="00B21910" w:rsidRDefault="004E7965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BB1973">
        <w:tc>
          <w:tcPr>
            <w:tcW w:w="568" w:type="dxa"/>
          </w:tcPr>
          <w:p w:rsidR="004E7965" w:rsidRPr="00B21910" w:rsidRDefault="00115E99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24" w:type="dxa"/>
          </w:tcPr>
          <w:p w:rsidR="004E7965" w:rsidRPr="00B21910" w:rsidRDefault="001856A1" w:rsidP="00BB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подальшого навчання випускників 9-го</w:t>
            </w:r>
            <w:r w:rsidR="00AD0F6E">
              <w:rPr>
                <w:rFonts w:ascii="Times New Roman" w:hAnsi="Times New Roman"/>
                <w:sz w:val="24"/>
                <w:szCs w:val="24"/>
              </w:rPr>
              <w:t xml:space="preserve"> класу</w:t>
            </w:r>
          </w:p>
        </w:tc>
        <w:tc>
          <w:tcPr>
            <w:tcW w:w="1286" w:type="dxa"/>
          </w:tcPr>
          <w:p w:rsidR="004E7965" w:rsidRPr="00B21910" w:rsidRDefault="001856A1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Серпень-вересень</w:t>
            </w:r>
          </w:p>
        </w:tc>
        <w:tc>
          <w:tcPr>
            <w:tcW w:w="1603" w:type="dxa"/>
          </w:tcPr>
          <w:p w:rsidR="004E7965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2126" w:type="dxa"/>
          </w:tcPr>
          <w:p w:rsidR="004E7965" w:rsidRPr="00B21910" w:rsidRDefault="004E7965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24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кадрового забезпечення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03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РВК-83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24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зайнятості учнів у гуртковій і факультативній роботі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Серпень-вересень</w:t>
            </w:r>
          </w:p>
        </w:tc>
        <w:tc>
          <w:tcPr>
            <w:tcW w:w="1603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24" w:type="dxa"/>
          </w:tcPr>
          <w:p w:rsidR="00BB1973" w:rsidRPr="00B21910" w:rsidRDefault="00BB1973" w:rsidP="00BB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ефективності планування педагогічними працівниками своєї діяльності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Жовтень, січень</w:t>
            </w:r>
          </w:p>
        </w:tc>
        <w:tc>
          <w:tcPr>
            <w:tcW w:w="1603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24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стану здоров’я учнів, поділу учнів на групи здоров’я 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03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24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адаптації учнів 1-го класу до навчання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603" w:type="dxa"/>
          </w:tcPr>
          <w:p w:rsidR="00BB1973" w:rsidRPr="00B5205E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05E">
              <w:rPr>
                <w:rFonts w:ascii="Times New Roman" w:hAnsi="Times New Roman"/>
                <w:sz w:val="20"/>
                <w:szCs w:val="20"/>
              </w:rPr>
              <w:t>Анкети, діагностика,</w:t>
            </w:r>
          </w:p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5E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24" w:type="dxa"/>
          </w:tcPr>
          <w:p w:rsidR="00BB1973" w:rsidRPr="00B21910" w:rsidRDefault="00BB1973" w:rsidP="00BB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адаптації учнів 5-го класу до навчання, новоприбулих учнів та учнів, що потребують підвищеної індивідуалізації навчання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Грудень, січень</w:t>
            </w:r>
          </w:p>
        </w:tc>
        <w:tc>
          <w:tcPr>
            <w:tcW w:w="1603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діагностика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24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системи роботи педагогічних працівників, які атестуються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Жовтень-березень</w:t>
            </w:r>
          </w:p>
        </w:tc>
        <w:tc>
          <w:tcPr>
            <w:tcW w:w="1603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Атестаційні листи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4624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навчальних досягнень учнів з окремих предметів, відповідно до перспективного плану вивчення стану викладання предметів</w:t>
            </w:r>
          </w:p>
        </w:tc>
        <w:tc>
          <w:tcPr>
            <w:tcW w:w="1286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Жовтень-квітень</w:t>
            </w:r>
          </w:p>
        </w:tc>
        <w:tc>
          <w:tcPr>
            <w:tcW w:w="1603" w:type="dxa"/>
          </w:tcPr>
          <w:p w:rsidR="00BB1973" w:rsidRPr="00B21910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Педрада, наказ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24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результативності участі учнів у І-ІІІ етапах олімпіад з базових дисциплін, МАН, конкурсах, спортивних змаганнях</w:t>
            </w:r>
          </w:p>
        </w:tc>
        <w:tc>
          <w:tcPr>
            <w:tcW w:w="1286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Січень, червень</w:t>
            </w:r>
          </w:p>
        </w:tc>
        <w:tc>
          <w:tcPr>
            <w:tcW w:w="1603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BB1973" w:rsidRPr="00B21910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24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стану дитячого травматизму</w:t>
            </w:r>
          </w:p>
        </w:tc>
        <w:tc>
          <w:tcPr>
            <w:tcW w:w="1286" w:type="dxa"/>
          </w:tcPr>
          <w:p w:rsidR="008B61FD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:rsidR="00BB1973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603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Педрада, наказ</w:t>
            </w:r>
          </w:p>
        </w:tc>
        <w:tc>
          <w:tcPr>
            <w:tcW w:w="2126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24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рівня</w:t>
            </w:r>
            <w:r w:rsidR="008B61FD">
              <w:rPr>
                <w:rFonts w:ascii="Times New Roman" w:hAnsi="Times New Roman"/>
                <w:sz w:val="24"/>
                <w:szCs w:val="24"/>
              </w:rPr>
              <w:t xml:space="preserve"> навчальних досягнень учнів 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класів у І, ІІ семестрах, за навчальний рік та виконання освітньої програми</w:t>
            </w:r>
          </w:p>
        </w:tc>
        <w:tc>
          <w:tcPr>
            <w:tcW w:w="1286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Січень, червень</w:t>
            </w:r>
          </w:p>
        </w:tc>
        <w:tc>
          <w:tcPr>
            <w:tcW w:w="1603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Звіти, наказ</w:t>
            </w:r>
          </w:p>
        </w:tc>
        <w:tc>
          <w:tcPr>
            <w:tcW w:w="2126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24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виконання річного плану роботи закладу освіти</w:t>
            </w:r>
          </w:p>
        </w:tc>
        <w:tc>
          <w:tcPr>
            <w:tcW w:w="1286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Педрада </w:t>
            </w:r>
          </w:p>
        </w:tc>
        <w:tc>
          <w:tcPr>
            <w:tcW w:w="2126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3" w:rsidRPr="00895E9B" w:rsidTr="00BB1973">
        <w:tc>
          <w:tcPr>
            <w:tcW w:w="568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24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психологічного клімату в колективі</w:t>
            </w:r>
          </w:p>
        </w:tc>
        <w:tc>
          <w:tcPr>
            <w:tcW w:w="1286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1603" w:type="dxa"/>
          </w:tcPr>
          <w:p w:rsidR="00BB1973" w:rsidRDefault="00BB1973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довідка</w:t>
            </w:r>
          </w:p>
        </w:tc>
        <w:tc>
          <w:tcPr>
            <w:tcW w:w="2126" w:type="dxa"/>
          </w:tcPr>
          <w:p w:rsidR="00BB1973" w:rsidRDefault="00BB1973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доцільності використання й діагностика стану реалізації варіативної складової навчального плану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суспільного рейтингу закладу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Квітень-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червень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Анкети, звіт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результатів ДПА учнів 4,9 класів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використання благодійних і спонсорських коштів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директора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участі педагогічних працівників у науково-методичній роботі, рівня педагогічної підготовки учителів, рівня їх задоволення педагогічною та науково-методичною діяльністю, виявлення проблем у педагогічній діяльності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оцінювання ступеня задоволення здобувачів освіти (соціологічні (анонімні)  опитування учнів і випускників)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методичної роботи за навчальний рік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виховної роботи за навчальний рік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ведення зошитів з англійської мови, математики, української мови та літератури, зарубіжної літератури, російської мови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стану організації харчування, впровадження ХААСП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Наказ, нарада при директорі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FD" w:rsidRPr="00895E9B" w:rsidTr="00BB1973">
        <w:tc>
          <w:tcPr>
            <w:tcW w:w="568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624" w:type="dxa"/>
          </w:tcPr>
          <w:p w:rsidR="008B61FD" w:rsidRDefault="008B61FD" w:rsidP="007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організації охорони праці в закладі</w:t>
            </w:r>
          </w:p>
        </w:tc>
        <w:tc>
          <w:tcPr>
            <w:tcW w:w="1286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3" w:type="dxa"/>
          </w:tcPr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Наказ, </w:t>
            </w:r>
          </w:p>
          <w:p w:rsidR="008B61F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2126" w:type="dxa"/>
          </w:tcPr>
          <w:p w:rsidR="008B61FD" w:rsidRDefault="008B61FD" w:rsidP="00C0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B76" w:rsidRDefault="00B91B76" w:rsidP="00C016DE">
      <w:pPr>
        <w:jc w:val="both"/>
      </w:pPr>
    </w:p>
    <w:p w:rsidR="008B61FD" w:rsidRDefault="008B61FD" w:rsidP="00C016DE">
      <w:pPr>
        <w:jc w:val="both"/>
      </w:pPr>
    </w:p>
    <w:p w:rsidR="008B61FD" w:rsidRDefault="008B61FD" w:rsidP="00C016DE">
      <w:pPr>
        <w:jc w:val="both"/>
      </w:pPr>
    </w:p>
    <w:p w:rsidR="008B61FD" w:rsidRDefault="008B61FD" w:rsidP="00C016DE">
      <w:pPr>
        <w:jc w:val="both"/>
      </w:pPr>
    </w:p>
    <w:p w:rsidR="008B61FD" w:rsidRDefault="008B61FD" w:rsidP="00C016DE">
      <w:pPr>
        <w:jc w:val="both"/>
      </w:pPr>
    </w:p>
    <w:p w:rsidR="008B61FD" w:rsidRDefault="008B61FD" w:rsidP="00C016DE">
      <w:pPr>
        <w:jc w:val="both"/>
      </w:pPr>
    </w:p>
    <w:p w:rsidR="008B61FD" w:rsidRDefault="008B61FD" w:rsidP="00C016DE">
      <w:pPr>
        <w:jc w:val="both"/>
      </w:pPr>
    </w:p>
    <w:p w:rsidR="00A26343" w:rsidRDefault="00A26343" w:rsidP="00C016DE">
      <w:pPr>
        <w:pStyle w:val="Default"/>
        <w:jc w:val="both"/>
        <w:rPr>
          <w:sz w:val="23"/>
          <w:szCs w:val="23"/>
        </w:rPr>
      </w:pPr>
    </w:p>
    <w:p w:rsidR="00B91B76" w:rsidRPr="00FC0AD2" w:rsidRDefault="00B91B76" w:rsidP="00A2634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Додаток 3</w:t>
      </w:r>
      <w:r w:rsidRPr="00FC0AD2">
        <w:rPr>
          <w:sz w:val="23"/>
          <w:szCs w:val="23"/>
        </w:rPr>
        <w:t xml:space="preserve"> до Положення про внутрішню </w:t>
      </w:r>
    </w:p>
    <w:p w:rsidR="00B91B76" w:rsidRPr="00FC0AD2" w:rsidRDefault="00B91B76" w:rsidP="00A26343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t xml:space="preserve">систему забезпечення якості освіти </w:t>
      </w:r>
    </w:p>
    <w:p w:rsidR="00B91B76" w:rsidRDefault="00A26343" w:rsidP="00A26343">
      <w:pPr>
        <w:spacing w:after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гімназії ім. М.П.Стельмаха с. Дяківці</w:t>
      </w:r>
      <w:r w:rsidR="00B91B76" w:rsidRPr="00FC0AD2">
        <w:rPr>
          <w:rFonts w:ascii="Times New Roman" w:hAnsi="Times New Roman"/>
          <w:sz w:val="28"/>
          <w:szCs w:val="28"/>
        </w:rPr>
        <w:t xml:space="preserve">  </w:t>
      </w:r>
      <w:r w:rsidR="00B91B76">
        <w:rPr>
          <w:rFonts w:ascii="Times New Roman" w:hAnsi="Times New Roman"/>
          <w:sz w:val="23"/>
          <w:szCs w:val="23"/>
        </w:rPr>
        <w:t>(Розділ ІІІ, пункт 5</w:t>
      </w:r>
      <w:r w:rsidR="00B91B76" w:rsidRPr="00FC0AD2">
        <w:rPr>
          <w:rFonts w:ascii="Times New Roman" w:hAnsi="Times New Roman"/>
          <w:sz w:val="23"/>
          <w:szCs w:val="23"/>
        </w:rPr>
        <w:t xml:space="preserve">) </w:t>
      </w:r>
    </w:p>
    <w:p w:rsidR="00B91B76" w:rsidRPr="00FC0AD2" w:rsidRDefault="00B91B76" w:rsidP="00C016DE">
      <w:pPr>
        <w:spacing w:after="0"/>
        <w:jc w:val="both"/>
        <w:rPr>
          <w:rFonts w:ascii="Times New Roman" w:hAnsi="Times New Roman"/>
        </w:rPr>
      </w:pPr>
    </w:p>
    <w:p w:rsidR="00B91B76" w:rsidRPr="007725B8" w:rsidRDefault="00B91B76" w:rsidP="00A2634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725B8">
        <w:rPr>
          <w:rFonts w:ascii="Times New Roman" w:hAnsi="Times New Roman"/>
          <w:b/>
          <w:bCs/>
          <w:sz w:val="28"/>
          <w:szCs w:val="28"/>
          <w:lang w:eastAsia="ar-SA"/>
        </w:rPr>
        <w:t>Вивчення стану викладання предметів</w:t>
      </w:r>
    </w:p>
    <w:p w:rsidR="007725B8" w:rsidRPr="00821B79" w:rsidRDefault="00A26343" w:rsidP="00A26343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5-9</w:t>
      </w:r>
      <w:r w:rsidR="007725B8" w:rsidRPr="00821B79">
        <w:rPr>
          <w:rFonts w:ascii="Times New Roman" w:hAnsi="Times New Roman"/>
          <w:b/>
          <w:lang w:eastAsia="ar-SA"/>
        </w:rPr>
        <w:t xml:space="preserve"> класи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5044"/>
        <w:gridCol w:w="1109"/>
        <w:gridCol w:w="1093"/>
        <w:gridCol w:w="927"/>
        <w:gridCol w:w="927"/>
        <w:gridCol w:w="927"/>
      </w:tblGrid>
      <w:tr w:rsidR="008B61FD" w:rsidRPr="00C805FA" w:rsidTr="00766B78">
        <w:trPr>
          <w:trHeight w:val="640"/>
        </w:trPr>
        <w:tc>
          <w:tcPr>
            <w:tcW w:w="0" w:type="auto"/>
            <w:shd w:val="clear" w:color="auto" w:fill="auto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0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06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44" w:type="dxa"/>
            <w:shd w:val="clear" w:color="auto" w:fill="auto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068">
              <w:rPr>
                <w:rFonts w:ascii="Times New Roman" w:hAnsi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109" w:type="dxa"/>
            <w:shd w:val="clear" w:color="auto" w:fill="auto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2021-2022</w:t>
            </w:r>
          </w:p>
        </w:tc>
        <w:tc>
          <w:tcPr>
            <w:tcW w:w="1093" w:type="dxa"/>
            <w:shd w:val="clear" w:color="auto" w:fill="auto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2022-2023</w:t>
            </w:r>
          </w:p>
        </w:tc>
        <w:tc>
          <w:tcPr>
            <w:tcW w:w="0" w:type="auto"/>
            <w:shd w:val="clear" w:color="auto" w:fill="auto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2023-2024</w:t>
            </w:r>
          </w:p>
        </w:tc>
        <w:tc>
          <w:tcPr>
            <w:tcW w:w="0" w:type="auto"/>
            <w:shd w:val="clear" w:color="auto" w:fill="auto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2024-2025</w:t>
            </w:r>
          </w:p>
        </w:tc>
        <w:tc>
          <w:tcPr>
            <w:tcW w:w="0" w:type="auto"/>
            <w:shd w:val="clear" w:color="auto" w:fill="auto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2025-2026</w:t>
            </w: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Українська мова і література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Зарубіжна</w:t>
            </w:r>
            <w:r w:rsidRPr="0061672D">
              <w:rPr>
                <w:rFonts w:ascii="Times New Roman" w:hAnsi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F02618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F02618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F02618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F02618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Правознавство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F02618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F02618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  <w:r w:rsidR="00F02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F02618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1FD" w:rsidRPr="0061672D" w:rsidTr="00766B78"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2</w:t>
            </w:r>
            <w:r w:rsidR="00F02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Креслення</w:t>
            </w:r>
          </w:p>
        </w:tc>
        <w:tc>
          <w:tcPr>
            <w:tcW w:w="1109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61FD" w:rsidRPr="0061672D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CDB" w:rsidRDefault="00AA2CDB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B61FD" w:rsidRDefault="008B61FD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A2CDB" w:rsidRDefault="00AA2CDB" w:rsidP="00C016DE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B91B76" w:rsidRPr="007725B8" w:rsidRDefault="00B91B76" w:rsidP="00BB1973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725B8">
        <w:rPr>
          <w:rFonts w:ascii="Times New Roman" w:hAnsi="Times New Roman"/>
          <w:b/>
          <w:bCs/>
          <w:sz w:val="28"/>
          <w:szCs w:val="28"/>
          <w:lang w:eastAsia="ar-SA"/>
        </w:rPr>
        <w:t>Вивчення стану викладання предметів</w:t>
      </w:r>
    </w:p>
    <w:p w:rsidR="00B91B76" w:rsidRPr="007725B8" w:rsidRDefault="00B91B76" w:rsidP="00BB1973">
      <w:pPr>
        <w:suppressAutoHyphens/>
        <w:spacing w:after="0"/>
        <w:jc w:val="center"/>
        <w:rPr>
          <w:rFonts w:ascii="Times New Roman" w:hAnsi="Times New Roman"/>
          <w:b/>
          <w:bCs/>
          <w:lang w:eastAsia="ar-SA"/>
        </w:rPr>
      </w:pPr>
      <w:r w:rsidRPr="007725B8">
        <w:rPr>
          <w:rFonts w:ascii="Times New Roman" w:hAnsi="Times New Roman"/>
          <w:b/>
          <w:bCs/>
          <w:lang w:eastAsia="ar-SA"/>
        </w:rPr>
        <w:t>1 – 4 класи</w:t>
      </w:r>
    </w:p>
    <w:tbl>
      <w:tblPr>
        <w:tblW w:w="9660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0"/>
        <w:gridCol w:w="1322"/>
        <w:gridCol w:w="1322"/>
        <w:gridCol w:w="1322"/>
        <w:gridCol w:w="1322"/>
        <w:gridCol w:w="1382"/>
      </w:tblGrid>
      <w:tr w:rsidR="008B61FD" w:rsidTr="00231712">
        <w:trPr>
          <w:trHeight w:val="810"/>
          <w:jc w:val="center"/>
        </w:trPr>
        <w:tc>
          <w:tcPr>
            <w:tcW w:w="2990" w:type="dxa"/>
            <w:vAlign w:val="center"/>
          </w:tcPr>
          <w:p w:rsidR="008B61FD" w:rsidRPr="007725B8" w:rsidRDefault="008B61FD" w:rsidP="00C016DE">
            <w:pPr>
              <w:suppressAutoHyphens/>
              <w:snapToGrid w:val="0"/>
              <w:spacing w:after="280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7725B8">
              <w:rPr>
                <w:rFonts w:ascii="Times New Roman" w:hAnsi="Times New Roman"/>
                <w:b/>
                <w:bCs/>
                <w:lang w:eastAsia="ar-SA"/>
              </w:rPr>
              <w:t xml:space="preserve">Рік / Предмет </w:t>
            </w:r>
          </w:p>
        </w:tc>
        <w:tc>
          <w:tcPr>
            <w:tcW w:w="1322" w:type="dxa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2021-2022</w:t>
            </w:r>
          </w:p>
        </w:tc>
        <w:tc>
          <w:tcPr>
            <w:tcW w:w="1322" w:type="dxa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2022-2023</w:t>
            </w:r>
          </w:p>
        </w:tc>
        <w:tc>
          <w:tcPr>
            <w:tcW w:w="1322" w:type="dxa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2023-2024</w:t>
            </w:r>
          </w:p>
        </w:tc>
        <w:tc>
          <w:tcPr>
            <w:tcW w:w="1322" w:type="dxa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2024-2025</w:t>
            </w:r>
          </w:p>
        </w:tc>
        <w:tc>
          <w:tcPr>
            <w:tcW w:w="1382" w:type="dxa"/>
          </w:tcPr>
          <w:p w:rsidR="008B61FD" w:rsidRPr="00AC1068" w:rsidRDefault="008B61FD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2025-2026</w:t>
            </w: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B91B76" w:rsidP="00C016DE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Українська мова та читання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8B61FD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B91B76" w:rsidP="00C016DE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lastRenderedPageBreak/>
              <w:t>Математика</w:t>
            </w:r>
          </w:p>
        </w:tc>
        <w:tc>
          <w:tcPr>
            <w:tcW w:w="1322" w:type="dxa"/>
            <w:vAlign w:val="center"/>
          </w:tcPr>
          <w:p w:rsidR="00B91B76" w:rsidRPr="007725B8" w:rsidRDefault="008B61FD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B91B76" w:rsidP="00C016DE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Англійська мова</w:t>
            </w:r>
          </w:p>
        </w:tc>
        <w:tc>
          <w:tcPr>
            <w:tcW w:w="1322" w:type="dxa"/>
            <w:vAlign w:val="center"/>
          </w:tcPr>
          <w:p w:rsidR="00B91B76" w:rsidRPr="007725B8" w:rsidRDefault="00231712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B91B76" w:rsidP="00C016DE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Я досліджую світ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231712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7725B8" w:rsidP="00C016DE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Музичне мистецтво </w:t>
            </w:r>
          </w:p>
        </w:tc>
        <w:tc>
          <w:tcPr>
            <w:tcW w:w="1322" w:type="dxa"/>
            <w:vAlign w:val="center"/>
          </w:tcPr>
          <w:p w:rsidR="00B91B76" w:rsidRPr="007725B8" w:rsidRDefault="00231712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B91B76" w:rsidP="00C016DE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Образотворче мистецтво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231712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+</w:t>
            </w: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231712" w:rsidP="00231712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Технології</w:t>
            </w:r>
            <w:r w:rsidR="00B91B76" w:rsidRPr="007725B8">
              <w:rPr>
                <w:rFonts w:ascii="Times New Roman" w:hAnsi="Times New Roman"/>
                <w:lang w:eastAsia="ar-SA"/>
              </w:rPr>
              <w:t>, інформатика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231712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41447" w:rsidTr="00231712">
        <w:trPr>
          <w:trHeight w:val="570"/>
          <w:jc w:val="center"/>
        </w:trPr>
        <w:tc>
          <w:tcPr>
            <w:tcW w:w="2990" w:type="dxa"/>
            <w:vAlign w:val="center"/>
          </w:tcPr>
          <w:p w:rsidR="00B91B76" w:rsidRPr="007725B8" w:rsidRDefault="00B91B76" w:rsidP="00C016DE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Фізична культура</w:t>
            </w: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B91B76" w:rsidRPr="007725B8" w:rsidRDefault="00B91B76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:rsidR="00B91B76" w:rsidRPr="007725B8" w:rsidRDefault="00231712" w:rsidP="008B61FD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+</w:t>
            </w:r>
          </w:p>
        </w:tc>
      </w:tr>
    </w:tbl>
    <w:p w:rsidR="004E18FC" w:rsidRDefault="004E18FC" w:rsidP="00C016DE">
      <w:pPr>
        <w:pStyle w:val="Default"/>
        <w:jc w:val="both"/>
        <w:rPr>
          <w:sz w:val="23"/>
          <w:szCs w:val="23"/>
        </w:rPr>
      </w:pPr>
    </w:p>
    <w:p w:rsidR="00231712" w:rsidRDefault="00231712" w:rsidP="002317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712" w:rsidRPr="0061672D" w:rsidRDefault="00231712" w:rsidP="00231712">
      <w:pPr>
        <w:jc w:val="center"/>
        <w:rPr>
          <w:rFonts w:ascii="Times New Roman" w:hAnsi="Times New Roman"/>
          <w:b/>
          <w:sz w:val="28"/>
          <w:szCs w:val="28"/>
        </w:rPr>
      </w:pPr>
      <w:r w:rsidRPr="0061672D">
        <w:rPr>
          <w:rFonts w:ascii="Times New Roman" w:hAnsi="Times New Roman"/>
          <w:b/>
          <w:sz w:val="28"/>
          <w:szCs w:val="28"/>
        </w:rPr>
        <w:t>Контроль освітньої ді</w:t>
      </w:r>
      <w:r>
        <w:rPr>
          <w:rFonts w:ascii="Times New Roman" w:hAnsi="Times New Roman"/>
          <w:b/>
          <w:sz w:val="28"/>
          <w:szCs w:val="28"/>
        </w:rPr>
        <w:t>яльності вихователів ДНЗ на 2021-2026</w:t>
      </w:r>
      <w:r w:rsidRPr="0061672D">
        <w:rPr>
          <w:rFonts w:ascii="Times New Roman" w:hAnsi="Times New Roman"/>
          <w:b/>
          <w:sz w:val="28"/>
          <w:szCs w:val="28"/>
        </w:rPr>
        <w:t xml:space="preserve"> рр.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74"/>
        <w:gridCol w:w="870"/>
        <w:gridCol w:w="870"/>
        <w:gridCol w:w="870"/>
        <w:gridCol w:w="870"/>
        <w:gridCol w:w="870"/>
      </w:tblGrid>
      <w:tr w:rsidR="00231712" w:rsidRPr="0061672D" w:rsidTr="00766B78">
        <w:trPr>
          <w:trHeight w:val="640"/>
        </w:trPr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0" w:type="auto"/>
            <w:shd w:val="clear" w:color="auto" w:fill="auto"/>
          </w:tcPr>
          <w:p w:rsidR="00231712" w:rsidRPr="00AC1068" w:rsidRDefault="00231712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2021-2022</w:t>
            </w:r>
          </w:p>
        </w:tc>
        <w:tc>
          <w:tcPr>
            <w:tcW w:w="0" w:type="auto"/>
            <w:shd w:val="clear" w:color="auto" w:fill="auto"/>
          </w:tcPr>
          <w:p w:rsidR="00231712" w:rsidRPr="00AC1068" w:rsidRDefault="00231712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2022-2023</w:t>
            </w:r>
          </w:p>
        </w:tc>
        <w:tc>
          <w:tcPr>
            <w:tcW w:w="0" w:type="auto"/>
            <w:shd w:val="clear" w:color="auto" w:fill="auto"/>
          </w:tcPr>
          <w:p w:rsidR="00231712" w:rsidRPr="00AC1068" w:rsidRDefault="00231712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2023-2024</w:t>
            </w:r>
          </w:p>
        </w:tc>
        <w:tc>
          <w:tcPr>
            <w:tcW w:w="0" w:type="auto"/>
            <w:shd w:val="clear" w:color="auto" w:fill="auto"/>
          </w:tcPr>
          <w:p w:rsidR="00231712" w:rsidRPr="00AC1068" w:rsidRDefault="00231712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2024-2025</w:t>
            </w:r>
          </w:p>
        </w:tc>
        <w:tc>
          <w:tcPr>
            <w:tcW w:w="870" w:type="dxa"/>
          </w:tcPr>
          <w:p w:rsidR="00231712" w:rsidRPr="00AC1068" w:rsidRDefault="00231712" w:rsidP="0076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AC1068">
              <w:rPr>
                <w:rFonts w:ascii="Times New Roman" w:hAnsi="Times New Roman"/>
                <w:b/>
                <w:sz w:val="28"/>
                <w:szCs w:val="36"/>
              </w:rPr>
              <w:t>2025-2026</w:t>
            </w: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Театральна мозаїка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Здоров’я та фізичний розвиток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Мовлення дитини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Літературна скринька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Дитина у природному довкіллі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 дитини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Сенсорно-пізнавальний простір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12" w:rsidRPr="0061672D" w:rsidTr="00766B78"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7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48" w:type="dxa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Образотворча майстерня</w:t>
            </w: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31712" w:rsidRPr="0061672D" w:rsidRDefault="00231712" w:rsidP="00766B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4E18FC" w:rsidRDefault="004E18FC" w:rsidP="00C016DE">
      <w:pPr>
        <w:pStyle w:val="Default"/>
        <w:jc w:val="both"/>
        <w:rPr>
          <w:sz w:val="23"/>
          <w:szCs w:val="23"/>
        </w:rPr>
      </w:pPr>
    </w:p>
    <w:p w:rsidR="004E18FC" w:rsidRDefault="004E18FC" w:rsidP="00C016DE">
      <w:pPr>
        <w:pStyle w:val="Default"/>
        <w:jc w:val="both"/>
        <w:rPr>
          <w:sz w:val="23"/>
          <w:szCs w:val="23"/>
        </w:rPr>
      </w:pPr>
    </w:p>
    <w:p w:rsidR="004E18FC" w:rsidRDefault="004E18FC" w:rsidP="00C016DE">
      <w:pPr>
        <w:pStyle w:val="Default"/>
        <w:jc w:val="both"/>
        <w:rPr>
          <w:sz w:val="23"/>
          <w:szCs w:val="23"/>
        </w:rPr>
      </w:pPr>
    </w:p>
    <w:p w:rsidR="004E18FC" w:rsidRDefault="004E18FC" w:rsidP="00C016DE">
      <w:pPr>
        <w:pStyle w:val="Default"/>
        <w:jc w:val="both"/>
        <w:rPr>
          <w:sz w:val="23"/>
          <w:szCs w:val="23"/>
        </w:rPr>
      </w:pPr>
    </w:p>
    <w:p w:rsidR="004E18FC" w:rsidRDefault="004E18FC" w:rsidP="00C016DE">
      <w:pPr>
        <w:pStyle w:val="Default"/>
        <w:jc w:val="both"/>
        <w:rPr>
          <w:sz w:val="23"/>
          <w:szCs w:val="23"/>
        </w:rPr>
      </w:pPr>
    </w:p>
    <w:p w:rsidR="004E18FC" w:rsidRDefault="004E18FC" w:rsidP="00C016DE">
      <w:pPr>
        <w:pStyle w:val="Default"/>
        <w:jc w:val="both"/>
        <w:rPr>
          <w:sz w:val="23"/>
          <w:szCs w:val="23"/>
        </w:rPr>
      </w:pPr>
    </w:p>
    <w:p w:rsidR="004E18FC" w:rsidRPr="00FC0AD2" w:rsidRDefault="004E18FC" w:rsidP="00BB19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Додаток 4</w:t>
      </w:r>
      <w:r w:rsidRPr="00FC0AD2">
        <w:rPr>
          <w:sz w:val="23"/>
          <w:szCs w:val="23"/>
        </w:rPr>
        <w:t xml:space="preserve"> до Положення про внутрішню </w:t>
      </w:r>
    </w:p>
    <w:p w:rsidR="004E18FC" w:rsidRPr="00FC0AD2" w:rsidRDefault="004E18FC" w:rsidP="00BB1973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t xml:space="preserve">систему забезпечення якості освіти </w:t>
      </w:r>
    </w:p>
    <w:p w:rsidR="004E18FC" w:rsidRDefault="00BB1973" w:rsidP="00BB1973">
      <w:pPr>
        <w:spacing w:after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гімназії ім. М.П.Стельмаха с. Дяківці</w:t>
      </w:r>
      <w:r w:rsidRPr="00FC0AD2">
        <w:rPr>
          <w:rFonts w:ascii="Times New Roman" w:hAnsi="Times New Roman"/>
          <w:sz w:val="28"/>
          <w:szCs w:val="28"/>
        </w:rPr>
        <w:t xml:space="preserve">  </w:t>
      </w:r>
      <w:r w:rsidR="004E18FC">
        <w:rPr>
          <w:rFonts w:ascii="Times New Roman" w:hAnsi="Times New Roman"/>
          <w:sz w:val="23"/>
          <w:szCs w:val="23"/>
        </w:rPr>
        <w:t>(Розділ ІУ, пункт 1</w:t>
      </w:r>
      <w:r w:rsidR="004E18FC" w:rsidRPr="00FC0AD2">
        <w:rPr>
          <w:rFonts w:ascii="Times New Roman" w:hAnsi="Times New Roman"/>
          <w:sz w:val="23"/>
          <w:szCs w:val="23"/>
        </w:rPr>
        <w:t xml:space="preserve">) </w:t>
      </w:r>
    </w:p>
    <w:p w:rsidR="004E18FC" w:rsidRDefault="004E18FC" w:rsidP="00C016DE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4E18FC" w:rsidRDefault="004E18FC" w:rsidP="00BB19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1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Критерії оцінювання роботи вчителя</w:t>
      </w:r>
    </w:p>
    <w:p w:rsidR="00737119" w:rsidRPr="00737119" w:rsidRDefault="00737119" w:rsidP="00BB197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3D7050" w:rsidRDefault="003D7050" w:rsidP="00BB1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3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І. </w:t>
      </w:r>
      <w:r w:rsidRPr="007371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Професійний рівень діяльності вчителя</w:t>
      </w:r>
    </w:p>
    <w:p w:rsidR="00737119" w:rsidRPr="00737119" w:rsidRDefault="00737119" w:rsidP="00C01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tbl>
      <w:tblPr>
        <w:tblW w:w="10065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2"/>
        <w:gridCol w:w="2268"/>
        <w:gridCol w:w="284"/>
        <w:gridCol w:w="141"/>
        <w:gridCol w:w="2268"/>
        <w:gridCol w:w="426"/>
        <w:gridCol w:w="141"/>
        <w:gridCol w:w="2835"/>
      </w:tblGrid>
      <w:tr w:rsidR="003D7050" w:rsidRPr="009F6F03" w:rsidTr="00821B79">
        <w:trPr>
          <w:trHeight w:val="435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737119" w:rsidRDefault="003D7050" w:rsidP="00BB1973">
            <w:pPr>
              <w:spacing w:after="0" w:line="240" w:lineRule="auto"/>
              <w:ind w:right="20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Кваліфікаційні категорії</w:t>
            </w:r>
          </w:p>
        </w:tc>
      </w:tr>
      <w:tr w:rsidR="003D7050" w:rsidRPr="009F6F03" w:rsidTr="00821B79">
        <w:trPr>
          <w:trHeight w:val="717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3D7050" w:rsidRPr="009F6F03" w:rsidTr="00821B79">
        <w:trPr>
          <w:trHeight w:val="2251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Знання теоретичних і практичних основ предмета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загальним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могам, що висуваються до вчителя Має глибокі знання зі свого предмета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вимогам, що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вимогам, що висуваються до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3D7050" w:rsidRPr="009F6F03" w:rsidTr="00BB1973">
        <w:trPr>
          <w:trHeight w:val="3028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Знання сучасних досягнень у методиці: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Слідкує за спеціальною і методичною літературою; . працює за готовими ме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тодиками й програмами навчання; використовує прогресивні ідеї минулого і сучасності; уміє самостійно</w:t>
            </w:r>
          </w:p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розробляти методику викладання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методиками аналізу навчально-методичної роботи з предмета; варіює готові, розроблені іншими методики й програми; використовує програми й методики, спря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мовані на розвиток особистості,</w:t>
            </w:r>
          </w:p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інтелекту вносить у них (у разі потреби) корективи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методами науково- дослідницької, експеримен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тальної роботи, використовує в роботі власні оригінальні програми й методики</w:t>
            </w:r>
          </w:p>
        </w:tc>
      </w:tr>
      <w:tr w:rsidR="003D7050" w:rsidRPr="009F6F03" w:rsidTr="00821B79">
        <w:trPr>
          <w:trHeight w:val="3678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3.Уміння аналізувати свою діяльність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737119" w:rsidRDefault="003D7050" w:rsidP="00BB1973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3D7050" w:rsidRPr="009F6F03" w:rsidTr="00821B79">
        <w:trPr>
          <w:trHeight w:val="255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4.Знання нових</w:t>
            </w:r>
          </w:p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</w:p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концепцій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Знає сучасні технології на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BB1973" w:rsidRDefault="003D7050" w:rsidP="00BB1973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Розробляє нові педагогічні технології навчання й вихо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вання, веде роботу з їх апробації, бере участь у дослідницькій, експериментальній діяльності</w:t>
            </w:r>
          </w:p>
        </w:tc>
      </w:tr>
      <w:tr w:rsidR="003D7050" w:rsidRPr="009F6F03" w:rsidTr="00821B79">
        <w:trPr>
          <w:trHeight w:val="2844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4.Знання теорії педагогіки й ві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кової психології учня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Default="003D7050" w:rsidP="00BB1973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Вільно орієнтується в сучасних психолого-педагогічних концепціях навчання й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ховання, використовує їх як основу у своїй практичній діяльності. Здатний швидко -й підсвідомо обрати оптимальне рішення</w:t>
            </w:r>
          </w:p>
          <w:p w:rsidR="00737119" w:rsidRPr="004E18FC" w:rsidRDefault="00737119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Користується різними формами психолого-педагогічної діагностики й науково- 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  <w:tr w:rsidR="003D7050" w:rsidRPr="009F6F03" w:rsidTr="00821B79">
        <w:trPr>
          <w:trHeight w:val="61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Default="003D7050" w:rsidP="00BB197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ІІ. Результативність професійної діяльності вчителя</w:t>
            </w:r>
          </w:p>
          <w:p w:rsidR="00737119" w:rsidRPr="00737119" w:rsidRDefault="00737119" w:rsidP="00BB1973">
            <w:pPr>
              <w:spacing w:after="0" w:line="240" w:lineRule="auto"/>
              <w:ind w:left="4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D7050" w:rsidRPr="009F6F03" w:rsidTr="00821B79">
        <w:trPr>
          <w:trHeight w:val="61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3D7050" w:rsidRPr="009F6F03" w:rsidTr="00821B79">
        <w:trPr>
          <w:trHeight w:val="31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І.Володіння способами інди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відуалізації навчання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Враховує у стосунках з учнями індивідуальні особливості їхнього розвитку: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Уміло користується елементами, засобами діагностики і корекції індивідуальних особливостей учнів під час реалізації дифе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Сприяє пошуку, відбору і творчому розвитку обдарованих дітей. Уміє тримати в полі зору «сильних»,«слабких»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821B79" w:rsidRPr="009F6F03" w:rsidTr="00BB1973">
        <w:trPr>
          <w:trHeight w:val="438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4E18FC" w:rsidRDefault="00821B79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2.Уміння активізувати пізнавальну діяльність учнів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4E18FC" w:rsidRDefault="00821B79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Створює умови, що формують мотив діяльності. Уміє захопити учнів своїм пред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4E18FC" w:rsidRDefault="00821B79" w:rsidP="00BB1973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успішне формування системи знань на основі само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управління процесом учіння. Уміє цікаво подати навчальний матеріал, активізувати учнів, збудивши в них інтерес до осо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бистостей самого предмета; уміло варіює форми і методи навчання. Міцні, ґрунтовні знання учнів поєднуються з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сокою пізнавальною активністю і сформованими навичками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4E18FC" w:rsidRDefault="00821B79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залучення кожного школяра до процесу активного учіння. Стимулює внутрішню активність, пошу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3D7050" w:rsidRPr="009F6F03" w:rsidTr="00BB1973">
        <w:trPr>
          <w:trHeight w:val="263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Робота з розвитку в учнів загально-</w:t>
            </w:r>
          </w:p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навчальних вмінь і навичок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до формування навичок раціональної організації праці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Default="003D7050" w:rsidP="00BB1973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</w:t>
            </w:r>
          </w:p>
          <w:p w:rsidR="00737119" w:rsidRPr="004E18FC" w:rsidRDefault="00737119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</w:tr>
      <w:tr w:rsidR="003D7050" w:rsidRPr="009F6F03" w:rsidTr="00821B79">
        <w:trPr>
          <w:trHeight w:val="254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4.Рівень</w:t>
            </w:r>
          </w:p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навченості учнів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</w:r>
          </w:p>
        </w:tc>
      </w:tr>
      <w:tr w:rsidR="003D7050" w:rsidRPr="009F6F03" w:rsidTr="00821B79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1973" w:rsidRDefault="00BB1973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1973" w:rsidRDefault="00BB1973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1973" w:rsidRDefault="00BB1973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1973" w:rsidRDefault="00BB1973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1973" w:rsidRDefault="00BB1973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1973" w:rsidRDefault="00BB1973" w:rsidP="002317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1973" w:rsidRDefault="00BB1973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1973" w:rsidRDefault="00BB1973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7119" w:rsidRPr="00BB1973" w:rsidRDefault="003D7050" w:rsidP="00BB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ІІІ. Комунікативна культура</w:t>
            </w:r>
          </w:p>
        </w:tc>
      </w:tr>
      <w:tr w:rsidR="003D7050" w:rsidRPr="009F6F03" w:rsidTr="00BB1973">
        <w:trPr>
          <w:trHeight w:val="555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BB1973">
            <w:pPr>
              <w:spacing w:after="0" w:line="240" w:lineRule="auto"/>
              <w:ind w:left="2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3D7050" w:rsidRPr="009F6F03" w:rsidTr="00BB1973">
        <w:trPr>
          <w:trHeight w:val="48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764209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1.Комуніка-тивні й організатор</w:t>
            </w:r>
            <w:r w:rsidR="003D7050"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ські здібності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Відчуває потребу в комуні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</w:t>
            </w:r>
          </w:p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Шукає такі справи, які б задовольнили його потребу в комунікації та організаторській діяльності</w:t>
            </w:r>
          </w:p>
        </w:tc>
      </w:tr>
      <w:tr w:rsidR="003D7050" w:rsidRPr="000C7B3C" w:rsidTr="00BB1973">
        <w:trPr>
          <w:trHeight w:val="3861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Здатність до співпраці з учнями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відомими в педа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гогіці прийомами пере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конливого впливу, але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користовує їх без аналізу ситуації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дальших виховних впливів учителя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 постійний пошук нових прийомів переконливого впливу й передбачає їх можливе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користання в спілкуванні.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ховує вміння толерантно ста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зумових, вольових та емоційних зусиль учителя й учнів</w:t>
            </w:r>
          </w:p>
        </w:tc>
      </w:tr>
      <w:tr w:rsidR="003D7050" w:rsidRPr="009F6F03" w:rsidTr="00BB1973">
        <w:trPr>
          <w:trHeight w:val="2550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Готовність до співпраці з колегами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737119" w:rsidRPr="009F6F03" w:rsidTr="00BB1973">
        <w:trPr>
          <w:trHeight w:val="1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4E18FC" w:rsidRDefault="00737119" w:rsidP="00BB1973">
            <w:pPr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4E18FC" w:rsidRDefault="00737119" w:rsidP="00BB1973">
            <w:pPr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4E18FC" w:rsidRDefault="00737119" w:rsidP="00BB1973">
            <w:pPr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4E18FC" w:rsidRDefault="00737119" w:rsidP="00BB1973">
            <w:pPr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50" w:rsidRPr="009F6F03" w:rsidTr="00BB1973">
        <w:trPr>
          <w:trHeight w:val="2540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 Готовність до співпраці з батьками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Визначає педагогічні завдання з урахуванням особливостей дітей і потреб сім'ї, систематично співпрацює з батьками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3D7050" w:rsidRPr="009F6F03" w:rsidTr="00BB1973">
        <w:trPr>
          <w:trHeight w:val="165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5.Педагогічний такт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педагогічним тактом, а деякі його порушення не позначаються негативно на стосунках з учнями .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BB197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BB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BB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BB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BB1973">
            <w:pPr>
              <w:spacing w:before="4" w:after="4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BB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7050" w:rsidRPr="009F6F03" w:rsidTr="00BB1973">
        <w:trPr>
          <w:trHeight w:val="1965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6.Педагогічна культура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Досконало володіє своєю мовою, словом, професійною термінологією</w:t>
            </w:r>
          </w:p>
        </w:tc>
      </w:tr>
      <w:tr w:rsidR="003D7050" w:rsidRPr="009F6F03" w:rsidTr="00BB1973">
        <w:trPr>
          <w:trHeight w:val="1624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7.Створення комфортного мікроклімату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764209" w:rsidP="00BB1973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3D7050"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BB197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Сприяє пошуку, відбору і творчому розвиткові обдарованих дітей</w:t>
            </w:r>
          </w:p>
        </w:tc>
      </w:tr>
    </w:tbl>
    <w:p w:rsidR="00B91B76" w:rsidRPr="007725B8" w:rsidRDefault="00B91B76" w:rsidP="00BB1973">
      <w:pPr>
        <w:rPr>
          <w:rFonts w:ascii="Times New Roman" w:hAnsi="Times New Roman"/>
        </w:rPr>
      </w:pPr>
    </w:p>
    <w:sectPr w:rsidR="00B91B76" w:rsidRPr="007725B8" w:rsidSect="008B61FD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A0E" w:rsidRDefault="003B2A0E" w:rsidP="00737119">
      <w:pPr>
        <w:spacing w:after="0" w:line="240" w:lineRule="auto"/>
      </w:pPr>
      <w:r>
        <w:separator/>
      </w:r>
    </w:p>
  </w:endnote>
  <w:endnote w:type="continuationSeparator" w:id="1">
    <w:p w:rsidR="003B2A0E" w:rsidRDefault="003B2A0E" w:rsidP="0073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78" w:rsidRDefault="007563BE">
    <w:pPr>
      <w:pStyle w:val="a6"/>
      <w:jc w:val="right"/>
    </w:pPr>
    <w:fldSimple w:instr=" PAGE   \* MERGEFORMAT ">
      <w:r w:rsidR="00F02618">
        <w:rPr>
          <w:noProof/>
        </w:rPr>
        <w:t>20</w:t>
      </w:r>
    </w:fldSimple>
  </w:p>
  <w:p w:rsidR="00766B78" w:rsidRDefault="00766B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A0E" w:rsidRDefault="003B2A0E" w:rsidP="00737119">
      <w:pPr>
        <w:spacing w:after="0" w:line="240" w:lineRule="auto"/>
      </w:pPr>
      <w:r>
        <w:separator/>
      </w:r>
    </w:p>
  </w:footnote>
  <w:footnote w:type="continuationSeparator" w:id="1">
    <w:p w:rsidR="003B2A0E" w:rsidRDefault="003B2A0E" w:rsidP="0073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21"/>
      </v:shape>
    </w:pict>
  </w:numPicBullet>
  <w:abstractNum w:abstractNumId="0">
    <w:nsid w:val="00FC7F52"/>
    <w:multiLevelType w:val="hybridMultilevel"/>
    <w:tmpl w:val="0B02B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5B5"/>
    <w:multiLevelType w:val="hybridMultilevel"/>
    <w:tmpl w:val="1FF08E0E"/>
    <w:lvl w:ilvl="0" w:tplc="0422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F4E466D"/>
    <w:multiLevelType w:val="hybridMultilevel"/>
    <w:tmpl w:val="34A40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231B9"/>
    <w:multiLevelType w:val="hybridMultilevel"/>
    <w:tmpl w:val="C3923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812E0"/>
    <w:multiLevelType w:val="hybridMultilevel"/>
    <w:tmpl w:val="4E488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75377"/>
    <w:multiLevelType w:val="hybridMultilevel"/>
    <w:tmpl w:val="31641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3EF6"/>
    <w:multiLevelType w:val="hybridMultilevel"/>
    <w:tmpl w:val="9C668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BA6"/>
    <w:multiLevelType w:val="hybridMultilevel"/>
    <w:tmpl w:val="9F2A9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5309E"/>
    <w:multiLevelType w:val="hybridMultilevel"/>
    <w:tmpl w:val="530A3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03DBA"/>
    <w:multiLevelType w:val="hybridMultilevel"/>
    <w:tmpl w:val="2D742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83067"/>
    <w:multiLevelType w:val="hybridMultilevel"/>
    <w:tmpl w:val="8D0C7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56804"/>
    <w:multiLevelType w:val="hybridMultilevel"/>
    <w:tmpl w:val="7118154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C5C62AD"/>
    <w:multiLevelType w:val="hybridMultilevel"/>
    <w:tmpl w:val="23D062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14DC"/>
    <w:multiLevelType w:val="hybridMultilevel"/>
    <w:tmpl w:val="BCF0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447CF"/>
    <w:multiLevelType w:val="hybridMultilevel"/>
    <w:tmpl w:val="788E7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142E9"/>
    <w:multiLevelType w:val="hybridMultilevel"/>
    <w:tmpl w:val="4036E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81D"/>
    <w:rsid w:val="00000E18"/>
    <w:rsid w:val="0004014F"/>
    <w:rsid w:val="00041447"/>
    <w:rsid w:val="00065E63"/>
    <w:rsid w:val="0007528F"/>
    <w:rsid w:val="00106C71"/>
    <w:rsid w:val="00115E99"/>
    <w:rsid w:val="00156E7F"/>
    <w:rsid w:val="001856A1"/>
    <w:rsid w:val="001D0615"/>
    <w:rsid w:val="001D0ADA"/>
    <w:rsid w:val="00231712"/>
    <w:rsid w:val="002660E8"/>
    <w:rsid w:val="002B3F35"/>
    <w:rsid w:val="00331BAF"/>
    <w:rsid w:val="0033640E"/>
    <w:rsid w:val="003A1E2F"/>
    <w:rsid w:val="003A2C6D"/>
    <w:rsid w:val="003B2A0E"/>
    <w:rsid w:val="003D7050"/>
    <w:rsid w:val="003E4AA0"/>
    <w:rsid w:val="00413AF6"/>
    <w:rsid w:val="0049143B"/>
    <w:rsid w:val="004A7F2B"/>
    <w:rsid w:val="004E18FC"/>
    <w:rsid w:val="004E7965"/>
    <w:rsid w:val="004F7C07"/>
    <w:rsid w:val="00526ECD"/>
    <w:rsid w:val="00543477"/>
    <w:rsid w:val="00614D1C"/>
    <w:rsid w:val="00630201"/>
    <w:rsid w:val="00661844"/>
    <w:rsid w:val="006E5D91"/>
    <w:rsid w:val="006F70C6"/>
    <w:rsid w:val="00737119"/>
    <w:rsid w:val="007563BE"/>
    <w:rsid w:val="00764209"/>
    <w:rsid w:val="00766B78"/>
    <w:rsid w:val="007725B8"/>
    <w:rsid w:val="00782D60"/>
    <w:rsid w:val="007D4A09"/>
    <w:rsid w:val="00821B79"/>
    <w:rsid w:val="00830CC6"/>
    <w:rsid w:val="00852854"/>
    <w:rsid w:val="00895E9B"/>
    <w:rsid w:val="008B61FD"/>
    <w:rsid w:val="008F1EC4"/>
    <w:rsid w:val="00901A0D"/>
    <w:rsid w:val="0099420E"/>
    <w:rsid w:val="00A028AF"/>
    <w:rsid w:val="00A26343"/>
    <w:rsid w:val="00AA10CC"/>
    <w:rsid w:val="00AA2CDB"/>
    <w:rsid w:val="00AA5900"/>
    <w:rsid w:val="00AD0F6E"/>
    <w:rsid w:val="00AF3252"/>
    <w:rsid w:val="00B21910"/>
    <w:rsid w:val="00B43C94"/>
    <w:rsid w:val="00B5205E"/>
    <w:rsid w:val="00B91B76"/>
    <w:rsid w:val="00BB1973"/>
    <w:rsid w:val="00C016DE"/>
    <w:rsid w:val="00C11715"/>
    <w:rsid w:val="00C1643C"/>
    <w:rsid w:val="00C85DB8"/>
    <w:rsid w:val="00C9281D"/>
    <w:rsid w:val="00DA5898"/>
    <w:rsid w:val="00DB65D4"/>
    <w:rsid w:val="00DE5845"/>
    <w:rsid w:val="00E43600"/>
    <w:rsid w:val="00E908AD"/>
    <w:rsid w:val="00ED19B6"/>
    <w:rsid w:val="00F02618"/>
    <w:rsid w:val="00F41FA3"/>
    <w:rsid w:val="00FB2B8C"/>
    <w:rsid w:val="00FC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F7C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7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71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37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11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4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D6C6-5946-448D-91ED-C54159CF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26</Pages>
  <Words>35043</Words>
  <Characters>19976</Characters>
  <Application>Microsoft Office Word</Application>
  <DocSecurity>0</DocSecurity>
  <Lines>166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</cp:lastModifiedBy>
  <cp:revision>13</cp:revision>
  <cp:lastPrinted>2021-06-23T08:29:00Z</cp:lastPrinted>
  <dcterms:created xsi:type="dcterms:W3CDTF">2021-01-14T15:30:00Z</dcterms:created>
  <dcterms:modified xsi:type="dcterms:W3CDTF">2023-10-23T09:17:00Z</dcterms:modified>
</cp:coreProperties>
</file>