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C" w:rsidRDefault="00F147EC">
      <w:pPr>
        <w:pStyle w:val="Normal1"/>
        <w:jc w:val="both"/>
      </w:pPr>
    </w:p>
    <w:p w:rsidR="00F147EC" w:rsidRPr="00CD559E" w:rsidRDefault="00CD559E" w:rsidP="00CD559E">
      <w:pPr>
        <w:pStyle w:val="Normal1"/>
        <w:jc w:val="center"/>
        <w:rPr>
          <w:b/>
        </w:rPr>
      </w:pPr>
      <w:r>
        <w:rPr>
          <w:noProof/>
        </w:rPr>
        <w:drawing>
          <wp:inline distT="0" distB="0" distL="0" distR="0">
            <wp:extent cx="990600" cy="733425"/>
            <wp:effectExtent l="19050" t="0" r="0" b="0"/>
            <wp:docPr id="1" name="Рисунок 1" descr="C:\Users\A573~1\AppData\Local\Temp\ksohtml1481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573~1\AppData\Local\Temp\ksohtml14812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F147EC" w:rsidRPr="004368CD" w:rsidRDefault="00CD559E" w:rsidP="00CD559E">
      <w:pPr>
        <w:pStyle w:val="Normal1"/>
        <w:spacing w:before="0" w:beforeAutospacing="0" w:after="0" w:afterAutospacing="0"/>
        <w:jc w:val="center"/>
        <w:rPr>
          <w:b/>
          <w:bCs/>
        </w:rPr>
      </w:pPr>
      <w:r w:rsidRPr="004368CD">
        <w:rPr>
          <w:b/>
          <w:bCs/>
        </w:rPr>
        <w:t>ГЕРЦАЇВСЬКА МІСЬКА РАДА</w:t>
      </w:r>
    </w:p>
    <w:p w:rsidR="00F147EC" w:rsidRPr="004368CD" w:rsidRDefault="00CD559E" w:rsidP="00CD559E">
      <w:pPr>
        <w:pStyle w:val="Normal1"/>
        <w:spacing w:before="0" w:beforeAutospacing="0" w:after="0" w:afterAutospacing="0"/>
        <w:jc w:val="center"/>
        <w:rPr>
          <w:b/>
          <w:bCs/>
        </w:rPr>
      </w:pPr>
      <w:r w:rsidRPr="004368CD">
        <w:rPr>
          <w:b/>
          <w:bCs/>
        </w:rPr>
        <w:t xml:space="preserve"> ЧЕРНІВЕЦЬКОГО РАЙОНУ ЧЕРНІВЕЦЬКОЇ ОБЛАСТІ</w:t>
      </w:r>
    </w:p>
    <w:p w:rsidR="00F147EC" w:rsidRPr="004368CD" w:rsidRDefault="00CD559E" w:rsidP="00CD559E">
      <w:pPr>
        <w:pStyle w:val="Normal1"/>
        <w:spacing w:before="0" w:beforeAutospacing="0" w:after="0" w:afterAutospacing="0"/>
        <w:jc w:val="center"/>
        <w:rPr>
          <w:b/>
          <w:bCs/>
        </w:rPr>
      </w:pPr>
      <w:r w:rsidRPr="004368CD">
        <w:rPr>
          <w:b/>
          <w:bCs/>
        </w:rPr>
        <w:t>ДЯКІВЕЦЬКА ГІМНАЗІЯ</w:t>
      </w:r>
    </w:p>
    <w:p w:rsidR="00F147EC" w:rsidRDefault="00CD559E" w:rsidP="00CD559E">
      <w:pPr>
        <w:pStyle w:val="Normal1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</w:t>
      </w:r>
    </w:p>
    <w:p w:rsidR="00F147EC" w:rsidRPr="004368CD" w:rsidRDefault="00CD559E">
      <w:pPr>
        <w:pStyle w:val="Normal1"/>
        <w:jc w:val="center"/>
        <w:rPr>
          <w:b/>
          <w:sz w:val="32"/>
          <w:szCs w:val="32"/>
        </w:rPr>
      </w:pPr>
      <w:r w:rsidRPr="004368CD">
        <w:rPr>
          <w:b/>
          <w:sz w:val="32"/>
          <w:szCs w:val="32"/>
        </w:rPr>
        <w:t xml:space="preserve">НАКАЗ  </w:t>
      </w:r>
    </w:p>
    <w:p w:rsidR="00F147EC" w:rsidRDefault="00972EF1"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4368CD">
        <w:rPr>
          <w:b/>
          <w:sz w:val="28"/>
          <w:szCs w:val="28"/>
        </w:rPr>
        <w:t>2</w:t>
      </w:r>
      <w:r w:rsidR="00E06B4D" w:rsidRPr="00B44D7B">
        <w:rPr>
          <w:b/>
          <w:sz w:val="28"/>
          <w:szCs w:val="28"/>
        </w:rPr>
        <w:t>.09</w:t>
      </w:r>
      <w:r w:rsidR="004368CD">
        <w:rPr>
          <w:b/>
          <w:sz w:val="28"/>
          <w:szCs w:val="28"/>
        </w:rPr>
        <w:t>.2025</w:t>
      </w:r>
      <w:r w:rsidR="00CD559E">
        <w:rPr>
          <w:b/>
          <w:sz w:val="28"/>
          <w:szCs w:val="28"/>
        </w:rPr>
        <w:t xml:space="preserve">                                         </w:t>
      </w:r>
      <w:proofErr w:type="spellStart"/>
      <w:r w:rsidR="00CD559E">
        <w:rPr>
          <w:b/>
          <w:sz w:val="28"/>
          <w:szCs w:val="28"/>
        </w:rPr>
        <w:t>с.Дяківці</w:t>
      </w:r>
      <w:proofErr w:type="spellEnd"/>
      <w:r w:rsidR="00CD559E">
        <w:rPr>
          <w:b/>
          <w:sz w:val="28"/>
          <w:szCs w:val="28"/>
        </w:rPr>
        <w:t xml:space="preserve">             </w:t>
      </w:r>
      <w:r w:rsidR="00E06B4D">
        <w:rPr>
          <w:b/>
          <w:sz w:val="28"/>
          <w:szCs w:val="28"/>
        </w:rPr>
        <w:t xml:space="preserve">                            </w:t>
      </w:r>
      <w:r w:rsidR="00E06B4D">
        <w:rPr>
          <w:b/>
          <w:sz w:val="28"/>
          <w:szCs w:val="28"/>
        </w:rPr>
        <w:tab/>
      </w:r>
      <w:r w:rsidR="00E83989">
        <w:rPr>
          <w:b/>
          <w:sz w:val="28"/>
          <w:szCs w:val="28"/>
        </w:rPr>
        <w:t>№</w:t>
      </w:r>
      <w:bookmarkStart w:id="0" w:name="_GoBack"/>
      <w:bookmarkEnd w:id="0"/>
      <w:r w:rsidR="004368CD">
        <w:rPr>
          <w:b/>
          <w:sz w:val="28"/>
          <w:szCs w:val="28"/>
        </w:rPr>
        <w:t>69-О</w:t>
      </w:r>
    </w:p>
    <w:p w:rsidR="00F147EC" w:rsidRDefault="00CD559E"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147EC" w:rsidRDefault="00CD559E" w:rsidP="004368CD">
      <w:pPr>
        <w:pStyle w:val="Normal1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рішення педагогічної ради</w:t>
      </w:r>
    </w:p>
    <w:p w:rsidR="00F147EC" w:rsidRPr="00B44D7B" w:rsidRDefault="004368CD" w:rsidP="004368CD">
      <w:pPr>
        <w:pStyle w:val="NormalWeb1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29</w:t>
      </w:r>
      <w:r w:rsidR="00E06B4D" w:rsidRPr="00B44D7B">
        <w:rPr>
          <w:b/>
          <w:sz w:val="28"/>
          <w:szCs w:val="28"/>
        </w:rPr>
        <w:t>.08</w:t>
      </w:r>
      <w:r>
        <w:rPr>
          <w:b/>
          <w:sz w:val="28"/>
          <w:szCs w:val="28"/>
        </w:rPr>
        <w:t>.2025</w:t>
      </w:r>
      <w:r w:rsidR="00CD559E" w:rsidRPr="00B44D7B">
        <w:rPr>
          <w:b/>
          <w:sz w:val="28"/>
          <w:szCs w:val="28"/>
        </w:rPr>
        <w:t xml:space="preserve"> р.</w:t>
      </w:r>
    </w:p>
    <w:p w:rsidR="00705317" w:rsidRDefault="00705317" w:rsidP="004368CD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           </w:t>
      </w:r>
    </w:p>
    <w:p w:rsidR="00CF169B" w:rsidRDefault="00CF169B" w:rsidP="00CF169B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ухваленого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368CD">
        <w:rPr>
          <w:color w:val="000000"/>
          <w:sz w:val="28"/>
          <w:szCs w:val="28"/>
        </w:rPr>
        <w:t>р</w:t>
      </w:r>
      <w:proofErr w:type="gramEnd"/>
      <w:r w:rsidR="004368CD">
        <w:rPr>
          <w:color w:val="000000"/>
          <w:sz w:val="28"/>
          <w:szCs w:val="28"/>
        </w:rPr>
        <w:t>ішення</w:t>
      </w:r>
      <w:proofErr w:type="spellEnd"/>
      <w:r w:rsidR="004368CD">
        <w:rPr>
          <w:color w:val="000000"/>
          <w:sz w:val="28"/>
          <w:szCs w:val="28"/>
        </w:rPr>
        <w:t xml:space="preserve"> </w:t>
      </w:r>
      <w:proofErr w:type="spellStart"/>
      <w:r w:rsidR="004368CD">
        <w:rPr>
          <w:color w:val="000000"/>
          <w:sz w:val="28"/>
          <w:szCs w:val="28"/>
        </w:rPr>
        <w:t>педагогічної</w:t>
      </w:r>
      <w:proofErr w:type="spellEnd"/>
      <w:r w:rsidR="004368CD">
        <w:rPr>
          <w:color w:val="000000"/>
          <w:sz w:val="28"/>
          <w:szCs w:val="28"/>
        </w:rPr>
        <w:t xml:space="preserve"> ради </w:t>
      </w:r>
      <w:proofErr w:type="spellStart"/>
      <w:r w:rsidR="004368CD">
        <w:rPr>
          <w:color w:val="000000"/>
          <w:sz w:val="28"/>
          <w:szCs w:val="28"/>
        </w:rPr>
        <w:t>від</w:t>
      </w:r>
      <w:proofErr w:type="spellEnd"/>
      <w:r w:rsidR="004368CD">
        <w:rPr>
          <w:color w:val="000000"/>
          <w:sz w:val="28"/>
          <w:szCs w:val="28"/>
        </w:rPr>
        <w:t xml:space="preserve"> </w:t>
      </w:r>
      <w:r w:rsidR="004368CD">
        <w:rPr>
          <w:color w:val="000000"/>
          <w:sz w:val="28"/>
          <w:szCs w:val="28"/>
          <w:lang w:val="uk-UA"/>
        </w:rPr>
        <w:t>29</w:t>
      </w:r>
      <w:r w:rsidR="004368CD">
        <w:rPr>
          <w:color w:val="000000"/>
          <w:sz w:val="28"/>
          <w:szCs w:val="28"/>
        </w:rPr>
        <w:t>.08.202</w:t>
      </w:r>
      <w:r w:rsidR="004368CD">
        <w:rPr>
          <w:color w:val="000000"/>
          <w:sz w:val="28"/>
          <w:szCs w:val="28"/>
          <w:lang w:val="uk-UA"/>
        </w:rPr>
        <w:t>5</w:t>
      </w:r>
      <w:r w:rsidR="004368CD">
        <w:rPr>
          <w:color w:val="000000"/>
          <w:sz w:val="28"/>
          <w:szCs w:val="28"/>
        </w:rPr>
        <w:t xml:space="preserve"> р. (протокол №01 </w:t>
      </w:r>
      <w:proofErr w:type="spellStart"/>
      <w:r w:rsidR="004368CD">
        <w:rPr>
          <w:color w:val="000000"/>
          <w:sz w:val="28"/>
          <w:szCs w:val="28"/>
        </w:rPr>
        <w:t>від</w:t>
      </w:r>
      <w:proofErr w:type="spellEnd"/>
      <w:r w:rsidR="004368CD">
        <w:rPr>
          <w:color w:val="000000"/>
          <w:sz w:val="28"/>
          <w:szCs w:val="28"/>
        </w:rPr>
        <w:t xml:space="preserve"> </w:t>
      </w:r>
      <w:r w:rsidR="004368CD">
        <w:rPr>
          <w:color w:val="000000"/>
          <w:sz w:val="28"/>
          <w:szCs w:val="28"/>
          <w:lang w:val="uk-UA"/>
        </w:rPr>
        <w:t>29</w:t>
      </w:r>
      <w:r w:rsidR="004368CD">
        <w:rPr>
          <w:color w:val="000000"/>
          <w:sz w:val="28"/>
          <w:szCs w:val="28"/>
        </w:rPr>
        <w:t>.08.202</w:t>
      </w:r>
      <w:r w:rsidR="004368CD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р.)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порядком </w:t>
      </w:r>
      <w:proofErr w:type="spellStart"/>
      <w:r>
        <w:rPr>
          <w:color w:val="000000"/>
          <w:sz w:val="28"/>
          <w:szCs w:val="28"/>
        </w:rPr>
        <w:t>денним</w:t>
      </w:r>
      <w:proofErr w:type="spellEnd"/>
      <w:r>
        <w:rPr>
          <w:color w:val="000000"/>
          <w:sz w:val="28"/>
          <w:szCs w:val="28"/>
        </w:rPr>
        <w:t>: </w:t>
      </w:r>
    </w:p>
    <w:p w:rsidR="004368CD" w:rsidRPr="004368CD" w:rsidRDefault="004368CD" w:rsidP="004368CD">
      <w:pPr>
        <w:pStyle w:val="a6"/>
        <w:jc w:val="both"/>
        <w:rPr>
          <w:kern w:val="36"/>
          <w:sz w:val="28"/>
          <w:szCs w:val="28"/>
        </w:rPr>
      </w:pPr>
      <w:r w:rsidRPr="004368CD">
        <w:rPr>
          <w:sz w:val="28"/>
          <w:szCs w:val="28"/>
          <w:shd w:val="clear" w:color="auto" w:fill="FFFFFF"/>
        </w:rPr>
        <w:t>1.Про вибори секретаря педагогічної ради.</w:t>
      </w:r>
    </w:p>
    <w:p w:rsidR="004368CD" w:rsidRPr="004368CD" w:rsidRDefault="004368CD" w:rsidP="004368CD">
      <w:pPr>
        <w:pStyle w:val="a6"/>
        <w:jc w:val="both"/>
        <w:rPr>
          <w:kern w:val="36"/>
          <w:sz w:val="28"/>
          <w:szCs w:val="28"/>
        </w:rPr>
      </w:pPr>
      <w:r w:rsidRPr="004368CD">
        <w:rPr>
          <w:kern w:val="36"/>
          <w:sz w:val="28"/>
          <w:szCs w:val="28"/>
        </w:rPr>
        <w:t>2.Про підсумки діяльності закладу</w:t>
      </w:r>
      <w:r w:rsidRPr="004368CD">
        <w:rPr>
          <w:sz w:val="28"/>
          <w:szCs w:val="28"/>
        </w:rPr>
        <w:t xml:space="preserve"> освіти</w:t>
      </w:r>
      <w:r w:rsidRPr="004368CD">
        <w:rPr>
          <w:kern w:val="36"/>
          <w:sz w:val="28"/>
          <w:szCs w:val="28"/>
        </w:rPr>
        <w:t xml:space="preserve"> у 2024/2025 </w:t>
      </w:r>
      <w:proofErr w:type="spellStart"/>
      <w:r w:rsidRPr="004368CD">
        <w:rPr>
          <w:kern w:val="36"/>
          <w:sz w:val="28"/>
          <w:szCs w:val="28"/>
        </w:rPr>
        <w:t>н.р</w:t>
      </w:r>
      <w:proofErr w:type="spellEnd"/>
      <w:r w:rsidRPr="004368CD">
        <w:rPr>
          <w:kern w:val="36"/>
          <w:sz w:val="28"/>
          <w:szCs w:val="28"/>
        </w:rPr>
        <w:t xml:space="preserve">. та завдання на 2025/2026 </w:t>
      </w:r>
      <w:proofErr w:type="spellStart"/>
      <w:r w:rsidRPr="004368CD">
        <w:rPr>
          <w:kern w:val="36"/>
          <w:sz w:val="28"/>
          <w:szCs w:val="28"/>
        </w:rPr>
        <w:t>н.р</w:t>
      </w:r>
      <w:proofErr w:type="spellEnd"/>
      <w:r w:rsidRPr="004368CD">
        <w:rPr>
          <w:kern w:val="36"/>
          <w:sz w:val="28"/>
          <w:szCs w:val="28"/>
        </w:rPr>
        <w:t>..</w:t>
      </w:r>
      <w:r w:rsidRPr="004368CD">
        <w:rPr>
          <w:sz w:val="28"/>
          <w:szCs w:val="28"/>
        </w:rPr>
        <w:t xml:space="preserve"> </w:t>
      </w:r>
    </w:p>
    <w:p w:rsidR="004368CD" w:rsidRPr="004368CD" w:rsidRDefault="004368CD" w:rsidP="004368CD">
      <w:pPr>
        <w:pStyle w:val="a6"/>
        <w:jc w:val="both"/>
        <w:rPr>
          <w:kern w:val="36"/>
          <w:sz w:val="28"/>
          <w:szCs w:val="28"/>
        </w:rPr>
      </w:pPr>
      <w:r w:rsidRPr="004368CD">
        <w:rPr>
          <w:kern w:val="36"/>
          <w:sz w:val="28"/>
          <w:szCs w:val="28"/>
        </w:rPr>
        <w:t xml:space="preserve">3. </w:t>
      </w:r>
      <w:r w:rsidRPr="004368CD">
        <w:rPr>
          <w:sz w:val="28"/>
          <w:szCs w:val="28"/>
        </w:rPr>
        <w:t>Про роботу закладу освіти у режимі військового стану, розподіл обов’язків між працівниками закладу освіти під час включення сигналу надзвичайних ситуацій цивільного захисту «Увага всім», «Повітряна тривога.</w:t>
      </w:r>
    </w:p>
    <w:p w:rsidR="004368CD" w:rsidRPr="004368CD" w:rsidRDefault="004368CD" w:rsidP="00436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68CD">
        <w:rPr>
          <w:rFonts w:ascii="Times New Roman" w:hAnsi="Times New Roman"/>
          <w:bCs/>
          <w:kern w:val="36"/>
          <w:sz w:val="28"/>
          <w:szCs w:val="28"/>
        </w:rPr>
        <w:t>4</w:t>
      </w:r>
      <w:r w:rsidRPr="004368CD">
        <w:rPr>
          <w:rFonts w:ascii="Times New Roman" w:hAnsi="Times New Roman"/>
          <w:sz w:val="28"/>
          <w:szCs w:val="28"/>
        </w:rPr>
        <w:t>.</w:t>
      </w:r>
      <w:r w:rsidRPr="004368CD">
        <w:rPr>
          <w:rFonts w:ascii="Times New Roman" w:hAnsi="Times New Roman"/>
          <w:sz w:val="28"/>
          <w:szCs w:val="28"/>
          <w:lang w:eastAsia="uk-UA"/>
        </w:rPr>
        <w:t xml:space="preserve"> Про затвердження річного плану роботи гімназії на 2025-2026 </w:t>
      </w:r>
      <w:proofErr w:type="spellStart"/>
      <w:r w:rsidRPr="004368CD">
        <w:rPr>
          <w:rFonts w:ascii="Times New Roman" w:hAnsi="Times New Roman"/>
          <w:sz w:val="28"/>
          <w:szCs w:val="28"/>
          <w:lang w:eastAsia="uk-UA"/>
        </w:rPr>
        <w:t>н.р</w:t>
      </w:r>
      <w:proofErr w:type="spellEnd"/>
      <w:r w:rsidRPr="004368CD">
        <w:rPr>
          <w:rFonts w:ascii="Times New Roman" w:hAnsi="Times New Roman"/>
          <w:sz w:val="28"/>
          <w:szCs w:val="28"/>
          <w:lang w:eastAsia="uk-UA"/>
        </w:rPr>
        <w:t>. .</w:t>
      </w:r>
    </w:p>
    <w:p w:rsidR="004368CD" w:rsidRPr="004368CD" w:rsidRDefault="004368CD" w:rsidP="00436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68CD">
        <w:rPr>
          <w:rFonts w:ascii="Times New Roman" w:hAnsi="Times New Roman"/>
          <w:sz w:val="28"/>
          <w:szCs w:val="28"/>
        </w:rPr>
        <w:t xml:space="preserve">5.Про схвалення освітніх програм  та навчального плану на 2025 -2026 </w:t>
      </w:r>
      <w:proofErr w:type="spellStart"/>
      <w:r w:rsidRPr="004368CD">
        <w:rPr>
          <w:rFonts w:ascii="Times New Roman" w:hAnsi="Times New Roman"/>
          <w:sz w:val="28"/>
          <w:szCs w:val="28"/>
        </w:rPr>
        <w:t>н.р</w:t>
      </w:r>
      <w:proofErr w:type="spellEnd"/>
      <w:r w:rsidRPr="004368CD">
        <w:rPr>
          <w:rFonts w:ascii="Times New Roman" w:hAnsi="Times New Roman"/>
          <w:sz w:val="28"/>
          <w:szCs w:val="28"/>
        </w:rPr>
        <w:t>.. Про варіативну складову навчального плану та її оцінювання.</w:t>
      </w:r>
    </w:p>
    <w:p w:rsidR="004368CD" w:rsidRPr="004368CD" w:rsidRDefault="004368CD" w:rsidP="004368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6. Про затвердження режиму та структури 2025-2026 н. р.                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7. Про погодження плану роботи методичної ради  у 2025-2026 </w:t>
      </w:r>
      <w:proofErr w:type="spellStart"/>
      <w:r w:rsidRPr="004368CD">
        <w:rPr>
          <w:rFonts w:ascii="Times New Roman" w:hAnsi="Times New Roman"/>
          <w:sz w:val="28"/>
          <w:szCs w:val="28"/>
        </w:rPr>
        <w:t>н.р</w:t>
      </w:r>
      <w:proofErr w:type="spellEnd"/>
      <w:r w:rsidRPr="004368CD">
        <w:rPr>
          <w:rFonts w:ascii="Times New Roman" w:hAnsi="Times New Roman"/>
          <w:sz w:val="28"/>
          <w:szCs w:val="28"/>
        </w:rPr>
        <w:t>..   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>8. Про затвердження плану виховної роботи гімназії на 2025 -2026 н. р..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>9. Про проведення навчальної практики та навчальних екскурсій у 2025-2026 н. р..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10. </w:t>
      </w:r>
      <w:r w:rsidRPr="004368CD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Про організацію харчування учнів у 2025-2026 н. р..</w:t>
      </w:r>
      <w:r w:rsidRPr="004368CD">
        <w:rPr>
          <w:rFonts w:ascii="Times New Roman" w:hAnsi="Times New Roman"/>
          <w:sz w:val="28"/>
          <w:szCs w:val="28"/>
        </w:rPr>
        <w:t xml:space="preserve"> Затвердження списків дітей пільгових категорій. 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11. Про затвердження плану роботи бібліотеки гімназії на 2025 -2026 н. р..  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12. Про затвердження плану роботи сестри медичної на 2025 -2026 н. р..  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13. Про затвердження плану роботи практичного психолога на 2025-2026 </w:t>
      </w:r>
      <w:proofErr w:type="spellStart"/>
      <w:r w:rsidRPr="004368CD">
        <w:rPr>
          <w:rFonts w:ascii="Times New Roman" w:hAnsi="Times New Roman"/>
          <w:sz w:val="28"/>
          <w:szCs w:val="28"/>
        </w:rPr>
        <w:t>н.р</w:t>
      </w:r>
      <w:proofErr w:type="spellEnd"/>
      <w:r w:rsidRPr="004368CD">
        <w:rPr>
          <w:rFonts w:ascii="Times New Roman" w:hAnsi="Times New Roman"/>
          <w:sz w:val="28"/>
          <w:szCs w:val="28"/>
        </w:rPr>
        <w:t xml:space="preserve">. </w:t>
      </w:r>
    </w:p>
    <w:p w:rsidR="004368CD" w:rsidRPr="004368CD" w:rsidRDefault="004368CD" w:rsidP="004368CD">
      <w:p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bCs/>
          <w:kern w:val="36"/>
          <w:sz w:val="28"/>
          <w:szCs w:val="28"/>
        </w:rPr>
        <w:t>14.</w:t>
      </w:r>
      <w:r w:rsidRPr="004368CD">
        <w:rPr>
          <w:rFonts w:ascii="Times New Roman" w:hAnsi="Times New Roman"/>
          <w:sz w:val="28"/>
          <w:szCs w:val="28"/>
        </w:rPr>
        <w:t>Про оцінювання навчальних досягнень здобувачів освіти початкових класів.</w:t>
      </w:r>
    </w:p>
    <w:p w:rsidR="004368CD" w:rsidRPr="004368CD" w:rsidRDefault="004368CD" w:rsidP="004368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68CD">
        <w:rPr>
          <w:rFonts w:ascii="Times New Roman" w:hAnsi="Times New Roman"/>
          <w:sz w:val="28"/>
          <w:szCs w:val="28"/>
        </w:rPr>
        <w:t xml:space="preserve">15. Про оцінювання навчальних досягнень у 5-8 класах НУШ: особливості та проблеми наступності. Впровадження методичних рекомендацій щодо оцінювання навчальних досягнень учнів 5-8 класів, які здобувають освіту відповідно до нового Державного стандарту базової середньої освіти.   </w:t>
      </w:r>
    </w:p>
    <w:p w:rsidR="004368CD" w:rsidRPr="004368CD" w:rsidRDefault="004368CD" w:rsidP="004368CD">
      <w:pPr>
        <w:pStyle w:val="a6"/>
        <w:jc w:val="both"/>
        <w:rPr>
          <w:sz w:val="28"/>
          <w:szCs w:val="28"/>
        </w:rPr>
      </w:pPr>
      <w:r w:rsidRPr="004368CD">
        <w:rPr>
          <w:sz w:val="28"/>
          <w:szCs w:val="28"/>
        </w:rPr>
        <w:t xml:space="preserve">16. Про запобігання та протидія </w:t>
      </w:r>
      <w:proofErr w:type="spellStart"/>
      <w:r w:rsidRPr="004368CD">
        <w:rPr>
          <w:sz w:val="28"/>
          <w:szCs w:val="28"/>
        </w:rPr>
        <w:t>булінгу</w:t>
      </w:r>
      <w:proofErr w:type="spellEnd"/>
      <w:r w:rsidRPr="004368CD">
        <w:rPr>
          <w:sz w:val="28"/>
          <w:szCs w:val="28"/>
        </w:rPr>
        <w:t xml:space="preserve"> у закладі.</w:t>
      </w:r>
    </w:p>
    <w:p w:rsidR="004368CD" w:rsidRPr="004368CD" w:rsidRDefault="004368CD" w:rsidP="004368CD">
      <w:pPr>
        <w:pStyle w:val="a6"/>
        <w:jc w:val="both"/>
        <w:rPr>
          <w:bCs/>
          <w:kern w:val="36"/>
          <w:sz w:val="28"/>
          <w:szCs w:val="28"/>
        </w:rPr>
      </w:pPr>
      <w:r w:rsidRPr="004368CD">
        <w:rPr>
          <w:bCs/>
          <w:kern w:val="36"/>
          <w:sz w:val="28"/>
          <w:szCs w:val="28"/>
        </w:rPr>
        <w:lastRenderedPageBreak/>
        <w:t xml:space="preserve">17. </w:t>
      </w:r>
      <w:r w:rsidRPr="004368CD">
        <w:rPr>
          <w:sz w:val="28"/>
          <w:szCs w:val="28"/>
        </w:rPr>
        <w:t xml:space="preserve">Про організацію </w:t>
      </w:r>
      <w:r w:rsidRPr="004368CD">
        <w:rPr>
          <w:sz w:val="28"/>
          <w:szCs w:val="28"/>
          <w:shd w:val="clear" w:color="auto" w:fill="FFFFFF"/>
        </w:rPr>
        <w:t>індивідуальної та і</w:t>
      </w:r>
      <w:r w:rsidRPr="004368CD">
        <w:rPr>
          <w:sz w:val="28"/>
          <w:szCs w:val="28"/>
        </w:rPr>
        <w:t xml:space="preserve">нклюзивної </w:t>
      </w:r>
      <w:r w:rsidRPr="004368CD">
        <w:rPr>
          <w:sz w:val="28"/>
          <w:szCs w:val="28"/>
          <w:shd w:val="clear" w:color="auto" w:fill="FFFFFF"/>
        </w:rPr>
        <w:t>форм</w:t>
      </w:r>
      <w:r w:rsidRPr="004368CD">
        <w:rPr>
          <w:sz w:val="28"/>
          <w:szCs w:val="28"/>
        </w:rPr>
        <w:t xml:space="preserve"> навчання у 2025-2026 навчальному році. Схвалення Положення про Команду психолого-педагогічного супроводу дітей з особливими освітніми потребами.</w:t>
      </w:r>
    </w:p>
    <w:p w:rsidR="004368CD" w:rsidRPr="004368CD" w:rsidRDefault="004368CD" w:rsidP="004368CD">
      <w:pPr>
        <w:pStyle w:val="a6"/>
        <w:jc w:val="both"/>
        <w:rPr>
          <w:sz w:val="28"/>
          <w:szCs w:val="28"/>
        </w:rPr>
      </w:pPr>
      <w:r w:rsidRPr="004368CD">
        <w:rPr>
          <w:sz w:val="28"/>
          <w:szCs w:val="28"/>
        </w:rPr>
        <w:t>18. Про ранкові зустрічі як засіб соціалізації молодших школярів.</w:t>
      </w:r>
    </w:p>
    <w:p w:rsidR="00E06B4D" w:rsidRPr="00267FF5" w:rsidRDefault="004368CD" w:rsidP="004368C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/>
      </w:r>
    </w:p>
    <w:p w:rsidR="00CD559E" w:rsidRDefault="00CD559E">
      <w:pPr>
        <w:pStyle w:val="Normal1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</w:p>
    <w:p w:rsidR="00CF169B" w:rsidRPr="00CF169B" w:rsidRDefault="00CF169B" w:rsidP="007E2025">
      <w:pPr>
        <w:pStyle w:val="Normal1"/>
        <w:spacing w:before="0" w:beforeAutospacing="0"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НАКАЗУЮ:</w:t>
      </w:r>
    </w:p>
    <w:p w:rsidR="00CF169B" w:rsidRDefault="00CF169B" w:rsidP="007E2025">
      <w:pPr>
        <w:pStyle w:val="a8"/>
        <w:numPr>
          <w:ilvl w:val="0"/>
          <w:numId w:val="9"/>
        </w:numPr>
        <w:spacing w:before="0" w:beforeAutospacing="0" w:after="0" w:afterAutospacing="0" w:line="276" w:lineRule="auto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Роботу </w:t>
      </w:r>
      <w:proofErr w:type="spellStart"/>
      <w:r w:rsidR="008E6342">
        <w:rPr>
          <w:color w:val="000000"/>
          <w:sz w:val="28"/>
          <w:szCs w:val="28"/>
        </w:rPr>
        <w:t>навчального</w:t>
      </w:r>
      <w:proofErr w:type="spellEnd"/>
      <w:r w:rsidR="008E6342">
        <w:rPr>
          <w:color w:val="000000"/>
          <w:sz w:val="28"/>
          <w:szCs w:val="28"/>
        </w:rPr>
        <w:t xml:space="preserve"> закладу у 202</w:t>
      </w:r>
      <w:r w:rsidR="008E6342">
        <w:rPr>
          <w:color w:val="000000"/>
          <w:sz w:val="28"/>
          <w:szCs w:val="28"/>
          <w:lang w:val="uk-UA"/>
        </w:rPr>
        <w:t>4</w:t>
      </w:r>
      <w:r w:rsidR="008E6342">
        <w:rPr>
          <w:color w:val="000000"/>
          <w:sz w:val="28"/>
          <w:szCs w:val="28"/>
        </w:rPr>
        <w:t>/</w:t>
      </w:r>
      <w:r w:rsidR="008E6342">
        <w:rPr>
          <w:color w:val="000000"/>
          <w:sz w:val="28"/>
          <w:szCs w:val="28"/>
          <w:lang w:val="uk-UA"/>
        </w:rPr>
        <w:t>2</w:t>
      </w:r>
      <w:r w:rsidR="008E6342">
        <w:rPr>
          <w:color w:val="000000"/>
          <w:sz w:val="28"/>
          <w:szCs w:val="28"/>
        </w:rPr>
        <w:t>02</w:t>
      </w:r>
      <w:r w:rsidR="008E6342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н.р. </w:t>
      </w:r>
      <w:proofErr w:type="spellStart"/>
      <w:r>
        <w:rPr>
          <w:color w:val="000000"/>
          <w:sz w:val="28"/>
          <w:szCs w:val="28"/>
        </w:rPr>
        <w:t>вважати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задовільною</w:t>
      </w:r>
      <w:proofErr w:type="spellEnd"/>
      <w:r>
        <w:rPr>
          <w:color w:val="000000"/>
          <w:sz w:val="28"/>
          <w:szCs w:val="28"/>
        </w:rPr>
        <w:t>.</w:t>
      </w:r>
    </w:p>
    <w:p w:rsidR="00CF169B" w:rsidRDefault="00CF169B" w:rsidP="007E2025">
      <w:pPr>
        <w:pStyle w:val="a8"/>
        <w:numPr>
          <w:ilvl w:val="0"/>
          <w:numId w:val="9"/>
        </w:numPr>
        <w:spacing w:before="0" w:beforeAutospacing="0" w:after="0" w:afterAutospacing="0" w:line="276" w:lineRule="auto"/>
        <w:ind w:left="644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Педагогічному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дотримуватись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серпневої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конференції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CF169B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</w:pPr>
      <w:r>
        <w:rPr>
          <w:color w:val="000000"/>
          <w:sz w:val="28"/>
          <w:szCs w:val="28"/>
        </w:rPr>
        <w:t xml:space="preserve">2.1. </w:t>
      </w:r>
      <w:proofErr w:type="spellStart"/>
      <w:r>
        <w:rPr>
          <w:color w:val="000000"/>
          <w:sz w:val="28"/>
          <w:szCs w:val="28"/>
        </w:rPr>
        <w:t>Спрямувати</w:t>
      </w:r>
      <w:proofErr w:type="spellEnd"/>
      <w:r>
        <w:rPr>
          <w:color w:val="000000"/>
          <w:sz w:val="28"/>
          <w:szCs w:val="28"/>
        </w:rPr>
        <w:t xml:space="preserve"> робо</w:t>
      </w:r>
      <w:r w:rsidR="008E6342">
        <w:rPr>
          <w:color w:val="000000"/>
          <w:sz w:val="28"/>
          <w:szCs w:val="28"/>
        </w:rPr>
        <w:t xml:space="preserve">ту </w:t>
      </w:r>
      <w:proofErr w:type="spellStart"/>
      <w:r w:rsidR="008E6342">
        <w:rPr>
          <w:color w:val="000000"/>
          <w:sz w:val="28"/>
          <w:szCs w:val="28"/>
        </w:rPr>
        <w:t>педагогічного</w:t>
      </w:r>
      <w:proofErr w:type="spellEnd"/>
      <w:r w:rsidR="008E6342">
        <w:rPr>
          <w:color w:val="000000"/>
          <w:sz w:val="28"/>
          <w:szCs w:val="28"/>
        </w:rPr>
        <w:t xml:space="preserve"> </w:t>
      </w:r>
      <w:proofErr w:type="spellStart"/>
      <w:r w:rsidR="008E6342">
        <w:rPr>
          <w:color w:val="000000"/>
          <w:sz w:val="28"/>
          <w:szCs w:val="28"/>
        </w:rPr>
        <w:t>колективу</w:t>
      </w:r>
      <w:proofErr w:type="spellEnd"/>
      <w:r w:rsidR="008E6342">
        <w:rPr>
          <w:color w:val="000000"/>
          <w:sz w:val="28"/>
          <w:szCs w:val="28"/>
        </w:rPr>
        <w:t xml:space="preserve"> </w:t>
      </w:r>
      <w:r w:rsidR="008E6342">
        <w:rPr>
          <w:color w:val="000000"/>
          <w:sz w:val="28"/>
          <w:szCs w:val="28"/>
          <w:lang w:val="uk-UA"/>
        </w:rPr>
        <w:t>гімназії</w:t>
      </w:r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реалізацію</w:t>
      </w:r>
      <w:proofErr w:type="spellEnd"/>
      <w:r>
        <w:rPr>
          <w:color w:val="000000"/>
          <w:sz w:val="28"/>
          <w:szCs w:val="28"/>
        </w:rPr>
        <w:t xml:space="preserve"> З</w:t>
      </w:r>
      <w:proofErr w:type="spellStart"/>
      <w:r>
        <w:rPr>
          <w:color w:val="000000"/>
          <w:sz w:val="28"/>
          <w:szCs w:val="28"/>
          <w:lang w:val="uk-UA"/>
        </w:rPr>
        <w:t>акону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uk-UA"/>
        </w:rPr>
        <w:t>країни</w:t>
      </w:r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повну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Концепції</w:t>
      </w:r>
      <w:proofErr w:type="spellEnd"/>
      <w:r>
        <w:rPr>
          <w:color w:val="000000"/>
          <w:sz w:val="28"/>
          <w:szCs w:val="28"/>
        </w:rPr>
        <w:t xml:space="preserve"> «Нова </w:t>
      </w:r>
      <w:proofErr w:type="spellStart"/>
      <w:r>
        <w:rPr>
          <w:color w:val="000000"/>
          <w:sz w:val="28"/>
          <w:szCs w:val="28"/>
        </w:rPr>
        <w:t>українська</w:t>
      </w:r>
      <w:proofErr w:type="spellEnd"/>
      <w:r>
        <w:rPr>
          <w:color w:val="000000"/>
          <w:sz w:val="28"/>
          <w:szCs w:val="28"/>
        </w:rPr>
        <w:t xml:space="preserve"> школа»,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нормативно-правових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 державного та </w:t>
      </w:r>
      <w:proofErr w:type="spellStart"/>
      <w:r>
        <w:rPr>
          <w:color w:val="000000"/>
          <w:sz w:val="28"/>
          <w:szCs w:val="28"/>
        </w:rPr>
        <w:t>регіонального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</w:t>
      </w:r>
      <w:r w:rsidR="008E6342">
        <w:rPr>
          <w:color w:val="000000"/>
          <w:sz w:val="28"/>
          <w:szCs w:val="28"/>
        </w:rPr>
        <w:t>ізації</w:t>
      </w:r>
      <w:proofErr w:type="spellEnd"/>
      <w:r w:rsidR="008E6342">
        <w:rPr>
          <w:color w:val="000000"/>
          <w:sz w:val="28"/>
          <w:szCs w:val="28"/>
        </w:rPr>
        <w:t xml:space="preserve"> </w:t>
      </w:r>
      <w:proofErr w:type="spellStart"/>
      <w:r w:rsidR="008E6342">
        <w:rPr>
          <w:color w:val="000000"/>
          <w:sz w:val="28"/>
          <w:szCs w:val="28"/>
        </w:rPr>
        <w:t>освітнього</w:t>
      </w:r>
      <w:proofErr w:type="spellEnd"/>
      <w:r w:rsidR="008E6342">
        <w:rPr>
          <w:color w:val="000000"/>
          <w:sz w:val="28"/>
          <w:szCs w:val="28"/>
        </w:rPr>
        <w:t xml:space="preserve"> </w:t>
      </w:r>
      <w:proofErr w:type="spellStart"/>
      <w:r w:rsidR="008E6342">
        <w:rPr>
          <w:color w:val="000000"/>
          <w:sz w:val="28"/>
          <w:szCs w:val="28"/>
        </w:rPr>
        <w:t>процесу</w:t>
      </w:r>
      <w:proofErr w:type="spellEnd"/>
      <w:r w:rsidR="008E6342">
        <w:rPr>
          <w:color w:val="000000"/>
          <w:sz w:val="28"/>
          <w:szCs w:val="28"/>
        </w:rPr>
        <w:t xml:space="preserve"> у 202</w:t>
      </w:r>
      <w:r w:rsidR="008E6342">
        <w:rPr>
          <w:color w:val="000000"/>
          <w:sz w:val="28"/>
          <w:szCs w:val="28"/>
          <w:lang w:val="uk-UA"/>
        </w:rPr>
        <w:t>5</w:t>
      </w:r>
      <w:r w:rsidR="008E6342">
        <w:rPr>
          <w:color w:val="000000"/>
          <w:sz w:val="28"/>
          <w:szCs w:val="28"/>
        </w:rPr>
        <w:t>/202</w:t>
      </w:r>
      <w:r w:rsidR="008E6342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н.р. </w:t>
      </w:r>
    </w:p>
    <w:p w:rsidR="00CF169B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</w:pPr>
      <w:r>
        <w:rPr>
          <w:color w:val="000000"/>
          <w:sz w:val="28"/>
          <w:szCs w:val="28"/>
        </w:rPr>
        <w:t xml:space="preserve">2.2. </w:t>
      </w:r>
      <w:proofErr w:type="spellStart"/>
      <w:r>
        <w:rPr>
          <w:color w:val="000000"/>
          <w:sz w:val="28"/>
          <w:szCs w:val="28"/>
        </w:rPr>
        <w:t>Продовжити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нового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простору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Концепції</w:t>
      </w:r>
      <w:proofErr w:type="spellEnd"/>
      <w:r>
        <w:rPr>
          <w:color w:val="000000"/>
          <w:sz w:val="28"/>
          <w:szCs w:val="28"/>
        </w:rPr>
        <w:t xml:space="preserve"> «Нова </w:t>
      </w:r>
      <w:proofErr w:type="spellStart"/>
      <w:r>
        <w:rPr>
          <w:color w:val="000000"/>
          <w:sz w:val="28"/>
          <w:szCs w:val="28"/>
        </w:rPr>
        <w:t>українська</w:t>
      </w:r>
      <w:proofErr w:type="spellEnd"/>
      <w:r>
        <w:rPr>
          <w:color w:val="000000"/>
          <w:sz w:val="28"/>
          <w:szCs w:val="28"/>
        </w:rPr>
        <w:t xml:space="preserve"> школа»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енергоефективності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обладнанням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безпечного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>.</w:t>
      </w:r>
    </w:p>
    <w:p w:rsidR="00CF169B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</w:pPr>
      <w:r>
        <w:rPr>
          <w:color w:val="000000"/>
          <w:sz w:val="28"/>
          <w:szCs w:val="28"/>
        </w:rPr>
        <w:t xml:space="preserve">2.3. </w:t>
      </w:r>
      <w:proofErr w:type="spellStart"/>
      <w:r>
        <w:rPr>
          <w:color w:val="000000"/>
          <w:sz w:val="28"/>
          <w:szCs w:val="28"/>
        </w:rPr>
        <w:t>Розглянути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засіданні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однієї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умов </w:t>
      </w:r>
      <w:proofErr w:type="spellStart"/>
      <w:r>
        <w:rPr>
          <w:color w:val="000000"/>
          <w:sz w:val="28"/>
          <w:szCs w:val="28"/>
        </w:rPr>
        <w:t>мобільності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конкурентноспроможності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престижн</w:t>
      </w:r>
      <w:r w:rsidR="008E6342">
        <w:rPr>
          <w:color w:val="000000"/>
          <w:sz w:val="28"/>
          <w:szCs w:val="28"/>
        </w:rPr>
        <w:t>ості</w:t>
      </w:r>
      <w:proofErr w:type="spellEnd"/>
      <w:r w:rsidR="008E6342">
        <w:rPr>
          <w:color w:val="000000"/>
          <w:sz w:val="28"/>
          <w:szCs w:val="28"/>
        </w:rPr>
        <w:t xml:space="preserve"> закладу </w:t>
      </w:r>
      <w:proofErr w:type="spellStart"/>
      <w:r w:rsidR="008E6342">
        <w:rPr>
          <w:color w:val="000000"/>
          <w:sz w:val="28"/>
          <w:szCs w:val="28"/>
        </w:rPr>
        <w:t>освіти</w:t>
      </w:r>
      <w:proofErr w:type="spellEnd"/>
      <w:r w:rsidR="008E6342">
        <w:rPr>
          <w:color w:val="000000"/>
          <w:sz w:val="28"/>
          <w:szCs w:val="28"/>
        </w:rPr>
        <w:t xml:space="preserve"> (</w:t>
      </w:r>
      <w:proofErr w:type="spellStart"/>
      <w:r w:rsidR="008E6342">
        <w:rPr>
          <w:color w:val="000000"/>
          <w:sz w:val="28"/>
          <w:szCs w:val="28"/>
        </w:rPr>
        <w:t>січень</w:t>
      </w:r>
      <w:proofErr w:type="spellEnd"/>
      <w:r w:rsidR="008E6342">
        <w:rPr>
          <w:color w:val="000000"/>
          <w:sz w:val="28"/>
          <w:szCs w:val="28"/>
        </w:rPr>
        <w:t xml:space="preserve"> 202</w:t>
      </w:r>
      <w:r w:rsidR="008E6342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року)</w:t>
      </w:r>
    </w:p>
    <w:p w:rsidR="00CF169B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</w:pPr>
      <w:r>
        <w:rPr>
          <w:color w:val="000000"/>
          <w:sz w:val="28"/>
          <w:szCs w:val="28"/>
        </w:rPr>
        <w:t xml:space="preserve">2.4. </w:t>
      </w:r>
      <w:proofErr w:type="spellStart"/>
      <w:r>
        <w:rPr>
          <w:color w:val="000000"/>
          <w:sz w:val="28"/>
          <w:szCs w:val="28"/>
        </w:rPr>
        <w:t>Проводити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моніторинг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метою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відстеження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закладу, </w:t>
      </w:r>
      <w:proofErr w:type="spellStart"/>
      <w:r>
        <w:rPr>
          <w:color w:val="000000"/>
          <w:sz w:val="28"/>
          <w:szCs w:val="28"/>
        </w:rPr>
        <w:t>встановлення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заявленим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цілям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ступеня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напряму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причин  </w:t>
      </w:r>
      <w:proofErr w:type="spellStart"/>
      <w:r>
        <w:rPr>
          <w:color w:val="000000"/>
          <w:sz w:val="28"/>
          <w:szCs w:val="28"/>
        </w:rPr>
        <w:t>відхилення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 w:rsidR="00C62DD3">
        <w:rPr>
          <w:color w:val="000000"/>
          <w:sz w:val="28"/>
          <w:szCs w:val="28"/>
        </w:rPr>
        <w:t xml:space="preserve"> них</w:t>
      </w:r>
      <w:proofErr w:type="gramStart"/>
      <w:r w:rsidR="00C62DD3">
        <w:rPr>
          <w:color w:val="000000"/>
          <w:sz w:val="28"/>
          <w:szCs w:val="28"/>
        </w:rPr>
        <w:t>.</w:t>
      </w:r>
      <w:proofErr w:type="gramEnd"/>
      <w:r w:rsidR="00C62DD3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="00C62DD3">
        <w:rPr>
          <w:color w:val="000000"/>
          <w:sz w:val="28"/>
          <w:szCs w:val="28"/>
        </w:rPr>
        <w:t>з</w:t>
      </w:r>
      <w:proofErr w:type="gramEnd"/>
      <w:r w:rsidR="00C62DD3">
        <w:rPr>
          <w:color w:val="000000"/>
          <w:sz w:val="28"/>
          <w:szCs w:val="28"/>
        </w:rPr>
        <w:t>гідно</w:t>
      </w:r>
      <w:proofErr w:type="spellEnd"/>
      <w:r w:rsidR="00C62DD3">
        <w:rPr>
          <w:color w:val="000000"/>
          <w:sz w:val="28"/>
          <w:szCs w:val="28"/>
        </w:rPr>
        <w:t xml:space="preserve"> плану </w:t>
      </w:r>
      <w:proofErr w:type="spellStart"/>
      <w:r w:rsidR="00C62DD3">
        <w:rPr>
          <w:color w:val="000000"/>
          <w:sz w:val="28"/>
          <w:szCs w:val="28"/>
        </w:rPr>
        <w:t>роботи</w:t>
      </w:r>
      <w:proofErr w:type="spellEnd"/>
      <w:r w:rsidR="00C62DD3">
        <w:rPr>
          <w:color w:val="000000"/>
          <w:sz w:val="28"/>
          <w:szCs w:val="28"/>
        </w:rPr>
        <w:t xml:space="preserve"> </w:t>
      </w:r>
      <w:r w:rsidR="00C62DD3">
        <w:rPr>
          <w:color w:val="000000"/>
          <w:sz w:val="28"/>
          <w:szCs w:val="28"/>
          <w:lang w:val="uk-UA"/>
        </w:rPr>
        <w:t xml:space="preserve"> гімназії</w:t>
      </w:r>
      <w:r>
        <w:rPr>
          <w:color w:val="000000"/>
          <w:sz w:val="28"/>
          <w:szCs w:val="28"/>
        </w:rPr>
        <w:t>).</w:t>
      </w:r>
    </w:p>
    <w:p w:rsidR="00816CE5" w:rsidRPr="00816CE5" w:rsidRDefault="00816CE5" w:rsidP="007E2025">
      <w:pPr>
        <w:spacing w:after="0"/>
        <w:jc w:val="both"/>
        <w:rPr>
          <w:rFonts w:ascii="Times New Roman" w:eastAsia="Calibri" w:hAnsi="Times New Roman" w:cs="Times New Roman"/>
          <w:bCs/>
          <w:kern w:val="36"/>
          <w:sz w:val="28"/>
        </w:rPr>
      </w:pPr>
      <w:r w:rsidRPr="00816CE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CF169B" w:rsidRPr="00816CE5">
        <w:rPr>
          <w:rFonts w:ascii="Times New Roman" w:hAnsi="Times New Roman" w:cs="Times New Roman"/>
          <w:color w:val="000000"/>
          <w:sz w:val="28"/>
          <w:szCs w:val="28"/>
        </w:rPr>
        <w:t>2.5. Забезпечити психологічну під</w:t>
      </w:r>
      <w:r w:rsidRPr="00816CE5">
        <w:rPr>
          <w:rFonts w:ascii="Times New Roman" w:hAnsi="Times New Roman" w:cs="Times New Roman"/>
          <w:color w:val="000000"/>
          <w:sz w:val="28"/>
          <w:szCs w:val="28"/>
        </w:rPr>
        <w:t>тримку педагогічних працівників</w:t>
      </w:r>
      <w:r w:rsidRPr="00816CE5">
        <w:rPr>
          <w:rFonts w:ascii="Times New Roman" w:eastAsia="Calibri" w:hAnsi="Times New Roman" w:cs="Times New Roman"/>
          <w:bCs/>
          <w:kern w:val="36"/>
          <w:sz w:val="28"/>
        </w:rPr>
        <w:t xml:space="preserve"> в умовах   </w:t>
      </w:r>
    </w:p>
    <w:p w:rsidR="00CF169B" w:rsidRPr="00816CE5" w:rsidRDefault="00816CE5" w:rsidP="007E2025">
      <w:pPr>
        <w:spacing w:after="0"/>
        <w:jc w:val="both"/>
        <w:rPr>
          <w:rFonts w:ascii="Times New Roman" w:eastAsia="Calibri" w:hAnsi="Times New Roman" w:cs="Times New Roman"/>
          <w:bCs/>
          <w:kern w:val="36"/>
          <w:sz w:val="28"/>
        </w:rPr>
      </w:pPr>
      <w:r w:rsidRPr="00816CE5">
        <w:rPr>
          <w:rFonts w:ascii="Times New Roman" w:eastAsia="Calibri" w:hAnsi="Times New Roman" w:cs="Times New Roman"/>
          <w:bCs/>
          <w:kern w:val="36"/>
          <w:sz w:val="28"/>
        </w:rPr>
        <w:t xml:space="preserve">    воєнного стану</w:t>
      </w:r>
      <w:r w:rsidR="00CF169B" w:rsidRPr="00816CE5">
        <w:rPr>
          <w:rFonts w:ascii="Times New Roman" w:hAnsi="Times New Roman" w:cs="Times New Roman"/>
          <w:color w:val="000000"/>
          <w:sz w:val="28"/>
          <w:szCs w:val="28"/>
        </w:rPr>
        <w:t>(впродовж навчального р</w:t>
      </w:r>
      <w:r w:rsidR="00C62DD3" w:rsidRPr="00816CE5">
        <w:rPr>
          <w:rFonts w:ascii="Times New Roman" w:hAnsi="Times New Roman" w:cs="Times New Roman"/>
          <w:color w:val="000000"/>
          <w:sz w:val="28"/>
          <w:szCs w:val="28"/>
        </w:rPr>
        <w:t>оку, Ілаш В.В</w:t>
      </w:r>
      <w:r w:rsidR="00CF169B" w:rsidRPr="00816CE5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CF169B" w:rsidRPr="00BB03EC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  <w:rPr>
          <w:lang w:val="uk-UA"/>
        </w:rPr>
      </w:pPr>
      <w:r w:rsidRPr="00BB03EC">
        <w:rPr>
          <w:color w:val="000000"/>
          <w:sz w:val="28"/>
          <w:szCs w:val="28"/>
          <w:lang w:val="uk-UA"/>
        </w:rPr>
        <w:t>2.6.</w:t>
      </w:r>
      <w:r>
        <w:rPr>
          <w:color w:val="000000"/>
          <w:sz w:val="28"/>
          <w:szCs w:val="28"/>
        </w:rPr>
        <w:t> </w:t>
      </w:r>
      <w:r w:rsidRPr="00BB03EC">
        <w:rPr>
          <w:color w:val="000000"/>
          <w:sz w:val="28"/>
          <w:szCs w:val="28"/>
          <w:lang w:val="uk-UA"/>
        </w:rPr>
        <w:t xml:space="preserve"> Здійснювати </w:t>
      </w:r>
      <w:proofErr w:type="spellStart"/>
      <w:r w:rsidRPr="00BB03EC">
        <w:rPr>
          <w:color w:val="000000"/>
          <w:sz w:val="28"/>
          <w:szCs w:val="28"/>
          <w:lang w:val="uk-UA"/>
        </w:rPr>
        <w:t>цифровізацію</w:t>
      </w:r>
      <w:proofErr w:type="spellEnd"/>
      <w:r w:rsidRPr="00BB03EC">
        <w:rPr>
          <w:color w:val="000000"/>
          <w:sz w:val="28"/>
          <w:szCs w:val="28"/>
          <w:lang w:val="uk-UA"/>
        </w:rPr>
        <w:t xml:space="preserve"> освітнього процесу із застосуванням сучасних електронних сервісів, які рекомендовані до використання МОН України</w:t>
      </w:r>
      <w:r>
        <w:rPr>
          <w:color w:val="000000"/>
          <w:sz w:val="28"/>
          <w:szCs w:val="28"/>
        </w:rPr>
        <w:t> </w:t>
      </w:r>
      <w:r w:rsidRPr="00BB03EC">
        <w:rPr>
          <w:color w:val="000000"/>
          <w:sz w:val="28"/>
          <w:szCs w:val="28"/>
          <w:lang w:val="uk-UA"/>
        </w:rPr>
        <w:t xml:space="preserve"> та схвалені педагогічною радою </w:t>
      </w:r>
      <w:r w:rsidR="00C62DD3">
        <w:rPr>
          <w:color w:val="000000"/>
          <w:sz w:val="28"/>
          <w:szCs w:val="28"/>
          <w:lang w:val="uk-UA"/>
        </w:rPr>
        <w:t>гімназії</w:t>
      </w:r>
      <w:r w:rsidRPr="00BB03EC">
        <w:rPr>
          <w:color w:val="000000"/>
          <w:sz w:val="28"/>
          <w:szCs w:val="28"/>
          <w:lang w:val="uk-UA"/>
        </w:rPr>
        <w:t>(впродовж навчального року)</w:t>
      </w:r>
    </w:p>
    <w:p w:rsidR="00CF169B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</w:pPr>
      <w:r>
        <w:rPr>
          <w:color w:val="000000"/>
          <w:sz w:val="28"/>
          <w:szCs w:val="28"/>
        </w:rPr>
        <w:t xml:space="preserve">2.7. </w:t>
      </w:r>
      <w:proofErr w:type="spellStart"/>
      <w:r>
        <w:rPr>
          <w:color w:val="000000"/>
          <w:sz w:val="28"/>
          <w:szCs w:val="28"/>
        </w:rPr>
        <w:t>Забезпечувати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наскрізний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стати </w:t>
      </w:r>
      <w:proofErr w:type="spellStart"/>
      <w:r>
        <w:rPr>
          <w:color w:val="000000"/>
          <w:sz w:val="28"/>
          <w:szCs w:val="28"/>
        </w:rPr>
        <w:t>цілеспрямованою</w:t>
      </w:r>
      <w:proofErr w:type="spellEnd"/>
      <w:r>
        <w:rPr>
          <w:color w:val="000000"/>
          <w:sz w:val="28"/>
          <w:szCs w:val="28"/>
        </w:rPr>
        <w:t xml:space="preserve"> системою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правового, </w:t>
      </w:r>
      <w:proofErr w:type="spellStart"/>
      <w:r>
        <w:rPr>
          <w:color w:val="000000"/>
          <w:sz w:val="28"/>
          <w:szCs w:val="28"/>
        </w:rPr>
        <w:t>психолого-педагогічного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іально-медичного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інформаційно-освітнього</w:t>
      </w:r>
      <w:proofErr w:type="spellEnd"/>
      <w:r>
        <w:rPr>
          <w:color w:val="000000"/>
          <w:sz w:val="28"/>
          <w:szCs w:val="28"/>
        </w:rPr>
        <w:t xml:space="preserve"> характеру, </w:t>
      </w:r>
      <w:proofErr w:type="spellStart"/>
      <w:r>
        <w:rPr>
          <w:color w:val="000000"/>
          <w:sz w:val="28"/>
          <w:szCs w:val="28"/>
        </w:rPr>
        <w:t>спрямованих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цінностей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позитивних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установок (</w:t>
      </w:r>
      <w:proofErr w:type="spellStart"/>
      <w:r>
        <w:rPr>
          <w:color w:val="000000"/>
          <w:sz w:val="28"/>
          <w:szCs w:val="28"/>
        </w:rPr>
        <w:t>впродовж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року)</w:t>
      </w:r>
    </w:p>
    <w:p w:rsidR="00CF169B" w:rsidRDefault="00C62DD3" w:rsidP="007E2025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3.</w:t>
      </w:r>
      <w:proofErr w:type="spellStart"/>
      <w:r w:rsidR="00CF169B">
        <w:rPr>
          <w:color w:val="000000"/>
          <w:sz w:val="28"/>
          <w:szCs w:val="28"/>
        </w:rPr>
        <w:t>Затвердити</w:t>
      </w:r>
      <w:proofErr w:type="spellEnd"/>
      <w:r w:rsidR="00CF169B">
        <w:rPr>
          <w:color w:val="000000"/>
          <w:sz w:val="28"/>
          <w:szCs w:val="28"/>
        </w:rPr>
        <w:t xml:space="preserve"> план </w:t>
      </w:r>
      <w:proofErr w:type="spellStart"/>
      <w:r w:rsidR="00CF169B">
        <w:rPr>
          <w:color w:val="000000"/>
          <w:sz w:val="28"/>
          <w:szCs w:val="28"/>
        </w:rPr>
        <w:t>роботи</w:t>
      </w:r>
      <w:proofErr w:type="spellEnd"/>
      <w:r w:rsidR="00CF16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Дяківецької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гімназії </w:t>
      </w:r>
      <w:r w:rsidR="008E6342">
        <w:rPr>
          <w:color w:val="000000"/>
          <w:sz w:val="28"/>
          <w:szCs w:val="28"/>
        </w:rPr>
        <w:t>на 202</w:t>
      </w:r>
      <w:r w:rsidR="008E6342">
        <w:rPr>
          <w:color w:val="000000"/>
          <w:sz w:val="28"/>
          <w:szCs w:val="28"/>
          <w:lang w:val="uk-UA"/>
        </w:rPr>
        <w:t>5</w:t>
      </w:r>
      <w:r w:rsidR="008E6342">
        <w:rPr>
          <w:color w:val="000000"/>
          <w:sz w:val="28"/>
          <w:szCs w:val="28"/>
        </w:rPr>
        <w:t>/202</w:t>
      </w:r>
      <w:r w:rsidR="008E6342">
        <w:rPr>
          <w:color w:val="000000"/>
          <w:sz w:val="28"/>
          <w:szCs w:val="28"/>
          <w:lang w:val="uk-UA"/>
        </w:rPr>
        <w:t>6</w:t>
      </w:r>
      <w:r w:rsidR="00CF169B">
        <w:rPr>
          <w:color w:val="000000"/>
          <w:sz w:val="28"/>
          <w:szCs w:val="28"/>
        </w:rPr>
        <w:t xml:space="preserve"> н.р.</w:t>
      </w:r>
    </w:p>
    <w:p w:rsidR="00282F61" w:rsidRDefault="00C62DD3" w:rsidP="007E2025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4.</w:t>
      </w:r>
      <w:proofErr w:type="spellStart"/>
      <w:r w:rsidR="00CF169B">
        <w:rPr>
          <w:color w:val="000000"/>
          <w:sz w:val="28"/>
          <w:szCs w:val="28"/>
        </w:rPr>
        <w:t>Затвердити</w:t>
      </w:r>
      <w:proofErr w:type="spellEnd"/>
      <w:r w:rsidR="00CF169B">
        <w:rPr>
          <w:color w:val="000000"/>
          <w:sz w:val="28"/>
          <w:szCs w:val="28"/>
        </w:rPr>
        <w:t xml:space="preserve"> план </w:t>
      </w:r>
      <w:proofErr w:type="spellStart"/>
      <w:r w:rsidR="00CF169B">
        <w:rPr>
          <w:color w:val="000000"/>
          <w:sz w:val="28"/>
          <w:szCs w:val="28"/>
        </w:rPr>
        <w:t>роботи</w:t>
      </w:r>
      <w:proofErr w:type="spellEnd"/>
      <w:r w:rsidR="00CF169B">
        <w:rPr>
          <w:color w:val="000000"/>
          <w:sz w:val="28"/>
          <w:szCs w:val="28"/>
        </w:rPr>
        <w:t xml:space="preserve"> </w:t>
      </w:r>
      <w:proofErr w:type="spellStart"/>
      <w:r w:rsidR="00CF169B">
        <w:rPr>
          <w:color w:val="000000"/>
          <w:sz w:val="28"/>
          <w:szCs w:val="28"/>
        </w:rPr>
        <w:t>методичної</w:t>
      </w:r>
      <w:proofErr w:type="spellEnd"/>
      <w:r w:rsidR="00CF169B">
        <w:rPr>
          <w:color w:val="000000"/>
          <w:sz w:val="28"/>
          <w:szCs w:val="28"/>
        </w:rPr>
        <w:t xml:space="preserve"> ради</w:t>
      </w:r>
      <w:r w:rsidRPr="00C62DD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Дяківецької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гімназії</w:t>
      </w:r>
      <w:r w:rsidR="00CF16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8E6342">
        <w:rPr>
          <w:color w:val="000000"/>
          <w:sz w:val="28"/>
          <w:szCs w:val="28"/>
          <w:lang w:val="uk-UA"/>
        </w:rPr>
        <w:t>5</w:t>
      </w:r>
      <w:r w:rsidR="008E6342">
        <w:rPr>
          <w:color w:val="000000"/>
          <w:sz w:val="28"/>
          <w:szCs w:val="28"/>
        </w:rPr>
        <w:t>/202</w:t>
      </w:r>
      <w:r w:rsidR="008E6342">
        <w:rPr>
          <w:color w:val="000000"/>
          <w:sz w:val="28"/>
          <w:szCs w:val="28"/>
          <w:lang w:val="uk-UA"/>
        </w:rPr>
        <w:t>6</w:t>
      </w:r>
      <w:r w:rsidR="00CF169B">
        <w:rPr>
          <w:color w:val="000000"/>
          <w:sz w:val="28"/>
          <w:szCs w:val="28"/>
        </w:rPr>
        <w:t xml:space="preserve"> </w:t>
      </w:r>
    </w:p>
    <w:p w:rsidR="00CF169B" w:rsidRDefault="00282F61" w:rsidP="007E2025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CF169B">
        <w:rPr>
          <w:color w:val="000000"/>
          <w:sz w:val="28"/>
          <w:szCs w:val="28"/>
        </w:rPr>
        <w:t>н.р.:   </w:t>
      </w:r>
    </w:p>
    <w:p w:rsidR="00616517" w:rsidRDefault="00CF169B" w:rsidP="007E2025">
      <w:pPr>
        <w:pStyle w:val="a8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proofErr w:type="spellStart"/>
      <w:r>
        <w:rPr>
          <w:color w:val="000000"/>
          <w:sz w:val="28"/>
          <w:szCs w:val="28"/>
        </w:rPr>
        <w:t>Голові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методичної</w:t>
      </w:r>
      <w:proofErr w:type="spellEnd"/>
      <w:r>
        <w:rPr>
          <w:color w:val="000000"/>
          <w:sz w:val="28"/>
          <w:szCs w:val="28"/>
        </w:rPr>
        <w:t xml:space="preserve"> ради </w:t>
      </w:r>
      <w:r w:rsidR="00282F61">
        <w:rPr>
          <w:color w:val="000000"/>
          <w:sz w:val="28"/>
          <w:szCs w:val="28"/>
          <w:lang w:val="uk-UA"/>
        </w:rPr>
        <w:t xml:space="preserve">Костя Л.І.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організувати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ічного</w:t>
      </w:r>
      <w:proofErr w:type="spellEnd"/>
      <w:r>
        <w:rPr>
          <w:color w:val="000000"/>
          <w:sz w:val="28"/>
          <w:szCs w:val="28"/>
        </w:rPr>
        <w:t xml:space="preserve"> плану, за </w:t>
      </w:r>
      <w:proofErr w:type="spellStart"/>
      <w:r>
        <w:rPr>
          <w:color w:val="000000"/>
          <w:sz w:val="28"/>
          <w:szCs w:val="28"/>
        </w:rPr>
        <w:t>необхідності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вносити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корективи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доповнення</w:t>
      </w:r>
      <w:proofErr w:type="spellEnd"/>
      <w:r>
        <w:rPr>
          <w:color w:val="000000"/>
          <w:sz w:val="28"/>
          <w:szCs w:val="28"/>
        </w:rPr>
        <w:t>. </w:t>
      </w:r>
    </w:p>
    <w:p w:rsidR="00282F61" w:rsidRPr="00616517" w:rsidRDefault="00616517" w:rsidP="007E2025">
      <w:pPr>
        <w:pStyle w:val="a8"/>
        <w:spacing w:before="0" w:beforeAutospacing="0" w:after="0" w:afterAutospacing="0" w:line="276" w:lineRule="auto"/>
        <w:ind w:left="284"/>
        <w:jc w:val="both"/>
        <w:rPr>
          <w:lang w:val="uk-UA"/>
        </w:rPr>
      </w:pPr>
      <w:r>
        <w:rPr>
          <w:lang w:val="uk-UA"/>
        </w:rPr>
        <w:t>5.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rFonts w:eastAsia="Calibri"/>
          <w:sz w:val="28"/>
          <w:lang w:val="uk-UA" w:eastAsia="uk-UA"/>
        </w:rPr>
        <w:t xml:space="preserve">     </w:t>
      </w:r>
      <w:proofErr w:type="spellStart"/>
      <w:r>
        <w:rPr>
          <w:rFonts w:eastAsia="Calibri"/>
          <w:sz w:val="28"/>
          <w:lang w:eastAsia="uk-UA"/>
        </w:rPr>
        <w:t>освітн</w:t>
      </w:r>
      <w:proofErr w:type="spellEnd"/>
      <w:r>
        <w:rPr>
          <w:rFonts w:eastAsia="Calibri"/>
          <w:sz w:val="28"/>
          <w:lang w:val="uk-UA" w:eastAsia="uk-UA"/>
        </w:rPr>
        <w:t>ю</w:t>
      </w:r>
      <w:r w:rsidRPr="00E06B4D">
        <w:rPr>
          <w:rFonts w:eastAsia="Calibri"/>
          <w:sz w:val="28"/>
          <w:lang w:eastAsia="uk-UA"/>
        </w:rPr>
        <w:t xml:space="preserve"> </w:t>
      </w:r>
      <w:proofErr w:type="spellStart"/>
      <w:r w:rsidRPr="00E06B4D">
        <w:rPr>
          <w:rFonts w:eastAsia="Calibri"/>
          <w:sz w:val="28"/>
          <w:lang w:eastAsia="uk-UA"/>
        </w:rPr>
        <w:t>програми</w:t>
      </w:r>
      <w:proofErr w:type="spellEnd"/>
      <w:r w:rsidRPr="00E06B4D">
        <w:rPr>
          <w:rFonts w:eastAsia="Calibri"/>
          <w:sz w:val="28"/>
          <w:lang w:eastAsia="uk-UA"/>
        </w:rPr>
        <w:t xml:space="preserve"> </w:t>
      </w:r>
      <w:proofErr w:type="spellStart"/>
      <w:r w:rsidRPr="00E06B4D">
        <w:rPr>
          <w:rFonts w:eastAsia="Calibri"/>
          <w:sz w:val="28"/>
          <w:lang w:eastAsia="uk-UA"/>
        </w:rPr>
        <w:t>навчального</w:t>
      </w:r>
      <w:proofErr w:type="spellEnd"/>
      <w:r w:rsidRPr="00E06B4D">
        <w:rPr>
          <w:rFonts w:eastAsia="Calibri"/>
          <w:sz w:val="28"/>
          <w:lang w:eastAsia="uk-UA"/>
        </w:rPr>
        <w:t xml:space="preserve"> закладу</w:t>
      </w:r>
      <w:r w:rsidR="00CF169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та ДНЗ.</w:t>
      </w:r>
    </w:p>
    <w:p w:rsidR="00CF169B" w:rsidRPr="00282F61" w:rsidRDefault="00616517" w:rsidP="007E2025">
      <w:pPr>
        <w:pStyle w:val="a8"/>
        <w:spacing w:before="0" w:beforeAutospacing="0" w:after="0" w:afterAutospacing="0" w:line="276" w:lineRule="auto"/>
        <w:ind w:left="284"/>
        <w:jc w:val="both"/>
      </w:pPr>
      <w:r>
        <w:rPr>
          <w:lang w:val="uk-UA"/>
        </w:rPr>
        <w:t>6</w:t>
      </w:r>
      <w:r w:rsidR="00282F61">
        <w:rPr>
          <w:lang w:val="uk-UA"/>
        </w:rPr>
        <w:t>.</w:t>
      </w:r>
      <w:r w:rsidR="00CF169B">
        <w:rPr>
          <w:color w:val="000000"/>
          <w:sz w:val="28"/>
          <w:szCs w:val="28"/>
        </w:rPr>
        <w:t> </w:t>
      </w:r>
      <w:proofErr w:type="spellStart"/>
      <w:r w:rsidR="00CF169B">
        <w:rPr>
          <w:color w:val="000000"/>
          <w:sz w:val="28"/>
          <w:szCs w:val="28"/>
        </w:rPr>
        <w:t>За</w:t>
      </w:r>
      <w:r w:rsidR="008E6342">
        <w:rPr>
          <w:color w:val="000000"/>
          <w:sz w:val="28"/>
          <w:szCs w:val="28"/>
        </w:rPr>
        <w:t>твердити</w:t>
      </w:r>
      <w:proofErr w:type="spellEnd"/>
      <w:r w:rsidR="008E6342">
        <w:rPr>
          <w:color w:val="000000"/>
          <w:sz w:val="28"/>
          <w:szCs w:val="28"/>
        </w:rPr>
        <w:t xml:space="preserve"> структуру 202</w:t>
      </w:r>
      <w:r w:rsidR="008E6342">
        <w:rPr>
          <w:color w:val="000000"/>
          <w:sz w:val="28"/>
          <w:szCs w:val="28"/>
          <w:lang w:val="uk-UA"/>
        </w:rPr>
        <w:t>5</w:t>
      </w:r>
      <w:r w:rsidR="008E6342">
        <w:rPr>
          <w:color w:val="000000"/>
          <w:sz w:val="28"/>
          <w:szCs w:val="28"/>
        </w:rPr>
        <w:t>/20</w:t>
      </w:r>
      <w:r w:rsidR="00CF169B">
        <w:rPr>
          <w:color w:val="000000"/>
          <w:sz w:val="28"/>
          <w:szCs w:val="28"/>
        </w:rPr>
        <w:t>2</w:t>
      </w:r>
      <w:r w:rsidR="008E6342">
        <w:rPr>
          <w:color w:val="000000"/>
          <w:sz w:val="28"/>
          <w:szCs w:val="28"/>
          <w:lang w:val="uk-UA"/>
        </w:rPr>
        <w:t>6</w:t>
      </w:r>
      <w:r w:rsidR="00CF169B">
        <w:rPr>
          <w:color w:val="000000"/>
          <w:sz w:val="28"/>
          <w:szCs w:val="28"/>
        </w:rPr>
        <w:t xml:space="preserve"> н.р.: </w:t>
      </w:r>
    </w:p>
    <w:p w:rsidR="00CF169B" w:rsidRPr="00403877" w:rsidRDefault="00461508" w:rsidP="002A62C7">
      <w:pPr>
        <w:pStyle w:val="a8"/>
        <w:numPr>
          <w:ilvl w:val="0"/>
          <w:numId w:val="14"/>
        </w:numPr>
        <w:spacing w:before="0" w:beforeAutospacing="0" w:after="0" w:afterAutospacing="0" w:line="276" w:lineRule="auto"/>
        <w:ind w:left="1134"/>
        <w:jc w:val="both"/>
        <w:textAlignment w:val="baseline"/>
        <w:rPr>
          <w:b/>
          <w:iCs/>
          <w:color w:val="000000"/>
          <w:sz w:val="28"/>
          <w:szCs w:val="28"/>
        </w:rPr>
      </w:pPr>
      <w:r w:rsidRPr="00403877">
        <w:rPr>
          <w:b/>
          <w:iCs/>
          <w:color w:val="000000"/>
          <w:sz w:val="28"/>
          <w:szCs w:val="28"/>
        </w:rPr>
        <w:t xml:space="preserve">І семестр – </w:t>
      </w:r>
      <w:proofErr w:type="spellStart"/>
      <w:r w:rsidRPr="00403877">
        <w:rPr>
          <w:b/>
          <w:iCs/>
          <w:color w:val="000000"/>
          <w:sz w:val="28"/>
          <w:szCs w:val="28"/>
        </w:rPr>
        <w:t>з</w:t>
      </w:r>
      <w:proofErr w:type="spellEnd"/>
      <w:r w:rsidR="00973AF8">
        <w:rPr>
          <w:b/>
          <w:iCs/>
          <w:color w:val="000000"/>
          <w:sz w:val="28"/>
          <w:szCs w:val="28"/>
        </w:rPr>
        <w:t xml:space="preserve"> 0</w:t>
      </w:r>
      <w:r w:rsidR="00973AF8">
        <w:rPr>
          <w:b/>
          <w:iCs/>
          <w:color w:val="000000"/>
          <w:sz w:val="28"/>
          <w:szCs w:val="28"/>
          <w:lang w:val="uk-UA"/>
        </w:rPr>
        <w:t>1</w:t>
      </w:r>
      <w:r w:rsidR="00973AF8">
        <w:rPr>
          <w:b/>
          <w:iCs/>
          <w:color w:val="000000"/>
          <w:sz w:val="28"/>
          <w:szCs w:val="28"/>
        </w:rPr>
        <w:t>.09.202</w:t>
      </w:r>
      <w:r w:rsidR="00973AF8">
        <w:rPr>
          <w:b/>
          <w:iCs/>
          <w:color w:val="000000"/>
          <w:sz w:val="28"/>
          <w:szCs w:val="28"/>
          <w:lang w:val="uk-UA"/>
        </w:rPr>
        <w:t>5</w:t>
      </w:r>
      <w:r w:rsidR="00973AF8">
        <w:rPr>
          <w:b/>
          <w:iCs/>
          <w:color w:val="000000"/>
          <w:sz w:val="28"/>
          <w:szCs w:val="28"/>
        </w:rPr>
        <w:t xml:space="preserve"> р. по 2</w:t>
      </w:r>
      <w:r w:rsidR="00973AF8">
        <w:rPr>
          <w:b/>
          <w:iCs/>
          <w:color w:val="000000"/>
          <w:sz w:val="28"/>
          <w:szCs w:val="28"/>
          <w:lang w:val="uk-UA"/>
        </w:rPr>
        <w:t>4</w:t>
      </w:r>
      <w:r w:rsidR="00973AF8">
        <w:rPr>
          <w:b/>
          <w:iCs/>
          <w:color w:val="000000"/>
          <w:sz w:val="28"/>
          <w:szCs w:val="28"/>
        </w:rPr>
        <w:t>.12.202</w:t>
      </w:r>
      <w:r w:rsidR="00973AF8">
        <w:rPr>
          <w:b/>
          <w:iCs/>
          <w:color w:val="000000"/>
          <w:sz w:val="28"/>
          <w:szCs w:val="28"/>
          <w:lang w:val="uk-UA"/>
        </w:rPr>
        <w:t>5</w:t>
      </w:r>
      <w:r w:rsidR="00CF169B" w:rsidRPr="00403877">
        <w:rPr>
          <w:b/>
          <w:iCs/>
          <w:color w:val="000000"/>
          <w:sz w:val="28"/>
          <w:szCs w:val="28"/>
        </w:rPr>
        <w:t xml:space="preserve"> р.</w:t>
      </w:r>
    </w:p>
    <w:p w:rsidR="00CF169B" w:rsidRDefault="00973AF8" w:rsidP="002A62C7">
      <w:pPr>
        <w:pStyle w:val="a8"/>
        <w:numPr>
          <w:ilvl w:val="0"/>
          <w:numId w:val="14"/>
        </w:numPr>
        <w:spacing w:before="0" w:beforeAutospacing="0" w:after="0" w:afterAutospacing="0" w:line="276" w:lineRule="auto"/>
        <w:ind w:left="1134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ІІ семестр – </w:t>
      </w:r>
      <w:proofErr w:type="spellStart"/>
      <w:r>
        <w:rPr>
          <w:b/>
          <w:iCs/>
          <w:color w:val="000000"/>
          <w:sz w:val="28"/>
          <w:szCs w:val="28"/>
        </w:rPr>
        <w:t>з</w:t>
      </w:r>
      <w:proofErr w:type="spellEnd"/>
      <w:r>
        <w:rPr>
          <w:b/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  <w:lang w:val="uk-UA"/>
        </w:rPr>
        <w:t>08</w:t>
      </w:r>
      <w:r>
        <w:rPr>
          <w:b/>
          <w:iCs/>
          <w:color w:val="000000"/>
          <w:sz w:val="28"/>
          <w:szCs w:val="28"/>
        </w:rPr>
        <w:t>.01.202</w:t>
      </w:r>
      <w:r>
        <w:rPr>
          <w:b/>
          <w:iCs/>
          <w:color w:val="000000"/>
          <w:sz w:val="28"/>
          <w:szCs w:val="28"/>
          <w:lang w:val="uk-UA"/>
        </w:rPr>
        <w:t>6</w:t>
      </w:r>
      <w:r w:rsidR="00461508" w:rsidRPr="00403877">
        <w:rPr>
          <w:b/>
          <w:iCs/>
          <w:color w:val="000000"/>
          <w:sz w:val="28"/>
          <w:szCs w:val="28"/>
        </w:rPr>
        <w:t xml:space="preserve"> р. по </w:t>
      </w:r>
      <w:r>
        <w:rPr>
          <w:b/>
          <w:iCs/>
          <w:color w:val="000000"/>
          <w:sz w:val="28"/>
          <w:szCs w:val="28"/>
          <w:lang w:val="uk-UA"/>
        </w:rPr>
        <w:t>29</w:t>
      </w:r>
      <w:r w:rsidR="00461508" w:rsidRPr="00403877">
        <w:rPr>
          <w:b/>
          <w:iCs/>
          <w:color w:val="000000"/>
          <w:sz w:val="28"/>
          <w:szCs w:val="28"/>
        </w:rPr>
        <w:t>.</w:t>
      </w:r>
      <w:r w:rsidR="00461508" w:rsidRPr="00403877">
        <w:rPr>
          <w:b/>
          <w:iCs/>
          <w:color w:val="000000"/>
          <w:sz w:val="28"/>
          <w:szCs w:val="28"/>
          <w:lang w:val="uk-UA"/>
        </w:rPr>
        <w:t>05</w:t>
      </w:r>
      <w:r>
        <w:rPr>
          <w:b/>
          <w:iCs/>
          <w:color w:val="000000"/>
          <w:sz w:val="28"/>
          <w:szCs w:val="28"/>
        </w:rPr>
        <w:t>.202</w:t>
      </w:r>
      <w:r>
        <w:rPr>
          <w:b/>
          <w:iCs/>
          <w:color w:val="000000"/>
          <w:sz w:val="28"/>
          <w:szCs w:val="28"/>
          <w:lang w:val="uk-UA"/>
        </w:rPr>
        <w:t>6</w:t>
      </w:r>
      <w:r w:rsidR="00CF169B" w:rsidRPr="00403877">
        <w:rPr>
          <w:b/>
          <w:iCs/>
          <w:color w:val="000000"/>
          <w:sz w:val="28"/>
          <w:szCs w:val="28"/>
        </w:rPr>
        <w:t xml:space="preserve"> р.</w:t>
      </w:r>
      <w:r w:rsidR="00CF169B">
        <w:rPr>
          <w:i/>
          <w:iCs/>
          <w:color w:val="000000"/>
          <w:sz w:val="28"/>
          <w:szCs w:val="28"/>
        </w:rPr>
        <w:t> </w:t>
      </w:r>
    </w:p>
    <w:p w:rsidR="00403877" w:rsidRPr="00403877" w:rsidRDefault="00403877" w:rsidP="002A62C7">
      <w:pPr>
        <w:pStyle w:val="a5"/>
        <w:shd w:val="clear" w:color="auto" w:fill="FFFFFF"/>
        <w:spacing w:after="0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03877">
        <w:rPr>
          <w:rFonts w:ascii="Times New Roman" w:hAnsi="Times New Roman"/>
          <w:b/>
          <w:sz w:val="28"/>
          <w:szCs w:val="28"/>
        </w:rPr>
        <w:t>- </w:t>
      </w:r>
      <w:r w:rsidRPr="00403877">
        <w:rPr>
          <w:rFonts w:ascii="Times New Roman" w:hAnsi="Times New Roman"/>
          <w:sz w:val="28"/>
          <w:szCs w:val="28"/>
        </w:rPr>
        <w:t xml:space="preserve">осінні   - </w:t>
      </w:r>
      <w:r w:rsidR="00973AF8">
        <w:rPr>
          <w:rFonts w:ascii="Times New Roman" w:hAnsi="Times New Roman"/>
          <w:b/>
          <w:sz w:val="28"/>
          <w:szCs w:val="28"/>
        </w:rPr>
        <w:t>з 27 жовтня  по 02 листопада 2025</w:t>
      </w:r>
      <w:r w:rsidRPr="00403877">
        <w:rPr>
          <w:rFonts w:ascii="Times New Roman" w:hAnsi="Times New Roman"/>
          <w:b/>
          <w:sz w:val="28"/>
          <w:szCs w:val="28"/>
        </w:rPr>
        <w:t xml:space="preserve"> року</w:t>
      </w:r>
      <w:r w:rsidRPr="00403877">
        <w:rPr>
          <w:rFonts w:ascii="Times New Roman" w:hAnsi="Times New Roman"/>
          <w:sz w:val="28"/>
          <w:szCs w:val="28"/>
        </w:rPr>
        <w:t xml:space="preserve">; </w:t>
      </w:r>
    </w:p>
    <w:p w:rsidR="00403877" w:rsidRPr="00403877" w:rsidRDefault="00403877" w:rsidP="002A62C7">
      <w:pPr>
        <w:pStyle w:val="a5"/>
        <w:shd w:val="clear" w:color="auto" w:fill="FFFFFF"/>
        <w:spacing w:after="0"/>
        <w:ind w:left="785"/>
        <w:jc w:val="both"/>
        <w:rPr>
          <w:rFonts w:ascii="Times New Roman" w:hAnsi="Times New Roman"/>
          <w:b/>
          <w:sz w:val="28"/>
          <w:szCs w:val="28"/>
        </w:rPr>
      </w:pPr>
      <w:r w:rsidRPr="00403877">
        <w:rPr>
          <w:rFonts w:ascii="Times New Roman" w:hAnsi="Times New Roman"/>
          <w:sz w:val="28"/>
          <w:szCs w:val="28"/>
        </w:rPr>
        <w:tab/>
        <w:t xml:space="preserve">- зимові  - </w:t>
      </w:r>
      <w:r w:rsidR="00973AF8">
        <w:rPr>
          <w:rFonts w:ascii="Times New Roman" w:hAnsi="Times New Roman"/>
          <w:b/>
          <w:sz w:val="28"/>
          <w:szCs w:val="28"/>
        </w:rPr>
        <w:t>з 25 грудня 2025 року по 07 січня 2026</w:t>
      </w:r>
      <w:r w:rsidRPr="00403877">
        <w:rPr>
          <w:rFonts w:ascii="Times New Roman" w:hAnsi="Times New Roman"/>
          <w:b/>
          <w:sz w:val="28"/>
          <w:szCs w:val="28"/>
        </w:rPr>
        <w:t xml:space="preserve"> року;</w:t>
      </w:r>
    </w:p>
    <w:p w:rsidR="00403877" w:rsidRPr="00973AF8" w:rsidRDefault="00403877" w:rsidP="00973AF8">
      <w:pPr>
        <w:pStyle w:val="a5"/>
        <w:shd w:val="clear" w:color="auto" w:fill="FFFFFF"/>
        <w:spacing w:after="0"/>
        <w:ind w:left="785"/>
        <w:jc w:val="both"/>
        <w:rPr>
          <w:rFonts w:ascii="Times New Roman" w:hAnsi="Times New Roman"/>
          <w:sz w:val="28"/>
          <w:szCs w:val="28"/>
        </w:rPr>
      </w:pPr>
      <w:r w:rsidRPr="00403877">
        <w:rPr>
          <w:rFonts w:ascii="Times New Roman" w:hAnsi="Times New Roman"/>
          <w:sz w:val="28"/>
          <w:szCs w:val="28"/>
        </w:rPr>
        <w:tab/>
        <w:t xml:space="preserve">- весняні  - </w:t>
      </w:r>
      <w:r w:rsidR="00973AF8">
        <w:rPr>
          <w:rFonts w:ascii="Times New Roman" w:hAnsi="Times New Roman"/>
          <w:b/>
          <w:sz w:val="28"/>
          <w:szCs w:val="28"/>
        </w:rPr>
        <w:t xml:space="preserve">з 30 березня по </w:t>
      </w:r>
      <w:r w:rsidRPr="00403877">
        <w:rPr>
          <w:rFonts w:ascii="Times New Roman" w:hAnsi="Times New Roman"/>
          <w:b/>
          <w:sz w:val="28"/>
          <w:szCs w:val="28"/>
        </w:rPr>
        <w:t>0</w:t>
      </w:r>
      <w:r w:rsidR="00973AF8">
        <w:rPr>
          <w:rFonts w:ascii="Times New Roman" w:hAnsi="Times New Roman"/>
          <w:b/>
          <w:sz w:val="28"/>
          <w:szCs w:val="28"/>
        </w:rPr>
        <w:t>5 квітня 2026</w:t>
      </w:r>
      <w:r w:rsidRPr="00403877">
        <w:rPr>
          <w:rFonts w:ascii="Times New Roman" w:hAnsi="Times New Roman"/>
          <w:b/>
          <w:sz w:val="28"/>
          <w:szCs w:val="28"/>
        </w:rPr>
        <w:t xml:space="preserve"> року</w:t>
      </w:r>
      <w:r w:rsidRPr="00403877">
        <w:rPr>
          <w:rFonts w:ascii="Times New Roman" w:hAnsi="Times New Roman"/>
          <w:sz w:val="28"/>
          <w:szCs w:val="28"/>
        </w:rPr>
        <w:t xml:space="preserve"> .</w:t>
      </w:r>
    </w:p>
    <w:p w:rsidR="006C285A" w:rsidRDefault="006C285A" w:rsidP="002A62C7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- н</w:t>
      </w:r>
      <w:proofErr w:type="spellStart"/>
      <w:r w:rsidR="00CF169B">
        <w:rPr>
          <w:color w:val="000000"/>
          <w:sz w:val="28"/>
          <w:szCs w:val="28"/>
        </w:rPr>
        <w:t>авча</w:t>
      </w:r>
      <w:r w:rsidR="00657976">
        <w:rPr>
          <w:color w:val="000000"/>
          <w:sz w:val="28"/>
          <w:szCs w:val="28"/>
        </w:rPr>
        <w:t>льну</w:t>
      </w:r>
      <w:proofErr w:type="spellEnd"/>
      <w:r w:rsidR="00657976">
        <w:rPr>
          <w:color w:val="000000"/>
          <w:sz w:val="28"/>
          <w:szCs w:val="28"/>
        </w:rPr>
        <w:t xml:space="preserve"> практику та </w:t>
      </w:r>
      <w:proofErr w:type="spellStart"/>
      <w:r w:rsidR="00657976">
        <w:rPr>
          <w:color w:val="000000"/>
          <w:sz w:val="28"/>
          <w:szCs w:val="28"/>
        </w:rPr>
        <w:t>екскурсії</w:t>
      </w:r>
      <w:proofErr w:type="spellEnd"/>
      <w:r w:rsidR="00657976">
        <w:rPr>
          <w:color w:val="000000"/>
          <w:sz w:val="28"/>
          <w:szCs w:val="28"/>
        </w:rPr>
        <w:t xml:space="preserve"> для 1</w:t>
      </w:r>
      <w:r w:rsidR="00CF169B">
        <w:rPr>
          <w:color w:val="000000"/>
          <w:sz w:val="28"/>
          <w:szCs w:val="28"/>
        </w:rPr>
        <w:t>-8-</w:t>
      </w:r>
      <w:r w:rsidR="00657976">
        <w:rPr>
          <w:color w:val="000000"/>
          <w:sz w:val="28"/>
          <w:szCs w:val="28"/>
        </w:rPr>
        <w:t xml:space="preserve">х </w:t>
      </w:r>
      <w:proofErr w:type="spellStart"/>
      <w:r w:rsidR="00657976">
        <w:rPr>
          <w:color w:val="000000"/>
          <w:sz w:val="28"/>
          <w:szCs w:val="28"/>
        </w:rPr>
        <w:t>класів</w:t>
      </w:r>
      <w:proofErr w:type="spellEnd"/>
      <w:r w:rsidR="00657976">
        <w:rPr>
          <w:color w:val="000000"/>
          <w:sz w:val="28"/>
          <w:szCs w:val="28"/>
        </w:rPr>
        <w:t xml:space="preserve"> провести </w:t>
      </w:r>
    </w:p>
    <w:p w:rsidR="00CF169B" w:rsidRDefault="006C285A" w:rsidP="002A62C7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</w:t>
      </w:r>
      <w:r w:rsidR="00657976">
        <w:rPr>
          <w:color w:val="000000"/>
          <w:sz w:val="28"/>
          <w:szCs w:val="28"/>
          <w:lang w:val="uk-UA"/>
        </w:rPr>
        <w:t>протягом навчального року(під час канікул).</w:t>
      </w:r>
      <w:r w:rsidR="00CF169B">
        <w:rPr>
          <w:color w:val="000000"/>
          <w:sz w:val="28"/>
          <w:szCs w:val="28"/>
        </w:rPr>
        <w:t xml:space="preserve"> </w:t>
      </w:r>
    </w:p>
    <w:p w:rsidR="00657976" w:rsidRPr="00BB03EC" w:rsidRDefault="00657976" w:rsidP="002A62C7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A27CED">
        <w:rPr>
          <w:color w:val="000000"/>
          <w:sz w:val="28"/>
          <w:szCs w:val="28"/>
          <w:lang w:val="uk-UA"/>
        </w:rPr>
        <w:t xml:space="preserve"> </w:t>
      </w:r>
      <w:r w:rsidR="003C67EC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.</w:t>
      </w:r>
      <w:r w:rsidR="00CF169B" w:rsidRPr="00BB03EC">
        <w:rPr>
          <w:color w:val="000000"/>
          <w:sz w:val="28"/>
          <w:szCs w:val="28"/>
          <w:lang w:val="uk-UA"/>
        </w:rPr>
        <w:t xml:space="preserve">Здійснювати оцінювання результатів навчання здобувачів освіти згідно </w:t>
      </w:r>
    </w:p>
    <w:p w:rsidR="00CF169B" w:rsidRDefault="00657976" w:rsidP="002A62C7">
      <w:pPr>
        <w:pStyle w:val="a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A27CED">
        <w:rPr>
          <w:color w:val="000000"/>
          <w:sz w:val="28"/>
          <w:szCs w:val="28"/>
          <w:lang w:val="uk-UA"/>
        </w:rPr>
        <w:t xml:space="preserve">     </w:t>
      </w:r>
      <w:r w:rsidR="00CF169B">
        <w:rPr>
          <w:color w:val="000000"/>
          <w:sz w:val="28"/>
          <w:szCs w:val="28"/>
        </w:rPr>
        <w:t>ст.17 З</w:t>
      </w:r>
      <w:proofErr w:type="spellStart"/>
      <w:r w:rsidR="00384E00">
        <w:rPr>
          <w:color w:val="000000"/>
          <w:sz w:val="28"/>
          <w:szCs w:val="28"/>
          <w:lang w:val="uk-UA"/>
        </w:rPr>
        <w:t>акону</w:t>
      </w:r>
      <w:proofErr w:type="spellEnd"/>
      <w:r w:rsidR="00384E00">
        <w:rPr>
          <w:color w:val="000000"/>
          <w:sz w:val="28"/>
          <w:szCs w:val="28"/>
          <w:lang w:val="uk-UA"/>
        </w:rPr>
        <w:t xml:space="preserve"> </w:t>
      </w:r>
      <w:r w:rsidR="00CF169B">
        <w:rPr>
          <w:color w:val="000000"/>
          <w:sz w:val="28"/>
          <w:szCs w:val="28"/>
        </w:rPr>
        <w:t>У</w:t>
      </w:r>
      <w:r w:rsidR="00384E00">
        <w:rPr>
          <w:color w:val="000000"/>
          <w:sz w:val="28"/>
          <w:szCs w:val="28"/>
          <w:lang w:val="uk-UA"/>
        </w:rPr>
        <w:t xml:space="preserve">країни </w:t>
      </w:r>
      <w:r w:rsidR="00CF169B">
        <w:rPr>
          <w:color w:val="000000"/>
          <w:sz w:val="28"/>
          <w:szCs w:val="28"/>
        </w:rPr>
        <w:t xml:space="preserve"> «Про </w:t>
      </w:r>
      <w:proofErr w:type="spellStart"/>
      <w:r w:rsidR="00CF169B">
        <w:rPr>
          <w:color w:val="000000"/>
          <w:sz w:val="28"/>
          <w:szCs w:val="28"/>
        </w:rPr>
        <w:t>повну</w:t>
      </w:r>
      <w:proofErr w:type="spellEnd"/>
      <w:r w:rsidR="00CF169B">
        <w:rPr>
          <w:color w:val="000000"/>
          <w:sz w:val="28"/>
          <w:szCs w:val="28"/>
        </w:rPr>
        <w:t xml:space="preserve"> </w:t>
      </w:r>
      <w:proofErr w:type="spellStart"/>
      <w:r w:rsidR="00CF169B">
        <w:rPr>
          <w:color w:val="000000"/>
          <w:sz w:val="28"/>
          <w:szCs w:val="28"/>
        </w:rPr>
        <w:t>загальну</w:t>
      </w:r>
      <w:proofErr w:type="spellEnd"/>
      <w:r w:rsidR="00CF169B">
        <w:rPr>
          <w:color w:val="000000"/>
          <w:sz w:val="28"/>
          <w:szCs w:val="28"/>
        </w:rPr>
        <w:t xml:space="preserve"> </w:t>
      </w:r>
      <w:proofErr w:type="spellStart"/>
      <w:r w:rsidR="00CF169B">
        <w:rPr>
          <w:color w:val="000000"/>
          <w:sz w:val="28"/>
          <w:szCs w:val="28"/>
        </w:rPr>
        <w:t>середню</w:t>
      </w:r>
      <w:proofErr w:type="spellEnd"/>
      <w:r w:rsidR="00CF169B">
        <w:rPr>
          <w:color w:val="000000"/>
          <w:sz w:val="28"/>
          <w:szCs w:val="28"/>
        </w:rPr>
        <w:t xml:space="preserve"> </w:t>
      </w:r>
      <w:proofErr w:type="spellStart"/>
      <w:r w:rsidR="00CF169B">
        <w:rPr>
          <w:color w:val="000000"/>
          <w:sz w:val="28"/>
          <w:szCs w:val="28"/>
        </w:rPr>
        <w:t>освіту</w:t>
      </w:r>
      <w:proofErr w:type="spellEnd"/>
      <w:r w:rsidR="00CF169B">
        <w:rPr>
          <w:color w:val="000000"/>
          <w:sz w:val="28"/>
          <w:szCs w:val="28"/>
        </w:rPr>
        <w:t>»:</w:t>
      </w:r>
    </w:p>
    <w:p w:rsidR="00CF169B" w:rsidRPr="00EE46AE" w:rsidRDefault="00CF169B" w:rsidP="002A62C7">
      <w:pPr>
        <w:pStyle w:val="a8"/>
        <w:spacing w:before="0" w:beforeAutospacing="0" w:after="0" w:afterAutospacing="0" w:line="276" w:lineRule="auto"/>
        <w:ind w:left="100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1-4 </w:t>
      </w:r>
      <w:proofErr w:type="spellStart"/>
      <w:r>
        <w:rPr>
          <w:color w:val="000000"/>
          <w:sz w:val="28"/>
          <w:szCs w:val="28"/>
        </w:rPr>
        <w:t>класах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дотримуватись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затверджених</w:t>
      </w:r>
      <w:proofErr w:type="spellEnd"/>
      <w:r>
        <w:rPr>
          <w:color w:val="000000"/>
          <w:sz w:val="28"/>
          <w:szCs w:val="28"/>
        </w:rPr>
        <w:t xml:space="preserve"> наказом МОН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13.07.2021 р. №813 «Про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1-4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»</w:t>
      </w:r>
      <w:r w:rsidR="00EE46AE">
        <w:rPr>
          <w:color w:val="000000"/>
          <w:sz w:val="28"/>
          <w:szCs w:val="28"/>
          <w:lang w:val="uk-UA"/>
        </w:rPr>
        <w:t>.</w:t>
      </w:r>
    </w:p>
    <w:p w:rsidR="00EE46AE" w:rsidRDefault="00EE46AE" w:rsidP="002A62C7">
      <w:pPr>
        <w:pStyle w:val="a8"/>
        <w:spacing w:before="0" w:beforeAutospacing="0" w:after="0" w:afterAutospacing="0" w:line="276" w:lineRule="auto"/>
        <w:ind w:left="100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3-4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івневою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оцінкою</w:t>
      </w:r>
      <w:proofErr w:type="spellEnd"/>
      <w:r>
        <w:rPr>
          <w:color w:val="000000"/>
          <w:sz w:val="28"/>
          <w:szCs w:val="28"/>
        </w:rPr>
        <w:t>.</w:t>
      </w:r>
    </w:p>
    <w:p w:rsidR="00BB03EC" w:rsidRPr="00BB03EC" w:rsidRDefault="00BB03EC" w:rsidP="006770BC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3EC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BB03EC">
        <w:rPr>
          <w:rFonts w:ascii="Times New Roman" w:hAnsi="Times New Roman" w:cs="Times New Roman"/>
          <w:sz w:val="28"/>
          <w:szCs w:val="28"/>
        </w:rPr>
        <w:t>Затвердити Порядок оцінювання результатів навчання здобувачів освіти</w:t>
      </w:r>
      <w:r w:rsidRPr="00BB03E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B03EC" w:rsidRDefault="00BB03EC" w:rsidP="006770B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03E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B0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3AF8">
        <w:rPr>
          <w:rFonts w:ascii="Times New Roman" w:hAnsi="Times New Roman" w:cs="Times New Roman"/>
          <w:sz w:val="28"/>
          <w:szCs w:val="28"/>
        </w:rPr>
        <w:t>5-8 класів у 2025-2026</w:t>
      </w:r>
      <w:r w:rsidRPr="00BB03EC">
        <w:rPr>
          <w:rFonts w:ascii="Times New Roman" w:hAnsi="Times New Roman" w:cs="Times New Roman"/>
          <w:sz w:val="28"/>
          <w:szCs w:val="28"/>
        </w:rPr>
        <w:t xml:space="preserve"> навчальному році, </w:t>
      </w:r>
      <w:r w:rsidRPr="00BB0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критерії для оцінювання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03EC" w:rsidRDefault="00BB03EC" w:rsidP="006770B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BB0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освітніми галузями з урахуванням характеристики груп результатів </w:t>
      </w:r>
    </w:p>
    <w:p w:rsidR="00BB03EC" w:rsidRPr="00BB03EC" w:rsidRDefault="00BB03EC" w:rsidP="00677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BB03E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відповідної галузі.</w:t>
      </w:r>
    </w:p>
    <w:p w:rsidR="00CF169B" w:rsidRPr="00BB03EC" w:rsidRDefault="00BB03EC" w:rsidP="006770BC">
      <w:pPr>
        <w:pStyle w:val="a8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973AF8">
        <w:rPr>
          <w:color w:val="000000"/>
          <w:sz w:val="28"/>
          <w:szCs w:val="28"/>
          <w:lang w:val="uk-UA"/>
        </w:rPr>
        <w:t xml:space="preserve"> </w:t>
      </w:r>
      <w:r w:rsidR="00EE46AE">
        <w:rPr>
          <w:color w:val="000000"/>
          <w:sz w:val="28"/>
          <w:szCs w:val="28"/>
          <w:lang w:val="uk-UA"/>
        </w:rPr>
        <w:t>9</w:t>
      </w:r>
      <w:r w:rsidR="00973AF8">
        <w:rPr>
          <w:color w:val="000000"/>
          <w:sz w:val="28"/>
          <w:szCs w:val="28"/>
          <w:lang w:val="uk-UA"/>
        </w:rPr>
        <w:t xml:space="preserve"> класі</w:t>
      </w:r>
      <w:r w:rsidR="00CF169B" w:rsidRPr="00BB03EC">
        <w:rPr>
          <w:color w:val="000000"/>
          <w:sz w:val="28"/>
          <w:szCs w:val="28"/>
          <w:lang w:val="uk-UA"/>
        </w:rPr>
        <w:t xml:space="preserve"> дотримуватись орієнтовних вимог до оцінювання результатів навчання із базових дисциплін у системі загальної середньої освіти, затверджених н</w:t>
      </w:r>
      <w:r w:rsidR="00EE46AE" w:rsidRPr="00BB03EC">
        <w:rPr>
          <w:color w:val="000000"/>
          <w:sz w:val="28"/>
          <w:szCs w:val="28"/>
          <w:lang w:val="uk-UA"/>
        </w:rPr>
        <w:t>аказом МОН України від 21.08.20</w:t>
      </w:r>
      <w:r w:rsidR="00CF169B" w:rsidRPr="00BB03EC">
        <w:rPr>
          <w:color w:val="000000"/>
          <w:sz w:val="28"/>
          <w:szCs w:val="28"/>
          <w:lang w:val="uk-UA"/>
        </w:rPr>
        <w:t xml:space="preserve">13 р. №1222 </w:t>
      </w:r>
    </w:p>
    <w:p w:rsidR="00CF169B" w:rsidRPr="004368CD" w:rsidRDefault="00BB03EC" w:rsidP="006770BC">
      <w:pPr>
        <w:pStyle w:val="a8"/>
        <w:spacing w:before="0" w:beforeAutospacing="0" w:after="0" w:afterAutospacing="0" w:line="276" w:lineRule="auto"/>
        <w:ind w:left="284"/>
        <w:jc w:val="both"/>
        <w:rPr>
          <w:lang w:val="uk-UA"/>
        </w:rPr>
      </w:pPr>
      <w:r w:rsidRPr="00E83989">
        <w:rPr>
          <w:color w:val="000000"/>
          <w:sz w:val="28"/>
          <w:szCs w:val="28"/>
          <w:lang w:val="uk-UA"/>
        </w:rPr>
        <w:t xml:space="preserve">       </w:t>
      </w:r>
      <w:r w:rsidRPr="004368CD">
        <w:rPr>
          <w:color w:val="000000"/>
          <w:sz w:val="28"/>
          <w:szCs w:val="28"/>
          <w:lang w:val="uk-UA"/>
        </w:rPr>
        <w:t>10.</w:t>
      </w:r>
      <w:r w:rsidR="00CF169B" w:rsidRPr="004368CD">
        <w:rPr>
          <w:color w:val="000000"/>
          <w:sz w:val="28"/>
          <w:szCs w:val="28"/>
          <w:lang w:val="uk-UA"/>
        </w:rPr>
        <w:t xml:space="preserve"> Схвалити режим роботи </w:t>
      </w:r>
      <w:r w:rsidR="00C73082">
        <w:rPr>
          <w:color w:val="000000"/>
          <w:sz w:val="28"/>
          <w:szCs w:val="28"/>
          <w:lang w:val="uk-UA"/>
        </w:rPr>
        <w:t>гімназії.</w:t>
      </w:r>
      <w:r w:rsidR="00CF169B">
        <w:rPr>
          <w:color w:val="000000"/>
          <w:sz w:val="28"/>
          <w:szCs w:val="28"/>
        </w:rPr>
        <w:t>   </w:t>
      </w:r>
    </w:p>
    <w:p w:rsidR="00384E00" w:rsidRPr="008F7719" w:rsidRDefault="00384E00" w:rsidP="006770BC">
      <w:pPr>
        <w:pStyle w:val="a8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4368CD">
        <w:rPr>
          <w:color w:val="000000"/>
          <w:sz w:val="28"/>
          <w:szCs w:val="28"/>
          <w:lang w:val="uk-UA"/>
        </w:rPr>
        <w:t xml:space="preserve">11. </w:t>
      </w:r>
      <w:r w:rsidR="008F7719" w:rsidRPr="004368CD">
        <w:rPr>
          <w:sz w:val="28"/>
          <w:lang w:val="uk-UA"/>
        </w:rPr>
        <w:t>Схвал</w:t>
      </w:r>
      <w:r w:rsidR="008F7719">
        <w:rPr>
          <w:sz w:val="28"/>
          <w:lang w:val="uk-UA"/>
        </w:rPr>
        <w:t>ити</w:t>
      </w:r>
      <w:r w:rsidR="008F7719" w:rsidRPr="004368CD">
        <w:rPr>
          <w:sz w:val="28"/>
          <w:lang w:val="uk-UA"/>
        </w:rPr>
        <w:t xml:space="preserve"> сертифікати педагогічних працівників</w:t>
      </w:r>
      <w:r w:rsidR="008F7719">
        <w:rPr>
          <w:sz w:val="28"/>
          <w:lang w:val="uk-UA"/>
        </w:rPr>
        <w:t>.</w:t>
      </w:r>
    </w:p>
    <w:p w:rsidR="008F7719" w:rsidRDefault="008F7719" w:rsidP="006770BC">
      <w:pPr>
        <w:pStyle w:val="a8"/>
        <w:spacing w:before="0" w:beforeAutospacing="0" w:after="0" w:afterAutospacing="0" w:line="276" w:lineRule="auto"/>
        <w:ind w:lef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12.</w:t>
      </w:r>
      <w:r w:rsidRPr="008F7719">
        <w:rPr>
          <w:sz w:val="28"/>
          <w:lang w:val="uk-UA"/>
        </w:rPr>
        <w:t>Схвал</w:t>
      </w:r>
      <w:r>
        <w:rPr>
          <w:sz w:val="28"/>
          <w:lang w:val="uk-UA"/>
        </w:rPr>
        <w:t>ити</w:t>
      </w:r>
      <w:r w:rsidRPr="008F7719">
        <w:rPr>
          <w:sz w:val="28"/>
          <w:lang w:val="uk-UA"/>
        </w:rPr>
        <w:t xml:space="preserve"> </w:t>
      </w:r>
      <w:r w:rsidRPr="008F7719">
        <w:rPr>
          <w:sz w:val="28"/>
          <w:szCs w:val="28"/>
          <w:lang w:val="uk-UA"/>
        </w:rPr>
        <w:t xml:space="preserve">організацію інклюзивного навчання та індивідуальної </w:t>
      </w:r>
    </w:p>
    <w:p w:rsidR="00384E00" w:rsidRPr="008F7719" w:rsidRDefault="008F7719" w:rsidP="006770BC">
      <w:pPr>
        <w:pStyle w:val="a8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8F7719">
        <w:rPr>
          <w:sz w:val="28"/>
          <w:szCs w:val="28"/>
          <w:lang w:val="uk-UA"/>
        </w:rPr>
        <w:t>форми навчання з учнями гімназії</w:t>
      </w:r>
      <w:r>
        <w:rPr>
          <w:sz w:val="28"/>
          <w:szCs w:val="28"/>
          <w:lang w:val="uk-UA"/>
        </w:rPr>
        <w:t>.</w:t>
      </w:r>
    </w:p>
    <w:p w:rsidR="008F7719" w:rsidRDefault="008F7719" w:rsidP="006770BC">
      <w:pPr>
        <w:pStyle w:val="a8"/>
        <w:spacing w:before="0" w:beforeAutospacing="0" w:after="0" w:afterAutospacing="0" w:line="276" w:lineRule="auto"/>
        <w:ind w:left="284"/>
        <w:jc w:val="both"/>
        <w:rPr>
          <w:sz w:val="28"/>
          <w:szCs w:val="28"/>
          <w:shd w:val="clear" w:color="auto" w:fill="FFFFFF" w:themeFill="background1"/>
          <w:lang w:eastAsia="uk-UA"/>
        </w:rPr>
      </w:pPr>
      <w:r>
        <w:rPr>
          <w:color w:val="000000"/>
          <w:sz w:val="28"/>
          <w:szCs w:val="28"/>
          <w:lang w:val="uk-UA"/>
        </w:rPr>
        <w:t xml:space="preserve">       13. </w:t>
      </w:r>
      <w:r w:rsidRPr="008F7719">
        <w:rPr>
          <w:sz w:val="28"/>
          <w:lang w:val="uk-UA"/>
        </w:rPr>
        <w:t>Схвал</w:t>
      </w:r>
      <w:r>
        <w:rPr>
          <w:sz w:val="28"/>
          <w:lang w:val="uk-UA"/>
        </w:rPr>
        <w:t>ити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A656F">
        <w:rPr>
          <w:sz w:val="28"/>
          <w:szCs w:val="28"/>
          <w:shd w:val="clear" w:color="auto" w:fill="FFFFFF" w:themeFill="background1"/>
          <w:lang w:eastAsia="uk-UA"/>
        </w:rPr>
        <w:t>організацію</w:t>
      </w:r>
      <w:proofErr w:type="spellEnd"/>
      <w:r w:rsidRPr="003A656F">
        <w:rPr>
          <w:sz w:val="28"/>
          <w:szCs w:val="28"/>
          <w:shd w:val="clear" w:color="auto" w:fill="FFFFFF" w:themeFill="background1"/>
          <w:lang w:eastAsia="uk-UA"/>
        </w:rPr>
        <w:t xml:space="preserve"> </w:t>
      </w:r>
      <w:proofErr w:type="spellStart"/>
      <w:r w:rsidR="00973AF8">
        <w:rPr>
          <w:sz w:val="28"/>
          <w:szCs w:val="28"/>
          <w:shd w:val="clear" w:color="auto" w:fill="FFFFFF" w:themeFill="background1"/>
          <w:lang w:eastAsia="uk-UA"/>
        </w:rPr>
        <w:t>харчування</w:t>
      </w:r>
      <w:proofErr w:type="spellEnd"/>
      <w:r w:rsidR="00973AF8">
        <w:rPr>
          <w:sz w:val="28"/>
          <w:szCs w:val="28"/>
          <w:shd w:val="clear" w:color="auto" w:fill="FFFFFF" w:themeFill="background1"/>
          <w:lang w:eastAsia="uk-UA"/>
        </w:rPr>
        <w:t xml:space="preserve"> </w:t>
      </w:r>
      <w:proofErr w:type="spellStart"/>
      <w:r w:rsidR="00973AF8">
        <w:rPr>
          <w:sz w:val="28"/>
          <w:szCs w:val="28"/>
          <w:shd w:val="clear" w:color="auto" w:fill="FFFFFF" w:themeFill="background1"/>
          <w:lang w:eastAsia="uk-UA"/>
        </w:rPr>
        <w:t>учнів</w:t>
      </w:r>
      <w:proofErr w:type="spellEnd"/>
      <w:r w:rsidR="00973AF8">
        <w:rPr>
          <w:sz w:val="28"/>
          <w:szCs w:val="28"/>
          <w:shd w:val="clear" w:color="auto" w:fill="FFFFFF" w:themeFill="background1"/>
          <w:lang w:eastAsia="uk-UA"/>
        </w:rPr>
        <w:t xml:space="preserve"> у 202</w:t>
      </w:r>
      <w:r w:rsidR="00973AF8">
        <w:rPr>
          <w:sz w:val="28"/>
          <w:szCs w:val="28"/>
          <w:shd w:val="clear" w:color="auto" w:fill="FFFFFF" w:themeFill="background1"/>
          <w:lang w:val="uk-UA" w:eastAsia="uk-UA"/>
        </w:rPr>
        <w:t>5</w:t>
      </w:r>
      <w:r w:rsidR="00973AF8">
        <w:rPr>
          <w:sz w:val="28"/>
          <w:szCs w:val="28"/>
          <w:shd w:val="clear" w:color="auto" w:fill="FFFFFF" w:themeFill="background1"/>
          <w:lang w:eastAsia="uk-UA"/>
        </w:rPr>
        <w:t>-202</w:t>
      </w:r>
      <w:r w:rsidR="00973AF8">
        <w:rPr>
          <w:sz w:val="28"/>
          <w:szCs w:val="28"/>
          <w:shd w:val="clear" w:color="auto" w:fill="FFFFFF" w:themeFill="background1"/>
          <w:lang w:val="uk-UA" w:eastAsia="uk-UA"/>
        </w:rPr>
        <w:t>6</w:t>
      </w:r>
      <w:r w:rsidRPr="003A656F">
        <w:rPr>
          <w:sz w:val="28"/>
          <w:szCs w:val="28"/>
          <w:shd w:val="clear" w:color="auto" w:fill="FFFFFF" w:themeFill="background1"/>
          <w:lang w:eastAsia="uk-UA"/>
        </w:rPr>
        <w:t xml:space="preserve"> </w:t>
      </w:r>
      <w:proofErr w:type="spellStart"/>
      <w:r w:rsidRPr="003A656F">
        <w:rPr>
          <w:sz w:val="28"/>
          <w:szCs w:val="28"/>
          <w:shd w:val="clear" w:color="auto" w:fill="FFFFFF" w:themeFill="background1"/>
          <w:lang w:eastAsia="uk-UA"/>
        </w:rPr>
        <w:t>навчальному</w:t>
      </w:r>
      <w:proofErr w:type="spellEnd"/>
      <w:r w:rsidRPr="003A656F">
        <w:rPr>
          <w:sz w:val="28"/>
          <w:szCs w:val="28"/>
          <w:shd w:val="clear" w:color="auto" w:fill="FFFFFF" w:themeFill="background1"/>
          <w:lang w:eastAsia="uk-UA"/>
        </w:rPr>
        <w:t xml:space="preserve"> </w:t>
      </w:r>
    </w:p>
    <w:p w:rsidR="00384E00" w:rsidRDefault="008F7719" w:rsidP="006770BC">
      <w:pPr>
        <w:pStyle w:val="a8"/>
        <w:spacing w:before="0" w:beforeAutospacing="0" w:after="0" w:afterAutospacing="0" w:line="276" w:lineRule="auto"/>
        <w:ind w:left="284"/>
        <w:jc w:val="both"/>
        <w:rPr>
          <w:sz w:val="28"/>
          <w:szCs w:val="28"/>
          <w:shd w:val="clear" w:color="auto" w:fill="FFFFFF" w:themeFill="background1"/>
          <w:lang w:eastAsia="uk-UA"/>
        </w:rPr>
      </w:pPr>
      <w:r>
        <w:rPr>
          <w:sz w:val="28"/>
          <w:szCs w:val="28"/>
          <w:shd w:val="clear" w:color="auto" w:fill="FFFFFF" w:themeFill="background1"/>
          <w:lang w:val="uk-UA" w:eastAsia="uk-UA"/>
        </w:rPr>
        <w:t xml:space="preserve">             </w:t>
      </w:r>
      <w:proofErr w:type="spellStart"/>
      <w:r w:rsidRPr="003A656F">
        <w:rPr>
          <w:sz w:val="28"/>
          <w:szCs w:val="28"/>
          <w:shd w:val="clear" w:color="auto" w:fill="FFFFFF" w:themeFill="background1"/>
          <w:lang w:eastAsia="uk-UA"/>
        </w:rPr>
        <w:t>році</w:t>
      </w:r>
      <w:proofErr w:type="spellEnd"/>
      <w:r w:rsidRPr="003A656F">
        <w:rPr>
          <w:sz w:val="28"/>
          <w:szCs w:val="28"/>
          <w:shd w:val="clear" w:color="auto" w:fill="FFFFFF" w:themeFill="background1"/>
          <w:lang w:eastAsia="uk-UA"/>
        </w:rPr>
        <w:t>.</w:t>
      </w:r>
    </w:p>
    <w:p w:rsidR="008F7719" w:rsidRDefault="008F7719" w:rsidP="006770BC">
      <w:pPr>
        <w:pStyle w:val="a8"/>
        <w:spacing w:before="0" w:beforeAutospacing="0" w:after="0" w:afterAutospacing="0" w:line="276" w:lineRule="auto"/>
        <w:ind w:left="284"/>
        <w:jc w:val="both"/>
        <w:rPr>
          <w:sz w:val="28"/>
          <w:lang w:val="uk-UA"/>
        </w:rPr>
      </w:pPr>
      <w:r>
        <w:rPr>
          <w:sz w:val="28"/>
          <w:szCs w:val="28"/>
          <w:shd w:val="clear" w:color="auto" w:fill="FFFFFF" w:themeFill="background1"/>
          <w:lang w:val="uk-UA" w:eastAsia="uk-UA"/>
        </w:rPr>
        <w:t xml:space="preserve">        14.</w:t>
      </w:r>
      <w:r w:rsidRPr="008F77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rFonts w:eastAsia="Calibri"/>
          <w:sz w:val="28"/>
          <w:lang w:val="uk-UA" w:eastAsia="uk-UA"/>
        </w:rPr>
        <w:t xml:space="preserve">   план заходів про</w:t>
      </w:r>
      <w:r w:rsidRPr="008F7719">
        <w:rPr>
          <w:sz w:val="28"/>
        </w:rPr>
        <w:t xml:space="preserve"> </w:t>
      </w:r>
      <w:proofErr w:type="spellStart"/>
      <w:r w:rsidRPr="00830C12">
        <w:rPr>
          <w:sz w:val="28"/>
        </w:rPr>
        <w:t>запобігання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протиді</w:t>
      </w:r>
      <w:proofErr w:type="spellEnd"/>
      <w:r>
        <w:rPr>
          <w:sz w:val="28"/>
          <w:lang w:val="uk-UA"/>
        </w:rPr>
        <w:t>ю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бул</w:t>
      </w:r>
      <w:proofErr w:type="gramEnd"/>
      <w:r>
        <w:rPr>
          <w:sz w:val="28"/>
        </w:rPr>
        <w:t>інгу</w:t>
      </w:r>
      <w:proofErr w:type="spellEnd"/>
      <w:r>
        <w:rPr>
          <w:sz w:val="28"/>
          <w:lang w:val="uk-UA"/>
        </w:rPr>
        <w:t xml:space="preserve"> в   </w:t>
      </w:r>
    </w:p>
    <w:p w:rsidR="008F7719" w:rsidRPr="008F7719" w:rsidRDefault="008F7719" w:rsidP="006770BC">
      <w:pPr>
        <w:pStyle w:val="a8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закладі.</w:t>
      </w:r>
    </w:p>
    <w:p w:rsidR="00384E00" w:rsidRPr="006770BC" w:rsidRDefault="002A62C7" w:rsidP="006770BC">
      <w:pPr>
        <w:pStyle w:val="a8"/>
        <w:spacing w:before="0" w:beforeAutospacing="0" w:after="0" w:afterAutospacing="0" w:line="276" w:lineRule="auto"/>
        <w:ind w:left="284"/>
        <w:jc w:val="both"/>
        <w:rPr>
          <w:sz w:val="28"/>
          <w:szCs w:val="28"/>
          <w:shd w:val="clear" w:color="auto" w:fill="FFFFFF" w:themeFill="background1"/>
          <w:lang w:val="uk-UA" w:eastAsia="uk-UA"/>
        </w:rPr>
      </w:pPr>
      <w:r>
        <w:rPr>
          <w:sz w:val="28"/>
          <w:lang w:val="uk-UA"/>
        </w:rPr>
        <w:t xml:space="preserve">        15.</w:t>
      </w:r>
      <w:r w:rsidRPr="002A62C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rFonts w:eastAsia="Calibri"/>
          <w:sz w:val="28"/>
          <w:lang w:val="uk-UA" w:eastAsia="uk-UA"/>
        </w:rPr>
        <w:t xml:space="preserve"> </w:t>
      </w:r>
      <w:r w:rsidR="006770BC">
        <w:rPr>
          <w:rFonts w:eastAsia="Calibri"/>
          <w:sz w:val="28"/>
          <w:lang w:val="uk-UA" w:eastAsia="uk-UA"/>
        </w:rPr>
        <w:t xml:space="preserve">план роботи бібліотеки </w:t>
      </w:r>
      <w:proofErr w:type="gramStart"/>
      <w:r w:rsidR="006770BC">
        <w:rPr>
          <w:rFonts w:eastAsia="Calibri"/>
          <w:sz w:val="28"/>
          <w:lang w:val="uk-UA" w:eastAsia="uk-UA"/>
        </w:rPr>
        <w:t>г</w:t>
      </w:r>
      <w:proofErr w:type="gramEnd"/>
      <w:r w:rsidR="006770BC">
        <w:rPr>
          <w:rFonts w:eastAsia="Calibri"/>
          <w:sz w:val="28"/>
          <w:lang w:val="uk-UA" w:eastAsia="uk-UA"/>
        </w:rPr>
        <w:t>імназії на</w:t>
      </w:r>
      <w:r>
        <w:rPr>
          <w:rFonts w:eastAsia="Calibri"/>
          <w:sz w:val="28"/>
          <w:lang w:val="uk-UA" w:eastAsia="uk-UA"/>
        </w:rPr>
        <w:t xml:space="preserve"> </w:t>
      </w:r>
      <w:r w:rsidR="006770BC">
        <w:rPr>
          <w:sz w:val="28"/>
          <w:szCs w:val="28"/>
          <w:shd w:val="clear" w:color="auto" w:fill="FFFFFF" w:themeFill="background1"/>
          <w:lang w:eastAsia="uk-UA"/>
        </w:rPr>
        <w:t>202</w:t>
      </w:r>
      <w:r w:rsidR="006770BC">
        <w:rPr>
          <w:sz w:val="28"/>
          <w:szCs w:val="28"/>
          <w:shd w:val="clear" w:color="auto" w:fill="FFFFFF" w:themeFill="background1"/>
          <w:lang w:val="uk-UA" w:eastAsia="uk-UA"/>
        </w:rPr>
        <w:t>5</w:t>
      </w:r>
      <w:r w:rsidR="006770BC">
        <w:rPr>
          <w:sz w:val="28"/>
          <w:szCs w:val="28"/>
          <w:shd w:val="clear" w:color="auto" w:fill="FFFFFF" w:themeFill="background1"/>
          <w:lang w:eastAsia="uk-UA"/>
        </w:rPr>
        <w:t>-202</w:t>
      </w:r>
      <w:r w:rsidR="006770BC">
        <w:rPr>
          <w:sz w:val="28"/>
          <w:szCs w:val="28"/>
          <w:shd w:val="clear" w:color="auto" w:fill="FFFFFF" w:themeFill="background1"/>
          <w:lang w:val="uk-UA" w:eastAsia="uk-UA"/>
        </w:rPr>
        <w:t>6</w:t>
      </w:r>
      <w:r w:rsidR="006770BC">
        <w:rPr>
          <w:sz w:val="28"/>
          <w:szCs w:val="28"/>
          <w:shd w:val="clear" w:color="auto" w:fill="FFFFFF" w:themeFill="background1"/>
          <w:lang w:eastAsia="uk-UA"/>
        </w:rPr>
        <w:t xml:space="preserve"> </w:t>
      </w:r>
      <w:proofErr w:type="spellStart"/>
      <w:r w:rsidR="006770BC">
        <w:rPr>
          <w:sz w:val="28"/>
          <w:szCs w:val="28"/>
          <w:shd w:val="clear" w:color="auto" w:fill="FFFFFF" w:themeFill="background1"/>
          <w:lang w:eastAsia="uk-UA"/>
        </w:rPr>
        <w:t>н</w:t>
      </w:r>
      <w:proofErr w:type="spellEnd"/>
      <w:r w:rsidR="006770BC">
        <w:rPr>
          <w:sz w:val="28"/>
          <w:szCs w:val="28"/>
          <w:shd w:val="clear" w:color="auto" w:fill="FFFFFF" w:themeFill="background1"/>
          <w:lang w:val="uk-UA" w:eastAsia="uk-UA"/>
        </w:rPr>
        <w:t>.</w:t>
      </w:r>
      <w:r w:rsidR="006770BC">
        <w:rPr>
          <w:sz w:val="28"/>
          <w:szCs w:val="28"/>
          <w:shd w:val="clear" w:color="auto" w:fill="FFFFFF" w:themeFill="background1"/>
          <w:lang w:eastAsia="uk-UA"/>
        </w:rPr>
        <w:t>р</w:t>
      </w:r>
      <w:r w:rsidR="006770BC" w:rsidRPr="003A656F">
        <w:rPr>
          <w:sz w:val="28"/>
          <w:szCs w:val="28"/>
          <w:shd w:val="clear" w:color="auto" w:fill="FFFFFF" w:themeFill="background1"/>
          <w:lang w:eastAsia="uk-UA"/>
        </w:rPr>
        <w:t>.</w:t>
      </w:r>
      <w:r w:rsidR="006770BC">
        <w:rPr>
          <w:sz w:val="28"/>
          <w:szCs w:val="28"/>
          <w:shd w:val="clear" w:color="auto" w:fill="FFFFFF" w:themeFill="background1"/>
          <w:lang w:val="uk-UA" w:eastAsia="uk-UA"/>
        </w:rPr>
        <w:t>.</w:t>
      </w:r>
    </w:p>
    <w:p w:rsidR="00CF169B" w:rsidRPr="002A62C7" w:rsidRDefault="002A62C7" w:rsidP="006770BC">
      <w:pPr>
        <w:pStyle w:val="a8"/>
        <w:spacing w:before="0" w:beforeAutospacing="0" w:after="0" w:afterAutospacing="0" w:line="276" w:lineRule="auto"/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16. </w:t>
      </w:r>
      <w:proofErr w:type="spellStart"/>
      <w:r w:rsidR="0005728D">
        <w:rPr>
          <w:color w:val="000000"/>
          <w:sz w:val="28"/>
          <w:szCs w:val="28"/>
        </w:rPr>
        <w:t>Затвердити</w:t>
      </w:r>
      <w:proofErr w:type="spellEnd"/>
      <w:r w:rsidR="0005728D">
        <w:rPr>
          <w:rFonts w:eastAsia="Calibri"/>
          <w:sz w:val="28"/>
          <w:lang w:val="uk-UA" w:eastAsia="uk-UA"/>
        </w:rPr>
        <w:t xml:space="preserve">  план </w:t>
      </w:r>
      <w:proofErr w:type="spellStart"/>
      <w:r w:rsidR="0005728D">
        <w:rPr>
          <w:rFonts w:eastAsia="Calibri"/>
          <w:sz w:val="28"/>
          <w:lang w:val="uk-UA" w:eastAsia="uk-UA"/>
        </w:rPr>
        <w:t>виховнної</w:t>
      </w:r>
      <w:proofErr w:type="spellEnd"/>
      <w:r w:rsidR="0005728D">
        <w:rPr>
          <w:rFonts w:eastAsia="Calibri"/>
          <w:sz w:val="28"/>
          <w:lang w:val="uk-UA" w:eastAsia="uk-UA"/>
        </w:rPr>
        <w:t xml:space="preserve"> роботи </w:t>
      </w:r>
      <w:r w:rsidR="0005728D">
        <w:rPr>
          <w:sz w:val="28"/>
          <w:lang w:val="uk-UA"/>
        </w:rPr>
        <w:t>в</w:t>
      </w:r>
      <w:r w:rsidR="006770BC">
        <w:rPr>
          <w:sz w:val="28"/>
          <w:lang w:val="uk-UA"/>
        </w:rPr>
        <w:t xml:space="preserve"> </w:t>
      </w:r>
      <w:r w:rsidR="0005728D">
        <w:rPr>
          <w:sz w:val="28"/>
          <w:lang w:val="uk-UA"/>
        </w:rPr>
        <w:t>закладі.</w:t>
      </w:r>
    </w:p>
    <w:p w:rsidR="00CF169B" w:rsidRDefault="002A62C7" w:rsidP="006770BC">
      <w:pPr>
        <w:pStyle w:val="a8"/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384E00">
        <w:rPr>
          <w:color w:val="000000"/>
          <w:sz w:val="28"/>
          <w:szCs w:val="28"/>
          <w:lang w:val="uk-UA"/>
        </w:rPr>
        <w:t xml:space="preserve"> </w:t>
      </w:r>
      <w:r w:rsidR="00384E00">
        <w:rPr>
          <w:color w:val="000000"/>
          <w:sz w:val="28"/>
          <w:szCs w:val="28"/>
        </w:rPr>
        <w:t>17.</w:t>
      </w:r>
      <w:r w:rsidR="00CF169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6770BC">
        <w:rPr>
          <w:rFonts w:eastAsia="Calibri"/>
          <w:sz w:val="28"/>
          <w:lang w:val="uk-UA" w:eastAsia="uk-UA"/>
        </w:rPr>
        <w:t>план роботи медичної сестри гімназії.</w:t>
      </w:r>
    </w:p>
    <w:p w:rsidR="006770BC" w:rsidRDefault="006770BC" w:rsidP="006770BC">
      <w:pPr>
        <w:pStyle w:val="a8"/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lang w:val="uk-UA" w:eastAsia="uk-UA"/>
        </w:rPr>
        <w:t xml:space="preserve">план роботи практичного психолога </w:t>
      </w:r>
      <w:proofErr w:type="gramStart"/>
      <w:r>
        <w:rPr>
          <w:rFonts w:eastAsia="Calibri"/>
          <w:sz w:val="28"/>
          <w:lang w:val="uk-UA" w:eastAsia="uk-UA"/>
        </w:rPr>
        <w:t>г</w:t>
      </w:r>
      <w:proofErr w:type="gramEnd"/>
      <w:r>
        <w:rPr>
          <w:rFonts w:eastAsia="Calibri"/>
          <w:sz w:val="28"/>
          <w:lang w:val="uk-UA" w:eastAsia="uk-UA"/>
        </w:rPr>
        <w:t>імназії.</w:t>
      </w:r>
    </w:p>
    <w:p w:rsidR="006770BC" w:rsidRDefault="006770BC" w:rsidP="006770BC">
      <w:pPr>
        <w:pStyle w:val="a8"/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</w:p>
    <w:p w:rsidR="006770BC" w:rsidRPr="006770BC" w:rsidRDefault="006770BC" w:rsidP="006770BC">
      <w:pPr>
        <w:pStyle w:val="a8"/>
        <w:spacing w:before="0" w:beforeAutospacing="0" w:after="0" w:afterAutospacing="0" w:line="276" w:lineRule="auto"/>
        <w:ind w:left="284"/>
        <w:jc w:val="both"/>
        <w:rPr>
          <w:rFonts w:eastAsia="Calibri"/>
          <w:sz w:val="28"/>
          <w:lang w:val="uk-UA" w:eastAsia="uk-UA"/>
        </w:rPr>
      </w:pPr>
    </w:p>
    <w:p w:rsidR="00F147EC" w:rsidRPr="002A62C7" w:rsidRDefault="006770BC" w:rsidP="006770BC">
      <w:pPr>
        <w:pStyle w:val="a8"/>
        <w:spacing w:before="0" w:beforeAutospacing="0" w:after="0" w:afterAutospacing="0" w:line="276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>
        <w:rPr>
          <w:color w:val="000000"/>
          <w:sz w:val="28"/>
          <w:szCs w:val="28"/>
          <w:lang w:val="uk-UA"/>
        </w:rPr>
        <w:t>19</w:t>
      </w:r>
      <w:r w:rsidR="002B6799">
        <w:rPr>
          <w:color w:val="000000"/>
          <w:sz w:val="28"/>
          <w:szCs w:val="28"/>
        </w:rPr>
        <w:t>.</w:t>
      </w:r>
      <w:r w:rsidR="00CD559E">
        <w:rPr>
          <w:color w:val="000000"/>
          <w:sz w:val="28"/>
          <w:szCs w:val="28"/>
        </w:rPr>
        <w:t xml:space="preserve">Контроль за </w:t>
      </w:r>
      <w:proofErr w:type="spellStart"/>
      <w:r w:rsidR="00CD559E">
        <w:rPr>
          <w:color w:val="000000"/>
          <w:sz w:val="28"/>
          <w:szCs w:val="28"/>
        </w:rPr>
        <w:t>виконанням</w:t>
      </w:r>
      <w:proofErr w:type="spellEnd"/>
      <w:r w:rsidR="00CD559E">
        <w:rPr>
          <w:color w:val="000000"/>
          <w:sz w:val="28"/>
          <w:szCs w:val="28"/>
        </w:rPr>
        <w:t xml:space="preserve"> </w:t>
      </w:r>
      <w:proofErr w:type="spellStart"/>
      <w:r w:rsidR="00CD559E">
        <w:rPr>
          <w:color w:val="000000"/>
          <w:sz w:val="28"/>
          <w:szCs w:val="28"/>
        </w:rPr>
        <w:t>даного</w:t>
      </w:r>
      <w:proofErr w:type="spellEnd"/>
      <w:r w:rsidR="00CD559E">
        <w:rPr>
          <w:color w:val="000000"/>
          <w:sz w:val="28"/>
          <w:szCs w:val="28"/>
        </w:rPr>
        <w:t xml:space="preserve"> наказу </w:t>
      </w:r>
      <w:proofErr w:type="spellStart"/>
      <w:r w:rsidR="00CD559E">
        <w:rPr>
          <w:color w:val="000000"/>
          <w:sz w:val="28"/>
          <w:szCs w:val="28"/>
        </w:rPr>
        <w:t>залишаю</w:t>
      </w:r>
      <w:proofErr w:type="spellEnd"/>
      <w:r w:rsidR="00CD559E">
        <w:rPr>
          <w:color w:val="000000"/>
          <w:sz w:val="28"/>
          <w:szCs w:val="28"/>
        </w:rPr>
        <w:t xml:space="preserve"> за собою</w:t>
      </w:r>
      <w:r w:rsidR="00400762">
        <w:rPr>
          <w:color w:val="000000"/>
          <w:sz w:val="28"/>
          <w:szCs w:val="28"/>
        </w:rPr>
        <w:t>.</w:t>
      </w:r>
    </w:p>
    <w:p w:rsidR="00400762" w:rsidRDefault="00400762" w:rsidP="006770BC">
      <w:pPr>
        <w:pStyle w:val="a5"/>
        <w:jc w:val="both"/>
        <w:rPr>
          <w:sz w:val="28"/>
          <w:szCs w:val="28"/>
        </w:rPr>
      </w:pPr>
    </w:p>
    <w:p w:rsidR="00400762" w:rsidRDefault="00400762" w:rsidP="002A62C7">
      <w:pPr>
        <w:pStyle w:val="1"/>
        <w:spacing w:before="0" w:beforeAutospacing="0" w:after="240" w:afterAutospacing="0" w:line="276" w:lineRule="auto"/>
        <w:ind w:left="720"/>
        <w:jc w:val="both"/>
        <w:rPr>
          <w:sz w:val="28"/>
          <w:szCs w:val="28"/>
        </w:rPr>
      </w:pPr>
    </w:p>
    <w:p w:rsidR="00267FF5" w:rsidRPr="00400762" w:rsidRDefault="00CD559E" w:rsidP="004007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62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00762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00762">
        <w:rPr>
          <w:rFonts w:ascii="Times New Roman" w:hAnsi="Times New Roman" w:cs="Times New Roman"/>
          <w:b/>
          <w:sz w:val="28"/>
          <w:szCs w:val="28"/>
        </w:rPr>
        <w:t xml:space="preserve"> гімназії:                                     Лілія КОСТЯ</w:t>
      </w:r>
      <w:r w:rsidR="00267FF5" w:rsidRPr="00400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3C530E" w:rsidRPr="003C530E" w:rsidRDefault="003C530E" w:rsidP="003C530E">
      <w:pPr>
        <w:tabs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3C530E" w:rsidRPr="003C530E" w:rsidRDefault="00E06B4D" w:rsidP="003C530E">
      <w:pPr>
        <w:tabs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Тутунару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C530E">
        <w:rPr>
          <w:rFonts w:ascii="Times New Roman" w:hAnsi="Times New Roman" w:cs="Times New Roman"/>
          <w:sz w:val="28"/>
          <w:szCs w:val="28"/>
        </w:rPr>
        <w:t xml:space="preserve">.М.   </w:t>
      </w:r>
    </w:p>
    <w:p w:rsidR="003C530E" w:rsidRPr="003C530E" w:rsidRDefault="00B44D7B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Іоніца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 С.З. </w:t>
      </w:r>
    </w:p>
    <w:p w:rsidR="003C530E" w:rsidRPr="003C530E" w:rsidRDefault="00B44D7B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0BC">
        <w:rPr>
          <w:rFonts w:ascii="Times New Roman" w:hAnsi="Times New Roman" w:cs="Times New Roman"/>
          <w:sz w:val="28"/>
          <w:szCs w:val="28"/>
        </w:rPr>
        <w:t>Будяну</w:t>
      </w:r>
      <w:proofErr w:type="spellEnd"/>
      <w:r w:rsidR="006770BC">
        <w:rPr>
          <w:rFonts w:ascii="Times New Roman" w:hAnsi="Times New Roman" w:cs="Times New Roman"/>
          <w:sz w:val="28"/>
          <w:szCs w:val="28"/>
        </w:rPr>
        <w:t xml:space="preserve"> М</w:t>
      </w:r>
      <w:r w:rsidR="003C530E" w:rsidRPr="003C530E">
        <w:rPr>
          <w:rFonts w:ascii="Times New Roman" w:hAnsi="Times New Roman" w:cs="Times New Roman"/>
          <w:sz w:val="28"/>
          <w:szCs w:val="28"/>
        </w:rPr>
        <w:t>.М.</w:t>
      </w:r>
    </w:p>
    <w:p w:rsidR="003C530E" w:rsidRPr="003C530E" w:rsidRDefault="00B44D7B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Стругаряну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О.К.                                      </w:t>
      </w:r>
    </w:p>
    <w:p w:rsidR="003C530E" w:rsidRPr="003C530E" w:rsidRDefault="00B44D7B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Безеде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О. В. </w:t>
      </w:r>
    </w:p>
    <w:p w:rsidR="003C530E" w:rsidRPr="003C530E" w:rsidRDefault="00B44D7B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Тутунару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В.П.                                         </w:t>
      </w:r>
    </w:p>
    <w:p w:rsidR="003C530E" w:rsidRDefault="00B44D7B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Онеску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А.З.                                               </w:t>
      </w:r>
    </w:p>
    <w:p w:rsidR="003C530E" w:rsidRPr="003C530E" w:rsidRDefault="003C530E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Ілаш В.В.                                                  </w:t>
      </w:r>
    </w:p>
    <w:p w:rsidR="003C530E" w:rsidRPr="003C530E" w:rsidRDefault="003C530E" w:rsidP="003C5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30E">
        <w:rPr>
          <w:rFonts w:ascii="Times New Roman" w:hAnsi="Times New Roman" w:cs="Times New Roman"/>
          <w:sz w:val="28"/>
          <w:szCs w:val="28"/>
        </w:rPr>
        <w:t>Ботезату</w:t>
      </w:r>
      <w:proofErr w:type="spellEnd"/>
      <w:r w:rsidRPr="003C530E">
        <w:rPr>
          <w:rFonts w:ascii="Times New Roman" w:hAnsi="Times New Roman" w:cs="Times New Roman"/>
          <w:sz w:val="28"/>
          <w:szCs w:val="28"/>
        </w:rPr>
        <w:t xml:space="preserve"> Г.В. </w:t>
      </w:r>
    </w:p>
    <w:p w:rsidR="003C530E" w:rsidRPr="003C530E" w:rsidRDefault="003C530E" w:rsidP="003C530E">
      <w:pPr>
        <w:shd w:val="clear" w:color="auto" w:fill="FFFFFF"/>
        <w:tabs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30E">
        <w:rPr>
          <w:rFonts w:ascii="Times New Roman" w:hAnsi="Times New Roman" w:cs="Times New Roman"/>
          <w:sz w:val="28"/>
          <w:szCs w:val="28"/>
        </w:rPr>
        <w:t>Тутунару</w:t>
      </w:r>
      <w:proofErr w:type="spellEnd"/>
      <w:r w:rsidRPr="003C530E">
        <w:rPr>
          <w:rFonts w:ascii="Times New Roman" w:hAnsi="Times New Roman" w:cs="Times New Roman"/>
          <w:sz w:val="28"/>
          <w:szCs w:val="28"/>
        </w:rPr>
        <w:t xml:space="preserve"> К.В.                                          </w:t>
      </w:r>
    </w:p>
    <w:p w:rsidR="003C530E" w:rsidRPr="003C530E" w:rsidRDefault="003C530E" w:rsidP="003C530E">
      <w:pPr>
        <w:shd w:val="clear" w:color="auto" w:fill="FFFFFF"/>
        <w:tabs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Ісак  А.М .</w:t>
      </w:r>
    </w:p>
    <w:p w:rsidR="003C530E" w:rsidRPr="003C530E" w:rsidRDefault="003C530E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30E">
        <w:rPr>
          <w:rFonts w:ascii="Times New Roman" w:hAnsi="Times New Roman" w:cs="Times New Roman"/>
          <w:sz w:val="28"/>
          <w:szCs w:val="28"/>
        </w:rPr>
        <w:t>Чоботару</w:t>
      </w:r>
      <w:proofErr w:type="spellEnd"/>
      <w:r w:rsidRPr="003C530E">
        <w:rPr>
          <w:rFonts w:ascii="Times New Roman" w:hAnsi="Times New Roman" w:cs="Times New Roman"/>
          <w:sz w:val="28"/>
          <w:szCs w:val="28"/>
        </w:rPr>
        <w:t xml:space="preserve"> Р. М.   </w:t>
      </w:r>
    </w:p>
    <w:p w:rsidR="003C530E" w:rsidRPr="003C530E" w:rsidRDefault="003C530E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Панциру М.Г.   </w:t>
      </w:r>
    </w:p>
    <w:p w:rsidR="00C73C14" w:rsidRDefault="003C530E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30E">
        <w:rPr>
          <w:rFonts w:ascii="Times New Roman" w:hAnsi="Times New Roman" w:cs="Times New Roman"/>
          <w:sz w:val="28"/>
          <w:szCs w:val="28"/>
        </w:rPr>
        <w:t>Тутунару</w:t>
      </w:r>
      <w:proofErr w:type="spellEnd"/>
      <w:r w:rsidRPr="003C530E">
        <w:rPr>
          <w:rFonts w:ascii="Times New Roman" w:hAnsi="Times New Roman" w:cs="Times New Roman"/>
          <w:sz w:val="28"/>
          <w:szCs w:val="28"/>
        </w:rPr>
        <w:t xml:space="preserve"> Т.М.   </w:t>
      </w:r>
    </w:p>
    <w:p w:rsidR="003C530E" w:rsidRPr="003C530E" w:rsidRDefault="00C73C14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Шкьопу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3C530E" w:rsidRPr="003C530E" w:rsidRDefault="006770BC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</w:t>
      </w:r>
      <w:r w:rsidR="003C530E" w:rsidRPr="003C530E">
        <w:rPr>
          <w:rFonts w:ascii="Times New Roman" w:hAnsi="Times New Roman" w:cs="Times New Roman"/>
          <w:sz w:val="28"/>
          <w:szCs w:val="28"/>
        </w:rPr>
        <w:t>.</w:t>
      </w:r>
    </w:p>
    <w:p w:rsidR="003C530E" w:rsidRDefault="00C73C14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 w:rsidRPr="003C530E">
        <w:rPr>
          <w:rFonts w:ascii="Times New Roman" w:hAnsi="Times New Roman" w:cs="Times New Roman"/>
          <w:sz w:val="28"/>
          <w:szCs w:val="28"/>
        </w:rPr>
        <w:t>Тутунару</w:t>
      </w:r>
      <w:proofErr w:type="spellEnd"/>
      <w:r w:rsidR="003C530E" w:rsidRPr="003C530E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E06B4D" w:rsidRPr="003C530E" w:rsidRDefault="00C73C14" w:rsidP="003C530E">
      <w:pPr>
        <w:shd w:val="clear" w:color="auto" w:fill="FFFFFF"/>
        <w:tabs>
          <w:tab w:val="left" w:pos="1276"/>
          <w:tab w:val="left" w:pos="80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30E">
        <w:rPr>
          <w:rFonts w:ascii="Times New Roman" w:hAnsi="Times New Roman" w:cs="Times New Roman"/>
          <w:sz w:val="28"/>
          <w:szCs w:val="28"/>
        </w:rPr>
        <w:t>Кілару</w:t>
      </w:r>
      <w:proofErr w:type="spellEnd"/>
      <w:r w:rsidR="003C530E"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400762" w:rsidRDefault="00400762" w:rsidP="00267FF5">
      <w:pPr>
        <w:pStyle w:val="a6"/>
        <w:jc w:val="right"/>
        <w:rPr>
          <w:b/>
          <w:sz w:val="24"/>
          <w:szCs w:val="24"/>
        </w:rPr>
      </w:pPr>
    </w:p>
    <w:p w:rsidR="00267FF5" w:rsidRPr="004240E8" w:rsidRDefault="00267FF5" w:rsidP="00267FF5">
      <w:pPr>
        <w:spacing w:after="0" w:line="240" w:lineRule="auto"/>
        <w:ind w:left="153"/>
        <w:rPr>
          <w:rFonts w:ascii="Times New Roman" w:hAnsi="Times New Roman"/>
          <w:b/>
          <w:sz w:val="28"/>
          <w:szCs w:val="28"/>
        </w:rPr>
      </w:pPr>
    </w:p>
    <w:p w:rsidR="00267FF5" w:rsidRPr="00264982" w:rsidRDefault="00267FF5" w:rsidP="00267FF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147EC" w:rsidRDefault="00F147EC">
      <w:pPr>
        <w:pStyle w:val="Normal1"/>
        <w:spacing w:before="0" w:beforeAutospacing="0" w:after="240" w:afterAutospacing="0"/>
        <w:jc w:val="both"/>
        <w:rPr>
          <w:sz w:val="28"/>
          <w:szCs w:val="28"/>
        </w:rPr>
      </w:pPr>
    </w:p>
    <w:sectPr w:rsidR="00F147EC" w:rsidSect="00F1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A2" w:rsidRDefault="00691AA2">
      <w:pPr>
        <w:spacing w:line="240" w:lineRule="auto"/>
      </w:pPr>
      <w:r>
        <w:separator/>
      </w:r>
    </w:p>
  </w:endnote>
  <w:endnote w:type="continuationSeparator" w:id="0">
    <w:p w:rsidR="00691AA2" w:rsidRDefault="00691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A2" w:rsidRDefault="00691AA2">
      <w:pPr>
        <w:spacing w:after="0"/>
      </w:pPr>
      <w:r>
        <w:separator/>
      </w:r>
    </w:p>
  </w:footnote>
  <w:footnote w:type="continuationSeparator" w:id="0">
    <w:p w:rsidR="00691AA2" w:rsidRDefault="00691A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959"/>
    <w:multiLevelType w:val="multilevel"/>
    <w:tmpl w:val="AD6814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9042A"/>
    <w:multiLevelType w:val="multilevel"/>
    <w:tmpl w:val="0F28B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244946D8"/>
    <w:multiLevelType w:val="multilevel"/>
    <w:tmpl w:val="141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C2696"/>
    <w:multiLevelType w:val="multilevel"/>
    <w:tmpl w:val="2A6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2F3CE0"/>
    <w:multiLevelType w:val="multilevel"/>
    <w:tmpl w:val="4BAA1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331D4"/>
    <w:multiLevelType w:val="hybridMultilevel"/>
    <w:tmpl w:val="8F4AA1F6"/>
    <w:lvl w:ilvl="0" w:tplc="D158986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23108"/>
    <w:multiLevelType w:val="multilevel"/>
    <w:tmpl w:val="7B5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02794"/>
    <w:multiLevelType w:val="multilevel"/>
    <w:tmpl w:val="2A6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6C73C0"/>
    <w:multiLevelType w:val="hybridMultilevel"/>
    <w:tmpl w:val="47EC89C2"/>
    <w:lvl w:ilvl="0" w:tplc="E1B0CBD6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79B2303"/>
    <w:multiLevelType w:val="multilevel"/>
    <w:tmpl w:val="C71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87DCE"/>
    <w:multiLevelType w:val="multilevel"/>
    <w:tmpl w:val="3F46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01226"/>
    <w:multiLevelType w:val="multilevel"/>
    <w:tmpl w:val="2A6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6A7E11"/>
    <w:multiLevelType w:val="hybridMultilevel"/>
    <w:tmpl w:val="03C8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31F08"/>
    <w:multiLevelType w:val="hybridMultilevel"/>
    <w:tmpl w:val="5590E2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2DE36D8"/>
    <w:multiLevelType w:val="multilevel"/>
    <w:tmpl w:val="5436F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00CC6"/>
    <w:multiLevelType w:val="multilevel"/>
    <w:tmpl w:val="65500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657339D2"/>
    <w:multiLevelType w:val="multilevel"/>
    <w:tmpl w:val="C01C7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5849F7"/>
    <w:multiLevelType w:val="multilevel"/>
    <w:tmpl w:val="BEA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76902"/>
    <w:multiLevelType w:val="hybridMultilevel"/>
    <w:tmpl w:val="DAC699D0"/>
    <w:lvl w:ilvl="0" w:tplc="E068ABF2">
      <w:start w:val="9"/>
      <w:numFmt w:val="decimal"/>
      <w:lvlText w:val="%1."/>
      <w:lvlJc w:val="left"/>
      <w:pPr>
        <w:ind w:left="111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D876599"/>
    <w:multiLevelType w:val="multilevel"/>
    <w:tmpl w:val="10AA88A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50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5"/>
  </w:num>
  <w:num w:numId="9">
    <w:abstractNumId w:val="10"/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19"/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2"/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9"/>
  </w:num>
  <w:num w:numId="21">
    <w:abstractNumId w:val="17"/>
  </w:num>
  <w:num w:numId="22">
    <w:abstractNumId w:val="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12A"/>
    <w:rsid w:val="0005728D"/>
    <w:rsid w:val="000B720C"/>
    <w:rsid w:val="000D21C7"/>
    <w:rsid w:val="000E2513"/>
    <w:rsid w:val="001816E8"/>
    <w:rsid w:val="00253819"/>
    <w:rsid w:val="00267FF5"/>
    <w:rsid w:val="00282F61"/>
    <w:rsid w:val="002A62C7"/>
    <w:rsid w:val="002B6799"/>
    <w:rsid w:val="00384E00"/>
    <w:rsid w:val="003C530E"/>
    <w:rsid w:val="003C67EC"/>
    <w:rsid w:val="00400762"/>
    <w:rsid w:val="00403877"/>
    <w:rsid w:val="004368CD"/>
    <w:rsid w:val="00436901"/>
    <w:rsid w:val="00461508"/>
    <w:rsid w:val="005862AE"/>
    <w:rsid w:val="005A2C5B"/>
    <w:rsid w:val="00616517"/>
    <w:rsid w:val="00657976"/>
    <w:rsid w:val="00675CD2"/>
    <w:rsid w:val="006770BC"/>
    <w:rsid w:val="00691AA2"/>
    <w:rsid w:val="006C285A"/>
    <w:rsid w:val="00705317"/>
    <w:rsid w:val="00750B53"/>
    <w:rsid w:val="007E2025"/>
    <w:rsid w:val="00816CE5"/>
    <w:rsid w:val="00832CC4"/>
    <w:rsid w:val="008E6342"/>
    <w:rsid w:val="008F7719"/>
    <w:rsid w:val="00940024"/>
    <w:rsid w:val="00972EF1"/>
    <w:rsid w:val="00973AF8"/>
    <w:rsid w:val="00A27CED"/>
    <w:rsid w:val="00B44D7B"/>
    <w:rsid w:val="00B76226"/>
    <w:rsid w:val="00BB03EC"/>
    <w:rsid w:val="00BC0D13"/>
    <w:rsid w:val="00BC72AE"/>
    <w:rsid w:val="00C334C9"/>
    <w:rsid w:val="00C36B1F"/>
    <w:rsid w:val="00C62DD3"/>
    <w:rsid w:val="00C73082"/>
    <w:rsid w:val="00C73C14"/>
    <w:rsid w:val="00CD559E"/>
    <w:rsid w:val="00CF169B"/>
    <w:rsid w:val="00E06B4D"/>
    <w:rsid w:val="00E70D50"/>
    <w:rsid w:val="00E83989"/>
    <w:rsid w:val="00E855DD"/>
    <w:rsid w:val="00EB212A"/>
    <w:rsid w:val="00EE46AE"/>
    <w:rsid w:val="00F147EC"/>
    <w:rsid w:val="00F15F83"/>
    <w:rsid w:val="00F36305"/>
    <w:rsid w:val="54A2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1">
    <w:name w:val="Normal1"/>
    <w:rsid w:val="00F147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a"/>
    <w:semiHidden/>
    <w:rsid w:val="00F1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E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147E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unhideWhenUsed/>
    <w:qFormat/>
    <w:rsid w:val="00267FF5"/>
    <w:pPr>
      <w:ind w:left="720"/>
      <w:contextualSpacing/>
    </w:pPr>
  </w:style>
  <w:style w:type="paragraph" w:styleId="a6">
    <w:name w:val="No Spacing"/>
    <w:link w:val="a7"/>
    <w:uiPriority w:val="1"/>
    <w:qFormat/>
    <w:rsid w:val="00267FF5"/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rsid w:val="00267FF5"/>
    <w:rPr>
      <w:rFonts w:ascii="Times New Roman" w:eastAsia="Times New Roman" w:hAnsi="Times New Roman" w:cs="Times New Roman"/>
      <w:lang w:eastAsia="ru-RU"/>
    </w:rPr>
  </w:style>
  <w:style w:type="paragraph" w:styleId="a8">
    <w:name w:val="Normal (Web)"/>
    <w:basedOn w:val="a"/>
    <w:uiPriority w:val="99"/>
    <w:unhideWhenUsed/>
    <w:rsid w:val="0070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Михфйло Іванович</dc:creator>
  <cp:lastModifiedBy>Михфйло Іванович</cp:lastModifiedBy>
  <cp:revision>41</cp:revision>
  <cp:lastPrinted>2025-10-06T07:29:00Z</cp:lastPrinted>
  <dcterms:created xsi:type="dcterms:W3CDTF">2024-01-07T10:22:00Z</dcterms:created>
  <dcterms:modified xsi:type="dcterms:W3CDTF">2025-10-06T07:29:00Z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24DEAE01E0F042D79B724107D1D8D95D_12</vt:lpwstr>
  </property>
</Properties>
</file>