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76" w:rsidRDefault="00747076" w:rsidP="00747076">
      <w:pPr>
        <w:pStyle w:val="a4"/>
        <w:spacing w:after="0" w:line="360" w:lineRule="auto"/>
        <w:ind w:left="0"/>
        <w:rPr>
          <w:rFonts w:ascii="Times New Roman" w:hAnsi="Times New Roman"/>
          <w:b/>
          <w:color w:val="000000"/>
          <w:sz w:val="28"/>
          <w:szCs w:val="28"/>
          <w:lang w:val="uk-UA"/>
        </w:rPr>
      </w:pPr>
    </w:p>
    <w:p w:rsidR="00747076" w:rsidRPr="008D0FC2" w:rsidRDefault="00747076" w:rsidP="00747076">
      <w:pPr>
        <w:shd w:val="clear" w:color="auto" w:fill="FFFFFF"/>
        <w:spacing w:after="0" w:line="360" w:lineRule="auto"/>
        <w:jc w:val="center"/>
        <w:rPr>
          <w:rFonts w:ascii="Times New Roman" w:hAnsi="Times New Roman"/>
          <w:b/>
          <w:bCs/>
          <w:color w:val="333333"/>
          <w:sz w:val="28"/>
          <w:szCs w:val="28"/>
          <w:bdr w:val="none" w:sz="0" w:space="0" w:color="auto" w:frame="1"/>
          <w:lang w:val="uk-UA"/>
        </w:rPr>
      </w:pPr>
      <w:r>
        <w:rPr>
          <w:noProof/>
          <w:lang w:val="uk-UA" w:eastAsia="uk-UA"/>
        </w:rPr>
        <w:drawing>
          <wp:inline distT="0" distB="0" distL="0" distR="0">
            <wp:extent cx="990600" cy="733425"/>
            <wp:effectExtent l="19050" t="0" r="0" b="0"/>
            <wp:docPr id="1" name="Рисунок 1" descr="C:\Users\A573~1\AppData\Local\Temp\ksohtml1481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A573~1\AppData\Local\Temp\ksohtml14812\wps1.jpg"/>
                    <pic:cNvPicPr>
                      <a:picLocks noChangeAspect="1" noChangeArrowheads="1"/>
                    </pic:cNvPicPr>
                  </pic:nvPicPr>
                  <pic:blipFill>
                    <a:blip r:embed="rId5" cstate="print"/>
                    <a:srcRect/>
                    <a:stretch>
                      <a:fillRect/>
                    </a:stretch>
                  </pic:blipFill>
                  <pic:spPr>
                    <a:xfrm>
                      <a:off x="0" y="0"/>
                      <a:ext cx="990600" cy="733425"/>
                    </a:xfrm>
                    <a:prstGeom prst="rect">
                      <a:avLst/>
                    </a:prstGeom>
                    <a:noFill/>
                    <a:ln w="9525">
                      <a:noFill/>
                      <a:miter lim="800000"/>
                      <a:headEnd/>
                      <a:tailEnd/>
                    </a:ln>
                  </pic:spPr>
                </pic:pic>
              </a:graphicData>
            </a:graphic>
          </wp:inline>
        </w:drawing>
      </w:r>
    </w:p>
    <w:p w:rsidR="00747076" w:rsidRDefault="00747076" w:rsidP="00747076">
      <w:pPr>
        <w:pStyle w:val="Normal1"/>
        <w:spacing w:before="0" w:beforeAutospacing="0" w:after="0" w:afterAutospacing="0"/>
        <w:jc w:val="center"/>
        <w:rPr>
          <w:b/>
          <w:bCs/>
          <w:sz w:val="28"/>
          <w:szCs w:val="28"/>
        </w:rPr>
      </w:pPr>
    </w:p>
    <w:p w:rsidR="00747076" w:rsidRPr="00DE3ADA" w:rsidRDefault="00747076" w:rsidP="00747076">
      <w:pPr>
        <w:pStyle w:val="Normal1"/>
        <w:spacing w:before="0" w:beforeAutospacing="0" w:after="0" w:afterAutospacing="0"/>
        <w:jc w:val="center"/>
        <w:rPr>
          <w:b/>
          <w:bCs/>
        </w:rPr>
      </w:pPr>
      <w:r w:rsidRPr="00DE3ADA">
        <w:rPr>
          <w:b/>
          <w:bCs/>
        </w:rPr>
        <w:t>ГЕРЦАЇВСЬКА МІСЬКА РАДА</w:t>
      </w:r>
    </w:p>
    <w:p w:rsidR="00747076" w:rsidRPr="00DE3ADA" w:rsidRDefault="00747076" w:rsidP="00747076">
      <w:pPr>
        <w:pStyle w:val="Normal1"/>
        <w:spacing w:before="0" w:beforeAutospacing="0" w:after="0" w:afterAutospacing="0"/>
        <w:jc w:val="center"/>
        <w:rPr>
          <w:b/>
          <w:bCs/>
        </w:rPr>
      </w:pPr>
      <w:r w:rsidRPr="00DE3ADA">
        <w:rPr>
          <w:b/>
          <w:bCs/>
        </w:rPr>
        <w:t xml:space="preserve"> ЧЕРНІВЕЦЬКОГО РАЙОНУ ЧЕРНІВЕЦЬКОЇ ОБЛАСТІ</w:t>
      </w:r>
    </w:p>
    <w:p w:rsidR="00747076" w:rsidRPr="00DE3ADA" w:rsidRDefault="00747076" w:rsidP="00747076">
      <w:pPr>
        <w:pStyle w:val="Normal1"/>
        <w:spacing w:before="0" w:beforeAutospacing="0" w:after="0" w:afterAutospacing="0"/>
        <w:jc w:val="center"/>
        <w:rPr>
          <w:b/>
          <w:bCs/>
        </w:rPr>
      </w:pPr>
      <w:r w:rsidRPr="00DE3ADA">
        <w:rPr>
          <w:b/>
          <w:bCs/>
        </w:rPr>
        <w:t>ДЯКІВЕЦЬКА ГІМНАЗІЯ</w:t>
      </w:r>
    </w:p>
    <w:p w:rsidR="00747076" w:rsidRPr="00DE3ADA" w:rsidRDefault="00747076" w:rsidP="00747076">
      <w:pPr>
        <w:pStyle w:val="Normal1"/>
        <w:spacing w:before="0" w:beforeAutospacing="0" w:after="0" w:afterAutospacing="0"/>
        <w:rPr>
          <w:color w:val="000000"/>
          <w:u w:val="single"/>
        </w:rPr>
      </w:pPr>
      <w:r w:rsidRPr="00DE3ADA">
        <w:rPr>
          <w:color w:val="000000"/>
          <w:u w:val="single"/>
        </w:rPr>
        <w:t xml:space="preserve"> </w:t>
      </w:r>
    </w:p>
    <w:p w:rsidR="00747076" w:rsidRPr="000D6D6A" w:rsidRDefault="00747076" w:rsidP="00747076">
      <w:pPr>
        <w:pStyle w:val="Normal1"/>
        <w:jc w:val="center"/>
        <w:rPr>
          <w:b/>
          <w:sz w:val="32"/>
          <w:szCs w:val="32"/>
        </w:rPr>
      </w:pPr>
      <w:r w:rsidRPr="000D6D6A">
        <w:rPr>
          <w:b/>
          <w:sz w:val="32"/>
          <w:szCs w:val="32"/>
        </w:rPr>
        <w:t xml:space="preserve">НАКАЗ  </w:t>
      </w:r>
    </w:p>
    <w:p w:rsidR="00747076" w:rsidRPr="00747076" w:rsidRDefault="00747076" w:rsidP="00747076">
      <w:pPr>
        <w:pStyle w:val="Normal1"/>
        <w:rPr>
          <w:b/>
          <w:sz w:val="28"/>
          <w:szCs w:val="28"/>
        </w:rPr>
      </w:pPr>
      <w:r>
        <w:rPr>
          <w:b/>
          <w:sz w:val="28"/>
          <w:szCs w:val="28"/>
        </w:rPr>
        <w:t>16</w:t>
      </w:r>
      <w:r w:rsidRPr="000D6D6A">
        <w:rPr>
          <w:b/>
          <w:sz w:val="28"/>
          <w:szCs w:val="28"/>
        </w:rPr>
        <w:t xml:space="preserve">.05.2025                                       </w:t>
      </w:r>
      <w:proofErr w:type="spellStart"/>
      <w:r w:rsidRPr="000D6D6A">
        <w:rPr>
          <w:b/>
          <w:sz w:val="28"/>
          <w:szCs w:val="28"/>
        </w:rPr>
        <w:t>с.Дяківці</w:t>
      </w:r>
      <w:proofErr w:type="spellEnd"/>
      <w:r w:rsidRPr="000D6D6A">
        <w:rPr>
          <w:b/>
          <w:sz w:val="28"/>
          <w:szCs w:val="28"/>
        </w:rPr>
        <w:t xml:space="preserve">             </w:t>
      </w:r>
      <w:r>
        <w:rPr>
          <w:b/>
          <w:sz w:val="28"/>
          <w:szCs w:val="28"/>
        </w:rPr>
        <w:t xml:space="preserve">                        </w:t>
      </w:r>
      <w:r>
        <w:rPr>
          <w:b/>
          <w:sz w:val="28"/>
          <w:szCs w:val="28"/>
        </w:rPr>
        <w:tab/>
        <w:t>№31</w:t>
      </w:r>
      <w:r w:rsidRPr="000D6D6A">
        <w:rPr>
          <w:b/>
          <w:sz w:val="28"/>
          <w:szCs w:val="28"/>
        </w:rPr>
        <w:t>-О</w:t>
      </w:r>
    </w:p>
    <w:p w:rsidR="00747076" w:rsidRPr="0067688B" w:rsidRDefault="00747076" w:rsidP="00747076">
      <w:pPr>
        <w:pStyle w:val="a4"/>
        <w:spacing w:after="0" w:line="240" w:lineRule="auto"/>
        <w:ind w:left="0"/>
        <w:rPr>
          <w:rFonts w:ascii="Times New Roman" w:hAnsi="Times New Roman"/>
          <w:b/>
          <w:color w:val="000000"/>
          <w:sz w:val="28"/>
          <w:szCs w:val="28"/>
          <w:lang w:val="uk-UA"/>
        </w:rPr>
      </w:pPr>
      <w:r w:rsidRPr="0067688B">
        <w:rPr>
          <w:rFonts w:ascii="Times New Roman" w:hAnsi="Times New Roman"/>
          <w:b/>
          <w:color w:val="000000"/>
          <w:sz w:val="28"/>
          <w:szCs w:val="28"/>
          <w:lang w:val="uk-UA"/>
        </w:rPr>
        <w:t>Про підсумки роботи</w:t>
      </w:r>
    </w:p>
    <w:p w:rsidR="00747076" w:rsidRPr="0067688B" w:rsidRDefault="00747076" w:rsidP="00747076">
      <w:pPr>
        <w:pStyle w:val="a4"/>
        <w:spacing w:after="0" w:line="240" w:lineRule="auto"/>
        <w:ind w:left="0"/>
        <w:rPr>
          <w:rFonts w:ascii="Times New Roman" w:hAnsi="Times New Roman"/>
          <w:b/>
          <w:color w:val="000000"/>
          <w:sz w:val="28"/>
          <w:szCs w:val="28"/>
          <w:lang w:val="uk-UA"/>
        </w:rPr>
      </w:pPr>
      <w:r w:rsidRPr="0067688B">
        <w:rPr>
          <w:rFonts w:ascii="Times New Roman" w:hAnsi="Times New Roman"/>
          <w:b/>
          <w:color w:val="000000"/>
          <w:sz w:val="28"/>
          <w:szCs w:val="28"/>
          <w:lang w:val="uk-UA"/>
        </w:rPr>
        <w:t>інклюзивного навчання</w:t>
      </w:r>
      <w:r>
        <w:rPr>
          <w:rFonts w:ascii="Times New Roman" w:hAnsi="Times New Roman"/>
          <w:b/>
          <w:color w:val="000000"/>
          <w:sz w:val="28"/>
          <w:szCs w:val="28"/>
          <w:lang w:val="uk-UA"/>
        </w:rPr>
        <w:t>(2 клас)</w:t>
      </w:r>
    </w:p>
    <w:p w:rsidR="00747076" w:rsidRPr="0067688B" w:rsidRDefault="00747076" w:rsidP="00747076">
      <w:pPr>
        <w:pStyle w:val="a4"/>
        <w:spacing w:after="0" w:line="240" w:lineRule="auto"/>
        <w:ind w:left="0"/>
        <w:rPr>
          <w:rFonts w:ascii="Times New Roman" w:hAnsi="Times New Roman"/>
          <w:b/>
          <w:color w:val="000000"/>
          <w:sz w:val="28"/>
          <w:szCs w:val="28"/>
          <w:lang w:val="uk-UA"/>
        </w:rPr>
      </w:pPr>
      <w:r>
        <w:rPr>
          <w:rFonts w:ascii="Times New Roman" w:hAnsi="Times New Roman"/>
          <w:b/>
          <w:color w:val="000000"/>
          <w:sz w:val="28"/>
          <w:szCs w:val="28"/>
          <w:lang w:val="uk-UA"/>
        </w:rPr>
        <w:t>у 2024-2025</w:t>
      </w:r>
      <w:r w:rsidRPr="0067688B">
        <w:rPr>
          <w:rFonts w:ascii="Times New Roman" w:hAnsi="Times New Roman"/>
          <w:b/>
          <w:color w:val="000000"/>
          <w:sz w:val="28"/>
          <w:szCs w:val="28"/>
          <w:lang w:val="uk-UA"/>
        </w:rPr>
        <w:t xml:space="preserve"> навчальному році</w:t>
      </w:r>
    </w:p>
    <w:p w:rsidR="00747076" w:rsidRPr="0067688B" w:rsidRDefault="00747076" w:rsidP="00747076">
      <w:pPr>
        <w:pStyle w:val="a4"/>
        <w:spacing w:after="0" w:line="360" w:lineRule="auto"/>
        <w:rPr>
          <w:rFonts w:ascii="Times New Roman" w:hAnsi="Times New Roman"/>
          <w:color w:val="000000"/>
          <w:sz w:val="28"/>
          <w:szCs w:val="28"/>
          <w:lang w:val="uk-UA"/>
        </w:rPr>
      </w:pPr>
    </w:p>
    <w:p w:rsidR="00747076" w:rsidRPr="00747076" w:rsidRDefault="00747076" w:rsidP="00747076">
      <w:pPr>
        <w:pStyle w:val="a4"/>
        <w:spacing w:after="0" w:line="240" w:lineRule="auto"/>
        <w:ind w:left="0" w:firstLine="708"/>
        <w:jc w:val="both"/>
        <w:rPr>
          <w:rFonts w:ascii="Times New Roman" w:hAnsi="Times New Roman"/>
          <w:sz w:val="28"/>
          <w:szCs w:val="28"/>
          <w:lang w:val="uk-UA"/>
        </w:rPr>
      </w:pPr>
      <w:r w:rsidRPr="00747076">
        <w:rPr>
          <w:rFonts w:ascii="Times New Roman" w:hAnsi="Times New Roman"/>
          <w:sz w:val="28"/>
          <w:szCs w:val="28"/>
          <w:lang w:val="uk-UA"/>
        </w:rPr>
        <w:t>З метою реалізації державної політики щодо забезпечення права дітей,</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які потребують корекції фізичного розвитку, на здобуття якісної освіти,</w:t>
      </w:r>
      <w:r w:rsidR="00062436">
        <w:rPr>
          <w:rFonts w:ascii="Times New Roman" w:hAnsi="Times New Roman"/>
          <w:sz w:val="28"/>
          <w:szCs w:val="28"/>
          <w:lang w:val="uk-UA"/>
        </w:rPr>
        <w:t xml:space="preserve"> </w:t>
      </w:r>
      <w:r w:rsidRPr="00747076">
        <w:rPr>
          <w:rFonts w:ascii="Times New Roman" w:hAnsi="Times New Roman"/>
          <w:sz w:val="28"/>
          <w:szCs w:val="28"/>
          <w:lang w:val="uk-UA"/>
        </w:rPr>
        <w:t>інтеграції їх у суспільство шляхом запровадження інклюзивного навчання у</w:t>
      </w:r>
      <w:r w:rsidR="00076B58">
        <w:rPr>
          <w:rFonts w:ascii="Times New Roman" w:hAnsi="Times New Roman"/>
          <w:sz w:val="28"/>
          <w:szCs w:val="28"/>
          <w:lang w:val="uk-UA"/>
        </w:rPr>
        <w:t xml:space="preserve"> </w:t>
      </w:r>
      <w:r>
        <w:rPr>
          <w:rFonts w:ascii="Times New Roman" w:hAnsi="Times New Roman"/>
          <w:sz w:val="28"/>
          <w:szCs w:val="28"/>
          <w:lang w:val="uk-UA"/>
        </w:rPr>
        <w:t>2024-2025</w:t>
      </w:r>
      <w:r w:rsidRPr="00747076">
        <w:rPr>
          <w:rFonts w:ascii="Times New Roman" w:hAnsi="Times New Roman"/>
          <w:sz w:val="28"/>
          <w:szCs w:val="28"/>
          <w:lang w:val="uk-UA"/>
        </w:rPr>
        <w:t xml:space="preserve"> навчальному році інклюзивним навчанням було охоплено </w:t>
      </w:r>
      <w:r>
        <w:rPr>
          <w:rFonts w:ascii="Times New Roman" w:hAnsi="Times New Roman"/>
          <w:sz w:val="28"/>
          <w:szCs w:val="28"/>
          <w:lang w:val="uk-UA"/>
        </w:rPr>
        <w:t>один</w:t>
      </w:r>
      <w:r w:rsidR="00076B58">
        <w:rPr>
          <w:rFonts w:ascii="Times New Roman" w:hAnsi="Times New Roman"/>
          <w:sz w:val="28"/>
          <w:szCs w:val="28"/>
          <w:lang w:val="uk-UA"/>
        </w:rPr>
        <w:t xml:space="preserve"> </w:t>
      </w:r>
      <w:r>
        <w:rPr>
          <w:rFonts w:ascii="Times New Roman" w:hAnsi="Times New Roman"/>
          <w:sz w:val="28"/>
          <w:szCs w:val="28"/>
          <w:lang w:val="uk-UA"/>
        </w:rPr>
        <w:t>учень</w:t>
      </w:r>
      <w:r w:rsidRPr="00747076">
        <w:rPr>
          <w:rFonts w:ascii="Times New Roman" w:hAnsi="Times New Roman"/>
          <w:sz w:val="28"/>
          <w:szCs w:val="28"/>
          <w:lang w:val="uk-UA"/>
        </w:rPr>
        <w:t xml:space="preserve"> школи.</w:t>
      </w:r>
    </w:p>
    <w:p w:rsidR="00747076" w:rsidRPr="00747076" w:rsidRDefault="00747076" w:rsidP="00747076">
      <w:pPr>
        <w:pStyle w:val="a4"/>
        <w:spacing w:after="0" w:line="240" w:lineRule="auto"/>
        <w:ind w:left="0" w:firstLine="708"/>
        <w:jc w:val="both"/>
        <w:rPr>
          <w:rFonts w:ascii="Times New Roman" w:hAnsi="Times New Roman"/>
          <w:sz w:val="28"/>
          <w:szCs w:val="28"/>
          <w:lang w:val="uk-UA"/>
        </w:rPr>
      </w:pPr>
      <w:r w:rsidRPr="00747076">
        <w:rPr>
          <w:rFonts w:ascii="Times New Roman" w:hAnsi="Times New Roman"/>
          <w:sz w:val="28"/>
          <w:szCs w:val="28"/>
          <w:lang w:val="uk-UA"/>
        </w:rPr>
        <w:t>Згідно плану роботи школи протягом навчального року було вивчено</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стан організації інклюзивного навчання.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1. При організації інклюзивного навчання дітей з особливими освітніми</w:t>
      </w:r>
      <w:r w:rsidR="00076B58">
        <w:rPr>
          <w:rFonts w:ascii="Times New Roman" w:hAnsi="Times New Roman"/>
          <w:sz w:val="28"/>
          <w:szCs w:val="28"/>
          <w:lang w:val="uk-UA"/>
        </w:rPr>
        <w:t xml:space="preserve"> </w:t>
      </w:r>
      <w:r w:rsidRPr="00747076">
        <w:rPr>
          <w:rFonts w:ascii="Times New Roman" w:hAnsi="Times New Roman"/>
          <w:sz w:val="28"/>
          <w:szCs w:val="28"/>
          <w:lang w:val="uk-UA"/>
        </w:rPr>
        <w:t>потребами адміністрація закладу керувалася статтями 8 і 16 Закону України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Про загальну середню освіту;, Постановою Кабінету Міністрів від 15 серпня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2011р. № 872 «Про затвердження Порядку організації інклюзивного навчання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у загальноосвітніх навчальних закладах», Постановою Кабінету Міністрів</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України № 588 від 09.08.2017 року «Про внесення змін до порядку</w:t>
      </w:r>
      <w:r w:rsidR="00062436">
        <w:rPr>
          <w:rFonts w:ascii="Times New Roman" w:hAnsi="Times New Roman"/>
          <w:sz w:val="28"/>
          <w:szCs w:val="28"/>
          <w:lang w:val="uk-UA"/>
        </w:rPr>
        <w:t xml:space="preserve"> </w:t>
      </w:r>
      <w:r w:rsidRPr="00747076">
        <w:rPr>
          <w:rFonts w:ascii="Times New Roman" w:hAnsi="Times New Roman"/>
          <w:sz w:val="28"/>
          <w:szCs w:val="28"/>
          <w:lang w:val="uk-UA"/>
        </w:rPr>
        <w:t>організації інклюзивного навчання у загальноосвітніх навчальних закладах»,</w:t>
      </w:r>
      <w:r w:rsidR="00062436">
        <w:rPr>
          <w:rFonts w:ascii="Times New Roman" w:hAnsi="Times New Roman"/>
          <w:sz w:val="28"/>
          <w:szCs w:val="28"/>
          <w:lang w:val="uk-UA"/>
        </w:rPr>
        <w:t xml:space="preserve"> </w:t>
      </w:r>
      <w:r w:rsidRPr="00747076">
        <w:rPr>
          <w:rFonts w:ascii="Times New Roman" w:hAnsi="Times New Roman"/>
          <w:sz w:val="28"/>
          <w:szCs w:val="28"/>
          <w:lang w:val="uk-UA"/>
        </w:rPr>
        <w:t>Постановою Кабінету Міністрів України від 27.02.2019 року № 129 «Деякі</w:t>
      </w:r>
      <w:r w:rsidR="00076B58">
        <w:rPr>
          <w:rFonts w:ascii="Times New Roman" w:hAnsi="Times New Roman"/>
          <w:sz w:val="28"/>
          <w:szCs w:val="28"/>
          <w:lang w:val="uk-UA"/>
        </w:rPr>
        <w:t xml:space="preserve"> </w:t>
      </w:r>
      <w:r w:rsidRPr="00747076">
        <w:rPr>
          <w:rFonts w:ascii="Times New Roman" w:hAnsi="Times New Roman"/>
          <w:sz w:val="28"/>
          <w:szCs w:val="28"/>
          <w:lang w:val="uk-UA"/>
        </w:rPr>
        <w:t>питання використання субвенції з державного бюджету місцевим бюджетам</w:t>
      </w:r>
      <w:r w:rsidR="00076B58">
        <w:rPr>
          <w:rFonts w:ascii="Times New Roman" w:hAnsi="Times New Roman"/>
          <w:sz w:val="28"/>
          <w:szCs w:val="28"/>
          <w:lang w:val="uk-UA"/>
        </w:rPr>
        <w:t xml:space="preserve"> </w:t>
      </w:r>
      <w:r w:rsidRPr="00747076">
        <w:rPr>
          <w:rFonts w:ascii="Times New Roman" w:hAnsi="Times New Roman"/>
          <w:sz w:val="28"/>
          <w:szCs w:val="28"/>
          <w:lang w:val="uk-UA"/>
        </w:rPr>
        <w:t>на надання державної підтримки особам з особливими освітніми потребами у</w:t>
      </w:r>
      <w:r w:rsidR="00076B58">
        <w:rPr>
          <w:rFonts w:ascii="Times New Roman" w:hAnsi="Times New Roman"/>
          <w:sz w:val="28"/>
          <w:szCs w:val="28"/>
          <w:lang w:val="uk-UA"/>
        </w:rPr>
        <w:t xml:space="preserve"> </w:t>
      </w:r>
      <w:r w:rsidRPr="00747076">
        <w:rPr>
          <w:rFonts w:ascii="Times New Roman" w:hAnsi="Times New Roman"/>
          <w:sz w:val="28"/>
          <w:szCs w:val="28"/>
          <w:lang w:val="uk-UA"/>
        </w:rPr>
        <w:t>2019 році», наказу МОН України від 08.06.2018 р. № 609 «Про затвердження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Примірного положення про команду психолого-педагогічного супроводу</w:t>
      </w:r>
      <w:r w:rsidR="000C3189">
        <w:rPr>
          <w:rFonts w:ascii="Times New Roman" w:hAnsi="Times New Roman"/>
          <w:sz w:val="28"/>
          <w:szCs w:val="28"/>
          <w:lang w:val="uk-UA"/>
        </w:rPr>
        <w:t xml:space="preserve"> </w:t>
      </w:r>
      <w:r w:rsidRPr="00747076">
        <w:rPr>
          <w:rFonts w:ascii="Times New Roman" w:hAnsi="Times New Roman"/>
          <w:sz w:val="28"/>
          <w:szCs w:val="28"/>
          <w:lang w:val="uk-UA"/>
        </w:rPr>
        <w:t>дитини з особливими освітніми потребами в закладі загальної середньої та</w:t>
      </w:r>
      <w:r w:rsidR="000C3189">
        <w:rPr>
          <w:rFonts w:ascii="Times New Roman" w:hAnsi="Times New Roman"/>
          <w:sz w:val="28"/>
          <w:szCs w:val="28"/>
          <w:lang w:val="uk-UA"/>
        </w:rPr>
        <w:t xml:space="preserve"> </w:t>
      </w:r>
      <w:r w:rsidRPr="00747076">
        <w:rPr>
          <w:rFonts w:ascii="Times New Roman" w:hAnsi="Times New Roman"/>
          <w:sz w:val="28"/>
          <w:szCs w:val="28"/>
          <w:lang w:val="uk-UA"/>
        </w:rPr>
        <w:t>дошкільної освіти», листом Міністерства освіти і науки, молоді та спорту</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України від 26.08.2012 року № 1/9-529 «Про організацію психологічного і</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соціального супроводу в умовах інклюзивного навчання», наказом МОН від</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17.04.2019 р. № 423 «Про затвердження Типового переліку спеціальних</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засобів корекції психофізичного розвитку дітей з особливими освітніми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lastRenderedPageBreak/>
        <w:t>потребами, які навчаються в інклюзивних та спеціальних класах закладів</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xml:space="preserve">загальної середньої освіти», листом МОН України від </w:t>
      </w:r>
      <w:r w:rsidR="00062436">
        <w:rPr>
          <w:rFonts w:ascii="Times New Roman" w:hAnsi="Times New Roman"/>
          <w:sz w:val="28"/>
          <w:szCs w:val="28"/>
          <w:lang w:val="uk-UA"/>
        </w:rPr>
        <w:t>03.09</w:t>
      </w:r>
      <w:r>
        <w:rPr>
          <w:rFonts w:ascii="Times New Roman" w:hAnsi="Times New Roman"/>
          <w:sz w:val="28"/>
          <w:szCs w:val="28"/>
          <w:lang w:val="uk-UA"/>
        </w:rPr>
        <w:t>.2024 р.</w:t>
      </w:r>
      <w:r w:rsidRPr="00747076">
        <w:rPr>
          <w:rFonts w:ascii="Times New Roman" w:hAnsi="Times New Roman"/>
          <w:sz w:val="28"/>
          <w:szCs w:val="28"/>
          <w:lang w:val="uk-UA"/>
        </w:rPr>
        <w:t xml:space="preserve"> </w:t>
      </w:r>
      <w:r>
        <w:rPr>
          <w:rFonts w:ascii="Times New Roman" w:hAnsi="Times New Roman"/>
          <w:sz w:val="28"/>
          <w:szCs w:val="28"/>
          <w:lang w:val="uk-UA"/>
        </w:rPr>
        <w:t xml:space="preserve">№ </w:t>
      </w:r>
      <w:r w:rsidR="00062436">
        <w:rPr>
          <w:rFonts w:ascii="Times New Roman" w:hAnsi="Times New Roman"/>
          <w:sz w:val="28"/>
          <w:szCs w:val="28"/>
          <w:lang w:val="uk-UA"/>
        </w:rPr>
        <w:t>6/6</w:t>
      </w:r>
      <w:r>
        <w:rPr>
          <w:rFonts w:ascii="Times New Roman" w:hAnsi="Times New Roman"/>
          <w:sz w:val="28"/>
          <w:szCs w:val="28"/>
          <w:lang w:val="uk-UA"/>
        </w:rPr>
        <w:t xml:space="preserve">79-24 </w:t>
      </w:r>
      <w:r w:rsidRPr="00747076">
        <w:rPr>
          <w:rFonts w:ascii="Times New Roman" w:hAnsi="Times New Roman"/>
          <w:sz w:val="28"/>
          <w:szCs w:val="28"/>
          <w:lang w:val="uk-UA"/>
        </w:rPr>
        <w:t>«Методичні рекомендації щодо організації навчання осіб з особливими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освітніми по</w:t>
      </w:r>
      <w:r>
        <w:rPr>
          <w:rFonts w:ascii="Times New Roman" w:hAnsi="Times New Roman"/>
          <w:sz w:val="28"/>
          <w:szCs w:val="28"/>
          <w:lang w:val="uk-UA"/>
        </w:rPr>
        <w:t>требами в закладах освіти в 2024-2025</w:t>
      </w:r>
      <w:r w:rsidRPr="00747076">
        <w:rPr>
          <w:rFonts w:ascii="Times New Roman" w:hAnsi="Times New Roman"/>
          <w:sz w:val="28"/>
          <w:szCs w:val="28"/>
          <w:lang w:val="uk-UA"/>
        </w:rPr>
        <w:t xml:space="preserve"> </w:t>
      </w:r>
      <w:proofErr w:type="spellStart"/>
      <w:r w:rsidRPr="00747076">
        <w:rPr>
          <w:rFonts w:ascii="Times New Roman" w:hAnsi="Times New Roman"/>
          <w:sz w:val="28"/>
          <w:szCs w:val="28"/>
          <w:lang w:val="uk-UA"/>
        </w:rPr>
        <w:t>н.р</w:t>
      </w:r>
      <w:proofErr w:type="spellEnd"/>
      <w:r w:rsidRPr="00747076">
        <w:rPr>
          <w:rFonts w:ascii="Times New Roman" w:hAnsi="Times New Roman"/>
          <w:sz w:val="28"/>
          <w:szCs w:val="28"/>
          <w:lang w:val="uk-UA"/>
        </w:rPr>
        <w:t>.»</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xml:space="preserve">2. </w:t>
      </w:r>
      <w:r w:rsidR="00062436">
        <w:rPr>
          <w:rFonts w:ascii="Times New Roman" w:hAnsi="Times New Roman"/>
          <w:sz w:val="28"/>
          <w:szCs w:val="28"/>
          <w:lang w:val="uk-UA"/>
        </w:rPr>
        <w:t>Роботу інклюзивного класу у 2024-2025</w:t>
      </w:r>
      <w:r w:rsidRPr="00747076">
        <w:rPr>
          <w:rFonts w:ascii="Times New Roman" w:hAnsi="Times New Roman"/>
          <w:sz w:val="28"/>
          <w:szCs w:val="28"/>
          <w:lang w:val="uk-UA"/>
        </w:rPr>
        <w:t xml:space="preserve"> році було організовано дітям з</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особливими освітніми потребами з урахуванням індивідуальних</w:t>
      </w:r>
    </w:p>
    <w:p w:rsidR="00747076" w:rsidRPr="00747076" w:rsidRDefault="00747076" w:rsidP="00747076">
      <w:pPr>
        <w:pStyle w:val="a4"/>
        <w:spacing w:after="0" w:line="240" w:lineRule="auto"/>
        <w:ind w:left="0"/>
        <w:jc w:val="both"/>
        <w:rPr>
          <w:rFonts w:ascii="Times New Roman" w:hAnsi="Times New Roman"/>
          <w:i/>
          <w:sz w:val="28"/>
          <w:szCs w:val="28"/>
          <w:lang w:val="uk-UA"/>
        </w:rPr>
      </w:pPr>
      <w:r w:rsidRPr="00747076">
        <w:rPr>
          <w:rFonts w:ascii="Times New Roman" w:hAnsi="Times New Roman"/>
          <w:sz w:val="28"/>
          <w:szCs w:val="28"/>
          <w:lang w:val="uk-UA"/>
        </w:rPr>
        <w:t>особливостей навчально-пізнавальної діяльності</w:t>
      </w:r>
      <w:r w:rsidRPr="00747076">
        <w:rPr>
          <w:rFonts w:ascii="Times New Roman" w:hAnsi="Times New Roman"/>
          <w:i/>
          <w:sz w:val="28"/>
          <w:szCs w:val="28"/>
          <w:lang w:val="uk-UA"/>
        </w:rPr>
        <w:t>. (Додаток 1)</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3</w:t>
      </w:r>
      <w:r w:rsidR="00062436">
        <w:rPr>
          <w:rFonts w:ascii="Times New Roman" w:hAnsi="Times New Roman"/>
          <w:sz w:val="28"/>
          <w:szCs w:val="28"/>
          <w:lang w:val="uk-UA"/>
        </w:rPr>
        <w:t>. Освітня діяльність у класі з інклюзивним навчанням у 2024-2025</w:t>
      </w:r>
      <w:r w:rsidRPr="00747076">
        <w:rPr>
          <w:rFonts w:ascii="Times New Roman" w:hAnsi="Times New Roman"/>
          <w:sz w:val="28"/>
          <w:szCs w:val="28"/>
          <w:lang w:val="uk-UA"/>
        </w:rPr>
        <w:t xml:space="preserve"> </w:t>
      </w:r>
      <w:proofErr w:type="spellStart"/>
      <w:r w:rsidRPr="00747076">
        <w:rPr>
          <w:rFonts w:ascii="Times New Roman" w:hAnsi="Times New Roman"/>
          <w:sz w:val="28"/>
          <w:szCs w:val="28"/>
          <w:lang w:val="uk-UA"/>
        </w:rPr>
        <w:t>н.р</w:t>
      </w:r>
      <w:proofErr w:type="spellEnd"/>
      <w:r w:rsidRPr="00747076">
        <w:rPr>
          <w:rFonts w:ascii="Times New Roman" w:hAnsi="Times New Roman"/>
          <w:sz w:val="28"/>
          <w:szCs w:val="28"/>
          <w:lang w:val="uk-UA"/>
        </w:rPr>
        <w:t>.</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була спрямована на реалізацію завдань:</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вироблення в учнів з особливими освітніми потребами соціальних навичок</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та вдосконалення соціальної взаємодії вдома та в школі (удосконалення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навичок спілкування, вміння співпрацювати);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здобуття дітьми з особливими освітніми потребами відповідного рівня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освіти у середовищі однолітків згідно з Державним стандартом загальної</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середньої освіти;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розвиток концентрації та обсягу уваги, розвиток довільної уваги учнів;</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розвиток пізнавальних процесів за допомогою активного включення дітей з</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особливими освітніми потребами до освітнього процесу та проведення</w:t>
      </w:r>
    </w:p>
    <w:p w:rsidR="00747076" w:rsidRPr="00747076" w:rsidRDefault="00747076" w:rsidP="00747076">
      <w:pPr>
        <w:pStyle w:val="a4"/>
        <w:spacing w:after="0" w:line="240" w:lineRule="auto"/>
        <w:ind w:left="0"/>
        <w:jc w:val="both"/>
        <w:rPr>
          <w:rFonts w:ascii="Times New Roman" w:hAnsi="Times New Roman"/>
          <w:sz w:val="28"/>
          <w:szCs w:val="28"/>
          <w:lang w:val="uk-UA"/>
        </w:rPr>
      </w:pPr>
      <w:proofErr w:type="spellStart"/>
      <w:r w:rsidRPr="00747076">
        <w:rPr>
          <w:rFonts w:ascii="Times New Roman" w:hAnsi="Times New Roman"/>
          <w:sz w:val="28"/>
          <w:szCs w:val="28"/>
          <w:lang w:val="uk-UA"/>
        </w:rPr>
        <w:t>корекційно-розвиткових</w:t>
      </w:r>
      <w:proofErr w:type="spellEnd"/>
      <w:r w:rsidRPr="00747076">
        <w:rPr>
          <w:rFonts w:ascii="Times New Roman" w:hAnsi="Times New Roman"/>
          <w:sz w:val="28"/>
          <w:szCs w:val="28"/>
          <w:lang w:val="uk-UA"/>
        </w:rPr>
        <w:t xml:space="preserve"> занять;</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формування навичок дисциплінованості, організованості, вольової</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регуляції, уміння діяти за зразком;</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створення емоційно – комфортної атмосфери в шкільному колективі;</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забезпечення диференційованого психолого – педагогічного супроводу;</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надання консультативної допомоги сім’ям, які виховують дітей з</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особливими освітніми потребами, залучення батьків до розробки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індивідуальних програм навчання;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формування навичок взаємодії дітей з особливими потребами з іншими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учнями у класних колективах.</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забезпечення засобами корекції психофізичного розвитку, спеціальне</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обладнання, відповідний дидактичний матеріал, особливі наочні засоби .</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4. В освітньому закладі наявні документи, які є підставою для організації</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інклюзивної форми навчання.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Підставою для організації інклюзивного навчання були наступні</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документи: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заява ба</w:t>
      </w:r>
      <w:r w:rsidR="00062436">
        <w:rPr>
          <w:rFonts w:ascii="Times New Roman" w:hAnsi="Times New Roman"/>
          <w:sz w:val="28"/>
          <w:szCs w:val="28"/>
          <w:lang w:val="uk-UA"/>
        </w:rPr>
        <w:t xml:space="preserve">тьків </w:t>
      </w:r>
      <w:r w:rsidRPr="00747076">
        <w:rPr>
          <w:rFonts w:ascii="Times New Roman" w:hAnsi="Times New Roman"/>
          <w:sz w:val="28"/>
          <w:szCs w:val="28"/>
          <w:lang w:val="uk-UA"/>
        </w:rPr>
        <w:t>;</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xml:space="preserve">- наказ </w:t>
      </w:r>
      <w:proofErr w:type="spellStart"/>
      <w:r w:rsidR="00062436">
        <w:rPr>
          <w:rFonts w:ascii="Times New Roman" w:hAnsi="Times New Roman"/>
          <w:sz w:val="28"/>
          <w:szCs w:val="28"/>
          <w:lang w:val="uk-UA"/>
        </w:rPr>
        <w:t>в.о.</w:t>
      </w:r>
      <w:r w:rsidRPr="00747076">
        <w:rPr>
          <w:rFonts w:ascii="Times New Roman" w:hAnsi="Times New Roman"/>
          <w:sz w:val="28"/>
          <w:szCs w:val="28"/>
          <w:lang w:val="uk-UA"/>
        </w:rPr>
        <w:t>директора</w:t>
      </w:r>
      <w:proofErr w:type="spellEnd"/>
      <w:r w:rsidRPr="00747076">
        <w:rPr>
          <w:rFonts w:ascii="Times New Roman" w:hAnsi="Times New Roman"/>
          <w:sz w:val="28"/>
          <w:szCs w:val="28"/>
          <w:lang w:val="uk-UA"/>
        </w:rPr>
        <w:t xml:space="preserve"> закладу освіти про створення та функціонування класу з</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інклюзивним навчанням;</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рішення психолого – медико – педагогічної консультації для учнів, які</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потребують корекції фізичного та ( або) розумового ( психічного) розвитку;</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витяг про комплексну психолого-педагогічну оцінку розвитку дитини.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5</w:t>
      </w:r>
      <w:r w:rsidR="00062436">
        <w:rPr>
          <w:rFonts w:ascii="Times New Roman" w:hAnsi="Times New Roman"/>
          <w:sz w:val="28"/>
          <w:szCs w:val="28"/>
          <w:lang w:val="uk-UA"/>
        </w:rPr>
        <w:t>. Навчання в клас</w:t>
      </w:r>
      <w:r w:rsidRPr="00747076">
        <w:rPr>
          <w:rFonts w:ascii="Times New Roman" w:hAnsi="Times New Roman"/>
          <w:sz w:val="28"/>
          <w:szCs w:val="28"/>
          <w:lang w:val="uk-UA"/>
        </w:rPr>
        <w:t>, де організоване інклюзивне навчання, здійснюється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за робочими навчальними планами, затвердженими департаментом освіти та</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складені на основі Типових навчальних планів, затверджених Міністерством</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освіти і науки України. На основі робочих планів розроблено та затверджено</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для кожного учня з особливими освітніми потребами індивідуальний</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lastRenderedPageBreak/>
        <w:t>робочий навчальний план з урахуванням висновку ІРЦ.</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Індивідуальний навчальний план визначає перелік навчальних</w:t>
      </w:r>
      <w:r w:rsidR="00062436">
        <w:rPr>
          <w:rFonts w:ascii="Times New Roman" w:hAnsi="Times New Roman"/>
          <w:sz w:val="28"/>
          <w:szCs w:val="28"/>
          <w:lang w:val="uk-UA"/>
        </w:rPr>
        <w:t xml:space="preserve"> </w:t>
      </w:r>
      <w:r w:rsidRPr="00747076">
        <w:rPr>
          <w:rFonts w:ascii="Times New Roman" w:hAnsi="Times New Roman"/>
          <w:sz w:val="28"/>
          <w:szCs w:val="28"/>
          <w:lang w:val="uk-UA"/>
        </w:rPr>
        <w:t>предметів, кількість годин, що відводяться на вивчення кожного предмета та</w:t>
      </w:r>
      <w:r w:rsidR="000C3189">
        <w:rPr>
          <w:rFonts w:ascii="Times New Roman" w:hAnsi="Times New Roman"/>
          <w:sz w:val="28"/>
          <w:szCs w:val="28"/>
          <w:lang w:val="uk-UA"/>
        </w:rPr>
        <w:t xml:space="preserve"> </w:t>
      </w:r>
      <w:r w:rsidRPr="00747076">
        <w:rPr>
          <w:rFonts w:ascii="Times New Roman" w:hAnsi="Times New Roman"/>
          <w:sz w:val="28"/>
          <w:szCs w:val="28"/>
          <w:lang w:val="uk-UA"/>
        </w:rPr>
        <w:t>тижневу кількість годин. У плані враховуються додаткові години на</w:t>
      </w:r>
      <w:r w:rsidR="000C3189">
        <w:rPr>
          <w:rFonts w:ascii="Times New Roman" w:hAnsi="Times New Roman"/>
          <w:sz w:val="28"/>
          <w:szCs w:val="28"/>
          <w:lang w:val="uk-UA"/>
        </w:rPr>
        <w:t xml:space="preserve"> </w:t>
      </w:r>
      <w:r w:rsidRPr="00747076">
        <w:rPr>
          <w:rFonts w:ascii="Times New Roman" w:hAnsi="Times New Roman"/>
          <w:sz w:val="28"/>
          <w:szCs w:val="28"/>
          <w:lang w:val="uk-UA"/>
        </w:rPr>
        <w:t>індивідуальні і групові заняття, факультативи, курси за вибором.</w:t>
      </w:r>
    </w:p>
    <w:p w:rsidR="00747076" w:rsidRPr="00747076" w:rsidRDefault="00747076" w:rsidP="00747076">
      <w:pPr>
        <w:pStyle w:val="a4"/>
        <w:spacing w:after="0" w:line="240" w:lineRule="auto"/>
        <w:ind w:left="0" w:firstLine="708"/>
        <w:jc w:val="both"/>
        <w:rPr>
          <w:rFonts w:ascii="Times New Roman" w:hAnsi="Times New Roman"/>
          <w:sz w:val="28"/>
          <w:szCs w:val="28"/>
          <w:lang w:val="uk-UA"/>
        </w:rPr>
      </w:pPr>
      <w:r w:rsidRPr="00747076">
        <w:rPr>
          <w:rFonts w:ascii="Times New Roman" w:hAnsi="Times New Roman"/>
          <w:sz w:val="28"/>
          <w:szCs w:val="28"/>
          <w:lang w:val="uk-UA"/>
        </w:rPr>
        <w:t xml:space="preserve">Для проведення </w:t>
      </w:r>
      <w:proofErr w:type="spellStart"/>
      <w:r w:rsidRPr="00747076">
        <w:rPr>
          <w:rFonts w:ascii="Times New Roman" w:hAnsi="Times New Roman"/>
          <w:sz w:val="28"/>
          <w:szCs w:val="28"/>
          <w:lang w:val="uk-UA"/>
        </w:rPr>
        <w:t>корекційно-розвиткових</w:t>
      </w:r>
      <w:proofErr w:type="spellEnd"/>
      <w:r w:rsidRPr="00747076">
        <w:rPr>
          <w:rFonts w:ascii="Times New Roman" w:hAnsi="Times New Roman"/>
          <w:sz w:val="28"/>
          <w:szCs w:val="28"/>
          <w:lang w:val="uk-UA"/>
        </w:rPr>
        <w:t xml:space="preserve"> занять в індивідуальних</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планах учнів передбачається від 3 до 6 годин на тиждень.</w:t>
      </w:r>
    </w:p>
    <w:p w:rsidR="00747076" w:rsidRPr="00747076" w:rsidRDefault="000C3189"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Індивідуальний план</w:t>
      </w:r>
      <w:r w:rsidR="00747076" w:rsidRPr="00747076">
        <w:rPr>
          <w:rFonts w:ascii="Times New Roman" w:hAnsi="Times New Roman"/>
          <w:sz w:val="28"/>
          <w:szCs w:val="28"/>
          <w:lang w:val="uk-UA"/>
        </w:rPr>
        <w:t xml:space="preserve"> </w:t>
      </w:r>
      <w:proofErr w:type="spellStart"/>
      <w:r>
        <w:rPr>
          <w:rFonts w:ascii="Times New Roman" w:hAnsi="Times New Roman"/>
          <w:sz w:val="28"/>
          <w:szCs w:val="28"/>
          <w:lang w:val="uk-UA"/>
        </w:rPr>
        <w:t>розроблен</w:t>
      </w:r>
      <w:proofErr w:type="spellEnd"/>
      <w:r>
        <w:rPr>
          <w:rFonts w:ascii="Times New Roman" w:hAnsi="Times New Roman"/>
          <w:sz w:val="28"/>
          <w:szCs w:val="28"/>
          <w:lang w:val="uk-UA"/>
        </w:rPr>
        <w:t xml:space="preserve"> класним керівником</w:t>
      </w:r>
      <w:r w:rsidR="00747076" w:rsidRPr="00747076">
        <w:rPr>
          <w:rFonts w:ascii="Times New Roman" w:hAnsi="Times New Roman"/>
          <w:sz w:val="28"/>
          <w:szCs w:val="28"/>
          <w:lang w:val="uk-UA"/>
        </w:rPr>
        <w:t xml:space="preserve"> за участю</w:t>
      </w:r>
      <w:r>
        <w:rPr>
          <w:rFonts w:ascii="Times New Roman" w:hAnsi="Times New Roman"/>
          <w:sz w:val="28"/>
          <w:szCs w:val="28"/>
          <w:lang w:val="uk-UA"/>
        </w:rPr>
        <w:t xml:space="preserve"> батьків дитини та затверджував</w:t>
      </w:r>
      <w:r w:rsidR="00747076" w:rsidRPr="00747076">
        <w:rPr>
          <w:rFonts w:ascii="Times New Roman" w:hAnsi="Times New Roman"/>
          <w:sz w:val="28"/>
          <w:szCs w:val="28"/>
          <w:lang w:val="uk-UA"/>
        </w:rPr>
        <w:t xml:space="preserve">ся </w:t>
      </w:r>
      <w:proofErr w:type="spellStart"/>
      <w:r>
        <w:rPr>
          <w:rFonts w:ascii="Times New Roman" w:hAnsi="Times New Roman"/>
          <w:sz w:val="28"/>
          <w:szCs w:val="28"/>
          <w:lang w:val="uk-UA"/>
        </w:rPr>
        <w:t>в.о.</w:t>
      </w:r>
      <w:r w:rsidR="00747076" w:rsidRPr="00747076">
        <w:rPr>
          <w:rFonts w:ascii="Times New Roman" w:hAnsi="Times New Roman"/>
          <w:sz w:val="28"/>
          <w:szCs w:val="28"/>
          <w:lang w:val="uk-UA"/>
        </w:rPr>
        <w:t>директором</w:t>
      </w:r>
      <w:proofErr w:type="spellEnd"/>
      <w:r w:rsidR="00747076" w:rsidRPr="00747076">
        <w:rPr>
          <w:rFonts w:ascii="Times New Roman" w:hAnsi="Times New Roman"/>
          <w:sz w:val="28"/>
          <w:szCs w:val="28"/>
          <w:lang w:val="uk-UA"/>
        </w:rPr>
        <w:t xml:space="preserve"> школи.</w:t>
      </w:r>
    </w:p>
    <w:p w:rsidR="00747076" w:rsidRPr="00747076" w:rsidRDefault="000C3189"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6. Індивідуальна навчальна програма</w:t>
      </w:r>
      <w:r w:rsidR="00747076" w:rsidRPr="00747076">
        <w:rPr>
          <w:rFonts w:ascii="Times New Roman" w:hAnsi="Times New Roman"/>
          <w:sz w:val="28"/>
          <w:szCs w:val="28"/>
          <w:lang w:val="uk-UA"/>
        </w:rPr>
        <w:t xml:space="preserve"> дітей з особливими освітніми</w:t>
      </w:r>
      <w:r>
        <w:rPr>
          <w:rFonts w:ascii="Times New Roman" w:hAnsi="Times New Roman"/>
          <w:sz w:val="28"/>
          <w:szCs w:val="28"/>
          <w:lang w:val="uk-UA"/>
        </w:rPr>
        <w:t xml:space="preserve"> потребами у класі</w:t>
      </w:r>
      <w:r w:rsidR="00747076" w:rsidRPr="00747076">
        <w:rPr>
          <w:rFonts w:ascii="Times New Roman" w:hAnsi="Times New Roman"/>
          <w:sz w:val="28"/>
          <w:szCs w:val="28"/>
          <w:lang w:val="uk-UA"/>
        </w:rPr>
        <w:t xml:space="preserve"> з </w:t>
      </w:r>
      <w:r>
        <w:rPr>
          <w:rFonts w:ascii="Times New Roman" w:hAnsi="Times New Roman"/>
          <w:sz w:val="28"/>
          <w:szCs w:val="28"/>
          <w:lang w:val="uk-UA"/>
        </w:rPr>
        <w:t>інклюзивним навчанням розробляла</w:t>
      </w:r>
      <w:r w:rsidR="00747076" w:rsidRPr="00747076">
        <w:rPr>
          <w:rFonts w:ascii="Times New Roman" w:hAnsi="Times New Roman"/>
          <w:sz w:val="28"/>
          <w:szCs w:val="28"/>
          <w:lang w:val="uk-UA"/>
        </w:rPr>
        <w:t>ся на основі</w:t>
      </w:r>
      <w:r>
        <w:rPr>
          <w:rFonts w:ascii="Times New Roman" w:hAnsi="Times New Roman"/>
          <w:sz w:val="28"/>
          <w:szCs w:val="28"/>
          <w:lang w:val="uk-UA"/>
        </w:rPr>
        <w:t xml:space="preserve"> </w:t>
      </w:r>
      <w:r w:rsidR="00747076" w:rsidRPr="00747076">
        <w:rPr>
          <w:rFonts w:ascii="Times New Roman" w:hAnsi="Times New Roman"/>
          <w:sz w:val="28"/>
          <w:szCs w:val="28"/>
          <w:lang w:val="uk-UA"/>
        </w:rPr>
        <w:t>типових навчальних програм школи з урахуванням спеціальних, з</w:t>
      </w:r>
      <w:r>
        <w:rPr>
          <w:rFonts w:ascii="Times New Roman" w:hAnsi="Times New Roman"/>
          <w:sz w:val="28"/>
          <w:szCs w:val="28"/>
          <w:lang w:val="uk-UA"/>
        </w:rPr>
        <w:t xml:space="preserve"> </w:t>
      </w:r>
      <w:r w:rsidR="00747076" w:rsidRPr="00747076">
        <w:rPr>
          <w:rFonts w:ascii="Times New Roman" w:hAnsi="Times New Roman"/>
          <w:sz w:val="28"/>
          <w:szCs w:val="28"/>
          <w:lang w:val="uk-UA"/>
        </w:rPr>
        <w:t>відповідною їх адаптацією.</w:t>
      </w:r>
    </w:p>
    <w:p w:rsidR="00747076" w:rsidRPr="00747076" w:rsidRDefault="00747076" w:rsidP="00747076">
      <w:pPr>
        <w:pStyle w:val="a4"/>
        <w:spacing w:after="0" w:line="240" w:lineRule="auto"/>
        <w:ind w:left="0" w:firstLine="708"/>
        <w:jc w:val="both"/>
        <w:rPr>
          <w:rFonts w:ascii="Times New Roman" w:hAnsi="Times New Roman"/>
          <w:sz w:val="28"/>
          <w:szCs w:val="28"/>
          <w:lang w:val="uk-UA"/>
        </w:rPr>
      </w:pPr>
      <w:r w:rsidRPr="00747076">
        <w:rPr>
          <w:rFonts w:ascii="Times New Roman" w:hAnsi="Times New Roman"/>
          <w:sz w:val="28"/>
          <w:szCs w:val="28"/>
          <w:lang w:val="uk-UA"/>
        </w:rPr>
        <w:t>Відповідно до висновку ІРЦ та згодою батьків для дітей з особливими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освітніми потребами розроблено індивідуальну навчальну програму, яка, на</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основі вивчення динаміки розвитку учня, переглядається двічі на рік (за</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потребою частіше) з метою її коригування, враховуючи потенційні</w:t>
      </w:r>
      <w:r w:rsidR="00251CFE">
        <w:rPr>
          <w:rFonts w:ascii="Times New Roman" w:hAnsi="Times New Roman"/>
          <w:sz w:val="28"/>
          <w:szCs w:val="28"/>
          <w:lang w:val="uk-UA"/>
        </w:rPr>
        <w:t xml:space="preserve"> </w:t>
      </w:r>
      <w:r w:rsidRPr="00747076">
        <w:rPr>
          <w:rFonts w:ascii="Times New Roman" w:hAnsi="Times New Roman"/>
          <w:sz w:val="28"/>
          <w:szCs w:val="28"/>
          <w:lang w:val="uk-UA"/>
        </w:rPr>
        <w:t>можливості учня. Індивідуальна навчальна програма визначає зміст, систему</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знань, навичок і вмінь, які мають опанувати учні, розробляється за участю</w:t>
      </w:r>
      <w:r w:rsidR="00251CFE">
        <w:rPr>
          <w:rFonts w:ascii="Times New Roman" w:hAnsi="Times New Roman"/>
          <w:sz w:val="28"/>
          <w:szCs w:val="28"/>
          <w:lang w:val="uk-UA"/>
        </w:rPr>
        <w:t xml:space="preserve"> </w:t>
      </w:r>
      <w:r w:rsidRPr="00747076">
        <w:rPr>
          <w:rFonts w:ascii="Times New Roman" w:hAnsi="Times New Roman"/>
          <w:sz w:val="28"/>
          <w:szCs w:val="28"/>
          <w:lang w:val="uk-UA"/>
        </w:rPr>
        <w:t>батьків дитини та затверджується керівником навчального закладу.</w:t>
      </w:r>
    </w:p>
    <w:p w:rsidR="00747076" w:rsidRPr="00747076" w:rsidRDefault="00251CFE" w:rsidP="00251CFE">
      <w:pPr>
        <w:pStyle w:val="a4"/>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Розклад уроків у класі</w:t>
      </w:r>
      <w:r w:rsidR="00747076" w:rsidRPr="00747076">
        <w:rPr>
          <w:rFonts w:ascii="Times New Roman" w:hAnsi="Times New Roman"/>
          <w:sz w:val="28"/>
          <w:szCs w:val="28"/>
          <w:lang w:val="uk-UA"/>
        </w:rPr>
        <w:t xml:space="preserve"> з інклюзивним навчанням складається</w:t>
      </w:r>
      <w:r>
        <w:rPr>
          <w:rFonts w:ascii="Times New Roman" w:hAnsi="Times New Roman"/>
          <w:sz w:val="28"/>
          <w:szCs w:val="28"/>
          <w:lang w:val="uk-UA"/>
        </w:rPr>
        <w:t xml:space="preserve"> </w:t>
      </w:r>
      <w:r w:rsidR="00747076" w:rsidRPr="00747076">
        <w:rPr>
          <w:rFonts w:ascii="Times New Roman" w:hAnsi="Times New Roman"/>
          <w:sz w:val="28"/>
          <w:szCs w:val="28"/>
          <w:lang w:val="uk-UA"/>
        </w:rPr>
        <w:t>відповідно до робочого плану навчального закладу з урахуванням</w:t>
      </w:r>
      <w:r>
        <w:rPr>
          <w:rFonts w:ascii="Times New Roman" w:hAnsi="Times New Roman"/>
          <w:sz w:val="28"/>
          <w:szCs w:val="28"/>
          <w:lang w:val="uk-UA"/>
        </w:rPr>
        <w:t xml:space="preserve"> </w:t>
      </w:r>
      <w:r w:rsidR="00747076" w:rsidRPr="00747076">
        <w:rPr>
          <w:rFonts w:ascii="Times New Roman" w:hAnsi="Times New Roman"/>
          <w:sz w:val="28"/>
          <w:szCs w:val="28"/>
          <w:lang w:val="uk-UA"/>
        </w:rPr>
        <w:t>індивідуальних особливостей учнів та гігієнічних вимог.</w:t>
      </w:r>
    </w:p>
    <w:p w:rsidR="00AE0568" w:rsidRDefault="00AE0568"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00747076" w:rsidRPr="00747076">
        <w:rPr>
          <w:rFonts w:ascii="Times New Roman" w:hAnsi="Times New Roman"/>
          <w:sz w:val="28"/>
          <w:szCs w:val="28"/>
          <w:lang w:val="uk-UA"/>
        </w:rPr>
        <w:t>Важливим у навчанні таких дітей є залучення кваліфікованих спеціалістів, які надають допомогу вчителю та дітям з особливим</w:t>
      </w:r>
      <w:r>
        <w:rPr>
          <w:rFonts w:ascii="Times New Roman" w:hAnsi="Times New Roman"/>
          <w:sz w:val="28"/>
          <w:szCs w:val="28"/>
          <w:lang w:val="uk-UA"/>
        </w:rPr>
        <w:t>и потребами у навчанні. З дитиною постійно працює асистент</w:t>
      </w:r>
      <w:r w:rsidR="00747076" w:rsidRPr="00747076">
        <w:rPr>
          <w:rFonts w:ascii="Times New Roman" w:hAnsi="Times New Roman"/>
          <w:sz w:val="28"/>
          <w:szCs w:val="28"/>
          <w:lang w:val="uk-UA"/>
        </w:rPr>
        <w:t xml:space="preserve"> вчителя, практичний психолог, соціальний педа</w:t>
      </w:r>
      <w:r>
        <w:rPr>
          <w:rFonts w:ascii="Times New Roman" w:hAnsi="Times New Roman"/>
          <w:sz w:val="28"/>
          <w:szCs w:val="28"/>
          <w:lang w:val="uk-UA"/>
        </w:rPr>
        <w:t>гог</w:t>
      </w:r>
      <w:r w:rsidR="00747076" w:rsidRPr="00747076">
        <w:rPr>
          <w:rFonts w:ascii="Times New Roman" w:hAnsi="Times New Roman"/>
          <w:sz w:val="28"/>
          <w:szCs w:val="28"/>
          <w:lang w:val="uk-UA"/>
        </w:rPr>
        <w:t>. Такий</w:t>
      </w:r>
      <w:r>
        <w:rPr>
          <w:rFonts w:ascii="Times New Roman" w:hAnsi="Times New Roman"/>
          <w:sz w:val="28"/>
          <w:szCs w:val="28"/>
          <w:lang w:val="uk-UA"/>
        </w:rPr>
        <w:t xml:space="preserve"> </w:t>
      </w:r>
      <w:r w:rsidR="00747076" w:rsidRPr="00747076">
        <w:rPr>
          <w:rFonts w:ascii="Times New Roman" w:hAnsi="Times New Roman"/>
          <w:sz w:val="28"/>
          <w:szCs w:val="28"/>
          <w:lang w:val="uk-UA"/>
        </w:rPr>
        <w:t>комплексний підхід, без сумніву, дає хороші результати, а вчителям</w:t>
      </w:r>
      <w:r>
        <w:rPr>
          <w:rFonts w:ascii="Times New Roman" w:hAnsi="Times New Roman"/>
          <w:sz w:val="28"/>
          <w:szCs w:val="28"/>
          <w:lang w:val="uk-UA"/>
        </w:rPr>
        <w:t xml:space="preserve"> інклюзивного класу</w:t>
      </w:r>
      <w:r w:rsidR="00747076" w:rsidRPr="00747076">
        <w:rPr>
          <w:rFonts w:ascii="Times New Roman" w:hAnsi="Times New Roman"/>
          <w:sz w:val="28"/>
          <w:szCs w:val="28"/>
          <w:lang w:val="uk-UA"/>
        </w:rPr>
        <w:t xml:space="preserve"> можливість краще зрозуміти індивідуальні особливості</w:t>
      </w:r>
      <w:r>
        <w:rPr>
          <w:rFonts w:ascii="Times New Roman" w:hAnsi="Times New Roman"/>
          <w:sz w:val="28"/>
          <w:szCs w:val="28"/>
          <w:lang w:val="uk-UA"/>
        </w:rPr>
        <w:t xml:space="preserve"> учня</w:t>
      </w:r>
      <w:r w:rsidR="00747076" w:rsidRPr="00747076">
        <w:rPr>
          <w:rFonts w:ascii="Times New Roman" w:hAnsi="Times New Roman"/>
          <w:sz w:val="28"/>
          <w:szCs w:val="28"/>
          <w:lang w:val="uk-UA"/>
        </w:rPr>
        <w:t>. Віра в дитину, наполегливість, витримка, старанність, готовність до</w:t>
      </w:r>
      <w:r>
        <w:rPr>
          <w:rFonts w:ascii="Times New Roman" w:hAnsi="Times New Roman"/>
          <w:sz w:val="28"/>
          <w:szCs w:val="28"/>
          <w:lang w:val="uk-UA"/>
        </w:rPr>
        <w:t xml:space="preserve"> </w:t>
      </w:r>
      <w:r w:rsidR="00747076" w:rsidRPr="00747076">
        <w:rPr>
          <w:rFonts w:ascii="Times New Roman" w:hAnsi="Times New Roman"/>
          <w:sz w:val="28"/>
          <w:szCs w:val="28"/>
          <w:lang w:val="uk-UA"/>
        </w:rPr>
        <w:t xml:space="preserve">систематичної роботи стали запорукою позитивних змін. </w:t>
      </w:r>
    </w:p>
    <w:p w:rsidR="00747076" w:rsidRPr="00AE0568" w:rsidRDefault="00AE0568" w:rsidP="00AE0568">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00747076" w:rsidRPr="00747076">
        <w:rPr>
          <w:rFonts w:ascii="Times New Roman" w:hAnsi="Times New Roman"/>
          <w:sz w:val="28"/>
          <w:szCs w:val="28"/>
          <w:lang w:val="uk-UA"/>
        </w:rPr>
        <w:t>До складання</w:t>
      </w:r>
      <w:r>
        <w:rPr>
          <w:rFonts w:ascii="Times New Roman" w:hAnsi="Times New Roman"/>
          <w:sz w:val="28"/>
          <w:szCs w:val="28"/>
          <w:lang w:val="uk-UA"/>
        </w:rPr>
        <w:t xml:space="preserve"> </w:t>
      </w:r>
      <w:r w:rsidR="00747076" w:rsidRPr="00747076">
        <w:rPr>
          <w:rFonts w:ascii="Times New Roman" w:hAnsi="Times New Roman"/>
          <w:sz w:val="28"/>
          <w:szCs w:val="28"/>
          <w:lang w:val="uk-UA"/>
        </w:rPr>
        <w:t>індивідуальної навчальної програми залучалися батьки, які мають чітке</w:t>
      </w:r>
      <w:r>
        <w:rPr>
          <w:rFonts w:ascii="Times New Roman" w:hAnsi="Times New Roman"/>
          <w:sz w:val="28"/>
          <w:szCs w:val="28"/>
          <w:lang w:val="uk-UA"/>
        </w:rPr>
        <w:t xml:space="preserve"> </w:t>
      </w:r>
      <w:r w:rsidR="00747076" w:rsidRPr="00747076">
        <w:rPr>
          <w:rFonts w:ascii="Times New Roman" w:hAnsi="Times New Roman"/>
          <w:sz w:val="28"/>
          <w:szCs w:val="28"/>
          <w:lang w:val="uk-UA"/>
        </w:rPr>
        <w:t>уявлення про те, чому навчання дитини потребує розроблення індивідуальної</w:t>
      </w:r>
      <w:r>
        <w:rPr>
          <w:rFonts w:ascii="Times New Roman" w:hAnsi="Times New Roman"/>
          <w:sz w:val="28"/>
          <w:szCs w:val="28"/>
          <w:lang w:val="uk-UA"/>
        </w:rPr>
        <w:t xml:space="preserve"> </w:t>
      </w:r>
      <w:r w:rsidR="00747076" w:rsidRPr="00747076">
        <w:rPr>
          <w:rFonts w:ascii="Times New Roman" w:hAnsi="Times New Roman"/>
          <w:sz w:val="28"/>
          <w:szCs w:val="28"/>
          <w:lang w:val="uk-UA"/>
        </w:rPr>
        <w:t>навчальної програми. Така співпраця забезпечує інформування батьків про</w:t>
      </w:r>
      <w:r>
        <w:rPr>
          <w:rFonts w:ascii="Times New Roman" w:hAnsi="Times New Roman"/>
          <w:sz w:val="28"/>
          <w:szCs w:val="28"/>
          <w:lang w:val="uk-UA"/>
        </w:rPr>
        <w:t xml:space="preserve"> </w:t>
      </w:r>
      <w:r w:rsidR="00747076" w:rsidRPr="00747076">
        <w:rPr>
          <w:rFonts w:ascii="Times New Roman" w:hAnsi="Times New Roman"/>
          <w:sz w:val="28"/>
          <w:szCs w:val="28"/>
          <w:lang w:val="uk-UA"/>
        </w:rPr>
        <w:t>потенційні можливості дитини, динаміку її розвитку.</w:t>
      </w:r>
    </w:p>
    <w:p w:rsidR="00747076" w:rsidRPr="00747076" w:rsidRDefault="00747076" w:rsidP="00EB53DE">
      <w:pPr>
        <w:pStyle w:val="a4"/>
        <w:spacing w:after="0" w:line="240" w:lineRule="auto"/>
        <w:jc w:val="both"/>
        <w:rPr>
          <w:rFonts w:ascii="Times New Roman" w:hAnsi="Times New Roman"/>
          <w:sz w:val="28"/>
          <w:szCs w:val="28"/>
          <w:lang w:val="uk-UA"/>
        </w:rPr>
      </w:pPr>
      <w:r w:rsidRPr="00747076">
        <w:rPr>
          <w:rFonts w:ascii="Times New Roman" w:hAnsi="Times New Roman"/>
          <w:sz w:val="28"/>
          <w:szCs w:val="28"/>
          <w:lang w:val="uk-UA"/>
        </w:rPr>
        <w:t>Оцінювання навчальних досягнень учнів з особливими освітніми</w:t>
      </w:r>
    </w:p>
    <w:p w:rsidR="00747076" w:rsidRPr="00747076" w:rsidRDefault="00747076" w:rsidP="00EB53DE">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потребами здійснюється за критеріями оцінювання навчальних досягнень</w:t>
      </w:r>
    </w:p>
    <w:p w:rsidR="00747076" w:rsidRPr="00747076" w:rsidRDefault="00747076" w:rsidP="00EB53DE">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учнів у системі загальної середньої освіти. Система оцінювання навчальних</w:t>
      </w:r>
    </w:p>
    <w:p w:rsidR="00747076" w:rsidRPr="00747076" w:rsidRDefault="00747076" w:rsidP="00EB53DE">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досягнень учнів є стимулюючою. З метою оцінювання індивідуальних</w:t>
      </w:r>
      <w:r w:rsidR="00EB53DE">
        <w:rPr>
          <w:rFonts w:ascii="Times New Roman" w:hAnsi="Times New Roman"/>
          <w:sz w:val="28"/>
          <w:szCs w:val="28"/>
          <w:lang w:val="uk-UA"/>
        </w:rPr>
        <w:t xml:space="preserve"> </w:t>
      </w:r>
      <w:r w:rsidRPr="00747076">
        <w:rPr>
          <w:rFonts w:ascii="Times New Roman" w:hAnsi="Times New Roman"/>
          <w:sz w:val="28"/>
          <w:szCs w:val="28"/>
          <w:lang w:val="uk-UA"/>
        </w:rPr>
        <w:t>досягнень учнів педагоги школи використовують метод оцінювання портфоліо.</w:t>
      </w:r>
    </w:p>
    <w:p w:rsidR="00747076" w:rsidRPr="00747076" w:rsidRDefault="00747076" w:rsidP="00747076">
      <w:pPr>
        <w:pStyle w:val="a4"/>
        <w:spacing w:after="0" w:line="240" w:lineRule="auto"/>
        <w:jc w:val="both"/>
        <w:rPr>
          <w:rFonts w:ascii="Times New Roman" w:hAnsi="Times New Roman"/>
          <w:sz w:val="28"/>
          <w:szCs w:val="28"/>
          <w:lang w:val="uk-UA"/>
        </w:rPr>
      </w:pPr>
      <w:r w:rsidRPr="00747076">
        <w:rPr>
          <w:rFonts w:ascii="Times New Roman" w:hAnsi="Times New Roman"/>
          <w:sz w:val="28"/>
          <w:szCs w:val="28"/>
          <w:lang w:val="uk-UA"/>
        </w:rPr>
        <w:t>7. Практика доводить, що корекційна робота стає ефективною лише</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xml:space="preserve">при позитивній спільній участі педагогів і вузьких фахівців в створенні ситуації активного мислення учня, що формує системний процес </w:t>
      </w:r>
      <w:r w:rsidRPr="00747076">
        <w:rPr>
          <w:rFonts w:ascii="Times New Roman" w:hAnsi="Times New Roman"/>
          <w:sz w:val="28"/>
          <w:szCs w:val="28"/>
          <w:lang w:val="uk-UA"/>
        </w:rPr>
        <w:lastRenderedPageBreak/>
        <w:t>розвиваючого навчання. Саме цим питанням в школі приділяється значна увага.</w:t>
      </w:r>
    </w:p>
    <w:p w:rsidR="00747076" w:rsidRPr="00747076" w:rsidRDefault="00747076" w:rsidP="00747076">
      <w:pPr>
        <w:pStyle w:val="a4"/>
        <w:spacing w:after="0" w:line="240" w:lineRule="auto"/>
        <w:jc w:val="both"/>
        <w:rPr>
          <w:rFonts w:ascii="Times New Roman" w:hAnsi="Times New Roman"/>
          <w:sz w:val="28"/>
          <w:szCs w:val="28"/>
          <w:lang w:val="uk-UA"/>
        </w:rPr>
      </w:pPr>
      <w:r w:rsidRPr="00747076">
        <w:rPr>
          <w:rFonts w:ascii="Times New Roman" w:hAnsi="Times New Roman"/>
          <w:sz w:val="28"/>
          <w:szCs w:val="28"/>
          <w:lang w:val="uk-UA"/>
        </w:rPr>
        <w:t>У школі створено команду психолого-педагогічного супроводу для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дітей з особливими освітніми потребами. В групу фахівців входять заступник</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директора з нав</w:t>
      </w:r>
      <w:r w:rsidR="00EB53DE">
        <w:rPr>
          <w:rFonts w:ascii="Times New Roman" w:hAnsi="Times New Roman"/>
          <w:sz w:val="28"/>
          <w:szCs w:val="28"/>
          <w:lang w:val="uk-UA"/>
        </w:rPr>
        <w:t>чально-виховної роботи Л.І.Костя</w:t>
      </w:r>
      <w:r w:rsidRPr="00747076">
        <w:rPr>
          <w:rFonts w:ascii="Times New Roman" w:hAnsi="Times New Roman"/>
          <w:sz w:val="28"/>
          <w:szCs w:val="28"/>
          <w:lang w:val="uk-UA"/>
        </w:rPr>
        <w:t>.</w:t>
      </w:r>
      <w:r w:rsidR="00EB53DE">
        <w:rPr>
          <w:rFonts w:ascii="Times New Roman" w:hAnsi="Times New Roman"/>
          <w:sz w:val="28"/>
          <w:szCs w:val="28"/>
          <w:lang w:val="uk-UA"/>
        </w:rPr>
        <w:t>, психолог школи В.В.Ілаш</w:t>
      </w:r>
      <w:r w:rsidRPr="00747076">
        <w:rPr>
          <w:rFonts w:ascii="Times New Roman" w:hAnsi="Times New Roman"/>
          <w:sz w:val="28"/>
          <w:szCs w:val="28"/>
          <w:lang w:val="uk-UA"/>
        </w:rPr>
        <w:t>,  педа</w:t>
      </w:r>
      <w:r w:rsidR="00EB53DE">
        <w:rPr>
          <w:rFonts w:ascii="Times New Roman" w:hAnsi="Times New Roman"/>
          <w:sz w:val="28"/>
          <w:szCs w:val="28"/>
          <w:lang w:val="uk-UA"/>
        </w:rPr>
        <w:t>гоги, які працюють в інклюзивному класі, асистент вчителя</w:t>
      </w:r>
      <w:r w:rsidRPr="00747076">
        <w:rPr>
          <w:rFonts w:ascii="Times New Roman" w:hAnsi="Times New Roman"/>
          <w:sz w:val="28"/>
          <w:szCs w:val="28"/>
          <w:lang w:val="uk-UA"/>
        </w:rPr>
        <w:t xml:space="preserve"> . Команда разом з батьками учнів, згідно висновку ІРЦ розробляє на рік індивідуальну програму розвитку. Двічі на рік (за потребою частіше) вони переглядаються з метою коригування. Процес складання ІПР дитини з особливими освітніми потребами носить диференційований характер, розробляється на основі аналізу проблеми розвитку учня та його освітніх потреб. Команда психолого-педагогічного супроводу дитини з особливими освітніми потребами інформує батьків щодо особливостей інклюзивного навчання, цілей та завдань, переваг інклюзії для всіх суб’єктів навчально-виховного процесу. Батькам надаються роз’яснення щодо врахування особливостей розвитку їхньої дитини. Це сприяє формуванню батьківської компетентності під час обговорення питань, що виникають унаслідок спілкування та групової взаємодії в дитячому колективі. Поінформованість батьків сприяє формуванню інклюзивних цінностей, що забезпечує дружню і позитивну атмосферу, сприятли</w:t>
      </w:r>
      <w:r w:rsidR="00BD78A2">
        <w:rPr>
          <w:rFonts w:ascii="Times New Roman" w:hAnsi="Times New Roman"/>
          <w:sz w:val="28"/>
          <w:szCs w:val="28"/>
          <w:lang w:val="uk-UA"/>
        </w:rPr>
        <w:t>ву для всіх дітей. Індивідуальна програма розвитку затверджена в.о.</w:t>
      </w:r>
      <w:r w:rsidRPr="00747076">
        <w:rPr>
          <w:rFonts w:ascii="Times New Roman" w:hAnsi="Times New Roman"/>
          <w:sz w:val="28"/>
          <w:szCs w:val="28"/>
          <w:lang w:val="uk-UA"/>
        </w:rPr>
        <w:t xml:space="preserve"> директором школи та підписані батьками учнів.</w:t>
      </w:r>
    </w:p>
    <w:p w:rsidR="00747076" w:rsidRPr="00747076" w:rsidRDefault="00747076" w:rsidP="00747076">
      <w:pPr>
        <w:pStyle w:val="a4"/>
        <w:spacing w:after="0" w:line="240" w:lineRule="auto"/>
        <w:ind w:left="0" w:firstLine="708"/>
        <w:jc w:val="both"/>
        <w:rPr>
          <w:rFonts w:ascii="Times New Roman" w:hAnsi="Times New Roman"/>
          <w:sz w:val="28"/>
          <w:szCs w:val="28"/>
          <w:lang w:val="uk-UA"/>
        </w:rPr>
      </w:pPr>
      <w:r w:rsidRPr="00747076">
        <w:rPr>
          <w:rFonts w:ascii="Times New Roman" w:hAnsi="Times New Roman"/>
          <w:sz w:val="28"/>
          <w:szCs w:val="28"/>
          <w:lang w:val="uk-UA"/>
        </w:rPr>
        <w:t xml:space="preserve">Основними завданнями </w:t>
      </w:r>
      <w:proofErr w:type="spellStart"/>
      <w:r w:rsidRPr="00747076">
        <w:rPr>
          <w:rFonts w:ascii="Times New Roman" w:hAnsi="Times New Roman"/>
          <w:sz w:val="28"/>
          <w:szCs w:val="28"/>
          <w:lang w:val="uk-UA"/>
        </w:rPr>
        <w:t>корекційно-розвиткової</w:t>
      </w:r>
      <w:proofErr w:type="spellEnd"/>
      <w:r w:rsidRPr="00747076">
        <w:rPr>
          <w:rFonts w:ascii="Times New Roman" w:hAnsi="Times New Roman"/>
          <w:sz w:val="28"/>
          <w:szCs w:val="28"/>
          <w:lang w:val="uk-UA"/>
        </w:rPr>
        <w:t xml:space="preserve"> роботи у школі були: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розвиток та удосконалення фонетико-фонематичних навичок учнів;</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збагачення пасивного та активного словника учнів;</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формування навичок спілкування;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розвиток зорово-просторової уваги та пам’яті;</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формування діалогічного та монологічного мовлення;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розвиток емоційної сфери;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подолання тривожності;</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розвиток процесів запам’ятовування та відтворення інформації;</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корекція пізнавальної діяльності учнів.</w:t>
      </w:r>
    </w:p>
    <w:p w:rsidR="00747076" w:rsidRPr="00747076" w:rsidRDefault="00747076" w:rsidP="00BD78A2">
      <w:pPr>
        <w:pStyle w:val="a4"/>
        <w:spacing w:after="0" w:line="240" w:lineRule="auto"/>
        <w:ind w:left="0" w:firstLine="708"/>
        <w:jc w:val="both"/>
        <w:rPr>
          <w:rFonts w:ascii="Times New Roman" w:hAnsi="Times New Roman"/>
          <w:sz w:val="28"/>
          <w:szCs w:val="28"/>
          <w:lang w:val="uk-UA"/>
        </w:rPr>
      </w:pPr>
      <w:r w:rsidRPr="00747076">
        <w:rPr>
          <w:rFonts w:ascii="Times New Roman" w:hAnsi="Times New Roman"/>
          <w:sz w:val="28"/>
          <w:szCs w:val="28"/>
          <w:lang w:val="uk-UA"/>
        </w:rPr>
        <w:t xml:space="preserve">Проведення ефективної </w:t>
      </w:r>
      <w:proofErr w:type="spellStart"/>
      <w:r w:rsidRPr="00747076">
        <w:rPr>
          <w:rFonts w:ascii="Times New Roman" w:hAnsi="Times New Roman"/>
          <w:sz w:val="28"/>
          <w:szCs w:val="28"/>
          <w:lang w:val="uk-UA"/>
        </w:rPr>
        <w:t>корекційно-розвиткової</w:t>
      </w:r>
      <w:proofErr w:type="spellEnd"/>
      <w:r w:rsidRPr="00747076">
        <w:rPr>
          <w:rFonts w:ascii="Times New Roman" w:hAnsi="Times New Roman"/>
          <w:sz w:val="28"/>
          <w:szCs w:val="28"/>
          <w:lang w:val="uk-UA"/>
        </w:rPr>
        <w:t xml:space="preserve"> роботи в цілому</w:t>
      </w:r>
      <w:r w:rsidR="00BD78A2">
        <w:rPr>
          <w:rFonts w:ascii="Times New Roman" w:hAnsi="Times New Roman"/>
          <w:sz w:val="28"/>
          <w:szCs w:val="28"/>
          <w:lang w:val="uk-UA"/>
        </w:rPr>
        <w:t xml:space="preserve"> </w:t>
      </w:r>
      <w:r w:rsidRPr="00747076">
        <w:rPr>
          <w:rFonts w:ascii="Times New Roman" w:hAnsi="Times New Roman"/>
          <w:sz w:val="28"/>
          <w:szCs w:val="28"/>
          <w:lang w:val="uk-UA"/>
        </w:rPr>
        <w:t xml:space="preserve">здійснюється завдяки співпраці усіх корекційних </w:t>
      </w:r>
      <w:r w:rsidR="00BD78A2">
        <w:rPr>
          <w:rFonts w:ascii="Times New Roman" w:hAnsi="Times New Roman"/>
          <w:sz w:val="28"/>
          <w:szCs w:val="28"/>
          <w:lang w:val="uk-UA"/>
        </w:rPr>
        <w:t>педагогів, класним керівником</w:t>
      </w:r>
      <w:r w:rsidRPr="00747076">
        <w:rPr>
          <w:rFonts w:ascii="Times New Roman" w:hAnsi="Times New Roman"/>
          <w:sz w:val="28"/>
          <w:szCs w:val="28"/>
          <w:lang w:val="uk-UA"/>
        </w:rPr>
        <w:t xml:space="preserve">, вчителів - </w:t>
      </w:r>
      <w:proofErr w:type="spellStart"/>
      <w:r w:rsidRPr="00747076">
        <w:rPr>
          <w:rFonts w:ascii="Times New Roman" w:hAnsi="Times New Roman"/>
          <w:sz w:val="28"/>
          <w:szCs w:val="28"/>
          <w:lang w:val="uk-UA"/>
        </w:rPr>
        <w:t>предметників</w:t>
      </w:r>
      <w:proofErr w:type="spellEnd"/>
      <w:r w:rsidRPr="00747076">
        <w:rPr>
          <w:rFonts w:ascii="Times New Roman" w:hAnsi="Times New Roman"/>
          <w:sz w:val="28"/>
          <w:szCs w:val="28"/>
          <w:lang w:val="uk-UA"/>
        </w:rPr>
        <w:t>, батьків та адміністрації школи.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xml:space="preserve">Необхідно зазначити, що за досить обмежену кількість годин корекційних занять важко розв’язати всі поставлені завдання. Тому розпочата робота має своє продовження на уроках та в процесі позакласної роботи. Тому в роботі з дітьми вибираються найважливіші теми, які можуть дати очікуваний результат. Доводиться, в першу чергу, звертати увагу на те, щоб не допускати появи у дитини негативних психологічних рис під впливом особливих умов її розвитку, затримки не тільки в набутті знань, а й у розвитку особистості. Цьому сприяють проведення та застосування спеціальних вправ та дидактичних ігор, використання наочних посібників, предметних та сюжетних малюнків. Надзвичайно важливою умовою </w:t>
      </w:r>
      <w:r w:rsidRPr="00747076">
        <w:rPr>
          <w:rFonts w:ascii="Times New Roman" w:hAnsi="Times New Roman"/>
          <w:sz w:val="28"/>
          <w:szCs w:val="28"/>
          <w:lang w:val="uk-UA"/>
        </w:rPr>
        <w:lastRenderedPageBreak/>
        <w:t xml:space="preserve">правильної організації занять є ігрова форма. Їй відводиться більша частина часу, і з даної проблеми зібрано дуже багато різноманітного матеріалу. </w:t>
      </w:r>
    </w:p>
    <w:p w:rsidR="00747076" w:rsidRPr="00747076" w:rsidRDefault="00747076" w:rsidP="00747076">
      <w:pPr>
        <w:pStyle w:val="a4"/>
        <w:spacing w:after="0" w:line="240" w:lineRule="auto"/>
        <w:jc w:val="both"/>
        <w:rPr>
          <w:rFonts w:ascii="Times New Roman" w:hAnsi="Times New Roman"/>
          <w:sz w:val="28"/>
          <w:szCs w:val="28"/>
          <w:lang w:val="uk-UA"/>
        </w:rPr>
      </w:pPr>
      <w:r w:rsidRPr="00747076">
        <w:rPr>
          <w:rFonts w:ascii="Times New Roman" w:hAnsi="Times New Roman"/>
          <w:sz w:val="28"/>
          <w:szCs w:val="28"/>
          <w:lang w:val="uk-UA"/>
        </w:rPr>
        <w:t>9. Під час вивчення питання стану реалізації інклюзивного навчання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було виявлено, що залучення дітей з особливими потребами до такої форми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навчання позитивно впливає на соціально-емоційну сферу, фізичний та</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творчий розвиток, більш прихильніше ставлення до них учнів класу. Вчителі</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та батьки учнів відзначають, що за період навчання учнів за інклюзивною</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формою відбуваються позитивні зміни: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учні легше уявляють, усвідомлюють та висловлюють ставлення до прочитаного, почутого;</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краще адаптуються до роботи на уроці, швидше звикають до ритму уроку ;</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виявляють достатній рівень самостійності при виконанні домашніх завдань;</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значне покращення у вимові та диференціації свистячих та шиплячих звуків;</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спостерігається позитивна динаміка у процесах побудови речень, зв’язних висловлювань, висловленні власної думки;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значне покращення навичок читання, зменшення кількості граматичних помилок у писемному мовленні.</w:t>
      </w:r>
    </w:p>
    <w:p w:rsidR="00747076" w:rsidRPr="00747076" w:rsidRDefault="00747076" w:rsidP="00747076">
      <w:pPr>
        <w:pStyle w:val="a4"/>
        <w:spacing w:after="0" w:line="240" w:lineRule="auto"/>
        <w:jc w:val="both"/>
        <w:rPr>
          <w:rFonts w:ascii="Times New Roman" w:hAnsi="Times New Roman"/>
          <w:sz w:val="28"/>
          <w:szCs w:val="28"/>
          <w:lang w:val="uk-UA"/>
        </w:rPr>
      </w:pPr>
      <w:r w:rsidRPr="00747076">
        <w:rPr>
          <w:rFonts w:ascii="Times New Roman" w:hAnsi="Times New Roman"/>
          <w:sz w:val="28"/>
          <w:szCs w:val="28"/>
          <w:lang w:val="uk-UA"/>
        </w:rPr>
        <w:t>10. Рівень результати</w:t>
      </w:r>
      <w:r w:rsidR="00BD78A2">
        <w:rPr>
          <w:rFonts w:ascii="Times New Roman" w:hAnsi="Times New Roman"/>
          <w:sz w:val="28"/>
          <w:szCs w:val="28"/>
          <w:lang w:val="uk-UA"/>
        </w:rPr>
        <w:t>вності навчальних досягнень учня</w:t>
      </w:r>
      <w:r w:rsidRPr="00747076">
        <w:rPr>
          <w:rFonts w:ascii="Times New Roman" w:hAnsi="Times New Roman"/>
          <w:sz w:val="28"/>
          <w:szCs w:val="28"/>
          <w:lang w:val="uk-UA"/>
        </w:rPr>
        <w:t xml:space="preserve"> інклюзивної</w:t>
      </w:r>
    </w:p>
    <w:p w:rsidR="00747076" w:rsidRPr="00747076" w:rsidRDefault="00BD78A2"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форми навчання у 2024 -2025</w:t>
      </w:r>
      <w:r w:rsidR="00747076" w:rsidRPr="00747076">
        <w:rPr>
          <w:rFonts w:ascii="Times New Roman" w:hAnsi="Times New Roman"/>
          <w:sz w:val="28"/>
          <w:szCs w:val="28"/>
          <w:lang w:val="uk-UA"/>
        </w:rPr>
        <w:t xml:space="preserve"> </w:t>
      </w:r>
      <w:proofErr w:type="spellStart"/>
      <w:r w:rsidR="00747076" w:rsidRPr="00747076">
        <w:rPr>
          <w:rFonts w:ascii="Times New Roman" w:hAnsi="Times New Roman"/>
          <w:sz w:val="28"/>
          <w:szCs w:val="28"/>
          <w:lang w:val="uk-UA"/>
        </w:rPr>
        <w:t>н.р</w:t>
      </w:r>
      <w:proofErr w:type="spellEnd"/>
      <w:r w:rsidR="00747076" w:rsidRPr="00747076">
        <w:rPr>
          <w:rFonts w:ascii="Times New Roman" w:hAnsi="Times New Roman"/>
          <w:sz w:val="28"/>
          <w:szCs w:val="28"/>
          <w:lang w:val="uk-UA"/>
        </w:rPr>
        <w:t>. середній та достатній.</w:t>
      </w:r>
    </w:p>
    <w:p w:rsidR="00747076" w:rsidRPr="00747076" w:rsidRDefault="00747076" w:rsidP="00747076">
      <w:pPr>
        <w:pStyle w:val="a4"/>
        <w:spacing w:after="0" w:line="240" w:lineRule="auto"/>
        <w:jc w:val="both"/>
        <w:rPr>
          <w:rFonts w:ascii="Times New Roman" w:hAnsi="Times New Roman"/>
          <w:sz w:val="28"/>
          <w:szCs w:val="28"/>
          <w:lang w:val="uk-UA"/>
        </w:rPr>
      </w:pPr>
      <w:r w:rsidRPr="00747076">
        <w:rPr>
          <w:rFonts w:ascii="Times New Roman" w:hAnsi="Times New Roman"/>
          <w:sz w:val="28"/>
          <w:szCs w:val="28"/>
          <w:lang w:val="uk-UA"/>
        </w:rPr>
        <w:t>11. Питання щодо організа</w:t>
      </w:r>
      <w:r w:rsidR="00BD78A2">
        <w:rPr>
          <w:rFonts w:ascii="Times New Roman" w:hAnsi="Times New Roman"/>
          <w:sz w:val="28"/>
          <w:szCs w:val="28"/>
          <w:lang w:val="uk-UA"/>
        </w:rPr>
        <w:t>ції інклюзивного навчання в 2024-2025</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навчальному році розглядалося на педагогічній раді «Організація освітнього</w:t>
      </w:r>
    </w:p>
    <w:p w:rsidR="00747076" w:rsidRPr="00747076" w:rsidRDefault="00BD78A2"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процесу у 2024-2025 </w:t>
      </w:r>
      <w:proofErr w:type="spellStart"/>
      <w:r>
        <w:rPr>
          <w:rFonts w:ascii="Times New Roman" w:hAnsi="Times New Roman"/>
          <w:sz w:val="28"/>
          <w:szCs w:val="28"/>
          <w:lang w:val="uk-UA"/>
        </w:rPr>
        <w:t>н.р</w:t>
      </w:r>
      <w:proofErr w:type="spellEnd"/>
      <w:r>
        <w:rPr>
          <w:rFonts w:ascii="Times New Roman" w:hAnsi="Times New Roman"/>
          <w:sz w:val="28"/>
          <w:szCs w:val="28"/>
          <w:lang w:val="uk-UA"/>
        </w:rPr>
        <w:t xml:space="preserve">.»; на </w:t>
      </w:r>
      <w:proofErr w:type="spellStart"/>
      <w:r>
        <w:rPr>
          <w:rFonts w:ascii="Times New Roman" w:hAnsi="Times New Roman"/>
          <w:sz w:val="28"/>
          <w:szCs w:val="28"/>
          <w:lang w:val="uk-UA"/>
        </w:rPr>
        <w:t>педагогіної</w:t>
      </w:r>
      <w:proofErr w:type="spellEnd"/>
      <w:r>
        <w:rPr>
          <w:rFonts w:ascii="Times New Roman" w:hAnsi="Times New Roman"/>
          <w:sz w:val="28"/>
          <w:szCs w:val="28"/>
          <w:lang w:val="uk-UA"/>
        </w:rPr>
        <w:t xml:space="preserve"> ради.</w:t>
      </w:r>
    </w:p>
    <w:p w:rsidR="00747076" w:rsidRPr="00747076" w:rsidRDefault="00BD78A2" w:rsidP="00747076">
      <w:pPr>
        <w:pStyle w:val="a4"/>
        <w:spacing w:after="0" w:line="240" w:lineRule="auto"/>
        <w:jc w:val="both"/>
        <w:rPr>
          <w:rFonts w:ascii="Times New Roman" w:hAnsi="Times New Roman"/>
          <w:sz w:val="28"/>
          <w:szCs w:val="28"/>
          <w:lang w:val="uk-UA"/>
        </w:rPr>
      </w:pPr>
      <w:r>
        <w:rPr>
          <w:rFonts w:ascii="Times New Roman" w:hAnsi="Times New Roman"/>
          <w:sz w:val="28"/>
          <w:szCs w:val="28"/>
          <w:lang w:val="uk-UA"/>
        </w:rPr>
        <w:t>12. Учень</w:t>
      </w:r>
      <w:r w:rsidR="00747076" w:rsidRPr="00747076">
        <w:rPr>
          <w:rFonts w:ascii="Times New Roman" w:hAnsi="Times New Roman"/>
          <w:sz w:val="28"/>
          <w:szCs w:val="28"/>
          <w:lang w:val="uk-UA"/>
        </w:rPr>
        <w:t xml:space="preserve"> з особливими</w:t>
      </w:r>
      <w:r>
        <w:rPr>
          <w:rFonts w:ascii="Times New Roman" w:hAnsi="Times New Roman"/>
          <w:sz w:val="28"/>
          <w:szCs w:val="28"/>
          <w:lang w:val="uk-UA"/>
        </w:rPr>
        <w:t xml:space="preserve"> освітніми потребами є активним учасником</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позакласної роботи, яка проводиться з урахуванням психофізичних можливостей дитини і спрямована на всебічний розвиток особистості,</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формування позитивного соціал</w:t>
      </w:r>
      <w:r w:rsidR="00BD78A2">
        <w:rPr>
          <w:rFonts w:ascii="Times New Roman" w:hAnsi="Times New Roman"/>
          <w:sz w:val="28"/>
          <w:szCs w:val="28"/>
          <w:lang w:val="uk-UA"/>
        </w:rPr>
        <w:t>ьно-психологічного статусу. Його залучають</w:t>
      </w:r>
      <w:r w:rsidRPr="00747076">
        <w:rPr>
          <w:rFonts w:ascii="Times New Roman" w:hAnsi="Times New Roman"/>
          <w:sz w:val="28"/>
          <w:szCs w:val="28"/>
          <w:lang w:val="uk-UA"/>
        </w:rPr>
        <w:t xml:space="preserve"> до позашкільної роботи відповідно до можливостей, інтересів,  нахилів, здібностей, з урахуванням їх побажань, віку, психофізичних особливостей та стану здоров’я. Вся виховна і освітня робота при інклюзивному навчанні проводиться у повсякденному житті та на спеціально організованих заняттях.</w:t>
      </w:r>
    </w:p>
    <w:p w:rsidR="00747076" w:rsidRPr="00BD78A2" w:rsidRDefault="00747076" w:rsidP="00BD78A2">
      <w:pPr>
        <w:spacing w:after="0" w:line="240" w:lineRule="auto"/>
        <w:jc w:val="both"/>
        <w:rPr>
          <w:rFonts w:ascii="Times New Roman" w:hAnsi="Times New Roman"/>
          <w:sz w:val="28"/>
          <w:szCs w:val="28"/>
          <w:lang w:val="uk-UA"/>
        </w:rPr>
      </w:pPr>
      <w:r w:rsidRPr="00BD78A2">
        <w:rPr>
          <w:rFonts w:ascii="Times New Roman" w:hAnsi="Times New Roman"/>
          <w:sz w:val="28"/>
          <w:szCs w:val="28"/>
          <w:lang w:val="uk-UA"/>
        </w:rPr>
        <w:t xml:space="preserve">За </w:t>
      </w:r>
      <w:r w:rsidR="00BD78A2" w:rsidRPr="00BD78A2">
        <w:rPr>
          <w:rFonts w:ascii="Times New Roman" w:hAnsi="Times New Roman"/>
          <w:sz w:val="28"/>
          <w:szCs w:val="28"/>
          <w:lang w:val="uk-UA"/>
        </w:rPr>
        <w:t>період з вересня по травень 2025</w:t>
      </w:r>
      <w:r w:rsidRPr="00BD78A2">
        <w:rPr>
          <w:rFonts w:ascii="Times New Roman" w:hAnsi="Times New Roman"/>
          <w:sz w:val="28"/>
          <w:szCs w:val="28"/>
          <w:lang w:val="uk-UA"/>
        </w:rPr>
        <w:t xml:space="preserve"> рок</w:t>
      </w:r>
      <w:r w:rsidR="00BD78A2" w:rsidRPr="00BD78A2">
        <w:rPr>
          <w:rFonts w:ascii="Times New Roman" w:hAnsi="Times New Roman"/>
          <w:sz w:val="28"/>
          <w:szCs w:val="28"/>
          <w:lang w:val="uk-UA"/>
        </w:rPr>
        <w:t xml:space="preserve">у придбано засоби психофізичної </w:t>
      </w:r>
      <w:r w:rsidRPr="00BD78A2">
        <w:rPr>
          <w:rFonts w:ascii="Times New Roman" w:hAnsi="Times New Roman"/>
          <w:sz w:val="28"/>
          <w:szCs w:val="28"/>
          <w:lang w:val="uk-UA"/>
        </w:rPr>
        <w:t>корекції :</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дидактичні ігри для розвитку дрібної моторики;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дидактичні ігри для розвитку уваги;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конструктори;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ляльковий театр;</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xml:space="preserve">- </w:t>
      </w:r>
      <w:proofErr w:type="spellStart"/>
      <w:r w:rsidRPr="00747076">
        <w:rPr>
          <w:rFonts w:ascii="Times New Roman" w:hAnsi="Times New Roman"/>
          <w:sz w:val="28"/>
          <w:szCs w:val="28"/>
          <w:lang w:val="uk-UA"/>
        </w:rPr>
        <w:t>пазли</w:t>
      </w:r>
      <w:proofErr w:type="spellEnd"/>
      <w:r w:rsidRPr="00747076">
        <w:rPr>
          <w:rFonts w:ascii="Times New Roman" w:hAnsi="Times New Roman"/>
          <w:sz w:val="28"/>
          <w:szCs w:val="28"/>
          <w:lang w:val="uk-UA"/>
        </w:rPr>
        <w:t xml:space="preserve"> «Фігури та форми»;</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 дидактичні тематичні картки, таблиці.</w:t>
      </w:r>
    </w:p>
    <w:p w:rsidR="00747076" w:rsidRPr="00747076" w:rsidRDefault="00747076" w:rsidP="00747076">
      <w:pPr>
        <w:pStyle w:val="a4"/>
        <w:spacing w:after="0" w:line="240" w:lineRule="auto"/>
        <w:jc w:val="both"/>
        <w:rPr>
          <w:rFonts w:ascii="Times New Roman" w:hAnsi="Times New Roman"/>
          <w:sz w:val="28"/>
          <w:szCs w:val="28"/>
          <w:lang w:val="uk-UA"/>
        </w:rPr>
      </w:pPr>
      <w:r w:rsidRPr="00747076">
        <w:rPr>
          <w:rFonts w:ascii="Times New Roman" w:hAnsi="Times New Roman"/>
          <w:sz w:val="28"/>
          <w:szCs w:val="28"/>
          <w:lang w:val="uk-UA"/>
        </w:rPr>
        <w:t>13. Таким чином, урахування та реалізація нормативно-правового,</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науково-методичного забезпечення змісту освітнього процесу, використання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сучасних підходів до навчання дітей зазначеної категорії, що включають</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цілеспрямовану діяльність педагогів та батьків учнів, співпрацю з командою</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фахівців, забезпечують ефективність навчання дітей і створюють підґрунтя</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для успішного навчально-корекційного результату. Завдяки інклюзивній</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lastRenderedPageBreak/>
        <w:t>освіті дитина з особливостями вчиться життєдіяльності в суспільстві здорових людей, у нього формується направленість до нормального, повноцінного життя і тут головне в тісному співробітництві з сім’єю, сформувати у дитини сприйняття своєї хвороби не як обтяжливої життєвої обставини, а як певного образу життя.</w:t>
      </w:r>
    </w:p>
    <w:p w:rsidR="00747076" w:rsidRPr="00747076" w:rsidRDefault="00AD1481" w:rsidP="00747076">
      <w:pPr>
        <w:pStyle w:val="a4"/>
        <w:spacing w:after="0" w:line="240" w:lineRule="auto"/>
        <w:jc w:val="both"/>
        <w:rPr>
          <w:rFonts w:ascii="Times New Roman" w:hAnsi="Times New Roman"/>
          <w:sz w:val="28"/>
          <w:szCs w:val="28"/>
          <w:lang w:val="uk-UA"/>
        </w:rPr>
      </w:pPr>
      <w:r>
        <w:rPr>
          <w:rFonts w:ascii="Times New Roman" w:hAnsi="Times New Roman"/>
          <w:sz w:val="28"/>
          <w:szCs w:val="28"/>
          <w:lang w:val="uk-UA"/>
        </w:rPr>
        <w:t>Батьки учня</w:t>
      </w:r>
      <w:r w:rsidR="00747076" w:rsidRPr="00747076">
        <w:rPr>
          <w:rFonts w:ascii="Times New Roman" w:hAnsi="Times New Roman"/>
          <w:sz w:val="28"/>
          <w:szCs w:val="28"/>
          <w:lang w:val="uk-UA"/>
        </w:rPr>
        <w:t xml:space="preserve"> активно співпрацюють з педагогами, завдяки чому</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задоволені отриманими результатами: їх</w:t>
      </w:r>
      <w:r w:rsidR="00AD1481">
        <w:rPr>
          <w:rFonts w:ascii="Times New Roman" w:hAnsi="Times New Roman"/>
          <w:sz w:val="28"/>
          <w:szCs w:val="28"/>
          <w:lang w:val="uk-UA"/>
        </w:rPr>
        <w:t>ня ди</w:t>
      </w:r>
      <w:r w:rsidRPr="00747076">
        <w:rPr>
          <w:rFonts w:ascii="Times New Roman" w:hAnsi="Times New Roman"/>
          <w:sz w:val="28"/>
          <w:szCs w:val="28"/>
          <w:lang w:val="uk-UA"/>
        </w:rPr>
        <w:t>ти</w:t>
      </w:r>
      <w:r w:rsidR="00AD1481">
        <w:rPr>
          <w:rFonts w:ascii="Times New Roman" w:hAnsi="Times New Roman"/>
          <w:sz w:val="28"/>
          <w:szCs w:val="28"/>
          <w:lang w:val="uk-UA"/>
        </w:rPr>
        <w:t>на стає</w:t>
      </w:r>
      <w:r w:rsidRPr="00747076">
        <w:rPr>
          <w:rFonts w:ascii="Times New Roman" w:hAnsi="Times New Roman"/>
          <w:sz w:val="28"/>
          <w:szCs w:val="28"/>
          <w:lang w:val="uk-UA"/>
        </w:rPr>
        <w:t xml:space="preserve"> </w:t>
      </w:r>
      <w:r w:rsidR="00AD1481">
        <w:rPr>
          <w:rFonts w:ascii="Times New Roman" w:hAnsi="Times New Roman"/>
          <w:sz w:val="28"/>
          <w:szCs w:val="28"/>
          <w:lang w:val="uk-UA"/>
        </w:rPr>
        <w:t>менш ізольованою</w:t>
      </w:r>
      <w:r w:rsidRPr="00747076">
        <w:rPr>
          <w:rFonts w:ascii="Times New Roman" w:hAnsi="Times New Roman"/>
          <w:sz w:val="28"/>
          <w:szCs w:val="28"/>
          <w:lang w:val="uk-UA"/>
        </w:rPr>
        <w:t xml:space="preserve"> від</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навколишнього світу, вч</w:t>
      </w:r>
      <w:r w:rsidR="00AD1481">
        <w:rPr>
          <w:rFonts w:ascii="Times New Roman" w:hAnsi="Times New Roman"/>
          <w:sz w:val="28"/>
          <w:szCs w:val="28"/>
          <w:lang w:val="uk-UA"/>
        </w:rPr>
        <w:t>и</w:t>
      </w:r>
      <w:r w:rsidRPr="00747076">
        <w:rPr>
          <w:rFonts w:ascii="Times New Roman" w:hAnsi="Times New Roman"/>
          <w:sz w:val="28"/>
          <w:szCs w:val="28"/>
          <w:lang w:val="uk-UA"/>
        </w:rPr>
        <w:t>ться співпрацювати, на достатньому та середньому</w:t>
      </w:r>
    </w:p>
    <w:p w:rsidR="00747076" w:rsidRPr="00747076" w:rsidRDefault="00AD1481"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рівні засвоює навчальний матеріал, стає більш відкритим</w:t>
      </w:r>
      <w:r w:rsidR="00747076" w:rsidRPr="00747076">
        <w:rPr>
          <w:rFonts w:ascii="Times New Roman" w:hAnsi="Times New Roman"/>
          <w:sz w:val="28"/>
          <w:szCs w:val="28"/>
          <w:lang w:val="uk-UA"/>
        </w:rPr>
        <w:t xml:space="preserve"> для</w:t>
      </w:r>
      <w:r>
        <w:rPr>
          <w:rFonts w:ascii="Times New Roman" w:hAnsi="Times New Roman"/>
          <w:sz w:val="28"/>
          <w:szCs w:val="28"/>
          <w:lang w:val="uk-UA"/>
        </w:rPr>
        <w:t xml:space="preserve"> </w:t>
      </w:r>
      <w:r w:rsidR="00747076" w:rsidRPr="00747076">
        <w:rPr>
          <w:rFonts w:ascii="Times New Roman" w:hAnsi="Times New Roman"/>
          <w:sz w:val="28"/>
          <w:szCs w:val="28"/>
          <w:lang w:val="uk-UA"/>
        </w:rPr>
        <w:t>спілкування.</w:t>
      </w:r>
    </w:p>
    <w:p w:rsidR="00747076" w:rsidRDefault="00747076" w:rsidP="00747076">
      <w:pPr>
        <w:pStyle w:val="a4"/>
        <w:spacing w:after="0" w:line="240" w:lineRule="auto"/>
        <w:jc w:val="both"/>
        <w:rPr>
          <w:rFonts w:ascii="Times New Roman" w:hAnsi="Times New Roman"/>
          <w:sz w:val="28"/>
          <w:szCs w:val="28"/>
          <w:lang w:val="uk-UA"/>
        </w:rPr>
      </w:pPr>
      <w:r w:rsidRPr="00747076">
        <w:rPr>
          <w:rFonts w:ascii="Times New Roman" w:hAnsi="Times New Roman"/>
          <w:sz w:val="28"/>
          <w:szCs w:val="28"/>
          <w:lang w:val="uk-UA"/>
        </w:rPr>
        <w:t>Виходячи з вищесказаного,</w:t>
      </w:r>
    </w:p>
    <w:p w:rsidR="001F5B39" w:rsidRDefault="001F5B39" w:rsidP="001F5B39">
      <w:pPr>
        <w:spacing w:after="0" w:line="240" w:lineRule="auto"/>
        <w:jc w:val="both"/>
        <w:rPr>
          <w:rFonts w:ascii="Times New Roman" w:eastAsia="Calibri" w:hAnsi="Times New Roman" w:cs="Times New Roman"/>
          <w:sz w:val="28"/>
          <w:szCs w:val="28"/>
          <w:lang w:val="uk-UA" w:eastAsia="en-US"/>
        </w:rPr>
      </w:pPr>
    </w:p>
    <w:p w:rsidR="00747076" w:rsidRPr="001F5B39" w:rsidRDefault="00747076" w:rsidP="001F5B39">
      <w:pPr>
        <w:spacing w:after="0" w:line="240" w:lineRule="auto"/>
        <w:jc w:val="both"/>
        <w:rPr>
          <w:rFonts w:ascii="Times New Roman" w:hAnsi="Times New Roman"/>
          <w:b/>
          <w:sz w:val="28"/>
          <w:szCs w:val="28"/>
          <w:lang w:val="uk-UA"/>
        </w:rPr>
      </w:pPr>
      <w:r w:rsidRPr="001F5B39">
        <w:rPr>
          <w:rFonts w:ascii="Times New Roman" w:hAnsi="Times New Roman"/>
          <w:b/>
          <w:sz w:val="28"/>
          <w:szCs w:val="28"/>
          <w:lang w:val="uk-UA"/>
        </w:rPr>
        <w:t>НАКАЗУЮ:</w:t>
      </w:r>
    </w:p>
    <w:p w:rsidR="00E905A4" w:rsidRPr="00747076" w:rsidRDefault="00E905A4" w:rsidP="00747076">
      <w:pPr>
        <w:pStyle w:val="a4"/>
        <w:spacing w:after="0" w:line="240" w:lineRule="auto"/>
        <w:jc w:val="both"/>
        <w:rPr>
          <w:rFonts w:ascii="Times New Roman" w:hAnsi="Times New Roman"/>
          <w:b/>
          <w:sz w:val="28"/>
          <w:szCs w:val="28"/>
          <w:lang w:val="uk-UA"/>
        </w:rPr>
      </w:pPr>
    </w:p>
    <w:p w:rsidR="00747076" w:rsidRPr="00747076" w:rsidRDefault="00E905A4"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1.</w:t>
      </w:r>
      <w:r w:rsidR="00747076" w:rsidRPr="00747076">
        <w:rPr>
          <w:rFonts w:ascii="Times New Roman" w:hAnsi="Times New Roman"/>
          <w:sz w:val="28"/>
          <w:szCs w:val="28"/>
          <w:lang w:val="uk-UA"/>
        </w:rPr>
        <w:t xml:space="preserve"> Тримати на контролі організацію інклюзивного навчання в школі.</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2. Проводити роботу з батьками даної категорії учнів, здійснювати їх</w:t>
      </w:r>
      <w:r w:rsidR="00E905A4">
        <w:rPr>
          <w:rFonts w:ascii="Times New Roman" w:hAnsi="Times New Roman"/>
          <w:sz w:val="28"/>
          <w:szCs w:val="28"/>
          <w:lang w:val="uk-UA"/>
        </w:rPr>
        <w:t xml:space="preserve"> </w:t>
      </w:r>
      <w:r w:rsidRPr="00747076">
        <w:rPr>
          <w:rFonts w:ascii="Times New Roman" w:hAnsi="Times New Roman"/>
          <w:sz w:val="28"/>
          <w:szCs w:val="28"/>
          <w:lang w:val="uk-UA"/>
        </w:rPr>
        <w:t>анкетування два рази на рік.</w:t>
      </w:r>
    </w:p>
    <w:p w:rsidR="00747076" w:rsidRPr="00747076"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3. Своєчасно реагувати на зауваження батьків з питання організації</w:t>
      </w:r>
      <w:r w:rsidR="001F5B39">
        <w:rPr>
          <w:rFonts w:ascii="Times New Roman" w:hAnsi="Times New Roman"/>
          <w:sz w:val="28"/>
          <w:szCs w:val="28"/>
          <w:lang w:val="uk-UA"/>
        </w:rPr>
        <w:t xml:space="preserve"> </w:t>
      </w:r>
      <w:r w:rsidRPr="00747076">
        <w:rPr>
          <w:rFonts w:ascii="Times New Roman" w:hAnsi="Times New Roman"/>
          <w:sz w:val="28"/>
          <w:szCs w:val="28"/>
          <w:lang w:val="uk-UA"/>
        </w:rPr>
        <w:t>навчання їх дитини.</w:t>
      </w:r>
    </w:p>
    <w:p w:rsidR="001F5B39" w:rsidRDefault="00747076" w:rsidP="00747076">
      <w:pPr>
        <w:pStyle w:val="a4"/>
        <w:spacing w:after="0" w:line="240" w:lineRule="auto"/>
        <w:ind w:left="0"/>
        <w:jc w:val="both"/>
        <w:rPr>
          <w:rFonts w:ascii="Times New Roman" w:hAnsi="Times New Roman"/>
          <w:sz w:val="28"/>
          <w:szCs w:val="28"/>
          <w:lang w:val="uk-UA"/>
        </w:rPr>
      </w:pPr>
      <w:r w:rsidRPr="00747076">
        <w:rPr>
          <w:rFonts w:ascii="Times New Roman" w:hAnsi="Times New Roman"/>
          <w:sz w:val="28"/>
          <w:szCs w:val="28"/>
          <w:lang w:val="uk-UA"/>
        </w:rPr>
        <w:t>4. Активізувати мето</w:t>
      </w:r>
      <w:r w:rsidR="001F5B39">
        <w:rPr>
          <w:rFonts w:ascii="Times New Roman" w:hAnsi="Times New Roman"/>
          <w:sz w:val="28"/>
          <w:szCs w:val="28"/>
          <w:lang w:val="uk-UA"/>
        </w:rPr>
        <w:t>дичну допомогу вчителям у класі</w:t>
      </w:r>
      <w:r w:rsidRPr="00747076">
        <w:rPr>
          <w:rFonts w:ascii="Times New Roman" w:hAnsi="Times New Roman"/>
          <w:sz w:val="28"/>
          <w:szCs w:val="28"/>
          <w:lang w:val="uk-UA"/>
        </w:rPr>
        <w:t xml:space="preserve"> з інклюзивним навчанням.</w:t>
      </w:r>
    </w:p>
    <w:p w:rsidR="00747076" w:rsidRPr="00747076" w:rsidRDefault="001F5B39"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5. У 2025-2026</w:t>
      </w:r>
      <w:r w:rsidR="00747076" w:rsidRPr="00747076">
        <w:rPr>
          <w:rFonts w:ascii="Times New Roman" w:hAnsi="Times New Roman"/>
          <w:sz w:val="28"/>
          <w:szCs w:val="28"/>
          <w:lang w:val="uk-UA"/>
        </w:rPr>
        <w:t xml:space="preserve"> </w:t>
      </w:r>
      <w:proofErr w:type="spellStart"/>
      <w:r w:rsidR="00747076" w:rsidRPr="00747076">
        <w:rPr>
          <w:rFonts w:ascii="Times New Roman" w:hAnsi="Times New Roman"/>
          <w:sz w:val="28"/>
          <w:szCs w:val="28"/>
          <w:lang w:val="uk-UA"/>
        </w:rPr>
        <w:t>н.р</w:t>
      </w:r>
      <w:proofErr w:type="spellEnd"/>
      <w:r w:rsidR="00747076" w:rsidRPr="00747076">
        <w:rPr>
          <w:rFonts w:ascii="Times New Roman" w:hAnsi="Times New Roman"/>
          <w:sz w:val="28"/>
          <w:szCs w:val="28"/>
          <w:lang w:val="uk-UA"/>
        </w:rPr>
        <w:t>. продовжити роботу методичної комісії асистентів вчителів.</w:t>
      </w:r>
    </w:p>
    <w:p w:rsidR="00747076" w:rsidRPr="00747076" w:rsidRDefault="001F5B39"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6</w:t>
      </w:r>
      <w:r w:rsidR="00747076" w:rsidRPr="00747076">
        <w:rPr>
          <w:rFonts w:ascii="Times New Roman" w:hAnsi="Times New Roman"/>
          <w:sz w:val="28"/>
          <w:szCs w:val="28"/>
          <w:lang w:val="uk-UA"/>
        </w:rPr>
        <w:t>. Пра</w:t>
      </w:r>
      <w:r>
        <w:rPr>
          <w:rFonts w:ascii="Times New Roman" w:hAnsi="Times New Roman"/>
          <w:sz w:val="28"/>
          <w:szCs w:val="28"/>
          <w:lang w:val="uk-UA"/>
        </w:rPr>
        <w:t>ктичному психологу В</w:t>
      </w:r>
      <w:r w:rsidR="00747076" w:rsidRPr="00747076">
        <w:rPr>
          <w:rFonts w:ascii="Times New Roman" w:hAnsi="Times New Roman"/>
          <w:sz w:val="28"/>
          <w:szCs w:val="28"/>
          <w:lang w:val="uk-UA"/>
        </w:rPr>
        <w:t>.</w:t>
      </w:r>
      <w:r>
        <w:rPr>
          <w:rFonts w:ascii="Times New Roman" w:hAnsi="Times New Roman"/>
          <w:sz w:val="28"/>
          <w:szCs w:val="28"/>
          <w:lang w:val="uk-UA"/>
        </w:rPr>
        <w:t>В.Ілаш</w:t>
      </w:r>
      <w:r w:rsidR="00747076" w:rsidRPr="00747076">
        <w:rPr>
          <w:rFonts w:ascii="Times New Roman" w:hAnsi="Times New Roman"/>
          <w:sz w:val="28"/>
          <w:szCs w:val="28"/>
          <w:lang w:val="uk-UA"/>
        </w:rPr>
        <w:t xml:space="preserve"> забезпечувати психолого-педагогічний супровід дітей з особливими освітніми потребами.</w:t>
      </w:r>
    </w:p>
    <w:p w:rsidR="00747076" w:rsidRPr="00747076" w:rsidRDefault="001F5B39"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7. Класно</w:t>
      </w:r>
      <w:r w:rsidR="00747076" w:rsidRPr="00747076">
        <w:rPr>
          <w:rFonts w:ascii="Times New Roman" w:hAnsi="Times New Roman"/>
          <w:sz w:val="28"/>
          <w:szCs w:val="28"/>
          <w:lang w:val="uk-UA"/>
        </w:rPr>
        <w:t>м</w:t>
      </w:r>
      <w:r>
        <w:rPr>
          <w:rFonts w:ascii="Times New Roman" w:hAnsi="Times New Roman"/>
          <w:sz w:val="28"/>
          <w:szCs w:val="28"/>
          <w:lang w:val="uk-UA"/>
        </w:rPr>
        <w:t>у керівнику А.М.Ісак</w:t>
      </w:r>
      <w:r w:rsidR="00747076" w:rsidRPr="00747076">
        <w:rPr>
          <w:rFonts w:ascii="Times New Roman" w:hAnsi="Times New Roman"/>
          <w:sz w:val="28"/>
          <w:szCs w:val="28"/>
          <w:lang w:val="uk-UA"/>
        </w:rPr>
        <w:t xml:space="preserve"> та </w:t>
      </w:r>
      <w:proofErr w:type="spellStart"/>
      <w:r w:rsidR="00747076" w:rsidRPr="00747076">
        <w:rPr>
          <w:rFonts w:ascii="Times New Roman" w:hAnsi="Times New Roman"/>
          <w:sz w:val="28"/>
          <w:szCs w:val="28"/>
          <w:lang w:val="uk-UA"/>
        </w:rPr>
        <w:t>вчителям-предметникам</w:t>
      </w:r>
      <w:proofErr w:type="spellEnd"/>
      <w:r w:rsidR="00747076" w:rsidRPr="00747076">
        <w:rPr>
          <w:rFonts w:ascii="Times New Roman" w:hAnsi="Times New Roman"/>
          <w:sz w:val="28"/>
          <w:szCs w:val="28"/>
          <w:lang w:val="uk-UA"/>
        </w:rPr>
        <w:t>:</w:t>
      </w:r>
    </w:p>
    <w:p w:rsidR="00747076" w:rsidRPr="00747076" w:rsidRDefault="001F5B39"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7</w:t>
      </w:r>
      <w:r w:rsidR="00747076" w:rsidRPr="00747076">
        <w:rPr>
          <w:rFonts w:ascii="Times New Roman" w:hAnsi="Times New Roman"/>
          <w:sz w:val="28"/>
          <w:szCs w:val="28"/>
          <w:lang w:val="uk-UA"/>
        </w:rPr>
        <w:t>.1. Забезпечи</w:t>
      </w:r>
      <w:r>
        <w:rPr>
          <w:rFonts w:ascii="Times New Roman" w:hAnsi="Times New Roman"/>
          <w:sz w:val="28"/>
          <w:szCs w:val="28"/>
          <w:lang w:val="uk-UA"/>
        </w:rPr>
        <w:t xml:space="preserve">ти надання освітніх послуг </w:t>
      </w:r>
      <w:proofErr w:type="spellStart"/>
      <w:r>
        <w:rPr>
          <w:rFonts w:ascii="Times New Roman" w:hAnsi="Times New Roman"/>
          <w:sz w:val="28"/>
          <w:szCs w:val="28"/>
          <w:lang w:val="uk-UA"/>
        </w:rPr>
        <w:t>дітині</w:t>
      </w:r>
      <w:proofErr w:type="spellEnd"/>
      <w:r w:rsidR="00747076" w:rsidRPr="00747076">
        <w:rPr>
          <w:rFonts w:ascii="Times New Roman" w:hAnsi="Times New Roman"/>
          <w:sz w:val="28"/>
          <w:szCs w:val="28"/>
          <w:lang w:val="uk-UA"/>
        </w:rPr>
        <w:t xml:space="preserve"> з особливими освітніми потребами із застосуванням особистісно орієнтованих методів навчання з урахуванням індивідуальних особливостей навчально-пізнавальної діяльності учнів.</w:t>
      </w:r>
    </w:p>
    <w:p w:rsidR="00747076" w:rsidRPr="00747076" w:rsidRDefault="008432F7"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7</w:t>
      </w:r>
      <w:r w:rsidR="00747076" w:rsidRPr="00747076">
        <w:rPr>
          <w:rFonts w:ascii="Times New Roman" w:hAnsi="Times New Roman"/>
          <w:sz w:val="28"/>
          <w:szCs w:val="28"/>
          <w:lang w:val="uk-UA"/>
        </w:rPr>
        <w:t>.2. Враховувати</w:t>
      </w:r>
      <w:r>
        <w:rPr>
          <w:rFonts w:ascii="Times New Roman" w:hAnsi="Times New Roman"/>
          <w:sz w:val="28"/>
          <w:szCs w:val="28"/>
          <w:lang w:val="uk-UA"/>
        </w:rPr>
        <w:t xml:space="preserve"> індивідуальні особливості учня</w:t>
      </w:r>
      <w:r w:rsidR="00747076" w:rsidRPr="00747076">
        <w:rPr>
          <w:rFonts w:ascii="Times New Roman" w:hAnsi="Times New Roman"/>
          <w:sz w:val="28"/>
          <w:szCs w:val="28"/>
          <w:lang w:val="uk-UA"/>
        </w:rPr>
        <w:t xml:space="preserve"> у процесі підготовки до занять та використовувати новітні форми та засоби навчання, що сприяють розвитку пізнавальних процесів учнів.</w:t>
      </w:r>
    </w:p>
    <w:p w:rsidR="00747076" w:rsidRPr="00747076" w:rsidRDefault="008432F7"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7</w:t>
      </w:r>
      <w:r w:rsidR="00747076" w:rsidRPr="00747076">
        <w:rPr>
          <w:rFonts w:ascii="Times New Roman" w:hAnsi="Times New Roman"/>
          <w:sz w:val="28"/>
          <w:szCs w:val="28"/>
          <w:lang w:val="uk-UA"/>
        </w:rPr>
        <w:t>.3. Сприяти створенню позитивного мікроклімату у класному колективі.</w:t>
      </w:r>
    </w:p>
    <w:p w:rsidR="00747076" w:rsidRPr="00747076" w:rsidRDefault="008432F7"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7.4. Залучати учня</w:t>
      </w:r>
      <w:r w:rsidR="00747076" w:rsidRPr="00747076">
        <w:rPr>
          <w:rFonts w:ascii="Times New Roman" w:hAnsi="Times New Roman"/>
          <w:sz w:val="28"/>
          <w:szCs w:val="28"/>
          <w:lang w:val="uk-UA"/>
        </w:rPr>
        <w:t xml:space="preserve"> з особливими освітніми потребами до життя класу і школи.</w:t>
      </w:r>
    </w:p>
    <w:p w:rsidR="00747076" w:rsidRPr="00747076" w:rsidRDefault="008432F7"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7.5. Оцінювання навчальні </w:t>
      </w:r>
      <w:proofErr w:type="spellStart"/>
      <w:r>
        <w:rPr>
          <w:rFonts w:ascii="Times New Roman" w:hAnsi="Times New Roman"/>
          <w:sz w:val="28"/>
          <w:szCs w:val="28"/>
          <w:lang w:val="uk-UA"/>
        </w:rPr>
        <w:t>досягненя</w:t>
      </w:r>
      <w:proofErr w:type="spellEnd"/>
      <w:r>
        <w:rPr>
          <w:rFonts w:ascii="Times New Roman" w:hAnsi="Times New Roman"/>
          <w:sz w:val="28"/>
          <w:szCs w:val="28"/>
          <w:lang w:val="uk-UA"/>
        </w:rPr>
        <w:t xml:space="preserve"> дитини</w:t>
      </w:r>
      <w:r w:rsidR="00747076" w:rsidRPr="00747076">
        <w:rPr>
          <w:rFonts w:ascii="Times New Roman" w:hAnsi="Times New Roman"/>
          <w:sz w:val="28"/>
          <w:szCs w:val="28"/>
          <w:lang w:val="uk-UA"/>
        </w:rPr>
        <w:t xml:space="preserve"> з особливими потребами здійснювати згідно з критеріями оціню</w:t>
      </w:r>
      <w:r>
        <w:rPr>
          <w:rFonts w:ascii="Times New Roman" w:hAnsi="Times New Roman"/>
          <w:sz w:val="28"/>
          <w:szCs w:val="28"/>
          <w:lang w:val="uk-UA"/>
        </w:rPr>
        <w:t xml:space="preserve">вання навчальних досягнень </w:t>
      </w:r>
      <w:proofErr w:type="spellStart"/>
      <w:r>
        <w:rPr>
          <w:rFonts w:ascii="Times New Roman" w:hAnsi="Times New Roman"/>
          <w:sz w:val="28"/>
          <w:szCs w:val="28"/>
          <w:lang w:val="uk-UA"/>
        </w:rPr>
        <w:t>учнч</w:t>
      </w:r>
      <w:proofErr w:type="spellEnd"/>
      <w:r w:rsidR="00747076" w:rsidRPr="00747076">
        <w:rPr>
          <w:rFonts w:ascii="Times New Roman" w:hAnsi="Times New Roman"/>
          <w:sz w:val="28"/>
          <w:szCs w:val="28"/>
          <w:lang w:val="uk-UA"/>
        </w:rPr>
        <w:t xml:space="preserve"> та обсягом матеріалу, визначеним індивідуальним навчальним планом.</w:t>
      </w:r>
    </w:p>
    <w:p w:rsidR="00747076" w:rsidRPr="00747076" w:rsidRDefault="008432F7" w:rsidP="00747076">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8. Асистенту вчителя</w:t>
      </w:r>
      <w:r w:rsidR="00747076" w:rsidRPr="00747076">
        <w:rPr>
          <w:rFonts w:ascii="Times New Roman" w:hAnsi="Times New Roman"/>
          <w:sz w:val="28"/>
          <w:szCs w:val="28"/>
          <w:lang w:val="uk-UA"/>
        </w:rPr>
        <w:t xml:space="preserve"> тримати на контролі організацію навчально-виховного процесу в класі з інклюзивним на</w:t>
      </w:r>
      <w:r>
        <w:rPr>
          <w:rFonts w:ascii="Times New Roman" w:hAnsi="Times New Roman"/>
          <w:sz w:val="28"/>
          <w:szCs w:val="28"/>
          <w:lang w:val="uk-UA"/>
        </w:rPr>
        <w:t>вчанням; надавати допомогу учню</w:t>
      </w:r>
      <w:r w:rsidR="00747076" w:rsidRPr="00747076">
        <w:rPr>
          <w:rFonts w:ascii="Times New Roman" w:hAnsi="Times New Roman"/>
          <w:sz w:val="28"/>
          <w:szCs w:val="28"/>
          <w:lang w:val="uk-UA"/>
        </w:rPr>
        <w:t xml:space="preserve"> з особливими освітніми потребами в організації робочого місця; вести педагогічну документацію, здійснювати соціально-педагогічний супровід дітей з особливими освітніми потребами, дбати про професійне самовизначення та соціальну адаптацію учнів; інформувати вчителя класу та батьків про досягнення учня.</w:t>
      </w:r>
    </w:p>
    <w:p w:rsidR="00747076" w:rsidRPr="00747076" w:rsidRDefault="008432F7" w:rsidP="008432F7">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9</w:t>
      </w:r>
      <w:r w:rsidR="00747076" w:rsidRPr="00747076">
        <w:rPr>
          <w:rFonts w:ascii="Times New Roman" w:hAnsi="Times New Roman"/>
          <w:sz w:val="28"/>
          <w:szCs w:val="28"/>
          <w:lang w:val="uk-UA"/>
        </w:rPr>
        <w:t xml:space="preserve">. Контроль за виконанням даного наказу </w:t>
      </w:r>
      <w:r>
        <w:rPr>
          <w:rFonts w:ascii="Times New Roman" w:hAnsi="Times New Roman"/>
          <w:sz w:val="28"/>
          <w:szCs w:val="28"/>
          <w:lang w:val="uk-UA"/>
        </w:rPr>
        <w:t>залишаю за собою.</w:t>
      </w:r>
    </w:p>
    <w:p w:rsidR="00747076" w:rsidRDefault="00747076" w:rsidP="00747076">
      <w:pPr>
        <w:pStyle w:val="a4"/>
        <w:spacing w:after="0" w:line="240" w:lineRule="auto"/>
        <w:ind w:left="0"/>
        <w:jc w:val="both"/>
        <w:rPr>
          <w:rFonts w:ascii="Times New Roman" w:hAnsi="Times New Roman"/>
          <w:sz w:val="28"/>
          <w:szCs w:val="28"/>
          <w:lang w:val="uk-UA"/>
        </w:rPr>
      </w:pPr>
    </w:p>
    <w:p w:rsidR="00747076" w:rsidRDefault="00747076" w:rsidP="00747076">
      <w:pPr>
        <w:pStyle w:val="a4"/>
        <w:spacing w:after="0" w:line="240" w:lineRule="auto"/>
        <w:ind w:left="0"/>
        <w:jc w:val="both"/>
        <w:rPr>
          <w:rFonts w:ascii="Times New Roman" w:hAnsi="Times New Roman"/>
          <w:sz w:val="28"/>
          <w:szCs w:val="28"/>
          <w:lang w:val="uk-UA"/>
        </w:rPr>
      </w:pPr>
    </w:p>
    <w:p w:rsidR="00747076" w:rsidRPr="00FC7E32" w:rsidRDefault="00747076" w:rsidP="00747076">
      <w:pPr>
        <w:spacing w:after="0" w:line="240" w:lineRule="auto"/>
        <w:textAlignment w:val="baseline"/>
        <w:rPr>
          <w:rFonts w:ascii="Times New Roman" w:hAnsi="Times New Roman"/>
          <w:sz w:val="24"/>
          <w:szCs w:val="24"/>
        </w:rPr>
      </w:pPr>
      <w:r w:rsidRPr="00FC7E32">
        <w:rPr>
          <w:rFonts w:ascii="Times New Roman" w:hAnsi="Times New Roman"/>
          <w:b/>
          <w:sz w:val="28"/>
          <w:szCs w:val="28"/>
        </w:rPr>
        <w:t xml:space="preserve">    </w:t>
      </w:r>
      <w:r w:rsidRPr="00FC7E32">
        <w:rPr>
          <w:rFonts w:ascii="Times New Roman" w:hAnsi="Times New Roman"/>
          <w:sz w:val="28"/>
          <w:szCs w:val="28"/>
        </w:rPr>
        <w:t>В.о</w:t>
      </w:r>
      <w:proofErr w:type="gramStart"/>
      <w:r w:rsidRPr="00FC7E32">
        <w:rPr>
          <w:rFonts w:ascii="Times New Roman" w:hAnsi="Times New Roman"/>
          <w:sz w:val="28"/>
          <w:szCs w:val="28"/>
        </w:rPr>
        <w:t>.д</w:t>
      </w:r>
      <w:proofErr w:type="gramEnd"/>
      <w:r w:rsidRPr="00FC7E32">
        <w:rPr>
          <w:rFonts w:ascii="Times New Roman" w:hAnsi="Times New Roman"/>
          <w:sz w:val="28"/>
          <w:szCs w:val="28"/>
        </w:rPr>
        <w:t xml:space="preserve">иректора </w:t>
      </w:r>
      <w:proofErr w:type="spellStart"/>
      <w:r w:rsidRPr="00FC7E32">
        <w:rPr>
          <w:rFonts w:ascii="Times New Roman" w:hAnsi="Times New Roman"/>
          <w:sz w:val="28"/>
          <w:szCs w:val="28"/>
        </w:rPr>
        <w:t>гімназії</w:t>
      </w:r>
      <w:proofErr w:type="spellEnd"/>
      <w:r w:rsidRPr="00FC7E32">
        <w:rPr>
          <w:rFonts w:ascii="Times New Roman" w:hAnsi="Times New Roman"/>
          <w:sz w:val="28"/>
          <w:szCs w:val="28"/>
        </w:rPr>
        <w:t xml:space="preserve">:                                     </w:t>
      </w:r>
      <w:proofErr w:type="spellStart"/>
      <w:r w:rsidRPr="00FC7E32">
        <w:rPr>
          <w:rFonts w:ascii="Times New Roman" w:hAnsi="Times New Roman"/>
          <w:sz w:val="28"/>
          <w:szCs w:val="28"/>
        </w:rPr>
        <w:t>Лілія</w:t>
      </w:r>
      <w:proofErr w:type="spellEnd"/>
      <w:r w:rsidRPr="00FC7E32">
        <w:rPr>
          <w:rFonts w:ascii="Times New Roman" w:hAnsi="Times New Roman"/>
          <w:sz w:val="28"/>
          <w:szCs w:val="28"/>
        </w:rPr>
        <w:t xml:space="preserve"> КОСТЯ</w:t>
      </w:r>
      <w:r w:rsidRPr="00FC7E32">
        <w:rPr>
          <w:rFonts w:ascii="Times New Roman" w:hAnsi="Times New Roman"/>
          <w:sz w:val="24"/>
          <w:szCs w:val="24"/>
        </w:rPr>
        <w:t xml:space="preserve"> </w:t>
      </w:r>
    </w:p>
    <w:p w:rsidR="00747076" w:rsidRPr="00FC7E32" w:rsidRDefault="00747076" w:rsidP="00747076">
      <w:pPr>
        <w:pStyle w:val="a6"/>
        <w:ind w:left="360"/>
        <w:rPr>
          <w:sz w:val="24"/>
          <w:szCs w:val="24"/>
        </w:rPr>
      </w:pPr>
    </w:p>
    <w:p w:rsidR="00747076" w:rsidRPr="00FC7E32" w:rsidRDefault="00747076" w:rsidP="00747076">
      <w:pPr>
        <w:tabs>
          <w:tab w:val="left" w:pos="7920"/>
        </w:tabs>
        <w:spacing w:after="0" w:line="240" w:lineRule="auto"/>
        <w:rPr>
          <w:rFonts w:ascii="Times New Roman" w:hAnsi="Times New Roman"/>
          <w:sz w:val="28"/>
          <w:szCs w:val="28"/>
        </w:rPr>
      </w:pPr>
      <w:r>
        <w:rPr>
          <w:rFonts w:ascii="Times New Roman" w:hAnsi="Times New Roman"/>
          <w:sz w:val="28"/>
          <w:szCs w:val="28"/>
          <w:lang w:val="uk-UA"/>
        </w:rPr>
        <w:t xml:space="preserve">   </w:t>
      </w:r>
      <w:r w:rsidRPr="00FC7E32">
        <w:rPr>
          <w:rFonts w:ascii="Times New Roman" w:hAnsi="Times New Roman"/>
          <w:sz w:val="28"/>
          <w:szCs w:val="28"/>
          <w:lang w:val="uk-UA"/>
        </w:rPr>
        <w:t xml:space="preserve"> </w:t>
      </w:r>
    </w:p>
    <w:p w:rsidR="00747076" w:rsidRDefault="00747076" w:rsidP="00747076">
      <w:pPr>
        <w:pStyle w:val="a4"/>
        <w:spacing w:after="0" w:line="240" w:lineRule="auto"/>
        <w:ind w:left="0"/>
        <w:jc w:val="both"/>
        <w:rPr>
          <w:rFonts w:ascii="Times New Roman" w:hAnsi="Times New Roman"/>
          <w:sz w:val="28"/>
          <w:szCs w:val="28"/>
          <w:lang w:val="uk-UA"/>
        </w:rPr>
      </w:pPr>
    </w:p>
    <w:p w:rsidR="00747076" w:rsidRDefault="00747076" w:rsidP="00747076">
      <w:pPr>
        <w:pStyle w:val="a4"/>
        <w:spacing w:after="0" w:line="240" w:lineRule="auto"/>
        <w:ind w:left="0"/>
        <w:jc w:val="both"/>
        <w:rPr>
          <w:rFonts w:ascii="Times New Roman" w:hAnsi="Times New Roman"/>
          <w:sz w:val="28"/>
          <w:szCs w:val="28"/>
          <w:lang w:val="uk-UA"/>
        </w:rPr>
      </w:pPr>
    </w:p>
    <w:p w:rsidR="00747076" w:rsidRDefault="00747076"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Default="007D4171" w:rsidP="00747076">
      <w:pPr>
        <w:pStyle w:val="a4"/>
        <w:spacing w:after="0" w:line="240" w:lineRule="auto"/>
        <w:ind w:left="0"/>
        <w:jc w:val="both"/>
        <w:rPr>
          <w:rFonts w:ascii="Times New Roman" w:hAnsi="Times New Roman"/>
          <w:sz w:val="28"/>
          <w:szCs w:val="28"/>
          <w:lang w:val="uk-UA"/>
        </w:rPr>
      </w:pPr>
    </w:p>
    <w:p w:rsidR="007D4171" w:rsidRPr="00747076" w:rsidRDefault="007D4171" w:rsidP="00747076">
      <w:pPr>
        <w:pStyle w:val="a4"/>
        <w:spacing w:after="0" w:line="240" w:lineRule="auto"/>
        <w:ind w:left="0"/>
        <w:jc w:val="both"/>
        <w:rPr>
          <w:rFonts w:ascii="Times New Roman" w:hAnsi="Times New Roman"/>
          <w:sz w:val="28"/>
          <w:szCs w:val="28"/>
          <w:lang w:val="uk-UA"/>
        </w:rPr>
      </w:pPr>
    </w:p>
    <w:p w:rsidR="00747076" w:rsidRPr="00747076" w:rsidRDefault="00747076" w:rsidP="008432F7">
      <w:pPr>
        <w:shd w:val="clear" w:color="auto" w:fill="FFFFFF"/>
        <w:spacing w:after="0" w:line="240" w:lineRule="auto"/>
        <w:jc w:val="right"/>
        <w:rPr>
          <w:rFonts w:ascii="Times New Roman" w:eastAsia="Calibri" w:hAnsi="Times New Roman" w:cs="Times New Roman"/>
          <w:i/>
          <w:noProof/>
          <w:sz w:val="28"/>
          <w:szCs w:val="28"/>
          <w:lang w:val="uk-UA"/>
        </w:rPr>
      </w:pPr>
      <w:r w:rsidRPr="00747076">
        <w:rPr>
          <w:rFonts w:ascii="Times New Roman" w:eastAsia="Calibri" w:hAnsi="Times New Roman" w:cs="Times New Roman"/>
          <w:i/>
          <w:noProof/>
          <w:sz w:val="28"/>
          <w:szCs w:val="28"/>
          <w:lang w:val="uk-UA"/>
        </w:rPr>
        <w:lastRenderedPageBreak/>
        <w:t>Додаток 1</w:t>
      </w:r>
    </w:p>
    <w:p w:rsidR="00747076" w:rsidRPr="00747076" w:rsidRDefault="00747076" w:rsidP="00747076">
      <w:pPr>
        <w:shd w:val="clear" w:color="auto" w:fill="FFFFFF"/>
        <w:spacing w:after="0" w:line="240" w:lineRule="auto"/>
        <w:jc w:val="both"/>
        <w:rPr>
          <w:rFonts w:ascii="Times New Roman" w:eastAsia="Calibri" w:hAnsi="Times New Roman" w:cs="Times New Roman"/>
          <w:i/>
          <w:noProof/>
          <w:sz w:val="28"/>
          <w:szCs w:val="28"/>
          <w:lang w:val="uk-UA"/>
        </w:rPr>
      </w:pPr>
    </w:p>
    <w:p w:rsidR="00747076" w:rsidRPr="00747076" w:rsidRDefault="008432F7" w:rsidP="00747076">
      <w:pPr>
        <w:pStyle w:val="a3"/>
        <w:shd w:val="clear" w:color="auto" w:fill="FFFFFF"/>
        <w:ind w:firstLine="708"/>
        <w:jc w:val="both"/>
        <w:rPr>
          <w:b/>
          <w:sz w:val="28"/>
          <w:szCs w:val="28"/>
          <w:bdr w:val="none" w:sz="0" w:space="0" w:color="auto" w:frame="1"/>
          <w:lang w:val="uk-UA"/>
        </w:rPr>
      </w:pPr>
      <w:r>
        <w:rPr>
          <w:b/>
          <w:sz w:val="28"/>
          <w:szCs w:val="28"/>
          <w:bdr w:val="none" w:sz="0" w:space="0" w:color="auto" w:frame="1"/>
          <w:lang w:val="uk-UA"/>
        </w:rPr>
        <w:t>Звіт класного керівника за 2024-2025</w:t>
      </w:r>
      <w:r w:rsidR="00747076" w:rsidRPr="00747076">
        <w:rPr>
          <w:b/>
          <w:sz w:val="28"/>
          <w:szCs w:val="28"/>
          <w:bdr w:val="none" w:sz="0" w:space="0" w:color="auto" w:frame="1"/>
          <w:lang w:val="uk-UA"/>
        </w:rPr>
        <w:t xml:space="preserve"> </w:t>
      </w:r>
      <w:proofErr w:type="spellStart"/>
      <w:r w:rsidR="00747076" w:rsidRPr="00747076">
        <w:rPr>
          <w:b/>
          <w:sz w:val="28"/>
          <w:szCs w:val="28"/>
          <w:bdr w:val="none" w:sz="0" w:space="0" w:color="auto" w:frame="1"/>
          <w:lang w:val="uk-UA"/>
        </w:rPr>
        <w:t>н.р</w:t>
      </w:r>
      <w:proofErr w:type="spellEnd"/>
      <w:r w:rsidR="00747076" w:rsidRPr="00747076">
        <w:rPr>
          <w:b/>
          <w:sz w:val="28"/>
          <w:szCs w:val="28"/>
          <w:bdr w:val="none" w:sz="0" w:space="0" w:color="auto" w:frame="1"/>
          <w:lang w:val="uk-UA"/>
        </w:rPr>
        <w:t>. про роботу з дитиною з особливими освітніми потребами</w:t>
      </w:r>
    </w:p>
    <w:p w:rsidR="00747076" w:rsidRPr="00747076" w:rsidRDefault="00747076" w:rsidP="00747076">
      <w:pPr>
        <w:pStyle w:val="a3"/>
        <w:shd w:val="clear" w:color="auto" w:fill="FFFFFF"/>
        <w:ind w:firstLine="708"/>
        <w:jc w:val="both"/>
        <w:rPr>
          <w:sz w:val="28"/>
          <w:szCs w:val="28"/>
          <w:bdr w:val="none" w:sz="0" w:space="0" w:color="auto" w:frame="1"/>
          <w:lang w:val="uk-UA"/>
        </w:rPr>
      </w:pPr>
    </w:p>
    <w:p w:rsidR="00747076" w:rsidRPr="00747076" w:rsidRDefault="00747076" w:rsidP="00747076">
      <w:pPr>
        <w:pStyle w:val="a3"/>
        <w:shd w:val="clear" w:color="auto" w:fill="FFFFFF"/>
        <w:ind w:firstLine="708"/>
        <w:jc w:val="both"/>
        <w:rPr>
          <w:sz w:val="28"/>
          <w:szCs w:val="28"/>
          <w:lang w:val="uk-UA"/>
        </w:rPr>
      </w:pPr>
      <w:r w:rsidRPr="00747076">
        <w:rPr>
          <w:sz w:val="28"/>
          <w:szCs w:val="28"/>
          <w:bdr w:val="none" w:sz="0" w:space="0" w:color="auto" w:frame="1"/>
          <w:lang w:val="uk-UA"/>
        </w:rPr>
        <w:t>Якість навчально-виховного процесу значною мірою визначається тим, наскільки враховуються і реалізуються потенційні можливості навчання та розвитку кожної дитини, її індивідуальні особливості.</w:t>
      </w:r>
    </w:p>
    <w:p w:rsidR="00747076" w:rsidRPr="00747076" w:rsidRDefault="00747076" w:rsidP="00747076">
      <w:pPr>
        <w:pStyle w:val="a3"/>
        <w:shd w:val="clear" w:color="auto" w:fill="FFFFFF"/>
        <w:ind w:firstLine="708"/>
        <w:jc w:val="both"/>
        <w:rPr>
          <w:sz w:val="28"/>
          <w:szCs w:val="28"/>
          <w:lang w:val="uk-UA"/>
        </w:rPr>
      </w:pPr>
      <w:r w:rsidRPr="00747076">
        <w:rPr>
          <w:sz w:val="28"/>
          <w:szCs w:val="28"/>
          <w:bdr w:val="none" w:sz="0" w:space="0" w:color="auto" w:frame="1"/>
          <w:lang w:val="uk-UA"/>
        </w:rPr>
        <w:t>Сутністю інклюзивної освіти є навчання дітей з особливими потребами в загальноосвітній школі за умови пристосування освітнього простору до індивідуальних особливостей дітей, надання якісних освітніх послуг таким дітям. Основною метою інклюзивної освіти є досягнення якісних змін в особистісному розвитку дітей цієї категорії.</w:t>
      </w:r>
    </w:p>
    <w:p w:rsidR="00747076" w:rsidRPr="00747076" w:rsidRDefault="00747076" w:rsidP="00747076">
      <w:pPr>
        <w:pStyle w:val="a3"/>
        <w:shd w:val="clear" w:color="auto" w:fill="FFFFFF"/>
        <w:jc w:val="both"/>
        <w:rPr>
          <w:sz w:val="28"/>
          <w:szCs w:val="28"/>
        </w:rPr>
      </w:pPr>
      <w:r w:rsidRPr="00747076">
        <w:rPr>
          <w:sz w:val="28"/>
          <w:szCs w:val="28"/>
          <w:bdr w:val="none" w:sz="0" w:space="0" w:color="auto" w:frame="1"/>
        </w:rPr>
        <w:t>            </w:t>
      </w:r>
      <w:r w:rsidRPr="00747076">
        <w:rPr>
          <w:sz w:val="28"/>
          <w:szCs w:val="28"/>
          <w:bdr w:val="none" w:sz="0" w:space="0" w:color="auto" w:frame="1"/>
          <w:lang w:val="uk-UA"/>
        </w:rPr>
        <w:t xml:space="preserve"> Навчання в інклюзивній школі зазначеної категорії дітей передбачає використання особистісно-орієнтованих підходів у навчально-виховному процесі,застосування індивідуальних, групових форм роботи, враховуючи, вплив різних видів розладів і хвороб на процес навчання. </w:t>
      </w:r>
      <w:proofErr w:type="spellStart"/>
      <w:r w:rsidRPr="00747076">
        <w:rPr>
          <w:sz w:val="28"/>
          <w:szCs w:val="28"/>
          <w:bdr w:val="none" w:sz="0" w:space="0" w:color="auto" w:frame="1"/>
        </w:rPr>
        <w:t>Пріоритетними</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напрямами</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роботи</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є</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сприяння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соціальному</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емоційному</w:t>
      </w:r>
      <w:proofErr w:type="spellEnd"/>
      <w:r w:rsidRPr="00747076">
        <w:rPr>
          <w:sz w:val="28"/>
          <w:szCs w:val="28"/>
          <w:bdr w:val="none" w:sz="0" w:space="0" w:color="auto" w:frame="1"/>
        </w:rPr>
        <w:t xml:space="preserve"> та </w:t>
      </w:r>
      <w:proofErr w:type="spellStart"/>
      <w:r w:rsidRPr="00747076">
        <w:rPr>
          <w:sz w:val="28"/>
          <w:szCs w:val="28"/>
          <w:bdr w:val="none" w:sz="0" w:space="0" w:color="auto" w:frame="1"/>
        </w:rPr>
        <w:t>когнітивному</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розвитку</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кожної</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дитини</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щоб</w:t>
      </w:r>
      <w:proofErr w:type="spellEnd"/>
      <w:r w:rsidRPr="00747076">
        <w:rPr>
          <w:sz w:val="28"/>
          <w:szCs w:val="28"/>
          <w:bdr w:val="none" w:sz="0" w:space="0" w:color="auto" w:frame="1"/>
        </w:rPr>
        <w:t xml:space="preserve"> вона </w:t>
      </w:r>
      <w:proofErr w:type="spellStart"/>
      <w:r w:rsidRPr="00747076">
        <w:rPr>
          <w:sz w:val="28"/>
          <w:szCs w:val="28"/>
          <w:bdr w:val="none" w:sz="0" w:space="0" w:color="auto" w:frame="1"/>
        </w:rPr>
        <w:t>відчувала</w:t>
      </w:r>
      <w:proofErr w:type="spellEnd"/>
      <w:r w:rsidRPr="00747076">
        <w:rPr>
          <w:sz w:val="28"/>
          <w:szCs w:val="28"/>
          <w:bdr w:val="none" w:sz="0" w:space="0" w:color="auto" w:frame="1"/>
        </w:rPr>
        <w:t xml:space="preserve"> себе </w:t>
      </w:r>
      <w:proofErr w:type="spellStart"/>
      <w:r w:rsidRPr="00747076">
        <w:rPr>
          <w:sz w:val="28"/>
          <w:szCs w:val="28"/>
          <w:bdr w:val="none" w:sz="0" w:space="0" w:color="auto" w:frame="1"/>
        </w:rPr>
        <w:t>повноцінним</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учасником</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суспільного</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життя</w:t>
      </w:r>
      <w:proofErr w:type="spellEnd"/>
      <w:r w:rsidRPr="00747076">
        <w:rPr>
          <w:sz w:val="28"/>
          <w:szCs w:val="28"/>
          <w:bdr w:val="none" w:sz="0" w:space="0" w:color="auto" w:frame="1"/>
        </w:rPr>
        <w:t>.</w:t>
      </w:r>
    </w:p>
    <w:p w:rsidR="00747076" w:rsidRPr="00747076" w:rsidRDefault="008432F7" w:rsidP="00747076">
      <w:pPr>
        <w:pStyle w:val="a3"/>
        <w:shd w:val="clear" w:color="auto" w:fill="FFFFFF"/>
        <w:ind w:firstLine="708"/>
        <w:jc w:val="both"/>
        <w:rPr>
          <w:sz w:val="28"/>
          <w:szCs w:val="28"/>
          <w:bdr w:val="none" w:sz="0" w:space="0" w:color="auto" w:frame="1"/>
          <w:lang w:val="uk-UA"/>
        </w:rPr>
      </w:pPr>
      <w:r>
        <w:rPr>
          <w:sz w:val="28"/>
          <w:szCs w:val="28"/>
          <w:bdr w:val="none" w:sz="0" w:space="0" w:color="auto" w:frame="1"/>
          <w:lang w:val="uk-UA"/>
        </w:rPr>
        <w:t>Навчання в інклюзивному класі дітей</w:t>
      </w:r>
      <w:r w:rsidR="00747076" w:rsidRPr="00747076">
        <w:rPr>
          <w:sz w:val="28"/>
          <w:szCs w:val="28"/>
          <w:bdr w:val="none" w:sz="0" w:space="0" w:color="auto" w:frame="1"/>
          <w:lang w:val="uk-UA"/>
        </w:rPr>
        <w:t xml:space="preserve"> з особливими потребами, з одного боку, допомагає їм адаптуватися до нормальних життєвих ситуацій, позбутися почуття ізольованості, відчуження, сприяє зникненню соціальних бар'єрів та інтеграції в соціум, з іншого боку — вчить учнів школи спілкуватися та працювати разом, формує в них почуття відповідальності за товаришів, які потребують не лише допомоги, а насамперед — прийняття та визнання. </w:t>
      </w:r>
      <w:proofErr w:type="spellStart"/>
      <w:r w:rsidR="00747076" w:rsidRPr="00747076">
        <w:rPr>
          <w:sz w:val="28"/>
          <w:szCs w:val="28"/>
          <w:bdr w:val="none" w:sz="0" w:space="0" w:color="auto" w:frame="1"/>
        </w:rPr>
        <w:t>Інклюзивне</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навчальне</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середовище</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підвищує</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самооцінку</w:t>
      </w:r>
      <w:proofErr w:type="spellEnd"/>
      <w:r w:rsidR="00747076" w:rsidRPr="00747076">
        <w:rPr>
          <w:sz w:val="28"/>
          <w:szCs w:val="28"/>
          <w:bdr w:val="none" w:sz="0" w:space="0" w:color="auto" w:frame="1"/>
        </w:rPr>
        <w:t xml:space="preserve"> та </w:t>
      </w:r>
      <w:proofErr w:type="spellStart"/>
      <w:r w:rsidR="00747076" w:rsidRPr="00747076">
        <w:rPr>
          <w:sz w:val="28"/>
          <w:szCs w:val="28"/>
          <w:bdr w:val="none" w:sz="0" w:space="0" w:color="auto" w:frame="1"/>
        </w:rPr>
        <w:t>сприяє</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розвитку</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самостійності</w:t>
      </w:r>
      <w:proofErr w:type="spellEnd"/>
      <w:r w:rsidR="00747076" w:rsidRPr="00747076">
        <w:rPr>
          <w:sz w:val="28"/>
          <w:szCs w:val="28"/>
          <w:bdr w:val="none" w:sz="0" w:space="0" w:color="auto" w:frame="1"/>
        </w:rPr>
        <w:t xml:space="preserve"> у </w:t>
      </w:r>
      <w:proofErr w:type="spellStart"/>
      <w:r w:rsidR="00747076" w:rsidRPr="00747076">
        <w:rPr>
          <w:sz w:val="28"/>
          <w:szCs w:val="28"/>
          <w:bdr w:val="none" w:sz="0" w:space="0" w:color="auto" w:frame="1"/>
        </w:rPr>
        <w:t>дітей</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з</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особливими</w:t>
      </w:r>
      <w:proofErr w:type="spellEnd"/>
      <w:r w:rsidR="00747076" w:rsidRPr="00747076">
        <w:rPr>
          <w:sz w:val="28"/>
          <w:szCs w:val="28"/>
          <w:bdr w:val="none" w:sz="0" w:space="0" w:color="auto" w:frame="1"/>
        </w:rPr>
        <w:t xml:space="preserve"> потребами. </w:t>
      </w:r>
      <w:proofErr w:type="spellStart"/>
      <w:r w:rsidR="00747076" w:rsidRPr="00747076">
        <w:rPr>
          <w:sz w:val="28"/>
          <w:szCs w:val="28"/>
          <w:bdr w:val="none" w:sz="0" w:space="0" w:color="auto" w:frame="1"/>
        </w:rPr>
        <w:t>Діти</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з</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особливими</w:t>
      </w:r>
      <w:proofErr w:type="spellEnd"/>
      <w:r w:rsidR="00747076" w:rsidRPr="00747076">
        <w:rPr>
          <w:sz w:val="28"/>
          <w:szCs w:val="28"/>
          <w:bdr w:val="none" w:sz="0" w:space="0" w:color="auto" w:frame="1"/>
        </w:rPr>
        <w:t xml:space="preserve"> потребами </w:t>
      </w:r>
      <w:proofErr w:type="spellStart"/>
      <w:r w:rsidR="00747076" w:rsidRPr="00747076">
        <w:rPr>
          <w:sz w:val="28"/>
          <w:szCs w:val="28"/>
          <w:bdr w:val="none" w:sz="0" w:space="0" w:color="auto" w:frame="1"/>
        </w:rPr>
        <w:t>завдяки</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інклюзивній</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освіті</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будуть</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краще</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підготовлені</w:t>
      </w:r>
      <w:proofErr w:type="spellEnd"/>
      <w:r w:rsidR="00747076" w:rsidRPr="00747076">
        <w:rPr>
          <w:sz w:val="28"/>
          <w:szCs w:val="28"/>
          <w:bdr w:val="none" w:sz="0" w:space="0" w:color="auto" w:frame="1"/>
        </w:rPr>
        <w:t xml:space="preserve"> до умов реального </w:t>
      </w:r>
      <w:proofErr w:type="spellStart"/>
      <w:r w:rsidR="00747076" w:rsidRPr="00747076">
        <w:rPr>
          <w:sz w:val="28"/>
          <w:szCs w:val="28"/>
          <w:bdr w:val="none" w:sz="0" w:space="0" w:color="auto" w:frame="1"/>
        </w:rPr>
        <w:t>життя</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матимуть</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більше</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можливостей</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брати</w:t>
      </w:r>
      <w:proofErr w:type="spellEnd"/>
      <w:r w:rsidR="00747076" w:rsidRPr="00747076">
        <w:rPr>
          <w:sz w:val="28"/>
          <w:szCs w:val="28"/>
          <w:bdr w:val="none" w:sz="0" w:space="0" w:color="auto" w:frame="1"/>
        </w:rPr>
        <w:t xml:space="preserve"> участь у </w:t>
      </w:r>
      <w:proofErr w:type="spellStart"/>
      <w:r w:rsidR="00747076" w:rsidRPr="00747076">
        <w:rPr>
          <w:sz w:val="28"/>
          <w:szCs w:val="28"/>
          <w:bdr w:val="none" w:sz="0" w:space="0" w:color="auto" w:frame="1"/>
        </w:rPr>
        <w:t>різних</w:t>
      </w:r>
      <w:proofErr w:type="spellEnd"/>
      <w:r w:rsidR="00747076" w:rsidRPr="00747076">
        <w:rPr>
          <w:sz w:val="28"/>
          <w:szCs w:val="28"/>
          <w:bdr w:val="none" w:sz="0" w:space="0" w:color="auto" w:frame="1"/>
        </w:rPr>
        <w:t xml:space="preserve"> видах </w:t>
      </w:r>
      <w:proofErr w:type="spellStart"/>
      <w:r w:rsidR="00747076" w:rsidRPr="00747076">
        <w:rPr>
          <w:sz w:val="28"/>
          <w:szCs w:val="28"/>
          <w:bdr w:val="none" w:sz="0" w:space="0" w:color="auto" w:frame="1"/>
        </w:rPr>
        <w:t>діяльності</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що</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повною</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мірою</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узгоджується</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з</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вимогами</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компетентнісного</w:t>
      </w:r>
      <w:proofErr w:type="spellEnd"/>
      <w:r w:rsidR="00747076" w:rsidRPr="00747076">
        <w:rPr>
          <w:sz w:val="28"/>
          <w:szCs w:val="28"/>
          <w:bdr w:val="none" w:sz="0" w:space="0" w:color="auto" w:frame="1"/>
        </w:rPr>
        <w:t xml:space="preserve"> </w:t>
      </w:r>
      <w:proofErr w:type="spellStart"/>
      <w:r w:rsidR="00747076" w:rsidRPr="00747076">
        <w:rPr>
          <w:sz w:val="28"/>
          <w:szCs w:val="28"/>
          <w:bdr w:val="none" w:sz="0" w:space="0" w:color="auto" w:frame="1"/>
        </w:rPr>
        <w:t>підходу</w:t>
      </w:r>
      <w:proofErr w:type="spellEnd"/>
      <w:r w:rsidR="00747076" w:rsidRPr="00747076">
        <w:rPr>
          <w:sz w:val="28"/>
          <w:szCs w:val="28"/>
          <w:bdr w:val="none" w:sz="0" w:space="0" w:color="auto" w:frame="1"/>
        </w:rPr>
        <w:t>.</w:t>
      </w:r>
    </w:p>
    <w:p w:rsidR="00747076" w:rsidRPr="00747076" w:rsidRDefault="00747076" w:rsidP="00747076">
      <w:pPr>
        <w:spacing w:after="0" w:line="240" w:lineRule="auto"/>
        <w:ind w:firstLine="708"/>
        <w:jc w:val="both"/>
        <w:rPr>
          <w:rFonts w:ascii="Times New Roman" w:hAnsi="Times New Roman" w:cs="Times New Roman"/>
          <w:sz w:val="28"/>
          <w:szCs w:val="28"/>
          <w:lang w:val="uk-UA"/>
        </w:rPr>
      </w:pPr>
      <w:r w:rsidRPr="00747076">
        <w:rPr>
          <w:rFonts w:ascii="Times New Roman" w:hAnsi="Times New Roman" w:cs="Times New Roman"/>
          <w:sz w:val="28"/>
          <w:szCs w:val="28"/>
          <w:lang w:val="uk-UA"/>
        </w:rPr>
        <w:t>За результатами нав</w:t>
      </w:r>
      <w:r w:rsidR="008432F7">
        <w:rPr>
          <w:rFonts w:ascii="Times New Roman" w:hAnsi="Times New Roman" w:cs="Times New Roman"/>
          <w:sz w:val="28"/>
          <w:szCs w:val="28"/>
          <w:lang w:val="uk-UA"/>
        </w:rPr>
        <w:t xml:space="preserve">чального року </w:t>
      </w:r>
      <w:proofErr w:type="spellStart"/>
      <w:r w:rsidR="008432F7">
        <w:rPr>
          <w:rFonts w:ascii="Times New Roman" w:hAnsi="Times New Roman" w:cs="Times New Roman"/>
          <w:sz w:val="28"/>
          <w:szCs w:val="28"/>
          <w:lang w:val="uk-UA"/>
        </w:rPr>
        <w:t>Гумельнику</w:t>
      </w:r>
      <w:proofErr w:type="spellEnd"/>
      <w:r w:rsidR="008432F7">
        <w:rPr>
          <w:rFonts w:ascii="Times New Roman" w:hAnsi="Times New Roman" w:cs="Times New Roman"/>
          <w:sz w:val="28"/>
          <w:szCs w:val="28"/>
          <w:lang w:val="uk-UA"/>
        </w:rPr>
        <w:t xml:space="preserve"> Василь</w:t>
      </w:r>
      <w:r w:rsidRPr="00747076">
        <w:rPr>
          <w:rFonts w:ascii="Times New Roman" w:hAnsi="Times New Roman" w:cs="Times New Roman"/>
          <w:b/>
          <w:sz w:val="28"/>
          <w:szCs w:val="28"/>
          <w:lang w:val="uk-UA"/>
        </w:rPr>
        <w:t xml:space="preserve"> </w:t>
      </w:r>
      <w:r w:rsidRPr="00747076">
        <w:rPr>
          <w:rFonts w:ascii="Times New Roman" w:hAnsi="Times New Roman" w:cs="Times New Roman"/>
          <w:sz w:val="28"/>
          <w:szCs w:val="28"/>
          <w:lang w:val="uk-UA"/>
        </w:rPr>
        <w:t>на достатньому рівні засвоїв адаптовану навчальну програму.</w:t>
      </w:r>
    </w:p>
    <w:p w:rsidR="00747076" w:rsidRPr="00747076" w:rsidRDefault="00747076" w:rsidP="00747076">
      <w:pPr>
        <w:spacing w:after="0" w:line="240" w:lineRule="auto"/>
        <w:ind w:firstLine="708"/>
        <w:jc w:val="both"/>
        <w:rPr>
          <w:rFonts w:ascii="Times New Roman" w:hAnsi="Times New Roman" w:cs="Times New Roman"/>
          <w:sz w:val="28"/>
          <w:szCs w:val="28"/>
          <w:lang w:val="uk-UA"/>
        </w:rPr>
      </w:pPr>
      <w:r w:rsidRPr="00747076">
        <w:rPr>
          <w:rFonts w:ascii="Times New Roman" w:hAnsi="Times New Roman" w:cs="Times New Roman"/>
          <w:sz w:val="28"/>
          <w:szCs w:val="28"/>
          <w:lang w:val="uk-UA"/>
        </w:rPr>
        <w:t>За період навчання проявив себе емоційно врівноваженим, уважним старанни</w:t>
      </w:r>
      <w:r w:rsidR="008432F7">
        <w:rPr>
          <w:rFonts w:ascii="Times New Roman" w:hAnsi="Times New Roman" w:cs="Times New Roman"/>
          <w:sz w:val="28"/>
          <w:szCs w:val="28"/>
          <w:lang w:val="uk-UA"/>
        </w:rPr>
        <w:t>м і комунікативним учнем. В</w:t>
      </w:r>
      <w:r w:rsidRPr="00747076">
        <w:rPr>
          <w:rFonts w:ascii="Times New Roman" w:hAnsi="Times New Roman" w:cs="Times New Roman"/>
          <w:sz w:val="28"/>
          <w:szCs w:val="28"/>
          <w:lang w:val="uk-UA"/>
        </w:rPr>
        <w:t>олодіє рідною мовою, висловлює власну думку усно, виявляє ініціативність до того, що йому подобається.</w:t>
      </w:r>
    </w:p>
    <w:p w:rsidR="00747076" w:rsidRPr="00747076" w:rsidRDefault="008432F7" w:rsidP="0074707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Він </w:t>
      </w:r>
      <w:r w:rsidR="00747076" w:rsidRPr="00747076">
        <w:rPr>
          <w:rFonts w:ascii="Times New Roman" w:hAnsi="Times New Roman" w:cs="Times New Roman"/>
          <w:sz w:val="28"/>
          <w:szCs w:val="28"/>
          <w:lang w:val="uk-UA"/>
        </w:rPr>
        <w:t xml:space="preserve">має значний запас слів, вживає його в активному мовленні, спілкується з однокласниками та вчителями, любить співати, уміє мислити, </w:t>
      </w:r>
      <w:r w:rsidR="00747076" w:rsidRPr="00747076">
        <w:rPr>
          <w:rFonts w:ascii="Times New Roman" w:hAnsi="Times New Roman" w:cs="Times New Roman"/>
          <w:sz w:val="28"/>
          <w:szCs w:val="28"/>
          <w:lang w:val="uk-UA"/>
        </w:rPr>
        <w:lastRenderedPageBreak/>
        <w:t xml:space="preserve">при багаторазовому повторенні вірша за вчителем може вивчити його </w:t>
      </w:r>
      <w:proofErr w:type="spellStart"/>
      <w:r w:rsidR="00747076" w:rsidRPr="00747076">
        <w:rPr>
          <w:rFonts w:ascii="Times New Roman" w:hAnsi="Times New Roman" w:cs="Times New Roman"/>
          <w:sz w:val="28"/>
          <w:szCs w:val="28"/>
          <w:lang w:val="uk-UA"/>
        </w:rPr>
        <w:t>напам</w:t>
      </w:r>
      <w:proofErr w:type="spellEnd"/>
      <w:r w:rsidR="00747076" w:rsidRPr="00747076">
        <w:rPr>
          <w:rFonts w:ascii="Times New Roman" w:hAnsi="Times New Roman" w:cs="Times New Roman"/>
          <w:sz w:val="28"/>
          <w:szCs w:val="28"/>
        </w:rPr>
        <w:t>’</w:t>
      </w:r>
      <w:r w:rsidR="00747076" w:rsidRPr="00747076">
        <w:rPr>
          <w:rFonts w:ascii="Times New Roman" w:hAnsi="Times New Roman" w:cs="Times New Roman"/>
          <w:sz w:val="28"/>
          <w:szCs w:val="28"/>
          <w:lang w:val="uk-UA"/>
        </w:rPr>
        <w:t>ять. Учень має добру пам'ять, тільки не завжди хоче її розвивати та спробувати вчити щось нове, це залежить від настрою учня.</w:t>
      </w:r>
    </w:p>
    <w:p w:rsidR="00747076" w:rsidRPr="00747076" w:rsidRDefault="00747076" w:rsidP="00747076">
      <w:pPr>
        <w:spacing w:after="0" w:line="240" w:lineRule="auto"/>
        <w:ind w:firstLine="708"/>
        <w:jc w:val="both"/>
        <w:rPr>
          <w:rFonts w:ascii="Times New Roman" w:hAnsi="Times New Roman" w:cs="Times New Roman"/>
          <w:sz w:val="28"/>
          <w:szCs w:val="28"/>
          <w:lang w:val="uk-UA"/>
        </w:rPr>
      </w:pPr>
      <w:r w:rsidRPr="00747076">
        <w:rPr>
          <w:rFonts w:ascii="Times New Roman" w:hAnsi="Times New Roman" w:cs="Times New Roman"/>
          <w:sz w:val="28"/>
          <w:szCs w:val="28"/>
          <w:lang w:val="uk-UA"/>
        </w:rPr>
        <w:t>З метою аналізу проведеної роботи по створенню умов розвитку для дитини з особливими освітніми потребами, організації навчально-виховного процесу у класі з інклюзивним навчанням було проведено оцінку актуальних знань, умінь і навичок, загальних здібностей до навчання, поточний аналіз труднощів і обмежень, сильних і слабких сторін дитини в ході якої було виявлено:</w:t>
      </w:r>
    </w:p>
    <w:p w:rsidR="00747076" w:rsidRPr="00747076" w:rsidRDefault="00747076" w:rsidP="00747076">
      <w:pPr>
        <w:pStyle w:val="1"/>
        <w:spacing w:line="240" w:lineRule="auto"/>
        <w:ind w:left="0"/>
        <w:jc w:val="both"/>
        <w:rPr>
          <w:sz w:val="28"/>
          <w:szCs w:val="28"/>
          <w:lang w:eastAsia="en-US"/>
        </w:rPr>
      </w:pPr>
      <w:r w:rsidRPr="00747076">
        <w:rPr>
          <w:sz w:val="28"/>
          <w:szCs w:val="28"/>
          <w:lang w:eastAsia="en-US"/>
        </w:rPr>
        <w:t xml:space="preserve">- здатність встановлювати взаємозв’язки (ставить запитання з метою уточнення; приймає рішення стосовно використання підходів, матеріалів, засвоєних раніше;з допомогою асистента вчителя може </w:t>
      </w:r>
      <w:proofErr w:type="spellStart"/>
      <w:r w:rsidRPr="00747076">
        <w:rPr>
          <w:sz w:val="28"/>
          <w:szCs w:val="28"/>
          <w:lang w:eastAsia="en-US"/>
        </w:rPr>
        <w:t>обгрунтувати</w:t>
      </w:r>
      <w:proofErr w:type="spellEnd"/>
      <w:r w:rsidRPr="00747076">
        <w:rPr>
          <w:sz w:val="28"/>
          <w:szCs w:val="28"/>
          <w:lang w:eastAsia="en-US"/>
        </w:rPr>
        <w:t xml:space="preserve"> рішення, встановити логічні зв’язки; вміє систематизувати ознаки, планує діяльність);</w:t>
      </w:r>
    </w:p>
    <w:p w:rsidR="00747076" w:rsidRPr="00747076" w:rsidRDefault="00747076" w:rsidP="00747076">
      <w:pPr>
        <w:pStyle w:val="1"/>
        <w:spacing w:line="240" w:lineRule="auto"/>
        <w:ind w:left="0"/>
        <w:jc w:val="both"/>
        <w:rPr>
          <w:sz w:val="28"/>
          <w:szCs w:val="28"/>
          <w:lang w:eastAsia="en-US"/>
        </w:rPr>
      </w:pPr>
      <w:r w:rsidRPr="00747076">
        <w:rPr>
          <w:sz w:val="28"/>
          <w:szCs w:val="28"/>
          <w:lang w:eastAsia="en-US"/>
        </w:rPr>
        <w:t>- знання чисел та нумерації (володіє знаннями усного й письмового додавання і віднімання; з допомогою вчителя виконує обчислення знайомої структури; порівнює порядок та кількість предметів);</w:t>
      </w:r>
    </w:p>
    <w:p w:rsidR="00747076" w:rsidRPr="00747076" w:rsidRDefault="00747076" w:rsidP="00747076">
      <w:pPr>
        <w:pStyle w:val="1"/>
        <w:spacing w:line="240" w:lineRule="auto"/>
        <w:ind w:left="0"/>
        <w:jc w:val="both"/>
        <w:rPr>
          <w:sz w:val="28"/>
          <w:szCs w:val="28"/>
          <w:lang w:eastAsia="en-US"/>
        </w:rPr>
      </w:pPr>
      <w:r w:rsidRPr="00747076">
        <w:rPr>
          <w:sz w:val="28"/>
          <w:szCs w:val="28"/>
          <w:lang w:eastAsia="en-US"/>
        </w:rPr>
        <w:t>- здійснює операції з цілими числами (визначає плоскі та об’ємні фігури у середовищі, використовує слова, які позначають позицію та напрямок);</w:t>
      </w:r>
    </w:p>
    <w:p w:rsidR="00747076" w:rsidRPr="00747076" w:rsidRDefault="00747076" w:rsidP="00747076">
      <w:pPr>
        <w:spacing w:after="0" w:line="240" w:lineRule="auto"/>
        <w:ind w:firstLine="840"/>
        <w:jc w:val="both"/>
        <w:rPr>
          <w:rFonts w:ascii="Times New Roman" w:hAnsi="Times New Roman" w:cs="Times New Roman"/>
          <w:sz w:val="28"/>
          <w:szCs w:val="28"/>
        </w:rPr>
      </w:pPr>
      <w:proofErr w:type="spellStart"/>
      <w:r w:rsidRPr="00747076">
        <w:rPr>
          <w:rFonts w:ascii="Times New Roman" w:hAnsi="Times New Roman" w:cs="Times New Roman"/>
          <w:sz w:val="28"/>
          <w:szCs w:val="28"/>
        </w:rPr>
        <w:t>Складовими</w:t>
      </w:r>
      <w:proofErr w:type="spellEnd"/>
      <w:r w:rsidRPr="00747076">
        <w:rPr>
          <w:rFonts w:ascii="Times New Roman" w:hAnsi="Times New Roman" w:cs="Times New Roman"/>
          <w:sz w:val="28"/>
          <w:szCs w:val="28"/>
          <w:lang w:val="uk-UA"/>
        </w:rPr>
        <w:t xml:space="preserve"> </w:t>
      </w:r>
      <w:proofErr w:type="spellStart"/>
      <w:r w:rsidRPr="00747076">
        <w:rPr>
          <w:rFonts w:ascii="Times New Roman" w:hAnsi="Times New Roman" w:cs="Times New Roman"/>
          <w:sz w:val="28"/>
          <w:szCs w:val="28"/>
        </w:rPr>
        <w:t>розвитку</w:t>
      </w:r>
      <w:proofErr w:type="spellEnd"/>
      <w:r w:rsidRPr="00747076">
        <w:rPr>
          <w:rFonts w:ascii="Times New Roman" w:hAnsi="Times New Roman" w:cs="Times New Roman"/>
          <w:sz w:val="28"/>
          <w:szCs w:val="28"/>
          <w:lang w:val="uk-UA"/>
        </w:rPr>
        <w:t xml:space="preserve"> </w:t>
      </w:r>
      <w:proofErr w:type="spellStart"/>
      <w:r w:rsidRPr="00747076">
        <w:rPr>
          <w:rFonts w:ascii="Times New Roman" w:hAnsi="Times New Roman" w:cs="Times New Roman"/>
          <w:sz w:val="28"/>
          <w:szCs w:val="28"/>
        </w:rPr>
        <w:t>мовлення</w:t>
      </w:r>
      <w:proofErr w:type="spellEnd"/>
      <w:r w:rsidRPr="00747076">
        <w:rPr>
          <w:rFonts w:ascii="Times New Roman" w:hAnsi="Times New Roman" w:cs="Times New Roman"/>
          <w:sz w:val="28"/>
          <w:szCs w:val="28"/>
        </w:rPr>
        <w:t xml:space="preserve"> </w:t>
      </w:r>
      <w:proofErr w:type="spellStart"/>
      <w:r w:rsidRPr="00747076">
        <w:rPr>
          <w:rFonts w:ascii="Times New Roman" w:hAnsi="Times New Roman" w:cs="Times New Roman"/>
          <w:sz w:val="28"/>
          <w:szCs w:val="28"/>
        </w:rPr>
        <w:t>є</w:t>
      </w:r>
      <w:proofErr w:type="spellEnd"/>
      <w:r w:rsidRPr="00747076">
        <w:rPr>
          <w:rFonts w:ascii="Times New Roman" w:hAnsi="Times New Roman" w:cs="Times New Roman"/>
          <w:sz w:val="28"/>
          <w:szCs w:val="28"/>
        </w:rPr>
        <w:t xml:space="preserve"> </w:t>
      </w:r>
      <w:proofErr w:type="spellStart"/>
      <w:r w:rsidRPr="00747076">
        <w:rPr>
          <w:rFonts w:ascii="Times New Roman" w:hAnsi="Times New Roman" w:cs="Times New Roman"/>
          <w:sz w:val="28"/>
          <w:szCs w:val="28"/>
        </w:rPr>
        <w:t>усне</w:t>
      </w:r>
      <w:proofErr w:type="spellEnd"/>
      <w:r w:rsidRPr="00747076">
        <w:rPr>
          <w:rFonts w:ascii="Times New Roman" w:hAnsi="Times New Roman" w:cs="Times New Roman"/>
          <w:sz w:val="28"/>
          <w:szCs w:val="28"/>
          <w:lang w:val="uk-UA"/>
        </w:rPr>
        <w:t xml:space="preserve"> </w:t>
      </w:r>
      <w:proofErr w:type="spellStart"/>
      <w:r w:rsidRPr="00747076">
        <w:rPr>
          <w:rFonts w:ascii="Times New Roman" w:hAnsi="Times New Roman" w:cs="Times New Roman"/>
          <w:sz w:val="28"/>
          <w:szCs w:val="28"/>
        </w:rPr>
        <w:t>мовлення</w:t>
      </w:r>
      <w:proofErr w:type="spellEnd"/>
      <w:r w:rsidRPr="00747076">
        <w:rPr>
          <w:rFonts w:ascii="Times New Roman" w:hAnsi="Times New Roman" w:cs="Times New Roman"/>
          <w:sz w:val="28"/>
          <w:szCs w:val="28"/>
        </w:rPr>
        <w:t xml:space="preserve">, </w:t>
      </w:r>
      <w:proofErr w:type="spellStart"/>
      <w:r w:rsidRPr="00747076">
        <w:rPr>
          <w:rFonts w:ascii="Times New Roman" w:hAnsi="Times New Roman" w:cs="Times New Roman"/>
          <w:sz w:val="28"/>
          <w:szCs w:val="28"/>
        </w:rPr>
        <w:t>читання</w:t>
      </w:r>
      <w:proofErr w:type="spellEnd"/>
      <w:r w:rsidRPr="00747076">
        <w:rPr>
          <w:rFonts w:ascii="Times New Roman" w:hAnsi="Times New Roman" w:cs="Times New Roman"/>
          <w:sz w:val="28"/>
          <w:szCs w:val="28"/>
        </w:rPr>
        <w:t xml:space="preserve">, письмо, </w:t>
      </w:r>
      <w:proofErr w:type="spellStart"/>
      <w:r w:rsidRPr="00747076">
        <w:rPr>
          <w:rFonts w:ascii="Times New Roman" w:hAnsi="Times New Roman" w:cs="Times New Roman"/>
          <w:sz w:val="28"/>
          <w:szCs w:val="28"/>
        </w:rPr>
        <w:t>спостереження</w:t>
      </w:r>
      <w:proofErr w:type="spellEnd"/>
      <w:r w:rsidRPr="00747076">
        <w:rPr>
          <w:rFonts w:ascii="Times New Roman" w:hAnsi="Times New Roman" w:cs="Times New Roman"/>
          <w:sz w:val="28"/>
          <w:szCs w:val="28"/>
          <w:lang w:val="uk-UA"/>
        </w:rPr>
        <w:t xml:space="preserve"> </w:t>
      </w:r>
      <w:proofErr w:type="spellStart"/>
      <w:r w:rsidRPr="00747076">
        <w:rPr>
          <w:rFonts w:ascii="Times New Roman" w:hAnsi="Times New Roman" w:cs="Times New Roman"/>
          <w:sz w:val="28"/>
          <w:szCs w:val="28"/>
        </w:rPr>
        <w:t>проводилося</w:t>
      </w:r>
      <w:proofErr w:type="spellEnd"/>
      <w:r w:rsidRPr="00747076">
        <w:rPr>
          <w:rFonts w:ascii="Times New Roman" w:hAnsi="Times New Roman" w:cs="Times New Roman"/>
          <w:sz w:val="28"/>
          <w:szCs w:val="28"/>
        </w:rPr>
        <w:t xml:space="preserve"> за такими </w:t>
      </w:r>
      <w:proofErr w:type="spellStart"/>
      <w:r w:rsidRPr="00747076">
        <w:rPr>
          <w:rFonts w:ascii="Times New Roman" w:hAnsi="Times New Roman" w:cs="Times New Roman"/>
          <w:sz w:val="28"/>
          <w:szCs w:val="28"/>
        </w:rPr>
        <w:t>показниками</w:t>
      </w:r>
      <w:proofErr w:type="spellEnd"/>
      <w:r w:rsidRPr="00747076">
        <w:rPr>
          <w:rFonts w:ascii="Times New Roman" w:hAnsi="Times New Roman" w:cs="Times New Roman"/>
          <w:sz w:val="28"/>
          <w:szCs w:val="28"/>
        </w:rPr>
        <w:t>:</w:t>
      </w:r>
    </w:p>
    <w:p w:rsidR="00747076" w:rsidRPr="00747076" w:rsidRDefault="00747076" w:rsidP="00747076">
      <w:pPr>
        <w:pStyle w:val="1"/>
        <w:spacing w:line="240" w:lineRule="auto"/>
        <w:ind w:left="0" w:firstLine="840"/>
        <w:jc w:val="both"/>
        <w:rPr>
          <w:sz w:val="28"/>
          <w:szCs w:val="28"/>
          <w:lang w:eastAsia="en-US"/>
        </w:rPr>
      </w:pPr>
      <w:r w:rsidRPr="00747076">
        <w:rPr>
          <w:sz w:val="28"/>
          <w:szCs w:val="28"/>
          <w:lang w:val="ru-RU" w:eastAsia="en-US"/>
        </w:rPr>
        <w:t xml:space="preserve">- </w:t>
      </w:r>
      <w:r w:rsidRPr="00747076">
        <w:rPr>
          <w:sz w:val="28"/>
          <w:szCs w:val="28"/>
          <w:lang w:eastAsia="en-US"/>
        </w:rPr>
        <w:t>використання усних комунікативних навичок (висловлює свої потреби, використовує особистий досвід у розповідях, послідовно переказує події, ставить доречні запитання, дає адекватні відповіді, цікавиться ідеями інших);</w:t>
      </w:r>
    </w:p>
    <w:p w:rsidR="00747076" w:rsidRPr="00747076" w:rsidRDefault="00747076" w:rsidP="00747076">
      <w:pPr>
        <w:pStyle w:val="1"/>
        <w:spacing w:line="240" w:lineRule="auto"/>
        <w:ind w:left="0" w:firstLine="840"/>
        <w:jc w:val="both"/>
        <w:rPr>
          <w:sz w:val="28"/>
          <w:szCs w:val="28"/>
          <w:lang w:eastAsia="en-US"/>
        </w:rPr>
      </w:pPr>
      <w:r w:rsidRPr="00747076">
        <w:rPr>
          <w:sz w:val="28"/>
          <w:szCs w:val="28"/>
          <w:lang w:eastAsia="en-US"/>
        </w:rPr>
        <w:t>- оволодіння структурою усного мовлення (має достатній словниковий запас, використовує описове мовлення);</w:t>
      </w:r>
    </w:p>
    <w:p w:rsidR="00747076" w:rsidRPr="00747076" w:rsidRDefault="00747076" w:rsidP="00747076">
      <w:pPr>
        <w:pStyle w:val="1"/>
        <w:spacing w:line="240" w:lineRule="auto"/>
        <w:ind w:left="0" w:firstLine="840"/>
        <w:jc w:val="both"/>
        <w:rPr>
          <w:sz w:val="28"/>
          <w:szCs w:val="28"/>
          <w:lang w:eastAsia="en-US"/>
        </w:rPr>
      </w:pPr>
      <w:r w:rsidRPr="00747076">
        <w:rPr>
          <w:sz w:val="28"/>
          <w:szCs w:val="28"/>
          <w:lang w:eastAsia="en-US"/>
        </w:rPr>
        <w:t>- сформованість слухацьких навичок (розуміє прості та складні інструкції, зосереджує увагу на темі, яка обговорюється, виявляє прийнятну поведінку під час групової дискусії, інколи уникає перебивання чи відволікання того, хто розповідає).</w:t>
      </w:r>
    </w:p>
    <w:p w:rsidR="00747076" w:rsidRPr="00747076" w:rsidRDefault="00747076" w:rsidP="00747076">
      <w:pPr>
        <w:pStyle w:val="1"/>
        <w:numPr>
          <w:ilvl w:val="0"/>
          <w:numId w:val="1"/>
        </w:numPr>
        <w:spacing w:line="240" w:lineRule="auto"/>
        <w:ind w:left="0" w:firstLine="567"/>
        <w:jc w:val="both"/>
        <w:rPr>
          <w:sz w:val="28"/>
          <w:szCs w:val="28"/>
          <w:lang w:eastAsia="en-US"/>
        </w:rPr>
      </w:pPr>
      <w:r w:rsidRPr="00747076">
        <w:rPr>
          <w:sz w:val="28"/>
          <w:szCs w:val="28"/>
          <w:lang w:eastAsia="en-US"/>
        </w:rPr>
        <w:t>читання вголос (за допомогою вчителя здатен повторювати, старається вчити букви та читати слова).</w:t>
      </w:r>
    </w:p>
    <w:p w:rsidR="00747076" w:rsidRPr="00747076" w:rsidRDefault="00747076" w:rsidP="00747076">
      <w:pPr>
        <w:pStyle w:val="1"/>
        <w:numPr>
          <w:ilvl w:val="0"/>
          <w:numId w:val="1"/>
        </w:numPr>
        <w:spacing w:line="240" w:lineRule="auto"/>
        <w:ind w:left="0" w:firstLine="567"/>
        <w:jc w:val="both"/>
        <w:rPr>
          <w:b/>
          <w:bCs/>
          <w:sz w:val="28"/>
          <w:szCs w:val="28"/>
          <w:lang w:eastAsia="en-US"/>
        </w:rPr>
      </w:pPr>
      <w:r w:rsidRPr="00747076">
        <w:rPr>
          <w:sz w:val="28"/>
          <w:szCs w:val="28"/>
        </w:rPr>
        <w:t>виникають труднощі під час роботи у зошиті, намагається писати каліграфічно, проте швидко втомлюється (може концентрувати увагу протягом 15-20 хвилин), під час виконання письмових завдань потребує постійної допомоги з боку вчителя, спостерігається порушення поведінкових реакцій (іноді захоплюється чимось за вікном або відволікається на людей і не має бажання писати);</w:t>
      </w:r>
    </w:p>
    <w:p w:rsidR="00747076" w:rsidRPr="00747076" w:rsidRDefault="00747076" w:rsidP="00747076">
      <w:pPr>
        <w:pStyle w:val="1"/>
        <w:numPr>
          <w:ilvl w:val="0"/>
          <w:numId w:val="1"/>
        </w:numPr>
        <w:spacing w:line="240" w:lineRule="auto"/>
        <w:ind w:left="0" w:firstLine="567"/>
        <w:jc w:val="both"/>
        <w:rPr>
          <w:sz w:val="28"/>
          <w:szCs w:val="28"/>
          <w:lang w:eastAsia="en-US"/>
        </w:rPr>
      </w:pPr>
      <w:r w:rsidRPr="00747076">
        <w:rPr>
          <w:sz w:val="28"/>
          <w:szCs w:val="28"/>
          <w:lang w:eastAsia="en-US"/>
        </w:rPr>
        <w:t>сформованість навичок письма розвинута на середньому рівні (намагається писати гарно, іноді виходить за лінії або ж всі букви пише дуже тісно одна біля одної);</w:t>
      </w:r>
    </w:p>
    <w:p w:rsidR="00747076" w:rsidRPr="00747076" w:rsidRDefault="00747076" w:rsidP="00747076">
      <w:pPr>
        <w:pStyle w:val="1"/>
        <w:numPr>
          <w:ilvl w:val="0"/>
          <w:numId w:val="1"/>
        </w:numPr>
        <w:spacing w:line="240" w:lineRule="auto"/>
        <w:ind w:left="0" w:firstLine="567"/>
        <w:jc w:val="both"/>
        <w:rPr>
          <w:sz w:val="28"/>
          <w:szCs w:val="28"/>
          <w:lang w:eastAsia="en-US"/>
        </w:rPr>
      </w:pPr>
      <w:r w:rsidRPr="00747076">
        <w:rPr>
          <w:sz w:val="28"/>
          <w:szCs w:val="28"/>
          <w:lang w:eastAsia="en-US"/>
        </w:rPr>
        <w:lastRenderedPageBreak/>
        <w:t>культура письма (цікавість до письма виявляє, але не дуже довго, 15-20 хв., потім потрібно змінити вид діяльності; ініціює письмо з активною допомогою з боку вчителя);</w:t>
      </w:r>
    </w:p>
    <w:p w:rsidR="00747076" w:rsidRPr="00747076" w:rsidRDefault="00747076" w:rsidP="00747076">
      <w:pPr>
        <w:pStyle w:val="1"/>
        <w:spacing w:line="240" w:lineRule="auto"/>
        <w:ind w:left="0" w:firstLine="567"/>
        <w:jc w:val="both"/>
        <w:rPr>
          <w:sz w:val="28"/>
          <w:szCs w:val="28"/>
          <w:lang w:eastAsia="en-US"/>
        </w:rPr>
      </w:pPr>
      <w:r w:rsidRPr="00747076">
        <w:rPr>
          <w:sz w:val="28"/>
          <w:szCs w:val="28"/>
          <w:lang w:eastAsia="en-US"/>
        </w:rPr>
        <w:t xml:space="preserve">- протягом дня здатен підтримувати фізичну активність; виконання вправ, які передбачають балансування, моторність, силу, гнучкість та м’язову витривалість здатен робити; </w:t>
      </w:r>
      <w:r w:rsidRPr="00747076">
        <w:rPr>
          <w:sz w:val="28"/>
          <w:szCs w:val="28"/>
          <w:shd w:val="clear" w:color="auto" w:fill="FFFFFF"/>
        </w:rPr>
        <w:t>виконує стереотипні рухи руками;</w:t>
      </w:r>
    </w:p>
    <w:p w:rsidR="00747076" w:rsidRPr="00747076" w:rsidRDefault="00747076" w:rsidP="00747076">
      <w:pPr>
        <w:pStyle w:val="1"/>
        <w:spacing w:line="240" w:lineRule="auto"/>
        <w:ind w:left="0" w:firstLine="708"/>
        <w:jc w:val="both"/>
        <w:rPr>
          <w:sz w:val="28"/>
          <w:szCs w:val="28"/>
          <w:lang w:eastAsia="en-US"/>
        </w:rPr>
      </w:pPr>
      <w:r w:rsidRPr="00747076">
        <w:rPr>
          <w:sz w:val="28"/>
          <w:szCs w:val="28"/>
          <w:lang w:eastAsia="en-US"/>
        </w:rPr>
        <w:t xml:space="preserve">- приймає участь у ритмічних і танцювальних видах діяльності (робить рухи тіла відповідно до темпу чи ритму музики; слідкує за вказівками; виконує нескладні народні, творчі та соціальні танці; </w:t>
      </w:r>
    </w:p>
    <w:p w:rsidR="00747076" w:rsidRPr="00747076" w:rsidRDefault="00747076" w:rsidP="00747076">
      <w:pPr>
        <w:spacing w:after="0" w:line="240" w:lineRule="auto"/>
        <w:ind w:firstLine="708"/>
        <w:jc w:val="both"/>
        <w:rPr>
          <w:rFonts w:ascii="Times New Roman" w:hAnsi="Times New Roman" w:cs="Times New Roman"/>
          <w:sz w:val="28"/>
          <w:szCs w:val="28"/>
          <w:lang w:val="uk-UA"/>
        </w:rPr>
      </w:pPr>
      <w:r w:rsidRPr="00747076">
        <w:rPr>
          <w:rFonts w:ascii="Times New Roman" w:hAnsi="Times New Roman" w:cs="Times New Roman"/>
          <w:sz w:val="28"/>
          <w:szCs w:val="28"/>
        </w:rPr>
        <w:t xml:space="preserve">Таким чином, </w:t>
      </w:r>
      <w:proofErr w:type="spellStart"/>
      <w:r w:rsidRPr="00747076">
        <w:rPr>
          <w:rFonts w:ascii="Times New Roman" w:hAnsi="Times New Roman" w:cs="Times New Roman"/>
          <w:sz w:val="28"/>
          <w:szCs w:val="28"/>
        </w:rPr>
        <w:t>проведення</w:t>
      </w:r>
      <w:proofErr w:type="spellEnd"/>
      <w:r w:rsidRPr="00747076">
        <w:rPr>
          <w:rFonts w:ascii="Times New Roman" w:hAnsi="Times New Roman" w:cs="Times New Roman"/>
          <w:sz w:val="28"/>
          <w:szCs w:val="28"/>
        </w:rPr>
        <w:t xml:space="preserve"> комплексного </w:t>
      </w:r>
      <w:proofErr w:type="spellStart"/>
      <w:r w:rsidRPr="00747076">
        <w:rPr>
          <w:rFonts w:ascii="Times New Roman" w:hAnsi="Times New Roman" w:cs="Times New Roman"/>
          <w:sz w:val="28"/>
          <w:szCs w:val="28"/>
        </w:rPr>
        <w:t>спостереження</w:t>
      </w:r>
      <w:proofErr w:type="spellEnd"/>
      <w:r w:rsidRPr="00747076">
        <w:rPr>
          <w:rFonts w:ascii="Times New Roman" w:hAnsi="Times New Roman" w:cs="Times New Roman"/>
          <w:sz w:val="28"/>
          <w:szCs w:val="28"/>
          <w:lang w:val="uk-UA"/>
        </w:rPr>
        <w:t xml:space="preserve"> </w:t>
      </w:r>
      <w:proofErr w:type="spellStart"/>
      <w:r w:rsidRPr="00747076">
        <w:rPr>
          <w:rFonts w:ascii="Times New Roman" w:hAnsi="Times New Roman" w:cs="Times New Roman"/>
          <w:sz w:val="28"/>
          <w:szCs w:val="28"/>
        </w:rPr>
        <w:t>дає</w:t>
      </w:r>
      <w:proofErr w:type="spellEnd"/>
      <w:r w:rsidRPr="00747076">
        <w:rPr>
          <w:rFonts w:ascii="Times New Roman" w:hAnsi="Times New Roman" w:cs="Times New Roman"/>
          <w:sz w:val="28"/>
          <w:szCs w:val="28"/>
          <w:lang w:val="uk-UA"/>
        </w:rPr>
        <w:t xml:space="preserve"> </w:t>
      </w:r>
      <w:proofErr w:type="spellStart"/>
      <w:r w:rsidRPr="00747076">
        <w:rPr>
          <w:rFonts w:ascii="Times New Roman" w:hAnsi="Times New Roman" w:cs="Times New Roman"/>
          <w:sz w:val="28"/>
          <w:szCs w:val="28"/>
        </w:rPr>
        <w:t>можливість</w:t>
      </w:r>
      <w:proofErr w:type="spellEnd"/>
      <w:r w:rsidRPr="00747076">
        <w:rPr>
          <w:rFonts w:ascii="Times New Roman" w:hAnsi="Times New Roman" w:cs="Times New Roman"/>
          <w:sz w:val="28"/>
          <w:szCs w:val="28"/>
          <w:lang w:val="uk-UA"/>
        </w:rPr>
        <w:t xml:space="preserve"> </w:t>
      </w:r>
      <w:proofErr w:type="spellStart"/>
      <w:r w:rsidRPr="00747076">
        <w:rPr>
          <w:rFonts w:ascii="Times New Roman" w:hAnsi="Times New Roman" w:cs="Times New Roman"/>
          <w:sz w:val="28"/>
          <w:szCs w:val="28"/>
        </w:rPr>
        <w:t>зробити</w:t>
      </w:r>
      <w:proofErr w:type="spellEnd"/>
      <w:r w:rsidRPr="00747076">
        <w:rPr>
          <w:rFonts w:ascii="Times New Roman" w:hAnsi="Times New Roman" w:cs="Times New Roman"/>
          <w:sz w:val="28"/>
          <w:szCs w:val="28"/>
          <w:lang w:val="uk-UA"/>
        </w:rPr>
        <w:t xml:space="preserve"> </w:t>
      </w:r>
      <w:proofErr w:type="spellStart"/>
      <w:r w:rsidRPr="00747076">
        <w:rPr>
          <w:rFonts w:ascii="Times New Roman" w:hAnsi="Times New Roman" w:cs="Times New Roman"/>
          <w:sz w:val="28"/>
          <w:szCs w:val="28"/>
        </w:rPr>
        <w:t>правильний</w:t>
      </w:r>
      <w:proofErr w:type="spellEnd"/>
      <w:r w:rsidRPr="00747076">
        <w:rPr>
          <w:rFonts w:ascii="Times New Roman" w:hAnsi="Times New Roman" w:cs="Times New Roman"/>
          <w:sz w:val="28"/>
          <w:szCs w:val="28"/>
        </w:rPr>
        <w:t xml:space="preserve"> прогноз </w:t>
      </w:r>
      <w:proofErr w:type="spellStart"/>
      <w:r w:rsidRPr="00747076">
        <w:rPr>
          <w:rFonts w:ascii="Times New Roman" w:hAnsi="Times New Roman" w:cs="Times New Roman"/>
          <w:sz w:val="28"/>
          <w:szCs w:val="28"/>
        </w:rPr>
        <w:t>стосовно</w:t>
      </w:r>
      <w:proofErr w:type="spellEnd"/>
      <w:r w:rsidRPr="00747076">
        <w:rPr>
          <w:rFonts w:ascii="Times New Roman" w:hAnsi="Times New Roman" w:cs="Times New Roman"/>
          <w:sz w:val="28"/>
          <w:szCs w:val="28"/>
          <w:lang w:val="uk-UA"/>
        </w:rPr>
        <w:t xml:space="preserve"> </w:t>
      </w:r>
      <w:proofErr w:type="spellStart"/>
      <w:r w:rsidRPr="00747076">
        <w:rPr>
          <w:rFonts w:ascii="Times New Roman" w:hAnsi="Times New Roman" w:cs="Times New Roman"/>
          <w:sz w:val="28"/>
          <w:szCs w:val="28"/>
        </w:rPr>
        <w:t>подальшого</w:t>
      </w:r>
      <w:proofErr w:type="spellEnd"/>
      <w:r w:rsidRPr="00747076">
        <w:rPr>
          <w:rFonts w:ascii="Times New Roman" w:hAnsi="Times New Roman" w:cs="Times New Roman"/>
          <w:sz w:val="28"/>
          <w:szCs w:val="28"/>
          <w:lang w:val="uk-UA"/>
        </w:rPr>
        <w:t xml:space="preserve"> </w:t>
      </w:r>
      <w:proofErr w:type="spellStart"/>
      <w:r w:rsidRPr="00747076">
        <w:rPr>
          <w:rFonts w:ascii="Times New Roman" w:hAnsi="Times New Roman" w:cs="Times New Roman"/>
          <w:sz w:val="28"/>
          <w:szCs w:val="28"/>
        </w:rPr>
        <w:t>розвитку</w:t>
      </w:r>
      <w:proofErr w:type="spellEnd"/>
      <w:r w:rsidRPr="00747076">
        <w:rPr>
          <w:rFonts w:ascii="Times New Roman" w:hAnsi="Times New Roman" w:cs="Times New Roman"/>
          <w:sz w:val="28"/>
          <w:szCs w:val="28"/>
          <w:lang w:val="uk-UA"/>
        </w:rPr>
        <w:t xml:space="preserve"> </w:t>
      </w:r>
      <w:proofErr w:type="spellStart"/>
      <w:r w:rsidRPr="00747076">
        <w:rPr>
          <w:rFonts w:ascii="Times New Roman" w:hAnsi="Times New Roman" w:cs="Times New Roman"/>
          <w:sz w:val="28"/>
          <w:szCs w:val="28"/>
        </w:rPr>
        <w:t>дитини</w:t>
      </w:r>
      <w:proofErr w:type="spellEnd"/>
      <w:r w:rsidRPr="00747076">
        <w:rPr>
          <w:rFonts w:ascii="Times New Roman" w:hAnsi="Times New Roman" w:cs="Times New Roman"/>
          <w:sz w:val="28"/>
          <w:szCs w:val="28"/>
        </w:rPr>
        <w:t xml:space="preserve">. </w:t>
      </w:r>
    </w:p>
    <w:p w:rsidR="00747076" w:rsidRPr="00747076" w:rsidRDefault="00747076" w:rsidP="00747076">
      <w:pPr>
        <w:spacing w:after="0" w:line="240" w:lineRule="auto"/>
        <w:ind w:firstLine="708"/>
        <w:jc w:val="both"/>
        <w:rPr>
          <w:rFonts w:ascii="Times New Roman" w:hAnsi="Times New Roman" w:cs="Times New Roman"/>
          <w:sz w:val="28"/>
          <w:szCs w:val="28"/>
          <w:lang w:val="uk-UA"/>
        </w:rPr>
      </w:pPr>
      <w:r w:rsidRPr="00747076">
        <w:rPr>
          <w:rFonts w:ascii="Times New Roman" w:hAnsi="Times New Roman" w:cs="Times New Roman"/>
          <w:sz w:val="28"/>
          <w:szCs w:val="28"/>
          <w:lang w:val="uk-UA"/>
        </w:rPr>
        <w:t xml:space="preserve">Також асистент вчителя загальноосвітнього навчального закладу здійснював соціально-педагогічний супровід дитини з особливими освітніми потребами, соціальну адаптацію, покращення її психоемоційного стану, стимулював розвиток соціальної активності дитини шляхом залучення її до участі у благодійних акціях, виступах шкільної самодіяльності, художній творчості, що сприяло виявленню та розкриттю її здібностей, талантів, обдарувань. </w:t>
      </w:r>
    </w:p>
    <w:p w:rsidR="00747076" w:rsidRPr="00747076" w:rsidRDefault="00747076" w:rsidP="00747076">
      <w:pPr>
        <w:spacing w:after="0" w:line="240" w:lineRule="auto"/>
        <w:ind w:firstLine="708"/>
        <w:jc w:val="both"/>
        <w:rPr>
          <w:rFonts w:ascii="Times New Roman" w:hAnsi="Times New Roman" w:cs="Times New Roman"/>
          <w:sz w:val="28"/>
          <w:szCs w:val="28"/>
          <w:lang w:val="uk-UA"/>
        </w:rPr>
      </w:pPr>
      <w:r w:rsidRPr="00747076">
        <w:rPr>
          <w:rFonts w:ascii="Times New Roman" w:hAnsi="Times New Roman" w:cs="Times New Roman"/>
          <w:sz w:val="28"/>
          <w:szCs w:val="28"/>
          <w:lang w:val="uk-UA"/>
        </w:rPr>
        <w:t>Створював навчально-виховні ситуації, обстановку оптимізму та впевненості у своїх силах у майбутньому, залучав до активної співпраці на уроках, відповідей біля дошки.</w:t>
      </w:r>
    </w:p>
    <w:p w:rsidR="00747076" w:rsidRPr="00747076" w:rsidRDefault="00747076" w:rsidP="00747076">
      <w:pPr>
        <w:spacing w:after="0" w:line="240" w:lineRule="auto"/>
        <w:ind w:firstLine="708"/>
        <w:jc w:val="both"/>
        <w:rPr>
          <w:rFonts w:ascii="Times New Roman" w:hAnsi="Times New Roman" w:cs="Times New Roman"/>
          <w:sz w:val="28"/>
          <w:szCs w:val="28"/>
          <w:lang w:val="uk-UA"/>
        </w:rPr>
      </w:pPr>
      <w:r w:rsidRPr="00747076">
        <w:rPr>
          <w:rFonts w:ascii="Times New Roman" w:hAnsi="Times New Roman" w:cs="Times New Roman"/>
          <w:sz w:val="28"/>
          <w:szCs w:val="28"/>
          <w:lang w:val="uk-UA"/>
        </w:rPr>
        <w:t xml:space="preserve">Асистент вчителя постійно спілкується з батьками, надаючи їм необхідну консультативну допомогу; інформує  класного керівника та фахівців, які безпосередньо працюють з дитиною з особливими освітніми потребами та здійснюють реалізацію індивідуальної програми розвитку про досягнення учня. </w:t>
      </w:r>
    </w:p>
    <w:p w:rsidR="00747076" w:rsidRPr="00747076" w:rsidRDefault="00747076" w:rsidP="00747076">
      <w:pPr>
        <w:spacing w:after="0" w:line="240" w:lineRule="auto"/>
        <w:jc w:val="both"/>
        <w:rPr>
          <w:rFonts w:ascii="Times New Roman" w:hAnsi="Times New Roman" w:cs="Times New Roman"/>
          <w:sz w:val="28"/>
          <w:szCs w:val="28"/>
          <w:lang w:val="uk-UA"/>
        </w:rPr>
      </w:pPr>
      <w:r w:rsidRPr="00747076">
        <w:rPr>
          <w:rFonts w:ascii="Times New Roman" w:hAnsi="Times New Roman" w:cs="Times New Roman"/>
          <w:sz w:val="28"/>
          <w:szCs w:val="28"/>
          <w:lang w:val="uk-UA"/>
        </w:rPr>
        <w:tab/>
        <w:t xml:space="preserve">В результаті здійснення підтримки вчителя, розвивальної та роз'яснювальної роботи з учнем було досягнуто позитивного результату у покращенні навчальної діяльності, здатності до свідомого і цілеспрямованого регулювання своєї поведінки, спостерігається зацікавленість у вивченні окремих предметів, покращення </w:t>
      </w:r>
      <w:proofErr w:type="spellStart"/>
      <w:r w:rsidRPr="00747076">
        <w:rPr>
          <w:rFonts w:ascii="Times New Roman" w:hAnsi="Times New Roman" w:cs="Times New Roman"/>
          <w:sz w:val="28"/>
          <w:szCs w:val="28"/>
          <w:lang w:val="uk-UA"/>
        </w:rPr>
        <w:t>психо-емоційного</w:t>
      </w:r>
      <w:proofErr w:type="spellEnd"/>
      <w:r w:rsidRPr="00747076">
        <w:rPr>
          <w:rFonts w:ascii="Times New Roman" w:hAnsi="Times New Roman" w:cs="Times New Roman"/>
          <w:sz w:val="28"/>
          <w:szCs w:val="28"/>
          <w:lang w:val="uk-UA"/>
        </w:rPr>
        <w:t xml:space="preserve"> стану.</w:t>
      </w:r>
    </w:p>
    <w:p w:rsidR="00747076" w:rsidRPr="00747076" w:rsidRDefault="00747076" w:rsidP="00747076">
      <w:pPr>
        <w:pStyle w:val="a3"/>
        <w:shd w:val="clear" w:color="auto" w:fill="FFFFFF"/>
        <w:ind w:firstLine="708"/>
        <w:jc w:val="both"/>
        <w:rPr>
          <w:sz w:val="28"/>
          <w:szCs w:val="28"/>
        </w:rPr>
      </w:pPr>
      <w:r w:rsidRPr="00747076">
        <w:rPr>
          <w:sz w:val="28"/>
          <w:szCs w:val="28"/>
          <w:bdr w:val="none" w:sz="0" w:space="0" w:color="auto" w:frame="1"/>
        </w:rPr>
        <w:t> </w:t>
      </w:r>
      <w:proofErr w:type="spellStart"/>
      <w:r w:rsidRPr="00747076">
        <w:rPr>
          <w:sz w:val="28"/>
          <w:szCs w:val="28"/>
          <w:bdr w:val="none" w:sz="0" w:space="0" w:color="auto" w:frame="1"/>
        </w:rPr>
        <w:t>Корекційно-розвиткова</w:t>
      </w:r>
      <w:proofErr w:type="spellEnd"/>
      <w:r w:rsidRPr="00747076">
        <w:rPr>
          <w:sz w:val="28"/>
          <w:szCs w:val="28"/>
          <w:bdr w:val="none" w:sz="0" w:space="0" w:color="auto" w:frame="1"/>
        </w:rPr>
        <w:t xml:space="preserve"> робота − комплекс </w:t>
      </w:r>
      <w:proofErr w:type="spellStart"/>
      <w:r w:rsidRPr="00747076">
        <w:rPr>
          <w:sz w:val="28"/>
          <w:szCs w:val="28"/>
          <w:bdr w:val="none" w:sz="0" w:space="0" w:color="auto" w:frame="1"/>
        </w:rPr>
        <w:t>заходів</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із</w:t>
      </w:r>
      <w:proofErr w:type="spellEnd"/>
      <w:r w:rsidRPr="00747076">
        <w:rPr>
          <w:sz w:val="28"/>
          <w:szCs w:val="28"/>
          <w:bdr w:val="none" w:sz="0" w:space="0" w:color="auto" w:frame="1"/>
        </w:rPr>
        <w:t xml:space="preserve"> системного </w:t>
      </w:r>
      <w:proofErr w:type="spellStart"/>
      <w:r w:rsidRPr="00747076">
        <w:rPr>
          <w:sz w:val="28"/>
          <w:szCs w:val="28"/>
          <w:bdr w:val="none" w:sz="0" w:space="0" w:color="auto" w:frame="1"/>
        </w:rPr>
        <w:t>психолого-педагогічного</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супроводження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дітей</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з</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особливими</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освітніми</w:t>
      </w:r>
      <w:proofErr w:type="spellEnd"/>
      <w:r w:rsidRPr="00747076">
        <w:rPr>
          <w:sz w:val="28"/>
          <w:szCs w:val="28"/>
          <w:bdr w:val="none" w:sz="0" w:space="0" w:color="auto" w:frame="1"/>
        </w:rPr>
        <w:t xml:space="preserve"> потребами у </w:t>
      </w:r>
      <w:proofErr w:type="spellStart"/>
      <w:r w:rsidRPr="00747076">
        <w:rPr>
          <w:sz w:val="28"/>
          <w:szCs w:val="28"/>
          <w:bdr w:val="none" w:sz="0" w:space="0" w:color="auto" w:frame="1"/>
        </w:rPr>
        <w:t>процесі</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навчання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що</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спрямований</w:t>
      </w:r>
      <w:proofErr w:type="spellEnd"/>
      <w:r w:rsidRPr="00747076">
        <w:rPr>
          <w:sz w:val="28"/>
          <w:szCs w:val="28"/>
          <w:bdr w:val="none" w:sz="0" w:space="0" w:color="auto" w:frame="1"/>
        </w:rPr>
        <w:t xml:space="preserve"> на </w:t>
      </w:r>
      <w:proofErr w:type="spellStart"/>
      <w:r w:rsidRPr="00747076">
        <w:rPr>
          <w:sz w:val="28"/>
          <w:szCs w:val="28"/>
          <w:bdr w:val="none" w:sz="0" w:space="0" w:color="auto" w:frame="1"/>
        </w:rPr>
        <w:t>корекцію</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порушень</w:t>
      </w:r>
      <w:proofErr w:type="spellEnd"/>
      <w:r w:rsidRPr="00747076">
        <w:rPr>
          <w:sz w:val="28"/>
          <w:szCs w:val="28"/>
          <w:bdr w:val="none" w:sz="0" w:space="0" w:color="auto" w:frame="1"/>
        </w:rPr>
        <w:t xml:space="preserve"> шляхом </w:t>
      </w:r>
      <w:proofErr w:type="spellStart"/>
      <w:r w:rsidRPr="00747076">
        <w:rPr>
          <w:sz w:val="28"/>
          <w:szCs w:val="28"/>
          <w:bdr w:val="none" w:sz="0" w:space="0" w:color="auto" w:frame="1"/>
        </w:rPr>
        <w:t>розвитку</w:t>
      </w:r>
      <w:proofErr w:type="spellEnd"/>
      <w:r w:rsidRPr="00747076">
        <w:rPr>
          <w:sz w:val="28"/>
          <w:szCs w:val="28"/>
          <w:bdr w:val="none" w:sz="0" w:space="0" w:color="auto" w:frame="1"/>
        </w:rPr>
        <w:t xml:space="preserve"> </w:t>
      </w:r>
      <w:proofErr w:type="spellStart"/>
      <w:proofErr w:type="gramStart"/>
      <w:r w:rsidRPr="00747076">
        <w:rPr>
          <w:sz w:val="28"/>
          <w:szCs w:val="28"/>
          <w:bdr w:val="none" w:sz="0" w:space="0" w:color="auto" w:frame="1"/>
        </w:rPr>
        <w:t>п</w:t>
      </w:r>
      <w:proofErr w:type="gramEnd"/>
      <w:r w:rsidRPr="00747076">
        <w:rPr>
          <w:sz w:val="28"/>
          <w:szCs w:val="28"/>
          <w:bdr w:val="none" w:sz="0" w:space="0" w:color="auto" w:frame="1"/>
        </w:rPr>
        <w:t>ізнавальної</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діяльності</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емоційно-вольової</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сфери</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мовлення</w:t>
      </w:r>
      <w:proofErr w:type="spellEnd"/>
      <w:r w:rsidRPr="00747076">
        <w:rPr>
          <w:sz w:val="28"/>
          <w:szCs w:val="28"/>
          <w:bdr w:val="none" w:sz="0" w:space="0" w:color="auto" w:frame="1"/>
        </w:rPr>
        <w:t xml:space="preserve"> та </w:t>
      </w:r>
      <w:proofErr w:type="spellStart"/>
      <w:r w:rsidRPr="00747076">
        <w:rPr>
          <w:sz w:val="28"/>
          <w:szCs w:val="28"/>
          <w:bdr w:val="none" w:sz="0" w:space="0" w:color="auto" w:frame="1"/>
        </w:rPr>
        <w:t>особистості</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дитини</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Корекційно-розвиткова</w:t>
      </w:r>
      <w:proofErr w:type="spellEnd"/>
      <w:r w:rsidRPr="00747076">
        <w:rPr>
          <w:sz w:val="28"/>
          <w:szCs w:val="28"/>
          <w:bdr w:val="none" w:sz="0" w:space="0" w:color="auto" w:frame="1"/>
        </w:rPr>
        <w:t xml:space="preserve"> робота </w:t>
      </w:r>
      <w:proofErr w:type="spellStart"/>
      <w:r w:rsidRPr="00747076">
        <w:rPr>
          <w:sz w:val="28"/>
          <w:szCs w:val="28"/>
          <w:bdr w:val="none" w:sz="0" w:space="0" w:color="auto" w:frame="1"/>
        </w:rPr>
        <w:t>реалізується</w:t>
      </w:r>
      <w:proofErr w:type="spellEnd"/>
      <w:r w:rsidRPr="00747076">
        <w:rPr>
          <w:sz w:val="28"/>
          <w:szCs w:val="28"/>
          <w:bdr w:val="none" w:sz="0" w:space="0" w:color="auto" w:frame="1"/>
        </w:rPr>
        <w:t xml:space="preserve"> через </w:t>
      </w:r>
      <w:proofErr w:type="spellStart"/>
      <w:r w:rsidRPr="00747076">
        <w:rPr>
          <w:sz w:val="28"/>
          <w:szCs w:val="28"/>
          <w:bdr w:val="none" w:sz="0" w:space="0" w:color="auto" w:frame="1"/>
        </w:rPr>
        <w:t>корекційно-розвиткові</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заняття</w:t>
      </w:r>
      <w:proofErr w:type="spellEnd"/>
      <w:r w:rsidRPr="00747076">
        <w:rPr>
          <w:sz w:val="28"/>
          <w:szCs w:val="28"/>
          <w:bdr w:val="none" w:sz="0" w:space="0" w:color="auto" w:frame="1"/>
        </w:rPr>
        <w:t xml:space="preserve"> за </w:t>
      </w:r>
      <w:proofErr w:type="spellStart"/>
      <w:r w:rsidRPr="00747076">
        <w:rPr>
          <w:sz w:val="28"/>
          <w:szCs w:val="28"/>
          <w:bdr w:val="none" w:sz="0" w:space="0" w:color="auto" w:frame="1"/>
        </w:rPr>
        <w:t>напрямами</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відповідно</w:t>
      </w:r>
      <w:proofErr w:type="spellEnd"/>
      <w:r w:rsidRPr="00747076">
        <w:rPr>
          <w:sz w:val="28"/>
          <w:szCs w:val="28"/>
          <w:bdr w:val="none" w:sz="0" w:space="0" w:color="auto" w:frame="1"/>
        </w:rPr>
        <w:t xml:space="preserve"> до </w:t>
      </w:r>
      <w:proofErr w:type="spellStart"/>
      <w:r w:rsidRPr="00747076">
        <w:rPr>
          <w:sz w:val="28"/>
          <w:szCs w:val="28"/>
          <w:bdr w:val="none" w:sz="0" w:space="0" w:color="auto" w:frame="1"/>
        </w:rPr>
        <w:t>індивідуальних</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особливостей</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учня</w:t>
      </w:r>
      <w:proofErr w:type="spellEnd"/>
      <w:r w:rsidRPr="00747076">
        <w:rPr>
          <w:sz w:val="28"/>
          <w:szCs w:val="28"/>
          <w:bdr w:val="none" w:sz="0" w:space="0" w:color="auto" w:frame="1"/>
        </w:rPr>
        <w:t>.</w:t>
      </w:r>
    </w:p>
    <w:p w:rsidR="00747076" w:rsidRPr="00747076" w:rsidRDefault="00747076" w:rsidP="00747076">
      <w:pPr>
        <w:pStyle w:val="a3"/>
        <w:shd w:val="clear" w:color="auto" w:fill="FFFFFF"/>
        <w:ind w:firstLine="708"/>
        <w:jc w:val="both"/>
        <w:rPr>
          <w:sz w:val="28"/>
          <w:szCs w:val="28"/>
        </w:rPr>
      </w:pPr>
      <w:r w:rsidRPr="00747076">
        <w:rPr>
          <w:sz w:val="28"/>
          <w:szCs w:val="28"/>
          <w:bdr w:val="none" w:sz="0" w:space="0" w:color="auto" w:frame="1"/>
        </w:rPr>
        <w:t> </w:t>
      </w:r>
      <w:proofErr w:type="spellStart"/>
      <w:r w:rsidRPr="00747076">
        <w:rPr>
          <w:sz w:val="28"/>
          <w:szCs w:val="28"/>
          <w:bdr w:val="none" w:sz="0" w:space="0" w:color="auto" w:frame="1"/>
        </w:rPr>
        <w:t>Календарно-тематичне</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планування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корекційних</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педагогів</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складене</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відповідно</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рекомендованих</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фахівцями</w:t>
      </w:r>
      <w:proofErr w:type="spellEnd"/>
      <w:r w:rsidRPr="00747076">
        <w:rPr>
          <w:sz w:val="28"/>
          <w:szCs w:val="28"/>
          <w:bdr w:val="none" w:sz="0" w:space="0" w:color="auto" w:frame="1"/>
        </w:rPr>
        <w:t xml:space="preserve">  ІРЦ </w:t>
      </w:r>
      <w:proofErr w:type="spellStart"/>
      <w:r w:rsidRPr="00747076">
        <w:rPr>
          <w:sz w:val="28"/>
          <w:szCs w:val="28"/>
          <w:bdr w:val="none" w:sz="0" w:space="0" w:color="auto" w:frame="1"/>
        </w:rPr>
        <w:t>корекційних</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програм</w:t>
      </w:r>
      <w:proofErr w:type="spellEnd"/>
      <w:r w:rsidRPr="00747076">
        <w:rPr>
          <w:sz w:val="28"/>
          <w:szCs w:val="28"/>
          <w:bdr w:val="none" w:sz="0" w:space="0" w:color="auto" w:frame="1"/>
        </w:rPr>
        <w:t>.</w:t>
      </w:r>
      <w:r w:rsidRPr="00747076">
        <w:rPr>
          <w:sz w:val="28"/>
          <w:szCs w:val="28"/>
          <w:lang w:val="uk-UA"/>
        </w:rPr>
        <w:t xml:space="preserve"> </w:t>
      </w:r>
      <w:proofErr w:type="spellStart"/>
      <w:r w:rsidRPr="00747076">
        <w:rPr>
          <w:sz w:val="28"/>
          <w:szCs w:val="28"/>
          <w:bdr w:val="none" w:sz="0" w:space="0" w:color="auto" w:frame="1"/>
        </w:rPr>
        <w:t>Корекційно-розвиткова</w:t>
      </w:r>
      <w:proofErr w:type="spellEnd"/>
      <w:r w:rsidRPr="00747076">
        <w:rPr>
          <w:sz w:val="28"/>
          <w:szCs w:val="28"/>
          <w:bdr w:val="none" w:sz="0" w:space="0" w:color="auto" w:frame="1"/>
        </w:rPr>
        <w:t xml:space="preserve"> робота, яка </w:t>
      </w:r>
      <w:proofErr w:type="spellStart"/>
      <w:r w:rsidRPr="00747076">
        <w:rPr>
          <w:sz w:val="28"/>
          <w:szCs w:val="28"/>
          <w:bdr w:val="none" w:sz="0" w:space="0" w:color="auto" w:frame="1"/>
        </w:rPr>
        <w:t>здійснювалась</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вчител</w:t>
      </w:r>
      <w:proofErr w:type="spellEnd"/>
      <w:r w:rsidRPr="00747076">
        <w:rPr>
          <w:sz w:val="28"/>
          <w:szCs w:val="28"/>
          <w:bdr w:val="none" w:sz="0" w:space="0" w:color="auto" w:frame="1"/>
          <w:lang w:val="uk-UA"/>
        </w:rPr>
        <w:t>ями</w:t>
      </w:r>
      <w:r w:rsidRPr="00747076">
        <w:rPr>
          <w:sz w:val="28"/>
          <w:szCs w:val="28"/>
          <w:bdr w:val="none" w:sz="0" w:space="0" w:color="auto" w:frame="1"/>
        </w:rPr>
        <w:t xml:space="preserve">  </w:t>
      </w:r>
      <w:proofErr w:type="spellStart"/>
      <w:r w:rsidRPr="00747076">
        <w:rPr>
          <w:sz w:val="28"/>
          <w:szCs w:val="28"/>
          <w:bdr w:val="none" w:sz="0" w:space="0" w:color="auto" w:frame="1"/>
        </w:rPr>
        <w:t>спрямована</w:t>
      </w:r>
      <w:proofErr w:type="spellEnd"/>
      <w:r w:rsidRPr="00747076">
        <w:rPr>
          <w:sz w:val="28"/>
          <w:szCs w:val="28"/>
          <w:bdr w:val="none" w:sz="0" w:space="0" w:color="auto" w:frame="1"/>
        </w:rPr>
        <w:t xml:space="preserve"> на </w:t>
      </w:r>
      <w:proofErr w:type="spellStart"/>
      <w:r w:rsidRPr="00747076">
        <w:rPr>
          <w:sz w:val="28"/>
          <w:szCs w:val="28"/>
          <w:bdr w:val="none" w:sz="0" w:space="0" w:color="auto" w:frame="1"/>
        </w:rPr>
        <w:t>виправлення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вад</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звуковимови</w:t>
      </w:r>
      <w:proofErr w:type="spellEnd"/>
      <w:r w:rsidRPr="00747076">
        <w:rPr>
          <w:sz w:val="28"/>
          <w:szCs w:val="28"/>
          <w:bdr w:val="none" w:sz="0" w:space="0" w:color="auto" w:frame="1"/>
        </w:rPr>
        <w:t xml:space="preserve">, роботу над </w:t>
      </w:r>
      <w:proofErr w:type="spellStart"/>
      <w:r w:rsidRPr="00747076">
        <w:rPr>
          <w:sz w:val="28"/>
          <w:szCs w:val="28"/>
          <w:bdr w:val="none" w:sz="0" w:space="0" w:color="auto" w:frame="1"/>
        </w:rPr>
        <w:t>темпо-ритмічною</w:t>
      </w:r>
      <w:proofErr w:type="spellEnd"/>
      <w:r w:rsidRPr="00747076">
        <w:rPr>
          <w:sz w:val="28"/>
          <w:szCs w:val="28"/>
          <w:bdr w:val="none" w:sz="0" w:space="0" w:color="auto" w:frame="1"/>
        </w:rPr>
        <w:t xml:space="preserve"> стороною </w:t>
      </w:r>
      <w:proofErr w:type="spellStart"/>
      <w:r w:rsidRPr="00747076">
        <w:rPr>
          <w:sz w:val="28"/>
          <w:szCs w:val="28"/>
          <w:bdr w:val="none" w:sz="0" w:space="0" w:color="auto" w:frame="1"/>
        </w:rPr>
        <w:lastRenderedPageBreak/>
        <w:t>мовлення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розвиток</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зв’язного</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мовлення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формування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граматично</w:t>
      </w:r>
      <w:proofErr w:type="spellEnd"/>
      <w:r w:rsidRPr="00747076">
        <w:rPr>
          <w:sz w:val="28"/>
          <w:szCs w:val="28"/>
          <w:bdr w:val="none" w:sz="0" w:space="0" w:color="auto" w:frame="1"/>
        </w:rPr>
        <w:t xml:space="preserve"> правильного </w:t>
      </w:r>
      <w:proofErr w:type="spellStart"/>
      <w:r w:rsidRPr="00747076">
        <w:rPr>
          <w:sz w:val="28"/>
          <w:szCs w:val="28"/>
          <w:bdr w:val="none" w:sz="0" w:space="0" w:color="auto" w:frame="1"/>
        </w:rPr>
        <w:t>мовлення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розвиток</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лексичного</w:t>
      </w:r>
      <w:proofErr w:type="spellEnd"/>
      <w:r w:rsidRPr="00747076">
        <w:rPr>
          <w:sz w:val="28"/>
          <w:szCs w:val="28"/>
          <w:bdr w:val="none" w:sz="0" w:space="0" w:color="auto" w:frame="1"/>
        </w:rPr>
        <w:t xml:space="preserve"> компоненту </w:t>
      </w:r>
      <w:proofErr w:type="spellStart"/>
      <w:r w:rsidRPr="00747076">
        <w:rPr>
          <w:sz w:val="28"/>
          <w:szCs w:val="28"/>
          <w:bdr w:val="none" w:sz="0" w:space="0" w:color="auto" w:frame="1"/>
        </w:rPr>
        <w:t>мовлення</w:t>
      </w:r>
      <w:proofErr w:type="spellEnd"/>
      <w:r w:rsidRPr="00747076">
        <w:rPr>
          <w:sz w:val="28"/>
          <w:szCs w:val="28"/>
          <w:bdr w:val="none" w:sz="0" w:space="0" w:color="auto" w:frame="1"/>
        </w:rPr>
        <w:t>.</w:t>
      </w:r>
    </w:p>
    <w:p w:rsidR="00747076" w:rsidRPr="00747076" w:rsidRDefault="00747076" w:rsidP="00747076">
      <w:pPr>
        <w:pStyle w:val="a3"/>
        <w:shd w:val="clear" w:color="auto" w:fill="FFFFFF"/>
        <w:jc w:val="both"/>
        <w:rPr>
          <w:sz w:val="28"/>
          <w:szCs w:val="28"/>
        </w:rPr>
      </w:pPr>
      <w:r w:rsidRPr="00747076">
        <w:rPr>
          <w:sz w:val="28"/>
          <w:szCs w:val="28"/>
          <w:bdr w:val="none" w:sz="0" w:space="0" w:color="auto" w:frame="1"/>
        </w:rPr>
        <w:t xml:space="preserve">           Робота практичного  психолога  по  </w:t>
      </w:r>
      <w:proofErr w:type="spellStart"/>
      <w:r w:rsidRPr="00747076">
        <w:rPr>
          <w:sz w:val="28"/>
          <w:szCs w:val="28"/>
          <w:bdr w:val="none" w:sz="0" w:space="0" w:color="auto" w:frame="1"/>
        </w:rPr>
        <w:t>корекції</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розвитку</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була</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спрямована</w:t>
      </w:r>
      <w:proofErr w:type="spellEnd"/>
      <w:r w:rsidRPr="00747076">
        <w:rPr>
          <w:sz w:val="28"/>
          <w:szCs w:val="28"/>
          <w:bdr w:val="none" w:sz="0" w:space="0" w:color="auto" w:frame="1"/>
        </w:rPr>
        <w:t xml:space="preserve"> за </w:t>
      </w:r>
      <w:proofErr w:type="gramStart"/>
      <w:r w:rsidRPr="00747076">
        <w:rPr>
          <w:sz w:val="28"/>
          <w:szCs w:val="28"/>
          <w:bdr w:val="none" w:sz="0" w:space="0" w:color="auto" w:frame="1"/>
        </w:rPr>
        <w:t>такими</w:t>
      </w:r>
      <w:proofErr w:type="gramEnd"/>
      <w:r w:rsidRPr="00747076">
        <w:rPr>
          <w:sz w:val="28"/>
          <w:szCs w:val="28"/>
          <w:bdr w:val="none" w:sz="0" w:space="0" w:color="auto" w:frame="1"/>
        </w:rPr>
        <w:t xml:space="preserve"> </w:t>
      </w:r>
      <w:proofErr w:type="spellStart"/>
      <w:r w:rsidRPr="00747076">
        <w:rPr>
          <w:sz w:val="28"/>
          <w:szCs w:val="28"/>
          <w:bdr w:val="none" w:sz="0" w:space="0" w:color="auto" w:frame="1"/>
        </w:rPr>
        <w:t>напрямками</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розвиток</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самоусвідомлення</w:t>
      </w:r>
      <w:proofErr w:type="spellEnd"/>
      <w:r w:rsidRPr="00747076">
        <w:rPr>
          <w:sz w:val="28"/>
          <w:szCs w:val="28"/>
          <w:bdr w:val="none" w:sz="0" w:space="0" w:color="auto" w:frame="1"/>
        </w:rPr>
        <w:t xml:space="preserve"> школяр</w:t>
      </w:r>
      <w:r w:rsidRPr="00747076">
        <w:rPr>
          <w:sz w:val="28"/>
          <w:szCs w:val="28"/>
          <w:bdr w:val="none" w:sz="0" w:space="0" w:color="auto" w:frame="1"/>
          <w:lang w:val="uk-UA"/>
        </w:rPr>
        <w:t>а</w:t>
      </w:r>
      <w:r w:rsidRPr="00747076">
        <w:rPr>
          <w:sz w:val="28"/>
          <w:szCs w:val="28"/>
          <w:bdr w:val="none" w:sz="0" w:space="0" w:color="auto" w:frame="1"/>
        </w:rPr>
        <w:t>,  </w:t>
      </w:r>
      <w:proofErr w:type="spellStart"/>
      <w:r w:rsidRPr="00747076">
        <w:rPr>
          <w:sz w:val="28"/>
          <w:szCs w:val="28"/>
          <w:bdr w:val="none" w:sz="0" w:space="0" w:color="auto" w:frame="1"/>
        </w:rPr>
        <w:t>формування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адекватної</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самооцінки</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формування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здатності</w:t>
      </w:r>
      <w:proofErr w:type="spellEnd"/>
      <w:r w:rsidRPr="00747076">
        <w:rPr>
          <w:sz w:val="28"/>
          <w:szCs w:val="28"/>
          <w:bdr w:val="none" w:sz="0" w:space="0" w:color="auto" w:frame="1"/>
        </w:rPr>
        <w:t xml:space="preserve"> до </w:t>
      </w:r>
      <w:proofErr w:type="spellStart"/>
      <w:r w:rsidRPr="00747076">
        <w:rPr>
          <w:sz w:val="28"/>
          <w:szCs w:val="28"/>
          <w:bdr w:val="none" w:sz="0" w:space="0" w:color="auto" w:frame="1"/>
        </w:rPr>
        <w:t>емоційної</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децентрації</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зниження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тривожності</w:t>
      </w:r>
      <w:proofErr w:type="spellEnd"/>
      <w:r w:rsidRPr="00747076">
        <w:rPr>
          <w:sz w:val="28"/>
          <w:szCs w:val="28"/>
          <w:bdr w:val="none" w:sz="0" w:space="0" w:color="auto" w:frame="1"/>
        </w:rPr>
        <w:t xml:space="preserve">  та </w:t>
      </w:r>
      <w:proofErr w:type="spellStart"/>
      <w:r w:rsidRPr="00747076">
        <w:rPr>
          <w:sz w:val="28"/>
          <w:szCs w:val="28"/>
          <w:bdr w:val="none" w:sz="0" w:space="0" w:color="auto" w:frame="1"/>
        </w:rPr>
        <w:t>скутості</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д</w:t>
      </w:r>
      <w:r w:rsidRPr="00747076">
        <w:rPr>
          <w:sz w:val="28"/>
          <w:szCs w:val="28"/>
          <w:bdr w:val="none" w:sz="0" w:space="0" w:color="auto" w:frame="1"/>
          <w:lang w:val="uk-UA"/>
        </w:rPr>
        <w:t>итини</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оволодіння</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навичками</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саморегуляції</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власного</w:t>
      </w:r>
      <w:proofErr w:type="spellEnd"/>
      <w:r w:rsidRPr="00747076">
        <w:rPr>
          <w:sz w:val="28"/>
          <w:szCs w:val="28"/>
          <w:bdr w:val="none" w:sz="0" w:space="0" w:color="auto" w:frame="1"/>
        </w:rPr>
        <w:t xml:space="preserve"> </w:t>
      </w:r>
      <w:proofErr w:type="spellStart"/>
      <w:r w:rsidRPr="00747076">
        <w:rPr>
          <w:sz w:val="28"/>
          <w:szCs w:val="28"/>
          <w:bdr w:val="none" w:sz="0" w:space="0" w:color="auto" w:frame="1"/>
        </w:rPr>
        <w:t>емоційного</w:t>
      </w:r>
      <w:proofErr w:type="spellEnd"/>
      <w:r w:rsidRPr="00747076">
        <w:rPr>
          <w:sz w:val="28"/>
          <w:szCs w:val="28"/>
          <w:bdr w:val="none" w:sz="0" w:space="0" w:color="auto" w:frame="1"/>
        </w:rPr>
        <w:t xml:space="preserve"> стану.</w:t>
      </w:r>
    </w:p>
    <w:p w:rsidR="008432F7" w:rsidRDefault="00747076" w:rsidP="008432F7">
      <w:pPr>
        <w:pStyle w:val="a3"/>
        <w:shd w:val="clear" w:color="auto" w:fill="FFFFFF"/>
        <w:ind w:firstLine="708"/>
        <w:jc w:val="both"/>
        <w:rPr>
          <w:sz w:val="28"/>
          <w:szCs w:val="28"/>
          <w:lang w:val="uk-UA"/>
        </w:rPr>
      </w:pPr>
      <w:r w:rsidRPr="00747076">
        <w:rPr>
          <w:sz w:val="28"/>
          <w:szCs w:val="28"/>
          <w:bdr w:val="none" w:sz="0" w:space="0" w:color="auto" w:frame="1"/>
          <w:lang w:val="uk-UA"/>
        </w:rPr>
        <w:t xml:space="preserve">Проведення ефективної </w:t>
      </w:r>
      <w:proofErr w:type="spellStart"/>
      <w:r w:rsidRPr="00747076">
        <w:rPr>
          <w:sz w:val="28"/>
          <w:szCs w:val="28"/>
          <w:bdr w:val="none" w:sz="0" w:space="0" w:color="auto" w:frame="1"/>
          <w:lang w:val="uk-UA"/>
        </w:rPr>
        <w:t>корекційно-розвиткової</w:t>
      </w:r>
      <w:proofErr w:type="spellEnd"/>
      <w:r w:rsidRPr="00747076">
        <w:rPr>
          <w:sz w:val="28"/>
          <w:szCs w:val="28"/>
          <w:bdr w:val="none" w:sz="0" w:space="0" w:color="auto" w:frame="1"/>
          <w:lang w:val="uk-UA"/>
        </w:rPr>
        <w:t xml:space="preserve"> роботи в цілому здійснюється завдяки співпраці усіх корекційних педагогів, класних керівників, </w:t>
      </w:r>
      <w:proofErr w:type="spellStart"/>
      <w:r w:rsidRPr="00747076">
        <w:rPr>
          <w:sz w:val="28"/>
          <w:szCs w:val="28"/>
          <w:bdr w:val="none" w:sz="0" w:space="0" w:color="auto" w:frame="1"/>
          <w:lang w:val="uk-UA"/>
        </w:rPr>
        <w:t>вчителів-предметників</w:t>
      </w:r>
      <w:proofErr w:type="spellEnd"/>
      <w:r w:rsidRPr="00747076">
        <w:rPr>
          <w:sz w:val="28"/>
          <w:szCs w:val="28"/>
          <w:bdr w:val="none" w:sz="0" w:space="0" w:color="auto" w:frame="1"/>
          <w:lang w:val="uk-UA"/>
        </w:rPr>
        <w:t>, асистента вчителя, батьків та адміністрації школи.</w:t>
      </w:r>
      <w:r w:rsidR="008432F7">
        <w:rPr>
          <w:sz w:val="28"/>
          <w:szCs w:val="28"/>
          <w:lang w:val="uk-UA"/>
        </w:rPr>
        <w:t xml:space="preserve"> </w:t>
      </w:r>
    </w:p>
    <w:p w:rsidR="00747076" w:rsidRPr="00747076" w:rsidRDefault="00747076" w:rsidP="008432F7">
      <w:pPr>
        <w:pStyle w:val="a3"/>
        <w:shd w:val="clear" w:color="auto" w:fill="FFFFFF"/>
        <w:ind w:firstLine="708"/>
        <w:jc w:val="both"/>
        <w:rPr>
          <w:sz w:val="28"/>
          <w:szCs w:val="28"/>
          <w:lang w:val="uk-UA"/>
        </w:rPr>
      </w:pPr>
      <w:bookmarkStart w:id="0" w:name="_GoBack"/>
      <w:bookmarkEnd w:id="0"/>
      <w:r w:rsidRPr="00747076">
        <w:rPr>
          <w:sz w:val="28"/>
          <w:szCs w:val="28"/>
          <w:lang w:val="uk-UA"/>
        </w:rPr>
        <w:t>Інклюзивна освіта сьогодні є одним із пріоритетів державної освітньої політики України. Перехід до неї зумовлено низкою міжнародно-правових зобов’язань України, які передбачають обов’язок держав забезпечувати інклюзивну освіту на всіх рівнях, без дискримінації й на підставі рівності можливостей. Парадигма цього переходу передбачає відхід від медичної моделі сприйняття людини до соціальної, що переносить акцент із обмежень життєдіяльності, відмінностей на адаптацію середовища до потреб людини. Тобто особа, яка має бар’єри у функціонуванні через порушення стану здоров’я, культурні чи соціальні відмінності, може стати повноцінним членом суспільства за умови належної підтримки, що повинна компенсувати ці бар’єри.</w:t>
      </w:r>
    </w:p>
    <w:p w:rsidR="00747076" w:rsidRPr="00747076" w:rsidRDefault="00747076" w:rsidP="00747076">
      <w:pPr>
        <w:pStyle w:val="a3"/>
        <w:shd w:val="clear" w:color="auto" w:fill="FFFFFF"/>
        <w:ind w:firstLine="708"/>
        <w:jc w:val="both"/>
        <w:rPr>
          <w:sz w:val="28"/>
          <w:szCs w:val="28"/>
          <w:lang w:val="uk-UA"/>
        </w:rPr>
      </w:pPr>
      <w:r w:rsidRPr="00747076">
        <w:rPr>
          <w:sz w:val="28"/>
          <w:szCs w:val="28"/>
          <w:lang w:val="uk-UA"/>
        </w:rPr>
        <w:t>В Законі України «Про освіту» визначено, що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 Зазначене поняття зміщує акцент від самого порушення до надання підтримки та підкріплюється поняттям «інклюзивне освітнє середовище», що включає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 Важливою складовою інклюзивного середовища, крім створення фізичних умов (меблі, обладнання, архітектурна доступність закладу освіти), є соціальні умови, до яких належить якість взаємодії між усіма учасниками освітнього процесу, формування толерантності та поваги. Отже, інклюзивна освіта забезпечує подолання виключення та ізоляції, тенденцій, що провокують низку соціальних проблем та порушують права людини.</w:t>
      </w:r>
    </w:p>
    <w:p w:rsidR="00747076" w:rsidRDefault="00747076" w:rsidP="00747076">
      <w:pPr>
        <w:pStyle w:val="a3"/>
        <w:shd w:val="clear" w:color="auto" w:fill="FFFFFF"/>
        <w:ind w:firstLine="708"/>
        <w:jc w:val="both"/>
        <w:rPr>
          <w:sz w:val="28"/>
          <w:szCs w:val="28"/>
          <w:lang w:val="uk-UA"/>
        </w:rPr>
      </w:pPr>
      <w:r w:rsidRPr="00747076">
        <w:rPr>
          <w:sz w:val="28"/>
          <w:szCs w:val="28"/>
          <w:lang w:val="uk-UA"/>
        </w:rPr>
        <w:t xml:space="preserve">Доступ дитини з особливими освітніми потребами до освіти має на меті найбільш повне її залучення до суспільного життя та досягнення розвитку її особистості, включаючи культурний і духовний розвиток, що передбачено й Конвенцією про права дитини. Отже, доступ до інклюзивної освіти </w:t>
      </w:r>
      <w:r w:rsidRPr="00747076">
        <w:rPr>
          <w:sz w:val="28"/>
          <w:szCs w:val="28"/>
          <w:lang w:val="uk-UA"/>
        </w:rPr>
        <w:lastRenderedPageBreak/>
        <w:t>трактується як забезпечення умов для підтримки дитини з особливими освітніми потребами під час здобуття освіти, а це своєю чергою вимагає комплексного підходу для задоволення її потреб та потреб її сім’ї шляхом надання необхідних послуг</w:t>
      </w:r>
      <w:r w:rsidRPr="00A332CF">
        <w:rPr>
          <w:sz w:val="28"/>
          <w:szCs w:val="28"/>
          <w:lang w:val="uk-UA"/>
        </w:rPr>
        <w:t>.</w:t>
      </w:r>
    </w:p>
    <w:p w:rsidR="00747076" w:rsidRDefault="00747076" w:rsidP="00747076">
      <w:pPr>
        <w:pStyle w:val="a3"/>
        <w:shd w:val="clear" w:color="auto" w:fill="FFFFFF"/>
        <w:spacing w:line="360" w:lineRule="auto"/>
        <w:ind w:firstLine="708"/>
        <w:rPr>
          <w:sz w:val="28"/>
          <w:szCs w:val="28"/>
          <w:lang w:val="uk-UA"/>
        </w:rPr>
      </w:pPr>
    </w:p>
    <w:p w:rsidR="00747076" w:rsidRDefault="00747076" w:rsidP="00747076">
      <w:pPr>
        <w:pStyle w:val="a3"/>
        <w:shd w:val="clear" w:color="auto" w:fill="FFFFFF"/>
        <w:spacing w:line="360" w:lineRule="auto"/>
        <w:ind w:firstLine="708"/>
        <w:rPr>
          <w:sz w:val="28"/>
          <w:szCs w:val="28"/>
          <w:lang w:val="uk-UA"/>
        </w:rPr>
      </w:pPr>
    </w:p>
    <w:p w:rsidR="00747076" w:rsidRDefault="00747076" w:rsidP="00747076">
      <w:pPr>
        <w:pStyle w:val="a3"/>
        <w:shd w:val="clear" w:color="auto" w:fill="FFFFFF"/>
        <w:spacing w:line="360" w:lineRule="auto"/>
        <w:rPr>
          <w:sz w:val="28"/>
          <w:szCs w:val="28"/>
          <w:lang w:val="uk-UA"/>
        </w:rPr>
      </w:pPr>
    </w:p>
    <w:p w:rsidR="00747076" w:rsidRDefault="00747076" w:rsidP="00747076">
      <w:pPr>
        <w:pStyle w:val="a3"/>
        <w:shd w:val="clear" w:color="auto" w:fill="FFFFFF"/>
        <w:spacing w:line="360" w:lineRule="auto"/>
        <w:rPr>
          <w:sz w:val="28"/>
          <w:szCs w:val="28"/>
          <w:lang w:val="uk-UA"/>
        </w:rPr>
      </w:pPr>
    </w:p>
    <w:p w:rsidR="005A40FC" w:rsidRPr="00747076" w:rsidRDefault="005A40FC">
      <w:pPr>
        <w:rPr>
          <w:lang w:val="uk-UA"/>
        </w:rPr>
      </w:pPr>
    </w:p>
    <w:sectPr w:rsidR="005A40FC" w:rsidRPr="00747076" w:rsidSect="00B345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312CB"/>
    <w:multiLevelType w:val="hybridMultilevel"/>
    <w:tmpl w:val="CC345EAE"/>
    <w:lvl w:ilvl="0" w:tplc="42623C8A">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7076"/>
    <w:rsid w:val="00062436"/>
    <w:rsid w:val="00076B58"/>
    <w:rsid w:val="000C3189"/>
    <w:rsid w:val="001F5B39"/>
    <w:rsid w:val="00251CFE"/>
    <w:rsid w:val="005A40FC"/>
    <w:rsid w:val="00747076"/>
    <w:rsid w:val="007D4171"/>
    <w:rsid w:val="008432F7"/>
    <w:rsid w:val="00AD1481"/>
    <w:rsid w:val="00AE0568"/>
    <w:rsid w:val="00B3457E"/>
    <w:rsid w:val="00BD78A2"/>
    <w:rsid w:val="00E905A4"/>
    <w:rsid w:val="00EB5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7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47076"/>
    <w:pPr>
      <w:spacing w:before="100" w:beforeAutospacing="1" w:after="165" w:line="240" w:lineRule="auto"/>
    </w:pPr>
    <w:rPr>
      <w:rFonts w:ascii="Times New Roman" w:eastAsia="Times New Roman" w:hAnsi="Times New Roman" w:cs="Times New Roman"/>
      <w:sz w:val="24"/>
      <w:szCs w:val="24"/>
    </w:rPr>
  </w:style>
  <w:style w:type="paragraph" w:styleId="a4">
    <w:name w:val="List Paragraph"/>
    <w:basedOn w:val="a"/>
    <w:link w:val="a5"/>
    <w:uiPriority w:val="99"/>
    <w:qFormat/>
    <w:rsid w:val="00747076"/>
    <w:pPr>
      <w:ind w:left="720"/>
      <w:contextualSpacing/>
    </w:pPr>
    <w:rPr>
      <w:rFonts w:ascii="Calibri" w:eastAsia="Calibri" w:hAnsi="Calibri" w:cs="Times New Roman"/>
      <w:lang w:eastAsia="en-US"/>
    </w:rPr>
  </w:style>
  <w:style w:type="character" w:customStyle="1" w:styleId="a5">
    <w:name w:val="Абзац списка Знак"/>
    <w:link w:val="a4"/>
    <w:uiPriority w:val="99"/>
    <w:rsid w:val="00747076"/>
    <w:rPr>
      <w:rFonts w:ascii="Calibri" w:eastAsia="Calibri" w:hAnsi="Calibri" w:cs="Times New Roman"/>
    </w:rPr>
  </w:style>
  <w:style w:type="paragraph" w:customStyle="1" w:styleId="1">
    <w:name w:val="Абзац списка1"/>
    <w:basedOn w:val="a"/>
    <w:rsid w:val="00747076"/>
    <w:pPr>
      <w:spacing w:after="0"/>
      <w:ind w:left="720" w:firstLine="709"/>
    </w:pPr>
    <w:rPr>
      <w:rFonts w:ascii="Times New Roman" w:eastAsia="Calibri" w:hAnsi="Times New Roman" w:cs="Times New Roman"/>
      <w:sz w:val="24"/>
      <w:szCs w:val="24"/>
      <w:lang w:val="uk-UA"/>
    </w:rPr>
  </w:style>
  <w:style w:type="paragraph" w:styleId="a6">
    <w:name w:val="No Spacing"/>
    <w:link w:val="a7"/>
    <w:qFormat/>
    <w:rsid w:val="00747076"/>
    <w:pPr>
      <w:spacing w:after="0" w:line="240" w:lineRule="auto"/>
    </w:pPr>
    <w:rPr>
      <w:rFonts w:ascii="Times New Roman" w:eastAsia="Times New Roman" w:hAnsi="Times New Roman" w:cs="Times New Roman"/>
      <w:sz w:val="20"/>
      <w:szCs w:val="20"/>
      <w:lang w:val="uk-UA" w:eastAsia="ru-RU"/>
    </w:rPr>
  </w:style>
  <w:style w:type="character" w:customStyle="1" w:styleId="a7">
    <w:name w:val="Без интервала Знак"/>
    <w:link w:val="a6"/>
    <w:rsid w:val="00747076"/>
    <w:rPr>
      <w:rFonts w:ascii="Times New Roman" w:eastAsia="Times New Roman" w:hAnsi="Times New Roman" w:cs="Times New Roman"/>
      <w:sz w:val="20"/>
      <w:szCs w:val="20"/>
      <w:lang w:val="uk-UA" w:eastAsia="ru-RU"/>
    </w:rPr>
  </w:style>
  <w:style w:type="paragraph" w:customStyle="1" w:styleId="Normal1">
    <w:name w:val="Normal1"/>
    <w:rsid w:val="0074707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Balloon Text"/>
    <w:basedOn w:val="a"/>
    <w:link w:val="a9"/>
    <w:uiPriority w:val="99"/>
    <w:semiHidden/>
    <w:unhideWhenUsed/>
    <w:rsid w:val="007D41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417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16324</Words>
  <Characters>9306</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Михфйло Іванович</cp:lastModifiedBy>
  <cp:revision>12</cp:revision>
  <cp:lastPrinted>2025-09-09T07:47:00Z</cp:lastPrinted>
  <dcterms:created xsi:type="dcterms:W3CDTF">2025-08-07T11:07:00Z</dcterms:created>
  <dcterms:modified xsi:type="dcterms:W3CDTF">2025-09-09T07:48:00Z</dcterms:modified>
</cp:coreProperties>
</file>