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D6A60" w:rsidRPr="004157D9" w:rsidRDefault="006D6A60">
      <w:pPr>
        <w:tabs>
          <w:tab w:val="left" w:pos="1135"/>
          <w:tab w:val="center" w:pos="7283"/>
        </w:tabs>
        <w:spacing w:after="0" w:line="240" w:lineRule="auto"/>
        <w:rPr>
          <w:rFonts w:ascii="Times New Roman" w:eastAsia="Times New Roman" w:hAnsi="Times New Roman" w:cs="Times New Roman"/>
          <w:b/>
          <w:sz w:val="24"/>
          <w:szCs w:val="24"/>
          <w:lang w:eastAsia="ru-RU"/>
        </w:rPr>
      </w:pPr>
    </w:p>
    <w:p w:rsidR="0097015A" w:rsidRPr="004157D9" w:rsidRDefault="0097015A" w:rsidP="0097015A">
      <w:pPr>
        <w:tabs>
          <w:tab w:val="left" w:pos="1135"/>
          <w:tab w:val="center" w:pos="7283"/>
        </w:tabs>
        <w:spacing w:after="0" w:line="240" w:lineRule="auto"/>
        <w:rPr>
          <w:rFonts w:ascii="Times New Roman" w:eastAsia="Times New Roman" w:hAnsi="Times New Roman" w:cs="Times New Roman"/>
          <w:b/>
          <w:sz w:val="24"/>
          <w:szCs w:val="24"/>
          <w:lang w:eastAsia="ru-RU"/>
        </w:rPr>
      </w:pPr>
    </w:p>
    <w:p w:rsidR="0097015A" w:rsidRPr="004157D9" w:rsidRDefault="0097015A" w:rsidP="0097015A">
      <w:pPr>
        <w:tabs>
          <w:tab w:val="left" w:pos="1135"/>
          <w:tab w:val="center" w:pos="7283"/>
        </w:tabs>
        <w:spacing w:after="0" w:line="240" w:lineRule="auto"/>
        <w:rPr>
          <w:rFonts w:ascii="Times New Roman" w:eastAsia="Times New Roman" w:hAnsi="Times New Roman" w:cs="Times New Roman"/>
          <w:b/>
          <w:sz w:val="24"/>
          <w:szCs w:val="24"/>
          <w:lang w:eastAsia="ru-RU"/>
        </w:rPr>
      </w:pPr>
    </w:p>
    <w:p w:rsidR="0097015A" w:rsidRPr="004157D9" w:rsidRDefault="0097015A" w:rsidP="0097015A">
      <w:pPr>
        <w:spacing w:after="0" w:line="240" w:lineRule="auto"/>
        <w:jc w:val="center"/>
        <w:rPr>
          <w:rFonts w:ascii="Times New Roman" w:eastAsia="Times New Roman" w:hAnsi="Times New Roman" w:cs="Times New Roman"/>
          <w:sz w:val="24"/>
          <w:szCs w:val="20"/>
          <w:lang w:eastAsia="ru-RU"/>
        </w:rPr>
      </w:pPr>
    </w:p>
    <w:p w:rsidR="0097015A" w:rsidRPr="004157D9" w:rsidRDefault="0097015A" w:rsidP="0097015A">
      <w:pPr>
        <w:tabs>
          <w:tab w:val="left" w:pos="8283"/>
        </w:tabs>
        <w:spacing w:after="0" w:line="240" w:lineRule="auto"/>
        <w:jc w:val="right"/>
        <w:rPr>
          <w:rFonts w:ascii="Times New Roman" w:eastAsia="Times New Roman" w:hAnsi="Times New Roman" w:cs="Times New Roman"/>
          <w:b/>
          <w:sz w:val="32"/>
          <w:szCs w:val="20"/>
          <w:lang w:eastAsia="ru-RU"/>
        </w:rPr>
      </w:pPr>
      <w:r w:rsidRPr="004157D9">
        <w:rPr>
          <w:rFonts w:ascii="Times New Roman" w:eastAsia="Times New Roman" w:hAnsi="Times New Roman" w:cs="Times New Roman"/>
          <w:sz w:val="24"/>
          <w:szCs w:val="20"/>
          <w:lang w:eastAsia="ru-RU"/>
        </w:rPr>
        <w:tab/>
      </w:r>
      <w:r w:rsidRPr="004157D9">
        <w:rPr>
          <w:rFonts w:ascii="Times New Roman" w:eastAsia="Times New Roman" w:hAnsi="Times New Roman" w:cs="Times New Roman"/>
          <w:noProof/>
          <w:sz w:val="24"/>
          <w:szCs w:val="20"/>
          <w:lang w:eastAsia="uk-UA"/>
        </w:rPr>
        <w:drawing>
          <wp:anchor distT="0" distB="0" distL="114300" distR="114300" simplePos="0" relativeHeight="251668480" behindDoc="0" locked="0" layoutInCell="1" allowOverlap="1">
            <wp:simplePos x="0" y="0"/>
            <wp:positionH relativeFrom="column">
              <wp:posOffset>3253740</wp:posOffset>
            </wp:positionH>
            <wp:positionV relativeFrom="paragraph">
              <wp:posOffset>6747510</wp:posOffset>
            </wp:positionV>
            <wp:extent cx="3209925" cy="3200400"/>
            <wp:effectExtent l="0" t="0" r="0"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209925" cy="3200400"/>
                    </a:xfrm>
                    <a:prstGeom prst="rect">
                      <a:avLst/>
                    </a:prstGeom>
                    <a:noFill/>
                    <a:ln>
                      <a:noFill/>
                    </a:ln>
                  </pic:spPr>
                </pic:pic>
              </a:graphicData>
            </a:graphic>
          </wp:anchor>
        </w:drawing>
      </w:r>
      <w:r w:rsidRPr="004157D9">
        <w:rPr>
          <w:rFonts w:ascii="Times New Roman" w:eastAsia="Times New Roman" w:hAnsi="Times New Roman" w:cs="Times New Roman"/>
          <w:noProof/>
          <w:sz w:val="24"/>
          <w:szCs w:val="20"/>
          <w:lang w:eastAsia="uk-UA"/>
        </w:rPr>
        <w:drawing>
          <wp:anchor distT="0" distB="0" distL="114300" distR="114300" simplePos="0" relativeHeight="251669504" behindDoc="0" locked="0" layoutInCell="1" allowOverlap="1">
            <wp:simplePos x="0" y="0"/>
            <wp:positionH relativeFrom="column">
              <wp:posOffset>3253740</wp:posOffset>
            </wp:positionH>
            <wp:positionV relativeFrom="paragraph">
              <wp:posOffset>6747510</wp:posOffset>
            </wp:positionV>
            <wp:extent cx="3209925" cy="3200400"/>
            <wp:effectExtent l="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209925" cy="3200400"/>
                    </a:xfrm>
                    <a:prstGeom prst="rect">
                      <a:avLst/>
                    </a:prstGeom>
                    <a:noFill/>
                    <a:ln>
                      <a:noFill/>
                    </a:ln>
                  </pic:spPr>
                </pic:pic>
              </a:graphicData>
            </a:graphic>
          </wp:anchor>
        </w:drawing>
      </w:r>
      <w:r w:rsidRPr="004157D9">
        <w:rPr>
          <w:rFonts w:ascii="Times New Roman" w:eastAsia="Times New Roman" w:hAnsi="Times New Roman" w:cs="Times New Roman"/>
          <w:b/>
          <w:sz w:val="32"/>
          <w:szCs w:val="20"/>
          <w:lang w:eastAsia="ru-RU"/>
        </w:rPr>
        <w:t xml:space="preserve">ЗАТВЕРДЖЕНО </w:t>
      </w:r>
    </w:p>
    <w:p w:rsidR="0097015A" w:rsidRPr="004157D9" w:rsidRDefault="0097015A" w:rsidP="0097015A">
      <w:pPr>
        <w:spacing w:after="0" w:line="240" w:lineRule="auto"/>
        <w:ind w:left="8222"/>
        <w:jc w:val="right"/>
        <w:rPr>
          <w:rFonts w:ascii="Times New Roman" w:eastAsia="Times New Roman" w:hAnsi="Times New Roman" w:cs="Times New Roman"/>
          <w:b/>
          <w:sz w:val="32"/>
          <w:szCs w:val="20"/>
          <w:lang w:eastAsia="ru-RU"/>
        </w:rPr>
      </w:pPr>
      <w:r w:rsidRPr="004157D9">
        <w:rPr>
          <w:rFonts w:ascii="Times New Roman" w:eastAsia="Times New Roman" w:hAnsi="Times New Roman" w:cs="Times New Roman"/>
          <w:b/>
          <w:sz w:val="32"/>
          <w:szCs w:val="20"/>
          <w:lang w:eastAsia="ru-RU"/>
        </w:rPr>
        <w:t xml:space="preserve">на засіданні педагогічної ради  </w:t>
      </w:r>
    </w:p>
    <w:p w:rsidR="0097015A" w:rsidRPr="004157D9" w:rsidRDefault="0097015A" w:rsidP="0097015A">
      <w:pPr>
        <w:spacing w:after="0" w:line="240" w:lineRule="auto"/>
        <w:ind w:left="8222"/>
        <w:jc w:val="right"/>
        <w:rPr>
          <w:rFonts w:ascii="Times New Roman" w:eastAsia="Times New Roman" w:hAnsi="Times New Roman" w:cs="Times New Roman"/>
          <w:b/>
          <w:sz w:val="32"/>
          <w:szCs w:val="20"/>
          <w:lang w:eastAsia="ru-RU"/>
        </w:rPr>
      </w:pPr>
      <w:r w:rsidRPr="004157D9">
        <w:rPr>
          <w:rFonts w:ascii="Times New Roman" w:eastAsia="Times New Roman" w:hAnsi="Times New Roman" w:cs="Times New Roman"/>
          <w:b/>
          <w:sz w:val="32"/>
          <w:szCs w:val="20"/>
          <w:lang w:eastAsia="ru-RU"/>
        </w:rPr>
        <w:t>протокол № 1 від 30.08.2024 р.</w:t>
      </w:r>
    </w:p>
    <w:p w:rsidR="0097015A" w:rsidRPr="004157D9" w:rsidRDefault="0097015A" w:rsidP="0097015A">
      <w:pPr>
        <w:spacing w:after="0" w:line="240" w:lineRule="auto"/>
        <w:ind w:left="8222"/>
        <w:jc w:val="right"/>
        <w:rPr>
          <w:rFonts w:ascii="Times New Roman" w:eastAsia="Times New Roman" w:hAnsi="Times New Roman" w:cs="Times New Roman"/>
          <w:b/>
          <w:sz w:val="32"/>
          <w:szCs w:val="20"/>
          <w:lang w:eastAsia="ru-RU"/>
        </w:rPr>
      </w:pPr>
      <w:r w:rsidRPr="004157D9">
        <w:rPr>
          <w:rFonts w:ascii="Times New Roman" w:eastAsia="Times New Roman" w:hAnsi="Times New Roman" w:cs="Times New Roman"/>
          <w:b/>
          <w:noProof/>
          <w:sz w:val="32"/>
          <w:szCs w:val="20"/>
          <w:lang w:eastAsia="uk-UA"/>
        </w:rPr>
        <w:drawing>
          <wp:anchor distT="0" distB="0" distL="114300" distR="114300" simplePos="0" relativeHeight="251667456" behindDoc="0" locked="0" layoutInCell="1" allowOverlap="1">
            <wp:simplePos x="0" y="0"/>
            <wp:positionH relativeFrom="column">
              <wp:posOffset>3253740</wp:posOffset>
            </wp:positionH>
            <wp:positionV relativeFrom="paragraph">
              <wp:posOffset>6747510</wp:posOffset>
            </wp:positionV>
            <wp:extent cx="3209925" cy="3200400"/>
            <wp:effectExtent l="0" t="0" r="0" b="0"/>
            <wp:wrapNone/>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209925" cy="3200400"/>
                    </a:xfrm>
                    <a:prstGeom prst="rect">
                      <a:avLst/>
                    </a:prstGeom>
                    <a:noFill/>
                    <a:ln>
                      <a:noFill/>
                    </a:ln>
                  </pic:spPr>
                </pic:pic>
              </a:graphicData>
            </a:graphic>
          </wp:anchor>
        </w:drawing>
      </w:r>
      <w:r w:rsidRPr="004157D9">
        <w:rPr>
          <w:rFonts w:ascii="Times New Roman" w:eastAsia="Times New Roman" w:hAnsi="Times New Roman" w:cs="Times New Roman"/>
          <w:b/>
          <w:sz w:val="32"/>
          <w:szCs w:val="20"/>
          <w:lang w:eastAsia="ru-RU"/>
        </w:rPr>
        <w:t>голова педагогічної ради</w:t>
      </w:r>
      <w:r w:rsidRPr="004157D9">
        <w:rPr>
          <w:rFonts w:ascii="Times New Roman" w:eastAsia="Times New Roman" w:hAnsi="Times New Roman" w:cs="Times New Roman"/>
          <w:b/>
          <w:sz w:val="32"/>
          <w:szCs w:val="20"/>
          <w:lang w:val="ru-RU" w:eastAsia="ru-RU"/>
        </w:rPr>
        <w:t>:</w:t>
      </w:r>
      <w:r w:rsidRPr="004157D9">
        <w:rPr>
          <w:rFonts w:ascii="Times New Roman" w:eastAsia="Times New Roman" w:hAnsi="Times New Roman" w:cs="Times New Roman"/>
          <w:b/>
          <w:sz w:val="32"/>
          <w:szCs w:val="20"/>
          <w:lang w:eastAsia="ru-RU"/>
        </w:rPr>
        <w:t xml:space="preserve">    </w:t>
      </w:r>
    </w:p>
    <w:p w:rsidR="0097015A" w:rsidRPr="004157D9" w:rsidRDefault="0097015A" w:rsidP="0097015A">
      <w:pPr>
        <w:spacing w:after="0" w:line="240" w:lineRule="auto"/>
        <w:ind w:left="8222"/>
        <w:jc w:val="right"/>
        <w:rPr>
          <w:rFonts w:ascii="Times New Roman" w:eastAsia="Times New Roman" w:hAnsi="Times New Roman" w:cs="Times New Roman"/>
          <w:b/>
          <w:sz w:val="32"/>
          <w:szCs w:val="20"/>
          <w:lang w:eastAsia="ru-RU"/>
        </w:rPr>
      </w:pPr>
      <w:r w:rsidRPr="004157D9">
        <w:rPr>
          <w:rFonts w:ascii="Times New Roman" w:eastAsia="Times New Roman" w:hAnsi="Times New Roman" w:cs="Times New Roman"/>
          <w:b/>
          <w:sz w:val="32"/>
          <w:szCs w:val="20"/>
          <w:lang w:eastAsia="ru-RU"/>
        </w:rPr>
        <w:t xml:space="preserve">                           Лілія КОСТЯ</w:t>
      </w:r>
      <w:r w:rsidRPr="004157D9">
        <w:rPr>
          <w:rFonts w:ascii="Times New Roman" w:eastAsia="Times New Roman" w:hAnsi="Times New Roman" w:cs="Times New Roman"/>
          <w:b/>
          <w:sz w:val="32"/>
          <w:szCs w:val="20"/>
          <w:lang w:eastAsia="ru-RU"/>
        </w:rPr>
        <w:tab/>
        <w:t xml:space="preserve"> </w:t>
      </w:r>
    </w:p>
    <w:p w:rsidR="0097015A" w:rsidRPr="004157D9" w:rsidRDefault="0097015A" w:rsidP="0097015A">
      <w:pPr>
        <w:spacing w:after="0" w:line="240" w:lineRule="auto"/>
        <w:rPr>
          <w:rFonts w:ascii="Times New Roman" w:eastAsia="Times New Roman" w:hAnsi="Times New Roman" w:cs="Times New Roman"/>
          <w:b/>
          <w:sz w:val="24"/>
          <w:szCs w:val="20"/>
          <w:lang w:eastAsia="ru-RU"/>
        </w:rPr>
      </w:pPr>
    </w:p>
    <w:p w:rsidR="0097015A" w:rsidRPr="004157D9" w:rsidRDefault="0097015A" w:rsidP="0097015A">
      <w:pPr>
        <w:spacing w:after="0" w:line="240" w:lineRule="auto"/>
        <w:jc w:val="center"/>
        <w:rPr>
          <w:rFonts w:ascii="Times New Roman" w:eastAsia="Times New Roman" w:hAnsi="Times New Roman" w:cs="Times New Roman"/>
          <w:b/>
          <w:sz w:val="52"/>
          <w:szCs w:val="52"/>
          <w:lang w:eastAsia="ru-RU"/>
        </w:rPr>
      </w:pPr>
    </w:p>
    <w:p w:rsidR="0097015A" w:rsidRPr="004157D9" w:rsidRDefault="0097015A" w:rsidP="0097015A">
      <w:pPr>
        <w:spacing w:after="0" w:line="276" w:lineRule="auto"/>
        <w:jc w:val="center"/>
        <w:rPr>
          <w:rFonts w:ascii="Times New Roman" w:eastAsia="Times New Roman" w:hAnsi="Times New Roman" w:cs="Times New Roman"/>
          <w:b/>
          <w:sz w:val="72"/>
          <w:szCs w:val="72"/>
          <w:lang w:eastAsia="ru-RU"/>
        </w:rPr>
      </w:pPr>
      <w:r w:rsidRPr="004157D9">
        <w:rPr>
          <w:rFonts w:ascii="Times New Roman" w:eastAsia="Times New Roman" w:hAnsi="Times New Roman" w:cs="Times New Roman"/>
          <w:b/>
          <w:sz w:val="72"/>
          <w:szCs w:val="72"/>
          <w:lang w:eastAsia="ru-RU"/>
        </w:rPr>
        <w:t>РІЧНИЙ ПЛАН</w:t>
      </w:r>
    </w:p>
    <w:p w:rsidR="0097015A" w:rsidRPr="004157D9" w:rsidRDefault="0097015A" w:rsidP="0097015A">
      <w:pPr>
        <w:spacing w:after="0" w:line="276" w:lineRule="auto"/>
        <w:jc w:val="center"/>
        <w:rPr>
          <w:rFonts w:ascii="Times New Roman" w:eastAsia="Times New Roman" w:hAnsi="Times New Roman" w:cs="Times New Roman"/>
          <w:b/>
          <w:sz w:val="72"/>
          <w:szCs w:val="72"/>
          <w:lang w:eastAsia="ru-RU"/>
        </w:rPr>
      </w:pPr>
      <w:r w:rsidRPr="004157D9">
        <w:rPr>
          <w:rFonts w:ascii="Times New Roman" w:eastAsia="Times New Roman" w:hAnsi="Times New Roman" w:cs="Times New Roman"/>
          <w:b/>
          <w:sz w:val="72"/>
          <w:szCs w:val="72"/>
          <w:lang w:eastAsia="ru-RU"/>
        </w:rPr>
        <w:t>роботи</w:t>
      </w:r>
    </w:p>
    <w:p w:rsidR="0097015A" w:rsidRPr="004157D9" w:rsidRDefault="0097015A" w:rsidP="0097015A">
      <w:pPr>
        <w:spacing w:after="0" w:line="276" w:lineRule="auto"/>
        <w:jc w:val="center"/>
        <w:rPr>
          <w:rFonts w:ascii="Times New Roman" w:eastAsia="Times New Roman" w:hAnsi="Times New Roman" w:cs="Times New Roman"/>
          <w:b/>
          <w:sz w:val="72"/>
          <w:szCs w:val="72"/>
          <w:lang w:eastAsia="ru-RU"/>
        </w:rPr>
      </w:pPr>
      <w:r w:rsidRPr="004157D9">
        <w:rPr>
          <w:rFonts w:ascii="Times New Roman" w:eastAsia="Times New Roman" w:hAnsi="Times New Roman" w:cs="Times New Roman"/>
          <w:b/>
          <w:sz w:val="72"/>
          <w:szCs w:val="72"/>
          <w:lang w:eastAsia="ru-RU"/>
        </w:rPr>
        <w:t>Дяківецької гімназії</w:t>
      </w:r>
    </w:p>
    <w:p w:rsidR="0097015A" w:rsidRPr="004157D9" w:rsidRDefault="0097015A" w:rsidP="0097015A">
      <w:pPr>
        <w:spacing w:after="0" w:line="276" w:lineRule="auto"/>
        <w:jc w:val="center"/>
        <w:rPr>
          <w:rFonts w:ascii="Times New Roman" w:eastAsia="Times New Roman" w:hAnsi="Times New Roman" w:cs="Times New Roman"/>
          <w:b/>
          <w:sz w:val="72"/>
          <w:szCs w:val="72"/>
          <w:lang w:eastAsia="ru-RU"/>
        </w:rPr>
      </w:pPr>
      <w:r w:rsidRPr="004157D9">
        <w:rPr>
          <w:rFonts w:ascii="Times New Roman" w:eastAsia="Times New Roman" w:hAnsi="Times New Roman" w:cs="Times New Roman"/>
          <w:b/>
          <w:sz w:val="72"/>
          <w:szCs w:val="72"/>
          <w:lang w:eastAsia="ru-RU"/>
        </w:rPr>
        <w:t xml:space="preserve">Герцаївської міської ради </w:t>
      </w:r>
    </w:p>
    <w:p w:rsidR="0097015A" w:rsidRPr="004157D9" w:rsidRDefault="0097015A" w:rsidP="0097015A">
      <w:pPr>
        <w:spacing w:after="0" w:line="276" w:lineRule="auto"/>
        <w:jc w:val="center"/>
        <w:rPr>
          <w:rFonts w:ascii="Times New Roman" w:eastAsia="Times New Roman" w:hAnsi="Times New Roman" w:cs="Times New Roman"/>
          <w:b/>
          <w:sz w:val="72"/>
          <w:szCs w:val="72"/>
          <w:lang w:eastAsia="ru-RU"/>
        </w:rPr>
      </w:pPr>
      <w:r w:rsidRPr="004157D9">
        <w:rPr>
          <w:rFonts w:ascii="Times New Roman" w:eastAsia="Times New Roman" w:hAnsi="Times New Roman" w:cs="Times New Roman"/>
          <w:b/>
          <w:sz w:val="72"/>
          <w:szCs w:val="72"/>
          <w:lang w:eastAsia="ru-RU"/>
        </w:rPr>
        <w:t>на 2024-2025 навчальний рік</w:t>
      </w:r>
    </w:p>
    <w:p w:rsidR="0097015A" w:rsidRPr="004157D9" w:rsidRDefault="0097015A" w:rsidP="0097015A">
      <w:pPr>
        <w:spacing w:after="0" w:line="276" w:lineRule="auto"/>
        <w:rPr>
          <w:rFonts w:ascii="Times New Roman" w:eastAsia="Times New Roman" w:hAnsi="Times New Roman" w:cs="Times New Roman"/>
          <w:b/>
          <w:sz w:val="72"/>
          <w:szCs w:val="72"/>
          <w:lang w:eastAsia="ru-RU"/>
        </w:rPr>
      </w:pPr>
    </w:p>
    <w:p w:rsidR="0097015A" w:rsidRPr="004157D9" w:rsidRDefault="0097015A" w:rsidP="0097015A">
      <w:pPr>
        <w:spacing w:after="0" w:line="276" w:lineRule="auto"/>
        <w:rPr>
          <w:rFonts w:ascii="Times New Roman" w:eastAsia="Times New Roman" w:hAnsi="Times New Roman" w:cs="Times New Roman"/>
          <w:b/>
          <w:sz w:val="72"/>
          <w:szCs w:val="72"/>
          <w:lang w:eastAsia="ru-RU"/>
        </w:rPr>
      </w:pPr>
    </w:p>
    <w:p w:rsidR="0097015A" w:rsidRPr="004157D9" w:rsidRDefault="0097015A" w:rsidP="0097015A">
      <w:pPr>
        <w:spacing w:after="0" w:line="240" w:lineRule="auto"/>
        <w:jc w:val="center"/>
        <w:rPr>
          <w:rFonts w:ascii="Times New Roman" w:eastAsia="Times New Roman" w:hAnsi="Times New Roman" w:cs="Times New Roman"/>
          <w:b/>
          <w:sz w:val="24"/>
          <w:szCs w:val="20"/>
          <w:lang w:eastAsia="ru-RU"/>
        </w:rPr>
      </w:pPr>
    </w:p>
    <w:p w:rsidR="0097015A" w:rsidRPr="004157D9" w:rsidRDefault="0097015A" w:rsidP="0097015A">
      <w:pPr>
        <w:spacing w:after="0" w:line="240" w:lineRule="auto"/>
        <w:jc w:val="center"/>
        <w:rPr>
          <w:rFonts w:ascii="Times New Roman" w:eastAsia="Times New Roman" w:hAnsi="Times New Roman" w:cs="Times New Roman"/>
          <w:b/>
          <w:sz w:val="24"/>
          <w:szCs w:val="20"/>
          <w:lang w:eastAsia="ru-RU"/>
        </w:rPr>
      </w:pPr>
    </w:p>
    <w:p w:rsidR="0097015A" w:rsidRPr="004157D9" w:rsidRDefault="0097015A" w:rsidP="0097015A">
      <w:pPr>
        <w:spacing w:after="0" w:line="240" w:lineRule="auto"/>
        <w:jc w:val="center"/>
        <w:rPr>
          <w:rFonts w:ascii="Times New Roman" w:eastAsia="Times New Roman" w:hAnsi="Times New Roman" w:cs="Times New Roman"/>
          <w:b/>
          <w:sz w:val="24"/>
          <w:szCs w:val="20"/>
          <w:lang w:eastAsia="ru-RU"/>
        </w:rPr>
      </w:pPr>
    </w:p>
    <w:p w:rsidR="0097015A" w:rsidRPr="004157D9" w:rsidRDefault="0097015A" w:rsidP="0097015A">
      <w:pPr>
        <w:spacing w:after="0" w:line="240" w:lineRule="auto"/>
        <w:jc w:val="center"/>
        <w:rPr>
          <w:rFonts w:ascii="Times New Roman" w:eastAsia="Times New Roman" w:hAnsi="Times New Roman" w:cs="Times New Roman"/>
          <w:b/>
          <w:sz w:val="24"/>
          <w:szCs w:val="20"/>
          <w:lang w:eastAsia="ru-RU"/>
        </w:rPr>
      </w:pPr>
    </w:p>
    <w:p w:rsidR="0097015A" w:rsidRPr="004157D9" w:rsidRDefault="0097015A" w:rsidP="0097015A">
      <w:pPr>
        <w:tabs>
          <w:tab w:val="left" w:pos="3690"/>
        </w:tabs>
        <w:spacing w:after="0" w:line="240" w:lineRule="auto"/>
        <w:ind w:firstLineChars="1450" w:firstLine="4076"/>
        <w:rPr>
          <w:rFonts w:ascii="Times New Roman" w:eastAsia="Times New Roman" w:hAnsi="Times New Roman" w:cs="Times New Roman"/>
          <w:b/>
          <w:sz w:val="28"/>
          <w:szCs w:val="28"/>
          <w:lang w:eastAsia="ru-RU"/>
        </w:rPr>
      </w:pPr>
      <w:r w:rsidRPr="004157D9">
        <w:rPr>
          <w:rFonts w:ascii="Times New Roman" w:eastAsia="Times New Roman" w:hAnsi="Times New Roman" w:cs="Times New Roman"/>
          <w:b/>
          <w:sz w:val="28"/>
          <w:szCs w:val="28"/>
          <w:lang w:eastAsia="ru-RU"/>
        </w:rPr>
        <w:t>ЗМІСТ</w:t>
      </w:r>
    </w:p>
    <w:p w:rsidR="0097015A" w:rsidRPr="004157D9" w:rsidRDefault="0097015A" w:rsidP="0097015A">
      <w:pPr>
        <w:spacing w:after="0" w:line="240" w:lineRule="auto"/>
        <w:jc w:val="center"/>
        <w:rPr>
          <w:rFonts w:ascii="Times New Roman" w:eastAsia="Times New Roman" w:hAnsi="Times New Roman" w:cs="Times New Roman"/>
          <w:b/>
          <w:sz w:val="28"/>
          <w:szCs w:val="28"/>
          <w:lang w:eastAsia="ru-RU"/>
        </w:rPr>
      </w:pPr>
    </w:p>
    <w:tbl>
      <w:tblPr>
        <w:tblW w:w="4974" w:type="pct"/>
        <w:tblLook w:val="04A0"/>
      </w:tblPr>
      <w:tblGrid>
        <w:gridCol w:w="1812"/>
        <w:gridCol w:w="826"/>
        <w:gridCol w:w="12067"/>
      </w:tblGrid>
      <w:tr w:rsidR="0097015A" w:rsidRPr="004157D9" w:rsidTr="0097015A">
        <w:trPr>
          <w:cantSplit/>
        </w:trPr>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8"/>
                <w:szCs w:val="28"/>
                <w:lang w:eastAsia="ru-RU"/>
              </w:rPr>
            </w:pPr>
            <w:r w:rsidRPr="004157D9">
              <w:rPr>
                <w:rFonts w:ascii="Times New Roman" w:eastAsia="Times New Roman" w:hAnsi="Times New Roman" w:cs="Times New Roman"/>
                <w:b/>
                <w:sz w:val="28"/>
                <w:szCs w:val="28"/>
                <w:lang w:eastAsia="ru-RU"/>
              </w:rPr>
              <w:t>Розділ 1</w:t>
            </w:r>
          </w:p>
        </w:tc>
        <w:tc>
          <w:tcPr>
            <w:tcW w:w="4384" w:type="pct"/>
            <w:gridSpan w:val="2"/>
          </w:tcPr>
          <w:p w:rsidR="0097015A" w:rsidRPr="004157D9" w:rsidRDefault="0097015A" w:rsidP="0097015A">
            <w:pPr>
              <w:spacing w:after="0" w:line="240" w:lineRule="auto"/>
              <w:jc w:val="both"/>
              <w:rPr>
                <w:rFonts w:ascii="Times New Roman" w:eastAsia="Times New Roman" w:hAnsi="Times New Roman" w:cs="Times New Roman"/>
                <w:b/>
                <w:sz w:val="28"/>
                <w:szCs w:val="28"/>
                <w:lang w:eastAsia="ru-RU"/>
              </w:rPr>
            </w:pPr>
            <w:r w:rsidRPr="004157D9">
              <w:rPr>
                <w:rFonts w:ascii="Times New Roman" w:eastAsia="Times New Roman" w:hAnsi="Times New Roman" w:cs="Times New Roman"/>
                <w:b/>
                <w:sz w:val="28"/>
                <w:szCs w:val="28"/>
                <w:lang w:eastAsia="ru-RU"/>
              </w:rPr>
              <w:t>Вступ</w:t>
            </w:r>
          </w:p>
        </w:tc>
      </w:tr>
      <w:tr w:rsidR="0097015A" w:rsidRPr="004157D9" w:rsidTr="0097015A">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p>
        </w:tc>
        <w:tc>
          <w:tcPr>
            <w:tcW w:w="281"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1.1.</w:t>
            </w:r>
          </w:p>
        </w:tc>
        <w:tc>
          <w:tcPr>
            <w:tcW w:w="4103" w:type="pct"/>
          </w:tcPr>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Візитна картка навчального закладу</w:t>
            </w:r>
          </w:p>
        </w:tc>
      </w:tr>
      <w:tr w:rsidR="0097015A" w:rsidRPr="004157D9" w:rsidTr="0097015A">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p>
        </w:tc>
        <w:tc>
          <w:tcPr>
            <w:tcW w:w="281"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1.2.</w:t>
            </w:r>
          </w:p>
        </w:tc>
        <w:tc>
          <w:tcPr>
            <w:tcW w:w="4103" w:type="pct"/>
          </w:tcPr>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Аналіз роботи гімназіі  за 2023-2024 навчальний рік</w:t>
            </w:r>
          </w:p>
        </w:tc>
      </w:tr>
      <w:tr w:rsidR="0097015A" w:rsidRPr="004157D9" w:rsidTr="0097015A">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p>
        </w:tc>
        <w:tc>
          <w:tcPr>
            <w:tcW w:w="281"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1.3.</w:t>
            </w:r>
          </w:p>
        </w:tc>
        <w:tc>
          <w:tcPr>
            <w:tcW w:w="4103" w:type="pct"/>
          </w:tcPr>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Мета, основні  напрямки роботи та завдання гімназії на 2024-2025 навчальний  рік</w:t>
            </w:r>
          </w:p>
        </w:tc>
      </w:tr>
      <w:tr w:rsidR="0097015A" w:rsidRPr="004157D9" w:rsidTr="0097015A">
        <w:trPr>
          <w:cantSplit/>
        </w:trPr>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8"/>
                <w:szCs w:val="28"/>
                <w:lang w:eastAsia="ru-RU"/>
              </w:rPr>
              <w:t>Розділ 2</w:t>
            </w:r>
          </w:p>
        </w:tc>
        <w:tc>
          <w:tcPr>
            <w:tcW w:w="4384" w:type="pct"/>
            <w:gridSpan w:val="2"/>
          </w:tcPr>
          <w:p w:rsidR="0097015A" w:rsidRPr="004157D9" w:rsidRDefault="0097015A" w:rsidP="0097015A">
            <w:pPr>
              <w:spacing w:after="0" w:line="240" w:lineRule="auto"/>
              <w:jc w:val="both"/>
              <w:rPr>
                <w:rFonts w:ascii="Times New Roman" w:eastAsia="Times New Roman" w:hAnsi="Times New Roman" w:cs="Times New Roman"/>
                <w:b/>
                <w:sz w:val="28"/>
                <w:szCs w:val="28"/>
                <w:lang w:eastAsia="ru-RU"/>
              </w:rPr>
            </w:pPr>
            <w:r w:rsidRPr="004157D9">
              <w:rPr>
                <w:rFonts w:ascii="Times New Roman" w:eastAsia="Times New Roman" w:hAnsi="Times New Roman" w:cs="Times New Roman"/>
                <w:b/>
                <w:sz w:val="28"/>
                <w:szCs w:val="28"/>
                <w:lang w:eastAsia="ru-RU"/>
              </w:rPr>
              <w:t>Освітнє середовище закладу</w:t>
            </w:r>
          </w:p>
        </w:tc>
      </w:tr>
      <w:tr w:rsidR="0097015A" w:rsidRPr="004157D9" w:rsidTr="0097015A">
        <w:trPr>
          <w:cantSplit/>
        </w:trPr>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p>
        </w:tc>
        <w:tc>
          <w:tcPr>
            <w:tcW w:w="281"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2.1.</w:t>
            </w:r>
          </w:p>
        </w:tc>
        <w:tc>
          <w:tcPr>
            <w:tcW w:w="4103" w:type="pct"/>
          </w:tcPr>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Забезпечення комфортних і безпечних умов навчання і праці</w:t>
            </w:r>
          </w:p>
        </w:tc>
      </w:tr>
      <w:tr w:rsidR="0097015A" w:rsidRPr="004157D9" w:rsidTr="0097015A">
        <w:trPr>
          <w:cantSplit/>
        </w:trPr>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p>
        </w:tc>
        <w:tc>
          <w:tcPr>
            <w:tcW w:w="281"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2.2.</w:t>
            </w:r>
          </w:p>
        </w:tc>
        <w:tc>
          <w:tcPr>
            <w:tcW w:w="4103" w:type="pct"/>
          </w:tcPr>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Створення освітнього середовища, вільного від будь-яких форм насильства та дискримінації</w:t>
            </w:r>
          </w:p>
        </w:tc>
      </w:tr>
      <w:tr w:rsidR="0097015A" w:rsidRPr="004157D9" w:rsidTr="0097015A">
        <w:trPr>
          <w:cantSplit/>
        </w:trPr>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p>
        </w:tc>
        <w:tc>
          <w:tcPr>
            <w:tcW w:w="281"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2.3.</w:t>
            </w:r>
          </w:p>
        </w:tc>
        <w:tc>
          <w:tcPr>
            <w:tcW w:w="4103" w:type="pct"/>
          </w:tcPr>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Формування інклюзивного, розвивального та мотивуючого до навчання освітнього простору</w:t>
            </w:r>
          </w:p>
        </w:tc>
      </w:tr>
      <w:tr w:rsidR="0097015A" w:rsidRPr="004157D9" w:rsidTr="0097015A">
        <w:trPr>
          <w:cantSplit/>
        </w:trPr>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8"/>
                <w:szCs w:val="28"/>
                <w:lang w:eastAsia="ru-RU"/>
              </w:rPr>
            </w:pPr>
            <w:r w:rsidRPr="004157D9">
              <w:rPr>
                <w:rFonts w:ascii="Times New Roman" w:eastAsia="Times New Roman" w:hAnsi="Times New Roman" w:cs="Times New Roman"/>
                <w:b/>
                <w:sz w:val="28"/>
                <w:szCs w:val="28"/>
                <w:lang w:eastAsia="ru-RU"/>
              </w:rPr>
              <w:t>Розділ 3</w:t>
            </w:r>
          </w:p>
        </w:tc>
        <w:tc>
          <w:tcPr>
            <w:tcW w:w="4384" w:type="pct"/>
            <w:gridSpan w:val="2"/>
          </w:tcPr>
          <w:p w:rsidR="0097015A" w:rsidRPr="004157D9" w:rsidRDefault="0097015A" w:rsidP="0097015A">
            <w:pPr>
              <w:spacing w:after="0" w:line="240" w:lineRule="auto"/>
              <w:jc w:val="both"/>
              <w:rPr>
                <w:rFonts w:ascii="Times New Roman" w:eastAsia="Times New Roman" w:hAnsi="Times New Roman" w:cs="Times New Roman"/>
                <w:b/>
                <w:sz w:val="28"/>
                <w:szCs w:val="28"/>
                <w:lang w:eastAsia="ru-RU"/>
              </w:rPr>
            </w:pPr>
            <w:r w:rsidRPr="004157D9">
              <w:rPr>
                <w:rFonts w:ascii="Times New Roman" w:eastAsia="Times New Roman" w:hAnsi="Times New Roman" w:cs="Times New Roman"/>
                <w:b/>
                <w:sz w:val="28"/>
                <w:szCs w:val="28"/>
                <w:lang w:eastAsia="ru-RU"/>
              </w:rPr>
              <w:t>Педагогічна діяльність педагогічних працівників закладу освіти</w:t>
            </w:r>
          </w:p>
        </w:tc>
      </w:tr>
      <w:tr w:rsidR="0097015A" w:rsidRPr="004157D9" w:rsidTr="0097015A">
        <w:trPr>
          <w:cantSplit/>
        </w:trPr>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p>
        </w:tc>
        <w:tc>
          <w:tcPr>
            <w:tcW w:w="281"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3.1.</w:t>
            </w:r>
          </w:p>
        </w:tc>
        <w:tc>
          <w:tcPr>
            <w:tcW w:w="4103" w:type="pct"/>
          </w:tcPr>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97015A" w:rsidRPr="004157D9" w:rsidTr="0097015A">
        <w:trPr>
          <w:cantSplit/>
        </w:trPr>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p>
        </w:tc>
        <w:tc>
          <w:tcPr>
            <w:tcW w:w="281"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3.2.</w:t>
            </w:r>
          </w:p>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3.3.</w:t>
            </w:r>
          </w:p>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b/>
                <w:sz w:val="24"/>
                <w:szCs w:val="24"/>
                <w:lang w:eastAsia="ru-RU"/>
              </w:rPr>
              <w:t>3.4.</w:t>
            </w:r>
          </w:p>
        </w:tc>
        <w:tc>
          <w:tcPr>
            <w:tcW w:w="4103" w:type="pct"/>
          </w:tcPr>
          <w:p w:rsidR="0097015A" w:rsidRPr="004157D9" w:rsidRDefault="0097015A" w:rsidP="0097015A">
            <w:pPr>
              <w:spacing w:after="0" w:line="240" w:lineRule="auto"/>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Постійне підвищення професійного рівня і педагогічної майстерності педагогічних працівників</w:t>
            </w:r>
          </w:p>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Співпраця  зі здобувачами освіти, їх батьками, працівниками закладу освіти</w:t>
            </w:r>
          </w:p>
          <w:p w:rsidR="0097015A" w:rsidRPr="004157D9" w:rsidRDefault="0097015A" w:rsidP="0097015A">
            <w:pPr>
              <w:spacing w:after="0" w:line="240" w:lineRule="auto"/>
              <w:ind w:left="1985" w:hanging="1985"/>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Організація педагогічної діяльності та навчання здобувачів освіти на засадах академічної доброчесності</w:t>
            </w:r>
          </w:p>
        </w:tc>
      </w:tr>
      <w:tr w:rsidR="0097015A" w:rsidRPr="004157D9" w:rsidTr="0097015A">
        <w:trPr>
          <w:cantSplit/>
        </w:trPr>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8"/>
                <w:szCs w:val="28"/>
                <w:lang w:eastAsia="ru-RU"/>
              </w:rPr>
            </w:pPr>
            <w:r w:rsidRPr="004157D9">
              <w:rPr>
                <w:rFonts w:ascii="Times New Roman" w:eastAsia="Times New Roman" w:hAnsi="Times New Roman" w:cs="Times New Roman"/>
                <w:b/>
                <w:sz w:val="28"/>
                <w:szCs w:val="28"/>
                <w:lang w:eastAsia="ru-RU"/>
              </w:rPr>
              <w:t>Розділ 4</w:t>
            </w:r>
          </w:p>
        </w:tc>
        <w:tc>
          <w:tcPr>
            <w:tcW w:w="4384" w:type="pct"/>
            <w:gridSpan w:val="2"/>
          </w:tcPr>
          <w:p w:rsidR="0097015A" w:rsidRPr="004157D9" w:rsidRDefault="0097015A" w:rsidP="0097015A">
            <w:pPr>
              <w:spacing w:after="0" w:line="240" w:lineRule="auto"/>
              <w:jc w:val="both"/>
              <w:rPr>
                <w:rFonts w:ascii="Times New Roman" w:eastAsia="Times New Roman" w:hAnsi="Times New Roman" w:cs="Times New Roman"/>
                <w:b/>
                <w:sz w:val="28"/>
                <w:szCs w:val="28"/>
                <w:lang w:eastAsia="ru-RU"/>
              </w:rPr>
            </w:pPr>
            <w:r w:rsidRPr="004157D9">
              <w:rPr>
                <w:rFonts w:ascii="Times New Roman" w:eastAsia="Times New Roman" w:hAnsi="Times New Roman" w:cs="Times New Roman"/>
                <w:b/>
                <w:sz w:val="28"/>
                <w:szCs w:val="28"/>
                <w:lang w:eastAsia="ru-RU"/>
              </w:rPr>
              <w:t>Управлінські процеси закладу освіти</w:t>
            </w:r>
          </w:p>
        </w:tc>
      </w:tr>
      <w:tr w:rsidR="0097015A" w:rsidRPr="004157D9" w:rsidTr="0097015A">
        <w:trPr>
          <w:cantSplit/>
        </w:trPr>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p>
        </w:tc>
        <w:tc>
          <w:tcPr>
            <w:tcW w:w="281"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4.1.</w:t>
            </w:r>
          </w:p>
        </w:tc>
        <w:tc>
          <w:tcPr>
            <w:tcW w:w="4103" w:type="pct"/>
          </w:tcPr>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Стратегія  розвитку та системи планування діяльності закладу, моніторинг виконання поставлених цілей і завдань</w:t>
            </w:r>
          </w:p>
        </w:tc>
      </w:tr>
      <w:tr w:rsidR="0097015A" w:rsidRPr="004157D9" w:rsidTr="0097015A">
        <w:trPr>
          <w:cantSplit/>
        </w:trPr>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p>
        </w:tc>
        <w:tc>
          <w:tcPr>
            <w:tcW w:w="281"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4.2.</w:t>
            </w:r>
          </w:p>
        </w:tc>
        <w:tc>
          <w:tcPr>
            <w:tcW w:w="4103" w:type="pct"/>
          </w:tcPr>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Контрольно-аналітична діяльність</w:t>
            </w:r>
          </w:p>
        </w:tc>
      </w:tr>
      <w:tr w:rsidR="0097015A" w:rsidRPr="004157D9" w:rsidTr="0097015A">
        <w:trPr>
          <w:cantSplit/>
        </w:trPr>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p>
        </w:tc>
        <w:tc>
          <w:tcPr>
            <w:tcW w:w="281"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4.3.</w:t>
            </w:r>
          </w:p>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4.4.</w:t>
            </w:r>
          </w:p>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4.5.</w:t>
            </w:r>
          </w:p>
        </w:tc>
        <w:tc>
          <w:tcPr>
            <w:tcW w:w="4103" w:type="pct"/>
          </w:tcPr>
          <w:p w:rsidR="0097015A" w:rsidRPr="004157D9" w:rsidRDefault="0097015A" w:rsidP="0097015A">
            <w:pPr>
              <w:spacing w:after="0" w:line="240" w:lineRule="auto"/>
              <w:ind w:left="1985" w:hanging="1985"/>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 xml:space="preserve">Формування відносин довіри, прозорості, дотримання етичних норм </w:t>
            </w:r>
          </w:p>
          <w:p w:rsidR="0097015A" w:rsidRPr="004157D9" w:rsidRDefault="0097015A" w:rsidP="0097015A">
            <w:pPr>
              <w:spacing w:after="0" w:line="240" w:lineRule="auto"/>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 xml:space="preserve">Кадрова політика та забезпечення можливостей для професійного розвитку педагогічних працівників </w:t>
            </w:r>
          </w:p>
          <w:p w:rsidR="0097015A" w:rsidRPr="004157D9" w:rsidRDefault="0097015A" w:rsidP="0097015A">
            <w:pPr>
              <w:spacing w:after="0" w:line="240" w:lineRule="auto"/>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Організація освітнього процесу на засадах людиноцентризму</w:t>
            </w:r>
          </w:p>
        </w:tc>
      </w:tr>
      <w:tr w:rsidR="0097015A" w:rsidRPr="004157D9" w:rsidTr="0097015A">
        <w:trPr>
          <w:cantSplit/>
        </w:trPr>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8"/>
                <w:szCs w:val="28"/>
                <w:lang w:eastAsia="ru-RU"/>
              </w:rPr>
            </w:pPr>
            <w:r w:rsidRPr="004157D9">
              <w:rPr>
                <w:rFonts w:ascii="Times New Roman" w:eastAsia="Times New Roman" w:hAnsi="Times New Roman" w:cs="Times New Roman"/>
                <w:b/>
                <w:sz w:val="28"/>
                <w:szCs w:val="28"/>
                <w:lang w:eastAsia="ru-RU"/>
              </w:rPr>
              <w:t>Розділ 5</w:t>
            </w:r>
          </w:p>
        </w:tc>
        <w:tc>
          <w:tcPr>
            <w:tcW w:w="4384" w:type="pct"/>
            <w:gridSpan w:val="2"/>
          </w:tcPr>
          <w:p w:rsidR="0097015A" w:rsidRPr="004157D9" w:rsidRDefault="0097015A" w:rsidP="0097015A">
            <w:pPr>
              <w:spacing w:after="0" w:line="240" w:lineRule="auto"/>
              <w:jc w:val="both"/>
              <w:rPr>
                <w:rFonts w:ascii="Times New Roman" w:eastAsia="Times New Roman" w:hAnsi="Times New Roman" w:cs="Times New Roman"/>
                <w:b/>
                <w:sz w:val="28"/>
                <w:szCs w:val="28"/>
                <w:lang w:eastAsia="ru-RU"/>
              </w:rPr>
            </w:pPr>
            <w:r w:rsidRPr="004157D9">
              <w:rPr>
                <w:rFonts w:ascii="Times New Roman" w:eastAsia="Times New Roman" w:hAnsi="Times New Roman" w:cs="Times New Roman"/>
                <w:b/>
                <w:sz w:val="28"/>
                <w:szCs w:val="28"/>
                <w:lang w:eastAsia="ru-RU"/>
              </w:rPr>
              <w:t>План роботи по місяцях</w:t>
            </w:r>
          </w:p>
        </w:tc>
      </w:tr>
      <w:tr w:rsidR="0097015A" w:rsidRPr="004157D9" w:rsidTr="0097015A">
        <w:trPr>
          <w:cantSplit/>
        </w:trPr>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8"/>
                <w:szCs w:val="28"/>
                <w:lang w:eastAsia="ru-RU"/>
              </w:rPr>
            </w:pPr>
            <w:r w:rsidRPr="004157D9">
              <w:rPr>
                <w:rFonts w:ascii="Times New Roman" w:eastAsia="Times New Roman" w:hAnsi="Times New Roman" w:cs="Times New Roman"/>
                <w:b/>
                <w:sz w:val="28"/>
                <w:szCs w:val="28"/>
                <w:lang w:eastAsia="ru-RU"/>
              </w:rPr>
              <w:t xml:space="preserve">Розділ </w:t>
            </w:r>
            <w:r w:rsidR="004157D9" w:rsidRPr="004157D9">
              <w:rPr>
                <w:rFonts w:ascii="Times New Roman" w:eastAsia="Times New Roman" w:hAnsi="Times New Roman" w:cs="Times New Roman"/>
                <w:b/>
                <w:sz w:val="28"/>
                <w:szCs w:val="28"/>
                <w:lang w:eastAsia="ru-RU"/>
              </w:rPr>
              <w:t>6</w:t>
            </w:r>
          </w:p>
        </w:tc>
        <w:tc>
          <w:tcPr>
            <w:tcW w:w="4384" w:type="pct"/>
            <w:gridSpan w:val="2"/>
          </w:tcPr>
          <w:p w:rsidR="0097015A" w:rsidRPr="004157D9" w:rsidRDefault="0097015A" w:rsidP="0097015A">
            <w:pPr>
              <w:spacing w:after="0" w:line="240" w:lineRule="auto"/>
              <w:jc w:val="both"/>
              <w:rPr>
                <w:rFonts w:ascii="Times New Roman" w:eastAsia="Times New Roman" w:hAnsi="Times New Roman" w:cs="Times New Roman"/>
                <w:b/>
                <w:sz w:val="28"/>
                <w:szCs w:val="28"/>
                <w:lang w:eastAsia="ru-RU"/>
              </w:rPr>
            </w:pPr>
            <w:r w:rsidRPr="004157D9">
              <w:rPr>
                <w:rFonts w:ascii="Times New Roman" w:eastAsia="Times New Roman" w:hAnsi="Times New Roman" w:cs="Times New Roman"/>
                <w:b/>
                <w:sz w:val="28"/>
                <w:szCs w:val="28"/>
                <w:lang w:eastAsia="ru-RU"/>
              </w:rPr>
              <w:t>Додатки</w:t>
            </w:r>
          </w:p>
        </w:tc>
      </w:tr>
      <w:tr w:rsidR="0097015A" w:rsidRPr="004157D9" w:rsidTr="0097015A">
        <w:trPr>
          <w:cantSplit/>
        </w:trPr>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p>
        </w:tc>
        <w:tc>
          <w:tcPr>
            <w:tcW w:w="281"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6.1.</w:t>
            </w:r>
          </w:p>
        </w:tc>
        <w:tc>
          <w:tcPr>
            <w:tcW w:w="4103" w:type="pct"/>
          </w:tcPr>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 xml:space="preserve">Перспективний план </w:t>
            </w:r>
            <w:r w:rsidR="004C3171">
              <w:rPr>
                <w:rFonts w:ascii="Times New Roman" w:eastAsia="Times New Roman" w:hAnsi="Times New Roman" w:cs="Times New Roman"/>
                <w:sz w:val="24"/>
                <w:szCs w:val="24"/>
                <w:lang w:eastAsia="ru-RU"/>
              </w:rPr>
              <w:t>внутрішкільного контролю на 2023-2028</w:t>
            </w:r>
            <w:r w:rsidRPr="004157D9">
              <w:rPr>
                <w:rFonts w:ascii="Times New Roman" w:eastAsia="Times New Roman" w:hAnsi="Times New Roman" w:cs="Times New Roman"/>
                <w:sz w:val="24"/>
                <w:szCs w:val="24"/>
                <w:lang w:eastAsia="ru-RU"/>
              </w:rPr>
              <w:t xml:space="preserve"> р.р.</w:t>
            </w:r>
          </w:p>
        </w:tc>
      </w:tr>
      <w:tr w:rsidR="0097015A" w:rsidRPr="004157D9" w:rsidTr="0097015A">
        <w:trPr>
          <w:cantSplit/>
        </w:trPr>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p>
        </w:tc>
        <w:tc>
          <w:tcPr>
            <w:tcW w:w="281"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6.2.</w:t>
            </w:r>
          </w:p>
        </w:tc>
        <w:tc>
          <w:tcPr>
            <w:tcW w:w="4103" w:type="pct"/>
          </w:tcPr>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Перспективний план контролю за станом викладання навчальних предметів</w:t>
            </w:r>
          </w:p>
        </w:tc>
      </w:tr>
      <w:tr w:rsidR="0097015A" w:rsidRPr="004157D9" w:rsidTr="0097015A">
        <w:trPr>
          <w:cantSplit/>
        </w:trPr>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p>
        </w:tc>
        <w:tc>
          <w:tcPr>
            <w:tcW w:w="281"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p>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6.3.</w:t>
            </w:r>
          </w:p>
        </w:tc>
        <w:tc>
          <w:tcPr>
            <w:tcW w:w="4103" w:type="pct"/>
          </w:tcPr>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p>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Вивчення стану викладання предметів у 2024-2025 н. р.</w:t>
            </w:r>
          </w:p>
        </w:tc>
      </w:tr>
      <w:tr w:rsidR="0097015A" w:rsidRPr="004157D9" w:rsidTr="0097015A">
        <w:trPr>
          <w:cantSplit/>
          <w:trHeight w:val="3275"/>
        </w:trPr>
        <w:tc>
          <w:tcPr>
            <w:tcW w:w="616" w:type="pct"/>
          </w:tcPr>
          <w:p w:rsidR="0097015A" w:rsidRPr="004157D9" w:rsidRDefault="0097015A" w:rsidP="0097015A">
            <w:pPr>
              <w:spacing w:after="0" w:line="240" w:lineRule="auto"/>
              <w:jc w:val="both"/>
              <w:rPr>
                <w:rFonts w:ascii="Times New Roman" w:eastAsia="Times New Roman" w:hAnsi="Times New Roman" w:cs="Times New Roman"/>
                <w:b/>
                <w:sz w:val="24"/>
                <w:szCs w:val="24"/>
                <w:lang w:eastAsia="ru-RU"/>
              </w:rPr>
            </w:pPr>
          </w:p>
        </w:tc>
        <w:tc>
          <w:tcPr>
            <w:tcW w:w="281" w:type="pct"/>
          </w:tcPr>
          <w:p w:rsidR="0097015A" w:rsidRPr="004157D9" w:rsidRDefault="004157D9"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6</w:t>
            </w:r>
            <w:r w:rsidR="0097015A" w:rsidRPr="004157D9">
              <w:rPr>
                <w:rFonts w:ascii="Times New Roman" w:eastAsia="Times New Roman" w:hAnsi="Times New Roman" w:cs="Times New Roman"/>
                <w:b/>
                <w:sz w:val="24"/>
                <w:szCs w:val="24"/>
                <w:lang w:eastAsia="ru-RU"/>
              </w:rPr>
              <w:t>.4.</w:t>
            </w:r>
          </w:p>
          <w:p w:rsidR="0097015A" w:rsidRPr="004157D9" w:rsidRDefault="004157D9"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6</w:t>
            </w:r>
            <w:r w:rsidR="0097015A" w:rsidRPr="004157D9">
              <w:rPr>
                <w:rFonts w:ascii="Times New Roman" w:eastAsia="Times New Roman" w:hAnsi="Times New Roman" w:cs="Times New Roman"/>
                <w:b/>
                <w:sz w:val="24"/>
                <w:szCs w:val="24"/>
                <w:lang w:eastAsia="ru-RU"/>
              </w:rPr>
              <w:t>.5.</w:t>
            </w:r>
          </w:p>
          <w:p w:rsidR="0097015A" w:rsidRPr="004157D9" w:rsidRDefault="004157D9" w:rsidP="0097015A">
            <w:pPr>
              <w:spacing w:after="0" w:line="240" w:lineRule="auto"/>
              <w:jc w:val="both"/>
              <w:rPr>
                <w:rFonts w:ascii="Times New Roman" w:eastAsia="Times New Roman" w:hAnsi="Times New Roman" w:cs="Times New Roman"/>
                <w:b/>
                <w:sz w:val="24"/>
                <w:szCs w:val="24"/>
                <w:lang w:eastAsia="ru-RU"/>
              </w:rPr>
            </w:pPr>
            <w:r w:rsidRPr="004157D9">
              <w:rPr>
                <w:rFonts w:ascii="Times New Roman" w:eastAsia="Times New Roman" w:hAnsi="Times New Roman" w:cs="Times New Roman"/>
                <w:b/>
                <w:sz w:val="24"/>
                <w:szCs w:val="24"/>
                <w:lang w:eastAsia="ru-RU"/>
              </w:rPr>
              <w:t>6</w:t>
            </w:r>
            <w:r w:rsidR="0097015A" w:rsidRPr="004157D9">
              <w:rPr>
                <w:rFonts w:ascii="Times New Roman" w:eastAsia="Times New Roman" w:hAnsi="Times New Roman" w:cs="Times New Roman"/>
                <w:b/>
                <w:sz w:val="24"/>
                <w:szCs w:val="24"/>
                <w:lang w:eastAsia="ru-RU"/>
              </w:rPr>
              <w:t>.6.</w:t>
            </w:r>
          </w:p>
          <w:p w:rsidR="0097015A" w:rsidRPr="004157D9" w:rsidRDefault="004157D9" w:rsidP="009701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97015A" w:rsidRPr="004157D9">
              <w:rPr>
                <w:rFonts w:ascii="Times New Roman" w:eastAsia="Times New Roman" w:hAnsi="Times New Roman" w:cs="Times New Roman"/>
                <w:b/>
                <w:sz w:val="24"/>
                <w:szCs w:val="24"/>
                <w:lang w:eastAsia="ru-RU"/>
              </w:rPr>
              <w:t>.7.</w:t>
            </w:r>
          </w:p>
          <w:p w:rsidR="0097015A" w:rsidRPr="004157D9" w:rsidRDefault="004157D9" w:rsidP="009701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97015A" w:rsidRPr="004157D9">
              <w:rPr>
                <w:rFonts w:ascii="Times New Roman" w:eastAsia="Times New Roman" w:hAnsi="Times New Roman" w:cs="Times New Roman"/>
                <w:b/>
                <w:sz w:val="24"/>
                <w:szCs w:val="24"/>
                <w:lang w:eastAsia="ru-RU"/>
              </w:rPr>
              <w:t>.8.</w:t>
            </w:r>
          </w:p>
          <w:p w:rsidR="0097015A" w:rsidRPr="004157D9" w:rsidRDefault="004157D9" w:rsidP="009701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97015A" w:rsidRPr="004157D9">
              <w:rPr>
                <w:rFonts w:ascii="Times New Roman" w:eastAsia="Times New Roman" w:hAnsi="Times New Roman" w:cs="Times New Roman"/>
                <w:b/>
                <w:sz w:val="24"/>
                <w:szCs w:val="24"/>
                <w:lang w:eastAsia="ru-RU"/>
              </w:rPr>
              <w:t>.9.</w:t>
            </w:r>
          </w:p>
          <w:p w:rsidR="0097015A" w:rsidRPr="004157D9" w:rsidRDefault="004157D9" w:rsidP="009701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97015A" w:rsidRPr="004157D9">
              <w:rPr>
                <w:rFonts w:ascii="Times New Roman" w:eastAsia="Times New Roman" w:hAnsi="Times New Roman" w:cs="Times New Roman"/>
                <w:b/>
                <w:sz w:val="24"/>
                <w:szCs w:val="24"/>
                <w:lang w:eastAsia="ru-RU"/>
              </w:rPr>
              <w:t>.10.</w:t>
            </w:r>
          </w:p>
          <w:p w:rsidR="0097015A" w:rsidRPr="004157D9" w:rsidRDefault="004157D9" w:rsidP="009701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97015A" w:rsidRPr="004157D9">
              <w:rPr>
                <w:rFonts w:ascii="Times New Roman" w:eastAsia="Times New Roman" w:hAnsi="Times New Roman" w:cs="Times New Roman"/>
                <w:b/>
                <w:sz w:val="24"/>
                <w:szCs w:val="24"/>
                <w:lang w:eastAsia="ru-RU"/>
              </w:rPr>
              <w:t>.11.</w:t>
            </w:r>
          </w:p>
          <w:p w:rsidR="0097015A" w:rsidRPr="004157D9" w:rsidRDefault="004157D9" w:rsidP="009701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97015A" w:rsidRPr="004157D9">
              <w:rPr>
                <w:rFonts w:ascii="Times New Roman" w:eastAsia="Times New Roman" w:hAnsi="Times New Roman" w:cs="Times New Roman"/>
                <w:b/>
                <w:sz w:val="24"/>
                <w:szCs w:val="24"/>
                <w:lang w:eastAsia="ru-RU"/>
              </w:rPr>
              <w:t>.12.</w:t>
            </w:r>
          </w:p>
          <w:p w:rsidR="0097015A" w:rsidRPr="004157D9" w:rsidRDefault="004157D9" w:rsidP="009701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97015A" w:rsidRPr="004157D9">
              <w:rPr>
                <w:rFonts w:ascii="Times New Roman" w:eastAsia="Times New Roman" w:hAnsi="Times New Roman" w:cs="Times New Roman"/>
                <w:b/>
                <w:sz w:val="24"/>
                <w:szCs w:val="24"/>
                <w:lang w:eastAsia="ru-RU"/>
              </w:rPr>
              <w:t>.13.</w:t>
            </w:r>
          </w:p>
          <w:p w:rsidR="0097015A" w:rsidRPr="004157D9" w:rsidRDefault="004157D9" w:rsidP="0097015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97015A" w:rsidRPr="004157D9">
              <w:rPr>
                <w:rFonts w:ascii="Times New Roman" w:eastAsia="Times New Roman" w:hAnsi="Times New Roman" w:cs="Times New Roman"/>
                <w:b/>
                <w:sz w:val="24"/>
                <w:szCs w:val="24"/>
                <w:lang w:eastAsia="ru-RU"/>
              </w:rPr>
              <w:t>.14.</w:t>
            </w:r>
          </w:p>
        </w:tc>
        <w:tc>
          <w:tcPr>
            <w:tcW w:w="4103" w:type="pct"/>
          </w:tcPr>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Здійснення тематичного контролю (контроль стану проведення предметних тижнів)</w:t>
            </w:r>
          </w:p>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Здійснення класно-узагальнюючого контролю</w:t>
            </w:r>
          </w:p>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Виховна робота у закладі</w:t>
            </w:r>
          </w:p>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Наради при в.о.директора</w:t>
            </w:r>
          </w:p>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Наради при ЗДНВЧ</w:t>
            </w:r>
          </w:p>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Наради при педагога-організатора</w:t>
            </w:r>
          </w:p>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План-графік педагогічних рад</w:t>
            </w:r>
          </w:p>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Організація роботи з атестації педагогічних працівників</w:t>
            </w:r>
          </w:p>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Перспективний план-графік атестації педагогічних працівників 2025-2030 роки</w:t>
            </w:r>
          </w:p>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Перспективний план-графік підвищення кваліфікації педагогічних працівників 2025-2030 роки</w:t>
            </w:r>
          </w:p>
          <w:p w:rsidR="0097015A" w:rsidRPr="004157D9" w:rsidRDefault="0097015A" w:rsidP="0097015A">
            <w:pPr>
              <w:spacing w:after="0" w:line="240" w:lineRule="auto"/>
              <w:jc w:val="both"/>
              <w:rPr>
                <w:rFonts w:ascii="Times New Roman" w:eastAsia="Times New Roman" w:hAnsi="Times New Roman" w:cs="Times New Roman"/>
                <w:sz w:val="24"/>
                <w:szCs w:val="24"/>
                <w:lang w:eastAsia="ru-RU"/>
              </w:rPr>
            </w:pPr>
            <w:r w:rsidRPr="004157D9">
              <w:rPr>
                <w:rFonts w:ascii="Times New Roman" w:eastAsia="Times New Roman" w:hAnsi="Times New Roman" w:cs="Times New Roman"/>
                <w:sz w:val="24"/>
                <w:szCs w:val="24"/>
                <w:lang w:eastAsia="ru-RU"/>
              </w:rPr>
              <w:t>Організація роботи з обдарованими і здібними учнями</w:t>
            </w:r>
          </w:p>
        </w:tc>
      </w:tr>
    </w:tbl>
    <w:p w:rsidR="006D6A60" w:rsidRPr="0097015A" w:rsidRDefault="006D6A60">
      <w:pPr>
        <w:tabs>
          <w:tab w:val="left" w:pos="1135"/>
          <w:tab w:val="center" w:pos="7283"/>
        </w:tabs>
        <w:spacing w:after="0" w:line="240" w:lineRule="auto"/>
        <w:rPr>
          <w:rFonts w:ascii="Times New Roman" w:eastAsia="Times New Roman" w:hAnsi="Times New Roman" w:cs="Times New Roman"/>
          <w:b/>
          <w:color w:val="0C022C"/>
          <w:sz w:val="24"/>
          <w:szCs w:val="24"/>
          <w:lang w:eastAsia="ru-RU"/>
        </w:rPr>
      </w:pPr>
    </w:p>
    <w:p w:rsidR="006D6A60" w:rsidRPr="0097015A" w:rsidRDefault="006D6A60">
      <w:pPr>
        <w:spacing w:after="0" w:line="240" w:lineRule="auto"/>
        <w:jc w:val="center"/>
        <w:rPr>
          <w:rFonts w:ascii="Times New Roman" w:eastAsia="Times New Roman" w:hAnsi="Times New Roman" w:cs="Times New Roman"/>
          <w:sz w:val="24"/>
          <w:szCs w:val="20"/>
          <w:lang w:eastAsia="ru-RU"/>
        </w:rPr>
      </w:pPr>
    </w:p>
    <w:p w:rsidR="004D4737" w:rsidRPr="0097015A" w:rsidRDefault="009E75FE" w:rsidP="0097015A">
      <w:pPr>
        <w:tabs>
          <w:tab w:val="left" w:pos="8283"/>
        </w:tabs>
        <w:spacing w:after="0" w:line="240" w:lineRule="auto"/>
        <w:jc w:val="right"/>
        <w:rPr>
          <w:rFonts w:ascii="Times New Roman" w:eastAsia="Times New Roman" w:hAnsi="Times New Roman" w:cs="Times New Roman"/>
          <w:b/>
          <w:i/>
          <w:sz w:val="24"/>
          <w:szCs w:val="24"/>
          <w:lang w:eastAsia="ru-RU"/>
        </w:rPr>
        <w:sectPr w:rsidR="004D4737" w:rsidRPr="0097015A" w:rsidSect="002F054A">
          <w:footerReference w:type="even" r:id="rId10"/>
          <w:footerReference w:type="default" r:id="rId11"/>
          <w:pgSz w:w="16838" w:h="11906" w:orient="landscape"/>
          <w:pgMar w:top="539" w:right="1134" w:bottom="180" w:left="1138" w:header="720" w:footer="720" w:gutter="0"/>
          <w:pgBorders w:offsetFrom="page">
            <w:top w:val="twistedLines1" w:sz="6" w:space="24" w:color="FFFFFF" w:themeColor="background1"/>
            <w:left w:val="twistedLines1" w:sz="6" w:space="24" w:color="FFFFFF" w:themeColor="background1"/>
            <w:bottom w:val="twistedLines1" w:sz="6" w:space="24" w:color="FFFFFF" w:themeColor="background1"/>
            <w:right w:val="twistedLines1" w:sz="6" w:space="24" w:color="FFFFFF" w:themeColor="background1"/>
          </w:pgBorders>
          <w:pgNumType w:start="1"/>
          <w:cols w:space="709"/>
        </w:sectPr>
      </w:pPr>
      <w:r w:rsidRPr="0097015A">
        <w:rPr>
          <w:rFonts w:ascii="Times New Roman" w:eastAsia="Times New Roman" w:hAnsi="Times New Roman" w:cs="Times New Roman"/>
          <w:sz w:val="24"/>
          <w:szCs w:val="20"/>
          <w:lang w:eastAsia="ru-RU"/>
        </w:rPr>
        <w:tab/>
      </w:r>
      <w:r w:rsidRPr="0097015A">
        <w:rPr>
          <w:rFonts w:ascii="Times New Roman" w:eastAsia="Times New Roman" w:hAnsi="Times New Roman" w:cs="Times New Roman"/>
          <w:noProof/>
          <w:sz w:val="24"/>
          <w:szCs w:val="20"/>
          <w:lang w:eastAsia="uk-UA"/>
        </w:rPr>
        <w:drawing>
          <wp:anchor distT="0" distB="0" distL="114300" distR="114300" simplePos="0" relativeHeight="251660288" behindDoc="0" locked="0" layoutInCell="1" allowOverlap="1">
            <wp:simplePos x="0" y="0"/>
            <wp:positionH relativeFrom="column">
              <wp:posOffset>3253740</wp:posOffset>
            </wp:positionH>
            <wp:positionV relativeFrom="paragraph">
              <wp:posOffset>6747510</wp:posOffset>
            </wp:positionV>
            <wp:extent cx="3209925" cy="3200400"/>
            <wp:effectExtent l="0" t="0" r="0" b="0"/>
            <wp:wrapNone/>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3209925" cy="3200400"/>
                    </a:xfrm>
                    <a:prstGeom prst="rect">
                      <a:avLst/>
                    </a:prstGeom>
                    <a:noFill/>
                    <a:ln>
                      <a:noFill/>
                    </a:ln>
                  </pic:spPr>
                </pic:pic>
              </a:graphicData>
            </a:graphic>
          </wp:anchor>
        </w:drawing>
      </w:r>
      <w:r w:rsidRPr="0097015A">
        <w:rPr>
          <w:rFonts w:ascii="Times New Roman" w:eastAsia="Times New Roman" w:hAnsi="Times New Roman" w:cs="Times New Roman"/>
          <w:noProof/>
          <w:sz w:val="24"/>
          <w:szCs w:val="20"/>
          <w:lang w:eastAsia="uk-UA"/>
        </w:rPr>
        <w:drawing>
          <wp:anchor distT="0" distB="0" distL="114300" distR="114300" simplePos="0" relativeHeight="251661312" behindDoc="0" locked="0" layoutInCell="1" allowOverlap="1">
            <wp:simplePos x="0" y="0"/>
            <wp:positionH relativeFrom="column">
              <wp:posOffset>3253740</wp:posOffset>
            </wp:positionH>
            <wp:positionV relativeFrom="paragraph">
              <wp:posOffset>6747510</wp:posOffset>
            </wp:positionV>
            <wp:extent cx="3209925" cy="3200400"/>
            <wp:effectExtent l="0" t="0" r="0" b="0"/>
            <wp:wrapNone/>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3209925" cy="3200400"/>
                    </a:xfrm>
                    <a:prstGeom prst="rect">
                      <a:avLst/>
                    </a:prstGeom>
                    <a:noFill/>
                    <a:ln>
                      <a:noFill/>
                    </a:ln>
                  </pic:spPr>
                </pic:pic>
              </a:graphicData>
            </a:graphic>
          </wp:anchor>
        </w:drawing>
      </w:r>
    </w:p>
    <w:p w:rsidR="006D6A60" w:rsidRPr="0097015A" w:rsidRDefault="009E75FE">
      <w:pPr>
        <w:spacing w:after="0" w:line="240" w:lineRule="auto"/>
        <w:jc w:val="center"/>
        <w:rPr>
          <w:rFonts w:ascii="Times New Roman" w:eastAsia="Times New Roman" w:hAnsi="Times New Roman" w:cs="Times New Roman"/>
          <w:b/>
          <w:sz w:val="28"/>
          <w:szCs w:val="28"/>
          <w:lang w:eastAsia="ru-RU"/>
        </w:rPr>
      </w:pPr>
      <w:r w:rsidRPr="0097015A">
        <w:rPr>
          <w:rFonts w:ascii="Times New Roman" w:eastAsia="Times New Roman" w:hAnsi="Times New Roman" w:cs="Times New Roman"/>
          <w:b/>
          <w:sz w:val="28"/>
          <w:szCs w:val="28"/>
          <w:lang w:eastAsia="ru-RU"/>
        </w:rPr>
        <w:lastRenderedPageBreak/>
        <w:t>ВСТУП</w:t>
      </w:r>
    </w:p>
    <w:p w:rsidR="006D6A60" w:rsidRDefault="009E75FE">
      <w:pPr>
        <w:spacing w:after="0" w:line="240" w:lineRule="auto"/>
        <w:rPr>
          <w:rFonts w:ascii="Times New Roman" w:eastAsia="Times New Roman" w:hAnsi="Times New Roman" w:cs="Times New Roman"/>
          <w:b/>
          <w:color w:val="000066"/>
          <w:sz w:val="28"/>
          <w:szCs w:val="28"/>
          <w:lang w:eastAsia="ru-RU"/>
        </w:rPr>
      </w:pPr>
      <w:r>
        <w:rPr>
          <w:rFonts w:ascii="Times New Roman" w:eastAsia="Times New Roman" w:hAnsi="Times New Roman" w:cs="Times New Roman"/>
          <w:b/>
          <w:color w:val="000066"/>
          <w:sz w:val="28"/>
          <w:szCs w:val="28"/>
          <w:lang w:eastAsia="ru-RU"/>
        </w:rPr>
        <w:t>Розділ І</w:t>
      </w:r>
    </w:p>
    <w:p w:rsidR="006D6A60" w:rsidRDefault="006D6A60">
      <w:pPr>
        <w:spacing w:after="0" w:line="240" w:lineRule="auto"/>
        <w:rPr>
          <w:rFonts w:ascii="Times New Roman" w:eastAsia="Times New Roman" w:hAnsi="Times New Roman" w:cs="Times New Roman"/>
          <w:b/>
          <w:sz w:val="28"/>
          <w:szCs w:val="28"/>
          <w:lang w:eastAsia="ru-RU"/>
        </w:rPr>
      </w:pPr>
    </w:p>
    <w:p w:rsidR="006D6A60" w:rsidRPr="00247DC1" w:rsidRDefault="009E75FE">
      <w:pPr>
        <w:numPr>
          <w:ilvl w:val="1"/>
          <w:numId w:val="1"/>
        </w:numPr>
        <w:spacing w:after="0" w:line="240" w:lineRule="auto"/>
        <w:rPr>
          <w:rFonts w:ascii="Times New Roman" w:eastAsia="Times New Roman" w:hAnsi="Times New Roman" w:cs="Times New Roman"/>
          <w:b/>
          <w:sz w:val="28"/>
          <w:szCs w:val="28"/>
          <w:lang w:eastAsia="ru-RU"/>
        </w:rPr>
      </w:pPr>
      <w:r w:rsidRPr="00247DC1">
        <w:rPr>
          <w:rFonts w:ascii="Times New Roman" w:eastAsia="Times New Roman" w:hAnsi="Times New Roman" w:cs="Times New Roman"/>
          <w:b/>
          <w:sz w:val="28"/>
          <w:szCs w:val="28"/>
          <w:u w:val="single"/>
          <w:lang w:eastAsia="ru-RU"/>
        </w:rPr>
        <w:t>Візитна картка школи</w:t>
      </w:r>
    </w:p>
    <w:p w:rsidR="006D6A60" w:rsidRDefault="006D6A60">
      <w:pPr>
        <w:spacing w:after="0" w:line="240" w:lineRule="auto"/>
        <w:ind w:left="420"/>
        <w:rPr>
          <w:rFonts w:ascii="Times New Roman" w:eastAsia="Times New Roman" w:hAnsi="Times New Roman" w:cs="Times New Roman"/>
          <w:b/>
          <w:sz w:val="28"/>
          <w:szCs w:val="28"/>
          <w:lang w:eastAsia="ru-RU"/>
        </w:rPr>
      </w:pPr>
    </w:p>
    <w:p w:rsidR="006D6A60" w:rsidRDefault="009E75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школі навчається </w:t>
      </w:r>
      <w:r w:rsidR="00247DC1">
        <w:rPr>
          <w:rFonts w:ascii="Times New Roman" w:eastAsia="Times New Roman" w:hAnsi="Times New Roman" w:cs="Times New Roman"/>
          <w:b/>
          <w:sz w:val="28"/>
          <w:szCs w:val="28"/>
          <w:u w:val="single"/>
          <w:lang w:eastAsia="ru-RU"/>
        </w:rPr>
        <w:t xml:space="preserve">99 </w:t>
      </w:r>
      <w:r>
        <w:rPr>
          <w:rFonts w:ascii="Times New Roman" w:eastAsia="Times New Roman" w:hAnsi="Times New Roman" w:cs="Times New Roman"/>
          <w:sz w:val="28"/>
          <w:szCs w:val="28"/>
          <w:lang w:eastAsia="ru-RU"/>
        </w:rPr>
        <w:t xml:space="preserve">учнів, що складає </w:t>
      </w:r>
      <w:r w:rsidR="00247DC1">
        <w:rPr>
          <w:rFonts w:ascii="Times New Roman" w:eastAsia="Times New Roman" w:hAnsi="Times New Roman" w:cs="Times New Roman"/>
          <w:b/>
          <w:sz w:val="28"/>
          <w:szCs w:val="28"/>
          <w:u w:val="single"/>
          <w:lang w:eastAsia="ru-RU"/>
        </w:rPr>
        <w:t xml:space="preserve">9 </w:t>
      </w:r>
      <w:r>
        <w:rPr>
          <w:rFonts w:ascii="Times New Roman" w:eastAsia="Times New Roman" w:hAnsi="Times New Roman" w:cs="Times New Roman"/>
          <w:sz w:val="28"/>
          <w:szCs w:val="28"/>
          <w:lang w:eastAsia="ru-RU"/>
        </w:rPr>
        <w:t xml:space="preserve"> класів. </w:t>
      </w:r>
    </w:p>
    <w:p w:rsidR="006D6A60" w:rsidRDefault="006D6A60">
      <w:pPr>
        <w:spacing w:after="0" w:line="240" w:lineRule="auto"/>
        <w:rPr>
          <w:rFonts w:ascii="Times New Roman" w:eastAsia="Times New Roman" w:hAnsi="Times New Roman" w:cs="Times New Roman"/>
          <w:b/>
          <w:sz w:val="28"/>
          <w:szCs w:val="28"/>
          <w:lang w:eastAsia="ru-RU"/>
        </w:rPr>
      </w:pPr>
    </w:p>
    <w:p w:rsidR="006D6A60" w:rsidRDefault="009E75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color w:val="060327"/>
          <w:sz w:val="28"/>
          <w:szCs w:val="28"/>
          <w:lang w:eastAsia="ru-RU"/>
        </w:rPr>
        <w:t>Школа І ступеня</w:t>
      </w:r>
      <w:r>
        <w:rPr>
          <w:rFonts w:ascii="Times New Roman" w:eastAsia="Times New Roman" w:hAnsi="Times New Roman" w:cs="Times New Roman"/>
          <w:color w:val="060327"/>
          <w:sz w:val="28"/>
          <w:szCs w:val="28"/>
          <w:lang w:eastAsia="ru-RU"/>
        </w:rPr>
        <w:t xml:space="preserve"> </w:t>
      </w:r>
      <w:r>
        <w:rPr>
          <w:rFonts w:ascii="Times New Roman" w:eastAsia="Times New Roman" w:hAnsi="Times New Roman" w:cs="Times New Roman"/>
          <w:sz w:val="28"/>
          <w:szCs w:val="28"/>
          <w:lang w:eastAsia="ru-RU"/>
        </w:rPr>
        <w:t xml:space="preserve">–  </w:t>
      </w:r>
      <w:r w:rsidR="00247DC1" w:rsidRPr="00247DC1">
        <w:rPr>
          <w:rFonts w:ascii="Times New Roman" w:eastAsia="Times New Roman" w:hAnsi="Times New Roman" w:cs="Times New Roman"/>
          <w:sz w:val="28"/>
          <w:szCs w:val="28"/>
          <w:u w:val="single"/>
          <w:lang w:eastAsia="ru-RU"/>
        </w:rPr>
        <w:t>4</w:t>
      </w:r>
      <w:r w:rsidR="00247D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класи:</w:t>
      </w:r>
    </w:p>
    <w:p w:rsidR="006D6A60" w:rsidRDefault="006D6A60">
      <w:pPr>
        <w:spacing w:after="0" w:line="240" w:lineRule="auto"/>
        <w:ind w:left="720"/>
        <w:rPr>
          <w:rFonts w:ascii="Times New Roman" w:eastAsia="Times New Roman" w:hAnsi="Times New Roman" w:cs="Times New Roman"/>
          <w:sz w:val="28"/>
          <w:szCs w:val="28"/>
          <w:lang w:eastAsia="ru-RU"/>
        </w:rPr>
      </w:pPr>
    </w:p>
    <w:p w:rsidR="006D6A60" w:rsidRDefault="009E75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color w:val="060327"/>
          <w:sz w:val="28"/>
          <w:szCs w:val="28"/>
          <w:lang w:eastAsia="ru-RU"/>
        </w:rPr>
        <w:t>Школа ІІ ступеня</w:t>
      </w:r>
      <w:r>
        <w:rPr>
          <w:rFonts w:ascii="Times New Roman" w:eastAsia="Times New Roman" w:hAnsi="Times New Roman" w:cs="Times New Roman"/>
          <w:color w:val="060327"/>
          <w:sz w:val="28"/>
          <w:szCs w:val="28"/>
          <w:lang w:eastAsia="ru-RU"/>
        </w:rPr>
        <w:t xml:space="preserve"> </w:t>
      </w:r>
      <w:r>
        <w:rPr>
          <w:rFonts w:ascii="Times New Roman" w:eastAsia="Times New Roman" w:hAnsi="Times New Roman" w:cs="Times New Roman"/>
          <w:sz w:val="28"/>
          <w:szCs w:val="28"/>
          <w:lang w:eastAsia="ru-RU"/>
        </w:rPr>
        <w:t>–</w:t>
      </w:r>
      <w:r w:rsidR="00247DC1">
        <w:rPr>
          <w:rFonts w:ascii="Times New Roman" w:eastAsia="Times New Roman" w:hAnsi="Times New Roman" w:cs="Times New Roman"/>
          <w:sz w:val="28"/>
          <w:szCs w:val="28"/>
          <w:u w:val="single"/>
          <w:lang w:eastAsia="ru-RU"/>
        </w:rPr>
        <w:t xml:space="preserve">5 </w:t>
      </w:r>
      <w:r>
        <w:rPr>
          <w:rFonts w:ascii="Times New Roman" w:eastAsia="Times New Roman" w:hAnsi="Times New Roman" w:cs="Times New Roman"/>
          <w:sz w:val="28"/>
          <w:szCs w:val="28"/>
          <w:lang w:eastAsia="ru-RU"/>
        </w:rPr>
        <w:t>класів:</w:t>
      </w:r>
    </w:p>
    <w:p w:rsidR="006D6A60" w:rsidRDefault="006D6A60">
      <w:pPr>
        <w:spacing w:after="0" w:line="240" w:lineRule="auto"/>
        <w:ind w:left="720"/>
        <w:rPr>
          <w:rFonts w:ascii="Times New Roman" w:eastAsia="Times New Roman" w:hAnsi="Times New Roman" w:cs="Times New Roman"/>
          <w:sz w:val="28"/>
          <w:szCs w:val="28"/>
          <w:lang w:eastAsia="ru-RU"/>
        </w:rPr>
      </w:pPr>
    </w:p>
    <w:p w:rsidR="006D6A60" w:rsidRDefault="006D6A60">
      <w:pPr>
        <w:spacing w:after="0" w:line="240" w:lineRule="auto"/>
        <w:ind w:left="720"/>
        <w:rPr>
          <w:rFonts w:ascii="Times New Roman" w:eastAsia="Times New Roman" w:hAnsi="Times New Roman" w:cs="Times New Roman"/>
          <w:sz w:val="28"/>
          <w:szCs w:val="28"/>
          <w:lang w:eastAsia="ru-RU"/>
        </w:rPr>
      </w:pPr>
    </w:p>
    <w:p w:rsidR="006D6A60" w:rsidRDefault="006D6A60">
      <w:pPr>
        <w:spacing w:after="0" w:line="240" w:lineRule="auto"/>
        <w:ind w:left="360"/>
        <w:rPr>
          <w:rFonts w:ascii="Times New Roman" w:eastAsia="Times New Roman" w:hAnsi="Times New Roman" w:cs="Times New Roman"/>
          <w:sz w:val="28"/>
          <w:szCs w:val="28"/>
          <w:lang w:eastAsia="ru-RU"/>
        </w:rPr>
      </w:pPr>
    </w:p>
    <w:p w:rsidR="006D6A60" w:rsidRDefault="006D6A60">
      <w:pPr>
        <w:spacing w:after="0" w:line="240" w:lineRule="auto"/>
        <w:ind w:left="720"/>
        <w:rPr>
          <w:rFonts w:ascii="Times New Roman" w:eastAsia="Times New Roman" w:hAnsi="Times New Roman" w:cs="Times New Roman"/>
          <w:sz w:val="28"/>
          <w:szCs w:val="28"/>
          <w:lang w:eastAsia="ru-RU"/>
        </w:rPr>
      </w:pPr>
    </w:p>
    <w:p w:rsidR="006D6A60" w:rsidRDefault="006D6A60">
      <w:pPr>
        <w:spacing w:after="0" w:line="240" w:lineRule="auto"/>
        <w:ind w:left="720"/>
        <w:rPr>
          <w:rFonts w:ascii="Times New Roman" w:eastAsia="Times New Roman" w:hAnsi="Times New Roman" w:cs="Times New Roman"/>
          <w:sz w:val="28"/>
          <w:szCs w:val="28"/>
          <w:lang w:eastAsia="ru-RU"/>
        </w:rPr>
      </w:pPr>
    </w:p>
    <w:p w:rsidR="006D6A60" w:rsidRDefault="006D6A60">
      <w:pPr>
        <w:spacing w:after="0" w:line="240" w:lineRule="auto"/>
        <w:ind w:left="720"/>
        <w:rPr>
          <w:rFonts w:ascii="Times New Roman" w:eastAsia="Times New Roman" w:hAnsi="Times New Roman" w:cs="Times New Roman"/>
          <w:sz w:val="28"/>
          <w:szCs w:val="28"/>
          <w:lang w:eastAsia="ru-RU"/>
        </w:rPr>
      </w:pPr>
    </w:p>
    <w:p w:rsidR="006D6A60" w:rsidRDefault="006D6A60">
      <w:pPr>
        <w:spacing w:after="0" w:line="240" w:lineRule="auto"/>
        <w:ind w:left="720"/>
        <w:rPr>
          <w:rFonts w:ascii="Times New Roman" w:eastAsia="Times New Roman" w:hAnsi="Times New Roman" w:cs="Times New Roman"/>
          <w:sz w:val="28"/>
          <w:szCs w:val="28"/>
          <w:lang w:eastAsia="ru-RU"/>
        </w:rPr>
      </w:pPr>
    </w:p>
    <w:p w:rsidR="006D6A60" w:rsidRDefault="006D6A60">
      <w:pPr>
        <w:spacing w:after="0" w:line="240" w:lineRule="auto"/>
        <w:ind w:left="720"/>
        <w:rPr>
          <w:rFonts w:ascii="Times New Roman" w:eastAsia="Times New Roman" w:hAnsi="Times New Roman" w:cs="Times New Roman"/>
          <w:sz w:val="28"/>
          <w:szCs w:val="28"/>
          <w:lang w:eastAsia="ru-RU"/>
        </w:rPr>
      </w:pPr>
    </w:p>
    <w:p w:rsidR="006D6A60" w:rsidRDefault="006D6A60">
      <w:pPr>
        <w:spacing w:after="0" w:line="240" w:lineRule="auto"/>
        <w:ind w:left="720"/>
        <w:rPr>
          <w:rFonts w:ascii="Times New Roman" w:eastAsia="Times New Roman" w:hAnsi="Times New Roman" w:cs="Times New Roman"/>
          <w:sz w:val="28"/>
          <w:szCs w:val="28"/>
          <w:lang w:eastAsia="ru-RU"/>
        </w:rPr>
      </w:pPr>
    </w:p>
    <w:p w:rsidR="006D6A60" w:rsidRDefault="006D6A60">
      <w:pPr>
        <w:spacing w:after="0" w:line="240" w:lineRule="auto"/>
        <w:ind w:left="720"/>
        <w:rPr>
          <w:rFonts w:ascii="Times New Roman" w:eastAsia="Times New Roman" w:hAnsi="Times New Roman" w:cs="Times New Roman"/>
          <w:sz w:val="28"/>
          <w:szCs w:val="28"/>
          <w:lang w:eastAsia="ru-RU"/>
        </w:rPr>
      </w:pPr>
    </w:p>
    <w:p w:rsidR="006D6A60" w:rsidRDefault="006D6A60">
      <w:pPr>
        <w:spacing w:after="0" w:line="240" w:lineRule="auto"/>
        <w:ind w:left="720"/>
        <w:rPr>
          <w:rFonts w:ascii="Times New Roman" w:eastAsia="Times New Roman" w:hAnsi="Times New Roman" w:cs="Times New Roman"/>
          <w:sz w:val="28"/>
          <w:szCs w:val="28"/>
          <w:lang w:eastAsia="ru-RU"/>
        </w:rPr>
      </w:pPr>
    </w:p>
    <w:p w:rsidR="006D6A60" w:rsidRDefault="006D6A60">
      <w:pPr>
        <w:spacing w:after="0" w:line="240" w:lineRule="auto"/>
        <w:ind w:left="720"/>
        <w:rPr>
          <w:rFonts w:ascii="Times New Roman" w:eastAsia="Times New Roman" w:hAnsi="Times New Roman" w:cs="Times New Roman"/>
          <w:sz w:val="28"/>
          <w:szCs w:val="28"/>
          <w:lang w:eastAsia="ru-RU"/>
        </w:rPr>
      </w:pPr>
    </w:p>
    <w:p w:rsidR="006D6A60" w:rsidRDefault="006D6A60">
      <w:pPr>
        <w:spacing w:after="0" w:line="240" w:lineRule="auto"/>
        <w:ind w:left="720"/>
        <w:rPr>
          <w:rFonts w:ascii="Times New Roman" w:eastAsia="Times New Roman" w:hAnsi="Times New Roman" w:cs="Times New Roman"/>
          <w:sz w:val="28"/>
          <w:szCs w:val="28"/>
          <w:lang w:eastAsia="ru-RU"/>
        </w:rPr>
      </w:pPr>
    </w:p>
    <w:p w:rsidR="006D6A60" w:rsidRDefault="006D6A60">
      <w:pPr>
        <w:spacing w:after="0" w:line="240" w:lineRule="auto"/>
        <w:ind w:left="720"/>
        <w:rPr>
          <w:rFonts w:ascii="Times New Roman" w:eastAsia="Times New Roman" w:hAnsi="Times New Roman" w:cs="Times New Roman"/>
          <w:sz w:val="28"/>
          <w:szCs w:val="28"/>
          <w:lang w:eastAsia="ru-RU"/>
        </w:rPr>
      </w:pPr>
    </w:p>
    <w:p w:rsidR="006D6A60" w:rsidRDefault="006D6A60">
      <w:pPr>
        <w:spacing w:after="0" w:line="240" w:lineRule="auto"/>
        <w:ind w:left="720"/>
        <w:rPr>
          <w:rFonts w:ascii="Times New Roman" w:eastAsia="Times New Roman" w:hAnsi="Times New Roman" w:cs="Times New Roman"/>
          <w:sz w:val="28"/>
          <w:szCs w:val="28"/>
          <w:lang w:eastAsia="ru-RU"/>
        </w:rPr>
      </w:pPr>
    </w:p>
    <w:p w:rsidR="006D6A60" w:rsidRDefault="006D6A60">
      <w:pPr>
        <w:spacing w:after="0" w:line="240" w:lineRule="auto"/>
        <w:ind w:left="720"/>
        <w:rPr>
          <w:rFonts w:ascii="Times New Roman" w:eastAsia="Times New Roman" w:hAnsi="Times New Roman" w:cs="Times New Roman"/>
          <w:sz w:val="28"/>
          <w:szCs w:val="28"/>
          <w:lang w:eastAsia="ru-RU"/>
        </w:rPr>
      </w:pPr>
    </w:p>
    <w:p w:rsidR="006D6A60" w:rsidRDefault="009E75FE">
      <w:pPr>
        <w:spacing w:after="0" w:line="240" w:lineRule="auto"/>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sz w:val="28"/>
          <w:szCs w:val="28"/>
          <w:lang w:eastAsia="ru-RU"/>
        </w:rPr>
        <w:t xml:space="preserve"> </w:t>
      </w:r>
    </w:p>
    <w:p w:rsidR="006D6A60" w:rsidRDefault="006D6A60">
      <w:pPr>
        <w:spacing w:after="0" w:line="240" w:lineRule="auto"/>
        <w:ind w:firstLine="720"/>
        <w:jc w:val="center"/>
        <w:rPr>
          <w:rFonts w:ascii="Times New Roman" w:eastAsia="Times New Roman" w:hAnsi="Times New Roman" w:cs="Times New Roman"/>
          <w:b/>
          <w:i/>
          <w:sz w:val="28"/>
          <w:szCs w:val="28"/>
          <w:u w:val="single"/>
          <w:lang w:eastAsia="ru-RU"/>
        </w:rPr>
      </w:pPr>
    </w:p>
    <w:p w:rsidR="006D6A60" w:rsidRDefault="006D6A60">
      <w:pPr>
        <w:spacing w:after="0" w:line="240" w:lineRule="auto"/>
        <w:ind w:firstLine="720"/>
        <w:jc w:val="center"/>
        <w:rPr>
          <w:rFonts w:ascii="Times New Roman" w:eastAsia="Times New Roman" w:hAnsi="Times New Roman" w:cs="Times New Roman"/>
          <w:b/>
          <w:i/>
          <w:sz w:val="28"/>
          <w:szCs w:val="28"/>
          <w:u w:val="single"/>
          <w:lang w:eastAsia="ru-RU"/>
        </w:rPr>
      </w:pPr>
    </w:p>
    <w:p w:rsidR="006D6A60" w:rsidRDefault="006D6A60">
      <w:pPr>
        <w:spacing w:after="0" w:line="240" w:lineRule="auto"/>
        <w:rPr>
          <w:rFonts w:ascii="Times New Roman" w:eastAsia="Times New Roman" w:hAnsi="Times New Roman" w:cs="Times New Roman"/>
          <w:sz w:val="28"/>
          <w:szCs w:val="28"/>
          <w:lang w:eastAsia="ru-RU"/>
        </w:rPr>
      </w:pPr>
    </w:p>
    <w:p w:rsidR="006D6A60" w:rsidRPr="00DB7B76" w:rsidRDefault="006D6A60">
      <w:pPr>
        <w:spacing w:after="0" w:line="240" w:lineRule="auto"/>
        <w:jc w:val="center"/>
        <w:rPr>
          <w:rFonts w:ascii="Times New Roman" w:eastAsia="Times New Roman" w:hAnsi="Times New Roman" w:cs="Times New Roman"/>
          <w:b/>
          <w:sz w:val="28"/>
          <w:szCs w:val="28"/>
          <w:lang w:eastAsia="ru-RU"/>
        </w:rPr>
      </w:pPr>
    </w:p>
    <w:p w:rsidR="006D6A60" w:rsidRPr="00DB7B76" w:rsidRDefault="00247DC1">
      <w:pPr>
        <w:spacing w:after="0" w:line="240" w:lineRule="auto"/>
        <w:jc w:val="center"/>
        <w:rPr>
          <w:rFonts w:ascii="Times New Roman" w:eastAsia="Times New Roman" w:hAnsi="Times New Roman" w:cs="Times New Roman"/>
          <w:b/>
          <w:sz w:val="28"/>
          <w:szCs w:val="28"/>
          <w:lang w:eastAsia="ru-RU"/>
        </w:rPr>
      </w:pPr>
      <w:r w:rsidRPr="00DB7B76">
        <w:rPr>
          <w:rFonts w:ascii="Times New Roman" w:eastAsia="Times New Roman" w:hAnsi="Times New Roman" w:cs="Times New Roman"/>
          <w:b/>
          <w:sz w:val="28"/>
          <w:szCs w:val="28"/>
          <w:lang w:eastAsia="ru-RU"/>
        </w:rPr>
        <w:t>РЕЖИМ   РОБОТИ   НА   2024-2025</w:t>
      </w:r>
      <w:r w:rsidR="009E75FE" w:rsidRPr="00DB7B76">
        <w:rPr>
          <w:rFonts w:ascii="Times New Roman" w:eastAsia="Times New Roman" w:hAnsi="Times New Roman" w:cs="Times New Roman"/>
          <w:b/>
          <w:sz w:val="28"/>
          <w:szCs w:val="28"/>
          <w:lang w:eastAsia="ru-RU"/>
        </w:rPr>
        <w:t xml:space="preserve">   НАВЧАЛЬНИЙ   РІК</w:t>
      </w:r>
    </w:p>
    <w:tbl>
      <w:tblPr>
        <w:tblStyle w:val="-431"/>
        <w:tblpPr w:leftFromText="180" w:rightFromText="180" w:vertAnchor="text" w:horzAnchor="margin" w:tblpXSpec="center"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5"/>
        <w:gridCol w:w="1667"/>
        <w:gridCol w:w="1650"/>
        <w:gridCol w:w="1548"/>
      </w:tblGrid>
      <w:tr w:rsidR="002F054A" w:rsidRPr="002F054A" w:rsidTr="002F054A">
        <w:trPr>
          <w:cnfStyle w:val="100000000000"/>
        </w:trPr>
        <w:tc>
          <w:tcPr>
            <w:cnfStyle w:val="001000000000"/>
            <w:tcW w:w="7885" w:type="dxa"/>
            <w:tcBorders>
              <w:top w:val="nil"/>
              <w:left w:val="nil"/>
              <w:bottom w:val="nil"/>
            </w:tcBorders>
            <w:shd w:val="clear" w:color="auto" w:fill="auto"/>
          </w:tcPr>
          <w:p w:rsidR="006D6A60" w:rsidRPr="002F054A" w:rsidRDefault="006D6A60" w:rsidP="00DB7B76">
            <w:pPr>
              <w:rPr>
                <w:color w:val="auto"/>
              </w:rPr>
            </w:pPr>
          </w:p>
        </w:tc>
        <w:tc>
          <w:tcPr>
            <w:tcW w:w="1667" w:type="dxa"/>
            <w:tcBorders>
              <w:top w:val="nil"/>
              <w:bottom w:val="nil"/>
            </w:tcBorders>
            <w:shd w:val="clear" w:color="auto" w:fill="auto"/>
          </w:tcPr>
          <w:p w:rsidR="006D6A60" w:rsidRPr="002F054A" w:rsidRDefault="009E75FE" w:rsidP="00DB7B76">
            <w:pPr>
              <w:cnfStyle w:val="100000000000"/>
              <w:rPr>
                <w:color w:val="auto"/>
              </w:rPr>
            </w:pPr>
            <w:r w:rsidRPr="002F054A">
              <w:rPr>
                <w:color w:val="auto"/>
              </w:rPr>
              <w:t>ПОЧАТОК</w:t>
            </w:r>
          </w:p>
        </w:tc>
        <w:tc>
          <w:tcPr>
            <w:tcW w:w="1650" w:type="dxa"/>
            <w:tcBorders>
              <w:top w:val="nil"/>
              <w:bottom w:val="nil"/>
            </w:tcBorders>
            <w:shd w:val="clear" w:color="auto" w:fill="auto"/>
          </w:tcPr>
          <w:p w:rsidR="006D6A60" w:rsidRPr="002F054A" w:rsidRDefault="009E75FE" w:rsidP="00DB7B76">
            <w:pPr>
              <w:cnfStyle w:val="100000000000"/>
              <w:rPr>
                <w:color w:val="auto"/>
              </w:rPr>
            </w:pPr>
            <w:r w:rsidRPr="002F054A">
              <w:rPr>
                <w:color w:val="auto"/>
              </w:rPr>
              <w:t>КІНЕЦЬ</w:t>
            </w:r>
          </w:p>
        </w:tc>
        <w:tc>
          <w:tcPr>
            <w:tcW w:w="1548" w:type="dxa"/>
            <w:tcBorders>
              <w:top w:val="nil"/>
              <w:bottom w:val="nil"/>
              <w:right w:val="nil"/>
            </w:tcBorders>
            <w:shd w:val="clear" w:color="auto" w:fill="auto"/>
          </w:tcPr>
          <w:p w:rsidR="006D6A60" w:rsidRPr="002F054A" w:rsidRDefault="009E75FE" w:rsidP="00DB7B76">
            <w:pPr>
              <w:cnfStyle w:val="100000000000"/>
              <w:rPr>
                <w:color w:val="auto"/>
              </w:rPr>
            </w:pPr>
            <w:r w:rsidRPr="002F054A">
              <w:rPr>
                <w:color w:val="auto"/>
              </w:rPr>
              <w:t>ПЕРЕРВА</w:t>
            </w:r>
          </w:p>
        </w:tc>
      </w:tr>
      <w:tr w:rsidR="002F054A" w:rsidRPr="002F054A" w:rsidTr="002F054A">
        <w:tc>
          <w:tcPr>
            <w:cnfStyle w:val="001000000000"/>
            <w:tcW w:w="7885" w:type="dxa"/>
            <w:shd w:val="clear" w:color="auto" w:fill="auto"/>
          </w:tcPr>
          <w:p w:rsidR="006D6A60" w:rsidRPr="002F054A" w:rsidRDefault="009E75FE" w:rsidP="00DB7B76">
            <w:r w:rsidRPr="002F054A">
              <w:t>1  урок</w:t>
            </w:r>
          </w:p>
        </w:tc>
        <w:tc>
          <w:tcPr>
            <w:tcW w:w="1667" w:type="dxa"/>
            <w:shd w:val="clear" w:color="auto" w:fill="auto"/>
          </w:tcPr>
          <w:p w:rsidR="006D6A60" w:rsidRPr="002F054A" w:rsidRDefault="009E75FE" w:rsidP="00DB7B76">
            <w:pPr>
              <w:cnfStyle w:val="000000000000"/>
            </w:pPr>
            <w:r w:rsidRPr="002F054A">
              <w:t>8.30</w:t>
            </w:r>
          </w:p>
        </w:tc>
        <w:tc>
          <w:tcPr>
            <w:tcW w:w="1650" w:type="dxa"/>
            <w:shd w:val="clear" w:color="auto" w:fill="auto"/>
          </w:tcPr>
          <w:p w:rsidR="006D6A60" w:rsidRPr="002F054A" w:rsidRDefault="009E75FE" w:rsidP="00DB7B76">
            <w:pPr>
              <w:cnfStyle w:val="000000000000"/>
            </w:pPr>
            <w:r w:rsidRPr="002F054A">
              <w:t>9.15</w:t>
            </w:r>
          </w:p>
        </w:tc>
        <w:tc>
          <w:tcPr>
            <w:tcW w:w="1548" w:type="dxa"/>
            <w:shd w:val="clear" w:color="auto" w:fill="auto"/>
          </w:tcPr>
          <w:p w:rsidR="006D6A60" w:rsidRPr="002F054A" w:rsidRDefault="009E75FE" w:rsidP="00DB7B76">
            <w:pPr>
              <w:cnfStyle w:val="000000000000"/>
            </w:pPr>
            <w:r w:rsidRPr="002F054A">
              <w:t>10</w:t>
            </w:r>
          </w:p>
        </w:tc>
      </w:tr>
      <w:tr w:rsidR="002F054A" w:rsidRPr="002F054A" w:rsidTr="002F054A">
        <w:tc>
          <w:tcPr>
            <w:cnfStyle w:val="001000000000"/>
            <w:tcW w:w="7885" w:type="dxa"/>
            <w:shd w:val="clear" w:color="auto" w:fill="auto"/>
          </w:tcPr>
          <w:p w:rsidR="006D6A60" w:rsidRPr="002F054A" w:rsidRDefault="009E75FE" w:rsidP="00DB7B76">
            <w:r w:rsidRPr="002F054A">
              <w:t>2  урок</w:t>
            </w:r>
          </w:p>
        </w:tc>
        <w:tc>
          <w:tcPr>
            <w:tcW w:w="1667" w:type="dxa"/>
            <w:shd w:val="clear" w:color="auto" w:fill="auto"/>
          </w:tcPr>
          <w:p w:rsidR="006D6A60" w:rsidRPr="002F054A" w:rsidRDefault="009E75FE" w:rsidP="00DB7B76">
            <w:pPr>
              <w:cnfStyle w:val="000000000000"/>
            </w:pPr>
            <w:r w:rsidRPr="002F054A">
              <w:t>9.25</w:t>
            </w:r>
          </w:p>
        </w:tc>
        <w:tc>
          <w:tcPr>
            <w:tcW w:w="1650" w:type="dxa"/>
            <w:shd w:val="clear" w:color="auto" w:fill="auto"/>
          </w:tcPr>
          <w:p w:rsidR="006D6A60" w:rsidRPr="002F054A" w:rsidRDefault="009E75FE" w:rsidP="00DB7B76">
            <w:pPr>
              <w:cnfStyle w:val="000000000000"/>
            </w:pPr>
            <w:r w:rsidRPr="002F054A">
              <w:t>10.10</w:t>
            </w:r>
          </w:p>
        </w:tc>
        <w:tc>
          <w:tcPr>
            <w:tcW w:w="1548" w:type="dxa"/>
            <w:shd w:val="clear" w:color="auto" w:fill="auto"/>
          </w:tcPr>
          <w:p w:rsidR="006D6A60" w:rsidRPr="002F054A" w:rsidRDefault="00081DFE" w:rsidP="00DB7B76">
            <w:pPr>
              <w:cnfStyle w:val="000000000000"/>
            </w:pPr>
            <w:r w:rsidRPr="002F054A">
              <w:t>2</w:t>
            </w:r>
            <w:r w:rsidR="009E75FE" w:rsidRPr="002F054A">
              <w:t>0</w:t>
            </w:r>
          </w:p>
        </w:tc>
      </w:tr>
      <w:tr w:rsidR="002F054A" w:rsidRPr="002F054A" w:rsidTr="002F054A">
        <w:tc>
          <w:tcPr>
            <w:cnfStyle w:val="001000000000"/>
            <w:tcW w:w="7885" w:type="dxa"/>
            <w:shd w:val="clear" w:color="auto" w:fill="auto"/>
          </w:tcPr>
          <w:p w:rsidR="006D6A60" w:rsidRPr="002F054A" w:rsidRDefault="009E75FE" w:rsidP="00DB7B76">
            <w:r w:rsidRPr="002F054A">
              <w:t>3  урок</w:t>
            </w:r>
          </w:p>
        </w:tc>
        <w:tc>
          <w:tcPr>
            <w:tcW w:w="1667" w:type="dxa"/>
            <w:shd w:val="clear" w:color="auto" w:fill="auto"/>
          </w:tcPr>
          <w:p w:rsidR="006D6A60" w:rsidRPr="002F054A" w:rsidRDefault="009E75FE" w:rsidP="00DB7B76">
            <w:pPr>
              <w:cnfStyle w:val="000000000000"/>
            </w:pPr>
            <w:r w:rsidRPr="002F054A">
              <w:t>10.30</w:t>
            </w:r>
          </w:p>
        </w:tc>
        <w:tc>
          <w:tcPr>
            <w:tcW w:w="1650" w:type="dxa"/>
            <w:shd w:val="clear" w:color="auto" w:fill="auto"/>
          </w:tcPr>
          <w:p w:rsidR="006D6A60" w:rsidRPr="002F054A" w:rsidRDefault="009E75FE" w:rsidP="00DB7B76">
            <w:pPr>
              <w:cnfStyle w:val="000000000000"/>
            </w:pPr>
            <w:r w:rsidRPr="002F054A">
              <w:t>11.15</w:t>
            </w:r>
          </w:p>
        </w:tc>
        <w:tc>
          <w:tcPr>
            <w:tcW w:w="1548" w:type="dxa"/>
            <w:shd w:val="clear" w:color="auto" w:fill="auto"/>
          </w:tcPr>
          <w:p w:rsidR="006D6A60" w:rsidRPr="002F054A" w:rsidRDefault="009E75FE" w:rsidP="00DB7B76">
            <w:pPr>
              <w:cnfStyle w:val="000000000000"/>
            </w:pPr>
            <w:r w:rsidRPr="002F054A">
              <w:t>20</w:t>
            </w:r>
          </w:p>
        </w:tc>
      </w:tr>
      <w:tr w:rsidR="002F054A" w:rsidRPr="002F054A" w:rsidTr="002F054A">
        <w:tc>
          <w:tcPr>
            <w:cnfStyle w:val="001000000000"/>
            <w:tcW w:w="7885" w:type="dxa"/>
            <w:shd w:val="clear" w:color="auto" w:fill="auto"/>
          </w:tcPr>
          <w:p w:rsidR="006D6A60" w:rsidRPr="002F054A" w:rsidRDefault="009E75FE" w:rsidP="00DB7B76">
            <w:r w:rsidRPr="002F054A">
              <w:t>4  урок</w:t>
            </w:r>
          </w:p>
        </w:tc>
        <w:tc>
          <w:tcPr>
            <w:tcW w:w="1667" w:type="dxa"/>
            <w:shd w:val="clear" w:color="auto" w:fill="auto"/>
          </w:tcPr>
          <w:p w:rsidR="006D6A60" w:rsidRPr="002F054A" w:rsidRDefault="00081DFE" w:rsidP="00DB7B76">
            <w:pPr>
              <w:cnfStyle w:val="000000000000"/>
            </w:pPr>
            <w:r w:rsidRPr="002F054A">
              <w:t>11.35</w:t>
            </w:r>
          </w:p>
        </w:tc>
        <w:tc>
          <w:tcPr>
            <w:tcW w:w="1650" w:type="dxa"/>
            <w:shd w:val="clear" w:color="auto" w:fill="auto"/>
          </w:tcPr>
          <w:p w:rsidR="006D6A60" w:rsidRPr="002F054A" w:rsidRDefault="00081DFE" w:rsidP="00DB7B76">
            <w:pPr>
              <w:cnfStyle w:val="000000000000"/>
            </w:pPr>
            <w:r w:rsidRPr="002F054A">
              <w:t>12.20</w:t>
            </w:r>
          </w:p>
        </w:tc>
        <w:tc>
          <w:tcPr>
            <w:tcW w:w="1548" w:type="dxa"/>
            <w:shd w:val="clear" w:color="auto" w:fill="auto"/>
          </w:tcPr>
          <w:p w:rsidR="006D6A60" w:rsidRPr="002F054A" w:rsidRDefault="009E75FE" w:rsidP="00DB7B76">
            <w:pPr>
              <w:cnfStyle w:val="000000000000"/>
            </w:pPr>
            <w:r w:rsidRPr="002F054A">
              <w:t>10</w:t>
            </w:r>
          </w:p>
        </w:tc>
      </w:tr>
      <w:tr w:rsidR="002F054A" w:rsidRPr="002F054A" w:rsidTr="002F054A">
        <w:tc>
          <w:tcPr>
            <w:cnfStyle w:val="001000000000"/>
            <w:tcW w:w="7885" w:type="dxa"/>
            <w:shd w:val="clear" w:color="auto" w:fill="auto"/>
          </w:tcPr>
          <w:p w:rsidR="006D6A60" w:rsidRPr="002F054A" w:rsidRDefault="009E75FE" w:rsidP="00DB7B76">
            <w:r w:rsidRPr="002F054A">
              <w:t>5  урок</w:t>
            </w:r>
          </w:p>
        </w:tc>
        <w:tc>
          <w:tcPr>
            <w:tcW w:w="1667" w:type="dxa"/>
            <w:shd w:val="clear" w:color="auto" w:fill="auto"/>
          </w:tcPr>
          <w:p w:rsidR="006D6A60" w:rsidRPr="002F054A" w:rsidRDefault="00081DFE" w:rsidP="00DB7B76">
            <w:pPr>
              <w:cnfStyle w:val="000000000000"/>
            </w:pPr>
            <w:r w:rsidRPr="002F054A">
              <w:t>12.30</w:t>
            </w:r>
          </w:p>
        </w:tc>
        <w:tc>
          <w:tcPr>
            <w:tcW w:w="1650" w:type="dxa"/>
            <w:shd w:val="clear" w:color="auto" w:fill="auto"/>
          </w:tcPr>
          <w:p w:rsidR="006D6A60" w:rsidRPr="002F054A" w:rsidRDefault="00081DFE" w:rsidP="00DB7B76">
            <w:pPr>
              <w:cnfStyle w:val="000000000000"/>
            </w:pPr>
            <w:r w:rsidRPr="002F054A">
              <w:t>13.15</w:t>
            </w:r>
          </w:p>
        </w:tc>
        <w:tc>
          <w:tcPr>
            <w:tcW w:w="1548" w:type="dxa"/>
            <w:shd w:val="clear" w:color="auto" w:fill="auto"/>
          </w:tcPr>
          <w:p w:rsidR="006D6A60" w:rsidRPr="002F054A" w:rsidRDefault="009E75FE" w:rsidP="00DB7B76">
            <w:pPr>
              <w:cnfStyle w:val="000000000000"/>
            </w:pPr>
            <w:r w:rsidRPr="002F054A">
              <w:t>10</w:t>
            </w:r>
          </w:p>
        </w:tc>
      </w:tr>
      <w:tr w:rsidR="002F054A" w:rsidRPr="002F054A" w:rsidTr="002F054A">
        <w:tc>
          <w:tcPr>
            <w:cnfStyle w:val="001000000000"/>
            <w:tcW w:w="7885" w:type="dxa"/>
            <w:shd w:val="clear" w:color="auto" w:fill="auto"/>
          </w:tcPr>
          <w:p w:rsidR="006D6A60" w:rsidRPr="002F054A" w:rsidRDefault="009E75FE" w:rsidP="00DB7B76">
            <w:r w:rsidRPr="002F054A">
              <w:t>6  урок</w:t>
            </w:r>
          </w:p>
        </w:tc>
        <w:tc>
          <w:tcPr>
            <w:tcW w:w="1667" w:type="dxa"/>
            <w:shd w:val="clear" w:color="auto" w:fill="auto"/>
          </w:tcPr>
          <w:p w:rsidR="006D6A60" w:rsidRPr="002F054A" w:rsidRDefault="00081DFE" w:rsidP="00DB7B76">
            <w:pPr>
              <w:cnfStyle w:val="000000000000"/>
            </w:pPr>
            <w:r w:rsidRPr="002F054A">
              <w:t>13.25</w:t>
            </w:r>
          </w:p>
        </w:tc>
        <w:tc>
          <w:tcPr>
            <w:tcW w:w="1650" w:type="dxa"/>
            <w:shd w:val="clear" w:color="auto" w:fill="auto"/>
          </w:tcPr>
          <w:p w:rsidR="006D6A60" w:rsidRPr="002F054A" w:rsidRDefault="00081DFE" w:rsidP="00DB7B76">
            <w:pPr>
              <w:cnfStyle w:val="000000000000"/>
            </w:pPr>
            <w:r w:rsidRPr="002F054A">
              <w:t>14.10</w:t>
            </w:r>
          </w:p>
        </w:tc>
        <w:tc>
          <w:tcPr>
            <w:tcW w:w="1548" w:type="dxa"/>
            <w:shd w:val="clear" w:color="auto" w:fill="auto"/>
          </w:tcPr>
          <w:p w:rsidR="006D6A60" w:rsidRPr="002F054A" w:rsidRDefault="009E75FE" w:rsidP="00DB7B76">
            <w:pPr>
              <w:cnfStyle w:val="000000000000"/>
            </w:pPr>
            <w:r w:rsidRPr="002F054A">
              <w:t>10</w:t>
            </w:r>
          </w:p>
        </w:tc>
      </w:tr>
      <w:tr w:rsidR="002F054A" w:rsidRPr="002F054A" w:rsidTr="002F054A">
        <w:tc>
          <w:tcPr>
            <w:cnfStyle w:val="001000000000"/>
            <w:tcW w:w="7885" w:type="dxa"/>
            <w:tcBorders>
              <w:top w:val="double" w:sz="4" w:space="0" w:color="A5A5A5" w:themeColor="accent3"/>
              <w:bottom w:val="double" w:sz="4" w:space="0" w:color="A5A5A5" w:themeColor="accent3"/>
            </w:tcBorders>
            <w:shd w:val="clear" w:color="auto" w:fill="auto"/>
          </w:tcPr>
          <w:p w:rsidR="006D6A60" w:rsidRPr="002F054A" w:rsidRDefault="009E75FE" w:rsidP="00DB7B76">
            <w:r w:rsidRPr="002F054A">
              <w:t>7  урок</w:t>
            </w:r>
          </w:p>
        </w:tc>
        <w:tc>
          <w:tcPr>
            <w:tcW w:w="1667" w:type="dxa"/>
            <w:tcBorders>
              <w:top w:val="double" w:sz="4" w:space="0" w:color="A5A5A5" w:themeColor="accent3"/>
              <w:bottom w:val="double" w:sz="4" w:space="0" w:color="A5A5A5" w:themeColor="accent3"/>
            </w:tcBorders>
            <w:shd w:val="clear" w:color="auto" w:fill="auto"/>
          </w:tcPr>
          <w:p w:rsidR="006D6A60" w:rsidRPr="002F054A" w:rsidRDefault="00081DFE" w:rsidP="00DB7B76">
            <w:pPr>
              <w:cnfStyle w:val="000000000000"/>
            </w:pPr>
            <w:r w:rsidRPr="002F054A">
              <w:t>14.20</w:t>
            </w:r>
          </w:p>
        </w:tc>
        <w:tc>
          <w:tcPr>
            <w:tcW w:w="1650" w:type="dxa"/>
            <w:tcBorders>
              <w:top w:val="double" w:sz="4" w:space="0" w:color="A5A5A5" w:themeColor="accent3"/>
              <w:bottom w:val="double" w:sz="4" w:space="0" w:color="A5A5A5" w:themeColor="accent3"/>
            </w:tcBorders>
          </w:tcPr>
          <w:p w:rsidR="006D6A60" w:rsidRPr="002F054A" w:rsidRDefault="00081DFE" w:rsidP="00DB7B76">
            <w:pPr>
              <w:cnfStyle w:val="000000000000"/>
            </w:pPr>
            <w:r w:rsidRPr="002F054A">
              <w:t>15.05</w:t>
            </w:r>
          </w:p>
        </w:tc>
        <w:tc>
          <w:tcPr>
            <w:tcW w:w="1548" w:type="dxa"/>
            <w:tcBorders>
              <w:top w:val="double" w:sz="4" w:space="0" w:color="A5A5A5" w:themeColor="accent3"/>
              <w:bottom w:val="double" w:sz="4" w:space="0" w:color="A5A5A5" w:themeColor="accent3"/>
            </w:tcBorders>
          </w:tcPr>
          <w:p w:rsidR="006D6A60" w:rsidRPr="002F054A" w:rsidRDefault="009E75FE" w:rsidP="00DB7B76">
            <w:pPr>
              <w:cnfStyle w:val="000000000000"/>
            </w:pPr>
            <w:r w:rsidRPr="002F054A">
              <w:t>10</w:t>
            </w:r>
          </w:p>
        </w:tc>
      </w:tr>
      <w:tr w:rsidR="002F054A" w:rsidRPr="002F054A" w:rsidTr="002F054A">
        <w:tc>
          <w:tcPr>
            <w:cnfStyle w:val="001000000000"/>
            <w:tcW w:w="7885" w:type="dxa"/>
            <w:tcBorders>
              <w:top w:val="double" w:sz="4" w:space="0" w:color="A5A5A5" w:themeColor="accent3"/>
            </w:tcBorders>
            <w:shd w:val="clear" w:color="auto" w:fill="auto"/>
          </w:tcPr>
          <w:p w:rsidR="00081DFE" w:rsidRPr="002F054A" w:rsidRDefault="00081DFE" w:rsidP="00DB7B76">
            <w:r w:rsidRPr="002F054A">
              <w:t>8  урок</w:t>
            </w:r>
          </w:p>
        </w:tc>
        <w:tc>
          <w:tcPr>
            <w:tcW w:w="1667" w:type="dxa"/>
            <w:tcBorders>
              <w:top w:val="double" w:sz="4" w:space="0" w:color="A5A5A5" w:themeColor="accent3"/>
            </w:tcBorders>
            <w:shd w:val="clear" w:color="auto" w:fill="auto"/>
          </w:tcPr>
          <w:p w:rsidR="00081DFE" w:rsidRPr="002F054A" w:rsidRDefault="00081DFE" w:rsidP="00DB7B76">
            <w:pPr>
              <w:cnfStyle w:val="000000000000"/>
            </w:pPr>
            <w:r w:rsidRPr="002F054A">
              <w:t>15.15</w:t>
            </w:r>
          </w:p>
        </w:tc>
        <w:tc>
          <w:tcPr>
            <w:tcW w:w="1650" w:type="dxa"/>
            <w:tcBorders>
              <w:top w:val="double" w:sz="4" w:space="0" w:color="A5A5A5" w:themeColor="accent3"/>
            </w:tcBorders>
            <w:shd w:val="clear" w:color="auto" w:fill="auto"/>
          </w:tcPr>
          <w:p w:rsidR="00081DFE" w:rsidRPr="002F054A" w:rsidRDefault="00081DFE" w:rsidP="00DB7B76">
            <w:pPr>
              <w:cnfStyle w:val="000000000000"/>
            </w:pPr>
            <w:r w:rsidRPr="002F054A">
              <w:t>16.00</w:t>
            </w:r>
          </w:p>
        </w:tc>
        <w:tc>
          <w:tcPr>
            <w:tcW w:w="1548" w:type="dxa"/>
            <w:tcBorders>
              <w:top w:val="double" w:sz="4" w:space="0" w:color="A5A5A5" w:themeColor="accent3"/>
            </w:tcBorders>
            <w:shd w:val="clear" w:color="auto" w:fill="auto"/>
          </w:tcPr>
          <w:p w:rsidR="00081DFE" w:rsidRPr="002F054A" w:rsidRDefault="00081DFE" w:rsidP="00DB7B76">
            <w:pPr>
              <w:cnfStyle w:val="000000000000"/>
            </w:pPr>
          </w:p>
        </w:tc>
      </w:tr>
    </w:tbl>
    <w:p w:rsidR="006D6A60" w:rsidRPr="00DB7B76" w:rsidRDefault="006D6A60" w:rsidP="00DB7B76"/>
    <w:p w:rsidR="006D6A60" w:rsidRPr="00DB7B76" w:rsidRDefault="006D6A60" w:rsidP="00DB7B76"/>
    <w:p w:rsidR="006D6A60" w:rsidRPr="00DB7B76" w:rsidRDefault="006D6A60" w:rsidP="00DB7B76"/>
    <w:p w:rsidR="006D6A60" w:rsidRPr="00DB7B76" w:rsidRDefault="006D6A60" w:rsidP="00DB7B76"/>
    <w:p w:rsidR="006D6A60" w:rsidRPr="00DB7B76" w:rsidRDefault="006D6A60" w:rsidP="00DB7B76"/>
    <w:p w:rsidR="006D6A60" w:rsidRPr="00DB7B76" w:rsidRDefault="006D6A60" w:rsidP="00DB7B76"/>
    <w:p w:rsidR="006D6A60" w:rsidRPr="00DB7B76" w:rsidRDefault="006D6A60" w:rsidP="00DB7B76"/>
    <w:p w:rsidR="006D6A60" w:rsidRPr="00DB7B76" w:rsidRDefault="006D6A60" w:rsidP="00DB7B76"/>
    <w:p w:rsidR="006D6A60" w:rsidRPr="00DB7B76" w:rsidRDefault="006D6A60" w:rsidP="00DB7B76"/>
    <w:p w:rsidR="006D6A60" w:rsidRPr="00DB7B76" w:rsidRDefault="009E75FE" w:rsidP="00DB7B76">
      <w:r w:rsidRPr="00DB7B76">
        <w:br w:type="page"/>
      </w:r>
    </w:p>
    <w:p w:rsidR="00BC4F49" w:rsidRPr="00BC4F49" w:rsidRDefault="00BC4F49" w:rsidP="00BC4F49">
      <w:pPr>
        <w:spacing w:after="0" w:line="240" w:lineRule="auto"/>
        <w:jc w:val="center"/>
        <w:rPr>
          <w:rFonts w:ascii="Times New Roman" w:eastAsia="Times New Roman" w:hAnsi="Times New Roman" w:cs="Times New Roman"/>
          <w:b/>
          <w:sz w:val="28"/>
          <w:szCs w:val="28"/>
          <w:lang w:eastAsia="ru-RU"/>
        </w:rPr>
      </w:pPr>
      <w:r w:rsidRPr="00BC4F49">
        <w:rPr>
          <w:rFonts w:ascii="Times New Roman" w:eastAsia="Times New Roman" w:hAnsi="Times New Roman" w:cs="Times New Roman"/>
          <w:b/>
          <w:sz w:val="28"/>
          <w:szCs w:val="28"/>
          <w:lang w:eastAsia="ru-RU"/>
        </w:rPr>
        <w:lastRenderedPageBreak/>
        <w:t>СТРУКТУРА</w:t>
      </w:r>
    </w:p>
    <w:p w:rsidR="00BC4F49" w:rsidRPr="00BC4F49" w:rsidRDefault="00BC4F49" w:rsidP="00BC4F49">
      <w:pPr>
        <w:spacing w:after="0" w:line="240" w:lineRule="auto"/>
        <w:jc w:val="center"/>
        <w:rPr>
          <w:rFonts w:ascii="Times New Roman" w:eastAsia="Times New Roman" w:hAnsi="Times New Roman" w:cs="Times New Roman"/>
          <w:b/>
          <w:sz w:val="28"/>
          <w:szCs w:val="28"/>
          <w:lang w:eastAsia="ru-RU"/>
        </w:rPr>
      </w:pPr>
      <w:r w:rsidRPr="00BC4F49">
        <w:rPr>
          <w:rFonts w:ascii="Times New Roman" w:eastAsia="Times New Roman" w:hAnsi="Times New Roman" w:cs="Times New Roman"/>
          <w:b/>
          <w:sz w:val="28"/>
          <w:szCs w:val="28"/>
          <w:lang w:eastAsia="ru-RU"/>
        </w:rPr>
        <w:t>2024-2025 НАВЧАЛЬНОГО РОКУ</w:t>
      </w:r>
    </w:p>
    <w:p w:rsidR="00BC4F49" w:rsidRPr="00BC4F49" w:rsidRDefault="00BC4F49" w:rsidP="00BC4F49">
      <w:pPr>
        <w:spacing w:after="0" w:line="240" w:lineRule="auto"/>
        <w:jc w:val="center"/>
        <w:rPr>
          <w:rFonts w:ascii="Times New Roman" w:eastAsia="Times New Roman" w:hAnsi="Times New Roman" w:cs="Times New Roman"/>
          <w:b/>
          <w:sz w:val="28"/>
          <w:szCs w:val="28"/>
          <w:lang w:eastAsia="ru-RU"/>
        </w:rPr>
      </w:pPr>
    </w:p>
    <w:p w:rsidR="00BC4F49" w:rsidRDefault="00BC4F49" w:rsidP="00BC4F49">
      <w:pPr>
        <w:spacing w:after="0" w:line="240" w:lineRule="auto"/>
        <w:jc w:val="center"/>
        <w:rPr>
          <w:rFonts w:ascii="Times New Roman" w:eastAsia="Times New Roman" w:hAnsi="Times New Roman" w:cs="Times New Roman"/>
          <w:sz w:val="16"/>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8"/>
        <w:gridCol w:w="3221"/>
        <w:gridCol w:w="3703"/>
        <w:gridCol w:w="3703"/>
      </w:tblGrid>
      <w:tr w:rsidR="00BC4F49" w:rsidTr="0022151F">
        <w:trPr>
          <w:trHeight w:val="731"/>
          <w:jc w:val="center"/>
        </w:trPr>
        <w:tc>
          <w:tcPr>
            <w:tcW w:w="3788" w:type="dxa"/>
            <w:shd w:val="clear" w:color="auto" w:fill="auto"/>
          </w:tcPr>
          <w:p w:rsidR="00BC4F49" w:rsidRDefault="00BC4F49" w:rsidP="0022151F">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ПЕРІОДИ  НАВЧАЛЬНОЇ  РОБОТИ</w:t>
            </w:r>
          </w:p>
        </w:tc>
        <w:tc>
          <w:tcPr>
            <w:tcW w:w="3221" w:type="dxa"/>
            <w:shd w:val="clear" w:color="auto" w:fill="auto"/>
          </w:tcPr>
          <w:p w:rsidR="00BC4F49" w:rsidRDefault="00BC4F49" w:rsidP="0022151F">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ПОЧАТОК</w:t>
            </w:r>
          </w:p>
        </w:tc>
        <w:tc>
          <w:tcPr>
            <w:tcW w:w="3703" w:type="dxa"/>
            <w:shd w:val="clear" w:color="auto" w:fill="auto"/>
          </w:tcPr>
          <w:p w:rsidR="00BC4F49" w:rsidRDefault="00BC4F49" w:rsidP="0022151F">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КІНЕЦЬ</w:t>
            </w:r>
          </w:p>
        </w:tc>
        <w:tc>
          <w:tcPr>
            <w:tcW w:w="3703" w:type="dxa"/>
            <w:shd w:val="clear" w:color="auto" w:fill="auto"/>
          </w:tcPr>
          <w:p w:rsidR="00BC4F49" w:rsidRDefault="00BC4F49" w:rsidP="0022151F">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 xml:space="preserve">Примітка </w:t>
            </w:r>
          </w:p>
        </w:tc>
      </w:tr>
      <w:tr w:rsidR="00BC4F49" w:rsidTr="0022151F">
        <w:trPr>
          <w:trHeight w:val="616"/>
          <w:jc w:val="center"/>
        </w:trPr>
        <w:tc>
          <w:tcPr>
            <w:tcW w:w="3788" w:type="dxa"/>
            <w:shd w:val="clear" w:color="auto" w:fill="auto"/>
          </w:tcPr>
          <w:p w:rsidR="00BC4F49" w:rsidRDefault="00BC4F49" w:rsidP="0022151F">
            <w:pPr>
              <w:spacing w:after="0" w:line="240" w:lineRule="auto"/>
              <w:jc w:val="center"/>
              <w:rPr>
                <w:rFonts w:ascii="Times New Roman" w:eastAsia="Times New Roman" w:hAnsi="Times New Roman" w:cs="Times New Roman"/>
                <w:b/>
                <w:sz w:val="24"/>
                <w:szCs w:val="24"/>
                <w:lang w:eastAsia="ru-RU"/>
              </w:rPr>
            </w:pPr>
          </w:p>
          <w:p w:rsidR="00BC4F49" w:rsidRDefault="00BC4F49" w:rsidP="002215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НАВЧАЛЬНИЙ  РІК</w:t>
            </w:r>
          </w:p>
        </w:tc>
        <w:tc>
          <w:tcPr>
            <w:tcW w:w="3221" w:type="dxa"/>
            <w:vAlign w:val="center"/>
          </w:tcPr>
          <w:p w:rsidR="00BC4F49" w:rsidRDefault="00BC4F49" w:rsidP="0022151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02.09.2024 р.</w:t>
            </w:r>
          </w:p>
        </w:tc>
        <w:tc>
          <w:tcPr>
            <w:tcW w:w="3703" w:type="dxa"/>
            <w:vAlign w:val="center"/>
          </w:tcPr>
          <w:p w:rsidR="00BC4F49" w:rsidRDefault="00BC4F49" w:rsidP="0022151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31.05.2025 р.</w:t>
            </w:r>
          </w:p>
        </w:tc>
        <w:tc>
          <w:tcPr>
            <w:tcW w:w="3703" w:type="dxa"/>
          </w:tcPr>
          <w:p w:rsidR="00BC4F49" w:rsidRDefault="00BC4F49" w:rsidP="0022151F">
            <w:pPr>
              <w:spacing w:after="0" w:line="240" w:lineRule="auto"/>
              <w:jc w:val="center"/>
              <w:rPr>
                <w:rFonts w:ascii="Times New Roman" w:eastAsia="Times New Roman" w:hAnsi="Times New Roman" w:cs="Times New Roman"/>
                <w:sz w:val="28"/>
                <w:szCs w:val="28"/>
                <w:lang w:eastAsia="ru-RU"/>
              </w:rPr>
            </w:pPr>
          </w:p>
        </w:tc>
      </w:tr>
      <w:tr w:rsidR="00BC4F49" w:rsidTr="0022151F">
        <w:trPr>
          <w:trHeight w:val="728"/>
          <w:jc w:val="center"/>
        </w:trPr>
        <w:tc>
          <w:tcPr>
            <w:tcW w:w="3788" w:type="dxa"/>
            <w:shd w:val="clear" w:color="auto" w:fill="auto"/>
          </w:tcPr>
          <w:p w:rsidR="00BC4F49" w:rsidRDefault="00BC4F49" w:rsidP="0022151F">
            <w:pPr>
              <w:spacing w:after="0" w:line="240" w:lineRule="auto"/>
              <w:jc w:val="center"/>
              <w:rPr>
                <w:rFonts w:ascii="Times New Roman" w:eastAsia="Times New Roman" w:hAnsi="Times New Roman" w:cs="Times New Roman"/>
                <w:b/>
                <w:sz w:val="24"/>
                <w:szCs w:val="24"/>
                <w:lang w:eastAsia="ru-RU"/>
              </w:rPr>
            </w:pPr>
          </w:p>
          <w:p w:rsidR="00BC4F49" w:rsidRDefault="00BC4F49" w:rsidP="002215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І  СЕМЕСТР</w:t>
            </w:r>
          </w:p>
        </w:tc>
        <w:tc>
          <w:tcPr>
            <w:tcW w:w="3221" w:type="dxa"/>
            <w:vAlign w:val="center"/>
          </w:tcPr>
          <w:p w:rsidR="00BC4F49" w:rsidRDefault="00BC4F49" w:rsidP="0022151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02.09.2024 р.</w:t>
            </w:r>
          </w:p>
        </w:tc>
        <w:tc>
          <w:tcPr>
            <w:tcW w:w="3703" w:type="dxa"/>
            <w:vAlign w:val="center"/>
          </w:tcPr>
          <w:p w:rsidR="00BC4F49" w:rsidRDefault="00BC4F49" w:rsidP="0022151F">
            <w:pPr>
              <w:spacing w:after="0" w:line="240" w:lineRule="auto"/>
              <w:ind w:left="-539" w:firstLine="5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27.12.2024 р.</w:t>
            </w:r>
          </w:p>
        </w:tc>
        <w:tc>
          <w:tcPr>
            <w:tcW w:w="3703" w:type="dxa"/>
          </w:tcPr>
          <w:p w:rsidR="00BC4F49" w:rsidRDefault="00BC4F49" w:rsidP="0022151F">
            <w:pPr>
              <w:spacing w:after="0" w:line="240" w:lineRule="auto"/>
              <w:ind w:left="-539" w:firstLine="539"/>
              <w:jc w:val="center"/>
              <w:rPr>
                <w:rFonts w:ascii="Times New Roman" w:eastAsia="Times New Roman" w:hAnsi="Times New Roman" w:cs="Times New Roman"/>
                <w:sz w:val="28"/>
                <w:szCs w:val="28"/>
                <w:lang w:eastAsia="ru-RU"/>
              </w:rPr>
            </w:pPr>
          </w:p>
        </w:tc>
      </w:tr>
      <w:tr w:rsidR="00BC4F49" w:rsidTr="0022151F">
        <w:trPr>
          <w:trHeight w:val="605"/>
          <w:jc w:val="center"/>
        </w:trPr>
        <w:tc>
          <w:tcPr>
            <w:tcW w:w="3788" w:type="dxa"/>
            <w:shd w:val="clear" w:color="auto" w:fill="auto"/>
          </w:tcPr>
          <w:p w:rsidR="00BC4F49" w:rsidRDefault="00BC4F49" w:rsidP="0022151F">
            <w:pPr>
              <w:spacing w:after="0" w:line="240" w:lineRule="auto"/>
              <w:jc w:val="center"/>
              <w:rPr>
                <w:rFonts w:ascii="Times New Roman" w:eastAsia="Times New Roman" w:hAnsi="Times New Roman" w:cs="Times New Roman"/>
                <w:b/>
                <w:sz w:val="24"/>
                <w:szCs w:val="24"/>
                <w:lang w:eastAsia="ru-RU"/>
              </w:rPr>
            </w:pPr>
          </w:p>
          <w:p w:rsidR="00BC4F49" w:rsidRDefault="00BC4F49" w:rsidP="0022151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ІІ  СЕМЕСТР</w:t>
            </w:r>
          </w:p>
        </w:tc>
        <w:tc>
          <w:tcPr>
            <w:tcW w:w="3221" w:type="dxa"/>
            <w:vAlign w:val="center"/>
          </w:tcPr>
          <w:p w:rsidR="00BC4F49" w:rsidRDefault="00BC4F49" w:rsidP="0022151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13.01.2025 р.</w:t>
            </w:r>
          </w:p>
        </w:tc>
        <w:tc>
          <w:tcPr>
            <w:tcW w:w="3703" w:type="dxa"/>
            <w:vAlign w:val="center"/>
          </w:tcPr>
          <w:p w:rsidR="00BC4F49" w:rsidRDefault="00BC4F49" w:rsidP="0022151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30.05.2025 р.</w:t>
            </w:r>
          </w:p>
        </w:tc>
        <w:tc>
          <w:tcPr>
            <w:tcW w:w="3703" w:type="dxa"/>
          </w:tcPr>
          <w:p w:rsidR="00BC4F49" w:rsidRDefault="00BC4F49" w:rsidP="0022151F">
            <w:pPr>
              <w:spacing w:after="0" w:line="240" w:lineRule="auto"/>
              <w:jc w:val="center"/>
              <w:rPr>
                <w:rFonts w:ascii="Times New Roman" w:eastAsia="Times New Roman" w:hAnsi="Times New Roman" w:cs="Times New Roman"/>
                <w:sz w:val="28"/>
                <w:szCs w:val="28"/>
                <w:lang w:eastAsia="ru-RU"/>
              </w:rPr>
            </w:pPr>
          </w:p>
        </w:tc>
      </w:tr>
    </w:tbl>
    <w:p w:rsidR="00BC4F49" w:rsidRDefault="00BC4F49">
      <w:pPr>
        <w:spacing w:after="0" w:line="240" w:lineRule="auto"/>
        <w:jc w:val="center"/>
        <w:rPr>
          <w:rFonts w:ascii="Times New Roman" w:eastAsia="Times New Roman" w:hAnsi="Times New Roman" w:cs="Times New Roman"/>
          <w:b/>
          <w:color w:val="C00000"/>
          <w:sz w:val="28"/>
          <w:szCs w:val="28"/>
          <w:lang w:eastAsia="ru-RU"/>
        </w:rPr>
      </w:pPr>
    </w:p>
    <w:p w:rsidR="00BC4F49" w:rsidRDefault="00BC4F49" w:rsidP="00BC4F49">
      <w:pPr>
        <w:pStyle w:val="docdata"/>
        <w:shd w:val="clear" w:color="auto" w:fill="FFFFFF"/>
        <w:spacing w:before="0" w:beforeAutospacing="0" w:after="0" w:afterAutospacing="0" w:line="273" w:lineRule="auto"/>
        <w:ind w:firstLine="360"/>
        <w:jc w:val="both"/>
        <w:rPr>
          <w:color w:val="000000"/>
          <w:sz w:val="28"/>
          <w:szCs w:val="28"/>
        </w:rPr>
      </w:pPr>
    </w:p>
    <w:p w:rsidR="00BC4F49" w:rsidRDefault="00BC4F49" w:rsidP="00BC4F49">
      <w:pPr>
        <w:pStyle w:val="docdata"/>
        <w:shd w:val="clear" w:color="auto" w:fill="FFFFFF"/>
        <w:spacing w:before="0" w:beforeAutospacing="0" w:after="0" w:afterAutospacing="0" w:line="273" w:lineRule="auto"/>
        <w:ind w:firstLine="360"/>
        <w:jc w:val="both"/>
      </w:pPr>
      <w:r>
        <w:rPr>
          <w:color w:val="000000"/>
          <w:sz w:val="28"/>
          <w:szCs w:val="28"/>
        </w:rPr>
        <w:t>Впродовж навчального року для учнів 1-9  класів проводяться канікули</w:t>
      </w:r>
    </w:p>
    <w:p w:rsidR="00BC4F49" w:rsidRDefault="00BC4F49" w:rsidP="00BC4F49">
      <w:pPr>
        <w:pStyle w:val="aff1"/>
        <w:shd w:val="clear" w:color="auto" w:fill="FFFFFF"/>
        <w:spacing w:before="0" w:beforeAutospacing="0" w:after="0" w:afterAutospacing="0" w:line="273" w:lineRule="auto"/>
        <w:ind w:firstLine="360"/>
        <w:jc w:val="both"/>
      </w:pPr>
      <w:r>
        <w:rPr>
          <w:color w:val="000000"/>
          <w:sz w:val="28"/>
          <w:szCs w:val="28"/>
        </w:rPr>
        <w:t>(з можливістю перенесення термінів проведення канікул за виробничою необхідністю):</w:t>
      </w:r>
    </w:p>
    <w:p w:rsidR="00BC4F49" w:rsidRPr="00BC4F49" w:rsidRDefault="00BC4F49">
      <w:pPr>
        <w:spacing w:after="0" w:line="240" w:lineRule="auto"/>
        <w:jc w:val="center"/>
        <w:rPr>
          <w:rFonts w:ascii="Times New Roman" w:eastAsia="Times New Roman" w:hAnsi="Times New Roman" w:cs="Times New Roman"/>
          <w:b/>
          <w:color w:val="C00000"/>
          <w:sz w:val="28"/>
          <w:szCs w:val="28"/>
          <w:lang w:val="ru-RU" w:eastAsia="ru-RU"/>
        </w:rPr>
      </w:pPr>
    </w:p>
    <w:p w:rsidR="00BC4F49" w:rsidRDefault="00BC4F49">
      <w:pPr>
        <w:spacing w:after="0" w:line="240" w:lineRule="auto"/>
        <w:jc w:val="center"/>
        <w:rPr>
          <w:rFonts w:ascii="Times New Roman" w:eastAsia="Times New Roman" w:hAnsi="Times New Roman" w:cs="Times New Roman"/>
          <w:b/>
          <w:color w:val="C00000"/>
          <w:sz w:val="28"/>
          <w:szCs w:val="28"/>
          <w:lang w:eastAsia="ru-RU"/>
        </w:rPr>
      </w:pPr>
    </w:p>
    <w:p w:rsidR="006D6A60" w:rsidRDefault="006D6A60">
      <w:pPr>
        <w:spacing w:after="0" w:line="240" w:lineRule="auto"/>
        <w:rPr>
          <w:rFonts w:ascii="Times New Roman" w:eastAsia="Times New Roman" w:hAnsi="Times New Roman" w:cs="Times New Roman"/>
          <w:sz w:val="28"/>
          <w:szCs w:val="28"/>
          <w:lang w:eastAsia="ru-RU"/>
        </w:rPr>
      </w:pP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1"/>
        <w:gridCol w:w="2955"/>
        <w:gridCol w:w="2921"/>
        <w:gridCol w:w="3305"/>
      </w:tblGrid>
      <w:tr w:rsidR="006D6A60" w:rsidTr="00570851">
        <w:trPr>
          <w:trHeight w:val="806"/>
          <w:jc w:val="center"/>
        </w:trPr>
        <w:tc>
          <w:tcPr>
            <w:tcW w:w="5001" w:type="dxa"/>
            <w:shd w:val="clear" w:color="auto" w:fill="auto"/>
          </w:tcPr>
          <w:p w:rsidR="006D6A60" w:rsidRDefault="006D6A60">
            <w:pPr>
              <w:spacing w:after="0" w:line="240" w:lineRule="auto"/>
              <w:jc w:val="center"/>
              <w:rPr>
                <w:rFonts w:ascii="Times New Roman" w:eastAsia="Times New Roman" w:hAnsi="Times New Roman" w:cs="Times New Roman"/>
                <w:b/>
                <w:color w:val="060327"/>
                <w:sz w:val="24"/>
                <w:szCs w:val="24"/>
                <w:lang w:eastAsia="ru-RU"/>
              </w:rPr>
            </w:pPr>
          </w:p>
          <w:p w:rsidR="006D6A60" w:rsidRDefault="009E75FE">
            <w:pPr>
              <w:spacing w:after="0" w:line="240" w:lineRule="auto"/>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ПЕРІОД</w:t>
            </w:r>
          </w:p>
        </w:tc>
        <w:tc>
          <w:tcPr>
            <w:tcW w:w="2955" w:type="dxa"/>
            <w:shd w:val="clear" w:color="auto" w:fill="auto"/>
          </w:tcPr>
          <w:p w:rsidR="006D6A60" w:rsidRDefault="006D6A60">
            <w:pPr>
              <w:spacing w:after="0" w:line="240" w:lineRule="auto"/>
              <w:jc w:val="center"/>
              <w:rPr>
                <w:rFonts w:ascii="Times New Roman" w:eastAsia="Times New Roman" w:hAnsi="Times New Roman" w:cs="Times New Roman"/>
                <w:b/>
                <w:color w:val="060327"/>
                <w:sz w:val="24"/>
                <w:szCs w:val="24"/>
                <w:lang w:eastAsia="ru-RU"/>
              </w:rPr>
            </w:pPr>
          </w:p>
          <w:p w:rsidR="006D6A60" w:rsidRDefault="009E75FE">
            <w:pPr>
              <w:spacing w:after="0" w:line="240" w:lineRule="auto"/>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ПОЧАТОК</w:t>
            </w:r>
          </w:p>
        </w:tc>
        <w:tc>
          <w:tcPr>
            <w:tcW w:w="2921" w:type="dxa"/>
            <w:shd w:val="clear" w:color="auto" w:fill="auto"/>
          </w:tcPr>
          <w:p w:rsidR="006D6A60" w:rsidRDefault="006D6A60">
            <w:pPr>
              <w:spacing w:after="0" w:line="240" w:lineRule="auto"/>
              <w:jc w:val="center"/>
              <w:rPr>
                <w:rFonts w:ascii="Times New Roman" w:eastAsia="Times New Roman" w:hAnsi="Times New Roman" w:cs="Times New Roman"/>
                <w:b/>
                <w:color w:val="060327"/>
                <w:sz w:val="24"/>
                <w:szCs w:val="24"/>
                <w:lang w:eastAsia="ru-RU"/>
              </w:rPr>
            </w:pPr>
          </w:p>
          <w:p w:rsidR="006D6A60" w:rsidRDefault="009E75FE">
            <w:pPr>
              <w:spacing w:after="0" w:line="240" w:lineRule="auto"/>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КІНЕЦЬ</w:t>
            </w:r>
          </w:p>
        </w:tc>
        <w:tc>
          <w:tcPr>
            <w:tcW w:w="3305" w:type="dxa"/>
            <w:shd w:val="clear" w:color="auto" w:fill="auto"/>
          </w:tcPr>
          <w:p w:rsidR="006D6A60" w:rsidRDefault="006D6A60">
            <w:pPr>
              <w:spacing w:after="0" w:line="240" w:lineRule="auto"/>
              <w:jc w:val="center"/>
              <w:rPr>
                <w:rFonts w:ascii="Times New Roman" w:eastAsia="Times New Roman" w:hAnsi="Times New Roman" w:cs="Times New Roman"/>
                <w:b/>
                <w:color w:val="060327"/>
                <w:sz w:val="24"/>
                <w:szCs w:val="24"/>
                <w:lang w:eastAsia="ru-RU"/>
              </w:rPr>
            </w:pPr>
          </w:p>
          <w:p w:rsidR="006D6A60" w:rsidRDefault="009E75FE">
            <w:pPr>
              <w:spacing w:after="0" w:line="240" w:lineRule="auto"/>
              <w:jc w:val="center"/>
              <w:rPr>
                <w:rFonts w:ascii="Times New Roman" w:eastAsia="Times New Roman" w:hAnsi="Times New Roman" w:cs="Times New Roman"/>
                <w:b/>
                <w:color w:val="060327"/>
                <w:sz w:val="24"/>
                <w:szCs w:val="24"/>
                <w:lang w:eastAsia="ru-RU"/>
              </w:rPr>
            </w:pPr>
            <w:r>
              <w:rPr>
                <w:rFonts w:ascii="Times New Roman" w:eastAsia="Times New Roman" w:hAnsi="Times New Roman" w:cs="Times New Roman"/>
                <w:b/>
                <w:color w:val="060327"/>
                <w:sz w:val="24"/>
                <w:szCs w:val="24"/>
                <w:lang w:eastAsia="ru-RU"/>
              </w:rPr>
              <w:t>КІЛЬКІСТЬ  ДНІВ</w:t>
            </w:r>
          </w:p>
        </w:tc>
      </w:tr>
      <w:tr w:rsidR="006D6A60" w:rsidTr="00570851">
        <w:trPr>
          <w:trHeight w:val="401"/>
          <w:jc w:val="center"/>
        </w:trPr>
        <w:tc>
          <w:tcPr>
            <w:tcW w:w="5001" w:type="dxa"/>
            <w:shd w:val="clear" w:color="auto" w:fill="auto"/>
          </w:tcPr>
          <w:p w:rsidR="006D6A60" w:rsidRDefault="009E75FE">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ОСІННІ  КАНІКУЛИ</w:t>
            </w:r>
          </w:p>
        </w:tc>
        <w:tc>
          <w:tcPr>
            <w:tcW w:w="2955" w:type="dxa"/>
            <w:shd w:val="clear" w:color="auto" w:fill="auto"/>
          </w:tcPr>
          <w:p w:rsidR="006D6A60" w:rsidRDefault="00C8691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26.10.2204</w:t>
            </w:r>
            <w:r w:rsidR="009E75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p>
        </w:tc>
        <w:tc>
          <w:tcPr>
            <w:tcW w:w="2921" w:type="dxa"/>
            <w:shd w:val="clear" w:color="auto" w:fill="auto"/>
          </w:tcPr>
          <w:p w:rsidR="006D6A60" w:rsidRDefault="00C86912">
            <w:pPr>
              <w:spacing w:after="0" w:line="240" w:lineRule="auto"/>
              <w:ind w:left="-539" w:firstLine="5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03.11</w:t>
            </w:r>
            <w:r w:rsidR="009E75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2024</w:t>
            </w:r>
            <w:r w:rsidR="009E75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w:t>
            </w:r>
          </w:p>
        </w:tc>
        <w:tc>
          <w:tcPr>
            <w:tcW w:w="3305" w:type="dxa"/>
            <w:shd w:val="clear" w:color="auto" w:fill="auto"/>
          </w:tcPr>
          <w:p w:rsidR="006D6A60" w:rsidRDefault="009E75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6D6A60" w:rsidTr="00570851">
        <w:trPr>
          <w:trHeight w:val="369"/>
          <w:jc w:val="center"/>
        </w:trPr>
        <w:tc>
          <w:tcPr>
            <w:tcW w:w="5001" w:type="dxa"/>
            <w:shd w:val="clear" w:color="auto" w:fill="auto"/>
          </w:tcPr>
          <w:p w:rsidR="006D6A60" w:rsidRDefault="009E75FE">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ЗИМОВІ  КАНІКУЛИ</w:t>
            </w:r>
          </w:p>
        </w:tc>
        <w:tc>
          <w:tcPr>
            <w:tcW w:w="2955" w:type="dxa"/>
            <w:shd w:val="clear" w:color="auto" w:fill="auto"/>
          </w:tcPr>
          <w:p w:rsidR="006D6A60" w:rsidRDefault="00C8691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28.12.2024</w:t>
            </w:r>
            <w:r w:rsidR="009E75FE">
              <w:rPr>
                <w:rFonts w:ascii="Times New Roman" w:eastAsia="Times New Roman" w:hAnsi="Times New Roman" w:cs="Times New Roman"/>
                <w:sz w:val="28"/>
                <w:szCs w:val="28"/>
                <w:lang w:eastAsia="ru-RU"/>
              </w:rPr>
              <w:t xml:space="preserve"> р.</w:t>
            </w:r>
          </w:p>
        </w:tc>
        <w:tc>
          <w:tcPr>
            <w:tcW w:w="2921" w:type="dxa"/>
            <w:shd w:val="clear" w:color="auto" w:fill="auto"/>
          </w:tcPr>
          <w:p w:rsidR="006D6A60" w:rsidRDefault="00C8691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12.01.2025</w:t>
            </w:r>
            <w:r w:rsidR="009E75FE">
              <w:rPr>
                <w:rFonts w:ascii="Times New Roman" w:eastAsia="Times New Roman" w:hAnsi="Times New Roman" w:cs="Times New Roman"/>
                <w:sz w:val="28"/>
                <w:szCs w:val="28"/>
                <w:lang w:eastAsia="ru-RU"/>
              </w:rPr>
              <w:t xml:space="preserve"> р.</w:t>
            </w:r>
          </w:p>
        </w:tc>
        <w:tc>
          <w:tcPr>
            <w:tcW w:w="3305" w:type="dxa"/>
            <w:shd w:val="clear" w:color="auto" w:fill="auto"/>
          </w:tcPr>
          <w:p w:rsidR="006D6A60" w:rsidRDefault="009E75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6D6A60" w:rsidTr="00570851">
        <w:trPr>
          <w:trHeight w:val="337"/>
          <w:jc w:val="center"/>
        </w:trPr>
        <w:tc>
          <w:tcPr>
            <w:tcW w:w="5001" w:type="dxa"/>
            <w:shd w:val="clear" w:color="auto" w:fill="auto"/>
          </w:tcPr>
          <w:p w:rsidR="006D6A60" w:rsidRDefault="009E75FE">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ВЕСНЯНІ  КАНІКУЛИ</w:t>
            </w:r>
          </w:p>
        </w:tc>
        <w:tc>
          <w:tcPr>
            <w:tcW w:w="2955" w:type="dxa"/>
            <w:shd w:val="clear" w:color="auto" w:fill="auto"/>
          </w:tcPr>
          <w:p w:rsidR="006D6A60" w:rsidRDefault="00C8691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22.03.2025</w:t>
            </w:r>
            <w:r w:rsidR="009E75FE">
              <w:rPr>
                <w:rFonts w:ascii="Times New Roman" w:eastAsia="Times New Roman" w:hAnsi="Times New Roman" w:cs="Times New Roman"/>
                <w:sz w:val="28"/>
                <w:szCs w:val="28"/>
                <w:lang w:eastAsia="ru-RU"/>
              </w:rPr>
              <w:t xml:space="preserve"> р.</w:t>
            </w:r>
          </w:p>
        </w:tc>
        <w:tc>
          <w:tcPr>
            <w:tcW w:w="2921" w:type="dxa"/>
            <w:shd w:val="clear" w:color="auto" w:fill="auto"/>
          </w:tcPr>
          <w:p w:rsidR="006D6A60" w:rsidRDefault="00C8691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30.03.2025</w:t>
            </w:r>
            <w:r w:rsidR="009E75FE">
              <w:rPr>
                <w:rFonts w:ascii="Times New Roman" w:eastAsia="Times New Roman" w:hAnsi="Times New Roman" w:cs="Times New Roman"/>
                <w:sz w:val="28"/>
                <w:szCs w:val="28"/>
                <w:lang w:eastAsia="ru-RU"/>
              </w:rPr>
              <w:t xml:space="preserve"> р.</w:t>
            </w:r>
          </w:p>
        </w:tc>
        <w:tc>
          <w:tcPr>
            <w:tcW w:w="3305" w:type="dxa"/>
            <w:shd w:val="clear" w:color="auto" w:fill="auto"/>
          </w:tcPr>
          <w:p w:rsidR="006D6A60" w:rsidRDefault="009E75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bl>
    <w:p w:rsidR="006D6A60" w:rsidRDefault="006D6A60" w:rsidP="00CD24EB">
      <w:pPr>
        <w:spacing w:after="0" w:line="240" w:lineRule="auto"/>
        <w:rPr>
          <w:rFonts w:ascii="Times New Roman" w:eastAsia="Times New Roman" w:hAnsi="Times New Roman" w:cs="Times New Roman"/>
          <w:b/>
          <w:sz w:val="28"/>
          <w:szCs w:val="28"/>
          <w:lang w:eastAsia="ru-RU"/>
        </w:rPr>
      </w:pPr>
    </w:p>
    <w:p w:rsidR="00CD24EB" w:rsidRDefault="00CD24EB" w:rsidP="00CD24EB">
      <w:pPr>
        <w:spacing w:after="0" w:line="240" w:lineRule="auto"/>
        <w:rPr>
          <w:rFonts w:ascii="Times New Roman" w:eastAsia="Times New Roman" w:hAnsi="Times New Roman" w:cs="Times New Roman"/>
          <w:b/>
          <w:sz w:val="28"/>
          <w:szCs w:val="28"/>
          <w:lang w:eastAsia="ru-RU"/>
        </w:rPr>
      </w:pPr>
    </w:p>
    <w:p w:rsidR="00CD24EB" w:rsidRDefault="00CD24EB" w:rsidP="00CD24EB">
      <w:pPr>
        <w:spacing w:after="0" w:line="240" w:lineRule="auto"/>
        <w:rPr>
          <w:rFonts w:ascii="Times New Roman" w:eastAsia="Times New Roman" w:hAnsi="Times New Roman" w:cs="Times New Roman"/>
          <w:b/>
          <w:color w:val="C00000"/>
          <w:sz w:val="28"/>
          <w:szCs w:val="28"/>
          <w:lang w:eastAsia="ru-RU"/>
        </w:rPr>
      </w:pPr>
    </w:p>
    <w:p w:rsidR="006D6A60" w:rsidRDefault="006D6A60">
      <w:pPr>
        <w:spacing w:after="0" w:line="240" w:lineRule="auto"/>
        <w:jc w:val="center"/>
        <w:rPr>
          <w:rFonts w:ascii="Times New Roman" w:eastAsia="Times New Roman" w:hAnsi="Times New Roman" w:cs="Times New Roman"/>
          <w:b/>
          <w:color w:val="C00000"/>
          <w:sz w:val="28"/>
          <w:szCs w:val="28"/>
          <w:lang w:eastAsia="ru-RU"/>
        </w:rPr>
      </w:pPr>
    </w:p>
    <w:p w:rsidR="006D6A60" w:rsidRPr="00CD24EB" w:rsidRDefault="00CD24EB" w:rsidP="00CD24EB">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r w:rsidRPr="00CD24EB">
        <w:rPr>
          <w:rFonts w:ascii="Times New Roman" w:eastAsia="Times New Roman" w:hAnsi="Times New Roman" w:cs="Times New Roman"/>
          <w:b/>
          <w:sz w:val="28"/>
          <w:szCs w:val="28"/>
          <w:lang w:eastAsia="ru-RU"/>
        </w:rPr>
        <w:lastRenderedPageBreak/>
        <w:t>ОСОБЛИВОСТІ  2024-2025</w:t>
      </w:r>
      <w:r w:rsidR="009E75FE" w:rsidRPr="00CD24EB">
        <w:rPr>
          <w:rFonts w:ascii="Times New Roman" w:eastAsia="Times New Roman" w:hAnsi="Times New Roman" w:cs="Times New Roman"/>
          <w:b/>
          <w:sz w:val="28"/>
          <w:szCs w:val="28"/>
          <w:lang w:eastAsia="ru-RU"/>
        </w:rPr>
        <w:t xml:space="preserve">   НАВЧАЛЬНОГО  РОКУ  ДЛЯ</w:t>
      </w:r>
      <w:r w:rsidRPr="00CD24EB">
        <w:rPr>
          <w:rFonts w:ascii="Times New Roman" w:eastAsia="Times New Roman" w:hAnsi="Times New Roman" w:cs="Times New Roman"/>
          <w:b/>
          <w:sz w:val="28"/>
          <w:szCs w:val="28"/>
          <w:lang w:eastAsia="ru-RU"/>
        </w:rPr>
        <w:t xml:space="preserve"> ГІМНАЗІЇ</w:t>
      </w:r>
      <w:r w:rsidR="009E75FE" w:rsidRPr="00CD24EB">
        <w:rPr>
          <w:rFonts w:ascii="Times New Roman" w:eastAsia="Times New Roman" w:hAnsi="Times New Roman" w:cs="Times New Roman"/>
          <w:b/>
          <w:sz w:val="28"/>
          <w:szCs w:val="28"/>
          <w:lang w:eastAsia="ru-RU"/>
        </w:rPr>
        <w:t xml:space="preserve">     </w:t>
      </w:r>
    </w:p>
    <w:p w:rsidR="006D6A60" w:rsidRDefault="006D6A60" w:rsidP="00CD24EB">
      <w:pPr>
        <w:spacing w:after="0" w:line="240" w:lineRule="auto"/>
        <w:jc w:val="center"/>
        <w:rPr>
          <w:rFonts w:ascii="Times New Roman" w:eastAsia="Times New Roman" w:hAnsi="Times New Roman" w:cs="Times New Roman"/>
          <w:b/>
          <w:color w:val="060327"/>
          <w:sz w:val="28"/>
          <w:szCs w:val="28"/>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2"/>
        <w:gridCol w:w="8280"/>
        <w:gridCol w:w="5021"/>
      </w:tblGrid>
      <w:tr w:rsidR="006D6A60" w:rsidTr="00CD24EB">
        <w:tc>
          <w:tcPr>
            <w:tcW w:w="1862" w:type="dxa"/>
            <w:shd w:val="clear" w:color="auto" w:fill="auto"/>
          </w:tcPr>
          <w:p w:rsidR="006D6A60" w:rsidRDefault="009E75FE" w:rsidP="00CD24EB">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МІСЯЦЬ</w:t>
            </w:r>
          </w:p>
        </w:tc>
        <w:tc>
          <w:tcPr>
            <w:tcW w:w="8280" w:type="dxa"/>
            <w:shd w:val="clear" w:color="auto" w:fill="auto"/>
          </w:tcPr>
          <w:p w:rsidR="006D6A60" w:rsidRDefault="009E75FE" w:rsidP="00CD24EB">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ОСОБЛИВІСТЬ, СВЯТА, ЮВІЛЕЇ</w:t>
            </w:r>
          </w:p>
        </w:tc>
        <w:tc>
          <w:tcPr>
            <w:tcW w:w="5021" w:type="dxa"/>
            <w:shd w:val="clear" w:color="auto" w:fill="auto"/>
          </w:tcPr>
          <w:p w:rsidR="006D6A60" w:rsidRDefault="009E75FE" w:rsidP="00CD24EB">
            <w:pPr>
              <w:spacing w:after="0" w:line="240" w:lineRule="auto"/>
              <w:jc w:val="center"/>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ФОРМА  ВІДЗНАЧЕННЯ</w:t>
            </w:r>
          </w:p>
        </w:tc>
      </w:tr>
      <w:tr w:rsidR="006D6A60" w:rsidTr="00CD24EB">
        <w:tc>
          <w:tcPr>
            <w:tcW w:w="1862" w:type="dxa"/>
            <w:shd w:val="clear" w:color="auto" w:fill="auto"/>
          </w:tcPr>
          <w:p w:rsidR="006D6A60" w:rsidRDefault="009E75FE" w:rsidP="00CD24EB">
            <w:pPr>
              <w:shd w:val="clear" w:color="auto" w:fill="FFFFFF" w:themeFill="background1"/>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ВЕРЕСЕНЬ</w:t>
            </w:r>
          </w:p>
        </w:tc>
        <w:tc>
          <w:tcPr>
            <w:tcW w:w="8280" w:type="dxa"/>
          </w:tcPr>
          <w:p w:rsidR="006D6A60" w:rsidRDefault="009E75FE" w:rsidP="00CD24EB">
            <w:pPr>
              <w:shd w:val="clear" w:color="auto" w:fill="FFFFFF" w:themeFill="background1"/>
              <w:spacing w:after="0" w:line="240"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День фізичної культури й спорту</w:t>
            </w:r>
          </w:p>
          <w:p w:rsidR="006D6A60" w:rsidRDefault="006D6A60" w:rsidP="00CD24EB">
            <w:pPr>
              <w:shd w:val="clear" w:color="auto" w:fill="FFFFFF" w:themeFill="background1"/>
              <w:spacing w:after="0" w:line="240" w:lineRule="auto"/>
              <w:rPr>
                <w:rFonts w:ascii="Times New Roman" w:eastAsia="Times New Roman" w:hAnsi="Times New Roman" w:cs="Times New Roman"/>
                <w:color w:val="000000"/>
                <w:spacing w:val="-1"/>
                <w:sz w:val="28"/>
                <w:szCs w:val="28"/>
                <w:lang w:eastAsia="ru-RU"/>
              </w:rPr>
            </w:pPr>
          </w:p>
          <w:p w:rsidR="006D6A60" w:rsidRDefault="006D6A60" w:rsidP="00CD24EB">
            <w:pPr>
              <w:shd w:val="clear" w:color="auto" w:fill="FFFFFF" w:themeFill="background1"/>
              <w:spacing w:after="0" w:line="240" w:lineRule="auto"/>
              <w:rPr>
                <w:rFonts w:ascii="Times New Roman" w:eastAsia="Times New Roman" w:hAnsi="Times New Roman" w:cs="Times New Roman"/>
                <w:sz w:val="28"/>
                <w:szCs w:val="28"/>
                <w:lang w:eastAsia="ru-RU"/>
              </w:rPr>
            </w:pPr>
          </w:p>
        </w:tc>
        <w:tc>
          <w:tcPr>
            <w:tcW w:w="5021" w:type="dxa"/>
          </w:tcPr>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Олімпійський  тиждень,</w:t>
            </w:r>
          </w:p>
          <w:p w:rsidR="006D6A60" w:rsidRDefault="006D6A60" w:rsidP="00CD24EB">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6D6A60" w:rsidTr="00CD24EB">
        <w:tc>
          <w:tcPr>
            <w:tcW w:w="1862" w:type="dxa"/>
            <w:shd w:val="clear" w:color="auto" w:fill="auto"/>
          </w:tcPr>
          <w:p w:rsidR="006D6A60" w:rsidRDefault="009E75FE" w:rsidP="00CD24EB">
            <w:pPr>
              <w:shd w:val="clear" w:color="auto" w:fill="FFFFFF" w:themeFill="background1"/>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ЖОВТЕНЬ</w:t>
            </w:r>
          </w:p>
        </w:tc>
        <w:tc>
          <w:tcPr>
            <w:tcW w:w="8280" w:type="dxa"/>
          </w:tcPr>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3"/>
                <w:w w:val="119"/>
                <w:sz w:val="28"/>
                <w:szCs w:val="28"/>
                <w:lang w:eastAsia="ru-RU"/>
              </w:rPr>
              <w:t>Міжнародний день людей похилого віку</w:t>
            </w:r>
          </w:p>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Всесвітній  День  Учителя</w:t>
            </w:r>
          </w:p>
          <w:p w:rsidR="006D6A60" w:rsidRDefault="006D6A60" w:rsidP="00CD24EB">
            <w:pPr>
              <w:shd w:val="clear" w:color="auto" w:fill="FFFFFF" w:themeFill="background1"/>
              <w:spacing w:after="0" w:line="240" w:lineRule="auto"/>
              <w:rPr>
                <w:rFonts w:ascii="Times New Roman" w:eastAsia="Times New Roman" w:hAnsi="Times New Roman" w:cs="Times New Roman"/>
                <w:color w:val="000000"/>
                <w:spacing w:val="-6"/>
                <w:sz w:val="28"/>
                <w:szCs w:val="28"/>
                <w:lang w:eastAsia="ru-RU"/>
              </w:rPr>
            </w:pPr>
          </w:p>
        </w:tc>
        <w:tc>
          <w:tcPr>
            <w:tcW w:w="5021" w:type="dxa"/>
          </w:tcPr>
          <w:p w:rsidR="006D6A60" w:rsidRDefault="002C59D3"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9E75FE">
              <w:rPr>
                <w:rFonts w:ascii="Times New Roman" w:eastAsia="Times New Roman" w:hAnsi="Times New Roman" w:cs="Times New Roman"/>
                <w:sz w:val="28"/>
                <w:szCs w:val="28"/>
                <w:lang w:eastAsia="ru-RU"/>
              </w:rPr>
              <w:t xml:space="preserve">вяткові  заходи, </w:t>
            </w:r>
          </w:p>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класні  виховні  години </w:t>
            </w:r>
          </w:p>
        </w:tc>
      </w:tr>
      <w:tr w:rsidR="006D6A60" w:rsidTr="00CD24EB">
        <w:trPr>
          <w:trHeight w:val="637"/>
        </w:trPr>
        <w:tc>
          <w:tcPr>
            <w:tcW w:w="1862" w:type="dxa"/>
            <w:shd w:val="clear" w:color="auto" w:fill="auto"/>
          </w:tcPr>
          <w:p w:rsidR="006D6A60" w:rsidRDefault="009E75FE" w:rsidP="00CD24EB">
            <w:pPr>
              <w:shd w:val="clear" w:color="auto" w:fill="FFFFFF" w:themeFill="background1"/>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ЛИСТОПАД</w:t>
            </w:r>
          </w:p>
        </w:tc>
        <w:tc>
          <w:tcPr>
            <w:tcW w:w="8280" w:type="dxa"/>
          </w:tcPr>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української  писемності  і  мови</w:t>
            </w:r>
          </w:p>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пам’яті  жертв  голодомору  та  репресій</w:t>
            </w:r>
          </w:p>
        </w:tc>
        <w:tc>
          <w:tcPr>
            <w:tcW w:w="5021" w:type="dxa"/>
          </w:tcPr>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Вікторини, свята, конкурси</w:t>
            </w:r>
          </w:p>
          <w:p w:rsidR="006D6A60" w:rsidRDefault="006D6A60" w:rsidP="00CD24EB">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6D6A60" w:rsidTr="00CD24EB">
        <w:tc>
          <w:tcPr>
            <w:tcW w:w="1862" w:type="dxa"/>
            <w:shd w:val="clear" w:color="auto" w:fill="auto"/>
          </w:tcPr>
          <w:p w:rsidR="006D6A60" w:rsidRDefault="009E75FE" w:rsidP="00CD24EB">
            <w:pPr>
              <w:shd w:val="clear" w:color="auto" w:fill="FFFFFF" w:themeFill="background1"/>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ГРУДЕНЬ</w:t>
            </w:r>
          </w:p>
        </w:tc>
        <w:tc>
          <w:tcPr>
            <w:tcW w:w="8280" w:type="dxa"/>
          </w:tcPr>
          <w:p w:rsidR="006D6A60" w:rsidRDefault="009E75FE" w:rsidP="00CD24EB">
            <w:pPr>
              <w:shd w:val="clear" w:color="auto" w:fill="FFFFFF" w:themeFill="background1"/>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Всесвітній день боротьби з ВІЛ-інфекцією/СНІДом,</w:t>
            </w:r>
          </w:p>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
                <w:sz w:val="28"/>
                <w:szCs w:val="28"/>
                <w:lang w:eastAsia="ru-RU"/>
              </w:rPr>
              <w:t>Міжнародний день інвалідів</w:t>
            </w:r>
          </w:p>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збройних  сил  України</w:t>
            </w:r>
          </w:p>
          <w:p w:rsidR="006D6A60" w:rsidRDefault="006D6A60" w:rsidP="00CD24EB">
            <w:pPr>
              <w:shd w:val="clear" w:color="auto" w:fill="FFFFFF" w:themeFill="background1"/>
              <w:spacing w:after="0" w:line="240" w:lineRule="auto"/>
              <w:rPr>
                <w:rFonts w:ascii="Times New Roman" w:eastAsia="Times New Roman" w:hAnsi="Times New Roman" w:cs="Times New Roman"/>
                <w:sz w:val="28"/>
                <w:szCs w:val="28"/>
                <w:lang w:eastAsia="ru-RU"/>
              </w:rPr>
            </w:pPr>
          </w:p>
        </w:tc>
        <w:tc>
          <w:tcPr>
            <w:tcW w:w="5021" w:type="dxa"/>
          </w:tcPr>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Класні  виховні  години, акція  «Милосердя»,</w:t>
            </w:r>
          </w:p>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козацькі  розваги, </w:t>
            </w:r>
          </w:p>
        </w:tc>
      </w:tr>
      <w:tr w:rsidR="006D6A60" w:rsidTr="00CD24EB">
        <w:tc>
          <w:tcPr>
            <w:tcW w:w="1862" w:type="dxa"/>
            <w:shd w:val="clear" w:color="auto" w:fill="auto"/>
          </w:tcPr>
          <w:p w:rsidR="006D6A60" w:rsidRDefault="009E75FE" w:rsidP="00CD24EB">
            <w:pPr>
              <w:shd w:val="clear" w:color="auto" w:fill="FFFFFF" w:themeFill="background1"/>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СІЧЕНЬ</w:t>
            </w:r>
          </w:p>
        </w:tc>
        <w:tc>
          <w:tcPr>
            <w:tcW w:w="8280" w:type="dxa"/>
          </w:tcPr>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Різдвяні   свята</w:t>
            </w:r>
          </w:p>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Соборності  України</w:t>
            </w:r>
          </w:p>
          <w:p w:rsidR="006D6A60" w:rsidRDefault="006D6A60" w:rsidP="00CD24EB">
            <w:pPr>
              <w:shd w:val="clear" w:color="auto" w:fill="FFFFFF" w:themeFill="background1"/>
              <w:spacing w:after="0" w:line="240" w:lineRule="auto"/>
              <w:rPr>
                <w:rFonts w:ascii="Times New Roman" w:eastAsia="Times New Roman" w:hAnsi="Times New Roman" w:cs="Times New Roman"/>
                <w:sz w:val="28"/>
                <w:szCs w:val="28"/>
                <w:lang w:eastAsia="ru-RU"/>
              </w:rPr>
            </w:pPr>
          </w:p>
        </w:tc>
        <w:tc>
          <w:tcPr>
            <w:tcW w:w="5021" w:type="dxa"/>
          </w:tcPr>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Вертеп ,коляда </w:t>
            </w:r>
          </w:p>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Загальношкільна  лінійка,</w:t>
            </w:r>
          </w:p>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класні  виховні  години</w:t>
            </w:r>
          </w:p>
        </w:tc>
      </w:tr>
      <w:tr w:rsidR="006D6A60" w:rsidTr="00CD24EB">
        <w:tc>
          <w:tcPr>
            <w:tcW w:w="1862" w:type="dxa"/>
            <w:shd w:val="clear" w:color="auto" w:fill="auto"/>
          </w:tcPr>
          <w:p w:rsidR="006D6A60" w:rsidRDefault="009E75FE" w:rsidP="00CD24EB">
            <w:pPr>
              <w:shd w:val="clear" w:color="auto" w:fill="FFFFFF" w:themeFill="background1"/>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ЛЮТИЙ</w:t>
            </w:r>
          </w:p>
        </w:tc>
        <w:tc>
          <w:tcPr>
            <w:tcW w:w="8280" w:type="dxa"/>
          </w:tcPr>
          <w:p w:rsidR="006D6A60" w:rsidRDefault="009E75FE" w:rsidP="00CD24EB">
            <w:pPr>
              <w:shd w:val="clear" w:color="auto" w:fill="FFFFFF" w:themeFill="background1"/>
              <w:tabs>
                <w:tab w:val="left" w:pos="727"/>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4"/>
                <w:sz w:val="28"/>
                <w:szCs w:val="28"/>
                <w:lang w:eastAsia="ru-RU"/>
              </w:rPr>
              <w:t>День святого Валентина (свято закоханих)</w:t>
            </w:r>
          </w:p>
        </w:tc>
        <w:tc>
          <w:tcPr>
            <w:tcW w:w="5021" w:type="dxa"/>
          </w:tcPr>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Розваги </w:t>
            </w:r>
          </w:p>
        </w:tc>
      </w:tr>
      <w:tr w:rsidR="006D6A60" w:rsidTr="00CD24EB">
        <w:tc>
          <w:tcPr>
            <w:tcW w:w="1862" w:type="dxa"/>
            <w:shd w:val="clear" w:color="auto" w:fill="auto"/>
          </w:tcPr>
          <w:p w:rsidR="006D6A60" w:rsidRDefault="009E75FE" w:rsidP="00CD24EB">
            <w:pPr>
              <w:shd w:val="clear" w:color="auto" w:fill="FFFFFF" w:themeFill="background1"/>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БЕРЕЗЕНЬ</w:t>
            </w:r>
          </w:p>
        </w:tc>
        <w:tc>
          <w:tcPr>
            <w:tcW w:w="8280" w:type="dxa"/>
          </w:tcPr>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2"/>
                <w:sz w:val="28"/>
                <w:szCs w:val="28"/>
                <w:lang w:eastAsia="ru-RU"/>
              </w:rPr>
              <w:t>День  народження  Т. Г. Шевченка. Шевченківські дні</w:t>
            </w:r>
          </w:p>
        </w:tc>
        <w:tc>
          <w:tcPr>
            <w:tcW w:w="5021" w:type="dxa"/>
          </w:tcPr>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Декада</w:t>
            </w:r>
          </w:p>
          <w:p w:rsidR="006D6A60" w:rsidRDefault="006D6A60" w:rsidP="00CD24EB">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6D6A60" w:rsidTr="00CD24EB">
        <w:tc>
          <w:tcPr>
            <w:tcW w:w="1862" w:type="dxa"/>
            <w:shd w:val="clear" w:color="auto" w:fill="auto"/>
          </w:tcPr>
          <w:p w:rsidR="006D6A60" w:rsidRDefault="009E75FE" w:rsidP="00CD24EB">
            <w:pPr>
              <w:shd w:val="clear" w:color="auto" w:fill="FFFFFF" w:themeFill="background1"/>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КВІТЕНЬ</w:t>
            </w:r>
          </w:p>
        </w:tc>
        <w:tc>
          <w:tcPr>
            <w:tcW w:w="8280" w:type="dxa"/>
          </w:tcPr>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Всесвітній день довкілля</w:t>
            </w:r>
          </w:p>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Чорнобильської  трагедії</w:t>
            </w:r>
          </w:p>
        </w:tc>
        <w:tc>
          <w:tcPr>
            <w:tcW w:w="5021" w:type="dxa"/>
          </w:tcPr>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Тиждень, </w:t>
            </w:r>
          </w:p>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виступ – реквієм</w:t>
            </w:r>
          </w:p>
        </w:tc>
      </w:tr>
      <w:tr w:rsidR="006D6A60" w:rsidTr="00CD24EB">
        <w:tc>
          <w:tcPr>
            <w:tcW w:w="1862" w:type="dxa"/>
            <w:shd w:val="clear" w:color="auto" w:fill="auto"/>
          </w:tcPr>
          <w:p w:rsidR="006D6A60" w:rsidRDefault="009E75FE" w:rsidP="00CD24EB">
            <w:pPr>
              <w:shd w:val="clear" w:color="auto" w:fill="FFFFFF" w:themeFill="background1"/>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ТРАВЕНЬ</w:t>
            </w:r>
          </w:p>
        </w:tc>
        <w:tc>
          <w:tcPr>
            <w:tcW w:w="8280" w:type="dxa"/>
          </w:tcPr>
          <w:p w:rsidR="006D6A60" w:rsidRDefault="009E75FE" w:rsidP="00CD24EB">
            <w:pPr>
              <w:shd w:val="clear" w:color="auto" w:fill="FFFFFF" w:themeFill="background1"/>
              <w:spacing w:after="0" w:line="240" w:lineRule="auto"/>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День Матері</w:t>
            </w:r>
          </w:p>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4"/>
                <w:sz w:val="28"/>
                <w:szCs w:val="28"/>
                <w:lang w:eastAsia="ru-RU"/>
              </w:rPr>
              <w:t>День вишиванки</w:t>
            </w:r>
          </w:p>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Свято  Останнього дзвоника </w:t>
            </w:r>
          </w:p>
        </w:tc>
        <w:tc>
          <w:tcPr>
            <w:tcW w:w="5021" w:type="dxa"/>
          </w:tcPr>
          <w:p w:rsidR="006D6A60" w:rsidRDefault="002C59D3"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Святкові  заходи, </w:t>
            </w:r>
          </w:p>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урочиста  лінійка,</w:t>
            </w:r>
          </w:p>
          <w:p w:rsidR="006D6A60" w:rsidRDefault="006D6A60" w:rsidP="00CD24EB">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6D6A60" w:rsidTr="00CD24EB">
        <w:tc>
          <w:tcPr>
            <w:tcW w:w="1862" w:type="dxa"/>
            <w:shd w:val="clear" w:color="auto" w:fill="auto"/>
          </w:tcPr>
          <w:p w:rsidR="006D6A60" w:rsidRDefault="009E75FE" w:rsidP="00CD24EB">
            <w:pPr>
              <w:shd w:val="clear" w:color="auto" w:fill="FFFFFF" w:themeFill="background1"/>
              <w:spacing w:after="0" w:line="240" w:lineRule="auto"/>
              <w:rPr>
                <w:rFonts w:ascii="Times New Roman" w:eastAsia="Times New Roman" w:hAnsi="Times New Roman" w:cs="Times New Roman"/>
                <w:b/>
                <w:color w:val="060327"/>
                <w:sz w:val="28"/>
                <w:szCs w:val="28"/>
                <w:lang w:eastAsia="ru-RU"/>
              </w:rPr>
            </w:pPr>
            <w:r>
              <w:rPr>
                <w:rFonts w:ascii="Times New Roman" w:eastAsia="Times New Roman" w:hAnsi="Times New Roman" w:cs="Times New Roman"/>
                <w:b/>
                <w:color w:val="060327"/>
                <w:sz w:val="28"/>
                <w:szCs w:val="28"/>
                <w:lang w:eastAsia="ru-RU"/>
              </w:rPr>
              <w:t>ЧЕРВЕНЬ</w:t>
            </w:r>
          </w:p>
        </w:tc>
        <w:tc>
          <w:tcPr>
            <w:tcW w:w="8280" w:type="dxa"/>
          </w:tcPr>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Міжнародний  День  захисту  дітей</w:t>
            </w:r>
          </w:p>
        </w:tc>
        <w:tc>
          <w:tcPr>
            <w:tcW w:w="5021" w:type="dxa"/>
          </w:tcPr>
          <w:p w:rsidR="006D6A60" w:rsidRDefault="009E75FE" w:rsidP="00CD24EB">
            <w:pPr>
              <w:shd w:val="clear" w:color="auto" w:fill="FFFFFF" w:themeFill="background1"/>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Свято</w:t>
            </w:r>
          </w:p>
        </w:tc>
      </w:tr>
    </w:tbl>
    <w:p w:rsidR="002C59D3" w:rsidRDefault="002C59D3">
      <w:pPr>
        <w:spacing w:after="0" w:line="240" w:lineRule="auto"/>
        <w:jc w:val="center"/>
        <w:rPr>
          <w:rFonts w:ascii="Times New Roman" w:eastAsia="Times New Roman" w:hAnsi="Times New Roman" w:cs="Times New Roman"/>
          <w:b/>
          <w:color w:val="C00000"/>
          <w:sz w:val="28"/>
          <w:szCs w:val="28"/>
          <w:lang w:eastAsia="ru-RU"/>
        </w:rPr>
      </w:pPr>
    </w:p>
    <w:p w:rsidR="002C59D3" w:rsidRDefault="002C59D3">
      <w:pPr>
        <w:spacing w:after="0" w:line="240" w:lineRule="auto"/>
        <w:jc w:val="center"/>
        <w:rPr>
          <w:rFonts w:ascii="Times New Roman" w:eastAsia="Times New Roman" w:hAnsi="Times New Roman" w:cs="Times New Roman"/>
          <w:b/>
          <w:color w:val="C00000"/>
          <w:sz w:val="28"/>
          <w:szCs w:val="28"/>
          <w:lang w:eastAsia="ru-RU"/>
        </w:rPr>
      </w:pPr>
    </w:p>
    <w:p w:rsidR="006D6A60" w:rsidRPr="00D3601C" w:rsidRDefault="009E75FE">
      <w:pPr>
        <w:spacing w:after="0" w:line="240" w:lineRule="auto"/>
        <w:jc w:val="center"/>
        <w:rPr>
          <w:rFonts w:ascii="Times New Roman" w:eastAsia="Times New Roman" w:hAnsi="Times New Roman" w:cs="Times New Roman"/>
          <w:b/>
          <w:sz w:val="28"/>
          <w:szCs w:val="28"/>
          <w:lang w:eastAsia="ru-RU"/>
        </w:rPr>
      </w:pPr>
      <w:r w:rsidRPr="00D3601C">
        <w:rPr>
          <w:rFonts w:ascii="Times New Roman" w:eastAsia="Times New Roman" w:hAnsi="Times New Roman" w:cs="Times New Roman"/>
          <w:b/>
          <w:sz w:val="28"/>
          <w:szCs w:val="28"/>
          <w:lang w:eastAsia="ru-RU"/>
        </w:rPr>
        <w:lastRenderedPageBreak/>
        <w:t>ПРЕДМЕТНІ    ТИЖНІ</w:t>
      </w:r>
    </w:p>
    <w:p w:rsidR="006D6A60" w:rsidRDefault="006D6A60">
      <w:pPr>
        <w:spacing w:after="0" w:line="240" w:lineRule="auto"/>
        <w:jc w:val="center"/>
        <w:rPr>
          <w:rFonts w:ascii="Times New Roman" w:eastAsia="Times New Roman" w:hAnsi="Times New Roman" w:cs="Times New Roman"/>
          <w:b/>
          <w:color w:val="C00000"/>
          <w:sz w:val="20"/>
          <w:szCs w:val="28"/>
          <w:lang w:eastAsia="ru-RU"/>
        </w:rPr>
      </w:pPr>
    </w:p>
    <w:tbl>
      <w:tblPr>
        <w:tblW w:w="15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606"/>
        <w:gridCol w:w="1654"/>
        <w:gridCol w:w="1396"/>
        <w:gridCol w:w="1549"/>
        <w:gridCol w:w="1381"/>
        <w:gridCol w:w="1624"/>
        <w:gridCol w:w="1496"/>
        <w:gridCol w:w="1768"/>
        <w:gridCol w:w="1275"/>
      </w:tblGrid>
      <w:tr w:rsidR="00493AA2" w:rsidRPr="00CD12EB" w:rsidTr="00493AA2">
        <w:trPr>
          <w:trHeight w:val="632"/>
          <w:jc w:val="center"/>
        </w:trPr>
        <w:tc>
          <w:tcPr>
            <w:tcW w:w="1413" w:type="dxa"/>
            <w:shd w:val="clear" w:color="auto" w:fill="auto"/>
          </w:tcPr>
          <w:p w:rsidR="006D6A60" w:rsidRPr="00CD12EB" w:rsidRDefault="009E75FE">
            <w:pPr>
              <w:spacing w:after="0" w:line="240" w:lineRule="auto"/>
              <w:jc w:val="center"/>
              <w:rPr>
                <w:rFonts w:ascii="Times New Roman" w:eastAsia="Times New Roman" w:hAnsi="Times New Roman" w:cs="Times New Roman"/>
                <w:b/>
                <w:color w:val="060327"/>
                <w:sz w:val="26"/>
                <w:szCs w:val="26"/>
                <w:lang w:eastAsia="ru-RU"/>
              </w:rPr>
            </w:pPr>
            <w:r w:rsidRPr="00CD12EB">
              <w:rPr>
                <w:rFonts w:ascii="Times New Roman" w:eastAsia="Times New Roman" w:hAnsi="Times New Roman" w:cs="Times New Roman"/>
                <w:b/>
                <w:color w:val="060327"/>
                <w:sz w:val="26"/>
                <w:szCs w:val="26"/>
                <w:lang w:eastAsia="ru-RU"/>
              </w:rPr>
              <w:t>ТИЖНІ  МІСЯЦЯ</w:t>
            </w:r>
          </w:p>
        </w:tc>
        <w:tc>
          <w:tcPr>
            <w:tcW w:w="1606" w:type="dxa"/>
            <w:shd w:val="clear" w:color="auto" w:fill="auto"/>
          </w:tcPr>
          <w:p w:rsidR="006D6A60" w:rsidRPr="00CD12EB" w:rsidRDefault="009E75FE">
            <w:pPr>
              <w:spacing w:after="0" w:line="240" w:lineRule="auto"/>
              <w:jc w:val="center"/>
              <w:rPr>
                <w:rFonts w:ascii="Times New Roman" w:eastAsia="Times New Roman" w:hAnsi="Times New Roman" w:cs="Times New Roman"/>
                <w:b/>
                <w:color w:val="060327"/>
                <w:sz w:val="26"/>
                <w:szCs w:val="26"/>
                <w:lang w:eastAsia="ru-RU"/>
              </w:rPr>
            </w:pPr>
            <w:r w:rsidRPr="00CD12EB">
              <w:rPr>
                <w:rFonts w:ascii="Times New Roman" w:eastAsia="Times New Roman" w:hAnsi="Times New Roman" w:cs="Times New Roman"/>
                <w:b/>
                <w:color w:val="060327"/>
                <w:sz w:val="26"/>
                <w:szCs w:val="26"/>
                <w:lang w:eastAsia="ru-RU"/>
              </w:rPr>
              <w:t>Вересень</w:t>
            </w:r>
          </w:p>
        </w:tc>
        <w:tc>
          <w:tcPr>
            <w:tcW w:w="1654" w:type="dxa"/>
            <w:shd w:val="clear" w:color="auto" w:fill="auto"/>
          </w:tcPr>
          <w:p w:rsidR="006D6A60" w:rsidRPr="00CD12EB" w:rsidRDefault="009E75FE">
            <w:pPr>
              <w:spacing w:after="0" w:line="240" w:lineRule="auto"/>
              <w:jc w:val="center"/>
              <w:rPr>
                <w:rFonts w:ascii="Times New Roman" w:eastAsia="Times New Roman" w:hAnsi="Times New Roman" w:cs="Times New Roman"/>
                <w:b/>
                <w:color w:val="060327"/>
                <w:sz w:val="26"/>
                <w:szCs w:val="26"/>
                <w:lang w:eastAsia="ru-RU"/>
              </w:rPr>
            </w:pPr>
            <w:r w:rsidRPr="00CD12EB">
              <w:rPr>
                <w:rFonts w:ascii="Times New Roman" w:eastAsia="Times New Roman" w:hAnsi="Times New Roman" w:cs="Times New Roman"/>
                <w:b/>
                <w:color w:val="060327"/>
                <w:sz w:val="26"/>
                <w:szCs w:val="26"/>
                <w:lang w:eastAsia="ru-RU"/>
              </w:rPr>
              <w:t>Жовтень</w:t>
            </w:r>
          </w:p>
        </w:tc>
        <w:tc>
          <w:tcPr>
            <w:tcW w:w="1396" w:type="dxa"/>
            <w:shd w:val="clear" w:color="auto" w:fill="auto"/>
          </w:tcPr>
          <w:p w:rsidR="006D6A60" w:rsidRPr="00CD12EB" w:rsidRDefault="009E75FE">
            <w:pPr>
              <w:spacing w:after="0" w:line="240" w:lineRule="auto"/>
              <w:jc w:val="center"/>
              <w:rPr>
                <w:rFonts w:ascii="Times New Roman" w:eastAsia="Times New Roman" w:hAnsi="Times New Roman" w:cs="Times New Roman"/>
                <w:b/>
                <w:color w:val="060327"/>
                <w:sz w:val="26"/>
                <w:szCs w:val="26"/>
                <w:lang w:eastAsia="ru-RU"/>
              </w:rPr>
            </w:pPr>
            <w:r w:rsidRPr="00CD12EB">
              <w:rPr>
                <w:rFonts w:ascii="Times New Roman" w:eastAsia="Times New Roman" w:hAnsi="Times New Roman" w:cs="Times New Roman"/>
                <w:b/>
                <w:color w:val="060327"/>
                <w:sz w:val="26"/>
                <w:szCs w:val="26"/>
                <w:lang w:eastAsia="ru-RU"/>
              </w:rPr>
              <w:t>Листопад</w:t>
            </w:r>
          </w:p>
        </w:tc>
        <w:tc>
          <w:tcPr>
            <w:tcW w:w="1549" w:type="dxa"/>
            <w:shd w:val="clear" w:color="auto" w:fill="auto"/>
          </w:tcPr>
          <w:p w:rsidR="006D6A60" w:rsidRPr="00CD12EB" w:rsidRDefault="009E75FE">
            <w:pPr>
              <w:spacing w:after="0" w:line="240" w:lineRule="auto"/>
              <w:jc w:val="center"/>
              <w:rPr>
                <w:rFonts w:ascii="Times New Roman" w:eastAsia="Times New Roman" w:hAnsi="Times New Roman" w:cs="Times New Roman"/>
                <w:b/>
                <w:color w:val="060327"/>
                <w:sz w:val="26"/>
                <w:szCs w:val="26"/>
                <w:lang w:eastAsia="ru-RU"/>
              </w:rPr>
            </w:pPr>
            <w:r w:rsidRPr="00CD12EB">
              <w:rPr>
                <w:rFonts w:ascii="Times New Roman" w:eastAsia="Times New Roman" w:hAnsi="Times New Roman" w:cs="Times New Roman"/>
                <w:b/>
                <w:color w:val="060327"/>
                <w:sz w:val="26"/>
                <w:szCs w:val="26"/>
                <w:lang w:eastAsia="ru-RU"/>
              </w:rPr>
              <w:t>Грудень</w:t>
            </w:r>
          </w:p>
        </w:tc>
        <w:tc>
          <w:tcPr>
            <w:tcW w:w="1381" w:type="dxa"/>
            <w:shd w:val="clear" w:color="auto" w:fill="auto"/>
          </w:tcPr>
          <w:p w:rsidR="006D6A60" w:rsidRPr="00CD12EB" w:rsidRDefault="009E75FE">
            <w:pPr>
              <w:spacing w:after="0" w:line="240" w:lineRule="auto"/>
              <w:jc w:val="center"/>
              <w:rPr>
                <w:rFonts w:ascii="Times New Roman" w:eastAsia="Times New Roman" w:hAnsi="Times New Roman" w:cs="Times New Roman"/>
                <w:b/>
                <w:color w:val="060327"/>
                <w:sz w:val="26"/>
                <w:szCs w:val="26"/>
                <w:lang w:eastAsia="ru-RU"/>
              </w:rPr>
            </w:pPr>
            <w:r w:rsidRPr="00CD12EB">
              <w:rPr>
                <w:rFonts w:ascii="Times New Roman" w:eastAsia="Times New Roman" w:hAnsi="Times New Roman" w:cs="Times New Roman"/>
                <w:b/>
                <w:color w:val="060327"/>
                <w:sz w:val="26"/>
                <w:szCs w:val="26"/>
                <w:lang w:eastAsia="ru-RU"/>
              </w:rPr>
              <w:t>Січень</w:t>
            </w:r>
          </w:p>
        </w:tc>
        <w:tc>
          <w:tcPr>
            <w:tcW w:w="1624" w:type="dxa"/>
            <w:shd w:val="clear" w:color="auto" w:fill="auto"/>
          </w:tcPr>
          <w:p w:rsidR="006D6A60" w:rsidRPr="00CD12EB" w:rsidRDefault="009E75FE">
            <w:pPr>
              <w:spacing w:after="0" w:line="240" w:lineRule="auto"/>
              <w:jc w:val="center"/>
              <w:rPr>
                <w:rFonts w:ascii="Times New Roman" w:eastAsia="Times New Roman" w:hAnsi="Times New Roman" w:cs="Times New Roman"/>
                <w:b/>
                <w:color w:val="060327"/>
                <w:sz w:val="26"/>
                <w:szCs w:val="26"/>
                <w:lang w:eastAsia="ru-RU"/>
              </w:rPr>
            </w:pPr>
            <w:r w:rsidRPr="00CD12EB">
              <w:rPr>
                <w:rFonts w:ascii="Times New Roman" w:eastAsia="Times New Roman" w:hAnsi="Times New Roman" w:cs="Times New Roman"/>
                <w:b/>
                <w:color w:val="060327"/>
                <w:sz w:val="26"/>
                <w:szCs w:val="26"/>
                <w:lang w:eastAsia="ru-RU"/>
              </w:rPr>
              <w:t>Лютий</w:t>
            </w:r>
          </w:p>
        </w:tc>
        <w:tc>
          <w:tcPr>
            <w:tcW w:w="1496" w:type="dxa"/>
            <w:shd w:val="clear" w:color="auto" w:fill="auto"/>
          </w:tcPr>
          <w:p w:rsidR="006D6A60" w:rsidRPr="00CD12EB" w:rsidRDefault="009E75FE">
            <w:pPr>
              <w:spacing w:after="0" w:line="240" w:lineRule="auto"/>
              <w:jc w:val="center"/>
              <w:rPr>
                <w:rFonts w:ascii="Times New Roman" w:eastAsia="Times New Roman" w:hAnsi="Times New Roman" w:cs="Times New Roman"/>
                <w:b/>
                <w:color w:val="060327"/>
                <w:sz w:val="26"/>
                <w:szCs w:val="26"/>
                <w:lang w:eastAsia="ru-RU"/>
              </w:rPr>
            </w:pPr>
            <w:r w:rsidRPr="00CD12EB">
              <w:rPr>
                <w:rFonts w:ascii="Times New Roman" w:eastAsia="Times New Roman" w:hAnsi="Times New Roman" w:cs="Times New Roman"/>
                <w:b/>
                <w:color w:val="060327"/>
                <w:sz w:val="26"/>
                <w:szCs w:val="26"/>
                <w:lang w:eastAsia="ru-RU"/>
              </w:rPr>
              <w:t>Березень</w:t>
            </w:r>
          </w:p>
        </w:tc>
        <w:tc>
          <w:tcPr>
            <w:tcW w:w="1768" w:type="dxa"/>
            <w:shd w:val="clear" w:color="auto" w:fill="auto"/>
          </w:tcPr>
          <w:p w:rsidR="006D6A60" w:rsidRPr="00CD12EB" w:rsidRDefault="009E75FE">
            <w:pPr>
              <w:spacing w:after="0" w:line="240" w:lineRule="auto"/>
              <w:jc w:val="center"/>
              <w:rPr>
                <w:rFonts w:ascii="Times New Roman" w:eastAsia="Times New Roman" w:hAnsi="Times New Roman" w:cs="Times New Roman"/>
                <w:b/>
                <w:color w:val="060327"/>
                <w:sz w:val="26"/>
                <w:szCs w:val="26"/>
                <w:lang w:eastAsia="ru-RU"/>
              </w:rPr>
            </w:pPr>
            <w:r w:rsidRPr="00CD12EB">
              <w:rPr>
                <w:rFonts w:ascii="Times New Roman" w:eastAsia="Times New Roman" w:hAnsi="Times New Roman" w:cs="Times New Roman"/>
                <w:b/>
                <w:color w:val="060327"/>
                <w:sz w:val="26"/>
                <w:szCs w:val="26"/>
                <w:lang w:eastAsia="ru-RU"/>
              </w:rPr>
              <w:t>Квітень</w:t>
            </w:r>
          </w:p>
        </w:tc>
        <w:tc>
          <w:tcPr>
            <w:tcW w:w="1275" w:type="dxa"/>
            <w:shd w:val="clear" w:color="auto" w:fill="auto"/>
          </w:tcPr>
          <w:p w:rsidR="006D6A60" w:rsidRPr="00CD12EB" w:rsidRDefault="009E75FE">
            <w:pPr>
              <w:spacing w:after="0" w:line="240" w:lineRule="auto"/>
              <w:jc w:val="center"/>
              <w:rPr>
                <w:rFonts w:ascii="Times New Roman" w:eastAsia="Times New Roman" w:hAnsi="Times New Roman" w:cs="Times New Roman"/>
                <w:b/>
                <w:color w:val="060327"/>
                <w:sz w:val="26"/>
                <w:szCs w:val="26"/>
                <w:lang w:eastAsia="ru-RU"/>
              </w:rPr>
            </w:pPr>
            <w:r w:rsidRPr="00CD12EB">
              <w:rPr>
                <w:rFonts w:ascii="Times New Roman" w:eastAsia="Times New Roman" w:hAnsi="Times New Roman" w:cs="Times New Roman"/>
                <w:b/>
                <w:color w:val="060327"/>
                <w:sz w:val="26"/>
                <w:szCs w:val="26"/>
                <w:lang w:eastAsia="ru-RU"/>
              </w:rPr>
              <w:t>Травень</w:t>
            </w:r>
          </w:p>
        </w:tc>
      </w:tr>
      <w:tr w:rsidR="00493AA2" w:rsidRPr="00CD12EB" w:rsidTr="00493AA2">
        <w:trPr>
          <w:trHeight w:val="653"/>
          <w:jc w:val="center"/>
        </w:trPr>
        <w:tc>
          <w:tcPr>
            <w:tcW w:w="1413" w:type="dxa"/>
            <w:shd w:val="clear" w:color="auto" w:fill="auto"/>
          </w:tcPr>
          <w:p w:rsidR="006D6A60" w:rsidRPr="00CD12EB" w:rsidRDefault="009E75FE">
            <w:pPr>
              <w:spacing w:after="0" w:line="240" w:lineRule="auto"/>
              <w:jc w:val="center"/>
              <w:rPr>
                <w:rFonts w:ascii="Times New Roman" w:eastAsia="Times New Roman" w:hAnsi="Times New Roman" w:cs="Times New Roman"/>
                <w:b/>
                <w:sz w:val="26"/>
                <w:szCs w:val="26"/>
                <w:lang w:eastAsia="ru-RU"/>
              </w:rPr>
            </w:pPr>
            <w:r w:rsidRPr="00CD12EB">
              <w:rPr>
                <w:rFonts w:ascii="Times New Roman" w:eastAsia="Times New Roman" w:hAnsi="Times New Roman" w:cs="Times New Roman"/>
                <w:b/>
                <w:sz w:val="26"/>
                <w:szCs w:val="26"/>
                <w:lang w:eastAsia="ru-RU"/>
              </w:rPr>
              <w:t>1</w:t>
            </w:r>
            <w:r w:rsidR="00493AA2">
              <w:rPr>
                <w:rFonts w:ascii="Times New Roman" w:eastAsia="Times New Roman" w:hAnsi="Times New Roman" w:cs="Times New Roman"/>
                <w:b/>
                <w:sz w:val="26"/>
                <w:szCs w:val="26"/>
                <w:lang w:eastAsia="ru-RU"/>
              </w:rPr>
              <w:t>.</w:t>
            </w:r>
          </w:p>
        </w:tc>
        <w:tc>
          <w:tcPr>
            <w:tcW w:w="1606"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c>
          <w:tcPr>
            <w:tcW w:w="1654" w:type="dxa"/>
          </w:tcPr>
          <w:p w:rsidR="006D6A60" w:rsidRPr="00CD12EB" w:rsidRDefault="00493AA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християнська етика</w:t>
            </w:r>
          </w:p>
        </w:tc>
        <w:tc>
          <w:tcPr>
            <w:tcW w:w="1396"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c>
          <w:tcPr>
            <w:tcW w:w="1549"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c>
          <w:tcPr>
            <w:tcW w:w="1381" w:type="dxa"/>
          </w:tcPr>
          <w:p w:rsidR="006D6A60" w:rsidRPr="00CD12EB" w:rsidRDefault="006D6A60" w:rsidP="005A147E">
            <w:pPr>
              <w:spacing w:after="0" w:line="240" w:lineRule="auto"/>
              <w:rPr>
                <w:rFonts w:ascii="Times New Roman" w:eastAsia="Times New Roman" w:hAnsi="Times New Roman" w:cs="Times New Roman"/>
                <w:sz w:val="26"/>
                <w:szCs w:val="26"/>
                <w:lang w:eastAsia="ru-RU"/>
              </w:rPr>
            </w:pPr>
          </w:p>
        </w:tc>
        <w:tc>
          <w:tcPr>
            <w:tcW w:w="1624"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c>
          <w:tcPr>
            <w:tcW w:w="1496" w:type="dxa"/>
          </w:tcPr>
          <w:p w:rsidR="005A147E" w:rsidRPr="00CD12EB" w:rsidRDefault="005A147E" w:rsidP="005A147E">
            <w:pPr>
              <w:spacing w:after="0" w:line="240" w:lineRule="auto"/>
              <w:rPr>
                <w:rFonts w:ascii="Times New Roman" w:hAnsi="Times New Roman" w:cs="Times New Roman"/>
                <w:sz w:val="26"/>
                <w:szCs w:val="26"/>
              </w:rPr>
            </w:pPr>
            <w:r w:rsidRPr="00CD12EB">
              <w:rPr>
                <w:rFonts w:ascii="Times New Roman" w:hAnsi="Times New Roman" w:cs="Times New Roman"/>
                <w:sz w:val="26"/>
                <w:szCs w:val="26"/>
              </w:rPr>
              <w:t>українська мова</w:t>
            </w:r>
          </w:p>
          <w:p w:rsidR="006D6A60" w:rsidRPr="00CD12EB" w:rsidRDefault="006D6A60">
            <w:pPr>
              <w:spacing w:after="0" w:line="240" w:lineRule="auto"/>
              <w:rPr>
                <w:rFonts w:ascii="Times New Roman" w:eastAsia="Times New Roman" w:hAnsi="Times New Roman" w:cs="Times New Roman"/>
                <w:sz w:val="26"/>
                <w:szCs w:val="26"/>
                <w:lang w:eastAsia="ru-RU"/>
              </w:rPr>
            </w:pPr>
          </w:p>
        </w:tc>
        <w:tc>
          <w:tcPr>
            <w:tcW w:w="1768" w:type="dxa"/>
          </w:tcPr>
          <w:p w:rsidR="006D6A60" w:rsidRPr="00525F2C" w:rsidRDefault="00525F2C" w:rsidP="00525F2C">
            <w:pPr>
              <w:spacing w:after="0" w:line="240" w:lineRule="auto"/>
              <w:jc w:val="center"/>
              <w:rPr>
                <w:rFonts w:ascii="Times New Roman" w:eastAsia="Times New Roman" w:hAnsi="Times New Roman" w:cs="Times New Roman"/>
                <w:sz w:val="26"/>
                <w:szCs w:val="26"/>
                <w:lang w:eastAsia="ru-RU"/>
              </w:rPr>
            </w:pPr>
            <w:r>
              <w:rPr>
                <w:rFonts w:ascii="Times New Roman" w:hAnsi="Times New Roman" w:cs="Times New Roman"/>
                <w:sz w:val="26"/>
                <w:szCs w:val="26"/>
              </w:rPr>
              <w:t>географія</w:t>
            </w:r>
          </w:p>
        </w:tc>
        <w:tc>
          <w:tcPr>
            <w:tcW w:w="1275"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r>
      <w:tr w:rsidR="00493AA2" w:rsidRPr="00CD12EB" w:rsidTr="00493AA2">
        <w:trPr>
          <w:trHeight w:val="653"/>
          <w:jc w:val="center"/>
        </w:trPr>
        <w:tc>
          <w:tcPr>
            <w:tcW w:w="1413" w:type="dxa"/>
            <w:shd w:val="clear" w:color="auto" w:fill="auto"/>
          </w:tcPr>
          <w:p w:rsidR="006D6A60" w:rsidRPr="00CD12EB" w:rsidRDefault="009E75FE">
            <w:pPr>
              <w:spacing w:after="0" w:line="240" w:lineRule="auto"/>
              <w:jc w:val="center"/>
              <w:rPr>
                <w:rFonts w:ascii="Times New Roman" w:eastAsia="Times New Roman" w:hAnsi="Times New Roman" w:cs="Times New Roman"/>
                <w:b/>
                <w:sz w:val="26"/>
                <w:szCs w:val="26"/>
                <w:lang w:eastAsia="ru-RU"/>
              </w:rPr>
            </w:pPr>
            <w:r w:rsidRPr="00CD12EB">
              <w:rPr>
                <w:rFonts w:ascii="Times New Roman" w:eastAsia="Times New Roman" w:hAnsi="Times New Roman" w:cs="Times New Roman"/>
                <w:b/>
                <w:sz w:val="26"/>
                <w:szCs w:val="26"/>
                <w:lang w:eastAsia="ru-RU"/>
              </w:rPr>
              <w:t>2</w:t>
            </w:r>
            <w:r w:rsidR="00493AA2">
              <w:rPr>
                <w:rFonts w:ascii="Times New Roman" w:eastAsia="Times New Roman" w:hAnsi="Times New Roman" w:cs="Times New Roman"/>
                <w:b/>
                <w:sz w:val="26"/>
                <w:szCs w:val="26"/>
                <w:lang w:eastAsia="ru-RU"/>
              </w:rPr>
              <w:t>.</w:t>
            </w:r>
          </w:p>
        </w:tc>
        <w:tc>
          <w:tcPr>
            <w:tcW w:w="1606" w:type="dxa"/>
          </w:tcPr>
          <w:p w:rsidR="006D6A60" w:rsidRPr="00CD12EB" w:rsidRDefault="00CD12EB">
            <w:pPr>
              <w:spacing w:after="0" w:line="240" w:lineRule="auto"/>
              <w:rPr>
                <w:rFonts w:ascii="Times New Roman" w:eastAsia="Times New Roman" w:hAnsi="Times New Roman" w:cs="Times New Roman"/>
                <w:sz w:val="26"/>
                <w:szCs w:val="26"/>
                <w:lang w:eastAsia="ru-RU"/>
              </w:rPr>
            </w:pPr>
            <w:r w:rsidRPr="00CD12EB">
              <w:rPr>
                <w:rFonts w:ascii="Times New Roman" w:eastAsia="Times New Roman" w:hAnsi="Times New Roman" w:cs="Times New Roman"/>
                <w:sz w:val="26"/>
                <w:szCs w:val="26"/>
                <w:lang w:eastAsia="ru-RU"/>
              </w:rPr>
              <w:t>ф</w:t>
            </w:r>
            <w:r w:rsidR="009E75FE" w:rsidRPr="00CD12EB">
              <w:rPr>
                <w:rFonts w:ascii="Times New Roman" w:eastAsia="Times New Roman" w:hAnsi="Times New Roman" w:cs="Times New Roman"/>
                <w:sz w:val="26"/>
                <w:szCs w:val="26"/>
                <w:lang w:eastAsia="ru-RU"/>
              </w:rPr>
              <w:t>ізкультура</w:t>
            </w:r>
          </w:p>
        </w:tc>
        <w:tc>
          <w:tcPr>
            <w:tcW w:w="1654"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c>
          <w:tcPr>
            <w:tcW w:w="1396"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c>
          <w:tcPr>
            <w:tcW w:w="1549" w:type="dxa"/>
          </w:tcPr>
          <w:p w:rsidR="006D6A60" w:rsidRPr="00CD12EB" w:rsidRDefault="00D56544">
            <w:pPr>
              <w:spacing w:after="0" w:line="240" w:lineRule="auto"/>
              <w:rPr>
                <w:rFonts w:ascii="Times New Roman" w:eastAsia="Times New Roman" w:hAnsi="Times New Roman" w:cs="Times New Roman"/>
                <w:sz w:val="26"/>
                <w:szCs w:val="26"/>
                <w:lang w:eastAsia="ru-RU"/>
              </w:rPr>
            </w:pPr>
            <w:r w:rsidRPr="00CD12EB">
              <w:rPr>
                <w:rFonts w:ascii="Times New Roman" w:eastAsia="Times New Roman" w:hAnsi="Times New Roman" w:cs="Times New Roman"/>
                <w:sz w:val="26"/>
                <w:szCs w:val="26"/>
                <w:lang w:eastAsia="ru-RU"/>
              </w:rPr>
              <w:t>право</w:t>
            </w:r>
          </w:p>
        </w:tc>
        <w:tc>
          <w:tcPr>
            <w:tcW w:w="1381" w:type="dxa"/>
          </w:tcPr>
          <w:p w:rsidR="006D6A60" w:rsidRPr="00CD12EB" w:rsidRDefault="005A147E" w:rsidP="00CD12EB">
            <w:pPr>
              <w:spacing w:after="0" w:line="240" w:lineRule="auto"/>
              <w:jc w:val="center"/>
              <w:rPr>
                <w:rFonts w:ascii="Times New Roman" w:hAnsi="Times New Roman" w:cs="Times New Roman"/>
                <w:sz w:val="26"/>
                <w:szCs w:val="26"/>
              </w:rPr>
            </w:pPr>
            <w:r w:rsidRPr="00CD12EB">
              <w:rPr>
                <w:rFonts w:ascii="Times New Roman" w:hAnsi="Times New Roman" w:cs="Times New Roman"/>
                <w:sz w:val="26"/>
                <w:szCs w:val="26"/>
              </w:rPr>
              <w:t>румунська мова</w:t>
            </w:r>
          </w:p>
          <w:p w:rsidR="005A147E" w:rsidRPr="00CD12EB" w:rsidRDefault="005A147E" w:rsidP="005A147E">
            <w:pPr>
              <w:spacing w:after="0" w:line="240" w:lineRule="auto"/>
              <w:rPr>
                <w:rFonts w:ascii="Times New Roman" w:eastAsia="Times New Roman" w:hAnsi="Times New Roman" w:cs="Times New Roman"/>
                <w:sz w:val="26"/>
                <w:szCs w:val="26"/>
                <w:lang w:eastAsia="ru-RU"/>
              </w:rPr>
            </w:pPr>
          </w:p>
        </w:tc>
        <w:tc>
          <w:tcPr>
            <w:tcW w:w="1624" w:type="dxa"/>
          </w:tcPr>
          <w:p w:rsidR="006D6A60" w:rsidRPr="00CD12EB" w:rsidRDefault="00D56544" w:rsidP="00D56544">
            <w:pPr>
              <w:spacing w:after="0" w:line="240" w:lineRule="auto"/>
              <w:jc w:val="center"/>
              <w:rPr>
                <w:rFonts w:ascii="Times New Roman" w:eastAsia="Times New Roman" w:hAnsi="Times New Roman" w:cs="Times New Roman"/>
                <w:sz w:val="26"/>
                <w:szCs w:val="26"/>
                <w:lang w:eastAsia="ru-RU"/>
              </w:rPr>
            </w:pPr>
            <w:r w:rsidRPr="00CD12EB">
              <w:rPr>
                <w:rFonts w:ascii="Times New Roman" w:hAnsi="Times New Roman" w:cs="Times New Roman"/>
                <w:sz w:val="26"/>
                <w:szCs w:val="26"/>
              </w:rPr>
              <w:t>математи</w:t>
            </w:r>
            <w:r w:rsidRPr="00CD12EB">
              <w:rPr>
                <w:rFonts w:ascii="Times New Roman" w:hAnsi="Times New Roman" w:cs="Times New Roman"/>
                <w:sz w:val="26"/>
                <w:szCs w:val="26"/>
                <w:lang w:val="ro-RO"/>
              </w:rPr>
              <w:t>ка та інформатика</w:t>
            </w:r>
          </w:p>
        </w:tc>
        <w:tc>
          <w:tcPr>
            <w:tcW w:w="1496" w:type="dxa"/>
          </w:tcPr>
          <w:p w:rsidR="006D6A60" w:rsidRPr="00CD12EB" w:rsidRDefault="00D56544" w:rsidP="00CD12EB">
            <w:pPr>
              <w:spacing w:after="0" w:line="240" w:lineRule="auto"/>
              <w:jc w:val="center"/>
              <w:rPr>
                <w:rFonts w:ascii="Times New Roman" w:eastAsia="Times New Roman" w:hAnsi="Times New Roman" w:cs="Times New Roman"/>
                <w:sz w:val="26"/>
                <w:szCs w:val="26"/>
                <w:lang w:eastAsia="ru-RU"/>
              </w:rPr>
            </w:pPr>
            <w:r w:rsidRPr="00CD12EB">
              <w:rPr>
                <w:rFonts w:ascii="Times New Roman" w:hAnsi="Times New Roman" w:cs="Times New Roman"/>
                <w:sz w:val="26"/>
                <w:szCs w:val="26"/>
              </w:rPr>
              <w:t>французька мова</w:t>
            </w:r>
          </w:p>
        </w:tc>
        <w:tc>
          <w:tcPr>
            <w:tcW w:w="1768"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c>
          <w:tcPr>
            <w:tcW w:w="1275" w:type="dxa"/>
          </w:tcPr>
          <w:p w:rsidR="006D6A60" w:rsidRPr="00CD12EB" w:rsidRDefault="009E75FE">
            <w:pPr>
              <w:spacing w:after="0" w:line="240" w:lineRule="auto"/>
              <w:rPr>
                <w:rFonts w:ascii="Times New Roman" w:eastAsia="Times New Roman" w:hAnsi="Times New Roman" w:cs="Times New Roman"/>
                <w:sz w:val="26"/>
                <w:szCs w:val="26"/>
                <w:lang w:eastAsia="ru-RU"/>
              </w:rPr>
            </w:pPr>
            <w:r w:rsidRPr="00CD12EB">
              <w:rPr>
                <w:rFonts w:ascii="Times New Roman" w:eastAsia="Times New Roman" w:hAnsi="Times New Roman" w:cs="Times New Roman"/>
                <w:sz w:val="26"/>
                <w:szCs w:val="26"/>
                <w:lang w:eastAsia="ru-RU"/>
              </w:rPr>
              <w:t xml:space="preserve"> </w:t>
            </w:r>
            <w:r w:rsidR="00D56544" w:rsidRPr="00CD12EB">
              <w:rPr>
                <w:rFonts w:ascii="Times New Roman" w:eastAsia="Times New Roman" w:hAnsi="Times New Roman" w:cs="Times New Roman"/>
                <w:sz w:val="26"/>
                <w:szCs w:val="26"/>
                <w:lang w:eastAsia="ru-RU"/>
              </w:rPr>
              <w:t>історія</w:t>
            </w:r>
          </w:p>
        </w:tc>
      </w:tr>
      <w:tr w:rsidR="00493AA2" w:rsidRPr="00CD12EB" w:rsidTr="00493AA2">
        <w:trPr>
          <w:trHeight w:val="326"/>
          <w:jc w:val="center"/>
        </w:trPr>
        <w:tc>
          <w:tcPr>
            <w:tcW w:w="1413" w:type="dxa"/>
            <w:shd w:val="clear" w:color="auto" w:fill="auto"/>
          </w:tcPr>
          <w:p w:rsidR="006D6A60" w:rsidRPr="00CD12EB" w:rsidRDefault="009E75FE">
            <w:pPr>
              <w:spacing w:after="0" w:line="240" w:lineRule="auto"/>
              <w:jc w:val="center"/>
              <w:rPr>
                <w:rFonts w:ascii="Times New Roman" w:eastAsia="Times New Roman" w:hAnsi="Times New Roman" w:cs="Times New Roman"/>
                <w:b/>
                <w:sz w:val="26"/>
                <w:szCs w:val="26"/>
                <w:lang w:eastAsia="ru-RU"/>
              </w:rPr>
            </w:pPr>
            <w:r w:rsidRPr="00CD12EB">
              <w:rPr>
                <w:rFonts w:ascii="Times New Roman" w:eastAsia="Times New Roman" w:hAnsi="Times New Roman" w:cs="Times New Roman"/>
                <w:b/>
                <w:sz w:val="26"/>
                <w:szCs w:val="26"/>
                <w:lang w:eastAsia="ru-RU"/>
              </w:rPr>
              <w:t>3</w:t>
            </w:r>
            <w:r w:rsidR="00493AA2">
              <w:rPr>
                <w:rFonts w:ascii="Times New Roman" w:eastAsia="Times New Roman" w:hAnsi="Times New Roman" w:cs="Times New Roman"/>
                <w:b/>
                <w:sz w:val="26"/>
                <w:szCs w:val="26"/>
                <w:lang w:eastAsia="ru-RU"/>
              </w:rPr>
              <w:t>.</w:t>
            </w:r>
          </w:p>
        </w:tc>
        <w:tc>
          <w:tcPr>
            <w:tcW w:w="1606"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c>
          <w:tcPr>
            <w:tcW w:w="1654"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c>
          <w:tcPr>
            <w:tcW w:w="1396" w:type="dxa"/>
          </w:tcPr>
          <w:p w:rsidR="006D6A60" w:rsidRPr="00CD12EB" w:rsidRDefault="009E75FE">
            <w:pPr>
              <w:spacing w:after="0" w:line="240" w:lineRule="auto"/>
              <w:rPr>
                <w:rFonts w:ascii="Times New Roman" w:eastAsia="Times New Roman" w:hAnsi="Times New Roman" w:cs="Times New Roman"/>
                <w:sz w:val="26"/>
                <w:szCs w:val="26"/>
                <w:lang w:eastAsia="ru-RU"/>
              </w:rPr>
            </w:pPr>
            <w:r w:rsidRPr="00CD12EB">
              <w:rPr>
                <w:rFonts w:ascii="Times New Roman" w:eastAsia="Times New Roman" w:hAnsi="Times New Roman" w:cs="Times New Roman"/>
                <w:sz w:val="26"/>
                <w:szCs w:val="26"/>
                <w:lang w:eastAsia="ru-RU"/>
              </w:rPr>
              <w:t xml:space="preserve">історія </w:t>
            </w:r>
          </w:p>
        </w:tc>
        <w:tc>
          <w:tcPr>
            <w:tcW w:w="1549" w:type="dxa"/>
          </w:tcPr>
          <w:p w:rsidR="00B3299E" w:rsidRDefault="00B3299E" w:rsidP="00493AA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w:t>
            </w:r>
            <w:r w:rsidR="00493AA2">
              <w:rPr>
                <w:rFonts w:ascii="Times New Roman" w:hAnsi="Times New Roman" w:cs="Times New Roman"/>
                <w:sz w:val="26"/>
                <w:szCs w:val="26"/>
              </w:rPr>
              <w:t>атріотич</w:t>
            </w:r>
          </w:p>
          <w:p w:rsidR="006D6A60" w:rsidRPr="00493AA2" w:rsidRDefault="00493AA2" w:rsidP="00493AA2">
            <w:pPr>
              <w:spacing w:after="0" w:line="240" w:lineRule="auto"/>
              <w:jc w:val="center"/>
              <w:rPr>
                <w:rFonts w:ascii="Times New Roman" w:eastAsia="Times New Roman" w:hAnsi="Times New Roman" w:cs="Times New Roman"/>
                <w:sz w:val="26"/>
                <w:szCs w:val="26"/>
                <w:lang w:eastAsia="ru-RU"/>
              </w:rPr>
            </w:pPr>
            <w:r>
              <w:rPr>
                <w:rFonts w:ascii="Times New Roman" w:hAnsi="Times New Roman" w:cs="Times New Roman"/>
                <w:sz w:val="26"/>
                <w:szCs w:val="26"/>
              </w:rPr>
              <w:t>не</w:t>
            </w:r>
            <w:r w:rsidRPr="00493AA2">
              <w:rPr>
                <w:rFonts w:ascii="Times New Roman" w:hAnsi="Times New Roman" w:cs="Times New Roman"/>
                <w:sz w:val="26"/>
                <w:szCs w:val="26"/>
              </w:rPr>
              <w:t xml:space="preserve"> виховання</w:t>
            </w:r>
          </w:p>
        </w:tc>
        <w:tc>
          <w:tcPr>
            <w:tcW w:w="1381" w:type="dxa"/>
          </w:tcPr>
          <w:p w:rsidR="006D6A60" w:rsidRPr="00CD12EB" w:rsidRDefault="006D6A60">
            <w:pPr>
              <w:spacing w:after="0" w:line="240" w:lineRule="auto"/>
              <w:rPr>
                <w:rFonts w:ascii="Times New Roman" w:eastAsia="Times New Roman" w:hAnsi="Times New Roman" w:cs="Times New Roman"/>
                <w:sz w:val="26"/>
                <w:szCs w:val="26"/>
                <w:lang w:eastAsia="ru-RU"/>
              </w:rPr>
            </w:pPr>
          </w:p>
          <w:p w:rsidR="005A147E" w:rsidRPr="00CD12EB" w:rsidRDefault="005A147E">
            <w:pPr>
              <w:spacing w:after="0" w:line="240" w:lineRule="auto"/>
              <w:rPr>
                <w:rFonts w:ascii="Times New Roman" w:eastAsia="Times New Roman" w:hAnsi="Times New Roman" w:cs="Times New Roman"/>
                <w:sz w:val="26"/>
                <w:szCs w:val="26"/>
                <w:lang w:eastAsia="ru-RU"/>
              </w:rPr>
            </w:pPr>
          </w:p>
        </w:tc>
        <w:tc>
          <w:tcPr>
            <w:tcW w:w="1624"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c>
          <w:tcPr>
            <w:tcW w:w="1496"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c>
          <w:tcPr>
            <w:tcW w:w="1768" w:type="dxa"/>
          </w:tcPr>
          <w:p w:rsidR="006D6A60" w:rsidRPr="00CD12EB" w:rsidRDefault="00CD12EB" w:rsidP="00CD12EB">
            <w:pPr>
              <w:spacing w:after="0" w:line="240" w:lineRule="auto"/>
              <w:jc w:val="center"/>
              <w:rPr>
                <w:rFonts w:ascii="Times New Roman" w:eastAsia="Times New Roman" w:hAnsi="Times New Roman" w:cs="Times New Roman"/>
                <w:sz w:val="26"/>
                <w:szCs w:val="26"/>
                <w:lang w:eastAsia="ru-RU"/>
              </w:rPr>
            </w:pPr>
            <w:r w:rsidRPr="00CD12EB">
              <w:rPr>
                <w:rFonts w:ascii="Times New Roman" w:hAnsi="Times New Roman" w:cs="Times New Roman"/>
                <w:sz w:val="26"/>
                <w:szCs w:val="26"/>
              </w:rPr>
              <w:t>тиждень психологічних знань</w:t>
            </w:r>
          </w:p>
        </w:tc>
        <w:tc>
          <w:tcPr>
            <w:tcW w:w="1275"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r>
      <w:tr w:rsidR="00493AA2" w:rsidRPr="00CD12EB" w:rsidTr="00493AA2">
        <w:trPr>
          <w:trHeight w:val="321"/>
          <w:jc w:val="center"/>
        </w:trPr>
        <w:tc>
          <w:tcPr>
            <w:tcW w:w="1413" w:type="dxa"/>
            <w:shd w:val="clear" w:color="auto" w:fill="auto"/>
          </w:tcPr>
          <w:p w:rsidR="006D6A60" w:rsidRPr="00CD12EB" w:rsidRDefault="009E75FE">
            <w:pPr>
              <w:spacing w:after="0" w:line="240" w:lineRule="auto"/>
              <w:jc w:val="center"/>
              <w:rPr>
                <w:rFonts w:ascii="Times New Roman" w:eastAsia="Times New Roman" w:hAnsi="Times New Roman" w:cs="Times New Roman"/>
                <w:b/>
                <w:sz w:val="26"/>
                <w:szCs w:val="26"/>
                <w:lang w:eastAsia="ru-RU"/>
              </w:rPr>
            </w:pPr>
            <w:r w:rsidRPr="00CD12EB">
              <w:rPr>
                <w:rFonts w:ascii="Times New Roman" w:eastAsia="Times New Roman" w:hAnsi="Times New Roman" w:cs="Times New Roman"/>
                <w:b/>
                <w:sz w:val="26"/>
                <w:szCs w:val="26"/>
                <w:lang w:eastAsia="ru-RU"/>
              </w:rPr>
              <w:t>4</w:t>
            </w:r>
            <w:r w:rsidR="00493AA2">
              <w:rPr>
                <w:rFonts w:ascii="Times New Roman" w:eastAsia="Times New Roman" w:hAnsi="Times New Roman" w:cs="Times New Roman"/>
                <w:b/>
                <w:sz w:val="26"/>
                <w:szCs w:val="26"/>
                <w:lang w:eastAsia="ru-RU"/>
              </w:rPr>
              <w:t>.</w:t>
            </w:r>
          </w:p>
        </w:tc>
        <w:tc>
          <w:tcPr>
            <w:tcW w:w="1606"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c>
          <w:tcPr>
            <w:tcW w:w="1654"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c>
          <w:tcPr>
            <w:tcW w:w="1396" w:type="dxa"/>
          </w:tcPr>
          <w:p w:rsidR="006D6A60" w:rsidRPr="00CD12EB" w:rsidRDefault="00D56544" w:rsidP="00CD12EB">
            <w:pPr>
              <w:spacing w:after="0" w:line="240" w:lineRule="auto"/>
              <w:jc w:val="center"/>
              <w:rPr>
                <w:rFonts w:ascii="Times New Roman" w:eastAsia="Times New Roman" w:hAnsi="Times New Roman" w:cs="Times New Roman"/>
                <w:sz w:val="26"/>
                <w:szCs w:val="26"/>
                <w:lang w:eastAsia="ru-RU"/>
              </w:rPr>
            </w:pPr>
            <w:r w:rsidRPr="00CD12EB">
              <w:rPr>
                <w:rFonts w:ascii="Times New Roman" w:eastAsia="Times New Roman" w:hAnsi="Times New Roman" w:cs="Times New Roman"/>
                <w:sz w:val="26"/>
                <w:szCs w:val="26"/>
                <w:lang w:eastAsia="ru-RU"/>
              </w:rPr>
              <w:t>основи здоров′я</w:t>
            </w:r>
          </w:p>
        </w:tc>
        <w:tc>
          <w:tcPr>
            <w:tcW w:w="1549"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c>
          <w:tcPr>
            <w:tcW w:w="1381" w:type="dxa"/>
          </w:tcPr>
          <w:p w:rsidR="005A147E" w:rsidRPr="00CD12EB" w:rsidRDefault="00D56544" w:rsidP="00CD12EB">
            <w:pPr>
              <w:spacing w:after="0" w:line="240" w:lineRule="auto"/>
              <w:jc w:val="center"/>
              <w:rPr>
                <w:rFonts w:ascii="Times New Roman" w:eastAsia="Times New Roman" w:hAnsi="Times New Roman" w:cs="Times New Roman"/>
                <w:sz w:val="26"/>
                <w:szCs w:val="26"/>
                <w:lang w:eastAsia="ru-RU"/>
              </w:rPr>
            </w:pPr>
            <w:r w:rsidRPr="00CD12EB">
              <w:rPr>
                <w:rFonts w:ascii="Times New Roman" w:eastAsia="Times New Roman" w:hAnsi="Times New Roman" w:cs="Times New Roman"/>
                <w:sz w:val="26"/>
                <w:szCs w:val="26"/>
                <w:lang w:eastAsia="ru-RU"/>
              </w:rPr>
              <w:t>п</w:t>
            </w:r>
            <w:r w:rsidR="005A147E" w:rsidRPr="00CD12EB">
              <w:rPr>
                <w:rFonts w:ascii="Times New Roman" w:eastAsia="Times New Roman" w:hAnsi="Times New Roman" w:cs="Times New Roman"/>
                <w:sz w:val="26"/>
                <w:szCs w:val="26"/>
                <w:lang w:eastAsia="ru-RU"/>
              </w:rPr>
              <w:t>очаткові класи</w:t>
            </w:r>
          </w:p>
          <w:p w:rsidR="006D6A60" w:rsidRPr="00CD12EB" w:rsidRDefault="006D6A60">
            <w:pPr>
              <w:spacing w:after="0" w:line="240" w:lineRule="auto"/>
              <w:rPr>
                <w:rFonts w:ascii="Times New Roman" w:eastAsia="Times New Roman" w:hAnsi="Times New Roman" w:cs="Times New Roman"/>
                <w:sz w:val="26"/>
                <w:szCs w:val="26"/>
                <w:lang w:eastAsia="ru-RU"/>
              </w:rPr>
            </w:pPr>
          </w:p>
        </w:tc>
        <w:tc>
          <w:tcPr>
            <w:tcW w:w="1624"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c>
          <w:tcPr>
            <w:tcW w:w="1496"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c>
          <w:tcPr>
            <w:tcW w:w="1768"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c>
          <w:tcPr>
            <w:tcW w:w="1275" w:type="dxa"/>
          </w:tcPr>
          <w:p w:rsidR="006D6A60" w:rsidRPr="00CD12EB" w:rsidRDefault="006D6A60">
            <w:pPr>
              <w:spacing w:after="0" w:line="240" w:lineRule="auto"/>
              <w:rPr>
                <w:rFonts w:ascii="Times New Roman" w:eastAsia="Times New Roman" w:hAnsi="Times New Roman" w:cs="Times New Roman"/>
                <w:sz w:val="26"/>
                <w:szCs w:val="26"/>
                <w:lang w:eastAsia="ru-RU"/>
              </w:rPr>
            </w:pPr>
          </w:p>
        </w:tc>
      </w:tr>
    </w:tbl>
    <w:p w:rsidR="006D6A60" w:rsidRPr="00CD12EB" w:rsidRDefault="009E75FE">
      <w:pPr>
        <w:spacing w:after="0" w:line="240" w:lineRule="auto"/>
        <w:rPr>
          <w:rFonts w:ascii="Times New Roman" w:eastAsia="Times New Roman" w:hAnsi="Times New Roman" w:cs="Times New Roman"/>
          <w:sz w:val="26"/>
          <w:szCs w:val="26"/>
          <w:lang w:eastAsia="ru-RU"/>
        </w:rPr>
      </w:pPr>
      <w:r w:rsidRPr="00CD12EB">
        <w:rPr>
          <w:rFonts w:ascii="Times New Roman" w:eastAsia="Times New Roman" w:hAnsi="Times New Roman" w:cs="Times New Roman"/>
          <w:sz w:val="26"/>
          <w:szCs w:val="26"/>
          <w:lang w:eastAsia="ru-RU"/>
        </w:rPr>
        <w:br w:type="page"/>
      </w:r>
    </w:p>
    <w:p w:rsidR="006D6A60" w:rsidRPr="0091466B" w:rsidRDefault="0091466B">
      <w:pPr>
        <w:pStyle w:val="affa"/>
        <w:numPr>
          <w:ilvl w:val="1"/>
          <w:numId w:val="1"/>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Аналіз роботи школи за 2023-2024</w:t>
      </w:r>
      <w:r w:rsidR="009E75FE" w:rsidRPr="0091466B">
        <w:rPr>
          <w:rFonts w:ascii="Times New Roman" w:eastAsia="Times New Roman" w:hAnsi="Times New Roman" w:cs="Times New Roman"/>
          <w:b/>
          <w:sz w:val="28"/>
          <w:szCs w:val="28"/>
          <w:lang w:eastAsia="ru-RU"/>
        </w:rPr>
        <w:t xml:space="preserve"> навчальний рік</w:t>
      </w:r>
    </w:p>
    <w:p w:rsidR="006D6A60" w:rsidRDefault="006D6A60">
      <w:pPr>
        <w:pStyle w:val="affa"/>
        <w:spacing w:after="0" w:line="240" w:lineRule="auto"/>
        <w:ind w:left="420"/>
        <w:rPr>
          <w:rFonts w:ascii="Times New Roman" w:eastAsia="Times New Roman" w:hAnsi="Times New Roman" w:cs="Times New Roman"/>
          <w:b/>
          <w:color w:val="FF0000"/>
          <w:sz w:val="28"/>
          <w:szCs w:val="28"/>
          <w:lang w:eastAsia="ru-RU"/>
        </w:rPr>
      </w:pPr>
    </w:p>
    <w:p w:rsidR="008472B1" w:rsidRDefault="009E75FE" w:rsidP="008472B1">
      <w:pPr>
        <w:spacing w:after="0" w:line="240" w:lineRule="auto"/>
        <w:ind w:firstLine="540"/>
        <w:jc w:val="both"/>
        <w:rPr>
          <w:rFonts w:ascii="Times New Roman" w:eastAsia="Times New Roman" w:hAnsi="Times New Roman" w:cs="Times New Roman"/>
          <w:sz w:val="28"/>
          <w:szCs w:val="28"/>
          <w:lang w:eastAsia="ru-RU"/>
        </w:rPr>
      </w:pPr>
      <w:r w:rsidRPr="0091466B">
        <w:rPr>
          <w:rFonts w:ascii="Times New Roman" w:eastAsia="Times New Roman" w:hAnsi="Times New Roman" w:cs="Times New Roman"/>
          <w:sz w:val="28"/>
          <w:szCs w:val="28"/>
          <w:lang w:eastAsia="ru-RU"/>
        </w:rPr>
        <w:t xml:space="preserve">Робота </w:t>
      </w:r>
      <w:r w:rsidR="0091466B">
        <w:rPr>
          <w:rFonts w:ascii="Times New Roman" w:eastAsia="Times New Roman" w:hAnsi="Times New Roman" w:cs="Times New Roman"/>
          <w:sz w:val="28"/>
          <w:szCs w:val="28"/>
          <w:lang w:eastAsia="ru-RU"/>
        </w:rPr>
        <w:t>Дяківецької гімназіі Герцаївс</w:t>
      </w:r>
      <w:r w:rsidRPr="0091466B">
        <w:rPr>
          <w:rFonts w:ascii="Times New Roman" w:eastAsia="Times New Roman" w:hAnsi="Times New Roman" w:cs="Times New Roman"/>
          <w:sz w:val="28"/>
          <w:szCs w:val="28"/>
          <w:lang w:eastAsia="ru-RU"/>
        </w:rPr>
        <w:t xml:space="preserve">ької міської ради </w:t>
      </w:r>
      <w:r w:rsidR="0091466B">
        <w:rPr>
          <w:rFonts w:ascii="Times New Roman" w:eastAsia="Times New Roman" w:hAnsi="Times New Roman" w:cs="Times New Roman"/>
          <w:sz w:val="28"/>
          <w:szCs w:val="28"/>
          <w:lang w:eastAsia="ru-RU"/>
        </w:rPr>
        <w:t>у 2023/2024</w:t>
      </w:r>
      <w:r w:rsidRPr="0091466B">
        <w:rPr>
          <w:rFonts w:ascii="Times New Roman" w:eastAsia="Times New Roman" w:hAnsi="Times New Roman" w:cs="Times New Roman"/>
          <w:sz w:val="28"/>
          <w:szCs w:val="28"/>
          <w:lang w:eastAsia="ru-RU"/>
        </w:rPr>
        <w:t xml:space="preserve"> навчальному році була спрямована на реалізацію положень Конституції України, на виконання Закону України «Про освіту», Закону України «Про повну загальну середню освіту», Закону України «Про внесення змін до законодавчих актів з питань загальної середньої освіти», Указу Президента України “Про введення воєнного стану в Україні</w:t>
      </w:r>
      <w:r w:rsidR="0091466B">
        <w:rPr>
          <w:rFonts w:ascii="Times New Roman" w:eastAsia="Times New Roman" w:hAnsi="Times New Roman" w:cs="Times New Roman"/>
          <w:sz w:val="28"/>
          <w:szCs w:val="28"/>
          <w:lang w:eastAsia="ru-RU"/>
        </w:rPr>
        <w:t xml:space="preserve"> </w:t>
      </w:r>
      <w:r w:rsidRPr="0091466B">
        <w:rPr>
          <w:rFonts w:ascii="Times New Roman" w:eastAsia="Times New Roman" w:hAnsi="Times New Roman" w:cs="Times New Roman"/>
          <w:sz w:val="28"/>
          <w:szCs w:val="28"/>
          <w:lang w:eastAsia="ru-RU"/>
        </w:rPr>
        <w:t>”затвердженого Законом №2102-</w:t>
      </w:r>
      <w:r w:rsidRPr="0091466B">
        <w:rPr>
          <w:rFonts w:ascii="Times New Roman" w:eastAsia="Times New Roman" w:hAnsi="Times New Roman" w:cs="Times New Roman"/>
          <w:sz w:val="28"/>
          <w:szCs w:val="28"/>
          <w:lang w:val="en-US" w:eastAsia="ru-RU"/>
        </w:rPr>
        <w:t>IX</w:t>
      </w:r>
      <w:r w:rsidRPr="0091466B">
        <w:rPr>
          <w:rFonts w:ascii="Times New Roman" w:eastAsia="Times New Roman" w:hAnsi="Times New Roman" w:cs="Times New Roman"/>
          <w:sz w:val="28"/>
          <w:szCs w:val="28"/>
          <w:lang w:eastAsia="ru-RU"/>
        </w:rPr>
        <w:t xml:space="preserve"> від 24.02.2022(зі змінами)</w:t>
      </w:r>
      <w:r w:rsidR="0091466B">
        <w:rPr>
          <w:rFonts w:ascii="Times New Roman" w:eastAsia="Times New Roman" w:hAnsi="Times New Roman" w:cs="Times New Roman"/>
          <w:sz w:val="28"/>
          <w:szCs w:val="28"/>
          <w:lang w:eastAsia="ru-RU"/>
        </w:rPr>
        <w:t>Санітарного регламенту для ЗЗСО</w:t>
      </w:r>
      <w:r w:rsidRPr="0091466B">
        <w:rPr>
          <w:rFonts w:ascii="Times New Roman" w:eastAsia="Times New Roman" w:hAnsi="Times New Roman" w:cs="Times New Roman"/>
          <w:sz w:val="28"/>
          <w:szCs w:val="28"/>
          <w:lang w:eastAsia="ru-RU"/>
        </w:rPr>
        <w:t>,затвердженого наказом  МОЗ України 25.09.2020 №2205,В</w:t>
      </w:r>
      <w:r w:rsidR="00403FFD">
        <w:rPr>
          <w:rFonts w:ascii="Times New Roman" w:eastAsia="Times New Roman" w:hAnsi="Times New Roman" w:cs="Times New Roman"/>
          <w:sz w:val="28"/>
          <w:szCs w:val="28"/>
          <w:lang w:eastAsia="ru-RU"/>
        </w:rPr>
        <w:t xml:space="preserve"> </w:t>
      </w:r>
      <w:r w:rsidRPr="0091466B">
        <w:rPr>
          <w:rFonts w:ascii="Times New Roman" w:eastAsia="Times New Roman" w:hAnsi="Times New Roman" w:cs="Times New Roman"/>
          <w:sz w:val="28"/>
          <w:szCs w:val="28"/>
          <w:lang w:eastAsia="ru-RU"/>
        </w:rPr>
        <w:t>имог щодо утримання та експлуатації захисних споруд цивільного захисту,</w:t>
      </w:r>
      <w:r w:rsidR="0091466B">
        <w:rPr>
          <w:rFonts w:ascii="Times New Roman" w:eastAsia="Times New Roman" w:hAnsi="Times New Roman" w:cs="Times New Roman"/>
          <w:sz w:val="28"/>
          <w:szCs w:val="28"/>
          <w:lang w:eastAsia="ru-RU"/>
        </w:rPr>
        <w:t xml:space="preserve"> </w:t>
      </w:r>
      <w:r w:rsidRPr="0091466B">
        <w:rPr>
          <w:rFonts w:ascii="Times New Roman" w:eastAsia="Times New Roman" w:hAnsi="Times New Roman" w:cs="Times New Roman"/>
          <w:sz w:val="28"/>
          <w:szCs w:val="28"/>
          <w:lang w:eastAsia="ru-RU"/>
        </w:rPr>
        <w:t>затверджених наказом Міністерства внутрішніх справ України 09 липня 2018 року №579,</w:t>
      </w:r>
      <w:r w:rsidR="0091466B">
        <w:rPr>
          <w:rFonts w:ascii="Times New Roman" w:eastAsia="Times New Roman" w:hAnsi="Times New Roman" w:cs="Times New Roman"/>
          <w:sz w:val="28"/>
          <w:szCs w:val="28"/>
          <w:lang w:eastAsia="ru-RU"/>
        </w:rPr>
        <w:t xml:space="preserve"> </w:t>
      </w:r>
      <w:r w:rsidRPr="0091466B">
        <w:rPr>
          <w:rFonts w:ascii="Times New Roman" w:eastAsia="Times New Roman" w:hAnsi="Times New Roman" w:cs="Times New Roman"/>
          <w:sz w:val="28"/>
          <w:szCs w:val="28"/>
          <w:lang w:eastAsia="ru-RU"/>
        </w:rPr>
        <w:t>Постанови МОЗ Голов</w:t>
      </w:r>
      <w:r w:rsidR="00E03DC3">
        <w:rPr>
          <w:rFonts w:ascii="Times New Roman" w:eastAsia="Times New Roman" w:hAnsi="Times New Roman" w:cs="Times New Roman"/>
          <w:sz w:val="28"/>
          <w:szCs w:val="28"/>
          <w:lang w:eastAsia="ru-RU"/>
        </w:rPr>
        <w:t xml:space="preserve">ного Державного лікаря України№542 </w:t>
      </w:r>
      <w:r w:rsidRPr="0091466B">
        <w:rPr>
          <w:rFonts w:ascii="Times New Roman" w:eastAsia="Times New Roman" w:hAnsi="Times New Roman" w:cs="Times New Roman"/>
          <w:sz w:val="28"/>
          <w:szCs w:val="28"/>
          <w:lang w:eastAsia="ru-RU"/>
        </w:rPr>
        <w:t>від 28.112022”Про затвердження протиепідемічних заходів у</w:t>
      </w:r>
      <w:r w:rsidR="00403FFD">
        <w:rPr>
          <w:rFonts w:ascii="Times New Roman" w:eastAsia="Times New Roman" w:hAnsi="Times New Roman" w:cs="Times New Roman"/>
          <w:sz w:val="28"/>
          <w:szCs w:val="28"/>
          <w:lang w:eastAsia="ru-RU"/>
        </w:rPr>
        <w:t xml:space="preserve"> ЗЗСО на період карантину у зв′</w:t>
      </w:r>
      <w:r w:rsidRPr="0091466B">
        <w:rPr>
          <w:rFonts w:ascii="Times New Roman" w:eastAsia="Times New Roman" w:hAnsi="Times New Roman" w:cs="Times New Roman"/>
          <w:sz w:val="28"/>
          <w:szCs w:val="28"/>
          <w:lang w:eastAsia="ru-RU"/>
        </w:rPr>
        <w:t>зку з поширенням коронавірусної хвороби(</w:t>
      </w:r>
      <w:r w:rsidRPr="0091466B">
        <w:rPr>
          <w:rFonts w:ascii="Times New Roman" w:eastAsia="Times New Roman" w:hAnsi="Times New Roman" w:cs="Times New Roman"/>
          <w:sz w:val="28"/>
          <w:szCs w:val="28"/>
          <w:lang w:val="en-US" w:eastAsia="ru-RU"/>
        </w:rPr>
        <w:t>COVID</w:t>
      </w:r>
      <w:r w:rsidRPr="0091466B">
        <w:rPr>
          <w:rFonts w:ascii="Times New Roman" w:eastAsia="Times New Roman" w:hAnsi="Times New Roman" w:cs="Times New Roman"/>
          <w:sz w:val="28"/>
          <w:szCs w:val="28"/>
          <w:lang w:eastAsia="ru-RU"/>
        </w:rPr>
        <w:t>-19),наказу Міністерства освіти і науки України від 26.12.2017р. №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листів МОН України №1/7035-22 від 27.06.2022р. “Про підготовку до початку та особливості орган</w:t>
      </w:r>
      <w:r w:rsidR="00403FFD">
        <w:rPr>
          <w:rFonts w:ascii="Times New Roman" w:eastAsia="Times New Roman" w:hAnsi="Times New Roman" w:cs="Times New Roman"/>
          <w:sz w:val="28"/>
          <w:szCs w:val="28"/>
          <w:lang w:eastAsia="ru-RU"/>
        </w:rPr>
        <w:t>ізації освітнього процесу в 2023-2024</w:t>
      </w:r>
      <w:r w:rsidRPr="0091466B">
        <w:rPr>
          <w:rFonts w:ascii="Times New Roman" w:eastAsia="Times New Roman" w:hAnsi="Times New Roman" w:cs="Times New Roman"/>
          <w:sz w:val="28"/>
          <w:szCs w:val="28"/>
          <w:lang w:eastAsia="ru-RU"/>
        </w:rPr>
        <w:t xml:space="preserve"> навчальному році”, від 30 червня 2</w:t>
      </w:r>
      <w:r w:rsidR="00E03DC3">
        <w:rPr>
          <w:rFonts w:ascii="Times New Roman" w:eastAsia="Times New Roman" w:hAnsi="Times New Roman" w:cs="Times New Roman"/>
          <w:sz w:val="28"/>
          <w:szCs w:val="28"/>
          <w:lang w:eastAsia="ru-RU"/>
        </w:rPr>
        <w:t>023 року №1/7322-23 “Про організацію 2023-2024 н.р.”, від 29 липня 2023р. №1/8462-23</w:t>
      </w:r>
      <w:r w:rsidRPr="0091466B">
        <w:rPr>
          <w:rFonts w:ascii="Times New Roman" w:eastAsia="Times New Roman" w:hAnsi="Times New Roman" w:cs="Times New Roman"/>
          <w:sz w:val="28"/>
          <w:szCs w:val="28"/>
          <w:lang w:eastAsia="ru-RU"/>
        </w:rPr>
        <w:t xml:space="preserve"> “Про оптимізацію виконання заходів з підготовки закладів освіти до нового навчального року та опалювального сезону в умовах</w:t>
      </w:r>
      <w:r w:rsidR="00E03DC3">
        <w:rPr>
          <w:rFonts w:ascii="Times New Roman" w:eastAsia="Times New Roman" w:hAnsi="Times New Roman" w:cs="Times New Roman"/>
          <w:sz w:val="28"/>
          <w:szCs w:val="28"/>
          <w:lang w:eastAsia="ru-RU"/>
        </w:rPr>
        <w:t xml:space="preserve"> воєнного стану”, від 19.08.2023 №1 /9530-23</w:t>
      </w:r>
      <w:r w:rsidRPr="0091466B">
        <w:rPr>
          <w:rFonts w:ascii="Times New Roman" w:eastAsia="Times New Roman" w:hAnsi="Times New Roman" w:cs="Times New Roman"/>
          <w:sz w:val="28"/>
          <w:szCs w:val="28"/>
          <w:lang w:eastAsia="ru-RU"/>
        </w:rPr>
        <w:t xml:space="preserve"> “Інструктивно-методичні рекомендації щодо організації освітнього процесу і викладання навчальних предметів у закладах з</w:t>
      </w:r>
      <w:r w:rsidR="00E03DC3">
        <w:rPr>
          <w:rFonts w:ascii="Times New Roman" w:eastAsia="Times New Roman" w:hAnsi="Times New Roman" w:cs="Times New Roman"/>
          <w:sz w:val="28"/>
          <w:szCs w:val="28"/>
          <w:lang w:eastAsia="ru-RU"/>
        </w:rPr>
        <w:t>агальної середньої освіти у 2023-2024</w:t>
      </w:r>
      <w:r w:rsidRPr="0091466B">
        <w:rPr>
          <w:rFonts w:ascii="Times New Roman" w:eastAsia="Times New Roman" w:hAnsi="Times New Roman" w:cs="Times New Roman"/>
          <w:sz w:val="28"/>
          <w:szCs w:val="28"/>
          <w:lang w:eastAsia="ru-RU"/>
        </w:rPr>
        <w:t xml:space="preserve"> н..р. “, Положення  “Про дистанційну форму здобуття повної загальної середньої освіти”, затвердженого наказом Міністерства освіти і науки України 08 вересня 2020 року №1115,,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sidRPr="0091466B">
        <w:rPr>
          <w:rFonts w:ascii="Times New Roman" w:eastAsia="Times New Roman" w:hAnsi="Times New Roman" w:cs="Times New Roman"/>
          <w:spacing w:val="15"/>
          <w:sz w:val="28"/>
          <w:szCs w:val="28"/>
          <w:lang w:eastAsia="ru-RU"/>
        </w:rPr>
        <w:t>від 21 лютого 2018 року № 87</w:t>
      </w:r>
      <w:r w:rsidRPr="0091466B">
        <w:rPr>
          <w:rFonts w:ascii="Times New Roman" w:eastAsia="Times New Roman" w:hAnsi="Times New Roman" w:cs="Times New Roman"/>
          <w:sz w:val="28"/>
          <w:szCs w:val="28"/>
          <w:lang w:eastAsia="ru-RU"/>
        </w:rPr>
        <w:t xml:space="preserve"> «Про затвердження Державного стандарту  початкової   освіти», постанови Кабінету Міністрів України </w:t>
      </w:r>
      <w:r w:rsidRPr="0091466B">
        <w:rPr>
          <w:rFonts w:ascii="Times New Roman" w:eastAsia="Times New Roman" w:hAnsi="Times New Roman" w:cs="Times New Roman"/>
          <w:bCs/>
          <w:sz w:val="28"/>
          <w:szCs w:val="28"/>
          <w:lang w:eastAsia="ru-RU"/>
        </w:rPr>
        <w:t>від 9 серпня 2017 р. № 588 «Про внесення змін до Порядку організації інклюзивного навчання у загальноосвітніх навчальних закладах»,</w:t>
      </w:r>
      <w:r w:rsidRPr="0091466B">
        <w:rPr>
          <w:rFonts w:ascii="Times New Roman" w:eastAsia="Times New Roman" w:hAnsi="Times New Roman" w:cs="Times New Roman"/>
          <w:sz w:val="28"/>
          <w:szCs w:val="28"/>
          <w:lang w:eastAsia="ru-RU"/>
        </w:rPr>
        <w:t xml:space="preserve"> наказу Міністерства освіти і науки України від 14.07.2015 № 762, зареєстрованого в Міністерстві юстиції України 30.07.2015 за № 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sidRPr="0091466B">
        <w:rPr>
          <w:rFonts w:ascii="Times New Roman" w:eastAsia="Calibri" w:hAnsi="Times New Roman" w:cs="Times New Roman"/>
          <w:sz w:val="28"/>
          <w:szCs w:val="28"/>
        </w:rPr>
        <w:t xml:space="preserve">від 23.03.2020 № 1/9-173 «Щодо організації освітнього процесу в закладах загальної середньої освіти під час карантину», </w:t>
      </w:r>
      <w:r w:rsidRPr="0091466B">
        <w:rPr>
          <w:rFonts w:ascii="Times New Roman" w:eastAsia="Times New Roman" w:hAnsi="Times New Roman" w:cs="Times New Roman"/>
          <w:sz w:val="28"/>
          <w:szCs w:val="28"/>
          <w:lang w:eastAsia="ru-RU"/>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в галузі освіти. </w:t>
      </w:r>
    </w:p>
    <w:p w:rsidR="00E42351" w:rsidRPr="008472B1" w:rsidRDefault="00E03DC3" w:rsidP="008472B1">
      <w:pPr>
        <w:spacing w:after="0" w:line="240" w:lineRule="auto"/>
        <w:ind w:firstLine="5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color w:val="000000"/>
          <w:sz w:val="28"/>
          <w:szCs w:val="28"/>
          <w:lang w:eastAsia="ru-RU"/>
        </w:rPr>
        <w:lastRenderedPageBreak/>
        <w:t>У 2023/2024</w:t>
      </w:r>
      <w:r w:rsidR="009E75FE" w:rsidRPr="008472B1">
        <w:rPr>
          <w:rFonts w:ascii="Times New Roman" w:eastAsia="Times New Roman" w:hAnsi="Times New Roman" w:cs="Times New Roman"/>
          <w:color w:val="000000"/>
          <w:sz w:val="28"/>
          <w:szCs w:val="28"/>
          <w:lang w:eastAsia="ru-RU"/>
        </w:rPr>
        <w:t xml:space="preserve"> навчальному </w:t>
      </w:r>
      <w:r w:rsidRPr="008472B1">
        <w:rPr>
          <w:rFonts w:ascii="Times New Roman" w:eastAsia="Times New Roman" w:hAnsi="Times New Roman" w:cs="Times New Roman"/>
          <w:color w:val="000000"/>
          <w:sz w:val="28"/>
          <w:szCs w:val="28"/>
          <w:lang w:eastAsia="ru-RU"/>
        </w:rPr>
        <w:t>році педагогічний колектив гімназії</w:t>
      </w:r>
      <w:r w:rsidR="009E75FE" w:rsidRPr="008472B1">
        <w:rPr>
          <w:rFonts w:ascii="Times New Roman" w:eastAsia="Times New Roman" w:hAnsi="Times New Roman" w:cs="Times New Roman"/>
          <w:color w:val="000000"/>
          <w:sz w:val="28"/>
          <w:szCs w:val="28"/>
          <w:lang w:eastAsia="ru-RU"/>
        </w:rPr>
        <w:t xml:space="preserve"> працював над реалізацією педагогічної проблеми:</w:t>
      </w:r>
      <w:r w:rsidR="009E75FE" w:rsidRPr="00380849">
        <w:rPr>
          <w:rFonts w:ascii="Times New Roman" w:eastAsia="Times New Roman" w:hAnsi="Times New Roman" w:cs="Times New Roman"/>
          <w:sz w:val="28"/>
          <w:szCs w:val="28"/>
          <w:lang w:eastAsia="ru-RU"/>
        </w:rPr>
        <w:t xml:space="preserve"> </w:t>
      </w:r>
      <w:r w:rsidR="00380849" w:rsidRPr="00380849">
        <w:rPr>
          <w:rFonts w:ascii="Times New Roman" w:hAnsi="Times New Roman" w:cs="Times New Roman"/>
          <w:bCs/>
          <w:sz w:val="28"/>
          <w:szCs w:val="28"/>
        </w:rPr>
        <w:t>«Мотиваційний компонент організації навчальної діяльності для успішної соціалізації особистості учня в умовах компетентнісної освіти»</w:t>
      </w:r>
      <w:r w:rsidR="00E22480">
        <w:rPr>
          <w:rFonts w:ascii="Times New Roman" w:hAnsi="Times New Roman" w:cs="Times New Roman"/>
          <w:bCs/>
          <w:sz w:val="28"/>
          <w:szCs w:val="28"/>
        </w:rPr>
        <w:t>.</w:t>
      </w:r>
    </w:p>
    <w:p w:rsidR="008472B1" w:rsidRDefault="008472B1">
      <w:pPr>
        <w:spacing w:after="0" w:line="240" w:lineRule="auto"/>
        <w:ind w:firstLine="400"/>
        <w:jc w:val="center"/>
        <w:rPr>
          <w:rFonts w:ascii="Times New Roman" w:eastAsia="Times New Roman" w:hAnsi="Times New Roman" w:cs="Times New Roman"/>
          <w:b/>
          <w:sz w:val="28"/>
          <w:szCs w:val="28"/>
          <w:lang w:eastAsia="ru-RU"/>
        </w:rPr>
      </w:pPr>
    </w:p>
    <w:p w:rsidR="008472B1" w:rsidRDefault="008472B1">
      <w:pPr>
        <w:spacing w:after="0" w:line="240" w:lineRule="auto"/>
        <w:ind w:firstLine="400"/>
        <w:jc w:val="center"/>
        <w:rPr>
          <w:rFonts w:ascii="Times New Roman" w:eastAsia="Times New Roman" w:hAnsi="Times New Roman" w:cs="Times New Roman"/>
          <w:b/>
          <w:sz w:val="28"/>
          <w:szCs w:val="28"/>
          <w:lang w:eastAsia="ru-RU"/>
        </w:rPr>
      </w:pPr>
    </w:p>
    <w:p w:rsidR="008472B1" w:rsidRDefault="008472B1">
      <w:pPr>
        <w:spacing w:after="0" w:line="240" w:lineRule="auto"/>
        <w:ind w:firstLine="400"/>
        <w:jc w:val="center"/>
        <w:rPr>
          <w:rFonts w:ascii="Times New Roman" w:eastAsia="Times New Roman" w:hAnsi="Times New Roman" w:cs="Times New Roman"/>
          <w:b/>
          <w:sz w:val="28"/>
          <w:szCs w:val="28"/>
          <w:lang w:eastAsia="ru-RU"/>
        </w:rPr>
      </w:pPr>
    </w:p>
    <w:p w:rsidR="006D6A60" w:rsidRPr="0091466B" w:rsidRDefault="009E75FE">
      <w:pPr>
        <w:spacing w:after="0" w:line="240" w:lineRule="auto"/>
        <w:ind w:firstLine="400"/>
        <w:jc w:val="center"/>
        <w:rPr>
          <w:rFonts w:ascii="Times New Roman" w:eastAsia="Times New Roman" w:hAnsi="Times New Roman" w:cs="Times New Roman"/>
          <w:b/>
          <w:sz w:val="28"/>
          <w:szCs w:val="28"/>
          <w:lang w:eastAsia="ru-RU"/>
        </w:rPr>
      </w:pPr>
      <w:r w:rsidRPr="0091466B">
        <w:rPr>
          <w:rFonts w:ascii="Times New Roman" w:eastAsia="Times New Roman" w:hAnsi="Times New Roman" w:cs="Times New Roman"/>
          <w:b/>
          <w:sz w:val="28"/>
          <w:szCs w:val="28"/>
          <w:lang w:eastAsia="ru-RU"/>
        </w:rPr>
        <w:t>Мережа класів та контингент учнів</w:t>
      </w:r>
    </w:p>
    <w:p w:rsidR="006D6A60" w:rsidRPr="0091466B" w:rsidRDefault="009E75FE">
      <w:pPr>
        <w:spacing w:after="0" w:line="240" w:lineRule="auto"/>
        <w:ind w:firstLine="400"/>
        <w:rPr>
          <w:rFonts w:ascii="Times New Roman" w:eastAsia="Times New Roman" w:hAnsi="Times New Roman" w:cs="Times New Roman"/>
          <w:sz w:val="28"/>
          <w:szCs w:val="28"/>
          <w:lang w:eastAsia="ru-RU"/>
        </w:rPr>
      </w:pPr>
      <w:r w:rsidRPr="0091466B">
        <w:rPr>
          <w:rFonts w:ascii="Times New Roman" w:eastAsia="Times New Roman" w:hAnsi="Times New Roman" w:cs="Times New Roman"/>
          <w:sz w:val="28"/>
          <w:szCs w:val="28"/>
          <w:lang w:eastAsia="ru-RU"/>
        </w:rPr>
        <w:t xml:space="preserve">Педагогічним колективом закладу освіти проведено певну роботу щодо збереження і розвитку шкільної мережі. </w:t>
      </w:r>
    </w:p>
    <w:p w:rsidR="006D6A60" w:rsidRPr="0091466B" w:rsidRDefault="00380849">
      <w:pPr>
        <w:spacing w:after="0" w:line="240" w:lineRule="auto"/>
        <w:ind w:firstLine="4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початку 2023/2024</w:t>
      </w:r>
      <w:r w:rsidR="009E75FE" w:rsidRPr="0091466B">
        <w:rPr>
          <w:rFonts w:ascii="Times New Roman" w:eastAsia="Times New Roman" w:hAnsi="Times New Roman" w:cs="Times New Roman"/>
          <w:sz w:val="28"/>
          <w:szCs w:val="28"/>
          <w:lang w:eastAsia="ru-RU"/>
        </w:rPr>
        <w:t xml:space="preserve"> навчального року у школі було  9 класів, із них 1-4-х – 4 класи, 5-9-х – 5</w:t>
      </w:r>
      <w:r>
        <w:rPr>
          <w:rFonts w:ascii="Times New Roman" w:eastAsia="Times New Roman" w:hAnsi="Times New Roman" w:cs="Times New Roman"/>
          <w:sz w:val="28"/>
          <w:szCs w:val="28"/>
          <w:lang w:eastAsia="ru-RU"/>
        </w:rPr>
        <w:t xml:space="preserve"> класів. Мова навчання – румунс</w:t>
      </w:r>
      <w:r w:rsidR="009E75FE" w:rsidRPr="0091466B">
        <w:rPr>
          <w:rFonts w:ascii="Times New Roman" w:eastAsia="Times New Roman" w:hAnsi="Times New Roman" w:cs="Times New Roman"/>
          <w:sz w:val="28"/>
          <w:szCs w:val="28"/>
          <w:lang w:eastAsia="ru-RU"/>
        </w:rPr>
        <w:t xml:space="preserve">ька.  </w:t>
      </w:r>
    </w:p>
    <w:p w:rsidR="006D6A60" w:rsidRPr="0091466B" w:rsidRDefault="009E75FE">
      <w:pPr>
        <w:spacing w:after="0" w:line="240" w:lineRule="auto"/>
        <w:ind w:firstLine="400"/>
        <w:rPr>
          <w:rFonts w:ascii="Times New Roman" w:eastAsia="Times New Roman" w:hAnsi="Times New Roman" w:cs="Times New Roman"/>
          <w:sz w:val="28"/>
          <w:szCs w:val="28"/>
          <w:lang w:eastAsia="ru-RU"/>
        </w:rPr>
      </w:pPr>
      <w:r w:rsidRPr="0091466B">
        <w:rPr>
          <w:rFonts w:ascii="Times New Roman" w:eastAsia="Times New Roman" w:hAnsi="Times New Roman" w:cs="Times New Roman"/>
          <w:sz w:val="28"/>
          <w:szCs w:val="28"/>
          <w:lang w:eastAsia="ru-RU"/>
        </w:rPr>
        <w:t>Станом на 05.09.2</w:t>
      </w:r>
      <w:r w:rsidR="00380849">
        <w:rPr>
          <w:rFonts w:ascii="Times New Roman" w:eastAsia="Times New Roman" w:hAnsi="Times New Roman" w:cs="Times New Roman"/>
          <w:sz w:val="28"/>
          <w:szCs w:val="28"/>
          <w:lang w:eastAsia="ru-RU"/>
        </w:rPr>
        <w:t xml:space="preserve">023р. кількість учнів становила </w:t>
      </w:r>
      <w:r w:rsidR="00B619E4">
        <w:rPr>
          <w:rFonts w:ascii="Times New Roman" w:eastAsia="Times New Roman" w:hAnsi="Times New Roman" w:cs="Times New Roman"/>
          <w:sz w:val="28"/>
          <w:szCs w:val="28"/>
          <w:lang w:eastAsia="ru-RU"/>
        </w:rPr>
        <w:t>95</w:t>
      </w:r>
      <w:r w:rsidR="00380849">
        <w:rPr>
          <w:rFonts w:ascii="Times New Roman" w:eastAsia="Times New Roman" w:hAnsi="Times New Roman" w:cs="Times New Roman"/>
          <w:sz w:val="28"/>
          <w:szCs w:val="28"/>
          <w:lang w:eastAsia="ru-RU"/>
        </w:rPr>
        <w:t xml:space="preserve"> </w:t>
      </w:r>
      <w:r w:rsidRPr="0091466B">
        <w:rPr>
          <w:rFonts w:ascii="Times New Roman" w:eastAsia="Times New Roman" w:hAnsi="Times New Roman" w:cs="Times New Roman"/>
          <w:sz w:val="28"/>
          <w:szCs w:val="28"/>
          <w:lang w:eastAsia="ru-RU"/>
        </w:rPr>
        <w:t>осіб.</w:t>
      </w:r>
    </w:p>
    <w:p w:rsidR="006D6A60" w:rsidRPr="0091466B" w:rsidRDefault="00380849">
      <w:pPr>
        <w:spacing w:after="0" w:line="240" w:lineRule="auto"/>
        <w:ind w:firstLine="40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Кількість учнів на кінець 2023-2024 </w:t>
      </w:r>
      <w:r w:rsidR="00B619E4">
        <w:rPr>
          <w:rFonts w:ascii="Times New Roman" w:eastAsia="Times New Roman" w:hAnsi="Times New Roman" w:cs="Times New Roman"/>
          <w:sz w:val="28"/>
          <w:szCs w:val="28"/>
          <w:lang w:eastAsia="ru-RU"/>
        </w:rPr>
        <w:t>навчального року - 94</w:t>
      </w:r>
      <w:r w:rsidR="009E75FE" w:rsidRPr="0091466B">
        <w:rPr>
          <w:rFonts w:ascii="Times New Roman" w:eastAsia="Times New Roman" w:hAnsi="Times New Roman" w:cs="Times New Roman"/>
          <w:sz w:val="28"/>
          <w:szCs w:val="28"/>
          <w:lang w:eastAsia="ru-RU"/>
        </w:rPr>
        <w:t>.</w:t>
      </w:r>
    </w:p>
    <w:p w:rsidR="006D6A60" w:rsidRPr="0091466B" w:rsidRDefault="009E75FE">
      <w:pPr>
        <w:spacing w:after="0" w:line="240" w:lineRule="auto"/>
        <w:ind w:firstLine="360"/>
        <w:rPr>
          <w:rFonts w:ascii="Times New Roman" w:eastAsia="Times New Roman" w:hAnsi="Times New Roman" w:cs="Times New Roman"/>
          <w:sz w:val="28"/>
          <w:szCs w:val="28"/>
          <w:lang w:eastAsia="ru-RU"/>
        </w:rPr>
      </w:pPr>
      <w:r w:rsidRPr="0091466B">
        <w:rPr>
          <w:rFonts w:ascii="Times New Roman" w:eastAsia="Times New Roman" w:hAnsi="Times New Roman" w:cs="Times New Roman"/>
          <w:sz w:val="28"/>
          <w:szCs w:val="28"/>
          <w:lang w:eastAsia="ru-RU"/>
        </w:rPr>
        <w:t xml:space="preserve">Для забезпечення своєчасного й у повному обсязі обліку дітей шкільного віку та учнів, на виконання ст. 53 Конституції України,  ст. ст. 13, 665 Закону України «Про освіту»,  Закону України «Про повну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з метою контролю за здобуттям учнями повної загальної середньої освіти вчителями школи було проведено облік дітей та підлітків шкільного віку. </w:t>
      </w:r>
    </w:p>
    <w:p w:rsidR="00E42351" w:rsidRPr="0091466B" w:rsidRDefault="00E42351" w:rsidP="00B25178">
      <w:pPr>
        <w:spacing w:after="0" w:line="240" w:lineRule="auto"/>
        <w:rPr>
          <w:rFonts w:ascii="Times New Roman" w:eastAsia="Times New Roman" w:hAnsi="Times New Roman" w:cs="Times New Roman"/>
          <w:b/>
          <w:sz w:val="28"/>
          <w:szCs w:val="28"/>
          <w:lang w:eastAsia="uk-UA"/>
        </w:rPr>
      </w:pPr>
    </w:p>
    <w:p w:rsidR="008472B1" w:rsidRDefault="008472B1">
      <w:pPr>
        <w:spacing w:after="0" w:line="240" w:lineRule="auto"/>
        <w:jc w:val="center"/>
        <w:rPr>
          <w:rFonts w:ascii="Times New Roman" w:eastAsia="Times New Roman" w:hAnsi="Times New Roman" w:cs="Times New Roman"/>
          <w:b/>
          <w:sz w:val="28"/>
          <w:szCs w:val="28"/>
          <w:lang w:eastAsia="uk-UA"/>
        </w:rPr>
      </w:pPr>
    </w:p>
    <w:p w:rsidR="008472B1" w:rsidRDefault="008472B1">
      <w:pPr>
        <w:spacing w:after="0" w:line="240" w:lineRule="auto"/>
        <w:jc w:val="center"/>
        <w:rPr>
          <w:rFonts w:ascii="Times New Roman" w:eastAsia="Times New Roman" w:hAnsi="Times New Roman" w:cs="Times New Roman"/>
          <w:b/>
          <w:sz w:val="28"/>
          <w:szCs w:val="28"/>
          <w:lang w:eastAsia="uk-UA"/>
        </w:rPr>
      </w:pPr>
    </w:p>
    <w:p w:rsidR="008472B1" w:rsidRDefault="008472B1">
      <w:pPr>
        <w:spacing w:after="0" w:line="240" w:lineRule="auto"/>
        <w:jc w:val="center"/>
        <w:rPr>
          <w:rFonts w:ascii="Times New Roman" w:eastAsia="Times New Roman" w:hAnsi="Times New Roman" w:cs="Times New Roman"/>
          <w:b/>
          <w:sz w:val="28"/>
          <w:szCs w:val="28"/>
          <w:lang w:eastAsia="uk-UA"/>
        </w:rPr>
      </w:pPr>
    </w:p>
    <w:p w:rsidR="008472B1" w:rsidRDefault="008472B1">
      <w:pPr>
        <w:spacing w:after="0" w:line="240" w:lineRule="auto"/>
        <w:jc w:val="center"/>
        <w:rPr>
          <w:rFonts w:ascii="Times New Roman" w:eastAsia="Times New Roman" w:hAnsi="Times New Roman" w:cs="Times New Roman"/>
          <w:b/>
          <w:sz w:val="28"/>
          <w:szCs w:val="28"/>
          <w:lang w:eastAsia="uk-UA"/>
        </w:rPr>
      </w:pPr>
    </w:p>
    <w:p w:rsidR="008472B1" w:rsidRDefault="008472B1">
      <w:pPr>
        <w:spacing w:after="0" w:line="240" w:lineRule="auto"/>
        <w:jc w:val="center"/>
        <w:rPr>
          <w:rFonts w:ascii="Times New Roman" w:eastAsia="Times New Roman" w:hAnsi="Times New Roman" w:cs="Times New Roman"/>
          <w:b/>
          <w:sz w:val="28"/>
          <w:szCs w:val="28"/>
          <w:lang w:eastAsia="uk-UA"/>
        </w:rPr>
      </w:pPr>
    </w:p>
    <w:p w:rsidR="008472B1" w:rsidRDefault="008472B1">
      <w:pPr>
        <w:spacing w:after="0" w:line="240" w:lineRule="auto"/>
        <w:jc w:val="center"/>
        <w:rPr>
          <w:rFonts w:ascii="Times New Roman" w:eastAsia="Times New Roman" w:hAnsi="Times New Roman" w:cs="Times New Roman"/>
          <w:b/>
          <w:sz w:val="28"/>
          <w:szCs w:val="28"/>
          <w:lang w:eastAsia="uk-UA"/>
        </w:rPr>
      </w:pPr>
    </w:p>
    <w:p w:rsidR="008472B1" w:rsidRDefault="008472B1">
      <w:pPr>
        <w:spacing w:after="0" w:line="240" w:lineRule="auto"/>
        <w:jc w:val="center"/>
        <w:rPr>
          <w:rFonts w:ascii="Times New Roman" w:eastAsia="Times New Roman" w:hAnsi="Times New Roman" w:cs="Times New Roman"/>
          <w:b/>
          <w:sz w:val="28"/>
          <w:szCs w:val="28"/>
          <w:lang w:eastAsia="uk-UA"/>
        </w:rPr>
      </w:pPr>
    </w:p>
    <w:p w:rsidR="008472B1" w:rsidRDefault="008472B1">
      <w:pPr>
        <w:spacing w:after="0" w:line="240" w:lineRule="auto"/>
        <w:jc w:val="center"/>
        <w:rPr>
          <w:rFonts w:ascii="Times New Roman" w:eastAsia="Times New Roman" w:hAnsi="Times New Roman" w:cs="Times New Roman"/>
          <w:b/>
          <w:sz w:val="28"/>
          <w:szCs w:val="28"/>
          <w:lang w:eastAsia="uk-UA"/>
        </w:rPr>
      </w:pPr>
    </w:p>
    <w:p w:rsidR="008472B1" w:rsidRDefault="008472B1">
      <w:pPr>
        <w:spacing w:after="0" w:line="240" w:lineRule="auto"/>
        <w:jc w:val="center"/>
        <w:rPr>
          <w:rFonts w:ascii="Times New Roman" w:eastAsia="Times New Roman" w:hAnsi="Times New Roman" w:cs="Times New Roman"/>
          <w:b/>
          <w:sz w:val="28"/>
          <w:szCs w:val="28"/>
          <w:lang w:eastAsia="uk-UA"/>
        </w:rPr>
      </w:pPr>
    </w:p>
    <w:p w:rsidR="008472B1" w:rsidRDefault="008472B1">
      <w:pPr>
        <w:spacing w:after="0" w:line="240" w:lineRule="auto"/>
        <w:jc w:val="center"/>
        <w:rPr>
          <w:rFonts w:ascii="Times New Roman" w:eastAsia="Times New Roman" w:hAnsi="Times New Roman" w:cs="Times New Roman"/>
          <w:b/>
          <w:sz w:val="28"/>
          <w:szCs w:val="28"/>
          <w:lang w:eastAsia="uk-UA"/>
        </w:rPr>
      </w:pPr>
    </w:p>
    <w:p w:rsidR="006D6A60" w:rsidRPr="0091466B" w:rsidRDefault="00E42351">
      <w:pPr>
        <w:spacing w:after="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lastRenderedPageBreak/>
        <w:t>Мережа Дяківец</w:t>
      </w:r>
      <w:r w:rsidR="009E75FE" w:rsidRPr="0091466B">
        <w:rPr>
          <w:rFonts w:ascii="Times New Roman" w:eastAsia="Times New Roman" w:hAnsi="Times New Roman" w:cs="Times New Roman"/>
          <w:b/>
          <w:sz w:val="28"/>
          <w:szCs w:val="28"/>
          <w:lang w:eastAsia="uk-UA"/>
        </w:rPr>
        <w:t>ької</w:t>
      </w:r>
      <w:r w:rsidR="009E75FE" w:rsidRPr="0091466B">
        <w:rPr>
          <w:rFonts w:ascii="Times New Roman" w:eastAsia="Times New Roman" w:hAnsi="Times New Roman" w:cs="Times New Roman"/>
          <w:b/>
          <w:sz w:val="28"/>
          <w:szCs w:val="28"/>
          <w:lang w:val="ru-RU" w:eastAsia="uk-UA"/>
        </w:rPr>
        <w:t xml:space="preserve"> гімназії</w:t>
      </w:r>
    </w:p>
    <w:p w:rsidR="006D6A60" w:rsidRPr="0091466B" w:rsidRDefault="009E75FE">
      <w:pPr>
        <w:spacing w:after="0" w:line="240" w:lineRule="auto"/>
        <w:jc w:val="center"/>
        <w:rPr>
          <w:rFonts w:ascii="Times New Roman" w:eastAsia="Times New Roman" w:hAnsi="Times New Roman" w:cs="Times New Roman"/>
          <w:b/>
          <w:sz w:val="28"/>
          <w:szCs w:val="28"/>
          <w:lang w:eastAsia="uk-UA"/>
        </w:rPr>
      </w:pPr>
      <w:r w:rsidRPr="0091466B">
        <w:rPr>
          <w:rFonts w:ascii="Times New Roman" w:eastAsia="Times New Roman" w:hAnsi="Times New Roman" w:cs="Times New Roman"/>
          <w:b/>
          <w:sz w:val="28"/>
          <w:szCs w:val="28"/>
          <w:lang w:eastAsia="uk-UA"/>
        </w:rPr>
        <w:t>на 202</w:t>
      </w:r>
      <w:r w:rsidR="00E42351">
        <w:rPr>
          <w:rFonts w:ascii="Times New Roman" w:eastAsia="Times New Roman" w:hAnsi="Times New Roman" w:cs="Times New Roman"/>
          <w:b/>
          <w:sz w:val="28"/>
          <w:szCs w:val="28"/>
          <w:lang w:val="ru-RU" w:eastAsia="uk-UA"/>
        </w:rPr>
        <w:t>3</w:t>
      </w:r>
      <w:r w:rsidR="00E42351">
        <w:rPr>
          <w:rFonts w:ascii="Times New Roman" w:eastAsia="Times New Roman" w:hAnsi="Times New Roman" w:cs="Times New Roman"/>
          <w:b/>
          <w:sz w:val="28"/>
          <w:szCs w:val="28"/>
          <w:lang w:eastAsia="uk-UA"/>
        </w:rPr>
        <w:t>-</w:t>
      </w:r>
      <w:r w:rsidRPr="0091466B">
        <w:rPr>
          <w:rFonts w:ascii="Times New Roman" w:eastAsia="Times New Roman" w:hAnsi="Times New Roman" w:cs="Times New Roman"/>
          <w:b/>
          <w:sz w:val="28"/>
          <w:szCs w:val="28"/>
          <w:lang w:eastAsia="uk-UA"/>
        </w:rPr>
        <w:t>202</w:t>
      </w:r>
      <w:r w:rsidR="00E42351">
        <w:rPr>
          <w:rFonts w:ascii="Times New Roman" w:eastAsia="Times New Roman" w:hAnsi="Times New Roman" w:cs="Times New Roman"/>
          <w:b/>
          <w:sz w:val="28"/>
          <w:szCs w:val="28"/>
          <w:lang w:val="ru-RU" w:eastAsia="uk-UA"/>
        </w:rPr>
        <w:t>4</w:t>
      </w:r>
      <w:r w:rsidRPr="0091466B">
        <w:rPr>
          <w:rFonts w:ascii="Times New Roman" w:eastAsia="Times New Roman" w:hAnsi="Times New Roman" w:cs="Times New Roman"/>
          <w:b/>
          <w:sz w:val="28"/>
          <w:szCs w:val="28"/>
          <w:lang w:eastAsia="uk-UA"/>
        </w:rPr>
        <w:t xml:space="preserve"> навчальний рік</w:t>
      </w:r>
    </w:p>
    <w:p w:rsidR="006D6A60" w:rsidRPr="0091466B" w:rsidRDefault="006D6A60">
      <w:pPr>
        <w:spacing w:after="0" w:line="240" w:lineRule="auto"/>
        <w:ind w:firstLine="360"/>
        <w:jc w:val="both"/>
        <w:rPr>
          <w:rFonts w:ascii="Times New Roman" w:eastAsia="Times New Roman" w:hAnsi="Times New Roman" w:cs="Times New Roman"/>
          <w:sz w:val="28"/>
          <w:szCs w:val="28"/>
          <w:lang w:eastAsia="ru-RU"/>
        </w:rPr>
      </w:pPr>
    </w:p>
    <w:p w:rsidR="006D6A60" w:rsidRPr="0091466B" w:rsidRDefault="006D6A60">
      <w:pPr>
        <w:spacing w:after="0" w:line="240" w:lineRule="auto"/>
        <w:ind w:firstLine="360"/>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2126"/>
        <w:gridCol w:w="2772"/>
        <w:gridCol w:w="4315"/>
      </w:tblGrid>
      <w:tr w:rsidR="006D6A60" w:rsidRPr="0091466B" w:rsidTr="008472B1">
        <w:trPr>
          <w:trHeight w:val="405"/>
          <w:jc w:val="center"/>
        </w:trPr>
        <w:tc>
          <w:tcPr>
            <w:tcW w:w="3256" w:type="dxa"/>
            <w:vMerge w:val="restart"/>
            <w:shd w:val="clear" w:color="auto" w:fill="auto"/>
          </w:tcPr>
          <w:p w:rsidR="006D6A60" w:rsidRPr="0091466B" w:rsidRDefault="009E75FE">
            <w:pPr>
              <w:spacing w:after="0" w:line="240" w:lineRule="auto"/>
              <w:rPr>
                <w:rFonts w:ascii="Times New Roman" w:eastAsia="Times New Roman" w:hAnsi="Times New Roman" w:cs="Times New Roman"/>
                <w:sz w:val="28"/>
                <w:szCs w:val="28"/>
                <w:lang w:eastAsia="uk-UA"/>
              </w:rPr>
            </w:pPr>
            <w:r w:rsidRPr="0091466B">
              <w:rPr>
                <w:rFonts w:ascii="Times New Roman" w:eastAsia="Times New Roman" w:hAnsi="Times New Roman" w:cs="Times New Roman"/>
                <w:sz w:val="28"/>
                <w:szCs w:val="28"/>
                <w:lang w:eastAsia="uk-UA"/>
              </w:rPr>
              <w:t>Клас</w:t>
            </w:r>
          </w:p>
        </w:tc>
        <w:tc>
          <w:tcPr>
            <w:tcW w:w="2126" w:type="dxa"/>
            <w:vMerge w:val="restart"/>
            <w:shd w:val="clear" w:color="auto" w:fill="auto"/>
          </w:tcPr>
          <w:p w:rsidR="006D6A60" w:rsidRPr="0091466B" w:rsidRDefault="009E75FE">
            <w:pPr>
              <w:spacing w:after="0" w:line="240" w:lineRule="auto"/>
              <w:rPr>
                <w:rFonts w:ascii="Times New Roman" w:eastAsia="Times New Roman" w:hAnsi="Times New Roman" w:cs="Times New Roman"/>
                <w:sz w:val="28"/>
                <w:szCs w:val="28"/>
                <w:lang w:eastAsia="uk-UA"/>
              </w:rPr>
            </w:pPr>
            <w:r w:rsidRPr="0091466B">
              <w:rPr>
                <w:rFonts w:ascii="Times New Roman" w:eastAsia="Times New Roman" w:hAnsi="Times New Roman" w:cs="Times New Roman"/>
                <w:sz w:val="28"/>
                <w:szCs w:val="28"/>
                <w:lang w:eastAsia="uk-UA"/>
              </w:rPr>
              <w:t>Кількість учнів</w:t>
            </w:r>
          </w:p>
        </w:tc>
        <w:tc>
          <w:tcPr>
            <w:tcW w:w="7087" w:type="dxa"/>
            <w:gridSpan w:val="2"/>
            <w:shd w:val="clear" w:color="auto" w:fill="auto"/>
          </w:tcPr>
          <w:p w:rsidR="006D6A60" w:rsidRPr="0091466B" w:rsidRDefault="009E75FE">
            <w:pPr>
              <w:spacing w:after="0" w:line="240" w:lineRule="auto"/>
              <w:jc w:val="center"/>
              <w:rPr>
                <w:rFonts w:ascii="Times New Roman" w:eastAsia="Times New Roman" w:hAnsi="Times New Roman" w:cs="Times New Roman"/>
                <w:sz w:val="28"/>
                <w:szCs w:val="28"/>
                <w:lang w:eastAsia="uk-UA"/>
              </w:rPr>
            </w:pPr>
            <w:r w:rsidRPr="0091466B">
              <w:rPr>
                <w:rFonts w:ascii="Times New Roman" w:eastAsia="Times New Roman" w:hAnsi="Times New Roman" w:cs="Times New Roman"/>
                <w:sz w:val="28"/>
                <w:szCs w:val="28"/>
                <w:lang w:eastAsia="uk-UA"/>
              </w:rPr>
              <w:t>у т. ч.</w:t>
            </w:r>
          </w:p>
        </w:tc>
      </w:tr>
      <w:tr w:rsidR="006D6A60" w:rsidRPr="0091466B" w:rsidTr="008472B1">
        <w:trPr>
          <w:trHeight w:val="1185"/>
          <w:jc w:val="center"/>
        </w:trPr>
        <w:tc>
          <w:tcPr>
            <w:tcW w:w="3256" w:type="dxa"/>
            <w:vMerge/>
            <w:shd w:val="clear" w:color="auto" w:fill="auto"/>
          </w:tcPr>
          <w:p w:rsidR="006D6A60" w:rsidRPr="0091466B" w:rsidRDefault="006D6A60">
            <w:pPr>
              <w:spacing w:after="0" w:line="240" w:lineRule="auto"/>
              <w:rPr>
                <w:rFonts w:ascii="Times New Roman" w:eastAsia="Times New Roman" w:hAnsi="Times New Roman" w:cs="Times New Roman"/>
                <w:sz w:val="28"/>
                <w:szCs w:val="28"/>
                <w:lang w:eastAsia="uk-UA"/>
              </w:rPr>
            </w:pPr>
          </w:p>
        </w:tc>
        <w:tc>
          <w:tcPr>
            <w:tcW w:w="2126" w:type="dxa"/>
            <w:vMerge/>
            <w:shd w:val="clear" w:color="auto" w:fill="auto"/>
          </w:tcPr>
          <w:p w:rsidR="006D6A60" w:rsidRPr="0091466B" w:rsidRDefault="006D6A60">
            <w:pPr>
              <w:spacing w:after="0" w:line="240" w:lineRule="auto"/>
              <w:rPr>
                <w:rFonts w:ascii="Times New Roman" w:eastAsia="Times New Roman" w:hAnsi="Times New Roman" w:cs="Times New Roman"/>
                <w:sz w:val="28"/>
                <w:szCs w:val="28"/>
                <w:lang w:eastAsia="uk-UA"/>
              </w:rPr>
            </w:pPr>
          </w:p>
        </w:tc>
        <w:tc>
          <w:tcPr>
            <w:tcW w:w="2772" w:type="dxa"/>
            <w:shd w:val="clear" w:color="auto" w:fill="auto"/>
          </w:tcPr>
          <w:p w:rsidR="006D6A60" w:rsidRPr="0091466B" w:rsidRDefault="009E75FE">
            <w:pPr>
              <w:spacing w:after="0" w:line="240" w:lineRule="auto"/>
              <w:rPr>
                <w:rFonts w:ascii="Times New Roman" w:eastAsia="Times New Roman" w:hAnsi="Times New Roman" w:cs="Times New Roman"/>
                <w:sz w:val="28"/>
                <w:szCs w:val="28"/>
                <w:lang w:eastAsia="uk-UA"/>
              </w:rPr>
            </w:pPr>
            <w:r w:rsidRPr="0091466B">
              <w:rPr>
                <w:rFonts w:ascii="Times New Roman" w:eastAsia="Times New Roman" w:hAnsi="Times New Roman" w:cs="Times New Roman"/>
                <w:sz w:val="28"/>
                <w:szCs w:val="28"/>
                <w:lang w:eastAsia="uk-UA"/>
              </w:rPr>
              <w:t>учні що навчаються за індивідуальною формою навчання за станом здоров’я</w:t>
            </w:r>
          </w:p>
        </w:tc>
        <w:tc>
          <w:tcPr>
            <w:tcW w:w="4315" w:type="dxa"/>
          </w:tcPr>
          <w:p w:rsidR="006D6A60" w:rsidRPr="0091466B" w:rsidRDefault="009E75FE">
            <w:pPr>
              <w:spacing w:after="0" w:line="240" w:lineRule="auto"/>
              <w:rPr>
                <w:rFonts w:ascii="Times New Roman" w:eastAsia="Times New Roman" w:hAnsi="Times New Roman" w:cs="Times New Roman"/>
                <w:sz w:val="28"/>
                <w:szCs w:val="28"/>
                <w:lang w:eastAsia="uk-UA"/>
              </w:rPr>
            </w:pPr>
            <w:r w:rsidRPr="0091466B">
              <w:rPr>
                <w:rFonts w:ascii="Times New Roman" w:eastAsia="Times New Roman" w:hAnsi="Times New Roman" w:cs="Times New Roman"/>
                <w:sz w:val="28"/>
                <w:szCs w:val="28"/>
                <w:lang w:eastAsia="uk-UA"/>
              </w:rPr>
              <w:t>учні що навчаються на інклюзивному навчанню</w:t>
            </w:r>
          </w:p>
        </w:tc>
      </w:tr>
      <w:tr w:rsidR="006D6A60" w:rsidRPr="0091466B" w:rsidTr="008472B1">
        <w:trPr>
          <w:jc w:val="center"/>
        </w:trPr>
        <w:tc>
          <w:tcPr>
            <w:tcW w:w="3256" w:type="dxa"/>
            <w:shd w:val="clear" w:color="auto" w:fill="auto"/>
          </w:tcPr>
          <w:p w:rsidR="006D6A60" w:rsidRPr="0091466B" w:rsidRDefault="009E75FE">
            <w:pPr>
              <w:spacing w:after="0" w:line="240" w:lineRule="auto"/>
              <w:rPr>
                <w:rFonts w:ascii="Times New Roman" w:eastAsia="Times New Roman" w:hAnsi="Times New Roman" w:cs="Times New Roman"/>
                <w:sz w:val="28"/>
                <w:szCs w:val="28"/>
                <w:lang w:eastAsia="uk-UA"/>
              </w:rPr>
            </w:pPr>
            <w:r w:rsidRPr="0091466B">
              <w:rPr>
                <w:rFonts w:ascii="Times New Roman" w:eastAsia="Times New Roman" w:hAnsi="Times New Roman" w:cs="Times New Roman"/>
                <w:sz w:val="28"/>
                <w:szCs w:val="28"/>
                <w:lang w:eastAsia="uk-UA"/>
              </w:rPr>
              <w:t>1</w:t>
            </w:r>
          </w:p>
        </w:tc>
        <w:tc>
          <w:tcPr>
            <w:tcW w:w="2126" w:type="dxa"/>
            <w:shd w:val="clear" w:color="auto" w:fill="auto"/>
          </w:tcPr>
          <w:p w:rsidR="006D6A60" w:rsidRPr="0091466B" w:rsidRDefault="004C53F3">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13</w:t>
            </w:r>
          </w:p>
        </w:tc>
        <w:tc>
          <w:tcPr>
            <w:tcW w:w="2772" w:type="dxa"/>
            <w:shd w:val="clear" w:color="auto" w:fill="auto"/>
          </w:tcPr>
          <w:p w:rsidR="006D6A60" w:rsidRPr="0091466B" w:rsidRDefault="006D6A60">
            <w:pPr>
              <w:spacing w:after="0" w:line="240" w:lineRule="auto"/>
              <w:rPr>
                <w:rFonts w:ascii="Times New Roman" w:eastAsia="Times New Roman" w:hAnsi="Times New Roman" w:cs="Times New Roman"/>
                <w:sz w:val="28"/>
                <w:szCs w:val="28"/>
                <w:lang w:eastAsia="uk-UA"/>
              </w:rPr>
            </w:pPr>
          </w:p>
        </w:tc>
        <w:tc>
          <w:tcPr>
            <w:tcW w:w="4315" w:type="dxa"/>
          </w:tcPr>
          <w:p w:rsidR="006D6A60" w:rsidRPr="0091466B" w:rsidRDefault="009E75FE">
            <w:pPr>
              <w:spacing w:after="0" w:line="240" w:lineRule="auto"/>
              <w:rPr>
                <w:rFonts w:ascii="Times New Roman" w:eastAsia="Times New Roman" w:hAnsi="Times New Roman" w:cs="Times New Roman"/>
                <w:sz w:val="28"/>
                <w:szCs w:val="28"/>
                <w:lang w:val="en-US" w:eastAsia="uk-UA"/>
              </w:rPr>
            </w:pPr>
            <w:r w:rsidRPr="0091466B">
              <w:rPr>
                <w:rFonts w:ascii="Times New Roman" w:eastAsia="Times New Roman" w:hAnsi="Times New Roman" w:cs="Times New Roman"/>
                <w:sz w:val="28"/>
                <w:szCs w:val="28"/>
                <w:lang w:val="en-US" w:eastAsia="uk-UA"/>
              </w:rPr>
              <w:t>1</w:t>
            </w:r>
          </w:p>
        </w:tc>
      </w:tr>
      <w:tr w:rsidR="006D6A60" w:rsidRPr="0091466B" w:rsidTr="008472B1">
        <w:trPr>
          <w:jc w:val="center"/>
        </w:trPr>
        <w:tc>
          <w:tcPr>
            <w:tcW w:w="3256" w:type="dxa"/>
            <w:shd w:val="clear" w:color="auto" w:fill="auto"/>
          </w:tcPr>
          <w:p w:rsidR="006D6A60" w:rsidRPr="0091466B" w:rsidRDefault="009E75FE">
            <w:pPr>
              <w:spacing w:after="0" w:line="240" w:lineRule="auto"/>
              <w:rPr>
                <w:rFonts w:ascii="Times New Roman" w:eastAsia="Times New Roman" w:hAnsi="Times New Roman" w:cs="Times New Roman"/>
                <w:sz w:val="28"/>
                <w:szCs w:val="28"/>
                <w:lang w:eastAsia="uk-UA"/>
              </w:rPr>
            </w:pPr>
            <w:r w:rsidRPr="0091466B">
              <w:rPr>
                <w:rFonts w:ascii="Times New Roman" w:eastAsia="Times New Roman" w:hAnsi="Times New Roman" w:cs="Times New Roman"/>
                <w:sz w:val="28"/>
                <w:szCs w:val="28"/>
                <w:lang w:eastAsia="uk-UA"/>
              </w:rPr>
              <w:t>2</w:t>
            </w:r>
          </w:p>
        </w:tc>
        <w:tc>
          <w:tcPr>
            <w:tcW w:w="2126" w:type="dxa"/>
            <w:shd w:val="clear" w:color="auto" w:fill="auto"/>
          </w:tcPr>
          <w:p w:rsidR="006D6A60" w:rsidRPr="0091466B" w:rsidRDefault="004C53F3">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9</w:t>
            </w:r>
          </w:p>
        </w:tc>
        <w:tc>
          <w:tcPr>
            <w:tcW w:w="2772" w:type="dxa"/>
            <w:shd w:val="clear" w:color="auto" w:fill="auto"/>
          </w:tcPr>
          <w:p w:rsidR="006D6A60" w:rsidRPr="0091466B" w:rsidRDefault="006D6A60">
            <w:pPr>
              <w:spacing w:after="0" w:line="240" w:lineRule="auto"/>
              <w:rPr>
                <w:rFonts w:ascii="Times New Roman" w:eastAsia="Times New Roman" w:hAnsi="Times New Roman" w:cs="Times New Roman"/>
                <w:sz w:val="28"/>
                <w:szCs w:val="28"/>
                <w:lang w:eastAsia="uk-UA"/>
              </w:rPr>
            </w:pPr>
          </w:p>
        </w:tc>
        <w:tc>
          <w:tcPr>
            <w:tcW w:w="4315" w:type="dxa"/>
          </w:tcPr>
          <w:p w:rsidR="006D6A60" w:rsidRPr="0091466B" w:rsidRDefault="006D6A60">
            <w:pPr>
              <w:spacing w:after="0" w:line="240" w:lineRule="auto"/>
              <w:rPr>
                <w:rFonts w:ascii="Times New Roman" w:eastAsia="Times New Roman" w:hAnsi="Times New Roman" w:cs="Times New Roman"/>
                <w:sz w:val="28"/>
                <w:szCs w:val="28"/>
                <w:lang w:val="en-US" w:eastAsia="uk-UA"/>
              </w:rPr>
            </w:pPr>
          </w:p>
        </w:tc>
      </w:tr>
      <w:tr w:rsidR="006D6A60" w:rsidRPr="0091466B" w:rsidTr="008472B1">
        <w:trPr>
          <w:jc w:val="center"/>
        </w:trPr>
        <w:tc>
          <w:tcPr>
            <w:tcW w:w="3256" w:type="dxa"/>
            <w:shd w:val="clear" w:color="auto" w:fill="auto"/>
          </w:tcPr>
          <w:p w:rsidR="006D6A60" w:rsidRPr="0091466B" w:rsidRDefault="009E75FE">
            <w:pPr>
              <w:spacing w:after="0" w:line="240" w:lineRule="auto"/>
              <w:rPr>
                <w:rFonts w:ascii="Times New Roman" w:eastAsia="Times New Roman" w:hAnsi="Times New Roman" w:cs="Times New Roman"/>
                <w:sz w:val="28"/>
                <w:szCs w:val="28"/>
                <w:lang w:eastAsia="uk-UA"/>
              </w:rPr>
            </w:pPr>
            <w:r w:rsidRPr="0091466B">
              <w:rPr>
                <w:rFonts w:ascii="Times New Roman" w:eastAsia="Times New Roman" w:hAnsi="Times New Roman" w:cs="Times New Roman"/>
                <w:sz w:val="28"/>
                <w:szCs w:val="28"/>
                <w:lang w:eastAsia="uk-UA"/>
              </w:rPr>
              <w:t>3</w:t>
            </w:r>
          </w:p>
        </w:tc>
        <w:tc>
          <w:tcPr>
            <w:tcW w:w="2126" w:type="dxa"/>
            <w:shd w:val="clear" w:color="auto" w:fill="auto"/>
          </w:tcPr>
          <w:p w:rsidR="006D6A60" w:rsidRPr="0091466B" w:rsidRDefault="004C53F3">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7</w:t>
            </w:r>
          </w:p>
        </w:tc>
        <w:tc>
          <w:tcPr>
            <w:tcW w:w="2772" w:type="dxa"/>
            <w:shd w:val="clear" w:color="auto" w:fill="auto"/>
          </w:tcPr>
          <w:p w:rsidR="006D6A60" w:rsidRPr="0091466B" w:rsidRDefault="006D6A60">
            <w:pPr>
              <w:spacing w:after="0" w:line="240" w:lineRule="auto"/>
              <w:rPr>
                <w:rFonts w:ascii="Times New Roman" w:eastAsia="Times New Roman" w:hAnsi="Times New Roman" w:cs="Times New Roman"/>
                <w:sz w:val="28"/>
                <w:szCs w:val="28"/>
                <w:lang w:eastAsia="uk-UA"/>
              </w:rPr>
            </w:pPr>
          </w:p>
        </w:tc>
        <w:tc>
          <w:tcPr>
            <w:tcW w:w="4315" w:type="dxa"/>
          </w:tcPr>
          <w:p w:rsidR="006D6A60" w:rsidRPr="0091466B" w:rsidRDefault="006D6A60">
            <w:pPr>
              <w:spacing w:after="0" w:line="240" w:lineRule="auto"/>
              <w:rPr>
                <w:rFonts w:ascii="Times New Roman" w:eastAsia="Times New Roman" w:hAnsi="Times New Roman" w:cs="Times New Roman"/>
                <w:sz w:val="28"/>
                <w:szCs w:val="28"/>
                <w:lang w:eastAsia="uk-UA"/>
              </w:rPr>
            </w:pPr>
          </w:p>
        </w:tc>
      </w:tr>
      <w:tr w:rsidR="006D6A60" w:rsidRPr="0091466B" w:rsidTr="008472B1">
        <w:trPr>
          <w:jc w:val="center"/>
        </w:trPr>
        <w:tc>
          <w:tcPr>
            <w:tcW w:w="3256" w:type="dxa"/>
            <w:shd w:val="clear" w:color="auto" w:fill="auto"/>
          </w:tcPr>
          <w:p w:rsidR="006D6A60" w:rsidRPr="0091466B" w:rsidRDefault="00B2517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c>
          <w:tcPr>
            <w:tcW w:w="2126" w:type="dxa"/>
            <w:shd w:val="clear" w:color="auto" w:fill="auto"/>
          </w:tcPr>
          <w:p w:rsidR="006D6A60" w:rsidRPr="0091466B" w:rsidRDefault="004C53F3">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16</w:t>
            </w:r>
          </w:p>
        </w:tc>
        <w:tc>
          <w:tcPr>
            <w:tcW w:w="2772" w:type="dxa"/>
            <w:shd w:val="clear" w:color="auto" w:fill="auto"/>
          </w:tcPr>
          <w:p w:rsidR="006D6A60" w:rsidRPr="0091466B" w:rsidRDefault="004C53F3">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4315" w:type="dxa"/>
          </w:tcPr>
          <w:p w:rsidR="006D6A60" w:rsidRPr="0091466B" w:rsidRDefault="006D6A60">
            <w:pPr>
              <w:spacing w:after="0" w:line="240" w:lineRule="auto"/>
              <w:rPr>
                <w:rFonts w:ascii="Times New Roman" w:eastAsia="Times New Roman" w:hAnsi="Times New Roman" w:cs="Times New Roman"/>
                <w:sz w:val="28"/>
                <w:szCs w:val="28"/>
                <w:lang w:eastAsia="uk-UA"/>
              </w:rPr>
            </w:pPr>
          </w:p>
        </w:tc>
      </w:tr>
      <w:tr w:rsidR="006D6A60" w:rsidRPr="0091466B" w:rsidTr="008472B1">
        <w:trPr>
          <w:jc w:val="center"/>
        </w:trPr>
        <w:tc>
          <w:tcPr>
            <w:tcW w:w="3256" w:type="dxa"/>
            <w:shd w:val="clear" w:color="auto" w:fill="auto"/>
          </w:tcPr>
          <w:p w:rsidR="006D6A60" w:rsidRPr="0091466B" w:rsidRDefault="00B2517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c>
          <w:tcPr>
            <w:tcW w:w="2126" w:type="dxa"/>
            <w:shd w:val="clear" w:color="auto" w:fill="auto"/>
          </w:tcPr>
          <w:p w:rsidR="006D6A60" w:rsidRPr="0091466B" w:rsidRDefault="004C53F3">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19</w:t>
            </w:r>
          </w:p>
        </w:tc>
        <w:tc>
          <w:tcPr>
            <w:tcW w:w="2772" w:type="dxa"/>
            <w:shd w:val="clear" w:color="auto" w:fill="auto"/>
          </w:tcPr>
          <w:p w:rsidR="006D6A60" w:rsidRPr="0091466B" w:rsidRDefault="006D6A60">
            <w:pPr>
              <w:spacing w:after="0" w:line="240" w:lineRule="auto"/>
              <w:rPr>
                <w:rFonts w:ascii="Times New Roman" w:eastAsia="Times New Roman" w:hAnsi="Times New Roman" w:cs="Times New Roman"/>
                <w:sz w:val="28"/>
                <w:szCs w:val="28"/>
                <w:lang w:eastAsia="uk-UA"/>
              </w:rPr>
            </w:pPr>
          </w:p>
        </w:tc>
        <w:tc>
          <w:tcPr>
            <w:tcW w:w="4315" w:type="dxa"/>
          </w:tcPr>
          <w:p w:rsidR="006D6A60" w:rsidRPr="0091466B" w:rsidRDefault="006D6A60">
            <w:pPr>
              <w:spacing w:after="0" w:line="240" w:lineRule="auto"/>
              <w:rPr>
                <w:rFonts w:ascii="Times New Roman" w:eastAsia="Times New Roman" w:hAnsi="Times New Roman" w:cs="Times New Roman"/>
                <w:sz w:val="28"/>
                <w:szCs w:val="28"/>
                <w:lang w:val="en-US" w:eastAsia="uk-UA"/>
              </w:rPr>
            </w:pPr>
          </w:p>
        </w:tc>
      </w:tr>
      <w:tr w:rsidR="006D6A60" w:rsidRPr="0091466B" w:rsidTr="008472B1">
        <w:trPr>
          <w:jc w:val="center"/>
        </w:trPr>
        <w:tc>
          <w:tcPr>
            <w:tcW w:w="3256" w:type="dxa"/>
            <w:shd w:val="clear" w:color="auto" w:fill="auto"/>
          </w:tcPr>
          <w:p w:rsidR="006D6A60" w:rsidRPr="0091466B" w:rsidRDefault="009E75FE">
            <w:pPr>
              <w:spacing w:after="0" w:line="240" w:lineRule="auto"/>
              <w:rPr>
                <w:rFonts w:ascii="Times New Roman" w:eastAsia="Times New Roman" w:hAnsi="Times New Roman" w:cs="Times New Roman"/>
                <w:sz w:val="28"/>
                <w:szCs w:val="28"/>
                <w:lang w:eastAsia="uk-UA"/>
              </w:rPr>
            </w:pPr>
            <w:r w:rsidRPr="0091466B">
              <w:rPr>
                <w:rFonts w:ascii="Times New Roman" w:eastAsia="Times New Roman" w:hAnsi="Times New Roman" w:cs="Times New Roman"/>
                <w:sz w:val="28"/>
                <w:szCs w:val="28"/>
                <w:lang w:eastAsia="uk-UA"/>
              </w:rPr>
              <w:t>6</w:t>
            </w:r>
          </w:p>
        </w:tc>
        <w:tc>
          <w:tcPr>
            <w:tcW w:w="2126" w:type="dxa"/>
            <w:shd w:val="clear" w:color="auto" w:fill="auto"/>
          </w:tcPr>
          <w:p w:rsidR="006D6A60" w:rsidRPr="0091466B" w:rsidRDefault="004C53F3">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7</w:t>
            </w:r>
          </w:p>
        </w:tc>
        <w:tc>
          <w:tcPr>
            <w:tcW w:w="2772" w:type="dxa"/>
            <w:shd w:val="clear" w:color="auto" w:fill="auto"/>
          </w:tcPr>
          <w:p w:rsidR="006D6A60" w:rsidRPr="0091466B" w:rsidRDefault="006D6A60">
            <w:pPr>
              <w:spacing w:after="0" w:line="240" w:lineRule="auto"/>
              <w:rPr>
                <w:rFonts w:ascii="Times New Roman" w:eastAsia="Times New Roman" w:hAnsi="Times New Roman" w:cs="Times New Roman"/>
                <w:sz w:val="28"/>
                <w:szCs w:val="28"/>
                <w:lang w:val="en-US" w:eastAsia="uk-UA"/>
              </w:rPr>
            </w:pPr>
          </w:p>
        </w:tc>
        <w:tc>
          <w:tcPr>
            <w:tcW w:w="4315" w:type="dxa"/>
          </w:tcPr>
          <w:p w:rsidR="006D6A60" w:rsidRPr="0091466B" w:rsidRDefault="006D6A60">
            <w:pPr>
              <w:spacing w:after="0" w:line="240" w:lineRule="auto"/>
              <w:rPr>
                <w:rFonts w:ascii="Times New Roman" w:eastAsia="Times New Roman" w:hAnsi="Times New Roman" w:cs="Times New Roman"/>
                <w:sz w:val="28"/>
                <w:szCs w:val="28"/>
                <w:lang w:eastAsia="uk-UA"/>
              </w:rPr>
            </w:pPr>
          </w:p>
        </w:tc>
      </w:tr>
      <w:tr w:rsidR="006D6A60" w:rsidRPr="0091466B" w:rsidTr="008472B1">
        <w:trPr>
          <w:jc w:val="center"/>
        </w:trPr>
        <w:tc>
          <w:tcPr>
            <w:tcW w:w="3256" w:type="dxa"/>
            <w:shd w:val="clear" w:color="auto" w:fill="auto"/>
          </w:tcPr>
          <w:p w:rsidR="006D6A60" w:rsidRPr="0091466B" w:rsidRDefault="00B2517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tc>
        <w:tc>
          <w:tcPr>
            <w:tcW w:w="2126" w:type="dxa"/>
            <w:shd w:val="clear" w:color="auto" w:fill="auto"/>
          </w:tcPr>
          <w:p w:rsidR="006D6A60" w:rsidRPr="0091466B" w:rsidRDefault="004C53F3">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eastAsia="uk-UA"/>
              </w:rPr>
              <w:t>7</w:t>
            </w:r>
          </w:p>
        </w:tc>
        <w:tc>
          <w:tcPr>
            <w:tcW w:w="2772" w:type="dxa"/>
            <w:shd w:val="clear" w:color="auto" w:fill="auto"/>
          </w:tcPr>
          <w:p w:rsidR="006D6A60" w:rsidRPr="0091466B" w:rsidRDefault="006D6A60">
            <w:pPr>
              <w:spacing w:after="0" w:line="240" w:lineRule="auto"/>
              <w:rPr>
                <w:rFonts w:ascii="Times New Roman" w:eastAsia="Times New Roman" w:hAnsi="Times New Roman" w:cs="Times New Roman"/>
                <w:sz w:val="28"/>
                <w:szCs w:val="28"/>
                <w:lang w:eastAsia="uk-UA"/>
              </w:rPr>
            </w:pPr>
          </w:p>
        </w:tc>
        <w:tc>
          <w:tcPr>
            <w:tcW w:w="4315" w:type="dxa"/>
          </w:tcPr>
          <w:p w:rsidR="006D6A60" w:rsidRPr="0091466B" w:rsidRDefault="006D6A60">
            <w:pPr>
              <w:spacing w:after="0" w:line="240" w:lineRule="auto"/>
              <w:rPr>
                <w:rFonts w:ascii="Times New Roman" w:eastAsia="Times New Roman" w:hAnsi="Times New Roman" w:cs="Times New Roman"/>
                <w:sz w:val="28"/>
                <w:szCs w:val="28"/>
                <w:lang w:eastAsia="uk-UA"/>
              </w:rPr>
            </w:pPr>
          </w:p>
        </w:tc>
      </w:tr>
      <w:tr w:rsidR="006D6A60" w:rsidRPr="0091466B" w:rsidTr="008472B1">
        <w:trPr>
          <w:jc w:val="center"/>
        </w:trPr>
        <w:tc>
          <w:tcPr>
            <w:tcW w:w="3256" w:type="dxa"/>
            <w:shd w:val="clear" w:color="auto" w:fill="auto"/>
          </w:tcPr>
          <w:p w:rsidR="006D6A60" w:rsidRPr="0091466B" w:rsidRDefault="00B25178">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c>
          <w:tcPr>
            <w:tcW w:w="2126" w:type="dxa"/>
            <w:shd w:val="clear" w:color="auto" w:fill="auto"/>
          </w:tcPr>
          <w:p w:rsidR="006D6A60" w:rsidRPr="0091466B" w:rsidRDefault="004C53F3">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9</w:t>
            </w:r>
          </w:p>
        </w:tc>
        <w:tc>
          <w:tcPr>
            <w:tcW w:w="2772" w:type="dxa"/>
            <w:shd w:val="clear" w:color="auto" w:fill="auto"/>
          </w:tcPr>
          <w:p w:rsidR="006D6A60" w:rsidRPr="0091466B" w:rsidRDefault="006D6A60">
            <w:pPr>
              <w:spacing w:after="0" w:line="240" w:lineRule="auto"/>
              <w:rPr>
                <w:rFonts w:ascii="Times New Roman" w:eastAsia="Times New Roman" w:hAnsi="Times New Roman" w:cs="Times New Roman"/>
                <w:sz w:val="28"/>
                <w:szCs w:val="28"/>
                <w:lang w:eastAsia="uk-UA"/>
              </w:rPr>
            </w:pPr>
          </w:p>
        </w:tc>
        <w:tc>
          <w:tcPr>
            <w:tcW w:w="4315" w:type="dxa"/>
          </w:tcPr>
          <w:p w:rsidR="006D6A60" w:rsidRPr="0091466B" w:rsidRDefault="006D6A60">
            <w:pPr>
              <w:spacing w:after="0" w:line="240" w:lineRule="auto"/>
              <w:rPr>
                <w:rFonts w:ascii="Times New Roman" w:eastAsia="Times New Roman" w:hAnsi="Times New Roman" w:cs="Times New Roman"/>
                <w:sz w:val="28"/>
                <w:szCs w:val="28"/>
                <w:lang w:eastAsia="uk-UA"/>
              </w:rPr>
            </w:pPr>
          </w:p>
        </w:tc>
      </w:tr>
      <w:tr w:rsidR="006D6A60" w:rsidRPr="0091466B" w:rsidTr="008472B1">
        <w:trPr>
          <w:jc w:val="center"/>
        </w:trPr>
        <w:tc>
          <w:tcPr>
            <w:tcW w:w="3256" w:type="dxa"/>
            <w:shd w:val="clear" w:color="auto" w:fill="auto"/>
          </w:tcPr>
          <w:p w:rsidR="006D6A60" w:rsidRPr="0091466B" w:rsidRDefault="009E75FE">
            <w:pPr>
              <w:spacing w:after="0" w:line="240" w:lineRule="auto"/>
              <w:rPr>
                <w:rFonts w:ascii="Times New Roman" w:eastAsia="Times New Roman" w:hAnsi="Times New Roman" w:cs="Times New Roman"/>
                <w:sz w:val="28"/>
                <w:szCs w:val="28"/>
                <w:lang w:eastAsia="uk-UA"/>
              </w:rPr>
            </w:pPr>
            <w:r w:rsidRPr="0091466B">
              <w:rPr>
                <w:rFonts w:ascii="Times New Roman" w:eastAsia="Times New Roman" w:hAnsi="Times New Roman" w:cs="Times New Roman"/>
                <w:sz w:val="28"/>
                <w:szCs w:val="28"/>
                <w:lang w:eastAsia="uk-UA"/>
              </w:rPr>
              <w:t>9</w:t>
            </w:r>
          </w:p>
        </w:tc>
        <w:tc>
          <w:tcPr>
            <w:tcW w:w="2126" w:type="dxa"/>
            <w:shd w:val="clear" w:color="auto" w:fill="auto"/>
          </w:tcPr>
          <w:p w:rsidR="006D6A60" w:rsidRPr="0091466B" w:rsidRDefault="004C53F3">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p>
        </w:tc>
        <w:tc>
          <w:tcPr>
            <w:tcW w:w="2772" w:type="dxa"/>
            <w:shd w:val="clear" w:color="auto" w:fill="auto"/>
          </w:tcPr>
          <w:p w:rsidR="006D6A60" w:rsidRPr="0091466B" w:rsidRDefault="006D6A60">
            <w:pPr>
              <w:spacing w:after="0" w:line="240" w:lineRule="auto"/>
              <w:rPr>
                <w:rFonts w:ascii="Times New Roman" w:eastAsia="Times New Roman" w:hAnsi="Times New Roman" w:cs="Times New Roman"/>
                <w:sz w:val="28"/>
                <w:szCs w:val="28"/>
                <w:lang w:eastAsia="uk-UA"/>
              </w:rPr>
            </w:pPr>
          </w:p>
        </w:tc>
        <w:tc>
          <w:tcPr>
            <w:tcW w:w="4315" w:type="dxa"/>
          </w:tcPr>
          <w:p w:rsidR="006D6A60" w:rsidRPr="0091466B" w:rsidRDefault="006D6A60">
            <w:pPr>
              <w:spacing w:after="0" w:line="240" w:lineRule="auto"/>
              <w:rPr>
                <w:rFonts w:ascii="Times New Roman" w:eastAsia="Times New Roman" w:hAnsi="Times New Roman" w:cs="Times New Roman"/>
                <w:sz w:val="28"/>
                <w:szCs w:val="28"/>
                <w:lang w:eastAsia="uk-UA"/>
              </w:rPr>
            </w:pPr>
          </w:p>
        </w:tc>
      </w:tr>
      <w:tr w:rsidR="006D6A60" w:rsidRPr="0091466B" w:rsidTr="008472B1">
        <w:trPr>
          <w:jc w:val="center"/>
        </w:trPr>
        <w:tc>
          <w:tcPr>
            <w:tcW w:w="3256" w:type="dxa"/>
            <w:shd w:val="clear" w:color="auto" w:fill="auto"/>
          </w:tcPr>
          <w:p w:rsidR="006D6A60" w:rsidRPr="0091466B" w:rsidRDefault="009E75FE">
            <w:pPr>
              <w:spacing w:after="0" w:line="240" w:lineRule="auto"/>
              <w:rPr>
                <w:rFonts w:ascii="Times New Roman" w:eastAsia="Times New Roman" w:hAnsi="Times New Roman" w:cs="Times New Roman"/>
                <w:sz w:val="28"/>
                <w:szCs w:val="28"/>
                <w:lang w:eastAsia="uk-UA"/>
              </w:rPr>
            </w:pPr>
            <w:r w:rsidRPr="0091466B">
              <w:rPr>
                <w:rFonts w:ascii="Times New Roman" w:eastAsia="Times New Roman" w:hAnsi="Times New Roman" w:cs="Times New Roman"/>
                <w:sz w:val="28"/>
                <w:szCs w:val="28"/>
                <w:lang w:eastAsia="uk-UA"/>
              </w:rPr>
              <w:t xml:space="preserve">Всього </w:t>
            </w:r>
          </w:p>
        </w:tc>
        <w:tc>
          <w:tcPr>
            <w:tcW w:w="2126" w:type="dxa"/>
            <w:shd w:val="clear" w:color="auto" w:fill="auto"/>
          </w:tcPr>
          <w:p w:rsidR="006D6A60" w:rsidRPr="0091466B" w:rsidRDefault="004C53F3">
            <w:pPr>
              <w:spacing w:after="0" w:line="240" w:lineRule="auto"/>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95</w:t>
            </w:r>
          </w:p>
        </w:tc>
        <w:tc>
          <w:tcPr>
            <w:tcW w:w="2772" w:type="dxa"/>
            <w:shd w:val="clear" w:color="auto" w:fill="auto"/>
          </w:tcPr>
          <w:p w:rsidR="006D6A60" w:rsidRPr="0091466B" w:rsidRDefault="009E75FE">
            <w:pPr>
              <w:spacing w:after="0" w:line="240" w:lineRule="auto"/>
              <w:rPr>
                <w:rFonts w:ascii="Times New Roman" w:eastAsia="Times New Roman" w:hAnsi="Times New Roman" w:cs="Times New Roman"/>
                <w:sz w:val="28"/>
                <w:szCs w:val="28"/>
                <w:lang w:val="en-US" w:eastAsia="uk-UA"/>
              </w:rPr>
            </w:pPr>
            <w:r w:rsidRPr="0091466B">
              <w:rPr>
                <w:rFonts w:ascii="Times New Roman" w:eastAsia="Times New Roman" w:hAnsi="Times New Roman" w:cs="Times New Roman"/>
                <w:sz w:val="28"/>
                <w:szCs w:val="28"/>
                <w:lang w:val="en-US" w:eastAsia="uk-UA"/>
              </w:rPr>
              <w:t>1</w:t>
            </w:r>
          </w:p>
        </w:tc>
        <w:tc>
          <w:tcPr>
            <w:tcW w:w="4315" w:type="dxa"/>
          </w:tcPr>
          <w:p w:rsidR="006D6A60" w:rsidRPr="0091466B" w:rsidRDefault="004C53F3">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bl>
    <w:p w:rsidR="006D6A60" w:rsidRPr="0091466B" w:rsidRDefault="006D6A60">
      <w:pPr>
        <w:spacing w:after="0" w:line="240" w:lineRule="auto"/>
        <w:rPr>
          <w:rFonts w:ascii="Times New Roman" w:eastAsia="Times New Roman" w:hAnsi="Times New Roman" w:cs="Times New Roman"/>
          <w:i/>
          <w:sz w:val="28"/>
          <w:szCs w:val="28"/>
          <w:lang w:eastAsia="uk-UA"/>
        </w:rPr>
      </w:pPr>
    </w:p>
    <w:p w:rsidR="006D6A60" w:rsidRDefault="006D6A60">
      <w:pPr>
        <w:spacing w:after="0" w:line="240" w:lineRule="auto"/>
        <w:ind w:firstLine="360"/>
        <w:jc w:val="both"/>
        <w:rPr>
          <w:rFonts w:ascii="Times New Roman" w:eastAsia="Times New Roman" w:hAnsi="Times New Roman" w:cs="Times New Roman"/>
          <w:sz w:val="24"/>
          <w:szCs w:val="24"/>
          <w:lang w:eastAsia="ru-RU"/>
        </w:rPr>
      </w:pPr>
    </w:p>
    <w:p w:rsidR="006D6A60" w:rsidRDefault="006D6A60">
      <w:pPr>
        <w:spacing w:after="0" w:line="240" w:lineRule="auto"/>
        <w:rPr>
          <w:rFonts w:ascii="Times New Roman" w:eastAsia="Times New Roman" w:hAnsi="Times New Roman" w:cs="Times New Roman"/>
          <w:b/>
          <w:color w:val="FF0000"/>
          <w:sz w:val="24"/>
          <w:szCs w:val="24"/>
          <w:lang w:eastAsia="ru-RU"/>
        </w:rPr>
      </w:pPr>
    </w:p>
    <w:p w:rsidR="006D6A60" w:rsidRDefault="006D6A60">
      <w:pPr>
        <w:spacing w:after="0" w:line="240" w:lineRule="auto"/>
        <w:jc w:val="center"/>
        <w:rPr>
          <w:rFonts w:ascii="Times New Roman" w:eastAsia="Times New Roman" w:hAnsi="Times New Roman" w:cs="Times New Roman"/>
          <w:b/>
          <w:sz w:val="24"/>
          <w:szCs w:val="24"/>
          <w:lang w:eastAsia="ru-RU"/>
        </w:rPr>
      </w:pPr>
    </w:p>
    <w:p w:rsidR="006D6A60" w:rsidRDefault="006D6A60">
      <w:pPr>
        <w:spacing w:after="0" w:line="240" w:lineRule="auto"/>
        <w:jc w:val="center"/>
        <w:rPr>
          <w:rFonts w:ascii="Times New Roman" w:eastAsia="Times New Roman" w:hAnsi="Times New Roman" w:cs="Times New Roman"/>
          <w:b/>
          <w:sz w:val="24"/>
          <w:szCs w:val="24"/>
          <w:lang w:eastAsia="ru-RU"/>
        </w:rPr>
      </w:pPr>
    </w:p>
    <w:p w:rsidR="006D6A60" w:rsidRDefault="006D6A60">
      <w:pPr>
        <w:spacing w:after="0" w:line="240" w:lineRule="auto"/>
        <w:jc w:val="center"/>
        <w:rPr>
          <w:rFonts w:ascii="Times New Roman" w:eastAsia="Times New Roman" w:hAnsi="Times New Roman" w:cs="Times New Roman"/>
          <w:b/>
          <w:sz w:val="24"/>
          <w:szCs w:val="24"/>
          <w:lang w:eastAsia="ru-RU"/>
        </w:rPr>
      </w:pPr>
    </w:p>
    <w:p w:rsidR="006D6A60" w:rsidRDefault="006D6A60">
      <w:pPr>
        <w:spacing w:after="0" w:line="240" w:lineRule="auto"/>
        <w:jc w:val="center"/>
        <w:rPr>
          <w:rFonts w:ascii="Times New Roman" w:eastAsia="Times New Roman" w:hAnsi="Times New Roman" w:cs="Times New Roman"/>
          <w:b/>
          <w:sz w:val="24"/>
          <w:szCs w:val="24"/>
          <w:lang w:eastAsia="ru-RU"/>
        </w:rPr>
      </w:pPr>
    </w:p>
    <w:p w:rsidR="006D6A60" w:rsidRDefault="006D6A60">
      <w:pPr>
        <w:spacing w:after="0" w:line="240" w:lineRule="auto"/>
        <w:jc w:val="center"/>
        <w:rPr>
          <w:rFonts w:ascii="Times New Roman" w:eastAsia="Times New Roman" w:hAnsi="Times New Roman" w:cs="Times New Roman"/>
          <w:b/>
          <w:sz w:val="24"/>
          <w:szCs w:val="24"/>
          <w:lang w:eastAsia="ru-RU"/>
        </w:rPr>
      </w:pPr>
    </w:p>
    <w:p w:rsidR="006D6A60" w:rsidRDefault="006D6A60">
      <w:pPr>
        <w:spacing w:after="0" w:line="240" w:lineRule="auto"/>
        <w:jc w:val="center"/>
        <w:rPr>
          <w:rFonts w:ascii="Times New Roman" w:eastAsia="Times New Roman" w:hAnsi="Times New Roman" w:cs="Times New Roman"/>
          <w:b/>
          <w:sz w:val="24"/>
          <w:szCs w:val="24"/>
          <w:lang w:eastAsia="ru-RU"/>
        </w:rPr>
      </w:pPr>
    </w:p>
    <w:p w:rsidR="006D6A60" w:rsidRDefault="006D6A60">
      <w:pPr>
        <w:spacing w:after="0" w:line="240" w:lineRule="auto"/>
        <w:jc w:val="center"/>
        <w:rPr>
          <w:rFonts w:ascii="Times New Roman" w:eastAsia="Times New Roman" w:hAnsi="Times New Roman" w:cs="Times New Roman"/>
          <w:b/>
          <w:sz w:val="24"/>
          <w:szCs w:val="24"/>
          <w:lang w:eastAsia="ru-RU"/>
        </w:rPr>
      </w:pPr>
    </w:p>
    <w:p w:rsidR="006D6A60" w:rsidRDefault="006D6A60" w:rsidP="00B25178">
      <w:pPr>
        <w:spacing w:after="0" w:line="240" w:lineRule="auto"/>
        <w:rPr>
          <w:rFonts w:ascii="Times New Roman" w:eastAsia="Times New Roman" w:hAnsi="Times New Roman" w:cs="Times New Roman"/>
          <w:b/>
          <w:sz w:val="24"/>
          <w:szCs w:val="24"/>
          <w:lang w:eastAsia="ru-RU"/>
        </w:rPr>
      </w:pPr>
    </w:p>
    <w:p w:rsidR="006D6A60" w:rsidRPr="001D5DA2" w:rsidRDefault="009E75FE">
      <w:pPr>
        <w:spacing w:after="0" w:line="240" w:lineRule="auto"/>
        <w:jc w:val="center"/>
        <w:rPr>
          <w:rFonts w:ascii="Times New Roman" w:eastAsia="Times New Roman" w:hAnsi="Times New Roman" w:cs="Times New Roman"/>
          <w:b/>
          <w:sz w:val="28"/>
          <w:szCs w:val="28"/>
          <w:lang w:eastAsia="ru-RU"/>
        </w:rPr>
      </w:pPr>
      <w:r w:rsidRPr="001D5DA2">
        <w:rPr>
          <w:rFonts w:ascii="Times New Roman" w:eastAsia="Times New Roman" w:hAnsi="Times New Roman" w:cs="Times New Roman"/>
          <w:b/>
          <w:sz w:val="28"/>
          <w:szCs w:val="28"/>
          <w:lang w:eastAsia="ru-RU"/>
        </w:rPr>
        <w:lastRenderedPageBreak/>
        <w:t>Стан п</w:t>
      </w:r>
      <w:r w:rsidR="001D5DA2">
        <w:rPr>
          <w:rFonts w:ascii="Times New Roman" w:eastAsia="Times New Roman" w:hAnsi="Times New Roman" w:cs="Times New Roman"/>
          <w:b/>
          <w:sz w:val="28"/>
          <w:szCs w:val="28"/>
          <w:lang w:eastAsia="ru-RU"/>
        </w:rPr>
        <w:t>рацевлаштування випускників 2023-2024</w:t>
      </w:r>
      <w:r w:rsidRPr="001D5DA2">
        <w:rPr>
          <w:rFonts w:ascii="Times New Roman" w:eastAsia="Times New Roman" w:hAnsi="Times New Roman" w:cs="Times New Roman"/>
          <w:b/>
          <w:sz w:val="28"/>
          <w:szCs w:val="28"/>
          <w:lang w:eastAsia="ru-RU"/>
        </w:rPr>
        <w:t xml:space="preserve"> н.р.</w:t>
      </w:r>
    </w:p>
    <w:p w:rsidR="006D6A60" w:rsidRPr="001D5DA2" w:rsidRDefault="006D6A60">
      <w:pPr>
        <w:spacing w:after="0" w:line="240" w:lineRule="auto"/>
        <w:jc w:val="center"/>
        <w:rPr>
          <w:rFonts w:ascii="Times New Roman" w:eastAsia="Times New Roman" w:hAnsi="Times New Roman" w:cs="Times New Roman"/>
          <w:b/>
          <w:iCs/>
          <w:sz w:val="28"/>
          <w:szCs w:val="28"/>
          <w:lang w:eastAsia="ru-RU"/>
        </w:rPr>
      </w:pPr>
    </w:p>
    <w:p w:rsidR="006D6A60" w:rsidRDefault="006D6A60">
      <w:pPr>
        <w:spacing w:after="0" w:line="240" w:lineRule="auto"/>
        <w:jc w:val="center"/>
        <w:rPr>
          <w:rFonts w:ascii="Times New Roman" w:eastAsia="Times New Roman" w:hAnsi="Times New Roman" w:cs="Times New Roman"/>
          <w:b/>
          <w:iCs/>
          <w:sz w:val="24"/>
          <w:szCs w:val="24"/>
          <w:lang w:eastAsia="ru-RU"/>
        </w:rPr>
      </w:pP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276"/>
        <w:gridCol w:w="1417"/>
        <w:gridCol w:w="862"/>
        <w:gridCol w:w="933"/>
        <w:gridCol w:w="850"/>
        <w:gridCol w:w="908"/>
        <w:gridCol w:w="690"/>
        <w:gridCol w:w="860"/>
        <w:gridCol w:w="142"/>
        <w:gridCol w:w="425"/>
        <w:gridCol w:w="709"/>
        <w:gridCol w:w="992"/>
        <w:gridCol w:w="1134"/>
      </w:tblGrid>
      <w:tr w:rsidR="006D6A60" w:rsidRPr="001D5DA2" w:rsidTr="001D5DA2">
        <w:trPr>
          <w:jc w:val="center"/>
        </w:trPr>
        <w:tc>
          <w:tcPr>
            <w:tcW w:w="1980" w:type="dxa"/>
            <w:vMerge w:val="restart"/>
            <w:tcBorders>
              <w:top w:val="single" w:sz="4" w:space="0" w:color="auto"/>
              <w:left w:val="single" w:sz="4" w:space="0" w:color="auto"/>
              <w:bottom w:val="single" w:sz="4" w:space="0" w:color="auto"/>
              <w:right w:val="single" w:sz="4" w:space="0" w:color="auto"/>
            </w:tcBorders>
          </w:tcPr>
          <w:p w:rsidR="006D6A60" w:rsidRPr="001D5DA2" w:rsidRDefault="006D6A60">
            <w:pPr>
              <w:spacing w:after="0" w:line="240" w:lineRule="auto"/>
              <w:jc w:val="center"/>
              <w:rPr>
                <w:rFonts w:ascii="Times New Roman" w:eastAsia="Times New Roman" w:hAnsi="Times New Roman" w:cs="Times New Roman"/>
                <w:iCs/>
                <w:sz w:val="28"/>
                <w:szCs w:val="28"/>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jc w:val="center"/>
              <w:rPr>
                <w:rFonts w:ascii="Times New Roman" w:eastAsia="Times New Roman" w:hAnsi="Times New Roman" w:cs="Times New Roman"/>
                <w:iCs/>
                <w:sz w:val="28"/>
                <w:szCs w:val="28"/>
                <w:lang w:eastAsia="ru-RU"/>
              </w:rPr>
            </w:pPr>
            <w:r w:rsidRPr="001D5DA2">
              <w:rPr>
                <w:rFonts w:ascii="Times New Roman" w:eastAsia="Times New Roman" w:hAnsi="Times New Roman" w:cs="Times New Roman"/>
                <w:iCs/>
                <w:sz w:val="28"/>
                <w:szCs w:val="28"/>
                <w:lang w:eastAsia="ru-RU"/>
              </w:rPr>
              <w:t>Кіль-кість випускників</w:t>
            </w:r>
          </w:p>
        </w:tc>
        <w:tc>
          <w:tcPr>
            <w:tcW w:w="4062" w:type="dxa"/>
            <w:gridSpan w:val="4"/>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jc w:val="center"/>
              <w:rPr>
                <w:rFonts w:ascii="Times New Roman" w:eastAsia="Times New Roman" w:hAnsi="Times New Roman" w:cs="Times New Roman"/>
                <w:iCs/>
                <w:sz w:val="28"/>
                <w:szCs w:val="28"/>
                <w:lang w:eastAsia="ru-RU"/>
              </w:rPr>
            </w:pPr>
            <w:r w:rsidRPr="001D5DA2">
              <w:rPr>
                <w:rFonts w:ascii="Times New Roman" w:eastAsia="Times New Roman" w:hAnsi="Times New Roman" w:cs="Times New Roman"/>
                <w:iCs/>
                <w:sz w:val="28"/>
                <w:szCs w:val="28"/>
                <w:lang w:eastAsia="ru-RU"/>
              </w:rPr>
              <w:t>Продовжують отримувати освіту</w:t>
            </w:r>
          </w:p>
        </w:tc>
        <w:tc>
          <w:tcPr>
            <w:tcW w:w="908" w:type="dxa"/>
            <w:vMerge w:val="restart"/>
            <w:tcBorders>
              <w:top w:val="single" w:sz="4" w:space="0" w:color="auto"/>
              <w:left w:val="single" w:sz="4" w:space="0" w:color="auto"/>
              <w:bottom w:val="single" w:sz="4" w:space="0" w:color="auto"/>
              <w:right w:val="single" w:sz="4" w:space="0" w:color="auto"/>
            </w:tcBorders>
          </w:tcPr>
          <w:p w:rsidR="001D5DA2" w:rsidRDefault="001D5DA2">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Не навча</w:t>
            </w:r>
            <w:r w:rsidR="009E75FE" w:rsidRPr="001D5DA2">
              <w:rPr>
                <w:rFonts w:ascii="Times New Roman" w:eastAsia="Times New Roman" w:hAnsi="Times New Roman" w:cs="Times New Roman"/>
                <w:iCs/>
                <w:sz w:val="28"/>
                <w:szCs w:val="28"/>
                <w:lang w:eastAsia="ru-RU"/>
              </w:rPr>
              <w:t>ють</w:t>
            </w:r>
          </w:p>
          <w:p w:rsidR="006D6A60" w:rsidRPr="001D5DA2" w:rsidRDefault="009E75FE">
            <w:pPr>
              <w:spacing w:after="0" w:line="240" w:lineRule="auto"/>
              <w:jc w:val="center"/>
              <w:rPr>
                <w:rFonts w:ascii="Times New Roman" w:eastAsia="Times New Roman" w:hAnsi="Times New Roman" w:cs="Times New Roman"/>
                <w:iCs/>
                <w:sz w:val="28"/>
                <w:szCs w:val="28"/>
                <w:lang w:eastAsia="ru-RU"/>
              </w:rPr>
            </w:pPr>
            <w:r w:rsidRPr="001D5DA2">
              <w:rPr>
                <w:rFonts w:ascii="Times New Roman" w:eastAsia="Times New Roman" w:hAnsi="Times New Roman" w:cs="Times New Roman"/>
                <w:iCs/>
                <w:sz w:val="28"/>
                <w:szCs w:val="28"/>
                <w:lang w:eastAsia="ru-RU"/>
              </w:rPr>
              <w:t>ся</w:t>
            </w:r>
          </w:p>
        </w:tc>
        <w:tc>
          <w:tcPr>
            <w:tcW w:w="4952" w:type="dxa"/>
            <w:gridSpan w:val="7"/>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jc w:val="center"/>
              <w:rPr>
                <w:rFonts w:ascii="Times New Roman" w:eastAsia="Times New Roman" w:hAnsi="Times New Roman" w:cs="Times New Roman"/>
                <w:iCs/>
                <w:sz w:val="28"/>
                <w:szCs w:val="28"/>
                <w:lang w:eastAsia="ru-RU"/>
              </w:rPr>
            </w:pPr>
            <w:r w:rsidRPr="001D5DA2">
              <w:rPr>
                <w:rFonts w:ascii="Times New Roman" w:eastAsia="Times New Roman" w:hAnsi="Times New Roman" w:cs="Times New Roman"/>
                <w:iCs/>
                <w:sz w:val="28"/>
                <w:szCs w:val="28"/>
                <w:lang w:eastAsia="ru-RU"/>
              </w:rPr>
              <w:t>З них</w:t>
            </w:r>
          </w:p>
        </w:tc>
      </w:tr>
      <w:tr w:rsidR="006D6A60" w:rsidRPr="001D5DA2" w:rsidTr="001D5DA2">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6D6A60" w:rsidRPr="001D5DA2" w:rsidRDefault="006D6A60">
            <w:pPr>
              <w:spacing w:after="0" w:line="240" w:lineRule="auto"/>
              <w:rPr>
                <w:rFonts w:ascii="Times New Roman" w:eastAsia="Times New Roman" w:hAnsi="Times New Roman" w:cs="Times New Roman"/>
                <w:iCs/>
                <w:sz w:val="28"/>
                <w:szCs w:val="2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D6A60" w:rsidRPr="001D5DA2" w:rsidRDefault="006D6A60">
            <w:pPr>
              <w:spacing w:after="0" w:line="240" w:lineRule="auto"/>
              <w:rPr>
                <w:rFonts w:ascii="Times New Roman" w:eastAsia="Times New Roman" w:hAnsi="Times New Roman" w:cs="Times New Roman"/>
                <w:iCs/>
                <w:sz w:val="28"/>
                <w:szCs w:val="28"/>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jc w:val="center"/>
              <w:rPr>
                <w:rFonts w:ascii="Times New Roman" w:eastAsia="Times New Roman" w:hAnsi="Times New Roman" w:cs="Times New Roman"/>
                <w:iCs/>
                <w:sz w:val="28"/>
                <w:szCs w:val="28"/>
                <w:lang w:eastAsia="ru-RU"/>
              </w:rPr>
            </w:pPr>
            <w:r w:rsidRPr="001D5DA2">
              <w:rPr>
                <w:rFonts w:ascii="Times New Roman" w:eastAsia="Times New Roman" w:hAnsi="Times New Roman" w:cs="Times New Roman"/>
                <w:iCs/>
                <w:sz w:val="28"/>
                <w:szCs w:val="28"/>
                <w:lang w:eastAsia="ru-RU"/>
              </w:rPr>
              <w:t xml:space="preserve">ВНЗ </w:t>
            </w:r>
          </w:p>
          <w:p w:rsidR="006D6A60" w:rsidRPr="001D5DA2" w:rsidRDefault="009E75FE">
            <w:pPr>
              <w:spacing w:after="0" w:line="240" w:lineRule="auto"/>
              <w:jc w:val="center"/>
              <w:rPr>
                <w:rFonts w:ascii="Times New Roman" w:eastAsia="Times New Roman" w:hAnsi="Times New Roman" w:cs="Times New Roman"/>
                <w:iCs/>
                <w:sz w:val="28"/>
                <w:szCs w:val="28"/>
                <w:lang w:eastAsia="ru-RU"/>
              </w:rPr>
            </w:pPr>
            <w:r w:rsidRPr="001D5DA2">
              <w:rPr>
                <w:rFonts w:ascii="Times New Roman" w:eastAsia="Times New Roman" w:hAnsi="Times New Roman" w:cs="Times New Roman"/>
                <w:iCs/>
                <w:sz w:val="28"/>
                <w:szCs w:val="28"/>
                <w:lang w:eastAsia="ru-RU"/>
              </w:rPr>
              <w:t>І-ІІ р.акр.</w:t>
            </w:r>
          </w:p>
        </w:tc>
        <w:tc>
          <w:tcPr>
            <w:tcW w:w="862" w:type="dxa"/>
            <w:vMerge w:val="restart"/>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jc w:val="center"/>
              <w:rPr>
                <w:rFonts w:ascii="Times New Roman" w:eastAsia="Times New Roman" w:hAnsi="Times New Roman" w:cs="Times New Roman"/>
                <w:iCs/>
                <w:sz w:val="28"/>
                <w:szCs w:val="28"/>
                <w:lang w:eastAsia="ru-RU"/>
              </w:rPr>
            </w:pPr>
            <w:r w:rsidRPr="001D5DA2">
              <w:rPr>
                <w:rFonts w:ascii="Times New Roman" w:eastAsia="Times New Roman" w:hAnsi="Times New Roman" w:cs="Times New Roman"/>
                <w:iCs/>
                <w:sz w:val="28"/>
                <w:szCs w:val="28"/>
                <w:lang w:eastAsia="ru-RU"/>
              </w:rPr>
              <w:t xml:space="preserve">ВНЗ </w:t>
            </w:r>
          </w:p>
          <w:p w:rsidR="006D6A60" w:rsidRPr="001D5DA2" w:rsidRDefault="009E75FE">
            <w:pPr>
              <w:spacing w:after="0" w:line="240" w:lineRule="auto"/>
              <w:jc w:val="center"/>
              <w:rPr>
                <w:rFonts w:ascii="Times New Roman" w:eastAsia="Times New Roman" w:hAnsi="Times New Roman" w:cs="Times New Roman"/>
                <w:iCs/>
                <w:sz w:val="28"/>
                <w:szCs w:val="28"/>
                <w:lang w:eastAsia="ru-RU"/>
              </w:rPr>
            </w:pPr>
            <w:r w:rsidRPr="001D5DA2">
              <w:rPr>
                <w:rFonts w:ascii="Times New Roman" w:eastAsia="Times New Roman" w:hAnsi="Times New Roman" w:cs="Times New Roman"/>
                <w:iCs/>
                <w:sz w:val="28"/>
                <w:szCs w:val="28"/>
                <w:lang w:eastAsia="ru-RU"/>
              </w:rPr>
              <w:t>І-ІІІ р.акр</w:t>
            </w:r>
          </w:p>
        </w:tc>
        <w:tc>
          <w:tcPr>
            <w:tcW w:w="933" w:type="dxa"/>
            <w:vMerge w:val="restart"/>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jc w:val="center"/>
              <w:rPr>
                <w:rFonts w:ascii="Times New Roman" w:eastAsia="Times New Roman" w:hAnsi="Times New Roman" w:cs="Times New Roman"/>
                <w:iCs/>
                <w:sz w:val="28"/>
                <w:szCs w:val="28"/>
                <w:lang w:eastAsia="ru-RU"/>
              </w:rPr>
            </w:pPr>
            <w:r w:rsidRPr="001D5DA2">
              <w:rPr>
                <w:rFonts w:ascii="Times New Roman" w:eastAsia="Times New Roman" w:hAnsi="Times New Roman" w:cs="Times New Roman"/>
                <w:iCs/>
                <w:sz w:val="28"/>
                <w:szCs w:val="28"/>
                <w:lang w:eastAsia="ru-RU"/>
              </w:rPr>
              <w:t>10</w:t>
            </w:r>
            <w:r w:rsidR="001D5DA2">
              <w:rPr>
                <w:rFonts w:ascii="Times New Roman" w:eastAsia="Times New Roman" w:hAnsi="Times New Roman" w:cs="Times New Roman"/>
                <w:iCs/>
                <w:sz w:val="28"/>
                <w:szCs w:val="28"/>
                <w:lang w:eastAsia="ru-RU"/>
              </w:rPr>
              <w:t xml:space="preserve"> </w:t>
            </w:r>
            <w:r w:rsidRPr="001D5DA2">
              <w:rPr>
                <w:rFonts w:ascii="Times New Roman" w:eastAsia="Times New Roman" w:hAnsi="Times New Roman" w:cs="Times New Roman"/>
                <w:iCs/>
                <w:sz w:val="28"/>
                <w:szCs w:val="28"/>
                <w:lang w:eastAsia="ru-RU"/>
              </w:rPr>
              <w:t>кл. загальноосвітні навчальні заклади</w:t>
            </w:r>
          </w:p>
        </w:tc>
        <w:tc>
          <w:tcPr>
            <w:tcW w:w="850" w:type="dxa"/>
            <w:vMerge w:val="restart"/>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jc w:val="center"/>
              <w:rPr>
                <w:rFonts w:ascii="Times New Roman" w:eastAsia="Times New Roman" w:hAnsi="Times New Roman" w:cs="Times New Roman"/>
                <w:iCs/>
                <w:sz w:val="28"/>
                <w:szCs w:val="28"/>
                <w:lang w:eastAsia="ru-RU"/>
              </w:rPr>
            </w:pPr>
            <w:r w:rsidRPr="001D5DA2">
              <w:rPr>
                <w:rFonts w:ascii="Times New Roman" w:eastAsia="Times New Roman" w:hAnsi="Times New Roman" w:cs="Times New Roman"/>
                <w:iCs/>
                <w:sz w:val="28"/>
                <w:szCs w:val="28"/>
                <w:lang w:eastAsia="ru-RU"/>
              </w:rPr>
              <w:t>ПТУ</w:t>
            </w:r>
          </w:p>
        </w:tc>
        <w:tc>
          <w:tcPr>
            <w:tcW w:w="908" w:type="dxa"/>
            <w:vMerge/>
            <w:tcBorders>
              <w:top w:val="single" w:sz="4" w:space="0" w:color="auto"/>
              <w:left w:val="single" w:sz="4" w:space="0" w:color="auto"/>
              <w:bottom w:val="single" w:sz="4" w:space="0" w:color="auto"/>
              <w:right w:val="single" w:sz="4" w:space="0" w:color="auto"/>
            </w:tcBorders>
            <w:vAlign w:val="center"/>
          </w:tcPr>
          <w:p w:rsidR="006D6A60" w:rsidRPr="001D5DA2" w:rsidRDefault="006D6A60">
            <w:pPr>
              <w:spacing w:after="0" w:line="240" w:lineRule="auto"/>
              <w:rPr>
                <w:rFonts w:ascii="Times New Roman" w:eastAsia="Times New Roman" w:hAnsi="Times New Roman" w:cs="Times New Roman"/>
                <w:iCs/>
                <w:sz w:val="28"/>
                <w:szCs w:val="28"/>
                <w:lang w:eastAsia="ru-RU"/>
              </w:rPr>
            </w:pPr>
          </w:p>
        </w:tc>
        <w:tc>
          <w:tcPr>
            <w:tcW w:w="690" w:type="dxa"/>
            <w:vMerge w:val="restart"/>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jc w:val="center"/>
              <w:rPr>
                <w:rFonts w:ascii="Times New Roman" w:eastAsia="Times New Roman" w:hAnsi="Times New Roman" w:cs="Times New Roman"/>
                <w:iCs/>
                <w:sz w:val="28"/>
                <w:szCs w:val="28"/>
                <w:lang w:eastAsia="ru-RU"/>
              </w:rPr>
            </w:pPr>
            <w:r w:rsidRPr="001D5DA2">
              <w:rPr>
                <w:rFonts w:ascii="Times New Roman" w:eastAsia="Times New Roman" w:hAnsi="Times New Roman" w:cs="Times New Roman"/>
                <w:iCs/>
                <w:sz w:val="28"/>
                <w:szCs w:val="28"/>
                <w:lang w:eastAsia="ru-RU"/>
              </w:rPr>
              <w:t>Працевлаштовано</w:t>
            </w:r>
          </w:p>
        </w:tc>
        <w:tc>
          <w:tcPr>
            <w:tcW w:w="2136" w:type="dxa"/>
            <w:gridSpan w:val="4"/>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jc w:val="center"/>
              <w:rPr>
                <w:rFonts w:ascii="Times New Roman" w:eastAsia="Times New Roman" w:hAnsi="Times New Roman" w:cs="Times New Roman"/>
                <w:iCs/>
                <w:sz w:val="28"/>
                <w:szCs w:val="28"/>
                <w:lang w:eastAsia="ru-RU"/>
              </w:rPr>
            </w:pPr>
            <w:r w:rsidRPr="001D5DA2">
              <w:rPr>
                <w:rFonts w:ascii="Times New Roman" w:eastAsia="Times New Roman" w:hAnsi="Times New Roman" w:cs="Times New Roman"/>
                <w:iCs/>
                <w:sz w:val="28"/>
                <w:szCs w:val="28"/>
                <w:lang w:eastAsia="ru-RU"/>
              </w:rPr>
              <w:t>Не працюють, не навчаються</w:t>
            </w:r>
          </w:p>
        </w:tc>
        <w:tc>
          <w:tcPr>
            <w:tcW w:w="992" w:type="dxa"/>
            <w:vMerge w:val="restart"/>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jc w:val="center"/>
              <w:rPr>
                <w:rFonts w:ascii="Times New Roman" w:eastAsia="Times New Roman" w:hAnsi="Times New Roman" w:cs="Times New Roman"/>
                <w:iCs/>
                <w:sz w:val="28"/>
                <w:szCs w:val="28"/>
                <w:lang w:eastAsia="ru-RU"/>
              </w:rPr>
            </w:pPr>
            <w:r w:rsidRPr="001D5DA2">
              <w:rPr>
                <w:rFonts w:ascii="Times New Roman" w:eastAsia="Times New Roman" w:hAnsi="Times New Roman" w:cs="Times New Roman"/>
                <w:iCs/>
                <w:sz w:val="28"/>
                <w:szCs w:val="28"/>
                <w:lang w:eastAsia="ru-RU"/>
              </w:rPr>
              <w:t>Хворі та виїхали за межі області</w:t>
            </w:r>
          </w:p>
        </w:tc>
        <w:tc>
          <w:tcPr>
            <w:tcW w:w="1134" w:type="dxa"/>
            <w:vMerge w:val="restart"/>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jc w:val="center"/>
              <w:rPr>
                <w:rFonts w:ascii="Times New Roman" w:eastAsia="Times New Roman" w:hAnsi="Times New Roman" w:cs="Times New Roman"/>
                <w:iCs/>
                <w:sz w:val="28"/>
                <w:szCs w:val="28"/>
                <w:lang w:eastAsia="ru-RU"/>
              </w:rPr>
            </w:pPr>
            <w:r w:rsidRPr="001D5DA2">
              <w:rPr>
                <w:rFonts w:ascii="Times New Roman" w:eastAsia="Times New Roman" w:hAnsi="Times New Roman" w:cs="Times New Roman"/>
                <w:iCs/>
                <w:sz w:val="28"/>
                <w:szCs w:val="28"/>
                <w:lang w:eastAsia="ru-RU"/>
              </w:rPr>
              <w:t>Інші (виїхали за межі України)</w:t>
            </w:r>
          </w:p>
        </w:tc>
      </w:tr>
      <w:tr w:rsidR="006D6A60" w:rsidRPr="001D5DA2" w:rsidTr="001D5DA2">
        <w:trPr>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6D6A60" w:rsidRPr="001D5DA2" w:rsidRDefault="006D6A60">
            <w:pPr>
              <w:spacing w:after="0" w:line="240" w:lineRule="auto"/>
              <w:rPr>
                <w:rFonts w:ascii="Times New Roman" w:eastAsia="Times New Roman" w:hAnsi="Times New Roman" w:cs="Times New Roman"/>
                <w:iCs/>
                <w:sz w:val="28"/>
                <w:szCs w:val="2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D6A60" w:rsidRPr="001D5DA2" w:rsidRDefault="006D6A60">
            <w:pPr>
              <w:spacing w:after="0" w:line="240" w:lineRule="auto"/>
              <w:rPr>
                <w:rFonts w:ascii="Times New Roman" w:eastAsia="Times New Roman" w:hAnsi="Times New Roman" w:cs="Times New Roman"/>
                <w:iCs/>
                <w:sz w:val="28"/>
                <w:szCs w:val="2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6D6A60" w:rsidRPr="001D5DA2" w:rsidRDefault="006D6A60">
            <w:pPr>
              <w:spacing w:after="0" w:line="240" w:lineRule="auto"/>
              <w:rPr>
                <w:rFonts w:ascii="Times New Roman" w:eastAsia="Times New Roman" w:hAnsi="Times New Roman" w:cs="Times New Roman"/>
                <w:iCs/>
                <w:sz w:val="28"/>
                <w:szCs w:val="28"/>
                <w:lang w:eastAsia="ru-RU"/>
              </w:rPr>
            </w:pPr>
          </w:p>
        </w:tc>
        <w:tc>
          <w:tcPr>
            <w:tcW w:w="862" w:type="dxa"/>
            <w:vMerge/>
            <w:tcBorders>
              <w:top w:val="single" w:sz="4" w:space="0" w:color="auto"/>
              <w:left w:val="single" w:sz="4" w:space="0" w:color="auto"/>
              <w:bottom w:val="single" w:sz="4" w:space="0" w:color="auto"/>
              <w:right w:val="single" w:sz="4" w:space="0" w:color="auto"/>
            </w:tcBorders>
            <w:vAlign w:val="center"/>
          </w:tcPr>
          <w:p w:rsidR="006D6A60" w:rsidRPr="001D5DA2" w:rsidRDefault="006D6A60">
            <w:pPr>
              <w:spacing w:after="0" w:line="240" w:lineRule="auto"/>
              <w:rPr>
                <w:rFonts w:ascii="Times New Roman" w:eastAsia="Times New Roman" w:hAnsi="Times New Roman" w:cs="Times New Roman"/>
                <w:iCs/>
                <w:sz w:val="28"/>
                <w:szCs w:val="28"/>
                <w:lang w:eastAsia="ru-RU"/>
              </w:rPr>
            </w:pPr>
          </w:p>
        </w:tc>
        <w:tc>
          <w:tcPr>
            <w:tcW w:w="933" w:type="dxa"/>
            <w:vMerge/>
            <w:tcBorders>
              <w:top w:val="single" w:sz="4" w:space="0" w:color="auto"/>
              <w:left w:val="single" w:sz="4" w:space="0" w:color="auto"/>
              <w:bottom w:val="single" w:sz="4" w:space="0" w:color="auto"/>
              <w:right w:val="single" w:sz="4" w:space="0" w:color="auto"/>
            </w:tcBorders>
            <w:vAlign w:val="center"/>
          </w:tcPr>
          <w:p w:rsidR="006D6A60" w:rsidRPr="001D5DA2" w:rsidRDefault="006D6A60">
            <w:pPr>
              <w:spacing w:after="0" w:line="240" w:lineRule="auto"/>
              <w:rPr>
                <w:rFonts w:ascii="Times New Roman" w:eastAsia="Times New Roman" w:hAnsi="Times New Roman" w:cs="Times New Roman"/>
                <w:iCs/>
                <w:sz w:val="28"/>
                <w:szCs w:val="2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D6A60" w:rsidRPr="001D5DA2" w:rsidRDefault="006D6A60">
            <w:pPr>
              <w:spacing w:after="0" w:line="240" w:lineRule="auto"/>
              <w:rPr>
                <w:rFonts w:ascii="Times New Roman" w:eastAsia="Times New Roman" w:hAnsi="Times New Roman" w:cs="Times New Roman"/>
                <w:iCs/>
                <w:sz w:val="28"/>
                <w:szCs w:val="28"/>
                <w:lang w:eastAsia="ru-RU"/>
              </w:rPr>
            </w:pPr>
          </w:p>
        </w:tc>
        <w:tc>
          <w:tcPr>
            <w:tcW w:w="908" w:type="dxa"/>
            <w:vMerge/>
            <w:tcBorders>
              <w:top w:val="single" w:sz="4" w:space="0" w:color="auto"/>
              <w:left w:val="single" w:sz="4" w:space="0" w:color="auto"/>
              <w:bottom w:val="single" w:sz="4" w:space="0" w:color="auto"/>
              <w:right w:val="single" w:sz="4" w:space="0" w:color="auto"/>
            </w:tcBorders>
            <w:vAlign w:val="center"/>
          </w:tcPr>
          <w:p w:rsidR="006D6A60" w:rsidRPr="001D5DA2" w:rsidRDefault="006D6A60">
            <w:pPr>
              <w:spacing w:after="0" w:line="240" w:lineRule="auto"/>
              <w:rPr>
                <w:rFonts w:ascii="Times New Roman" w:eastAsia="Times New Roman" w:hAnsi="Times New Roman" w:cs="Times New Roman"/>
                <w:iCs/>
                <w:sz w:val="28"/>
                <w:szCs w:val="28"/>
                <w:lang w:eastAsia="ru-RU"/>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6D6A60" w:rsidRPr="001D5DA2" w:rsidRDefault="006D6A60">
            <w:pPr>
              <w:spacing w:after="0" w:line="240" w:lineRule="auto"/>
              <w:rPr>
                <w:rFonts w:ascii="Times New Roman" w:eastAsia="Times New Roman" w:hAnsi="Times New Roman" w:cs="Times New Roman"/>
                <w:iCs/>
                <w:sz w:val="28"/>
                <w:szCs w:val="28"/>
                <w:lang w:eastAsia="ru-RU"/>
              </w:rPr>
            </w:pPr>
          </w:p>
        </w:tc>
        <w:tc>
          <w:tcPr>
            <w:tcW w:w="860" w:type="dxa"/>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ind w:right="-108"/>
              <w:jc w:val="both"/>
              <w:rPr>
                <w:rFonts w:ascii="Times New Roman" w:eastAsia="Times New Roman" w:hAnsi="Times New Roman" w:cs="Times New Roman"/>
                <w:iCs/>
                <w:sz w:val="28"/>
                <w:szCs w:val="28"/>
                <w:lang w:eastAsia="ru-RU"/>
              </w:rPr>
            </w:pPr>
            <w:r w:rsidRPr="001D5DA2">
              <w:rPr>
                <w:rFonts w:ascii="Times New Roman" w:eastAsia="Times New Roman" w:hAnsi="Times New Roman" w:cs="Times New Roman"/>
                <w:iCs/>
                <w:sz w:val="28"/>
                <w:szCs w:val="28"/>
                <w:lang w:eastAsia="ru-RU"/>
              </w:rPr>
              <w:t>Кіль</w:t>
            </w:r>
          </w:p>
          <w:p w:rsidR="006D6A60" w:rsidRPr="001D5DA2" w:rsidRDefault="009E75FE">
            <w:pPr>
              <w:spacing w:after="0" w:line="240" w:lineRule="auto"/>
              <w:ind w:right="-108"/>
              <w:jc w:val="both"/>
              <w:rPr>
                <w:rFonts w:ascii="Times New Roman" w:eastAsia="Times New Roman" w:hAnsi="Times New Roman" w:cs="Times New Roman"/>
                <w:iCs/>
                <w:sz w:val="28"/>
                <w:szCs w:val="28"/>
                <w:lang w:eastAsia="ru-RU"/>
              </w:rPr>
            </w:pPr>
            <w:r w:rsidRPr="001D5DA2">
              <w:rPr>
                <w:rFonts w:ascii="Times New Roman" w:eastAsia="Times New Roman" w:hAnsi="Times New Roman" w:cs="Times New Roman"/>
                <w:iCs/>
                <w:sz w:val="28"/>
                <w:szCs w:val="28"/>
                <w:lang w:eastAsia="ru-RU"/>
              </w:rPr>
              <w:t>кість</w:t>
            </w:r>
          </w:p>
        </w:tc>
        <w:tc>
          <w:tcPr>
            <w:tcW w:w="567" w:type="dxa"/>
            <w:gridSpan w:val="2"/>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ind w:right="-108"/>
              <w:jc w:val="both"/>
              <w:rPr>
                <w:rFonts w:ascii="Times New Roman" w:eastAsia="Times New Roman" w:hAnsi="Times New Roman" w:cs="Times New Roman"/>
                <w:iCs/>
                <w:sz w:val="28"/>
                <w:szCs w:val="28"/>
                <w:lang w:eastAsia="ru-RU"/>
              </w:rPr>
            </w:pPr>
            <w:r w:rsidRPr="001D5DA2">
              <w:rPr>
                <w:rFonts w:ascii="Times New Roman" w:eastAsia="Times New Roman" w:hAnsi="Times New Roman" w:cs="Times New Roman"/>
                <w:iCs/>
                <w:sz w:val="28"/>
                <w:szCs w:val="28"/>
                <w:lang w:eastAsia="ru-RU"/>
              </w:rPr>
              <w:t>ПІБ</w:t>
            </w:r>
          </w:p>
        </w:tc>
        <w:tc>
          <w:tcPr>
            <w:tcW w:w="709" w:type="dxa"/>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ind w:right="-108"/>
              <w:jc w:val="both"/>
              <w:rPr>
                <w:rFonts w:ascii="Times New Roman" w:eastAsia="Times New Roman" w:hAnsi="Times New Roman" w:cs="Times New Roman"/>
                <w:iCs/>
                <w:sz w:val="28"/>
                <w:szCs w:val="28"/>
                <w:lang w:eastAsia="ru-RU"/>
              </w:rPr>
            </w:pPr>
            <w:r w:rsidRPr="001D5DA2">
              <w:rPr>
                <w:rFonts w:ascii="Times New Roman" w:eastAsia="Times New Roman" w:hAnsi="Times New Roman" w:cs="Times New Roman"/>
                <w:iCs/>
                <w:sz w:val="28"/>
                <w:szCs w:val="28"/>
                <w:lang w:eastAsia="ru-RU"/>
              </w:rPr>
              <w:t>Адреса</w:t>
            </w:r>
          </w:p>
        </w:tc>
        <w:tc>
          <w:tcPr>
            <w:tcW w:w="992" w:type="dxa"/>
            <w:vMerge/>
            <w:tcBorders>
              <w:top w:val="single" w:sz="4" w:space="0" w:color="auto"/>
              <w:left w:val="single" w:sz="4" w:space="0" w:color="auto"/>
              <w:bottom w:val="single" w:sz="4" w:space="0" w:color="auto"/>
              <w:right w:val="single" w:sz="4" w:space="0" w:color="auto"/>
            </w:tcBorders>
            <w:vAlign w:val="center"/>
          </w:tcPr>
          <w:p w:rsidR="006D6A60" w:rsidRPr="001D5DA2" w:rsidRDefault="006D6A60">
            <w:pPr>
              <w:spacing w:after="0" w:line="240" w:lineRule="auto"/>
              <w:rPr>
                <w:rFonts w:ascii="Times New Roman" w:eastAsia="Times New Roman" w:hAnsi="Times New Roman" w:cs="Times New Roman"/>
                <w:iCs/>
                <w:sz w:val="28"/>
                <w:szCs w:val="2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D6A60" w:rsidRPr="001D5DA2" w:rsidRDefault="006D6A60">
            <w:pPr>
              <w:spacing w:after="0" w:line="240" w:lineRule="auto"/>
              <w:rPr>
                <w:rFonts w:ascii="Times New Roman" w:eastAsia="Times New Roman" w:hAnsi="Times New Roman" w:cs="Times New Roman"/>
                <w:iCs/>
                <w:sz w:val="28"/>
                <w:szCs w:val="28"/>
                <w:lang w:eastAsia="ru-RU"/>
              </w:rPr>
            </w:pPr>
          </w:p>
        </w:tc>
      </w:tr>
      <w:tr w:rsidR="006D6A60" w:rsidRPr="001D5DA2" w:rsidTr="001D5DA2">
        <w:trPr>
          <w:jc w:val="center"/>
        </w:trPr>
        <w:tc>
          <w:tcPr>
            <w:tcW w:w="1980" w:type="dxa"/>
            <w:tcBorders>
              <w:top w:val="single" w:sz="4" w:space="0" w:color="auto"/>
              <w:left w:val="single" w:sz="4" w:space="0" w:color="auto"/>
              <w:bottom w:val="single" w:sz="4" w:space="0" w:color="auto"/>
              <w:right w:val="single" w:sz="4" w:space="0" w:color="auto"/>
            </w:tcBorders>
          </w:tcPr>
          <w:p w:rsidR="006D6A60" w:rsidRPr="001D5DA2" w:rsidRDefault="001D5DA2">
            <w:pPr>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2023-2024</w:t>
            </w:r>
          </w:p>
        </w:tc>
        <w:tc>
          <w:tcPr>
            <w:tcW w:w="1276" w:type="dxa"/>
            <w:tcBorders>
              <w:top w:val="single" w:sz="4" w:space="0" w:color="auto"/>
              <w:left w:val="single" w:sz="4" w:space="0" w:color="auto"/>
              <w:bottom w:val="single" w:sz="4" w:space="0" w:color="auto"/>
              <w:right w:val="single" w:sz="4" w:space="0" w:color="auto"/>
            </w:tcBorders>
          </w:tcPr>
          <w:p w:rsidR="006D6A60" w:rsidRPr="001D5DA2" w:rsidRDefault="001D5DA2">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8</w:t>
            </w:r>
          </w:p>
        </w:tc>
        <w:tc>
          <w:tcPr>
            <w:tcW w:w="1417" w:type="dxa"/>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jc w:val="center"/>
              <w:rPr>
                <w:rFonts w:ascii="Times New Roman" w:eastAsia="Times New Roman" w:hAnsi="Times New Roman" w:cs="Times New Roman"/>
                <w:b/>
                <w:iCs/>
                <w:sz w:val="28"/>
                <w:szCs w:val="28"/>
                <w:lang w:eastAsia="ru-RU"/>
              </w:rPr>
            </w:pPr>
            <w:r w:rsidRPr="001D5DA2">
              <w:rPr>
                <w:rFonts w:ascii="Times New Roman" w:eastAsia="Times New Roman" w:hAnsi="Times New Roman" w:cs="Times New Roman"/>
                <w:b/>
                <w:iCs/>
                <w:sz w:val="28"/>
                <w:szCs w:val="28"/>
                <w:lang w:eastAsia="ru-RU"/>
              </w:rPr>
              <w:t>0</w:t>
            </w:r>
          </w:p>
        </w:tc>
        <w:tc>
          <w:tcPr>
            <w:tcW w:w="862" w:type="dxa"/>
            <w:tcBorders>
              <w:top w:val="single" w:sz="4" w:space="0" w:color="auto"/>
              <w:left w:val="single" w:sz="4" w:space="0" w:color="auto"/>
              <w:bottom w:val="single" w:sz="4" w:space="0" w:color="auto"/>
              <w:right w:val="single" w:sz="4" w:space="0" w:color="auto"/>
            </w:tcBorders>
          </w:tcPr>
          <w:p w:rsidR="006D6A60" w:rsidRPr="001D5DA2" w:rsidRDefault="001D5DA2">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0</w:t>
            </w:r>
          </w:p>
        </w:tc>
        <w:tc>
          <w:tcPr>
            <w:tcW w:w="933" w:type="dxa"/>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jc w:val="center"/>
              <w:rPr>
                <w:rFonts w:ascii="Times New Roman" w:eastAsia="Times New Roman" w:hAnsi="Times New Roman" w:cs="Times New Roman"/>
                <w:b/>
                <w:iCs/>
                <w:sz w:val="28"/>
                <w:szCs w:val="28"/>
                <w:lang w:eastAsia="ru-RU"/>
              </w:rPr>
            </w:pPr>
            <w:r w:rsidRPr="001D5DA2">
              <w:rPr>
                <w:rFonts w:ascii="Times New Roman" w:eastAsia="Times New Roman" w:hAnsi="Times New Roman" w:cs="Times New Roman"/>
                <w:b/>
                <w:iCs/>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Pr>
          <w:p w:rsidR="006D6A60" w:rsidRPr="001D5DA2" w:rsidRDefault="001D5DA2">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2</w:t>
            </w:r>
          </w:p>
        </w:tc>
        <w:tc>
          <w:tcPr>
            <w:tcW w:w="908" w:type="dxa"/>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jc w:val="center"/>
              <w:rPr>
                <w:rFonts w:ascii="Times New Roman" w:eastAsia="Times New Roman" w:hAnsi="Times New Roman" w:cs="Times New Roman"/>
                <w:b/>
                <w:iCs/>
                <w:sz w:val="28"/>
                <w:szCs w:val="28"/>
                <w:lang w:eastAsia="ru-RU"/>
              </w:rPr>
            </w:pPr>
            <w:r w:rsidRPr="001D5DA2">
              <w:rPr>
                <w:rFonts w:ascii="Times New Roman" w:eastAsia="Times New Roman" w:hAnsi="Times New Roman" w:cs="Times New Roman"/>
                <w:b/>
                <w:iCs/>
                <w:sz w:val="28"/>
                <w:szCs w:val="28"/>
                <w:lang w:eastAsia="ru-RU"/>
              </w:rPr>
              <w:t>-</w:t>
            </w:r>
          </w:p>
        </w:tc>
        <w:tc>
          <w:tcPr>
            <w:tcW w:w="690" w:type="dxa"/>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jc w:val="center"/>
              <w:rPr>
                <w:rFonts w:ascii="Times New Roman" w:eastAsia="Times New Roman" w:hAnsi="Times New Roman" w:cs="Times New Roman"/>
                <w:b/>
                <w:iCs/>
                <w:sz w:val="28"/>
                <w:szCs w:val="28"/>
                <w:lang w:eastAsia="ru-RU"/>
              </w:rPr>
            </w:pPr>
            <w:r w:rsidRPr="001D5DA2">
              <w:rPr>
                <w:rFonts w:ascii="Times New Roman" w:eastAsia="Times New Roman" w:hAnsi="Times New Roman" w:cs="Times New Roman"/>
                <w:b/>
                <w:iCs/>
                <w:sz w:val="28"/>
                <w:szCs w:val="28"/>
                <w:lang w:eastAsia="ru-RU"/>
              </w:rPr>
              <w:t>-</w:t>
            </w:r>
          </w:p>
        </w:tc>
        <w:tc>
          <w:tcPr>
            <w:tcW w:w="1002" w:type="dxa"/>
            <w:gridSpan w:val="2"/>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jc w:val="center"/>
              <w:rPr>
                <w:rFonts w:ascii="Times New Roman" w:eastAsia="Times New Roman" w:hAnsi="Times New Roman" w:cs="Times New Roman"/>
                <w:b/>
                <w:iCs/>
                <w:sz w:val="28"/>
                <w:szCs w:val="28"/>
                <w:lang w:eastAsia="ru-RU"/>
              </w:rPr>
            </w:pPr>
            <w:r w:rsidRPr="001D5DA2">
              <w:rPr>
                <w:rFonts w:ascii="Times New Roman" w:eastAsia="Times New Roman" w:hAnsi="Times New Roman" w:cs="Times New Roman"/>
                <w:b/>
                <w:iCs/>
                <w:sz w:val="28"/>
                <w:szCs w:val="28"/>
                <w:lang w:eastAsia="ru-RU"/>
              </w:rPr>
              <w:t>0</w:t>
            </w:r>
          </w:p>
        </w:tc>
        <w:tc>
          <w:tcPr>
            <w:tcW w:w="425" w:type="dxa"/>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jc w:val="center"/>
              <w:rPr>
                <w:rFonts w:ascii="Times New Roman" w:eastAsia="Times New Roman" w:hAnsi="Times New Roman" w:cs="Times New Roman"/>
                <w:b/>
                <w:iCs/>
                <w:sz w:val="28"/>
                <w:szCs w:val="28"/>
                <w:lang w:eastAsia="ru-RU"/>
              </w:rPr>
            </w:pPr>
            <w:r w:rsidRPr="001D5DA2">
              <w:rPr>
                <w:rFonts w:ascii="Times New Roman" w:eastAsia="Times New Roman" w:hAnsi="Times New Roman" w:cs="Times New Roman"/>
                <w:b/>
                <w:iCs/>
                <w:sz w:val="28"/>
                <w:szCs w:val="28"/>
                <w:lang w:eastAsia="ru-RU"/>
              </w:rPr>
              <w:t>--</w:t>
            </w:r>
          </w:p>
        </w:tc>
        <w:tc>
          <w:tcPr>
            <w:tcW w:w="709" w:type="dxa"/>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jc w:val="center"/>
              <w:rPr>
                <w:rFonts w:ascii="Times New Roman" w:eastAsia="Times New Roman" w:hAnsi="Times New Roman" w:cs="Times New Roman"/>
                <w:b/>
                <w:iCs/>
                <w:sz w:val="28"/>
                <w:szCs w:val="28"/>
                <w:lang w:eastAsia="ru-RU"/>
              </w:rPr>
            </w:pPr>
            <w:r w:rsidRPr="001D5DA2">
              <w:rPr>
                <w:rFonts w:ascii="Times New Roman" w:eastAsia="Times New Roman" w:hAnsi="Times New Roman" w:cs="Times New Roman"/>
                <w:b/>
                <w:iCs/>
                <w:sz w:val="28"/>
                <w:szCs w:val="28"/>
                <w:lang w:eastAsia="ru-RU"/>
              </w:rPr>
              <w:t>--</w:t>
            </w:r>
          </w:p>
        </w:tc>
        <w:tc>
          <w:tcPr>
            <w:tcW w:w="992" w:type="dxa"/>
            <w:tcBorders>
              <w:top w:val="single" w:sz="4" w:space="0" w:color="auto"/>
              <w:left w:val="single" w:sz="4" w:space="0" w:color="auto"/>
              <w:bottom w:val="single" w:sz="4" w:space="0" w:color="auto"/>
              <w:right w:val="single" w:sz="4" w:space="0" w:color="auto"/>
            </w:tcBorders>
          </w:tcPr>
          <w:p w:rsidR="006D6A60" w:rsidRPr="001D5DA2" w:rsidRDefault="009E75FE">
            <w:pPr>
              <w:spacing w:after="0" w:line="240" w:lineRule="auto"/>
              <w:jc w:val="center"/>
              <w:rPr>
                <w:rFonts w:ascii="Times New Roman" w:eastAsia="Times New Roman" w:hAnsi="Times New Roman" w:cs="Times New Roman"/>
                <w:b/>
                <w:iCs/>
                <w:sz w:val="28"/>
                <w:szCs w:val="28"/>
                <w:lang w:eastAsia="ru-RU"/>
              </w:rPr>
            </w:pPr>
            <w:r w:rsidRPr="001D5DA2">
              <w:rPr>
                <w:rFonts w:ascii="Times New Roman" w:eastAsia="Times New Roman" w:hAnsi="Times New Roman" w:cs="Times New Roman"/>
                <w:b/>
                <w:iCs/>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6D6A60" w:rsidRPr="001D5DA2" w:rsidRDefault="006D6A60">
            <w:pPr>
              <w:spacing w:after="0" w:line="240" w:lineRule="auto"/>
              <w:jc w:val="center"/>
              <w:rPr>
                <w:rFonts w:ascii="Times New Roman" w:eastAsia="Times New Roman" w:hAnsi="Times New Roman" w:cs="Times New Roman"/>
                <w:b/>
                <w:iCs/>
                <w:sz w:val="28"/>
                <w:szCs w:val="28"/>
                <w:lang w:eastAsia="ru-RU"/>
              </w:rPr>
            </w:pPr>
          </w:p>
          <w:p w:rsidR="006D6A60" w:rsidRPr="001D5DA2" w:rsidRDefault="009E75FE">
            <w:pPr>
              <w:spacing w:after="0" w:line="240" w:lineRule="auto"/>
              <w:jc w:val="center"/>
              <w:rPr>
                <w:rFonts w:ascii="Times New Roman" w:eastAsia="Times New Roman" w:hAnsi="Times New Roman" w:cs="Times New Roman"/>
                <w:b/>
                <w:iCs/>
                <w:sz w:val="28"/>
                <w:szCs w:val="28"/>
                <w:lang w:eastAsia="ru-RU"/>
              </w:rPr>
            </w:pPr>
            <w:r w:rsidRPr="001D5DA2">
              <w:rPr>
                <w:rFonts w:ascii="Times New Roman" w:eastAsia="Times New Roman" w:hAnsi="Times New Roman" w:cs="Times New Roman"/>
                <w:b/>
                <w:iCs/>
                <w:sz w:val="28"/>
                <w:szCs w:val="28"/>
                <w:lang w:eastAsia="ru-RU"/>
              </w:rPr>
              <w:t>-</w:t>
            </w:r>
          </w:p>
          <w:p w:rsidR="006D6A60" w:rsidRPr="001D5DA2" w:rsidRDefault="009E75FE">
            <w:pPr>
              <w:spacing w:after="0" w:line="240" w:lineRule="auto"/>
              <w:jc w:val="center"/>
              <w:rPr>
                <w:rFonts w:ascii="Times New Roman" w:eastAsia="Times New Roman" w:hAnsi="Times New Roman" w:cs="Times New Roman"/>
                <w:b/>
                <w:iCs/>
                <w:sz w:val="28"/>
                <w:szCs w:val="28"/>
                <w:lang w:eastAsia="ru-RU"/>
              </w:rPr>
            </w:pPr>
            <w:r w:rsidRPr="001D5DA2">
              <w:rPr>
                <w:rFonts w:ascii="Times New Roman" w:eastAsia="Times New Roman" w:hAnsi="Times New Roman" w:cs="Times New Roman"/>
                <w:b/>
                <w:iCs/>
                <w:sz w:val="28"/>
                <w:szCs w:val="28"/>
                <w:lang w:eastAsia="ru-RU"/>
              </w:rPr>
              <w:t>-</w:t>
            </w:r>
          </w:p>
        </w:tc>
      </w:tr>
    </w:tbl>
    <w:p w:rsidR="006D6A60" w:rsidRDefault="006D6A60">
      <w:pPr>
        <w:spacing w:after="0" w:line="240" w:lineRule="auto"/>
        <w:rPr>
          <w:rFonts w:ascii="Times New Roman" w:eastAsia="Times New Roman" w:hAnsi="Times New Roman" w:cs="Times New Roman"/>
          <w:b/>
          <w:iCs/>
          <w:color w:val="548DD4"/>
          <w:sz w:val="24"/>
          <w:szCs w:val="24"/>
          <w:lang w:eastAsia="ru-RU"/>
        </w:rPr>
      </w:pPr>
    </w:p>
    <w:p w:rsidR="006D6A60" w:rsidRDefault="006D6A60">
      <w:pPr>
        <w:spacing w:after="0" w:line="240" w:lineRule="auto"/>
        <w:ind w:firstLine="360"/>
        <w:jc w:val="center"/>
        <w:rPr>
          <w:rFonts w:ascii="Times New Roman" w:eastAsia="Times New Roman" w:hAnsi="Times New Roman" w:cs="Times New Roman"/>
          <w:b/>
          <w:sz w:val="24"/>
          <w:szCs w:val="24"/>
          <w:lang w:eastAsia="ru-RU"/>
        </w:rPr>
      </w:pPr>
    </w:p>
    <w:p w:rsidR="006D6A60" w:rsidRDefault="006D6A60">
      <w:pPr>
        <w:spacing w:after="0" w:line="240" w:lineRule="auto"/>
        <w:ind w:firstLine="360"/>
        <w:jc w:val="center"/>
        <w:rPr>
          <w:rFonts w:ascii="Times New Roman" w:eastAsia="Times New Roman" w:hAnsi="Times New Roman" w:cs="Times New Roman"/>
          <w:b/>
          <w:sz w:val="24"/>
          <w:szCs w:val="24"/>
          <w:lang w:eastAsia="ru-RU"/>
        </w:rPr>
      </w:pPr>
    </w:p>
    <w:p w:rsidR="006D6A60" w:rsidRDefault="006D6A60">
      <w:pPr>
        <w:spacing w:after="0" w:line="240" w:lineRule="auto"/>
        <w:ind w:firstLine="360"/>
        <w:jc w:val="center"/>
        <w:rPr>
          <w:rFonts w:ascii="Times New Roman" w:eastAsia="Times New Roman" w:hAnsi="Times New Roman" w:cs="Times New Roman"/>
          <w:b/>
          <w:sz w:val="24"/>
          <w:szCs w:val="24"/>
          <w:lang w:eastAsia="ru-RU"/>
        </w:rPr>
      </w:pPr>
    </w:p>
    <w:p w:rsidR="006D6A60" w:rsidRDefault="006D6A60" w:rsidP="008472B1">
      <w:pPr>
        <w:spacing w:after="0" w:line="240" w:lineRule="auto"/>
        <w:ind w:firstLine="360"/>
        <w:rPr>
          <w:rFonts w:ascii="Times New Roman" w:eastAsia="Times New Roman" w:hAnsi="Times New Roman" w:cs="Times New Roman"/>
          <w:b/>
          <w:sz w:val="24"/>
          <w:szCs w:val="24"/>
          <w:lang w:eastAsia="ru-RU"/>
        </w:rPr>
      </w:pPr>
    </w:p>
    <w:p w:rsidR="006D6A60" w:rsidRDefault="009E75FE">
      <w:pPr>
        <w:spacing w:after="0" w:line="240" w:lineRule="auto"/>
        <w:ind w:firstLine="360"/>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Робота з кадрами</w:t>
      </w:r>
    </w:p>
    <w:p w:rsidR="00F963A1" w:rsidRPr="008472B1" w:rsidRDefault="00F963A1">
      <w:pPr>
        <w:spacing w:after="0" w:line="240" w:lineRule="auto"/>
        <w:ind w:firstLine="360"/>
        <w:jc w:val="center"/>
        <w:rPr>
          <w:rFonts w:ascii="Times New Roman" w:eastAsia="Times New Roman" w:hAnsi="Times New Roman" w:cs="Times New Roman"/>
          <w:b/>
          <w:sz w:val="28"/>
          <w:szCs w:val="28"/>
          <w:lang w:eastAsia="ru-RU"/>
        </w:rPr>
      </w:pPr>
    </w:p>
    <w:p w:rsidR="006D6A60" w:rsidRPr="008472B1" w:rsidRDefault="00F963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8472B1">
        <w:rPr>
          <w:rFonts w:ascii="Times New Roman" w:eastAsia="Times New Roman" w:hAnsi="Times New Roman" w:cs="Times New Roman"/>
          <w:sz w:val="28"/>
          <w:szCs w:val="28"/>
          <w:lang w:eastAsia="ru-RU"/>
        </w:rPr>
        <w:t xml:space="preserve">Упродовж року навчальний заклад в основному був забезпечений кадрами. </w:t>
      </w:r>
    </w:p>
    <w:p w:rsidR="006D6A60" w:rsidRPr="008472B1" w:rsidRDefault="00F963A1">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9E75FE" w:rsidRPr="008472B1">
        <w:rPr>
          <w:rFonts w:ascii="Times New Roman" w:eastAsia="Times New Roman" w:hAnsi="Times New Roman" w:cs="Times New Roman"/>
          <w:bCs/>
          <w:sz w:val="28"/>
          <w:szCs w:val="28"/>
          <w:lang w:eastAsia="ru-RU"/>
        </w:rPr>
        <w:t xml:space="preserve">У </w:t>
      </w:r>
      <w:r>
        <w:rPr>
          <w:rFonts w:ascii="Times New Roman" w:eastAsia="Times New Roman" w:hAnsi="Times New Roman" w:cs="Times New Roman"/>
          <w:sz w:val="28"/>
          <w:szCs w:val="28"/>
          <w:lang w:eastAsia="ru-RU"/>
        </w:rPr>
        <w:t>2023/2024</w:t>
      </w:r>
      <w:r w:rsidR="009E75FE" w:rsidRPr="008472B1">
        <w:rPr>
          <w:rFonts w:ascii="Times New Roman" w:eastAsia="Times New Roman" w:hAnsi="Times New Roman" w:cs="Times New Roman"/>
          <w:sz w:val="28"/>
          <w:szCs w:val="28"/>
          <w:lang w:eastAsia="ru-RU"/>
        </w:rPr>
        <w:t xml:space="preserve"> </w:t>
      </w:r>
      <w:r w:rsidR="009E75FE" w:rsidRPr="008472B1">
        <w:rPr>
          <w:rFonts w:ascii="Times New Roman" w:eastAsia="Times New Roman" w:hAnsi="Times New Roman" w:cs="Times New Roman"/>
          <w:bCs/>
          <w:sz w:val="28"/>
          <w:szCs w:val="28"/>
          <w:lang w:eastAsia="ru-RU"/>
        </w:rPr>
        <w:t xml:space="preserve"> навча</w:t>
      </w:r>
      <w:r w:rsidR="00B4540F">
        <w:rPr>
          <w:rFonts w:ascii="Times New Roman" w:eastAsia="Times New Roman" w:hAnsi="Times New Roman" w:cs="Times New Roman"/>
          <w:bCs/>
          <w:sz w:val="28"/>
          <w:szCs w:val="28"/>
          <w:lang w:eastAsia="ru-RU"/>
        </w:rPr>
        <w:t>льному році у школі працювало 18</w:t>
      </w:r>
      <w:r w:rsidR="009E75FE" w:rsidRPr="008472B1">
        <w:rPr>
          <w:rFonts w:ascii="Times New Roman" w:eastAsia="Times New Roman" w:hAnsi="Times New Roman" w:cs="Times New Roman"/>
          <w:bCs/>
          <w:sz w:val="28"/>
          <w:szCs w:val="28"/>
          <w:lang w:eastAsia="ru-RU"/>
        </w:rPr>
        <w:t xml:space="preserve"> педагогічних  працівників , у тому числі 1</w:t>
      </w:r>
      <w:r w:rsidR="00B4540F">
        <w:rPr>
          <w:rFonts w:ascii="Times New Roman" w:eastAsia="Times New Roman" w:hAnsi="Times New Roman" w:cs="Times New Roman"/>
          <w:bCs/>
          <w:sz w:val="28"/>
          <w:szCs w:val="28"/>
          <w:lang w:eastAsia="ru-RU"/>
        </w:rPr>
        <w:t xml:space="preserve"> в.о.директора, </w:t>
      </w:r>
      <w:r w:rsidR="009E75FE" w:rsidRPr="008472B1">
        <w:rPr>
          <w:rFonts w:ascii="Times New Roman" w:eastAsia="Times New Roman" w:hAnsi="Times New Roman" w:cs="Times New Roman"/>
          <w:bCs/>
          <w:sz w:val="28"/>
          <w:szCs w:val="28"/>
          <w:lang w:eastAsia="ru-RU"/>
        </w:rPr>
        <w:t xml:space="preserve"> заступник з навчально-виховної роботи, 1 педагог-організатор, 1 асистент  учителя . </w:t>
      </w:r>
    </w:p>
    <w:p w:rsidR="006D6A60" w:rsidRPr="008472B1" w:rsidRDefault="00B4540F">
      <w:pPr>
        <w:spacing w:after="20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100</w:t>
      </w:r>
      <w:r w:rsidR="009E75FE" w:rsidRPr="008472B1">
        <w:rPr>
          <w:rFonts w:ascii="Times New Roman" w:eastAsia="Times New Roman" w:hAnsi="Times New Roman" w:cs="Times New Roman"/>
          <w:bCs/>
          <w:sz w:val="28"/>
          <w:szCs w:val="28"/>
          <w:lang w:eastAsia="ru-RU"/>
        </w:rPr>
        <w:t>% вчи</w:t>
      </w:r>
      <w:r>
        <w:rPr>
          <w:rFonts w:ascii="Times New Roman" w:eastAsia="Times New Roman" w:hAnsi="Times New Roman" w:cs="Times New Roman"/>
          <w:bCs/>
          <w:sz w:val="28"/>
          <w:szCs w:val="28"/>
          <w:lang w:eastAsia="ru-RU"/>
        </w:rPr>
        <w:t>телів мають повну вищу освіту.</w:t>
      </w:r>
      <w:r w:rsidR="009E75FE" w:rsidRPr="008472B1">
        <w:rPr>
          <w:rFonts w:ascii="Times New Roman" w:eastAsia="Times New Roman" w:hAnsi="Times New Roman" w:cs="Times New Roman"/>
          <w:bCs/>
          <w:sz w:val="28"/>
          <w:szCs w:val="28"/>
          <w:lang w:eastAsia="ru-RU"/>
        </w:rPr>
        <w:t xml:space="preserve"> </w:t>
      </w:r>
    </w:p>
    <w:p w:rsidR="006D6A60" w:rsidRPr="008472B1" w:rsidRDefault="009E75FE">
      <w:pPr>
        <w:spacing w:after="0" w:line="240" w:lineRule="auto"/>
        <w:ind w:firstLine="36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Якісний склад вчителів-предметників має наступний розподіл за кваліфікаційними категоріями:</w:t>
      </w:r>
    </w:p>
    <w:p w:rsidR="006D6A60" w:rsidRPr="008472B1" w:rsidRDefault="006D6A60">
      <w:pPr>
        <w:spacing w:after="0" w:line="240" w:lineRule="auto"/>
        <w:ind w:firstLine="360"/>
        <w:jc w:val="both"/>
        <w:rPr>
          <w:rFonts w:ascii="Times New Roman" w:eastAsia="Times New Roman" w:hAnsi="Times New Roman" w:cs="Times New Roman"/>
          <w:sz w:val="28"/>
          <w:szCs w:val="28"/>
          <w:lang w:eastAsia="ru-RU"/>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
        <w:gridCol w:w="4380"/>
        <w:gridCol w:w="2874"/>
      </w:tblGrid>
      <w:tr w:rsidR="00286969" w:rsidRPr="008472B1" w:rsidTr="00286969">
        <w:trPr>
          <w:jc w:val="center"/>
        </w:trPr>
        <w:tc>
          <w:tcPr>
            <w:tcW w:w="963" w:type="dxa"/>
            <w:tcBorders>
              <w:top w:val="single" w:sz="4" w:space="0" w:color="auto"/>
              <w:left w:val="single" w:sz="4" w:space="0" w:color="auto"/>
              <w:bottom w:val="single" w:sz="4" w:space="0" w:color="auto"/>
              <w:right w:val="single" w:sz="4" w:space="0" w:color="auto"/>
            </w:tcBorders>
          </w:tcPr>
          <w:p w:rsidR="00286969" w:rsidRPr="00286969" w:rsidRDefault="00286969">
            <w:pPr>
              <w:spacing w:after="0" w:line="240" w:lineRule="auto"/>
              <w:jc w:val="both"/>
              <w:rPr>
                <w:rFonts w:ascii="Times New Roman" w:eastAsia="Times New Roman" w:hAnsi="Times New Roman" w:cs="Times New Roman"/>
                <w:sz w:val="28"/>
                <w:szCs w:val="28"/>
                <w:lang w:eastAsia="ru-RU"/>
              </w:rPr>
            </w:pPr>
            <w:r w:rsidRPr="00286969">
              <w:rPr>
                <w:rFonts w:ascii="Times New Roman" w:eastAsia="Times New Roman" w:hAnsi="Times New Roman" w:cs="Times New Roman"/>
                <w:sz w:val="28"/>
                <w:szCs w:val="28"/>
                <w:lang w:eastAsia="ru-RU"/>
              </w:rPr>
              <w:lastRenderedPageBreak/>
              <w:t>1</w:t>
            </w:r>
          </w:p>
        </w:tc>
        <w:tc>
          <w:tcPr>
            <w:tcW w:w="4380" w:type="dxa"/>
            <w:tcBorders>
              <w:top w:val="single" w:sz="4" w:space="0" w:color="auto"/>
              <w:left w:val="single" w:sz="4" w:space="0" w:color="auto"/>
              <w:bottom w:val="single" w:sz="4" w:space="0" w:color="auto"/>
              <w:right w:val="single" w:sz="4" w:space="0" w:color="auto"/>
            </w:tcBorders>
          </w:tcPr>
          <w:p w:rsidR="00286969" w:rsidRPr="00286969" w:rsidRDefault="00286969">
            <w:pPr>
              <w:spacing w:after="0" w:line="240" w:lineRule="auto"/>
              <w:jc w:val="both"/>
              <w:rPr>
                <w:rFonts w:ascii="Times New Roman" w:eastAsia="Times New Roman" w:hAnsi="Times New Roman" w:cs="Times New Roman"/>
                <w:sz w:val="28"/>
                <w:szCs w:val="28"/>
                <w:lang w:eastAsia="ru-RU"/>
              </w:rPr>
            </w:pPr>
            <w:r w:rsidRPr="00286969">
              <w:rPr>
                <w:rFonts w:ascii="Times New Roman" w:eastAsia="Times New Roman" w:hAnsi="Times New Roman" w:cs="Times New Roman"/>
                <w:sz w:val="28"/>
                <w:szCs w:val="28"/>
                <w:lang w:eastAsia="ru-RU"/>
              </w:rPr>
              <w:t>Вища категорія</w:t>
            </w:r>
          </w:p>
        </w:tc>
        <w:tc>
          <w:tcPr>
            <w:tcW w:w="2874" w:type="dxa"/>
            <w:tcBorders>
              <w:top w:val="single" w:sz="4" w:space="0" w:color="auto"/>
              <w:left w:val="single" w:sz="4" w:space="0" w:color="auto"/>
              <w:bottom w:val="single" w:sz="4" w:space="0" w:color="auto"/>
              <w:right w:val="single" w:sz="4" w:space="0" w:color="auto"/>
            </w:tcBorders>
          </w:tcPr>
          <w:p w:rsidR="00286969" w:rsidRPr="008472B1" w:rsidRDefault="002869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r>
      <w:tr w:rsidR="00286969" w:rsidRPr="008472B1" w:rsidTr="00286969">
        <w:trPr>
          <w:jc w:val="center"/>
        </w:trPr>
        <w:tc>
          <w:tcPr>
            <w:tcW w:w="963" w:type="dxa"/>
            <w:tcBorders>
              <w:top w:val="single" w:sz="4" w:space="0" w:color="auto"/>
              <w:left w:val="single" w:sz="4" w:space="0" w:color="auto"/>
              <w:bottom w:val="single" w:sz="4" w:space="0" w:color="auto"/>
              <w:right w:val="single" w:sz="4" w:space="0" w:color="auto"/>
            </w:tcBorders>
          </w:tcPr>
          <w:p w:rsidR="00286969" w:rsidRPr="00286969" w:rsidRDefault="00286969">
            <w:pPr>
              <w:spacing w:after="0" w:line="240" w:lineRule="auto"/>
              <w:jc w:val="both"/>
              <w:rPr>
                <w:rFonts w:ascii="Times New Roman" w:eastAsia="Times New Roman" w:hAnsi="Times New Roman" w:cs="Times New Roman"/>
                <w:sz w:val="28"/>
                <w:szCs w:val="28"/>
                <w:lang w:eastAsia="ru-RU"/>
              </w:rPr>
            </w:pPr>
            <w:r w:rsidRPr="00286969">
              <w:rPr>
                <w:rFonts w:ascii="Times New Roman" w:eastAsia="Times New Roman" w:hAnsi="Times New Roman" w:cs="Times New Roman"/>
                <w:sz w:val="28"/>
                <w:szCs w:val="28"/>
                <w:lang w:eastAsia="ru-RU"/>
              </w:rPr>
              <w:t>2</w:t>
            </w:r>
          </w:p>
        </w:tc>
        <w:tc>
          <w:tcPr>
            <w:tcW w:w="4380" w:type="dxa"/>
            <w:tcBorders>
              <w:top w:val="single" w:sz="4" w:space="0" w:color="auto"/>
              <w:left w:val="single" w:sz="4" w:space="0" w:color="auto"/>
              <w:bottom w:val="single" w:sz="4" w:space="0" w:color="auto"/>
              <w:right w:val="single" w:sz="4" w:space="0" w:color="auto"/>
            </w:tcBorders>
          </w:tcPr>
          <w:p w:rsidR="00286969" w:rsidRPr="00286969" w:rsidRDefault="00286969">
            <w:pPr>
              <w:spacing w:after="0" w:line="240" w:lineRule="auto"/>
              <w:jc w:val="both"/>
              <w:rPr>
                <w:rFonts w:ascii="Times New Roman" w:eastAsia="Times New Roman" w:hAnsi="Times New Roman" w:cs="Times New Roman"/>
                <w:sz w:val="28"/>
                <w:szCs w:val="28"/>
                <w:lang w:eastAsia="ru-RU"/>
              </w:rPr>
            </w:pPr>
            <w:r w:rsidRPr="00286969">
              <w:rPr>
                <w:rFonts w:ascii="Times New Roman" w:eastAsia="Times New Roman" w:hAnsi="Times New Roman" w:cs="Times New Roman"/>
                <w:sz w:val="28"/>
                <w:szCs w:val="28"/>
                <w:lang w:eastAsia="ru-RU"/>
              </w:rPr>
              <w:t>І категорія</w:t>
            </w:r>
          </w:p>
        </w:tc>
        <w:tc>
          <w:tcPr>
            <w:tcW w:w="2874" w:type="dxa"/>
            <w:tcBorders>
              <w:top w:val="single" w:sz="4" w:space="0" w:color="auto"/>
              <w:left w:val="single" w:sz="4" w:space="0" w:color="auto"/>
              <w:bottom w:val="single" w:sz="4" w:space="0" w:color="auto"/>
              <w:right w:val="single" w:sz="4" w:space="0" w:color="auto"/>
            </w:tcBorders>
          </w:tcPr>
          <w:p w:rsidR="00286969" w:rsidRPr="008472B1" w:rsidRDefault="002869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286969" w:rsidRPr="008472B1" w:rsidTr="00286969">
        <w:trPr>
          <w:jc w:val="center"/>
        </w:trPr>
        <w:tc>
          <w:tcPr>
            <w:tcW w:w="963" w:type="dxa"/>
            <w:tcBorders>
              <w:top w:val="single" w:sz="4" w:space="0" w:color="auto"/>
              <w:left w:val="single" w:sz="4" w:space="0" w:color="auto"/>
              <w:bottom w:val="single" w:sz="4" w:space="0" w:color="auto"/>
              <w:right w:val="single" w:sz="4" w:space="0" w:color="auto"/>
            </w:tcBorders>
          </w:tcPr>
          <w:p w:rsidR="00286969" w:rsidRPr="00286969" w:rsidRDefault="00286969">
            <w:pPr>
              <w:spacing w:after="0" w:line="240" w:lineRule="auto"/>
              <w:jc w:val="both"/>
              <w:rPr>
                <w:rFonts w:ascii="Times New Roman" w:eastAsia="Times New Roman" w:hAnsi="Times New Roman" w:cs="Times New Roman"/>
                <w:sz w:val="28"/>
                <w:szCs w:val="28"/>
                <w:lang w:eastAsia="ru-RU"/>
              </w:rPr>
            </w:pPr>
            <w:r w:rsidRPr="00286969">
              <w:rPr>
                <w:rFonts w:ascii="Times New Roman" w:eastAsia="Times New Roman" w:hAnsi="Times New Roman" w:cs="Times New Roman"/>
                <w:sz w:val="28"/>
                <w:szCs w:val="28"/>
                <w:lang w:eastAsia="ru-RU"/>
              </w:rPr>
              <w:t>3</w:t>
            </w:r>
          </w:p>
        </w:tc>
        <w:tc>
          <w:tcPr>
            <w:tcW w:w="4380" w:type="dxa"/>
            <w:tcBorders>
              <w:top w:val="single" w:sz="4" w:space="0" w:color="auto"/>
              <w:left w:val="single" w:sz="4" w:space="0" w:color="auto"/>
              <w:bottom w:val="single" w:sz="4" w:space="0" w:color="auto"/>
              <w:right w:val="single" w:sz="4" w:space="0" w:color="auto"/>
            </w:tcBorders>
          </w:tcPr>
          <w:p w:rsidR="00286969" w:rsidRPr="00286969" w:rsidRDefault="00286969">
            <w:pPr>
              <w:spacing w:after="0" w:line="240" w:lineRule="auto"/>
              <w:jc w:val="both"/>
              <w:rPr>
                <w:rFonts w:ascii="Times New Roman" w:eastAsia="Times New Roman" w:hAnsi="Times New Roman" w:cs="Times New Roman"/>
                <w:sz w:val="28"/>
                <w:szCs w:val="28"/>
                <w:lang w:eastAsia="ru-RU"/>
              </w:rPr>
            </w:pPr>
            <w:r w:rsidRPr="00286969">
              <w:rPr>
                <w:rFonts w:ascii="Times New Roman" w:eastAsia="Times New Roman" w:hAnsi="Times New Roman" w:cs="Times New Roman"/>
                <w:sz w:val="28"/>
                <w:szCs w:val="28"/>
                <w:lang w:eastAsia="ru-RU"/>
              </w:rPr>
              <w:t>ІІ категорія</w:t>
            </w:r>
          </w:p>
        </w:tc>
        <w:tc>
          <w:tcPr>
            <w:tcW w:w="2874" w:type="dxa"/>
            <w:tcBorders>
              <w:top w:val="single" w:sz="4" w:space="0" w:color="auto"/>
              <w:left w:val="single" w:sz="4" w:space="0" w:color="auto"/>
              <w:bottom w:val="single" w:sz="4" w:space="0" w:color="auto"/>
              <w:right w:val="single" w:sz="4" w:space="0" w:color="auto"/>
            </w:tcBorders>
          </w:tcPr>
          <w:p w:rsidR="00286969" w:rsidRPr="008472B1" w:rsidRDefault="002869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286969" w:rsidRPr="008472B1" w:rsidTr="00286969">
        <w:trPr>
          <w:jc w:val="center"/>
        </w:trPr>
        <w:tc>
          <w:tcPr>
            <w:tcW w:w="963" w:type="dxa"/>
            <w:tcBorders>
              <w:top w:val="single" w:sz="4" w:space="0" w:color="auto"/>
              <w:left w:val="single" w:sz="4" w:space="0" w:color="auto"/>
              <w:bottom w:val="single" w:sz="4" w:space="0" w:color="auto"/>
              <w:right w:val="single" w:sz="4" w:space="0" w:color="auto"/>
            </w:tcBorders>
          </w:tcPr>
          <w:p w:rsidR="00286969" w:rsidRPr="00286969" w:rsidRDefault="00286969">
            <w:pPr>
              <w:spacing w:after="0" w:line="240" w:lineRule="auto"/>
              <w:jc w:val="both"/>
              <w:rPr>
                <w:rFonts w:ascii="Times New Roman" w:eastAsia="Times New Roman" w:hAnsi="Times New Roman" w:cs="Times New Roman"/>
                <w:sz w:val="28"/>
                <w:szCs w:val="28"/>
                <w:lang w:eastAsia="ru-RU"/>
              </w:rPr>
            </w:pPr>
            <w:r w:rsidRPr="00286969">
              <w:rPr>
                <w:rFonts w:ascii="Times New Roman" w:eastAsia="Times New Roman" w:hAnsi="Times New Roman" w:cs="Times New Roman"/>
                <w:sz w:val="28"/>
                <w:szCs w:val="28"/>
                <w:lang w:eastAsia="ru-RU"/>
              </w:rPr>
              <w:t>4</w:t>
            </w:r>
          </w:p>
        </w:tc>
        <w:tc>
          <w:tcPr>
            <w:tcW w:w="4380" w:type="dxa"/>
            <w:tcBorders>
              <w:top w:val="single" w:sz="4" w:space="0" w:color="auto"/>
              <w:left w:val="single" w:sz="4" w:space="0" w:color="auto"/>
              <w:bottom w:val="single" w:sz="4" w:space="0" w:color="auto"/>
              <w:right w:val="single" w:sz="4" w:space="0" w:color="auto"/>
            </w:tcBorders>
          </w:tcPr>
          <w:p w:rsidR="00286969" w:rsidRPr="00286969" w:rsidRDefault="00286969">
            <w:pPr>
              <w:spacing w:after="0" w:line="240" w:lineRule="auto"/>
              <w:jc w:val="both"/>
              <w:rPr>
                <w:rFonts w:ascii="Times New Roman" w:eastAsia="Times New Roman" w:hAnsi="Times New Roman" w:cs="Times New Roman"/>
                <w:sz w:val="28"/>
                <w:szCs w:val="28"/>
                <w:lang w:eastAsia="ru-RU"/>
              </w:rPr>
            </w:pPr>
            <w:r w:rsidRPr="00286969">
              <w:rPr>
                <w:rFonts w:ascii="Times New Roman" w:eastAsia="Times New Roman" w:hAnsi="Times New Roman" w:cs="Times New Roman"/>
                <w:sz w:val="28"/>
                <w:szCs w:val="28"/>
                <w:lang w:eastAsia="ru-RU"/>
              </w:rPr>
              <w:t>Спеціаліст</w:t>
            </w:r>
          </w:p>
        </w:tc>
        <w:tc>
          <w:tcPr>
            <w:tcW w:w="2874" w:type="dxa"/>
            <w:tcBorders>
              <w:top w:val="single" w:sz="4" w:space="0" w:color="auto"/>
              <w:left w:val="single" w:sz="4" w:space="0" w:color="auto"/>
              <w:bottom w:val="single" w:sz="4" w:space="0" w:color="auto"/>
              <w:right w:val="single" w:sz="4" w:space="0" w:color="auto"/>
            </w:tcBorders>
          </w:tcPr>
          <w:p w:rsidR="00286969" w:rsidRPr="008472B1" w:rsidRDefault="002869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286969" w:rsidRPr="008472B1" w:rsidTr="00286969">
        <w:trPr>
          <w:jc w:val="center"/>
        </w:trPr>
        <w:tc>
          <w:tcPr>
            <w:tcW w:w="963" w:type="dxa"/>
            <w:tcBorders>
              <w:top w:val="single" w:sz="4" w:space="0" w:color="auto"/>
              <w:left w:val="single" w:sz="4" w:space="0" w:color="auto"/>
              <w:bottom w:val="single" w:sz="4" w:space="0" w:color="auto"/>
              <w:right w:val="single" w:sz="4" w:space="0" w:color="auto"/>
            </w:tcBorders>
          </w:tcPr>
          <w:p w:rsidR="00286969" w:rsidRPr="00286969" w:rsidRDefault="00286969">
            <w:pPr>
              <w:spacing w:after="0" w:line="240" w:lineRule="auto"/>
              <w:jc w:val="both"/>
              <w:rPr>
                <w:rFonts w:ascii="Times New Roman" w:eastAsia="Times New Roman" w:hAnsi="Times New Roman" w:cs="Times New Roman"/>
                <w:sz w:val="28"/>
                <w:szCs w:val="28"/>
                <w:lang w:eastAsia="ru-RU"/>
              </w:rPr>
            </w:pPr>
            <w:r w:rsidRPr="00286969">
              <w:rPr>
                <w:rFonts w:ascii="Times New Roman" w:eastAsia="Times New Roman" w:hAnsi="Times New Roman" w:cs="Times New Roman"/>
                <w:sz w:val="28"/>
                <w:szCs w:val="28"/>
                <w:lang w:eastAsia="ru-RU"/>
              </w:rPr>
              <w:t>5</w:t>
            </w:r>
          </w:p>
        </w:tc>
        <w:tc>
          <w:tcPr>
            <w:tcW w:w="4380" w:type="dxa"/>
            <w:tcBorders>
              <w:top w:val="single" w:sz="4" w:space="0" w:color="auto"/>
              <w:left w:val="single" w:sz="4" w:space="0" w:color="auto"/>
              <w:bottom w:val="single" w:sz="4" w:space="0" w:color="auto"/>
              <w:right w:val="single" w:sz="4" w:space="0" w:color="auto"/>
            </w:tcBorders>
          </w:tcPr>
          <w:p w:rsidR="00286969" w:rsidRPr="00286969" w:rsidRDefault="00286969">
            <w:pPr>
              <w:spacing w:after="0" w:line="240" w:lineRule="auto"/>
              <w:jc w:val="both"/>
              <w:rPr>
                <w:rFonts w:ascii="Times New Roman" w:eastAsia="Times New Roman" w:hAnsi="Times New Roman" w:cs="Times New Roman"/>
                <w:sz w:val="28"/>
                <w:szCs w:val="28"/>
                <w:lang w:eastAsia="ru-RU"/>
              </w:rPr>
            </w:pPr>
            <w:r w:rsidRPr="00286969">
              <w:rPr>
                <w:rFonts w:ascii="Times New Roman" w:eastAsia="Times New Roman" w:hAnsi="Times New Roman" w:cs="Times New Roman"/>
                <w:sz w:val="28"/>
                <w:szCs w:val="28"/>
                <w:lang w:eastAsia="ru-RU"/>
              </w:rPr>
              <w:t>«Учитель-методист»</w:t>
            </w:r>
          </w:p>
        </w:tc>
        <w:tc>
          <w:tcPr>
            <w:tcW w:w="2874" w:type="dxa"/>
            <w:tcBorders>
              <w:top w:val="single" w:sz="4" w:space="0" w:color="auto"/>
              <w:left w:val="single" w:sz="4" w:space="0" w:color="auto"/>
              <w:bottom w:val="single" w:sz="4" w:space="0" w:color="auto"/>
              <w:right w:val="single" w:sz="4" w:space="0" w:color="auto"/>
            </w:tcBorders>
          </w:tcPr>
          <w:p w:rsidR="00286969" w:rsidRPr="008472B1" w:rsidRDefault="002869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286969" w:rsidRPr="008472B1" w:rsidTr="00286969">
        <w:trPr>
          <w:trHeight w:val="70"/>
          <w:jc w:val="center"/>
        </w:trPr>
        <w:tc>
          <w:tcPr>
            <w:tcW w:w="963" w:type="dxa"/>
            <w:tcBorders>
              <w:top w:val="single" w:sz="4" w:space="0" w:color="auto"/>
              <w:left w:val="single" w:sz="4" w:space="0" w:color="auto"/>
              <w:bottom w:val="single" w:sz="4" w:space="0" w:color="auto"/>
              <w:right w:val="single" w:sz="4" w:space="0" w:color="auto"/>
            </w:tcBorders>
          </w:tcPr>
          <w:p w:rsidR="00286969" w:rsidRPr="00286969" w:rsidRDefault="00286969">
            <w:pPr>
              <w:spacing w:after="0" w:line="240" w:lineRule="auto"/>
              <w:jc w:val="both"/>
              <w:rPr>
                <w:rFonts w:ascii="Times New Roman" w:eastAsia="Times New Roman" w:hAnsi="Times New Roman" w:cs="Times New Roman"/>
                <w:sz w:val="28"/>
                <w:szCs w:val="28"/>
                <w:lang w:eastAsia="ru-RU"/>
              </w:rPr>
            </w:pPr>
            <w:r w:rsidRPr="00286969">
              <w:rPr>
                <w:rFonts w:ascii="Times New Roman" w:eastAsia="Times New Roman" w:hAnsi="Times New Roman" w:cs="Times New Roman"/>
                <w:sz w:val="28"/>
                <w:szCs w:val="28"/>
                <w:lang w:eastAsia="ru-RU"/>
              </w:rPr>
              <w:t>6</w:t>
            </w:r>
          </w:p>
        </w:tc>
        <w:tc>
          <w:tcPr>
            <w:tcW w:w="4380" w:type="dxa"/>
            <w:tcBorders>
              <w:top w:val="single" w:sz="4" w:space="0" w:color="auto"/>
              <w:left w:val="single" w:sz="4" w:space="0" w:color="auto"/>
              <w:bottom w:val="single" w:sz="4" w:space="0" w:color="auto"/>
              <w:right w:val="single" w:sz="4" w:space="0" w:color="auto"/>
            </w:tcBorders>
          </w:tcPr>
          <w:p w:rsidR="00286969" w:rsidRPr="00286969" w:rsidRDefault="00286969">
            <w:pPr>
              <w:spacing w:after="0" w:line="240" w:lineRule="auto"/>
              <w:jc w:val="both"/>
              <w:rPr>
                <w:rFonts w:ascii="Times New Roman" w:eastAsia="Times New Roman" w:hAnsi="Times New Roman" w:cs="Times New Roman"/>
                <w:sz w:val="28"/>
                <w:szCs w:val="28"/>
                <w:lang w:eastAsia="ru-RU"/>
              </w:rPr>
            </w:pPr>
            <w:r w:rsidRPr="00286969">
              <w:rPr>
                <w:rFonts w:ascii="Times New Roman" w:eastAsia="Times New Roman" w:hAnsi="Times New Roman" w:cs="Times New Roman"/>
                <w:sz w:val="28"/>
                <w:szCs w:val="28"/>
                <w:lang w:eastAsia="ru-RU"/>
              </w:rPr>
              <w:t>«Старший учитель»</w:t>
            </w:r>
          </w:p>
        </w:tc>
        <w:tc>
          <w:tcPr>
            <w:tcW w:w="2874" w:type="dxa"/>
            <w:tcBorders>
              <w:top w:val="single" w:sz="4" w:space="0" w:color="auto"/>
              <w:left w:val="single" w:sz="4" w:space="0" w:color="auto"/>
              <w:bottom w:val="single" w:sz="4" w:space="0" w:color="auto"/>
              <w:right w:val="single" w:sz="4" w:space="0" w:color="auto"/>
            </w:tcBorders>
          </w:tcPr>
          <w:p w:rsidR="00286969" w:rsidRPr="008472B1" w:rsidRDefault="002869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286969" w:rsidRPr="008472B1" w:rsidTr="00286969">
        <w:trPr>
          <w:jc w:val="center"/>
        </w:trPr>
        <w:tc>
          <w:tcPr>
            <w:tcW w:w="963" w:type="dxa"/>
            <w:tcBorders>
              <w:top w:val="single" w:sz="4" w:space="0" w:color="auto"/>
              <w:left w:val="single" w:sz="4" w:space="0" w:color="auto"/>
              <w:bottom w:val="single" w:sz="4" w:space="0" w:color="auto"/>
              <w:right w:val="single" w:sz="4" w:space="0" w:color="auto"/>
            </w:tcBorders>
          </w:tcPr>
          <w:p w:rsidR="00286969" w:rsidRPr="00286969" w:rsidRDefault="00286969">
            <w:pPr>
              <w:spacing w:after="0" w:line="240" w:lineRule="auto"/>
              <w:jc w:val="both"/>
              <w:rPr>
                <w:rFonts w:ascii="Times New Roman" w:eastAsia="Times New Roman" w:hAnsi="Times New Roman" w:cs="Times New Roman"/>
                <w:sz w:val="28"/>
                <w:szCs w:val="28"/>
                <w:lang w:eastAsia="ru-RU"/>
              </w:rPr>
            </w:pPr>
            <w:r w:rsidRPr="00286969">
              <w:rPr>
                <w:rFonts w:ascii="Times New Roman" w:eastAsia="Times New Roman" w:hAnsi="Times New Roman" w:cs="Times New Roman"/>
                <w:sz w:val="28"/>
                <w:szCs w:val="28"/>
                <w:lang w:eastAsia="ru-RU"/>
              </w:rPr>
              <w:t>7</w:t>
            </w:r>
          </w:p>
        </w:tc>
        <w:tc>
          <w:tcPr>
            <w:tcW w:w="4380" w:type="dxa"/>
            <w:tcBorders>
              <w:top w:val="single" w:sz="4" w:space="0" w:color="auto"/>
              <w:left w:val="single" w:sz="4" w:space="0" w:color="auto"/>
              <w:bottom w:val="single" w:sz="4" w:space="0" w:color="auto"/>
              <w:right w:val="single" w:sz="4" w:space="0" w:color="auto"/>
            </w:tcBorders>
          </w:tcPr>
          <w:p w:rsidR="00286969" w:rsidRPr="00286969" w:rsidRDefault="00286969">
            <w:pPr>
              <w:spacing w:after="0" w:line="240" w:lineRule="auto"/>
              <w:jc w:val="both"/>
              <w:rPr>
                <w:rFonts w:ascii="Times New Roman" w:eastAsia="Times New Roman" w:hAnsi="Times New Roman" w:cs="Times New Roman"/>
                <w:sz w:val="28"/>
                <w:szCs w:val="28"/>
                <w:lang w:eastAsia="ru-RU"/>
              </w:rPr>
            </w:pPr>
            <w:r w:rsidRPr="00286969">
              <w:rPr>
                <w:rFonts w:ascii="Times New Roman" w:eastAsia="Times New Roman" w:hAnsi="Times New Roman" w:cs="Times New Roman"/>
                <w:sz w:val="28"/>
                <w:szCs w:val="28"/>
                <w:lang w:eastAsia="ru-RU"/>
              </w:rPr>
              <w:t>«Відмінник освіти»</w:t>
            </w:r>
          </w:p>
        </w:tc>
        <w:tc>
          <w:tcPr>
            <w:tcW w:w="2874" w:type="dxa"/>
            <w:tcBorders>
              <w:top w:val="single" w:sz="4" w:space="0" w:color="auto"/>
              <w:left w:val="single" w:sz="4" w:space="0" w:color="auto"/>
              <w:bottom w:val="single" w:sz="4" w:space="0" w:color="auto"/>
              <w:right w:val="single" w:sz="4" w:space="0" w:color="auto"/>
            </w:tcBorders>
          </w:tcPr>
          <w:p w:rsidR="00286969" w:rsidRPr="008472B1" w:rsidRDefault="00286969">
            <w:pPr>
              <w:spacing w:after="0" w:line="240" w:lineRule="auto"/>
              <w:jc w:val="center"/>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w:t>
            </w:r>
          </w:p>
        </w:tc>
      </w:tr>
    </w:tbl>
    <w:p w:rsidR="006D6A60" w:rsidRPr="008472B1" w:rsidRDefault="006D6A60">
      <w:pPr>
        <w:spacing w:after="0" w:line="240" w:lineRule="auto"/>
        <w:ind w:firstLine="360"/>
        <w:jc w:val="both"/>
        <w:rPr>
          <w:rFonts w:ascii="Times New Roman" w:eastAsia="Times New Roman" w:hAnsi="Times New Roman" w:cs="Times New Roman"/>
          <w:sz w:val="28"/>
          <w:szCs w:val="28"/>
          <w:lang w:eastAsia="ru-RU"/>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3"/>
        <w:gridCol w:w="1139"/>
        <w:gridCol w:w="1089"/>
        <w:gridCol w:w="1138"/>
        <w:gridCol w:w="1138"/>
        <w:gridCol w:w="1098"/>
        <w:gridCol w:w="1292"/>
        <w:gridCol w:w="1276"/>
      </w:tblGrid>
      <w:tr w:rsidR="006D6A60" w:rsidRPr="008472B1" w:rsidTr="00B4540F">
        <w:trPr>
          <w:jc w:val="center"/>
        </w:trPr>
        <w:tc>
          <w:tcPr>
            <w:tcW w:w="2173" w:type="dxa"/>
            <w:tcBorders>
              <w:top w:val="single" w:sz="4" w:space="0" w:color="auto"/>
              <w:left w:val="single" w:sz="4" w:space="0" w:color="auto"/>
              <w:bottom w:val="single" w:sz="4" w:space="0" w:color="auto"/>
              <w:right w:val="single" w:sz="4" w:space="0" w:color="auto"/>
            </w:tcBorders>
            <w:vAlign w:val="center"/>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Предмет викладання</w:t>
            </w:r>
          </w:p>
        </w:tc>
        <w:tc>
          <w:tcPr>
            <w:tcW w:w="1139" w:type="dxa"/>
            <w:tcBorders>
              <w:top w:val="single" w:sz="4" w:space="0" w:color="auto"/>
              <w:left w:val="single" w:sz="4" w:space="0" w:color="auto"/>
              <w:bottom w:val="single" w:sz="4" w:space="0" w:color="auto"/>
              <w:right w:val="single" w:sz="4" w:space="0" w:color="auto"/>
            </w:tcBorders>
            <w:vAlign w:val="center"/>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Кількість вчителів</w:t>
            </w:r>
          </w:p>
        </w:tc>
        <w:tc>
          <w:tcPr>
            <w:tcW w:w="1089" w:type="dxa"/>
            <w:tcBorders>
              <w:top w:val="single" w:sz="4" w:space="0" w:color="auto"/>
              <w:left w:val="single" w:sz="4" w:space="0" w:color="auto"/>
              <w:bottom w:val="single" w:sz="4" w:space="0" w:color="auto"/>
              <w:right w:val="single" w:sz="4" w:space="0" w:color="auto"/>
            </w:tcBorders>
            <w:vAlign w:val="center"/>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І</w:t>
            </w:r>
          </w:p>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категорія</w:t>
            </w:r>
          </w:p>
        </w:tc>
        <w:tc>
          <w:tcPr>
            <w:tcW w:w="1138" w:type="dxa"/>
            <w:tcBorders>
              <w:top w:val="single" w:sz="4" w:space="0" w:color="auto"/>
              <w:left w:val="single" w:sz="4" w:space="0" w:color="auto"/>
              <w:bottom w:val="single" w:sz="4" w:space="0" w:color="auto"/>
              <w:right w:val="single" w:sz="4" w:space="0" w:color="auto"/>
            </w:tcBorders>
            <w:vAlign w:val="center"/>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ІІ</w:t>
            </w:r>
          </w:p>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категорія</w:t>
            </w:r>
          </w:p>
        </w:tc>
        <w:tc>
          <w:tcPr>
            <w:tcW w:w="1098" w:type="dxa"/>
            <w:tcBorders>
              <w:top w:val="single" w:sz="4" w:space="0" w:color="auto"/>
              <w:left w:val="single" w:sz="4" w:space="0" w:color="auto"/>
              <w:bottom w:val="single" w:sz="4" w:space="0" w:color="auto"/>
              <w:right w:val="single" w:sz="4" w:space="0" w:color="auto"/>
            </w:tcBorders>
            <w:vAlign w:val="center"/>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спеціаліст</w:t>
            </w:r>
          </w:p>
        </w:tc>
        <w:tc>
          <w:tcPr>
            <w:tcW w:w="1292" w:type="dxa"/>
            <w:tcBorders>
              <w:top w:val="single" w:sz="4" w:space="0" w:color="auto"/>
              <w:left w:val="single" w:sz="4" w:space="0" w:color="auto"/>
              <w:bottom w:val="single" w:sz="4" w:space="0" w:color="auto"/>
              <w:right w:val="single" w:sz="4" w:space="0" w:color="auto"/>
            </w:tcBorders>
            <w:vAlign w:val="center"/>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З них мають звання</w:t>
            </w:r>
          </w:p>
        </w:tc>
        <w:tc>
          <w:tcPr>
            <w:tcW w:w="1276" w:type="dxa"/>
            <w:tcBorders>
              <w:top w:val="single" w:sz="4" w:space="0" w:color="auto"/>
              <w:left w:val="single" w:sz="4" w:space="0" w:color="auto"/>
              <w:bottom w:val="single" w:sz="4" w:space="0" w:color="auto"/>
              <w:right w:val="single" w:sz="4" w:space="0" w:color="auto"/>
            </w:tcBorders>
            <w:vAlign w:val="center"/>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Прим.</w:t>
            </w:r>
          </w:p>
        </w:tc>
      </w:tr>
      <w:tr w:rsidR="006D6A60" w:rsidRPr="008472B1" w:rsidTr="00B4540F">
        <w:trPr>
          <w:trHeight w:val="115"/>
          <w:jc w:val="center"/>
        </w:trPr>
        <w:tc>
          <w:tcPr>
            <w:tcW w:w="2173" w:type="dxa"/>
            <w:tcBorders>
              <w:top w:val="single" w:sz="4" w:space="0" w:color="auto"/>
              <w:left w:val="single" w:sz="4" w:space="0" w:color="auto"/>
              <w:bottom w:val="single" w:sz="4" w:space="0" w:color="auto"/>
              <w:right w:val="single" w:sz="4" w:space="0" w:color="auto"/>
            </w:tcBorders>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Початкові класи</w:t>
            </w:r>
          </w:p>
        </w:tc>
        <w:tc>
          <w:tcPr>
            <w:tcW w:w="1139" w:type="dxa"/>
            <w:tcBorders>
              <w:top w:val="single" w:sz="4" w:space="0" w:color="auto"/>
              <w:left w:val="single" w:sz="4" w:space="0" w:color="auto"/>
              <w:bottom w:val="single" w:sz="4" w:space="0" w:color="auto"/>
              <w:right w:val="single" w:sz="4" w:space="0" w:color="auto"/>
            </w:tcBorders>
          </w:tcPr>
          <w:p w:rsidR="006D6A60" w:rsidRPr="00B4540F" w:rsidRDefault="00D363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089" w:type="dxa"/>
            <w:tcBorders>
              <w:top w:val="single" w:sz="4" w:space="0" w:color="auto"/>
              <w:left w:val="single" w:sz="4" w:space="0" w:color="auto"/>
              <w:bottom w:val="single" w:sz="4" w:space="0" w:color="auto"/>
              <w:right w:val="single" w:sz="4" w:space="0" w:color="auto"/>
            </w:tcBorders>
          </w:tcPr>
          <w:p w:rsidR="006D6A60" w:rsidRPr="00B4540F" w:rsidRDefault="00D363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D363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w:t>
            </w:r>
          </w:p>
        </w:tc>
        <w:tc>
          <w:tcPr>
            <w:tcW w:w="1098" w:type="dxa"/>
            <w:tcBorders>
              <w:top w:val="single" w:sz="4" w:space="0" w:color="auto"/>
              <w:left w:val="single" w:sz="4" w:space="0" w:color="auto"/>
              <w:bottom w:val="single" w:sz="4" w:space="0" w:color="auto"/>
              <w:right w:val="single" w:sz="4" w:space="0" w:color="auto"/>
            </w:tcBorders>
          </w:tcPr>
          <w:p w:rsidR="006D6A60" w:rsidRPr="00871125" w:rsidRDefault="00D36373">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1292" w:type="dxa"/>
            <w:tcBorders>
              <w:top w:val="single" w:sz="4" w:space="0" w:color="auto"/>
              <w:left w:val="single" w:sz="4" w:space="0" w:color="auto"/>
              <w:bottom w:val="single" w:sz="4" w:space="0" w:color="auto"/>
              <w:right w:val="single" w:sz="4" w:space="0" w:color="auto"/>
            </w:tcBorders>
          </w:tcPr>
          <w:p w:rsidR="006D6A60" w:rsidRPr="00B4540F" w:rsidRDefault="00D363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276" w:type="dxa"/>
            <w:tcBorders>
              <w:top w:val="single" w:sz="4" w:space="0" w:color="auto"/>
              <w:left w:val="single" w:sz="4" w:space="0" w:color="auto"/>
              <w:bottom w:val="single" w:sz="4" w:space="0" w:color="auto"/>
              <w:right w:val="single" w:sz="4" w:space="0" w:color="auto"/>
            </w:tcBorders>
          </w:tcPr>
          <w:p w:rsidR="006D6A60" w:rsidRPr="008472B1" w:rsidRDefault="006D6A60">
            <w:pPr>
              <w:spacing w:after="0" w:line="240" w:lineRule="auto"/>
              <w:jc w:val="center"/>
              <w:rPr>
                <w:rFonts w:ascii="Times New Roman" w:eastAsia="Times New Roman" w:hAnsi="Times New Roman" w:cs="Times New Roman"/>
                <w:b/>
                <w:sz w:val="28"/>
                <w:szCs w:val="28"/>
                <w:lang w:eastAsia="ru-RU"/>
              </w:rPr>
            </w:pPr>
          </w:p>
        </w:tc>
      </w:tr>
      <w:tr w:rsidR="006D6A60" w:rsidRPr="008472B1" w:rsidTr="00B4540F">
        <w:trPr>
          <w:trHeight w:val="553"/>
          <w:jc w:val="center"/>
        </w:trPr>
        <w:tc>
          <w:tcPr>
            <w:tcW w:w="2173" w:type="dxa"/>
            <w:tcBorders>
              <w:top w:val="single" w:sz="4" w:space="0" w:color="auto"/>
              <w:left w:val="single" w:sz="4" w:space="0" w:color="auto"/>
              <w:bottom w:val="single" w:sz="4" w:space="0" w:color="auto"/>
              <w:right w:val="single" w:sz="4" w:space="0" w:color="auto"/>
            </w:tcBorders>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Українська мова</w:t>
            </w:r>
          </w:p>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та література</w:t>
            </w:r>
          </w:p>
        </w:tc>
        <w:tc>
          <w:tcPr>
            <w:tcW w:w="1139" w:type="dxa"/>
            <w:tcBorders>
              <w:top w:val="single" w:sz="4" w:space="0" w:color="auto"/>
              <w:left w:val="single" w:sz="4" w:space="0" w:color="auto"/>
              <w:bottom w:val="single" w:sz="4" w:space="0" w:color="auto"/>
              <w:right w:val="single" w:sz="4" w:space="0" w:color="auto"/>
            </w:tcBorders>
          </w:tcPr>
          <w:p w:rsidR="006D6A60" w:rsidRPr="00B4540F" w:rsidRDefault="00B4540F">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089" w:type="dxa"/>
            <w:tcBorders>
              <w:top w:val="single" w:sz="4" w:space="0" w:color="auto"/>
              <w:left w:val="single" w:sz="4" w:space="0" w:color="auto"/>
              <w:bottom w:val="single" w:sz="4" w:space="0" w:color="auto"/>
              <w:right w:val="single" w:sz="4" w:space="0" w:color="auto"/>
            </w:tcBorders>
          </w:tcPr>
          <w:p w:rsidR="006D6A60" w:rsidRPr="00B4540F" w:rsidRDefault="00B4540F">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6D6A60">
            <w:pPr>
              <w:spacing w:after="0" w:line="240" w:lineRule="auto"/>
              <w:jc w:val="center"/>
              <w:rPr>
                <w:rFonts w:ascii="Times New Roman" w:eastAsia="Times New Roman" w:hAnsi="Times New Roman" w:cs="Times New Roman"/>
                <w:sz w:val="28"/>
                <w:szCs w:val="28"/>
                <w:lang w:eastAsia="ru-RU"/>
              </w:rPr>
            </w:pP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6D6A60">
            <w:pPr>
              <w:spacing w:after="0" w:line="240" w:lineRule="auto"/>
              <w:jc w:val="center"/>
              <w:rPr>
                <w:rFonts w:ascii="Times New Roman" w:eastAsia="Times New Roman" w:hAnsi="Times New Roman" w:cs="Times New Roman"/>
                <w:sz w:val="28"/>
                <w:szCs w:val="28"/>
                <w:lang w:eastAsia="ru-RU"/>
              </w:rPr>
            </w:pPr>
          </w:p>
        </w:tc>
        <w:tc>
          <w:tcPr>
            <w:tcW w:w="1098"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w:t>
            </w:r>
          </w:p>
        </w:tc>
        <w:tc>
          <w:tcPr>
            <w:tcW w:w="1292"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6D6A60" w:rsidRPr="008472B1" w:rsidRDefault="006D6A60">
            <w:pPr>
              <w:spacing w:after="0" w:line="240" w:lineRule="auto"/>
              <w:jc w:val="center"/>
              <w:rPr>
                <w:rFonts w:ascii="Times New Roman" w:eastAsia="Times New Roman" w:hAnsi="Times New Roman" w:cs="Times New Roman"/>
                <w:b/>
                <w:sz w:val="28"/>
                <w:szCs w:val="28"/>
                <w:lang w:eastAsia="ru-RU"/>
              </w:rPr>
            </w:pPr>
          </w:p>
        </w:tc>
      </w:tr>
      <w:tr w:rsidR="006D6A60" w:rsidRPr="008472B1" w:rsidTr="00B4540F">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6D6A60" w:rsidRPr="008472B1" w:rsidRDefault="00B4540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Французька </w:t>
            </w:r>
            <w:r w:rsidR="009E75FE" w:rsidRPr="008472B1">
              <w:rPr>
                <w:rFonts w:ascii="Times New Roman" w:eastAsia="Times New Roman" w:hAnsi="Times New Roman" w:cs="Times New Roman"/>
                <w:b/>
                <w:sz w:val="28"/>
                <w:szCs w:val="28"/>
                <w:lang w:eastAsia="ru-RU"/>
              </w:rPr>
              <w:t>мова</w:t>
            </w:r>
          </w:p>
          <w:p w:rsidR="006D6A60" w:rsidRPr="008472B1" w:rsidRDefault="006D6A60">
            <w:pPr>
              <w:spacing w:after="0" w:line="240" w:lineRule="auto"/>
              <w:jc w:val="center"/>
              <w:rPr>
                <w:rFonts w:ascii="Times New Roman" w:eastAsia="Times New Roman" w:hAnsi="Times New Roman" w:cs="Times New Roman"/>
                <w:b/>
                <w:sz w:val="28"/>
                <w:szCs w:val="28"/>
                <w:lang w:eastAsia="ru-RU"/>
              </w:rPr>
            </w:pPr>
          </w:p>
        </w:tc>
        <w:tc>
          <w:tcPr>
            <w:tcW w:w="1139" w:type="dxa"/>
            <w:tcBorders>
              <w:top w:val="single" w:sz="4" w:space="0" w:color="auto"/>
              <w:left w:val="single" w:sz="4" w:space="0" w:color="auto"/>
              <w:bottom w:val="single" w:sz="4" w:space="0" w:color="auto"/>
              <w:right w:val="single" w:sz="4" w:space="0" w:color="auto"/>
            </w:tcBorders>
          </w:tcPr>
          <w:p w:rsidR="00B4540F" w:rsidRPr="00B4540F" w:rsidRDefault="00B4540F">
            <w:pPr>
              <w:spacing w:after="0" w:line="240" w:lineRule="auto"/>
              <w:jc w:val="center"/>
              <w:rPr>
                <w:rFonts w:ascii="Times New Roman" w:eastAsia="Times New Roman" w:hAnsi="Times New Roman" w:cs="Times New Roman"/>
                <w:sz w:val="28"/>
                <w:szCs w:val="28"/>
                <w:lang w:eastAsia="ru-RU"/>
              </w:rPr>
            </w:pPr>
          </w:p>
          <w:p w:rsidR="006D6A60" w:rsidRPr="00B4540F" w:rsidRDefault="00B4540F">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2</w:t>
            </w:r>
          </w:p>
          <w:p w:rsidR="006D6A60" w:rsidRPr="00B4540F" w:rsidRDefault="006D6A60">
            <w:pPr>
              <w:spacing w:after="0" w:line="240" w:lineRule="auto"/>
              <w:jc w:val="center"/>
              <w:rPr>
                <w:rFonts w:ascii="Times New Roman" w:eastAsia="Times New Roman" w:hAnsi="Times New Roman" w:cs="Times New Roman"/>
                <w:sz w:val="28"/>
                <w:szCs w:val="28"/>
                <w:lang w:eastAsia="ru-RU"/>
              </w:rPr>
            </w:pPr>
          </w:p>
        </w:tc>
        <w:tc>
          <w:tcPr>
            <w:tcW w:w="1089" w:type="dxa"/>
            <w:tcBorders>
              <w:top w:val="single" w:sz="4" w:space="0" w:color="auto"/>
              <w:left w:val="single" w:sz="4" w:space="0" w:color="auto"/>
              <w:bottom w:val="single" w:sz="4" w:space="0" w:color="auto"/>
              <w:right w:val="single" w:sz="4" w:space="0" w:color="auto"/>
            </w:tcBorders>
          </w:tcPr>
          <w:p w:rsidR="006D6A60" w:rsidRPr="00B4540F" w:rsidRDefault="006D6A60">
            <w:pPr>
              <w:spacing w:after="0" w:line="240" w:lineRule="auto"/>
              <w:jc w:val="center"/>
              <w:rPr>
                <w:rFonts w:ascii="Times New Roman" w:eastAsia="Times New Roman" w:hAnsi="Times New Roman" w:cs="Times New Roman"/>
                <w:sz w:val="28"/>
                <w:szCs w:val="28"/>
                <w:lang w:eastAsia="ru-RU"/>
              </w:rPr>
            </w:pPr>
          </w:p>
          <w:p w:rsidR="006D6A60" w:rsidRPr="00B4540F" w:rsidRDefault="00B4540F">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2</w:t>
            </w: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6D6A60">
            <w:pPr>
              <w:spacing w:after="0" w:line="240" w:lineRule="auto"/>
              <w:jc w:val="center"/>
              <w:rPr>
                <w:rFonts w:ascii="Times New Roman" w:eastAsia="Times New Roman" w:hAnsi="Times New Roman" w:cs="Times New Roman"/>
                <w:sz w:val="28"/>
                <w:szCs w:val="28"/>
                <w:lang w:eastAsia="ru-RU"/>
              </w:rPr>
            </w:pPr>
          </w:p>
        </w:tc>
        <w:tc>
          <w:tcPr>
            <w:tcW w:w="1138" w:type="dxa"/>
            <w:tcBorders>
              <w:top w:val="single" w:sz="4" w:space="0" w:color="auto"/>
              <w:left w:val="single" w:sz="4" w:space="0" w:color="auto"/>
              <w:bottom w:val="single" w:sz="4" w:space="0" w:color="auto"/>
              <w:right w:val="single" w:sz="4" w:space="0" w:color="auto"/>
            </w:tcBorders>
          </w:tcPr>
          <w:p w:rsidR="00B4540F" w:rsidRPr="00B4540F" w:rsidRDefault="00B4540F">
            <w:pPr>
              <w:spacing w:after="0" w:line="240" w:lineRule="auto"/>
              <w:jc w:val="center"/>
              <w:rPr>
                <w:rFonts w:ascii="Times New Roman" w:eastAsia="Times New Roman" w:hAnsi="Times New Roman" w:cs="Times New Roman"/>
                <w:sz w:val="28"/>
                <w:szCs w:val="28"/>
                <w:lang w:eastAsia="ru-RU"/>
              </w:rPr>
            </w:pPr>
          </w:p>
          <w:p w:rsidR="006D6A60" w:rsidRPr="00B4540F" w:rsidRDefault="006D6A60">
            <w:pPr>
              <w:spacing w:after="0" w:line="240" w:lineRule="auto"/>
              <w:jc w:val="center"/>
              <w:rPr>
                <w:rFonts w:ascii="Times New Roman" w:eastAsia="Times New Roman" w:hAnsi="Times New Roman" w:cs="Times New Roman"/>
                <w:sz w:val="28"/>
                <w:szCs w:val="28"/>
                <w:lang w:eastAsia="ru-RU"/>
              </w:rPr>
            </w:pPr>
          </w:p>
        </w:tc>
        <w:tc>
          <w:tcPr>
            <w:tcW w:w="1098" w:type="dxa"/>
            <w:tcBorders>
              <w:top w:val="single" w:sz="4" w:space="0" w:color="auto"/>
              <w:left w:val="single" w:sz="4" w:space="0" w:color="auto"/>
              <w:bottom w:val="single" w:sz="4" w:space="0" w:color="auto"/>
              <w:right w:val="single" w:sz="4" w:space="0" w:color="auto"/>
            </w:tcBorders>
          </w:tcPr>
          <w:p w:rsidR="006D6A60" w:rsidRPr="00B4540F" w:rsidRDefault="006D6A60">
            <w:pPr>
              <w:spacing w:after="0" w:line="240" w:lineRule="auto"/>
              <w:jc w:val="center"/>
              <w:rPr>
                <w:rFonts w:ascii="Times New Roman" w:eastAsia="Times New Roman" w:hAnsi="Times New Roman" w:cs="Times New Roman"/>
                <w:sz w:val="28"/>
                <w:szCs w:val="28"/>
                <w:lang w:eastAsia="ru-RU"/>
              </w:rPr>
            </w:pPr>
          </w:p>
        </w:tc>
        <w:tc>
          <w:tcPr>
            <w:tcW w:w="1292" w:type="dxa"/>
            <w:tcBorders>
              <w:top w:val="single" w:sz="4" w:space="0" w:color="auto"/>
              <w:left w:val="single" w:sz="4" w:space="0" w:color="auto"/>
              <w:bottom w:val="single" w:sz="4" w:space="0" w:color="auto"/>
              <w:right w:val="single" w:sz="4" w:space="0" w:color="auto"/>
            </w:tcBorders>
          </w:tcPr>
          <w:p w:rsidR="006D6A60" w:rsidRPr="00B4540F" w:rsidRDefault="006D6A60">
            <w:pPr>
              <w:spacing w:after="0" w:line="240" w:lineRule="auto"/>
              <w:jc w:val="center"/>
              <w:rPr>
                <w:rFonts w:ascii="Times New Roman" w:eastAsia="Times New Roman" w:hAnsi="Times New Roman" w:cs="Times New Roman"/>
                <w:sz w:val="28"/>
                <w:szCs w:val="28"/>
                <w:lang w:eastAsia="ru-RU"/>
              </w:rPr>
            </w:pPr>
          </w:p>
          <w:p w:rsidR="006D6A60" w:rsidRPr="00B4540F" w:rsidRDefault="00B4540F">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tcPr>
          <w:p w:rsidR="006D6A60" w:rsidRPr="008472B1" w:rsidRDefault="006D6A60">
            <w:pPr>
              <w:spacing w:after="0" w:line="240" w:lineRule="auto"/>
              <w:jc w:val="center"/>
              <w:rPr>
                <w:rFonts w:ascii="Times New Roman" w:eastAsia="Times New Roman" w:hAnsi="Times New Roman" w:cs="Times New Roman"/>
                <w:b/>
                <w:sz w:val="28"/>
                <w:szCs w:val="28"/>
                <w:lang w:eastAsia="ru-RU"/>
              </w:rPr>
            </w:pPr>
          </w:p>
        </w:tc>
      </w:tr>
      <w:tr w:rsidR="006D6A60" w:rsidRPr="008472B1" w:rsidTr="00B4540F">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Історія</w:t>
            </w:r>
          </w:p>
        </w:tc>
        <w:tc>
          <w:tcPr>
            <w:tcW w:w="1139"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089" w:type="dxa"/>
            <w:tcBorders>
              <w:top w:val="single" w:sz="4" w:space="0" w:color="auto"/>
              <w:left w:val="single" w:sz="4" w:space="0" w:color="auto"/>
              <w:bottom w:val="single" w:sz="4" w:space="0" w:color="auto"/>
              <w:right w:val="single" w:sz="4" w:space="0" w:color="auto"/>
            </w:tcBorders>
          </w:tcPr>
          <w:p w:rsidR="006D6A60" w:rsidRPr="00B4540F" w:rsidRDefault="00B4540F">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6D6A60">
            <w:pPr>
              <w:spacing w:after="0" w:line="240" w:lineRule="auto"/>
              <w:jc w:val="center"/>
              <w:rPr>
                <w:rFonts w:ascii="Times New Roman" w:eastAsia="Times New Roman" w:hAnsi="Times New Roman" w:cs="Times New Roman"/>
                <w:sz w:val="28"/>
                <w:szCs w:val="28"/>
                <w:lang w:eastAsia="ru-RU"/>
              </w:rPr>
            </w:pP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w:t>
            </w:r>
          </w:p>
        </w:tc>
        <w:tc>
          <w:tcPr>
            <w:tcW w:w="1098"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w:t>
            </w:r>
          </w:p>
        </w:tc>
        <w:tc>
          <w:tcPr>
            <w:tcW w:w="1292" w:type="dxa"/>
            <w:tcBorders>
              <w:top w:val="single" w:sz="4" w:space="0" w:color="auto"/>
              <w:left w:val="single" w:sz="4" w:space="0" w:color="auto"/>
              <w:bottom w:val="single" w:sz="4" w:space="0" w:color="auto"/>
              <w:right w:val="single" w:sz="4" w:space="0" w:color="auto"/>
            </w:tcBorders>
          </w:tcPr>
          <w:p w:rsidR="006D6A60" w:rsidRPr="00B4540F" w:rsidRDefault="00B4540F">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6D6A60" w:rsidRPr="008472B1" w:rsidRDefault="006D6A60">
            <w:pPr>
              <w:spacing w:after="0" w:line="240" w:lineRule="auto"/>
              <w:jc w:val="center"/>
              <w:rPr>
                <w:rFonts w:ascii="Times New Roman" w:eastAsia="Times New Roman" w:hAnsi="Times New Roman" w:cs="Times New Roman"/>
                <w:b/>
                <w:sz w:val="28"/>
                <w:szCs w:val="28"/>
                <w:lang w:eastAsia="ru-RU"/>
              </w:rPr>
            </w:pPr>
          </w:p>
        </w:tc>
      </w:tr>
      <w:tr w:rsidR="006D6A60" w:rsidRPr="008472B1" w:rsidTr="00B4540F">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Математика</w:t>
            </w:r>
          </w:p>
        </w:tc>
        <w:tc>
          <w:tcPr>
            <w:tcW w:w="1139"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089"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w:t>
            </w: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 xml:space="preserve">      -</w:t>
            </w:r>
          </w:p>
        </w:tc>
        <w:tc>
          <w:tcPr>
            <w:tcW w:w="1098" w:type="dxa"/>
            <w:tcBorders>
              <w:top w:val="single" w:sz="4" w:space="0" w:color="auto"/>
              <w:left w:val="single" w:sz="4" w:space="0" w:color="auto"/>
              <w:bottom w:val="single" w:sz="4" w:space="0" w:color="auto"/>
              <w:right w:val="single" w:sz="4" w:space="0" w:color="auto"/>
            </w:tcBorders>
          </w:tcPr>
          <w:p w:rsidR="006D6A60" w:rsidRPr="00B4540F" w:rsidRDefault="006D6A60">
            <w:pPr>
              <w:spacing w:after="0" w:line="240" w:lineRule="auto"/>
              <w:jc w:val="center"/>
              <w:rPr>
                <w:rFonts w:ascii="Times New Roman" w:eastAsia="Times New Roman" w:hAnsi="Times New Roman" w:cs="Times New Roman"/>
                <w:sz w:val="28"/>
                <w:szCs w:val="28"/>
                <w:lang w:eastAsia="ru-RU"/>
              </w:rPr>
            </w:pPr>
          </w:p>
        </w:tc>
        <w:tc>
          <w:tcPr>
            <w:tcW w:w="1292" w:type="dxa"/>
            <w:tcBorders>
              <w:top w:val="single" w:sz="4" w:space="0" w:color="auto"/>
              <w:left w:val="single" w:sz="4" w:space="0" w:color="auto"/>
              <w:bottom w:val="single" w:sz="4" w:space="0" w:color="auto"/>
              <w:right w:val="single" w:sz="4" w:space="0" w:color="auto"/>
            </w:tcBorders>
          </w:tcPr>
          <w:p w:rsidR="006D6A60" w:rsidRPr="00B4540F" w:rsidRDefault="006D6A60">
            <w:pPr>
              <w:spacing w:after="0" w:line="240" w:lineRule="auto"/>
              <w:jc w:val="center"/>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6D6A60" w:rsidRPr="008472B1" w:rsidRDefault="006D6A60">
            <w:pPr>
              <w:spacing w:after="0" w:line="240" w:lineRule="auto"/>
              <w:jc w:val="center"/>
              <w:rPr>
                <w:rFonts w:ascii="Times New Roman" w:eastAsia="Times New Roman" w:hAnsi="Times New Roman" w:cs="Times New Roman"/>
                <w:b/>
                <w:sz w:val="28"/>
                <w:szCs w:val="28"/>
                <w:lang w:eastAsia="ru-RU"/>
              </w:rPr>
            </w:pPr>
          </w:p>
        </w:tc>
      </w:tr>
      <w:tr w:rsidR="006D6A60" w:rsidRPr="008472B1" w:rsidTr="00B4540F">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Інформатика</w:t>
            </w:r>
          </w:p>
        </w:tc>
        <w:tc>
          <w:tcPr>
            <w:tcW w:w="1139"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089" w:type="dxa"/>
            <w:tcBorders>
              <w:top w:val="single" w:sz="4" w:space="0" w:color="auto"/>
              <w:left w:val="single" w:sz="4" w:space="0" w:color="auto"/>
              <w:bottom w:val="single" w:sz="4" w:space="0" w:color="auto"/>
              <w:right w:val="single" w:sz="4" w:space="0" w:color="auto"/>
            </w:tcBorders>
          </w:tcPr>
          <w:p w:rsidR="006D6A60" w:rsidRPr="00B4540F" w:rsidRDefault="00B4540F">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w:t>
            </w: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6D6A60">
            <w:pPr>
              <w:spacing w:after="0" w:line="240" w:lineRule="auto"/>
              <w:jc w:val="center"/>
              <w:rPr>
                <w:rFonts w:ascii="Times New Roman" w:eastAsia="Times New Roman" w:hAnsi="Times New Roman" w:cs="Times New Roman"/>
                <w:sz w:val="28"/>
                <w:szCs w:val="28"/>
                <w:lang w:eastAsia="ru-RU"/>
              </w:rPr>
            </w:pPr>
          </w:p>
        </w:tc>
        <w:tc>
          <w:tcPr>
            <w:tcW w:w="1098" w:type="dxa"/>
            <w:tcBorders>
              <w:top w:val="single" w:sz="4" w:space="0" w:color="auto"/>
              <w:left w:val="single" w:sz="4" w:space="0" w:color="auto"/>
              <w:bottom w:val="single" w:sz="4" w:space="0" w:color="auto"/>
              <w:right w:val="single" w:sz="4" w:space="0" w:color="auto"/>
            </w:tcBorders>
          </w:tcPr>
          <w:p w:rsidR="006D6A60" w:rsidRPr="00B4540F" w:rsidRDefault="006D6A60">
            <w:pPr>
              <w:spacing w:after="0" w:line="240" w:lineRule="auto"/>
              <w:jc w:val="center"/>
              <w:rPr>
                <w:rFonts w:ascii="Times New Roman" w:eastAsia="Times New Roman" w:hAnsi="Times New Roman" w:cs="Times New Roman"/>
                <w:sz w:val="28"/>
                <w:szCs w:val="28"/>
                <w:lang w:eastAsia="ru-RU"/>
              </w:rPr>
            </w:pPr>
          </w:p>
        </w:tc>
        <w:tc>
          <w:tcPr>
            <w:tcW w:w="1292"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6D6A60" w:rsidRPr="008472B1" w:rsidRDefault="006D6A60">
            <w:pPr>
              <w:spacing w:after="0" w:line="240" w:lineRule="auto"/>
              <w:jc w:val="center"/>
              <w:rPr>
                <w:rFonts w:ascii="Times New Roman" w:eastAsia="Times New Roman" w:hAnsi="Times New Roman" w:cs="Times New Roman"/>
                <w:b/>
                <w:sz w:val="28"/>
                <w:szCs w:val="28"/>
                <w:lang w:eastAsia="ru-RU"/>
              </w:rPr>
            </w:pPr>
          </w:p>
        </w:tc>
      </w:tr>
      <w:tr w:rsidR="006D6A60" w:rsidRPr="008472B1" w:rsidTr="00B4540F">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Географія</w:t>
            </w:r>
          </w:p>
        </w:tc>
        <w:tc>
          <w:tcPr>
            <w:tcW w:w="1139"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089"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w:t>
            </w: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w:t>
            </w:r>
          </w:p>
        </w:tc>
        <w:tc>
          <w:tcPr>
            <w:tcW w:w="1098"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w:t>
            </w:r>
          </w:p>
        </w:tc>
        <w:tc>
          <w:tcPr>
            <w:tcW w:w="1292"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6D6A60" w:rsidRPr="008472B1" w:rsidRDefault="006D6A60">
            <w:pPr>
              <w:spacing w:after="0" w:line="240" w:lineRule="auto"/>
              <w:jc w:val="center"/>
              <w:rPr>
                <w:rFonts w:ascii="Times New Roman" w:eastAsia="Times New Roman" w:hAnsi="Times New Roman" w:cs="Times New Roman"/>
                <w:b/>
                <w:sz w:val="28"/>
                <w:szCs w:val="28"/>
                <w:lang w:eastAsia="ru-RU"/>
              </w:rPr>
            </w:pPr>
          </w:p>
        </w:tc>
      </w:tr>
      <w:tr w:rsidR="006D6A60" w:rsidRPr="008472B1" w:rsidTr="00B4540F">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Фізика</w:t>
            </w:r>
          </w:p>
        </w:tc>
        <w:tc>
          <w:tcPr>
            <w:tcW w:w="1139"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089" w:type="dxa"/>
            <w:tcBorders>
              <w:top w:val="single" w:sz="4" w:space="0" w:color="auto"/>
              <w:left w:val="single" w:sz="4" w:space="0" w:color="auto"/>
              <w:bottom w:val="single" w:sz="4" w:space="0" w:color="auto"/>
              <w:right w:val="single" w:sz="4" w:space="0" w:color="auto"/>
            </w:tcBorders>
          </w:tcPr>
          <w:p w:rsidR="006D6A60" w:rsidRPr="00B4540F" w:rsidRDefault="006D6A60">
            <w:pPr>
              <w:spacing w:after="0" w:line="240" w:lineRule="auto"/>
              <w:jc w:val="center"/>
              <w:rPr>
                <w:rFonts w:ascii="Times New Roman" w:eastAsia="Times New Roman" w:hAnsi="Times New Roman" w:cs="Times New Roman"/>
                <w:sz w:val="28"/>
                <w:szCs w:val="28"/>
                <w:lang w:eastAsia="ru-RU"/>
              </w:rPr>
            </w:pP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w:t>
            </w: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B4540F">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098"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w:t>
            </w:r>
          </w:p>
        </w:tc>
        <w:tc>
          <w:tcPr>
            <w:tcW w:w="1292" w:type="dxa"/>
            <w:tcBorders>
              <w:top w:val="single" w:sz="4" w:space="0" w:color="auto"/>
              <w:left w:val="single" w:sz="4" w:space="0" w:color="auto"/>
              <w:bottom w:val="single" w:sz="4" w:space="0" w:color="auto"/>
              <w:right w:val="single" w:sz="4" w:space="0" w:color="auto"/>
            </w:tcBorders>
          </w:tcPr>
          <w:p w:rsidR="006D6A60" w:rsidRPr="00B4540F" w:rsidRDefault="006D6A60">
            <w:pPr>
              <w:spacing w:after="0" w:line="240" w:lineRule="auto"/>
              <w:jc w:val="center"/>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6D6A60" w:rsidRPr="008472B1" w:rsidRDefault="006D6A60">
            <w:pPr>
              <w:spacing w:after="0" w:line="240" w:lineRule="auto"/>
              <w:jc w:val="center"/>
              <w:rPr>
                <w:rFonts w:ascii="Times New Roman" w:eastAsia="Times New Roman" w:hAnsi="Times New Roman" w:cs="Times New Roman"/>
                <w:b/>
                <w:sz w:val="28"/>
                <w:szCs w:val="28"/>
                <w:lang w:eastAsia="ru-RU"/>
              </w:rPr>
            </w:pPr>
          </w:p>
        </w:tc>
      </w:tr>
      <w:tr w:rsidR="006D6A60" w:rsidRPr="008472B1" w:rsidTr="00B4540F">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Біологія</w:t>
            </w:r>
          </w:p>
        </w:tc>
        <w:tc>
          <w:tcPr>
            <w:tcW w:w="1139"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089"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w:t>
            </w: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w:t>
            </w:r>
          </w:p>
        </w:tc>
        <w:tc>
          <w:tcPr>
            <w:tcW w:w="1098"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w:t>
            </w:r>
          </w:p>
        </w:tc>
        <w:tc>
          <w:tcPr>
            <w:tcW w:w="1292"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6D6A60" w:rsidRPr="008472B1" w:rsidRDefault="006D6A60">
            <w:pPr>
              <w:spacing w:after="0" w:line="240" w:lineRule="auto"/>
              <w:jc w:val="center"/>
              <w:rPr>
                <w:rFonts w:ascii="Times New Roman" w:eastAsia="Times New Roman" w:hAnsi="Times New Roman" w:cs="Times New Roman"/>
                <w:b/>
                <w:sz w:val="28"/>
                <w:szCs w:val="28"/>
                <w:lang w:eastAsia="ru-RU"/>
              </w:rPr>
            </w:pPr>
          </w:p>
        </w:tc>
      </w:tr>
      <w:tr w:rsidR="006D6A60" w:rsidRPr="008472B1" w:rsidTr="00B4540F">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Хімія</w:t>
            </w:r>
          </w:p>
        </w:tc>
        <w:tc>
          <w:tcPr>
            <w:tcW w:w="1139"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089" w:type="dxa"/>
            <w:tcBorders>
              <w:top w:val="single" w:sz="4" w:space="0" w:color="auto"/>
              <w:left w:val="single" w:sz="4" w:space="0" w:color="auto"/>
              <w:bottom w:val="single" w:sz="4" w:space="0" w:color="auto"/>
              <w:right w:val="single" w:sz="4" w:space="0" w:color="auto"/>
            </w:tcBorders>
          </w:tcPr>
          <w:p w:rsidR="006D6A60" w:rsidRPr="00B4540F" w:rsidRDefault="006D6A60">
            <w:pPr>
              <w:spacing w:after="0" w:line="240" w:lineRule="auto"/>
              <w:jc w:val="center"/>
              <w:rPr>
                <w:rFonts w:ascii="Times New Roman" w:eastAsia="Times New Roman" w:hAnsi="Times New Roman" w:cs="Times New Roman"/>
                <w:sz w:val="28"/>
                <w:szCs w:val="28"/>
                <w:lang w:eastAsia="ru-RU"/>
              </w:rPr>
            </w:pP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6D6A60">
            <w:pPr>
              <w:spacing w:after="0" w:line="240" w:lineRule="auto"/>
              <w:jc w:val="center"/>
              <w:rPr>
                <w:rFonts w:ascii="Times New Roman" w:eastAsia="Times New Roman" w:hAnsi="Times New Roman" w:cs="Times New Roman"/>
                <w:sz w:val="28"/>
                <w:szCs w:val="28"/>
                <w:lang w:eastAsia="ru-RU"/>
              </w:rPr>
            </w:pP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w:t>
            </w:r>
          </w:p>
        </w:tc>
        <w:tc>
          <w:tcPr>
            <w:tcW w:w="1098" w:type="dxa"/>
            <w:tcBorders>
              <w:top w:val="single" w:sz="4" w:space="0" w:color="auto"/>
              <w:left w:val="single" w:sz="4" w:space="0" w:color="auto"/>
              <w:bottom w:val="single" w:sz="4" w:space="0" w:color="auto"/>
              <w:right w:val="single" w:sz="4" w:space="0" w:color="auto"/>
            </w:tcBorders>
          </w:tcPr>
          <w:p w:rsidR="006D6A60" w:rsidRPr="00B4540F" w:rsidRDefault="00B4540F">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292" w:type="dxa"/>
            <w:tcBorders>
              <w:top w:val="single" w:sz="4" w:space="0" w:color="auto"/>
              <w:left w:val="single" w:sz="4" w:space="0" w:color="auto"/>
              <w:bottom w:val="single" w:sz="4" w:space="0" w:color="auto"/>
              <w:right w:val="single" w:sz="4" w:space="0" w:color="auto"/>
            </w:tcBorders>
          </w:tcPr>
          <w:p w:rsidR="006D6A60" w:rsidRPr="00B4540F" w:rsidRDefault="006D6A60">
            <w:pPr>
              <w:spacing w:after="0" w:line="240" w:lineRule="auto"/>
              <w:jc w:val="center"/>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6D6A60" w:rsidRPr="008472B1" w:rsidRDefault="006D6A60">
            <w:pPr>
              <w:spacing w:after="0" w:line="240" w:lineRule="auto"/>
              <w:jc w:val="center"/>
              <w:rPr>
                <w:rFonts w:ascii="Times New Roman" w:eastAsia="Times New Roman" w:hAnsi="Times New Roman" w:cs="Times New Roman"/>
                <w:b/>
                <w:sz w:val="28"/>
                <w:szCs w:val="28"/>
                <w:lang w:eastAsia="ru-RU"/>
              </w:rPr>
            </w:pPr>
          </w:p>
        </w:tc>
      </w:tr>
      <w:tr w:rsidR="006D6A60" w:rsidRPr="008472B1" w:rsidTr="00B4540F">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Трудове навчання</w:t>
            </w:r>
          </w:p>
        </w:tc>
        <w:tc>
          <w:tcPr>
            <w:tcW w:w="1139" w:type="dxa"/>
            <w:tcBorders>
              <w:top w:val="single" w:sz="4" w:space="0" w:color="auto"/>
              <w:left w:val="single" w:sz="4" w:space="0" w:color="auto"/>
              <w:bottom w:val="single" w:sz="4" w:space="0" w:color="auto"/>
              <w:right w:val="single" w:sz="4" w:space="0" w:color="auto"/>
            </w:tcBorders>
          </w:tcPr>
          <w:p w:rsidR="006D6A60" w:rsidRPr="00B4540F" w:rsidRDefault="00B4540F">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089" w:type="dxa"/>
            <w:tcBorders>
              <w:top w:val="single" w:sz="4" w:space="0" w:color="auto"/>
              <w:left w:val="single" w:sz="4" w:space="0" w:color="auto"/>
              <w:bottom w:val="single" w:sz="4" w:space="0" w:color="auto"/>
              <w:right w:val="single" w:sz="4" w:space="0" w:color="auto"/>
            </w:tcBorders>
          </w:tcPr>
          <w:p w:rsidR="006D6A60" w:rsidRPr="00B4540F" w:rsidRDefault="00B4540F">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6D6A60">
            <w:pPr>
              <w:spacing w:after="0" w:line="240" w:lineRule="auto"/>
              <w:jc w:val="center"/>
              <w:rPr>
                <w:rFonts w:ascii="Times New Roman" w:eastAsia="Times New Roman" w:hAnsi="Times New Roman" w:cs="Times New Roman"/>
                <w:sz w:val="28"/>
                <w:szCs w:val="28"/>
                <w:lang w:eastAsia="ru-RU"/>
              </w:rPr>
            </w:pPr>
          </w:p>
        </w:tc>
        <w:tc>
          <w:tcPr>
            <w:tcW w:w="1138" w:type="dxa"/>
            <w:tcBorders>
              <w:top w:val="single" w:sz="4" w:space="0" w:color="auto"/>
              <w:left w:val="single" w:sz="4" w:space="0" w:color="auto"/>
              <w:bottom w:val="single" w:sz="4" w:space="0" w:color="auto"/>
              <w:right w:val="single" w:sz="4" w:space="0" w:color="auto"/>
            </w:tcBorders>
          </w:tcPr>
          <w:p w:rsidR="006D6A60" w:rsidRPr="00B4540F" w:rsidRDefault="006D6A60">
            <w:pPr>
              <w:spacing w:after="0" w:line="240" w:lineRule="auto"/>
              <w:jc w:val="center"/>
              <w:rPr>
                <w:rFonts w:ascii="Times New Roman" w:eastAsia="Times New Roman" w:hAnsi="Times New Roman" w:cs="Times New Roman"/>
                <w:sz w:val="28"/>
                <w:szCs w:val="28"/>
                <w:lang w:eastAsia="ru-RU"/>
              </w:rPr>
            </w:pPr>
          </w:p>
        </w:tc>
        <w:tc>
          <w:tcPr>
            <w:tcW w:w="1098" w:type="dxa"/>
            <w:tcBorders>
              <w:top w:val="single" w:sz="4" w:space="0" w:color="auto"/>
              <w:left w:val="single" w:sz="4" w:space="0" w:color="auto"/>
              <w:bottom w:val="single" w:sz="4" w:space="0" w:color="auto"/>
              <w:right w:val="single" w:sz="4" w:space="0" w:color="auto"/>
            </w:tcBorders>
          </w:tcPr>
          <w:p w:rsidR="006D6A60" w:rsidRPr="00B4540F" w:rsidRDefault="009E75FE">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w:t>
            </w:r>
          </w:p>
        </w:tc>
        <w:tc>
          <w:tcPr>
            <w:tcW w:w="1292" w:type="dxa"/>
            <w:tcBorders>
              <w:top w:val="single" w:sz="4" w:space="0" w:color="auto"/>
              <w:left w:val="single" w:sz="4" w:space="0" w:color="auto"/>
              <w:bottom w:val="single" w:sz="4" w:space="0" w:color="auto"/>
              <w:right w:val="single" w:sz="4" w:space="0" w:color="auto"/>
            </w:tcBorders>
          </w:tcPr>
          <w:p w:rsidR="006D6A60" w:rsidRPr="00B4540F" w:rsidRDefault="00B4540F">
            <w:pPr>
              <w:spacing w:after="0" w:line="240" w:lineRule="auto"/>
              <w:jc w:val="center"/>
              <w:rPr>
                <w:rFonts w:ascii="Times New Roman" w:eastAsia="Times New Roman" w:hAnsi="Times New Roman" w:cs="Times New Roman"/>
                <w:sz w:val="28"/>
                <w:szCs w:val="28"/>
                <w:lang w:eastAsia="ru-RU"/>
              </w:rPr>
            </w:pPr>
            <w:r w:rsidRPr="00B4540F">
              <w:rPr>
                <w:rFonts w:ascii="Times New Roman" w:eastAsia="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6D6A60" w:rsidRPr="008472B1" w:rsidRDefault="006D6A60">
            <w:pPr>
              <w:spacing w:after="0" w:line="240" w:lineRule="auto"/>
              <w:jc w:val="center"/>
              <w:rPr>
                <w:rFonts w:ascii="Times New Roman" w:eastAsia="Times New Roman" w:hAnsi="Times New Roman" w:cs="Times New Roman"/>
                <w:b/>
                <w:sz w:val="28"/>
                <w:szCs w:val="28"/>
                <w:lang w:eastAsia="ru-RU"/>
              </w:rPr>
            </w:pPr>
          </w:p>
        </w:tc>
      </w:tr>
      <w:tr w:rsidR="006D6A60" w:rsidRPr="008472B1" w:rsidTr="00B4540F">
        <w:trPr>
          <w:trHeight w:val="553"/>
          <w:jc w:val="center"/>
        </w:trPr>
        <w:tc>
          <w:tcPr>
            <w:tcW w:w="2173" w:type="dxa"/>
            <w:tcBorders>
              <w:top w:val="single" w:sz="4" w:space="0" w:color="auto"/>
              <w:left w:val="single" w:sz="4" w:space="0" w:color="auto"/>
              <w:bottom w:val="single" w:sz="4" w:space="0" w:color="auto"/>
              <w:right w:val="single" w:sz="4" w:space="0" w:color="auto"/>
            </w:tcBorders>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lastRenderedPageBreak/>
              <w:t>Музичне</w:t>
            </w:r>
          </w:p>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мистецтво</w:t>
            </w:r>
          </w:p>
        </w:tc>
        <w:tc>
          <w:tcPr>
            <w:tcW w:w="1139" w:type="dxa"/>
            <w:tcBorders>
              <w:top w:val="single" w:sz="4" w:space="0" w:color="auto"/>
              <w:left w:val="single" w:sz="4" w:space="0" w:color="auto"/>
              <w:bottom w:val="single" w:sz="4" w:space="0" w:color="auto"/>
              <w:right w:val="single" w:sz="4" w:space="0" w:color="auto"/>
            </w:tcBorders>
          </w:tcPr>
          <w:p w:rsidR="006D6A60" w:rsidRPr="008472B1" w:rsidRDefault="00B459C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1089" w:type="dxa"/>
            <w:tcBorders>
              <w:top w:val="single" w:sz="4" w:space="0" w:color="auto"/>
              <w:left w:val="single" w:sz="4" w:space="0" w:color="auto"/>
              <w:bottom w:val="single" w:sz="4" w:space="0" w:color="auto"/>
              <w:right w:val="single" w:sz="4" w:space="0" w:color="auto"/>
            </w:tcBorders>
          </w:tcPr>
          <w:p w:rsidR="006D6A60" w:rsidRPr="008472B1" w:rsidRDefault="00B459C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1138" w:type="dxa"/>
            <w:tcBorders>
              <w:top w:val="single" w:sz="4" w:space="0" w:color="auto"/>
              <w:left w:val="single" w:sz="4" w:space="0" w:color="auto"/>
              <w:bottom w:val="single" w:sz="4" w:space="0" w:color="auto"/>
              <w:right w:val="single" w:sz="4" w:space="0" w:color="auto"/>
            </w:tcBorders>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w:t>
            </w:r>
          </w:p>
        </w:tc>
        <w:tc>
          <w:tcPr>
            <w:tcW w:w="1138" w:type="dxa"/>
            <w:tcBorders>
              <w:top w:val="single" w:sz="4" w:space="0" w:color="auto"/>
              <w:left w:val="single" w:sz="4" w:space="0" w:color="auto"/>
              <w:bottom w:val="single" w:sz="4" w:space="0" w:color="auto"/>
              <w:right w:val="single" w:sz="4" w:space="0" w:color="auto"/>
            </w:tcBorders>
          </w:tcPr>
          <w:p w:rsidR="006D6A60" w:rsidRPr="008472B1" w:rsidRDefault="00B459C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1098" w:type="dxa"/>
            <w:tcBorders>
              <w:top w:val="single" w:sz="4" w:space="0" w:color="auto"/>
              <w:left w:val="single" w:sz="4" w:space="0" w:color="auto"/>
              <w:bottom w:val="single" w:sz="4" w:space="0" w:color="auto"/>
              <w:right w:val="single" w:sz="4" w:space="0" w:color="auto"/>
            </w:tcBorders>
          </w:tcPr>
          <w:p w:rsidR="006D6A60" w:rsidRPr="008472B1" w:rsidRDefault="00B459C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1292" w:type="dxa"/>
            <w:tcBorders>
              <w:top w:val="single" w:sz="4" w:space="0" w:color="auto"/>
              <w:left w:val="single" w:sz="4" w:space="0" w:color="auto"/>
              <w:bottom w:val="single" w:sz="4" w:space="0" w:color="auto"/>
              <w:right w:val="single" w:sz="4" w:space="0" w:color="auto"/>
            </w:tcBorders>
          </w:tcPr>
          <w:p w:rsidR="006D6A60" w:rsidRPr="008472B1" w:rsidRDefault="00B459C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6D6A60" w:rsidRPr="008472B1" w:rsidRDefault="006D6A60">
            <w:pPr>
              <w:spacing w:after="0" w:line="240" w:lineRule="auto"/>
              <w:jc w:val="center"/>
              <w:rPr>
                <w:rFonts w:ascii="Times New Roman" w:eastAsia="Times New Roman" w:hAnsi="Times New Roman" w:cs="Times New Roman"/>
                <w:b/>
                <w:sz w:val="28"/>
                <w:szCs w:val="28"/>
                <w:lang w:eastAsia="ru-RU"/>
              </w:rPr>
            </w:pPr>
          </w:p>
        </w:tc>
      </w:tr>
      <w:tr w:rsidR="006D6A60" w:rsidRPr="008472B1" w:rsidTr="00B4540F">
        <w:trPr>
          <w:trHeight w:val="553"/>
          <w:jc w:val="center"/>
        </w:trPr>
        <w:tc>
          <w:tcPr>
            <w:tcW w:w="2173" w:type="dxa"/>
            <w:tcBorders>
              <w:top w:val="single" w:sz="4" w:space="0" w:color="auto"/>
              <w:left w:val="single" w:sz="4" w:space="0" w:color="auto"/>
              <w:bottom w:val="single" w:sz="4" w:space="0" w:color="auto"/>
              <w:right w:val="single" w:sz="4" w:space="0" w:color="auto"/>
            </w:tcBorders>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Образотворче мистецтво</w:t>
            </w:r>
          </w:p>
        </w:tc>
        <w:tc>
          <w:tcPr>
            <w:tcW w:w="1139" w:type="dxa"/>
            <w:tcBorders>
              <w:top w:val="single" w:sz="4" w:space="0" w:color="auto"/>
              <w:left w:val="single" w:sz="4" w:space="0" w:color="auto"/>
              <w:bottom w:val="single" w:sz="4" w:space="0" w:color="auto"/>
              <w:right w:val="single" w:sz="4" w:space="0" w:color="auto"/>
            </w:tcBorders>
          </w:tcPr>
          <w:p w:rsidR="006D6A60" w:rsidRPr="00B459CB" w:rsidRDefault="009E75FE">
            <w:pPr>
              <w:spacing w:after="0" w:line="240" w:lineRule="auto"/>
              <w:jc w:val="center"/>
              <w:rPr>
                <w:rFonts w:ascii="Times New Roman" w:eastAsia="Times New Roman" w:hAnsi="Times New Roman" w:cs="Times New Roman"/>
                <w:sz w:val="28"/>
                <w:szCs w:val="28"/>
                <w:lang w:eastAsia="ru-RU"/>
              </w:rPr>
            </w:pPr>
            <w:r w:rsidRPr="00B459CB">
              <w:rPr>
                <w:rFonts w:ascii="Times New Roman" w:eastAsia="Times New Roman" w:hAnsi="Times New Roman" w:cs="Times New Roman"/>
                <w:sz w:val="28"/>
                <w:szCs w:val="28"/>
                <w:lang w:eastAsia="ru-RU"/>
              </w:rPr>
              <w:t>1</w:t>
            </w:r>
          </w:p>
        </w:tc>
        <w:tc>
          <w:tcPr>
            <w:tcW w:w="1089" w:type="dxa"/>
            <w:tcBorders>
              <w:top w:val="single" w:sz="4" w:space="0" w:color="auto"/>
              <w:left w:val="single" w:sz="4" w:space="0" w:color="auto"/>
              <w:bottom w:val="single" w:sz="4" w:space="0" w:color="auto"/>
              <w:right w:val="single" w:sz="4" w:space="0" w:color="auto"/>
            </w:tcBorders>
          </w:tcPr>
          <w:p w:rsidR="006D6A60" w:rsidRPr="00B459CB" w:rsidRDefault="00B459CB">
            <w:pPr>
              <w:spacing w:after="0" w:line="240" w:lineRule="auto"/>
              <w:rPr>
                <w:rFonts w:ascii="Times New Roman" w:eastAsia="Times New Roman" w:hAnsi="Times New Roman" w:cs="Times New Roman"/>
                <w:sz w:val="28"/>
                <w:szCs w:val="28"/>
                <w:lang w:eastAsia="ru-RU"/>
              </w:rPr>
            </w:pPr>
            <w:r w:rsidRPr="00B459CB">
              <w:rPr>
                <w:rFonts w:ascii="Times New Roman" w:eastAsia="Times New Roman" w:hAnsi="Times New Roman" w:cs="Times New Roman"/>
                <w:sz w:val="28"/>
                <w:szCs w:val="28"/>
                <w:lang w:eastAsia="ru-RU"/>
              </w:rPr>
              <w:t xml:space="preserve">     </w:t>
            </w:r>
            <w:r w:rsidR="009E75FE" w:rsidRPr="00B459CB">
              <w:rPr>
                <w:rFonts w:ascii="Times New Roman" w:eastAsia="Times New Roman" w:hAnsi="Times New Roman" w:cs="Times New Roman"/>
                <w:sz w:val="28"/>
                <w:szCs w:val="28"/>
                <w:lang w:eastAsia="ru-RU"/>
              </w:rPr>
              <w:t>1</w:t>
            </w:r>
          </w:p>
        </w:tc>
        <w:tc>
          <w:tcPr>
            <w:tcW w:w="1138" w:type="dxa"/>
            <w:tcBorders>
              <w:top w:val="single" w:sz="4" w:space="0" w:color="auto"/>
              <w:left w:val="single" w:sz="4" w:space="0" w:color="auto"/>
              <w:bottom w:val="single" w:sz="4" w:space="0" w:color="auto"/>
              <w:right w:val="single" w:sz="4" w:space="0" w:color="auto"/>
            </w:tcBorders>
          </w:tcPr>
          <w:p w:rsidR="006D6A60" w:rsidRPr="00B459CB" w:rsidRDefault="009E75FE">
            <w:pPr>
              <w:spacing w:after="0" w:line="240" w:lineRule="auto"/>
              <w:jc w:val="center"/>
              <w:rPr>
                <w:rFonts w:ascii="Times New Roman" w:eastAsia="Times New Roman" w:hAnsi="Times New Roman" w:cs="Times New Roman"/>
                <w:sz w:val="28"/>
                <w:szCs w:val="28"/>
                <w:lang w:eastAsia="ru-RU"/>
              </w:rPr>
            </w:pPr>
            <w:r w:rsidRPr="00B459CB">
              <w:rPr>
                <w:rFonts w:ascii="Times New Roman" w:eastAsia="Times New Roman" w:hAnsi="Times New Roman" w:cs="Times New Roman"/>
                <w:sz w:val="28"/>
                <w:szCs w:val="28"/>
                <w:lang w:eastAsia="ru-RU"/>
              </w:rPr>
              <w:t>-</w:t>
            </w:r>
          </w:p>
        </w:tc>
        <w:tc>
          <w:tcPr>
            <w:tcW w:w="1138" w:type="dxa"/>
            <w:tcBorders>
              <w:top w:val="single" w:sz="4" w:space="0" w:color="auto"/>
              <w:left w:val="single" w:sz="4" w:space="0" w:color="auto"/>
              <w:bottom w:val="single" w:sz="4" w:space="0" w:color="auto"/>
              <w:right w:val="single" w:sz="4" w:space="0" w:color="auto"/>
            </w:tcBorders>
          </w:tcPr>
          <w:p w:rsidR="006D6A60" w:rsidRPr="00B459CB" w:rsidRDefault="009E75FE">
            <w:pPr>
              <w:spacing w:after="0" w:line="240" w:lineRule="auto"/>
              <w:jc w:val="center"/>
              <w:rPr>
                <w:rFonts w:ascii="Times New Roman" w:eastAsia="Times New Roman" w:hAnsi="Times New Roman" w:cs="Times New Roman"/>
                <w:sz w:val="28"/>
                <w:szCs w:val="28"/>
                <w:lang w:eastAsia="ru-RU"/>
              </w:rPr>
            </w:pPr>
            <w:r w:rsidRPr="00B459CB">
              <w:rPr>
                <w:rFonts w:ascii="Times New Roman" w:eastAsia="Times New Roman" w:hAnsi="Times New Roman" w:cs="Times New Roman"/>
                <w:sz w:val="28"/>
                <w:szCs w:val="28"/>
                <w:lang w:eastAsia="ru-RU"/>
              </w:rPr>
              <w:t>-</w:t>
            </w:r>
          </w:p>
        </w:tc>
        <w:tc>
          <w:tcPr>
            <w:tcW w:w="1098" w:type="dxa"/>
            <w:tcBorders>
              <w:top w:val="single" w:sz="4" w:space="0" w:color="auto"/>
              <w:left w:val="single" w:sz="4" w:space="0" w:color="auto"/>
              <w:bottom w:val="single" w:sz="4" w:space="0" w:color="auto"/>
              <w:right w:val="single" w:sz="4" w:space="0" w:color="auto"/>
            </w:tcBorders>
          </w:tcPr>
          <w:p w:rsidR="006D6A60" w:rsidRPr="00B459CB" w:rsidRDefault="006D6A60">
            <w:pPr>
              <w:spacing w:after="0" w:line="240" w:lineRule="auto"/>
              <w:jc w:val="both"/>
              <w:rPr>
                <w:rFonts w:ascii="Times New Roman" w:eastAsia="Times New Roman" w:hAnsi="Times New Roman" w:cs="Times New Roman"/>
                <w:sz w:val="28"/>
                <w:szCs w:val="28"/>
                <w:lang w:eastAsia="ru-RU"/>
              </w:rPr>
            </w:pPr>
          </w:p>
        </w:tc>
        <w:tc>
          <w:tcPr>
            <w:tcW w:w="1292" w:type="dxa"/>
            <w:tcBorders>
              <w:top w:val="single" w:sz="4" w:space="0" w:color="auto"/>
              <w:left w:val="single" w:sz="4" w:space="0" w:color="auto"/>
              <w:bottom w:val="single" w:sz="4" w:space="0" w:color="auto"/>
              <w:right w:val="single" w:sz="4" w:space="0" w:color="auto"/>
            </w:tcBorders>
          </w:tcPr>
          <w:p w:rsidR="006D6A60" w:rsidRPr="00B459CB" w:rsidRDefault="009E75FE">
            <w:pPr>
              <w:spacing w:after="0" w:line="240" w:lineRule="auto"/>
              <w:jc w:val="center"/>
              <w:rPr>
                <w:rFonts w:ascii="Times New Roman" w:eastAsia="Times New Roman" w:hAnsi="Times New Roman" w:cs="Times New Roman"/>
                <w:sz w:val="28"/>
                <w:szCs w:val="28"/>
                <w:lang w:eastAsia="ru-RU"/>
              </w:rPr>
            </w:pPr>
            <w:r w:rsidRPr="00B459CB">
              <w:rPr>
                <w:rFonts w:ascii="Times New Roman" w:eastAsia="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6D6A60" w:rsidRPr="00B459CB" w:rsidRDefault="006D6A60">
            <w:pPr>
              <w:spacing w:after="0" w:line="240" w:lineRule="auto"/>
              <w:jc w:val="center"/>
              <w:rPr>
                <w:rFonts w:ascii="Times New Roman" w:eastAsia="Times New Roman" w:hAnsi="Times New Roman" w:cs="Times New Roman"/>
                <w:sz w:val="28"/>
                <w:szCs w:val="28"/>
                <w:lang w:eastAsia="ru-RU"/>
              </w:rPr>
            </w:pPr>
          </w:p>
          <w:p w:rsidR="006D6A60" w:rsidRPr="00B459CB" w:rsidRDefault="006D6A60">
            <w:pPr>
              <w:spacing w:after="0" w:line="240" w:lineRule="auto"/>
              <w:jc w:val="center"/>
              <w:rPr>
                <w:rFonts w:ascii="Times New Roman" w:eastAsia="Times New Roman" w:hAnsi="Times New Roman" w:cs="Times New Roman"/>
                <w:sz w:val="28"/>
                <w:szCs w:val="28"/>
                <w:lang w:eastAsia="ru-RU"/>
              </w:rPr>
            </w:pPr>
          </w:p>
        </w:tc>
      </w:tr>
      <w:tr w:rsidR="006D6A60" w:rsidRPr="008472B1" w:rsidTr="00B4540F">
        <w:trPr>
          <w:trHeight w:val="553"/>
          <w:jc w:val="center"/>
        </w:trPr>
        <w:tc>
          <w:tcPr>
            <w:tcW w:w="2173" w:type="dxa"/>
            <w:tcBorders>
              <w:top w:val="single" w:sz="4" w:space="0" w:color="auto"/>
              <w:left w:val="single" w:sz="4" w:space="0" w:color="auto"/>
              <w:bottom w:val="single" w:sz="4" w:space="0" w:color="auto"/>
              <w:right w:val="single" w:sz="4" w:space="0" w:color="auto"/>
            </w:tcBorders>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Основи здоров’я</w:t>
            </w:r>
          </w:p>
        </w:tc>
        <w:tc>
          <w:tcPr>
            <w:tcW w:w="1139" w:type="dxa"/>
            <w:tcBorders>
              <w:top w:val="single" w:sz="4" w:space="0" w:color="auto"/>
              <w:left w:val="single" w:sz="4" w:space="0" w:color="auto"/>
              <w:bottom w:val="single" w:sz="4" w:space="0" w:color="auto"/>
              <w:right w:val="single" w:sz="4" w:space="0" w:color="auto"/>
            </w:tcBorders>
          </w:tcPr>
          <w:p w:rsidR="006D6A60" w:rsidRPr="00B459CB" w:rsidRDefault="00D363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089" w:type="dxa"/>
            <w:tcBorders>
              <w:top w:val="single" w:sz="4" w:space="0" w:color="auto"/>
              <w:left w:val="single" w:sz="4" w:space="0" w:color="auto"/>
              <w:bottom w:val="single" w:sz="4" w:space="0" w:color="auto"/>
              <w:right w:val="single" w:sz="4" w:space="0" w:color="auto"/>
            </w:tcBorders>
          </w:tcPr>
          <w:p w:rsidR="006D6A60" w:rsidRPr="00B459CB" w:rsidRDefault="00D3637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138" w:type="dxa"/>
            <w:tcBorders>
              <w:top w:val="single" w:sz="4" w:space="0" w:color="auto"/>
              <w:left w:val="single" w:sz="4" w:space="0" w:color="auto"/>
              <w:bottom w:val="single" w:sz="4" w:space="0" w:color="auto"/>
              <w:right w:val="single" w:sz="4" w:space="0" w:color="auto"/>
            </w:tcBorders>
          </w:tcPr>
          <w:p w:rsidR="006D6A60" w:rsidRPr="00B459CB" w:rsidRDefault="006D6A60">
            <w:pPr>
              <w:spacing w:after="0" w:line="240" w:lineRule="auto"/>
              <w:jc w:val="center"/>
              <w:rPr>
                <w:rFonts w:ascii="Times New Roman" w:eastAsia="Times New Roman" w:hAnsi="Times New Roman" w:cs="Times New Roman"/>
                <w:sz w:val="28"/>
                <w:szCs w:val="28"/>
                <w:lang w:eastAsia="ru-RU"/>
              </w:rPr>
            </w:pPr>
          </w:p>
        </w:tc>
        <w:tc>
          <w:tcPr>
            <w:tcW w:w="1138" w:type="dxa"/>
            <w:tcBorders>
              <w:top w:val="single" w:sz="4" w:space="0" w:color="auto"/>
              <w:left w:val="single" w:sz="4" w:space="0" w:color="auto"/>
              <w:bottom w:val="single" w:sz="4" w:space="0" w:color="auto"/>
              <w:right w:val="single" w:sz="4" w:space="0" w:color="auto"/>
            </w:tcBorders>
          </w:tcPr>
          <w:p w:rsidR="006D6A60" w:rsidRPr="00B459CB" w:rsidRDefault="009E75FE">
            <w:pPr>
              <w:spacing w:after="0" w:line="240" w:lineRule="auto"/>
              <w:jc w:val="center"/>
              <w:rPr>
                <w:rFonts w:ascii="Times New Roman" w:eastAsia="Times New Roman" w:hAnsi="Times New Roman" w:cs="Times New Roman"/>
                <w:sz w:val="28"/>
                <w:szCs w:val="28"/>
                <w:lang w:eastAsia="ru-RU"/>
              </w:rPr>
            </w:pPr>
            <w:r w:rsidRPr="00B459CB">
              <w:rPr>
                <w:rFonts w:ascii="Times New Roman" w:eastAsia="Times New Roman" w:hAnsi="Times New Roman" w:cs="Times New Roman"/>
                <w:sz w:val="28"/>
                <w:szCs w:val="28"/>
                <w:lang w:eastAsia="ru-RU"/>
              </w:rPr>
              <w:t>-</w:t>
            </w:r>
          </w:p>
        </w:tc>
        <w:tc>
          <w:tcPr>
            <w:tcW w:w="1098" w:type="dxa"/>
            <w:tcBorders>
              <w:top w:val="single" w:sz="4" w:space="0" w:color="auto"/>
              <w:left w:val="single" w:sz="4" w:space="0" w:color="auto"/>
              <w:bottom w:val="single" w:sz="4" w:space="0" w:color="auto"/>
              <w:right w:val="single" w:sz="4" w:space="0" w:color="auto"/>
            </w:tcBorders>
          </w:tcPr>
          <w:p w:rsidR="006D6A60" w:rsidRPr="00B459CB" w:rsidRDefault="009E75FE">
            <w:pPr>
              <w:spacing w:after="0" w:line="240" w:lineRule="auto"/>
              <w:jc w:val="center"/>
              <w:rPr>
                <w:rFonts w:ascii="Times New Roman" w:eastAsia="Times New Roman" w:hAnsi="Times New Roman" w:cs="Times New Roman"/>
                <w:sz w:val="28"/>
                <w:szCs w:val="28"/>
                <w:lang w:eastAsia="ru-RU"/>
              </w:rPr>
            </w:pPr>
            <w:r w:rsidRPr="00B459CB">
              <w:rPr>
                <w:rFonts w:ascii="Times New Roman" w:eastAsia="Times New Roman" w:hAnsi="Times New Roman" w:cs="Times New Roman"/>
                <w:sz w:val="28"/>
                <w:szCs w:val="28"/>
                <w:lang w:eastAsia="ru-RU"/>
              </w:rPr>
              <w:t>-</w:t>
            </w:r>
          </w:p>
        </w:tc>
        <w:tc>
          <w:tcPr>
            <w:tcW w:w="1292" w:type="dxa"/>
            <w:tcBorders>
              <w:top w:val="single" w:sz="4" w:space="0" w:color="auto"/>
              <w:left w:val="single" w:sz="4" w:space="0" w:color="auto"/>
              <w:bottom w:val="single" w:sz="4" w:space="0" w:color="auto"/>
              <w:right w:val="single" w:sz="4" w:space="0" w:color="auto"/>
            </w:tcBorders>
          </w:tcPr>
          <w:p w:rsidR="006D6A60" w:rsidRPr="00B459CB" w:rsidRDefault="009E75FE">
            <w:pPr>
              <w:spacing w:after="0" w:line="240" w:lineRule="auto"/>
              <w:jc w:val="center"/>
              <w:rPr>
                <w:rFonts w:ascii="Times New Roman" w:eastAsia="Times New Roman" w:hAnsi="Times New Roman" w:cs="Times New Roman"/>
                <w:sz w:val="28"/>
                <w:szCs w:val="28"/>
                <w:lang w:eastAsia="ru-RU"/>
              </w:rPr>
            </w:pPr>
            <w:r w:rsidRPr="00B459CB">
              <w:rPr>
                <w:rFonts w:ascii="Times New Roman" w:eastAsia="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6D6A60" w:rsidRPr="00B459CB" w:rsidRDefault="006D6A60">
            <w:pPr>
              <w:spacing w:after="0" w:line="240" w:lineRule="auto"/>
              <w:jc w:val="center"/>
              <w:rPr>
                <w:rFonts w:ascii="Times New Roman" w:eastAsia="Times New Roman" w:hAnsi="Times New Roman" w:cs="Times New Roman"/>
                <w:sz w:val="28"/>
                <w:szCs w:val="28"/>
                <w:lang w:eastAsia="ru-RU"/>
              </w:rPr>
            </w:pPr>
          </w:p>
        </w:tc>
      </w:tr>
      <w:tr w:rsidR="006D6A60" w:rsidRPr="008472B1" w:rsidTr="00B4540F">
        <w:trPr>
          <w:trHeight w:val="257"/>
          <w:jc w:val="center"/>
        </w:trPr>
        <w:tc>
          <w:tcPr>
            <w:tcW w:w="2173" w:type="dxa"/>
            <w:tcBorders>
              <w:top w:val="single" w:sz="4" w:space="0" w:color="auto"/>
              <w:left w:val="single" w:sz="4" w:space="0" w:color="auto"/>
              <w:bottom w:val="single" w:sz="4" w:space="0" w:color="auto"/>
              <w:right w:val="single" w:sz="4" w:space="0" w:color="auto"/>
            </w:tcBorders>
          </w:tcPr>
          <w:p w:rsidR="006D6A60" w:rsidRPr="008472B1" w:rsidRDefault="009E75FE">
            <w:pPr>
              <w:spacing w:after="0" w:line="240" w:lineRule="auto"/>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Фізична культура</w:t>
            </w:r>
          </w:p>
        </w:tc>
        <w:tc>
          <w:tcPr>
            <w:tcW w:w="1139" w:type="dxa"/>
            <w:tcBorders>
              <w:top w:val="single" w:sz="4" w:space="0" w:color="auto"/>
              <w:left w:val="single" w:sz="4" w:space="0" w:color="auto"/>
              <w:bottom w:val="single" w:sz="4" w:space="0" w:color="auto"/>
              <w:right w:val="single" w:sz="4" w:space="0" w:color="auto"/>
            </w:tcBorders>
          </w:tcPr>
          <w:p w:rsidR="006D6A60" w:rsidRPr="00B459CB" w:rsidRDefault="00B459CB">
            <w:pPr>
              <w:spacing w:after="0" w:line="240" w:lineRule="auto"/>
              <w:jc w:val="center"/>
              <w:rPr>
                <w:rFonts w:ascii="Times New Roman" w:eastAsia="Times New Roman" w:hAnsi="Times New Roman" w:cs="Times New Roman"/>
                <w:sz w:val="28"/>
                <w:szCs w:val="28"/>
                <w:lang w:eastAsia="ru-RU"/>
              </w:rPr>
            </w:pPr>
            <w:r w:rsidRPr="00B459CB">
              <w:rPr>
                <w:rFonts w:ascii="Times New Roman" w:eastAsia="Times New Roman" w:hAnsi="Times New Roman" w:cs="Times New Roman"/>
                <w:sz w:val="28"/>
                <w:szCs w:val="28"/>
                <w:lang w:eastAsia="ru-RU"/>
              </w:rPr>
              <w:t>1</w:t>
            </w:r>
          </w:p>
        </w:tc>
        <w:tc>
          <w:tcPr>
            <w:tcW w:w="1089" w:type="dxa"/>
            <w:tcBorders>
              <w:top w:val="single" w:sz="4" w:space="0" w:color="auto"/>
              <w:left w:val="single" w:sz="4" w:space="0" w:color="auto"/>
              <w:bottom w:val="single" w:sz="4" w:space="0" w:color="auto"/>
              <w:right w:val="single" w:sz="4" w:space="0" w:color="auto"/>
            </w:tcBorders>
          </w:tcPr>
          <w:p w:rsidR="006D6A60" w:rsidRPr="00B459CB" w:rsidRDefault="00B459CB">
            <w:pPr>
              <w:spacing w:after="0" w:line="240" w:lineRule="auto"/>
              <w:jc w:val="center"/>
              <w:rPr>
                <w:rFonts w:ascii="Times New Roman" w:eastAsia="Times New Roman" w:hAnsi="Times New Roman" w:cs="Times New Roman"/>
                <w:sz w:val="28"/>
                <w:szCs w:val="28"/>
                <w:lang w:eastAsia="ru-RU"/>
              </w:rPr>
            </w:pPr>
            <w:r w:rsidRPr="00B459CB">
              <w:rPr>
                <w:rFonts w:ascii="Times New Roman" w:eastAsia="Times New Roman" w:hAnsi="Times New Roman" w:cs="Times New Roman"/>
                <w:sz w:val="28"/>
                <w:szCs w:val="28"/>
                <w:lang w:eastAsia="ru-RU"/>
              </w:rPr>
              <w:t>1</w:t>
            </w:r>
          </w:p>
        </w:tc>
        <w:tc>
          <w:tcPr>
            <w:tcW w:w="1138" w:type="dxa"/>
            <w:tcBorders>
              <w:top w:val="single" w:sz="4" w:space="0" w:color="auto"/>
              <w:left w:val="single" w:sz="4" w:space="0" w:color="auto"/>
              <w:bottom w:val="single" w:sz="4" w:space="0" w:color="auto"/>
              <w:right w:val="single" w:sz="4" w:space="0" w:color="auto"/>
            </w:tcBorders>
          </w:tcPr>
          <w:p w:rsidR="006D6A60" w:rsidRPr="00B459CB" w:rsidRDefault="009E75FE">
            <w:pPr>
              <w:spacing w:after="0" w:line="240" w:lineRule="auto"/>
              <w:jc w:val="center"/>
              <w:rPr>
                <w:rFonts w:ascii="Times New Roman" w:eastAsia="Times New Roman" w:hAnsi="Times New Roman" w:cs="Times New Roman"/>
                <w:sz w:val="28"/>
                <w:szCs w:val="28"/>
                <w:lang w:eastAsia="ru-RU"/>
              </w:rPr>
            </w:pPr>
            <w:r w:rsidRPr="00B459CB">
              <w:rPr>
                <w:rFonts w:ascii="Times New Roman" w:eastAsia="Times New Roman" w:hAnsi="Times New Roman" w:cs="Times New Roman"/>
                <w:sz w:val="28"/>
                <w:szCs w:val="28"/>
                <w:lang w:eastAsia="ru-RU"/>
              </w:rPr>
              <w:t>-</w:t>
            </w:r>
          </w:p>
        </w:tc>
        <w:tc>
          <w:tcPr>
            <w:tcW w:w="1138" w:type="dxa"/>
            <w:tcBorders>
              <w:top w:val="single" w:sz="4" w:space="0" w:color="auto"/>
              <w:left w:val="single" w:sz="4" w:space="0" w:color="auto"/>
              <w:bottom w:val="single" w:sz="4" w:space="0" w:color="auto"/>
              <w:right w:val="single" w:sz="4" w:space="0" w:color="auto"/>
            </w:tcBorders>
          </w:tcPr>
          <w:p w:rsidR="006D6A60" w:rsidRPr="00B459CB" w:rsidRDefault="009E75FE">
            <w:pPr>
              <w:spacing w:after="0" w:line="240" w:lineRule="auto"/>
              <w:jc w:val="center"/>
              <w:rPr>
                <w:rFonts w:ascii="Times New Roman" w:eastAsia="Times New Roman" w:hAnsi="Times New Roman" w:cs="Times New Roman"/>
                <w:sz w:val="28"/>
                <w:szCs w:val="28"/>
                <w:lang w:eastAsia="ru-RU"/>
              </w:rPr>
            </w:pPr>
            <w:r w:rsidRPr="00B459CB">
              <w:rPr>
                <w:rFonts w:ascii="Times New Roman" w:eastAsia="Times New Roman" w:hAnsi="Times New Roman" w:cs="Times New Roman"/>
                <w:sz w:val="28"/>
                <w:szCs w:val="28"/>
                <w:lang w:eastAsia="ru-RU"/>
              </w:rPr>
              <w:t>-</w:t>
            </w:r>
          </w:p>
        </w:tc>
        <w:tc>
          <w:tcPr>
            <w:tcW w:w="1098" w:type="dxa"/>
            <w:tcBorders>
              <w:top w:val="single" w:sz="4" w:space="0" w:color="auto"/>
              <w:left w:val="single" w:sz="4" w:space="0" w:color="auto"/>
              <w:bottom w:val="single" w:sz="4" w:space="0" w:color="auto"/>
              <w:right w:val="single" w:sz="4" w:space="0" w:color="auto"/>
            </w:tcBorders>
          </w:tcPr>
          <w:p w:rsidR="006D6A60" w:rsidRPr="00B459CB" w:rsidRDefault="006D6A60">
            <w:pPr>
              <w:spacing w:after="0" w:line="240" w:lineRule="auto"/>
              <w:jc w:val="center"/>
              <w:rPr>
                <w:rFonts w:ascii="Times New Roman" w:eastAsia="Times New Roman" w:hAnsi="Times New Roman" w:cs="Times New Roman"/>
                <w:sz w:val="28"/>
                <w:szCs w:val="28"/>
                <w:lang w:eastAsia="ru-RU"/>
              </w:rPr>
            </w:pPr>
          </w:p>
        </w:tc>
        <w:tc>
          <w:tcPr>
            <w:tcW w:w="1292" w:type="dxa"/>
            <w:tcBorders>
              <w:top w:val="single" w:sz="4" w:space="0" w:color="auto"/>
              <w:left w:val="single" w:sz="4" w:space="0" w:color="auto"/>
              <w:bottom w:val="single" w:sz="4" w:space="0" w:color="auto"/>
              <w:right w:val="single" w:sz="4" w:space="0" w:color="auto"/>
            </w:tcBorders>
          </w:tcPr>
          <w:p w:rsidR="006D6A60" w:rsidRPr="00B459CB" w:rsidRDefault="00B459CB">
            <w:pPr>
              <w:spacing w:after="0" w:line="240" w:lineRule="auto"/>
              <w:jc w:val="center"/>
              <w:rPr>
                <w:rFonts w:ascii="Times New Roman" w:eastAsia="Times New Roman" w:hAnsi="Times New Roman" w:cs="Times New Roman"/>
                <w:sz w:val="28"/>
                <w:szCs w:val="28"/>
                <w:lang w:eastAsia="ru-RU"/>
              </w:rPr>
            </w:pPr>
            <w:r w:rsidRPr="00B459CB">
              <w:rPr>
                <w:rFonts w:ascii="Times New Roman" w:eastAsia="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tcPr>
          <w:p w:rsidR="006D6A60" w:rsidRPr="00B459CB" w:rsidRDefault="006D6A60">
            <w:pPr>
              <w:spacing w:after="0" w:line="240" w:lineRule="auto"/>
              <w:jc w:val="center"/>
              <w:rPr>
                <w:rFonts w:ascii="Times New Roman" w:eastAsia="Times New Roman" w:hAnsi="Times New Roman" w:cs="Times New Roman"/>
                <w:sz w:val="28"/>
                <w:szCs w:val="28"/>
                <w:lang w:eastAsia="ru-RU"/>
              </w:rPr>
            </w:pPr>
          </w:p>
        </w:tc>
      </w:tr>
    </w:tbl>
    <w:p w:rsidR="006D6A60" w:rsidRPr="008472B1" w:rsidRDefault="006D6A60">
      <w:pPr>
        <w:spacing w:after="0" w:line="240" w:lineRule="auto"/>
        <w:ind w:firstLine="360"/>
        <w:jc w:val="both"/>
        <w:rPr>
          <w:rFonts w:ascii="Times New Roman" w:eastAsia="Times New Roman" w:hAnsi="Times New Roman" w:cs="Times New Roman"/>
          <w:sz w:val="28"/>
          <w:szCs w:val="28"/>
          <w:lang w:eastAsia="ru-RU"/>
        </w:rPr>
      </w:pPr>
    </w:p>
    <w:p w:rsidR="006D6A60" w:rsidRPr="008472B1" w:rsidRDefault="003B328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Упродовж 2023/2024</w:t>
      </w:r>
      <w:r w:rsidR="009E75FE" w:rsidRPr="008472B1">
        <w:rPr>
          <w:rFonts w:ascii="Times New Roman" w:eastAsia="Times New Roman" w:hAnsi="Times New Roman" w:cs="Times New Roman"/>
          <w:sz w:val="28"/>
          <w:szCs w:val="28"/>
          <w:lang w:eastAsia="ru-RU"/>
        </w:rPr>
        <w:t xml:space="preserve"> навчального року  працювало:</w:t>
      </w:r>
    </w:p>
    <w:p w:rsidR="006D6A60" w:rsidRPr="008472B1" w:rsidRDefault="009E75FE">
      <w:pPr>
        <w:numPr>
          <w:ilvl w:val="0"/>
          <w:numId w:val="3"/>
        </w:numPr>
        <w:tabs>
          <w:tab w:val="left" w:pos="240"/>
        </w:tabs>
        <w:spacing w:after="0" w:line="240" w:lineRule="auto"/>
        <w:ind w:left="240"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вч</w:t>
      </w:r>
      <w:r w:rsidR="003B328B">
        <w:rPr>
          <w:rFonts w:ascii="Times New Roman" w:eastAsia="Times New Roman" w:hAnsi="Times New Roman" w:cs="Times New Roman"/>
          <w:sz w:val="28"/>
          <w:szCs w:val="28"/>
          <w:lang w:eastAsia="ru-RU"/>
        </w:rPr>
        <w:t>ителів, що отримують пенсію  – 2</w:t>
      </w:r>
      <w:r w:rsidRPr="008472B1">
        <w:rPr>
          <w:rFonts w:ascii="Times New Roman" w:eastAsia="Times New Roman" w:hAnsi="Times New Roman" w:cs="Times New Roman"/>
          <w:sz w:val="28"/>
          <w:szCs w:val="28"/>
          <w:lang w:eastAsia="ru-RU"/>
        </w:rPr>
        <w:t xml:space="preserve"> особи;</w:t>
      </w:r>
    </w:p>
    <w:p w:rsidR="006D6A60" w:rsidRPr="008472B1" w:rsidRDefault="009E75FE">
      <w:pPr>
        <w:spacing w:after="0" w:line="240" w:lineRule="auto"/>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 xml:space="preserve">Таким чином, в </w:t>
      </w:r>
      <w:r w:rsidR="00071A90">
        <w:rPr>
          <w:rFonts w:ascii="Times New Roman" w:eastAsia="Times New Roman" w:hAnsi="Times New Roman" w:cs="Times New Roman"/>
          <w:sz w:val="28"/>
          <w:szCs w:val="28"/>
          <w:lang w:eastAsia="ru-RU"/>
        </w:rPr>
        <w:t xml:space="preserve">гімназії </w:t>
      </w:r>
      <w:r w:rsidRPr="008472B1">
        <w:rPr>
          <w:rFonts w:ascii="Times New Roman" w:eastAsia="Times New Roman" w:hAnsi="Times New Roman" w:cs="Times New Roman"/>
          <w:sz w:val="28"/>
          <w:szCs w:val="28"/>
          <w:lang w:eastAsia="ru-RU"/>
        </w:rPr>
        <w:t>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6D6A60" w:rsidRPr="008472B1" w:rsidRDefault="009E75FE">
      <w:pPr>
        <w:spacing w:after="0" w:line="240" w:lineRule="auto"/>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 працювати в напрямку забезпечення соціального захисту вчителів;</w:t>
      </w:r>
    </w:p>
    <w:p w:rsidR="006D6A60" w:rsidRPr="008472B1" w:rsidRDefault="009E75FE">
      <w:pPr>
        <w:spacing w:after="0" w:line="240" w:lineRule="auto"/>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 знаходити можливості для матеріального стимулювання якісної роботи педагогів.</w:t>
      </w:r>
    </w:p>
    <w:p w:rsidR="006D6A60" w:rsidRPr="008472B1" w:rsidRDefault="006D6A60" w:rsidP="003B328B">
      <w:pPr>
        <w:spacing w:after="0" w:line="240" w:lineRule="auto"/>
        <w:rPr>
          <w:rFonts w:ascii="Times New Roman" w:eastAsia="Times New Roman" w:hAnsi="Times New Roman" w:cs="Times New Roman"/>
          <w:color w:val="548DD4"/>
          <w:sz w:val="28"/>
          <w:szCs w:val="28"/>
          <w:lang w:eastAsia="ru-RU"/>
        </w:rPr>
      </w:pPr>
    </w:p>
    <w:p w:rsidR="006D6A60" w:rsidRDefault="009E75FE">
      <w:pPr>
        <w:spacing w:after="0" w:line="240" w:lineRule="auto"/>
        <w:ind w:firstLine="360"/>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color w:val="548DD4"/>
          <w:sz w:val="28"/>
          <w:szCs w:val="28"/>
          <w:lang w:eastAsia="ru-RU"/>
        </w:rPr>
        <w:t xml:space="preserve"> </w:t>
      </w:r>
      <w:r w:rsidRPr="008472B1">
        <w:rPr>
          <w:rFonts w:ascii="Times New Roman" w:eastAsia="Times New Roman" w:hAnsi="Times New Roman" w:cs="Times New Roman"/>
          <w:b/>
          <w:sz w:val="28"/>
          <w:szCs w:val="28"/>
          <w:lang w:eastAsia="ru-RU"/>
        </w:rPr>
        <w:t>Упровадження мовного законодавства</w:t>
      </w:r>
    </w:p>
    <w:p w:rsidR="003B328B" w:rsidRPr="008472B1" w:rsidRDefault="003B328B">
      <w:pPr>
        <w:spacing w:after="0" w:line="240" w:lineRule="auto"/>
        <w:ind w:firstLine="360"/>
        <w:jc w:val="center"/>
        <w:rPr>
          <w:rFonts w:ascii="Times New Roman" w:eastAsia="Times New Roman" w:hAnsi="Times New Roman" w:cs="Times New Roman"/>
          <w:sz w:val="28"/>
          <w:szCs w:val="28"/>
          <w:lang w:eastAsia="ru-RU"/>
        </w:rPr>
      </w:pPr>
    </w:p>
    <w:p w:rsidR="006D6A60" w:rsidRPr="008472B1" w:rsidRDefault="003B32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2023-2024</w:t>
      </w:r>
      <w:r w:rsidR="009E75FE" w:rsidRPr="008472B1">
        <w:rPr>
          <w:rFonts w:ascii="Times New Roman" w:eastAsia="Times New Roman" w:hAnsi="Times New Roman" w:cs="Times New Roman"/>
          <w:sz w:val="28"/>
          <w:szCs w:val="28"/>
          <w:lang w:eastAsia="ru-RU"/>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009E75FE" w:rsidRPr="008472B1">
        <w:rPr>
          <w:rFonts w:ascii="Times New Roman" w:eastAsia="Times New Roman" w:hAnsi="Times New Roman" w:cs="Times New Roman"/>
          <w:spacing w:val="4"/>
          <w:sz w:val="28"/>
          <w:szCs w:val="28"/>
          <w:lang w:eastAsia="ru-RU"/>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p>
    <w:p w:rsidR="006D6A60" w:rsidRPr="008472B1" w:rsidRDefault="00071A90">
      <w:pPr>
        <w:tabs>
          <w:tab w:val="left" w:pos="284"/>
        </w:tabs>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9E75FE" w:rsidRPr="008472B1">
        <w:rPr>
          <w:rFonts w:ascii="Times New Roman" w:eastAsia="Times New Roman" w:hAnsi="Times New Roman" w:cs="Times New Roman"/>
          <w:iCs/>
          <w:sz w:val="28"/>
          <w:szCs w:val="28"/>
          <w:lang w:eastAsia="ru-RU"/>
        </w:rPr>
        <w:t xml:space="preserve">Основними </w:t>
      </w:r>
      <w:r w:rsidR="009E75FE" w:rsidRPr="008472B1">
        <w:rPr>
          <w:rFonts w:ascii="Times New Roman" w:eastAsia="Times New Roman" w:hAnsi="Times New Roman" w:cs="Times New Roman"/>
          <w:iCs/>
          <w:spacing w:val="4"/>
          <w:sz w:val="28"/>
          <w:szCs w:val="28"/>
          <w:lang w:eastAsia="ru-RU"/>
        </w:rPr>
        <w:t>найважливішими</w:t>
      </w:r>
      <w:r w:rsidR="009E75FE" w:rsidRPr="008472B1">
        <w:rPr>
          <w:rFonts w:ascii="Times New Roman" w:eastAsia="Times New Roman" w:hAnsi="Times New Roman" w:cs="Times New Roman"/>
          <w:iCs/>
          <w:sz w:val="28"/>
          <w:szCs w:val="28"/>
          <w:lang w:eastAsia="ru-RU"/>
        </w:rPr>
        <w:t xml:space="preserve"> напрямками  діяльності педагогічного колективу закладу освіти були:</w:t>
      </w:r>
    </w:p>
    <w:p w:rsidR="006D6A60" w:rsidRPr="008472B1" w:rsidRDefault="009E75FE">
      <w:pPr>
        <w:numPr>
          <w:ilvl w:val="0"/>
          <w:numId w:val="4"/>
        </w:numPr>
        <w:tabs>
          <w:tab w:val="clear" w:pos="360"/>
          <w:tab w:val="left" w:pos="0"/>
          <w:tab w:val="left" w:pos="142"/>
          <w:tab w:val="left" w:pos="426"/>
        </w:tabs>
        <w:spacing w:after="0" w:line="240" w:lineRule="auto"/>
        <w:ind w:left="709" w:hanging="283"/>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pacing w:val="4"/>
          <w:sz w:val="28"/>
          <w:szCs w:val="28"/>
          <w:lang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6D6A60" w:rsidRPr="008472B1" w:rsidRDefault="009E75FE">
      <w:pPr>
        <w:numPr>
          <w:ilvl w:val="0"/>
          <w:numId w:val="4"/>
        </w:numPr>
        <w:tabs>
          <w:tab w:val="clear" w:pos="360"/>
          <w:tab w:val="left" w:pos="0"/>
          <w:tab w:val="left" w:pos="142"/>
          <w:tab w:val="left" w:pos="426"/>
        </w:tabs>
        <w:spacing w:after="0" w:line="240" w:lineRule="auto"/>
        <w:ind w:left="709" w:hanging="283"/>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забезпечення умов для постійного перебування школярів під впливом духовної культури українського</w:t>
      </w:r>
      <w:r w:rsidR="00820410">
        <w:rPr>
          <w:rFonts w:ascii="Times New Roman" w:eastAsia="Times New Roman" w:hAnsi="Times New Roman" w:cs="Times New Roman"/>
          <w:sz w:val="28"/>
          <w:szCs w:val="28"/>
          <w:lang w:eastAsia="ru-RU"/>
        </w:rPr>
        <w:t xml:space="preserve"> та румунського  народів</w:t>
      </w:r>
      <w:r w:rsidRPr="008472B1">
        <w:rPr>
          <w:rFonts w:ascii="Times New Roman" w:eastAsia="Times New Roman" w:hAnsi="Times New Roman" w:cs="Times New Roman"/>
          <w:sz w:val="28"/>
          <w:szCs w:val="28"/>
          <w:lang w:eastAsia="ru-RU"/>
        </w:rPr>
        <w:t xml:space="preserve"> з метою розкриття та розвитку їх природних здібностей;</w:t>
      </w:r>
    </w:p>
    <w:p w:rsidR="006D6A60" w:rsidRPr="008472B1" w:rsidRDefault="009E75FE">
      <w:pPr>
        <w:numPr>
          <w:ilvl w:val="0"/>
          <w:numId w:val="4"/>
        </w:numPr>
        <w:tabs>
          <w:tab w:val="clear" w:pos="360"/>
          <w:tab w:val="left" w:pos="0"/>
          <w:tab w:val="left" w:pos="142"/>
          <w:tab w:val="left" w:pos="426"/>
        </w:tabs>
        <w:spacing w:after="0" w:line="240" w:lineRule="auto"/>
        <w:ind w:left="709" w:hanging="283"/>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залучення дітей раннього віку до культури та історії свого народу;</w:t>
      </w:r>
    </w:p>
    <w:p w:rsidR="006D6A60" w:rsidRPr="008472B1" w:rsidRDefault="009E75FE">
      <w:pPr>
        <w:numPr>
          <w:ilvl w:val="0"/>
          <w:numId w:val="4"/>
        </w:numPr>
        <w:tabs>
          <w:tab w:val="clear" w:pos="360"/>
          <w:tab w:val="left" w:pos="0"/>
          <w:tab w:val="left" w:pos="142"/>
          <w:tab w:val="left" w:pos="426"/>
        </w:tabs>
        <w:spacing w:after="0" w:line="240" w:lineRule="auto"/>
        <w:ind w:left="709" w:hanging="283"/>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створення умов для перебування учнів під безпосереднім формуючим впливом україномовного середовища;</w:t>
      </w:r>
    </w:p>
    <w:p w:rsidR="006D6A60" w:rsidRPr="008472B1" w:rsidRDefault="009E75FE">
      <w:pPr>
        <w:numPr>
          <w:ilvl w:val="0"/>
          <w:numId w:val="4"/>
        </w:numPr>
        <w:tabs>
          <w:tab w:val="clear" w:pos="360"/>
          <w:tab w:val="left" w:pos="0"/>
          <w:tab w:val="left" w:pos="142"/>
          <w:tab w:val="left" w:pos="426"/>
        </w:tabs>
        <w:spacing w:after="0" w:line="240" w:lineRule="auto"/>
        <w:ind w:left="709" w:hanging="283"/>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lastRenderedPageBreak/>
        <w:t>здійснення естетичного та емоційного розвитку дітей засобами народного мистецтва та різноманітних видів усної народної творчості.</w:t>
      </w:r>
    </w:p>
    <w:p w:rsidR="006D6A60" w:rsidRPr="008472B1" w:rsidRDefault="00071A90">
      <w:pPr>
        <w:numPr>
          <w:ilvl w:val="0"/>
          <w:numId w:val="5"/>
        </w:numPr>
        <w:tabs>
          <w:tab w:val="clear" w:pos="720"/>
          <w:tab w:val="left" w:pos="0"/>
          <w:tab w:val="left" w:pos="426"/>
        </w:tabs>
        <w:spacing w:after="0" w:line="240" w:lineRule="auto"/>
        <w:ind w:left="709"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гімназія </w:t>
      </w:r>
      <w:r w:rsidR="009E75FE" w:rsidRPr="008472B1">
        <w:rPr>
          <w:rFonts w:ascii="Times New Roman" w:eastAsia="Times New Roman" w:hAnsi="Times New Roman" w:cs="Times New Roman"/>
          <w:sz w:val="28"/>
          <w:szCs w:val="28"/>
          <w:lang w:eastAsia="ru-RU"/>
        </w:rPr>
        <w:t>працює</w:t>
      </w:r>
      <w:r w:rsidR="00D36373">
        <w:rPr>
          <w:rFonts w:ascii="Times New Roman" w:eastAsia="Times New Roman" w:hAnsi="Times New Roman" w:cs="Times New Roman"/>
          <w:sz w:val="28"/>
          <w:szCs w:val="28"/>
          <w:lang w:eastAsia="ru-RU"/>
        </w:rPr>
        <w:t xml:space="preserve"> за  навчальним планом з </w:t>
      </w:r>
      <w:r w:rsidR="00820410">
        <w:rPr>
          <w:rFonts w:ascii="Times New Roman" w:eastAsia="Times New Roman" w:hAnsi="Times New Roman" w:cs="Times New Roman"/>
          <w:sz w:val="28"/>
          <w:szCs w:val="28"/>
          <w:lang w:eastAsia="ru-RU"/>
        </w:rPr>
        <w:t>румунс</w:t>
      </w:r>
      <w:r w:rsidR="009E75FE" w:rsidRPr="008472B1">
        <w:rPr>
          <w:rFonts w:ascii="Times New Roman" w:eastAsia="Times New Roman" w:hAnsi="Times New Roman" w:cs="Times New Roman"/>
          <w:sz w:val="28"/>
          <w:szCs w:val="28"/>
          <w:lang w:eastAsia="ru-RU"/>
        </w:rPr>
        <w:t xml:space="preserve">ькою мовою навчання  </w:t>
      </w:r>
    </w:p>
    <w:p w:rsidR="006D6A60" w:rsidRPr="008472B1" w:rsidRDefault="009E75FE">
      <w:pPr>
        <w:numPr>
          <w:ilvl w:val="0"/>
          <w:numId w:val="5"/>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 xml:space="preserve">учнів, що не вивчають українську мову, в </w:t>
      </w:r>
      <w:r w:rsidR="00071A90">
        <w:rPr>
          <w:rFonts w:ascii="Times New Roman" w:eastAsia="Times New Roman" w:hAnsi="Times New Roman" w:cs="Times New Roman"/>
          <w:sz w:val="28"/>
          <w:szCs w:val="28"/>
          <w:lang w:eastAsia="ru-RU"/>
        </w:rPr>
        <w:t>гімназії</w:t>
      </w:r>
      <w:r w:rsidRPr="008472B1">
        <w:rPr>
          <w:rFonts w:ascii="Times New Roman" w:eastAsia="Times New Roman" w:hAnsi="Times New Roman" w:cs="Times New Roman"/>
          <w:sz w:val="28"/>
          <w:szCs w:val="28"/>
          <w:lang w:eastAsia="ru-RU"/>
        </w:rPr>
        <w:t xml:space="preserve"> немає;</w:t>
      </w:r>
    </w:p>
    <w:p w:rsidR="006D6A60" w:rsidRPr="008472B1" w:rsidRDefault="009E75FE">
      <w:pPr>
        <w:numPr>
          <w:ilvl w:val="0"/>
          <w:numId w:val="5"/>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6D6A60" w:rsidRPr="008472B1" w:rsidRDefault="009E75FE">
      <w:pPr>
        <w:numPr>
          <w:ilvl w:val="0"/>
          <w:numId w:val="5"/>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6D6A60" w:rsidRPr="008472B1" w:rsidRDefault="009E75FE">
      <w:pPr>
        <w:numPr>
          <w:ilvl w:val="0"/>
          <w:numId w:val="5"/>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тексти оголошень і повідомлень, плакатів, афіш, реклами виконуються українською</w:t>
      </w:r>
      <w:r w:rsidR="00071A90">
        <w:rPr>
          <w:rFonts w:ascii="Times New Roman" w:eastAsia="Times New Roman" w:hAnsi="Times New Roman" w:cs="Times New Roman"/>
          <w:sz w:val="28"/>
          <w:szCs w:val="28"/>
          <w:lang w:eastAsia="ru-RU"/>
        </w:rPr>
        <w:t xml:space="preserve"> </w:t>
      </w:r>
      <w:r w:rsidRPr="008472B1">
        <w:rPr>
          <w:rFonts w:ascii="Times New Roman" w:eastAsia="Times New Roman" w:hAnsi="Times New Roman" w:cs="Times New Roman"/>
          <w:sz w:val="28"/>
          <w:szCs w:val="28"/>
          <w:lang w:eastAsia="ru-RU"/>
        </w:rPr>
        <w:t xml:space="preserve"> мовою;</w:t>
      </w:r>
    </w:p>
    <w:p w:rsidR="006D6A60" w:rsidRPr="008472B1" w:rsidRDefault="009E75FE">
      <w:pPr>
        <w:numPr>
          <w:ilvl w:val="0"/>
          <w:numId w:val="5"/>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інтер’єр та оформлення шкільного приміщення, навчальних кабінетів здійснюється державною мовою;</w:t>
      </w:r>
    </w:p>
    <w:p w:rsidR="006D6A60" w:rsidRPr="008472B1" w:rsidRDefault="009E75FE">
      <w:pPr>
        <w:numPr>
          <w:ilvl w:val="0"/>
          <w:numId w:val="5"/>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у всіх класних кімнатах представлено національну символіку, український колорит;</w:t>
      </w:r>
    </w:p>
    <w:p w:rsidR="006D6A60" w:rsidRPr="008472B1" w:rsidRDefault="009E75FE">
      <w:pPr>
        <w:numPr>
          <w:ilvl w:val="0"/>
          <w:numId w:val="6"/>
        </w:numPr>
        <w:tabs>
          <w:tab w:val="left" w:pos="0"/>
          <w:tab w:val="left" w:pos="284"/>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постійно діють виставки до Дня народження українських письменників та поетів;</w:t>
      </w:r>
    </w:p>
    <w:p w:rsidR="006D6A60" w:rsidRPr="008472B1" w:rsidRDefault="009E75FE">
      <w:pPr>
        <w:numPr>
          <w:ilvl w:val="0"/>
          <w:numId w:val="6"/>
        </w:numPr>
        <w:tabs>
          <w:tab w:val="left" w:pos="0"/>
          <w:tab w:val="left" w:pos="284"/>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 ігри та козацькі забави тощо.</w:t>
      </w:r>
    </w:p>
    <w:p w:rsidR="006D6A60" w:rsidRPr="008472B1" w:rsidRDefault="009E75FE" w:rsidP="00071A90">
      <w:pPr>
        <w:tabs>
          <w:tab w:val="left" w:pos="480"/>
        </w:tabs>
        <w:spacing w:after="0" w:line="240" w:lineRule="auto"/>
        <w:jc w:val="both"/>
        <w:rPr>
          <w:rFonts w:ascii="Times New Roman" w:eastAsia="Times New Roman" w:hAnsi="Times New Roman" w:cs="Times New Roman"/>
          <w:b/>
          <w:color w:val="548DD4"/>
          <w:sz w:val="28"/>
          <w:szCs w:val="28"/>
          <w:lang w:eastAsia="ru-RU"/>
        </w:rPr>
      </w:pPr>
      <w:r w:rsidRPr="008472B1">
        <w:rPr>
          <w:rFonts w:ascii="Times New Roman" w:eastAsia="Times New Roman" w:hAnsi="Times New Roman" w:cs="Times New Roman"/>
          <w:sz w:val="28"/>
          <w:szCs w:val="28"/>
          <w:lang w:eastAsia="ru-RU"/>
        </w:rPr>
        <w:t xml:space="preserve">Таким чином, в </w:t>
      </w:r>
      <w:r w:rsidR="00071A90">
        <w:rPr>
          <w:rFonts w:ascii="Times New Roman" w:eastAsia="Times New Roman" w:hAnsi="Times New Roman" w:cs="Times New Roman"/>
          <w:sz w:val="28"/>
          <w:szCs w:val="28"/>
          <w:lang w:eastAsia="ru-RU"/>
        </w:rPr>
        <w:t xml:space="preserve">гімназії </w:t>
      </w:r>
      <w:r w:rsidRPr="008472B1">
        <w:rPr>
          <w:rFonts w:ascii="Times New Roman" w:eastAsia="Times New Roman" w:hAnsi="Times New Roman" w:cs="Times New Roman"/>
          <w:sz w:val="28"/>
          <w:szCs w:val="28"/>
          <w:lang w:eastAsia="ru-RU"/>
        </w:rPr>
        <w:t xml:space="preserve">проводилась спланована системна робота щодо впровадження мовного законодавства. </w:t>
      </w:r>
    </w:p>
    <w:p w:rsidR="006D6A60" w:rsidRPr="008472B1" w:rsidRDefault="006D6A60">
      <w:pPr>
        <w:spacing w:after="0" w:line="240" w:lineRule="auto"/>
        <w:ind w:firstLine="360"/>
        <w:jc w:val="center"/>
        <w:rPr>
          <w:rFonts w:ascii="Times New Roman" w:eastAsia="Times New Roman" w:hAnsi="Times New Roman" w:cs="Times New Roman"/>
          <w:b/>
          <w:sz w:val="28"/>
          <w:szCs w:val="28"/>
          <w:lang w:eastAsia="ru-RU"/>
        </w:rPr>
      </w:pPr>
    </w:p>
    <w:p w:rsidR="006D6A60" w:rsidRPr="008472B1" w:rsidRDefault="006D6A60">
      <w:pPr>
        <w:spacing w:after="0" w:line="240" w:lineRule="auto"/>
        <w:ind w:firstLine="360"/>
        <w:jc w:val="center"/>
        <w:rPr>
          <w:rFonts w:ascii="Times New Roman" w:eastAsia="Times New Roman" w:hAnsi="Times New Roman" w:cs="Times New Roman"/>
          <w:b/>
          <w:sz w:val="28"/>
          <w:szCs w:val="28"/>
          <w:lang w:eastAsia="ru-RU"/>
        </w:rPr>
      </w:pPr>
    </w:p>
    <w:p w:rsidR="003B328B" w:rsidRDefault="003B328B">
      <w:pPr>
        <w:spacing w:after="0" w:line="240" w:lineRule="auto"/>
        <w:ind w:firstLine="360"/>
        <w:jc w:val="center"/>
        <w:rPr>
          <w:rFonts w:ascii="Times New Roman" w:eastAsia="Times New Roman" w:hAnsi="Times New Roman" w:cs="Times New Roman"/>
          <w:b/>
          <w:sz w:val="28"/>
          <w:szCs w:val="28"/>
          <w:lang w:eastAsia="ru-RU"/>
        </w:rPr>
      </w:pPr>
    </w:p>
    <w:p w:rsidR="003B328B" w:rsidRDefault="003B328B">
      <w:pPr>
        <w:spacing w:after="0" w:line="240" w:lineRule="auto"/>
        <w:ind w:firstLine="360"/>
        <w:jc w:val="center"/>
        <w:rPr>
          <w:rFonts w:ascii="Times New Roman" w:eastAsia="Times New Roman" w:hAnsi="Times New Roman" w:cs="Times New Roman"/>
          <w:b/>
          <w:sz w:val="28"/>
          <w:szCs w:val="28"/>
          <w:lang w:eastAsia="ru-RU"/>
        </w:rPr>
      </w:pPr>
    </w:p>
    <w:p w:rsidR="00071A90" w:rsidRDefault="00071A90">
      <w:pPr>
        <w:spacing w:after="0" w:line="240" w:lineRule="auto"/>
        <w:ind w:firstLine="360"/>
        <w:jc w:val="center"/>
        <w:rPr>
          <w:rFonts w:ascii="Times New Roman" w:eastAsia="Times New Roman" w:hAnsi="Times New Roman" w:cs="Times New Roman"/>
          <w:b/>
          <w:sz w:val="28"/>
          <w:szCs w:val="28"/>
          <w:lang w:eastAsia="ru-RU"/>
        </w:rPr>
      </w:pPr>
    </w:p>
    <w:p w:rsidR="00071A90" w:rsidRDefault="00071A90">
      <w:pPr>
        <w:spacing w:after="0" w:line="240" w:lineRule="auto"/>
        <w:ind w:firstLine="360"/>
        <w:jc w:val="center"/>
        <w:rPr>
          <w:rFonts w:ascii="Times New Roman" w:eastAsia="Times New Roman" w:hAnsi="Times New Roman" w:cs="Times New Roman"/>
          <w:b/>
          <w:sz w:val="28"/>
          <w:szCs w:val="28"/>
          <w:lang w:eastAsia="ru-RU"/>
        </w:rPr>
      </w:pPr>
    </w:p>
    <w:p w:rsidR="00071A90" w:rsidRDefault="00071A90">
      <w:pPr>
        <w:spacing w:after="0" w:line="240" w:lineRule="auto"/>
        <w:ind w:firstLine="360"/>
        <w:jc w:val="center"/>
        <w:rPr>
          <w:rFonts w:ascii="Times New Roman" w:eastAsia="Times New Roman" w:hAnsi="Times New Roman" w:cs="Times New Roman"/>
          <w:b/>
          <w:sz w:val="28"/>
          <w:szCs w:val="28"/>
          <w:lang w:eastAsia="ru-RU"/>
        </w:rPr>
      </w:pPr>
    </w:p>
    <w:p w:rsidR="00071A90" w:rsidRDefault="00071A90">
      <w:pPr>
        <w:spacing w:after="0" w:line="240" w:lineRule="auto"/>
        <w:ind w:firstLine="360"/>
        <w:jc w:val="center"/>
        <w:rPr>
          <w:rFonts w:ascii="Times New Roman" w:eastAsia="Times New Roman" w:hAnsi="Times New Roman" w:cs="Times New Roman"/>
          <w:b/>
          <w:sz w:val="28"/>
          <w:szCs w:val="28"/>
          <w:lang w:eastAsia="ru-RU"/>
        </w:rPr>
      </w:pPr>
    </w:p>
    <w:p w:rsidR="00071A90" w:rsidRDefault="00071A90">
      <w:pPr>
        <w:spacing w:after="0" w:line="240" w:lineRule="auto"/>
        <w:ind w:firstLine="360"/>
        <w:jc w:val="center"/>
        <w:rPr>
          <w:rFonts w:ascii="Times New Roman" w:eastAsia="Times New Roman" w:hAnsi="Times New Roman" w:cs="Times New Roman"/>
          <w:b/>
          <w:sz w:val="28"/>
          <w:szCs w:val="28"/>
          <w:lang w:eastAsia="ru-RU"/>
        </w:rPr>
      </w:pPr>
    </w:p>
    <w:p w:rsidR="003B328B" w:rsidRDefault="003B328B">
      <w:pPr>
        <w:spacing w:after="0" w:line="240" w:lineRule="auto"/>
        <w:ind w:firstLine="360"/>
        <w:jc w:val="center"/>
        <w:rPr>
          <w:rFonts w:ascii="Times New Roman" w:eastAsia="Times New Roman" w:hAnsi="Times New Roman" w:cs="Times New Roman"/>
          <w:b/>
          <w:sz w:val="28"/>
          <w:szCs w:val="28"/>
          <w:lang w:eastAsia="ru-RU"/>
        </w:rPr>
      </w:pPr>
    </w:p>
    <w:p w:rsidR="00820410" w:rsidRDefault="00820410">
      <w:pPr>
        <w:spacing w:after="0" w:line="240" w:lineRule="auto"/>
        <w:ind w:firstLine="360"/>
        <w:jc w:val="center"/>
        <w:rPr>
          <w:rFonts w:ascii="Times New Roman" w:eastAsia="Times New Roman" w:hAnsi="Times New Roman" w:cs="Times New Roman"/>
          <w:b/>
          <w:sz w:val="28"/>
          <w:szCs w:val="28"/>
          <w:lang w:eastAsia="ru-RU"/>
        </w:rPr>
      </w:pPr>
    </w:p>
    <w:p w:rsidR="00820410" w:rsidRDefault="00820410">
      <w:pPr>
        <w:spacing w:after="0" w:line="240" w:lineRule="auto"/>
        <w:ind w:firstLine="360"/>
        <w:jc w:val="center"/>
        <w:rPr>
          <w:rFonts w:ascii="Times New Roman" w:eastAsia="Times New Roman" w:hAnsi="Times New Roman" w:cs="Times New Roman"/>
          <w:b/>
          <w:sz w:val="28"/>
          <w:szCs w:val="28"/>
          <w:lang w:eastAsia="ru-RU"/>
        </w:rPr>
      </w:pPr>
    </w:p>
    <w:p w:rsidR="00820410" w:rsidRDefault="00820410">
      <w:pPr>
        <w:spacing w:after="0" w:line="240" w:lineRule="auto"/>
        <w:ind w:firstLine="360"/>
        <w:jc w:val="center"/>
        <w:rPr>
          <w:rFonts w:ascii="Times New Roman" w:eastAsia="Times New Roman" w:hAnsi="Times New Roman" w:cs="Times New Roman"/>
          <w:b/>
          <w:sz w:val="28"/>
          <w:szCs w:val="28"/>
          <w:lang w:eastAsia="ru-RU"/>
        </w:rPr>
      </w:pPr>
    </w:p>
    <w:p w:rsidR="006D6A60" w:rsidRDefault="009E75FE">
      <w:pPr>
        <w:spacing w:after="0" w:line="240" w:lineRule="auto"/>
        <w:ind w:firstLine="360"/>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lastRenderedPageBreak/>
        <w:t>Впровадження ІКТ</w:t>
      </w:r>
    </w:p>
    <w:p w:rsidR="00071A90" w:rsidRPr="008472B1" w:rsidRDefault="00071A90">
      <w:pPr>
        <w:spacing w:after="0" w:line="240" w:lineRule="auto"/>
        <w:ind w:firstLine="360"/>
        <w:jc w:val="center"/>
        <w:rPr>
          <w:rFonts w:ascii="Times New Roman" w:eastAsia="Times New Roman" w:hAnsi="Times New Roman" w:cs="Times New Roman"/>
          <w:b/>
          <w:sz w:val="28"/>
          <w:szCs w:val="28"/>
          <w:lang w:eastAsia="ru-RU"/>
        </w:rPr>
      </w:pPr>
    </w:p>
    <w:p w:rsidR="006D6A60" w:rsidRPr="008472B1" w:rsidRDefault="00071A90">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         </w:t>
      </w:r>
      <w:r w:rsidR="009E75FE" w:rsidRPr="008472B1">
        <w:rPr>
          <w:rFonts w:ascii="Times New Roman" w:eastAsia="Times New Roman" w:hAnsi="Times New Roman" w:cs="Times New Roman"/>
          <w:sz w:val="28"/>
          <w:szCs w:val="28"/>
          <w:lang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w:t>
      </w:r>
      <w:r w:rsidR="009E75FE" w:rsidRPr="008472B1">
        <w:rPr>
          <w:rFonts w:ascii="Times New Roman" w:eastAsia="Calibri" w:hAnsi="Times New Roman" w:cs="Times New Roman"/>
          <w:sz w:val="28"/>
          <w:szCs w:val="28"/>
        </w:rPr>
        <w:t>від 23.03.2020 № 1/9-173 «Щодо організації освітнього процесу в закладах загальної середньої освіти під час карантину»,</w:t>
      </w:r>
      <w:r w:rsidR="009E75FE" w:rsidRPr="008472B1">
        <w:rPr>
          <w:rFonts w:ascii="Calibri" w:eastAsia="Calibri" w:hAnsi="Calibri" w:cs="Times New Roman"/>
          <w:sz w:val="28"/>
          <w:szCs w:val="28"/>
        </w:rPr>
        <w:t xml:space="preserve"> </w:t>
      </w:r>
      <w:r w:rsidR="009E75FE" w:rsidRPr="008472B1">
        <w:rPr>
          <w:rFonts w:ascii="Times New Roman" w:eastAsia="Times New Roman" w:hAnsi="Times New Roman" w:cs="Times New Roman"/>
          <w:sz w:val="28"/>
          <w:szCs w:val="28"/>
          <w:lang w:eastAsia="ru-RU"/>
        </w:rPr>
        <w:t xml:space="preserve">пріоритетними напрямками діяльності </w:t>
      </w:r>
      <w:r>
        <w:rPr>
          <w:rFonts w:ascii="Times New Roman" w:eastAsia="Times New Roman" w:hAnsi="Times New Roman" w:cs="Times New Roman"/>
          <w:sz w:val="28"/>
          <w:szCs w:val="28"/>
          <w:lang w:eastAsia="ru-RU"/>
        </w:rPr>
        <w:t>гімназії  у 2023-2024</w:t>
      </w:r>
      <w:r w:rsidR="009E75FE" w:rsidRPr="008472B1">
        <w:rPr>
          <w:rFonts w:ascii="Times New Roman" w:eastAsia="Times New Roman" w:hAnsi="Times New Roman" w:cs="Times New Roman"/>
          <w:sz w:val="28"/>
          <w:szCs w:val="28"/>
          <w:lang w:eastAsia="ru-RU"/>
        </w:rPr>
        <w:t xml:space="preserve"> навчальному році щодо впровадження ІКТ</w:t>
      </w:r>
      <w:r w:rsidR="009E75FE" w:rsidRPr="008472B1">
        <w:rPr>
          <w:rFonts w:ascii="Times New Roman" w:eastAsia="Times New Roman" w:hAnsi="Times New Roman" w:cs="Times New Roman"/>
          <w:b/>
          <w:sz w:val="28"/>
          <w:szCs w:val="28"/>
          <w:lang w:eastAsia="ru-RU"/>
        </w:rPr>
        <w:t xml:space="preserve"> </w:t>
      </w:r>
      <w:r w:rsidR="009E75FE" w:rsidRPr="008472B1">
        <w:rPr>
          <w:rFonts w:ascii="Times New Roman" w:eastAsia="Times New Roman" w:hAnsi="Times New Roman" w:cs="Times New Roman"/>
          <w:sz w:val="28"/>
          <w:szCs w:val="28"/>
          <w:lang w:eastAsia="ru-RU"/>
        </w:rPr>
        <w:t>були:</w:t>
      </w:r>
    </w:p>
    <w:p w:rsidR="006D6A60" w:rsidRPr="008472B1" w:rsidRDefault="009E75FE">
      <w:pPr>
        <w:numPr>
          <w:ilvl w:val="0"/>
          <w:numId w:val="7"/>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впровадження інформаційних та комунікаційних технологій у освітній процес;</w:t>
      </w:r>
    </w:p>
    <w:p w:rsidR="006D6A60" w:rsidRPr="008472B1" w:rsidRDefault="009E75FE">
      <w:pPr>
        <w:numPr>
          <w:ilvl w:val="0"/>
          <w:numId w:val="7"/>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використання освітніх платформ «Googl classroom», «Всеосвіта», «На урок», месенджерів "Viber», «Telegram» під час організації дистанційного навчання в умовах карантинних обмежень під час поширення корона вірусної інфекції;</w:t>
      </w:r>
    </w:p>
    <w:p w:rsidR="006D6A60" w:rsidRPr="008472B1" w:rsidRDefault="009E75FE">
      <w:pPr>
        <w:numPr>
          <w:ilvl w:val="0"/>
          <w:numId w:val="7"/>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формування інформаційної культури учнів та педагогічних працівників, забезпечення їх інформаційних потреб;</w:t>
      </w:r>
    </w:p>
    <w:p w:rsidR="006D6A60" w:rsidRPr="008472B1" w:rsidRDefault="009E75FE">
      <w:pPr>
        <w:numPr>
          <w:ilvl w:val="0"/>
          <w:numId w:val="7"/>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удосконалення інформаційно-методичного забезпечення освітнього процесу;</w:t>
      </w:r>
    </w:p>
    <w:p w:rsidR="006D6A60" w:rsidRPr="008472B1" w:rsidRDefault="009E75FE">
      <w:pPr>
        <w:numPr>
          <w:ilvl w:val="0"/>
          <w:numId w:val="7"/>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оптимізація освітнього менеджменту на основі використання сучасних інформаційних технології   в управлінській діяльності.</w:t>
      </w:r>
    </w:p>
    <w:p w:rsidR="006D6A60" w:rsidRPr="008472B1" w:rsidRDefault="009E75FE">
      <w:pPr>
        <w:spacing w:after="0" w:line="240" w:lineRule="auto"/>
        <w:ind w:firstLine="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Головна мета</w:t>
      </w:r>
      <w:r w:rsidRPr="008472B1">
        <w:rPr>
          <w:rFonts w:ascii="Times New Roman" w:eastAsia="Times New Roman" w:hAnsi="Times New Roman" w:cs="Times New Roman"/>
          <w:b/>
          <w:sz w:val="28"/>
          <w:szCs w:val="28"/>
          <w:lang w:eastAsia="ru-RU"/>
        </w:rPr>
        <w:t xml:space="preserve"> </w:t>
      </w:r>
      <w:r w:rsidRPr="008472B1">
        <w:rPr>
          <w:rFonts w:ascii="Times New Roman" w:eastAsia="Times New Roman" w:hAnsi="Times New Roman" w:cs="Times New Roman"/>
          <w:sz w:val="28"/>
          <w:szCs w:val="28"/>
          <w:lang w:eastAsia="ru-RU"/>
        </w:rPr>
        <w:t>школи в питанні впровадження сучасних інформаційних технологій</w:t>
      </w:r>
      <w:r w:rsidR="00820410">
        <w:rPr>
          <w:rFonts w:ascii="Times New Roman" w:eastAsia="Times New Roman" w:hAnsi="Times New Roman" w:cs="Times New Roman"/>
          <w:sz w:val="28"/>
          <w:szCs w:val="28"/>
          <w:lang w:eastAsia="ru-RU"/>
        </w:rPr>
        <w:t xml:space="preserve"> </w:t>
      </w:r>
      <w:r w:rsidRPr="008472B1">
        <w:rPr>
          <w:rFonts w:ascii="Times New Roman" w:eastAsia="Times New Roman" w:hAnsi="Times New Roman" w:cs="Times New Roman"/>
          <w:sz w:val="28"/>
          <w:szCs w:val="28"/>
          <w:lang w:eastAsia="ru-RU"/>
        </w:rPr>
        <w:t>- надання нового підходу до інформатизації системи освіти,  що передбачає виконання наступних складових:</w:t>
      </w:r>
    </w:p>
    <w:p w:rsidR="006D6A60" w:rsidRPr="008472B1" w:rsidRDefault="009E75FE">
      <w:pPr>
        <w:numPr>
          <w:ilvl w:val="0"/>
          <w:numId w:val="8"/>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створення умов для оволодіння учнями та вчителями сучасними інформаційними і комунікаційними  технологіями;</w:t>
      </w:r>
    </w:p>
    <w:p w:rsidR="006D6A60" w:rsidRPr="008472B1" w:rsidRDefault="009E75FE">
      <w:pPr>
        <w:numPr>
          <w:ilvl w:val="0"/>
          <w:numId w:val="8"/>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підвищення якості навчання завдяки використанню інформаційних ресурсів Internet;</w:t>
      </w:r>
    </w:p>
    <w:p w:rsidR="006D6A60" w:rsidRPr="008472B1" w:rsidRDefault="009E75FE">
      <w:pPr>
        <w:numPr>
          <w:ilvl w:val="0"/>
          <w:numId w:val="8"/>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інтенсифікація освітнього процесу й активізація навчально-пізнавальної діяльності учнів;</w:t>
      </w:r>
    </w:p>
    <w:p w:rsidR="006D6A60" w:rsidRPr="008472B1" w:rsidRDefault="009E75FE">
      <w:pPr>
        <w:numPr>
          <w:ilvl w:val="0"/>
          <w:numId w:val="8"/>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створення умов для широкого впровадження нових інформаційних технологій в освітній  процес (особливо під час карантинних обмежень);</w:t>
      </w:r>
    </w:p>
    <w:p w:rsidR="006D6A60" w:rsidRPr="008472B1" w:rsidRDefault="009E75FE">
      <w:pPr>
        <w:numPr>
          <w:ilvl w:val="0"/>
          <w:numId w:val="8"/>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підвищення ефективності управління  закладом загальної  освіти;</w:t>
      </w:r>
    </w:p>
    <w:p w:rsidR="006D6A60" w:rsidRPr="008472B1" w:rsidRDefault="009E75FE">
      <w:pPr>
        <w:numPr>
          <w:ilvl w:val="0"/>
          <w:numId w:val="8"/>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створення умов для активації школи у електронному ресурсі «ІСУО» та «ЄДЕБО».</w:t>
      </w:r>
    </w:p>
    <w:p w:rsidR="006D6A60" w:rsidRPr="008472B1" w:rsidRDefault="002B67A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Упродовж 2023/2024</w:t>
      </w:r>
      <w:r w:rsidR="009E75FE" w:rsidRPr="008472B1">
        <w:rPr>
          <w:rFonts w:ascii="Times New Roman" w:eastAsia="Times New Roman" w:hAnsi="Times New Roman" w:cs="Times New Roman"/>
          <w:sz w:val="28"/>
          <w:szCs w:val="28"/>
          <w:lang w:eastAsia="ru-RU"/>
        </w:rPr>
        <w:t xml:space="preserve"> навчального року здійснено наступні заходи щодо інформатизації  та комп’ютеризації школи:</w:t>
      </w:r>
    </w:p>
    <w:p w:rsidR="006D6A60" w:rsidRPr="008472B1" w:rsidRDefault="009E75FE">
      <w:pPr>
        <w:numPr>
          <w:ilvl w:val="0"/>
          <w:numId w:val="9"/>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 xml:space="preserve">продовжено роботу щодо створення і постійного оновлення веб-сайту школи </w:t>
      </w:r>
    </w:p>
    <w:p w:rsidR="006D6A60" w:rsidRPr="008472B1" w:rsidRDefault="009E75FE">
      <w:pPr>
        <w:numPr>
          <w:ilvl w:val="0"/>
          <w:numId w:val="9"/>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заохочується навчання  вчителів-предметників “Користувач ПК” щодо використання комп’ютера;</w:t>
      </w:r>
    </w:p>
    <w:p w:rsidR="006D6A60" w:rsidRPr="008472B1" w:rsidRDefault="006D6A60">
      <w:pPr>
        <w:tabs>
          <w:tab w:val="left" w:pos="0"/>
        </w:tabs>
        <w:spacing w:after="0" w:line="240" w:lineRule="auto"/>
        <w:ind w:left="262"/>
        <w:jc w:val="both"/>
        <w:rPr>
          <w:rFonts w:ascii="Times New Roman" w:eastAsia="Times New Roman" w:hAnsi="Times New Roman" w:cs="Times New Roman"/>
          <w:sz w:val="28"/>
          <w:szCs w:val="28"/>
          <w:lang w:eastAsia="ru-RU"/>
        </w:rPr>
      </w:pPr>
    </w:p>
    <w:p w:rsidR="006D6A60" w:rsidRPr="008472B1" w:rsidRDefault="009E75FE">
      <w:pPr>
        <w:numPr>
          <w:ilvl w:val="0"/>
          <w:numId w:val="9"/>
        </w:numPr>
        <w:tabs>
          <w:tab w:val="left" w:pos="0"/>
        </w:tabs>
        <w:spacing w:after="0" w:line="240" w:lineRule="auto"/>
        <w:ind w:hanging="240"/>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lastRenderedPageBreak/>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6D6A60" w:rsidRPr="008472B1" w:rsidRDefault="006D6A60">
      <w:pPr>
        <w:tabs>
          <w:tab w:val="left" w:pos="0"/>
        </w:tabs>
        <w:spacing w:after="0" w:line="240" w:lineRule="auto"/>
        <w:ind w:left="262"/>
        <w:jc w:val="both"/>
        <w:rPr>
          <w:rFonts w:ascii="Times New Roman" w:eastAsia="Times New Roman" w:hAnsi="Times New Roman" w:cs="Times New Roman"/>
          <w:sz w:val="28"/>
          <w:szCs w:val="28"/>
          <w:lang w:eastAsia="ru-RU"/>
        </w:rPr>
      </w:pPr>
    </w:p>
    <w:p w:rsidR="006D6A60" w:rsidRPr="008472B1" w:rsidRDefault="009E75FE">
      <w:pPr>
        <w:spacing w:after="0" w:line="240" w:lineRule="auto"/>
        <w:ind w:firstLine="567"/>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6D6A60" w:rsidRPr="008472B1" w:rsidRDefault="009E75FE">
      <w:pPr>
        <w:spacing w:after="0" w:line="240" w:lineRule="auto"/>
        <w:ind w:firstLine="567"/>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Тому у 20</w:t>
      </w:r>
      <w:r w:rsidR="002B67A0">
        <w:rPr>
          <w:rFonts w:ascii="Times New Roman" w:eastAsia="Times New Roman" w:hAnsi="Times New Roman" w:cs="Times New Roman"/>
          <w:sz w:val="28"/>
          <w:szCs w:val="28"/>
          <w:lang w:eastAsia="ru-RU"/>
        </w:rPr>
        <w:t>24-2025</w:t>
      </w:r>
      <w:r w:rsidRPr="008472B1">
        <w:rPr>
          <w:rFonts w:ascii="Times New Roman" w:eastAsia="Times New Roman" w:hAnsi="Times New Roman" w:cs="Times New Roman"/>
          <w:sz w:val="28"/>
          <w:szCs w:val="28"/>
          <w:lang w:eastAsia="ru-RU"/>
        </w:rPr>
        <w:t xml:space="preserve"> навчальному році слід продовжити:</w:t>
      </w:r>
    </w:p>
    <w:p w:rsidR="006D6A60" w:rsidRPr="008472B1" w:rsidRDefault="009E75FE">
      <w:pPr>
        <w:numPr>
          <w:ilvl w:val="0"/>
          <w:numId w:val="10"/>
        </w:numPr>
        <w:spacing w:after="0" w:line="240" w:lineRule="auto"/>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навчання педагогічних працівників щодо оволодіння ІКТ, особливо інструментами дистанційного навчання;</w:t>
      </w:r>
    </w:p>
    <w:p w:rsidR="006D6A60" w:rsidRPr="008472B1" w:rsidRDefault="009E75FE">
      <w:pPr>
        <w:numPr>
          <w:ilvl w:val="0"/>
          <w:numId w:val="10"/>
        </w:numPr>
        <w:spacing w:after="0" w:line="240" w:lineRule="auto"/>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забезпечення більш широким колом електронних навчальних посібників для використання у освітньому процесі;</w:t>
      </w:r>
    </w:p>
    <w:p w:rsidR="006D6A60" w:rsidRPr="008472B1" w:rsidRDefault="009E75FE">
      <w:pPr>
        <w:numPr>
          <w:ilvl w:val="0"/>
          <w:numId w:val="10"/>
        </w:numPr>
        <w:spacing w:after="0" w:line="240" w:lineRule="auto"/>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забезпечення ефективної роботи учасників освітнього процесу у електронних ресурсах «ІСОУ», «ЄДЕБО» та «КУРС. ШКОЛА».</w:t>
      </w:r>
    </w:p>
    <w:p w:rsidR="006D6A60" w:rsidRPr="008472B1" w:rsidRDefault="006D6A60">
      <w:pPr>
        <w:spacing w:after="0" w:line="240" w:lineRule="auto"/>
        <w:ind w:left="-240"/>
        <w:jc w:val="both"/>
        <w:rPr>
          <w:rFonts w:ascii="Times New Roman" w:eastAsia="Times New Roman" w:hAnsi="Times New Roman" w:cs="Times New Roman"/>
          <w:color w:val="548DD4"/>
          <w:sz w:val="28"/>
          <w:szCs w:val="28"/>
          <w:lang w:eastAsia="ru-RU"/>
        </w:rPr>
      </w:pPr>
    </w:p>
    <w:p w:rsidR="006D6A60" w:rsidRPr="008472B1" w:rsidRDefault="009E75FE">
      <w:pPr>
        <w:spacing w:after="0" w:line="240" w:lineRule="auto"/>
        <w:ind w:firstLine="400"/>
        <w:jc w:val="center"/>
        <w:rPr>
          <w:rFonts w:ascii="Times New Roman" w:eastAsia="Times New Roman" w:hAnsi="Times New Roman" w:cs="Times New Roman"/>
          <w:b/>
          <w:sz w:val="28"/>
          <w:szCs w:val="28"/>
          <w:lang w:eastAsia="ru-RU"/>
        </w:rPr>
      </w:pPr>
      <w:r w:rsidRPr="008472B1">
        <w:rPr>
          <w:rFonts w:ascii="Times New Roman" w:eastAsia="Times New Roman" w:hAnsi="Times New Roman" w:cs="Times New Roman"/>
          <w:b/>
          <w:sz w:val="28"/>
          <w:szCs w:val="28"/>
          <w:lang w:eastAsia="ru-RU"/>
        </w:rPr>
        <w:t>Реалізація освітньої програми та  навчального плану</w:t>
      </w:r>
    </w:p>
    <w:p w:rsidR="006D6A60" w:rsidRPr="008472B1" w:rsidRDefault="00071A90">
      <w:pPr>
        <w:spacing w:after="0" w:line="240" w:lineRule="auto"/>
        <w:ind w:firstLine="40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за 2023/2024</w:t>
      </w:r>
      <w:r w:rsidR="009E75FE" w:rsidRPr="008472B1">
        <w:rPr>
          <w:rFonts w:ascii="Times New Roman" w:eastAsia="Times New Roman" w:hAnsi="Times New Roman" w:cs="Times New Roman"/>
          <w:sz w:val="28"/>
          <w:szCs w:val="28"/>
          <w:lang w:eastAsia="ru-RU"/>
        </w:rPr>
        <w:t xml:space="preserve"> </w:t>
      </w:r>
      <w:r w:rsidR="009E75FE" w:rsidRPr="008472B1">
        <w:rPr>
          <w:rFonts w:ascii="Times New Roman" w:eastAsia="Times New Roman" w:hAnsi="Times New Roman" w:cs="Times New Roman"/>
          <w:b/>
          <w:sz w:val="28"/>
          <w:szCs w:val="28"/>
          <w:lang w:eastAsia="ru-RU"/>
        </w:rPr>
        <w:t>навчальний рік</w:t>
      </w:r>
    </w:p>
    <w:p w:rsidR="006D6A60" w:rsidRPr="008472B1" w:rsidRDefault="00071A9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2023-/2024</w:t>
      </w:r>
      <w:r w:rsidR="009E75FE" w:rsidRPr="008472B1">
        <w:rPr>
          <w:rFonts w:ascii="Times New Roman" w:eastAsia="Times New Roman" w:hAnsi="Times New Roman" w:cs="Times New Roman"/>
          <w:sz w:val="28"/>
          <w:szCs w:val="28"/>
          <w:lang w:eastAsia="ru-RU"/>
        </w:rPr>
        <w:t xml:space="preserve">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 і річного плану роботи</w:t>
      </w:r>
      <w:r>
        <w:rPr>
          <w:rFonts w:ascii="Times New Roman" w:eastAsia="Times New Roman" w:hAnsi="Times New Roman" w:cs="Times New Roman"/>
          <w:sz w:val="28"/>
          <w:szCs w:val="28"/>
          <w:lang w:eastAsia="ru-RU"/>
        </w:rPr>
        <w:t xml:space="preserve"> гімназії</w:t>
      </w:r>
      <w:r w:rsidR="009E75FE" w:rsidRPr="008472B1">
        <w:rPr>
          <w:rFonts w:ascii="Times New Roman" w:eastAsia="Times New Roman" w:hAnsi="Times New Roman" w:cs="Times New Roman"/>
          <w:sz w:val="28"/>
          <w:szCs w:val="28"/>
          <w:lang w:eastAsia="ru-RU"/>
        </w:rPr>
        <w:t>.</w:t>
      </w:r>
    </w:p>
    <w:p w:rsidR="006D6A60" w:rsidRPr="008472B1" w:rsidRDefault="009E75FE">
      <w:pPr>
        <w:spacing w:after="0" w:line="240" w:lineRule="auto"/>
        <w:ind w:firstLine="567"/>
        <w:jc w:val="both"/>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Відповідн</w:t>
      </w:r>
      <w:r w:rsidR="00071A90">
        <w:rPr>
          <w:rFonts w:ascii="Times New Roman" w:eastAsia="Times New Roman" w:hAnsi="Times New Roman" w:cs="Times New Roman"/>
          <w:sz w:val="28"/>
          <w:szCs w:val="28"/>
          <w:lang w:eastAsia="ru-RU"/>
        </w:rPr>
        <w:t>о до річного плану в грудні 2023 року та в травні 2024</w:t>
      </w:r>
      <w:r w:rsidRPr="008472B1">
        <w:rPr>
          <w:rFonts w:ascii="Times New Roman" w:eastAsia="Times New Roman" w:hAnsi="Times New Roman" w:cs="Times New Roman"/>
          <w:sz w:val="28"/>
          <w:szCs w:val="28"/>
          <w:lang w:eastAsia="ru-RU"/>
        </w:rPr>
        <w:t xml:space="preserve"> року адміністрацією </w:t>
      </w:r>
      <w:r w:rsidR="00071A90">
        <w:rPr>
          <w:rFonts w:ascii="Times New Roman" w:eastAsia="Times New Roman" w:hAnsi="Times New Roman" w:cs="Times New Roman"/>
          <w:sz w:val="28"/>
          <w:szCs w:val="28"/>
          <w:lang w:eastAsia="ru-RU"/>
        </w:rPr>
        <w:t xml:space="preserve">гімназії </w:t>
      </w:r>
      <w:r w:rsidRPr="008472B1">
        <w:rPr>
          <w:rFonts w:ascii="Times New Roman" w:eastAsia="Times New Roman" w:hAnsi="Times New Roman" w:cs="Times New Roman"/>
          <w:sz w:val="28"/>
          <w:szCs w:val="28"/>
          <w:lang w:eastAsia="ru-RU"/>
        </w:rPr>
        <w:t>було здійснено аналіз виконання робочих навчальних планів і програм з навчальних предметів, під час яких враховувал</w:t>
      </w:r>
      <w:r w:rsidR="00071A90">
        <w:rPr>
          <w:rFonts w:ascii="Times New Roman" w:eastAsia="Times New Roman" w:hAnsi="Times New Roman" w:cs="Times New Roman"/>
          <w:sz w:val="28"/>
          <w:szCs w:val="28"/>
          <w:lang w:eastAsia="ru-RU"/>
        </w:rPr>
        <w:t>ись  особливості закінчення 2023/2024</w:t>
      </w:r>
      <w:r w:rsidRPr="008472B1">
        <w:rPr>
          <w:rFonts w:ascii="Times New Roman" w:eastAsia="Times New Roman" w:hAnsi="Times New Roman" w:cs="Times New Roman"/>
          <w:sz w:val="28"/>
          <w:szCs w:val="28"/>
          <w:lang w:eastAsia="ru-RU"/>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 перспективного).</w:t>
      </w:r>
    </w:p>
    <w:p w:rsidR="006D6A60" w:rsidRPr="008472B1" w:rsidRDefault="00071A9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Навчальний план закладу на 2023/2024</w:t>
      </w:r>
      <w:r w:rsidR="009E75FE" w:rsidRPr="008472B1">
        <w:rPr>
          <w:rFonts w:ascii="Times New Roman" w:eastAsia="Times New Roman" w:hAnsi="Times New Roman" w:cs="Times New Roman"/>
          <w:sz w:val="28"/>
          <w:szCs w:val="28"/>
          <w:lang w:eastAsia="ru-RU"/>
        </w:rPr>
        <w:t xml:space="preserve"> навчальний рік було складено на підставі рекомендацій листа Міністерства освіти і науки України “Про навчальні плани загальноосвітніх навчальних закладів н</w:t>
      </w:r>
      <w:r>
        <w:rPr>
          <w:rFonts w:ascii="Times New Roman" w:eastAsia="Times New Roman" w:hAnsi="Times New Roman" w:cs="Times New Roman"/>
          <w:sz w:val="28"/>
          <w:szCs w:val="28"/>
          <w:lang w:eastAsia="ru-RU"/>
        </w:rPr>
        <w:t>а 2023/2024</w:t>
      </w:r>
      <w:r w:rsidR="009E75FE" w:rsidRPr="008472B1">
        <w:rPr>
          <w:rFonts w:ascii="Times New Roman" w:eastAsia="Times New Roman" w:hAnsi="Times New Roman" w:cs="Times New Roman"/>
          <w:sz w:val="28"/>
          <w:szCs w:val="28"/>
          <w:lang w:eastAsia="ru-RU"/>
        </w:rPr>
        <w:t xml:space="preserve"> навчальний рік”.</w:t>
      </w:r>
    </w:p>
    <w:p w:rsidR="006D6A60" w:rsidRPr="008472B1" w:rsidRDefault="009E75FE">
      <w:pPr>
        <w:spacing w:after="0" w:line="240" w:lineRule="auto"/>
        <w:rPr>
          <w:rFonts w:ascii="Times New Roman" w:eastAsia="Times New Roman" w:hAnsi="Times New Roman" w:cs="Times New Roman"/>
          <w:sz w:val="28"/>
          <w:szCs w:val="28"/>
          <w:lang w:eastAsia="ru-RU"/>
        </w:rPr>
      </w:pPr>
      <w:r w:rsidRPr="008472B1">
        <w:rPr>
          <w:rFonts w:ascii="Times New Roman" w:eastAsia="Times New Roman" w:hAnsi="Times New Roman" w:cs="Times New Roman"/>
          <w:sz w:val="28"/>
          <w:szCs w:val="28"/>
          <w:lang w:eastAsia="ru-RU"/>
        </w:rPr>
        <w:t xml:space="preserve">           Навчальний план </w:t>
      </w:r>
      <w:r w:rsidR="00A008DF">
        <w:rPr>
          <w:rFonts w:ascii="Times New Roman" w:eastAsia="Times New Roman" w:hAnsi="Times New Roman" w:cs="Times New Roman"/>
          <w:sz w:val="28"/>
          <w:szCs w:val="28"/>
          <w:lang w:eastAsia="ru-RU"/>
        </w:rPr>
        <w:t xml:space="preserve">гімназії </w:t>
      </w:r>
      <w:r w:rsidR="00B45986">
        <w:rPr>
          <w:rFonts w:ascii="Times New Roman" w:eastAsia="Times New Roman" w:hAnsi="Times New Roman" w:cs="Times New Roman"/>
          <w:sz w:val="28"/>
          <w:szCs w:val="28"/>
          <w:lang w:eastAsia="ru-RU"/>
        </w:rPr>
        <w:t xml:space="preserve">на 2023/2024 </w:t>
      </w:r>
      <w:r w:rsidRPr="008472B1">
        <w:rPr>
          <w:rFonts w:ascii="Times New Roman" w:eastAsia="Times New Roman" w:hAnsi="Times New Roman" w:cs="Times New Roman"/>
          <w:sz w:val="28"/>
          <w:szCs w:val="28"/>
          <w:lang w:eastAsia="ru-RU"/>
        </w:rPr>
        <w:t>навчальний рік складено:</w:t>
      </w:r>
    </w:p>
    <w:p w:rsidR="006D6A60" w:rsidRPr="00B45986" w:rsidRDefault="009E75FE">
      <w:pPr>
        <w:numPr>
          <w:ilvl w:val="0"/>
          <w:numId w:val="11"/>
        </w:numPr>
        <w:spacing w:after="0" w:line="240" w:lineRule="auto"/>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b/>
          <w:sz w:val="28"/>
          <w:szCs w:val="28"/>
          <w:lang w:eastAsia="ru-RU"/>
        </w:rPr>
        <w:t>для 1-4-х класів</w:t>
      </w:r>
      <w:r w:rsidRPr="00B45986">
        <w:rPr>
          <w:rFonts w:ascii="Times New Roman" w:eastAsia="Times New Roman" w:hAnsi="Times New Roman" w:cs="Times New Roman"/>
          <w:sz w:val="28"/>
          <w:szCs w:val="28"/>
          <w:lang w:eastAsia="ru-RU"/>
        </w:rPr>
        <w:t xml:space="preserve"> - за Типовими навчальними планами початкової школи, затвердженими наказом Міністерства освіти і науки за Концепцією Нової української школи  від 12.08.2021 №743; </w:t>
      </w:r>
    </w:p>
    <w:p w:rsidR="006D6A60" w:rsidRPr="00B45986" w:rsidRDefault="009E75FE">
      <w:pPr>
        <w:numPr>
          <w:ilvl w:val="0"/>
          <w:numId w:val="11"/>
        </w:numPr>
        <w:spacing w:after="0" w:line="240" w:lineRule="auto"/>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b/>
          <w:sz w:val="28"/>
          <w:szCs w:val="28"/>
          <w:lang w:eastAsia="ru-RU"/>
        </w:rPr>
        <w:t>для 5-6-х класів</w:t>
      </w:r>
      <w:r w:rsidRPr="00B45986">
        <w:rPr>
          <w:rFonts w:ascii="Times New Roman" w:eastAsia="Times New Roman" w:hAnsi="Times New Roman" w:cs="Times New Roman"/>
          <w:sz w:val="28"/>
          <w:szCs w:val="28"/>
          <w:lang w:eastAsia="ru-RU"/>
        </w:rPr>
        <w:t xml:space="preserve"> – за Типовою освітньою програмою (наказ МОН України від 19.02.2021 №235</w:t>
      </w:r>
    </w:p>
    <w:p w:rsidR="006D6A60" w:rsidRPr="00B45986" w:rsidRDefault="009E75FE">
      <w:pPr>
        <w:numPr>
          <w:ilvl w:val="0"/>
          <w:numId w:val="11"/>
        </w:numPr>
        <w:spacing w:after="0" w:line="240" w:lineRule="auto"/>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 xml:space="preserve">Типової освітньої програми ЗЗСО </w:t>
      </w:r>
      <w:r w:rsidRPr="00B45986">
        <w:rPr>
          <w:rFonts w:ascii="Times New Roman" w:eastAsia="Times New Roman" w:hAnsi="Times New Roman" w:cs="Times New Roman"/>
          <w:sz w:val="28"/>
          <w:szCs w:val="28"/>
          <w:lang w:val="en-US" w:eastAsia="ru-RU"/>
        </w:rPr>
        <w:t>II</w:t>
      </w:r>
      <w:r w:rsidRPr="00B45986">
        <w:rPr>
          <w:rFonts w:ascii="Times New Roman" w:eastAsia="Times New Roman" w:hAnsi="Times New Roman" w:cs="Times New Roman"/>
          <w:sz w:val="28"/>
          <w:szCs w:val="28"/>
          <w:lang w:val="ru-RU" w:eastAsia="ru-RU"/>
        </w:rPr>
        <w:t xml:space="preserve"> </w:t>
      </w:r>
      <w:r w:rsidRPr="00B45986">
        <w:rPr>
          <w:rFonts w:ascii="Times New Roman" w:eastAsia="Times New Roman" w:hAnsi="Times New Roman" w:cs="Times New Roman"/>
          <w:sz w:val="28"/>
          <w:szCs w:val="28"/>
          <w:lang w:eastAsia="ru-RU"/>
        </w:rPr>
        <w:t xml:space="preserve">ступеня , затвердженими наказом Міністерства освіти і науки від 20.04.2018 № 405; </w:t>
      </w:r>
    </w:p>
    <w:p w:rsidR="006D6A60" w:rsidRPr="00B45986" w:rsidRDefault="009E75FE">
      <w:pPr>
        <w:spacing w:after="0" w:line="240" w:lineRule="auto"/>
        <w:ind w:firstLine="567"/>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Навчальний план включав інваріантну складову, сформовану на державному рівні, та варіативну складову, в якій передбачено додаткові години на  вивчення предметів,   на предмети та курси за вибором, спецкурси, факультативи.</w:t>
      </w:r>
    </w:p>
    <w:p w:rsidR="006D6A60" w:rsidRPr="00B45986" w:rsidRDefault="009E75FE">
      <w:pPr>
        <w:shd w:val="clear" w:color="auto" w:fill="FFFFFF"/>
        <w:tabs>
          <w:tab w:val="left" w:pos="0"/>
        </w:tabs>
        <w:spacing w:after="0" w:line="240" w:lineRule="auto"/>
        <w:ind w:left="60" w:firstLine="567"/>
        <w:jc w:val="both"/>
        <w:rPr>
          <w:rFonts w:ascii="Times New Roman" w:eastAsia="Times New Roman" w:hAnsi="Times New Roman" w:cs="Times New Roman"/>
          <w:bCs/>
          <w:spacing w:val="-6"/>
          <w:sz w:val="28"/>
          <w:szCs w:val="28"/>
          <w:lang w:eastAsia="ru-RU"/>
        </w:rPr>
      </w:pPr>
      <w:r w:rsidRPr="00B45986">
        <w:rPr>
          <w:rFonts w:ascii="Times New Roman" w:eastAsia="Times New Roman" w:hAnsi="Times New Roman" w:cs="Times New Roman"/>
          <w:bCs/>
          <w:spacing w:val="-6"/>
          <w:sz w:val="28"/>
          <w:szCs w:val="28"/>
          <w:lang w:eastAsia="ru-RU"/>
        </w:rPr>
        <w:lastRenderedPageBreak/>
        <w:t>Предмети інваріантної та варіативної складової навчального плану викладалися  за державними програмами, рекомендованими Міністерством освіти і науки України для використання в закладах з</w:t>
      </w:r>
      <w:r w:rsidR="00B45986">
        <w:rPr>
          <w:rFonts w:ascii="Times New Roman" w:eastAsia="Times New Roman" w:hAnsi="Times New Roman" w:cs="Times New Roman"/>
          <w:bCs/>
          <w:spacing w:val="-6"/>
          <w:sz w:val="28"/>
          <w:szCs w:val="28"/>
          <w:lang w:eastAsia="ru-RU"/>
        </w:rPr>
        <w:t>агальної середньої освіти у 2023-2024</w:t>
      </w:r>
      <w:r w:rsidRPr="00B45986">
        <w:rPr>
          <w:rFonts w:ascii="Times New Roman" w:eastAsia="Times New Roman" w:hAnsi="Times New Roman" w:cs="Times New Roman"/>
          <w:bCs/>
          <w:spacing w:val="-6"/>
          <w:sz w:val="28"/>
          <w:szCs w:val="28"/>
          <w:lang w:eastAsia="ru-RU"/>
        </w:rPr>
        <w:t xml:space="preserve"> навчальному році.</w:t>
      </w:r>
    </w:p>
    <w:p w:rsidR="006D6A60" w:rsidRPr="00B45986" w:rsidRDefault="009E75FE">
      <w:pPr>
        <w:tabs>
          <w:tab w:val="left" w:pos="0"/>
        </w:tabs>
        <w:spacing w:after="0" w:line="240" w:lineRule="auto"/>
        <w:ind w:firstLine="567"/>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Під час перевірки виконання навчальних програм були проведені співбесіди з вчителями, перевірено ведення класних журналів, оформлені підсумкові звіти.</w:t>
      </w:r>
    </w:p>
    <w:p w:rsidR="006D6A60" w:rsidRPr="00B45986" w:rsidRDefault="009E75FE">
      <w:pPr>
        <w:spacing w:after="0" w:line="240" w:lineRule="auto"/>
        <w:ind w:firstLine="567"/>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bCs/>
          <w:iCs/>
          <w:sz w:val="28"/>
          <w:szCs w:val="28"/>
          <w:lang w:eastAsia="ru-RU"/>
        </w:rPr>
        <w:t>Результати перевірки показали</w:t>
      </w:r>
      <w:r w:rsidRPr="00B45986">
        <w:rPr>
          <w:rFonts w:ascii="Times New Roman" w:eastAsia="Times New Roman" w:hAnsi="Times New Roman" w:cs="Times New Roman"/>
          <w:sz w:val="28"/>
          <w:szCs w:val="28"/>
          <w:lang w:eastAsia="ru-RU"/>
        </w:rPr>
        <w:t xml:space="preserve">, що виконання навчальних програм в 1-9-х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6D6A60" w:rsidRPr="00B45986" w:rsidRDefault="009E75FE">
      <w:pPr>
        <w:numPr>
          <w:ilvl w:val="0"/>
          <w:numId w:val="12"/>
        </w:numPr>
        <w:tabs>
          <w:tab w:val="clear" w:pos="720"/>
          <w:tab w:val="left" w:pos="993"/>
        </w:tabs>
        <w:spacing w:after="0" w:line="240" w:lineRule="auto"/>
        <w:ind w:left="851" w:hanging="284"/>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у 1-9-х класах навчальні програми з усіх предметів виконано в повному обсязі, відхилень від</w:t>
      </w:r>
      <w:r w:rsidR="00820410">
        <w:rPr>
          <w:rFonts w:ascii="Times New Roman" w:eastAsia="Times New Roman" w:hAnsi="Times New Roman" w:cs="Times New Roman"/>
          <w:sz w:val="28"/>
          <w:szCs w:val="28"/>
          <w:lang w:eastAsia="ru-RU"/>
        </w:rPr>
        <w:t xml:space="preserve"> навчальних програм не виявлено</w:t>
      </w:r>
      <w:r w:rsidRPr="00B45986">
        <w:rPr>
          <w:rFonts w:ascii="Times New Roman" w:eastAsia="Times New Roman" w:hAnsi="Times New Roman" w:cs="Times New Roman"/>
          <w:sz w:val="28"/>
          <w:szCs w:val="28"/>
          <w:lang w:eastAsia="ru-RU"/>
        </w:rPr>
        <w:t>);</w:t>
      </w:r>
    </w:p>
    <w:p w:rsidR="006D6A60" w:rsidRPr="00B45986" w:rsidRDefault="009E75FE">
      <w:pPr>
        <w:numPr>
          <w:ilvl w:val="0"/>
          <w:numId w:val="12"/>
        </w:numPr>
        <w:tabs>
          <w:tab w:val="clear" w:pos="720"/>
          <w:tab w:val="left" w:pos="993"/>
        </w:tabs>
        <w:spacing w:after="0" w:line="240" w:lineRule="auto"/>
        <w:ind w:left="851" w:hanging="284"/>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6D6A60" w:rsidRPr="00B45986" w:rsidRDefault="009E75FE">
      <w:pPr>
        <w:numPr>
          <w:ilvl w:val="0"/>
          <w:numId w:val="12"/>
        </w:numPr>
        <w:tabs>
          <w:tab w:val="clear" w:pos="720"/>
          <w:tab w:val="left" w:pos="993"/>
        </w:tabs>
        <w:spacing w:after="0" w:line="240" w:lineRule="auto"/>
        <w:ind w:left="851" w:hanging="284"/>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rsidR="006D6A60" w:rsidRPr="00B45986" w:rsidRDefault="009E75FE">
      <w:pPr>
        <w:numPr>
          <w:ilvl w:val="0"/>
          <w:numId w:val="12"/>
        </w:numPr>
        <w:tabs>
          <w:tab w:val="clear" w:pos="720"/>
          <w:tab w:val="left" w:pos="993"/>
        </w:tabs>
        <w:spacing w:after="0" w:line="240" w:lineRule="auto"/>
        <w:ind w:left="851" w:hanging="284"/>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 xml:space="preserve">варіативна складова навчального плану закладу освіти на </w:t>
      </w:r>
      <w:r w:rsidR="00B45986">
        <w:rPr>
          <w:rFonts w:ascii="Times New Roman" w:eastAsia="Times New Roman" w:hAnsi="Times New Roman" w:cs="Times New Roman"/>
          <w:bCs/>
          <w:spacing w:val="-6"/>
          <w:sz w:val="28"/>
          <w:szCs w:val="28"/>
          <w:lang w:eastAsia="ru-RU"/>
        </w:rPr>
        <w:t>2023-2024</w:t>
      </w:r>
      <w:r w:rsidRPr="00B45986">
        <w:rPr>
          <w:rFonts w:ascii="Times New Roman" w:eastAsia="Times New Roman" w:hAnsi="Times New Roman" w:cs="Times New Roman"/>
          <w:bCs/>
          <w:spacing w:val="-6"/>
          <w:sz w:val="28"/>
          <w:szCs w:val="28"/>
          <w:lang w:eastAsia="ru-RU"/>
        </w:rPr>
        <w:t xml:space="preserve"> </w:t>
      </w:r>
      <w:r w:rsidRPr="00B45986">
        <w:rPr>
          <w:rFonts w:ascii="Times New Roman" w:eastAsia="Times New Roman" w:hAnsi="Times New Roman" w:cs="Times New Roman"/>
          <w:sz w:val="28"/>
          <w:szCs w:val="28"/>
          <w:lang w:eastAsia="ru-RU"/>
        </w:rPr>
        <w:t>навчальний рік  в 1-9-х класах виконана.</w:t>
      </w:r>
    </w:p>
    <w:p w:rsidR="006D6A60" w:rsidRPr="00B45986" w:rsidRDefault="009E75FE">
      <w:pPr>
        <w:spacing w:after="0" w:line="240" w:lineRule="auto"/>
        <w:ind w:firstLine="567"/>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 xml:space="preserve">Виконання навчальних програм за </w:t>
      </w:r>
      <w:r w:rsidR="00B45986">
        <w:rPr>
          <w:rFonts w:ascii="Times New Roman" w:eastAsia="Times New Roman" w:hAnsi="Times New Roman" w:cs="Times New Roman"/>
          <w:bCs/>
          <w:spacing w:val="-6"/>
          <w:sz w:val="28"/>
          <w:szCs w:val="28"/>
          <w:lang w:eastAsia="ru-RU"/>
        </w:rPr>
        <w:t xml:space="preserve">2023-2024 </w:t>
      </w:r>
      <w:r w:rsidRPr="00B45986">
        <w:rPr>
          <w:rFonts w:ascii="Times New Roman" w:eastAsia="Times New Roman" w:hAnsi="Times New Roman" w:cs="Times New Roman"/>
          <w:sz w:val="28"/>
          <w:szCs w:val="28"/>
          <w:lang w:eastAsia="ru-RU"/>
        </w:rPr>
        <w:t xml:space="preserve">навчальний рік проаналізовано та узагальнено в наказі по </w:t>
      </w:r>
      <w:r w:rsidR="00B45986">
        <w:rPr>
          <w:rFonts w:ascii="Times New Roman" w:eastAsia="Times New Roman" w:hAnsi="Times New Roman" w:cs="Times New Roman"/>
          <w:sz w:val="28"/>
          <w:szCs w:val="28"/>
          <w:lang w:eastAsia="ru-RU"/>
        </w:rPr>
        <w:t>гімназії</w:t>
      </w:r>
      <w:r w:rsidRPr="00B45986">
        <w:rPr>
          <w:rFonts w:ascii="Times New Roman" w:eastAsia="Times New Roman" w:hAnsi="Times New Roman" w:cs="Times New Roman"/>
          <w:sz w:val="28"/>
          <w:szCs w:val="28"/>
          <w:lang w:eastAsia="ru-RU"/>
        </w:rPr>
        <w:t xml:space="preserve"> від 30.06</w:t>
      </w:r>
      <w:r w:rsidR="00B45986">
        <w:rPr>
          <w:rFonts w:ascii="Times New Roman" w:eastAsia="Times New Roman" w:hAnsi="Times New Roman" w:cs="Times New Roman"/>
          <w:sz w:val="28"/>
          <w:szCs w:val="28"/>
          <w:lang w:eastAsia="ru-RU"/>
        </w:rPr>
        <w:t>.2024 №37-</w:t>
      </w:r>
      <w:r w:rsidRPr="00B45986">
        <w:rPr>
          <w:rFonts w:ascii="Times New Roman" w:eastAsia="Times New Roman" w:hAnsi="Times New Roman" w:cs="Times New Roman"/>
          <w:sz w:val="28"/>
          <w:szCs w:val="28"/>
          <w:lang w:eastAsia="ru-RU"/>
        </w:rPr>
        <w:t xml:space="preserve">о. </w:t>
      </w:r>
    </w:p>
    <w:p w:rsidR="006D6A60" w:rsidRPr="00B45986" w:rsidRDefault="009E75FE">
      <w:pPr>
        <w:spacing w:after="0" w:line="240" w:lineRule="auto"/>
        <w:ind w:firstLine="567"/>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Інваріантна і варіативна складові навчального плану використані повністю. Вчителі забезпечили виконання вимог програм щодо :</w:t>
      </w:r>
    </w:p>
    <w:p w:rsidR="006D6A60" w:rsidRPr="00B45986" w:rsidRDefault="009E75FE">
      <w:pPr>
        <w:numPr>
          <w:ilvl w:val="0"/>
          <w:numId w:val="13"/>
        </w:numPr>
        <w:tabs>
          <w:tab w:val="left" w:pos="0"/>
        </w:tabs>
        <w:spacing w:after="0" w:line="240" w:lineRule="auto"/>
        <w:ind w:firstLine="360"/>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проведення контрольних, лабораторних, практичних, творчих робіт;</w:t>
      </w:r>
    </w:p>
    <w:p w:rsidR="006D6A60" w:rsidRPr="00B45986" w:rsidRDefault="009E75FE">
      <w:pPr>
        <w:numPr>
          <w:ilvl w:val="0"/>
          <w:numId w:val="13"/>
        </w:numPr>
        <w:tabs>
          <w:tab w:val="left" w:pos="0"/>
        </w:tabs>
        <w:spacing w:after="0" w:line="240" w:lineRule="auto"/>
        <w:ind w:firstLine="360"/>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оцінювання результатів освітньої діяльності учнів;</w:t>
      </w:r>
    </w:p>
    <w:p w:rsidR="006D6A60" w:rsidRPr="00B45986" w:rsidRDefault="009E75FE">
      <w:pPr>
        <w:spacing w:after="0" w:line="240" w:lineRule="auto"/>
        <w:ind w:firstLine="567"/>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 xml:space="preserve">У відповідності з річним планом, перевіркою адміністрації були охоплені всі навчальні предмети і всі вчителі. </w:t>
      </w:r>
      <w:r w:rsidR="00B45986">
        <w:rPr>
          <w:rFonts w:ascii="Times New Roman" w:eastAsia="Times New Roman" w:hAnsi="Times New Roman" w:cs="Times New Roman"/>
          <w:sz w:val="28"/>
          <w:szCs w:val="28"/>
          <w:lang w:eastAsia="ru-RU"/>
        </w:rPr>
        <w:t>Заступник директора проводила</w:t>
      </w:r>
      <w:r w:rsidRPr="00B45986">
        <w:rPr>
          <w:rFonts w:ascii="Times New Roman" w:eastAsia="Times New Roman" w:hAnsi="Times New Roman" w:cs="Times New Roman"/>
          <w:sz w:val="28"/>
          <w:szCs w:val="28"/>
          <w:lang w:eastAsia="ru-RU"/>
        </w:rPr>
        <w:t xml:space="preserve"> педагогічні спостереження за якістю викладання з наступним проведенням аналізу відвіданих уроків та висновками, побажаннями  й рекомендаціями. Всього адміністрацією </w:t>
      </w:r>
      <w:r w:rsidR="00B45986">
        <w:rPr>
          <w:rFonts w:ascii="Times New Roman" w:eastAsia="Times New Roman" w:hAnsi="Times New Roman" w:cs="Times New Roman"/>
          <w:sz w:val="28"/>
          <w:szCs w:val="28"/>
          <w:lang w:eastAsia="ru-RU"/>
        </w:rPr>
        <w:t>гімназії</w:t>
      </w:r>
      <w:r w:rsidRPr="00B45986">
        <w:rPr>
          <w:rFonts w:ascii="Times New Roman" w:eastAsia="Times New Roman" w:hAnsi="Times New Roman" w:cs="Times New Roman"/>
          <w:sz w:val="28"/>
          <w:szCs w:val="28"/>
          <w:lang w:eastAsia="ru-RU"/>
        </w:rPr>
        <w:t xml:space="preserve"> було відвідано ряд уроків. Фронтально було перевірено стан викладання та рівень навчальних досягнень наступних предметів:),</w:t>
      </w:r>
    </w:p>
    <w:p w:rsidR="006D6A60" w:rsidRPr="00B45986" w:rsidRDefault="00B45986">
      <w:pPr>
        <w:numPr>
          <w:ilvl w:val="0"/>
          <w:numId w:val="14"/>
        </w:numPr>
        <w:tabs>
          <w:tab w:val="left" w:pos="426"/>
        </w:tabs>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І семестр  - </w:t>
      </w:r>
      <w:r w:rsidR="009E75FE" w:rsidRPr="00B45986">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країнська мова та література(5-</w:t>
      </w:r>
      <w:r w:rsidR="009E75FE" w:rsidRPr="00B45986">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009E75FE" w:rsidRPr="00B45986">
        <w:rPr>
          <w:rFonts w:ascii="Times New Roman" w:eastAsia="Times New Roman" w:hAnsi="Times New Roman" w:cs="Times New Roman"/>
          <w:sz w:val="28"/>
          <w:szCs w:val="28"/>
          <w:lang w:eastAsia="ru-RU"/>
        </w:rPr>
        <w:t>класи)</w:t>
      </w:r>
    </w:p>
    <w:p w:rsidR="006D6A60" w:rsidRPr="00B45986" w:rsidRDefault="009E75FE">
      <w:pPr>
        <w:numPr>
          <w:ilvl w:val="0"/>
          <w:numId w:val="14"/>
        </w:numPr>
        <w:tabs>
          <w:tab w:val="left" w:pos="426"/>
        </w:tabs>
        <w:spacing w:after="0" w:line="240" w:lineRule="auto"/>
        <w:ind w:firstLine="400"/>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 xml:space="preserve">ІІ семестр – хімія (7 клас) . Результати перевірок узагальнено в наказах з основної діяльності по </w:t>
      </w:r>
      <w:r w:rsidR="00B45986">
        <w:rPr>
          <w:rFonts w:ascii="Times New Roman" w:eastAsia="Times New Roman" w:hAnsi="Times New Roman" w:cs="Times New Roman"/>
          <w:sz w:val="28"/>
          <w:szCs w:val="28"/>
          <w:lang w:eastAsia="ru-RU"/>
        </w:rPr>
        <w:t>гімназії</w:t>
      </w:r>
      <w:r w:rsidR="00B45986" w:rsidRPr="008472B1">
        <w:rPr>
          <w:rFonts w:ascii="Times New Roman" w:eastAsia="Times New Roman" w:hAnsi="Times New Roman" w:cs="Times New Roman"/>
          <w:sz w:val="28"/>
          <w:szCs w:val="28"/>
          <w:lang w:eastAsia="ru-RU"/>
        </w:rPr>
        <w:t>.</w:t>
      </w:r>
    </w:p>
    <w:p w:rsidR="006D6A60" w:rsidRPr="00B45986" w:rsidRDefault="009E75FE">
      <w:pPr>
        <w:spacing w:after="0" w:line="240" w:lineRule="auto"/>
        <w:ind w:firstLine="400"/>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lastRenderedPageBreak/>
        <w:t>Таким чином, робота з реалізації освітньої програми та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w:t>
      </w:r>
    </w:p>
    <w:p w:rsidR="006D6A60" w:rsidRPr="00B45986" w:rsidRDefault="009E75FE" w:rsidP="00B45986">
      <w:pPr>
        <w:spacing w:after="0" w:line="240" w:lineRule="auto"/>
        <w:ind w:firstLine="400"/>
        <w:jc w:val="center"/>
        <w:rPr>
          <w:rFonts w:ascii="Times New Roman" w:eastAsia="Times New Roman" w:hAnsi="Times New Roman" w:cs="Times New Roman"/>
          <w:b/>
          <w:sz w:val="28"/>
          <w:szCs w:val="28"/>
          <w:lang w:eastAsia="ru-RU"/>
        </w:rPr>
      </w:pPr>
      <w:r w:rsidRPr="00B45986">
        <w:rPr>
          <w:rFonts w:ascii="Times New Roman" w:eastAsia="Times New Roman" w:hAnsi="Times New Roman" w:cs="Times New Roman"/>
          <w:b/>
          <w:sz w:val="28"/>
          <w:szCs w:val="28"/>
          <w:lang w:eastAsia="ru-RU"/>
        </w:rPr>
        <w:t>Забезпеченість підручниками та навчальними програмами</w:t>
      </w:r>
    </w:p>
    <w:p w:rsidR="006D6A60" w:rsidRPr="00B45986" w:rsidRDefault="009E75FE">
      <w:pPr>
        <w:spacing w:after="0" w:line="240" w:lineRule="auto"/>
        <w:ind w:firstLine="567"/>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 xml:space="preserve">У </w:t>
      </w:r>
      <w:r w:rsidR="00B45986">
        <w:rPr>
          <w:rFonts w:ascii="Times New Roman" w:eastAsia="Times New Roman" w:hAnsi="Times New Roman" w:cs="Times New Roman"/>
          <w:bCs/>
          <w:spacing w:val="-6"/>
          <w:sz w:val="28"/>
          <w:szCs w:val="28"/>
          <w:lang w:eastAsia="ru-RU"/>
        </w:rPr>
        <w:t>2023/2024</w:t>
      </w:r>
      <w:r w:rsidRPr="00B45986">
        <w:rPr>
          <w:rFonts w:ascii="Times New Roman" w:eastAsia="Times New Roman" w:hAnsi="Times New Roman" w:cs="Times New Roman"/>
          <w:bCs/>
          <w:spacing w:val="-6"/>
          <w:sz w:val="28"/>
          <w:szCs w:val="28"/>
          <w:lang w:eastAsia="ru-RU"/>
        </w:rPr>
        <w:t xml:space="preserve"> </w:t>
      </w:r>
      <w:r w:rsidRPr="00B45986">
        <w:rPr>
          <w:rFonts w:ascii="Times New Roman" w:eastAsia="Times New Roman" w:hAnsi="Times New Roman" w:cs="Times New Roman"/>
          <w:sz w:val="28"/>
          <w:szCs w:val="28"/>
          <w:lang w:eastAsia="ru-RU"/>
        </w:rPr>
        <w:t>навчальному році шкільний компонент був цілком забезпечений навчальними програмами та навчальними підручниками, рекомендованими до використання в навчально-виховному процесі Міністерством освіти</w:t>
      </w:r>
      <w:r w:rsidR="00820410">
        <w:rPr>
          <w:rFonts w:ascii="Times New Roman" w:eastAsia="Times New Roman" w:hAnsi="Times New Roman" w:cs="Times New Roman"/>
          <w:sz w:val="28"/>
          <w:szCs w:val="28"/>
          <w:lang w:eastAsia="ru-RU"/>
        </w:rPr>
        <w:t xml:space="preserve"> і науки України: 1-4 класи – 100</w:t>
      </w:r>
      <w:r w:rsidRPr="00B45986">
        <w:rPr>
          <w:rFonts w:ascii="Times New Roman" w:eastAsia="Times New Roman" w:hAnsi="Times New Roman" w:cs="Times New Roman"/>
          <w:sz w:val="28"/>
          <w:szCs w:val="28"/>
          <w:lang w:eastAsia="ru-RU"/>
        </w:rPr>
        <w:t xml:space="preserve"> %, 5-9 класи – 98 %.</w:t>
      </w:r>
    </w:p>
    <w:p w:rsidR="006D6A60" w:rsidRPr="00B45986" w:rsidRDefault="009E75FE">
      <w:pPr>
        <w:spacing w:after="0" w:line="240" w:lineRule="auto"/>
        <w:ind w:firstLine="567"/>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 xml:space="preserve"> Бібліотечний фонд школи становив:</w:t>
      </w:r>
    </w:p>
    <w:p w:rsidR="006D6A60" w:rsidRPr="00463F97" w:rsidRDefault="00820410">
      <w:pPr>
        <w:numPr>
          <w:ilvl w:val="0"/>
          <w:numId w:val="15"/>
        </w:numPr>
        <w:shd w:val="clear" w:color="auto" w:fill="FFFFFF"/>
        <w:tabs>
          <w:tab w:val="left" w:pos="0"/>
          <w:tab w:val="left" w:pos="1134"/>
        </w:tabs>
        <w:spacing w:after="0" w:line="240" w:lineRule="auto"/>
        <w:ind w:firstLine="131"/>
        <w:rPr>
          <w:rFonts w:ascii="Times New Roman" w:eastAsia="Times New Roman" w:hAnsi="Times New Roman" w:cs="Times New Roman"/>
          <w:sz w:val="28"/>
          <w:szCs w:val="28"/>
          <w:lang w:eastAsia="ru-RU"/>
        </w:rPr>
      </w:pPr>
      <w:r w:rsidRPr="00463F97">
        <w:rPr>
          <w:rFonts w:ascii="Times New Roman" w:eastAsia="Times New Roman" w:hAnsi="Times New Roman" w:cs="Times New Roman"/>
          <w:sz w:val="28"/>
          <w:szCs w:val="28"/>
          <w:lang w:eastAsia="ru-RU"/>
        </w:rPr>
        <w:t xml:space="preserve"> </w:t>
      </w:r>
      <w:r w:rsidR="00463F97" w:rsidRPr="00463F97">
        <w:rPr>
          <w:rFonts w:ascii="Times New Roman" w:eastAsia="Times New Roman" w:hAnsi="Times New Roman" w:cs="Times New Roman"/>
          <w:sz w:val="28"/>
          <w:szCs w:val="28"/>
          <w:lang w:eastAsia="ru-RU"/>
        </w:rPr>
        <w:t>фонд підручників – 4970</w:t>
      </w:r>
      <w:r w:rsidR="009E75FE" w:rsidRPr="00463F97">
        <w:rPr>
          <w:rFonts w:ascii="Times New Roman" w:eastAsia="Times New Roman" w:hAnsi="Times New Roman" w:cs="Times New Roman"/>
          <w:sz w:val="28"/>
          <w:szCs w:val="28"/>
          <w:lang w:eastAsia="ru-RU"/>
        </w:rPr>
        <w:t xml:space="preserve"> примірника; </w:t>
      </w:r>
    </w:p>
    <w:p w:rsidR="006D6A60" w:rsidRPr="00463F97" w:rsidRDefault="00463F97">
      <w:pPr>
        <w:shd w:val="clear" w:color="auto" w:fill="FFFFFF"/>
        <w:spacing w:after="0" w:line="240" w:lineRule="auto"/>
        <w:ind w:left="180" w:firstLine="1096"/>
        <w:rPr>
          <w:rFonts w:ascii="Times New Roman" w:eastAsia="Times New Roman" w:hAnsi="Times New Roman" w:cs="Times New Roman"/>
          <w:sz w:val="28"/>
          <w:szCs w:val="28"/>
          <w:lang w:eastAsia="ru-RU"/>
        </w:rPr>
      </w:pPr>
      <w:r w:rsidRPr="00463F97">
        <w:rPr>
          <w:rFonts w:ascii="Times New Roman" w:eastAsia="Times New Roman" w:hAnsi="Times New Roman" w:cs="Times New Roman"/>
          <w:sz w:val="28"/>
          <w:szCs w:val="28"/>
          <w:lang w:eastAsia="ru-RU"/>
        </w:rPr>
        <w:t>Для 1-4 класів – 2835</w:t>
      </w:r>
      <w:r w:rsidR="009E75FE" w:rsidRPr="00463F97">
        <w:rPr>
          <w:rFonts w:ascii="Times New Roman" w:eastAsia="Times New Roman" w:hAnsi="Times New Roman" w:cs="Times New Roman"/>
          <w:sz w:val="28"/>
          <w:szCs w:val="28"/>
          <w:lang w:eastAsia="ru-RU"/>
        </w:rPr>
        <w:t xml:space="preserve"> примірник;</w:t>
      </w:r>
    </w:p>
    <w:p w:rsidR="006D6A60" w:rsidRPr="00463F97" w:rsidRDefault="00463F97">
      <w:pPr>
        <w:shd w:val="clear" w:color="auto" w:fill="FFFFFF"/>
        <w:spacing w:after="0" w:line="240" w:lineRule="auto"/>
        <w:ind w:left="180" w:firstLine="1096"/>
        <w:rPr>
          <w:rFonts w:ascii="Times New Roman" w:eastAsia="Times New Roman" w:hAnsi="Times New Roman" w:cs="Times New Roman"/>
          <w:sz w:val="28"/>
          <w:szCs w:val="28"/>
          <w:lang w:eastAsia="ru-RU"/>
        </w:rPr>
      </w:pPr>
      <w:r w:rsidRPr="00463F97">
        <w:rPr>
          <w:rFonts w:ascii="Times New Roman" w:eastAsia="Times New Roman" w:hAnsi="Times New Roman" w:cs="Times New Roman"/>
          <w:sz w:val="28"/>
          <w:szCs w:val="28"/>
          <w:lang w:eastAsia="ru-RU"/>
        </w:rPr>
        <w:t>Для 5-9 класів – 2135</w:t>
      </w:r>
      <w:r w:rsidR="009E75FE" w:rsidRPr="00463F97">
        <w:rPr>
          <w:rFonts w:ascii="Times New Roman" w:eastAsia="Times New Roman" w:hAnsi="Times New Roman" w:cs="Times New Roman"/>
          <w:sz w:val="28"/>
          <w:szCs w:val="28"/>
          <w:lang w:eastAsia="ru-RU"/>
        </w:rPr>
        <w:t xml:space="preserve"> примірників;</w:t>
      </w:r>
    </w:p>
    <w:p w:rsidR="006D6A60" w:rsidRPr="00B45986" w:rsidRDefault="009E75FE">
      <w:pPr>
        <w:shd w:val="clear" w:color="auto" w:fill="FFFFFF"/>
        <w:spacing w:after="0" w:line="240" w:lineRule="auto"/>
        <w:ind w:left="180" w:firstLine="387"/>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 xml:space="preserve">Таким чином, учні школи у </w:t>
      </w:r>
      <w:r w:rsidR="00B45986" w:rsidRPr="00B45986">
        <w:rPr>
          <w:rFonts w:ascii="Times New Roman" w:eastAsia="Times New Roman" w:hAnsi="Times New Roman" w:cs="Times New Roman"/>
          <w:bCs/>
          <w:spacing w:val="-6"/>
          <w:sz w:val="28"/>
          <w:szCs w:val="28"/>
          <w:lang w:eastAsia="ru-RU"/>
        </w:rPr>
        <w:t>2023/2024</w:t>
      </w:r>
      <w:r w:rsidRPr="00B45986">
        <w:rPr>
          <w:rFonts w:ascii="Times New Roman" w:eastAsia="Times New Roman" w:hAnsi="Times New Roman" w:cs="Times New Roman"/>
          <w:bCs/>
          <w:spacing w:val="-6"/>
          <w:sz w:val="28"/>
          <w:szCs w:val="28"/>
          <w:lang w:eastAsia="ru-RU"/>
        </w:rPr>
        <w:t xml:space="preserve"> </w:t>
      </w:r>
      <w:r w:rsidRPr="00B45986">
        <w:rPr>
          <w:rFonts w:ascii="Times New Roman" w:eastAsia="Times New Roman" w:hAnsi="Times New Roman" w:cs="Times New Roman"/>
          <w:sz w:val="28"/>
          <w:szCs w:val="28"/>
          <w:lang w:eastAsia="ru-RU"/>
        </w:rPr>
        <w:t>навчальному році були повністю забезпечені підручниками.</w:t>
      </w:r>
      <w:r w:rsidR="00B45986" w:rsidRPr="00B45986">
        <w:rPr>
          <w:rFonts w:ascii="Times New Roman" w:eastAsia="Times New Roman" w:hAnsi="Times New Roman" w:cs="Times New Roman"/>
          <w:sz w:val="28"/>
          <w:szCs w:val="28"/>
          <w:lang w:eastAsia="ru-RU"/>
        </w:rPr>
        <w:t xml:space="preserve"> </w:t>
      </w:r>
      <w:r w:rsidRPr="00B45986">
        <w:rPr>
          <w:rFonts w:ascii="Times New Roman" w:eastAsia="Times New Roman" w:hAnsi="Times New Roman" w:cs="Times New Roman"/>
          <w:sz w:val="28"/>
          <w:szCs w:val="28"/>
          <w:lang w:eastAsia="ru-RU"/>
        </w:rPr>
        <w:t>У наступному році слід продовжити системну роботу по забезпеченню учнів підручниками (з урахуванням збільшення контингенту учнів).</w:t>
      </w:r>
    </w:p>
    <w:p w:rsidR="006D6A60" w:rsidRPr="00B45986" w:rsidRDefault="00B45986">
      <w:pPr>
        <w:shd w:val="clear" w:color="auto" w:fill="FFFFFF"/>
        <w:spacing w:after="0" w:line="240" w:lineRule="auto"/>
        <w:ind w:left="180" w:firstLine="387"/>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У лютому</w:t>
      </w:r>
      <w:r w:rsidR="00820410">
        <w:rPr>
          <w:rFonts w:ascii="Times New Roman" w:eastAsia="Times New Roman" w:hAnsi="Times New Roman" w:cs="Times New Roman"/>
          <w:sz w:val="28"/>
          <w:szCs w:val="28"/>
          <w:lang w:eastAsia="ru-RU"/>
        </w:rPr>
        <w:t xml:space="preserve"> </w:t>
      </w:r>
      <w:r w:rsidRPr="00B45986">
        <w:rPr>
          <w:rFonts w:ascii="Times New Roman" w:eastAsia="Times New Roman" w:hAnsi="Times New Roman" w:cs="Times New Roman"/>
          <w:sz w:val="28"/>
          <w:szCs w:val="28"/>
          <w:lang w:eastAsia="ru-RU"/>
        </w:rPr>
        <w:t>- березні 2024</w:t>
      </w:r>
      <w:r w:rsidR="009E75FE" w:rsidRPr="00B45986">
        <w:rPr>
          <w:rFonts w:ascii="Times New Roman" w:eastAsia="Times New Roman" w:hAnsi="Times New Roman" w:cs="Times New Roman"/>
          <w:sz w:val="28"/>
          <w:szCs w:val="28"/>
          <w:lang w:eastAsia="ru-RU"/>
        </w:rPr>
        <w:t xml:space="preserve"> року школа взяла участь у конкурсному виб</w:t>
      </w:r>
      <w:r w:rsidRPr="00B45986">
        <w:rPr>
          <w:rFonts w:ascii="Times New Roman" w:eastAsia="Times New Roman" w:hAnsi="Times New Roman" w:cs="Times New Roman"/>
          <w:sz w:val="28"/>
          <w:szCs w:val="28"/>
          <w:lang w:eastAsia="ru-RU"/>
        </w:rPr>
        <w:t>орі підручників для учнів 1 та 7</w:t>
      </w:r>
      <w:r w:rsidR="009E75FE" w:rsidRPr="00B45986">
        <w:rPr>
          <w:rFonts w:ascii="Times New Roman" w:eastAsia="Times New Roman" w:hAnsi="Times New Roman" w:cs="Times New Roman"/>
          <w:sz w:val="28"/>
          <w:szCs w:val="28"/>
          <w:lang w:eastAsia="ru-RU"/>
        </w:rPr>
        <w:t xml:space="preserve"> класів, який проводився Міністерством освіти і науки України разом з Інститутом модернізації змісту освіти. </w:t>
      </w:r>
    </w:p>
    <w:p w:rsidR="006D6A60" w:rsidRPr="00B45986" w:rsidRDefault="006D6A60" w:rsidP="00B45986">
      <w:pPr>
        <w:shd w:val="clear" w:color="auto" w:fill="FFFFFF"/>
        <w:spacing w:after="0" w:line="240" w:lineRule="auto"/>
        <w:jc w:val="both"/>
        <w:rPr>
          <w:rFonts w:ascii="Times New Roman" w:eastAsia="Times New Roman" w:hAnsi="Times New Roman" w:cs="Times New Roman"/>
          <w:sz w:val="28"/>
          <w:szCs w:val="28"/>
          <w:lang w:eastAsia="ru-RU"/>
        </w:rPr>
      </w:pPr>
    </w:p>
    <w:p w:rsidR="006D6A60" w:rsidRPr="00B45986" w:rsidRDefault="006D6A60">
      <w:pPr>
        <w:spacing w:after="0" w:line="240" w:lineRule="auto"/>
        <w:ind w:firstLine="567"/>
        <w:jc w:val="both"/>
        <w:rPr>
          <w:rFonts w:ascii="Times New Roman" w:eastAsia="Times New Roman" w:hAnsi="Times New Roman" w:cs="Times New Roman"/>
          <w:sz w:val="28"/>
          <w:szCs w:val="28"/>
          <w:lang w:eastAsia="ru-RU"/>
        </w:rPr>
      </w:pPr>
    </w:p>
    <w:p w:rsidR="006D6A60" w:rsidRPr="00B45986" w:rsidRDefault="009E75FE">
      <w:pPr>
        <w:spacing w:after="0" w:line="240" w:lineRule="auto"/>
        <w:ind w:firstLine="360"/>
        <w:jc w:val="center"/>
        <w:rPr>
          <w:rFonts w:ascii="Times New Roman" w:eastAsia="Calibri" w:hAnsi="Times New Roman" w:cs="Times New Roman"/>
          <w:b/>
          <w:color w:val="000000" w:themeColor="text1"/>
          <w:sz w:val="28"/>
          <w:szCs w:val="28"/>
        </w:rPr>
      </w:pPr>
      <w:r w:rsidRPr="00B45986">
        <w:rPr>
          <w:rFonts w:ascii="Times New Roman" w:eastAsia="Calibri" w:hAnsi="Times New Roman" w:cs="Times New Roman"/>
          <w:b/>
          <w:color w:val="000000" w:themeColor="text1"/>
          <w:sz w:val="28"/>
          <w:szCs w:val="28"/>
        </w:rPr>
        <w:t>Інклюзивне навчання</w:t>
      </w:r>
    </w:p>
    <w:p w:rsidR="006D6A60" w:rsidRPr="00B45986" w:rsidRDefault="006D6A60">
      <w:pPr>
        <w:spacing w:after="0" w:line="240" w:lineRule="auto"/>
        <w:ind w:firstLine="360"/>
        <w:jc w:val="both"/>
        <w:rPr>
          <w:rFonts w:ascii="Times New Roman" w:eastAsia="Calibri" w:hAnsi="Times New Roman" w:cs="Times New Roman"/>
          <w:b/>
          <w:color w:val="000000" w:themeColor="text1"/>
          <w:sz w:val="28"/>
          <w:szCs w:val="28"/>
        </w:rPr>
      </w:pPr>
    </w:p>
    <w:p w:rsidR="006D6A60" w:rsidRPr="00B45986" w:rsidRDefault="009E75FE">
      <w:pPr>
        <w:tabs>
          <w:tab w:val="left" w:pos="0"/>
        </w:tabs>
        <w:spacing w:after="0" w:line="240" w:lineRule="auto"/>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 xml:space="preserve">        На виконання Закону України «Про освіту», Постанови Кабінету Міністрів України</w:t>
      </w:r>
      <w:r w:rsidRPr="00B45986">
        <w:rPr>
          <w:rFonts w:ascii="Times New Roman" w:eastAsia="Times New Roman" w:hAnsi="Times New Roman" w:cs="Times New Roman"/>
          <w:bCs/>
          <w:sz w:val="28"/>
          <w:szCs w:val="28"/>
          <w:lang w:eastAsia="ru-RU"/>
        </w:rPr>
        <w:t xml:space="preserve"> «</w:t>
      </w:r>
      <w:r w:rsidRPr="00B45986">
        <w:rPr>
          <w:rFonts w:ascii="Times New Roman" w:eastAsia="Times New Roman" w:hAnsi="Times New Roman" w:cs="Times New Roman"/>
          <w:bCs/>
          <w:color w:val="000000"/>
          <w:sz w:val="28"/>
          <w:szCs w:val="28"/>
          <w:shd w:val="clear" w:color="auto" w:fill="FFFFFF"/>
          <w:lang w:eastAsia="ru-RU"/>
        </w:rPr>
        <w:t>Про затвердження Порядку організації інклюзивного навчання у загальноосвітніх навчальних закладах» від 15.08.2011 №872</w:t>
      </w:r>
      <w:r w:rsidRPr="00B45986">
        <w:rPr>
          <w:rFonts w:ascii="Times New Roman" w:eastAsia="Times New Roman" w:hAnsi="Times New Roman" w:cs="Times New Roman"/>
          <w:color w:val="000000"/>
          <w:sz w:val="28"/>
          <w:szCs w:val="28"/>
          <w:shd w:val="clear" w:color="auto" w:fill="FFFFFF"/>
          <w:lang w:eastAsia="ru-RU"/>
        </w:rPr>
        <w:t xml:space="preserve"> (зі змінами, внесеними Постановою КМ від 09.08.2017 </w:t>
      </w:r>
      <w:hyperlink r:id="rId12" w:anchor="n2" w:tgtFrame="_blank" w:history="1">
        <w:r w:rsidRPr="00B45986">
          <w:rPr>
            <w:rFonts w:ascii="Times New Roman" w:eastAsia="Times New Roman" w:hAnsi="Times New Roman" w:cs="Times New Roman"/>
            <w:color w:val="0000FF"/>
            <w:sz w:val="28"/>
            <w:szCs w:val="28"/>
            <w:u w:val="single"/>
            <w:shd w:val="clear" w:color="auto" w:fill="FFFFFF"/>
            <w:lang w:eastAsia="ru-RU"/>
          </w:rPr>
          <w:t>№ 588),</w:t>
        </w:r>
        <w:r w:rsidRPr="00B45986">
          <w:rPr>
            <w:rFonts w:ascii="Times New Roman" w:eastAsia="Times New Roman" w:hAnsi="Times New Roman" w:cs="Times New Roman"/>
            <w:sz w:val="28"/>
            <w:szCs w:val="28"/>
            <w:lang w:eastAsia="ru-RU"/>
          </w:rPr>
          <w:t xml:space="preserve"> </w:t>
        </w:r>
      </w:hyperlink>
      <w:r w:rsidRPr="00B45986">
        <w:rPr>
          <w:rFonts w:ascii="Times New Roman" w:eastAsia="Times New Roman" w:hAnsi="Times New Roman" w:cs="Times New Roman"/>
          <w:sz w:val="28"/>
          <w:szCs w:val="28"/>
          <w:lang w:eastAsia="ru-RU"/>
        </w:rPr>
        <w:t xml:space="preserve">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w:t>
      </w:r>
      <w:r w:rsidRPr="00B45986">
        <w:rPr>
          <w:rFonts w:ascii="Times New Roman" w:eastAsia="Times New Roman" w:hAnsi="Times New Roman" w:cs="Times New Roman"/>
          <w:sz w:val="28"/>
          <w:szCs w:val="28"/>
          <w:lang w:eastAsia="ru-RU"/>
        </w:rPr>
        <w:lastRenderedPageBreak/>
        <w:t>«Про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 Листа МОНУ від 08.08.2013 № 1/9-539 «Про організаційно-методичні засади забезпечення права на освіту дітям з особливими освітніми потре</w:t>
      </w:r>
      <w:r w:rsidR="00C45CE4">
        <w:rPr>
          <w:rFonts w:ascii="Times New Roman" w:eastAsia="Times New Roman" w:hAnsi="Times New Roman" w:cs="Times New Roman"/>
          <w:sz w:val="28"/>
          <w:szCs w:val="28"/>
          <w:lang w:eastAsia="ru-RU"/>
        </w:rPr>
        <w:t>бами», Листа МОНу від 26.06.2023</w:t>
      </w:r>
      <w:r w:rsidRPr="00B45986">
        <w:rPr>
          <w:rFonts w:ascii="Times New Roman" w:eastAsia="Times New Roman" w:hAnsi="Times New Roman" w:cs="Times New Roman"/>
          <w:sz w:val="28"/>
          <w:szCs w:val="28"/>
          <w:lang w:eastAsia="ru-RU"/>
        </w:rPr>
        <w:t xml:space="preserve"> № 1/9-409 «Методичні рекомендації щодо організації інклюзивного н</w:t>
      </w:r>
      <w:r w:rsidR="00C45CE4">
        <w:rPr>
          <w:rFonts w:ascii="Times New Roman" w:eastAsia="Times New Roman" w:hAnsi="Times New Roman" w:cs="Times New Roman"/>
          <w:sz w:val="28"/>
          <w:szCs w:val="28"/>
          <w:lang w:eastAsia="ru-RU"/>
        </w:rPr>
        <w:t>авчання в закладах освіти у 2023/2024</w:t>
      </w:r>
      <w:r w:rsidRPr="00B45986">
        <w:rPr>
          <w:rFonts w:ascii="Times New Roman" w:eastAsia="Times New Roman" w:hAnsi="Times New Roman" w:cs="Times New Roman"/>
          <w:sz w:val="28"/>
          <w:szCs w:val="28"/>
          <w:lang w:eastAsia="ru-RU"/>
        </w:rPr>
        <w:t xml:space="preserve"> навчальному </w:t>
      </w:r>
      <w:r w:rsidR="00C45CE4">
        <w:rPr>
          <w:rFonts w:ascii="Times New Roman" w:eastAsia="Times New Roman" w:hAnsi="Times New Roman" w:cs="Times New Roman"/>
          <w:sz w:val="28"/>
          <w:szCs w:val="28"/>
          <w:lang w:eastAsia="ru-RU"/>
        </w:rPr>
        <w:t>році», Листа МОНу від 05.08.2023</w:t>
      </w:r>
      <w:r w:rsidRPr="00B45986">
        <w:rPr>
          <w:rFonts w:ascii="Times New Roman" w:eastAsia="Times New Roman" w:hAnsi="Times New Roman" w:cs="Times New Roman"/>
          <w:sz w:val="28"/>
          <w:szCs w:val="28"/>
          <w:lang w:eastAsia="ru-RU"/>
        </w:rPr>
        <w:t xml:space="preserve"> № 1/9-498 «Методичні рекомендації щодо організації навчання осіб з особливими освітніми по</w:t>
      </w:r>
      <w:r w:rsidR="00C45CE4">
        <w:rPr>
          <w:rFonts w:ascii="Times New Roman" w:eastAsia="Times New Roman" w:hAnsi="Times New Roman" w:cs="Times New Roman"/>
          <w:sz w:val="28"/>
          <w:szCs w:val="28"/>
          <w:lang w:eastAsia="ru-RU"/>
        </w:rPr>
        <w:t>требами в закладах освіти у 2023/2024</w:t>
      </w:r>
      <w:r w:rsidRPr="00B45986">
        <w:rPr>
          <w:rFonts w:ascii="Times New Roman" w:eastAsia="Times New Roman" w:hAnsi="Times New Roman" w:cs="Times New Roman"/>
          <w:sz w:val="28"/>
          <w:szCs w:val="28"/>
          <w:lang w:eastAsia="ru-RU"/>
        </w:rPr>
        <w:t xml:space="preserve"> навчальному році», витягів з протоколів засідання психолого-медико-педагогіч</w:t>
      </w:r>
      <w:r w:rsidR="00C45CE4">
        <w:rPr>
          <w:rFonts w:ascii="Times New Roman" w:eastAsia="Times New Roman" w:hAnsi="Times New Roman" w:cs="Times New Roman"/>
          <w:sz w:val="28"/>
          <w:szCs w:val="28"/>
          <w:lang w:eastAsia="ru-RU"/>
        </w:rPr>
        <w:t xml:space="preserve">ної консультації  від 29.03.2024 року №75, 76, 78, </w:t>
      </w:r>
      <w:r w:rsidRPr="00B45986">
        <w:rPr>
          <w:rFonts w:ascii="Times New Roman" w:eastAsia="Times New Roman" w:hAnsi="Times New Roman" w:cs="Times New Roman"/>
          <w:sz w:val="28"/>
          <w:szCs w:val="28"/>
          <w:lang w:eastAsia="ru-RU"/>
        </w:rPr>
        <w:t>заяв батьків та з метою реалізації права дітей з особливими освітніми потребами на освіту за місцем проживання, їх соціалізацію та</w:t>
      </w:r>
      <w:r w:rsidR="00C45CE4">
        <w:rPr>
          <w:rFonts w:ascii="Times New Roman" w:eastAsia="Times New Roman" w:hAnsi="Times New Roman" w:cs="Times New Roman"/>
          <w:sz w:val="28"/>
          <w:szCs w:val="28"/>
          <w:lang w:eastAsia="ru-RU"/>
        </w:rPr>
        <w:t xml:space="preserve"> інтеграцію в суспільстві у 2023-2024</w:t>
      </w:r>
      <w:r w:rsidRPr="00B45986">
        <w:rPr>
          <w:rFonts w:ascii="Times New Roman" w:eastAsia="Times New Roman" w:hAnsi="Times New Roman" w:cs="Times New Roman"/>
          <w:sz w:val="28"/>
          <w:szCs w:val="28"/>
          <w:lang w:eastAsia="ru-RU"/>
        </w:rPr>
        <w:t xml:space="preserve"> навчальному році був утворений клас з інклюзивним навчанням:</w:t>
      </w:r>
    </w:p>
    <w:p w:rsidR="006D6A60" w:rsidRPr="00B45986" w:rsidRDefault="00C45CE4">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204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клас – 1 учень</w:t>
      </w:r>
      <w:r w:rsidR="009E75FE" w:rsidRPr="00B45986">
        <w:rPr>
          <w:rFonts w:ascii="Times New Roman" w:eastAsia="Times New Roman" w:hAnsi="Times New Roman" w:cs="Times New Roman"/>
          <w:sz w:val="28"/>
          <w:szCs w:val="28"/>
          <w:lang w:eastAsia="ru-RU"/>
        </w:rPr>
        <w:t xml:space="preserve"> із затримкою психо-мовленнєвого розвитку –</w:t>
      </w:r>
      <w:r w:rsidR="00404B02">
        <w:rPr>
          <w:rFonts w:ascii="Times New Roman" w:eastAsia="Times New Roman" w:hAnsi="Times New Roman" w:cs="Times New Roman"/>
          <w:sz w:val="28"/>
          <w:szCs w:val="28"/>
          <w:lang w:eastAsia="ru-RU"/>
        </w:rPr>
        <w:t>Гумельнику Василь, класний керівник -  А.М. Ісак</w:t>
      </w:r>
      <w:r w:rsidR="009E75FE" w:rsidRPr="00B45986">
        <w:rPr>
          <w:rFonts w:ascii="Times New Roman" w:eastAsia="Times New Roman" w:hAnsi="Times New Roman" w:cs="Times New Roman"/>
          <w:sz w:val="28"/>
          <w:szCs w:val="28"/>
          <w:lang w:eastAsia="ru-RU"/>
        </w:rPr>
        <w:t xml:space="preserve">. Асистент вчителя </w:t>
      </w:r>
      <w:r w:rsidR="00404B02">
        <w:rPr>
          <w:rFonts w:ascii="Times New Roman" w:eastAsia="Times New Roman" w:hAnsi="Times New Roman" w:cs="Times New Roman"/>
          <w:sz w:val="28"/>
          <w:szCs w:val="28"/>
          <w:lang w:eastAsia="ru-RU"/>
        </w:rPr>
        <w:t>–Бодайку У.О.</w:t>
      </w:r>
      <w:r w:rsidR="009E75FE" w:rsidRPr="00B45986">
        <w:rPr>
          <w:rFonts w:ascii="Times New Roman" w:eastAsia="Times New Roman" w:hAnsi="Times New Roman" w:cs="Times New Roman"/>
          <w:sz w:val="28"/>
          <w:szCs w:val="28"/>
          <w:lang w:eastAsia="ru-RU"/>
        </w:rPr>
        <w:t xml:space="preserve">. </w:t>
      </w:r>
    </w:p>
    <w:p w:rsidR="006D6A60" w:rsidRPr="00B45986" w:rsidRDefault="006D6A60">
      <w:pPr>
        <w:tabs>
          <w:tab w:val="left" w:pos="0"/>
          <w:tab w:val="left" w:pos="1260"/>
        </w:tabs>
        <w:spacing w:after="0" w:line="240" w:lineRule="auto"/>
        <w:jc w:val="both"/>
        <w:rPr>
          <w:rFonts w:ascii="Times New Roman" w:eastAsia="Times New Roman" w:hAnsi="Times New Roman" w:cs="Times New Roman"/>
          <w:sz w:val="28"/>
          <w:szCs w:val="28"/>
          <w:lang w:eastAsia="ru-RU"/>
        </w:rPr>
      </w:pPr>
    </w:p>
    <w:p w:rsidR="006D6A60" w:rsidRPr="00B45986" w:rsidRDefault="009E75FE">
      <w:pPr>
        <w:tabs>
          <w:tab w:val="left" w:pos="0"/>
          <w:tab w:val="left" w:pos="1260"/>
        </w:tabs>
        <w:spacing w:after="0" w:line="240" w:lineRule="auto"/>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 xml:space="preserve">    </w:t>
      </w:r>
      <w:r w:rsidR="00404B02">
        <w:rPr>
          <w:rFonts w:ascii="Times New Roman" w:eastAsia="Times New Roman" w:hAnsi="Times New Roman" w:cs="Times New Roman"/>
          <w:sz w:val="28"/>
          <w:szCs w:val="28"/>
          <w:lang w:eastAsia="ru-RU"/>
        </w:rPr>
        <w:t xml:space="preserve">    </w:t>
      </w:r>
      <w:r w:rsidRPr="00B45986">
        <w:rPr>
          <w:rFonts w:ascii="Times New Roman" w:eastAsia="Times New Roman" w:hAnsi="Times New Roman" w:cs="Times New Roman"/>
          <w:sz w:val="28"/>
          <w:szCs w:val="28"/>
          <w:lang w:eastAsia="ru-RU"/>
        </w:rPr>
        <w:t>Для організаційно-методичного забезпечення інклюзивного навчання були розроблені «Заходи по організації інклюзивного навчання для дітей з особливими освітніми потребами», видані накази по школі: наказ «Про організа</w:t>
      </w:r>
      <w:r w:rsidR="00404B02">
        <w:rPr>
          <w:rFonts w:ascii="Times New Roman" w:eastAsia="Times New Roman" w:hAnsi="Times New Roman" w:cs="Times New Roman"/>
          <w:sz w:val="28"/>
          <w:szCs w:val="28"/>
          <w:lang w:eastAsia="ru-RU"/>
        </w:rPr>
        <w:t>цію інклюзивного навчання у 2023-2024</w:t>
      </w:r>
      <w:r w:rsidRPr="00B45986">
        <w:rPr>
          <w:rFonts w:ascii="Times New Roman" w:eastAsia="Times New Roman" w:hAnsi="Times New Roman" w:cs="Times New Roman"/>
          <w:sz w:val="28"/>
          <w:szCs w:val="28"/>
          <w:lang w:eastAsia="ru-RU"/>
        </w:rPr>
        <w:t xml:space="preserve"> </w:t>
      </w:r>
      <w:r w:rsidR="00404B02">
        <w:rPr>
          <w:rFonts w:ascii="Times New Roman" w:eastAsia="Times New Roman" w:hAnsi="Times New Roman" w:cs="Times New Roman"/>
          <w:sz w:val="28"/>
          <w:szCs w:val="28"/>
          <w:lang w:eastAsia="ru-RU"/>
        </w:rPr>
        <w:t>навчальному році» від 30.08.2023</w:t>
      </w:r>
      <w:r w:rsidRPr="00B45986">
        <w:rPr>
          <w:rFonts w:ascii="Times New Roman" w:eastAsia="Times New Roman" w:hAnsi="Times New Roman" w:cs="Times New Roman"/>
          <w:sz w:val="28"/>
          <w:szCs w:val="28"/>
          <w:lang w:eastAsia="ru-RU"/>
        </w:rPr>
        <w:t xml:space="preserve"> №</w:t>
      </w:r>
      <w:r w:rsidR="00404B02">
        <w:rPr>
          <w:rFonts w:ascii="Times New Roman" w:eastAsia="Times New Roman" w:hAnsi="Times New Roman" w:cs="Times New Roman"/>
          <w:sz w:val="28"/>
          <w:szCs w:val="28"/>
          <w:lang w:eastAsia="ru-RU"/>
        </w:rPr>
        <w:t xml:space="preserve"> 71</w:t>
      </w:r>
      <w:r w:rsidR="00820410">
        <w:rPr>
          <w:rFonts w:ascii="Times New Roman" w:eastAsia="Times New Roman" w:hAnsi="Times New Roman" w:cs="Times New Roman"/>
          <w:sz w:val="28"/>
          <w:szCs w:val="28"/>
          <w:lang w:eastAsia="ru-RU"/>
        </w:rPr>
        <w:t>-</w:t>
      </w:r>
      <w:r w:rsidR="00404B02">
        <w:rPr>
          <w:rFonts w:ascii="Times New Roman" w:eastAsia="Times New Roman" w:hAnsi="Times New Roman" w:cs="Times New Roman"/>
          <w:sz w:val="28"/>
          <w:szCs w:val="28"/>
          <w:lang w:eastAsia="ru-RU"/>
        </w:rPr>
        <w:t>о.</w:t>
      </w:r>
      <w:r w:rsidRPr="00B45986">
        <w:rPr>
          <w:rFonts w:ascii="Times New Roman" w:eastAsia="Times New Roman" w:hAnsi="Times New Roman" w:cs="Times New Roman"/>
          <w:sz w:val="28"/>
          <w:szCs w:val="28"/>
          <w:lang w:eastAsia="ru-RU"/>
        </w:rPr>
        <w:t xml:space="preserve"> </w:t>
      </w:r>
    </w:p>
    <w:p w:rsidR="006D6A60" w:rsidRPr="00B45986" w:rsidRDefault="009E75FE">
      <w:pPr>
        <w:tabs>
          <w:tab w:val="left" w:pos="9498"/>
        </w:tabs>
        <w:spacing w:after="0" w:line="240" w:lineRule="auto"/>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 xml:space="preserve"> </w:t>
      </w:r>
    </w:p>
    <w:p w:rsidR="006D6A60" w:rsidRPr="00B45986" w:rsidRDefault="009E75FE">
      <w:pPr>
        <w:tabs>
          <w:tab w:val="left" w:pos="9498"/>
        </w:tabs>
        <w:spacing w:after="0" w:line="240" w:lineRule="auto"/>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 xml:space="preserve">   </w:t>
      </w:r>
      <w:r w:rsidR="00404B02">
        <w:rPr>
          <w:rFonts w:ascii="Times New Roman" w:eastAsia="Times New Roman" w:hAnsi="Times New Roman" w:cs="Times New Roman"/>
          <w:sz w:val="28"/>
          <w:szCs w:val="28"/>
          <w:lang w:eastAsia="ru-RU"/>
        </w:rPr>
        <w:t xml:space="preserve">    </w:t>
      </w:r>
      <w:r w:rsidRPr="00B45986">
        <w:rPr>
          <w:rFonts w:ascii="Times New Roman" w:eastAsia="Times New Roman" w:hAnsi="Times New Roman" w:cs="Times New Roman"/>
          <w:sz w:val="28"/>
          <w:szCs w:val="28"/>
          <w:lang w:eastAsia="ru-RU"/>
        </w:rPr>
        <w:t xml:space="preserve"> Для  учня 1 класу</w:t>
      </w:r>
      <w:r w:rsidR="00404B02">
        <w:rPr>
          <w:rFonts w:ascii="Times New Roman" w:eastAsia="Times New Roman" w:hAnsi="Times New Roman" w:cs="Times New Roman"/>
          <w:sz w:val="28"/>
          <w:szCs w:val="28"/>
          <w:lang w:eastAsia="ru-RU"/>
        </w:rPr>
        <w:t>-</w:t>
      </w:r>
      <w:r w:rsidRPr="00B45986">
        <w:rPr>
          <w:rFonts w:ascii="Times New Roman" w:eastAsia="Times New Roman" w:hAnsi="Times New Roman" w:cs="Times New Roman"/>
          <w:sz w:val="28"/>
          <w:szCs w:val="28"/>
          <w:lang w:eastAsia="ru-RU"/>
        </w:rPr>
        <w:t xml:space="preserve"> </w:t>
      </w:r>
      <w:r w:rsidR="00404B02">
        <w:rPr>
          <w:rFonts w:ascii="Times New Roman" w:eastAsia="Times New Roman" w:hAnsi="Times New Roman" w:cs="Times New Roman"/>
          <w:sz w:val="28"/>
          <w:szCs w:val="28"/>
          <w:lang w:eastAsia="ru-RU"/>
        </w:rPr>
        <w:t>Гумельнику Василь</w:t>
      </w:r>
      <w:r w:rsidRPr="00B45986">
        <w:rPr>
          <w:rFonts w:ascii="Times New Roman" w:eastAsia="Times New Roman" w:hAnsi="Times New Roman" w:cs="Times New Roman"/>
          <w:sz w:val="28"/>
          <w:szCs w:val="28"/>
          <w:lang w:eastAsia="ru-RU"/>
        </w:rPr>
        <w:t xml:space="preserve"> з особливими освітніми потребами наказом було затверджено склад команди психолого-педагогічного супроводу дитини з особливими освітніми потребами, до якої на постійній основі б</w:t>
      </w:r>
      <w:r w:rsidR="00404B02">
        <w:rPr>
          <w:rFonts w:ascii="Times New Roman" w:eastAsia="Times New Roman" w:hAnsi="Times New Roman" w:cs="Times New Roman"/>
          <w:sz w:val="28"/>
          <w:szCs w:val="28"/>
          <w:lang w:eastAsia="ru-RU"/>
        </w:rPr>
        <w:t>ули залучені вчителі</w:t>
      </w:r>
      <w:r w:rsidRPr="00B45986">
        <w:rPr>
          <w:rFonts w:ascii="Times New Roman" w:eastAsia="Times New Roman" w:hAnsi="Times New Roman" w:cs="Times New Roman"/>
          <w:sz w:val="28"/>
          <w:szCs w:val="28"/>
          <w:lang w:eastAsia="ru-RU"/>
        </w:rPr>
        <w:t>, які викладають у даному інклюзивному класі, та інші залучені фахівці. Команда супроводу в складі постійних учасників та залучених фахівців в актив</w:t>
      </w:r>
      <w:r w:rsidR="00404B02">
        <w:rPr>
          <w:rFonts w:ascii="Times New Roman" w:eastAsia="Times New Roman" w:hAnsi="Times New Roman" w:cs="Times New Roman"/>
          <w:sz w:val="28"/>
          <w:szCs w:val="28"/>
          <w:lang w:eastAsia="ru-RU"/>
        </w:rPr>
        <w:t>ній співпраці з батьками учня</w:t>
      </w:r>
      <w:r w:rsidRPr="00B45986">
        <w:rPr>
          <w:rFonts w:ascii="Times New Roman" w:eastAsia="Times New Roman" w:hAnsi="Times New Roman" w:cs="Times New Roman"/>
          <w:sz w:val="28"/>
          <w:szCs w:val="28"/>
          <w:lang w:eastAsia="ru-RU"/>
        </w:rPr>
        <w:t xml:space="preserve"> з особливими освітніми потребами розробили індивідуальні програми розвитку для  дитини та систематично проводили моніторинг її виконання з  метою коригування та визначення динаміки розвитку дитини. </w:t>
      </w:r>
    </w:p>
    <w:p w:rsidR="006D6A60" w:rsidRPr="00B45986" w:rsidRDefault="009E75FE">
      <w:pPr>
        <w:tabs>
          <w:tab w:val="left" w:pos="9498"/>
        </w:tabs>
        <w:spacing w:after="0" w:line="240" w:lineRule="auto"/>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 xml:space="preserve">   </w:t>
      </w:r>
      <w:r w:rsidR="00404B02">
        <w:rPr>
          <w:rFonts w:ascii="Times New Roman" w:eastAsia="Times New Roman" w:hAnsi="Times New Roman" w:cs="Times New Roman"/>
          <w:sz w:val="28"/>
          <w:szCs w:val="28"/>
          <w:lang w:eastAsia="ru-RU"/>
        </w:rPr>
        <w:t xml:space="preserve">      </w:t>
      </w:r>
      <w:r w:rsidRPr="00B45986">
        <w:rPr>
          <w:rFonts w:ascii="Times New Roman" w:eastAsia="Times New Roman" w:hAnsi="Times New Roman" w:cs="Times New Roman"/>
          <w:sz w:val="28"/>
          <w:szCs w:val="28"/>
          <w:lang w:eastAsia="ru-RU"/>
        </w:rPr>
        <w:t xml:space="preserve"> Були затверджені адаптовані та модифіковані навчальні програми для реалізації інклюзивного навчання (протоколи засідань команд  психолого-педагогічного супр</w:t>
      </w:r>
      <w:r w:rsidR="00404B02">
        <w:rPr>
          <w:rFonts w:ascii="Times New Roman" w:eastAsia="Times New Roman" w:hAnsi="Times New Roman" w:cs="Times New Roman"/>
          <w:sz w:val="28"/>
          <w:szCs w:val="28"/>
          <w:lang w:eastAsia="ru-RU"/>
        </w:rPr>
        <w:t>оводу дітей з ООП .</w:t>
      </w:r>
    </w:p>
    <w:p w:rsidR="006D6A60" w:rsidRPr="00B45986" w:rsidRDefault="009E75FE">
      <w:pPr>
        <w:spacing w:after="0" w:line="240" w:lineRule="auto"/>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lastRenderedPageBreak/>
        <w:t xml:space="preserve">    </w:t>
      </w:r>
      <w:r w:rsidR="00404B02">
        <w:rPr>
          <w:rFonts w:ascii="Times New Roman" w:eastAsia="Times New Roman" w:hAnsi="Times New Roman" w:cs="Times New Roman"/>
          <w:sz w:val="28"/>
          <w:szCs w:val="28"/>
          <w:lang w:eastAsia="ru-RU"/>
        </w:rPr>
        <w:t xml:space="preserve">       </w:t>
      </w:r>
      <w:r w:rsidRPr="00B45986">
        <w:rPr>
          <w:rFonts w:ascii="Times New Roman" w:eastAsia="Times New Roman" w:hAnsi="Times New Roman" w:cs="Times New Roman"/>
          <w:sz w:val="28"/>
          <w:szCs w:val="28"/>
          <w:lang w:eastAsia="ru-RU"/>
        </w:rPr>
        <w:t>Розклад навчальних та корекційн</w:t>
      </w:r>
      <w:r w:rsidR="00404B02">
        <w:rPr>
          <w:rFonts w:ascii="Times New Roman" w:eastAsia="Times New Roman" w:hAnsi="Times New Roman" w:cs="Times New Roman"/>
          <w:sz w:val="28"/>
          <w:szCs w:val="28"/>
          <w:lang w:eastAsia="ru-RU"/>
        </w:rPr>
        <w:t>о-розвиткових занять для учня</w:t>
      </w:r>
      <w:r w:rsidRPr="00B45986">
        <w:rPr>
          <w:rFonts w:ascii="Times New Roman" w:eastAsia="Times New Roman" w:hAnsi="Times New Roman" w:cs="Times New Roman"/>
          <w:sz w:val="28"/>
          <w:szCs w:val="28"/>
          <w:lang w:eastAsia="ru-RU"/>
        </w:rPr>
        <w:t xml:space="preserve">  з особливими освітніми потребами був затверджений </w:t>
      </w:r>
      <w:r w:rsidR="00404B02">
        <w:rPr>
          <w:rFonts w:ascii="Times New Roman" w:eastAsia="Times New Roman" w:hAnsi="Times New Roman" w:cs="Times New Roman"/>
          <w:sz w:val="28"/>
          <w:szCs w:val="28"/>
          <w:lang w:eastAsia="ru-RU"/>
        </w:rPr>
        <w:t>в.о.</w:t>
      </w:r>
      <w:r w:rsidRPr="00B45986">
        <w:rPr>
          <w:rFonts w:ascii="Times New Roman" w:eastAsia="Times New Roman" w:hAnsi="Times New Roman" w:cs="Times New Roman"/>
          <w:sz w:val="28"/>
          <w:szCs w:val="28"/>
          <w:lang w:eastAsia="ru-RU"/>
        </w:rPr>
        <w:t>директором гімназії, погоджений  з батьками учня.</w:t>
      </w:r>
    </w:p>
    <w:p w:rsidR="006D6A60" w:rsidRPr="00B45986" w:rsidRDefault="009E75FE">
      <w:pPr>
        <w:spacing w:after="0" w:line="240" w:lineRule="auto"/>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 xml:space="preserve">   </w:t>
      </w:r>
      <w:r w:rsidR="00404B02">
        <w:rPr>
          <w:rFonts w:ascii="Times New Roman" w:eastAsia="Times New Roman" w:hAnsi="Times New Roman" w:cs="Times New Roman"/>
          <w:sz w:val="28"/>
          <w:szCs w:val="28"/>
          <w:lang w:eastAsia="ru-RU"/>
        </w:rPr>
        <w:t xml:space="preserve">      </w:t>
      </w:r>
      <w:r w:rsidRPr="00B45986">
        <w:rPr>
          <w:rFonts w:ascii="Times New Roman" w:eastAsia="Times New Roman" w:hAnsi="Times New Roman" w:cs="Times New Roman"/>
          <w:sz w:val="28"/>
          <w:szCs w:val="28"/>
          <w:lang w:eastAsia="ru-RU"/>
        </w:rPr>
        <w:t xml:space="preserve"> Облік навчальних занять здійснювався в окремих журналах державного зразка. Корекційно-розвиткові заняття</w:t>
      </w:r>
      <w:r w:rsidR="00404B02">
        <w:rPr>
          <w:rFonts w:ascii="Times New Roman" w:eastAsia="Times New Roman" w:hAnsi="Times New Roman" w:cs="Times New Roman"/>
          <w:sz w:val="28"/>
          <w:szCs w:val="28"/>
          <w:lang w:eastAsia="ru-RU"/>
        </w:rPr>
        <w:t xml:space="preserve"> проводилися працівниками Герцаївс</w:t>
      </w:r>
      <w:r w:rsidRPr="00B45986">
        <w:rPr>
          <w:rFonts w:ascii="Times New Roman" w:eastAsia="Times New Roman" w:hAnsi="Times New Roman" w:cs="Times New Roman"/>
          <w:sz w:val="28"/>
          <w:szCs w:val="28"/>
          <w:lang w:eastAsia="ru-RU"/>
        </w:rPr>
        <w:t>ького  ІРЦ згідно навчального плану, облік занять здійснювався в окремих журналах.</w:t>
      </w:r>
    </w:p>
    <w:p w:rsidR="006D6A60" w:rsidRPr="00B45986" w:rsidRDefault="009E75FE">
      <w:pPr>
        <w:spacing w:after="0" w:line="240" w:lineRule="auto"/>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 xml:space="preserve">  </w:t>
      </w:r>
      <w:r w:rsidR="00A065BF">
        <w:rPr>
          <w:rFonts w:ascii="Times New Roman" w:eastAsia="Times New Roman" w:hAnsi="Times New Roman" w:cs="Times New Roman"/>
          <w:sz w:val="28"/>
          <w:szCs w:val="28"/>
          <w:lang w:eastAsia="ru-RU"/>
        </w:rPr>
        <w:t xml:space="preserve">      </w:t>
      </w:r>
      <w:r w:rsidRPr="00B45986">
        <w:rPr>
          <w:rFonts w:ascii="Times New Roman" w:eastAsia="Times New Roman" w:hAnsi="Times New Roman" w:cs="Times New Roman"/>
          <w:sz w:val="28"/>
          <w:szCs w:val="28"/>
          <w:lang w:eastAsia="ru-RU"/>
        </w:rPr>
        <w:t xml:space="preserve"> Контроль за організацією інклюзивного навчання у 1 класі та роботою вч</w:t>
      </w:r>
      <w:r w:rsidR="00A065BF">
        <w:rPr>
          <w:rFonts w:ascii="Times New Roman" w:eastAsia="Times New Roman" w:hAnsi="Times New Roman" w:cs="Times New Roman"/>
          <w:sz w:val="28"/>
          <w:szCs w:val="28"/>
          <w:lang w:eastAsia="ru-RU"/>
        </w:rPr>
        <w:t>ителяв-асистента</w:t>
      </w:r>
      <w:r w:rsidRPr="00B45986">
        <w:rPr>
          <w:rFonts w:ascii="Times New Roman" w:eastAsia="Times New Roman" w:hAnsi="Times New Roman" w:cs="Times New Roman"/>
          <w:sz w:val="28"/>
          <w:szCs w:val="28"/>
          <w:lang w:eastAsia="ru-RU"/>
        </w:rPr>
        <w:t xml:space="preserve"> здійснювався поточно та щомісячно (проведення навчальних занять за  розкладом, облік проведення занять та якість їх оформлення, перевірка журналів інклюзивного н</w:t>
      </w:r>
      <w:r w:rsidR="00A065BF">
        <w:rPr>
          <w:rFonts w:ascii="Times New Roman" w:eastAsia="Times New Roman" w:hAnsi="Times New Roman" w:cs="Times New Roman"/>
          <w:sz w:val="28"/>
          <w:szCs w:val="28"/>
          <w:lang w:eastAsia="ru-RU"/>
        </w:rPr>
        <w:t>авчання, документації асистента вчителя</w:t>
      </w:r>
      <w:r w:rsidRPr="00B45986">
        <w:rPr>
          <w:rFonts w:ascii="Times New Roman" w:eastAsia="Times New Roman" w:hAnsi="Times New Roman" w:cs="Times New Roman"/>
          <w:sz w:val="28"/>
          <w:szCs w:val="28"/>
          <w:lang w:eastAsia="ru-RU"/>
        </w:rPr>
        <w:t>) заступником директора з навчально-</w:t>
      </w:r>
      <w:r w:rsidR="00A065BF">
        <w:rPr>
          <w:rFonts w:ascii="Times New Roman" w:eastAsia="Times New Roman" w:hAnsi="Times New Roman" w:cs="Times New Roman"/>
          <w:sz w:val="28"/>
          <w:szCs w:val="28"/>
          <w:lang w:eastAsia="ru-RU"/>
        </w:rPr>
        <w:t>виховної роботи Л.І.Костя</w:t>
      </w:r>
      <w:r w:rsidRPr="00B45986">
        <w:rPr>
          <w:rFonts w:ascii="Times New Roman" w:eastAsia="Times New Roman" w:hAnsi="Times New Roman" w:cs="Times New Roman"/>
          <w:sz w:val="28"/>
          <w:szCs w:val="28"/>
          <w:lang w:eastAsia="ru-RU"/>
        </w:rPr>
        <w:t>.</w:t>
      </w:r>
    </w:p>
    <w:p w:rsidR="006D6A60" w:rsidRPr="00B45986" w:rsidRDefault="009E75FE">
      <w:pPr>
        <w:spacing w:after="0" w:line="240" w:lineRule="auto"/>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 xml:space="preserve">  </w:t>
      </w:r>
      <w:r w:rsidR="00A065BF">
        <w:rPr>
          <w:rFonts w:ascii="Times New Roman" w:eastAsia="Times New Roman" w:hAnsi="Times New Roman" w:cs="Times New Roman"/>
          <w:sz w:val="28"/>
          <w:szCs w:val="28"/>
          <w:lang w:eastAsia="ru-RU"/>
        </w:rPr>
        <w:t xml:space="preserve">      </w:t>
      </w:r>
      <w:r w:rsidRPr="00B45986">
        <w:rPr>
          <w:rFonts w:ascii="Times New Roman" w:eastAsia="Times New Roman" w:hAnsi="Times New Roman" w:cs="Times New Roman"/>
          <w:sz w:val="28"/>
          <w:szCs w:val="28"/>
          <w:lang w:eastAsia="ru-RU"/>
        </w:rPr>
        <w:t xml:space="preserve"> Контроль індивідуальних навчальних програм з предметів із відповідною їх модифікацією, перевірка та затвердження календарного планування, організація методичної роботи, щодо розвитку компетентностей педагогів інклюзивному  класі, методичний супровід навчання учениці  з ООП, аналіз результативності навчального процесу та рівень навчальних досягнень учнів здійснювався заступником директора з навчально-виховної роботи  </w:t>
      </w:r>
      <w:r w:rsidR="00A065BF">
        <w:rPr>
          <w:rFonts w:ascii="Times New Roman" w:eastAsia="Times New Roman" w:hAnsi="Times New Roman" w:cs="Times New Roman"/>
          <w:sz w:val="28"/>
          <w:szCs w:val="28"/>
          <w:lang w:eastAsia="ru-RU"/>
        </w:rPr>
        <w:t>Л.І.Костя</w:t>
      </w:r>
      <w:r w:rsidR="00A065BF" w:rsidRPr="00B45986">
        <w:rPr>
          <w:rFonts w:ascii="Times New Roman" w:eastAsia="Times New Roman" w:hAnsi="Times New Roman" w:cs="Times New Roman"/>
          <w:sz w:val="28"/>
          <w:szCs w:val="28"/>
          <w:lang w:eastAsia="ru-RU"/>
        </w:rPr>
        <w:t>.</w:t>
      </w:r>
    </w:p>
    <w:p w:rsidR="006D6A60" w:rsidRPr="00B45986" w:rsidRDefault="009E75FE">
      <w:pPr>
        <w:tabs>
          <w:tab w:val="left" w:pos="0"/>
        </w:tabs>
        <w:spacing w:after="0" w:line="240" w:lineRule="auto"/>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 xml:space="preserve">   </w:t>
      </w:r>
      <w:r w:rsidR="00A065BF">
        <w:rPr>
          <w:rFonts w:ascii="Times New Roman" w:eastAsia="Times New Roman" w:hAnsi="Times New Roman" w:cs="Times New Roman"/>
          <w:sz w:val="28"/>
          <w:szCs w:val="28"/>
          <w:lang w:eastAsia="ru-RU"/>
        </w:rPr>
        <w:t xml:space="preserve">    Навчання учня</w:t>
      </w:r>
      <w:r w:rsidRPr="00B45986">
        <w:rPr>
          <w:rFonts w:ascii="Times New Roman" w:eastAsia="Times New Roman" w:hAnsi="Times New Roman" w:cs="Times New Roman"/>
          <w:sz w:val="28"/>
          <w:szCs w:val="28"/>
          <w:lang w:eastAsia="ru-RU"/>
        </w:rPr>
        <w:t xml:space="preserve"> здійснювалось з урахуванням особ</w:t>
      </w:r>
      <w:r w:rsidR="00A065BF">
        <w:rPr>
          <w:rFonts w:ascii="Times New Roman" w:eastAsia="Times New Roman" w:hAnsi="Times New Roman" w:cs="Times New Roman"/>
          <w:sz w:val="28"/>
          <w:szCs w:val="28"/>
          <w:lang w:eastAsia="ru-RU"/>
        </w:rPr>
        <w:t>ливостей освітніх потреб ученів</w:t>
      </w:r>
      <w:r w:rsidRPr="00B45986">
        <w:rPr>
          <w:rFonts w:ascii="Times New Roman" w:eastAsia="Times New Roman" w:hAnsi="Times New Roman" w:cs="Times New Roman"/>
          <w:sz w:val="28"/>
          <w:szCs w:val="28"/>
          <w:lang w:eastAsia="ru-RU"/>
        </w:rPr>
        <w:t xml:space="preserve">  на основі використання особистісно-орієнтованого підходу. Оцінювання навчальних досягнень дітей з особливими освітніми потребами здійснювалось вербально.</w:t>
      </w:r>
    </w:p>
    <w:p w:rsidR="006D6A60" w:rsidRPr="00B45986" w:rsidRDefault="009E75FE">
      <w:pPr>
        <w:spacing w:after="0" w:line="240" w:lineRule="auto"/>
        <w:jc w:val="both"/>
        <w:rPr>
          <w:rFonts w:ascii="Times New Roman" w:eastAsia="Times New Roman" w:hAnsi="Times New Roman" w:cs="Times New Roman"/>
          <w:sz w:val="28"/>
          <w:szCs w:val="28"/>
          <w:lang w:eastAsia="ru-RU"/>
        </w:rPr>
      </w:pPr>
      <w:r w:rsidRPr="00B45986">
        <w:rPr>
          <w:rFonts w:ascii="Times New Roman" w:eastAsia="Times New Roman" w:hAnsi="Times New Roman" w:cs="Times New Roman"/>
          <w:sz w:val="28"/>
          <w:szCs w:val="28"/>
          <w:lang w:eastAsia="ru-RU"/>
        </w:rPr>
        <w:t xml:space="preserve">   </w:t>
      </w:r>
      <w:r w:rsidR="00A065BF">
        <w:rPr>
          <w:rFonts w:ascii="Times New Roman" w:eastAsia="Times New Roman" w:hAnsi="Times New Roman" w:cs="Times New Roman"/>
          <w:sz w:val="28"/>
          <w:szCs w:val="28"/>
          <w:lang w:eastAsia="ru-RU"/>
        </w:rPr>
        <w:t xml:space="preserve">   Упродовж 2023-2024</w:t>
      </w:r>
      <w:r w:rsidRPr="00B45986">
        <w:rPr>
          <w:rFonts w:ascii="Times New Roman" w:eastAsia="Times New Roman" w:hAnsi="Times New Roman" w:cs="Times New Roman"/>
          <w:sz w:val="28"/>
          <w:szCs w:val="28"/>
          <w:lang w:eastAsia="ru-RU"/>
        </w:rPr>
        <w:t xml:space="preserve"> навчального року постійно проводилася інформаційно-просвітницька робота та заходи щодо організації взаємодії та взаєморозуміння між учасниками освітнього процесу, формування толерантного ставлення до учнів з ООП.</w:t>
      </w:r>
    </w:p>
    <w:p w:rsidR="006D6A60" w:rsidRDefault="009E75FE">
      <w:pPr>
        <w:spacing w:after="0" w:line="240" w:lineRule="auto"/>
        <w:jc w:val="both"/>
        <w:rPr>
          <w:rFonts w:ascii="Times New Roman" w:eastAsia="Times New Roman" w:hAnsi="Times New Roman" w:cs="Times New Roman"/>
          <w:b/>
          <w:color w:val="548DD4"/>
          <w:sz w:val="24"/>
          <w:szCs w:val="24"/>
          <w:lang w:eastAsia="ru-RU"/>
        </w:rPr>
      </w:pPr>
      <w:r>
        <w:rPr>
          <w:rFonts w:ascii="Times New Roman" w:eastAsia="Times New Roman" w:hAnsi="Times New Roman" w:cs="Times New Roman"/>
          <w:sz w:val="24"/>
          <w:szCs w:val="24"/>
          <w:lang w:eastAsia="ru-RU"/>
        </w:rPr>
        <w:t xml:space="preserve">   </w:t>
      </w:r>
    </w:p>
    <w:p w:rsidR="006D6A60" w:rsidRPr="00A065BF" w:rsidRDefault="009E75FE">
      <w:pPr>
        <w:spacing w:after="0" w:line="240" w:lineRule="auto"/>
        <w:ind w:firstLine="360"/>
        <w:jc w:val="center"/>
        <w:rPr>
          <w:rFonts w:ascii="Times New Roman" w:eastAsia="Times New Roman" w:hAnsi="Times New Roman" w:cs="Times New Roman"/>
          <w:b/>
          <w:sz w:val="28"/>
          <w:szCs w:val="28"/>
          <w:lang w:eastAsia="ru-RU"/>
        </w:rPr>
      </w:pPr>
      <w:r w:rsidRPr="00A065BF">
        <w:rPr>
          <w:rFonts w:ascii="Times New Roman" w:eastAsia="Times New Roman" w:hAnsi="Times New Roman" w:cs="Times New Roman"/>
          <w:b/>
          <w:sz w:val="28"/>
          <w:szCs w:val="28"/>
          <w:lang w:eastAsia="ru-RU"/>
        </w:rPr>
        <w:t>Результати державної підсумкової атестації</w:t>
      </w:r>
    </w:p>
    <w:p w:rsidR="006D6A60" w:rsidRPr="00A065BF" w:rsidRDefault="009E75FE">
      <w:pPr>
        <w:spacing w:after="0" w:line="240" w:lineRule="auto"/>
        <w:ind w:firstLine="360"/>
        <w:jc w:val="both"/>
        <w:rPr>
          <w:rFonts w:ascii="Times New Roman" w:eastAsia="Times New Roman" w:hAnsi="Times New Roman" w:cs="Times New Roman"/>
          <w:sz w:val="28"/>
          <w:szCs w:val="28"/>
          <w:lang w:eastAsia="ru-RU"/>
        </w:rPr>
      </w:pPr>
      <w:r w:rsidRPr="00A065BF">
        <w:rPr>
          <w:rFonts w:ascii="Times New Roman" w:eastAsia="Times New Roman" w:hAnsi="Times New Roman" w:cs="Times New Roman"/>
          <w:sz w:val="28"/>
          <w:szCs w:val="28"/>
          <w:lang w:eastAsia="ru-RU"/>
        </w:rPr>
        <w:t>Відповідно до частини 8 статті 12 Закону України «Про освіту», статті 16 Закону України «Про загальну середню освіту», Порядку проведення державної підсумкової атестації, затвердженого наказом Міністерства освіти і науки України від 07.12.2018 № 1369, зареєстрованого в Міністерстві юстиції України 02</w:t>
      </w:r>
      <w:r w:rsidRPr="00A065BF">
        <w:rPr>
          <w:rFonts w:ascii="Times New Roman" w:eastAsia="Times New Roman" w:hAnsi="Times New Roman" w:cs="Times New Roman"/>
          <w:sz w:val="28"/>
          <w:szCs w:val="28"/>
          <w:shd w:val="clear" w:color="auto" w:fill="FFFFFF"/>
          <w:lang w:eastAsia="ru-RU"/>
        </w:rPr>
        <w:t>.01.2019 за № 8/32979</w:t>
      </w:r>
      <w:r w:rsidRPr="00A065BF">
        <w:rPr>
          <w:rFonts w:ascii="Times New Roman" w:eastAsia="Times New Roman" w:hAnsi="Times New Roman" w:cs="Times New Roman"/>
          <w:sz w:val="28"/>
          <w:szCs w:val="28"/>
          <w:lang w:eastAsia="ru-RU"/>
        </w:rPr>
        <w:t xml:space="preserve">,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 зареєстрованого в Міністерстві юстиції України 30.07.2015 за № 924/27369, </w:t>
      </w:r>
      <w:r w:rsidRPr="00A065BF">
        <w:rPr>
          <w:rFonts w:ascii="Times New Roman" w:eastAsia="Times New Roman" w:hAnsi="Times New Roman" w:cs="Times New Roman"/>
          <w:spacing w:val="-4"/>
          <w:sz w:val="28"/>
          <w:szCs w:val="28"/>
          <w:lang w:eastAsia="ru-RU"/>
        </w:rPr>
        <w:t>Положення про золоту медаль «За високі досягнення у навчанні» та срібну медаль «За досягнення у навчанні», затвердженого наказом Міністерства освіти і науки  України від 17.03.2015 № 306, зареєстрованого у Міністерстві юстиції України 31.03.2015 за № 354/26799</w:t>
      </w:r>
      <w:r w:rsidRPr="00A065BF">
        <w:rPr>
          <w:rFonts w:ascii="Times New Roman" w:eastAsia="Times New Roman" w:hAnsi="Times New Roman" w:cs="Times New Roman"/>
          <w:sz w:val="28"/>
          <w:szCs w:val="28"/>
          <w:lang w:eastAsia="ru-RU"/>
        </w:rPr>
        <w:t>, відповідно до наказ</w:t>
      </w:r>
      <w:r w:rsidR="00043956">
        <w:rPr>
          <w:rFonts w:ascii="Times New Roman" w:eastAsia="Times New Roman" w:hAnsi="Times New Roman" w:cs="Times New Roman"/>
          <w:sz w:val="28"/>
          <w:szCs w:val="28"/>
          <w:lang w:eastAsia="ru-RU"/>
        </w:rPr>
        <w:t>у МОН України №19 від 11.01.2024</w:t>
      </w:r>
      <w:r w:rsidRPr="00A065BF">
        <w:rPr>
          <w:rFonts w:ascii="Times New Roman" w:eastAsia="Times New Roman" w:hAnsi="Times New Roman" w:cs="Times New Roman"/>
          <w:sz w:val="28"/>
          <w:szCs w:val="28"/>
          <w:lang w:eastAsia="ru-RU"/>
        </w:rPr>
        <w:t xml:space="preserve"> “Про звільнення від проходження Державної підсумкової атестації</w:t>
      </w:r>
      <w:r w:rsidR="00043956">
        <w:rPr>
          <w:rFonts w:ascii="Times New Roman" w:eastAsia="Times New Roman" w:hAnsi="Times New Roman" w:cs="Times New Roman"/>
          <w:sz w:val="28"/>
          <w:szCs w:val="28"/>
          <w:lang w:eastAsia="ru-RU"/>
        </w:rPr>
        <w:t xml:space="preserve"> </w:t>
      </w:r>
      <w:r w:rsidRPr="00A065BF">
        <w:rPr>
          <w:rFonts w:ascii="Times New Roman" w:eastAsia="Times New Roman" w:hAnsi="Times New Roman" w:cs="Times New Roman"/>
          <w:sz w:val="28"/>
          <w:szCs w:val="28"/>
          <w:lang w:eastAsia="ru-RU"/>
        </w:rPr>
        <w:t>учнів,</w:t>
      </w:r>
      <w:r w:rsidR="00043956">
        <w:rPr>
          <w:rFonts w:ascii="Times New Roman" w:eastAsia="Times New Roman" w:hAnsi="Times New Roman" w:cs="Times New Roman"/>
          <w:sz w:val="28"/>
          <w:szCs w:val="28"/>
          <w:lang w:eastAsia="ru-RU"/>
        </w:rPr>
        <w:t xml:space="preserve"> </w:t>
      </w:r>
      <w:r w:rsidRPr="00A065BF">
        <w:rPr>
          <w:rFonts w:ascii="Times New Roman" w:eastAsia="Times New Roman" w:hAnsi="Times New Roman" w:cs="Times New Roman"/>
          <w:sz w:val="28"/>
          <w:szCs w:val="28"/>
          <w:lang w:eastAsia="ru-RU"/>
        </w:rPr>
        <w:t>які завершують здобуття початкової та базової з</w:t>
      </w:r>
      <w:r w:rsidR="00043956">
        <w:rPr>
          <w:rFonts w:ascii="Times New Roman" w:eastAsia="Times New Roman" w:hAnsi="Times New Roman" w:cs="Times New Roman"/>
          <w:sz w:val="28"/>
          <w:szCs w:val="28"/>
          <w:lang w:eastAsia="ru-RU"/>
        </w:rPr>
        <w:t>агальної середньої освіти у 2023-2024</w:t>
      </w:r>
      <w:r w:rsidRPr="00A065BF">
        <w:rPr>
          <w:rFonts w:ascii="Times New Roman" w:eastAsia="Times New Roman" w:hAnsi="Times New Roman" w:cs="Times New Roman"/>
          <w:sz w:val="28"/>
          <w:szCs w:val="28"/>
          <w:lang w:eastAsia="ru-RU"/>
        </w:rPr>
        <w:t xml:space="preserve">н.р.(зареєстрованого в </w:t>
      </w:r>
      <w:r w:rsidRPr="00A065BF">
        <w:rPr>
          <w:rFonts w:ascii="Times New Roman" w:eastAsia="Times New Roman" w:hAnsi="Times New Roman" w:cs="Times New Roman"/>
          <w:sz w:val="28"/>
          <w:szCs w:val="28"/>
          <w:lang w:eastAsia="ru-RU"/>
        </w:rPr>
        <w:lastRenderedPageBreak/>
        <w:t>Міністерстві юстиції України у</w:t>
      </w:r>
      <w:r w:rsidR="00043956">
        <w:rPr>
          <w:rFonts w:ascii="Times New Roman" w:eastAsia="Times New Roman" w:hAnsi="Times New Roman" w:cs="Times New Roman"/>
          <w:sz w:val="28"/>
          <w:szCs w:val="28"/>
          <w:lang w:eastAsia="ru-RU"/>
        </w:rPr>
        <w:t xml:space="preserve"> 25 січня 2024 </w:t>
      </w:r>
      <w:r w:rsidRPr="00A065BF">
        <w:rPr>
          <w:rFonts w:ascii="Times New Roman" w:eastAsia="Times New Roman" w:hAnsi="Times New Roman" w:cs="Times New Roman"/>
          <w:sz w:val="28"/>
          <w:szCs w:val="28"/>
          <w:lang w:eastAsia="ru-RU"/>
        </w:rPr>
        <w:t xml:space="preserve">р.,з метою збереження життя і здоровя учнів </w:t>
      </w:r>
      <w:r w:rsidR="00043956">
        <w:rPr>
          <w:rFonts w:ascii="Times New Roman" w:eastAsia="Times New Roman" w:hAnsi="Times New Roman" w:cs="Times New Roman"/>
          <w:sz w:val="28"/>
          <w:szCs w:val="28"/>
          <w:lang w:eastAsia="ru-RU"/>
        </w:rPr>
        <w:t>учнів в умовах воєнного стану. У 2023-2024</w:t>
      </w:r>
      <w:r w:rsidRPr="00A065BF">
        <w:rPr>
          <w:rFonts w:ascii="Times New Roman" w:eastAsia="Times New Roman" w:hAnsi="Times New Roman" w:cs="Times New Roman"/>
          <w:sz w:val="28"/>
          <w:szCs w:val="28"/>
          <w:lang w:eastAsia="ru-RU"/>
        </w:rPr>
        <w:t xml:space="preserve"> ЗВІЛЬНИЛИ від проходження ДПА.</w:t>
      </w:r>
    </w:p>
    <w:p w:rsidR="006D6A60" w:rsidRPr="00A065BF" w:rsidRDefault="009E75FE">
      <w:pPr>
        <w:numPr>
          <w:ilvl w:val="0"/>
          <w:numId w:val="16"/>
        </w:numPr>
        <w:tabs>
          <w:tab w:val="left" w:pos="0"/>
          <w:tab w:val="left" w:pos="1560"/>
        </w:tabs>
        <w:spacing w:after="0" w:line="240" w:lineRule="auto"/>
        <w:ind w:left="0" w:firstLine="1276"/>
        <w:jc w:val="both"/>
        <w:rPr>
          <w:rFonts w:ascii="Times New Roman" w:eastAsia="Times New Roman" w:hAnsi="Times New Roman" w:cs="Times New Roman"/>
          <w:sz w:val="28"/>
          <w:szCs w:val="28"/>
          <w:lang w:eastAsia="ru-RU"/>
        </w:rPr>
      </w:pPr>
      <w:r w:rsidRPr="00A065BF">
        <w:rPr>
          <w:rFonts w:ascii="Times New Roman" w:eastAsia="Times New Roman" w:hAnsi="Times New Roman" w:cs="Times New Roman"/>
          <w:sz w:val="28"/>
          <w:szCs w:val="28"/>
          <w:lang w:eastAsia="ru-RU"/>
        </w:rPr>
        <w:t xml:space="preserve">з </w:t>
      </w:r>
      <w:r w:rsidR="00043956">
        <w:rPr>
          <w:rFonts w:ascii="Times New Roman" w:eastAsia="Times New Roman" w:hAnsi="Times New Roman" w:cs="Times New Roman"/>
          <w:sz w:val="28"/>
          <w:szCs w:val="28"/>
          <w:lang w:eastAsia="ru-RU"/>
        </w:rPr>
        <w:t>педагогічними працівниками гімназії</w:t>
      </w:r>
      <w:r w:rsidRPr="00A065BF">
        <w:rPr>
          <w:rFonts w:ascii="Times New Roman" w:eastAsia="Times New Roman" w:hAnsi="Times New Roman" w:cs="Times New Roman"/>
          <w:sz w:val="28"/>
          <w:szCs w:val="28"/>
          <w:lang w:eastAsia="ru-RU"/>
        </w:rPr>
        <w:t>, з учнями та їх батьками було проведено у січні-червні 2</w:t>
      </w:r>
      <w:r w:rsidR="00043956">
        <w:rPr>
          <w:rFonts w:ascii="Times New Roman" w:eastAsia="Times New Roman" w:hAnsi="Times New Roman" w:cs="Times New Roman"/>
          <w:sz w:val="28"/>
          <w:szCs w:val="28"/>
          <w:lang w:eastAsia="ru-RU"/>
        </w:rPr>
        <w:t>024</w:t>
      </w:r>
      <w:r w:rsidRPr="00A065BF">
        <w:rPr>
          <w:rFonts w:ascii="Times New Roman" w:eastAsia="Times New Roman" w:hAnsi="Times New Roman" w:cs="Times New Roman"/>
          <w:sz w:val="28"/>
          <w:szCs w:val="28"/>
          <w:lang w:eastAsia="ru-RU"/>
        </w:rPr>
        <w:t xml:space="preserve"> року збори, наради, засідання щодо вивчення нормативних документів Міністерства освіти  і науки України, управління освіти  про порядок закінчення </w:t>
      </w:r>
      <w:r w:rsidR="00043956">
        <w:rPr>
          <w:rFonts w:ascii="Times New Roman" w:eastAsia="Times New Roman" w:hAnsi="Times New Roman" w:cs="Times New Roman"/>
          <w:bCs/>
          <w:spacing w:val="-6"/>
          <w:sz w:val="28"/>
          <w:szCs w:val="28"/>
          <w:lang w:eastAsia="ru-RU"/>
        </w:rPr>
        <w:t>2023-2024</w:t>
      </w:r>
      <w:r w:rsidRPr="00A065BF">
        <w:rPr>
          <w:rFonts w:ascii="Times New Roman" w:eastAsia="Times New Roman" w:hAnsi="Times New Roman" w:cs="Times New Roman"/>
          <w:bCs/>
          <w:spacing w:val="-6"/>
          <w:sz w:val="28"/>
          <w:szCs w:val="28"/>
          <w:lang w:eastAsia="ru-RU"/>
        </w:rPr>
        <w:t xml:space="preserve"> </w:t>
      </w:r>
      <w:r w:rsidRPr="00A065BF">
        <w:rPr>
          <w:rFonts w:ascii="Times New Roman" w:eastAsia="Times New Roman" w:hAnsi="Times New Roman" w:cs="Times New Roman"/>
          <w:sz w:val="28"/>
          <w:szCs w:val="28"/>
          <w:lang w:eastAsia="ru-RU"/>
        </w:rPr>
        <w:t>навчального року та проведення державної підсумкової атестації.</w:t>
      </w:r>
    </w:p>
    <w:p w:rsidR="006D6A60" w:rsidRPr="00A065BF" w:rsidRDefault="009E75FE">
      <w:pPr>
        <w:tabs>
          <w:tab w:val="left" w:pos="567"/>
        </w:tabs>
        <w:spacing w:after="0" w:line="240" w:lineRule="auto"/>
        <w:ind w:right="-143"/>
        <w:jc w:val="both"/>
        <w:rPr>
          <w:rFonts w:ascii="Times New Roman" w:eastAsia="Times New Roman" w:hAnsi="Times New Roman" w:cs="Times New Roman"/>
          <w:sz w:val="28"/>
          <w:szCs w:val="28"/>
          <w:lang w:eastAsia="ru-RU"/>
        </w:rPr>
      </w:pPr>
      <w:r w:rsidRPr="00A065BF">
        <w:rPr>
          <w:rFonts w:ascii="Times New Roman" w:eastAsia="Times New Roman" w:hAnsi="Times New Roman" w:cs="Times New Roman"/>
          <w:sz w:val="28"/>
          <w:szCs w:val="28"/>
          <w:lang w:eastAsia="ru-RU"/>
        </w:rPr>
        <w:t>На підставі вищевикладеного можна зробити висновки про рівень організації та проведення ДПА:</w:t>
      </w:r>
    </w:p>
    <w:p w:rsidR="006D6A60" w:rsidRPr="00A065BF" w:rsidRDefault="009E75FE">
      <w:pPr>
        <w:numPr>
          <w:ilvl w:val="0"/>
          <w:numId w:val="17"/>
        </w:numPr>
        <w:tabs>
          <w:tab w:val="left" w:pos="0"/>
        </w:tabs>
        <w:spacing w:after="0" w:line="240" w:lineRule="auto"/>
        <w:ind w:firstLine="540"/>
        <w:jc w:val="both"/>
        <w:rPr>
          <w:rFonts w:ascii="Times New Roman" w:eastAsia="Times New Roman" w:hAnsi="Times New Roman" w:cs="Times New Roman"/>
          <w:sz w:val="28"/>
          <w:szCs w:val="28"/>
          <w:lang w:eastAsia="ru-RU"/>
        </w:rPr>
      </w:pPr>
      <w:r w:rsidRPr="00A065BF">
        <w:rPr>
          <w:rFonts w:ascii="Times New Roman" w:eastAsia="Times New Roman" w:hAnsi="Times New Roman" w:cs="Times New Roman"/>
          <w:sz w:val="28"/>
          <w:szCs w:val="28"/>
          <w:lang w:eastAsia="ru-RU"/>
        </w:rPr>
        <w:t>вчителі-предметники забезпечили виконання державних програм з навчальних предметів;</w:t>
      </w:r>
    </w:p>
    <w:p w:rsidR="006D6A60" w:rsidRPr="00A065BF" w:rsidRDefault="009E75FE">
      <w:pPr>
        <w:numPr>
          <w:ilvl w:val="0"/>
          <w:numId w:val="17"/>
        </w:numPr>
        <w:tabs>
          <w:tab w:val="left" w:pos="0"/>
        </w:tabs>
        <w:spacing w:after="0" w:line="240" w:lineRule="auto"/>
        <w:ind w:firstLine="540"/>
        <w:jc w:val="both"/>
        <w:rPr>
          <w:rFonts w:ascii="Times New Roman" w:eastAsia="Times New Roman" w:hAnsi="Times New Roman" w:cs="Times New Roman"/>
          <w:sz w:val="28"/>
          <w:szCs w:val="28"/>
          <w:lang w:eastAsia="ru-RU"/>
        </w:rPr>
      </w:pPr>
      <w:r w:rsidRPr="00A065BF">
        <w:rPr>
          <w:rFonts w:ascii="Times New Roman" w:eastAsia="Times New Roman" w:hAnsi="Times New Roman" w:cs="Times New Roman"/>
          <w:sz w:val="28"/>
          <w:szCs w:val="28"/>
          <w:lang w:eastAsia="ru-RU"/>
        </w:rPr>
        <w:t>протягом ІІ семестру велося систематичне повторення навчального матеріалу з навчальних предметів;</w:t>
      </w:r>
    </w:p>
    <w:p w:rsidR="006D6A60" w:rsidRPr="00A065BF" w:rsidRDefault="009E75FE">
      <w:pPr>
        <w:numPr>
          <w:ilvl w:val="0"/>
          <w:numId w:val="17"/>
        </w:numPr>
        <w:tabs>
          <w:tab w:val="left" w:pos="0"/>
        </w:tabs>
        <w:spacing w:after="0" w:line="240" w:lineRule="auto"/>
        <w:ind w:firstLine="567"/>
        <w:jc w:val="both"/>
        <w:rPr>
          <w:rFonts w:ascii="Times New Roman" w:eastAsia="Times New Roman" w:hAnsi="Times New Roman" w:cs="Times New Roman"/>
          <w:sz w:val="28"/>
          <w:szCs w:val="28"/>
          <w:lang w:eastAsia="ru-RU"/>
        </w:rPr>
      </w:pPr>
      <w:r w:rsidRPr="00A065BF">
        <w:rPr>
          <w:rFonts w:ascii="Times New Roman" w:eastAsia="Times New Roman" w:hAnsi="Times New Roman" w:cs="Times New Roman"/>
          <w:sz w:val="28"/>
          <w:szCs w:val="28"/>
          <w:lang w:eastAsia="ru-RU"/>
        </w:rPr>
        <w:t>діяльність педагогічного колективу була спрямована на успішне завершення навчального року  враховуючи особливості карантинних обмежень.</w:t>
      </w:r>
    </w:p>
    <w:p w:rsidR="006D6A60" w:rsidRPr="00A065BF" w:rsidRDefault="009E75FE">
      <w:pPr>
        <w:spacing w:after="0" w:line="240" w:lineRule="auto"/>
        <w:jc w:val="both"/>
        <w:rPr>
          <w:rFonts w:ascii="Times New Roman" w:eastAsia="Times New Roman" w:hAnsi="Times New Roman" w:cs="Times New Roman"/>
          <w:sz w:val="28"/>
          <w:szCs w:val="28"/>
          <w:lang w:eastAsia="ru-RU"/>
        </w:rPr>
      </w:pPr>
      <w:r w:rsidRPr="00A065BF">
        <w:rPr>
          <w:rFonts w:ascii="Times New Roman" w:eastAsia="Times New Roman" w:hAnsi="Times New Roman" w:cs="Times New Roman"/>
          <w:b/>
          <w:sz w:val="28"/>
          <w:szCs w:val="28"/>
          <w:lang w:eastAsia="ru-RU"/>
        </w:rPr>
        <w:t>Виходячи з вищезазначеного, у 2023/2024 навчальному році слід:</w:t>
      </w:r>
      <w:r w:rsidRPr="00A065BF">
        <w:rPr>
          <w:rFonts w:ascii="Times New Roman" w:eastAsia="Times New Roman" w:hAnsi="Times New Roman" w:cs="Times New Roman"/>
          <w:sz w:val="28"/>
          <w:szCs w:val="28"/>
          <w:lang w:eastAsia="ru-RU"/>
        </w:rPr>
        <w:t xml:space="preserve"> продовжити роботу з підвищення якості підготовки учнів до ДПА, запроваджуючи різнорівневі тестові технології.</w:t>
      </w:r>
    </w:p>
    <w:p w:rsidR="006D6A60" w:rsidRPr="00A065BF" w:rsidRDefault="006D6A60">
      <w:pPr>
        <w:spacing w:after="0" w:line="240" w:lineRule="auto"/>
        <w:jc w:val="both"/>
        <w:rPr>
          <w:rFonts w:ascii="Times New Roman" w:eastAsia="Times New Roman" w:hAnsi="Times New Roman" w:cs="Times New Roman"/>
          <w:sz w:val="28"/>
          <w:szCs w:val="28"/>
          <w:lang w:eastAsia="ru-RU"/>
        </w:rPr>
      </w:pPr>
    </w:p>
    <w:p w:rsidR="006D6A60" w:rsidRDefault="009E75FE">
      <w:pPr>
        <w:spacing w:after="0" w:line="240" w:lineRule="auto"/>
        <w:jc w:val="center"/>
        <w:rPr>
          <w:rFonts w:ascii="Times New Roman" w:eastAsia="Times New Roman" w:hAnsi="Times New Roman" w:cs="Times New Roman"/>
          <w:b/>
          <w:sz w:val="28"/>
          <w:szCs w:val="28"/>
          <w:lang w:eastAsia="ru-RU"/>
        </w:rPr>
      </w:pPr>
      <w:r w:rsidRPr="00A065BF">
        <w:rPr>
          <w:rFonts w:ascii="Times New Roman" w:eastAsia="Times New Roman" w:hAnsi="Times New Roman" w:cs="Times New Roman"/>
          <w:b/>
          <w:sz w:val="28"/>
          <w:szCs w:val="28"/>
          <w:lang w:eastAsia="ru-RU"/>
        </w:rPr>
        <w:t>Методична робота з педагогічними кадр</w:t>
      </w:r>
      <w:r w:rsidR="00E22480">
        <w:rPr>
          <w:rFonts w:ascii="Times New Roman" w:eastAsia="Times New Roman" w:hAnsi="Times New Roman" w:cs="Times New Roman"/>
          <w:b/>
          <w:sz w:val="28"/>
          <w:szCs w:val="28"/>
          <w:lang w:eastAsia="ru-RU"/>
        </w:rPr>
        <w:t>ами у 2023-2024</w:t>
      </w:r>
      <w:r w:rsidRPr="00A065BF">
        <w:rPr>
          <w:rFonts w:ascii="Times New Roman" w:eastAsia="Times New Roman" w:hAnsi="Times New Roman" w:cs="Times New Roman"/>
          <w:b/>
          <w:sz w:val="28"/>
          <w:szCs w:val="28"/>
          <w:lang w:eastAsia="ru-RU"/>
        </w:rPr>
        <w:t xml:space="preserve"> навчальному році</w:t>
      </w:r>
    </w:p>
    <w:p w:rsidR="00E22480" w:rsidRPr="00A065BF" w:rsidRDefault="00E22480">
      <w:pPr>
        <w:spacing w:after="0" w:line="240" w:lineRule="auto"/>
        <w:jc w:val="center"/>
        <w:rPr>
          <w:rFonts w:ascii="Times New Roman" w:eastAsia="Times New Roman" w:hAnsi="Times New Roman" w:cs="Times New Roman"/>
          <w:b/>
          <w:sz w:val="28"/>
          <w:szCs w:val="28"/>
          <w:lang w:eastAsia="ru-RU"/>
        </w:rPr>
      </w:pPr>
    </w:p>
    <w:p w:rsidR="006D6A60" w:rsidRPr="00A065BF" w:rsidRDefault="00E224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A065BF">
        <w:rPr>
          <w:rFonts w:ascii="Times New Roman" w:eastAsia="Times New Roman" w:hAnsi="Times New Roman" w:cs="Times New Roman"/>
          <w:sz w:val="28"/>
          <w:szCs w:val="28"/>
          <w:lang w:eastAsia="ru-RU"/>
        </w:rPr>
        <w:t xml:space="preserve">Керуючись основним документом про організацію та проведення методичної роботи з педкадрами, а саме Законами України «Про освіту», «Про повну загальну середню освіту», Рекомендаціями  щодо організації методичної роботи з педагогічними працівниками в загальному закладі середньої освіти , Положенням про атестацію педагогічних працівників, річним планом роботи </w:t>
      </w:r>
      <w:r>
        <w:rPr>
          <w:rFonts w:ascii="Times New Roman" w:eastAsia="Times New Roman" w:hAnsi="Times New Roman" w:cs="Times New Roman"/>
          <w:sz w:val="28"/>
          <w:szCs w:val="28"/>
          <w:lang w:eastAsia="ru-RU"/>
        </w:rPr>
        <w:t>гімназії методична  робота  Дяківецьк</w:t>
      </w:r>
      <w:r w:rsidR="009E75FE" w:rsidRPr="00A065BF">
        <w:rPr>
          <w:rFonts w:ascii="Times New Roman" w:eastAsia="Times New Roman" w:hAnsi="Times New Roman" w:cs="Times New Roman"/>
          <w:sz w:val="28"/>
          <w:szCs w:val="28"/>
          <w:lang w:eastAsia="ru-RU"/>
        </w:rPr>
        <w:t xml:space="preserve">ої гімназії  була спрямована на вдосконалення роботи з педагогічними кадрами, підвищення рівня методичної роботи та фахового рівня вчителів </w:t>
      </w:r>
      <w:r>
        <w:rPr>
          <w:rFonts w:ascii="Times New Roman" w:eastAsia="Times New Roman" w:hAnsi="Times New Roman" w:cs="Times New Roman"/>
          <w:sz w:val="28"/>
          <w:szCs w:val="28"/>
          <w:lang w:eastAsia="ru-RU"/>
        </w:rPr>
        <w:t>гімназії</w:t>
      </w:r>
      <w:r w:rsidR="009E75FE" w:rsidRPr="00A065BF">
        <w:rPr>
          <w:rFonts w:ascii="Times New Roman" w:eastAsia="Times New Roman" w:hAnsi="Times New Roman" w:cs="Times New Roman"/>
          <w:sz w:val="28"/>
          <w:szCs w:val="28"/>
          <w:lang w:eastAsia="ru-RU"/>
        </w:rPr>
        <w:t>; їх готовності до інноваційної діяльності, з метою створення необхідних умов для всебічного розвитку учнів, збереження їхнього здоров’я та соціальної адаптації, формування в них цілісної системи соціальних, загальних предметних компетентностей на основі особистісного підходу до потре</w:t>
      </w:r>
      <w:r>
        <w:rPr>
          <w:rFonts w:ascii="Times New Roman" w:eastAsia="Times New Roman" w:hAnsi="Times New Roman" w:cs="Times New Roman"/>
          <w:sz w:val="28"/>
          <w:szCs w:val="28"/>
          <w:lang w:eastAsia="ru-RU"/>
        </w:rPr>
        <w:t>б і можливостей учнів. У 2023-2024</w:t>
      </w:r>
      <w:r w:rsidR="009E75FE" w:rsidRPr="00A065BF">
        <w:rPr>
          <w:rFonts w:ascii="Times New Roman" w:eastAsia="Times New Roman" w:hAnsi="Times New Roman" w:cs="Times New Roman"/>
          <w:sz w:val="28"/>
          <w:szCs w:val="28"/>
          <w:lang w:eastAsia="ru-RU"/>
        </w:rPr>
        <w:t xml:space="preserve"> н.р. освітній процес було спрямовано на інтелектуальний, соціальний, фізичний розвиток кожної дитини, як особистості, здатної самостійно мислити і творчо діяти в нестандартних ситуаціях. Головним завданням методичної роботи є: ознайомлення з нормативно-правовими документами; засвоєння на практиці інноваційних методичних технологій, нових форм організаційної освітньої праці; створення умов для фахового росту педагогічних працівників.</w:t>
      </w:r>
    </w:p>
    <w:p w:rsidR="006D6A60" w:rsidRPr="00A065BF" w:rsidRDefault="00E2248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2023-2024</w:t>
      </w:r>
      <w:r w:rsidR="009E75FE" w:rsidRPr="00A065BF">
        <w:rPr>
          <w:rFonts w:ascii="Times New Roman" w:eastAsia="Times New Roman" w:hAnsi="Times New Roman" w:cs="Times New Roman"/>
          <w:sz w:val="28"/>
          <w:szCs w:val="28"/>
          <w:lang w:eastAsia="ru-RU"/>
        </w:rPr>
        <w:t xml:space="preserve"> н.р. </w:t>
      </w:r>
      <w:r>
        <w:rPr>
          <w:rFonts w:ascii="Times New Roman" w:eastAsia="Times New Roman" w:hAnsi="Times New Roman" w:cs="Times New Roman"/>
          <w:sz w:val="28"/>
          <w:szCs w:val="28"/>
          <w:lang w:eastAsia="ru-RU"/>
        </w:rPr>
        <w:t>вчителі-</w:t>
      </w:r>
      <w:r w:rsidR="009E75FE" w:rsidRPr="00A065BF">
        <w:rPr>
          <w:rFonts w:ascii="Times New Roman" w:eastAsia="Times New Roman" w:hAnsi="Times New Roman" w:cs="Times New Roman"/>
          <w:sz w:val="28"/>
          <w:szCs w:val="28"/>
          <w:lang w:eastAsia="ru-RU"/>
        </w:rPr>
        <w:t>предметники пройшли курси підвищення кваліфікації за освітньою програмою «Нова українська школа». Для учнів 5</w:t>
      </w:r>
      <w:r>
        <w:rPr>
          <w:rFonts w:ascii="Times New Roman" w:eastAsia="Times New Roman" w:hAnsi="Times New Roman" w:cs="Times New Roman"/>
          <w:sz w:val="28"/>
          <w:szCs w:val="28"/>
          <w:lang w:eastAsia="ru-RU"/>
        </w:rPr>
        <w:t>-6</w:t>
      </w:r>
      <w:r w:rsidR="009E75FE" w:rsidRPr="00A065BF">
        <w:rPr>
          <w:rFonts w:ascii="Times New Roman" w:eastAsia="Times New Roman" w:hAnsi="Times New Roman" w:cs="Times New Roman"/>
          <w:sz w:val="28"/>
          <w:szCs w:val="28"/>
          <w:lang w:eastAsia="ru-RU"/>
        </w:rPr>
        <w:t xml:space="preserve"> кла</w:t>
      </w:r>
      <w:r>
        <w:rPr>
          <w:rFonts w:ascii="Times New Roman" w:eastAsia="Times New Roman" w:hAnsi="Times New Roman" w:cs="Times New Roman"/>
          <w:sz w:val="28"/>
          <w:szCs w:val="28"/>
          <w:lang w:eastAsia="ru-RU"/>
        </w:rPr>
        <w:t>сів</w:t>
      </w:r>
      <w:r w:rsidR="009E75FE" w:rsidRPr="00A065BF">
        <w:rPr>
          <w:rFonts w:ascii="Times New Roman" w:eastAsia="Times New Roman" w:hAnsi="Times New Roman" w:cs="Times New Roman"/>
          <w:sz w:val="28"/>
          <w:szCs w:val="28"/>
          <w:lang w:eastAsia="ru-RU"/>
        </w:rPr>
        <w:t xml:space="preserve"> створено освітнє середовище згідно з вимогами НУШ.</w:t>
      </w:r>
    </w:p>
    <w:p w:rsidR="006D6A60" w:rsidRPr="00A065BF" w:rsidRDefault="00E22480" w:rsidP="0022151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У 2023-2024</w:t>
      </w:r>
      <w:r w:rsidR="009E75FE" w:rsidRPr="00A065BF">
        <w:rPr>
          <w:rFonts w:ascii="Times New Roman" w:eastAsia="Times New Roman" w:hAnsi="Times New Roman" w:cs="Times New Roman"/>
          <w:sz w:val="28"/>
          <w:szCs w:val="28"/>
          <w:lang w:eastAsia="ru-RU"/>
        </w:rPr>
        <w:t xml:space="preserve"> н.р. педагогічний колектив працював  над проблемою</w:t>
      </w:r>
      <w:r w:rsidR="0022151F">
        <w:rPr>
          <w:rFonts w:ascii="Times New Roman" w:eastAsia="Times New Roman" w:hAnsi="Times New Roman" w:cs="Times New Roman"/>
          <w:sz w:val="28"/>
          <w:szCs w:val="28"/>
          <w:lang w:eastAsia="ru-RU"/>
        </w:rPr>
        <w:t xml:space="preserve"> </w:t>
      </w:r>
      <w:r w:rsidR="0022151F" w:rsidRPr="00380849">
        <w:rPr>
          <w:rFonts w:ascii="Times New Roman" w:hAnsi="Times New Roman" w:cs="Times New Roman"/>
          <w:bCs/>
          <w:sz w:val="28"/>
          <w:szCs w:val="28"/>
        </w:rPr>
        <w:t>«Мотиваційний компонент організації навчальної діяльності для успішної соціалізації особистості учня в умовах компете</w:t>
      </w:r>
      <w:r w:rsidR="0022151F">
        <w:rPr>
          <w:rFonts w:ascii="Times New Roman" w:hAnsi="Times New Roman" w:cs="Times New Roman"/>
          <w:bCs/>
          <w:sz w:val="28"/>
          <w:szCs w:val="28"/>
        </w:rPr>
        <w:t xml:space="preserve">нтнісної </w:t>
      </w:r>
      <w:r w:rsidR="00436929">
        <w:rPr>
          <w:rFonts w:ascii="Times New Roman" w:hAnsi="Times New Roman" w:cs="Times New Roman"/>
          <w:bCs/>
          <w:sz w:val="28"/>
          <w:szCs w:val="28"/>
        </w:rPr>
        <w:t xml:space="preserve"> </w:t>
      </w:r>
      <w:r w:rsidR="00436929" w:rsidRPr="00436929">
        <w:rPr>
          <w:rFonts w:ascii="Times New Roman" w:hAnsi="Times New Roman" w:cs="Times New Roman"/>
          <w:bCs/>
          <w:sz w:val="28"/>
          <w:szCs w:val="28"/>
        </w:rPr>
        <w:t>освіти»</w:t>
      </w:r>
      <w:r w:rsidR="00436929">
        <w:rPr>
          <w:rFonts w:ascii="Times New Roman" w:hAnsi="Times New Roman" w:cs="Times New Roman"/>
          <w:bCs/>
          <w:sz w:val="28"/>
          <w:szCs w:val="28"/>
        </w:rPr>
        <w:t>.</w:t>
      </w:r>
    </w:p>
    <w:p w:rsidR="006D6A60" w:rsidRPr="00A065BF" w:rsidRDefault="0022151F" w:rsidP="00BF10E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A065BF">
        <w:rPr>
          <w:rFonts w:ascii="Times New Roman" w:eastAsia="Times New Roman" w:hAnsi="Times New Roman" w:cs="Times New Roman"/>
          <w:sz w:val="28"/>
          <w:szCs w:val="28"/>
          <w:lang w:eastAsia="ru-RU"/>
        </w:rPr>
        <w:t>З метою цілеспрямованої роботи для забезпечення колективного керівництва  методичною роботою було визначено та затверджено струк</w:t>
      </w:r>
      <w:r>
        <w:rPr>
          <w:rFonts w:ascii="Times New Roman" w:eastAsia="Times New Roman" w:hAnsi="Times New Roman" w:cs="Times New Roman"/>
          <w:sz w:val="28"/>
          <w:szCs w:val="28"/>
          <w:lang w:eastAsia="ru-RU"/>
        </w:rPr>
        <w:t>туру та форми методичної роботи</w:t>
      </w:r>
      <w:r w:rsidR="009E75FE" w:rsidRPr="00A065BF">
        <w:rPr>
          <w:rFonts w:ascii="Times New Roman" w:eastAsia="Times New Roman" w:hAnsi="Times New Roman" w:cs="Times New Roman"/>
          <w:sz w:val="28"/>
          <w:szCs w:val="28"/>
          <w:lang w:eastAsia="ru-RU"/>
        </w:rPr>
        <w:t>, плани роботи  шкільних професійних спіль</w:t>
      </w:r>
      <w:r>
        <w:rPr>
          <w:rFonts w:ascii="Times New Roman" w:eastAsia="Times New Roman" w:hAnsi="Times New Roman" w:cs="Times New Roman"/>
          <w:sz w:val="28"/>
          <w:szCs w:val="28"/>
          <w:lang w:eastAsia="ru-RU"/>
        </w:rPr>
        <w:t>нот  на 2023- 2024</w:t>
      </w:r>
      <w:r w:rsidR="009E75FE" w:rsidRPr="00A065BF">
        <w:rPr>
          <w:rFonts w:ascii="Times New Roman" w:eastAsia="Times New Roman" w:hAnsi="Times New Roman" w:cs="Times New Roman"/>
          <w:sz w:val="28"/>
          <w:szCs w:val="28"/>
          <w:lang w:eastAsia="ru-RU"/>
        </w:rPr>
        <w:t xml:space="preserve"> н.р. </w:t>
      </w:r>
      <w:r>
        <w:rPr>
          <w:rFonts w:ascii="Times New Roman" w:eastAsia="Times New Roman" w:hAnsi="Times New Roman" w:cs="Times New Roman"/>
          <w:sz w:val="28"/>
          <w:szCs w:val="28"/>
          <w:lang w:eastAsia="ru-RU"/>
        </w:rPr>
        <w:t xml:space="preserve"> </w:t>
      </w:r>
      <w:r w:rsidR="009E75FE" w:rsidRPr="00A065BF">
        <w:rPr>
          <w:rFonts w:ascii="Times New Roman" w:eastAsia="Times New Roman" w:hAnsi="Times New Roman" w:cs="Times New Roman"/>
          <w:sz w:val="28"/>
          <w:szCs w:val="28"/>
          <w:lang w:eastAsia="ru-RU"/>
        </w:rPr>
        <w:t>Вида</w:t>
      </w:r>
      <w:r>
        <w:rPr>
          <w:rFonts w:ascii="Times New Roman" w:eastAsia="Times New Roman" w:hAnsi="Times New Roman" w:cs="Times New Roman"/>
          <w:sz w:val="28"/>
          <w:szCs w:val="28"/>
          <w:lang w:eastAsia="ru-RU"/>
        </w:rPr>
        <w:t>но наказ по гімназії від 04.09.2023 року № 67</w:t>
      </w:r>
      <w:r w:rsidR="009E75FE" w:rsidRPr="00A065BF">
        <w:rPr>
          <w:rFonts w:ascii="Times New Roman" w:eastAsia="Times New Roman" w:hAnsi="Times New Roman" w:cs="Times New Roman"/>
          <w:sz w:val="28"/>
          <w:szCs w:val="28"/>
          <w:lang w:eastAsia="ru-RU"/>
        </w:rPr>
        <w:t xml:space="preserve">-о </w:t>
      </w:r>
      <w:r w:rsidR="009E75FE" w:rsidRPr="00A065BF">
        <w:rPr>
          <w:rFonts w:ascii="Times New Roman" w:eastAsia="Times New Roman" w:hAnsi="Times New Roman" w:cs="Times New Roman"/>
          <w:b/>
          <w:sz w:val="28"/>
          <w:szCs w:val="28"/>
          <w:lang w:eastAsia="ru-RU"/>
        </w:rPr>
        <w:t>«</w:t>
      </w:r>
      <w:r w:rsidR="009E75FE" w:rsidRPr="00A065BF">
        <w:rPr>
          <w:rFonts w:ascii="Times New Roman" w:eastAsia="Times New Roman" w:hAnsi="Times New Roman" w:cs="Times New Roman"/>
          <w:sz w:val="28"/>
          <w:szCs w:val="28"/>
          <w:lang w:eastAsia="ru-RU"/>
        </w:rPr>
        <w:t>Про орга</w:t>
      </w:r>
      <w:r>
        <w:rPr>
          <w:rFonts w:ascii="Times New Roman" w:eastAsia="Times New Roman" w:hAnsi="Times New Roman" w:cs="Times New Roman"/>
          <w:sz w:val="28"/>
          <w:szCs w:val="28"/>
          <w:lang w:eastAsia="ru-RU"/>
        </w:rPr>
        <w:t>нізацію методичної роботи в 2023-2024</w:t>
      </w:r>
      <w:r w:rsidR="009E75FE" w:rsidRPr="00A065BF">
        <w:rPr>
          <w:rFonts w:ascii="Times New Roman" w:eastAsia="Times New Roman" w:hAnsi="Times New Roman" w:cs="Times New Roman"/>
          <w:sz w:val="28"/>
          <w:szCs w:val="28"/>
          <w:lang w:eastAsia="ru-RU"/>
        </w:rPr>
        <w:t xml:space="preserve"> навчальному році». Організовано роботу  шкільних  професійних спільнот  класних керівників (керівник</w:t>
      </w:r>
      <w:r>
        <w:rPr>
          <w:rFonts w:ascii="Times New Roman" w:eastAsia="Times New Roman" w:hAnsi="Times New Roman" w:cs="Times New Roman"/>
          <w:sz w:val="28"/>
          <w:szCs w:val="28"/>
          <w:lang w:eastAsia="ru-RU"/>
        </w:rPr>
        <w:t xml:space="preserve"> - Онеску-Паладій А.З.)</w:t>
      </w:r>
      <w:r w:rsidR="009E75FE" w:rsidRPr="00A065BF">
        <w:rPr>
          <w:rFonts w:ascii="Times New Roman" w:eastAsia="Times New Roman" w:hAnsi="Times New Roman" w:cs="Times New Roman"/>
          <w:sz w:val="28"/>
          <w:szCs w:val="28"/>
          <w:lang w:eastAsia="ru-RU"/>
        </w:rPr>
        <w:t>, вчителів початкових</w:t>
      </w:r>
      <w:r>
        <w:rPr>
          <w:rFonts w:ascii="Times New Roman" w:eastAsia="Times New Roman" w:hAnsi="Times New Roman" w:cs="Times New Roman"/>
          <w:sz w:val="28"/>
          <w:szCs w:val="28"/>
          <w:lang w:eastAsia="ru-RU"/>
        </w:rPr>
        <w:t xml:space="preserve"> класів (керівник - Чоботару Р.М</w:t>
      </w:r>
      <w:r w:rsidR="009E75FE" w:rsidRPr="00A065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E75FE" w:rsidRPr="00A065BF">
        <w:rPr>
          <w:rFonts w:ascii="Times New Roman" w:eastAsia="Times New Roman" w:hAnsi="Times New Roman" w:cs="Times New Roman"/>
          <w:sz w:val="28"/>
          <w:szCs w:val="28"/>
          <w:lang w:eastAsia="ru-RU"/>
        </w:rPr>
        <w:t>вчителів гуманітарн</w:t>
      </w:r>
      <w:r>
        <w:rPr>
          <w:rFonts w:ascii="Times New Roman" w:eastAsia="Times New Roman" w:hAnsi="Times New Roman" w:cs="Times New Roman"/>
          <w:sz w:val="28"/>
          <w:szCs w:val="28"/>
          <w:lang w:eastAsia="ru-RU"/>
        </w:rPr>
        <w:t>ого циклу (керівник –Т.М.Спрінчану</w:t>
      </w:r>
      <w:r w:rsidR="009E75FE" w:rsidRPr="00A065BF">
        <w:rPr>
          <w:rFonts w:ascii="Times New Roman" w:eastAsia="Times New Roman" w:hAnsi="Times New Roman" w:cs="Times New Roman"/>
          <w:sz w:val="28"/>
          <w:szCs w:val="28"/>
          <w:lang w:eastAsia="ru-RU"/>
        </w:rPr>
        <w:t>.),вчителів природничог</w:t>
      </w:r>
      <w:r w:rsidR="00BF10E0">
        <w:rPr>
          <w:rFonts w:ascii="Times New Roman" w:eastAsia="Times New Roman" w:hAnsi="Times New Roman" w:cs="Times New Roman"/>
          <w:sz w:val="28"/>
          <w:szCs w:val="28"/>
          <w:lang w:eastAsia="ru-RU"/>
        </w:rPr>
        <w:t>о циклу ( керівник – Т.М.Тутунару</w:t>
      </w:r>
      <w:r w:rsidR="009E75FE" w:rsidRPr="00A065BF">
        <w:rPr>
          <w:rFonts w:ascii="Times New Roman" w:eastAsia="Times New Roman" w:hAnsi="Times New Roman" w:cs="Times New Roman"/>
          <w:sz w:val="28"/>
          <w:szCs w:val="28"/>
          <w:lang w:eastAsia="ru-RU"/>
        </w:rPr>
        <w:t>)</w:t>
      </w:r>
      <w:r w:rsidR="00BF10E0">
        <w:rPr>
          <w:rFonts w:ascii="Times New Roman" w:eastAsia="Times New Roman" w:hAnsi="Times New Roman" w:cs="Times New Roman"/>
          <w:sz w:val="28"/>
          <w:szCs w:val="28"/>
          <w:lang w:eastAsia="ru-RU"/>
        </w:rPr>
        <w:t>, вчителів художньо-естетичного циклу ( керівник – К.В.Тутунару</w:t>
      </w:r>
      <w:r w:rsidR="00BF10E0" w:rsidRPr="00A065BF">
        <w:rPr>
          <w:rFonts w:ascii="Times New Roman" w:eastAsia="Times New Roman" w:hAnsi="Times New Roman" w:cs="Times New Roman"/>
          <w:sz w:val="28"/>
          <w:szCs w:val="28"/>
          <w:lang w:eastAsia="ru-RU"/>
        </w:rPr>
        <w:t>)</w:t>
      </w:r>
      <w:r w:rsidR="00BF10E0">
        <w:rPr>
          <w:rFonts w:ascii="Times New Roman" w:eastAsia="Times New Roman" w:hAnsi="Times New Roman" w:cs="Times New Roman"/>
          <w:sz w:val="28"/>
          <w:szCs w:val="28"/>
          <w:lang w:eastAsia="ru-RU"/>
        </w:rPr>
        <w:t>.</w:t>
      </w:r>
    </w:p>
    <w:p w:rsidR="006D6A60" w:rsidRPr="00A065BF" w:rsidRDefault="004369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A065BF">
        <w:rPr>
          <w:rFonts w:ascii="Times New Roman" w:eastAsia="Times New Roman" w:hAnsi="Times New Roman" w:cs="Times New Roman"/>
          <w:sz w:val="28"/>
          <w:szCs w:val="28"/>
          <w:lang w:eastAsia="ru-RU"/>
        </w:rPr>
        <w:t xml:space="preserve">Методична робота в </w:t>
      </w:r>
      <w:r w:rsidR="0016753C">
        <w:rPr>
          <w:rFonts w:ascii="Times New Roman" w:eastAsia="Times New Roman" w:hAnsi="Times New Roman" w:cs="Times New Roman"/>
          <w:sz w:val="28"/>
          <w:szCs w:val="28"/>
          <w:lang w:eastAsia="ru-RU"/>
        </w:rPr>
        <w:t>Дяківецьк</w:t>
      </w:r>
      <w:r w:rsidR="0016753C" w:rsidRPr="00A065BF">
        <w:rPr>
          <w:rFonts w:ascii="Times New Roman" w:eastAsia="Times New Roman" w:hAnsi="Times New Roman" w:cs="Times New Roman"/>
          <w:sz w:val="28"/>
          <w:szCs w:val="28"/>
          <w:lang w:eastAsia="ru-RU"/>
        </w:rPr>
        <w:t xml:space="preserve">ої гімназії  </w:t>
      </w:r>
      <w:r w:rsidR="009E75FE" w:rsidRPr="00A065BF">
        <w:rPr>
          <w:rFonts w:ascii="Times New Roman" w:eastAsia="Times New Roman" w:hAnsi="Times New Roman" w:cs="Times New Roman"/>
          <w:sz w:val="28"/>
          <w:szCs w:val="28"/>
          <w:lang w:eastAsia="ru-RU"/>
        </w:rPr>
        <w:t xml:space="preserve"> представлена такими компонентами:</w:t>
      </w:r>
    </w:p>
    <w:p w:rsidR="006D6A60" w:rsidRPr="00A065BF" w:rsidRDefault="009E75FE">
      <w:pPr>
        <w:pStyle w:val="affa"/>
        <w:numPr>
          <w:ilvl w:val="0"/>
          <w:numId w:val="18"/>
        </w:numPr>
        <w:spacing w:after="0" w:line="240" w:lineRule="auto"/>
        <w:jc w:val="both"/>
        <w:rPr>
          <w:rFonts w:ascii="Times New Roman" w:eastAsia="Times New Roman" w:hAnsi="Times New Roman" w:cs="Times New Roman"/>
          <w:sz w:val="28"/>
          <w:szCs w:val="28"/>
          <w:lang w:eastAsia="ru-RU"/>
        </w:rPr>
      </w:pPr>
      <w:r w:rsidRPr="00A065BF">
        <w:rPr>
          <w:rFonts w:ascii="Times New Roman" w:eastAsia="Times New Roman" w:hAnsi="Times New Roman" w:cs="Times New Roman"/>
          <w:sz w:val="28"/>
          <w:szCs w:val="28"/>
          <w:lang w:eastAsia="ru-RU"/>
        </w:rPr>
        <w:t>педагогічна рада,</w:t>
      </w:r>
    </w:p>
    <w:p w:rsidR="006D6A60" w:rsidRPr="00A065BF" w:rsidRDefault="009E75FE">
      <w:pPr>
        <w:pStyle w:val="affa"/>
        <w:numPr>
          <w:ilvl w:val="0"/>
          <w:numId w:val="18"/>
        </w:numPr>
        <w:spacing w:after="0" w:line="240" w:lineRule="auto"/>
        <w:jc w:val="both"/>
        <w:rPr>
          <w:rFonts w:ascii="Times New Roman" w:eastAsia="Times New Roman" w:hAnsi="Times New Roman" w:cs="Times New Roman"/>
          <w:sz w:val="28"/>
          <w:szCs w:val="28"/>
          <w:lang w:eastAsia="ru-RU"/>
        </w:rPr>
      </w:pPr>
      <w:r w:rsidRPr="00A065BF">
        <w:rPr>
          <w:rFonts w:ascii="Times New Roman" w:eastAsia="Times New Roman" w:hAnsi="Times New Roman" w:cs="Times New Roman"/>
          <w:sz w:val="28"/>
          <w:szCs w:val="28"/>
          <w:lang w:eastAsia="ru-RU"/>
        </w:rPr>
        <w:t xml:space="preserve">наради при </w:t>
      </w:r>
      <w:r w:rsidR="0016753C">
        <w:rPr>
          <w:rFonts w:ascii="Times New Roman" w:eastAsia="Times New Roman" w:hAnsi="Times New Roman" w:cs="Times New Roman"/>
          <w:sz w:val="28"/>
          <w:szCs w:val="28"/>
          <w:lang w:eastAsia="ru-RU"/>
        </w:rPr>
        <w:t>в.о.директора</w:t>
      </w:r>
      <w:r w:rsidRPr="00A065BF">
        <w:rPr>
          <w:rFonts w:ascii="Times New Roman" w:eastAsia="Times New Roman" w:hAnsi="Times New Roman" w:cs="Times New Roman"/>
          <w:sz w:val="28"/>
          <w:szCs w:val="28"/>
          <w:lang w:eastAsia="ru-RU"/>
        </w:rPr>
        <w:t>,</w:t>
      </w:r>
    </w:p>
    <w:p w:rsidR="006D6A60" w:rsidRPr="00A065BF" w:rsidRDefault="009E75FE">
      <w:pPr>
        <w:pStyle w:val="affa"/>
        <w:numPr>
          <w:ilvl w:val="0"/>
          <w:numId w:val="18"/>
        </w:numPr>
        <w:spacing w:after="0" w:line="240" w:lineRule="auto"/>
        <w:jc w:val="both"/>
        <w:rPr>
          <w:rFonts w:ascii="Times New Roman" w:eastAsia="Times New Roman" w:hAnsi="Times New Roman" w:cs="Times New Roman"/>
          <w:sz w:val="28"/>
          <w:szCs w:val="28"/>
          <w:lang w:eastAsia="ru-RU"/>
        </w:rPr>
      </w:pPr>
      <w:r w:rsidRPr="00A065BF">
        <w:rPr>
          <w:rFonts w:ascii="Times New Roman" w:eastAsia="Times New Roman" w:hAnsi="Times New Roman" w:cs="Times New Roman"/>
          <w:sz w:val="28"/>
          <w:szCs w:val="28"/>
          <w:lang w:eastAsia="ru-RU"/>
        </w:rPr>
        <w:t>методичні оперативки,</w:t>
      </w:r>
    </w:p>
    <w:p w:rsidR="006D6A60" w:rsidRPr="00A065BF" w:rsidRDefault="009E75FE">
      <w:pPr>
        <w:pStyle w:val="affa"/>
        <w:numPr>
          <w:ilvl w:val="0"/>
          <w:numId w:val="18"/>
        </w:numPr>
        <w:spacing w:after="0" w:line="240" w:lineRule="auto"/>
        <w:jc w:val="both"/>
        <w:rPr>
          <w:rFonts w:ascii="Times New Roman" w:eastAsia="Times New Roman" w:hAnsi="Times New Roman" w:cs="Times New Roman"/>
          <w:sz w:val="28"/>
          <w:szCs w:val="28"/>
          <w:lang w:eastAsia="ru-RU"/>
        </w:rPr>
      </w:pPr>
      <w:r w:rsidRPr="00A065BF">
        <w:rPr>
          <w:rFonts w:ascii="Times New Roman" w:eastAsia="Times New Roman" w:hAnsi="Times New Roman" w:cs="Times New Roman"/>
          <w:sz w:val="28"/>
          <w:szCs w:val="28"/>
          <w:lang w:eastAsia="ru-RU"/>
        </w:rPr>
        <w:t xml:space="preserve">шкільні професійні спільноти </w:t>
      </w:r>
    </w:p>
    <w:p w:rsidR="006D6A60" w:rsidRPr="00A065BF" w:rsidRDefault="009E75FE">
      <w:pPr>
        <w:pStyle w:val="affa"/>
        <w:numPr>
          <w:ilvl w:val="0"/>
          <w:numId w:val="18"/>
        </w:numPr>
        <w:spacing w:after="0" w:line="240" w:lineRule="auto"/>
        <w:jc w:val="both"/>
        <w:rPr>
          <w:rFonts w:ascii="Times New Roman" w:eastAsia="Times New Roman" w:hAnsi="Times New Roman" w:cs="Times New Roman"/>
          <w:sz w:val="28"/>
          <w:szCs w:val="28"/>
          <w:lang w:eastAsia="ru-RU"/>
        </w:rPr>
      </w:pPr>
      <w:r w:rsidRPr="00A065BF">
        <w:rPr>
          <w:rFonts w:ascii="Times New Roman" w:eastAsia="Times New Roman" w:hAnsi="Times New Roman" w:cs="Times New Roman"/>
          <w:sz w:val="28"/>
          <w:szCs w:val="28"/>
          <w:lang w:eastAsia="ru-RU"/>
        </w:rPr>
        <w:t>предметні тижні,</w:t>
      </w:r>
    </w:p>
    <w:p w:rsidR="006D6A60" w:rsidRPr="00A065BF" w:rsidRDefault="009E75FE">
      <w:pPr>
        <w:pStyle w:val="affa"/>
        <w:numPr>
          <w:ilvl w:val="0"/>
          <w:numId w:val="18"/>
        </w:numPr>
        <w:spacing w:after="0" w:line="240" w:lineRule="auto"/>
        <w:jc w:val="both"/>
        <w:rPr>
          <w:rFonts w:ascii="Times New Roman" w:eastAsia="Times New Roman" w:hAnsi="Times New Roman" w:cs="Times New Roman"/>
          <w:sz w:val="28"/>
          <w:szCs w:val="28"/>
          <w:lang w:eastAsia="ru-RU"/>
        </w:rPr>
      </w:pPr>
      <w:r w:rsidRPr="00A065BF">
        <w:rPr>
          <w:rFonts w:ascii="Times New Roman" w:eastAsia="Times New Roman" w:hAnsi="Times New Roman" w:cs="Times New Roman"/>
          <w:sz w:val="28"/>
          <w:szCs w:val="28"/>
          <w:lang w:eastAsia="ru-RU"/>
        </w:rPr>
        <w:t>самоосвіта.</w:t>
      </w:r>
    </w:p>
    <w:p w:rsidR="006D6A60" w:rsidRPr="00A065BF" w:rsidRDefault="001675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A065BF">
        <w:rPr>
          <w:rFonts w:ascii="Times New Roman" w:eastAsia="Times New Roman" w:hAnsi="Times New Roman" w:cs="Times New Roman"/>
          <w:sz w:val="28"/>
          <w:szCs w:val="28"/>
          <w:lang w:eastAsia="ru-RU"/>
        </w:rPr>
        <w:t xml:space="preserve">Дієвим органом у структурі методичної роботи є педагогічні ради, на які виносилися питання звітного характеру, проблемного, організаційного, підсумкового. Їх проведення мало на меті стимулювання розвитку творчого потенціалу педколективу, росту професійної майстерності вчителів, вихователів, сприяння формуванню атмосфери творчого пошуку, забезпечення підвищення якості освітнього процесу. Згідно плану роботи </w:t>
      </w:r>
      <w:r w:rsidRPr="00A065BF">
        <w:rPr>
          <w:rFonts w:ascii="Times New Roman" w:eastAsia="Times New Roman" w:hAnsi="Times New Roman" w:cs="Times New Roman"/>
          <w:sz w:val="28"/>
          <w:szCs w:val="28"/>
          <w:lang w:eastAsia="ru-RU"/>
        </w:rPr>
        <w:t xml:space="preserve">гімназії  </w:t>
      </w:r>
      <w:r w:rsidR="009E75FE" w:rsidRPr="00A065BF">
        <w:rPr>
          <w:rFonts w:ascii="Times New Roman" w:eastAsia="Times New Roman" w:hAnsi="Times New Roman" w:cs="Times New Roman"/>
          <w:sz w:val="28"/>
          <w:szCs w:val="28"/>
          <w:lang w:eastAsia="ru-RU"/>
        </w:rPr>
        <w:t xml:space="preserve"> відбувалися засідання педагогічної ради </w:t>
      </w:r>
      <w:r w:rsidRPr="00A065BF">
        <w:rPr>
          <w:rFonts w:ascii="Times New Roman" w:eastAsia="Times New Roman" w:hAnsi="Times New Roman" w:cs="Times New Roman"/>
          <w:sz w:val="28"/>
          <w:szCs w:val="28"/>
          <w:lang w:eastAsia="ru-RU"/>
        </w:rPr>
        <w:t xml:space="preserve">гімназії  </w:t>
      </w:r>
      <w:r w:rsidR="009E75FE" w:rsidRPr="00A065BF">
        <w:rPr>
          <w:rFonts w:ascii="Times New Roman" w:eastAsia="Times New Roman" w:hAnsi="Times New Roman" w:cs="Times New Roman"/>
          <w:sz w:val="28"/>
          <w:szCs w:val="28"/>
          <w:lang w:eastAsia="ru-RU"/>
        </w:rPr>
        <w:t>, на яких розглядалися питання як організаційні, так і питання освітнього процесу, приймалися відповідні рішення.</w:t>
      </w:r>
    </w:p>
    <w:p w:rsidR="006D6A60" w:rsidRPr="00A065BF" w:rsidRDefault="009E75FE">
      <w:pPr>
        <w:spacing w:after="0" w:line="240" w:lineRule="auto"/>
        <w:jc w:val="both"/>
        <w:rPr>
          <w:rFonts w:ascii="Times New Roman" w:eastAsia="Times New Roman" w:hAnsi="Times New Roman" w:cs="Times New Roman"/>
          <w:sz w:val="28"/>
          <w:szCs w:val="28"/>
          <w:lang w:eastAsia="ru-RU"/>
        </w:rPr>
      </w:pPr>
      <w:r w:rsidRPr="00A065BF">
        <w:rPr>
          <w:rFonts w:ascii="Times New Roman" w:eastAsia="Times New Roman" w:hAnsi="Times New Roman" w:cs="Times New Roman"/>
          <w:sz w:val="28"/>
          <w:szCs w:val="28"/>
          <w:lang w:eastAsia="ru-RU"/>
        </w:rPr>
        <w:t xml:space="preserve">Шкільна професійна спільнота класних керівників працювало над проблемою: «Формування в учнів почуття патріотизму, національної гідності, правдивості в оцінці подій і фактів історії України та її державності». Акцентованим напрямом роботи визначено громадянське виховання учнів, формування рис національного характеру, родинне виховання, національно-патріотичне виховання. </w:t>
      </w:r>
    </w:p>
    <w:p w:rsidR="006D6A60" w:rsidRPr="00A065BF" w:rsidRDefault="001675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A065BF">
        <w:rPr>
          <w:rFonts w:ascii="Times New Roman" w:eastAsia="Times New Roman" w:hAnsi="Times New Roman" w:cs="Times New Roman"/>
          <w:sz w:val="28"/>
          <w:szCs w:val="28"/>
          <w:lang w:eastAsia="ru-RU"/>
        </w:rPr>
        <w:t>Діяльність шкільної професійної сп</w:t>
      </w:r>
      <w:r>
        <w:rPr>
          <w:rFonts w:ascii="Times New Roman" w:eastAsia="Times New Roman" w:hAnsi="Times New Roman" w:cs="Times New Roman"/>
          <w:sz w:val="28"/>
          <w:szCs w:val="28"/>
          <w:lang w:eastAsia="ru-RU"/>
        </w:rPr>
        <w:t>ільноти початкових класів  у 2032-2024</w:t>
      </w:r>
      <w:r w:rsidR="009E75FE" w:rsidRPr="00A065BF">
        <w:rPr>
          <w:rFonts w:ascii="Times New Roman" w:eastAsia="Times New Roman" w:hAnsi="Times New Roman" w:cs="Times New Roman"/>
          <w:sz w:val="28"/>
          <w:szCs w:val="28"/>
          <w:lang w:eastAsia="ru-RU"/>
        </w:rPr>
        <w:t xml:space="preserve"> навчальному  році  здійснювалась згідно з вимогами основних н</w:t>
      </w:r>
      <w:r>
        <w:rPr>
          <w:rFonts w:ascii="Times New Roman" w:eastAsia="Times New Roman" w:hAnsi="Times New Roman" w:cs="Times New Roman"/>
          <w:sz w:val="28"/>
          <w:szCs w:val="28"/>
          <w:lang w:eastAsia="ru-RU"/>
        </w:rPr>
        <w:t>ормативних документів. У 2023-2024</w:t>
      </w:r>
      <w:r w:rsidR="009E75FE" w:rsidRPr="00A065BF">
        <w:rPr>
          <w:rFonts w:ascii="Times New Roman" w:eastAsia="Times New Roman" w:hAnsi="Times New Roman" w:cs="Times New Roman"/>
          <w:sz w:val="28"/>
          <w:szCs w:val="28"/>
          <w:lang w:eastAsia="ru-RU"/>
        </w:rPr>
        <w:t xml:space="preserve"> навчальному році педагогічний колектив початкової  школи продовжував працювати над методичною проблемою «Впровадження сучасних педагогічних технологій в освітній процес з метою формування ключових компетентностей учнів»</w:t>
      </w:r>
    </w:p>
    <w:p w:rsidR="006D6A60" w:rsidRPr="00A065BF" w:rsidRDefault="0016753C" w:rsidP="004F70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9E75FE" w:rsidRPr="00A065BF">
        <w:rPr>
          <w:rFonts w:ascii="Times New Roman" w:eastAsia="Times New Roman" w:hAnsi="Times New Roman" w:cs="Times New Roman"/>
          <w:sz w:val="28"/>
          <w:szCs w:val="28"/>
          <w:lang w:eastAsia="ru-RU"/>
        </w:rPr>
        <w:t>Впродовж  року було сплано</w:t>
      </w:r>
      <w:r>
        <w:rPr>
          <w:rFonts w:ascii="Times New Roman" w:eastAsia="Times New Roman" w:hAnsi="Times New Roman" w:cs="Times New Roman"/>
          <w:sz w:val="28"/>
          <w:szCs w:val="28"/>
          <w:lang w:eastAsia="ru-RU"/>
        </w:rPr>
        <w:t>вано та проведено 4 засідання.</w:t>
      </w:r>
      <w:r w:rsidR="009E75FE" w:rsidRPr="00A065BF">
        <w:rPr>
          <w:rFonts w:ascii="Times New Roman" w:eastAsia="Times New Roman" w:hAnsi="Times New Roman" w:cs="Times New Roman"/>
          <w:sz w:val="28"/>
          <w:szCs w:val="28"/>
          <w:lang w:eastAsia="ru-RU"/>
        </w:rPr>
        <w:t>На засіданнях розглядалися найактуальніші питання щодо навчання та виховання молодших школярів  НУШ.</w:t>
      </w:r>
      <w:r>
        <w:rPr>
          <w:rFonts w:ascii="Times New Roman" w:eastAsia="Times New Roman" w:hAnsi="Times New Roman" w:cs="Times New Roman"/>
          <w:sz w:val="28"/>
          <w:szCs w:val="28"/>
          <w:lang w:eastAsia="ru-RU"/>
        </w:rPr>
        <w:t xml:space="preserve"> </w:t>
      </w:r>
      <w:r w:rsidR="009E75FE" w:rsidRPr="00A065BF">
        <w:rPr>
          <w:rFonts w:ascii="Times New Roman" w:eastAsia="Times New Roman" w:hAnsi="Times New Roman" w:cs="Times New Roman"/>
          <w:sz w:val="28"/>
          <w:szCs w:val="28"/>
          <w:lang w:eastAsia="ru-RU"/>
        </w:rPr>
        <w:t>Кожен вчитель брав активну участь у роботі ПС: готували доповіді,</w:t>
      </w:r>
      <w:r>
        <w:rPr>
          <w:rFonts w:ascii="Times New Roman" w:eastAsia="Times New Roman" w:hAnsi="Times New Roman" w:cs="Times New Roman"/>
          <w:sz w:val="28"/>
          <w:szCs w:val="28"/>
          <w:lang w:eastAsia="ru-RU"/>
        </w:rPr>
        <w:t xml:space="preserve"> </w:t>
      </w:r>
      <w:r w:rsidR="009E75FE" w:rsidRPr="00A065BF">
        <w:rPr>
          <w:rFonts w:ascii="Times New Roman" w:eastAsia="Times New Roman" w:hAnsi="Times New Roman" w:cs="Times New Roman"/>
          <w:sz w:val="28"/>
          <w:szCs w:val="28"/>
          <w:lang w:eastAsia="ru-RU"/>
        </w:rPr>
        <w:t>презентації проводили відкриті у</w:t>
      </w:r>
      <w:r>
        <w:rPr>
          <w:rFonts w:ascii="Times New Roman" w:eastAsia="Times New Roman" w:hAnsi="Times New Roman" w:cs="Times New Roman"/>
          <w:sz w:val="28"/>
          <w:szCs w:val="28"/>
          <w:lang w:eastAsia="ru-RU"/>
        </w:rPr>
        <w:t xml:space="preserve">роки, виховні заходи. </w:t>
      </w:r>
      <w:r w:rsidR="009E75FE" w:rsidRPr="00A065BF">
        <w:rPr>
          <w:rFonts w:ascii="Times New Roman" w:eastAsia="Times New Roman" w:hAnsi="Times New Roman" w:cs="Times New Roman"/>
          <w:sz w:val="28"/>
          <w:szCs w:val="28"/>
          <w:lang w:eastAsia="ru-RU"/>
        </w:rPr>
        <w:t>Всі вчителі початкових класів спрямовують свою роботу на пошук наукових новинок, на створення творчої атмосфери, модернізацію форм, методів та засобів навчання і виховання дітей, а головне – на реалізацію принципу рівноправного діалогу між учителем та учнем.</w:t>
      </w:r>
    </w:p>
    <w:p w:rsidR="006D6A60" w:rsidRPr="004F702E" w:rsidRDefault="004E1C94" w:rsidP="004F702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16753C">
        <w:rPr>
          <w:rFonts w:ascii="Times New Roman" w:eastAsia="Times New Roman" w:hAnsi="Times New Roman" w:cs="Times New Roman"/>
          <w:sz w:val="28"/>
          <w:szCs w:val="28"/>
          <w:lang w:eastAsia="ru-RU"/>
        </w:rPr>
        <w:t xml:space="preserve">Шкільна професійна спільнота класних керівників працювала над вирішенням першочергових завдань виховання здобувачів освіти  у сучасних умовах. </w:t>
      </w:r>
      <w:r>
        <w:rPr>
          <w:rFonts w:ascii="Times New Roman" w:eastAsia="Times New Roman" w:hAnsi="Times New Roman" w:cs="Times New Roman"/>
          <w:sz w:val="28"/>
          <w:szCs w:val="28"/>
          <w:lang w:eastAsia="ru-RU"/>
        </w:rPr>
        <w:t>За  2023-2024</w:t>
      </w:r>
      <w:r w:rsidR="009E75FE" w:rsidRPr="0016753C">
        <w:rPr>
          <w:rFonts w:ascii="Times New Roman" w:eastAsia="Times New Roman" w:hAnsi="Times New Roman" w:cs="Times New Roman"/>
          <w:sz w:val="28"/>
          <w:szCs w:val="28"/>
          <w:lang w:eastAsia="ru-RU"/>
        </w:rPr>
        <w:t xml:space="preserve"> н.р. було проведено 4 засідання ПС класних керівників, на яких було розглянуто питання планування виховної роботи в класах, опрацьовані основні нормативні документи з виховної роботи, проводилось анкетування класних керівників з метою з’ясування труднощів у роботі. Розглядались педагогічні ідеї щодо підвищення </w:t>
      </w:r>
      <w:r w:rsidR="009E75FE" w:rsidRPr="004F702E">
        <w:rPr>
          <w:rFonts w:ascii="Times New Roman" w:eastAsia="Times New Roman" w:hAnsi="Times New Roman" w:cs="Times New Roman"/>
          <w:sz w:val="28"/>
          <w:szCs w:val="28"/>
          <w:lang w:eastAsia="ru-RU"/>
        </w:rPr>
        <w:t>позитивної мотивації учнів до навчальної діяльності та профілактики безпричинних пропусків уроків, проводилася робота щодо формування виховних систем класів і їх оформлення, вивчалися новинки педагогічної літератури та передовий педагогічний досвід.  Засідання проводились  у формі «Круглого столу»</w:t>
      </w:r>
      <w:r w:rsidRPr="004F702E">
        <w:rPr>
          <w:rFonts w:ascii="Times New Roman" w:eastAsia="Times New Roman" w:hAnsi="Times New Roman" w:cs="Times New Roman"/>
          <w:sz w:val="28"/>
          <w:szCs w:val="28"/>
          <w:lang w:eastAsia="ru-RU"/>
        </w:rPr>
        <w:t xml:space="preserve">. </w:t>
      </w:r>
      <w:r w:rsidRPr="004F702E">
        <w:rPr>
          <w:rFonts w:ascii="Times New Roman" w:eastAsia="Times New Roman" w:hAnsi="Times New Roman" w:cs="Times New Roman"/>
          <w:bCs/>
          <w:sz w:val="28"/>
          <w:szCs w:val="28"/>
          <w:lang w:eastAsia="ru-RU"/>
        </w:rPr>
        <w:t>У 2023-2024</w:t>
      </w:r>
      <w:r w:rsidR="009E75FE" w:rsidRPr="004F702E">
        <w:rPr>
          <w:rFonts w:ascii="Times New Roman" w:eastAsia="Times New Roman" w:hAnsi="Times New Roman" w:cs="Times New Roman"/>
          <w:bCs/>
          <w:sz w:val="28"/>
          <w:szCs w:val="28"/>
          <w:lang w:eastAsia="ru-RU"/>
        </w:rPr>
        <w:t xml:space="preserve"> навчальному році члени професійної спільноти класних керівників продовжать роботу над проблемою: </w:t>
      </w:r>
      <w:r w:rsidR="009E75FE" w:rsidRPr="004F702E">
        <w:rPr>
          <w:rFonts w:ascii="Times New Roman" w:eastAsia="Times New Roman" w:hAnsi="Times New Roman" w:cs="Times New Roman"/>
          <w:b/>
          <w:bCs/>
          <w:sz w:val="28"/>
          <w:szCs w:val="28"/>
          <w:lang w:eastAsia="ru-RU"/>
        </w:rPr>
        <w:t>«</w:t>
      </w:r>
      <w:r w:rsidR="009E75FE" w:rsidRPr="004F702E">
        <w:rPr>
          <w:rFonts w:ascii="Times New Roman" w:eastAsia="Times New Roman" w:hAnsi="Times New Roman" w:cs="Times New Roman"/>
          <w:bCs/>
          <w:sz w:val="28"/>
          <w:szCs w:val="28"/>
          <w:lang w:eastAsia="ru-RU"/>
        </w:rPr>
        <w:t xml:space="preserve">Формування в учнів почуття патріотизму, національної гідності, правдивості в оцінці подій і фактів історії України та її державності», яка повинна значно покращити ефективність виховної роботи в </w:t>
      </w:r>
      <w:r w:rsidRPr="004F702E">
        <w:rPr>
          <w:rFonts w:ascii="Times New Roman" w:eastAsia="Times New Roman" w:hAnsi="Times New Roman" w:cs="Times New Roman"/>
          <w:sz w:val="28"/>
          <w:szCs w:val="28"/>
          <w:lang w:eastAsia="ru-RU"/>
        </w:rPr>
        <w:t xml:space="preserve">гімназії.  </w:t>
      </w:r>
    </w:p>
    <w:p w:rsidR="006D6A60" w:rsidRPr="004F702E" w:rsidRDefault="004E1C94" w:rsidP="004F702E">
      <w:pPr>
        <w:spacing w:after="0" w:line="240" w:lineRule="auto"/>
        <w:jc w:val="both"/>
        <w:rPr>
          <w:rFonts w:ascii="Times New Roman" w:eastAsia="Times New Roman" w:hAnsi="Times New Roman" w:cs="Times New Roman"/>
          <w:b/>
          <w:sz w:val="28"/>
          <w:szCs w:val="28"/>
          <w:lang w:eastAsia="ru-RU"/>
        </w:rPr>
      </w:pPr>
      <w:r w:rsidRPr="004F702E">
        <w:rPr>
          <w:rFonts w:ascii="Times New Roman" w:eastAsia="Times New Roman" w:hAnsi="Times New Roman" w:cs="Times New Roman"/>
          <w:sz w:val="28"/>
          <w:szCs w:val="28"/>
          <w:lang w:eastAsia="ru-RU"/>
        </w:rPr>
        <w:t xml:space="preserve">                </w:t>
      </w:r>
      <w:r w:rsidR="009E75FE" w:rsidRPr="004F702E">
        <w:rPr>
          <w:rFonts w:ascii="Times New Roman" w:eastAsia="Times New Roman" w:hAnsi="Times New Roman" w:cs="Times New Roman"/>
          <w:b/>
          <w:sz w:val="28"/>
          <w:szCs w:val="28"/>
          <w:lang w:eastAsia="ru-RU"/>
        </w:rPr>
        <w:t>Впродовж  навчального року ефективно працювала ате</w:t>
      </w:r>
      <w:r w:rsidRPr="004F702E">
        <w:rPr>
          <w:rFonts w:ascii="Times New Roman" w:eastAsia="Times New Roman" w:hAnsi="Times New Roman" w:cs="Times New Roman"/>
          <w:b/>
          <w:sz w:val="28"/>
          <w:szCs w:val="28"/>
          <w:lang w:eastAsia="ru-RU"/>
        </w:rPr>
        <w:t>стаційна комісії І рівня. В 2023-2024</w:t>
      </w:r>
      <w:r w:rsidR="009E75FE" w:rsidRPr="004F702E">
        <w:rPr>
          <w:rFonts w:ascii="Times New Roman" w:eastAsia="Times New Roman" w:hAnsi="Times New Roman" w:cs="Times New Roman"/>
          <w:b/>
          <w:sz w:val="28"/>
          <w:szCs w:val="28"/>
          <w:lang w:eastAsia="ru-RU"/>
        </w:rPr>
        <w:t xml:space="preserve"> навчальному році чергову атестацію проходили:</w:t>
      </w:r>
    </w:p>
    <w:p w:rsidR="004F702E" w:rsidRPr="004F702E" w:rsidRDefault="004F702E" w:rsidP="004F702E">
      <w:pPr>
        <w:spacing w:after="0" w:line="240" w:lineRule="auto"/>
        <w:jc w:val="both"/>
        <w:rPr>
          <w:rFonts w:ascii="Times New Roman" w:eastAsia="Times New Roman" w:hAnsi="Times New Roman" w:cs="Times New Roman"/>
          <w:b/>
          <w:sz w:val="28"/>
          <w:szCs w:val="28"/>
          <w:lang w:eastAsia="ru-RU"/>
        </w:rPr>
      </w:pPr>
    </w:p>
    <w:p w:rsidR="004F702E" w:rsidRPr="004F702E" w:rsidRDefault="004F702E" w:rsidP="004F702E">
      <w:pPr>
        <w:shd w:val="clear" w:color="auto" w:fill="FFFFFF"/>
        <w:spacing w:after="0" w:line="240" w:lineRule="auto"/>
        <w:ind w:right="154"/>
        <w:jc w:val="both"/>
        <w:rPr>
          <w:rFonts w:ascii="Times New Roman" w:hAnsi="Times New Roman" w:cs="Times New Roman"/>
          <w:color w:val="000000"/>
          <w:sz w:val="28"/>
          <w:szCs w:val="28"/>
        </w:rPr>
      </w:pPr>
      <w:bookmarkStart w:id="0" w:name="_GoBack"/>
      <w:r w:rsidRPr="004F702E">
        <w:rPr>
          <w:rFonts w:ascii="Times New Roman" w:hAnsi="Times New Roman" w:cs="Times New Roman"/>
          <w:color w:val="000000"/>
          <w:sz w:val="28"/>
          <w:szCs w:val="28"/>
        </w:rPr>
        <w:t>1.</w:t>
      </w:r>
      <w:r w:rsidR="00DB1E62" w:rsidRPr="00DB1E62">
        <w:rPr>
          <w:rFonts w:ascii="Times New Roman" w:hAnsi="Times New Roman" w:cs="Times New Roman"/>
          <w:color w:val="000000"/>
          <w:sz w:val="28"/>
          <w:szCs w:val="28"/>
        </w:rPr>
        <w:t xml:space="preserve"> </w:t>
      </w:r>
      <w:r w:rsidR="00DB1E62">
        <w:rPr>
          <w:rFonts w:ascii="Times New Roman" w:hAnsi="Times New Roman" w:cs="Times New Roman"/>
          <w:color w:val="000000"/>
          <w:sz w:val="28"/>
          <w:szCs w:val="28"/>
        </w:rPr>
        <w:t xml:space="preserve">Тутунару Міхаєлі Михайлівні, </w:t>
      </w:r>
      <w:r w:rsidR="00DB1E62" w:rsidRPr="004F702E">
        <w:rPr>
          <w:rFonts w:ascii="Times New Roman" w:hAnsi="Times New Roman" w:cs="Times New Roman"/>
          <w:color w:val="000000"/>
          <w:sz w:val="28"/>
          <w:szCs w:val="28"/>
        </w:rPr>
        <w:t>виховательці</w:t>
      </w:r>
      <w:r w:rsidR="00DB1E62">
        <w:rPr>
          <w:rFonts w:ascii="Times New Roman" w:hAnsi="Times New Roman" w:cs="Times New Roman"/>
          <w:color w:val="000000"/>
          <w:sz w:val="28"/>
          <w:szCs w:val="28"/>
        </w:rPr>
        <w:t xml:space="preserve"> -</w:t>
      </w:r>
      <w:r w:rsidR="00DB1E62" w:rsidRPr="004F702E">
        <w:rPr>
          <w:rFonts w:ascii="Times New Roman" w:hAnsi="Times New Roman" w:cs="Times New Roman"/>
          <w:color w:val="000000"/>
          <w:sz w:val="28"/>
          <w:szCs w:val="28"/>
        </w:rPr>
        <w:t xml:space="preserve"> </w:t>
      </w:r>
      <w:r w:rsidR="00DB1E62">
        <w:rPr>
          <w:rFonts w:ascii="Times New Roman" w:hAnsi="Times New Roman" w:cs="Times New Roman"/>
          <w:color w:val="000000"/>
          <w:sz w:val="28"/>
          <w:szCs w:val="28"/>
        </w:rPr>
        <w:t>присвоєно</w:t>
      </w:r>
      <w:r w:rsidRPr="004F702E">
        <w:rPr>
          <w:rFonts w:ascii="Times New Roman" w:hAnsi="Times New Roman" w:cs="Times New Roman"/>
          <w:color w:val="000000"/>
          <w:sz w:val="28"/>
          <w:szCs w:val="28"/>
        </w:rPr>
        <w:t xml:space="preserve"> кваліфікаційну категорію «спеціаліст першої категорії» </w:t>
      </w:r>
    </w:p>
    <w:p w:rsidR="004F702E" w:rsidRPr="004F702E" w:rsidRDefault="004F702E" w:rsidP="004F702E">
      <w:pPr>
        <w:shd w:val="clear" w:color="auto" w:fill="FFFFFF"/>
        <w:spacing w:after="0" w:line="240" w:lineRule="auto"/>
        <w:ind w:right="154"/>
        <w:jc w:val="both"/>
        <w:rPr>
          <w:rFonts w:ascii="Times New Roman" w:hAnsi="Times New Roman" w:cs="Times New Roman"/>
          <w:color w:val="000000"/>
          <w:sz w:val="28"/>
          <w:szCs w:val="28"/>
        </w:rPr>
      </w:pPr>
      <w:r w:rsidRPr="004F702E">
        <w:rPr>
          <w:rFonts w:ascii="Times New Roman" w:hAnsi="Times New Roman" w:cs="Times New Roman"/>
          <w:color w:val="000000"/>
          <w:sz w:val="28"/>
          <w:szCs w:val="28"/>
        </w:rPr>
        <w:t>2.</w:t>
      </w:r>
      <w:r w:rsidR="00DB1E62" w:rsidRPr="00DB1E62">
        <w:rPr>
          <w:rFonts w:ascii="Times New Roman" w:hAnsi="Times New Roman" w:cs="Times New Roman"/>
          <w:color w:val="000000"/>
          <w:sz w:val="28"/>
          <w:szCs w:val="28"/>
        </w:rPr>
        <w:t xml:space="preserve"> </w:t>
      </w:r>
      <w:r w:rsidR="00DB1E62">
        <w:rPr>
          <w:rFonts w:ascii="Times New Roman" w:hAnsi="Times New Roman" w:cs="Times New Roman"/>
          <w:color w:val="000000"/>
          <w:sz w:val="28"/>
          <w:szCs w:val="28"/>
        </w:rPr>
        <w:t xml:space="preserve">Тутунару Крістіні Василівні, </w:t>
      </w:r>
      <w:r w:rsidR="00DB1E62" w:rsidRPr="004F702E">
        <w:rPr>
          <w:rFonts w:ascii="Times New Roman" w:hAnsi="Times New Roman" w:cs="Times New Roman"/>
          <w:color w:val="000000"/>
          <w:sz w:val="28"/>
          <w:szCs w:val="28"/>
        </w:rPr>
        <w:t>виховательці</w:t>
      </w:r>
      <w:r w:rsidR="00DB1E62">
        <w:rPr>
          <w:rFonts w:ascii="Times New Roman" w:hAnsi="Times New Roman" w:cs="Times New Roman"/>
          <w:color w:val="000000"/>
          <w:sz w:val="28"/>
          <w:szCs w:val="28"/>
        </w:rPr>
        <w:t xml:space="preserve"> -</w:t>
      </w:r>
      <w:r w:rsidR="00DB1E62" w:rsidRPr="004F702E">
        <w:rPr>
          <w:rFonts w:ascii="Times New Roman" w:hAnsi="Times New Roman" w:cs="Times New Roman"/>
          <w:color w:val="000000"/>
          <w:sz w:val="28"/>
          <w:szCs w:val="28"/>
        </w:rPr>
        <w:t xml:space="preserve"> </w:t>
      </w:r>
      <w:r w:rsidR="00DB1E62">
        <w:rPr>
          <w:rFonts w:ascii="Times New Roman" w:hAnsi="Times New Roman" w:cs="Times New Roman"/>
          <w:color w:val="000000"/>
          <w:sz w:val="28"/>
          <w:szCs w:val="28"/>
        </w:rPr>
        <w:t xml:space="preserve">присвоєно </w:t>
      </w:r>
      <w:r w:rsidRPr="004F702E">
        <w:rPr>
          <w:rFonts w:ascii="Times New Roman" w:hAnsi="Times New Roman" w:cs="Times New Roman"/>
          <w:color w:val="000000"/>
          <w:sz w:val="28"/>
          <w:szCs w:val="28"/>
        </w:rPr>
        <w:t xml:space="preserve">кваліфікаційну категорію «спеціаліст вищої категорії»  </w:t>
      </w:r>
    </w:p>
    <w:p w:rsidR="004F702E" w:rsidRPr="004F702E" w:rsidRDefault="004F702E" w:rsidP="004F702E">
      <w:pPr>
        <w:shd w:val="clear" w:color="auto" w:fill="FFFFFF"/>
        <w:spacing w:after="0" w:line="240" w:lineRule="auto"/>
        <w:ind w:right="154"/>
        <w:jc w:val="both"/>
        <w:rPr>
          <w:rFonts w:ascii="Times New Roman" w:hAnsi="Times New Roman" w:cs="Times New Roman"/>
          <w:color w:val="000000"/>
          <w:sz w:val="28"/>
          <w:szCs w:val="28"/>
        </w:rPr>
      </w:pPr>
      <w:r w:rsidRPr="004F702E">
        <w:rPr>
          <w:rFonts w:ascii="Times New Roman" w:hAnsi="Times New Roman" w:cs="Times New Roman"/>
          <w:color w:val="000000"/>
          <w:sz w:val="28"/>
          <w:szCs w:val="28"/>
        </w:rPr>
        <w:t xml:space="preserve">3. </w:t>
      </w:r>
      <w:r w:rsidR="00DB1E62">
        <w:rPr>
          <w:rFonts w:ascii="Times New Roman" w:hAnsi="Times New Roman" w:cs="Times New Roman"/>
          <w:color w:val="000000"/>
          <w:sz w:val="28"/>
          <w:szCs w:val="28"/>
        </w:rPr>
        <w:t xml:space="preserve">Стругаряну Олені Костянтинівні, </w:t>
      </w:r>
      <w:r w:rsidR="00DB1E62" w:rsidRPr="004F702E">
        <w:rPr>
          <w:rFonts w:ascii="Times New Roman" w:hAnsi="Times New Roman" w:cs="Times New Roman"/>
          <w:color w:val="000000"/>
          <w:sz w:val="28"/>
          <w:szCs w:val="28"/>
        </w:rPr>
        <w:t>вчительці математики</w:t>
      </w:r>
      <w:r w:rsidR="00DB1E62">
        <w:rPr>
          <w:rFonts w:ascii="Times New Roman" w:hAnsi="Times New Roman" w:cs="Times New Roman"/>
          <w:color w:val="000000"/>
          <w:sz w:val="28"/>
          <w:szCs w:val="28"/>
        </w:rPr>
        <w:t xml:space="preserve"> -</w:t>
      </w:r>
      <w:r w:rsidR="00DB1E62" w:rsidRPr="004F702E">
        <w:rPr>
          <w:rFonts w:ascii="Times New Roman" w:hAnsi="Times New Roman" w:cs="Times New Roman"/>
          <w:color w:val="000000"/>
          <w:sz w:val="28"/>
          <w:szCs w:val="28"/>
        </w:rPr>
        <w:t xml:space="preserve"> </w:t>
      </w:r>
      <w:r w:rsidR="00DB1E62">
        <w:rPr>
          <w:rFonts w:ascii="Times New Roman" w:hAnsi="Times New Roman" w:cs="Times New Roman"/>
          <w:color w:val="000000"/>
          <w:sz w:val="28"/>
          <w:szCs w:val="28"/>
        </w:rPr>
        <w:t xml:space="preserve">присвоєно </w:t>
      </w:r>
      <w:r w:rsidR="00DB1E62" w:rsidRPr="004F702E">
        <w:rPr>
          <w:rFonts w:ascii="Times New Roman" w:hAnsi="Times New Roman" w:cs="Times New Roman"/>
          <w:color w:val="000000"/>
          <w:sz w:val="28"/>
          <w:szCs w:val="28"/>
        </w:rPr>
        <w:t xml:space="preserve">кваліфікаційну категорію «спеціаліст вищої категорії»  </w:t>
      </w:r>
    </w:p>
    <w:p w:rsidR="004F702E" w:rsidRPr="004F702E" w:rsidRDefault="004F702E" w:rsidP="00DB1E62">
      <w:pPr>
        <w:shd w:val="clear" w:color="auto" w:fill="FFFFFF"/>
        <w:spacing w:after="0" w:line="240" w:lineRule="auto"/>
        <w:ind w:right="154"/>
        <w:jc w:val="both"/>
        <w:rPr>
          <w:rFonts w:ascii="Times New Roman" w:hAnsi="Times New Roman" w:cs="Times New Roman"/>
          <w:sz w:val="28"/>
          <w:szCs w:val="28"/>
        </w:rPr>
      </w:pPr>
      <w:r w:rsidRPr="004F702E">
        <w:rPr>
          <w:rFonts w:ascii="Times New Roman" w:hAnsi="Times New Roman" w:cs="Times New Roman"/>
          <w:sz w:val="28"/>
          <w:szCs w:val="28"/>
        </w:rPr>
        <w:t xml:space="preserve">4. </w:t>
      </w:r>
      <w:r w:rsidR="00DB1E62" w:rsidRPr="004F702E">
        <w:rPr>
          <w:rFonts w:ascii="Times New Roman" w:hAnsi="Times New Roman" w:cs="Times New Roman"/>
          <w:sz w:val="28"/>
          <w:szCs w:val="28"/>
        </w:rPr>
        <w:t>Чоботару Родіці Михайлівні</w:t>
      </w:r>
      <w:r w:rsidR="00DB1E62">
        <w:rPr>
          <w:rFonts w:ascii="Times New Roman" w:hAnsi="Times New Roman" w:cs="Times New Roman"/>
          <w:sz w:val="28"/>
          <w:szCs w:val="28"/>
        </w:rPr>
        <w:t xml:space="preserve">, </w:t>
      </w:r>
      <w:r w:rsidR="00DB1E62" w:rsidRPr="004F702E">
        <w:rPr>
          <w:rFonts w:ascii="Times New Roman" w:hAnsi="Times New Roman" w:cs="Times New Roman"/>
          <w:sz w:val="28"/>
          <w:szCs w:val="28"/>
        </w:rPr>
        <w:t>вчительці початкових класів</w:t>
      </w:r>
      <w:r w:rsidR="00DB1E62">
        <w:rPr>
          <w:rFonts w:ascii="Times New Roman" w:hAnsi="Times New Roman" w:cs="Times New Roman"/>
          <w:sz w:val="28"/>
          <w:szCs w:val="28"/>
        </w:rPr>
        <w:t xml:space="preserve"> </w:t>
      </w:r>
      <w:r w:rsidR="00DB1E62">
        <w:rPr>
          <w:rFonts w:ascii="Times New Roman" w:hAnsi="Times New Roman" w:cs="Times New Roman"/>
          <w:color w:val="000000"/>
          <w:sz w:val="28"/>
          <w:szCs w:val="28"/>
        </w:rPr>
        <w:t>-</w:t>
      </w:r>
      <w:r w:rsidR="00DB1E62" w:rsidRPr="004F702E">
        <w:rPr>
          <w:rFonts w:ascii="Times New Roman" w:hAnsi="Times New Roman" w:cs="Times New Roman"/>
          <w:color w:val="000000"/>
          <w:sz w:val="28"/>
          <w:szCs w:val="28"/>
        </w:rPr>
        <w:t xml:space="preserve"> </w:t>
      </w:r>
      <w:r w:rsidR="00DB1E62">
        <w:rPr>
          <w:rFonts w:ascii="Times New Roman" w:hAnsi="Times New Roman" w:cs="Times New Roman"/>
          <w:color w:val="000000"/>
          <w:sz w:val="28"/>
          <w:szCs w:val="28"/>
        </w:rPr>
        <w:t xml:space="preserve">присвоєно </w:t>
      </w:r>
      <w:r w:rsidR="00DB1E62" w:rsidRPr="004F702E">
        <w:rPr>
          <w:rFonts w:ascii="Times New Roman" w:hAnsi="Times New Roman" w:cs="Times New Roman"/>
          <w:color w:val="000000"/>
          <w:sz w:val="28"/>
          <w:szCs w:val="28"/>
        </w:rPr>
        <w:t xml:space="preserve">кваліфікаційну категорію «спеціаліст вищої категорії»  </w:t>
      </w:r>
      <w:r w:rsidR="00DB1E62">
        <w:rPr>
          <w:rFonts w:ascii="Times New Roman" w:hAnsi="Times New Roman" w:cs="Times New Roman"/>
          <w:sz w:val="28"/>
          <w:szCs w:val="28"/>
        </w:rPr>
        <w:t>та підтверджено</w:t>
      </w:r>
      <w:r w:rsidRPr="004F702E">
        <w:rPr>
          <w:rFonts w:ascii="Times New Roman" w:hAnsi="Times New Roman" w:cs="Times New Roman"/>
          <w:sz w:val="28"/>
          <w:szCs w:val="28"/>
        </w:rPr>
        <w:t xml:space="preserve"> раніше присвоєнне педагогічне звання«старший вчитель»  </w:t>
      </w:r>
    </w:p>
    <w:p w:rsidR="004F702E" w:rsidRPr="004F702E" w:rsidRDefault="004F702E" w:rsidP="004F702E">
      <w:pPr>
        <w:shd w:val="clear" w:color="auto" w:fill="FFFFFF"/>
        <w:spacing w:after="0" w:line="240" w:lineRule="auto"/>
        <w:jc w:val="both"/>
        <w:rPr>
          <w:rFonts w:ascii="Times New Roman" w:hAnsi="Times New Roman" w:cs="Times New Roman"/>
          <w:sz w:val="28"/>
          <w:szCs w:val="28"/>
        </w:rPr>
      </w:pPr>
      <w:r w:rsidRPr="004F702E">
        <w:rPr>
          <w:rFonts w:ascii="Times New Roman" w:hAnsi="Times New Roman" w:cs="Times New Roman"/>
          <w:sz w:val="28"/>
          <w:szCs w:val="28"/>
        </w:rPr>
        <w:t xml:space="preserve">5. </w:t>
      </w:r>
      <w:r w:rsidR="00DB1E62">
        <w:rPr>
          <w:rFonts w:ascii="Times New Roman" w:hAnsi="Times New Roman" w:cs="Times New Roman"/>
          <w:sz w:val="28"/>
          <w:szCs w:val="28"/>
        </w:rPr>
        <w:t xml:space="preserve">Ілаш Валентині Василівні, </w:t>
      </w:r>
      <w:r w:rsidR="00DB1E62" w:rsidRPr="004F702E">
        <w:rPr>
          <w:rFonts w:ascii="Times New Roman" w:hAnsi="Times New Roman" w:cs="Times New Roman"/>
          <w:sz w:val="28"/>
          <w:szCs w:val="28"/>
        </w:rPr>
        <w:t>вчительці основ здоров′я</w:t>
      </w:r>
      <w:r w:rsidR="00DB1E62">
        <w:rPr>
          <w:rFonts w:ascii="Times New Roman" w:hAnsi="Times New Roman" w:cs="Times New Roman"/>
          <w:sz w:val="28"/>
          <w:szCs w:val="28"/>
        </w:rPr>
        <w:t xml:space="preserve"> </w:t>
      </w:r>
      <w:r w:rsidR="003F574C">
        <w:rPr>
          <w:rFonts w:ascii="Times New Roman" w:hAnsi="Times New Roman" w:cs="Times New Roman"/>
          <w:sz w:val="28"/>
          <w:szCs w:val="28"/>
        </w:rPr>
        <w:t>- підтверджено</w:t>
      </w:r>
      <w:r w:rsidRPr="004F702E">
        <w:rPr>
          <w:rFonts w:ascii="Times New Roman" w:hAnsi="Times New Roman" w:cs="Times New Roman"/>
          <w:sz w:val="28"/>
          <w:szCs w:val="28"/>
        </w:rPr>
        <w:t xml:space="preserve"> раніше присвоєнну кваліфікаційну категорію «спеціалі</w:t>
      </w:r>
      <w:r w:rsidR="003F574C">
        <w:rPr>
          <w:rFonts w:ascii="Times New Roman" w:hAnsi="Times New Roman" w:cs="Times New Roman"/>
          <w:sz w:val="28"/>
          <w:szCs w:val="28"/>
        </w:rPr>
        <w:t>ст вищої категорії» та присвоєно</w:t>
      </w:r>
      <w:r w:rsidRPr="004F702E">
        <w:rPr>
          <w:rFonts w:ascii="Times New Roman" w:hAnsi="Times New Roman" w:cs="Times New Roman"/>
          <w:sz w:val="28"/>
          <w:szCs w:val="28"/>
        </w:rPr>
        <w:t xml:space="preserve"> педагогічне звання«старший вчитель»  </w:t>
      </w:r>
    </w:p>
    <w:p w:rsidR="004F702E" w:rsidRPr="004F702E" w:rsidRDefault="008E3642" w:rsidP="004F702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3F574C">
        <w:rPr>
          <w:rFonts w:ascii="Times New Roman" w:hAnsi="Times New Roman" w:cs="Times New Roman"/>
          <w:sz w:val="28"/>
          <w:szCs w:val="28"/>
        </w:rPr>
        <w:t xml:space="preserve">Онеску-Паладій Альоні Захарівні, </w:t>
      </w:r>
      <w:r w:rsidR="003F574C" w:rsidRPr="004F702E">
        <w:rPr>
          <w:rFonts w:ascii="Times New Roman" w:hAnsi="Times New Roman" w:cs="Times New Roman"/>
          <w:sz w:val="28"/>
          <w:szCs w:val="28"/>
        </w:rPr>
        <w:t>вчительці румунської мови та літератури</w:t>
      </w:r>
      <w:r w:rsidR="003F574C" w:rsidRPr="003F574C">
        <w:rPr>
          <w:rFonts w:ascii="Times New Roman" w:hAnsi="Times New Roman" w:cs="Times New Roman"/>
          <w:sz w:val="28"/>
          <w:szCs w:val="28"/>
        </w:rPr>
        <w:t xml:space="preserve"> </w:t>
      </w:r>
      <w:r w:rsidR="003F574C">
        <w:rPr>
          <w:rFonts w:ascii="Times New Roman" w:hAnsi="Times New Roman" w:cs="Times New Roman"/>
          <w:sz w:val="28"/>
          <w:szCs w:val="28"/>
        </w:rPr>
        <w:t xml:space="preserve">підтверджено </w:t>
      </w:r>
      <w:r w:rsidR="004F702E" w:rsidRPr="004F702E">
        <w:rPr>
          <w:rFonts w:ascii="Times New Roman" w:hAnsi="Times New Roman" w:cs="Times New Roman"/>
          <w:sz w:val="28"/>
          <w:szCs w:val="28"/>
        </w:rPr>
        <w:t>раніше присвоєнну кваліфікаційну категорію «спеціалі</w:t>
      </w:r>
      <w:r w:rsidR="003F574C">
        <w:rPr>
          <w:rFonts w:ascii="Times New Roman" w:hAnsi="Times New Roman" w:cs="Times New Roman"/>
          <w:sz w:val="28"/>
          <w:szCs w:val="28"/>
        </w:rPr>
        <w:t>ст вищої категорії» та присвоєно</w:t>
      </w:r>
      <w:r w:rsidR="004F702E" w:rsidRPr="004F702E">
        <w:rPr>
          <w:rFonts w:ascii="Times New Roman" w:hAnsi="Times New Roman" w:cs="Times New Roman"/>
          <w:sz w:val="28"/>
          <w:szCs w:val="28"/>
        </w:rPr>
        <w:t xml:space="preserve"> педагогічне звання «вчитель-методист»  </w:t>
      </w:r>
    </w:p>
    <w:p w:rsidR="004F702E" w:rsidRPr="004F702E" w:rsidRDefault="004F702E" w:rsidP="004F702E">
      <w:pPr>
        <w:shd w:val="clear" w:color="auto" w:fill="FFFFFF"/>
        <w:spacing w:after="0" w:line="240" w:lineRule="auto"/>
        <w:jc w:val="both"/>
        <w:rPr>
          <w:rFonts w:ascii="Times New Roman" w:hAnsi="Times New Roman" w:cs="Times New Roman"/>
          <w:sz w:val="28"/>
          <w:szCs w:val="28"/>
        </w:rPr>
      </w:pPr>
      <w:r w:rsidRPr="004F702E">
        <w:rPr>
          <w:rFonts w:ascii="Times New Roman" w:hAnsi="Times New Roman" w:cs="Times New Roman"/>
          <w:sz w:val="28"/>
          <w:szCs w:val="28"/>
        </w:rPr>
        <w:lastRenderedPageBreak/>
        <w:t>7.</w:t>
      </w:r>
      <w:r w:rsidR="003F574C" w:rsidRPr="003F574C">
        <w:rPr>
          <w:rFonts w:ascii="Times New Roman" w:hAnsi="Times New Roman" w:cs="Times New Roman"/>
          <w:sz w:val="28"/>
          <w:szCs w:val="28"/>
        </w:rPr>
        <w:t xml:space="preserve"> </w:t>
      </w:r>
      <w:r w:rsidR="003F574C">
        <w:rPr>
          <w:rFonts w:ascii="Times New Roman" w:hAnsi="Times New Roman" w:cs="Times New Roman"/>
          <w:sz w:val="28"/>
          <w:szCs w:val="28"/>
        </w:rPr>
        <w:t xml:space="preserve">Тутунару  Віталію Петровичу, </w:t>
      </w:r>
      <w:r w:rsidR="003F574C" w:rsidRPr="004F702E">
        <w:rPr>
          <w:rFonts w:ascii="Times New Roman" w:hAnsi="Times New Roman" w:cs="Times New Roman"/>
          <w:sz w:val="28"/>
          <w:szCs w:val="28"/>
        </w:rPr>
        <w:t xml:space="preserve">вчителю фізичної культури </w:t>
      </w:r>
      <w:r w:rsidR="003F574C">
        <w:rPr>
          <w:rFonts w:ascii="Times New Roman" w:hAnsi="Times New Roman" w:cs="Times New Roman"/>
          <w:sz w:val="28"/>
          <w:szCs w:val="28"/>
        </w:rPr>
        <w:t>підтверджено</w:t>
      </w:r>
      <w:r w:rsidRPr="004F702E">
        <w:rPr>
          <w:rFonts w:ascii="Times New Roman" w:hAnsi="Times New Roman" w:cs="Times New Roman"/>
          <w:sz w:val="28"/>
          <w:szCs w:val="28"/>
        </w:rPr>
        <w:t xml:space="preserve"> раніше присвоєнну кваліфікаційну категорію «спеціаліст вищої категорії» та педагогічне звання «вчитель-методист» </w:t>
      </w:r>
      <w:r w:rsidR="003F574C">
        <w:rPr>
          <w:rFonts w:ascii="Times New Roman" w:hAnsi="Times New Roman" w:cs="Times New Roman"/>
          <w:sz w:val="28"/>
          <w:szCs w:val="28"/>
        </w:rPr>
        <w:t>.</w:t>
      </w:r>
    </w:p>
    <w:bookmarkEnd w:id="0"/>
    <w:p w:rsidR="006D6A60" w:rsidRPr="0016753C" w:rsidRDefault="006D6A60" w:rsidP="004E1C94">
      <w:pPr>
        <w:spacing w:after="0" w:line="240" w:lineRule="auto"/>
        <w:jc w:val="both"/>
        <w:rPr>
          <w:rFonts w:ascii="Times New Roman" w:eastAsia="Times New Roman" w:hAnsi="Times New Roman" w:cs="Times New Roman"/>
          <w:sz w:val="28"/>
          <w:szCs w:val="28"/>
          <w:lang w:eastAsia="ru-RU"/>
        </w:rPr>
      </w:pPr>
    </w:p>
    <w:p w:rsidR="006D6A60" w:rsidRPr="0016753C" w:rsidRDefault="008E36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16753C">
        <w:rPr>
          <w:rFonts w:ascii="Times New Roman" w:eastAsia="Times New Roman" w:hAnsi="Times New Roman" w:cs="Times New Roman"/>
          <w:sz w:val="28"/>
          <w:szCs w:val="28"/>
          <w:lang w:eastAsia="ru-RU"/>
        </w:rPr>
        <w:t xml:space="preserve">Діяльність професійної спільноти вчителів-предметників </w:t>
      </w:r>
      <w:r>
        <w:rPr>
          <w:rFonts w:ascii="Times New Roman" w:eastAsia="Times New Roman" w:hAnsi="Times New Roman" w:cs="Times New Roman"/>
          <w:sz w:val="28"/>
          <w:szCs w:val="28"/>
          <w:lang w:eastAsia="ru-RU"/>
        </w:rPr>
        <w:t>Дяківецької гімназії у 2023-2024</w:t>
      </w:r>
      <w:r w:rsidR="009E75FE" w:rsidRPr="0016753C">
        <w:rPr>
          <w:rFonts w:ascii="Times New Roman" w:eastAsia="Times New Roman" w:hAnsi="Times New Roman" w:cs="Times New Roman"/>
          <w:sz w:val="28"/>
          <w:szCs w:val="28"/>
          <w:lang w:eastAsia="ru-RU"/>
        </w:rPr>
        <w:t xml:space="preserve"> навчальному році була спрямована на реалізацію державної політики в системі освіти, на виконання державних програм викладання навчальних предметів, створення належних сучасних умов для навчання і виховання учнів, підвищення професійної майстерності педагогічних працівників, ефективне використання інтелектуального потенціалу учасників освітнього процесу. Уся робота вчителів ШПС підпорядкована головній меті – допомогти вчителеві найбільш ефективно використати свої знання.</w:t>
      </w:r>
    </w:p>
    <w:p w:rsidR="006D6A60" w:rsidRPr="0016753C" w:rsidRDefault="008E36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16753C">
        <w:rPr>
          <w:rFonts w:ascii="Times New Roman" w:eastAsia="Times New Roman" w:hAnsi="Times New Roman" w:cs="Times New Roman"/>
          <w:sz w:val="28"/>
          <w:szCs w:val="28"/>
          <w:lang w:eastAsia="ru-RU"/>
        </w:rPr>
        <w:t>Професійна спільнота вчителів-предметників самодостатня та ініціативна, це гармонійне поєднання молодості й досвіду. Вона включає в себе вчителів-предм</w:t>
      </w:r>
      <w:r>
        <w:rPr>
          <w:rFonts w:ascii="Times New Roman" w:eastAsia="Times New Roman" w:hAnsi="Times New Roman" w:cs="Times New Roman"/>
          <w:sz w:val="28"/>
          <w:szCs w:val="28"/>
          <w:lang w:eastAsia="ru-RU"/>
        </w:rPr>
        <w:t>етників школи і складається з 7</w:t>
      </w:r>
      <w:r w:rsidR="009E75FE" w:rsidRPr="0016753C">
        <w:rPr>
          <w:rFonts w:ascii="Times New Roman" w:eastAsia="Times New Roman" w:hAnsi="Times New Roman" w:cs="Times New Roman"/>
          <w:sz w:val="28"/>
          <w:szCs w:val="28"/>
          <w:lang w:eastAsia="ru-RU"/>
        </w:rPr>
        <w:t xml:space="preserve"> вчителів. Цього навчального року вчителі  ШПС працювали над проблемою «Розвиток ключових компетентностей учнів шляхом удосконалення освітнього процесу на інноваційній основі». </w:t>
      </w:r>
    </w:p>
    <w:p w:rsidR="006D6A60" w:rsidRPr="0016753C" w:rsidRDefault="008E36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16753C">
        <w:rPr>
          <w:rFonts w:ascii="Times New Roman" w:eastAsia="Times New Roman" w:hAnsi="Times New Roman" w:cs="Times New Roman"/>
          <w:sz w:val="28"/>
          <w:szCs w:val="28"/>
          <w:lang w:eastAsia="ru-RU"/>
        </w:rPr>
        <w:t>Основні напрямки роботи, а саме вироблення інноваційного стилю діяльності кожного члена спільноти з метою удосконалення уроку, формування професійної компетентності, розвиток творчого потенціалу вчителя для підвищення рівня загальної культури учнів, залучення до науково-дослідної та експериментальної діяльності вчителів,  формування соціальних і громадянських компетентностей школярів, розвиток вміння навчатися протягом життя, в цілому були виконані.</w:t>
      </w:r>
    </w:p>
    <w:p w:rsidR="006D6A60" w:rsidRPr="0016753C" w:rsidRDefault="008E36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16753C">
        <w:rPr>
          <w:rFonts w:ascii="Times New Roman" w:eastAsia="Times New Roman" w:hAnsi="Times New Roman" w:cs="Times New Roman"/>
          <w:sz w:val="28"/>
          <w:szCs w:val="28"/>
          <w:lang w:eastAsia="ru-RU"/>
        </w:rPr>
        <w:t xml:space="preserve">Учителі ШПС займаються постійним самовдосконаленням і саморозвитком, поглиблюючи як свої, власне, предметні знання, так вдосконалюючи навички методичної роботи. А здобуті знання застосовують на практиці не тільки в межах нашої школи. </w:t>
      </w:r>
    </w:p>
    <w:p w:rsidR="006D6A60" w:rsidRPr="0016753C" w:rsidRDefault="008E36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16753C">
        <w:rPr>
          <w:rFonts w:ascii="Times New Roman" w:eastAsia="Times New Roman" w:hAnsi="Times New Roman" w:cs="Times New Roman"/>
          <w:sz w:val="28"/>
          <w:szCs w:val="28"/>
          <w:lang w:eastAsia="ru-RU"/>
        </w:rPr>
        <w:t xml:space="preserve">Свою роботу вчителі спрямовують на виявлення навчальних можливостей учнів, формування у них творчо-наукових здібностей, приділяючи особливу увагу вивченню навчальних предметів як об’єктів пізнання. Свідченням цього є високі результати, продемонстровані учнями під час предметних олімпіад. </w:t>
      </w:r>
    </w:p>
    <w:p w:rsidR="006D6A60" w:rsidRPr="0016753C" w:rsidRDefault="008E36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16753C">
        <w:rPr>
          <w:rFonts w:ascii="Times New Roman" w:eastAsia="Times New Roman" w:hAnsi="Times New Roman" w:cs="Times New Roman"/>
          <w:sz w:val="28"/>
          <w:szCs w:val="28"/>
          <w:lang w:eastAsia="ru-RU"/>
        </w:rPr>
        <w:t xml:space="preserve">Наші педагоги багато працюють над тим, щоб предметом вивчення була не тільки нормативна складова навчального предмета (набір мовних правил чи дати історичних подій), але й взаємозв’язки з духовним життям народу, щоб на уроках учні пізнавали історію, культуру, традиції, менталітет свого народу. </w:t>
      </w:r>
    </w:p>
    <w:p w:rsidR="006D6A60" w:rsidRPr="0016753C" w:rsidRDefault="008E36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D6A60" w:rsidRPr="0016753C" w:rsidRDefault="009E75FE">
      <w:pPr>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 xml:space="preserve"> </w:t>
      </w:r>
      <w:r w:rsidR="008E3642">
        <w:rPr>
          <w:rFonts w:ascii="Times New Roman" w:eastAsia="Times New Roman" w:hAnsi="Times New Roman" w:cs="Times New Roman"/>
          <w:sz w:val="28"/>
          <w:szCs w:val="28"/>
          <w:lang w:eastAsia="ru-RU"/>
        </w:rPr>
        <w:t xml:space="preserve">           </w:t>
      </w:r>
      <w:r w:rsidRPr="0016753C">
        <w:rPr>
          <w:rFonts w:ascii="Times New Roman" w:eastAsia="Times New Roman" w:hAnsi="Times New Roman" w:cs="Times New Roman"/>
          <w:sz w:val="28"/>
          <w:szCs w:val="28"/>
          <w:lang w:eastAsia="ru-RU"/>
        </w:rPr>
        <w:t>Вчителі відповідально віднеслися до ви</w:t>
      </w:r>
      <w:r w:rsidR="008E3642">
        <w:rPr>
          <w:rFonts w:ascii="Times New Roman" w:eastAsia="Times New Roman" w:hAnsi="Times New Roman" w:cs="Times New Roman"/>
          <w:sz w:val="28"/>
          <w:szCs w:val="28"/>
          <w:lang w:eastAsia="ru-RU"/>
        </w:rPr>
        <w:t>бору підручників для учнів1 та 7 х класів на 2023-2024</w:t>
      </w:r>
      <w:r w:rsidRPr="0016753C">
        <w:rPr>
          <w:rFonts w:ascii="Times New Roman" w:eastAsia="Times New Roman" w:hAnsi="Times New Roman" w:cs="Times New Roman"/>
          <w:sz w:val="28"/>
          <w:szCs w:val="28"/>
          <w:lang w:eastAsia="ru-RU"/>
        </w:rPr>
        <w:t xml:space="preserve"> н.р. проаналізували зміст підручників, визначили їх переваги та недоліки</w:t>
      </w:r>
      <w:r w:rsidR="008E3642">
        <w:rPr>
          <w:rFonts w:ascii="Times New Roman" w:eastAsia="Times New Roman" w:hAnsi="Times New Roman" w:cs="Times New Roman"/>
          <w:sz w:val="28"/>
          <w:szCs w:val="28"/>
          <w:lang w:eastAsia="ru-RU"/>
        </w:rPr>
        <w:t>. З наступного навчального року</w:t>
      </w:r>
      <w:r w:rsidRPr="0016753C">
        <w:rPr>
          <w:rFonts w:ascii="Times New Roman" w:eastAsia="Times New Roman" w:hAnsi="Times New Roman" w:cs="Times New Roman"/>
          <w:sz w:val="28"/>
          <w:szCs w:val="28"/>
          <w:lang w:eastAsia="ru-RU"/>
        </w:rPr>
        <w:t>,</w:t>
      </w:r>
      <w:r w:rsidR="008E3642">
        <w:rPr>
          <w:rFonts w:ascii="Times New Roman" w:eastAsia="Times New Roman" w:hAnsi="Times New Roman" w:cs="Times New Roman"/>
          <w:sz w:val="28"/>
          <w:szCs w:val="28"/>
          <w:lang w:eastAsia="ru-RU"/>
        </w:rPr>
        <w:t xml:space="preserve"> 2023-2024</w:t>
      </w:r>
      <w:r w:rsidRPr="0016753C">
        <w:rPr>
          <w:rFonts w:ascii="Times New Roman" w:eastAsia="Times New Roman" w:hAnsi="Times New Roman" w:cs="Times New Roman"/>
          <w:sz w:val="28"/>
          <w:szCs w:val="28"/>
          <w:lang w:eastAsia="ru-RU"/>
        </w:rPr>
        <w:t xml:space="preserve"> н.р, учні 6 класу будуть навчатися за  новою Типовою освіт</w:t>
      </w:r>
      <w:r w:rsidR="008E3642">
        <w:rPr>
          <w:rFonts w:ascii="Times New Roman" w:eastAsia="Times New Roman" w:hAnsi="Times New Roman" w:cs="Times New Roman"/>
          <w:sz w:val="28"/>
          <w:szCs w:val="28"/>
          <w:lang w:eastAsia="ru-RU"/>
        </w:rPr>
        <w:t>ньою програмою для 5-7 к</w:t>
      </w:r>
      <w:r w:rsidRPr="0016753C">
        <w:rPr>
          <w:rFonts w:ascii="Times New Roman" w:eastAsia="Times New Roman" w:hAnsi="Times New Roman" w:cs="Times New Roman"/>
          <w:sz w:val="28"/>
          <w:szCs w:val="28"/>
          <w:lang w:eastAsia="ru-RU"/>
        </w:rPr>
        <w:t>ласів , затвердженою</w:t>
      </w:r>
      <w:r w:rsidR="008E3642">
        <w:rPr>
          <w:rFonts w:ascii="Times New Roman" w:eastAsia="Times New Roman" w:hAnsi="Times New Roman" w:cs="Times New Roman"/>
          <w:sz w:val="28"/>
          <w:szCs w:val="28"/>
          <w:lang w:eastAsia="ru-RU"/>
        </w:rPr>
        <w:t xml:space="preserve"> наказом МОН №235 від 19.02.2023 </w:t>
      </w:r>
      <w:r w:rsidRPr="0016753C">
        <w:rPr>
          <w:rFonts w:ascii="Times New Roman" w:eastAsia="Times New Roman" w:hAnsi="Times New Roman" w:cs="Times New Roman"/>
          <w:sz w:val="28"/>
          <w:szCs w:val="28"/>
          <w:lang w:eastAsia="ru-RU"/>
        </w:rPr>
        <w:t xml:space="preserve">р. </w:t>
      </w:r>
      <w:r w:rsidRPr="0016753C">
        <w:rPr>
          <w:rFonts w:ascii="Times New Roman" w:eastAsia="Times New Roman" w:hAnsi="Times New Roman" w:cs="Times New Roman"/>
          <w:sz w:val="28"/>
          <w:szCs w:val="28"/>
          <w:lang w:eastAsia="ru-RU"/>
        </w:rPr>
        <w:lastRenderedPageBreak/>
        <w:t>Підготовка до переходу на навчання за цією прогр</w:t>
      </w:r>
      <w:r w:rsidR="008E3642">
        <w:rPr>
          <w:rFonts w:ascii="Times New Roman" w:eastAsia="Times New Roman" w:hAnsi="Times New Roman" w:cs="Times New Roman"/>
          <w:sz w:val="28"/>
          <w:szCs w:val="28"/>
          <w:lang w:eastAsia="ru-RU"/>
        </w:rPr>
        <w:t xml:space="preserve">амою, розпочалася  у жовтні 2023 </w:t>
      </w:r>
      <w:r w:rsidRPr="0016753C">
        <w:rPr>
          <w:rFonts w:ascii="Times New Roman" w:eastAsia="Times New Roman" w:hAnsi="Times New Roman" w:cs="Times New Roman"/>
          <w:sz w:val="28"/>
          <w:szCs w:val="28"/>
          <w:lang w:eastAsia="ru-RU"/>
        </w:rPr>
        <w:t>р. Була створена команда педагогів , яка пройшла навчання щодо впровадження цієї  програми.</w:t>
      </w:r>
    </w:p>
    <w:p w:rsidR="006D6A60" w:rsidRPr="0016753C" w:rsidRDefault="008E36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16753C">
        <w:rPr>
          <w:rFonts w:ascii="Times New Roman" w:eastAsia="Times New Roman" w:hAnsi="Times New Roman" w:cs="Times New Roman"/>
          <w:sz w:val="28"/>
          <w:szCs w:val="28"/>
          <w:lang w:eastAsia="ru-RU"/>
        </w:rPr>
        <w:t>Вчителі початкових класів  обговорили проблемні запитання, що виникають у процесі впровадження НУШ із супервізором.</w:t>
      </w:r>
    </w:p>
    <w:p w:rsidR="006D6A60" w:rsidRPr="0016753C" w:rsidRDefault="008E36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Впродовж 2023-2024</w:t>
      </w:r>
      <w:r w:rsidR="009E75FE" w:rsidRPr="0016753C">
        <w:rPr>
          <w:rFonts w:ascii="Times New Roman" w:eastAsia="Times New Roman" w:hAnsi="Times New Roman" w:cs="Times New Roman"/>
          <w:sz w:val="28"/>
          <w:szCs w:val="28"/>
          <w:lang w:eastAsia="ru-RU"/>
        </w:rPr>
        <w:t xml:space="preserve"> навчального року проводилося вивчення стану викладання ук</w:t>
      </w:r>
      <w:r>
        <w:rPr>
          <w:rFonts w:ascii="Times New Roman" w:eastAsia="Times New Roman" w:hAnsi="Times New Roman" w:cs="Times New Roman"/>
          <w:sz w:val="28"/>
          <w:szCs w:val="28"/>
          <w:lang w:eastAsia="ru-RU"/>
        </w:rPr>
        <w:t>раїнської мови і літератури у 5-</w:t>
      </w:r>
      <w:r w:rsidR="009E75FE" w:rsidRPr="0016753C">
        <w:rPr>
          <w:rFonts w:ascii="Times New Roman" w:eastAsia="Times New Roman" w:hAnsi="Times New Roman" w:cs="Times New Roman"/>
          <w:sz w:val="28"/>
          <w:szCs w:val="28"/>
          <w:lang w:eastAsia="ru-RU"/>
        </w:rPr>
        <w:t xml:space="preserve">9 класах, хімії - у 7 класі . Матеріали за результатами перевірки були узагальненні і обговорені на педагогічній раді, прийнято рекомендації щодо усунення недоліків, виявлених під час перевірки, розроблено  заходи щодо підвищення результативності роботи педагогів. </w:t>
      </w:r>
    </w:p>
    <w:p w:rsidR="006D6A60" w:rsidRPr="0016753C" w:rsidRDefault="008E36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16753C">
        <w:rPr>
          <w:rFonts w:ascii="Times New Roman" w:eastAsia="Times New Roman" w:hAnsi="Times New Roman" w:cs="Times New Roman"/>
          <w:sz w:val="28"/>
          <w:szCs w:val="28"/>
          <w:lang w:eastAsia="ru-RU"/>
        </w:rPr>
        <w:t>Однак поряд з позитивними результатами у методичній роботі є ряд недоліків</w:t>
      </w:r>
      <w:r w:rsidR="00955EBC">
        <w:rPr>
          <w:rFonts w:ascii="Times New Roman" w:eastAsia="Times New Roman" w:hAnsi="Times New Roman" w:cs="Times New Roman"/>
          <w:sz w:val="28"/>
          <w:szCs w:val="28"/>
          <w:lang w:eastAsia="ru-RU"/>
        </w:rPr>
        <w:t>.</w:t>
      </w:r>
      <w:r w:rsidR="009E75FE" w:rsidRPr="0016753C">
        <w:rPr>
          <w:rFonts w:ascii="Times New Roman" w:eastAsia="Times New Roman" w:hAnsi="Times New Roman" w:cs="Times New Roman"/>
          <w:sz w:val="28"/>
          <w:szCs w:val="28"/>
          <w:lang w:eastAsia="ru-RU"/>
        </w:rPr>
        <w:t xml:space="preserve"> Результати ІІ (районного ) етапу Всеукраїнських олімпіад показали, що педагогічним колективом проводиться недостатня робота з обдарованими учнями щодо розвитку інтересів учнів до поглиблення знань з базових дисциплін. Недостатній рівень виявлення та впровадження передового педагогічного досвіду.</w:t>
      </w:r>
    </w:p>
    <w:p w:rsidR="006D6A60" w:rsidRPr="0016753C" w:rsidRDefault="006D6A60">
      <w:pPr>
        <w:spacing w:after="0" w:line="240" w:lineRule="auto"/>
        <w:jc w:val="both"/>
        <w:rPr>
          <w:rFonts w:ascii="Times New Roman" w:eastAsia="Times New Roman" w:hAnsi="Times New Roman" w:cs="Times New Roman"/>
          <w:sz w:val="28"/>
          <w:szCs w:val="28"/>
          <w:lang w:eastAsia="ru-RU"/>
        </w:rPr>
      </w:pPr>
    </w:p>
    <w:p w:rsidR="006D6A60" w:rsidRPr="0016753C" w:rsidRDefault="009E75FE">
      <w:pPr>
        <w:spacing w:after="0" w:line="240" w:lineRule="auto"/>
        <w:jc w:val="center"/>
        <w:rPr>
          <w:rFonts w:ascii="Times New Roman" w:eastAsia="Times New Roman" w:hAnsi="Times New Roman" w:cs="Times New Roman"/>
          <w:b/>
          <w:sz w:val="28"/>
          <w:szCs w:val="28"/>
          <w:lang w:eastAsia="ru-RU"/>
        </w:rPr>
      </w:pPr>
      <w:r w:rsidRPr="0016753C">
        <w:rPr>
          <w:rFonts w:ascii="Times New Roman" w:eastAsia="Times New Roman" w:hAnsi="Times New Roman" w:cs="Times New Roman"/>
          <w:b/>
          <w:sz w:val="28"/>
          <w:szCs w:val="28"/>
          <w:lang w:eastAsia="ru-RU"/>
        </w:rPr>
        <w:t>Робота з обдарованими та здібними учнями</w:t>
      </w:r>
    </w:p>
    <w:p w:rsidR="00955EBC" w:rsidRDefault="00A125F4" w:rsidP="00955E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16753C">
        <w:rPr>
          <w:rFonts w:ascii="Times New Roman" w:eastAsia="Times New Roman" w:hAnsi="Times New Roman" w:cs="Times New Roman"/>
          <w:sz w:val="28"/>
          <w:szCs w:val="28"/>
          <w:lang w:eastAsia="ru-RU"/>
        </w:rPr>
        <w:t xml:space="preserve">Головною метою Концепції розвитку </w:t>
      </w:r>
      <w:r>
        <w:rPr>
          <w:rFonts w:ascii="Times New Roman" w:eastAsia="Times New Roman" w:hAnsi="Times New Roman" w:cs="Times New Roman"/>
          <w:sz w:val="28"/>
          <w:szCs w:val="28"/>
          <w:lang w:eastAsia="ru-RU"/>
        </w:rPr>
        <w:t>Дяківец</w:t>
      </w:r>
      <w:r w:rsidR="009E75FE" w:rsidRPr="0016753C">
        <w:rPr>
          <w:rFonts w:ascii="Times New Roman" w:eastAsia="Times New Roman" w:hAnsi="Times New Roman" w:cs="Times New Roman"/>
          <w:sz w:val="28"/>
          <w:szCs w:val="28"/>
          <w:lang w:eastAsia="ru-RU"/>
        </w:rPr>
        <w:t>ької гімназії є творча особистість, чому і підпорядкована індивідуальна робота з обдарованими дітьми. На підставі річного плану роботи закладу освіти, у в</w:t>
      </w:r>
      <w:r w:rsidR="00955EBC">
        <w:rPr>
          <w:rFonts w:ascii="Times New Roman" w:eastAsia="Times New Roman" w:hAnsi="Times New Roman" w:cs="Times New Roman"/>
          <w:sz w:val="28"/>
          <w:szCs w:val="28"/>
          <w:lang w:eastAsia="ru-RU"/>
        </w:rPr>
        <w:t>ересні  2023</w:t>
      </w:r>
      <w:r w:rsidR="009E75FE" w:rsidRPr="0016753C">
        <w:rPr>
          <w:rFonts w:ascii="Times New Roman" w:eastAsia="Times New Roman" w:hAnsi="Times New Roman" w:cs="Times New Roman"/>
          <w:sz w:val="28"/>
          <w:szCs w:val="28"/>
          <w:lang w:eastAsia="ru-RU"/>
        </w:rPr>
        <w:t xml:space="preserve"> року було сплановано систему заходів щодо роботи з обдарованими діт</w:t>
      </w:r>
      <w:r w:rsidR="00955EBC">
        <w:rPr>
          <w:rFonts w:ascii="Times New Roman" w:eastAsia="Times New Roman" w:hAnsi="Times New Roman" w:cs="Times New Roman"/>
          <w:sz w:val="28"/>
          <w:szCs w:val="28"/>
          <w:lang w:eastAsia="ru-RU"/>
        </w:rPr>
        <w:t>ьми та талановитою молоддю</w:t>
      </w:r>
      <w:r w:rsidR="00955EBC" w:rsidRPr="00955EBC">
        <w:rPr>
          <w:rFonts w:ascii="Times New Roman" w:eastAsia="Times New Roman" w:hAnsi="Times New Roman" w:cs="Times New Roman"/>
          <w:sz w:val="28"/>
          <w:szCs w:val="28"/>
          <w:lang w:eastAsia="ru-RU"/>
        </w:rPr>
        <w:t xml:space="preserve"> </w:t>
      </w:r>
      <w:r w:rsidR="00955EBC" w:rsidRPr="0016753C">
        <w:rPr>
          <w:rFonts w:ascii="Times New Roman" w:eastAsia="Times New Roman" w:hAnsi="Times New Roman" w:cs="Times New Roman"/>
          <w:sz w:val="28"/>
          <w:szCs w:val="28"/>
          <w:lang w:eastAsia="ru-RU"/>
        </w:rPr>
        <w:t>гімназії</w:t>
      </w:r>
      <w:r w:rsidR="00955EBC">
        <w:rPr>
          <w:rFonts w:ascii="Times New Roman" w:eastAsia="Times New Roman" w:hAnsi="Times New Roman" w:cs="Times New Roman"/>
          <w:sz w:val="28"/>
          <w:szCs w:val="28"/>
          <w:lang w:eastAsia="ru-RU"/>
        </w:rPr>
        <w:t xml:space="preserve"> </w:t>
      </w:r>
      <w:r w:rsidR="009E75FE" w:rsidRPr="0016753C">
        <w:rPr>
          <w:rFonts w:ascii="Times New Roman" w:eastAsia="Times New Roman" w:hAnsi="Times New Roman" w:cs="Times New Roman"/>
          <w:sz w:val="28"/>
          <w:szCs w:val="28"/>
          <w:lang w:eastAsia="ru-RU"/>
        </w:rPr>
        <w:t xml:space="preserve">, поновлено банк  даних про обдарованих та здібних учнів </w:t>
      </w:r>
      <w:r w:rsidR="00955EBC" w:rsidRPr="0016753C">
        <w:rPr>
          <w:rFonts w:ascii="Times New Roman" w:eastAsia="Times New Roman" w:hAnsi="Times New Roman" w:cs="Times New Roman"/>
          <w:sz w:val="28"/>
          <w:szCs w:val="28"/>
          <w:lang w:eastAsia="ru-RU"/>
        </w:rPr>
        <w:t>гімназії</w:t>
      </w:r>
      <w:r w:rsidR="009E75FE" w:rsidRPr="0016753C">
        <w:rPr>
          <w:rFonts w:ascii="Times New Roman" w:eastAsia="Times New Roman" w:hAnsi="Times New Roman" w:cs="Times New Roman"/>
          <w:sz w:val="28"/>
          <w:szCs w:val="28"/>
          <w:lang w:eastAsia="ru-RU"/>
        </w:rPr>
        <w:t>.</w:t>
      </w:r>
      <w:r w:rsidR="00955EBC" w:rsidRPr="00955EBC">
        <w:rPr>
          <w:rFonts w:ascii="Times New Roman" w:eastAsia="Times New Roman" w:hAnsi="Times New Roman" w:cs="Times New Roman"/>
          <w:sz w:val="28"/>
          <w:szCs w:val="28"/>
          <w:lang w:eastAsia="ru-RU"/>
        </w:rPr>
        <w:t xml:space="preserve"> </w:t>
      </w:r>
    </w:p>
    <w:p w:rsidR="006D6A60" w:rsidRPr="0016753C" w:rsidRDefault="00955EBC" w:rsidP="00955EB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Маємо </w:t>
      </w:r>
      <w:r w:rsidRPr="0016753C">
        <w:rPr>
          <w:rFonts w:ascii="Times New Roman" w:eastAsia="Times New Roman" w:hAnsi="Times New Roman" w:cs="Times New Roman"/>
          <w:sz w:val="28"/>
          <w:szCs w:val="28"/>
          <w:lang w:eastAsia="ru-RU"/>
        </w:rPr>
        <w:t>призових міс</w:t>
      </w:r>
      <w:r>
        <w:rPr>
          <w:rFonts w:ascii="Times New Roman" w:eastAsia="Times New Roman" w:hAnsi="Times New Roman" w:cs="Times New Roman"/>
          <w:sz w:val="28"/>
          <w:szCs w:val="28"/>
          <w:lang w:eastAsia="ru-RU"/>
        </w:rPr>
        <w:t xml:space="preserve">ць з предметних олімпіад  у 2023-2024 </w:t>
      </w:r>
      <w:r w:rsidRPr="0016753C">
        <w:rPr>
          <w:rFonts w:ascii="Times New Roman" w:eastAsia="Times New Roman" w:hAnsi="Times New Roman" w:cs="Times New Roman"/>
          <w:sz w:val="28"/>
          <w:szCs w:val="28"/>
          <w:lang w:eastAsia="ru-RU"/>
        </w:rPr>
        <w:t>навчальному році  - 2</w:t>
      </w:r>
      <w:r>
        <w:rPr>
          <w:rFonts w:ascii="Times New Roman" w:eastAsia="Times New Roman" w:hAnsi="Times New Roman" w:cs="Times New Roman"/>
          <w:sz w:val="28"/>
          <w:szCs w:val="28"/>
          <w:lang w:eastAsia="ru-RU"/>
        </w:rPr>
        <w:t xml:space="preserve"> ( Софія Тутунару</w:t>
      </w:r>
      <w:r w:rsidRPr="0016753C">
        <w:rPr>
          <w:rFonts w:ascii="Times New Roman" w:eastAsia="Times New Roman" w:hAnsi="Times New Roman" w:cs="Times New Roman"/>
          <w:sz w:val="28"/>
          <w:szCs w:val="28"/>
          <w:lang w:eastAsia="ru-RU"/>
        </w:rPr>
        <w:t xml:space="preserve"> - І</w:t>
      </w:r>
      <w:r>
        <w:rPr>
          <w:rFonts w:ascii="Times New Roman" w:eastAsia="Times New Roman" w:hAnsi="Times New Roman" w:cs="Times New Roman"/>
          <w:sz w:val="28"/>
          <w:szCs w:val="28"/>
          <w:lang w:eastAsia="ru-RU"/>
        </w:rPr>
        <w:t>ІІ</w:t>
      </w:r>
      <w:r w:rsidRPr="0016753C">
        <w:rPr>
          <w:rFonts w:ascii="Times New Roman" w:eastAsia="Times New Roman" w:hAnsi="Times New Roman" w:cs="Times New Roman"/>
          <w:sz w:val="28"/>
          <w:szCs w:val="28"/>
          <w:lang w:eastAsia="ru-RU"/>
        </w:rPr>
        <w:t xml:space="preserve"> м. </w:t>
      </w:r>
      <w:r>
        <w:rPr>
          <w:rFonts w:ascii="Times New Roman" w:eastAsia="Times New Roman" w:hAnsi="Times New Roman" w:cs="Times New Roman"/>
          <w:sz w:val="28"/>
          <w:szCs w:val="28"/>
          <w:lang w:eastAsia="ru-RU"/>
        </w:rPr>
        <w:t>–</w:t>
      </w:r>
      <w:r w:rsidRPr="0016753C">
        <w:rPr>
          <w:rFonts w:ascii="Times New Roman" w:eastAsia="Times New Roman" w:hAnsi="Times New Roman" w:cs="Times New Roman"/>
          <w:sz w:val="28"/>
          <w:szCs w:val="28"/>
          <w:lang w:eastAsia="ru-RU"/>
        </w:rPr>
        <w:t xml:space="preserve"> з</w:t>
      </w:r>
      <w:r>
        <w:rPr>
          <w:rFonts w:ascii="Times New Roman" w:eastAsia="Times New Roman" w:hAnsi="Times New Roman" w:cs="Times New Roman"/>
          <w:sz w:val="28"/>
          <w:szCs w:val="28"/>
          <w:lang w:eastAsia="ru-RU"/>
        </w:rPr>
        <w:t xml:space="preserve"> румунської мови, Патрісія Стругаряну -</w:t>
      </w:r>
      <w:r w:rsidRPr="008E3642">
        <w:rPr>
          <w:rFonts w:ascii="Times New Roman" w:eastAsia="Times New Roman" w:hAnsi="Times New Roman" w:cs="Times New Roman"/>
          <w:sz w:val="28"/>
          <w:szCs w:val="28"/>
          <w:lang w:eastAsia="ru-RU"/>
        </w:rPr>
        <w:t xml:space="preserve"> </w:t>
      </w:r>
      <w:r w:rsidRPr="0016753C">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eastAsia="ru-RU"/>
        </w:rPr>
        <w:t>ІІ</w:t>
      </w:r>
      <w:r w:rsidRPr="0016753C">
        <w:rPr>
          <w:rFonts w:ascii="Times New Roman" w:eastAsia="Times New Roman" w:hAnsi="Times New Roman" w:cs="Times New Roman"/>
          <w:sz w:val="28"/>
          <w:szCs w:val="28"/>
          <w:lang w:eastAsia="ru-RU"/>
        </w:rPr>
        <w:t xml:space="preserve"> м. </w:t>
      </w:r>
      <w:r>
        <w:rPr>
          <w:rFonts w:ascii="Times New Roman" w:eastAsia="Times New Roman" w:hAnsi="Times New Roman" w:cs="Times New Roman"/>
          <w:sz w:val="28"/>
          <w:szCs w:val="28"/>
          <w:lang w:eastAsia="ru-RU"/>
        </w:rPr>
        <w:t>–</w:t>
      </w:r>
      <w:r w:rsidRPr="0016753C">
        <w:rPr>
          <w:rFonts w:ascii="Times New Roman" w:eastAsia="Times New Roman" w:hAnsi="Times New Roman" w:cs="Times New Roman"/>
          <w:sz w:val="28"/>
          <w:szCs w:val="28"/>
          <w:lang w:eastAsia="ru-RU"/>
        </w:rPr>
        <w:t xml:space="preserve"> з)</w:t>
      </w:r>
      <w:r>
        <w:rPr>
          <w:rFonts w:ascii="Times New Roman" w:eastAsia="Times New Roman" w:hAnsi="Times New Roman" w:cs="Times New Roman"/>
          <w:sz w:val="28"/>
          <w:szCs w:val="28"/>
          <w:lang w:eastAsia="ru-RU"/>
        </w:rPr>
        <w:t xml:space="preserve"> математики</w:t>
      </w:r>
      <w:r w:rsidRPr="0016753C">
        <w:rPr>
          <w:rFonts w:ascii="Times New Roman" w:eastAsia="Times New Roman" w:hAnsi="Times New Roman" w:cs="Times New Roman"/>
          <w:sz w:val="28"/>
          <w:szCs w:val="28"/>
          <w:lang w:eastAsia="ru-RU"/>
        </w:rPr>
        <w:t>.</w:t>
      </w:r>
    </w:p>
    <w:p w:rsidR="006D6A60" w:rsidRPr="00955EBC" w:rsidRDefault="00955EBC">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9E75FE" w:rsidRPr="0016753C">
        <w:rPr>
          <w:rFonts w:ascii="Times New Roman" w:eastAsia="Times New Roman" w:hAnsi="Times New Roman" w:cs="Times New Roman"/>
          <w:sz w:val="28"/>
          <w:szCs w:val="28"/>
          <w:lang w:eastAsia="ru-RU"/>
        </w:rPr>
        <w:t xml:space="preserve">Під час карантинних обмежень, пов’язаних із пандемією COVID – 2019, робота з обдарованими і здібними учнями проводилась дистанційно. </w:t>
      </w:r>
    </w:p>
    <w:p w:rsidR="006D6A60" w:rsidRPr="0016753C" w:rsidRDefault="00955EBC">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9E75FE" w:rsidRPr="0016753C">
        <w:rPr>
          <w:rFonts w:ascii="Times New Roman" w:eastAsia="Times New Roman" w:hAnsi="Times New Roman" w:cs="Times New Roman"/>
          <w:iCs/>
          <w:sz w:val="28"/>
          <w:szCs w:val="28"/>
          <w:lang w:eastAsia="ru-RU"/>
        </w:rPr>
        <w:t>Та поряд з позитивним у роботі з обдарованими та здібними дітьми є певні недоліки, які слід врахувати</w:t>
      </w:r>
      <w:r>
        <w:rPr>
          <w:rFonts w:ascii="Times New Roman" w:eastAsia="Times New Roman" w:hAnsi="Times New Roman" w:cs="Times New Roman"/>
          <w:iCs/>
          <w:sz w:val="28"/>
          <w:szCs w:val="28"/>
          <w:lang w:eastAsia="ru-RU"/>
        </w:rPr>
        <w:t xml:space="preserve"> і спланувати їх усунення у 2024-2025</w:t>
      </w:r>
      <w:r w:rsidR="009E75FE" w:rsidRPr="0016753C">
        <w:rPr>
          <w:rFonts w:ascii="Times New Roman" w:eastAsia="Times New Roman" w:hAnsi="Times New Roman" w:cs="Times New Roman"/>
          <w:iCs/>
          <w:sz w:val="28"/>
          <w:szCs w:val="28"/>
          <w:lang w:eastAsia="ru-RU"/>
        </w:rPr>
        <w:t xml:space="preserve"> навчальному році:</w:t>
      </w:r>
    </w:p>
    <w:p w:rsidR="006D6A60" w:rsidRPr="0016753C" w:rsidRDefault="009E75FE">
      <w:pPr>
        <w:numPr>
          <w:ilvl w:val="0"/>
          <w:numId w:val="20"/>
        </w:numPr>
        <w:tabs>
          <w:tab w:val="left" w:pos="284"/>
        </w:tabs>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недостатньо ефективна та якісна підготовка учнів до районних   олімпіад та турнірів;</w:t>
      </w:r>
    </w:p>
    <w:p w:rsidR="006D6A60" w:rsidRPr="0016753C" w:rsidRDefault="009E75FE">
      <w:pPr>
        <w:numPr>
          <w:ilvl w:val="0"/>
          <w:numId w:val="20"/>
        </w:numPr>
        <w:tabs>
          <w:tab w:val="left" w:pos="284"/>
        </w:tabs>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не досить ефективно працюють гуртки;</w:t>
      </w:r>
    </w:p>
    <w:p w:rsidR="006D6A60" w:rsidRPr="0016753C" w:rsidRDefault="009E75FE">
      <w:pPr>
        <w:numPr>
          <w:ilvl w:val="0"/>
          <w:numId w:val="20"/>
        </w:numPr>
        <w:tabs>
          <w:tab w:val="left" w:pos="284"/>
        </w:tabs>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недостатньо проводиться робота вчителів-предметників щодо залучення здібних та обдарованих дітей до участі в науково-дослідницькій роботі ;</w:t>
      </w:r>
    </w:p>
    <w:p w:rsidR="006D6A60" w:rsidRPr="0016753C" w:rsidRDefault="009E75FE">
      <w:pPr>
        <w:numPr>
          <w:ilvl w:val="0"/>
          <w:numId w:val="20"/>
        </w:numPr>
        <w:tabs>
          <w:tab w:val="left" w:pos="284"/>
        </w:tabs>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несистематично проводиться позакласна робота з предметів: вікторини, конкурси, КВК, інтелектуальні ігри тощо;</w:t>
      </w:r>
    </w:p>
    <w:p w:rsidR="006D6A60" w:rsidRPr="0016753C" w:rsidRDefault="009E75FE">
      <w:pPr>
        <w:numPr>
          <w:ilvl w:val="0"/>
          <w:numId w:val="20"/>
        </w:numPr>
        <w:tabs>
          <w:tab w:val="left" w:pos="284"/>
        </w:tabs>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lastRenderedPageBreak/>
        <w:t>недостатньо масовою була участь учнів у дистанційних конкурсах під час карантинних обмежень.</w:t>
      </w:r>
    </w:p>
    <w:p w:rsidR="00955EBC" w:rsidRDefault="00955EBC" w:rsidP="00955EBC">
      <w:pPr>
        <w:spacing w:after="0" w:line="240" w:lineRule="auto"/>
        <w:rPr>
          <w:rFonts w:ascii="Times New Roman" w:eastAsia="Times New Roman" w:hAnsi="Times New Roman" w:cs="Times New Roman"/>
          <w:b/>
          <w:sz w:val="28"/>
          <w:szCs w:val="28"/>
          <w:lang w:eastAsia="ru-RU"/>
        </w:rPr>
      </w:pPr>
    </w:p>
    <w:p w:rsidR="00955EBC" w:rsidRDefault="00955EBC" w:rsidP="00955EBC">
      <w:pPr>
        <w:spacing w:after="0" w:line="240" w:lineRule="auto"/>
        <w:rPr>
          <w:rFonts w:ascii="Times New Roman" w:eastAsia="Times New Roman" w:hAnsi="Times New Roman" w:cs="Times New Roman"/>
          <w:b/>
          <w:sz w:val="28"/>
          <w:szCs w:val="28"/>
          <w:lang w:eastAsia="ru-RU"/>
        </w:rPr>
      </w:pPr>
    </w:p>
    <w:p w:rsidR="00955EBC" w:rsidRDefault="00955EBC" w:rsidP="00955EBC">
      <w:pPr>
        <w:spacing w:after="0" w:line="240" w:lineRule="auto"/>
        <w:rPr>
          <w:rFonts w:ascii="Times New Roman" w:eastAsia="Times New Roman" w:hAnsi="Times New Roman" w:cs="Times New Roman"/>
          <w:b/>
          <w:sz w:val="28"/>
          <w:szCs w:val="28"/>
          <w:lang w:eastAsia="ru-RU"/>
        </w:rPr>
      </w:pPr>
    </w:p>
    <w:p w:rsidR="006D6A60" w:rsidRDefault="009E75FE" w:rsidP="00955EBC">
      <w:pPr>
        <w:spacing w:after="0" w:line="240" w:lineRule="auto"/>
        <w:jc w:val="center"/>
        <w:rPr>
          <w:rFonts w:ascii="Times New Roman" w:eastAsia="Times New Roman" w:hAnsi="Times New Roman" w:cs="Times New Roman"/>
          <w:b/>
          <w:sz w:val="28"/>
          <w:szCs w:val="28"/>
          <w:lang w:eastAsia="ru-RU"/>
        </w:rPr>
      </w:pPr>
      <w:r w:rsidRPr="0016753C">
        <w:rPr>
          <w:rFonts w:ascii="Times New Roman" w:eastAsia="Times New Roman" w:hAnsi="Times New Roman" w:cs="Times New Roman"/>
          <w:b/>
          <w:sz w:val="28"/>
          <w:szCs w:val="28"/>
          <w:lang w:eastAsia="ru-RU"/>
        </w:rPr>
        <w:t>Навчально-методичне забезпечення навчальних кабінетів</w:t>
      </w:r>
    </w:p>
    <w:p w:rsidR="00074F68" w:rsidRPr="0016753C" w:rsidRDefault="00074F68" w:rsidP="00955EBC">
      <w:pPr>
        <w:spacing w:after="0" w:line="240" w:lineRule="auto"/>
        <w:jc w:val="center"/>
        <w:rPr>
          <w:rFonts w:ascii="Times New Roman" w:eastAsia="Times New Roman" w:hAnsi="Times New Roman" w:cs="Times New Roman"/>
          <w:b/>
          <w:sz w:val="28"/>
          <w:szCs w:val="28"/>
          <w:lang w:eastAsia="ru-RU"/>
        </w:rPr>
      </w:pPr>
    </w:p>
    <w:p w:rsidR="006D6A60" w:rsidRPr="0016753C" w:rsidRDefault="00074F6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16753C">
        <w:rPr>
          <w:rFonts w:ascii="Times New Roman" w:eastAsia="Times New Roman" w:hAnsi="Times New Roman" w:cs="Times New Roman"/>
          <w:sz w:val="28"/>
          <w:szCs w:val="28"/>
          <w:lang w:eastAsia="ru-RU"/>
        </w:rPr>
        <w:t>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w:t>
      </w:r>
      <w:r>
        <w:rPr>
          <w:rFonts w:ascii="Times New Roman" w:eastAsia="Times New Roman" w:hAnsi="Times New Roman" w:cs="Times New Roman"/>
          <w:sz w:val="28"/>
          <w:szCs w:val="28"/>
          <w:lang w:eastAsia="ru-RU"/>
        </w:rPr>
        <w:t xml:space="preserve"> гімназії</w:t>
      </w:r>
      <w:r w:rsidR="009E75FE" w:rsidRPr="0016753C">
        <w:rPr>
          <w:rFonts w:ascii="Times New Roman" w:eastAsia="Times New Roman" w:hAnsi="Times New Roman" w:cs="Times New Roman"/>
          <w:sz w:val="28"/>
          <w:szCs w:val="28"/>
          <w:lang w:eastAsia="ru-RU"/>
        </w:rPr>
        <w:t>. В закладі освіти функціонують 9 навчальних кабінетів, з них: 4 кабінети початкової</w:t>
      </w:r>
      <w:r w:rsidR="00325C7C">
        <w:rPr>
          <w:rFonts w:ascii="Times New Roman" w:eastAsia="Times New Roman" w:hAnsi="Times New Roman" w:cs="Times New Roman"/>
          <w:sz w:val="28"/>
          <w:szCs w:val="28"/>
          <w:lang w:eastAsia="ru-RU"/>
        </w:rPr>
        <w:t xml:space="preserve"> школи</w:t>
      </w:r>
      <w:r w:rsidR="00325C7C" w:rsidRPr="00325C7C">
        <w:rPr>
          <w:rFonts w:ascii="Times New Roman" w:eastAsia="Times New Roman" w:hAnsi="Times New Roman" w:cs="Times New Roman"/>
          <w:sz w:val="28"/>
          <w:szCs w:val="28"/>
          <w:lang w:val="ru-RU" w:eastAsia="ru-RU"/>
        </w:rPr>
        <w:t>.</w:t>
      </w:r>
      <w:r w:rsidR="009E75FE" w:rsidRPr="0016753C">
        <w:rPr>
          <w:rFonts w:ascii="Times New Roman" w:eastAsia="Times New Roman" w:hAnsi="Times New Roman" w:cs="Times New Roman"/>
          <w:sz w:val="28"/>
          <w:szCs w:val="28"/>
          <w:lang w:eastAsia="ru-RU"/>
        </w:rPr>
        <w:t xml:space="preserve">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6D6A60" w:rsidRPr="0016753C" w:rsidRDefault="009E75FE">
      <w:pPr>
        <w:numPr>
          <w:ilvl w:val="0"/>
          <w:numId w:val="21"/>
        </w:numPr>
        <w:tabs>
          <w:tab w:val="left" w:pos="284"/>
        </w:tabs>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естетичний вигляд кабінету;</w:t>
      </w:r>
    </w:p>
    <w:p w:rsidR="006D6A60" w:rsidRPr="0016753C" w:rsidRDefault="009E75FE">
      <w:pPr>
        <w:numPr>
          <w:ilvl w:val="0"/>
          <w:numId w:val="21"/>
        </w:numPr>
        <w:tabs>
          <w:tab w:val="left" w:pos="284"/>
        </w:tabs>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відповідність навчально-матеріальної бази сучасним вимогам;</w:t>
      </w:r>
    </w:p>
    <w:p w:rsidR="006D6A60" w:rsidRPr="0016753C" w:rsidRDefault="009E75FE">
      <w:pPr>
        <w:numPr>
          <w:ilvl w:val="0"/>
          <w:numId w:val="21"/>
        </w:numPr>
        <w:tabs>
          <w:tab w:val="left" w:pos="284"/>
        </w:tabs>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навчально-методичне забезпечення кабінету;</w:t>
      </w:r>
    </w:p>
    <w:p w:rsidR="006D6A60" w:rsidRPr="0016753C" w:rsidRDefault="009E75FE">
      <w:pPr>
        <w:numPr>
          <w:ilvl w:val="0"/>
          <w:numId w:val="21"/>
        </w:numPr>
        <w:tabs>
          <w:tab w:val="left" w:pos="284"/>
        </w:tabs>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наявність інформаційного забезпечення;</w:t>
      </w:r>
    </w:p>
    <w:p w:rsidR="006D6A60" w:rsidRPr="0016753C" w:rsidRDefault="009E75FE">
      <w:pPr>
        <w:numPr>
          <w:ilvl w:val="0"/>
          <w:numId w:val="21"/>
        </w:numPr>
        <w:tabs>
          <w:tab w:val="left" w:pos="284"/>
        </w:tabs>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національне виховання;</w:t>
      </w:r>
    </w:p>
    <w:p w:rsidR="006D6A60" w:rsidRPr="0016753C" w:rsidRDefault="009E75FE">
      <w:pPr>
        <w:numPr>
          <w:ilvl w:val="0"/>
          <w:numId w:val="21"/>
        </w:numPr>
        <w:tabs>
          <w:tab w:val="left" w:pos="284"/>
        </w:tabs>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організація безпеки життєдіяльності;</w:t>
      </w:r>
    </w:p>
    <w:p w:rsidR="006D6A60" w:rsidRPr="0016753C" w:rsidRDefault="009E75FE">
      <w:pPr>
        <w:numPr>
          <w:ilvl w:val="0"/>
          <w:numId w:val="21"/>
        </w:numPr>
        <w:tabs>
          <w:tab w:val="left" w:pos="284"/>
        </w:tabs>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наявність паспорту навчального кабінету;</w:t>
      </w:r>
    </w:p>
    <w:p w:rsidR="006D6A60" w:rsidRPr="0016753C" w:rsidRDefault="009E75FE">
      <w:pPr>
        <w:numPr>
          <w:ilvl w:val="0"/>
          <w:numId w:val="21"/>
        </w:numPr>
        <w:tabs>
          <w:tab w:val="left" w:pos="284"/>
        </w:tabs>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перспективний план поповнення кабінету обладнанням.</w:t>
      </w:r>
    </w:p>
    <w:p w:rsidR="006D6A60" w:rsidRPr="0016753C" w:rsidRDefault="00074F6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16753C">
        <w:rPr>
          <w:rFonts w:ascii="Times New Roman" w:eastAsia="Times New Roman" w:hAnsi="Times New Roman" w:cs="Times New Roman"/>
          <w:sz w:val="28"/>
          <w:szCs w:val="28"/>
          <w:lang w:eastAsia="ru-RU"/>
        </w:rPr>
        <w:t>В кабінетах, класних кімнатах вчителями та батьками зроблені капітальні та поточні ремонти, після яких кабінети набули новий естетичний вигляд, відповідають  вимогам. Складені паспорти кабінетів відповідно до сучасних вимог. В наступному навчальному році слід продовжити роботу по сповненню матеріально-технічної бази кабінетів навчальним приладдям та ТЗН, спланувавши роботу по залученню позабюджетних коштів.</w:t>
      </w:r>
    </w:p>
    <w:p w:rsidR="00490242" w:rsidRDefault="00490242">
      <w:pPr>
        <w:spacing w:after="0" w:line="240" w:lineRule="auto"/>
        <w:jc w:val="center"/>
        <w:rPr>
          <w:rFonts w:ascii="Times New Roman" w:eastAsia="Times New Roman" w:hAnsi="Times New Roman" w:cs="Times New Roman"/>
          <w:b/>
          <w:sz w:val="28"/>
          <w:szCs w:val="28"/>
          <w:lang w:eastAsia="ru-RU"/>
        </w:rPr>
      </w:pPr>
    </w:p>
    <w:p w:rsidR="00490242" w:rsidRDefault="00490242">
      <w:pPr>
        <w:spacing w:after="0" w:line="240" w:lineRule="auto"/>
        <w:jc w:val="center"/>
        <w:rPr>
          <w:rFonts w:ascii="Times New Roman" w:eastAsia="Times New Roman" w:hAnsi="Times New Roman" w:cs="Times New Roman"/>
          <w:b/>
          <w:sz w:val="28"/>
          <w:szCs w:val="28"/>
          <w:lang w:eastAsia="ru-RU"/>
        </w:rPr>
      </w:pPr>
    </w:p>
    <w:p w:rsidR="00490242" w:rsidRDefault="00490242">
      <w:pPr>
        <w:spacing w:after="0" w:line="240" w:lineRule="auto"/>
        <w:jc w:val="center"/>
        <w:rPr>
          <w:rFonts w:ascii="Times New Roman" w:eastAsia="Times New Roman" w:hAnsi="Times New Roman" w:cs="Times New Roman"/>
          <w:b/>
          <w:sz w:val="28"/>
          <w:szCs w:val="28"/>
          <w:lang w:eastAsia="ru-RU"/>
        </w:rPr>
      </w:pPr>
    </w:p>
    <w:p w:rsidR="00490242" w:rsidRDefault="00490242">
      <w:pPr>
        <w:spacing w:after="0" w:line="240" w:lineRule="auto"/>
        <w:jc w:val="center"/>
        <w:rPr>
          <w:rFonts w:ascii="Times New Roman" w:eastAsia="Times New Roman" w:hAnsi="Times New Roman" w:cs="Times New Roman"/>
          <w:b/>
          <w:sz w:val="28"/>
          <w:szCs w:val="28"/>
          <w:lang w:eastAsia="ru-RU"/>
        </w:rPr>
      </w:pPr>
    </w:p>
    <w:p w:rsidR="00490242" w:rsidRDefault="00490242">
      <w:pPr>
        <w:spacing w:after="0" w:line="240" w:lineRule="auto"/>
        <w:jc w:val="center"/>
        <w:rPr>
          <w:rFonts w:ascii="Times New Roman" w:eastAsia="Times New Roman" w:hAnsi="Times New Roman" w:cs="Times New Roman"/>
          <w:b/>
          <w:sz w:val="28"/>
          <w:szCs w:val="28"/>
          <w:lang w:eastAsia="ru-RU"/>
        </w:rPr>
      </w:pPr>
    </w:p>
    <w:p w:rsidR="00490242" w:rsidRDefault="00490242">
      <w:pPr>
        <w:spacing w:after="0" w:line="240" w:lineRule="auto"/>
        <w:jc w:val="center"/>
        <w:rPr>
          <w:rFonts w:ascii="Times New Roman" w:eastAsia="Times New Roman" w:hAnsi="Times New Roman" w:cs="Times New Roman"/>
          <w:b/>
          <w:sz w:val="28"/>
          <w:szCs w:val="28"/>
          <w:lang w:eastAsia="ru-RU"/>
        </w:rPr>
      </w:pPr>
    </w:p>
    <w:p w:rsidR="00490242" w:rsidRDefault="00490242">
      <w:pPr>
        <w:spacing w:after="0" w:line="240" w:lineRule="auto"/>
        <w:jc w:val="center"/>
        <w:rPr>
          <w:rFonts w:ascii="Times New Roman" w:eastAsia="Times New Roman" w:hAnsi="Times New Roman" w:cs="Times New Roman"/>
          <w:b/>
          <w:sz w:val="28"/>
          <w:szCs w:val="28"/>
          <w:lang w:eastAsia="ru-RU"/>
        </w:rPr>
      </w:pPr>
    </w:p>
    <w:p w:rsidR="00490242" w:rsidRDefault="00490242">
      <w:pPr>
        <w:spacing w:after="0" w:line="240" w:lineRule="auto"/>
        <w:jc w:val="center"/>
        <w:rPr>
          <w:rFonts w:ascii="Times New Roman" w:eastAsia="Times New Roman" w:hAnsi="Times New Roman" w:cs="Times New Roman"/>
          <w:b/>
          <w:sz w:val="28"/>
          <w:szCs w:val="28"/>
          <w:lang w:eastAsia="ru-RU"/>
        </w:rPr>
      </w:pPr>
    </w:p>
    <w:p w:rsidR="00490242" w:rsidRDefault="00490242">
      <w:pPr>
        <w:spacing w:after="0" w:line="240" w:lineRule="auto"/>
        <w:jc w:val="center"/>
        <w:rPr>
          <w:rFonts w:ascii="Times New Roman" w:eastAsia="Times New Roman" w:hAnsi="Times New Roman" w:cs="Times New Roman"/>
          <w:b/>
          <w:sz w:val="28"/>
          <w:szCs w:val="28"/>
          <w:lang w:eastAsia="ru-RU"/>
        </w:rPr>
      </w:pPr>
    </w:p>
    <w:p w:rsidR="00490242" w:rsidRDefault="00490242">
      <w:pPr>
        <w:spacing w:after="0" w:line="240" w:lineRule="auto"/>
        <w:jc w:val="center"/>
        <w:rPr>
          <w:rFonts w:ascii="Times New Roman" w:eastAsia="Times New Roman" w:hAnsi="Times New Roman" w:cs="Times New Roman"/>
          <w:b/>
          <w:sz w:val="28"/>
          <w:szCs w:val="28"/>
          <w:lang w:eastAsia="ru-RU"/>
        </w:rPr>
      </w:pPr>
    </w:p>
    <w:p w:rsidR="006D6A60" w:rsidRDefault="009E75FE">
      <w:pPr>
        <w:spacing w:after="0" w:line="240" w:lineRule="auto"/>
        <w:jc w:val="center"/>
        <w:rPr>
          <w:rFonts w:ascii="Times New Roman" w:eastAsia="Times New Roman" w:hAnsi="Times New Roman" w:cs="Times New Roman"/>
          <w:b/>
          <w:sz w:val="28"/>
          <w:szCs w:val="28"/>
          <w:lang w:eastAsia="ru-RU"/>
        </w:rPr>
      </w:pPr>
      <w:r w:rsidRPr="0016753C">
        <w:rPr>
          <w:rFonts w:ascii="Times New Roman" w:eastAsia="Times New Roman" w:hAnsi="Times New Roman" w:cs="Times New Roman"/>
          <w:b/>
          <w:sz w:val="28"/>
          <w:szCs w:val="28"/>
          <w:lang w:eastAsia="ru-RU"/>
        </w:rPr>
        <w:t>Робота бібліотеки</w:t>
      </w:r>
    </w:p>
    <w:p w:rsidR="00490242" w:rsidRPr="0016753C" w:rsidRDefault="00490242">
      <w:pPr>
        <w:spacing w:after="0" w:line="240" w:lineRule="auto"/>
        <w:jc w:val="center"/>
        <w:rPr>
          <w:rFonts w:ascii="Times New Roman" w:eastAsia="Times New Roman" w:hAnsi="Times New Roman" w:cs="Times New Roman"/>
          <w:b/>
          <w:sz w:val="28"/>
          <w:szCs w:val="28"/>
          <w:lang w:eastAsia="ru-RU"/>
        </w:rPr>
      </w:pPr>
    </w:p>
    <w:p w:rsidR="006D6A60" w:rsidRPr="0016753C" w:rsidRDefault="00074F6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16753C">
        <w:rPr>
          <w:rFonts w:ascii="Times New Roman" w:eastAsia="Times New Roman" w:hAnsi="Times New Roman" w:cs="Times New Roman"/>
          <w:sz w:val="28"/>
          <w:szCs w:val="28"/>
          <w:lang w:eastAsia="ru-RU"/>
        </w:rPr>
        <w:t>Шкільна бібліотека є справжнім центром пропаганди книги, надійним помічником учителів у навчанні та вихованні учнів. Це сучасний інформаційний центр забезпечення учнівського та педагогічного колективів необхідною інформацією.</w:t>
      </w:r>
    </w:p>
    <w:p w:rsidR="006D6A60" w:rsidRPr="0016753C" w:rsidRDefault="009E75FE">
      <w:pPr>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У бібліотеці постійно урізноманітнюються форми роботи з читачами, практикуються виставки рекомендованої літератури, огляди періодики.</w:t>
      </w:r>
    </w:p>
    <w:p w:rsidR="006D6A60" w:rsidRPr="0016753C" w:rsidRDefault="00074F6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16753C">
        <w:rPr>
          <w:rFonts w:ascii="Times New Roman" w:eastAsia="Times New Roman" w:hAnsi="Times New Roman" w:cs="Times New Roman"/>
          <w:sz w:val="28"/>
          <w:szCs w:val="28"/>
          <w:lang w:eastAsia="ru-RU"/>
        </w:rPr>
        <w:t>Вся робота шкільної бібліотеки проводиться відповідно до плану роботи</w:t>
      </w:r>
      <w:r>
        <w:rPr>
          <w:rFonts w:ascii="Times New Roman" w:eastAsia="Times New Roman" w:hAnsi="Times New Roman" w:cs="Times New Roman"/>
          <w:sz w:val="28"/>
          <w:szCs w:val="28"/>
          <w:lang w:eastAsia="ru-RU"/>
        </w:rPr>
        <w:t xml:space="preserve"> гімназії</w:t>
      </w:r>
      <w:r w:rsidR="009E75FE" w:rsidRPr="0016753C">
        <w:rPr>
          <w:rFonts w:ascii="Times New Roman" w:eastAsia="Times New Roman" w:hAnsi="Times New Roman" w:cs="Times New Roman"/>
          <w:sz w:val="28"/>
          <w:szCs w:val="28"/>
          <w:lang w:eastAsia="ru-RU"/>
        </w:rPr>
        <w:t>, у тісному контакті з педагогічним колективом. План роботи бібліотеки затверджується щорічно на засіданні педагогічної ради.</w:t>
      </w:r>
    </w:p>
    <w:p w:rsidR="006D6A60" w:rsidRPr="006C5AD5" w:rsidRDefault="009E75FE">
      <w:pPr>
        <w:spacing w:after="0" w:line="240" w:lineRule="auto"/>
        <w:jc w:val="both"/>
        <w:rPr>
          <w:rFonts w:ascii="Times New Roman" w:eastAsia="Times New Roman" w:hAnsi="Times New Roman" w:cs="Times New Roman"/>
          <w:sz w:val="28"/>
          <w:szCs w:val="28"/>
          <w:lang w:eastAsia="ru-RU"/>
        </w:rPr>
      </w:pPr>
      <w:r w:rsidRPr="006C5AD5">
        <w:rPr>
          <w:rFonts w:ascii="Times New Roman" w:eastAsia="Times New Roman" w:hAnsi="Times New Roman" w:cs="Times New Roman"/>
          <w:sz w:val="28"/>
          <w:szCs w:val="28"/>
          <w:lang w:eastAsia="ru-RU"/>
        </w:rPr>
        <w:t>Книжк</w:t>
      </w:r>
      <w:r w:rsidR="006C5AD5" w:rsidRPr="006C5AD5">
        <w:rPr>
          <w:rFonts w:ascii="Times New Roman" w:eastAsia="Times New Roman" w:hAnsi="Times New Roman" w:cs="Times New Roman"/>
          <w:sz w:val="28"/>
          <w:szCs w:val="28"/>
          <w:lang w:eastAsia="ru-RU"/>
        </w:rPr>
        <w:t xml:space="preserve">овий фонд бібліотеки нараховує 4970 примірників підручників, </w:t>
      </w:r>
      <w:r w:rsidRPr="006C5AD5">
        <w:rPr>
          <w:rFonts w:ascii="Times New Roman" w:eastAsia="Times New Roman" w:hAnsi="Times New Roman" w:cs="Times New Roman"/>
          <w:sz w:val="28"/>
          <w:szCs w:val="28"/>
          <w:lang w:eastAsia="ru-RU"/>
        </w:rPr>
        <w:t>3</w:t>
      </w:r>
      <w:r w:rsidR="006C5AD5" w:rsidRPr="006C5AD5">
        <w:rPr>
          <w:rFonts w:ascii="Times New Roman" w:eastAsia="Times New Roman" w:hAnsi="Times New Roman" w:cs="Times New Roman"/>
          <w:sz w:val="28"/>
          <w:szCs w:val="28"/>
          <w:lang w:eastAsia="ru-RU"/>
        </w:rPr>
        <w:t>814</w:t>
      </w:r>
      <w:r w:rsidRPr="006C5AD5">
        <w:rPr>
          <w:rFonts w:ascii="Times New Roman" w:eastAsia="Times New Roman" w:hAnsi="Times New Roman" w:cs="Times New Roman"/>
          <w:sz w:val="28"/>
          <w:szCs w:val="28"/>
          <w:lang w:eastAsia="ru-RU"/>
        </w:rPr>
        <w:t xml:space="preserve">  примірників художньої літератури.</w:t>
      </w:r>
    </w:p>
    <w:p w:rsidR="006D6A60" w:rsidRPr="0016753C" w:rsidRDefault="009E75FE">
      <w:pPr>
        <w:spacing w:after="0" w:line="240" w:lineRule="auto"/>
        <w:jc w:val="both"/>
        <w:rPr>
          <w:rFonts w:ascii="Times New Roman" w:eastAsia="Times New Roman" w:hAnsi="Times New Roman" w:cs="Times New Roman"/>
          <w:sz w:val="28"/>
          <w:szCs w:val="28"/>
          <w:lang w:eastAsia="ru-RU"/>
        </w:rPr>
      </w:pPr>
      <w:r w:rsidRPr="006C5AD5">
        <w:rPr>
          <w:rFonts w:ascii="Times New Roman" w:eastAsia="Times New Roman" w:hAnsi="Times New Roman" w:cs="Times New Roman"/>
          <w:sz w:val="28"/>
          <w:szCs w:val="28"/>
          <w:lang w:eastAsia="ru-RU"/>
        </w:rPr>
        <w:t>Широкою популярністю у читачів користуються книжкові виставки. Біля книжкових виставок і тематичних полиць постійно</w:t>
      </w:r>
      <w:r w:rsidRPr="0016753C">
        <w:rPr>
          <w:rFonts w:ascii="Times New Roman" w:eastAsia="Times New Roman" w:hAnsi="Times New Roman" w:cs="Times New Roman"/>
          <w:sz w:val="28"/>
          <w:szCs w:val="28"/>
          <w:lang w:eastAsia="ru-RU"/>
        </w:rPr>
        <w:t xml:space="preserve"> проводяться книжкові огляди, бесіди.</w:t>
      </w:r>
    </w:p>
    <w:p w:rsidR="006D6A60" w:rsidRPr="0016753C" w:rsidRDefault="00074F6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5FE" w:rsidRPr="0016753C">
        <w:rPr>
          <w:rFonts w:ascii="Times New Roman" w:eastAsia="Times New Roman" w:hAnsi="Times New Roman" w:cs="Times New Roman"/>
          <w:sz w:val="28"/>
          <w:szCs w:val="28"/>
          <w:lang w:eastAsia="ru-RU"/>
        </w:rPr>
        <w:t>При організації книжкових виставок враховуються вікові особливості читачів. Для дітей молодшого шкільного віку виставки готуються яскраві, художньо оформлені, з коротким простим та цікавим текстом («Україна казку мудру хоче розказати тобі», «У світі улюблених казок», «Українські народні казки»).</w:t>
      </w:r>
    </w:p>
    <w:p w:rsidR="006D6A60" w:rsidRPr="0016753C" w:rsidRDefault="009E75FE">
      <w:pPr>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У вік інформації шкільна бібліотека має набути статус інформаційного центру. Інформаційні функції бібліотеки мають два аспекти:</w:t>
      </w:r>
    </w:p>
    <w:p w:rsidR="006D6A60" w:rsidRPr="0016753C" w:rsidRDefault="009E75FE">
      <w:pPr>
        <w:numPr>
          <w:ilvl w:val="0"/>
          <w:numId w:val="22"/>
        </w:numPr>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інформаційне забезпечення розвитку дитини в школі;</w:t>
      </w:r>
    </w:p>
    <w:p w:rsidR="006D6A60" w:rsidRPr="0016753C" w:rsidRDefault="009E75FE">
      <w:pPr>
        <w:numPr>
          <w:ilvl w:val="0"/>
          <w:numId w:val="22"/>
        </w:numPr>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інформаційне насичення педколективу.</w:t>
      </w:r>
    </w:p>
    <w:p w:rsidR="006D6A60" w:rsidRPr="0016753C" w:rsidRDefault="009E75FE">
      <w:pPr>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 xml:space="preserve">Ефективними технологіями інформування школярів та педагогів є організовані в шкільній бібліотеці книжкові виставки нових надходжень: </w:t>
      </w:r>
    </w:p>
    <w:p w:rsidR="006D6A60" w:rsidRPr="0016753C" w:rsidRDefault="009E75FE">
      <w:pPr>
        <w:numPr>
          <w:ilvl w:val="0"/>
          <w:numId w:val="23"/>
        </w:numPr>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 xml:space="preserve">«Знайомтесь: новинки в шкільній бібліотеці»; </w:t>
      </w:r>
    </w:p>
    <w:p w:rsidR="006D6A60" w:rsidRPr="0016753C" w:rsidRDefault="009E75FE">
      <w:pPr>
        <w:numPr>
          <w:ilvl w:val="0"/>
          <w:numId w:val="23"/>
        </w:numPr>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 xml:space="preserve">«Нові підручники», </w:t>
      </w:r>
    </w:p>
    <w:p w:rsidR="006D6A60" w:rsidRPr="0016753C" w:rsidRDefault="009E75FE">
      <w:pPr>
        <w:numPr>
          <w:ilvl w:val="0"/>
          <w:numId w:val="23"/>
        </w:numPr>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 xml:space="preserve">«Прочитай, це – цікаво!»; </w:t>
      </w:r>
    </w:p>
    <w:p w:rsidR="006D6A60" w:rsidRPr="0016753C" w:rsidRDefault="009E75FE">
      <w:pPr>
        <w:numPr>
          <w:ilvl w:val="0"/>
          <w:numId w:val="23"/>
        </w:numPr>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 xml:space="preserve">готуючись до шкільних іспитів: виставки-сюрпризи «Книгу берегти - життя їй продовжити»; </w:t>
      </w:r>
    </w:p>
    <w:p w:rsidR="006D6A60" w:rsidRPr="0016753C" w:rsidRDefault="009E75FE">
      <w:pPr>
        <w:numPr>
          <w:ilvl w:val="0"/>
          <w:numId w:val="23"/>
        </w:numPr>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t>виставки-перегляди «Цей чудовий світ поезії».</w:t>
      </w:r>
    </w:p>
    <w:p w:rsidR="006D6A60" w:rsidRPr="0016753C" w:rsidRDefault="009E75FE">
      <w:pPr>
        <w:spacing w:after="0" w:line="240" w:lineRule="auto"/>
        <w:jc w:val="both"/>
        <w:rPr>
          <w:rFonts w:ascii="Times New Roman" w:eastAsia="Times New Roman" w:hAnsi="Times New Roman" w:cs="Times New Roman"/>
          <w:sz w:val="28"/>
          <w:szCs w:val="28"/>
          <w:lang w:eastAsia="ru-RU"/>
        </w:rPr>
      </w:pPr>
      <w:r w:rsidRPr="0016753C">
        <w:rPr>
          <w:rFonts w:ascii="Times New Roman" w:eastAsia="Times New Roman" w:hAnsi="Times New Roman" w:cs="Times New Roman"/>
          <w:sz w:val="28"/>
          <w:szCs w:val="28"/>
          <w:lang w:eastAsia="ru-RU"/>
        </w:rPr>
        <w:lastRenderedPageBreak/>
        <w:t>Учням молодших класів бібліотека допомагає знайти додаткові матеріали про народні звичаї, народну мудрість, старшокласникам – у написанні рефератів, правильному оформленні бібліографічних списків використаних книг.</w:t>
      </w:r>
    </w:p>
    <w:p w:rsidR="00490242" w:rsidRDefault="00490242" w:rsidP="00B64019">
      <w:pPr>
        <w:spacing w:after="0" w:line="240" w:lineRule="auto"/>
        <w:rPr>
          <w:rFonts w:ascii="Times New Roman" w:eastAsia="Times New Roman" w:hAnsi="Times New Roman" w:cs="Times New Roman"/>
          <w:b/>
          <w:iCs/>
          <w:sz w:val="28"/>
          <w:szCs w:val="28"/>
          <w:lang w:eastAsia="ru-RU"/>
        </w:rPr>
      </w:pPr>
    </w:p>
    <w:p w:rsidR="00490242" w:rsidRDefault="00490242" w:rsidP="00872153">
      <w:pPr>
        <w:spacing w:after="0" w:line="240" w:lineRule="auto"/>
        <w:jc w:val="center"/>
        <w:rPr>
          <w:rFonts w:ascii="Times New Roman" w:eastAsia="Times New Roman" w:hAnsi="Times New Roman" w:cs="Times New Roman"/>
          <w:b/>
          <w:iCs/>
          <w:sz w:val="28"/>
          <w:szCs w:val="28"/>
          <w:lang w:eastAsia="ru-RU"/>
        </w:rPr>
      </w:pPr>
    </w:p>
    <w:p w:rsidR="006D6A60" w:rsidRDefault="00074F68" w:rsidP="00872153">
      <w:pPr>
        <w:spacing w:after="0" w:line="240" w:lineRule="auto"/>
        <w:jc w:val="center"/>
        <w:rPr>
          <w:rFonts w:ascii="Times New Roman" w:eastAsia="Times New Roman" w:hAnsi="Times New Roman" w:cs="Times New Roman"/>
          <w:b/>
          <w:iCs/>
          <w:sz w:val="28"/>
          <w:szCs w:val="28"/>
          <w:lang w:eastAsia="ru-RU"/>
        </w:rPr>
      </w:pPr>
      <w:r w:rsidRPr="00872153">
        <w:rPr>
          <w:rFonts w:ascii="Times New Roman" w:eastAsia="Times New Roman" w:hAnsi="Times New Roman" w:cs="Times New Roman"/>
          <w:b/>
          <w:iCs/>
          <w:sz w:val="28"/>
          <w:szCs w:val="28"/>
          <w:lang w:eastAsia="ru-RU"/>
        </w:rPr>
        <w:t>Аналіз виховної роботи за 2023-2024</w:t>
      </w:r>
      <w:r w:rsidR="009E75FE" w:rsidRPr="00872153">
        <w:rPr>
          <w:rFonts w:ascii="Times New Roman" w:eastAsia="Times New Roman" w:hAnsi="Times New Roman" w:cs="Times New Roman"/>
          <w:b/>
          <w:iCs/>
          <w:sz w:val="28"/>
          <w:szCs w:val="28"/>
          <w:lang w:eastAsia="ru-RU"/>
        </w:rPr>
        <w:t xml:space="preserve"> н.р.</w:t>
      </w:r>
    </w:p>
    <w:p w:rsidR="00490242" w:rsidRPr="00872153" w:rsidRDefault="00490242" w:rsidP="00872153">
      <w:pPr>
        <w:spacing w:after="0" w:line="240" w:lineRule="auto"/>
        <w:jc w:val="center"/>
        <w:rPr>
          <w:rFonts w:ascii="Times New Roman" w:eastAsia="Times New Roman" w:hAnsi="Times New Roman" w:cs="Times New Roman"/>
          <w:b/>
          <w:iCs/>
          <w:sz w:val="28"/>
          <w:szCs w:val="28"/>
          <w:lang w:eastAsia="ru-RU"/>
        </w:rPr>
      </w:pPr>
    </w:p>
    <w:p w:rsidR="006D6A60" w:rsidRPr="00872153" w:rsidRDefault="009E75FE" w:rsidP="00872153">
      <w:pPr>
        <w:spacing w:after="0" w:line="240" w:lineRule="auto"/>
        <w:ind w:firstLine="567"/>
        <w:jc w:val="both"/>
        <w:rPr>
          <w:rFonts w:ascii="Times New Roman" w:eastAsia="Calibri" w:hAnsi="Times New Roman" w:cs="Times New Roman"/>
          <w:color w:val="000000"/>
          <w:sz w:val="28"/>
          <w:szCs w:val="28"/>
        </w:rPr>
      </w:pPr>
      <w:r w:rsidRPr="00872153">
        <w:rPr>
          <w:rFonts w:ascii="Times New Roman" w:eastAsia="Calibri" w:hAnsi="Times New Roman" w:cs="Times New Roman"/>
          <w:color w:val="000000"/>
          <w:sz w:val="28"/>
          <w:szCs w:val="28"/>
        </w:rPr>
        <w:t>Виховна робота в</w:t>
      </w:r>
      <w:r w:rsidR="00C970B5" w:rsidRPr="00872153">
        <w:rPr>
          <w:rFonts w:ascii="Times New Roman" w:eastAsia="Calibri" w:hAnsi="Times New Roman" w:cs="Times New Roman"/>
          <w:color w:val="000000"/>
          <w:sz w:val="28"/>
          <w:szCs w:val="28"/>
        </w:rPr>
        <w:t xml:space="preserve"> гімназії</w:t>
      </w:r>
      <w:r w:rsidRPr="00872153">
        <w:rPr>
          <w:rFonts w:ascii="Times New Roman" w:eastAsia="Calibri" w:hAnsi="Times New Roman" w:cs="Times New Roman"/>
          <w:color w:val="000000"/>
          <w:sz w:val="28"/>
          <w:szCs w:val="28"/>
        </w:rPr>
        <w:t xml:space="preserve"> спрямована на виконання закону України «Про освіту», Закону України «Про повну загальну середню освіту», Програми «Основні орієнтири виховання учнів 1 – 11 класів загальноосвітніх навчальних закладів України», законів України «Про дорожній рух», «Про пожежну безпеку», «Про охорону здоров’я», закону України «Про охорону дитинства», Концепції виховання дітей та молоді в національній системі освіти, Концепції громадянської освіти в Україні, Концепції превентивного виховання дітей та молоді, Комплексної програми профілактики й запобігання поширенню алкоголізму, наркоманії, токсикоманії та СНІДу серед населення.</w:t>
      </w:r>
    </w:p>
    <w:p w:rsidR="006D6A60" w:rsidRPr="00872153" w:rsidRDefault="00C970B5" w:rsidP="00872153">
      <w:pPr>
        <w:spacing w:after="0" w:line="240" w:lineRule="auto"/>
        <w:ind w:firstLine="567"/>
        <w:jc w:val="both"/>
        <w:rPr>
          <w:rFonts w:ascii="Times New Roman" w:eastAsia="Calibri" w:hAnsi="Times New Roman" w:cs="Times New Roman"/>
          <w:color w:val="000000"/>
          <w:sz w:val="28"/>
          <w:szCs w:val="28"/>
        </w:rPr>
      </w:pPr>
      <w:r w:rsidRPr="00872153">
        <w:rPr>
          <w:rFonts w:ascii="Times New Roman" w:eastAsia="Calibri" w:hAnsi="Times New Roman" w:cs="Times New Roman"/>
          <w:color w:val="000000"/>
          <w:sz w:val="28"/>
          <w:szCs w:val="28"/>
        </w:rPr>
        <w:t xml:space="preserve"> У 2023-2024</w:t>
      </w:r>
      <w:r w:rsidR="009E75FE" w:rsidRPr="00872153">
        <w:rPr>
          <w:rFonts w:ascii="Times New Roman" w:eastAsia="Calibri" w:hAnsi="Times New Roman" w:cs="Times New Roman"/>
          <w:color w:val="000000"/>
          <w:sz w:val="28"/>
          <w:szCs w:val="28"/>
        </w:rPr>
        <w:t xml:space="preserve"> н.р. педагогічний колектив школи працює над виховною проблемою «Формування патріотичних та громадянських якостей, морально-етичних принципів особистості».</w:t>
      </w:r>
    </w:p>
    <w:p w:rsidR="006D6A60" w:rsidRPr="00872153" w:rsidRDefault="009E75FE" w:rsidP="00872153">
      <w:pPr>
        <w:spacing w:after="0" w:line="240" w:lineRule="auto"/>
        <w:ind w:firstLine="567"/>
        <w:jc w:val="both"/>
        <w:rPr>
          <w:rFonts w:ascii="Times New Roman" w:eastAsia="Calibri" w:hAnsi="Times New Roman" w:cs="Times New Roman"/>
          <w:color w:val="000000"/>
          <w:sz w:val="28"/>
          <w:szCs w:val="28"/>
        </w:rPr>
      </w:pPr>
      <w:r w:rsidRPr="00872153">
        <w:rPr>
          <w:rFonts w:ascii="Times New Roman" w:eastAsia="Calibri" w:hAnsi="Times New Roman" w:cs="Times New Roman"/>
          <w:color w:val="000000"/>
          <w:sz w:val="28"/>
          <w:szCs w:val="28"/>
        </w:rPr>
        <w:t xml:space="preserve">Реалізуючи виховну проблему </w:t>
      </w:r>
      <w:r w:rsidR="00C970B5" w:rsidRPr="00872153">
        <w:rPr>
          <w:rFonts w:ascii="Times New Roman" w:eastAsia="Calibri" w:hAnsi="Times New Roman" w:cs="Times New Roman"/>
          <w:color w:val="000000"/>
          <w:sz w:val="28"/>
          <w:szCs w:val="28"/>
        </w:rPr>
        <w:t>гімназії</w:t>
      </w:r>
      <w:r w:rsidRPr="00872153">
        <w:rPr>
          <w:rFonts w:ascii="Times New Roman" w:eastAsia="Calibri" w:hAnsi="Times New Roman" w:cs="Times New Roman"/>
          <w:color w:val="000000"/>
          <w:sz w:val="28"/>
          <w:szCs w:val="28"/>
        </w:rPr>
        <w:t xml:space="preserve">, педагогічний колектив організовує і проводить різноманітні заходи, що забезпечують виховну роботу в усіх її напрямках. </w:t>
      </w:r>
    </w:p>
    <w:p w:rsidR="00872153" w:rsidRPr="00872153" w:rsidRDefault="00872153" w:rsidP="00B64019">
      <w:pPr>
        <w:spacing w:after="0" w:line="240" w:lineRule="auto"/>
        <w:ind w:hanging="1620"/>
        <w:jc w:val="both"/>
        <w:rPr>
          <w:rFonts w:ascii="Times New Roman" w:hAnsi="Times New Roman" w:cs="Times New Roman"/>
          <w:sz w:val="28"/>
          <w:szCs w:val="28"/>
        </w:rPr>
      </w:pPr>
      <w:r w:rsidRPr="00872153">
        <w:rPr>
          <w:rFonts w:ascii="Times New Roman" w:hAnsi="Times New Roman" w:cs="Times New Roman"/>
          <w:sz w:val="28"/>
          <w:szCs w:val="28"/>
        </w:rPr>
        <w:t xml:space="preserve">         </w:t>
      </w:r>
    </w:p>
    <w:p w:rsidR="00872153" w:rsidRPr="00872153" w:rsidRDefault="00B64019" w:rsidP="00B64019">
      <w:pPr>
        <w:spacing w:after="0" w:line="240" w:lineRule="auto"/>
        <w:jc w:val="both"/>
        <w:rPr>
          <w:rFonts w:ascii="Times New Roman" w:hAnsi="Times New Roman" w:cs="Times New Roman"/>
          <w:spacing w:val="-5"/>
          <w:sz w:val="28"/>
          <w:szCs w:val="28"/>
        </w:rPr>
      </w:pPr>
      <w:r w:rsidRPr="00B64019">
        <w:rPr>
          <w:rFonts w:ascii="Times New Roman" w:hAnsi="Times New Roman" w:cs="Times New Roman"/>
          <w:sz w:val="28"/>
          <w:szCs w:val="28"/>
        </w:rPr>
        <w:t xml:space="preserve">         </w:t>
      </w:r>
      <w:r w:rsidR="00872153" w:rsidRPr="00872153">
        <w:rPr>
          <w:rFonts w:ascii="Times New Roman" w:hAnsi="Times New Roman" w:cs="Times New Roman"/>
          <w:sz w:val="28"/>
          <w:szCs w:val="28"/>
        </w:rPr>
        <w:t>Форми і методи виховної діяльності, за якими здійснювалася організація виховної роботи за напрямами ситуаційно-</w:t>
      </w:r>
      <w:r w:rsidR="00872153" w:rsidRPr="00872153">
        <w:rPr>
          <w:rFonts w:ascii="Times New Roman" w:hAnsi="Times New Roman" w:cs="Times New Roman"/>
          <w:spacing w:val="-3"/>
          <w:sz w:val="28"/>
          <w:szCs w:val="28"/>
        </w:rPr>
        <w:t xml:space="preserve">рольова гра, сюжетно-рольова гра,  інсценування, </w:t>
      </w:r>
      <w:r w:rsidR="00872153" w:rsidRPr="00872153">
        <w:rPr>
          <w:rFonts w:ascii="Times New Roman" w:hAnsi="Times New Roman" w:cs="Times New Roman"/>
          <w:sz w:val="28"/>
          <w:szCs w:val="28"/>
        </w:rPr>
        <w:t>гра-бесіда, гра-мандрівка, екскурсія, ігрова вправа,</w:t>
      </w:r>
      <w:r w:rsidR="00872153" w:rsidRPr="00872153">
        <w:rPr>
          <w:rFonts w:ascii="Times New Roman" w:hAnsi="Times New Roman" w:cs="Times New Roman"/>
          <w:spacing w:val="-5"/>
          <w:sz w:val="28"/>
          <w:szCs w:val="28"/>
        </w:rPr>
        <w:t xml:space="preserve"> бесіда,  свято, </w:t>
      </w:r>
      <w:r w:rsidR="00872153" w:rsidRPr="00872153">
        <w:rPr>
          <w:rFonts w:ascii="Times New Roman" w:hAnsi="Times New Roman" w:cs="Times New Roman"/>
          <w:sz w:val="28"/>
          <w:szCs w:val="28"/>
        </w:rPr>
        <w:t>групова справа, оформлення альбому, уявна подорож, конкурси, ігри, школа ввічливості, демонстрація, розповідь, моделювання, інсценізація, вікторина, екскурсія, виставка малюнків, операція-</w:t>
      </w:r>
      <w:r w:rsidR="00872153" w:rsidRPr="00872153">
        <w:rPr>
          <w:rFonts w:ascii="Times New Roman" w:hAnsi="Times New Roman" w:cs="Times New Roman"/>
          <w:spacing w:val="-3"/>
          <w:sz w:val="28"/>
          <w:szCs w:val="28"/>
        </w:rPr>
        <w:t xml:space="preserve">рейд, виставка-ярмарок, добродійна акція, </w:t>
      </w:r>
      <w:r w:rsidR="00872153" w:rsidRPr="00872153">
        <w:rPr>
          <w:rFonts w:ascii="Times New Roman" w:hAnsi="Times New Roman" w:cs="Times New Roman"/>
          <w:spacing w:val="-1"/>
          <w:sz w:val="28"/>
          <w:szCs w:val="28"/>
        </w:rPr>
        <w:t xml:space="preserve">хвилини з мистецтвом, година спостереження, </w:t>
      </w:r>
      <w:r w:rsidR="00872153" w:rsidRPr="00872153">
        <w:rPr>
          <w:rFonts w:ascii="Times New Roman" w:hAnsi="Times New Roman" w:cs="Times New Roman"/>
          <w:spacing w:val="-4"/>
          <w:sz w:val="28"/>
          <w:szCs w:val="28"/>
        </w:rPr>
        <w:t>спортивні змагання, козацькі забави</w:t>
      </w:r>
      <w:r w:rsidR="00872153" w:rsidRPr="00872153">
        <w:rPr>
          <w:rFonts w:ascii="Times New Roman" w:hAnsi="Times New Roman" w:cs="Times New Roman"/>
          <w:spacing w:val="-5"/>
          <w:sz w:val="28"/>
          <w:szCs w:val="28"/>
        </w:rPr>
        <w:t xml:space="preserve"> , веселі старти, естафети, </w:t>
      </w:r>
      <w:r w:rsidR="00872153" w:rsidRPr="00872153">
        <w:rPr>
          <w:rFonts w:ascii="Times New Roman" w:hAnsi="Times New Roman" w:cs="Times New Roman"/>
          <w:sz w:val="28"/>
          <w:szCs w:val="28"/>
        </w:rPr>
        <w:t>догляд за рослинами .</w:t>
      </w:r>
      <w:r w:rsidR="00872153" w:rsidRPr="00872153">
        <w:rPr>
          <w:rFonts w:ascii="Times New Roman" w:hAnsi="Times New Roman" w:cs="Times New Roman"/>
          <w:bCs/>
          <w:w w:val="85"/>
          <w:sz w:val="28"/>
          <w:szCs w:val="28"/>
        </w:rPr>
        <w:t xml:space="preserve"> </w:t>
      </w:r>
    </w:p>
    <w:p w:rsidR="00B64019" w:rsidRDefault="00872153" w:rsidP="00B64019">
      <w:pPr>
        <w:spacing w:after="0" w:line="240" w:lineRule="auto"/>
        <w:ind w:firstLine="708"/>
        <w:jc w:val="both"/>
        <w:rPr>
          <w:rFonts w:ascii="Times New Roman" w:hAnsi="Times New Roman" w:cs="Times New Roman"/>
          <w:color w:val="000000"/>
          <w:sz w:val="28"/>
          <w:szCs w:val="28"/>
        </w:rPr>
      </w:pPr>
      <w:r w:rsidRPr="00872153">
        <w:rPr>
          <w:rFonts w:ascii="Times New Roman" w:hAnsi="Times New Roman" w:cs="Times New Roman"/>
          <w:color w:val="000000"/>
          <w:sz w:val="28"/>
          <w:szCs w:val="28"/>
        </w:rPr>
        <w:t xml:space="preserve"> Виховна система гімназії – це цілісна структура, яка сприяє успішній діяльності виховання. У школі відбувається моральне становлення учнів, формування в них творчого мислення, відповідальності. </w:t>
      </w:r>
    </w:p>
    <w:p w:rsidR="00872153" w:rsidRPr="00872153" w:rsidRDefault="00872153" w:rsidP="00B64019">
      <w:pPr>
        <w:spacing w:after="0" w:line="240" w:lineRule="auto"/>
        <w:ind w:firstLine="708"/>
        <w:jc w:val="both"/>
        <w:rPr>
          <w:rFonts w:ascii="Times New Roman" w:hAnsi="Times New Roman" w:cs="Times New Roman"/>
          <w:sz w:val="28"/>
          <w:szCs w:val="28"/>
        </w:rPr>
      </w:pPr>
      <w:r w:rsidRPr="00872153">
        <w:rPr>
          <w:rFonts w:ascii="Times New Roman" w:hAnsi="Times New Roman" w:cs="Times New Roman"/>
          <w:color w:val="000000"/>
          <w:sz w:val="28"/>
          <w:szCs w:val="28"/>
        </w:rPr>
        <w:t xml:space="preserve">Пріоритетним у виховній роботі гімназії є: </w:t>
      </w:r>
    </w:p>
    <w:p w:rsidR="00872153" w:rsidRPr="00872153" w:rsidRDefault="00872153" w:rsidP="00B64019">
      <w:pPr>
        <w:spacing w:after="0" w:line="240" w:lineRule="auto"/>
        <w:jc w:val="both"/>
        <w:rPr>
          <w:rFonts w:ascii="Times New Roman" w:hAnsi="Times New Roman" w:cs="Times New Roman"/>
          <w:sz w:val="28"/>
          <w:szCs w:val="28"/>
        </w:rPr>
      </w:pPr>
      <w:r w:rsidRPr="00872153">
        <w:rPr>
          <w:rFonts w:ascii="Times New Roman" w:hAnsi="Times New Roman" w:cs="Times New Roman"/>
          <w:color w:val="000000"/>
          <w:sz w:val="28"/>
          <w:szCs w:val="28"/>
        </w:rPr>
        <w:t> </w:t>
      </w:r>
      <w:r w:rsidRPr="00872153">
        <w:rPr>
          <w:rFonts w:ascii="Times New Roman" w:hAnsi="Times New Roman" w:cs="Times New Roman"/>
          <w:sz w:val="28"/>
          <w:szCs w:val="28"/>
        </w:rPr>
        <w:t> </w:t>
      </w:r>
    </w:p>
    <w:p w:rsidR="00872153" w:rsidRPr="00872153" w:rsidRDefault="00872153" w:rsidP="00B64019">
      <w:pPr>
        <w:spacing w:after="0" w:line="240" w:lineRule="auto"/>
        <w:jc w:val="both"/>
        <w:rPr>
          <w:rFonts w:ascii="Times New Roman" w:hAnsi="Times New Roman" w:cs="Times New Roman"/>
          <w:sz w:val="28"/>
          <w:szCs w:val="28"/>
        </w:rPr>
      </w:pPr>
      <w:r w:rsidRPr="00872153">
        <w:rPr>
          <w:rFonts w:ascii="Times New Roman" w:hAnsi="Times New Roman" w:cs="Times New Roman"/>
          <w:color w:val="000000"/>
          <w:sz w:val="28"/>
          <w:szCs w:val="28"/>
        </w:rPr>
        <w:t xml:space="preserve">- реалізація особистісно- зорієнтованого підходу в навчально-виховному процесі; </w:t>
      </w:r>
    </w:p>
    <w:p w:rsidR="00872153" w:rsidRPr="00872153" w:rsidRDefault="00872153" w:rsidP="00B64019">
      <w:pPr>
        <w:spacing w:line="240" w:lineRule="auto"/>
        <w:jc w:val="both"/>
        <w:rPr>
          <w:rFonts w:ascii="Times New Roman" w:hAnsi="Times New Roman" w:cs="Times New Roman"/>
          <w:sz w:val="28"/>
          <w:szCs w:val="28"/>
        </w:rPr>
      </w:pPr>
      <w:r w:rsidRPr="00872153">
        <w:rPr>
          <w:rFonts w:ascii="Times New Roman" w:hAnsi="Times New Roman" w:cs="Times New Roman"/>
          <w:color w:val="000000"/>
          <w:sz w:val="28"/>
          <w:szCs w:val="28"/>
        </w:rPr>
        <w:t xml:space="preserve">- залучення молоді до національної та світової культури; </w:t>
      </w:r>
    </w:p>
    <w:p w:rsidR="00B64019" w:rsidRDefault="00872153" w:rsidP="00B64019">
      <w:pPr>
        <w:spacing w:line="240" w:lineRule="auto"/>
        <w:jc w:val="both"/>
        <w:rPr>
          <w:rFonts w:ascii="Times New Roman" w:hAnsi="Times New Roman" w:cs="Times New Roman"/>
          <w:sz w:val="28"/>
          <w:szCs w:val="28"/>
        </w:rPr>
      </w:pPr>
      <w:r w:rsidRPr="00872153">
        <w:rPr>
          <w:rFonts w:ascii="Times New Roman" w:hAnsi="Times New Roman" w:cs="Times New Roman"/>
          <w:color w:val="000000"/>
          <w:sz w:val="28"/>
          <w:szCs w:val="28"/>
        </w:rPr>
        <w:t xml:space="preserve">- збереження морального та фізичного здоров’я підростаючого покоління; </w:t>
      </w:r>
    </w:p>
    <w:p w:rsidR="00872153" w:rsidRPr="00872153" w:rsidRDefault="00B64019" w:rsidP="00B64019">
      <w:pPr>
        <w:spacing w:line="240" w:lineRule="auto"/>
        <w:jc w:val="both"/>
        <w:rPr>
          <w:rFonts w:ascii="Times New Roman" w:hAnsi="Times New Roman" w:cs="Times New Roman"/>
          <w:sz w:val="28"/>
          <w:szCs w:val="28"/>
        </w:rPr>
      </w:pPr>
      <w:r w:rsidRPr="00B64019">
        <w:rPr>
          <w:rFonts w:ascii="Times New Roman" w:hAnsi="Times New Roman" w:cs="Times New Roman"/>
          <w:sz w:val="28"/>
          <w:szCs w:val="28"/>
          <w:lang w:val="ru-RU"/>
        </w:rPr>
        <w:lastRenderedPageBreak/>
        <w:t xml:space="preserve">- </w:t>
      </w:r>
      <w:r w:rsidR="00872153" w:rsidRPr="00872153">
        <w:rPr>
          <w:rFonts w:ascii="Times New Roman" w:hAnsi="Times New Roman" w:cs="Times New Roman"/>
          <w:color w:val="000000"/>
          <w:sz w:val="28"/>
          <w:szCs w:val="28"/>
        </w:rPr>
        <w:t xml:space="preserve">виховання патріотизму, громадських якостей особистості; </w:t>
      </w:r>
    </w:p>
    <w:p w:rsidR="00872153" w:rsidRPr="00872153" w:rsidRDefault="00872153" w:rsidP="00872153">
      <w:pPr>
        <w:spacing w:line="240" w:lineRule="auto"/>
        <w:jc w:val="both"/>
        <w:rPr>
          <w:rFonts w:ascii="Times New Roman" w:hAnsi="Times New Roman" w:cs="Times New Roman"/>
          <w:sz w:val="28"/>
          <w:szCs w:val="28"/>
        </w:rPr>
      </w:pPr>
      <w:r w:rsidRPr="00872153">
        <w:rPr>
          <w:rFonts w:ascii="Times New Roman" w:hAnsi="Times New Roman" w:cs="Times New Roman"/>
          <w:color w:val="000000"/>
          <w:sz w:val="28"/>
          <w:szCs w:val="28"/>
        </w:rPr>
        <w:t>- забезпечення педагогічних умов для соціалізації школярів, виховання в них життєвої компетентності.</w:t>
      </w:r>
    </w:p>
    <w:p w:rsidR="00872153" w:rsidRPr="00872153" w:rsidRDefault="00872153" w:rsidP="00872153">
      <w:pPr>
        <w:spacing w:line="240" w:lineRule="auto"/>
        <w:jc w:val="both"/>
        <w:rPr>
          <w:rFonts w:ascii="Times New Roman" w:hAnsi="Times New Roman" w:cs="Times New Roman"/>
          <w:color w:val="000000"/>
          <w:sz w:val="28"/>
          <w:szCs w:val="28"/>
        </w:rPr>
      </w:pPr>
      <w:r w:rsidRPr="00872153">
        <w:rPr>
          <w:rFonts w:ascii="Times New Roman" w:hAnsi="Times New Roman" w:cs="Times New Roman"/>
          <w:color w:val="000000"/>
          <w:sz w:val="28"/>
          <w:szCs w:val="28"/>
        </w:rPr>
        <w:t xml:space="preserve">          Для реалізації цих завдань у школі розроблений план виховної роботи  та окремі плани, які були затверджені на засіданнях методичних об’єднань класних керівників. Ці плани охоплюють всі напрямки виховання: </w:t>
      </w:r>
      <w:r w:rsidRPr="00872153">
        <w:rPr>
          <w:rFonts w:ascii="Times New Roman" w:hAnsi="Times New Roman" w:cs="Times New Roman"/>
          <w:sz w:val="28"/>
          <w:szCs w:val="28"/>
        </w:rPr>
        <w:t xml:space="preserve">ціннісне ставлення до суспільства і держави, ціннісне ставлення до сім’ї, родини, людей, ціннісне ставлення до природи, ціннісне ставлення до себе, ціннісне ставлення до праці, ціннісне ставлення до мистецтва  </w:t>
      </w:r>
      <w:r w:rsidRPr="00872153">
        <w:rPr>
          <w:rFonts w:ascii="Times New Roman" w:hAnsi="Times New Roman" w:cs="Times New Roman"/>
          <w:color w:val="000000"/>
          <w:sz w:val="28"/>
          <w:szCs w:val="28"/>
        </w:rPr>
        <w:t xml:space="preserve">та включають у себе календарні, традиційні шкільні свята, заходи, конкурси, заходи щодо зміцнення моральності та утвердження здорового способу життя та ін.         </w:t>
      </w:r>
    </w:p>
    <w:p w:rsidR="00872153" w:rsidRPr="00872153" w:rsidRDefault="00872153" w:rsidP="00B64019">
      <w:p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 xml:space="preserve">           </w:t>
      </w:r>
      <w:r w:rsidR="00B64019">
        <w:rPr>
          <w:rFonts w:ascii="Times New Roman" w:hAnsi="Times New Roman" w:cs="Times New Roman"/>
          <w:sz w:val="28"/>
          <w:szCs w:val="28"/>
        </w:rPr>
        <w:t>Протягом 2023/2024</w:t>
      </w:r>
      <w:r w:rsidRPr="00872153">
        <w:rPr>
          <w:rFonts w:ascii="Times New Roman" w:hAnsi="Times New Roman" w:cs="Times New Roman"/>
          <w:sz w:val="28"/>
          <w:szCs w:val="28"/>
        </w:rPr>
        <w:t xml:space="preserve"> н. р. працювало в гімназії МО класних керівників, на засіданнях якого розглядались питання планування методичної та виховної роботи, методичні рекомендації класним керівникам „Виховання культури поведінки учнів”, „Сучасні підходи до організації виховної роботи в гімназії”, які використовують класні керівники у </w:t>
      </w:r>
    </w:p>
    <w:p w:rsidR="00872153" w:rsidRPr="00872153" w:rsidRDefault="00872153" w:rsidP="00B64019">
      <w:p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проведенні виховних годин та заходів. Також проводились оперативні наради класних керівників, на яких вирішувались питання з організації виховної роботи.</w:t>
      </w:r>
    </w:p>
    <w:p w:rsidR="00872153" w:rsidRPr="00872153" w:rsidRDefault="00872153" w:rsidP="00872153">
      <w:pPr>
        <w:spacing w:line="240" w:lineRule="auto"/>
        <w:jc w:val="both"/>
        <w:rPr>
          <w:rFonts w:ascii="Times New Roman" w:hAnsi="Times New Roman" w:cs="Times New Roman"/>
          <w:sz w:val="28"/>
          <w:szCs w:val="28"/>
        </w:rPr>
      </w:pPr>
      <w:r w:rsidRPr="00872153">
        <w:rPr>
          <w:rFonts w:ascii="Times New Roman" w:hAnsi="Times New Roman" w:cs="Times New Roman"/>
          <w:sz w:val="28"/>
          <w:szCs w:val="28"/>
        </w:rPr>
        <w:t xml:space="preserve">            Значно зросла роль учнівського самоврядування. Учні гімназії взяли активну участь у виборах президента Учнівського Парламенту (обрано учени</w:t>
      </w:r>
      <w:r w:rsidR="00B64019">
        <w:rPr>
          <w:rFonts w:ascii="Times New Roman" w:hAnsi="Times New Roman" w:cs="Times New Roman"/>
          <w:sz w:val="28"/>
          <w:szCs w:val="28"/>
        </w:rPr>
        <w:t>цю 9-го класу  (Стругаряну П.</w:t>
      </w:r>
      <w:r w:rsidRPr="00872153">
        <w:rPr>
          <w:rFonts w:ascii="Times New Roman" w:hAnsi="Times New Roman" w:cs="Times New Roman"/>
          <w:sz w:val="28"/>
          <w:szCs w:val="28"/>
        </w:rPr>
        <w:t xml:space="preserve">). </w:t>
      </w:r>
      <w:r w:rsidRPr="00872153">
        <w:rPr>
          <w:rFonts w:ascii="Times New Roman" w:hAnsi="Times New Roman" w:cs="Times New Roman"/>
          <w:color w:val="000000"/>
          <w:sz w:val="28"/>
          <w:szCs w:val="28"/>
          <w:shd w:val="clear" w:color="auto" w:fill="FFFFFF"/>
        </w:rPr>
        <w:t>Протягом року кожного тижня проводились тематичні та робочі лінійки. Тематичні були спрямовані на формування свідомої поведінки школярів, профілактику наркоманії, алкоголізму та тютюнопаління, запобігання нещасних випадків та попередження правопорушень, а також присвячувалися визначним подіям в житті суспільства.</w:t>
      </w:r>
      <w:r w:rsidRPr="00872153">
        <w:rPr>
          <w:rFonts w:ascii="Times New Roman" w:hAnsi="Times New Roman" w:cs="Times New Roman"/>
          <w:sz w:val="28"/>
          <w:szCs w:val="28"/>
        </w:rPr>
        <w:t xml:space="preserve"> Комісією дисципліни і порядку організовано щоденний контроль за відвідуванням учнями школи, що дає можливість реагувати на систематичні пропуски занять. Діти стають господарями свого шкільного життя. Завдяки системі доручень, вмілому педагогічному керівництву стимулюється ініціатива дітей , їх творчість і самодіяльність .</w:t>
      </w:r>
    </w:p>
    <w:p w:rsidR="00872153" w:rsidRPr="00872153" w:rsidRDefault="00872153" w:rsidP="00872153">
      <w:pPr>
        <w:spacing w:line="240" w:lineRule="auto"/>
        <w:jc w:val="both"/>
        <w:rPr>
          <w:rFonts w:ascii="Times New Roman" w:hAnsi="Times New Roman" w:cs="Times New Roman"/>
          <w:sz w:val="28"/>
          <w:szCs w:val="28"/>
        </w:rPr>
      </w:pPr>
      <w:r w:rsidRPr="00872153">
        <w:rPr>
          <w:rFonts w:ascii="Times New Roman" w:hAnsi="Times New Roman" w:cs="Times New Roman"/>
          <w:sz w:val="28"/>
          <w:szCs w:val="28"/>
        </w:rPr>
        <w:t xml:space="preserve">             Виховання учнів проводиться також через організацію загальношкільних заходів, відп</w:t>
      </w:r>
      <w:r w:rsidR="00B64019">
        <w:rPr>
          <w:rFonts w:ascii="Times New Roman" w:hAnsi="Times New Roman" w:cs="Times New Roman"/>
          <w:sz w:val="28"/>
          <w:szCs w:val="28"/>
        </w:rPr>
        <w:t>овідно до річного плану роботи.</w:t>
      </w:r>
    </w:p>
    <w:p w:rsidR="00872153" w:rsidRPr="00872153" w:rsidRDefault="00872153" w:rsidP="00B64019">
      <w:pPr>
        <w:spacing w:after="0" w:line="240" w:lineRule="auto"/>
        <w:jc w:val="both"/>
        <w:rPr>
          <w:rFonts w:ascii="Times New Roman" w:hAnsi="Times New Roman" w:cs="Times New Roman"/>
          <w:b/>
          <w:bCs/>
          <w:i/>
          <w:iCs/>
          <w:sz w:val="28"/>
          <w:szCs w:val="28"/>
          <w:u w:val="single"/>
        </w:rPr>
      </w:pPr>
      <w:r w:rsidRPr="00872153">
        <w:rPr>
          <w:rFonts w:ascii="Times New Roman" w:hAnsi="Times New Roman" w:cs="Times New Roman"/>
          <w:b/>
          <w:bCs/>
          <w:i/>
          <w:iCs/>
          <w:sz w:val="28"/>
          <w:szCs w:val="28"/>
          <w:u w:val="single"/>
        </w:rPr>
        <w:t>Ціннісне ставлення до суспільства і держави.</w:t>
      </w:r>
    </w:p>
    <w:p w:rsidR="00872153" w:rsidRPr="00872153" w:rsidRDefault="00872153" w:rsidP="00B64019">
      <w:pPr>
        <w:spacing w:after="0" w:line="240" w:lineRule="auto"/>
        <w:jc w:val="both"/>
        <w:rPr>
          <w:rFonts w:ascii="Times New Roman" w:hAnsi="Times New Roman" w:cs="Times New Roman"/>
          <w:color w:val="000000"/>
          <w:sz w:val="28"/>
          <w:szCs w:val="28"/>
        </w:rPr>
      </w:pPr>
      <w:r w:rsidRPr="00872153">
        <w:rPr>
          <w:rFonts w:ascii="Times New Roman" w:hAnsi="Times New Roman" w:cs="Times New Roman"/>
          <w:bCs/>
          <w:sz w:val="28"/>
          <w:szCs w:val="28"/>
        </w:rPr>
        <w:t>Мета:</w:t>
      </w:r>
      <w:r w:rsidRPr="00872153">
        <w:rPr>
          <w:rFonts w:ascii="Times New Roman" w:hAnsi="Times New Roman" w:cs="Times New Roman"/>
          <w:color w:val="000000"/>
          <w:sz w:val="28"/>
          <w:szCs w:val="28"/>
        </w:rPr>
        <w:t> продовжувати виховувати почуття поваги та гордості до рідного краю,народу, мови; відчувати себе громадянином України; розуміння правил взаємодії людей у колективі, шанобливого ставлення до їх культури, релігій , традицій.</w:t>
      </w:r>
    </w:p>
    <w:p w:rsidR="00872153" w:rsidRPr="00872153" w:rsidRDefault="00872153" w:rsidP="00B64019">
      <w:pPr>
        <w:spacing w:after="0" w:line="240" w:lineRule="auto"/>
        <w:jc w:val="both"/>
        <w:rPr>
          <w:rFonts w:ascii="Times New Roman" w:hAnsi="Times New Roman" w:cs="Times New Roman"/>
          <w:color w:val="000000"/>
          <w:sz w:val="28"/>
          <w:szCs w:val="28"/>
        </w:rPr>
      </w:pPr>
      <w:r w:rsidRPr="00872153">
        <w:rPr>
          <w:rFonts w:ascii="Times New Roman" w:hAnsi="Times New Roman" w:cs="Times New Roman"/>
          <w:color w:val="000000"/>
          <w:sz w:val="28"/>
          <w:szCs w:val="28"/>
        </w:rPr>
        <w:lastRenderedPageBreak/>
        <w:t xml:space="preserve">         Навчальний рік розпочався Святом Знань. Класні керівники провели перший урок на тему «Україна-європейська країна». А також протягом навчального року  проведено </w:t>
      </w:r>
      <w:r w:rsidRPr="00872153">
        <w:rPr>
          <w:rFonts w:ascii="Times New Roman" w:hAnsi="Times New Roman" w:cs="Times New Roman"/>
          <w:sz w:val="28"/>
          <w:szCs w:val="28"/>
        </w:rPr>
        <w:t>цикл заходів, спрямованих на формування в учнівської молоді поваги до національної символіки, Конституції України, законів Української держави :</w:t>
      </w:r>
    </w:p>
    <w:p w:rsidR="00872153" w:rsidRPr="00872153" w:rsidRDefault="00872153" w:rsidP="00B64019">
      <w:pPr>
        <w:numPr>
          <w:ilvl w:val="0"/>
          <w:numId w:val="41"/>
        </w:num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Видатні люди мого краю;</w:t>
      </w:r>
    </w:p>
    <w:p w:rsidR="00872153" w:rsidRPr="00872153" w:rsidRDefault="00872153" w:rsidP="00B64019">
      <w:pPr>
        <w:numPr>
          <w:ilvl w:val="0"/>
          <w:numId w:val="41"/>
        </w:numPr>
        <w:spacing w:after="0" w:line="240" w:lineRule="auto"/>
        <w:jc w:val="both"/>
        <w:rPr>
          <w:rFonts w:ascii="Times New Roman" w:hAnsi="Times New Roman" w:cs="Times New Roman"/>
          <w:color w:val="000000"/>
          <w:sz w:val="28"/>
          <w:szCs w:val="28"/>
        </w:rPr>
      </w:pPr>
      <w:r w:rsidRPr="00872153">
        <w:rPr>
          <w:rFonts w:ascii="Times New Roman" w:hAnsi="Times New Roman" w:cs="Times New Roman"/>
          <w:sz w:val="28"/>
          <w:szCs w:val="28"/>
        </w:rPr>
        <w:t>Люби і знай свій рідний край;</w:t>
      </w:r>
    </w:p>
    <w:p w:rsidR="00872153" w:rsidRPr="00872153" w:rsidRDefault="00872153" w:rsidP="00B64019">
      <w:pPr>
        <w:numPr>
          <w:ilvl w:val="0"/>
          <w:numId w:val="41"/>
        </w:numPr>
        <w:spacing w:after="0" w:line="240" w:lineRule="auto"/>
        <w:jc w:val="both"/>
        <w:rPr>
          <w:rFonts w:ascii="Times New Roman" w:hAnsi="Times New Roman" w:cs="Times New Roman"/>
          <w:color w:val="000000"/>
          <w:sz w:val="28"/>
          <w:szCs w:val="28"/>
        </w:rPr>
      </w:pPr>
      <w:r w:rsidRPr="00872153">
        <w:rPr>
          <w:rFonts w:ascii="Times New Roman" w:hAnsi="Times New Roman" w:cs="Times New Roman"/>
          <w:sz w:val="28"/>
          <w:szCs w:val="28"/>
        </w:rPr>
        <w:t>Діти мають знати свої права;</w:t>
      </w:r>
    </w:p>
    <w:p w:rsidR="00872153" w:rsidRPr="00872153" w:rsidRDefault="00872153" w:rsidP="00B64019">
      <w:pPr>
        <w:numPr>
          <w:ilvl w:val="0"/>
          <w:numId w:val="41"/>
        </w:numPr>
        <w:spacing w:after="0" w:line="240" w:lineRule="auto"/>
        <w:jc w:val="both"/>
        <w:rPr>
          <w:rFonts w:ascii="Times New Roman" w:hAnsi="Times New Roman" w:cs="Times New Roman"/>
          <w:color w:val="000000"/>
          <w:sz w:val="28"/>
          <w:szCs w:val="28"/>
        </w:rPr>
      </w:pPr>
      <w:r w:rsidRPr="00872153">
        <w:rPr>
          <w:rFonts w:ascii="Times New Roman" w:hAnsi="Times New Roman" w:cs="Times New Roman"/>
          <w:sz w:val="28"/>
          <w:szCs w:val="28"/>
        </w:rPr>
        <w:t>День Соборності України;</w:t>
      </w:r>
    </w:p>
    <w:p w:rsidR="00872153" w:rsidRPr="00872153" w:rsidRDefault="00872153" w:rsidP="00B64019">
      <w:pPr>
        <w:numPr>
          <w:ilvl w:val="0"/>
          <w:numId w:val="41"/>
        </w:numPr>
        <w:spacing w:after="0" w:line="240" w:lineRule="auto"/>
        <w:jc w:val="both"/>
        <w:rPr>
          <w:rFonts w:ascii="Times New Roman" w:hAnsi="Times New Roman" w:cs="Times New Roman"/>
          <w:color w:val="000000"/>
          <w:sz w:val="28"/>
          <w:szCs w:val="28"/>
        </w:rPr>
      </w:pPr>
      <w:r w:rsidRPr="00872153">
        <w:rPr>
          <w:rFonts w:ascii="Times New Roman" w:hAnsi="Times New Roman" w:cs="Times New Roman"/>
          <w:sz w:val="28"/>
          <w:szCs w:val="28"/>
        </w:rPr>
        <w:t xml:space="preserve">Проведення правового тижня </w:t>
      </w:r>
    </w:p>
    <w:p w:rsidR="00872153" w:rsidRPr="00B64019" w:rsidRDefault="00872153" w:rsidP="00B64019">
      <w:pPr>
        <w:numPr>
          <w:ilvl w:val="0"/>
          <w:numId w:val="41"/>
        </w:numPr>
        <w:spacing w:after="0" w:line="240" w:lineRule="auto"/>
        <w:jc w:val="both"/>
        <w:rPr>
          <w:rFonts w:ascii="Times New Roman" w:hAnsi="Times New Roman" w:cs="Times New Roman"/>
          <w:color w:val="000000"/>
          <w:sz w:val="28"/>
          <w:szCs w:val="28"/>
        </w:rPr>
      </w:pPr>
      <w:r w:rsidRPr="00872153">
        <w:rPr>
          <w:rFonts w:ascii="Times New Roman" w:hAnsi="Times New Roman" w:cs="Times New Roman"/>
          <w:sz w:val="28"/>
          <w:szCs w:val="28"/>
        </w:rPr>
        <w:t>Цикл заходів щодо вшанування пам’яті жертв Голодомору в Україні 1932-1933 років</w:t>
      </w:r>
    </w:p>
    <w:p w:rsidR="00872153" w:rsidRPr="00872153" w:rsidRDefault="00872153" w:rsidP="00B64019">
      <w:pPr>
        <w:spacing w:after="0" w:line="240" w:lineRule="auto"/>
        <w:jc w:val="both"/>
        <w:rPr>
          <w:rFonts w:ascii="Times New Roman" w:hAnsi="Times New Roman" w:cs="Times New Roman"/>
          <w:b/>
          <w:sz w:val="28"/>
          <w:szCs w:val="28"/>
        </w:rPr>
      </w:pPr>
      <w:r w:rsidRPr="00872153">
        <w:rPr>
          <w:rFonts w:ascii="Times New Roman" w:hAnsi="Times New Roman" w:cs="Times New Roman"/>
          <w:b/>
          <w:bCs/>
          <w:i/>
          <w:iCs/>
          <w:sz w:val="28"/>
          <w:szCs w:val="28"/>
          <w:u w:val="single"/>
        </w:rPr>
        <w:t>Ціннісне ставлення до себе.</w:t>
      </w:r>
    </w:p>
    <w:p w:rsidR="00872153" w:rsidRPr="00872153" w:rsidRDefault="00872153" w:rsidP="00B64019">
      <w:pPr>
        <w:spacing w:after="0" w:line="240" w:lineRule="auto"/>
        <w:jc w:val="both"/>
        <w:rPr>
          <w:rFonts w:ascii="Times New Roman" w:hAnsi="Times New Roman" w:cs="Times New Roman"/>
          <w:color w:val="000000"/>
          <w:sz w:val="28"/>
          <w:szCs w:val="28"/>
        </w:rPr>
      </w:pPr>
      <w:r w:rsidRPr="00872153">
        <w:rPr>
          <w:rFonts w:ascii="Times New Roman" w:hAnsi="Times New Roman" w:cs="Times New Roman"/>
          <w:bCs/>
          <w:sz w:val="28"/>
          <w:szCs w:val="28"/>
        </w:rPr>
        <w:t>Мета:</w:t>
      </w:r>
      <w:r w:rsidRPr="00872153">
        <w:rPr>
          <w:rFonts w:ascii="Times New Roman" w:hAnsi="Times New Roman" w:cs="Times New Roman"/>
          <w:color w:val="000000"/>
          <w:sz w:val="28"/>
          <w:szCs w:val="28"/>
        </w:rPr>
        <w:t> адаптація до змін навколишнього середовища, пізнання прекрасного у собі, основ самооцінювання, самоконтролю, саморегуляції, самоповаги. почуття гідності. безпеки власної життєдіяльності; знання та навички ведення здорового способу життя.</w:t>
      </w:r>
    </w:p>
    <w:p w:rsidR="00872153" w:rsidRPr="00B64019" w:rsidRDefault="00872153" w:rsidP="00B64019">
      <w:pPr>
        <w:spacing w:after="0" w:line="240" w:lineRule="auto"/>
        <w:jc w:val="both"/>
        <w:rPr>
          <w:rFonts w:ascii="Times New Roman" w:hAnsi="Times New Roman" w:cs="Times New Roman"/>
          <w:color w:val="000000"/>
          <w:sz w:val="28"/>
          <w:szCs w:val="28"/>
        </w:rPr>
      </w:pPr>
      <w:r w:rsidRPr="00872153">
        <w:rPr>
          <w:rFonts w:ascii="Times New Roman" w:hAnsi="Times New Roman" w:cs="Times New Roman"/>
          <w:color w:val="000000"/>
          <w:sz w:val="28"/>
          <w:szCs w:val="28"/>
        </w:rPr>
        <w:t xml:space="preserve">          Протягом року проведено цілий ряд заходів, а саме: класна година з учнями 3 класу «Дерево міцне корінням, а людина друзями.», 9 класу «Країна моїх мрій» «Зроби свій вибір на користь здоров’я» проведення гри з учнями 5-7 класів «Марафон ерудитів». Учителі початкових класів провели диспут «Як я дбаю про своє здоров’я»,  «Добра людина та, що робить добро, чи та, що не робить зла», анкетування учнів 7-9 кл. « Права </w:t>
      </w:r>
      <w:r w:rsidR="00B64019">
        <w:rPr>
          <w:rFonts w:ascii="Times New Roman" w:hAnsi="Times New Roman" w:cs="Times New Roman"/>
          <w:color w:val="000000"/>
          <w:sz w:val="28"/>
          <w:szCs w:val="28"/>
        </w:rPr>
        <w:t>моїх батьків та мої обов’язки».</w:t>
      </w:r>
    </w:p>
    <w:p w:rsidR="00872153" w:rsidRPr="00872153" w:rsidRDefault="00872153" w:rsidP="00B64019">
      <w:pPr>
        <w:spacing w:after="0" w:line="240" w:lineRule="auto"/>
        <w:jc w:val="both"/>
        <w:rPr>
          <w:rFonts w:ascii="Times New Roman" w:hAnsi="Times New Roman" w:cs="Times New Roman"/>
          <w:b/>
          <w:sz w:val="28"/>
          <w:szCs w:val="28"/>
        </w:rPr>
      </w:pPr>
      <w:r w:rsidRPr="00872153">
        <w:rPr>
          <w:rFonts w:ascii="Times New Roman" w:hAnsi="Times New Roman" w:cs="Times New Roman"/>
          <w:b/>
          <w:bCs/>
          <w:i/>
          <w:iCs/>
          <w:sz w:val="28"/>
          <w:szCs w:val="28"/>
          <w:u w:val="single"/>
        </w:rPr>
        <w:t>Ціннісне ставлення до сім’ї, родини, людей.</w:t>
      </w:r>
    </w:p>
    <w:p w:rsidR="00872153" w:rsidRPr="00872153" w:rsidRDefault="00872153" w:rsidP="00B64019">
      <w:pPr>
        <w:spacing w:after="0" w:line="240" w:lineRule="auto"/>
        <w:jc w:val="both"/>
        <w:rPr>
          <w:rFonts w:ascii="Times New Roman" w:hAnsi="Times New Roman" w:cs="Times New Roman"/>
          <w:color w:val="000000"/>
          <w:sz w:val="28"/>
          <w:szCs w:val="28"/>
        </w:rPr>
      </w:pPr>
      <w:r w:rsidRPr="00872153">
        <w:rPr>
          <w:rFonts w:ascii="Times New Roman" w:hAnsi="Times New Roman" w:cs="Times New Roman"/>
          <w:bCs/>
          <w:sz w:val="28"/>
          <w:szCs w:val="28"/>
        </w:rPr>
        <w:t>Мета:</w:t>
      </w:r>
      <w:r w:rsidRPr="00872153">
        <w:rPr>
          <w:rFonts w:ascii="Times New Roman" w:hAnsi="Times New Roman" w:cs="Times New Roman"/>
          <w:color w:val="000000"/>
          <w:sz w:val="28"/>
          <w:szCs w:val="28"/>
        </w:rPr>
        <w:t> формування основ національних цінностей, готовність до моральних вчинків на засадах гуманного ставлення до людей та доброчинної діяльності, спілкування, засвоєння сімейних, родинних та суспільних цінностей, ідеалів сім’ї, родини, відносин у колективі.</w:t>
      </w:r>
    </w:p>
    <w:p w:rsidR="00872153" w:rsidRPr="00872153" w:rsidRDefault="00872153" w:rsidP="00B64019">
      <w:pPr>
        <w:spacing w:after="0" w:line="240" w:lineRule="auto"/>
        <w:jc w:val="both"/>
        <w:rPr>
          <w:rFonts w:ascii="Times New Roman" w:hAnsi="Times New Roman" w:cs="Times New Roman"/>
          <w:color w:val="000000"/>
          <w:sz w:val="28"/>
          <w:szCs w:val="28"/>
        </w:rPr>
      </w:pPr>
      <w:r w:rsidRPr="00872153">
        <w:rPr>
          <w:rFonts w:ascii="Times New Roman" w:hAnsi="Times New Roman" w:cs="Times New Roman"/>
          <w:color w:val="000000"/>
          <w:sz w:val="28"/>
          <w:szCs w:val="28"/>
        </w:rPr>
        <w:t>        Учителі початкових класів проводили виховні заходи ,що сприяли розумінню родинних зв’язків, ідеал</w:t>
      </w:r>
      <w:r w:rsidR="00B64019">
        <w:rPr>
          <w:rFonts w:ascii="Times New Roman" w:hAnsi="Times New Roman" w:cs="Times New Roman"/>
          <w:color w:val="000000"/>
          <w:sz w:val="28"/>
          <w:szCs w:val="28"/>
        </w:rPr>
        <w:t>ів сім’ї. Безеде О.В.(класовод 2</w:t>
      </w:r>
      <w:r w:rsidRPr="00872153">
        <w:rPr>
          <w:rFonts w:ascii="Times New Roman" w:hAnsi="Times New Roman" w:cs="Times New Roman"/>
          <w:color w:val="000000"/>
          <w:sz w:val="28"/>
          <w:szCs w:val="28"/>
        </w:rPr>
        <w:t xml:space="preserve"> класу) зі своїми вихованцями говорили про обов’язки у</w:t>
      </w:r>
      <w:r w:rsidR="00B64019">
        <w:rPr>
          <w:rFonts w:ascii="Times New Roman" w:hAnsi="Times New Roman" w:cs="Times New Roman"/>
          <w:color w:val="000000"/>
          <w:sz w:val="28"/>
          <w:szCs w:val="28"/>
        </w:rPr>
        <w:t xml:space="preserve"> сім’ї, Чіботару Р.М.(класовод 4</w:t>
      </w:r>
      <w:r w:rsidRPr="00872153">
        <w:rPr>
          <w:rFonts w:ascii="Times New Roman" w:hAnsi="Times New Roman" w:cs="Times New Roman"/>
          <w:color w:val="000000"/>
          <w:sz w:val="28"/>
          <w:szCs w:val="28"/>
        </w:rPr>
        <w:t xml:space="preserve"> класу) провела класну годину </w:t>
      </w:r>
      <w:r w:rsidR="00B64019">
        <w:rPr>
          <w:rFonts w:ascii="Times New Roman" w:hAnsi="Times New Roman" w:cs="Times New Roman"/>
          <w:color w:val="000000"/>
          <w:sz w:val="28"/>
          <w:szCs w:val="28"/>
        </w:rPr>
        <w:t>«Захоплення моїх рідних», учні 1</w:t>
      </w:r>
      <w:r w:rsidRPr="00872153">
        <w:rPr>
          <w:rFonts w:ascii="Times New Roman" w:hAnsi="Times New Roman" w:cs="Times New Roman"/>
          <w:color w:val="000000"/>
          <w:sz w:val="28"/>
          <w:szCs w:val="28"/>
        </w:rPr>
        <w:t xml:space="preserve"> класу (Ісак А.М.) провели відверту розмову на тему «Розкажи мені про себе». Цікаво і змістовно пройшли виховні заходи і в старших класах (5-9).  6 клас провели: бесіду « Я і мій ідеал»,  Тутунару Т.</w:t>
      </w:r>
      <w:r w:rsidR="00B64019">
        <w:rPr>
          <w:rFonts w:ascii="Times New Roman" w:hAnsi="Times New Roman" w:cs="Times New Roman"/>
          <w:color w:val="000000"/>
          <w:sz w:val="28"/>
          <w:szCs w:val="28"/>
        </w:rPr>
        <w:t>М.   провела  виховний захід у 8</w:t>
      </w:r>
      <w:r w:rsidRPr="00872153">
        <w:rPr>
          <w:rFonts w:ascii="Times New Roman" w:hAnsi="Times New Roman" w:cs="Times New Roman"/>
          <w:color w:val="000000"/>
          <w:sz w:val="28"/>
          <w:szCs w:val="28"/>
        </w:rPr>
        <w:t xml:space="preserve"> класі «Цінності моєї родини» на як</w:t>
      </w:r>
      <w:r w:rsidR="00B64019">
        <w:rPr>
          <w:rFonts w:ascii="Times New Roman" w:hAnsi="Times New Roman" w:cs="Times New Roman"/>
          <w:color w:val="000000"/>
          <w:sz w:val="28"/>
          <w:szCs w:val="28"/>
        </w:rPr>
        <w:t>ому були запрошені і батьки ,у 7</w:t>
      </w:r>
      <w:r w:rsidRPr="00872153">
        <w:rPr>
          <w:rFonts w:ascii="Times New Roman" w:hAnsi="Times New Roman" w:cs="Times New Roman"/>
          <w:color w:val="000000"/>
          <w:sz w:val="28"/>
          <w:szCs w:val="28"/>
        </w:rPr>
        <w:t xml:space="preserve"> класі  диспут «Твій справжній друг» ,з учнями 8-9 класів проведено виховний захід на тему «Традиції моєї родини» а також був  проведений конкурс « Портрет мого колективу», на якому перше місце отримали колектив 3 класу. </w:t>
      </w:r>
    </w:p>
    <w:p w:rsidR="00872153" w:rsidRPr="00872153" w:rsidRDefault="00872153" w:rsidP="00B64019">
      <w:pPr>
        <w:spacing w:after="0" w:line="240" w:lineRule="auto"/>
        <w:jc w:val="both"/>
        <w:rPr>
          <w:rFonts w:ascii="Times New Roman" w:hAnsi="Times New Roman" w:cs="Times New Roman"/>
          <w:color w:val="000000"/>
          <w:sz w:val="28"/>
          <w:szCs w:val="28"/>
        </w:rPr>
      </w:pPr>
    </w:p>
    <w:p w:rsidR="00872153" w:rsidRPr="00872153" w:rsidRDefault="00872153" w:rsidP="00B64019">
      <w:pPr>
        <w:spacing w:after="0" w:line="240" w:lineRule="auto"/>
        <w:jc w:val="both"/>
        <w:rPr>
          <w:rFonts w:ascii="Times New Roman" w:hAnsi="Times New Roman" w:cs="Times New Roman"/>
          <w:b/>
          <w:sz w:val="28"/>
          <w:szCs w:val="28"/>
        </w:rPr>
      </w:pPr>
      <w:r w:rsidRPr="00872153">
        <w:rPr>
          <w:rFonts w:ascii="Times New Roman" w:hAnsi="Times New Roman" w:cs="Times New Roman"/>
          <w:b/>
          <w:bCs/>
          <w:i/>
          <w:iCs/>
          <w:sz w:val="28"/>
          <w:szCs w:val="28"/>
          <w:u w:val="single"/>
        </w:rPr>
        <w:lastRenderedPageBreak/>
        <w:t>Ціннісне ставлення до праці .</w:t>
      </w:r>
    </w:p>
    <w:p w:rsidR="00872153" w:rsidRPr="00872153" w:rsidRDefault="00872153" w:rsidP="00B64019">
      <w:pPr>
        <w:spacing w:after="0" w:line="240" w:lineRule="auto"/>
        <w:jc w:val="both"/>
        <w:rPr>
          <w:rFonts w:ascii="Times New Roman" w:hAnsi="Times New Roman" w:cs="Times New Roman"/>
          <w:color w:val="000000"/>
          <w:sz w:val="28"/>
          <w:szCs w:val="28"/>
        </w:rPr>
      </w:pPr>
      <w:r w:rsidRPr="00872153">
        <w:rPr>
          <w:rFonts w:ascii="Times New Roman" w:hAnsi="Times New Roman" w:cs="Times New Roman"/>
          <w:bCs/>
          <w:sz w:val="28"/>
          <w:szCs w:val="28"/>
        </w:rPr>
        <w:t>Мета:</w:t>
      </w:r>
      <w:r w:rsidRPr="00872153">
        <w:rPr>
          <w:rFonts w:ascii="Times New Roman" w:hAnsi="Times New Roman" w:cs="Times New Roman"/>
          <w:color w:val="000000"/>
          <w:sz w:val="28"/>
          <w:szCs w:val="28"/>
        </w:rPr>
        <w:t> формувати поняття та уявлення про важливість праці в житті людини; уявлення про типи професій та поваги до людей праці. З цією метою у гімназії проводилися   наступні  виховні заходи:</w:t>
      </w:r>
    </w:p>
    <w:p w:rsidR="00872153" w:rsidRPr="00872153" w:rsidRDefault="00872153" w:rsidP="00B64019">
      <w:pPr>
        <w:numPr>
          <w:ilvl w:val="0"/>
          <w:numId w:val="41"/>
        </w:numPr>
        <w:spacing w:after="0" w:line="240" w:lineRule="auto"/>
        <w:jc w:val="both"/>
        <w:rPr>
          <w:rFonts w:ascii="Times New Roman" w:hAnsi="Times New Roman" w:cs="Times New Roman"/>
          <w:color w:val="000000"/>
          <w:sz w:val="28"/>
          <w:szCs w:val="28"/>
        </w:rPr>
      </w:pPr>
      <w:r w:rsidRPr="00872153">
        <w:rPr>
          <w:rFonts w:ascii="Times New Roman" w:hAnsi="Times New Roman" w:cs="Times New Roman"/>
          <w:color w:val="000000"/>
          <w:sz w:val="28"/>
          <w:szCs w:val="28"/>
        </w:rPr>
        <w:t>У світі професій . Формула вибору професії можу + хочу+треба</w:t>
      </w:r>
    </w:p>
    <w:p w:rsidR="00872153" w:rsidRPr="00872153" w:rsidRDefault="00872153" w:rsidP="00B64019">
      <w:pPr>
        <w:numPr>
          <w:ilvl w:val="0"/>
          <w:numId w:val="41"/>
        </w:num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Заходи щодо профорієнтації учнівської молоді:</w:t>
      </w:r>
    </w:p>
    <w:p w:rsidR="00872153" w:rsidRPr="00872153" w:rsidRDefault="00872153" w:rsidP="00B64019">
      <w:pPr>
        <w:numPr>
          <w:ilvl w:val="0"/>
          <w:numId w:val="41"/>
        </w:num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 xml:space="preserve">тестування, анкетування </w:t>
      </w:r>
    </w:p>
    <w:p w:rsidR="00872153" w:rsidRPr="00872153" w:rsidRDefault="00872153" w:rsidP="00B64019">
      <w:pPr>
        <w:numPr>
          <w:ilvl w:val="0"/>
          <w:numId w:val="41"/>
        </w:numPr>
        <w:spacing w:after="0" w:line="240" w:lineRule="auto"/>
        <w:jc w:val="both"/>
        <w:rPr>
          <w:rFonts w:ascii="Times New Roman" w:hAnsi="Times New Roman" w:cs="Times New Roman"/>
          <w:sz w:val="28"/>
          <w:szCs w:val="28"/>
        </w:rPr>
      </w:pPr>
      <w:r w:rsidRPr="00872153">
        <w:rPr>
          <w:rFonts w:ascii="Times New Roman" w:hAnsi="Times New Roman" w:cs="Times New Roman"/>
          <w:color w:val="000000"/>
          <w:sz w:val="28"/>
          <w:szCs w:val="28"/>
        </w:rPr>
        <w:t xml:space="preserve"> Учні 9 класу презентували професії, які хочуть обрати у майбутньому</w:t>
      </w:r>
    </w:p>
    <w:p w:rsidR="00872153" w:rsidRPr="00B64019" w:rsidRDefault="00872153" w:rsidP="00872153">
      <w:pPr>
        <w:numPr>
          <w:ilvl w:val="0"/>
          <w:numId w:val="41"/>
        </w:numPr>
        <w:spacing w:after="0" w:line="240" w:lineRule="auto"/>
        <w:jc w:val="both"/>
        <w:rPr>
          <w:rFonts w:ascii="Times New Roman" w:hAnsi="Times New Roman" w:cs="Times New Roman"/>
          <w:color w:val="000000"/>
          <w:sz w:val="28"/>
          <w:szCs w:val="28"/>
        </w:rPr>
      </w:pPr>
      <w:r w:rsidRPr="00872153">
        <w:rPr>
          <w:rFonts w:ascii="Times New Roman" w:hAnsi="Times New Roman" w:cs="Times New Roman"/>
          <w:color w:val="000000"/>
          <w:sz w:val="28"/>
          <w:szCs w:val="28"/>
        </w:rPr>
        <w:t>Конкурс « Господар і Господарочка»</w:t>
      </w:r>
    </w:p>
    <w:p w:rsidR="00872153" w:rsidRPr="00872153" w:rsidRDefault="00872153" w:rsidP="00F27E13">
      <w:pPr>
        <w:spacing w:after="0" w:line="240" w:lineRule="auto"/>
        <w:jc w:val="both"/>
        <w:rPr>
          <w:rFonts w:ascii="Times New Roman" w:hAnsi="Times New Roman" w:cs="Times New Roman"/>
          <w:color w:val="000000"/>
          <w:sz w:val="28"/>
          <w:szCs w:val="28"/>
        </w:rPr>
      </w:pPr>
      <w:r w:rsidRPr="00872153">
        <w:rPr>
          <w:rFonts w:ascii="Times New Roman" w:hAnsi="Times New Roman" w:cs="Times New Roman"/>
          <w:b/>
          <w:bCs/>
          <w:i/>
          <w:iCs/>
          <w:sz w:val="28"/>
          <w:szCs w:val="28"/>
          <w:u w:val="single"/>
        </w:rPr>
        <w:t>Ціннісне ставлення до природи</w:t>
      </w:r>
      <w:r w:rsidRPr="00872153">
        <w:rPr>
          <w:rFonts w:ascii="Times New Roman" w:hAnsi="Times New Roman" w:cs="Times New Roman"/>
          <w:bCs/>
          <w:i/>
          <w:iCs/>
          <w:color w:val="0000CD"/>
          <w:sz w:val="28"/>
          <w:szCs w:val="28"/>
          <w:u w:val="single"/>
        </w:rPr>
        <w:t>.</w:t>
      </w:r>
    </w:p>
    <w:p w:rsidR="00872153" w:rsidRPr="00872153" w:rsidRDefault="00872153" w:rsidP="00F27E13">
      <w:pPr>
        <w:spacing w:after="0" w:line="240" w:lineRule="auto"/>
        <w:jc w:val="both"/>
        <w:rPr>
          <w:rFonts w:ascii="Times New Roman" w:hAnsi="Times New Roman" w:cs="Times New Roman"/>
          <w:color w:val="000000"/>
          <w:sz w:val="28"/>
          <w:szCs w:val="28"/>
        </w:rPr>
      </w:pPr>
      <w:r w:rsidRPr="00872153">
        <w:rPr>
          <w:rFonts w:ascii="Times New Roman" w:hAnsi="Times New Roman" w:cs="Times New Roman"/>
          <w:bCs/>
          <w:sz w:val="28"/>
          <w:szCs w:val="28"/>
        </w:rPr>
        <w:t>Мета:</w:t>
      </w:r>
      <w:r w:rsidRPr="00872153">
        <w:rPr>
          <w:rFonts w:ascii="Times New Roman" w:hAnsi="Times New Roman" w:cs="Times New Roman"/>
          <w:color w:val="000000"/>
          <w:sz w:val="28"/>
          <w:szCs w:val="28"/>
        </w:rPr>
        <w:t> виховувати дбайливе ставлення до природи на традиціях українського народу; потреби в оздоровленні довкілля та участь у природоохоронній діяльності, пізнавального, гармонійного ставлення до природи.</w:t>
      </w:r>
    </w:p>
    <w:p w:rsidR="00872153" w:rsidRPr="00872153" w:rsidRDefault="00872153" w:rsidP="00F27E13">
      <w:pPr>
        <w:spacing w:after="0" w:line="240" w:lineRule="auto"/>
        <w:jc w:val="both"/>
        <w:rPr>
          <w:rFonts w:ascii="Times New Roman" w:hAnsi="Times New Roman" w:cs="Times New Roman"/>
          <w:color w:val="000000"/>
          <w:sz w:val="28"/>
          <w:szCs w:val="28"/>
        </w:rPr>
      </w:pPr>
      <w:r w:rsidRPr="00872153">
        <w:rPr>
          <w:rFonts w:ascii="Times New Roman" w:hAnsi="Times New Roman" w:cs="Times New Roman"/>
          <w:color w:val="000000"/>
          <w:sz w:val="28"/>
          <w:szCs w:val="28"/>
        </w:rPr>
        <w:t>     Реалізовуючи дану мету класоводи та класні керівники протягом семестру проводили різні виховні заходи.:</w:t>
      </w:r>
    </w:p>
    <w:p w:rsidR="00872153" w:rsidRPr="00872153" w:rsidRDefault="00872153" w:rsidP="00F27E13">
      <w:pPr>
        <w:numPr>
          <w:ilvl w:val="0"/>
          <w:numId w:val="42"/>
        </w:num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Організація проведення екологічних суботників (вересень – жовтень квітень - травень)</w:t>
      </w:r>
    </w:p>
    <w:p w:rsidR="00872153" w:rsidRPr="00872153" w:rsidRDefault="00872153" w:rsidP="00F27E13">
      <w:pPr>
        <w:numPr>
          <w:ilvl w:val="0"/>
          <w:numId w:val="42"/>
        </w:num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Організація роботи щодо участі в екологічних акціях:</w:t>
      </w:r>
    </w:p>
    <w:p w:rsidR="00872153" w:rsidRPr="00872153" w:rsidRDefault="00872153" w:rsidP="00F27E13">
      <w:pPr>
        <w:numPr>
          <w:ilvl w:val="0"/>
          <w:numId w:val="42"/>
        </w:num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«Чисте подвір’я»</w:t>
      </w:r>
    </w:p>
    <w:p w:rsidR="00872153" w:rsidRPr="00872153" w:rsidRDefault="00872153" w:rsidP="00F27E13">
      <w:pPr>
        <w:numPr>
          <w:ilvl w:val="0"/>
          <w:numId w:val="42"/>
        </w:num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Озеленіння гімназії</w:t>
      </w:r>
    </w:p>
    <w:p w:rsidR="00872153" w:rsidRPr="00872153" w:rsidRDefault="00872153" w:rsidP="00F27E13">
      <w:pPr>
        <w:spacing w:after="0" w:line="240" w:lineRule="auto"/>
        <w:ind w:left="360"/>
        <w:jc w:val="both"/>
        <w:rPr>
          <w:rFonts w:ascii="Times New Roman" w:hAnsi="Times New Roman" w:cs="Times New Roman"/>
          <w:color w:val="000000"/>
          <w:sz w:val="28"/>
          <w:szCs w:val="28"/>
        </w:rPr>
      </w:pPr>
      <w:r w:rsidRPr="00872153">
        <w:rPr>
          <w:rFonts w:ascii="Times New Roman" w:hAnsi="Times New Roman" w:cs="Times New Roman"/>
          <w:color w:val="000000"/>
          <w:sz w:val="28"/>
          <w:szCs w:val="28"/>
        </w:rPr>
        <w:t xml:space="preserve"> - провели бесіди: «Збережемо красу природи» та «Зелені друзі мого краю»</w:t>
      </w:r>
    </w:p>
    <w:p w:rsidR="00872153" w:rsidRPr="00872153" w:rsidRDefault="00872153" w:rsidP="00F27E13">
      <w:pPr>
        <w:spacing w:after="0" w:line="240" w:lineRule="auto"/>
        <w:ind w:left="360"/>
        <w:jc w:val="both"/>
        <w:rPr>
          <w:rFonts w:ascii="Times New Roman" w:hAnsi="Times New Roman" w:cs="Times New Roman"/>
          <w:color w:val="000000"/>
          <w:sz w:val="28"/>
          <w:szCs w:val="28"/>
        </w:rPr>
      </w:pPr>
      <w:r w:rsidRPr="00872153">
        <w:rPr>
          <w:rFonts w:ascii="Times New Roman" w:hAnsi="Times New Roman" w:cs="Times New Roman"/>
          <w:color w:val="000000"/>
          <w:sz w:val="28"/>
          <w:szCs w:val="28"/>
        </w:rPr>
        <w:t xml:space="preserve"> - члени учнівського самоврядування організували виставку «Подарунки осені»</w:t>
      </w:r>
    </w:p>
    <w:p w:rsidR="00872153" w:rsidRPr="00872153" w:rsidRDefault="00872153" w:rsidP="00F27E13">
      <w:pPr>
        <w:spacing w:after="0" w:line="240" w:lineRule="auto"/>
        <w:jc w:val="both"/>
        <w:rPr>
          <w:rFonts w:ascii="Times New Roman" w:hAnsi="Times New Roman" w:cs="Times New Roman"/>
          <w:color w:val="000000"/>
          <w:sz w:val="28"/>
          <w:szCs w:val="28"/>
        </w:rPr>
      </w:pPr>
    </w:p>
    <w:p w:rsidR="00872153" w:rsidRPr="00872153" w:rsidRDefault="00872153" w:rsidP="00F27E13">
      <w:pPr>
        <w:tabs>
          <w:tab w:val="left" w:pos="6031"/>
        </w:tabs>
        <w:spacing w:after="0" w:line="240" w:lineRule="auto"/>
        <w:ind w:left="360"/>
        <w:jc w:val="both"/>
        <w:rPr>
          <w:rFonts w:ascii="Times New Roman" w:hAnsi="Times New Roman" w:cs="Times New Roman"/>
          <w:sz w:val="28"/>
          <w:szCs w:val="28"/>
        </w:rPr>
      </w:pPr>
      <w:r w:rsidRPr="00872153">
        <w:rPr>
          <w:rFonts w:ascii="Times New Roman" w:hAnsi="Times New Roman" w:cs="Times New Roman"/>
          <w:sz w:val="28"/>
          <w:szCs w:val="28"/>
        </w:rPr>
        <w:t xml:space="preserve">А також  у  гімназії були проведені традиційні загальношкільні виховні заходи: </w:t>
      </w:r>
    </w:p>
    <w:p w:rsidR="00872153" w:rsidRPr="00872153" w:rsidRDefault="00872153" w:rsidP="00F27E13">
      <w:pPr>
        <w:numPr>
          <w:ilvl w:val="0"/>
          <w:numId w:val="43"/>
        </w:numPr>
        <w:tabs>
          <w:tab w:val="clear" w:pos="720"/>
          <w:tab w:val="num" w:pos="360"/>
          <w:tab w:val="left" w:pos="6031"/>
        </w:tabs>
        <w:spacing w:after="0" w:line="240" w:lineRule="auto"/>
        <w:ind w:left="360"/>
        <w:jc w:val="both"/>
        <w:rPr>
          <w:rFonts w:ascii="Times New Roman" w:hAnsi="Times New Roman" w:cs="Times New Roman"/>
          <w:sz w:val="28"/>
          <w:szCs w:val="28"/>
        </w:rPr>
      </w:pPr>
      <w:r w:rsidRPr="00872153">
        <w:rPr>
          <w:rFonts w:ascii="Times New Roman" w:hAnsi="Times New Roman" w:cs="Times New Roman"/>
          <w:sz w:val="28"/>
          <w:szCs w:val="28"/>
        </w:rPr>
        <w:t>свято «Першого дзвоника»</w:t>
      </w:r>
    </w:p>
    <w:p w:rsidR="00872153" w:rsidRPr="00872153" w:rsidRDefault="00872153" w:rsidP="00F27E13">
      <w:pPr>
        <w:numPr>
          <w:ilvl w:val="0"/>
          <w:numId w:val="43"/>
        </w:numPr>
        <w:tabs>
          <w:tab w:val="clear" w:pos="720"/>
          <w:tab w:val="num" w:pos="360"/>
          <w:tab w:val="left" w:pos="6031"/>
        </w:tabs>
        <w:spacing w:after="0" w:line="240" w:lineRule="auto"/>
        <w:ind w:left="360"/>
        <w:jc w:val="both"/>
        <w:rPr>
          <w:rFonts w:ascii="Times New Roman" w:hAnsi="Times New Roman" w:cs="Times New Roman"/>
          <w:sz w:val="28"/>
          <w:szCs w:val="28"/>
        </w:rPr>
      </w:pPr>
      <w:r w:rsidRPr="00872153">
        <w:rPr>
          <w:rFonts w:ascii="Times New Roman" w:hAnsi="Times New Roman" w:cs="Times New Roman"/>
          <w:sz w:val="28"/>
          <w:szCs w:val="28"/>
        </w:rPr>
        <w:t>святковий концерт «З любов’ю до вчителя»</w:t>
      </w:r>
    </w:p>
    <w:p w:rsidR="00872153" w:rsidRPr="00872153" w:rsidRDefault="00872153" w:rsidP="00F27E13">
      <w:pPr>
        <w:numPr>
          <w:ilvl w:val="0"/>
          <w:numId w:val="43"/>
        </w:numPr>
        <w:tabs>
          <w:tab w:val="clear" w:pos="720"/>
          <w:tab w:val="num" w:pos="360"/>
          <w:tab w:val="left" w:pos="6031"/>
        </w:tabs>
        <w:spacing w:after="0" w:line="240" w:lineRule="auto"/>
        <w:ind w:left="360"/>
        <w:jc w:val="both"/>
        <w:rPr>
          <w:rFonts w:ascii="Times New Roman" w:hAnsi="Times New Roman" w:cs="Times New Roman"/>
          <w:sz w:val="28"/>
          <w:szCs w:val="28"/>
        </w:rPr>
      </w:pPr>
      <w:r w:rsidRPr="00872153">
        <w:rPr>
          <w:rFonts w:ascii="Times New Roman" w:hAnsi="Times New Roman" w:cs="Times New Roman"/>
          <w:sz w:val="28"/>
          <w:szCs w:val="28"/>
        </w:rPr>
        <w:t xml:space="preserve">Свято осені </w:t>
      </w:r>
    </w:p>
    <w:p w:rsidR="00872153" w:rsidRPr="00872153" w:rsidRDefault="00872153" w:rsidP="00F27E13">
      <w:pPr>
        <w:numPr>
          <w:ilvl w:val="0"/>
          <w:numId w:val="43"/>
        </w:numPr>
        <w:tabs>
          <w:tab w:val="clear" w:pos="720"/>
          <w:tab w:val="num" w:pos="360"/>
          <w:tab w:val="left" w:pos="6031"/>
        </w:tabs>
        <w:spacing w:after="0" w:line="240" w:lineRule="auto"/>
        <w:ind w:left="360"/>
        <w:jc w:val="both"/>
        <w:rPr>
          <w:rFonts w:ascii="Times New Roman" w:hAnsi="Times New Roman" w:cs="Times New Roman"/>
          <w:sz w:val="28"/>
          <w:szCs w:val="28"/>
        </w:rPr>
      </w:pPr>
      <w:r w:rsidRPr="00872153">
        <w:rPr>
          <w:rFonts w:ascii="Times New Roman" w:hAnsi="Times New Roman" w:cs="Times New Roman"/>
          <w:sz w:val="28"/>
          <w:szCs w:val="28"/>
        </w:rPr>
        <w:t>День Святого Миколая</w:t>
      </w:r>
    </w:p>
    <w:p w:rsidR="00872153" w:rsidRPr="00F27E13" w:rsidRDefault="00872153" w:rsidP="00F27E13">
      <w:pPr>
        <w:pStyle w:val="29"/>
        <w:numPr>
          <w:ilvl w:val="0"/>
          <w:numId w:val="43"/>
        </w:numPr>
        <w:tabs>
          <w:tab w:val="clear" w:pos="720"/>
          <w:tab w:val="num" w:pos="360"/>
          <w:tab w:val="left" w:pos="6031"/>
        </w:tabs>
        <w:suppressAutoHyphens/>
        <w:spacing w:after="0" w:line="240" w:lineRule="auto"/>
        <w:ind w:left="360"/>
        <w:jc w:val="both"/>
        <w:rPr>
          <w:rFonts w:ascii="Times New Roman" w:hAnsi="Times New Roman"/>
          <w:sz w:val="28"/>
          <w:szCs w:val="28"/>
          <w:lang w:val="uk-UA"/>
        </w:rPr>
      </w:pPr>
      <w:r w:rsidRPr="00872153">
        <w:rPr>
          <w:rFonts w:ascii="Times New Roman" w:hAnsi="Times New Roman"/>
          <w:sz w:val="28"/>
          <w:szCs w:val="28"/>
          <w:lang w:val="uk-UA"/>
        </w:rPr>
        <w:t>Свято Нового Року та Різдва</w:t>
      </w:r>
    </w:p>
    <w:p w:rsidR="00872153" w:rsidRPr="00F27E13" w:rsidRDefault="00872153" w:rsidP="00F27E13">
      <w:pPr>
        <w:pStyle w:val="29"/>
        <w:numPr>
          <w:ilvl w:val="0"/>
          <w:numId w:val="43"/>
        </w:numPr>
        <w:tabs>
          <w:tab w:val="clear" w:pos="720"/>
          <w:tab w:val="num" w:pos="360"/>
          <w:tab w:val="left" w:pos="6031"/>
        </w:tabs>
        <w:suppressAutoHyphens/>
        <w:spacing w:after="0" w:line="240" w:lineRule="auto"/>
        <w:ind w:left="360"/>
        <w:jc w:val="both"/>
        <w:rPr>
          <w:rFonts w:ascii="Times New Roman" w:hAnsi="Times New Roman"/>
          <w:sz w:val="28"/>
          <w:szCs w:val="28"/>
          <w:lang w:val="uk-UA"/>
        </w:rPr>
      </w:pPr>
      <w:r w:rsidRPr="00872153">
        <w:rPr>
          <w:rFonts w:ascii="Times New Roman" w:hAnsi="Times New Roman"/>
          <w:sz w:val="28"/>
          <w:szCs w:val="28"/>
          <w:lang w:val="uk-UA"/>
        </w:rPr>
        <w:t>День Святого Валентина</w:t>
      </w:r>
    </w:p>
    <w:p w:rsidR="00872153" w:rsidRPr="00F27E13" w:rsidRDefault="00872153" w:rsidP="00F27E13">
      <w:pPr>
        <w:pStyle w:val="29"/>
        <w:numPr>
          <w:ilvl w:val="0"/>
          <w:numId w:val="43"/>
        </w:numPr>
        <w:tabs>
          <w:tab w:val="clear" w:pos="720"/>
          <w:tab w:val="num" w:pos="360"/>
          <w:tab w:val="left" w:pos="6031"/>
        </w:tabs>
        <w:suppressAutoHyphens/>
        <w:spacing w:after="0" w:line="240" w:lineRule="auto"/>
        <w:ind w:left="360"/>
        <w:jc w:val="both"/>
        <w:rPr>
          <w:rFonts w:ascii="Times New Roman" w:hAnsi="Times New Roman"/>
          <w:sz w:val="28"/>
          <w:szCs w:val="28"/>
          <w:lang w:val="uk-UA"/>
        </w:rPr>
      </w:pPr>
      <w:r w:rsidRPr="00872153">
        <w:rPr>
          <w:rFonts w:ascii="Times New Roman" w:hAnsi="Times New Roman"/>
          <w:sz w:val="28"/>
          <w:szCs w:val="28"/>
          <w:lang w:val="uk-UA"/>
        </w:rPr>
        <w:t>Свято весни</w:t>
      </w:r>
    </w:p>
    <w:p w:rsidR="00872153" w:rsidRPr="00F27E13" w:rsidRDefault="00872153" w:rsidP="00F27E13">
      <w:pPr>
        <w:pStyle w:val="29"/>
        <w:numPr>
          <w:ilvl w:val="0"/>
          <w:numId w:val="43"/>
        </w:numPr>
        <w:tabs>
          <w:tab w:val="clear" w:pos="720"/>
          <w:tab w:val="num" w:pos="360"/>
          <w:tab w:val="left" w:pos="6031"/>
        </w:tabs>
        <w:suppressAutoHyphens/>
        <w:spacing w:after="0" w:line="240" w:lineRule="auto"/>
        <w:ind w:left="360"/>
        <w:jc w:val="both"/>
        <w:rPr>
          <w:rFonts w:ascii="Times New Roman" w:hAnsi="Times New Roman"/>
          <w:sz w:val="28"/>
          <w:szCs w:val="28"/>
          <w:lang w:val="uk-UA"/>
        </w:rPr>
      </w:pPr>
      <w:r w:rsidRPr="00872153">
        <w:rPr>
          <w:rFonts w:ascii="Times New Roman" w:hAnsi="Times New Roman"/>
          <w:sz w:val="28"/>
          <w:szCs w:val="28"/>
          <w:lang w:val="uk-UA"/>
        </w:rPr>
        <w:t>Міжнародний жіночий день</w:t>
      </w:r>
    </w:p>
    <w:p w:rsidR="00872153" w:rsidRPr="00F27E13" w:rsidRDefault="00872153" w:rsidP="00F27E13">
      <w:pPr>
        <w:pStyle w:val="29"/>
        <w:numPr>
          <w:ilvl w:val="0"/>
          <w:numId w:val="43"/>
        </w:numPr>
        <w:tabs>
          <w:tab w:val="clear" w:pos="720"/>
          <w:tab w:val="num" w:pos="360"/>
          <w:tab w:val="left" w:pos="6031"/>
        </w:tabs>
        <w:suppressAutoHyphens/>
        <w:spacing w:after="0" w:line="240" w:lineRule="auto"/>
        <w:ind w:left="360"/>
        <w:jc w:val="both"/>
        <w:rPr>
          <w:rFonts w:ascii="Times New Roman" w:hAnsi="Times New Roman"/>
          <w:sz w:val="28"/>
          <w:szCs w:val="28"/>
          <w:lang w:val="uk-UA"/>
        </w:rPr>
      </w:pPr>
      <w:r w:rsidRPr="00872153">
        <w:rPr>
          <w:rFonts w:ascii="Times New Roman" w:hAnsi="Times New Roman"/>
          <w:sz w:val="28"/>
          <w:szCs w:val="28"/>
          <w:lang w:val="uk-UA"/>
        </w:rPr>
        <w:t>Фестиваль « Чисті Роси»</w:t>
      </w:r>
    </w:p>
    <w:p w:rsidR="00872153" w:rsidRPr="00F27E13" w:rsidRDefault="00872153" w:rsidP="00F27E13">
      <w:pPr>
        <w:pStyle w:val="29"/>
        <w:numPr>
          <w:ilvl w:val="0"/>
          <w:numId w:val="43"/>
        </w:numPr>
        <w:tabs>
          <w:tab w:val="clear" w:pos="720"/>
          <w:tab w:val="num" w:pos="360"/>
          <w:tab w:val="left" w:pos="6031"/>
        </w:tabs>
        <w:suppressAutoHyphens/>
        <w:spacing w:after="0" w:line="240" w:lineRule="auto"/>
        <w:ind w:left="360"/>
        <w:jc w:val="both"/>
        <w:rPr>
          <w:rFonts w:ascii="Times New Roman" w:hAnsi="Times New Roman"/>
          <w:sz w:val="28"/>
          <w:szCs w:val="28"/>
          <w:lang w:val="uk-UA"/>
        </w:rPr>
      </w:pPr>
      <w:r w:rsidRPr="00872153">
        <w:rPr>
          <w:rFonts w:ascii="Times New Roman" w:hAnsi="Times New Roman"/>
          <w:sz w:val="28"/>
          <w:szCs w:val="28"/>
          <w:lang w:val="uk-UA"/>
        </w:rPr>
        <w:lastRenderedPageBreak/>
        <w:t>Свято Великодня</w:t>
      </w:r>
    </w:p>
    <w:p w:rsidR="00872153" w:rsidRPr="00872153" w:rsidRDefault="00872153" w:rsidP="00F27E13">
      <w:pPr>
        <w:numPr>
          <w:ilvl w:val="0"/>
          <w:numId w:val="43"/>
        </w:numPr>
        <w:tabs>
          <w:tab w:val="clear" w:pos="720"/>
          <w:tab w:val="num" w:pos="360"/>
          <w:tab w:val="left" w:pos="6031"/>
        </w:tabs>
        <w:spacing w:after="0" w:line="240" w:lineRule="auto"/>
        <w:ind w:left="360"/>
        <w:jc w:val="both"/>
        <w:rPr>
          <w:rFonts w:ascii="Times New Roman" w:hAnsi="Times New Roman" w:cs="Times New Roman"/>
          <w:sz w:val="28"/>
          <w:szCs w:val="28"/>
        </w:rPr>
      </w:pPr>
      <w:r w:rsidRPr="00872153">
        <w:rPr>
          <w:rFonts w:ascii="Times New Roman" w:hAnsi="Times New Roman" w:cs="Times New Roman"/>
          <w:sz w:val="28"/>
          <w:szCs w:val="28"/>
        </w:rPr>
        <w:t>Міжнародний день пам’яті Чорнобиля</w:t>
      </w:r>
    </w:p>
    <w:p w:rsidR="00872153" w:rsidRPr="00872153" w:rsidRDefault="00872153" w:rsidP="00F27E13">
      <w:pPr>
        <w:numPr>
          <w:ilvl w:val="0"/>
          <w:numId w:val="43"/>
        </w:numPr>
        <w:tabs>
          <w:tab w:val="clear" w:pos="720"/>
          <w:tab w:val="num" w:pos="360"/>
          <w:tab w:val="left" w:pos="6031"/>
        </w:tabs>
        <w:spacing w:after="0" w:line="240" w:lineRule="auto"/>
        <w:ind w:left="360"/>
        <w:jc w:val="both"/>
        <w:rPr>
          <w:rFonts w:ascii="Times New Roman" w:hAnsi="Times New Roman" w:cs="Times New Roman"/>
          <w:sz w:val="28"/>
          <w:szCs w:val="28"/>
        </w:rPr>
      </w:pPr>
      <w:r w:rsidRPr="00872153">
        <w:rPr>
          <w:rFonts w:ascii="Times New Roman" w:hAnsi="Times New Roman" w:cs="Times New Roman"/>
          <w:sz w:val="28"/>
          <w:szCs w:val="28"/>
        </w:rPr>
        <w:t>Акція «Свічка пам’яті»;</w:t>
      </w:r>
    </w:p>
    <w:p w:rsidR="00872153" w:rsidRPr="00872153" w:rsidRDefault="00872153" w:rsidP="00F27E13">
      <w:pPr>
        <w:numPr>
          <w:ilvl w:val="0"/>
          <w:numId w:val="43"/>
        </w:numPr>
        <w:tabs>
          <w:tab w:val="clear" w:pos="720"/>
          <w:tab w:val="num" w:pos="360"/>
          <w:tab w:val="left" w:pos="6031"/>
        </w:tabs>
        <w:spacing w:after="0" w:line="240" w:lineRule="auto"/>
        <w:ind w:left="360"/>
        <w:jc w:val="both"/>
        <w:rPr>
          <w:rFonts w:ascii="Times New Roman" w:hAnsi="Times New Roman" w:cs="Times New Roman"/>
          <w:sz w:val="28"/>
          <w:szCs w:val="28"/>
        </w:rPr>
      </w:pPr>
      <w:r w:rsidRPr="00872153">
        <w:rPr>
          <w:rFonts w:ascii="Times New Roman" w:hAnsi="Times New Roman" w:cs="Times New Roman"/>
          <w:sz w:val="28"/>
          <w:szCs w:val="28"/>
        </w:rPr>
        <w:t>День Перемоги</w:t>
      </w:r>
    </w:p>
    <w:p w:rsidR="00872153" w:rsidRPr="00872153" w:rsidRDefault="00872153" w:rsidP="00F27E13">
      <w:pPr>
        <w:numPr>
          <w:ilvl w:val="0"/>
          <w:numId w:val="43"/>
        </w:numPr>
        <w:tabs>
          <w:tab w:val="clear" w:pos="720"/>
          <w:tab w:val="num" w:pos="360"/>
          <w:tab w:val="left" w:pos="6031"/>
        </w:tabs>
        <w:spacing w:after="0" w:line="240" w:lineRule="auto"/>
        <w:ind w:left="360"/>
        <w:jc w:val="both"/>
        <w:rPr>
          <w:rFonts w:ascii="Times New Roman" w:hAnsi="Times New Roman" w:cs="Times New Roman"/>
          <w:sz w:val="28"/>
          <w:szCs w:val="28"/>
        </w:rPr>
      </w:pPr>
      <w:r w:rsidRPr="00872153">
        <w:rPr>
          <w:rFonts w:ascii="Times New Roman" w:hAnsi="Times New Roman" w:cs="Times New Roman"/>
          <w:sz w:val="28"/>
          <w:szCs w:val="28"/>
        </w:rPr>
        <w:t>День матері</w:t>
      </w:r>
    </w:p>
    <w:p w:rsidR="00872153" w:rsidRPr="00872153" w:rsidRDefault="00872153" w:rsidP="00F27E13">
      <w:pPr>
        <w:numPr>
          <w:ilvl w:val="0"/>
          <w:numId w:val="43"/>
        </w:numPr>
        <w:tabs>
          <w:tab w:val="clear" w:pos="720"/>
          <w:tab w:val="num" w:pos="360"/>
          <w:tab w:val="left" w:pos="6031"/>
        </w:tabs>
        <w:spacing w:after="0" w:line="240" w:lineRule="auto"/>
        <w:ind w:left="360"/>
        <w:jc w:val="both"/>
        <w:rPr>
          <w:rFonts w:ascii="Times New Roman" w:hAnsi="Times New Roman" w:cs="Times New Roman"/>
          <w:sz w:val="28"/>
          <w:szCs w:val="28"/>
        </w:rPr>
      </w:pPr>
      <w:r w:rsidRPr="00872153">
        <w:rPr>
          <w:rFonts w:ascii="Times New Roman" w:hAnsi="Times New Roman" w:cs="Times New Roman"/>
          <w:sz w:val="28"/>
          <w:szCs w:val="28"/>
        </w:rPr>
        <w:t>Свято останнього дзвоника…</w:t>
      </w:r>
    </w:p>
    <w:p w:rsidR="00872153" w:rsidRPr="00872153" w:rsidRDefault="00872153" w:rsidP="00F27E13">
      <w:pPr>
        <w:spacing w:after="0" w:line="240" w:lineRule="auto"/>
        <w:ind w:left="360"/>
        <w:jc w:val="both"/>
        <w:rPr>
          <w:rFonts w:ascii="Times New Roman" w:hAnsi="Times New Roman" w:cs="Times New Roman"/>
          <w:sz w:val="28"/>
          <w:szCs w:val="28"/>
        </w:rPr>
      </w:pPr>
      <w:r w:rsidRPr="00872153">
        <w:rPr>
          <w:rFonts w:ascii="Times New Roman" w:hAnsi="Times New Roman" w:cs="Times New Roman"/>
          <w:sz w:val="28"/>
          <w:szCs w:val="28"/>
        </w:rPr>
        <w:t>Також були проведенні такі конкурси як:</w:t>
      </w:r>
    </w:p>
    <w:p w:rsidR="00872153" w:rsidRPr="00872153" w:rsidRDefault="00872153" w:rsidP="00F27E13">
      <w:pPr>
        <w:pStyle w:val="29"/>
        <w:numPr>
          <w:ilvl w:val="0"/>
          <w:numId w:val="39"/>
        </w:numPr>
        <w:suppressAutoHyphens/>
        <w:spacing w:after="0" w:line="240" w:lineRule="auto"/>
        <w:jc w:val="both"/>
        <w:rPr>
          <w:rFonts w:ascii="Times New Roman" w:hAnsi="Times New Roman"/>
          <w:sz w:val="28"/>
          <w:szCs w:val="28"/>
          <w:lang w:val="uk-UA"/>
        </w:rPr>
      </w:pPr>
      <w:r w:rsidRPr="00872153">
        <w:rPr>
          <w:rFonts w:ascii="Times New Roman" w:hAnsi="Times New Roman"/>
          <w:sz w:val="28"/>
          <w:szCs w:val="28"/>
          <w:lang w:val="uk-UA"/>
        </w:rPr>
        <w:t>Конкурс букетів</w:t>
      </w:r>
    </w:p>
    <w:p w:rsidR="00872153" w:rsidRPr="00872153" w:rsidRDefault="00872153" w:rsidP="00F27E13">
      <w:pPr>
        <w:pStyle w:val="29"/>
        <w:numPr>
          <w:ilvl w:val="0"/>
          <w:numId w:val="39"/>
        </w:numPr>
        <w:suppressAutoHyphens/>
        <w:spacing w:after="0" w:line="240" w:lineRule="auto"/>
        <w:jc w:val="both"/>
        <w:rPr>
          <w:rFonts w:ascii="Times New Roman" w:hAnsi="Times New Roman"/>
          <w:sz w:val="28"/>
          <w:szCs w:val="28"/>
          <w:lang w:val="uk-UA"/>
        </w:rPr>
      </w:pPr>
      <w:r w:rsidRPr="00872153">
        <w:rPr>
          <w:rFonts w:ascii="Times New Roman" w:hAnsi="Times New Roman"/>
          <w:sz w:val="28"/>
          <w:szCs w:val="28"/>
          <w:lang w:val="uk-UA"/>
        </w:rPr>
        <w:t>Конкурс малюнків « Барви рідного краю»</w:t>
      </w:r>
    </w:p>
    <w:p w:rsidR="00872153" w:rsidRPr="00872153" w:rsidRDefault="00872153" w:rsidP="00F27E13">
      <w:pPr>
        <w:pStyle w:val="29"/>
        <w:numPr>
          <w:ilvl w:val="0"/>
          <w:numId w:val="39"/>
        </w:numPr>
        <w:tabs>
          <w:tab w:val="left" w:pos="6031"/>
        </w:tabs>
        <w:suppressAutoHyphens/>
        <w:spacing w:after="0" w:line="240" w:lineRule="auto"/>
        <w:jc w:val="both"/>
        <w:rPr>
          <w:rFonts w:ascii="Times New Roman" w:hAnsi="Times New Roman"/>
          <w:sz w:val="28"/>
          <w:szCs w:val="28"/>
          <w:lang w:val="uk-UA"/>
        </w:rPr>
      </w:pPr>
      <w:r w:rsidRPr="00872153">
        <w:rPr>
          <w:rFonts w:ascii="Times New Roman" w:hAnsi="Times New Roman"/>
          <w:sz w:val="28"/>
          <w:szCs w:val="28"/>
          <w:lang w:val="uk-UA"/>
        </w:rPr>
        <w:t>Конкурс фото « Природа і фантазія»</w:t>
      </w:r>
    </w:p>
    <w:p w:rsidR="00872153" w:rsidRPr="00872153" w:rsidRDefault="00872153" w:rsidP="00F27E13">
      <w:pPr>
        <w:pStyle w:val="29"/>
        <w:numPr>
          <w:ilvl w:val="0"/>
          <w:numId w:val="39"/>
        </w:numPr>
        <w:suppressAutoHyphens/>
        <w:spacing w:after="0" w:line="240" w:lineRule="auto"/>
        <w:jc w:val="both"/>
        <w:rPr>
          <w:rFonts w:ascii="Times New Roman" w:hAnsi="Times New Roman"/>
          <w:sz w:val="28"/>
          <w:szCs w:val="28"/>
          <w:lang w:val="uk-UA"/>
        </w:rPr>
      </w:pPr>
      <w:r w:rsidRPr="00872153">
        <w:rPr>
          <w:rFonts w:ascii="Times New Roman" w:hAnsi="Times New Roman"/>
          <w:sz w:val="28"/>
          <w:szCs w:val="28"/>
          <w:lang w:val="uk-UA"/>
        </w:rPr>
        <w:t>Конкурс писанок</w:t>
      </w:r>
    </w:p>
    <w:p w:rsidR="00872153" w:rsidRPr="00872153" w:rsidRDefault="00872153" w:rsidP="00F27E13">
      <w:pPr>
        <w:pStyle w:val="29"/>
        <w:numPr>
          <w:ilvl w:val="0"/>
          <w:numId w:val="39"/>
        </w:numPr>
        <w:suppressAutoHyphens/>
        <w:spacing w:after="0" w:line="240" w:lineRule="auto"/>
        <w:jc w:val="both"/>
        <w:rPr>
          <w:rFonts w:ascii="Times New Roman" w:hAnsi="Times New Roman"/>
          <w:sz w:val="28"/>
          <w:szCs w:val="28"/>
          <w:lang w:val="uk-UA"/>
        </w:rPr>
      </w:pPr>
      <w:r w:rsidRPr="00872153">
        <w:rPr>
          <w:rFonts w:ascii="Times New Roman" w:hAnsi="Times New Roman"/>
          <w:sz w:val="28"/>
          <w:szCs w:val="28"/>
          <w:lang w:val="uk-UA"/>
        </w:rPr>
        <w:t>Конкурс плакатів « Молодь обирає здоров’я»</w:t>
      </w:r>
    </w:p>
    <w:p w:rsidR="00872153" w:rsidRPr="00872153" w:rsidRDefault="00872153" w:rsidP="00F27E13">
      <w:pPr>
        <w:pStyle w:val="29"/>
        <w:numPr>
          <w:ilvl w:val="0"/>
          <w:numId w:val="39"/>
        </w:numPr>
        <w:suppressAutoHyphens/>
        <w:spacing w:after="0" w:line="240" w:lineRule="auto"/>
        <w:jc w:val="both"/>
        <w:rPr>
          <w:rFonts w:ascii="Times New Roman" w:hAnsi="Times New Roman"/>
          <w:sz w:val="28"/>
          <w:szCs w:val="28"/>
          <w:lang w:val="uk-UA"/>
        </w:rPr>
      </w:pPr>
      <w:r w:rsidRPr="00872153">
        <w:rPr>
          <w:rFonts w:ascii="Times New Roman" w:hAnsi="Times New Roman"/>
          <w:sz w:val="28"/>
          <w:szCs w:val="28"/>
          <w:lang w:val="uk-UA"/>
        </w:rPr>
        <w:t>Конкурс малюнків до дня космонавтики</w:t>
      </w:r>
    </w:p>
    <w:p w:rsidR="00872153" w:rsidRPr="00872153" w:rsidRDefault="00872153" w:rsidP="00F27E13">
      <w:pPr>
        <w:pStyle w:val="29"/>
        <w:spacing w:after="0" w:line="240" w:lineRule="auto"/>
        <w:ind w:left="0"/>
        <w:jc w:val="both"/>
        <w:rPr>
          <w:rFonts w:ascii="Times New Roman" w:hAnsi="Times New Roman"/>
          <w:sz w:val="28"/>
          <w:szCs w:val="28"/>
          <w:lang w:val="uk-UA"/>
        </w:rPr>
      </w:pPr>
      <w:r w:rsidRPr="00872153">
        <w:rPr>
          <w:rFonts w:ascii="Times New Roman" w:hAnsi="Times New Roman"/>
          <w:sz w:val="28"/>
          <w:szCs w:val="28"/>
          <w:lang w:val="uk-UA"/>
        </w:rPr>
        <w:t xml:space="preserve">       Була проведена благодійна акція « Рука ближньому»   з метою вилучення грошей для допомоги ЗСУ (учні  зібрали     </w:t>
      </w:r>
      <w:r w:rsidR="0037583D">
        <w:rPr>
          <w:rFonts w:ascii="Times New Roman" w:hAnsi="Times New Roman"/>
          <w:sz w:val="28"/>
          <w:szCs w:val="28"/>
          <w:lang w:val="uk-UA"/>
        </w:rPr>
        <w:t>суму 6</w:t>
      </w:r>
      <w:r w:rsidRPr="00872153">
        <w:rPr>
          <w:rFonts w:ascii="Times New Roman" w:hAnsi="Times New Roman"/>
          <w:sz w:val="28"/>
          <w:szCs w:val="28"/>
          <w:lang w:val="uk-UA"/>
        </w:rPr>
        <w:t xml:space="preserve">500  грн.) Надали грошову допомогу  ЗСУ. </w:t>
      </w:r>
    </w:p>
    <w:p w:rsidR="00872153" w:rsidRPr="00872153" w:rsidRDefault="00872153" w:rsidP="00F27E13">
      <w:pPr>
        <w:pStyle w:val="29"/>
        <w:spacing w:after="0" w:line="240" w:lineRule="auto"/>
        <w:ind w:left="0"/>
        <w:jc w:val="both"/>
        <w:rPr>
          <w:rFonts w:ascii="Times New Roman" w:hAnsi="Times New Roman"/>
          <w:sz w:val="28"/>
          <w:szCs w:val="28"/>
          <w:lang w:val="uk-UA"/>
        </w:rPr>
      </w:pPr>
      <w:r w:rsidRPr="00872153">
        <w:rPr>
          <w:rFonts w:ascii="Times New Roman" w:hAnsi="Times New Roman"/>
          <w:sz w:val="28"/>
          <w:szCs w:val="28"/>
          <w:lang w:val="uk-UA"/>
        </w:rPr>
        <w:t xml:space="preserve">       З метою запобігання травматизму та підтримання порядку на перервах протягом навчального року організовується чергування по гімназії учнів старших класів та вчителів. Але цей напрямок роботи ще потребує корекції і сумісних зусиль щодо покращення, а саме:</w:t>
      </w:r>
    </w:p>
    <w:p w:rsidR="00872153" w:rsidRPr="00872153" w:rsidRDefault="00872153" w:rsidP="00F27E13">
      <w:pPr>
        <w:numPr>
          <w:ilvl w:val="0"/>
          <w:numId w:val="38"/>
        </w:numPr>
        <w:suppressAutoHyphens/>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класним керівникам потрібно постійно контролювати своїх учнів під час чергування по гімназії, не перекладати свою відповідальність на інших вчителів;</w:t>
      </w:r>
    </w:p>
    <w:p w:rsidR="00872153" w:rsidRPr="00872153" w:rsidRDefault="00872153" w:rsidP="00872153">
      <w:pPr>
        <w:numPr>
          <w:ilvl w:val="0"/>
          <w:numId w:val="38"/>
        </w:numPr>
        <w:suppressAutoHyphens/>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класоводам 1-4 класів та вчителям - предметникам відповідально ставитись до обов’язків «Чергового вчителя» згідно «Графіку чергування вчителів по гімназії»;</w:t>
      </w:r>
    </w:p>
    <w:p w:rsidR="00872153" w:rsidRPr="00872153" w:rsidRDefault="00872153" w:rsidP="00872153">
      <w:pPr>
        <w:numPr>
          <w:ilvl w:val="0"/>
          <w:numId w:val="38"/>
        </w:numPr>
        <w:suppressAutoHyphens/>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класним керівникам привчати учнів до культурної поведінки у гімназії, виховувати повагу до чергового учня та вчителя.</w:t>
      </w:r>
    </w:p>
    <w:p w:rsidR="00872153" w:rsidRPr="00872153" w:rsidRDefault="00872153" w:rsidP="00872153">
      <w:pPr>
        <w:pStyle w:val="aff1"/>
        <w:shd w:val="clear" w:color="auto" w:fill="FFFFFF"/>
        <w:jc w:val="both"/>
        <w:rPr>
          <w:sz w:val="28"/>
          <w:szCs w:val="28"/>
          <w:lang w:val="uk-UA"/>
        </w:rPr>
      </w:pPr>
      <w:r w:rsidRPr="00872153">
        <w:rPr>
          <w:sz w:val="28"/>
          <w:szCs w:val="28"/>
          <w:lang w:val="uk-UA"/>
        </w:rPr>
        <w:t xml:space="preserve">       </w:t>
      </w:r>
      <w:r w:rsidRPr="00872153">
        <w:rPr>
          <w:sz w:val="28"/>
          <w:szCs w:val="28"/>
        </w:rPr>
        <w:t xml:space="preserve">Протягом  навчального року було проведено ряд правовиховних та правоосвітніх заходів </w:t>
      </w:r>
      <w:r w:rsidRPr="00872153">
        <w:rPr>
          <w:sz w:val="28"/>
          <w:szCs w:val="28"/>
          <w:lang w:val="uk-UA"/>
        </w:rPr>
        <w:t>:</w:t>
      </w:r>
    </w:p>
    <w:p w:rsidR="00872153" w:rsidRPr="00872153" w:rsidRDefault="00872153" w:rsidP="0037583D">
      <w:pPr>
        <w:pStyle w:val="aff1"/>
        <w:shd w:val="clear" w:color="auto" w:fill="FFFFFF"/>
        <w:spacing w:before="0" w:beforeAutospacing="0" w:after="0" w:afterAutospacing="0"/>
        <w:jc w:val="both"/>
        <w:rPr>
          <w:sz w:val="28"/>
          <w:szCs w:val="28"/>
          <w:lang w:val="uk-UA"/>
        </w:rPr>
      </w:pPr>
      <w:r w:rsidRPr="00872153">
        <w:rPr>
          <w:sz w:val="28"/>
          <w:szCs w:val="28"/>
          <w:lang w:val="uk-UA"/>
        </w:rPr>
        <w:t xml:space="preserve">       </w:t>
      </w:r>
      <w:r w:rsidRPr="00872153">
        <w:rPr>
          <w:sz w:val="28"/>
          <w:szCs w:val="28"/>
        </w:rPr>
        <w:t xml:space="preserve">З метою подолання та </w:t>
      </w:r>
      <w:r w:rsidRPr="00872153">
        <w:rPr>
          <w:sz w:val="28"/>
          <w:szCs w:val="28"/>
          <w:lang w:val="uk-UA"/>
        </w:rPr>
        <w:t>по</w:t>
      </w:r>
      <w:r w:rsidRPr="00872153">
        <w:rPr>
          <w:sz w:val="28"/>
          <w:szCs w:val="28"/>
        </w:rPr>
        <w:t xml:space="preserve">передження правопорушень у </w:t>
      </w:r>
      <w:r w:rsidRPr="00872153">
        <w:rPr>
          <w:sz w:val="28"/>
          <w:szCs w:val="28"/>
          <w:lang w:val="uk-UA"/>
        </w:rPr>
        <w:t xml:space="preserve">  гімназії </w:t>
      </w:r>
      <w:r w:rsidRPr="00872153">
        <w:rPr>
          <w:sz w:val="28"/>
          <w:szCs w:val="28"/>
        </w:rPr>
        <w:t>створе</w:t>
      </w:r>
      <w:r w:rsidRPr="00872153">
        <w:rPr>
          <w:sz w:val="28"/>
          <w:szCs w:val="28"/>
          <w:lang w:val="uk-UA"/>
        </w:rPr>
        <w:t xml:space="preserve">на  </w:t>
      </w:r>
      <w:r w:rsidRPr="00872153">
        <w:rPr>
          <w:sz w:val="28"/>
          <w:szCs w:val="28"/>
        </w:rPr>
        <w:t>та ді</w:t>
      </w:r>
      <w:r w:rsidRPr="00872153">
        <w:rPr>
          <w:sz w:val="28"/>
          <w:szCs w:val="28"/>
          <w:lang w:val="uk-UA"/>
        </w:rPr>
        <w:t xml:space="preserve">є </w:t>
      </w:r>
      <w:r w:rsidRPr="00872153">
        <w:rPr>
          <w:sz w:val="28"/>
          <w:szCs w:val="28"/>
        </w:rPr>
        <w:t xml:space="preserve"> рад</w:t>
      </w:r>
      <w:r w:rsidRPr="00872153">
        <w:rPr>
          <w:sz w:val="28"/>
          <w:szCs w:val="28"/>
          <w:lang w:val="uk-UA"/>
        </w:rPr>
        <w:t>а</w:t>
      </w:r>
      <w:r w:rsidRPr="00872153">
        <w:rPr>
          <w:sz w:val="28"/>
          <w:szCs w:val="28"/>
        </w:rPr>
        <w:t xml:space="preserve"> профілактики</w:t>
      </w:r>
      <w:r w:rsidRPr="00872153">
        <w:rPr>
          <w:sz w:val="28"/>
          <w:szCs w:val="28"/>
          <w:lang w:val="uk-UA"/>
        </w:rPr>
        <w:t>, на засіданнях якої розглядається поведінка учнів, проводиться профілактична робота з дітьми та їх батьками.</w:t>
      </w:r>
    </w:p>
    <w:p w:rsidR="00872153" w:rsidRPr="00872153" w:rsidRDefault="00872153" w:rsidP="0037583D">
      <w:pPr>
        <w:spacing w:after="0" w:line="240" w:lineRule="auto"/>
        <w:ind w:firstLine="720"/>
        <w:jc w:val="both"/>
        <w:rPr>
          <w:rFonts w:ascii="Times New Roman" w:hAnsi="Times New Roman" w:cs="Times New Roman"/>
          <w:sz w:val="28"/>
          <w:szCs w:val="28"/>
        </w:rPr>
      </w:pPr>
      <w:r w:rsidRPr="00872153">
        <w:rPr>
          <w:rFonts w:ascii="Times New Roman" w:hAnsi="Times New Roman" w:cs="Times New Roman"/>
          <w:sz w:val="28"/>
          <w:szCs w:val="28"/>
        </w:rPr>
        <w:lastRenderedPageBreak/>
        <w:t>Тематика засідань ради профілактики:</w:t>
      </w:r>
    </w:p>
    <w:p w:rsidR="00872153" w:rsidRPr="00872153" w:rsidRDefault="00872153" w:rsidP="0037583D">
      <w:p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 xml:space="preserve">    - про винесення попереджень щодо поведінки та пропусків занять, про винесення письмових попереджень батькам, про клопотання щодо притягнення до відповідальності батьків, порушення дисципліни  по школі, звіти класних керівників про профілактичну роботу, розглядалися питання навчання та поведінки окремих учнів .</w:t>
      </w:r>
    </w:p>
    <w:p w:rsidR="00872153" w:rsidRPr="00872153" w:rsidRDefault="00872153" w:rsidP="0037583D">
      <w:pPr>
        <w:spacing w:after="0" w:line="240" w:lineRule="auto"/>
        <w:ind w:firstLine="720"/>
        <w:jc w:val="both"/>
        <w:rPr>
          <w:rFonts w:ascii="Times New Roman" w:hAnsi="Times New Roman" w:cs="Times New Roman"/>
          <w:sz w:val="28"/>
          <w:szCs w:val="28"/>
        </w:rPr>
      </w:pPr>
      <w:r w:rsidRPr="00872153">
        <w:rPr>
          <w:rFonts w:ascii="Times New Roman" w:hAnsi="Times New Roman" w:cs="Times New Roman"/>
          <w:sz w:val="28"/>
          <w:szCs w:val="28"/>
        </w:rPr>
        <w:t>- розгляд справ учнів, які пропускають заняття без поважних причин, порушують дисципліну, інформація про зайнятість гуртковою роботою учнів, схильних до правопорушень.</w:t>
      </w:r>
    </w:p>
    <w:p w:rsidR="00872153" w:rsidRPr="00872153" w:rsidRDefault="00872153" w:rsidP="0037583D">
      <w:pPr>
        <w:pStyle w:val="aff1"/>
        <w:shd w:val="clear" w:color="auto" w:fill="FFFFFF"/>
        <w:spacing w:before="0" w:beforeAutospacing="0" w:after="0" w:afterAutospacing="0"/>
        <w:jc w:val="both"/>
        <w:rPr>
          <w:sz w:val="28"/>
          <w:szCs w:val="28"/>
          <w:lang w:val="uk-UA"/>
        </w:rPr>
      </w:pPr>
      <w:r w:rsidRPr="00872153">
        <w:rPr>
          <w:sz w:val="28"/>
          <w:szCs w:val="28"/>
          <w:lang w:val="uk-UA"/>
        </w:rPr>
        <w:t xml:space="preserve">           Систематично проводиться профілактичний рейд „Урок ”, мета якого виявлення дітей, які не приступили до навчання , залучення їх до навчання, а також попередження негативних проявів серед учнiвської молодi . Результат  Рейду був позитивним так як дітей , що не приступили до навчання без поважних причин, не виявлено.</w:t>
      </w:r>
    </w:p>
    <w:p w:rsidR="00872153" w:rsidRPr="00872153" w:rsidRDefault="00872153" w:rsidP="0037583D">
      <w:p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 xml:space="preserve">    З метою підвищення рівня правової культури та профілактики правопорушень злочинності проведено комплекс правоосвітніх заходів, найбільш масштабними та різноплановими з яких є тиждень правових знань, де були проведенні таки заходи:</w:t>
      </w:r>
    </w:p>
    <w:p w:rsidR="00872153" w:rsidRPr="00872153" w:rsidRDefault="00914CAD" w:rsidP="003758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1. 04.12.2023</w:t>
      </w:r>
      <w:r w:rsidR="00872153" w:rsidRPr="00872153">
        <w:rPr>
          <w:rFonts w:ascii="Times New Roman" w:hAnsi="Times New Roman" w:cs="Times New Roman"/>
          <w:sz w:val="28"/>
          <w:szCs w:val="28"/>
        </w:rPr>
        <w:t xml:space="preserve"> року на шкільній  лінійці відкрився Всеукраїнський тиждень права .</w:t>
      </w:r>
    </w:p>
    <w:p w:rsidR="00872153" w:rsidRPr="00872153" w:rsidRDefault="00872153" w:rsidP="0037583D">
      <w:p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2. В цей же день був проведений загальношкільний урок « Права людини» з використанням  мультимедійної дошки.</w:t>
      </w:r>
    </w:p>
    <w:p w:rsidR="00872153" w:rsidRPr="00872153" w:rsidRDefault="00872153" w:rsidP="0037583D">
      <w:p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3. Була організована книжкова виставка та оформлені тематичні стенди « Що я знаю про права людини» і « Як захистити права людини».</w:t>
      </w:r>
    </w:p>
    <w:p w:rsidR="00872153" w:rsidRPr="00872153" w:rsidRDefault="00872153" w:rsidP="0037583D">
      <w:p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4</w:t>
      </w:r>
      <w:r w:rsidR="00914CAD">
        <w:rPr>
          <w:rFonts w:ascii="Times New Roman" w:hAnsi="Times New Roman" w:cs="Times New Roman"/>
          <w:sz w:val="28"/>
          <w:szCs w:val="28"/>
        </w:rPr>
        <w:t>. 06.12.2023</w:t>
      </w:r>
      <w:r w:rsidRPr="00872153">
        <w:rPr>
          <w:rFonts w:ascii="Times New Roman" w:hAnsi="Times New Roman" w:cs="Times New Roman"/>
          <w:sz w:val="28"/>
          <w:szCs w:val="28"/>
        </w:rPr>
        <w:t xml:space="preserve"> р. було  проведено  захист рефератів на тему: </w:t>
      </w:r>
    </w:p>
    <w:p w:rsidR="00872153" w:rsidRPr="00872153" w:rsidRDefault="00872153" w:rsidP="0037583D">
      <w:p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 xml:space="preserve">« Класифікація прав людини», </w:t>
      </w:r>
    </w:p>
    <w:p w:rsidR="00872153" w:rsidRPr="00872153" w:rsidRDefault="00872153" w:rsidP="0037583D">
      <w:p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«Право дитини на сім’ю»,</w:t>
      </w:r>
    </w:p>
    <w:p w:rsidR="00872153" w:rsidRPr="00872153" w:rsidRDefault="00872153" w:rsidP="0037583D">
      <w:p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«Декларація прав дитини».</w:t>
      </w:r>
    </w:p>
    <w:p w:rsidR="00872153" w:rsidRPr="00872153" w:rsidRDefault="00872153" w:rsidP="0037583D">
      <w:p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5.  Класні керівники провели в своїх класах виховні години на тему «Права людини».</w:t>
      </w:r>
    </w:p>
    <w:p w:rsidR="00872153" w:rsidRPr="00872153" w:rsidRDefault="00872153" w:rsidP="0037583D">
      <w:p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6. Були розв’язані кросворди на правознавчу тематику.</w:t>
      </w:r>
    </w:p>
    <w:p w:rsidR="00872153" w:rsidRPr="00872153" w:rsidRDefault="00872153" w:rsidP="0037583D">
      <w:p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 xml:space="preserve">    Також була проведена  анкетування для учнів і батьків « Молодь і протиправна поведінка» , анкета « Діти і протиправна поведінка».</w:t>
      </w:r>
    </w:p>
    <w:p w:rsidR="00872153" w:rsidRPr="00872153" w:rsidRDefault="00872153" w:rsidP="0037583D">
      <w:p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 xml:space="preserve">     З метою профілактики правопорушень серед учнів, до школи  були запрошені  працівники правоохоронних органів, служби у справах дітей, які проводять індивідуальні профілактичні бесіди з дітьми.</w:t>
      </w:r>
    </w:p>
    <w:p w:rsidR="00872153" w:rsidRPr="00872153" w:rsidRDefault="00872153" w:rsidP="0037583D">
      <w:pPr>
        <w:spacing w:after="0" w:line="240" w:lineRule="auto"/>
        <w:jc w:val="both"/>
        <w:rPr>
          <w:rFonts w:ascii="Times New Roman" w:hAnsi="Times New Roman" w:cs="Times New Roman"/>
          <w:sz w:val="28"/>
          <w:szCs w:val="28"/>
        </w:rPr>
      </w:pPr>
      <w:r w:rsidRPr="00872153">
        <w:rPr>
          <w:rFonts w:ascii="Times New Roman" w:hAnsi="Times New Roman" w:cs="Times New Roman"/>
          <w:sz w:val="28"/>
          <w:szCs w:val="28"/>
        </w:rPr>
        <w:t xml:space="preserve">      У Дяківецькій гімназії згідно з планом заходів  РВО молоді та спорту Герцаївської міської ради щодо запобігання торгівлі людьми на період до 2024 року розроблено ряд інформаційно-просвітницьких заходів, а саме:</w:t>
      </w:r>
    </w:p>
    <w:p w:rsidR="00872153" w:rsidRPr="00872153" w:rsidRDefault="00872153" w:rsidP="00872153">
      <w:pPr>
        <w:tabs>
          <w:tab w:val="left" w:pos="900"/>
        </w:tabs>
        <w:spacing w:line="240" w:lineRule="auto"/>
        <w:ind w:left="643"/>
        <w:jc w:val="both"/>
        <w:rPr>
          <w:rFonts w:ascii="Times New Roman" w:hAnsi="Times New Roman" w:cs="Times New Roman"/>
          <w:sz w:val="28"/>
          <w:szCs w:val="28"/>
        </w:rPr>
      </w:pPr>
      <w:r w:rsidRPr="00872153">
        <w:rPr>
          <w:rFonts w:ascii="Times New Roman" w:hAnsi="Times New Roman" w:cs="Times New Roman"/>
          <w:sz w:val="28"/>
          <w:szCs w:val="28"/>
        </w:rPr>
        <w:t xml:space="preserve">- Місячник правових знань  на теми : </w:t>
      </w:r>
    </w:p>
    <w:p w:rsidR="00872153" w:rsidRPr="00872153" w:rsidRDefault="00872153" w:rsidP="00872153">
      <w:pPr>
        <w:tabs>
          <w:tab w:val="left" w:pos="900"/>
        </w:tabs>
        <w:spacing w:line="240" w:lineRule="auto"/>
        <w:jc w:val="both"/>
        <w:rPr>
          <w:rFonts w:ascii="Times New Roman" w:hAnsi="Times New Roman" w:cs="Times New Roman"/>
          <w:sz w:val="28"/>
          <w:szCs w:val="28"/>
        </w:rPr>
      </w:pPr>
      <w:r w:rsidRPr="00872153">
        <w:rPr>
          <w:rFonts w:ascii="Times New Roman" w:hAnsi="Times New Roman" w:cs="Times New Roman"/>
          <w:sz w:val="28"/>
          <w:szCs w:val="28"/>
        </w:rPr>
        <w:lastRenderedPageBreak/>
        <w:t xml:space="preserve">        - «Знання законів тебе захищає»;</w:t>
      </w:r>
    </w:p>
    <w:p w:rsidR="00872153" w:rsidRPr="00872153" w:rsidRDefault="00872153" w:rsidP="00872153">
      <w:pPr>
        <w:tabs>
          <w:tab w:val="left" w:pos="900"/>
        </w:tabs>
        <w:spacing w:line="240" w:lineRule="auto"/>
        <w:jc w:val="both"/>
        <w:rPr>
          <w:rFonts w:ascii="Times New Roman" w:hAnsi="Times New Roman" w:cs="Times New Roman"/>
          <w:sz w:val="28"/>
          <w:szCs w:val="28"/>
        </w:rPr>
      </w:pPr>
      <w:r w:rsidRPr="00872153">
        <w:rPr>
          <w:rFonts w:ascii="Times New Roman" w:hAnsi="Times New Roman" w:cs="Times New Roman"/>
          <w:sz w:val="28"/>
          <w:szCs w:val="28"/>
        </w:rPr>
        <w:t xml:space="preserve">        - «Торгівля дітьми та пов’язані з нею злочини».</w:t>
      </w:r>
    </w:p>
    <w:p w:rsidR="00872153" w:rsidRPr="00872153" w:rsidRDefault="00872153" w:rsidP="00872153">
      <w:pPr>
        <w:pStyle w:val="29"/>
        <w:spacing w:line="240" w:lineRule="auto"/>
        <w:ind w:left="0"/>
        <w:jc w:val="both"/>
        <w:rPr>
          <w:rFonts w:ascii="Times New Roman" w:hAnsi="Times New Roman"/>
          <w:sz w:val="28"/>
          <w:szCs w:val="28"/>
          <w:lang w:val="uk-UA"/>
        </w:rPr>
      </w:pPr>
      <w:r w:rsidRPr="00872153">
        <w:rPr>
          <w:rFonts w:ascii="Times New Roman" w:hAnsi="Times New Roman"/>
          <w:sz w:val="28"/>
          <w:szCs w:val="28"/>
          <w:lang w:val="uk-UA"/>
        </w:rPr>
        <w:t xml:space="preserve">        -  «Що означає бути вільною людиною»</w:t>
      </w:r>
    </w:p>
    <w:p w:rsidR="00872153" w:rsidRPr="00872153" w:rsidRDefault="00872153" w:rsidP="00872153">
      <w:pPr>
        <w:tabs>
          <w:tab w:val="left" w:pos="900"/>
        </w:tabs>
        <w:spacing w:line="240" w:lineRule="auto"/>
        <w:ind w:left="643"/>
        <w:jc w:val="both"/>
        <w:rPr>
          <w:rFonts w:ascii="Times New Roman" w:hAnsi="Times New Roman" w:cs="Times New Roman"/>
          <w:sz w:val="28"/>
          <w:szCs w:val="28"/>
        </w:rPr>
      </w:pPr>
      <w:r w:rsidRPr="00872153">
        <w:rPr>
          <w:rFonts w:ascii="Times New Roman" w:hAnsi="Times New Roman" w:cs="Times New Roman"/>
          <w:sz w:val="28"/>
          <w:szCs w:val="28"/>
        </w:rPr>
        <w:t>- «Я і права людини»</w:t>
      </w:r>
    </w:p>
    <w:p w:rsidR="00872153" w:rsidRPr="00872153" w:rsidRDefault="00872153" w:rsidP="00872153">
      <w:pPr>
        <w:pStyle w:val="29"/>
        <w:numPr>
          <w:ilvl w:val="0"/>
          <w:numId w:val="40"/>
        </w:numPr>
        <w:spacing w:after="0" w:line="240" w:lineRule="auto"/>
        <w:jc w:val="both"/>
        <w:rPr>
          <w:rFonts w:ascii="Times New Roman" w:hAnsi="Times New Roman"/>
          <w:sz w:val="28"/>
          <w:szCs w:val="28"/>
          <w:lang w:val="uk-UA"/>
        </w:rPr>
      </w:pPr>
      <w:r w:rsidRPr="00872153">
        <w:rPr>
          <w:rFonts w:ascii="Times New Roman" w:hAnsi="Times New Roman"/>
          <w:sz w:val="28"/>
          <w:szCs w:val="28"/>
          <w:lang w:val="uk-UA"/>
        </w:rPr>
        <w:t>Тематичні уроки « Ціною свого життя» « Поїздка за кордон за і проти»</w:t>
      </w:r>
    </w:p>
    <w:p w:rsidR="00872153" w:rsidRPr="00872153" w:rsidRDefault="00872153" w:rsidP="00872153">
      <w:pPr>
        <w:pStyle w:val="29"/>
        <w:numPr>
          <w:ilvl w:val="0"/>
          <w:numId w:val="40"/>
        </w:numPr>
        <w:spacing w:after="0" w:line="240" w:lineRule="auto"/>
        <w:jc w:val="both"/>
        <w:rPr>
          <w:rFonts w:ascii="Times New Roman" w:hAnsi="Times New Roman"/>
          <w:sz w:val="28"/>
          <w:szCs w:val="28"/>
          <w:lang w:val="uk-UA"/>
        </w:rPr>
      </w:pPr>
    </w:p>
    <w:p w:rsidR="00872153" w:rsidRPr="00872153" w:rsidRDefault="00872153" w:rsidP="00914CAD">
      <w:pPr>
        <w:suppressAutoHyphens/>
        <w:spacing w:line="240" w:lineRule="auto"/>
        <w:rPr>
          <w:rFonts w:ascii="Times New Roman" w:hAnsi="Times New Roman" w:cs="Times New Roman"/>
          <w:sz w:val="28"/>
          <w:szCs w:val="28"/>
        </w:rPr>
      </w:pPr>
      <w:r w:rsidRPr="00872153">
        <w:rPr>
          <w:rFonts w:ascii="Times New Roman" w:hAnsi="Times New Roman" w:cs="Times New Roman"/>
          <w:b/>
          <w:bCs/>
          <w:color w:val="000000"/>
          <w:sz w:val="28"/>
          <w:szCs w:val="28"/>
        </w:rPr>
        <w:t> </w:t>
      </w:r>
      <w:r w:rsidRPr="00037FA1">
        <w:rPr>
          <w:rFonts w:ascii="Times New Roman" w:hAnsi="Times New Roman" w:cs="Times New Roman"/>
          <w:b/>
          <w:bCs/>
          <w:color w:val="000000"/>
          <w:sz w:val="28"/>
          <w:szCs w:val="28"/>
        </w:rPr>
        <w:t>З</w:t>
      </w:r>
      <w:r w:rsidRPr="00037FA1">
        <w:rPr>
          <w:rFonts w:ascii="Times New Roman" w:hAnsi="Times New Roman" w:cs="Times New Roman"/>
          <w:b/>
          <w:bCs/>
          <w:iCs/>
          <w:color w:val="000000"/>
          <w:sz w:val="28"/>
          <w:szCs w:val="28"/>
        </w:rPr>
        <w:t xml:space="preserve">авдання </w:t>
      </w:r>
      <w:r w:rsidR="00914CAD" w:rsidRPr="00037FA1">
        <w:rPr>
          <w:rFonts w:ascii="Times New Roman" w:hAnsi="Times New Roman" w:cs="Times New Roman"/>
          <w:b/>
          <w:bCs/>
          <w:iCs/>
          <w:color w:val="000000"/>
          <w:sz w:val="28"/>
          <w:szCs w:val="28"/>
        </w:rPr>
        <w:t>виховної роботи гімназії на 2024/2025</w:t>
      </w:r>
      <w:r w:rsidRPr="00037FA1">
        <w:rPr>
          <w:rFonts w:ascii="Times New Roman" w:hAnsi="Times New Roman" w:cs="Times New Roman"/>
          <w:b/>
          <w:bCs/>
          <w:iCs/>
          <w:color w:val="000000"/>
          <w:sz w:val="28"/>
          <w:szCs w:val="28"/>
        </w:rPr>
        <w:t xml:space="preserve"> н.р.:</w:t>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shd w:val="clear" w:color="auto" w:fill="FFFFFF"/>
        </w:rPr>
        <w:t>- виховання національної свідомості, любові до рідної землі, свого народу,</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shd w:val="clear" w:color="auto" w:fill="FFFFFF"/>
        </w:rPr>
        <w:t>держави;</w:t>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shd w:val="clear" w:color="auto" w:fill="FFFFFF"/>
        </w:rPr>
        <w:t>- формування високої духовності особистості; </w:t>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shd w:val="clear" w:color="auto" w:fill="FFFFFF"/>
        </w:rPr>
        <w:t>- сприяння набуттю дітьми та учнівською молоддю соціального досвіду,</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rPr>
        <w:br/>
        <w:t xml:space="preserve">   </w:t>
      </w:r>
      <w:r w:rsidRPr="00872153">
        <w:rPr>
          <w:rFonts w:ascii="Times New Roman" w:hAnsi="Times New Roman" w:cs="Times New Roman"/>
          <w:color w:val="000000"/>
          <w:sz w:val="28"/>
          <w:szCs w:val="28"/>
          <w:shd w:val="clear" w:color="auto" w:fill="FFFFFF"/>
        </w:rPr>
        <w:t>успадкуванню ними духовних надбань українського народу;</w:t>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shd w:val="clear" w:color="auto" w:fill="FFFFFF"/>
        </w:rPr>
        <w:t>- утвердження принципів загальнолюдської моралі на основі відновлення</w:t>
      </w:r>
      <w:r w:rsidRPr="00872153">
        <w:rPr>
          <w:rFonts w:ascii="Times New Roman" w:hAnsi="Times New Roman" w:cs="Times New Roman"/>
          <w:color w:val="000000"/>
          <w:sz w:val="28"/>
          <w:szCs w:val="28"/>
        </w:rPr>
        <w:t xml:space="preserve">  </w:t>
      </w:r>
      <w:r w:rsidRPr="00872153">
        <w:rPr>
          <w:rFonts w:ascii="Times New Roman" w:hAnsi="Times New Roman" w:cs="Times New Roman"/>
          <w:color w:val="000000"/>
          <w:sz w:val="28"/>
          <w:szCs w:val="28"/>
          <w:shd w:val="clear" w:color="auto" w:fill="FFFFFF"/>
        </w:rPr>
        <w:t>історичної пам’яті;</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shd w:val="clear" w:color="auto" w:fill="FFFFFF"/>
        </w:rPr>
        <w:t>- забезпечення повноцінного фізичного розвитку учнів;</w:t>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shd w:val="clear" w:color="auto" w:fill="FFFFFF"/>
        </w:rPr>
        <w:t>- створення умов для соціального захисту дітей, особливо дітей – сиріт, та</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shd w:val="clear" w:color="auto" w:fill="FFFFFF"/>
        </w:rPr>
        <w:t>напівсиріт;</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shd w:val="clear" w:color="auto" w:fill="FFFFFF"/>
        </w:rPr>
        <w:t>- створення умов для творчого розвитку природних обдарувань дитини,</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shd w:val="clear" w:color="auto" w:fill="FFFFFF"/>
        </w:rPr>
        <w:t>залучення учнів до різноманітної діяльності щодо інтересів, допомогти</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shd w:val="clear" w:color="auto" w:fill="FFFFFF"/>
        </w:rPr>
        <w:t>знайти кожному справу до душі;</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shd w:val="clear" w:color="auto" w:fill="FFFFFF"/>
        </w:rPr>
        <w:t>- організація педагогічно – доцільної системи учнівського самоврядування,</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shd w:val="clear" w:color="auto" w:fill="FFFFFF"/>
        </w:rPr>
        <w:t>колективне планування діяльності вчителів та учнів через шкільне</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shd w:val="clear" w:color="auto" w:fill="FFFFFF"/>
        </w:rPr>
        <w:t>самоврядування.</w:t>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rPr>
        <w:br/>
      </w:r>
      <w:r w:rsidR="00914CAD">
        <w:rPr>
          <w:rFonts w:ascii="Times New Roman" w:hAnsi="Times New Roman" w:cs="Times New Roman"/>
          <w:color w:val="000000"/>
          <w:sz w:val="28"/>
          <w:szCs w:val="28"/>
          <w:shd w:val="clear" w:color="auto" w:fill="FFFFFF"/>
        </w:rPr>
        <w:t>Враховуючи вищезазначене, в 2024/ 2025</w:t>
      </w:r>
      <w:r w:rsidRPr="00872153">
        <w:rPr>
          <w:rFonts w:ascii="Times New Roman" w:hAnsi="Times New Roman" w:cs="Times New Roman"/>
          <w:color w:val="000000"/>
          <w:sz w:val="28"/>
          <w:szCs w:val="28"/>
          <w:shd w:val="clear" w:color="auto" w:fill="FFFFFF"/>
        </w:rPr>
        <w:t xml:space="preserve"> навчальному році необхідно:</w:t>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shd w:val="clear" w:color="auto" w:fill="FFFFFF"/>
        </w:rPr>
        <w:t>1. Активізувати роботу шкільного учнівського самоврядування, відродити</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shd w:val="clear" w:color="auto" w:fill="FFFFFF"/>
        </w:rPr>
        <w:t>шефську роботу старших класів над молодшими.</w:t>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shd w:val="clear" w:color="auto" w:fill="FFFFFF"/>
        </w:rPr>
        <w:t>2. Творчо підходити до планування роботи, працювати над підвищенням</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shd w:val="clear" w:color="auto" w:fill="FFFFFF"/>
        </w:rPr>
        <w:t>свого методичного рівня, активніше вивчати теоретичні питання стосовно</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shd w:val="clear" w:color="auto" w:fill="FFFFFF"/>
        </w:rPr>
        <w:t>проблем сучасного виховання та застосовувати їх на практиці;</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shd w:val="clear" w:color="auto" w:fill="FFFFFF"/>
        </w:rPr>
        <w:t>3. Працювати над створенням умов для самореалізації особистості відповідно</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shd w:val="clear" w:color="auto" w:fill="FFFFFF"/>
        </w:rPr>
        <w:t xml:space="preserve">до її здібностей, суспільних та власних </w:t>
      </w:r>
      <w:r w:rsidRPr="00872153">
        <w:rPr>
          <w:rFonts w:ascii="Times New Roman" w:hAnsi="Times New Roman" w:cs="Times New Roman"/>
          <w:color w:val="000000"/>
          <w:sz w:val="28"/>
          <w:szCs w:val="28"/>
          <w:shd w:val="clear" w:color="auto" w:fill="FFFFFF"/>
        </w:rPr>
        <w:lastRenderedPageBreak/>
        <w:t>інтересів;</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shd w:val="clear" w:color="auto" w:fill="FFFFFF"/>
        </w:rPr>
        <w:t>4. Підвищувати рівень вихованості, громадської активності учнів;</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shd w:val="clear" w:color="auto" w:fill="FFFFFF"/>
        </w:rPr>
        <w:t>5.Звертати увагу на пропуски уроків учнями без поважних причин і</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shd w:val="clear" w:color="auto" w:fill="FFFFFF"/>
        </w:rPr>
        <w:t>порушення дисципліни, своєчасно доводити відповідну інформацію до</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shd w:val="clear" w:color="auto" w:fill="FFFFFF"/>
        </w:rPr>
        <w:t>дирекції гімназії;</w:t>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shd w:val="clear" w:color="auto" w:fill="FFFFFF"/>
        </w:rPr>
        <w:t>6. Продовжувати здійснювати індивідуальний підхід до учнів, відповідально</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shd w:val="clear" w:color="auto" w:fill="FFFFFF"/>
        </w:rPr>
        <w:t>ставитися до вивчення умов життя учнів;</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rPr>
        <w:br/>
      </w:r>
      <w:r w:rsidRPr="00872153">
        <w:rPr>
          <w:rFonts w:ascii="Times New Roman" w:hAnsi="Times New Roman" w:cs="Times New Roman"/>
          <w:color w:val="000000"/>
          <w:sz w:val="28"/>
          <w:szCs w:val="28"/>
          <w:shd w:val="clear" w:color="auto" w:fill="FFFFFF"/>
        </w:rPr>
        <w:t>7. Активізувати та вдосконалювати роботу з батьками, систематично</w:t>
      </w:r>
      <w:r w:rsidRPr="00872153">
        <w:rPr>
          <w:rFonts w:ascii="Times New Roman" w:hAnsi="Times New Roman" w:cs="Times New Roman"/>
          <w:color w:val="000000"/>
          <w:sz w:val="28"/>
          <w:szCs w:val="28"/>
        </w:rPr>
        <w:t> </w:t>
      </w:r>
      <w:r w:rsidRPr="00872153">
        <w:rPr>
          <w:rFonts w:ascii="Times New Roman" w:hAnsi="Times New Roman" w:cs="Times New Roman"/>
          <w:color w:val="000000"/>
          <w:sz w:val="28"/>
          <w:szCs w:val="28"/>
          <w:shd w:val="clear" w:color="auto" w:fill="FFFFFF"/>
        </w:rPr>
        <w:t>проводити тематичні батьківські збори, залучати батьків до позакласної</w:t>
      </w:r>
      <w:r w:rsidRPr="00872153">
        <w:rPr>
          <w:rFonts w:ascii="Times New Roman" w:hAnsi="Times New Roman" w:cs="Times New Roman"/>
          <w:color w:val="000000"/>
          <w:sz w:val="28"/>
          <w:szCs w:val="28"/>
        </w:rPr>
        <w:t xml:space="preserve">  </w:t>
      </w:r>
      <w:r w:rsidRPr="00872153">
        <w:rPr>
          <w:rFonts w:ascii="Times New Roman" w:hAnsi="Times New Roman" w:cs="Times New Roman"/>
          <w:color w:val="000000"/>
          <w:sz w:val="28"/>
          <w:szCs w:val="28"/>
          <w:shd w:val="clear" w:color="auto" w:fill="FFFFFF"/>
        </w:rPr>
        <w:t>роботи гімназії;</w:t>
      </w:r>
    </w:p>
    <w:p w:rsidR="00872153" w:rsidRPr="00872153" w:rsidRDefault="00872153" w:rsidP="00872153">
      <w:pPr>
        <w:spacing w:line="240" w:lineRule="auto"/>
        <w:jc w:val="both"/>
        <w:rPr>
          <w:rFonts w:ascii="Times New Roman" w:hAnsi="Times New Roman" w:cs="Times New Roman"/>
          <w:sz w:val="28"/>
          <w:szCs w:val="28"/>
        </w:rPr>
      </w:pPr>
      <w:r w:rsidRPr="00872153">
        <w:rPr>
          <w:rFonts w:ascii="Times New Roman" w:hAnsi="Times New Roman" w:cs="Times New Roman"/>
          <w:sz w:val="28"/>
          <w:szCs w:val="28"/>
        </w:rPr>
        <w:t xml:space="preserve">     </w:t>
      </w:r>
    </w:p>
    <w:p w:rsidR="006D6A60" w:rsidRPr="00330674" w:rsidRDefault="006D6A60" w:rsidP="00330674">
      <w:pPr>
        <w:spacing w:after="0" w:line="240" w:lineRule="auto"/>
        <w:jc w:val="both"/>
        <w:rPr>
          <w:rFonts w:ascii="Times New Roman" w:eastAsia="Times New Roman" w:hAnsi="Times New Roman" w:cs="Times New Roman"/>
          <w:b/>
          <w:color w:val="FF0000"/>
          <w:sz w:val="28"/>
          <w:szCs w:val="28"/>
          <w:u w:val="single"/>
          <w:lang w:eastAsia="ru-RU"/>
        </w:rPr>
      </w:pPr>
    </w:p>
    <w:p w:rsidR="006D6A60" w:rsidRPr="00E7748B" w:rsidRDefault="009E75FE" w:rsidP="00E7748B">
      <w:pPr>
        <w:spacing w:after="0" w:line="240" w:lineRule="auto"/>
        <w:ind w:firstLine="709"/>
        <w:jc w:val="both"/>
        <w:rPr>
          <w:rFonts w:ascii="Times New Roman" w:eastAsia="Times New Roman" w:hAnsi="Times New Roman" w:cs="Times New Roman"/>
          <w:b/>
          <w:sz w:val="28"/>
          <w:szCs w:val="28"/>
          <w:u w:val="single"/>
          <w:lang w:eastAsia="ru-RU"/>
        </w:rPr>
      </w:pPr>
      <w:r w:rsidRPr="00E7748B">
        <w:rPr>
          <w:rFonts w:ascii="Times New Roman" w:eastAsia="Times New Roman" w:hAnsi="Times New Roman" w:cs="Times New Roman"/>
          <w:b/>
          <w:sz w:val="28"/>
          <w:szCs w:val="28"/>
          <w:u w:val="single"/>
          <w:lang w:eastAsia="ru-RU"/>
        </w:rPr>
        <w:t>1.3. Мета, основні  напрямки роботи та зав</w:t>
      </w:r>
      <w:r w:rsidR="00E7748B">
        <w:rPr>
          <w:rFonts w:ascii="Times New Roman" w:eastAsia="Times New Roman" w:hAnsi="Times New Roman" w:cs="Times New Roman"/>
          <w:b/>
          <w:sz w:val="28"/>
          <w:szCs w:val="28"/>
          <w:u w:val="single"/>
          <w:lang w:eastAsia="ru-RU"/>
        </w:rPr>
        <w:t xml:space="preserve">дання </w:t>
      </w:r>
      <w:r w:rsidR="00E7748B" w:rsidRPr="00E7748B">
        <w:rPr>
          <w:rFonts w:ascii="Times New Roman" w:hAnsi="Times New Roman" w:cs="Times New Roman"/>
          <w:b/>
          <w:color w:val="000000"/>
          <w:sz w:val="28"/>
          <w:szCs w:val="28"/>
          <w:u w:val="single"/>
          <w:shd w:val="clear" w:color="auto" w:fill="FFFFFF"/>
        </w:rPr>
        <w:t>гімназії</w:t>
      </w:r>
      <w:r w:rsidR="00E7748B" w:rsidRPr="00E7748B">
        <w:rPr>
          <w:rFonts w:ascii="Times New Roman" w:eastAsia="Times New Roman" w:hAnsi="Times New Roman" w:cs="Times New Roman"/>
          <w:b/>
          <w:sz w:val="28"/>
          <w:szCs w:val="28"/>
          <w:u w:val="single"/>
          <w:lang w:eastAsia="ru-RU"/>
        </w:rPr>
        <w:t xml:space="preserve"> на</w:t>
      </w:r>
      <w:r w:rsidR="00E7748B">
        <w:rPr>
          <w:rFonts w:ascii="Times New Roman" w:eastAsia="Times New Roman" w:hAnsi="Times New Roman" w:cs="Times New Roman"/>
          <w:b/>
          <w:sz w:val="28"/>
          <w:szCs w:val="28"/>
          <w:u w:val="single"/>
          <w:lang w:eastAsia="ru-RU"/>
        </w:rPr>
        <w:t xml:space="preserve"> 2024-2025</w:t>
      </w:r>
      <w:r w:rsidRPr="00E7748B">
        <w:rPr>
          <w:rFonts w:ascii="Times New Roman" w:eastAsia="Times New Roman" w:hAnsi="Times New Roman" w:cs="Times New Roman"/>
          <w:b/>
          <w:sz w:val="28"/>
          <w:szCs w:val="28"/>
          <w:u w:val="single"/>
          <w:lang w:eastAsia="ru-RU"/>
        </w:rPr>
        <w:t xml:space="preserve"> навчальний   рік </w:t>
      </w:r>
    </w:p>
    <w:p w:rsidR="006D6A60" w:rsidRPr="00E7748B" w:rsidRDefault="006D6A60" w:rsidP="00E7748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b/>
          <w:sz w:val="28"/>
          <w:szCs w:val="28"/>
          <w:lang w:eastAsia="ru-RU"/>
        </w:rPr>
      </w:pPr>
    </w:p>
    <w:p w:rsidR="006D6A60" w:rsidRDefault="009E75FE" w:rsidP="00037FA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b/>
          <w:sz w:val="28"/>
          <w:szCs w:val="28"/>
          <w:lang w:eastAsia="ru-RU"/>
        </w:rPr>
      </w:pPr>
      <w:r w:rsidRPr="00E7748B">
        <w:rPr>
          <w:rFonts w:ascii="Times New Roman" w:eastAsia="Times New Roman" w:hAnsi="Times New Roman" w:cs="Times New Roman"/>
          <w:b/>
          <w:sz w:val="28"/>
          <w:szCs w:val="28"/>
          <w:lang w:eastAsia="ru-RU"/>
        </w:rPr>
        <w:t>ПРІОРИТЕТНІ НАПРЯМКИ РОБОТИ ШКОЛИ</w:t>
      </w:r>
      <w:r w:rsidR="00037FA1">
        <w:rPr>
          <w:rFonts w:ascii="Times New Roman" w:eastAsia="Times New Roman" w:hAnsi="Times New Roman" w:cs="Times New Roman"/>
          <w:b/>
          <w:sz w:val="28"/>
          <w:szCs w:val="28"/>
          <w:lang w:eastAsia="ru-RU"/>
        </w:rPr>
        <w:t xml:space="preserve"> </w:t>
      </w:r>
      <w:r w:rsidR="00E7748B">
        <w:rPr>
          <w:rFonts w:ascii="Times New Roman" w:eastAsia="Times New Roman" w:hAnsi="Times New Roman" w:cs="Times New Roman"/>
          <w:b/>
          <w:sz w:val="28"/>
          <w:szCs w:val="28"/>
          <w:lang w:eastAsia="ru-RU"/>
        </w:rPr>
        <w:t xml:space="preserve">У 2024/2025 </w:t>
      </w:r>
      <w:r w:rsidRPr="00E7748B">
        <w:rPr>
          <w:rFonts w:ascii="Times New Roman" w:eastAsia="Times New Roman" w:hAnsi="Times New Roman" w:cs="Times New Roman"/>
          <w:b/>
          <w:sz w:val="28"/>
          <w:szCs w:val="28"/>
          <w:lang w:eastAsia="ru-RU"/>
        </w:rPr>
        <w:t>НАВЧАЛЬНОМУ РОЦІ</w:t>
      </w:r>
    </w:p>
    <w:p w:rsidR="00037FA1" w:rsidRPr="00E7748B" w:rsidRDefault="00037FA1" w:rsidP="00037FA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cs="Times New Roman"/>
          <w:b/>
          <w:sz w:val="28"/>
          <w:szCs w:val="28"/>
          <w:lang w:eastAsia="ru-RU"/>
        </w:rPr>
      </w:pPr>
    </w:p>
    <w:p w:rsidR="006D6A60" w:rsidRPr="00E7748B" w:rsidRDefault="009E75FE" w:rsidP="00037FA1">
      <w:pPr>
        <w:spacing w:after="0" w:line="240" w:lineRule="auto"/>
        <w:ind w:firstLine="567"/>
        <w:jc w:val="center"/>
        <w:rPr>
          <w:rFonts w:ascii="Times New Roman" w:eastAsia="Times New Roman" w:hAnsi="Times New Roman" w:cs="Times New Roman"/>
          <w:sz w:val="28"/>
          <w:szCs w:val="28"/>
        </w:rPr>
      </w:pPr>
      <w:r w:rsidRPr="00E7748B">
        <w:rPr>
          <w:rFonts w:ascii="Times New Roman" w:eastAsia="Times New Roman" w:hAnsi="Times New Roman" w:cs="Times New Roman"/>
          <w:sz w:val="28"/>
          <w:szCs w:val="28"/>
        </w:rPr>
        <w:t>Діяльність педа</w:t>
      </w:r>
      <w:r w:rsidR="00E7748B">
        <w:rPr>
          <w:rFonts w:ascii="Times New Roman" w:eastAsia="Times New Roman" w:hAnsi="Times New Roman" w:cs="Times New Roman"/>
          <w:sz w:val="28"/>
          <w:szCs w:val="28"/>
        </w:rPr>
        <w:t xml:space="preserve">гогічного колективу </w:t>
      </w:r>
      <w:r w:rsidR="00037FA1" w:rsidRPr="00037FA1">
        <w:rPr>
          <w:rFonts w:ascii="Times New Roman" w:hAnsi="Times New Roman" w:cs="Times New Roman"/>
          <w:color w:val="000000"/>
          <w:sz w:val="28"/>
          <w:szCs w:val="28"/>
          <w:shd w:val="clear" w:color="auto" w:fill="FFFFFF"/>
        </w:rPr>
        <w:t>гімназії</w:t>
      </w:r>
      <w:r w:rsidR="00037FA1" w:rsidRPr="00037FA1">
        <w:rPr>
          <w:rFonts w:ascii="Times New Roman" w:eastAsia="Times New Roman" w:hAnsi="Times New Roman" w:cs="Times New Roman"/>
          <w:sz w:val="28"/>
          <w:szCs w:val="28"/>
          <w:lang w:eastAsia="ru-RU"/>
        </w:rPr>
        <w:t xml:space="preserve"> </w:t>
      </w:r>
      <w:r w:rsidR="00E7748B">
        <w:rPr>
          <w:rFonts w:ascii="Times New Roman" w:eastAsia="Times New Roman" w:hAnsi="Times New Roman" w:cs="Times New Roman"/>
          <w:sz w:val="28"/>
          <w:szCs w:val="28"/>
        </w:rPr>
        <w:t>у 2024/2025</w:t>
      </w:r>
      <w:r w:rsidRPr="00E7748B">
        <w:rPr>
          <w:rFonts w:ascii="Times New Roman" w:eastAsia="Times New Roman" w:hAnsi="Times New Roman" w:cs="Times New Roman"/>
          <w:sz w:val="28"/>
          <w:szCs w:val="28"/>
        </w:rPr>
        <w:t xml:space="preserve"> навчальному році направити на вирішення пріоритетних напрямків:</w:t>
      </w:r>
    </w:p>
    <w:p w:rsidR="006D6A60" w:rsidRPr="00E7748B" w:rsidRDefault="009E75FE" w:rsidP="00E7748B">
      <w:pPr>
        <w:numPr>
          <w:ilvl w:val="0"/>
          <w:numId w:val="26"/>
        </w:numPr>
        <w:spacing w:after="0" w:line="240" w:lineRule="auto"/>
        <w:contextualSpacing/>
        <w:jc w:val="both"/>
        <w:rPr>
          <w:rFonts w:ascii="Times New Roman" w:eastAsia="Times New Roman" w:hAnsi="Times New Roman" w:cs="Times New Roman"/>
          <w:sz w:val="28"/>
          <w:szCs w:val="28"/>
        </w:rPr>
      </w:pPr>
      <w:r w:rsidRPr="00E7748B">
        <w:rPr>
          <w:rFonts w:ascii="Times New Roman" w:eastAsia="Times New Roman" w:hAnsi="Times New Roman" w:cs="Times New Roman"/>
          <w:sz w:val="28"/>
          <w:szCs w:val="28"/>
        </w:rPr>
        <w:t xml:space="preserve">Продовжити впровадження в освітньому середовищі школи Конституції України, Законів України «Про освіту», «Про повну  загальну  середню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w:t>
      </w:r>
      <w:r w:rsidRPr="00E7748B">
        <w:rPr>
          <w:rFonts w:ascii="Times New Roman" w:eastAsia="Times New Roman" w:hAnsi="Times New Roman" w:cs="Times New Roman"/>
          <w:sz w:val="28"/>
          <w:szCs w:val="28"/>
        </w:rPr>
        <w:lastRenderedPageBreak/>
        <w:t>в загальноосвітніх навчальних закладах»; листа МОН України від 26.06.2019 № 1/9-409 «Щодо організації інклюзивного навчання у закладах освіти»;</w:t>
      </w:r>
    </w:p>
    <w:p w:rsidR="006D6A60" w:rsidRPr="00E7748B" w:rsidRDefault="009E75FE" w:rsidP="00E7748B">
      <w:pPr>
        <w:numPr>
          <w:ilvl w:val="0"/>
          <w:numId w:val="26"/>
        </w:numPr>
        <w:spacing w:after="0" w:line="240" w:lineRule="auto"/>
        <w:contextualSpacing/>
        <w:jc w:val="both"/>
        <w:rPr>
          <w:rFonts w:ascii="Times New Roman" w:eastAsia="Times New Roman" w:hAnsi="Times New Roman" w:cs="Times New Roman"/>
          <w:sz w:val="28"/>
          <w:szCs w:val="28"/>
        </w:rPr>
      </w:pPr>
      <w:r w:rsidRPr="00E7748B">
        <w:rPr>
          <w:rFonts w:ascii="Times New Roman" w:eastAsia="Times New Roman" w:hAnsi="Times New Roman" w:cs="Times New Roman"/>
          <w:sz w:val="28"/>
          <w:szCs w:val="28"/>
        </w:rPr>
        <w:t>Забезпечити доступність до якісної освіти усіх дітей шкільного віку;</w:t>
      </w:r>
    </w:p>
    <w:p w:rsidR="006D6A60" w:rsidRPr="00E7748B" w:rsidRDefault="00E7748B" w:rsidP="00E7748B">
      <w:pPr>
        <w:numPr>
          <w:ilvl w:val="0"/>
          <w:numId w:val="26"/>
        </w:num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у 2024/2025</w:t>
      </w:r>
      <w:r w:rsidR="009E75FE" w:rsidRPr="00E7748B">
        <w:rPr>
          <w:rFonts w:ascii="Times New Roman" w:eastAsia="Times New Roman" w:hAnsi="Times New Roman" w:cs="Times New Roman"/>
          <w:sz w:val="28"/>
          <w:szCs w:val="28"/>
        </w:rPr>
        <w:t xml:space="preserve"> навчальному році перехід до роботи за новим держа</w:t>
      </w:r>
      <w:r w:rsidR="00037FA1">
        <w:rPr>
          <w:rFonts w:ascii="Times New Roman" w:eastAsia="Times New Roman" w:hAnsi="Times New Roman" w:cs="Times New Roman"/>
          <w:sz w:val="28"/>
          <w:szCs w:val="28"/>
        </w:rPr>
        <w:t>вним освітнім стандартом учнів 7</w:t>
      </w:r>
      <w:r w:rsidR="009E75FE" w:rsidRPr="00E7748B">
        <w:rPr>
          <w:rFonts w:ascii="Times New Roman" w:eastAsia="Times New Roman" w:hAnsi="Times New Roman" w:cs="Times New Roman"/>
          <w:sz w:val="28"/>
          <w:szCs w:val="28"/>
        </w:rPr>
        <w:t>-класу гімназії</w:t>
      </w:r>
    </w:p>
    <w:p w:rsidR="006D6A60" w:rsidRPr="00E7748B" w:rsidRDefault="009E75FE" w:rsidP="00E7748B">
      <w:pPr>
        <w:numPr>
          <w:ilvl w:val="0"/>
          <w:numId w:val="26"/>
        </w:numPr>
        <w:spacing w:after="0" w:line="240" w:lineRule="auto"/>
        <w:contextualSpacing/>
        <w:jc w:val="both"/>
        <w:rPr>
          <w:rFonts w:ascii="Times New Roman" w:eastAsia="Times New Roman" w:hAnsi="Times New Roman" w:cs="Times New Roman"/>
          <w:sz w:val="28"/>
          <w:szCs w:val="28"/>
        </w:rPr>
      </w:pPr>
      <w:r w:rsidRPr="00E7748B">
        <w:rPr>
          <w:rFonts w:ascii="Times New Roman" w:eastAsia="Times New Roman" w:hAnsi="Times New Roman" w:cs="Times New Roman"/>
          <w:sz w:val="28"/>
          <w:szCs w:val="28"/>
        </w:rPr>
        <w:t>Організувати інклюзивне навчання дітей з особливими потребами;</w:t>
      </w:r>
    </w:p>
    <w:p w:rsidR="006D6A60" w:rsidRPr="00E7748B" w:rsidRDefault="009E75FE" w:rsidP="00E7748B">
      <w:pPr>
        <w:numPr>
          <w:ilvl w:val="0"/>
          <w:numId w:val="26"/>
        </w:numPr>
        <w:spacing w:after="0" w:line="240" w:lineRule="auto"/>
        <w:contextualSpacing/>
        <w:jc w:val="both"/>
        <w:rPr>
          <w:rFonts w:ascii="Times New Roman" w:eastAsia="Times New Roman" w:hAnsi="Times New Roman" w:cs="Times New Roman"/>
          <w:sz w:val="28"/>
          <w:szCs w:val="28"/>
        </w:rPr>
      </w:pPr>
      <w:r w:rsidRPr="00E7748B">
        <w:rPr>
          <w:rFonts w:ascii="Times New Roman" w:eastAsia="Times New Roman" w:hAnsi="Times New Roman" w:cs="Times New Roman"/>
          <w:sz w:val="28"/>
          <w:szCs w:val="28"/>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6D6A60" w:rsidRPr="00E7748B" w:rsidRDefault="009E75FE" w:rsidP="00E7748B">
      <w:pPr>
        <w:numPr>
          <w:ilvl w:val="0"/>
          <w:numId w:val="26"/>
        </w:numPr>
        <w:spacing w:after="0" w:line="240" w:lineRule="auto"/>
        <w:contextualSpacing/>
        <w:jc w:val="both"/>
        <w:rPr>
          <w:rFonts w:ascii="Times New Roman" w:eastAsia="Times New Roman" w:hAnsi="Times New Roman" w:cs="Times New Roman"/>
          <w:sz w:val="28"/>
          <w:szCs w:val="28"/>
        </w:rPr>
      </w:pPr>
      <w:r w:rsidRPr="00E7748B">
        <w:rPr>
          <w:rFonts w:ascii="Times New Roman" w:eastAsia="Times New Roman" w:hAnsi="Times New Roman" w:cs="Times New Roman"/>
          <w:sz w:val="28"/>
          <w:szCs w:val="28"/>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w:t>
      </w:r>
      <w:r w:rsidRPr="00E7748B">
        <w:rPr>
          <w:rFonts w:ascii="Times New Roman" w:eastAsia="Times New Roman" w:hAnsi="Times New Roman" w:cs="Times New Roman"/>
          <w:sz w:val="28"/>
          <w:szCs w:val="28"/>
          <w:lang w:val="ru-RU"/>
        </w:rPr>
        <w:t>’</w:t>
      </w:r>
      <w:r w:rsidRPr="00E7748B">
        <w:rPr>
          <w:rFonts w:ascii="Times New Roman" w:eastAsia="Times New Roman" w:hAnsi="Times New Roman" w:cs="Times New Roman"/>
          <w:sz w:val="28"/>
          <w:szCs w:val="28"/>
        </w:rPr>
        <w:t>язувати проблеми;</w:t>
      </w:r>
    </w:p>
    <w:p w:rsidR="006D6A60" w:rsidRPr="00E7748B" w:rsidRDefault="009E75FE" w:rsidP="00E7748B">
      <w:pPr>
        <w:numPr>
          <w:ilvl w:val="0"/>
          <w:numId w:val="26"/>
        </w:numPr>
        <w:spacing w:after="0" w:line="240" w:lineRule="auto"/>
        <w:contextualSpacing/>
        <w:jc w:val="both"/>
        <w:rPr>
          <w:rFonts w:ascii="Times New Roman" w:eastAsia="Times New Roman" w:hAnsi="Times New Roman" w:cs="Times New Roman"/>
          <w:sz w:val="28"/>
          <w:szCs w:val="28"/>
        </w:rPr>
      </w:pPr>
      <w:r w:rsidRPr="00E7748B">
        <w:rPr>
          <w:rFonts w:ascii="Times New Roman" w:eastAsia="Times New Roman" w:hAnsi="Times New Roman" w:cs="Times New Roman"/>
          <w:sz w:val="28"/>
          <w:szCs w:val="28"/>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6D6A60" w:rsidRPr="00E7748B" w:rsidRDefault="009E75FE" w:rsidP="00E7748B">
      <w:pPr>
        <w:numPr>
          <w:ilvl w:val="0"/>
          <w:numId w:val="26"/>
        </w:numPr>
        <w:spacing w:after="0" w:line="240" w:lineRule="auto"/>
        <w:contextualSpacing/>
        <w:jc w:val="both"/>
        <w:rPr>
          <w:rFonts w:ascii="Times New Roman" w:eastAsia="Times New Roman" w:hAnsi="Times New Roman" w:cs="Times New Roman"/>
          <w:sz w:val="28"/>
          <w:szCs w:val="28"/>
        </w:rPr>
      </w:pPr>
      <w:r w:rsidRPr="00E7748B">
        <w:rPr>
          <w:rFonts w:ascii="Times New Roman" w:eastAsia="Times New Roman" w:hAnsi="Times New Roman" w:cs="Times New Roman"/>
          <w:sz w:val="28"/>
          <w:szCs w:val="28"/>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6D6A60" w:rsidRPr="00E7748B" w:rsidRDefault="009E75FE" w:rsidP="00E7748B">
      <w:pPr>
        <w:numPr>
          <w:ilvl w:val="0"/>
          <w:numId w:val="26"/>
        </w:numPr>
        <w:spacing w:after="0" w:line="240" w:lineRule="auto"/>
        <w:contextualSpacing/>
        <w:jc w:val="both"/>
        <w:rPr>
          <w:rFonts w:ascii="Times New Roman" w:eastAsia="Times New Roman" w:hAnsi="Times New Roman" w:cs="Times New Roman"/>
          <w:sz w:val="28"/>
          <w:szCs w:val="28"/>
        </w:rPr>
      </w:pPr>
      <w:r w:rsidRPr="00E7748B">
        <w:rPr>
          <w:rFonts w:ascii="Times New Roman" w:eastAsia="Times New Roman" w:hAnsi="Times New Roman" w:cs="Times New Roman"/>
          <w:sz w:val="28"/>
          <w:szCs w:val="28"/>
        </w:rPr>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6D6A60" w:rsidRPr="00E7748B" w:rsidRDefault="009E75FE" w:rsidP="00E7748B">
      <w:pPr>
        <w:numPr>
          <w:ilvl w:val="0"/>
          <w:numId w:val="26"/>
        </w:numPr>
        <w:spacing w:after="0" w:line="240" w:lineRule="auto"/>
        <w:contextualSpacing/>
        <w:jc w:val="both"/>
        <w:rPr>
          <w:rFonts w:ascii="Times New Roman" w:eastAsia="Times New Roman" w:hAnsi="Times New Roman" w:cs="Times New Roman"/>
          <w:sz w:val="28"/>
          <w:szCs w:val="28"/>
        </w:rPr>
      </w:pPr>
      <w:r w:rsidRPr="00E7748B">
        <w:rPr>
          <w:rFonts w:ascii="Times New Roman" w:eastAsia="Times New Roman" w:hAnsi="Times New Roman" w:cs="Times New Roman"/>
          <w:sz w:val="28"/>
          <w:szCs w:val="28"/>
        </w:rPr>
        <w:t>Сприяти збереженню мережі класів та контингенту учнів школи, особливо при переході з початкової до базової основної школи.</w:t>
      </w:r>
    </w:p>
    <w:p w:rsidR="006D6A60" w:rsidRDefault="006D6A60" w:rsidP="00E7748B">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s="Times New Roman"/>
          <w:sz w:val="28"/>
          <w:szCs w:val="28"/>
          <w:lang w:eastAsia="ru-RU"/>
        </w:rPr>
      </w:pPr>
    </w:p>
    <w:p w:rsidR="006C5AD5" w:rsidRDefault="006C5AD5" w:rsidP="00E7748B">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s="Times New Roman"/>
          <w:sz w:val="28"/>
          <w:szCs w:val="28"/>
          <w:lang w:eastAsia="ru-RU"/>
        </w:rPr>
      </w:pPr>
    </w:p>
    <w:p w:rsidR="006C5AD5" w:rsidRDefault="006C5AD5" w:rsidP="00E7748B">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s="Times New Roman"/>
          <w:sz w:val="28"/>
          <w:szCs w:val="28"/>
          <w:lang w:eastAsia="ru-RU"/>
        </w:rPr>
      </w:pPr>
    </w:p>
    <w:p w:rsidR="006C5AD5" w:rsidRDefault="006C5AD5" w:rsidP="00E7748B">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s="Times New Roman"/>
          <w:sz w:val="28"/>
          <w:szCs w:val="28"/>
          <w:lang w:eastAsia="ru-RU"/>
        </w:rPr>
      </w:pPr>
    </w:p>
    <w:p w:rsidR="006C5AD5" w:rsidRDefault="006C5AD5" w:rsidP="00E7748B">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s="Times New Roman"/>
          <w:sz w:val="28"/>
          <w:szCs w:val="28"/>
          <w:lang w:eastAsia="ru-RU"/>
        </w:rPr>
      </w:pPr>
    </w:p>
    <w:p w:rsidR="006C5AD5" w:rsidRPr="00E7748B" w:rsidRDefault="006C5AD5" w:rsidP="00E7748B">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s="Times New Roman"/>
          <w:sz w:val="28"/>
          <w:szCs w:val="28"/>
          <w:lang w:eastAsia="ru-RU"/>
        </w:rPr>
      </w:pPr>
    </w:p>
    <w:p w:rsidR="006D6A60" w:rsidRPr="00E7748B" w:rsidRDefault="006D6A60" w:rsidP="00E7748B">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cs="Times New Roman"/>
          <w:sz w:val="28"/>
          <w:szCs w:val="28"/>
          <w:lang w:eastAsia="ru-RU"/>
        </w:rPr>
      </w:pPr>
    </w:p>
    <w:p w:rsidR="006D6A60" w:rsidRPr="00E7748B" w:rsidRDefault="00E7748B">
      <w:pPr>
        <w:tabs>
          <w:tab w:val="left" w:pos="540"/>
          <w:tab w:val="left" w:pos="851"/>
          <w:tab w:val="left" w:pos="1440"/>
        </w:tabs>
        <w:spacing w:after="0" w:line="240" w:lineRule="auto"/>
        <w:ind w:firstLine="567"/>
        <w:jc w:val="center"/>
        <w:rPr>
          <w:rFonts w:ascii="Times New Roman" w:eastAsia="Times New Roman" w:hAnsi="Times New Roman" w:cs="Times New Roman"/>
          <w:b/>
          <w:sz w:val="28"/>
          <w:szCs w:val="28"/>
          <w:lang w:eastAsia="ru-RU"/>
        </w:rPr>
      </w:pPr>
      <w:r w:rsidRPr="00E7748B">
        <w:rPr>
          <w:rFonts w:ascii="Times New Roman" w:eastAsia="Times New Roman" w:hAnsi="Times New Roman" w:cs="Times New Roman"/>
          <w:b/>
          <w:sz w:val="28"/>
          <w:szCs w:val="28"/>
          <w:lang w:eastAsia="ru-RU"/>
        </w:rPr>
        <w:lastRenderedPageBreak/>
        <w:t xml:space="preserve">ЗАВДАННЯ </w:t>
      </w:r>
      <w:r w:rsidR="00037FA1">
        <w:rPr>
          <w:rFonts w:ascii="Times New Roman" w:eastAsia="Times New Roman" w:hAnsi="Times New Roman" w:cs="Times New Roman"/>
          <w:b/>
          <w:sz w:val="28"/>
          <w:szCs w:val="28"/>
          <w:lang w:eastAsia="ru-RU"/>
        </w:rPr>
        <w:t xml:space="preserve">ГІМНАЗІЇ </w:t>
      </w:r>
      <w:r w:rsidRPr="00E7748B">
        <w:rPr>
          <w:rFonts w:ascii="Times New Roman" w:eastAsia="Times New Roman" w:hAnsi="Times New Roman" w:cs="Times New Roman"/>
          <w:b/>
          <w:sz w:val="28"/>
          <w:szCs w:val="28"/>
          <w:lang w:eastAsia="ru-RU"/>
        </w:rPr>
        <w:t>НА 2024/2025</w:t>
      </w:r>
      <w:r w:rsidR="009E75FE" w:rsidRPr="00E7748B">
        <w:rPr>
          <w:rFonts w:ascii="Times New Roman" w:eastAsia="Times New Roman" w:hAnsi="Times New Roman" w:cs="Times New Roman"/>
          <w:b/>
          <w:sz w:val="28"/>
          <w:szCs w:val="28"/>
          <w:lang w:eastAsia="ru-RU"/>
        </w:rPr>
        <w:t xml:space="preserve"> НАВЧАЛЬНИЙ РІК</w:t>
      </w:r>
    </w:p>
    <w:p w:rsidR="00E7748B" w:rsidRDefault="00E7748B" w:rsidP="00E7748B">
      <w:pPr>
        <w:tabs>
          <w:tab w:val="left" w:pos="851"/>
        </w:tabs>
        <w:spacing w:after="0" w:line="240" w:lineRule="auto"/>
        <w:ind w:left="1134"/>
        <w:contextualSpacing/>
        <w:jc w:val="both"/>
        <w:rPr>
          <w:rFonts w:ascii="Times New Roman" w:eastAsia="Calibri" w:hAnsi="Times New Roman" w:cs="Times New Roman"/>
          <w:b/>
          <w:sz w:val="28"/>
          <w:szCs w:val="28"/>
        </w:rPr>
      </w:pPr>
    </w:p>
    <w:p w:rsidR="006D6A60" w:rsidRPr="00E7748B" w:rsidRDefault="009E75FE">
      <w:pPr>
        <w:numPr>
          <w:ilvl w:val="0"/>
          <w:numId w:val="27"/>
        </w:numPr>
        <w:tabs>
          <w:tab w:val="left" w:pos="851"/>
        </w:tabs>
        <w:spacing w:after="0" w:line="240" w:lineRule="auto"/>
        <w:ind w:firstLine="414"/>
        <w:contextualSpacing/>
        <w:jc w:val="both"/>
        <w:rPr>
          <w:rFonts w:ascii="Times New Roman" w:eastAsia="Calibri" w:hAnsi="Times New Roman" w:cs="Times New Roman"/>
          <w:b/>
          <w:sz w:val="28"/>
          <w:szCs w:val="28"/>
        </w:rPr>
      </w:pPr>
      <w:r w:rsidRPr="00E7748B">
        <w:rPr>
          <w:rFonts w:ascii="Times New Roman" w:eastAsia="Calibri" w:hAnsi="Times New Roman" w:cs="Times New Roman"/>
          <w:sz w:val="28"/>
          <w:szCs w:val="28"/>
        </w:rPr>
        <w:t xml:space="preserve">Забезпечити якісну методичну роботу шкільних  професійних спільнот  </w:t>
      </w:r>
    </w:p>
    <w:p w:rsidR="006D6A60" w:rsidRPr="00E7748B" w:rsidRDefault="009E75FE">
      <w:pPr>
        <w:numPr>
          <w:ilvl w:val="0"/>
          <w:numId w:val="27"/>
        </w:numPr>
        <w:tabs>
          <w:tab w:val="left" w:pos="851"/>
        </w:tabs>
        <w:spacing w:after="0" w:line="240" w:lineRule="auto"/>
        <w:ind w:firstLine="414"/>
        <w:contextualSpacing/>
        <w:jc w:val="both"/>
        <w:rPr>
          <w:rFonts w:ascii="Times New Roman" w:eastAsia="Calibri" w:hAnsi="Times New Roman" w:cs="Times New Roman"/>
          <w:b/>
          <w:sz w:val="28"/>
          <w:szCs w:val="28"/>
        </w:rPr>
      </w:pPr>
      <w:r w:rsidRPr="00E7748B">
        <w:rPr>
          <w:rFonts w:ascii="Times New Roman" w:eastAsia="Calibri" w:hAnsi="Times New Roman" w:cs="Times New Roman"/>
          <w:sz w:val="28"/>
          <w:szCs w:val="28"/>
        </w:rPr>
        <w:t>Проводити системний, цілеспрямований моніторинг усіх напрямків освітнього процесу школи.</w:t>
      </w:r>
    </w:p>
    <w:p w:rsidR="006D6A60" w:rsidRPr="00E7748B" w:rsidRDefault="009E75FE">
      <w:pPr>
        <w:numPr>
          <w:ilvl w:val="0"/>
          <w:numId w:val="27"/>
        </w:numPr>
        <w:tabs>
          <w:tab w:val="left" w:pos="851"/>
        </w:tabs>
        <w:spacing w:after="0" w:line="240" w:lineRule="auto"/>
        <w:ind w:firstLine="414"/>
        <w:contextualSpacing/>
        <w:jc w:val="both"/>
        <w:rPr>
          <w:rFonts w:ascii="Times New Roman" w:eastAsia="Calibri" w:hAnsi="Times New Roman" w:cs="Times New Roman"/>
          <w:b/>
          <w:sz w:val="28"/>
          <w:szCs w:val="28"/>
        </w:rPr>
      </w:pPr>
      <w:r w:rsidRPr="00E7748B">
        <w:rPr>
          <w:rFonts w:ascii="Times New Roman" w:eastAsia="Calibri" w:hAnsi="Times New Roman" w:cs="Times New Roman"/>
          <w:sz w:val="28"/>
          <w:szCs w:val="28"/>
        </w:rPr>
        <w:t>Підвищити особисту відповідальність кожного члена педагогічного колективу за якість та результативність роботи.</w:t>
      </w:r>
    </w:p>
    <w:p w:rsidR="006D6A60" w:rsidRPr="00E7748B" w:rsidRDefault="009E75FE">
      <w:pPr>
        <w:numPr>
          <w:ilvl w:val="0"/>
          <w:numId w:val="27"/>
        </w:numPr>
        <w:tabs>
          <w:tab w:val="left" w:pos="851"/>
        </w:tabs>
        <w:spacing w:after="0" w:line="240" w:lineRule="auto"/>
        <w:ind w:firstLine="414"/>
        <w:contextualSpacing/>
        <w:jc w:val="both"/>
        <w:rPr>
          <w:rFonts w:ascii="Times New Roman" w:eastAsia="Calibri" w:hAnsi="Times New Roman" w:cs="Times New Roman"/>
          <w:b/>
          <w:sz w:val="28"/>
          <w:szCs w:val="28"/>
        </w:rPr>
      </w:pPr>
      <w:r w:rsidRPr="00E7748B">
        <w:rPr>
          <w:rFonts w:ascii="Times New Roman" w:eastAsia="Calibri" w:hAnsi="Times New Roman" w:cs="Times New Roman"/>
          <w:sz w:val="28"/>
          <w:szCs w:val="28"/>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6D6A60" w:rsidRPr="00E7748B" w:rsidRDefault="009E75FE">
      <w:pPr>
        <w:numPr>
          <w:ilvl w:val="0"/>
          <w:numId w:val="27"/>
        </w:numPr>
        <w:tabs>
          <w:tab w:val="left" w:pos="851"/>
        </w:tabs>
        <w:spacing w:after="0" w:line="240" w:lineRule="auto"/>
        <w:ind w:firstLine="414"/>
        <w:contextualSpacing/>
        <w:jc w:val="both"/>
        <w:rPr>
          <w:rFonts w:ascii="Times New Roman" w:eastAsia="Calibri" w:hAnsi="Times New Roman" w:cs="Times New Roman"/>
          <w:b/>
          <w:sz w:val="28"/>
          <w:szCs w:val="28"/>
        </w:rPr>
      </w:pPr>
      <w:r w:rsidRPr="00E7748B">
        <w:rPr>
          <w:rFonts w:ascii="Times New Roman" w:eastAsia="Calibri" w:hAnsi="Times New Roman" w:cs="Times New Roman"/>
          <w:sz w:val="28"/>
          <w:szCs w:val="28"/>
        </w:rPr>
        <w:t>Забезпечити виконання плану проходження вчителями школи курсів</w:t>
      </w:r>
      <w:r w:rsidR="00E7748B">
        <w:rPr>
          <w:rFonts w:ascii="Times New Roman" w:eastAsia="Calibri" w:hAnsi="Times New Roman" w:cs="Times New Roman"/>
          <w:sz w:val="28"/>
          <w:szCs w:val="28"/>
        </w:rPr>
        <w:t xml:space="preserve"> підвищення кваліфікації на 2024/2025</w:t>
      </w:r>
      <w:r w:rsidRPr="00E7748B">
        <w:rPr>
          <w:rFonts w:ascii="Times New Roman" w:eastAsia="Calibri" w:hAnsi="Times New Roman" w:cs="Times New Roman"/>
          <w:sz w:val="28"/>
          <w:szCs w:val="28"/>
        </w:rPr>
        <w:t xml:space="preserve"> навчальний рік.</w:t>
      </w:r>
    </w:p>
    <w:p w:rsidR="006D6A60" w:rsidRPr="00E7748B" w:rsidRDefault="009E75FE">
      <w:pPr>
        <w:numPr>
          <w:ilvl w:val="0"/>
          <w:numId w:val="27"/>
        </w:numPr>
        <w:tabs>
          <w:tab w:val="left" w:pos="851"/>
        </w:tabs>
        <w:spacing w:after="0" w:line="240" w:lineRule="auto"/>
        <w:ind w:firstLine="414"/>
        <w:contextualSpacing/>
        <w:jc w:val="both"/>
        <w:rPr>
          <w:rFonts w:ascii="Times New Roman" w:eastAsia="Calibri" w:hAnsi="Times New Roman" w:cs="Times New Roman"/>
          <w:b/>
          <w:sz w:val="28"/>
          <w:szCs w:val="28"/>
        </w:rPr>
      </w:pPr>
      <w:r w:rsidRPr="00E7748B">
        <w:rPr>
          <w:rFonts w:ascii="Times New Roman" w:eastAsia="Calibri" w:hAnsi="Times New Roman" w:cs="Times New Roman"/>
          <w:sz w:val="28"/>
          <w:szCs w:val="28"/>
        </w:rPr>
        <w:t>У відповідності з планом атестації педагогічних</w:t>
      </w:r>
      <w:r w:rsidR="0082184C">
        <w:rPr>
          <w:rFonts w:ascii="Times New Roman" w:eastAsia="Calibri" w:hAnsi="Times New Roman" w:cs="Times New Roman"/>
          <w:sz w:val="28"/>
          <w:szCs w:val="28"/>
        </w:rPr>
        <w:t xml:space="preserve"> працівників на 2024-2025</w:t>
      </w:r>
      <w:r w:rsidRPr="00E7748B">
        <w:rPr>
          <w:rFonts w:ascii="Times New Roman" w:eastAsia="Calibri" w:hAnsi="Times New Roman" w:cs="Times New Roman"/>
          <w:sz w:val="28"/>
          <w:szCs w:val="28"/>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w:t>
      </w:r>
      <w:r w:rsidR="00037FA1" w:rsidRPr="00037FA1">
        <w:rPr>
          <w:rFonts w:ascii="Times New Roman" w:eastAsia="Calibri" w:hAnsi="Times New Roman" w:cs="Times New Roman"/>
          <w:sz w:val="28"/>
          <w:szCs w:val="28"/>
        </w:rPr>
        <w:t>від 10.</w:t>
      </w:r>
      <w:r w:rsidRPr="00037FA1">
        <w:rPr>
          <w:rFonts w:ascii="Times New Roman" w:eastAsia="Calibri" w:hAnsi="Times New Roman" w:cs="Times New Roman"/>
          <w:sz w:val="28"/>
          <w:szCs w:val="28"/>
        </w:rPr>
        <w:t>0</w:t>
      </w:r>
      <w:r w:rsidR="00037FA1" w:rsidRPr="00037FA1">
        <w:rPr>
          <w:rFonts w:ascii="Times New Roman" w:eastAsia="Calibri" w:hAnsi="Times New Roman" w:cs="Times New Roman"/>
          <w:sz w:val="28"/>
          <w:szCs w:val="28"/>
        </w:rPr>
        <w:t>9.2024 №1277</w:t>
      </w:r>
      <w:r w:rsidRPr="00037FA1">
        <w:rPr>
          <w:rFonts w:ascii="Times New Roman" w:eastAsia="Calibri" w:hAnsi="Times New Roman" w:cs="Times New Roman"/>
          <w:sz w:val="28"/>
          <w:szCs w:val="28"/>
        </w:rPr>
        <w:t>.</w:t>
      </w:r>
    </w:p>
    <w:p w:rsidR="006D6A60" w:rsidRPr="00E7748B" w:rsidRDefault="009E75FE">
      <w:pPr>
        <w:numPr>
          <w:ilvl w:val="0"/>
          <w:numId w:val="27"/>
        </w:numPr>
        <w:tabs>
          <w:tab w:val="left" w:pos="851"/>
        </w:tabs>
        <w:spacing w:after="0" w:line="240" w:lineRule="auto"/>
        <w:ind w:firstLine="414"/>
        <w:contextualSpacing/>
        <w:jc w:val="both"/>
        <w:rPr>
          <w:rFonts w:ascii="Times New Roman" w:eastAsia="Calibri" w:hAnsi="Times New Roman" w:cs="Times New Roman"/>
          <w:b/>
          <w:sz w:val="28"/>
          <w:szCs w:val="28"/>
        </w:rPr>
      </w:pPr>
      <w:r w:rsidRPr="00E7748B">
        <w:rPr>
          <w:rFonts w:ascii="Times New Roman" w:eastAsia="Calibri" w:hAnsi="Times New Roman" w:cs="Times New Roman"/>
          <w:sz w:val="28"/>
          <w:szCs w:val="28"/>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тощо</w:t>
      </w:r>
    </w:p>
    <w:p w:rsidR="006D6A60" w:rsidRPr="00E7748B" w:rsidRDefault="009E75FE">
      <w:pPr>
        <w:numPr>
          <w:ilvl w:val="0"/>
          <w:numId w:val="27"/>
        </w:numPr>
        <w:tabs>
          <w:tab w:val="left" w:pos="851"/>
        </w:tabs>
        <w:spacing w:after="0" w:line="240" w:lineRule="auto"/>
        <w:ind w:firstLine="414"/>
        <w:contextualSpacing/>
        <w:jc w:val="both"/>
        <w:rPr>
          <w:rFonts w:ascii="Times New Roman" w:eastAsia="Calibri" w:hAnsi="Times New Roman" w:cs="Times New Roman"/>
          <w:b/>
          <w:sz w:val="28"/>
          <w:szCs w:val="28"/>
        </w:rPr>
      </w:pPr>
      <w:r w:rsidRPr="00E7748B">
        <w:rPr>
          <w:rFonts w:ascii="Times New Roman" w:eastAsia="Calibri" w:hAnsi="Times New Roman" w:cs="Times New Roman"/>
          <w:sz w:val="28"/>
          <w:szCs w:val="28"/>
        </w:rPr>
        <w:t>Продовжити роботу по формуванню в учнів навичок здорового способу життя. Організувати роботу мовного табору школи.</w:t>
      </w:r>
    </w:p>
    <w:p w:rsidR="006D6A60" w:rsidRPr="00E7748B" w:rsidRDefault="009E75FE">
      <w:pPr>
        <w:numPr>
          <w:ilvl w:val="0"/>
          <w:numId w:val="27"/>
        </w:numPr>
        <w:tabs>
          <w:tab w:val="left" w:pos="851"/>
        </w:tabs>
        <w:spacing w:after="0" w:line="240" w:lineRule="auto"/>
        <w:ind w:firstLine="414"/>
        <w:contextualSpacing/>
        <w:jc w:val="both"/>
        <w:rPr>
          <w:rFonts w:ascii="Times New Roman" w:eastAsia="Calibri" w:hAnsi="Times New Roman" w:cs="Times New Roman"/>
          <w:b/>
          <w:sz w:val="28"/>
          <w:szCs w:val="28"/>
        </w:rPr>
      </w:pPr>
      <w:r w:rsidRPr="00E7748B">
        <w:rPr>
          <w:rFonts w:ascii="Times New Roman" w:eastAsia="Calibri" w:hAnsi="Times New Roman" w:cs="Times New Roman"/>
          <w:sz w:val="28"/>
          <w:szCs w:val="28"/>
        </w:rPr>
        <w:t>Забезпечити соціальний захист учнів та працівників школи.</w:t>
      </w:r>
    </w:p>
    <w:p w:rsidR="006D6A60" w:rsidRPr="00E7748B" w:rsidRDefault="009E75FE">
      <w:pPr>
        <w:numPr>
          <w:ilvl w:val="0"/>
          <w:numId w:val="27"/>
        </w:numPr>
        <w:tabs>
          <w:tab w:val="left" w:pos="851"/>
        </w:tabs>
        <w:spacing w:after="0" w:line="240" w:lineRule="auto"/>
        <w:ind w:firstLine="414"/>
        <w:contextualSpacing/>
        <w:jc w:val="both"/>
        <w:rPr>
          <w:rFonts w:ascii="Times New Roman" w:eastAsia="Calibri" w:hAnsi="Times New Roman" w:cs="Times New Roman"/>
          <w:b/>
          <w:sz w:val="28"/>
          <w:szCs w:val="28"/>
        </w:rPr>
      </w:pPr>
      <w:r w:rsidRPr="00E7748B">
        <w:rPr>
          <w:rFonts w:ascii="Times New Roman" w:eastAsia="Calibri" w:hAnsi="Times New Roman" w:cs="Times New Roman"/>
          <w:sz w:val="28"/>
          <w:szCs w:val="28"/>
        </w:rPr>
        <w:t>Підвищити ефективність роботи з попередження дитячого травматизму як під час освітнього процесу так і поза межами школи.</w:t>
      </w:r>
    </w:p>
    <w:p w:rsidR="006D6A60" w:rsidRPr="00E7748B" w:rsidRDefault="009E75FE">
      <w:pPr>
        <w:numPr>
          <w:ilvl w:val="0"/>
          <w:numId w:val="27"/>
        </w:numPr>
        <w:tabs>
          <w:tab w:val="left" w:pos="851"/>
        </w:tabs>
        <w:spacing w:after="0" w:line="240" w:lineRule="auto"/>
        <w:ind w:firstLine="414"/>
        <w:contextualSpacing/>
        <w:jc w:val="both"/>
        <w:rPr>
          <w:rFonts w:ascii="Times New Roman" w:eastAsia="Calibri" w:hAnsi="Times New Roman" w:cs="Times New Roman"/>
          <w:b/>
          <w:sz w:val="28"/>
          <w:szCs w:val="28"/>
        </w:rPr>
      </w:pPr>
      <w:r w:rsidRPr="00E7748B">
        <w:rPr>
          <w:rFonts w:ascii="Times New Roman" w:eastAsia="Calibri" w:hAnsi="Times New Roman" w:cs="Times New Roman"/>
          <w:sz w:val="28"/>
          <w:szCs w:val="28"/>
        </w:rPr>
        <w:t>Спрямовувати виховну роботу на формування в дітей та молоді любові до Батьківщини, загальнолюдських  якостей.</w:t>
      </w:r>
    </w:p>
    <w:p w:rsidR="006D6A60" w:rsidRPr="00E7748B" w:rsidRDefault="009E75FE">
      <w:pPr>
        <w:numPr>
          <w:ilvl w:val="0"/>
          <w:numId w:val="27"/>
        </w:numPr>
        <w:tabs>
          <w:tab w:val="left" w:pos="851"/>
        </w:tabs>
        <w:spacing w:after="0" w:line="240" w:lineRule="auto"/>
        <w:ind w:firstLine="414"/>
        <w:contextualSpacing/>
        <w:jc w:val="both"/>
        <w:rPr>
          <w:rFonts w:ascii="Times New Roman" w:eastAsia="Calibri" w:hAnsi="Times New Roman" w:cs="Times New Roman"/>
          <w:b/>
          <w:sz w:val="28"/>
          <w:szCs w:val="28"/>
        </w:rPr>
      </w:pPr>
      <w:r w:rsidRPr="00E7748B">
        <w:rPr>
          <w:rFonts w:ascii="Times New Roman" w:eastAsia="Calibri" w:hAnsi="Times New Roman" w:cs="Times New Roman"/>
          <w:sz w:val="28"/>
          <w:szCs w:val="28"/>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6D6A60" w:rsidRPr="00E7748B" w:rsidRDefault="009E75FE">
      <w:pPr>
        <w:numPr>
          <w:ilvl w:val="0"/>
          <w:numId w:val="27"/>
        </w:numPr>
        <w:tabs>
          <w:tab w:val="left" w:pos="851"/>
        </w:tabs>
        <w:spacing w:after="0" w:line="240" w:lineRule="auto"/>
        <w:ind w:firstLine="414"/>
        <w:contextualSpacing/>
        <w:jc w:val="both"/>
        <w:rPr>
          <w:rFonts w:ascii="Times New Roman" w:eastAsia="Calibri" w:hAnsi="Times New Roman" w:cs="Times New Roman"/>
          <w:b/>
          <w:sz w:val="28"/>
          <w:szCs w:val="28"/>
        </w:rPr>
      </w:pPr>
      <w:r w:rsidRPr="00E7748B">
        <w:rPr>
          <w:rFonts w:ascii="Times New Roman" w:eastAsia="Calibri" w:hAnsi="Times New Roman" w:cs="Times New Roman"/>
          <w:sz w:val="28"/>
          <w:szCs w:val="28"/>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D85607" w:rsidRPr="004B766D" w:rsidRDefault="00D85607" w:rsidP="00D85607">
      <w:pPr>
        <w:spacing w:after="0" w:line="240" w:lineRule="auto"/>
        <w:rPr>
          <w:rFonts w:ascii="Times New Roman" w:hAnsi="Times New Roman" w:cs="Times New Roman"/>
          <w:b/>
          <w:sz w:val="24"/>
          <w:szCs w:val="24"/>
        </w:rPr>
      </w:pPr>
      <w:r w:rsidRPr="004B766D">
        <w:rPr>
          <w:rFonts w:ascii="Times New Roman" w:eastAsia="Times New Roman" w:hAnsi="Times New Roman" w:cs="Times New Roman"/>
          <w:b/>
          <w:sz w:val="28"/>
          <w:szCs w:val="28"/>
          <w:lang w:eastAsia="ru-RU"/>
        </w:rPr>
        <w:lastRenderedPageBreak/>
        <w:t>РОЗДІЛ ІІ. ОСВІТНЄ СЕРЕДОВИЩЕ ЗАКЛАДУ ОСВІТИ</w:t>
      </w:r>
    </w:p>
    <w:p w:rsidR="00D85607" w:rsidRDefault="00D85607" w:rsidP="00D85607">
      <w:pPr>
        <w:spacing w:after="0" w:line="240" w:lineRule="auto"/>
        <w:ind w:left="12049"/>
        <w:rPr>
          <w:rFonts w:ascii="Times New Roman" w:eastAsia="Times New Roman" w:hAnsi="Times New Roman" w:cs="Times New Roman"/>
          <w:b/>
          <w:sz w:val="24"/>
          <w:szCs w:val="24"/>
        </w:rPr>
      </w:pPr>
    </w:p>
    <w:p w:rsidR="00D85607" w:rsidRDefault="00D85607" w:rsidP="00D85607">
      <w:pPr>
        <w:spacing w:after="0" w:line="240" w:lineRule="auto"/>
        <w:jc w:val="center"/>
        <w:rPr>
          <w:rFonts w:ascii="Times New Roman" w:eastAsia="Times New Roman" w:hAnsi="Times New Roman" w:cs="Times New Roman"/>
          <w:sz w:val="24"/>
          <w:szCs w:val="24"/>
        </w:rPr>
      </w:pPr>
    </w:p>
    <w:tbl>
      <w:tblPr>
        <w:tblStyle w:val="Style31"/>
        <w:tblW w:w="15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420"/>
        <w:gridCol w:w="2121"/>
        <w:gridCol w:w="7376"/>
        <w:gridCol w:w="4114"/>
      </w:tblGrid>
      <w:tr w:rsidR="00D85607" w:rsidTr="00AC35BB">
        <w:trPr>
          <w:trHeight w:val="765"/>
        </w:trPr>
        <w:tc>
          <w:tcPr>
            <w:tcW w:w="1980" w:type="dxa"/>
            <w:gridSpan w:val="2"/>
            <w:vAlign w:val="center"/>
          </w:tcPr>
          <w:p w:rsidR="00D85607" w:rsidRDefault="00D85607" w:rsidP="00AC35BB">
            <w:pPr>
              <w:spacing w:after="0" w:line="240" w:lineRule="auto"/>
              <w:jc w:val="center"/>
              <w:rPr>
                <w:rFonts w:eastAsia="Times New Roman"/>
                <w:b/>
                <w:bCs/>
                <w:sz w:val="24"/>
                <w:szCs w:val="24"/>
              </w:rPr>
            </w:pPr>
            <w:r>
              <w:rPr>
                <w:rFonts w:eastAsia="Times New Roman"/>
                <w:b/>
                <w:bCs/>
                <w:sz w:val="24"/>
                <w:szCs w:val="24"/>
              </w:rPr>
              <w:t>Критерій</w:t>
            </w:r>
          </w:p>
        </w:tc>
        <w:tc>
          <w:tcPr>
            <w:tcW w:w="2121" w:type="dxa"/>
            <w:vAlign w:val="center"/>
          </w:tcPr>
          <w:p w:rsidR="00D85607" w:rsidRDefault="00D85607" w:rsidP="00AC35BB">
            <w:pPr>
              <w:spacing w:after="0" w:line="240" w:lineRule="auto"/>
              <w:jc w:val="center"/>
              <w:rPr>
                <w:rFonts w:eastAsia="Times New Roman"/>
                <w:b/>
                <w:bCs/>
                <w:sz w:val="24"/>
                <w:szCs w:val="24"/>
              </w:rPr>
            </w:pPr>
            <w:r>
              <w:rPr>
                <w:rFonts w:eastAsia="Times New Roman"/>
                <w:b/>
                <w:bCs/>
                <w:sz w:val="24"/>
                <w:szCs w:val="24"/>
              </w:rPr>
              <w:t>Індикатор</w:t>
            </w:r>
          </w:p>
        </w:tc>
        <w:tc>
          <w:tcPr>
            <w:tcW w:w="7376" w:type="dxa"/>
            <w:vAlign w:val="center"/>
          </w:tcPr>
          <w:p w:rsidR="00D85607" w:rsidRDefault="00D85607" w:rsidP="00AC35BB">
            <w:pPr>
              <w:spacing w:after="0" w:line="240" w:lineRule="auto"/>
              <w:jc w:val="center"/>
              <w:rPr>
                <w:rFonts w:eastAsia="Times New Roman"/>
                <w:b/>
                <w:bCs/>
              </w:rPr>
            </w:pPr>
            <w:r>
              <w:rPr>
                <w:rFonts w:eastAsia="Times New Roman"/>
                <w:b/>
                <w:bCs/>
              </w:rPr>
              <w:t xml:space="preserve">Опис досягнень і </w:t>
            </w:r>
            <w:r>
              <w:rPr>
                <w:rFonts w:eastAsia="Times New Roman"/>
                <w:b/>
                <w:bCs/>
              </w:rPr>
              <w:br/>
              <w:t>потреб для вдосконалення</w:t>
            </w:r>
          </w:p>
          <w:p w:rsidR="00D85607" w:rsidRDefault="00D85607" w:rsidP="00AC35BB">
            <w:pPr>
              <w:spacing w:after="0" w:line="240" w:lineRule="auto"/>
              <w:jc w:val="center"/>
              <w:rPr>
                <w:rFonts w:eastAsia="Times New Roman"/>
                <w:i/>
                <w:iCs/>
                <w:sz w:val="24"/>
                <w:szCs w:val="24"/>
              </w:rPr>
            </w:pPr>
          </w:p>
        </w:tc>
        <w:tc>
          <w:tcPr>
            <w:tcW w:w="4114" w:type="dxa"/>
            <w:tcBorders>
              <w:right w:val="single" w:sz="4" w:space="0" w:color="auto"/>
            </w:tcBorders>
          </w:tcPr>
          <w:p w:rsidR="00D85607" w:rsidRDefault="00D85607" w:rsidP="00AC35BB">
            <w:pPr>
              <w:spacing w:after="0" w:line="240" w:lineRule="auto"/>
              <w:jc w:val="center"/>
              <w:rPr>
                <w:rFonts w:eastAsia="Times New Roman"/>
                <w:b/>
              </w:rPr>
            </w:pPr>
            <w:r>
              <w:rPr>
                <w:b/>
                <w:bCs/>
                <w:color w:val="000000"/>
              </w:rPr>
              <w:t>Рекомендації</w:t>
            </w:r>
          </w:p>
        </w:tc>
      </w:tr>
      <w:tr w:rsidR="00D85607" w:rsidTr="00AC35BB">
        <w:trPr>
          <w:trHeight w:val="876"/>
        </w:trPr>
        <w:tc>
          <w:tcPr>
            <w:tcW w:w="4101" w:type="dxa"/>
            <w:gridSpan w:val="3"/>
            <w:tcBorders>
              <w:right w:val="nil"/>
            </w:tcBorders>
            <w:vAlign w:val="center"/>
          </w:tcPr>
          <w:p w:rsidR="00D85607" w:rsidRDefault="00D85607" w:rsidP="00AC35BB">
            <w:pPr>
              <w:spacing w:after="0" w:line="240" w:lineRule="auto"/>
              <w:jc w:val="center"/>
              <w:rPr>
                <w:rFonts w:eastAsia="Times New Roman"/>
                <w:b/>
                <w:bCs/>
                <w:sz w:val="24"/>
                <w:szCs w:val="24"/>
              </w:rPr>
            </w:pPr>
          </w:p>
          <w:p w:rsidR="00D85607" w:rsidRDefault="00D85607" w:rsidP="00AC35BB">
            <w:pPr>
              <w:pStyle w:val="aff1"/>
              <w:spacing w:before="0" w:beforeAutospacing="0" w:after="0" w:afterAutospacing="0"/>
            </w:pPr>
            <w:r>
              <w:rPr>
                <w:b/>
                <w:bCs/>
                <w:color w:val="000000"/>
              </w:rPr>
              <w:t>Вимога 1.1. Забезпечення здорових, безпечних і комфортних умов навчання та праці</w:t>
            </w:r>
          </w:p>
          <w:p w:rsidR="00D85607" w:rsidRDefault="00D85607" w:rsidP="00AC35BB">
            <w:pPr>
              <w:spacing w:after="0" w:line="240" w:lineRule="auto"/>
              <w:jc w:val="center"/>
              <w:rPr>
                <w:rFonts w:eastAsia="Times New Roman"/>
                <w:b/>
                <w:bCs/>
                <w:sz w:val="24"/>
                <w:szCs w:val="24"/>
              </w:rPr>
            </w:pPr>
          </w:p>
        </w:tc>
        <w:tc>
          <w:tcPr>
            <w:tcW w:w="11490" w:type="dxa"/>
            <w:gridSpan w:val="2"/>
            <w:tcBorders>
              <w:top w:val="nil"/>
              <w:left w:val="nil"/>
              <w:bottom w:val="nil"/>
              <w:right w:val="single" w:sz="4" w:space="0" w:color="auto"/>
            </w:tcBorders>
            <w:shd w:val="clear" w:color="auto" w:fill="auto"/>
          </w:tcPr>
          <w:p w:rsidR="00D85607" w:rsidRDefault="00D85607" w:rsidP="00AC35BB">
            <w:pPr>
              <w:spacing w:after="0" w:line="240" w:lineRule="auto"/>
            </w:pPr>
          </w:p>
        </w:tc>
      </w:tr>
      <w:tr w:rsidR="00D85607" w:rsidTr="00AC35BB">
        <w:trPr>
          <w:trHeight w:val="260"/>
        </w:trPr>
        <w:tc>
          <w:tcPr>
            <w:tcW w:w="1980" w:type="dxa"/>
            <w:gridSpan w:val="2"/>
            <w:vMerge w:val="restart"/>
          </w:tcPr>
          <w:p w:rsidR="00D85607" w:rsidRDefault="00D85607" w:rsidP="00AC35BB">
            <w:pPr>
              <w:spacing w:after="0" w:line="240" w:lineRule="auto"/>
              <w:rPr>
                <w:rFonts w:eastAsia="Times New Roman"/>
              </w:rPr>
            </w:pPr>
            <w:r>
              <w:rPr>
                <w:rFonts w:eastAsia="Times New Roman"/>
              </w:rPr>
              <w:t>1.1.1. Приміщення і територія закладу освіти є безпечними та комфортними для навчання та праці</w:t>
            </w:r>
          </w:p>
        </w:tc>
        <w:tc>
          <w:tcPr>
            <w:tcW w:w="2121" w:type="dxa"/>
          </w:tcPr>
          <w:p w:rsidR="00D85607" w:rsidRDefault="00D85607" w:rsidP="00D85607">
            <w:pPr>
              <w:numPr>
                <w:ilvl w:val="3"/>
                <w:numId w:val="47"/>
              </w:numPr>
              <w:tabs>
                <w:tab w:val="left" w:pos="393"/>
                <w:tab w:val="left" w:pos="745"/>
              </w:tabs>
              <w:spacing w:after="0" w:line="240" w:lineRule="auto"/>
              <w:ind w:left="-36" w:firstLine="36"/>
              <w:rPr>
                <w:rFonts w:eastAsia="Times New Roman"/>
                <w:sz w:val="24"/>
                <w:szCs w:val="24"/>
              </w:rPr>
            </w:pPr>
            <w:r>
              <w:rPr>
                <w:rFonts w:eastAsia="Times New Roman"/>
                <w:sz w:val="24"/>
                <w:szCs w:val="24"/>
              </w:rPr>
              <w:t>Облаштування території закладу та розташування приміщень є безпечними</w:t>
            </w:r>
          </w:p>
          <w:p w:rsidR="00D85607" w:rsidRDefault="00D85607" w:rsidP="00AC35BB">
            <w:pPr>
              <w:spacing w:after="0" w:line="240" w:lineRule="auto"/>
              <w:rPr>
                <w:rFonts w:eastAsia="Times New Roman"/>
                <w:sz w:val="24"/>
                <w:szCs w:val="24"/>
              </w:rPr>
            </w:pPr>
          </w:p>
        </w:tc>
        <w:tc>
          <w:tcPr>
            <w:tcW w:w="7376" w:type="dxa"/>
          </w:tcPr>
          <w:p w:rsidR="00D85607" w:rsidRDefault="00D85607" w:rsidP="00AC35BB">
            <w:pPr>
              <w:jc w:val="both"/>
              <w:rPr>
                <w:sz w:val="24"/>
                <w:szCs w:val="24"/>
              </w:rPr>
            </w:pPr>
            <w:r>
              <w:rPr>
                <w:sz w:val="24"/>
                <w:szCs w:val="24"/>
              </w:rPr>
              <w:t xml:space="preserve"> </w:t>
            </w:r>
            <w:r>
              <w:rPr>
                <w:rFonts w:eastAsia="Times New Roman"/>
                <w:sz w:val="24"/>
                <w:szCs w:val="24"/>
              </w:rPr>
              <w:t xml:space="preserve">      </w:t>
            </w:r>
            <w:r>
              <w:rPr>
                <w:sz w:val="24"/>
                <w:szCs w:val="24"/>
              </w:rPr>
              <w:t xml:space="preserve">  </w:t>
            </w:r>
            <w:r>
              <w:rPr>
                <w:rFonts w:eastAsia="Times New Roman"/>
                <w:sz w:val="24"/>
                <w:szCs w:val="24"/>
              </w:rPr>
              <w:t>Дяківецьк</w:t>
            </w:r>
            <w:r>
              <w:rPr>
                <w:sz w:val="24"/>
                <w:szCs w:val="24"/>
              </w:rPr>
              <w:t>а гімназія Герцаївської міської ради   функціонує у одноповерховій будівлі. В закладі навчаються 93 здобувача освіти. У навчальному закладі організовано індивідуальне навчання для однієї учениці у 4 класі, інклюзивне навчання для одного учня у 1 класі. У Дяківецькій гімназії працють 18 педагогів.</w:t>
            </w:r>
            <w:r w:rsidRPr="00D65AA2">
              <w:rPr>
                <w:sz w:val="24"/>
                <w:szCs w:val="24"/>
              </w:rPr>
              <w:t xml:space="preserve"> </w:t>
            </w:r>
          </w:p>
          <w:p w:rsidR="00D85607" w:rsidRDefault="00D85607" w:rsidP="00AC35BB">
            <w:pPr>
              <w:ind w:firstLineChars="200" w:firstLine="480"/>
              <w:jc w:val="both"/>
              <w:rPr>
                <w:sz w:val="24"/>
                <w:szCs w:val="24"/>
              </w:rPr>
            </w:pPr>
            <w:r w:rsidRPr="00F460BC">
              <w:rPr>
                <w:sz w:val="24"/>
                <w:szCs w:val="24"/>
              </w:rPr>
              <w:t xml:space="preserve">        Приміщення початкової школи відокремлено частково від приміщень для учнів старших класів. Навчальні класні кімнати учнів 1-4 класів оформлені за вимогами НУШ. Кожен учень має особисте портфоліо, наявні куточки настрою та ранкових зустрічей, правила класу та критерії оцінювання.</w:t>
            </w:r>
          </w:p>
          <w:p w:rsidR="00D85607" w:rsidRDefault="00D85607" w:rsidP="00AC35BB">
            <w:pPr>
              <w:ind w:firstLineChars="200" w:firstLine="480"/>
              <w:jc w:val="both"/>
              <w:rPr>
                <w:sz w:val="24"/>
                <w:szCs w:val="24"/>
              </w:rPr>
            </w:pPr>
            <w:r>
              <w:rPr>
                <w:sz w:val="24"/>
                <w:szCs w:val="24"/>
              </w:rPr>
              <w:t>Т</w:t>
            </w:r>
            <w:r>
              <w:rPr>
                <w:rFonts w:eastAsia="PMingLiU-ExtB"/>
                <w:sz w:val="24"/>
                <w:szCs w:val="24"/>
              </w:rPr>
              <w:t>ериторія огороджена, однак огорожа має незначні пошкодження</w:t>
            </w:r>
            <w:r>
              <w:rPr>
                <w:sz w:val="24"/>
                <w:szCs w:val="24"/>
              </w:rPr>
              <w:t>. Територія закладу недоступна для несанкціонованого заїзду транспорту та  сторонніх осіб.У приміщенні допускаються виключно учасники освітнього процесу. Для дітей з обмеженими можливостями перед входом до закладу встановлено пандус. Охорону в денний час забезпечує черговий працівник гімназії та камери відеоспостереження.</w:t>
            </w:r>
          </w:p>
          <w:p w:rsidR="00D85607" w:rsidRPr="00D65AA2" w:rsidRDefault="00D85607" w:rsidP="00AC35BB">
            <w:pPr>
              <w:ind w:firstLineChars="200" w:firstLine="480"/>
              <w:jc w:val="both"/>
              <w:rPr>
                <w:sz w:val="24"/>
                <w:szCs w:val="24"/>
              </w:rPr>
            </w:pPr>
            <w:r>
              <w:rPr>
                <w:sz w:val="24"/>
                <w:szCs w:val="24"/>
              </w:rPr>
              <w:t xml:space="preserve">Територія безпечна для фізичної активності здобувачів освіти,   чиста й охайна, відсутнє нагромадження сміття, опалого листя, будівельних матеріалів, колючих дерев, кущів, грибів та рослин з </w:t>
            </w:r>
            <w:r>
              <w:rPr>
                <w:sz w:val="24"/>
                <w:szCs w:val="24"/>
              </w:rPr>
              <w:lastRenderedPageBreak/>
              <w:t>отруйними властивостями, відсутнє нависання гілок, сухостійних дерев</w:t>
            </w:r>
            <w:r w:rsidRPr="00D65AA2">
              <w:rPr>
                <w:sz w:val="24"/>
                <w:szCs w:val="24"/>
              </w:rPr>
              <w:t>.</w:t>
            </w:r>
          </w:p>
          <w:p w:rsidR="00D85607" w:rsidRDefault="00D85607" w:rsidP="00AC35BB">
            <w:pPr>
              <w:ind w:firstLineChars="200" w:firstLine="480"/>
              <w:jc w:val="both"/>
              <w:rPr>
                <w:sz w:val="24"/>
                <w:szCs w:val="24"/>
              </w:rPr>
            </w:pPr>
            <w:r>
              <w:rPr>
                <w:sz w:val="24"/>
                <w:szCs w:val="24"/>
              </w:rPr>
              <w:t>Територія  закладу освітлюється у вечірній та нічний час.</w:t>
            </w:r>
          </w:p>
          <w:p w:rsidR="00D85607" w:rsidRDefault="00D85607" w:rsidP="00AC35BB">
            <w:pPr>
              <w:ind w:firstLineChars="200" w:firstLine="480"/>
              <w:jc w:val="both"/>
              <w:rPr>
                <w:sz w:val="24"/>
                <w:szCs w:val="24"/>
              </w:rPr>
            </w:pPr>
            <w:r>
              <w:rPr>
                <w:sz w:val="24"/>
                <w:szCs w:val="24"/>
              </w:rPr>
              <w:t>На території закладу обладнано спортивний та ігровий</w:t>
            </w:r>
            <w:r w:rsidRPr="00D65AA2">
              <w:rPr>
                <w:sz w:val="24"/>
                <w:szCs w:val="24"/>
                <w:lang w:val="ru-RU"/>
              </w:rPr>
              <w:t xml:space="preserve"> </w:t>
            </w:r>
            <w:r>
              <w:rPr>
                <w:sz w:val="24"/>
                <w:szCs w:val="24"/>
              </w:rPr>
              <w:t xml:space="preserve"> майданчики. Футбольне та баскетбольне поля придатні для безпечної фізичної активності учнів: покриття трав’яне, що не може призвести до травмування. </w:t>
            </w:r>
          </w:p>
          <w:p w:rsidR="00D85607" w:rsidRDefault="00D85607" w:rsidP="00AC35BB">
            <w:pPr>
              <w:ind w:firstLineChars="250" w:firstLine="600"/>
              <w:jc w:val="both"/>
              <w:rPr>
                <w:sz w:val="24"/>
                <w:szCs w:val="24"/>
              </w:rPr>
            </w:pPr>
            <w:r>
              <w:rPr>
                <w:sz w:val="24"/>
                <w:szCs w:val="24"/>
              </w:rPr>
              <w:t>У закладі є вказівники, шляхи евакуації, запасні виходи. Для укритя використовуються приміщення інших суб’єктів господарювання. Розрахункова місткість захисних споруд відповідає кількості учнів гімназії,  є первинні засоби пожежогасіння, засоби надання медичної допомоги, засоби зв’язку і оповіщення (телефон, мережа Інтернет), ємності з питною та технічною водою, виносні баки, що щільно закриваються</w:t>
            </w:r>
            <w:r w:rsidRPr="00D65AA2">
              <w:rPr>
                <w:sz w:val="24"/>
                <w:szCs w:val="24"/>
              </w:rPr>
              <w:t>.</w:t>
            </w:r>
          </w:p>
          <w:p w:rsidR="00D85607" w:rsidRDefault="00D85607" w:rsidP="00AC35BB">
            <w:pPr>
              <w:spacing w:line="240" w:lineRule="auto"/>
              <w:ind w:firstLineChars="250" w:firstLine="600"/>
              <w:jc w:val="both"/>
              <w:rPr>
                <w:sz w:val="24"/>
                <w:szCs w:val="24"/>
              </w:rPr>
            </w:pPr>
            <w:r>
              <w:rPr>
                <w:sz w:val="24"/>
                <w:szCs w:val="24"/>
              </w:rPr>
              <w:t>Постійно діюча комісія з обстеження приміщень, інженерно-технічних комунікацій</w:t>
            </w:r>
            <w:r w:rsidRPr="00D65AA2">
              <w:rPr>
                <w:sz w:val="24"/>
                <w:szCs w:val="24"/>
                <w:lang w:val="ru-RU"/>
              </w:rPr>
              <w:t xml:space="preserve"> </w:t>
            </w:r>
            <w:r>
              <w:rPr>
                <w:sz w:val="24"/>
                <w:szCs w:val="24"/>
              </w:rPr>
              <w:t>закладу освіти до початку навчального року та опалювального сезону прововела огляд та</w:t>
            </w:r>
            <w:r w:rsidRPr="00D65AA2">
              <w:rPr>
                <w:sz w:val="24"/>
                <w:szCs w:val="24"/>
                <w:lang w:val="ru-RU"/>
              </w:rPr>
              <w:t xml:space="preserve"> </w:t>
            </w:r>
            <w:r>
              <w:rPr>
                <w:sz w:val="24"/>
                <w:szCs w:val="24"/>
              </w:rPr>
              <w:t xml:space="preserve">визначила готовність навчальних кабінетів, </w:t>
            </w:r>
            <w:r w:rsidRPr="00D65AA2">
              <w:rPr>
                <w:sz w:val="24"/>
                <w:szCs w:val="24"/>
              </w:rPr>
              <w:t>майстернi</w:t>
            </w:r>
            <w:r>
              <w:rPr>
                <w:sz w:val="24"/>
                <w:szCs w:val="24"/>
              </w:rPr>
              <w:t>, спортзалу, фізкультурно-спортивного обладнання до нового навчального року і склала акти-дозволи на введення їх в експлуатацію. Готовність закладу освіти до нового навчального року визначає комісія на підставі Акта готовності закладу освіти до нового навчального року, що затверджується засновником. Огляд території щодо її безпечності для організації освітнього процесу здійснюється щоденно в.о. директором  та завгоспом.</w:t>
            </w:r>
          </w:p>
        </w:tc>
        <w:tc>
          <w:tcPr>
            <w:tcW w:w="4114" w:type="dxa"/>
            <w:tcBorders>
              <w:right w:val="single" w:sz="4" w:space="0" w:color="auto"/>
            </w:tcBorders>
          </w:tcPr>
          <w:p w:rsidR="00D85607" w:rsidRDefault="00D85607" w:rsidP="00AC35BB">
            <w:pPr>
              <w:pStyle w:val="TableParagraph"/>
              <w:tabs>
                <w:tab w:val="left" w:pos="2308"/>
                <w:tab w:val="left" w:pos="2653"/>
              </w:tabs>
              <w:ind w:left="108" w:right="95"/>
              <w:rPr>
                <w:sz w:val="24"/>
                <w:szCs w:val="24"/>
              </w:rPr>
            </w:pPr>
          </w:p>
          <w:p w:rsidR="00D85607" w:rsidRDefault="00D85607" w:rsidP="00AC35BB">
            <w:pPr>
              <w:pStyle w:val="TableParagraph"/>
              <w:tabs>
                <w:tab w:val="left" w:pos="2308"/>
                <w:tab w:val="left" w:pos="2653"/>
              </w:tabs>
              <w:ind w:left="108" w:right="95"/>
              <w:rPr>
                <w:sz w:val="24"/>
                <w:szCs w:val="24"/>
              </w:rPr>
            </w:pPr>
          </w:p>
          <w:p w:rsidR="00D85607" w:rsidRDefault="00D85607" w:rsidP="00AC35BB">
            <w:pPr>
              <w:pStyle w:val="TableParagraph"/>
              <w:tabs>
                <w:tab w:val="left" w:pos="2308"/>
                <w:tab w:val="left" w:pos="2653"/>
              </w:tabs>
              <w:ind w:left="108" w:right="95"/>
              <w:rPr>
                <w:rFonts w:eastAsia="SimSun"/>
                <w:sz w:val="24"/>
                <w:szCs w:val="24"/>
              </w:rPr>
            </w:pPr>
          </w:p>
          <w:p w:rsidR="00D85607" w:rsidRDefault="00D85607" w:rsidP="00AC35BB">
            <w:pPr>
              <w:pStyle w:val="TableParagraph"/>
              <w:tabs>
                <w:tab w:val="left" w:pos="2308"/>
                <w:tab w:val="left" w:pos="2653"/>
              </w:tabs>
              <w:ind w:left="108" w:right="95"/>
              <w:rPr>
                <w:rFonts w:eastAsia="SimSun"/>
                <w:sz w:val="24"/>
                <w:szCs w:val="24"/>
              </w:rPr>
            </w:pPr>
          </w:p>
          <w:p w:rsidR="00D85607" w:rsidRDefault="00D85607" w:rsidP="00AC35BB">
            <w:pPr>
              <w:pStyle w:val="TableParagraph"/>
              <w:tabs>
                <w:tab w:val="left" w:pos="2308"/>
                <w:tab w:val="left" w:pos="2653"/>
              </w:tabs>
              <w:ind w:left="108" w:right="95"/>
              <w:rPr>
                <w:rFonts w:eastAsia="SimSun"/>
                <w:sz w:val="24"/>
                <w:szCs w:val="24"/>
              </w:rPr>
            </w:pPr>
          </w:p>
          <w:p w:rsidR="00D85607" w:rsidRDefault="00D85607" w:rsidP="00AC35BB">
            <w:pPr>
              <w:pStyle w:val="TableParagraph"/>
              <w:tabs>
                <w:tab w:val="left" w:pos="2308"/>
                <w:tab w:val="left" w:pos="2653"/>
              </w:tabs>
              <w:ind w:left="108" w:right="95"/>
              <w:rPr>
                <w:rFonts w:eastAsia="SimSun"/>
                <w:sz w:val="24"/>
                <w:szCs w:val="24"/>
              </w:rPr>
            </w:pPr>
          </w:p>
          <w:p w:rsidR="00D85607" w:rsidRDefault="00D85607" w:rsidP="00AC35BB">
            <w:pPr>
              <w:pStyle w:val="TableParagraph"/>
              <w:tabs>
                <w:tab w:val="left" w:pos="2308"/>
                <w:tab w:val="left" w:pos="2653"/>
              </w:tabs>
              <w:ind w:left="108" w:right="95"/>
              <w:rPr>
                <w:rFonts w:eastAsia="SimSun"/>
                <w:sz w:val="24"/>
                <w:szCs w:val="24"/>
              </w:rPr>
            </w:pPr>
          </w:p>
          <w:p w:rsidR="00D85607" w:rsidRDefault="00D85607" w:rsidP="00AC35BB">
            <w:pPr>
              <w:pStyle w:val="TableParagraph"/>
              <w:tabs>
                <w:tab w:val="left" w:pos="2308"/>
                <w:tab w:val="left" w:pos="2653"/>
              </w:tabs>
              <w:ind w:left="108" w:right="95"/>
              <w:rPr>
                <w:rFonts w:eastAsia="SimSun"/>
                <w:sz w:val="24"/>
                <w:szCs w:val="24"/>
              </w:rPr>
            </w:pPr>
          </w:p>
          <w:p w:rsidR="00D85607" w:rsidRDefault="00D85607" w:rsidP="00AC35BB">
            <w:pPr>
              <w:pStyle w:val="TableParagraph"/>
              <w:tabs>
                <w:tab w:val="left" w:pos="2308"/>
                <w:tab w:val="left" w:pos="2653"/>
              </w:tabs>
              <w:ind w:left="108" w:right="95"/>
              <w:rPr>
                <w:rFonts w:eastAsia="SimSun"/>
                <w:sz w:val="24"/>
                <w:szCs w:val="24"/>
              </w:rPr>
            </w:pPr>
          </w:p>
          <w:p w:rsidR="00D85607" w:rsidRDefault="00D85607" w:rsidP="00AC35BB">
            <w:pPr>
              <w:pStyle w:val="TableParagraph"/>
              <w:tabs>
                <w:tab w:val="left" w:pos="2308"/>
                <w:tab w:val="left" w:pos="2653"/>
              </w:tabs>
              <w:ind w:right="95"/>
              <w:rPr>
                <w:rFonts w:eastAsia="SimSun"/>
                <w:sz w:val="24"/>
                <w:szCs w:val="24"/>
              </w:rPr>
            </w:pPr>
          </w:p>
          <w:p w:rsidR="00D85607" w:rsidRDefault="00D85607" w:rsidP="00AC35BB">
            <w:pPr>
              <w:pStyle w:val="TableParagraph"/>
              <w:tabs>
                <w:tab w:val="left" w:pos="2308"/>
                <w:tab w:val="left" w:pos="2653"/>
              </w:tabs>
              <w:ind w:right="95"/>
              <w:rPr>
                <w:rFonts w:eastAsia="SimSun"/>
                <w:sz w:val="24"/>
                <w:szCs w:val="24"/>
              </w:rPr>
            </w:pPr>
          </w:p>
          <w:p w:rsidR="00D85607" w:rsidRDefault="00D85607" w:rsidP="00AC35BB">
            <w:pPr>
              <w:pStyle w:val="TableParagraph"/>
              <w:tabs>
                <w:tab w:val="left" w:pos="2308"/>
                <w:tab w:val="left" w:pos="2653"/>
              </w:tabs>
              <w:ind w:right="95"/>
              <w:rPr>
                <w:rFonts w:eastAsia="SimSun"/>
                <w:sz w:val="24"/>
                <w:szCs w:val="24"/>
              </w:rPr>
            </w:pPr>
          </w:p>
          <w:p w:rsidR="00D85607" w:rsidRDefault="00D85607" w:rsidP="00AC35BB">
            <w:pPr>
              <w:pStyle w:val="TableParagraph"/>
              <w:tabs>
                <w:tab w:val="left" w:pos="2308"/>
                <w:tab w:val="left" w:pos="2653"/>
              </w:tabs>
              <w:ind w:right="95"/>
              <w:rPr>
                <w:rFonts w:eastAsia="SimSun"/>
                <w:sz w:val="24"/>
                <w:szCs w:val="24"/>
              </w:rPr>
            </w:pPr>
          </w:p>
          <w:p w:rsidR="00D85607" w:rsidRDefault="00D85607" w:rsidP="00AC35BB">
            <w:pPr>
              <w:pStyle w:val="TableParagraph"/>
              <w:tabs>
                <w:tab w:val="left" w:pos="2308"/>
                <w:tab w:val="left" w:pos="2653"/>
              </w:tabs>
              <w:ind w:right="95"/>
              <w:rPr>
                <w:rFonts w:eastAsia="SimSun"/>
                <w:sz w:val="24"/>
                <w:szCs w:val="24"/>
              </w:rPr>
            </w:pPr>
          </w:p>
          <w:p w:rsidR="00D85607" w:rsidRDefault="00D85607" w:rsidP="00AC35BB">
            <w:pPr>
              <w:pStyle w:val="TableParagraph"/>
              <w:tabs>
                <w:tab w:val="left" w:pos="2308"/>
                <w:tab w:val="left" w:pos="2653"/>
              </w:tabs>
              <w:ind w:right="95"/>
              <w:rPr>
                <w:rFonts w:eastAsia="SimSun"/>
                <w:sz w:val="24"/>
                <w:szCs w:val="24"/>
              </w:rPr>
            </w:pPr>
          </w:p>
          <w:p w:rsidR="00D85607" w:rsidRDefault="00D85607" w:rsidP="00AC35BB">
            <w:pPr>
              <w:pStyle w:val="TableParagraph"/>
              <w:tabs>
                <w:tab w:val="left" w:pos="2308"/>
                <w:tab w:val="left" w:pos="2653"/>
              </w:tabs>
              <w:ind w:right="95"/>
              <w:rPr>
                <w:sz w:val="24"/>
                <w:szCs w:val="24"/>
              </w:rPr>
            </w:pPr>
            <w:r>
              <w:rPr>
                <w:rFonts w:eastAsia="SimSun"/>
                <w:sz w:val="24"/>
                <w:szCs w:val="24"/>
              </w:rPr>
              <w:t xml:space="preserve">Для створення безпечних умов навчання необхідно відремонтувати частину </w:t>
            </w:r>
            <w:r>
              <w:rPr>
                <w:rFonts w:eastAsia="PMingLiU-ExtB"/>
                <w:sz w:val="24"/>
                <w:szCs w:val="24"/>
              </w:rPr>
              <w:t>огорожи.</w:t>
            </w:r>
          </w:p>
          <w:p w:rsidR="00D85607" w:rsidRDefault="00D85607" w:rsidP="00AC35BB">
            <w:pPr>
              <w:pStyle w:val="TableParagraph"/>
              <w:tabs>
                <w:tab w:val="left" w:pos="2308"/>
                <w:tab w:val="left" w:pos="2653"/>
              </w:tabs>
              <w:ind w:left="108" w:right="95"/>
              <w:rPr>
                <w:sz w:val="24"/>
                <w:szCs w:val="24"/>
              </w:rPr>
            </w:pPr>
          </w:p>
          <w:p w:rsidR="00D85607" w:rsidRDefault="00D85607" w:rsidP="00AC35BB">
            <w:pPr>
              <w:pStyle w:val="TableParagraph"/>
              <w:tabs>
                <w:tab w:val="left" w:pos="2308"/>
                <w:tab w:val="left" w:pos="2653"/>
              </w:tabs>
              <w:ind w:left="108" w:right="95"/>
              <w:rPr>
                <w:sz w:val="24"/>
                <w:szCs w:val="24"/>
              </w:rPr>
            </w:pPr>
          </w:p>
          <w:p w:rsidR="00D85607" w:rsidRDefault="00D85607" w:rsidP="00AC35BB">
            <w:pPr>
              <w:pStyle w:val="TableParagraph"/>
              <w:tabs>
                <w:tab w:val="left" w:pos="2308"/>
                <w:tab w:val="left" w:pos="2653"/>
              </w:tabs>
              <w:ind w:left="108" w:right="95"/>
              <w:rPr>
                <w:sz w:val="24"/>
                <w:szCs w:val="24"/>
              </w:rPr>
            </w:pPr>
          </w:p>
          <w:p w:rsidR="00D85607" w:rsidRDefault="00D85607" w:rsidP="00AC35BB">
            <w:pPr>
              <w:pStyle w:val="TableParagraph"/>
              <w:tabs>
                <w:tab w:val="left" w:pos="2308"/>
                <w:tab w:val="left" w:pos="2653"/>
              </w:tabs>
              <w:ind w:left="108" w:right="95"/>
              <w:rPr>
                <w:sz w:val="24"/>
                <w:szCs w:val="24"/>
              </w:rPr>
            </w:pPr>
          </w:p>
          <w:p w:rsidR="00D85607" w:rsidRDefault="00D85607" w:rsidP="00AC35BB">
            <w:pPr>
              <w:pStyle w:val="TableParagraph"/>
              <w:tabs>
                <w:tab w:val="left" w:pos="2308"/>
                <w:tab w:val="left" w:pos="2653"/>
              </w:tabs>
              <w:ind w:left="108" w:right="95"/>
              <w:rPr>
                <w:sz w:val="24"/>
                <w:szCs w:val="24"/>
              </w:rPr>
            </w:pPr>
          </w:p>
          <w:p w:rsidR="00D85607" w:rsidRDefault="00D85607" w:rsidP="00AC35BB">
            <w:pPr>
              <w:pStyle w:val="TableParagraph"/>
              <w:tabs>
                <w:tab w:val="left" w:pos="2308"/>
                <w:tab w:val="left" w:pos="2653"/>
              </w:tabs>
              <w:ind w:left="108" w:right="95"/>
              <w:rPr>
                <w:sz w:val="24"/>
                <w:szCs w:val="24"/>
              </w:rPr>
            </w:pPr>
          </w:p>
          <w:p w:rsidR="00D85607" w:rsidRDefault="00D85607" w:rsidP="00AC35BB">
            <w:pPr>
              <w:pStyle w:val="TableParagraph"/>
              <w:tabs>
                <w:tab w:val="left" w:pos="2308"/>
                <w:tab w:val="left" w:pos="2653"/>
              </w:tabs>
              <w:ind w:left="108" w:right="95"/>
              <w:rPr>
                <w:sz w:val="24"/>
                <w:szCs w:val="24"/>
              </w:rPr>
            </w:pPr>
          </w:p>
        </w:tc>
      </w:tr>
      <w:tr w:rsidR="00D85607" w:rsidTr="00AC35BB">
        <w:trPr>
          <w:trHeight w:val="260"/>
        </w:trPr>
        <w:tc>
          <w:tcPr>
            <w:tcW w:w="1980" w:type="dxa"/>
            <w:gridSpan w:val="2"/>
            <w:vMerge/>
          </w:tcPr>
          <w:p w:rsidR="00D85607" w:rsidRDefault="00D85607" w:rsidP="00AC35BB">
            <w:pPr>
              <w:widowControl w:val="0"/>
              <w:spacing w:after="0"/>
              <w:rPr>
                <w:rFonts w:eastAsia="Times New Roman"/>
                <w:sz w:val="24"/>
                <w:szCs w:val="24"/>
              </w:rPr>
            </w:pPr>
          </w:p>
        </w:tc>
        <w:tc>
          <w:tcPr>
            <w:tcW w:w="2121" w:type="dxa"/>
          </w:tcPr>
          <w:p w:rsidR="00D85607" w:rsidRDefault="00D85607" w:rsidP="00D85607">
            <w:pPr>
              <w:numPr>
                <w:ilvl w:val="3"/>
                <w:numId w:val="47"/>
              </w:numPr>
              <w:tabs>
                <w:tab w:val="left" w:pos="393"/>
                <w:tab w:val="left" w:pos="745"/>
              </w:tabs>
              <w:spacing w:after="0" w:line="240" w:lineRule="auto"/>
              <w:ind w:left="-36" w:firstLine="36"/>
              <w:rPr>
                <w:rFonts w:eastAsia="Times New Roman"/>
              </w:rPr>
            </w:pPr>
            <w:r>
              <w:rPr>
                <w:rFonts w:eastAsia="Times New Roman"/>
              </w:rPr>
              <w:t xml:space="preserve">У закладі освіти забезпечується комфортний повітряно-тепловий </w:t>
            </w:r>
            <w:r>
              <w:rPr>
                <w:rFonts w:eastAsia="Times New Roman"/>
              </w:rPr>
              <w:lastRenderedPageBreak/>
              <w:t xml:space="preserve">режим, освітлення, прибирання приміщень, облаштування та утримання туалетів, дотримання питного режиму </w:t>
            </w:r>
          </w:p>
        </w:tc>
        <w:tc>
          <w:tcPr>
            <w:tcW w:w="7376" w:type="dxa"/>
          </w:tcPr>
          <w:p w:rsidR="00D85607" w:rsidRDefault="00D85607" w:rsidP="00AC35BB">
            <w:pPr>
              <w:ind w:firstLineChars="250" w:firstLine="600"/>
              <w:jc w:val="both"/>
              <w:rPr>
                <w:sz w:val="24"/>
                <w:szCs w:val="24"/>
              </w:rPr>
            </w:pPr>
            <w:r>
              <w:rPr>
                <w:sz w:val="24"/>
                <w:szCs w:val="24"/>
              </w:rPr>
              <w:lastRenderedPageBreak/>
              <w:t>В гімназії забезпечено контроль за дотриманням санітарно-гігієнічних вимог, епідеміологічного, повітряного режимів. Навчальні кабінети мають достатній рівень природного освітлення, забезпечені штучним освітленням. Під час перерв проводиться провітрювання приміщень та вологе прибирання коридорів.</w:t>
            </w:r>
            <w:r w:rsidRPr="00D65AA2">
              <w:rPr>
                <w:sz w:val="24"/>
                <w:szCs w:val="24"/>
                <w:lang w:val="ru-RU"/>
              </w:rPr>
              <w:t xml:space="preserve"> </w:t>
            </w:r>
            <w:r>
              <w:rPr>
                <w:sz w:val="24"/>
                <w:szCs w:val="24"/>
              </w:rPr>
              <w:lastRenderedPageBreak/>
              <w:t xml:space="preserve">Приміщення їдальні, столи, стільці, місця для видачі готових страв чисті та регулярно миються. </w:t>
            </w:r>
            <w:r>
              <w:rPr>
                <w:color w:val="000000"/>
                <w:sz w:val="24"/>
                <w:szCs w:val="24"/>
              </w:rPr>
              <w:t xml:space="preserve">У гімназії </w:t>
            </w:r>
            <w:r>
              <w:rPr>
                <w:sz w:val="24"/>
                <w:szCs w:val="24"/>
              </w:rPr>
              <w:t>працюють внутрішні вбиральні. Кожна з вбиралень має санвузли, рукомийники, забезпечена проточною водою, в достатній кількості є мило та електрорушники.</w:t>
            </w:r>
          </w:p>
          <w:p w:rsidR="00D85607" w:rsidRDefault="00D85607" w:rsidP="00AC35BB">
            <w:pPr>
              <w:ind w:firstLineChars="250" w:firstLine="600"/>
              <w:jc w:val="both"/>
              <w:rPr>
                <w:sz w:val="24"/>
                <w:szCs w:val="24"/>
              </w:rPr>
            </w:pPr>
            <w:r>
              <w:rPr>
                <w:sz w:val="24"/>
                <w:szCs w:val="24"/>
              </w:rPr>
              <w:t>Питний режим учнів відбувається з урахуванням карантинних обмежень, зокрема через</w:t>
            </w:r>
            <w:r w:rsidRPr="00D65AA2">
              <w:rPr>
                <w:sz w:val="24"/>
                <w:szCs w:val="24"/>
                <w:lang w:val="ru-RU"/>
              </w:rPr>
              <w:t xml:space="preserve"> </w:t>
            </w:r>
            <w:r>
              <w:rPr>
                <w:sz w:val="24"/>
                <w:szCs w:val="24"/>
              </w:rPr>
              <w:t>використання індивідуальних ємностей.</w:t>
            </w:r>
          </w:p>
          <w:p w:rsidR="00D85607" w:rsidRDefault="00D85607" w:rsidP="00AC35BB">
            <w:pPr>
              <w:jc w:val="both"/>
              <w:rPr>
                <w:sz w:val="24"/>
                <w:szCs w:val="24"/>
              </w:rPr>
            </w:pPr>
            <w:r>
              <w:rPr>
                <w:sz w:val="24"/>
                <w:szCs w:val="24"/>
              </w:rPr>
              <w:t xml:space="preserve">          83% здобувачів освіти та 76%  батьків - задоволені облаштуванням території гімназії;</w:t>
            </w:r>
          </w:p>
          <w:p w:rsidR="00D85607" w:rsidRDefault="00D85607" w:rsidP="00AC35BB">
            <w:pPr>
              <w:jc w:val="both"/>
              <w:rPr>
                <w:sz w:val="24"/>
                <w:szCs w:val="24"/>
              </w:rPr>
            </w:pPr>
            <w:r>
              <w:rPr>
                <w:sz w:val="24"/>
                <w:szCs w:val="24"/>
              </w:rPr>
              <w:t xml:space="preserve">         41% учнів та 54% батьків задоволені дизайном приміщень;   </w:t>
            </w:r>
          </w:p>
          <w:p w:rsidR="00D85607" w:rsidRDefault="00D85607" w:rsidP="00AC35BB">
            <w:pPr>
              <w:jc w:val="both"/>
              <w:rPr>
                <w:sz w:val="24"/>
                <w:szCs w:val="24"/>
              </w:rPr>
            </w:pPr>
            <w:r>
              <w:rPr>
                <w:sz w:val="24"/>
                <w:szCs w:val="24"/>
              </w:rPr>
              <w:t xml:space="preserve">         найнижчий відсоток – це оцінювання вбиралень: </w:t>
            </w:r>
          </w:p>
          <w:p w:rsidR="00D85607" w:rsidRDefault="00D85607" w:rsidP="00AC35BB">
            <w:pPr>
              <w:jc w:val="both"/>
              <w:rPr>
                <w:sz w:val="24"/>
                <w:szCs w:val="24"/>
              </w:rPr>
            </w:pPr>
            <w:r>
              <w:rPr>
                <w:sz w:val="24"/>
                <w:szCs w:val="24"/>
              </w:rPr>
              <w:t xml:space="preserve">        34% учнів та 29%  батьків оцінюють чистоту та облаштування туалетних кімнат</w:t>
            </w:r>
            <w:r w:rsidRPr="00D65AA2">
              <w:rPr>
                <w:sz w:val="24"/>
                <w:szCs w:val="24"/>
              </w:rPr>
              <w:t>;</w:t>
            </w:r>
            <w:r>
              <w:rPr>
                <w:sz w:val="24"/>
                <w:szCs w:val="24"/>
              </w:rPr>
              <w:t xml:space="preserve">    </w:t>
            </w:r>
          </w:p>
          <w:p w:rsidR="00D85607" w:rsidRDefault="00D85607" w:rsidP="00AC35BB">
            <w:pPr>
              <w:jc w:val="both"/>
              <w:rPr>
                <w:sz w:val="24"/>
                <w:szCs w:val="24"/>
              </w:rPr>
            </w:pPr>
            <w:r>
              <w:rPr>
                <w:sz w:val="24"/>
                <w:szCs w:val="24"/>
              </w:rPr>
              <w:t xml:space="preserve">           79% учнів оцінюють чистоту та облаштування спортивної зали та їдальні</w:t>
            </w:r>
            <w:r w:rsidRPr="00D65AA2">
              <w:rPr>
                <w:sz w:val="24"/>
                <w:szCs w:val="24"/>
              </w:rPr>
              <w:t xml:space="preserve">; </w:t>
            </w:r>
          </w:p>
          <w:p w:rsidR="00D85607" w:rsidRPr="00FA124D" w:rsidRDefault="00D85607" w:rsidP="00AC35BB">
            <w:pPr>
              <w:jc w:val="both"/>
              <w:rPr>
                <w:sz w:val="24"/>
                <w:szCs w:val="24"/>
              </w:rPr>
            </w:pPr>
            <w:r>
              <w:rPr>
                <w:sz w:val="24"/>
                <w:szCs w:val="24"/>
              </w:rPr>
              <w:t xml:space="preserve">           42% опитаних учнів та 39% батьків задоволені температурним режимом у закладі освіти.</w:t>
            </w:r>
          </w:p>
        </w:tc>
        <w:tc>
          <w:tcPr>
            <w:tcW w:w="4114" w:type="dxa"/>
          </w:tcPr>
          <w:p w:rsidR="00D85607" w:rsidRDefault="00D85607" w:rsidP="00AC35BB">
            <w:pPr>
              <w:tabs>
                <w:tab w:val="left" w:pos="0"/>
                <w:tab w:val="left" w:pos="30"/>
              </w:tabs>
              <w:spacing w:after="0" w:line="240" w:lineRule="auto"/>
              <w:rPr>
                <w:rFonts w:eastAsia="Times New Roman"/>
                <w:color w:val="000000"/>
                <w:sz w:val="24"/>
                <w:szCs w:val="24"/>
              </w:rPr>
            </w:pPr>
          </w:p>
        </w:tc>
      </w:tr>
      <w:tr w:rsidR="00D85607" w:rsidTr="00AC35BB">
        <w:trPr>
          <w:trHeight w:val="260"/>
        </w:trPr>
        <w:tc>
          <w:tcPr>
            <w:tcW w:w="1980" w:type="dxa"/>
            <w:gridSpan w:val="2"/>
            <w:vMerge/>
          </w:tcPr>
          <w:p w:rsidR="00D85607" w:rsidRDefault="00D85607" w:rsidP="00AC35BB">
            <w:pPr>
              <w:widowControl w:val="0"/>
              <w:spacing w:after="0"/>
              <w:rPr>
                <w:rFonts w:eastAsia="Times New Roman"/>
                <w:color w:val="000000"/>
                <w:sz w:val="24"/>
                <w:szCs w:val="24"/>
              </w:rPr>
            </w:pPr>
          </w:p>
        </w:tc>
        <w:tc>
          <w:tcPr>
            <w:tcW w:w="2121" w:type="dxa"/>
          </w:tcPr>
          <w:p w:rsidR="00D85607" w:rsidRDefault="00D85607" w:rsidP="00AC35BB">
            <w:pPr>
              <w:tabs>
                <w:tab w:val="left" w:pos="393"/>
                <w:tab w:val="left" w:pos="745"/>
              </w:tabs>
              <w:spacing w:after="0" w:line="240" w:lineRule="auto"/>
              <w:rPr>
                <w:rFonts w:eastAsia="Times New Roman"/>
              </w:rPr>
            </w:pPr>
            <w:r>
              <w:rPr>
                <w:rFonts w:eastAsia="Times New Roman"/>
              </w:rPr>
              <w:t>1.1.1.3 У закладі освіти забезпечується</w:t>
            </w:r>
            <w:r>
              <w:rPr>
                <w:rFonts w:eastAsia="Times New Roman"/>
                <w:color w:val="FF0000"/>
              </w:rPr>
              <w:t xml:space="preserve"> </w:t>
            </w:r>
            <w:r>
              <w:rPr>
                <w:rFonts w:eastAsia="Times New Roman"/>
              </w:rPr>
              <w:t>оптимальне</w:t>
            </w:r>
            <w:r>
              <w:rPr>
                <w:rFonts w:eastAsia="Times New Roman"/>
                <w:color w:val="FF0000"/>
              </w:rPr>
              <w:t xml:space="preserve"> </w:t>
            </w:r>
            <w:r>
              <w:rPr>
                <w:rFonts w:eastAsia="Times New Roman"/>
              </w:rPr>
              <w:t xml:space="preserve">використання приміщень і комплектування класів (з урахуванням кількості учнів, їх особливих освітніх потреб, площі </w:t>
            </w:r>
            <w:r>
              <w:rPr>
                <w:rFonts w:eastAsia="Times New Roman"/>
              </w:rPr>
              <w:lastRenderedPageBreak/>
              <w:t>приміщень)</w:t>
            </w:r>
          </w:p>
        </w:tc>
        <w:tc>
          <w:tcPr>
            <w:tcW w:w="7376" w:type="dxa"/>
          </w:tcPr>
          <w:p w:rsidR="00D85607" w:rsidRDefault="00D85607" w:rsidP="00AC35BB">
            <w:pPr>
              <w:ind w:firstLineChars="250" w:firstLine="600"/>
              <w:jc w:val="both"/>
              <w:rPr>
                <w:sz w:val="24"/>
                <w:szCs w:val="24"/>
              </w:rPr>
            </w:pPr>
            <w:r>
              <w:rPr>
                <w:sz w:val="24"/>
                <w:szCs w:val="24"/>
              </w:rPr>
              <w:lastRenderedPageBreak/>
              <w:t>В гімназії забезпечується раціональне використання приміщень (при проектній потужності закладу освіти – 180 осіб, у закладі навчається 93 учня. Середня</w:t>
            </w:r>
            <w:r w:rsidRPr="00D65AA2">
              <w:rPr>
                <w:sz w:val="24"/>
                <w:szCs w:val="24"/>
              </w:rPr>
              <w:t xml:space="preserve"> </w:t>
            </w:r>
            <w:r>
              <w:rPr>
                <w:sz w:val="24"/>
                <w:szCs w:val="24"/>
              </w:rPr>
              <w:t>наповнюваність класів складає 1</w:t>
            </w:r>
            <w:r w:rsidRPr="00D65AA2">
              <w:rPr>
                <w:sz w:val="24"/>
                <w:szCs w:val="24"/>
              </w:rPr>
              <w:t>0</w:t>
            </w:r>
            <w:r>
              <w:rPr>
                <w:sz w:val="24"/>
                <w:szCs w:val="24"/>
              </w:rPr>
              <w:t>,</w:t>
            </w:r>
            <w:r w:rsidRPr="00D65AA2">
              <w:rPr>
                <w:sz w:val="24"/>
                <w:szCs w:val="24"/>
              </w:rPr>
              <w:t xml:space="preserve">3 </w:t>
            </w:r>
            <w:r>
              <w:rPr>
                <w:sz w:val="24"/>
                <w:szCs w:val="24"/>
              </w:rPr>
              <w:t>учнів.</w:t>
            </w:r>
          </w:p>
          <w:p w:rsidR="00D85607" w:rsidRDefault="00D85607" w:rsidP="00AC35BB">
            <w:pPr>
              <w:ind w:firstLineChars="250" w:firstLine="600"/>
              <w:jc w:val="both"/>
              <w:rPr>
                <w:sz w:val="24"/>
                <w:szCs w:val="24"/>
              </w:rPr>
            </w:pPr>
            <w:r>
              <w:rPr>
                <w:sz w:val="24"/>
                <w:szCs w:val="24"/>
              </w:rPr>
              <w:t xml:space="preserve">Усі навчальні приміщення використовуються в освітньому процесі. </w:t>
            </w:r>
          </w:p>
          <w:p w:rsidR="00D85607" w:rsidRDefault="00D85607" w:rsidP="00AC35BB">
            <w:pPr>
              <w:pStyle w:val="TableParagraph"/>
              <w:tabs>
                <w:tab w:val="left" w:pos="1351"/>
                <w:tab w:val="left" w:pos="2616"/>
              </w:tabs>
              <w:spacing w:line="256" w:lineRule="exact"/>
              <w:ind w:firstLineChars="250" w:firstLine="600"/>
              <w:rPr>
                <w:rFonts w:eastAsia="SimSun"/>
                <w:sz w:val="24"/>
                <w:szCs w:val="24"/>
              </w:rPr>
            </w:pPr>
          </w:p>
          <w:p w:rsidR="00D85607" w:rsidRDefault="00D85607" w:rsidP="00AC35BB">
            <w:pPr>
              <w:pStyle w:val="TableParagraph"/>
              <w:tabs>
                <w:tab w:val="left" w:pos="1351"/>
                <w:tab w:val="left" w:pos="2616"/>
              </w:tabs>
              <w:spacing w:line="256" w:lineRule="exact"/>
              <w:rPr>
                <w:rFonts w:eastAsia="SimSun"/>
                <w:sz w:val="24"/>
                <w:szCs w:val="24"/>
              </w:rPr>
            </w:pPr>
          </w:p>
          <w:p w:rsidR="00D85607" w:rsidRDefault="00D85607" w:rsidP="00AC35BB">
            <w:pPr>
              <w:pStyle w:val="affa"/>
              <w:tabs>
                <w:tab w:val="left" w:pos="0"/>
                <w:tab w:val="left" w:pos="393"/>
                <w:tab w:val="left" w:pos="535"/>
                <w:tab w:val="left" w:pos="709"/>
                <w:tab w:val="left" w:pos="1134"/>
              </w:tabs>
              <w:spacing w:after="0" w:line="240" w:lineRule="auto"/>
              <w:ind w:left="107" w:right="-100"/>
              <w:rPr>
                <w:rFonts w:eastAsia="Times New Roman"/>
              </w:rPr>
            </w:pPr>
          </w:p>
        </w:tc>
        <w:tc>
          <w:tcPr>
            <w:tcW w:w="4114" w:type="dxa"/>
          </w:tcPr>
          <w:p w:rsidR="00D85607" w:rsidRDefault="00D85607" w:rsidP="00AC35BB">
            <w:pPr>
              <w:tabs>
                <w:tab w:val="left" w:pos="0"/>
                <w:tab w:val="left" w:pos="393"/>
                <w:tab w:val="left" w:pos="535"/>
                <w:tab w:val="left" w:pos="1134"/>
              </w:tabs>
              <w:spacing w:after="0" w:line="240" w:lineRule="auto"/>
              <w:rPr>
                <w:sz w:val="24"/>
                <w:szCs w:val="24"/>
              </w:rPr>
            </w:pPr>
          </w:p>
          <w:p w:rsidR="00D85607" w:rsidRDefault="00D85607" w:rsidP="00AC35BB">
            <w:pPr>
              <w:tabs>
                <w:tab w:val="left" w:pos="0"/>
                <w:tab w:val="left" w:pos="393"/>
                <w:tab w:val="left" w:pos="535"/>
                <w:tab w:val="left" w:pos="1134"/>
              </w:tabs>
              <w:spacing w:after="0" w:line="240" w:lineRule="auto"/>
              <w:rPr>
                <w:sz w:val="24"/>
                <w:szCs w:val="24"/>
              </w:rPr>
            </w:pPr>
          </w:p>
          <w:p w:rsidR="00D85607" w:rsidRDefault="00D85607" w:rsidP="00AC35BB">
            <w:pPr>
              <w:tabs>
                <w:tab w:val="left" w:pos="0"/>
                <w:tab w:val="left" w:pos="393"/>
                <w:tab w:val="left" w:pos="535"/>
                <w:tab w:val="left" w:pos="1134"/>
              </w:tabs>
              <w:spacing w:after="0" w:line="240" w:lineRule="auto"/>
              <w:rPr>
                <w:sz w:val="24"/>
                <w:szCs w:val="24"/>
              </w:rPr>
            </w:pPr>
          </w:p>
          <w:p w:rsidR="00D85607" w:rsidRDefault="00D85607" w:rsidP="00AC35BB">
            <w:pPr>
              <w:tabs>
                <w:tab w:val="left" w:pos="0"/>
                <w:tab w:val="left" w:pos="393"/>
                <w:tab w:val="left" w:pos="535"/>
                <w:tab w:val="left" w:pos="1134"/>
              </w:tabs>
              <w:spacing w:after="0" w:line="240" w:lineRule="auto"/>
              <w:rPr>
                <w:sz w:val="24"/>
                <w:szCs w:val="24"/>
              </w:rPr>
            </w:pPr>
          </w:p>
          <w:p w:rsidR="00D85607" w:rsidRDefault="00D85607" w:rsidP="00AC35BB">
            <w:pPr>
              <w:tabs>
                <w:tab w:val="left" w:pos="0"/>
                <w:tab w:val="left" w:pos="393"/>
                <w:tab w:val="left" w:pos="535"/>
                <w:tab w:val="left" w:pos="1134"/>
              </w:tabs>
              <w:spacing w:after="0" w:line="240" w:lineRule="auto"/>
              <w:rPr>
                <w:rFonts w:eastAsia="Times New Roman"/>
                <w:sz w:val="24"/>
                <w:szCs w:val="24"/>
              </w:rPr>
            </w:pPr>
          </w:p>
        </w:tc>
      </w:tr>
      <w:tr w:rsidR="00D85607" w:rsidTr="00AC35BB">
        <w:trPr>
          <w:trHeight w:val="1275"/>
        </w:trPr>
        <w:tc>
          <w:tcPr>
            <w:tcW w:w="1980" w:type="dxa"/>
            <w:gridSpan w:val="2"/>
            <w:vMerge/>
          </w:tcPr>
          <w:p w:rsidR="00D85607" w:rsidRDefault="00D85607" w:rsidP="00AC35BB">
            <w:pPr>
              <w:widowControl w:val="0"/>
              <w:spacing w:after="0"/>
              <w:rPr>
                <w:rFonts w:eastAsia="Times New Roman"/>
                <w:sz w:val="24"/>
                <w:szCs w:val="24"/>
              </w:rPr>
            </w:pPr>
          </w:p>
        </w:tc>
        <w:tc>
          <w:tcPr>
            <w:tcW w:w="2121" w:type="dxa"/>
          </w:tcPr>
          <w:p w:rsidR="00D85607" w:rsidRDefault="00D85607" w:rsidP="00AC35BB">
            <w:pPr>
              <w:tabs>
                <w:tab w:val="left" w:pos="393"/>
                <w:tab w:val="left" w:pos="745"/>
              </w:tabs>
              <w:spacing w:after="0" w:line="240" w:lineRule="auto"/>
              <w:ind w:right="-70"/>
              <w:rPr>
                <w:rFonts w:eastAsia="Times New Roman"/>
              </w:rPr>
            </w:pPr>
            <w:r>
              <w:rPr>
                <w:rFonts w:eastAsia="Times New Roman"/>
              </w:rPr>
              <w:t>1.1.1.4 У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c>
          <w:tcPr>
            <w:tcW w:w="7376" w:type="dxa"/>
          </w:tcPr>
          <w:p w:rsidR="00D85607" w:rsidRDefault="00D85607" w:rsidP="00AC35BB">
            <w:pPr>
              <w:pStyle w:val="TableParagraph"/>
              <w:tabs>
                <w:tab w:val="left" w:pos="348"/>
              </w:tabs>
              <w:ind w:right="97" w:firstLineChars="250" w:firstLine="600"/>
              <w:jc w:val="both"/>
              <w:rPr>
                <w:rFonts w:eastAsia="PMingLiU-ExtB"/>
                <w:sz w:val="24"/>
                <w:szCs w:val="24"/>
              </w:rPr>
            </w:pPr>
            <w:r>
              <w:rPr>
                <w:rFonts w:eastAsia="PMingLiU-ExtB"/>
                <w:sz w:val="24"/>
                <w:szCs w:val="24"/>
              </w:rPr>
              <w:t xml:space="preserve">Педагогічні працівники забезпечені робочими місцями, вони дотримуються вимог щодо охорони праці безпеки життєдіяльності, пожежної безпеки. </w:t>
            </w:r>
          </w:p>
          <w:p w:rsidR="00D85607" w:rsidRDefault="00D85607" w:rsidP="00AC35BB">
            <w:pPr>
              <w:pStyle w:val="TableParagraph"/>
              <w:tabs>
                <w:tab w:val="left" w:pos="348"/>
              </w:tabs>
              <w:ind w:right="97" w:firstLineChars="250" w:firstLine="600"/>
              <w:jc w:val="both"/>
              <w:rPr>
                <w:rFonts w:eastAsia="SimSun"/>
                <w:sz w:val="24"/>
                <w:szCs w:val="24"/>
              </w:rPr>
            </w:pPr>
            <w:r>
              <w:rPr>
                <w:rFonts w:eastAsia="SimSun"/>
                <w:sz w:val="24"/>
                <w:szCs w:val="24"/>
              </w:rPr>
              <w:t xml:space="preserve">У закладі постійно здійснюються заходи щодо покращання матеріально-технічного стану приміщень та створення комфортних умов перебування для учнів та вчителів. У коридорах та у класних кімнатах </w:t>
            </w:r>
            <w:r w:rsidRPr="00F82C31">
              <w:rPr>
                <w:rFonts w:eastAsia="SimSun"/>
                <w:sz w:val="24"/>
                <w:szCs w:val="24"/>
              </w:rPr>
              <w:t>частково</w:t>
            </w:r>
            <w:r>
              <w:rPr>
                <w:rFonts w:eastAsia="SimSun"/>
                <w:sz w:val="24"/>
                <w:szCs w:val="24"/>
              </w:rPr>
              <w:t xml:space="preserve"> створено зони відпочинку</w:t>
            </w:r>
            <w:r w:rsidRPr="00D65AA2">
              <w:rPr>
                <w:rFonts w:eastAsia="SimSun"/>
                <w:sz w:val="24"/>
                <w:szCs w:val="24"/>
                <w:lang w:val="ru-RU"/>
              </w:rPr>
              <w:t>:</w:t>
            </w:r>
            <w:r>
              <w:rPr>
                <w:rFonts w:eastAsia="SimSun"/>
                <w:sz w:val="24"/>
                <w:szCs w:val="24"/>
              </w:rPr>
              <w:t xml:space="preserve"> в коридорі є стіл для гри в теніс,</w:t>
            </w:r>
            <w:r w:rsidRPr="00D65AA2">
              <w:rPr>
                <w:rFonts w:eastAsia="SimSun"/>
                <w:sz w:val="24"/>
                <w:szCs w:val="24"/>
                <w:lang w:val="ru-RU"/>
              </w:rPr>
              <w:t xml:space="preserve"> </w:t>
            </w:r>
            <w:r>
              <w:rPr>
                <w:rFonts w:eastAsia="SimSun"/>
                <w:sz w:val="24"/>
                <w:szCs w:val="24"/>
              </w:rPr>
              <w:t>cтіни приміщень ЗО використовуються в навчальних цілях, у кабінетах початкової школи за вимогами НУШ є осередки, наявні зелені куточки.</w:t>
            </w:r>
          </w:p>
          <w:p w:rsidR="00D85607" w:rsidRDefault="00D85607" w:rsidP="00AC35BB">
            <w:pPr>
              <w:pStyle w:val="TableParagraph"/>
              <w:tabs>
                <w:tab w:val="left" w:pos="348"/>
              </w:tabs>
              <w:ind w:right="97"/>
              <w:rPr>
                <w:rFonts w:eastAsia="PMingLiU-ExtB"/>
                <w:sz w:val="24"/>
                <w:szCs w:val="24"/>
              </w:rPr>
            </w:pPr>
            <w:r>
              <w:rPr>
                <w:rFonts w:eastAsia="PMingLiU-ExtB"/>
                <w:sz w:val="24"/>
                <w:szCs w:val="24"/>
              </w:rPr>
              <w:t xml:space="preserve">         10% опитаних учнів стверджують, що їм дуже подобається в гімназії </w:t>
            </w:r>
            <w:r w:rsidRPr="00D65AA2">
              <w:rPr>
                <w:rFonts w:eastAsia="SimSun"/>
                <w:sz w:val="24"/>
                <w:szCs w:val="24"/>
              </w:rPr>
              <w:t xml:space="preserve">; </w:t>
            </w:r>
            <w:r>
              <w:rPr>
                <w:rFonts w:eastAsia="PMingLiU-ExtB"/>
                <w:sz w:val="24"/>
                <w:szCs w:val="24"/>
              </w:rPr>
              <w:t xml:space="preserve">    </w:t>
            </w:r>
          </w:p>
          <w:p w:rsidR="00D85607" w:rsidRDefault="00D85607" w:rsidP="00AC35BB">
            <w:pPr>
              <w:pStyle w:val="TableParagraph"/>
              <w:tabs>
                <w:tab w:val="left" w:pos="348"/>
              </w:tabs>
              <w:ind w:right="97"/>
              <w:rPr>
                <w:rFonts w:eastAsia="PMingLiU-ExtB"/>
                <w:sz w:val="24"/>
                <w:szCs w:val="24"/>
              </w:rPr>
            </w:pPr>
            <w:r>
              <w:rPr>
                <w:rFonts w:eastAsia="PMingLiU-ExtB"/>
                <w:sz w:val="24"/>
                <w:szCs w:val="24"/>
              </w:rPr>
              <w:t xml:space="preserve">         65% учнів, зазначили що їм подобається перебувати у школі</w:t>
            </w:r>
            <w:r w:rsidRPr="00D65AA2">
              <w:rPr>
                <w:rFonts w:eastAsia="SimSun"/>
                <w:sz w:val="24"/>
                <w:szCs w:val="24"/>
              </w:rPr>
              <w:t xml:space="preserve">; </w:t>
            </w:r>
            <w:r>
              <w:rPr>
                <w:rFonts w:eastAsia="PMingLiU-ExtB"/>
                <w:sz w:val="24"/>
                <w:szCs w:val="24"/>
              </w:rPr>
              <w:t xml:space="preserve">      </w:t>
            </w:r>
          </w:p>
          <w:p w:rsidR="00D85607" w:rsidRDefault="00D85607" w:rsidP="00AC35BB">
            <w:pPr>
              <w:pStyle w:val="TableParagraph"/>
              <w:tabs>
                <w:tab w:val="left" w:pos="348"/>
              </w:tabs>
              <w:ind w:right="97"/>
              <w:rPr>
                <w:rFonts w:eastAsia="PMingLiU-ExtB"/>
                <w:sz w:val="24"/>
                <w:szCs w:val="24"/>
              </w:rPr>
            </w:pPr>
            <w:r>
              <w:rPr>
                <w:rFonts w:eastAsia="PMingLiU-ExtB"/>
                <w:sz w:val="24"/>
                <w:szCs w:val="24"/>
              </w:rPr>
              <w:t xml:space="preserve">         18% опитаних учнів не подобається перебувати в школі</w:t>
            </w:r>
            <w:r w:rsidRPr="00D65AA2">
              <w:rPr>
                <w:rFonts w:eastAsia="SimSun"/>
                <w:sz w:val="24"/>
                <w:szCs w:val="24"/>
              </w:rPr>
              <w:t xml:space="preserve">; </w:t>
            </w:r>
            <w:r>
              <w:rPr>
                <w:rFonts w:eastAsia="PMingLiU-ExtB"/>
                <w:sz w:val="24"/>
                <w:szCs w:val="24"/>
              </w:rPr>
              <w:t xml:space="preserve"> </w:t>
            </w:r>
          </w:p>
          <w:p w:rsidR="00D85607" w:rsidRDefault="00D85607" w:rsidP="00AC35BB">
            <w:pPr>
              <w:pStyle w:val="TableParagraph"/>
              <w:tabs>
                <w:tab w:val="left" w:pos="348"/>
              </w:tabs>
              <w:ind w:right="97"/>
              <w:rPr>
                <w:rFonts w:eastAsia="PMingLiU-ExtB"/>
                <w:sz w:val="24"/>
                <w:szCs w:val="24"/>
              </w:rPr>
            </w:pPr>
            <w:r>
              <w:rPr>
                <w:rFonts w:eastAsia="PMingLiU-ExtB"/>
                <w:sz w:val="24"/>
                <w:szCs w:val="24"/>
              </w:rPr>
              <w:t xml:space="preserve">         57% опитаних педагогічних працівників цілком задоволені та    </w:t>
            </w:r>
          </w:p>
          <w:p w:rsidR="00D85607" w:rsidRDefault="00D85607" w:rsidP="00AC35BB">
            <w:pPr>
              <w:pStyle w:val="TableParagraph"/>
              <w:tabs>
                <w:tab w:val="left" w:pos="348"/>
              </w:tabs>
              <w:ind w:right="97"/>
              <w:rPr>
                <w:rFonts w:eastAsia="PMingLiU-ExtB"/>
                <w:sz w:val="24"/>
                <w:szCs w:val="24"/>
              </w:rPr>
            </w:pPr>
            <w:r>
              <w:rPr>
                <w:rFonts w:eastAsia="PMingLiU-ExtB"/>
                <w:sz w:val="24"/>
                <w:szCs w:val="24"/>
              </w:rPr>
              <w:t xml:space="preserve">         43% переважно задоволені освітнім середовищем та умовами </w:t>
            </w:r>
          </w:p>
          <w:p w:rsidR="00D85607" w:rsidRPr="002F1EFD" w:rsidRDefault="00D85607" w:rsidP="00AC35BB">
            <w:pPr>
              <w:pStyle w:val="TableParagraph"/>
              <w:tabs>
                <w:tab w:val="left" w:pos="348"/>
              </w:tabs>
              <w:ind w:right="97"/>
              <w:rPr>
                <w:rFonts w:eastAsia="PMingLiU-ExtB"/>
                <w:sz w:val="24"/>
                <w:szCs w:val="24"/>
              </w:rPr>
            </w:pPr>
            <w:r>
              <w:rPr>
                <w:rFonts w:eastAsia="PMingLiU-ExtB"/>
                <w:sz w:val="24"/>
                <w:szCs w:val="24"/>
              </w:rPr>
              <w:t xml:space="preserve">         праці в закладі.</w:t>
            </w:r>
          </w:p>
        </w:tc>
        <w:tc>
          <w:tcPr>
            <w:tcW w:w="4114" w:type="dxa"/>
          </w:tcPr>
          <w:p w:rsidR="00D85607" w:rsidRDefault="00D85607" w:rsidP="00AC35BB">
            <w:pPr>
              <w:tabs>
                <w:tab w:val="left" w:pos="0"/>
                <w:tab w:val="left" w:pos="393"/>
                <w:tab w:val="left" w:pos="540"/>
                <w:tab w:val="left" w:pos="1140"/>
              </w:tabs>
              <w:spacing w:after="0" w:line="240" w:lineRule="auto"/>
              <w:rPr>
                <w:rFonts w:eastAsia="Times New Roman"/>
                <w:color w:val="000000"/>
                <w:sz w:val="24"/>
                <w:szCs w:val="24"/>
              </w:rPr>
            </w:pPr>
          </w:p>
        </w:tc>
      </w:tr>
      <w:tr w:rsidR="00D85607" w:rsidTr="00AC35BB">
        <w:trPr>
          <w:trHeight w:val="565"/>
        </w:trPr>
        <w:tc>
          <w:tcPr>
            <w:tcW w:w="1980" w:type="dxa"/>
            <w:gridSpan w:val="2"/>
            <w:vMerge w:val="restart"/>
          </w:tcPr>
          <w:p w:rsidR="00D85607" w:rsidRDefault="00D85607" w:rsidP="00AC35BB">
            <w:pPr>
              <w:tabs>
                <w:tab w:val="left" w:pos="315"/>
                <w:tab w:val="left" w:pos="535"/>
                <w:tab w:val="left" w:pos="709"/>
                <w:tab w:val="left" w:pos="1134"/>
              </w:tabs>
              <w:spacing w:after="0" w:line="240" w:lineRule="auto"/>
              <w:rPr>
                <w:rFonts w:eastAsia="Times New Roman"/>
              </w:rPr>
            </w:pPr>
            <w:r>
              <w:rPr>
                <w:rFonts w:eastAsia="Times New Roman"/>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c>
          <w:tcPr>
            <w:tcW w:w="2121" w:type="dxa"/>
          </w:tcPr>
          <w:p w:rsidR="00D85607" w:rsidRDefault="00D85607" w:rsidP="00AC35BB">
            <w:pPr>
              <w:spacing w:after="0" w:line="240" w:lineRule="auto"/>
              <w:rPr>
                <w:rFonts w:eastAsia="Times New Roman"/>
              </w:rPr>
            </w:pPr>
            <w:r>
              <w:rPr>
                <w:rFonts w:eastAsia="Times New Roman"/>
              </w:rPr>
              <w:t>1.1.2.1. У закладі освіти є приміщення, необхідні для реалізації освітньої програми та забезпечення освітнього процесу</w:t>
            </w:r>
          </w:p>
        </w:tc>
        <w:tc>
          <w:tcPr>
            <w:tcW w:w="7376" w:type="dxa"/>
          </w:tcPr>
          <w:p w:rsidR="00D85607" w:rsidRDefault="00D85607" w:rsidP="00AC35BB">
            <w:pPr>
              <w:pStyle w:val="TableParagraph"/>
              <w:tabs>
                <w:tab w:val="left" w:pos="596"/>
              </w:tabs>
              <w:ind w:right="97"/>
              <w:jc w:val="both"/>
              <w:rPr>
                <w:sz w:val="24"/>
                <w:szCs w:val="24"/>
              </w:rPr>
            </w:pPr>
            <w:r>
              <w:rPr>
                <w:i/>
                <w:iCs/>
              </w:rPr>
              <w:t xml:space="preserve">          </w:t>
            </w:r>
            <w:r>
              <w:rPr>
                <w:sz w:val="24"/>
                <w:szCs w:val="24"/>
              </w:rPr>
              <w:t xml:space="preserve">ЗО забезпечений навчальними кабінетами і приміщеннями, необхідними для реалізації освітньої програми та забезпечення освітнього процесу. У гімназії наявні спортивна зала, навчальна майстерня із слюсарним та столярним обладнанням, 4 навчальних кабінетів початкових класів, кабінети: математики, фізики, біології і хімії,  географії, української мови і літератури, румунської мови і літератури, іноземної мови та інформатики. </w:t>
            </w:r>
          </w:p>
          <w:p w:rsidR="00D85607" w:rsidRDefault="00D85607" w:rsidP="00AC35BB">
            <w:pPr>
              <w:pStyle w:val="TableParagraph"/>
              <w:tabs>
                <w:tab w:val="left" w:pos="596"/>
              </w:tabs>
              <w:ind w:right="97"/>
              <w:jc w:val="both"/>
              <w:rPr>
                <w:i/>
                <w:iCs/>
              </w:rPr>
            </w:pPr>
          </w:p>
          <w:p w:rsidR="00D85607" w:rsidRDefault="00D85607" w:rsidP="00AC35BB">
            <w:pPr>
              <w:pStyle w:val="TableParagraph"/>
              <w:tabs>
                <w:tab w:val="left" w:pos="596"/>
              </w:tabs>
              <w:ind w:right="97"/>
              <w:jc w:val="both"/>
              <w:rPr>
                <w:i/>
                <w:iCs/>
              </w:rPr>
            </w:pPr>
          </w:p>
          <w:p w:rsidR="00D85607" w:rsidRDefault="00D85607" w:rsidP="00AC35BB">
            <w:pPr>
              <w:pStyle w:val="TableParagraph"/>
              <w:tabs>
                <w:tab w:val="left" w:pos="596"/>
              </w:tabs>
              <w:ind w:right="97"/>
              <w:jc w:val="both"/>
              <w:rPr>
                <w:i/>
                <w:iCs/>
              </w:rPr>
            </w:pPr>
          </w:p>
          <w:p w:rsidR="00D85607" w:rsidRDefault="00D85607" w:rsidP="00AC35BB">
            <w:pPr>
              <w:pStyle w:val="TableParagraph"/>
              <w:tabs>
                <w:tab w:val="left" w:pos="596"/>
              </w:tabs>
              <w:ind w:right="97"/>
              <w:jc w:val="both"/>
              <w:rPr>
                <w:i/>
                <w:iCs/>
              </w:rPr>
            </w:pPr>
          </w:p>
          <w:p w:rsidR="00D85607" w:rsidRDefault="00D85607" w:rsidP="00AC35BB">
            <w:pPr>
              <w:tabs>
                <w:tab w:val="left" w:pos="0"/>
                <w:tab w:val="left" w:pos="393"/>
                <w:tab w:val="left" w:pos="535"/>
                <w:tab w:val="left" w:pos="709"/>
                <w:tab w:val="left" w:pos="1134"/>
              </w:tabs>
              <w:spacing w:after="0" w:line="240" w:lineRule="auto"/>
              <w:ind w:right="-242"/>
              <w:rPr>
                <w:rFonts w:eastAsia="Times New Roman"/>
                <w:i/>
                <w:iCs/>
              </w:rPr>
            </w:pPr>
          </w:p>
        </w:tc>
        <w:tc>
          <w:tcPr>
            <w:tcW w:w="4114" w:type="dxa"/>
          </w:tcPr>
          <w:p w:rsidR="00D85607" w:rsidRDefault="00D85607" w:rsidP="00AC35BB">
            <w:pPr>
              <w:tabs>
                <w:tab w:val="left" w:pos="0"/>
              </w:tabs>
              <w:spacing w:after="0" w:line="240" w:lineRule="auto"/>
              <w:rPr>
                <w:sz w:val="24"/>
                <w:szCs w:val="24"/>
              </w:rPr>
            </w:pPr>
          </w:p>
          <w:p w:rsidR="00D85607" w:rsidRDefault="00D85607" w:rsidP="00AC35BB">
            <w:pPr>
              <w:tabs>
                <w:tab w:val="left" w:pos="0"/>
              </w:tabs>
              <w:spacing w:after="0" w:line="240" w:lineRule="auto"/>
              <w:jc w:val="both"/>
              <w:rPr>
                <w:sz w:val="24"/>
                <w:szCs w:val="24"/>
              </w:rPr>
            </w:pPr>
            <w:r>
              <w:rPr>
                <w:sz w:val="24"/>
                <w:szCs w:val="24"/>
              </w:rPr>
              <w:t>.</w:t>
            </w:r>
          </w:p>
        </w:tc>
      </w:tr>
      <w:tr w:rsidR="00D85607" w:rsidTr="00AC35BB">
        <w:trPr>
          <w:trHeight w:val="20"/>
        </w:trPr>
        <w:tc>
          <w:tcPr>
            <w:tcW w:w="1980" w:type="dxa"/>
            <w:gridSpan w:val="2"/>
            <w:vMerge/>
          </w:tcPr>
          <w:p w:rsidR="00D85607" w:rsidRDefault="00D85607" w:rsidP="00AC35BB">
            <w:pPr>
              <w:widowControl w:val="0"/>
              <w:spacing w:after="0"/>
              <w:rPr>
                <w:rFonts w:eastAsia="Times New Roman"/>
              </w:rPr>
            </w:pPr>
          </w:p>
        </w:tc>
        <w:tc>
          <w:tcPr>
            <w:tcW w:w="2121" w:type="dxa"/>
          </w:tcPr>
          <w:p w:rsidR="00D85607" w:rsidRDefault="00D85607" w:rsidP="00AC35BB">
            <w:pPr>
              <w:spacing w:after="0" w:line="240" w:lineRule="auto"/>
              <w:ind w:right="-70"/>
              <w:rPr>
                <w:rFonts w:eastAsia="Times New Roman"/>
              </w:rPr>
            </w:pPr>
            <w:r>
              <w:rPr>
                <w:rFonts w:eastAsia="Times New Roman"/>
              </w:rPr>
              <w:t xml:space="preserve">1.1.2.2. Частка навчальних кабінетів початкових класів, фізики, хімії, </w:t>
            </w:r>
            <w:r>
              <w:rPr>
                <w:rFonts w:eastAsia="Times New Roman"/>
              </w:rPr>
              <w:lastRenderedPageBreak/>
              <w:t xml:space="preserve">біології, інформатики, майстерень/кабінетів трудового навчання (обслуговуючої праці, технологій), спортивної та актової зал, інших кабінетів, які обладнані засобами навчання відповідно до вимог законодавства та освітньої програми </w:t>
            </w:r>
          </w:p>
        </w:tc>
        <w:tc>
          <w:tcPr>
            <w:tcW w:w="7376" w:type="dxa"/>
          </w:tcPr>
          <w:p w:rsidR="00D85607" w:rsidRDefault="00D85607" w:rsidP="00AC35BB">
            <w:pPr>
              <w:pStyle w:val="TableParagraph"/>
              <w:tabs>
                <w:tab w:val="left" w:pos="596"/>
              </w:tabs>
              <w:ind w:right="97" w:firstLineChars="350" w:firstLine="840"/>
              <w:jc w:val="both"/>
              <w:rPr>
                <w:sz w:val="24"/>
                <w:szCs w:val="24"/>
              </w:rPr>
            </w:pPr>
            <w:r>
              <w:rPr>
                <w:sz w:val="24"/>
                <w:szCs w:val="24"/>
              </w:rPr>
              <w:lastRenderedPageBreak/>
              <w:t>Навчальні кабінети початкових класів</w:t>
            </w:r>
            <w:r w:rsidRPr="00D65AA2">
              <w:rPr>
                <w:sz w:val="24"/>
                <w:szCs w:val="24"/>
              </w:rPr>
              <w:t xml:space="preserve"> </w:t>
            </w:r>
            <w:r>
              <w:rPr>
                <w:sz w:val="24"/>
                <w:szCs w:val="24"/>
              </w:rPr>
              <w:t>облаштовано з урахуванням необхідної кількість засобів</w:t>
            </w:r>
            <w:r w:rsidRPr="00D65AA2">
              <w:rPr>
                <w:sz w:val="24"/>
                <w:szCs w:val="24"/>
              </w:rPr>
              <w:t xml:space="preserve"> </w:t>
            </w:r>
            <w:r>
              <w:rPr>
                <w:sz w:val="24"/>
                <w:szCs w:val="24"/>
              </w:rPr>
              <w:t>навчання та обладнання НУШ. Обладнання навчальних кабінетів початкової школи</w:t>
            </w:r>
            <w:r w:rsidRPr="00D65AA2">
              <w:rPr>
                <w:sz w:val="24"/>
                <w:szCs w:val="24"/>
              </w:rPr>
              <w:t xml:space="preserve"> </w:t>
            </w:r>
            <w:r>
              <w:rPr>
                <w:sz w:val="24"/>
                <w:szCs w:val="24"/>
              </w:rPr>
              <w:t xml:space="preserve">відповідає Типовому переліку засобів навчання та обладнання для </w:t>
            </w:r>
            <w:r>
              <w:rPr>
                <w:sz w:val="24"/>
                <w:szCs w:val="24"/>
              </w:rPr>
              <w:lastRenderedPageBreak/>
              <w:t>навчальних кабінетів</w:t>
            </w:r>
            <w:r w:rsidRPr="00D65AA2">
              <w:rPr>
                <w:sz w:val="24"/>
                <w:szCs w:val="24"/>
              </w:rPr>
              <w:t xml:space="preserve"> </w:t>
            </w:r>
            <w:r>
              <w:rPr>
                <w:sz w:val="24"/>
                <w:szCs w:val="24"/>
              </w:rPr>
              <w:t>початкової школи, затвердженого наказом МОНУ від 07 лютого 2020 року № 143.</w:t>
            </w:r>
          </w:p>
          <w:p w:rsidR="00D85607" w:rsidRDefault="00D85607" w:rsidP="00AC35BB">
            <w:pPr>
              <w:pStyle w:val="TableParagraph"/>
              <w:tabs>
                <w:tab w:val="left" w:pos="596"/>
              </w:tabs>
              <w:ind w:right="97" w:firstLineChars="400" w:firstLine="960"/>
              <w:jc w:val="both"/>
              <w:rPr>
                <w:sz w:val="24"/>
                <w:szCs w:val="24"/>
              </w:rPr>
            </w:pPr>
            <w:r>
              <w:rPr>
                <w:sz w:val="24"/>
                <w:szCs w:val="24"/>
              </w:rPr>
              <w:t>Кабінети української та румунської мов обладнані комп’ютерної технікою та інтерактивним навчанням. Проте не всі кабінети обладнані засобами навчання відповідно до вимог законодавства та освітньої програми.</w:t>
            </w:r>
          </w:p>
          <w:p w:rsidR="00D85607" w:rsidRDefault="00D85607" w:rsidP="00AC35BB">
            <w:pPr>
              <w:tabs>
                <w:tab w:val="left" w:pos="0"/>
              </w:tabs>
              <w:spacing w:after="0" w:line="240" w:lineRule="auto"/>
              <w:ind w:firstLineChars="250" w:firstLine="600"/>
              <w:jc w:val="both"/>
              <w:rPr>
                <w:sz w:val="24"/>
                <w:szCs w:val="24"/>
              </w:rPr>
            </w:pPr>
            <w:r>
              <w:rPr>
                <w:sz w:val="24"/>
                <w:szCs w:val="24"/>
              </w:rPr>
              <w:t>Адміністрацією  вживаються заходи для покращення стану забезпечення навчальних кабінетів, а саме: звернення до засновника щодо забезпечення відповідним обладнанням та дидактичними матеріалами.</w:t>
            </w:r>
          </w:p>
          <w:p w:rsidR="00D85607" w:rsidRDefault="00D85607" w:rsidP="00AC35BB">
            <w:pPr>
              <w:tabs>
                <w:tab w:val="left" w:pos="0"/>
                <w:tab w:val="left" w:pos="393"/>
                <w:tab w:val="left" w:pos="535"/>
                <w:tab w:val="left" w:pos="709"/>
                <w:tab w:val="left" w:pos="1134"/>
              </w:tabs>
              <w:spacing w:after="0" w:line="240" w:lineRule="auto"/>
              <w:ind w:right="-111"/>
              <w:rPr>
                <w:rFonts w:eastAsia="Times New Roman"/>
                <w:i/>
                <w:iCs/>
              </w:rPr>
            </w:pPr>
          </w:p>
        </w:tc>
        <w:tc>
          <w:tcPr>
            <w:tcW w:w="4114" w:type="dxa"/>
          </w:tcPr>
          <w:p w:rsidR="00D85607" w:rsidRDefault="00D85607" w:rsidP="00AC35BB">
            <w:pPr>
              <w:tabs>
                <w:tab w:val="left" w:pos="0"/>
              </w:tabs>
              <w:spacing w:after="0" w:line="240" w:lineRule="auto"/>
              <w:ind w:firstLineChars="200" w:firstLine="480"/>
              <w:jc w:val="both"/>
              <w:rPr>
                <w:sz w:val="24"/>
                <w:szCs w:val="24"/>
              </w:rPr>
            </w:pPr>
          </w:p>
          <w:p w:rsidR="00D85607" w:rsidRDefault="00D85607" w:rsidP="00AC35BB">
            <w:pPr>
              <w:tabs>
                <w:tab w:val="left" w:pos="0"/>
              </w:tabs>
              <w:spacing w:after="0" w:line="240" w:lineRule="auto"/>
              <w:ind w:firstLineChars="200" w:firstLine="480"/>
              <w:jc w:val="both"/>
              <w:rPr>
                <w:sz w:val="24"/>
                <w:szCs w:val="24"/>
              </w:rPr>
            </w:pPr>
          </w:p>
          <w:p w:rsidR="00D85607" w:rsidRDefault="00D85607" w:rsidP="00AC35BB">
            <w:pPr>
              <w:tabs>
                <w:tab w:val="left" w:pos="0"/>
              </w:tabs>
              <w:spacing w:after="0" w:line="240" w:lineRule="auto"/>
              <w:ind w:firstLineChars="200" w:firstLine="480"/>
              <w:jc w:val="both"/>
              <w:rPr>
                <w:sz w:val="24"/>
                <w:szCs w:val="24"/>
              </w:rPr>
            </w:pPr>
          </w:p>
          <w:p w:rsidR="00D85607" w:rsidRDefault="00D85607" w:rsidP="00AC35BB">
            <w:pPr>
              <w:tabs>
                <w:tab w:val="left" w:pos="0"/>
              </w:tabs>
              <w:spacing w:after="0" w:line="240" w:lineRule="auto"/>
              <w:ind w:firstLineChars="200" w:firstLine="480"/>
              <w:jc w:val="both"/>
              <w:rPr>
                <w:sz w:val="24"/>
                <w:szCs w:val="24"/>
              </w:rPr>
            </w:pPr>
          </w:p>
          <w:p w:rsidR="00D85607" w:rsidRDefault="00D85607" w:rsidP="00AC35BB">
            <w:pPr>
              <w:tabs>
                <w:tab w:val="left" w:pos="0"/>
              </w:tabs>
              <w:spacing w:after="0" w:line="240" w:lineRule="auto"/>
              <w:ind w:firstLineChars="200" w:firstLine="480"/>
              <w:jc w:val="both"/>
              <w:rPr>
                <w:sz w:val="24"/>
                <w:szCs w:val="24"/>
              </w:rPr>
            </w:pPr>
          </w:p>
          <w:p w:rsidR="00D85607" w:rsidRDefault="00D85607" w:rsidP="00AC35BB">
            <w:pPr>
              <w:tabs>
                <w:tab w:val="left" w:pos="0"/>
              </w:tabs>
              <w:spacing w:after="0" w:line="240" w:lineRule="auto"/>
              <w:ind w:firstLineChars="200" w:firstLine="480"/>
              <w:jc w:val="both"/>
              <w:rPr>
                <w:sz w:val="24"/>
                <w:szCs w:val="24"/>
              </w:rPr>
            </w:pPr>
          </w:p>
          <w:p w:rsidR="00D85607" w:rsidRDefault="00D85607" w:rsidP="00AC35BB">
            <w:pPr>
              <w:tabs>
                <w:tab w:val="left" w:pos="0"/>
              </w:tabs>
              <w:spacing w:after="0" w:line="240" w:lineRule="auto"/>
              <w:ind w:firstLineChars="200" w:firstLine="480"/>
              <w:jc w:val="both"/>
              <w:rPr>
                <w:sz w:val="24"/>
                <w:szCs w:val="24"/>
              </w:rPr>
            </w:pPr>
            <w:r>
              <w:rPr>
                <w:sz w:val="24"/>
                <w:szCs w:val="24"/>
              </w:rPr>
              <w:t>Для сприяння розвитку інформаційно-комунікаційних технологій в учасників освітнього процесу важливо збільшити кількість комп’ютерної техніки.</w:t>
            </w:r>
          </w:p>
          <w:p w:rsidR="00D85607" w:rsidRDefault="00D85607" w:rsidP="00AC35BB">
            <w:pPr>
              <w:tabs>
                <w:tab w:val="left" w:pos="0"/>
              </w:tabs>
              <w:spacing w:after="0" w:line="240" w:lineRule="auto"/>
              <w:rPr>
                <w:rFonts w:eastAsia="Times New Roman"/>
                <w:sz w:val="24"/>
                <w:szCs w:val="24"/>
              </w:rPr>
            </w:pPr>
          </w:p>
        </w:tc>
      </w:tr>
      <w:tr w:rsidR="00D85607" w:rsidTr="00AC35BB">
        <w:trPr>
          <w:trHeight w:val="20"/>
        </w:trPr>
        <w:tc>
          <w:tcPr>
            <w:tcW w:w="1980" w:type="dxa"/>
            <w:gridSpan w:val="2"/>
            <w:vMerge w:val="restart"/>
          </w:tcPr>
          <w:p w:rsidR="00D85607" w:rsidRDefault="00D85607" w:rsidP="00AC35BB">
            <w:pPr>
              <w:spacing w:after="0" w:line="240" w:lineRule="auto"/>
              <w:rPr>
                <w:rFonts w:eastAsia="Times New Roman"/>
              </w:rPr>
            </w:pPr>
            <w:r>
              <w:rPr>
                <w:rFonts w:eastAsia="Times New Roman"/>
              </w:rPr>
              <w:lastRenderedPageBreak/>
              <w:t>1.1.3. Учні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2121" w:type="dxa"/>
          </w:tcPr>
          <w:p w:rsidR="00D85607" w:rsidRDefault="00D85607" w:rsidP="00AC35BB">
            <w:pPr>
              <w:spacing w:after="0" w:line="240" w:lineRule="auto"/>
              <w:rPr>
                <w:rFonts w:eastAsia="Times New Roman"/>
              </w:rPr>
            </w:pPr>
            <w:r>
              <w:rPr>
                <w:rFonts w:eastAsia="Times New Roman"/>
              </w:rPr>
              <w:t>1.1.3.1.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w:t>
            </w:r>
          </w:p>
          <w:p w:rsidR="00D85607" w:rsidRDefault="00D85607" w:rsidP="00AC35BB">
            <w:pPr>
              <w:spacing w:after="0" w:line="240" w:lineRule="auto"/>
              <w:rPr>
                <w:rFonts w:eastAsia="Times New Roman"/>
              </w:rPr>
            </w:pPr>
          </w:p>
        </w:tc>
        <w:tc>
          <w:tcPr>
            <w:tcW w:w="7376" w:type="dxa"/>
          </w:tcPr>
          <w:p w:rsidR="00D85607" w:rsidRDefault="00D85607" w:rsidP="00AC35BB">
            <w:pPr>
              <w:pStyle w:val="TableParagraph"/>
              <w:tabs>
                <w:tab w:val="left" w:pos="348"/>
              </w:tabs>
              <w:ind w:right="97" w:firstLineChars="250" w:firstLine="600"/>
              <w:jc w:val="both"/>
              <w:rPr>
                <w:rFonts w:eastAsia="SimSun"/>
                <w:sz w:val="24"/>
                <w:szCs w:val="24"/>
              </w:rPr>
            </w:pPr>
            <w:r>
              <w:rPr>
                <w:rFonts w:eastAsia="SimSun"/>
                <w:sz w:val="24"/>
                <w:szCs w:val="24"/>
              </w:rPr>
              <w:t xml:space="preserve">В гімназії згідно із законодавством про охорону праці проводяться навчання,  інструктажі з працівниками та здобувачами освіти. Учасники освітнього процесу дотримуються вимог  щодо охорони праці, безпеки життєдіяльності, правил поведінки в умовах надзвичайних ситуацій. У кабінетах підвищеного ризику оприлюднено правила поведінки під час навчальних занять. Питання охорони праці та безпеки життєдіяльності розглядаються на засіданнях педагогічної ради.  </w:t>
            </w:r>
          </w:p>
          <w:p w:rsidR="00D85607" w:rsidRDefault="00D85607" w:rsidP="00AC35BB">
            <w:pPr>
              <w:pStyle w:val="TableParagraph"/>
              <w:tabs>
                <w:tab w:val="left" w:pos="348"/>
              </w:tabs>
              <w:ind w:right="97" w:firstLineChars="250" w:firstLine="600"/>
              <w:jc w:val="both"/>
              <w:rPr>
                <w:rFonts w:eastAsia="SimSun"/>
                <w:sz w:val="24"/>
                <w:szCs w:val="24"/>
              </w:rPr>
            </w:pPr>
            <w:r>
              <w:rPr>
                <w:rFonts w:eastAsia="SimSun"/>
                <w:sz w:val="24"/>
                <w:szCs w:val="24"/>
              </w:rPr>
              <w:t xml:space="preserve">Всі педагогічні працівники </w:t>
            </w:r>
            <w:r w:rsidRPr="00C26893">
              <w:rPr>
                <w:rFonts w:eastAsia="SimSun"/>
                <w:sz w:val="24"/>
                <w:szCs w:val="24"/>
              </w:rPr>
              <w:t>керівництво в разі нещасного випадку діють у встановленому порядку</w:t>
            </w:r>
            <w:r w:rsidRPr="0033180B">
              <w:rPr>
                <w:rFonts w:eastAsia="SimSun"/>
                <w:sz w:val="24"/>
                <w:szCs w:val="24"/>
                <w:lang w:val="ru-RU"/>
              </w:rPr>
              <w:t>.</w:t>
            </w:r>
            <w:r w:rsidRPr="00C26893">
              <w:rPr>
                <w:rFonts w:eastAsia="SimSun"/>
                <w:sz w:val="24"/>
                <w:szCs w:val="24"/>
              </w:rPr>
              <w:t xml:space="preserve"> </w:t>
            </w:r>
          </w:p>
          <w:p w:rsidR="00D85607" w:rsidRDefault="00D85607" w:rsidP="00AC35BB">
            <w:pPr>
              <w:pStyle w:val="TableParagraph"/>
              <w:tabs>
                <w:tab w:val="left" w:pos="348"/>
              </w:tabs>
              <w:ind w:right="97"/>
              <w:jc w:val="both"/>
              <w:rPr>
                <w:rFonts w:eastAsia="SimSun"/>
                <w:sz w:val="24"/>
                <w:szCs w:val="24"/>
              </w:rPr>
            </w:pPr>
          </w:p>
          <w:p w:rsidR="00D85607" w:rsidRPr="0033180B" w:rsidRDefault="00D85607" w:rsidP="00AC35BB">
            <w:pPr>
              <w:pStyle w:val="TableParagraph"/>
              <w:tabs>
                <w:tab w:val="left" w:pos="348"/>
              </w:tabs>
              <w:ind w:right="97" w:firstLineChars="250" w:firstLine="600"/>
              <w:jc w:val="both"/>
              <w:rPr>
                <w:rFonts w:eastAsia="SimSun"/>
                <w:sz w:val="24"/>
                <w:szCs w:val="24"/>
                <w:lang w:val="ru-RU"/>
              </w:rPr>
            </w:pPr>
            <w:r>
              <w:rPr>
                <w:rFonts w:eastAsia="SimSun"/>
                <w:sz w:val="24"/>
                <w:szCs w:val="24"/>
              </w:rPr>
              <w:t xml:space="preserve"> 88,1% педагогічних працівників чітко знают алгоритм реагування на випадки травмування учнів</w:t>
            </w:r>
            <w:r w:rsidRPr="0033180B">
              <w:rPr>
                <w:rFonts w:eastAsia="SimSun"/>
                <w:sz w:val="24"/>
                <w:szCs w:val="24"/>
                <w:lang w:val="ru-RU"/>
              </w:rPr>
              <w:t>;</w:t>
            </w:r>
          </w:p>
          <w:p w:rsidR="00D85607" w:rsidRDefault="00D85607" w:rsidP="00AC35BB">
            <w:pPr>
              <w:pStyle w:val="TableParagraph"/>
              <w:tabs>
                <w:tab w:val="left" w:pos="348"/>
              </w:tabs>
              <w:ind w:right="97" w:firstLineChars="250" w:firstLine="600"/>
              <w:jc w:val="both"/>
              <w:rPr>
                <w:rFonts w:eastAsia="SimSun"/>
                <w:sz w:val="24"/>
                <w:szCs w:val="24"/>
              </w:rPr>
            </w:pPr>
            <w:r>
              <w:rPr>
                <w:rFonts w:eastAsia="SimSun"/>
                <w:sz w:val="24"/>
                <w:szCs w:val="24"/>
              </w:rPr>
              <w:t>92% учнів зазначили, що вони поінформовані стосовно правил безпеки</w:t>
            </w:r>
            <w:r w:rsidRPr="0033180B">
              <w:rPr>
                <w:rFonts w:eastAsia="SimSun"/>
                <w:sz w:val="24"/>
                <w:szCs w:val="24"/>
                <w:lang w:val="ru-RU"/>
              </w:rPr>
              <w:t>;</w:t>
            </w:r>
            <w:r>
              <w:rPr>
                <w:rFonts w:eastAsia="SimSun"/>
                <w:sz w:val="24"/>
                <w:szCs w:val="24"/>
              </w:rPr>
              <w:t xml:space="preserve"> </w:t>
            </w:r>
          </w:p>
          <w:p w:rsidR="00D85607" w:rsidRPr="00094743" w:rsidRDefault="00D85607" w:rsidP="00AC35BB">
            <w:pPr>
              <w:pStyle w:val="TableParagraph"/>
              <w:tabs>
                <w:tab w:val="left" w:pos="348"/>
              </w:tabs>
              <w:ind w:right="97" w:firstLineChars="250" w:firstLine="600"/>
              <w:jc w:val="both"/>
              <w:rPr>
                <w:rFonts w:eastAsia="SimSun"/>
                <w:sz w:val="24"/>
                <w:szCs w:val="24"/>
                <w:lang w:val="ru-RU"/>
              </w:rPr>
            </w:pPr>
            <w:r>
              <w:rPr>
                <w:rFonts w:eastAsia="SimSun"/>
                <w:sz w:val="24"/>
                <w:szCs w:val="24"/>
              </w:rPr>
              <w:t>32%</w:t>
            </w:r>
            <w:r w:rsidRPr="0033180B">
              <w:rPr>
                <w:rFonts w:eastAsia="SimSun"/>
                <w:sz w:val="24"/>
                <w:szCs w:val="24"/>
                <w:lang w:val="ru-RU"/>
              </w:rPr>
              <w:t xml:space="preserve"> </w:t>
            </w:r>
            <w:r>
              <w:rPr>
                <w:rFonts w:eastAsia="SimSun"/>
                <w:sz w:val="24"/>
                <w:szCs w:val="24"/>
              </w:rPr>
              <w:t>учнів зазначили, що вони поінформовані стосовно правил безпеки участі не лише педагогів, а й представників спеціальних служб;</w:t>
            </w:r>
          </w:p>
          <w:p w:rsidR="00D85607" w:rsidRPr="00094743" w:rsidRDefault="00D85607" w:rsidP="00AC35BB">
            <w:pPr>
              <w:pStyle w:val="TableParagraph"/>
              <w:tabs>
                <w:tab w:val="left" w:pos="348"/>
              </w:tabs>
              <w:ind w:right="97"/>
              <w:jc w:val="both"/>
              <w:rPr>
                <w:lang w:val="ru-RU"/>
              </w:rPr>
            </w:pPr>
          </w:p>
        </w:tc>
        <w:tc>
          <w:tcPr>
            <w:tcW w:w="4114" w:type="dxa"/>
          </w:tcPr>
          <w:p w:rsidR="00D85607" w:rsidRDefault="00D85607" w:rsidP="00AC35BB">
            <w:pPr>
              <w:spacing w:after="0" w:line="240" w:lineRule="auto"/>
              <w:rPr>
                <w:rFonts w:eastAsia="Times New Roman"/>
                <w:sz w:val="24"/>
                <w:szCs w:val="24"/>
              </w:rPr>
            </w:pPr>
          </w:p>
        </w:tc>
      </w:tr>
      <w:tr w:rsidR="00D85607" w:rsidTr="00AC35BB">
        <w:trPr>
          <w:trHeight w:val="20"/>
        </w:trPr>
        <w:tc>
          <w:tcPr>
            <w:tcW w:w="1980" w:type="dxa"/>
            <w:gridSpan w:val="2"/>
            <w:vMerge/>
          </w:tcPr>
          <w:p w:rsidR="00D85607" w:rsidRDefault="00D85607" w:rsidP="00AC35BB">
            <w:pPr>
              <w:widowControl w:val="0"/>
              <w:spacing w:after="0"/>
              <w:rPr>
                <w:rFonts w:eastAsia="Times New Roman"/>
              </w:rPr>
            </w:pPr>
          </w:p>
        </w:tc>
        <w:tc>
          <w:tcPr>
            <w:tcW w:w="2121" w:type="dxa"/>
          </w:tcPr>
          <w:p w:rsidR="00D85607" w:rsidRDefault="00D85607" w:rsidP="00AC35BB">
            <w:pPr>
              <w:spacing w:after="0" w:line="240" w:lineRule="auto"/>
              <w:rPr>
                <w:rFonts w:eastAsia="Times New Roman"/>
              </w:rPr>
            </w:pPr>
            <w:r>
              <w:rPr>
                <w:rFonts w:eastAsia="Times New Roman"/>
              </w:rPr>
              <w:t xml:space="preserve">1.1.3.2. Учасники </w:t>
            </w:r>
            <w:r>
              <w:rPr>
                <w:rFonts w:eastAsia="Times New Roman"/>
              </w:rPr>
              <w:lastRenderedPageBreak/>
              <w:t>освітнього процесу дотримуються вимог щодо охорони праці, безпеки життєдіяльності, пожежної безпеки, правил поведінки, прийнятих у закладі освіти</w:t>
            </w:r>
          </w:p>
        </w:tc>
        <w:tc>
          <w:tcPr>
            <w:tcW w:w="7376" w:type="dxa"/>
          </w:tcPr>
          <w:p w:rsidR="00D85607" w:rsidRDefault="00D85607" w:rsidP="00AC35BB">
            <w:pPr>
              <w:pStyle w:val="TableParagraph"/>
              <w:tabs>
                <w:tab w:val="left" w:pos="454"/>
              </w:tabs>
              <w:ind w:right="97" w:firstLineChars="300" w:firstLine="720"/>
              <w:jc w:val="both"/>
              <w:rPr>
                <w:i/>
                <w:iCs/>
              </w:rPr>
            </w:pPr>
            <w:r>
              <w:rPr>
                <w:rFonts w:eastAsia="SimSun"/>
                <w:color w:val="231F20"/>
                <w:sz w:val="24"/>
                <w:szCs w:val="24"/>
              </w:rPr>
              <w:lastRenderedPageBreak/>
              <w:t xml:space="preserve">Педагогічні працівники проводять інструктажі на початку </w:t>
            </w:r>
            <w:r>
              <w:rPr>
                <w:rFonts w:eastAsia="SimSun"/>
                <w:color w:val="231F20"/>
                <w:sz w:val="24"/>
                <w:szCs w:val="24"/>
              </w:rPr>
              <w:lastRenderedPageBreak/>
              <w:t>навчальних занять (у кабінетах підвищеного ризику, оприлюднено правила поведінки під час навчальних занять). Наявні стенди з охорони праці та безпеки життєдіяльності. Учасники освітнього процесу дотримуються вимог щодо охорони праці, безпеки життєдіяльності, пожежної безпеки, правил поведінки</w:t>
            </w:r>
            <w:r w:rsidRPr="00D65AA2">
              <w:rPr>
                <w:rFonts w:eastAsia="SimSun"/>
                <w:color w:val="231F20"/>
                <w:sz w:val="24"/>
                <w:szCs w:val="24"/>
              </w:rPr>
              <w:t>.</w:t>
            </w:r>
          </w:p>
          <w:p w:rsidR="00D85607" w:rsidRDefault="00D85607" w:rsidP="00AC35BB">
            <w:pPr>
              <w:pStyle w:val="TableParagraph"/>
              <w:tabs>
                <w:tab w:val="left" w:pos="454"/>
              </w:tabs>
              <w:ind w:right="97"/>
              <w:jc w:val="both"/>
              <w:rPr>
                <w:i/>
                <w:iCs/>
              </w:rPr>
            </w:pPr>
          </w:p>
          <w:p w:rsidR="00D85607" w:rsidRDefault="00D85607" w:rsidP="00AC35BB">
            <w:pPr>
              <w:pStyle w:val="TableParagraph"/>
              <w:tabs>
                <w:tab w:val="left" w:pos="454"/>
              </w:tabs>
              <w:ind w:right="97"/>
              <w:rPr>
                <w:i/>
                <w:iCs/>
              </w:rPr>
            </w:pPr>
          </w:p>
          <w:p w:rsidR="00D85607" w:rsidRDefault="00D85607" w:rsidP="00AC35BB">
            <w:pPr>
              <w:pStyle w:val="affa"/>
              <w:tabs>
                <w:tab w:val="left" w:pos="0"/>
                <w:tab w:val="left" w:pos="34"/>
                <w:tab w:val="left" w:pos="454"/>
              </w:tabs>
              <w:spacing w:after="0" w:line="240" w:lineRule="auto"/>
              <w:ind w:left="0" w:right="-105"/>
              <w:rPr>
                <w:rFonts w:eastAsia="Times New Roman"/>
                <w:color w:val="000000"/>
              </w:rPr>
            </w:pPr>
          </w:p>
        </w:tc>
        <w:tc>
          <w:tcPr>
            <w:tcW w:w="4114" w:type="dxa"/>
          </w:tcPr>
          <w:p w:rsidR="00D85607" w:rsidRDefault="00D85607" w:rsidP="00AC35BB">
            <w:pPr>
              <w:tabs>
                <w:tab w:val="left" w:pos="0"/>
              </w:tabs>
              <w:spacing w:after="0" w:line="240" w:lineRule="auto"/>
              <w:rPr>
                <w:rFonts w:eastAsia="Times New Roman"/>
                <w:color w:val="000000"/>
                <w:sz w:val="24"/>
                <w:szCs w:val="24"/>
              </w:rPr>
            </w:pPr>
          </w:p>
        </w:tc>
      </w:tr>
      <w:tr w:rsidR="00D85607" w:rsidTr="00AC35BB">
        <w:trPr>
          <w:trHeight w:val="20"/>
        </w:trPr>
        <w:tc>
          <w:tcPr>
            <w:tcW w:w="1980" w:type="dxa"/>
            <w:gridSpan w:val="2"/>
            <w:vMerge w:val="restart"/>
          </w:tcPr>
          <w:p w:rsidR="00D85607" w:rsidRDefault="00D85607" w:rsidP="00AC35BB">
            <w:pPr>
              <w:spacing w:after="0" w:line="240" w:lineRule="auto"/>
              <w:rPr>
                <w:rFonts w:eastAsia="Times New Roman"/>
              </w:rPr>
            </w:pPr>
            <w:r>
              <w:rPr>
                <w:rFonts w:eastAsia="Times New Roman"/>
              </w:rPr>
              <w:lastRenderedPageBreak/>
              <w:t>1.1.4. Працівники обізнані з правилами поведінки в разі нещасного випадку з учнями та працівниками закладу освіти чи раптового погіршення їх стану здоров’я та вживають необхідних заходів у таких ситуаціях</w:t>
            </w:r>
          </w:p>
        </w:tc>
        <w:tc>
          <w:tcPr>
            <w:tcW w:w="2121" w:type="dxa"/>
          </w:tcPr>
          <w:p w:rsidR="00D85607" w:rsidRDefault="00D85607" w:rsidP="00AC35BB">
            <w:pPr>
              <w:spacing w:after="0" w:line="240" w:lineRule="auto"/>
              <w:rPr>
                <w:rFonts w:eastAsia="Times New Roman"/>
              </w:rPr>
            </w:pPr>
            <w:r>
              <w:rPr>
                <w:rFonts w:eastAsia="Times New Roman"/>
              </w:rPr>
              <w:t>1.1.4.1. У закладі освіти проводяться навчання/інструктажі педагогічних працівників з питань надання домедичної допомоги, реагування на випадки травмування або погіршення самопочуття учнів і працівників під час освітнього процесу</w:t>
            </w:r>
          </w:p>
        </w:tc>
        <w:tc>
          <w:tcPr>
            <w:tcW w:w="7376" w:type="dxa"/>
          </w:tcPr>
          <w:p w:rsidR="00D85607" w:rsidRDefault="00D85607" w:rsidP="00AC35BB">
            <w:pPr>
              <w:pStyle w:val="aff1"/>
              <w:spacing w:before="0" w:beforeAutospacing="0" w:after="0" w:afterAutospacing="0" w:line="15" w:lineRule="atLeast"/>
              <w:ind w:left="20" w:right="-100" w:firstLineChars="250" w:firstLine="600"/>
              <w:jc w:val="both"/>
              <w:rPr>
                <w:color w:val="000000"/>
              </w:rPr>
            </w:pPr>
            <w:r>
              <w:rPr>
                <w:color w:val="000000"/>
              </w:rPr>
              <w:t xml:space="preserve">З педагогічними працівниками регулярно, проводяться інструктажі й навчання з питань надання домедичної допомоги, навчання та перевірки знань з охорони праці, реагування на випадки травмування або погіршення самопочуття здобувачів освіти та працівників під час освітнього процесу. Ведуться відповідні Журнали реєстрації інструктажів. </w:t>
            </w:r>
          </w:p>
          <w:p w:rsidR="00D85607" w:rsidRDefault="00D85607" w:rsidP="00AC35BB">
            <w:pPr>
              <w:pStyle w:val="aff1"/>
              <w:spacing w:before="0" w:beforeAutospacing="0" w:after="0" w:afterAutospacing="0" w:line="15" w:lineRule="atLeast"/>
              <w:ind w:left="20" w:right="-100" w:firstLineChars="250" w:firstLine="600"/>
              <w:jc w:val="both"/>
            </w:pPr>
            <w:r>
              <w:rPr>
                <w:color w:val="231F20"/>
              </w:rPr>
              <w:t>91,2% вчителів  підтвердили, що в закладі систематично проводиться навчання з охорони праці, безпеки життєдіяльності, пожежної безпеки, правилами поведінки в умовах надзвичайних ситуацій.</w:t>
            </w:r>
            <w:r>
              <w:rPr>
                <w:color w:val="000000"/>
              </w:rPr>
              <w:t xml:space="preserve"> Розроблені алгоритми при НС, повітряних тривог.</w:t>
            </w:r>
          </w:p>
          <w:p w:rsidR="00D85607" w:rsidRDefault="00D85607" w:rsidP="00AC35BB">
            <w:pPr>
              <w:pStyle w:val="affa"/>
              <w:tabs>
                <w:tab w:val="left" w:pos="596"/>
              </w:tabs>
              <w:spacing w:after="0" w:line="240" w:lineRule="auto"/>
              <w:ind w:left="0" w:right="-105"/>
              <w:rPr>
                <w:rFonts w:eastAsia="Times New Roman"/>
                <w:i/>
                <w:iCs/>
              </w:rPr>
            </w:pPr>
          </w:p>
        </w:tc>
        <w:tc>
          <w:tcPr>
            <w:tcW w:w="4114" w:type="dxa"/>
          </w:tcPr>
          <w:p w:rsidR="00D85607" w:rsidRDefault="00D85607" w:rsidP="00AC35BB">
            <w:pPr>
              <w:tabs>
                <w:tab w:val="left" w:pos="0"/>
              </w:tabs>
              <w:spacing w:after="0" w:line="240" w:lineRule="auto"/>
              <w:rPr>
                <w:rFonts w:eastAsia="Times New Roman"/>
                <w:sz w:val="24"/>
                <w:szCs w:val="24"/>
              </w:rPr>
            </w:pPr>
          </w:p>
        </w:tc>
      </w:tr>
      <w:tr w:rsidR="00D85607" w:rsidTr="00AC35BB">
        <w:trPr>
          <w:trHeight w:val="20"/>
        </w:trPr>
        <w:tc>
          <w:tcPr>
            <w:tcW w:w="1980" w:type="dxa"/>
            <w:gridSpan w:val="2"/>
            <w:vMerge/>
          </w:tcPr>
          <w:p w:rsidR="00D85607" w:rsidRDefault="00D85607" w:rsidP="00AC35BB">
            <w:pPr>
              <w:widowControl w:val="0"/>
              <w:spacing w:after="0"/>
              <w:rPr>
                <w:rFonts w:eastAsia="Times New Roman"/>
              </w:rPr>
            </w:pPr>
          </w:p>
        </w:tc>
        <w:tc>
          <w:tcPr>
            <w:tcW w:w="2121" w:type="dxa"/>
          </w:tcPr>
          <w:p w:rsidR="00D85607" w:rsidRDefault="00D85607" w:rsidP="00AC35BB">
            <w:pPr>
              <w:spacing w:after="0" w:line="240" w:lineRule="auto"/>
              <w:rPr>
                <w:rFonts w:eastAsia="Times New Roman"/>
              </w:rPr>
            </w:pPr>
            <w:r>
              <w:rPr>
                <w:rFonts w:eastAsia="Times New Roman"/>
              </w:rPr>
              <w:t>1.1.4.2. У разі нещасного випадку педагогічні працівники та керівництво закладу освіти діють у встановленому законодавством порядку</w:t>
            </w:r>
          </w:p>
        </w:tc>
        <w:tc>
          <w:tcPr>
            <w:tcW w:w="7376" w:type="dxa"/>
          </w:tcPr>
          <w:p w:rsidR="00D85607" w:rsidRDefault="00D85607" w:rsidP="00AC35BB">
            <w:pPr>
              <w:tabs>
                <w:tab w:val="left" w:pos="0"/>
              </w:tabs>
              <w:spacing w:after="0" w:line="240" w:lineRule="auto"/>
              <w:ind w:firstLineChars="300" w:firstLine="720"/>
              <w:jc w:val="both"/>
              <w:rPr>
                <w:color w:val="000000"/>
                <w:sz w:val="24"/>
                <w:szCs w:val="24"/>
              </w:rPr>
            </w:pPr>
            <w:r>
              <w:rPr>
                <w:color w:val="000000"/>
                <w:sz w:val="24"/>
                <w:szCs w:val="24"/>
              </w:rPr>
              <w:t xml:space="preserve">Адміністрацією закладу розроблено алгоритм дій працівників у разі нещасного випадку чи раптового погіршення стану здоров’я учасників освітнього процесу. </w:t>
            </w:r>
          </w:p>
          <w:p w:rsidR="00D85607" w:rsidRDefault="00D85607" w:rsidP="00AC35BB">
            <w:pPr>
              <w:tabs>
                <w:tab w:val="left" w:pos="0"/>
              </w:tabs>
              <w:spacing w:after="0" w:line="240" w:lineRule="auto"/>
              <w:ind w:firstLineChars="300" w:firstLine="720"/>
              <w:jc w:val="both"/>
              <w:rPr>
                <w:color w:val="000000"/>
                <w:sz w:val="24"/>
                <w:szCs w:val="24"/>
              </w:rPr>
            </w:pPr>
            <w:r w:rsidRPr="0033180B">
              <w:rPr>
                <w:color w:val="231F20"/>
                <w:sz w:val="24"/>
                <w:szCs w:val="24"/>
                <w:lang w:val="ru-RU"/>
              </w:rPr>
              <w:t>10</w:t>
            </w:r>
            <w:r>
              <w:rPr>
                <w:color w:val="231F20"/>
                <w:sz w:val="24"/>
                <w:szCs w:val="24"/>
              </w:rPr>
              <w:t xml:space="preserve">0% </w:t>
            </w:r>
            <w:r>
              <w:rPr>
                <w:color w:val="000000"/>
                <w:sz w:val="24"/>
                <w:szCs w:val="24"/>
              </w:rPr>
              <w:t xml:space="preserve"> </w:t>
            </w:r>
            <w:r>
              <w:rPr>
                <w:color w:val="231F20"/>
                <w:sz w:val="24"/>
                <w:szCs w:val="24"/>
              </w:rPr>
              <w:t xml:space="preserve">вчителів  підтвердили, що </w:t>
            </w:r>
            <w:r>
              <w:rPr>
                <w:color w:val="000000"/>
                <w:sz w:val="24"/>
                <w:szCs w:val="24"/>
              </w:rPr>
              <w:t xml:space="preserve"> ознайомлені з алгоритмом дій та дотримуються його у разі нещасного випадку.</w:t>
            </w:r>
          </w:p>
          <w:p w:rsidR="00D85607" w:rsidRDefault="00D85607" w:rsidP="00AC35BB">
            <w:pPr>
              <w:tabs>
                <w:tab w:val="left" w:pos="0"/>
              </w:tabs>
              <w:spacing w:after="0" w:line="240" w:lineRule="auto"/>
              <w:ind w:firstLineChars="300" w:firstLine="720"/>
              <w:jc w:val="both"/>
              <w:rPr>
                <w:color w:val="000000"/>
                <w:sz w:val="24"/>
                <w:szCs w:val="24"/>
              </w:rPr>
            </w:pPr>
          </w:p>
        </w:tc>
        <w:tc>
          <w:tcPr>
            <w:tcW w:w="4114" w:type="dxa"/>
          </w:tcPr>
          <w:p w:rsidR="00D85607" w:rsidRDefault="00D85607" w:rsidP="00AC35BB">
            <w:pPr>
              <w:tabs>
                <w:tab w:val="left" w:pos="0"/>
              </w:tabs>
              <w:spacing w:after="0" w:line="240" w:lineRule="auto"/>
              <w:rPr>
                <w:rFonts w:eastAsia="Times New Roman"/>
                <w:sz w:val="24"/>
                <w:szCs w:val="24"/>
              </w:rPr>
            </w:pPr>
          </w:p>
        </w:tc>
      </w:tr>
      <w:tr w:rsidR="00D85607" w:rsidTr="00AC35BB">
        <w:trPr>
          <w:trHeight w:val="20"/>
        </w:trPr>
        <w:tc>
          <w:tcPr>
            <w:tcW w:w="1980" w:type="dxa"/>
            <w:gridSpan w:val="2"/>
            <w:vMerge w:val="restart"/>
          </w:tcPr>
          <w:p w:rsidR="00D85607" w:rsidRDefault="00D85607" w:rsidP="00AC35BB">
            <w:pPr>
              <w:spacing w:after="0" w:line="240" w:lineRule="auto"/>
              <w:rPr>
                <w:rFonts w:eastAsia="Times New Roman"/>
              </w:rPr>
            </w:pPr>
            <w:r>
              <w:rPr>
                <w:rFonts w:eastAsia="Times New Roman"/>
              </w:rPr>
              <w:t xml:space="preserve">1.1.5. У закладі освіти </w:t>
            </w:r>
            <w:r>
              <w:rPr>
                <w:rFonts w:eastAsia="Times New Roman"/>
              </w:rPr>
              <w:lastRenderedPageBreak/>
              <w:t>створюються умови для здорового харчування учнів і працівників</w:t>
            </w:r>
          </w:p>
        </w:tc>
        <w:tc>
          <w:tcPr>
            <w:tcW w:w="2121" w:type="dxa"/>
          </w:tcPr>
          <w:p w:rsidR="00D85607" w:rsidRDefault="00D85607" w:rsidP="00AC35BB">
            <w:pPr>
              <w:spacing w:after="0" w:line="240" w:lineRule="auto"/>
              <w:rPr>
                <w:rFonts w:eastAsia="Times New Roman"/>
              </w:rPr>
            </w:pPr>
            <w:r>
              <w:rPr>
                <w:rFonts w:eastAsia="Times New Roman"/>
              </w:rPr>
              <w:lastRenderedPageBreak/>
              <w:t xml:space="preserve">1.1.5.1. Організація харчування в </w:t>
            </w:r>
            <w:r>
              <w:rPr>
                <w:rFonts w:eastAsia="Times New Roman"/>
              </w:rPr>
              <w:lastRenderedPageBreak/>
              <w:t xml:space="preserve">закладі освіти сприяє формуванню культури здорового харчування в учнів і працівників закладу освіти </w:t>
            </w:r>
          </w:p>
        </w:tc>
        <w:tc>
          <w:tcPr>
            <w:tcW w:w="7376" w:type="dxa"/>
          </w:tcPr>
          <w:p w:rsidR="00D85607" w:rsidRPr="003D05AF" w:rsidRDefault="00D85607" w:rsidP="00AC35BB">
            <w:pPr>
              <w:pStyle w:val="aff1"/>
              <w:spacing w:before="0" w:beforeAutospacing="0" w:after="0" w:afterAutospacing="0" w:line="15" w:lineRule="atLeast"/>
              <w:ind w:firstLine="280"/>
              <w:jc w:val="both"/>
            </w:pPr>
            <w:r w:rsidRPr="003D05AF">
              <w:rPr>
                <w:color w:val="000000"/>
              </w:rPr>
              <w:lastRenderedPageBreak/>
              <w:t xml:space="preserve">У закладі створені умови для формування культури здорового харчування здобувачів освіти. Учні 1-9 класів стовідсотково </w:t>
            </w:r>
            <w:r w:rsidRPr="003D05AF">
              <w:rPr>
                <w:color w:val="000000"/>
              </w:rPr>
              <w:lastRenderedPageBreak/>
              <w:t>охоплені гарячим харчуванням, за кошти державного та місцевого бюджетів організоване безкоштовне харчування для дітей пільгових категорій: дітей-сиріт, дітей, позбавлених батьківського піклування, дітей з інвалідністю, дітей з малозабезпечених сімей, дітей із сімей учасників бойових дій, дітей членів сімей військовослужбовців ЗСУ та інших формувань. Харчування для здобувачів освіти організовано фізичною особою підприємцем. Розроблений та затверджений паспорт харчоблоку.</w:t>
            </w:r>
            <w:r w:rsidRPr="003D05AF">
              <w:rPr>
                <w:color w:val="FF0000"/>
              </w:rPr>
              <w:t xml:space="preserve">  </w:t>
            </w:r>
            <w:r w:rsidRPr="003D05AF">
              <w:rPr>
                <w:color w:val="000000"/>
              </w:rPr>
              <w:t>У приміщенні їдальні створені необхідні санітарно-гігієнічні умови: наявні стелажі для посуду, посуд, кухонне приладдя; наявні рукомийники з гарячою водою, рідке мило та електросушарки. Чисті та регулярно підлягають вологому прибиранню столи та місця для видачі готових страв, приміщення їдальні. Столи належним чином  сервіруються, наявне чотирьохтижневе сезонне меню. Зроблено поточний ремонт харчоблоку.</w:t>
            </w:r>
          </w:p>
          <w:p w:rsidR="00D85607" w:rsidRPr="003D05AF" w:rsidRDefault="00D85607" w:rsidP="00AC35BB">
            <w:pPr>
              <w:pStyle w:val="aff1"/>
              <w:spacing w:before="0" w:beforeAutospacing="0" w:after="0" w:afterAutospacing="0" w:line="15" w:lineRule="atLeast"/>
              <w:ind w:firstLine="460"/>
              <w:jc w:val="both"/>
            </w:pPr>
            <w:r w:rsidRPr="003D05AF">
              <w:t>В гімназії немає медичного працівника. Педагог-організатор та чергові вчителі здійснюють контроль за якістю та дотриманням санітарно-гігієнічних норм на всіх етапах реалізації продукції.</w:t>
            </w:r>
          </w:p>
        </w:tc>
        <w:tc>
          <w:tcPr>
            <w:tcW w:w="4114" w:type="dxa"/>
          </w:tcPr>
          <w:p w:rsidR="00D85607" w:rsidRPr="003D05AF" w:rsidRDefault="00D85607" w:rsidP="00AC35BB">
            <w:pPr>
              <w:spacing w:after="0" w:line="240" w:lineRule="auto"/>
              <w:rPr>
                <w:rFonts w:eastAsia="Times New Roman"/>
                <w:sz w:val="24"/>
                <w:szCs w:val="24"/>
              </w:rPr>
            </w:pPr>
          </w:p>
          <w:p w:rsidR="00D85607" w:rsidRPr="003D05AF" w:rsidRDefault="00D85607" w:rsidP="00AC35BB">
            <w:pPr>
              <w:spacing w:after="0" w:line="240" w:lineRule="auto"/>
              <w:rPr>
                <w:rFonts w:eastAsia="Times New Roman"/>
                <w:sz w:val="24"/>
                <w:szCs w:val="24"/>
              </w:rPr>
            </w:pPr>
          </w:p>
          <w:p w:rsidR="00D85607" w:rsidRPr="003D05AF" w:rsidRDefault="00D85607" w:rsidP="00AC35BB">
            <w:pPr>
              <w:spacing w:after="0" w:line="240" w:lineRule="auto"/>
              <w:rPr>
                <w:rFonts w:eastAsia="Times New Roman"/>
                <w:sz w:val="24"/>
                <w:szCs w:val="24"/>
              </w:rPr>
            </w:pPr>
          </w:p>
          <w:p w:rsidR="00D85607" w:rsidRPr="003D05AF" w:rsidRDefault="00D85607" w:rsidP="00AC35BB">
            <w:pPr>
              <w:spacing w:after="0" w:line="240" w:lineRule="auto"/>
              <w:rPr>
                <w:rFonts w:eastAsia="Times New Roman"/>
                <w:sz w:val="24"/>
                <w:szCs w:val="24"/>
              </w:rPr>
            </w:pPr>
          </w:p>
          <w:p w:rsidR="00D85607" w:rsidRPr="003D05AF" w:rsidRDefault="00D85607" w:rsidP="00AC35BB">
            <w:pPr>
              <w:spacing w:after="0" w:line="240" w:lineRule="auto"/>
              <w:rPr>
                <w:rFonts w:eastAsia="Times New Roman"/>
                <w:sz w:val="24"/>
                <w:szCs w:val="24"/>
              </w:rPr>
            </w:pPr>
          </w:p>
          <w:p w:rsidR="00D85607" w:rsidRPr="003D05AF" w:rsidRDefault="00D85607" w:rsidP="00AC35BB">
            <w:pPr>
              <w:spacing w:after="0" w:line="240" w:lineRule="auto"/>
              <w:rPr>
                <w:rFonts w:eastAsia="Times New Roman"/>
                <w:sz w:val="24"/>
                <w:szCs w:val="24"/>
              </w:rPr>
            </w:pPr>
          </w:p>
          <w:p w:rsidR="00D85607" w:rsidRPr="003D05AF" w:rsidRDefault="00D85607" w:rsidP="00AC35BB">
            <w:pPr>
              <w:spacing w:after="0" w:line="240" w:lineRule="auto"/>
              <w:rPr>
                <w:rFonts w:eastAsia="Times New Roman"/>
                <w:sz w:val="24"/>
                <w:szCs w:val="24"/>
              </w:rPr>
            </w:pPr>
          </w:p>
          <w:p w:rsidR="00D85607" w:rsidRPr="003D05AF" w:rsidRDefault="00D85607" w:rsidP="00AC35BB">
            <w:pPr>
              <w:spacing w:after="0" w:line="240" w:lineRule="auto"/>
              <w:rPr>
                <w:rFonts w:eastAsia="Times New Roman"/>
                <w:sz w:val="24"/>
                <w:szCs w:val="24"/>
              </w:rPr>
            </w:pPr>
          </w:p>
          <w:p w:rsidR="00D85607" w:rsidRPr="003D05AF" w:rsidRDefault="00D85607" w:rsidP="00AC35BB">
            <w:pPr>
              <w:spacing w:after="0" w:line="240" w:lineRule="auto"/>
              <w:rPr>
                <w:rFonts w:eastAsia="Times New Roman"/>
                <w:sz w:val="24"/>
                <w:szCs w:val="24"/>
              </w:rPr>
            </w:pPr>
          </w:p>
          <w:p w:rsidR="00D85607" w:rsidRPr="003D05AF" w:rsidRDefault="00D85607" w:rsidP="00AC35BB">
            <w:pPr>
              <w:spacing w:after="0" w:line="240" w:lineRule="auto"/>
              <w:rPr>
                <w:rFonts w:eastAsia="Times New Roman"/>
                <w:sz w:val="24"/>
                <w:szCs w:val="24"/>
              </w:rPr>
            </w:pPr>
          </w:p>
          <w:p w:rsidR="00D85607" w:rsidRPr="003D05AF" w:rsidRDefault="00D85607" w:rsidP="00AC35BB">
            <w:pPr>
              <w:spacing w:after="0" w:line="240" w:lineRule="auto"/>
              <w:rPr>
                <w:rFonts w:eastAsia="Times New Roman"/>
                <w:sz w:val="24"/>
                <w:szCs w:val="24"/>
              </w:rPr>
            </w:pPr>
          </w:p>
          <w:p w:rsidR="00D85607" w:rsidRPr="003D05AF" w:rsidRDefault="00D85607" w:rsidP="00AC35BB">
            <w:pPr>
              <w:spacing w:after="0" w:line="240" w:lineRule="auto"/>
              <w:rPr>
                <w:rFonts w:eastAsia="Times New Roman"/>
                <w:sz w:val="24"/>
                <w:szCs w:val="24"/>
              </w:rPr>
            </w:pPr>
          </w:p>
          <w:p w:rsidR="00D85607" w:rsidRPr="003D05AF" w:rsidRDefault="00D85607" w:rsidP="00AC35BB">
            <w:pPr>
              <w:spacing w:after="0" w:line="240" w:lineRule="auto"/>
              <w:rPr>
                <w:rFonts w:eastAsia="Times New Roman"/>
                <w:sz w:val="24"/>
                <w:szCs w:val="24"/>
              </w:rPr>
            </w:pPr>
          </w:p>
          <w:p w:rsidR="00D85607" w:rsidRPr="003D05AF" w:rsidRDefault="00D85607" w:rsidP="00AC35BB">
            <w:pPr>
              <w:spacing w:after="0" w:line="240" w:lineRule="auto"/>
              <w:rPr>
                <w:rFonts w:eastAsia="Times New Roman"/>
                <w:sz w:val="24"/>
                <w:szCs w:val="24"/>
              </w:rPr>
            </w:pPr>
          </w:p>
          <w:p w:rsidR="00D85607" w:rsidRPr="003D05AF" w:rsidRDefault="00D85607" w:rsidP="00AC35BB">
            <w:pPr>
              <w:spacing w:after="0" w:line="240" w:lineRule="auto"/>
              <w:rPr>
                <w:rFonts w:eastAsia="Times New Roman"/>
                <w:sz w:val="24"/>
                <w:szCs w:val="24"/>
              </w:rPr>
            </w:pPr>
          </w:p>
          <w:p w:rsidR="00D85607" w:rsidRPr="003D05AF" w:rsidRDefault="00D85607" w:rsidP="00AC35BB">
            <w:pPr>
              <w:spacing w:after="0" w:line="240" w:lineRule="auto"/>
              <w:rPr>
                <w:rFonts w:eastAsia="Times New Roman"/>
                <w:sz w:val="24"/>
                <w:szCs w:val="24"/>
              </w:rPr>
            </w:pPr>
          </w:p>
          <w:p w:rsidR="00D85607" w:rsidRPr="003D05AF" w:rsidRDefault="00D85607" w:rsidP="00AC35BB">
            <w:pPr>
              <w:spacing w:after="0" w:line="240" w:lineRule="auto"/>
              <w:rPr>
                <w:rFonts w:eastAsia="Times New Roman"/>
                <w:sz w:val="24"/>
                <w:szCs w:val="24"/>
              </w:rPr>
            </w:pPr>
          </w:p>
          <w:p w:rsidR="00D85607" w:rsidRPr="004C793F" w:rsidRDefault="00D85607" w:rsidP="00AC35BB">
            <w:pPr>
              <w:tabs>
                <w:tab w:val="left" w:pos="0"/>
              </w:tabs>
              <w:spacing w:after="0" w:line="240" w:lineRule="auto"/>
              <w:ind w:firstLineChars="200" w:firstLine="440"/>
              <w:jc w:val="both"/>
              <w:rPr>
                <w:sz w:val="24"/>
                <w:szCs w:val="24"/>
              </w:rPr>
            </w:pPr>
            <w:r w:rsidRPr="003D05AF">
              <w:rPr>
                <w:rFonts w:eastAsia="Times New Roman"/>
              </w:rPr>
              <w:t>Для забезпечення здорового харчування учнів і працівників</w:t>
            </w:r>
            <w:r w:rsidRPr="003D05AF">
              <w:rPr>
                <w:sz w:val="24"/>
                <w:szCs w:val="24"/>
              </w:rPr>
              <w:t xml:space="preserve"> важливо знайти медичного працівника .</w:t>
            </w:r>
          </w:p>
        </w:tc>
      </w:tr>
      <w:tr w:rsidR="00D85607" w:rsidTr="00AC35BB">
        <w:trPr>
          <w:trHeight w:val="20"/>
        </w:trPr>
        <w:tc>
          <w:tcPr>
            <w:tcW w:w="1980" w:type="dxa"/>
            <w:gridSpan w:val="2"/>
            <w:vMerge/>
          </w:tcPr>
          <w:p w:rsidR="00D85607" w:rsidRDefault="00D85607" w:rsidP="00AC35BB">
            <w:pPr>
              <w:widowControl w:val="0"/>
              <w:spacing w:after="0"/>
              <w:rPr>
                <w:rFonts w:eastAsia="Times New Roman"/>
              </w:rPr>
            </w:pPr>
          </w:p>
        </w:tc>
        <w:tc>
          <w:tcPr>
            <w:tcW w:w="2121" w:type="dxa"/>
          </w:tcPr>
          <w:p w:rsidR="00D85607" w:rsidRDefault="00D85607" w:rsidP="00AC35BB">
            <w:pPr>
              <w:spacing w:after="0" w:line="240" w:lineRule="auto"/>
              <w:rPr>
                <w:rFonts w:eastAsia="Times New Roman"/>
              </w:rPr>
            </w:pPr>
            <w:r>
              <w:rPr>
                <w:rFonts w:eastAsia="Times New Roman"/>
              </w:rPr>
              <w:t>1.1.5.2. Частка учасників освітнього процесу, які задоволені умовами харчування</w:t>
            </w:r>
          </w:p>
        </w:tc>
        <w:tc>
          <w:tcPr>
            <w:tcW w:w="7376" w:type="dxa"/>
          </w:tcPr>
          <w:p w:rsidR="00D85607" w:rsidRDefault="00D85607" w:rsidP="00AC35BB">
            <w:pPr>
              <w:pStyle w:val="aff1"/>
              <w:spacing w:after="0" w:line="15" w:lineRule="atLeast"/>
              <w:jc w:val="both"/>
            </w:pPr>
            <w:r>
              <w:t xml:space="preserve">        </w:t>
            </w:r>
            <w:r w:rsidRPr="0066149E">
              <w:t xml:space="preserve">Приміщення </w:t>
            </w:r>
            <w:r>
              <w:t>обідньої зали розраховане на 60</w:t>
            </w:r>
            <w:r w:rsidRPr="0066149E">
              <w:t xml:space="preserve"> осіб.</w:t>
            </w:r>
            <w:r>
              <w:t xml:space="preserve"> Приміщення їдальні відремонтовано, осучаснено, поновлено технологічне обладнання.</w:t>
            </w:r>
          </w:p>
          <w:p w:rsidR="00D85607" w:rsidRDefault="00D85607" w:rsidP="00AC35BB">
            <w:pPr>
              <w:pStyle w:val="aff1"/>
              <w:spacing w:before="0" w:beforeAutospacing="0" w:after="0" w:afterAutospacing="0" w:line="15" w:lineRule="atLeast"/>
              <w:ind w:firstLineChars="200" w:firstLine="480"/>
              <w:jc w:val="both"/>
            </w:pPr>
            <w:r>
              <w:t>За результатами опитування батьків</w:t>
            </w:r>
            <w:r w:rsidRPr="00D65AA2">
              <w:t>:</w:t>
            </w:r>
            <w:r>
              <w:t xml:space="preserve"> </w:t>
            </w:r>
          </w:p>
          <w:p w:rsidR="00D85607" w:rsidRPr="00863FD8" w:rsidRDefault="00D85607" w:rsidP="00AC35BB">
            <w:pPr>
              <w:pStyle w:val="aff1"/>
              <w:spacing w:before="0" w:beforeAutospacing="0" w:after="0" w:afterAutospacing="0" w:line="15" w:lineRule="atLeast"/>
              <w:ind w:firstLineChars="200" w:firstLine="480"/>
              <w:jc w:val="both"/>
            </w:pPr>
            <w:r>
              <w:t>44,2% дітей завжди харчуються в шкільній їдальні</w:t>
            </w:r>
            <w:r w:rsidRPr="00863FD8">
              <w:t>;</w:t>
            </w:r>
          </w:p>
          <w:p w:rsidR="00D85607" w:rsidRPr="00863FD8" w:rsidRDefault="00D85607" w:rsidP="00AC35BB">
            <w:pPr>
              <w:pStyle w:val="aff1"/>
              <w:spacing w:before="0" w:beforeAutospacing="0" w:after="0" w:afterAutospacing="0" w:line="15" w:lineRule="atLeast"/>
              <w:ind w:firstLineChars="200" w:firstLine="480"/>
              <w:jc w:val="both"/>
            </w:pPr>
            <w:r>
              <w:t>14% - переважно харчуються</w:t>
            </w:r>
            <w:r w:rsidRPr="00863FD8">
              <w:t>;</w:t>
            </w:r>
          </w:p>
          <w:p w:rsidR="00D85607" w:rsidRPr="00863FD8" w:rsidRDefault="00D85607" w:rsidP="00AC35BB">
            <w:pPr>
              <w:pStyle w:val="aff1"/>
              <w:spacing w:before="0" w:beforeAutospacing="0" w:after="0" w:afterAutospacing="0" w:line="15" w:lineRule="atLeast"/>
              <w:ind w:firstLineChars="200" w:firstLine="480"/>
              <w:jc w:val="both"/>
            </w:pPr>
            <w:r>
              <w:t xml:space="preserve"> 53% батьків цілком задоволені харчуванням</w:t>
            </w:r>
            <w:r w:rsidRPr="00863FD8">
              <w:t>;</w:t>
            </w:r>
          </w:p>
          <w:p w:rsidR="00D85607" w:rsidRPr="00863FD8" w:rsidRDefault="00D85607" w:rsidP="00AC35BB">
            <w:pPr>
              <w:pStyle w:val="aff1"/>
              <w:spacing w:before="0" w:beforeAutospacing="0" w:after="0" w:afterAutospacing="0" w:line="15" w:lineRule="atLeast"/>
              <w:ind w:firstLineChars="200" w:firstLine="480"/>
              <w:jc w:val="both"/>
            </w:pPr>
            <w:r>
              <w:t xml:space="preserve"> 25% – переважно задоволені</w:t>
            </w:r>
            <w:r w:rsidRPr="00863FD8">
              <w:t>;</w:t>
            </w:r>
          </w:p>
          <w:p w:rsidR="00D85607" w:rsidRPr="00D65AA2" w:rsidRDefault="00D85607" w:rsidP="00AC35BB">
            <w:pPr>
              <w:pStyle w:val="aff1"/>
              <w:spacing w:before="0" w:beforeAutospacing="0" w:after="0" w:afterAutospacing="0" w:line="15" w:lineRule="atLeast"/>
              <w:ind w:firstLineChars="200" w:firstLine="480"/>
              <w:jc w:val="both"/>
            </w:pPr>
            <w:r>
              <w:t>3%</w:t>
            </w:r>
            <w:r w:rsidRPr="00863FD8">
              <w:t xml:space="preserve"> </w:t>
            </w:r>
            <w:r>
              <w:t>-</w:t>
            </w:r>
            <w:r w:rsidRPr="00863FD8">
              <w:t xml:space="preserve"> </w:t>
            </w:r>
            <w:r>
              <w:t>переважно не задоволені організацією харчування у шкільній їдальні</w:t>
            </w:r>
            <w:r w:rsidRPr="00D65AA2">
              <w:t>;</w:t>
            </w:r>
          </w:p>
          <w:p w:rsidR="00D85607" w:rsidRPr="00863FD8" w:rsidRDefault="00D85607" w:rsidP="00AC35BB">
            <w:pPr>
              <w:pStyle w:val="aff1"/>
              <w:spacing w:before="0" w:beforeAutospacing="0" w:after="0" w:afterAutospacing="0" w:line="15" w:lineRule="atLeast"/>
              <w:ind w:firstLine="460"/>
              <w:jc w:val="both"/>
            </w:pPr>
            <w:r>
              <w:t>25% опитаних учнів відзначили, що</w:t>
            </w:r>
            <w:r w:rsidRPr="00D65AA2">
              <w:t xml:space="preserve"> </w:t>
            </w:r>
            <w:r>
              <w:t>харчування, яке пропонує шкільна їдальня є завжди смачним і корисним</w:t>
            </w:r>
            <w:r w:rsidRPr="00863FD8">
              <w:t>;</w:t>
            </w:r>
          </w:p>
          <w:p w:rsidR="00D85607" w:rsidRPr="00863FD8" w:rsidRDefault="00D85607" w:rsidP="00AC35BB">
            <w:pPr>
              <w:pStyle w:val="aff1"/>
              <w:spacing w:before="0" w:beforeAutospacing="0" w:after="0" w:afterAutospacing="0" w:line="15" w:lineRule="atLeast"/>
              <w:ind w:firstLine="460"/>
              <w:jc w:val="both"/>
            </w:pPr>
            <w:r>
              <w:t xml:space="preserve"> 33 % вказали,</w:t>
            </w:r>
            <w:r w:rsidRPr="00D65AA2">
              <w:t xml:space="preserve"> </w:t>
            </w:r>
            <w:r>
              <w:t>що, як правило, їжа в їдальні смачна та корисна,</w:t>
            </w:r>
            <w:r w:rsidRPr="00863FD8">
              <w:t>;</w:t>
            </w:r>
          </w:p>
          <w:p w:rsidR="00D85607" w:rsidRPr="00D65AA2" w:rsidRDefault="00D85607" w:rsidP="00AC35BB">
            <w:pPr>
              <w:pStyle w:val="aff1"/>
              <w:spacing w:before="0" w:beforeAutospacing="0" w:after="0" w:afterAutospacing="0" w:line="15" w:lineRule="atLeast"/>
              <w:ind w:firstLine="460"/>
              <w:jc w:val="both"/>
            </w:pPr>
            <w:r w:rsidRPr="00863FD8">
              <w:t xml:space="preserve"> </w:t>
            </w:r>
            <w:r>
              <w:t xml:space="preserve">2% - їжа несмачна. </w:t>
            </w:r>
            <w:r w:rsidRPr="00D65AA2">
              <w:t xml:space="preserve">  </w:t>
            </w:r>
          </w:p>
          <w:p w:rsidR="00D85607" w:rsidRPr="00863FD8" w:rsidRDefault="00D85607" w:rsidP="00AC35BB">
            <w:pPr>
              <w:pStyle w:val="aff1"/>
              <w:spacing w:before="0" w:beforeAutospacing="0" w:after="0" w:afterAutospacing="0" w:line="15" w:lineRule="atLeast"/>
              <w:ind w:firstLine="460"/>
              <w:jc w:val="both"/>
            </w:pPr>
            <w:r>
              <w:t>Опитування</w:t>
            </w:r>
            <w:r w:rsidRPr="00D65AA2">
              <w:t xml:space="preserve"> </w:t>
            </w:r>
            <w:r>
              <w:t>педагогічних працівників показало</w:t>
            </w:r>
            <w:r w:rsidRPr="00863FD8">
              <w:t>:</w:t>
            </w:r>
          </w:p>
          <w:p w:rsidR="00D85607" w:rsidRPr="00863FD8" w:rsidRDefault="00D85607" w:rsidP="00AC35BB">
            <w:pPr>
              <w:pStyle w:val="aff1"/>
              <w:spacing w:before="0" w:beforeAutospacing="0" w:after="0" w:afterAutospacing="0" w:line="15" w:lineRule="atLeast"/>
              <w:ind w:firstLine="460"/>
              <w:jc w:val="both"/>
            </w:pPr>
            <w:r w:rsidRPr="00D65AA2">
              <w:lastRenderedPageBreak/>
              <w:t>10</w:t>
            </w:r>
            <w:r>
              <w:t>% педагогів не харчуються у шкільній їдальні</w:t>
            </w:r>
            <w:r w:rsidRPr="00863FD8">
              <w:t>;</w:t>
            </w:r>
          </w:p>
          <w:p w:rsidR="00D85607" w:rsidRPr="00863FD8" w:rsidRDefault="00D85607" w:rsidP="00AC35BB">
            <w:pPr>
              <w:pStyle w:val="aff1"/>
              <w:spacing w:before="0" w:beforeAutospacing="0" w:after="0" w:afterAutospacing="0" w:line="15" w:lineRule="atLeast"/>
              <w:ind w:firstLine="460"/>
              <w:jc w:val="both"/>
            </w:pPr>
            <w:r>
              <w:t>3</w:t>
            </w:r>
            <w:r w:rsidRPr="00D65AA2">
              <w:t>3</w:t>
            </w:r>
            <w:r>
              <w:t>% - задовольняють</w:t>
            </w:r>
            <w:r w:rsidRPr="00863FD8">
              <w:t>;</w:t>
            </w:r>
          </w:p>
          <w:p w:rsidR="00D85607" w:rsidRDefault="00D85607" w:rsidP="00AC35BB">
            <w:pPr>
              <w:pStyle w:val="aff1"/>
              <w:spacing w:before="0" w:beforeAutospacing="0" w:after="0" w:afterAutospacing="0" w:line="15" w:lineRule="atLeast"/>
              <w:ind w:firstLine="460"/>
              <w:jc w:val="both"/>
            </w:pPr>
            <w:r>
              <w:t xml:space="preserve"> </w:t>
            </w:r>
            <w:r w:rsidRPr="00D65AA2">
              <w:t>46</w:t>
            </w:r>
            <w:r>
              <w:t>% - переважно задовольняють умови організації харчування.</w:t>
            </w:r>
          </w:p>
          <w:p w:rsidR="00D85607" w:rsidRDefault="00D85607" w:rsidP="00AC35BB">
            <w:pPr>
              <w:spacing w:after="0" w:line="240" w:lineRule="auto"/>
              <w:rPr>
                <w:rFonts w:eastAsia="Times New Roman"/>
              </w:rPr>
            </w:pPr>
          </w:p>
        </w:tc>
        <w:tc>
          <w:tcPr>
            <w:tcW w:w="4114" w:type="dxa"/>
          </w:tcPr>
          <w:p w:rsidR="00D85607" w:rsidRDefault="00D85607" w:rsidP="00AC35BB">
            <w:pPr>
              <w:tabs>
                <w:tab w:val="left" w:pos="0"/>
              </w:tabs>
              <w:spacing w:after="0" w:line="240" w:lineRule="auto"/>
              <w:rPr>
                <w:rFonts w:eastAsia="Times New Roman"/>
                <w:sz w:val="24"/>
                <w:szCs w:val="24"/>
              </w:rPr>
            </w:pPr>
          </w:p>
        </w:tc>
      </w:tr>
      <w:tr w:rsidR="00D85607" w:rsidTr="00AC35BB">
        <w:trPr>
          <w:trHeight w:val="20"/>
        </w:trPr>
        <w:tc>
          <w:tcPr>
            <w:tcW w:w="1980" w:type="dxa"/>
            <w:gridSpan w:val="2"/>
            <w:vMerge w:val="restart"/>
          </w:tcPr>
          <w:p w:rsidR="00D85607" w:rsidRDefault="00D85607" w:rsidP="00AC35BB">
            <w:pPr>
              <w:spacing w:after="0" w:line="240" w:lineRule="auto"/>
              <w:rPr>
                <w:rFonts w:eastAsia="Times New Roman"/>
              </w:rPr>
            </w:pPr>
            <w:r>
              <w:rPr>
                <w:rFonts w:eastAsia="Times New Roman"/>
              </w:rPr>
              <w:lastRenderedPageBreak/>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c>
          <w:tcPr>
            <w:tcW w:w="2121" w:type="dxa"/>
          </w:tcPr>
          <w:p w:rsidR="00D85607" w:rsidRDefault="00D85607" w:rsidP="00AC35BB">
            <w:pPr>
              <w:spacing w:after="0" w:line="240" w:lineRule="auto"/>
              <w:rPr>
                <w:rFonts w:eastAsia="Times New Roman"/>
              </w:rPr>
            </w:pPr>
            <w:r>
              <w:rPr>
                <w:rFonts w:eastAsia="Times New Roman"/>
              </w:rPr>
              <w:t>1.1.6.1. У закладі освіти застосовуються технічні засоби та інші інструменти контролю за безпечним користуванням мережею Інтернет</w:t>
            </w:r>
          </w:p>
        </w:tc>
        <w:tc>
          <w:tcPr>
            <w:tcW w:w="7376" w:type="dxa"/>
          </w:tcPr>
          <w:p w:rsidR="00D85607" w:rsidRDefault="00D85607" w:rsidP="00AC35BB">
            <w:pPr>
              <w:pStyle w:val="affa"/>
              <w:tabs>
                <w:tab w:val="left" w:pos="0"/>
                <w:tab w:val="left" w:pos="34"/>
              </w:tabs>
              <w:spacing w:after="0" w:line="240" w:lineRule="auto"/>
              <w:ind w:left="0" w:right="-105" w:firstLineChars="200" w:firstLine="480"/>
              <w:jc w:val="both"/>
              <w:rPr>
                <w:rFonts w:eastAsia="Times New Roman"/>
                <w:i/>
                <w:iCs/>
              </w:rPr>
            </w:pPr>
            <w:r>
              <w:rPr>
                <w:color w:val="231F20"/>
                <w:sz w:val="24"/>
                <w:szCs w:val="24"/>
              </w:rPr>
              <w:t xml:space="preserve"> У закладі використовується антивірусне програмне забезпечення.</w:t>
            </w:r>
            <w:r>
              <w:rPr>
                <w:color w:val="000000"/>
                <w:sz w:val="24"/>
                <w:szCs w:val="24"/>
              </w:rPr>
              <w:t xml:space="preserve"> Доступ до сайтів з</w:t>
            </w:r>
            <w:r w:rsidRPr="00D65AA2">
              <w:rPr>
                <w:color w:val="000000"/>
                <w:sz w:val="24"/>
                <w:szCs w:val="24"/>
                <w:lang w:val="ru-RU"/>
              </w:rPr>
              <w:t xml:space="preserve"> </w:t>
            </w:r>
            <w:r>
              <w:rPr>
                <w:color w:val="000000"/>
                <w:sz w:val="24"/>
                <w:szCs w:val="24"/>
              </w:rPr>
              <w:t>небажаним змістом на комп ’ютерах не обмежено.</w:t>
            </w:r>
          </w:p>
        </w:tc>
        <w:tc>
          <w:tcPr>
            <w:tcW w:w="4114" w:type="dxa"/>
          </w:tcPr>
          <w:p w:rsidR="00D85607" w:rsidRDefault="00D85607" w:rsidP="00AC35BB">
            <w:pPr>
              <w:spacing w:after="0" w:line="240" w:lineRule="auto"/>
              <w:rPr>
                <w:rFonts w:eastAsia="Times New Roman"/>
                <w:sz w:val="24"/>
                <w:szCs w:val="24"/>
              </w:rPr>
            </w:pPr>
          </w:p>
        </w:tc>
      </w:tr>
      <w:tr w:rsidR="00D85607" w:rsidTr="00AC35BB">
        <w:trPr>
          <w:trHeight w:val="708"/>
        </w:trPr>
        <w:tc>
          <w:tcPr>
            <w:tcW w:w="1980" w:type="dxa"/>
            <w:gridSpan w:val="2"/>
            <w:vMerge/>
          </w:tcPr>
          <w:p w:rsidR="00D85607" w:rsidRDefault="00D85607" w:rsidP="00AC35BB">
            <w:pPr>
              <w:widowControl w:val="0"/>
              <w:spacing w:after="0"/>
              <w:rPr>
                <w:rFonts w:eastAsia="Times New Roman"/>
              </w:rPr>
            </w:pPr>
          </w:p>
        </w:tc>
        <w:tc>
          <w:tcPr>
            <w:tcW w:w="2121" w:type="dxa"/>
          </w:tcPr>
          <w:p w:rsidR="00D85607" w:rsidRDefault="00D85607" w:rsidP="00AC35BB">
            <w:pPr>
              <w:spacing w:after="0" w:line="240" w:lineRule="auto"/>
              <w:rPr>
                <w:rFonts w:eastAsia="Times New Roman"/>
              </w:rPr>
            </w:pPr>
            <w:r>
              <w:rPr>
                <w:rFonts w:eastAsia="Times New Roman"/>
              </w:rPr>
              <w:t>1.1.6.2. Учасники освітнього процесу поінформовані закладом освіти щодо безпечного використання мережі Інтернет</w:t>
            </w:r>
          </w:p>
        </w:tc>
        <w:tc>
          <w:tcPr>
            <w:tcW w:w="7376" w:type="dxa"/>
          </w:tcPr>
          <w:p w:rsidR="00D85607" w:rsidRPr="00863FD8" w:rsidRDefault="00D85607" w:rsidP="00AC35BB">
            <w:pPr>
              <w:spacing w:after="0" w:line="240" w:lineRule="auto"/>
              <w:jc w:val="both"/>
              <w:rPr>
                <w:color w:val="000000"/>
                <w:sz w:val="24"/>
                <w:szCs w:val="24"/>
              </w:rPr>
            </w:pPr>
            <w:r>
              <w:rPr>
                <w:color w:val="000000"/>
                <w:sz w:val="24"/>
                <w:szCs w:val="24"/>
              </w:rPr>
              <w:t xml:space="preserve">       </w:t>
            </w:r>
            <w:r w:rsidRPr="00863FD8">
              <w:rPr>
                <w:color w:val="000000"/>
                <w:sz w:val="24"/>
                <w:szCs w:val="24"/>
                <w:lang w:val="ru-RU"/>
              </w:rPr>
              <w:t xml:space="preserve">   </w:t>
            </w:r>
            <w:r w:rsidRPr="00863FD8">
              <w:rPr>
                <w:sz w:val="24"/>
                <w:szCs w:val="24"/>
              </w:rPr>
              <w:t>Здобувачі освіти поінформовані щодо безпечного використання мережі Інтернет.</w:t>
            </w:r>
          </w:p>
          <w:p w:rsidR="00D85607" w:rsidRPr="00863FD8" w:rsidRDefault="00D85607" w:rsidP="00AC35BB">
            <w:pPr>
              <w:pStyle w:val="affa"/>
              <w:spacing w:after="0" w:line="240" w:lineRule="auto"/>
              <w:ind w:left="171" w:firstLineChars="200" w:firstLine="480"/>
              <w:jc w:val="both"/>
              <w:rPr>
                <w:color w:val="000000"/>
                <w:sz w:val="24"/>
                <w:szCs w:val="24"/>
                <w:lang w:val="ru-RU"/>
              </w:rPr>
            </w:pPr>
            <w:r>
              <w:rPr>
                <w:color w:val="000000"/>
                <w:sz w:val="24"/>
                <w:szCs w:val="24"/>
              </w:rPr>
              <w:t>За результатами</w:t>
            </w:r>
            <w:r w:rsidRPr="00D65AA2">
              <w:rPr>
                <w:color w:val="000000"/>
                <w:sz w:val="24"/>
                <w:szCs w:val="24"/>
                <w:lang w:val="ru-RU"/>
              </w:rPr>
              <w:t xml:space="preserve"> </w:t>
            </w:r>
            <w:r>
              <w:rPr>
                <w:color w:val="000000"/>
                <w:sz w:val="24"/>
                <w:szCs w:val="24"/>
              </w:rPr>
              <w:t>анкетування</w:t>
            </w:r>
            <w:r w:rsidRPr="00863FD8">
              <w:rPr>
                <w:color w:val="000000"/>
                <w:sz w:val="24"/>
                <w:szCs w:val="24"/>
                <w:lang w:val="ru-RU"/>
              </w:rPr>
              <w:t>:</w:t>
            </w:r>
          </w:p>
          <w:p w:rsidR="00D85607" w:rsidRPr="00863FD8" w:rsidRDefault="00D85607" w:rsidP="00AC35BB">
            <w:pPr>
              <w:pStyle w:val="affa"/>
              <w:spacing w:after="0" w:line="240" w:lineRule="auto"/>
              <w:ind w:left="171" w:firstLineChars="200" w:firstLine="480"/>
              <w:jc w:val="both"/>
              <w:rPr>
                <w:color w:val="000000"/>
                <w:sz w:val="24"/>
                <w:szCs w:val="24"/>
                <w:lang w:val="ru-RU"/>
              </w:rPr>
            </w:pPr>
            <w:r w:rsidRPr="00D65AA2">
              <w:rPr>
                <w:color w:val="000000"/>
                <w:sz w:val="24"/>
                <w:szCs w:val="24"/>
                <w:lang w:val="ru-RU"/>
              </w:rPr>
              <w:t>8</w:t>
            </w:r>
            <w:r>
              <w:rPr>
                <w:color w:val="000000"/>
                <w:sz w:val="24"/>
                <w:szCs w:val="24"/>
              </w:rPr>
              <w:t>0% учнів зазначають, що в школі їх інформують про те, як безпечно</w:t>
            </w:r>
            <w:r w:rsidRPr="00D65AA2">
              <w:rPr>
                <w:color w:val="000000"/>
                <w:sz w:val="24"/>
                <w:szCs w:val="24"/>
                <w:lang w:val="ru-RU"/>
              </w:rPr>
              <w:t xml:space="preserve"> </w:t>
            </w:r>
            <w:r>
              <w:rPr>
                <w:color w:val="000000"/>
                <w:sz w:val="24"/>
                <w:szCs w:val="24"/>
              </w:rPr>
              <w:t>користуватися інтернетом</w:t>
            </w:r>
            <w:r w:rsidRPr="00863FD8">
              <w:rPr>
                <w:color w:val="000000"/>
                <w:sz w:val="24"/>
                <w:szCs w:val="24"/>
                <w:lang w:val="ru-RU"/>
              </w:rPr>
              <w:t>;</w:t>
            </w:r>
          </w:p>
          <w:p w:rsidR="00D85607" w:rsidRPr="00863FD8" w:rsidRDefault="00D85607" w:rsidP="00AC35BB">
            <w:pPr>
              <w:pStyle w:val="affa"/>
              <w:spacing w:after="0" w:line="240" w:lineRule="auto"/>
              <w:ind w:left="171" w:firstLineChars="200" w:firstLine="480"/>
              <w:jc w:val="both"/>
              <w:rPr>
                <w:color w:val="000000"/>
                <w:sz w:val="24"/>
                <w:szCs w:val="24"/>
                <w:lang w:val="ru-RU"/>
              </w:rPr>
            </w:pPr>
            <w:r>
              <w:rPr>
                <w:color w:val="000000"/>
                <w:sz w:val="24"/>
                <w:szCs w:val="24"/>
              </w:rPr>
              <w:t>76% батьків зазначають, що в закладі освіти</w:t>
            </w:r>
            <w:r w:rsidRPr="00863FD8">
              <w:rPr>
                <w:color w:val="000000"/>
                <w:sz w:val="24"/>
                <w:szCs w:val="24"/>
                <w:lang w:val="ru-RU"/>
              </w:rPr>
              <w:t xml:space="preserve"> </w:t>
            </w:r>
            <w:r>
              <w:rPr>
                <w:color w:val="000000"/>
                <w:sz w:val="24"/>
                <w:szCs w:val="24"/>
              </w:rPr>
              <w:t>проводиться робота з ними щодо безпечного використання мережі Інтернет</w:t>
            </w:r>
            <w:r w:rsidRPr="00863FD8">
              <w:rPr>
                <w:color w:val="000000"/>
                <w:sz w:val="24"/>
                <w:szCs w:val="24"/>
                <w:lang w:val="ru-RU"/>
              </w:rPr>
              <w:t>;</w:t>
            </w:r>
            <w:r>
              <w:rPr>
                <w:color w:val="000000"/>
                <w:sz w:val="24"/>
                <w:szCs w:val="24"/>
              </w:rPr>
              <w:t xml:space="preserve"> </w:t>
            </w:r>
            <w:r w:rsidRPr="00863FD8">
              <w:rPr>
                <w:color w:val="000000"/>
                <w:sz w:val="24"/>
                <w:szCs w:val="24"/>
                <w:lang w:val="ru-RU"/>
              </w:rPr>
              <w:t xml:space="preserve">    </w:t>
            </w:r>
          </w:p>
          <w:p w:rsidR="00D85607" w:rsidRPr="00863FD8" w:rsidRDefault="00D85607" w:rsidP="00AC35BB">
            <w:pPr>
              <w:pStyle w:val="affa"/>
              <w:spacing w:after="0" w:line="240" w:lineRule="auto"/>
              <w:ind w:left="171" w:firstLineChars="200" w:firstLine="480"/>
              <w:jc w:val="both"/>
              <w:rPr>
                <w:color w:val="000000"/>
                <w:sz w:val="24"/>
                <w:szCs w:val="24"/>
              </w:rPr>
            </w:pPr>
            <w:r>
              <w:rPr>
                <w:color w:val="000000"/>
                <w:sz w:val="24"/>
                <w:szCs w:val="24"/>
              </w:rPr>
              <w:t>49% -</w:t>
            </w:r>
            <w:r w:rsidRPr="00D65AA2">
              <w:rPr>
                <w:color w:val="000000"/>
                <w:sz w:val="24"/>
                <w:szCs w:val="24"/>
                <w:lang w:val="ru-RU"/>
              </w:rPr>
              <w:t xml:space="preserve"> </w:t>
            </w:r>
            <w:r>
              <w:rPr>
                <w:color w:val="000000"/>
                <w:sz w:val="24"/>
                <w:szCs w:val="24"/>
              </w:rPr>
              <w:t xml:space="preserve">робота щодо попередження кібербулінгу.  </w:t>
            </w:r>
          </w:p>
          <w:p w:rsidR="00D85607" w:rsidRDefault="00D85607" w:rsidP="00AC35BB">
            <w:pPr>
              <w:pStyle w:val="affa"/>
              <w:spacing w:after="0" w:line="240" w:lineRule="auto"/>
              <w:ind w:left="0"/>
              <w:jc w:val="both"/>
              <w:rPr>
                <w:i/>
                <w:iCs/>
              </w:rPr>
            </w:pPr>
          </w:p>
        </w:tc>
        <w:tc>
          <w:tcPr>
            <w:tcW w:w="4114" w:type="dxa"/>
          </w:tcPr>
          <w:p w:rsidR="00D85607" w:rsidRDefault="00D85607" w:rsidP="00AC35BB">
            <w:pPr>
              <w:spacing w:after="0" w:line="240" w:lineRule="auto"/>
              <w:rPr>
                <w:rFonts w:eastAsia="Times New Roman"/>
                <w:sz w:val="24"/>
                <w:szCs w:val="24"/>
              </w:rPr>
            </w:pPr>
          </w:p>
        </w:tc>
      </w:tr>
      <w:tr w:rsidR="00D85607" w:rsidTr="00AC35BB">
        <w:trPr>
          <w:trHeight w:val="274"/>
        </w:trPr>
        <w:tc>
          <w:tcPr>
            <w:tcW w:w="1980" w:type="dxa"/>
            <w:gridSpan w:val="2"/>
            <w:vMerge w:val="restart"/>
          </w:tcPr>
          <w:p w:rsidR="00D85607" w:rsidRDefault="00D85607" w:rsidP="00AC35BB">
            <w:pPr>
              <w:spacing w:after="0" w:line="240" w:lineRule="auto"/>
              <w:rPr>
                <w:rFonts w:eastAsia="Times New Roman"/>
              </w:rPr>
            </w:pPr>
            <w:r>
              <w:rPr>
                <w:rFonts w:eastAsia="Times New Roman"/>
              </w:rPr>
              <w:t>1.1.7. У закладі освіти застосовуються підходи для адаптації та інтеграції учнів до освітнього процесу, професійної адаптації працівників</w:t>
            </w:r>
          </w:p>
        </w:tc>
        <w:tc>
          <w:tcPr>
            <w:tcW w:w="2121" w:type="dxa"/>
          </w:tcPr>
          <w:p w:rsidR="00D85607" w:rsidRDefault="00D85607" w:rsidP="00AC35BB">
            <w:pPr>
              <w:spacing w:after="0" w:line="240" w:lineRule="auto"/>
              <w:rPr>
                <w:rFonts w:eastAsia="Times New Roman"/>
              </w:rPr>
            </w:pPr>
            <w:r>
              <w:rPr>
                <w:rFonts w:eastAsia="Times New Roman"/>
              </w:rPr>
              <w:t>1.1.7.1. У закладі освіти налагоджено систему роботи з адаптації та інтеграції учнів до освітнього процесу</w:t>
            </w:r>
          </w:p>
        </w:tc>
        <w:tc>
          <w:tcPr>
            <w:tcW w:w="7376" w:type="dxa"/>
          </w:tcPr>
          <w:p w:rsidR="00D85607" w:rsidRDefault="00D85607" w:rsidP="00AC35BB">
            <w:pPr>
              <w:pStyle w:val="aff1"/>
              <w:spacing w:before="0" w:beforeAutospacing="0" w:after="0" w:afterAutospacing="0" w:line="15" w:lineRule="atLeast"/>
              <w:ind w:firstLineChars="250" w:firstLine="600"/>
              <w:jc w:val="both"/>
            </w:pPr>
            <w:r>
              <w:rPr>
                <w:color w:val="000000"/>
              </w:rPr>
              <w:t>У закладі освіти здійснюється  робота з адаптації та інтеграції  здобувачів освіти до освітнього процесу. Робота проводиться працівниками соціально-психологічної служби, відповідно до планів роботи, а також консультативну роботу з батьками та педагогами гімназії.</w:t>
            </w:r>
          </w:p>
          <w:p w:rsidR="00D85607" w:rsidRPr="00DF4093" w:rsidRDefault="00D85607" w:rsidP="00AC35BB">
            <w:pPr>
              <w:pStyle w:val="aff1"/>
              <w:spacing w:before="0" w:beforeAutospacing="0" w:after="0" w:afterAutospacing="0" w:line="15" w:lineRule="atLeast"/>
              <w:ind w:firstLineChars="250" w:firstLine="600"/>
              <w:jc w:val="both"/>
              <w:rPr>
                <w:color w:val="000000"/>
              </w:rPr>
            </w:pPr>
            <w:r>
              <w:rPr>
                <w:color w:val="000000"/>
              </w:rPr>
              <w:t>76% батьків стверджують, що у їхніх дітей ніколи не виникало проблем з адаптацією до освітнього процесу</w:t>
            </w:r>
            <w:r w:rsidRPr="00DF4093">
              <w:rPr>
                <w:color w:val="000000"/>
              </w:rPr>
              <w:t>;</w:t>
            </w:r>
          </w:p>
          <w:p w:rsidR="00D85607" w:rsidRPr="00DF4093" w:rsidRDefault="00D85607" w:rsidP="00AC35BB">
            <w:pPr>
              <w:pStyle w:val="aff1"/>
              <w:spacing w:before="0" w:beforeAutospacing="0" w:after="0" w:afterAutospacing="0" w:line="15" w:lineRule="atLeast"/>
              <w:ind w:firstLineChars="250" w:firstLine="600"/>
              <w:jc w:val="both"/>
              <w:rPr>
                <w:color w:val="000000"/>
              </w:rPr>
            </w:pPr>
            <w:r>
              <w:rPr>
                <w:color w:val="000000"/>
              </w:rPr>
              <w:t>2</w:t>
            </w:r>
            <w:r w:rsidRPr="00DF4093">
              <w:rPr>
                <w:color w:val="000000"/>
              </w:rPr>
              <w:t>3</w:t>
            </w:r>
            <w:r>
              <w:rPr>
                <w:color w:val="000000"/>
              </w:rPr>
              <w:t>% зазначають, що іноді виникали проблеми</w:t>
            </w:r>
            <w:r w:rsidRPr="00DF4093">
              <w:rPr>
                <w:color w:val="000000"/>
              </w:rPr>
              <w:t>;</w:t>
            </w:r>
          </w:p>
          <w:p w:rsidR="00D85607" w:rsidRPr="00762C5F" w:rsidRDefault="00D85607" w:rsidP="00AC35BB">
            <w:pPr>
              <w:pStyle w:val="aff1"/>
              <w:spacing w:before="0" w:beforeAutospacing="0" w:after="0" w:afterAutospacing="0" w:line="15" w:lineRule="atLeast"/>
              <w:ind w:firstLineChars="250" w:firstLine="600"/>
              <w:jc w:val="both"/>
              <w:rPr>
                <w:color w:val="000000"/>
              </w:rPr>
            </w:pPr>
            <w:r>
              <w:rPr>
                <w:color w:val="000000"/>
              </w:rPr>
              <w:t xml:space="preserve"> 0,5 % батьків вказують на виникнення проблем з адаптацією у закладі освіти.</w:t>
            </w:r>
          </w:p>
        </w:tc>
        <w:tc>
          <w:tcPr>
            <w:tcW w:w="4114" w:type="dxa"/>
          </w:tcPr>
          <w:p w:rsidR="00D85607" w:rsidRDefault="00D85607" w:rsidP="00AC35BB">
            <w:pPr>
              <w:tabs>
                <w:tab w:val="left" w:pos="0"/>
              </w:tabs>
              <w:spacing w:after="0" w:line="240" w:lineRule="auto"/>
              <w:rPr>
                <w:rFonts w:eastAsia="Times New Roman"/>
                <w:sz w:val="24"/>
                <w:szCs w:val="24"/>
              </w:rPr>
            </w:pPr>
          </w:p>
        </w:tc>
      </w:tr>
      <w:tr w:rsidR="00D85607" w:rsidTr="00AC35BB">
        <w:trPr>
          <w:trHeight w:val="20"/>
        </w:trPr>
        <w:tc>
          <w:tcPr>
            <w:tcW w:w="1980" w:type="dxa"/>
            <w:gridSpan w:val="2"/>
            <w:vMerge/>
          </w:tcPr>
          <w:p w:rsidR="00D85607" w:rsidRDefault="00D85607" w:rsidP="00AC35BB">
            <w:pPr>
              <w:widowControl w:val="0"/>
              <w:spacing w:after="0"/>
              <w:rPr>
                <w:rFonts w:eastAsia="Times New Roman"/>
              </w:rPr>
            </w:pPr>
          </w:p>
        </w:tc>
        <w:tc>
          <w:tcPr>
            <w:tcW w:w="2121" w:type="dxa"/>
          </w:tcPr>
          <w:p w:rsidR="00D85607" w:rsidRDefault="00D85607" w:rsidP="00AC35BB">
            <w:pPr>
              <w:spacing w:after="0" w:line="240" w:lineRule="auto"/>
              <w:rPr>
                <w:rFonts w:eastAsia="Times New Roman"/>
              </w:rPr>
            </w:pPr>
            <w:r>
              <w:rPr>
                <w:rFonts w:eastAsia="Times New Roman"/>
              </w:rPr>
              <w:t xml:space="preserve">1.1.7.2. Заклад освіти сприяє адаптації </w:t>
            </w:r>
            <w:r>
              <w:rPr>
                <w:rFonts w:eastAsia="Times New Roman"/>
              </w:rPr>
              <w:lastRenderedPageBreak/>
              <w:t>педагогічних працівників до професійної діяльності</w:t>
            </w:r>
          </w:p>
        </w:tc>
        <w:tc>
          <w:tcPr>
            <w:tcW w:w="7376" w:type="dxa"/>
          </w:tcPr>
          <w:p w:rsidR="00D85607" w:rsidRDefault="00D85607" w:rsidP="00AC35BB">
            <w:pPr>
              <w:spacing w:after="0" w:line="240" w:lineRule="auto"/>
              <w:ind w:firstLineChars="300" w:firstLine="720"/>
              <w:jc w:val="both"/>
              <w:rPr>
                <w:rFonts w:eastAsia="Times New Roman"/>
                <w:i/>
                <w:iCs/>
              </w:rPr>
            </w:pPr>
            <w:r>
              <w:rPr>
                <w:color w:val="000000"/>
                <w:sz w:val="24"/>
                <w:szCs w:val="24"/>
              </w:rPr>
              <w:lastRenderedPageBreak/>
              <w:t xml:space="preserve">Заклад освіти сприяє адаптації педагогічних працівників до професійної діяльності, зокрема головами методичних об’єднань закладу надається допомога молодим та новопризначеним </w:t>
            </w:r>
            <w:r>
              <w:rPr>
                <w:color w:val="000000"/>
                <w:sz w:val="24"/>
                <w:szCs w:val="24"/>
              </w:rPr>
              <w:lastRenderedPageBreak/>
              <w:t>педагогам.</w:t>
            </w:r>
          </w:p>
          <w:p w:rsidR="00D85607" w:rsidRDefault="00D85607" w:rsidP="00AC35BB">
            <w:pPr>
              <w:spacing w:after="0" w:line="240" w:lineRule="auto"/>
              <w:ind w:right="-105"/>
              <w:rPr>
                <w:rFonts w:eastAsia="Times New Roman"/>
                <w:color w:val="000000"/>
              </w:rPr>
            </w:pPr>
            <w:r>
              <w:rPr>
                <w:color w:val="000000"/>
                <w:sz w:val="24"/>
                <w:szCs w:val="24"/>
              </w:rPr>
              <w:t xml:space="preserve">           100 % педагогів вважають, що в закладі освіти вживаються заходи, які допомагають учителям адаптуватись до змін умов праці.</w:t>
            </w:r>
          </w:p>
        </w:tc>
        <w:tc>
          <w:tcPr>
            <w:tcW w:w="4114" w:type="dxa"/>
          </w:tcPr>
          <w:p w:rsidR="00D85607" w:rsidRDefault="00D85607" w:rsidP="00AC35BB">
            <w:pPr>
              <w:tabs>
                <w:tab w:val="left" w:pos="0"/>
              </w:tabs>
              <w:spacing w:after="0" w:line="240" w:lineRule="auto"/>
              <w:rPr>
                <w:rFonts w:eastAsia="Times New Roman"/>
                <w:sz w:val="24"/>
                <w:szCs w:val="24"/>
              </w:rPr>
            </w:pPr>
          </w:p>
        </w:tc>
      </w:tr>
      <w:tr w:rsidR="00D85607" w:rsidTr="00AC35BB">
        <w:trPr>
          <w:trHeight w:val="20"/>
        </w:trPr>
        <w:tc>
          <w:tcPr>
            <w:tcW w:w="4101" w:type="dxa"/>
            <w:gridSpan w:val="3"/>
          </w:tcPr>
          <w:p w:rsidR="00D85607" w:rsidRDefault="00D85607" w:rsidP="00AC35BB">
            <w:pPr>
              <w:spacing w:after="0" w:line="240" w:lineRule="auto"/>
              <w:rPr>
                <w:rFonts w:eastAsia="Times New Roman"/>
                <w:b/>
                <w:bCs/>
                <w:sz w:val="24"/>
                <w:szCs w:val="24"/>
              </w:rPr>
            </w:pPr>
            <w:r>
              <w:rPr>
                <w:rFonts w:eastAsia="Times New Roman"/>
                <w:b/>
                <w:bCs/>
              </w:rPr>
              <w:lastRenderedPageBreak/>
              <w:t>Пропозиції щодо оцінювання вимоги 1.1.</w:t>
            </w:r>
          </w:p>
        </w:tc>
        <w:tc>
          <w:tcPr>
            <w:tcW w:w="7376" w:type="dxa"/>
          </w:tcPr>
          <w:p w:rsidR="00D85607" w:rsidRDefault="00D85607" w:rsidP="00AC35BB">
            <w:pPr>
              <w:spacing w:after="0" w:line="240" w:lineRule="auto"/>
              <w:ind w:right="-105"/>
              <w:rPr>
                <w:rFonts w:eastAsia="Times New Roman"/>
                <w:color w:val="000000"/>
                <w:sz w:val="24"/>
                <w:szCs w:val="24"/>
              </w:rPr>
            </w:pPr>
          </w:p>
        </w:tc>
        <w:tc>
          <w:tcPr>
            <w:tcW w:w="4114" w:type="dxa"/>
          </w:tcPr>
          <w:p w:rsidR="00D85607" w:rsidRDefault="00D85607" w:rsidP="00AC35BB">
            <w:pPr>
              <w:tabs>
                <w:tab w:val="left" w:pos="0"/>
              </w:tabs>
              <w:spacing w:after="0" w:line="240" w:lineRule="auto"/>
              <w:rPr>
                <w:rFonts w:eastAsia="Times New Roman"/>
                <w:sz w:val="24"/>
                <w:szCs w:val="24"/>
              </w:rPr>
            </w:pPr>
          </w:p>
        </w:tc>
      </w:tr>
      <w:tr w:rsidR="00D85607" w:rsidTr="00AC35BB">
        <w:trPr>
          <w:gridAfter w:val="2"/>
          <w:wAfter w:w="11490" w:type="dxa"/>
          <w:trHeight w:val="20"/>
        </w:trPr>
        <w:tc>
          <w:tcPr>
            <w:tcW w:w="4101" w:type="dxa"/>
            <w:gridSpan w:val="3"/>
            <w:shd w:val="clear" w:color="auto" w:fill="BFBFBF" w:themeFill="background1" w:themeFillShade="BF"/>
          </w:tcPr>
          <w:p w:rsidR="00D85607" w:rsidRDefault="00D85607" w:rsidP="00AC35BB">
            <w:pPr>
              <w:tabs>
                <w:tab w:val="left" w:pos="0"/>
              </w:tabs>
              <w:spacing w:after="0" w:line="240" w:lineRule="auto"/>
              <w:rPr>
                <w:rFonts w:eastAsia="Times New Roman"/>
                <w:sz w:val="24"/>
                <w:szCs w:val="24"/>
              </w:rPr>
            </w:pPr>
          </w:p>
        </w:tc>
      </w:tr>
      <w:tr w:rsidR="00D85607" w:rsidTr="00AC35BB">
        <w:trPr>
          <w:gridAfter w:val="2"/>
          <w:wAfter w:w="11490" w:type="dxa"/>
          <w:trHeight w:val="20"/>
        </w:trPr>
        <w:tc>
          <w:tcPr>
            <w:tcW w:w="4101" w:type="dxa"/>
            <w:gridSpan w:val="3"/>
          </w:tcPr>
          <w:p w:rsidR="00D85607" w:rsidRDefault="00D85607" w:rsidP="00AC35BB">
            <w:pPr>
              <w:spacing w:after="0" w:line="240" w:lineRule="auto"/>
              <w:ind w:right="-111"/>
              <w:jc w:val="center"/>
              <w:rPr>
                <w:rFonts w:eastAsia="Times New Roman"/>
                <w:b/>
                <w:color w:val="000000"/>
                <w:sz w:val="24"/>
                <w:szCs w:val="24"/>
              </w:rPr>
            </w:pPr>
          </w:p>
        </w:tc>
      </w:tr>
      <w:tr w:rsidR="00D85607" w:rsidTr="00AC35BB">
        <w:trPr>
          <w:trHeight w:val="20"/>
        </w:trPr>
        <w:tc>
          <w:tcPr>
            <w:tcW w:w="1560" w:type="dxa"/>
            <w:vAlign w:val="center"/>
          </w:tcPr>
          <w:p w:rsidR="00D85607" w:rsidRDefault="00D85607" w:rsidP="00AC35BB">
            <w:pPr>
              <w:spacing w:after="0" w:line="240" w:lineRule="auto"/>
              <w:jc w:val="center"/>
              <w:rPr>
                <w:rFonts w:eastAsia="Times New Roman"/>
                <w:sz w:val="24"/>
                <w:szCs w:val="24"/>
              </w:rPr>
            </w:pPr>
            <w:r>
              <w:rPr>
                <w:rFonts w:eastAsia="Times New Roman"/>
                <w:b/>
                <w:bCs/>
                <w:sz w:val="24"/>
                <w:szCs w:val="24"/>
              </w:rPr>
              <w:t>Критерій</w:t>
            </w:r>
          </w:p>
        </w:tc>
        <w:tc>
          <w:tcPr>
            <w:tcW w:w="2541" w:type="dxa"/>
            <w:gridSpan w:val="2"/>
            <w:vAlign w:val="center"/>
          </w:tcPr>
          <w:p w:rsidR="00D85607" w:rsidRDefault="00D85607" w:rsidP="00AC35BB">
            <w:pPr>
              <w:tabs>
                <w:tab w:val="left" w:pos="1134"/>
                <w:tab w:val="left" w:pos="1167"/>
              </w:tabs>
              <w:spacing w:after="0" w:line="240" w:lineRule="auto"/>
              <w:ind w:left="33"/>
              <w:jc w:val="center"/>
              <w:rPr>
                <w:rFonts w:eastAsia="Times New Roman"/>
                <w:sz w:val="24"/>
                <w:szCs w:val="24"/>
              </w:rPr>
            </w:pPr>
            <w:r>
              <w:rPr>
                <w:rFonts w:eastAsia="Times New Roman"/>
                <w:b/>
                <w:bCs/>
                <w:sz w:val="24"/>
                <w:szCs w:val="24"/>
              </w:rPr>
              <w:t>Індикатор</w:t>
            </w:r>
          </w:p>
        </w:tc>
        <w:tc>
          <w:tcPr>
            <w:tcW w:w="7376" w:type="dxa"/>
            <w:vAlign w:val="center"/>
          </w:tcPr>
          <w:p w:rsidR="00D85607" w:rsidRDefault="00D85607" w:rsidP="00AC35BB">
            <w:pPr>
              <w:spacing w:after="0" w:line="240" w:lineRule="auto"/>
              <w:ind w:right="-111"/>
              <w:jc w:val="center"/>
              <w:rPr>
                <w:rFonts w:eastAsia="Times New Roman"/>
                <w:color w:val="000000"/>
                <w:sz w:val="24"/>
                <w:szCs w:val="24"/>
              </w:rPr>
            </w:pPr>
            <w:r>
              <w:rPr>
                <w:rFonts w:eastAsia="Times New Roman"/>
                <w:b/>
                <w:bCs/>
              </w:rPr>
              <w:t xml:space="preserve">Опис досягнень і </w:t>
            </w:r>
            <w:r>
              <w:rPr>
                <w:rFonts w:eastAsia="Times New Roman"/>
                <w:b/>
                <w:bCs/>
              </w:rPr>
              <w:br/>
              <w:t>потреб для вдосконалення</w:t>
            </w:r>
          </w:p>
        </w:tc>
        <w:tc>
          <w:tcPr>
            <w:tcW w:w="4114" w:type="dxa"/>
          </w:tcPr>
          <w:p w:rsidR="00D85607" w:rsidRDefault="00D85607" w:rsidP="00AC35BB">
            <w:pPr>
              <w:tabs>
                <w:tab w:val="left" w:pos="315"/>
                <w:tab w:val="left" w:pos="535"/>
                <w:tab w:val="left" w:pos="709"/>
                <w:tab w:val="left" w:pos="1134"/>
              </w:tabs>
              <w:spacing w:after="0" w:line="240" w:lineRule="auto"/>
              <w:jc w:val="center"/>
              <w:rPr>
                <w:rFonts w:eastAsia="Times New Roman"/>
                <w:b/>
              </w:rPr>
            </w:pPr>
          </w:p>
        </w:tc>
      </w:tr>
      <w:tr w:rsidR="00D85607" w:rsidTr="00AC35BB">
        <w:trPr>
          <w:trHeight w:val="20"/>
        </w:trPr>
        <w:tc>
          <w:tcPr>
            <w:tcW w:w="1560" w:type="dxa"/>
            <w:vMerge w:val="restart"/>
          </w:tcPr>
          <w:p w:rsidR="00D85607" w:rsidRDefault="00D85607" w:rsidP="00AC35BB">
            <w:pPr>
              <w:spacing w:after="0" w:line="240" w:lineRule="auto"/>
              <w:rPr>
                <w:rFonts w:eastAsia="Times New Roman"/>
              </w:rPr>
            </w:pPr>
            <w:r>
              <w:rPr>
                <w:rFonts w:eastAsia="Times New Roman"/>
              </w:rPr>
              <w:t>1.2.1. Заклад освіти планує та реалізує діяльність щодо запобігання будь-яким проявам дискримінації, булінгу в закладі</w:t>
            </w:r>
          </w:p>
        </w:tc>
        <w:tc>
          <w:tcPr>
            <w:tcW w:w="2541" w:type="dxa"/>
            <w:gridSpan w:val="2"/>
          </w:tcPr>
          <w:p w:rsidR="00D85607" w:rsidRDefault="00D85607" w:rsidP="00AC35BB">
            <w:pPr>
              <w:tabs>
                <w:tab w:val="left" w:pos="1134"/>
                <w:tab w:val="left" w:pos="1167"/>
              </w:tabs>
              <w:spacing w:after="0" w:line="240" w:lineRule="auto"/>
              <w:ind w:left="33"/>
              <w:rPr>
                <w:rFonts w:eastAsia="Times New Roman"/>
              </w:rPr>
            </w:pPr>
            <w:r>
              <w:rPr>
                <w:rFonts w:eastAsia="Times New Roman"/>
              </w:rPr>
              <w:t>1.2.1.1. У закладі освіти розроблено план заходів із запобігання та протидії булінгу</w:t>
            </w:r>
          </w:p>
        </w:tc>
        <w:tc>
          <w:tcPr>
            <w:tcW w:w="7376" w:type="dxa"/>
          </w:tcPr>
          <w:p w:rsidR="00D85607" w:rsidRPr="00F90E52" w:rsidRDefault="00D85607" w:rsidP="00AC35BB">
            <w:pPr>
              <w:pStyle w:val="aff1"/>
              <w:spacing w:before="0" w:beforeAutospacing="0" w:after="0" w:afterAutospacing="0" w:line="15" w:lineRule="atLeast"/>
              <w:ind w:right="100" w:firstLineChars="226" w:firstLine="542"/>
              <w:jc w:val="both"/>
            </w:pPr>
            <w:r>
              <w:rPr>
                <w:color w:val="000000"/>
              </w:rPr>
              <w:t>В гімназії розроблено План заходів, спрямованих на запобігання та протидію булінгу (цькуванню), Наказ про створення комісії з розгляду питань булінгу (цькуванню)</w:t>
            </w:r>
            <w:r>
              <w:t xml:space="preserve">, </w:t>
            </w:r>
            <w:r>
              <w:rPr>
                <w:color w:val="000000"/>
              </w:rPr>
              <w:t>форму заяви на випадки булінгу, процедуру подання учасниками освітнього процесу заяв або повідомлень про випадки булінгу та порядок реагування на них, правила поведінки учнів, спрямовані на формування позитивної мотивації в поведінці. Заходи проводяться системно, відповідно до річного плану роботи гімназії. До розроблення Плану заходів долучалися заступник директора, педагог-організатор, практичний психолог, соціальний педагог, вчителі, представники учнівського самоврядування, батьки. Соціально-психологічна служба гімназії спільно з класними керівниками проводять постійну роботу щодо попередження булінгу. </w:t>
            </w:r>
          </w:p>
        </w:tc>
        <w:tc>
          <w:tcPr>
            <w:tcW w:w="4114" w:type="dxa"/>
          </w:tcPr>
          <w:p w:rsidR="00D85607" w:rsidRDefault="00D85607" w:rsidP="00AC35BB">
            <w:pPr>
              <w:tabs>
                <w:tab w:val="left" w:pos="315"/>
                <w:tab w:val="left" w:pos="535"/>
                <w:tab w:val="left" w:pos="709"/>
                <w:tab w:val="left" w:pos="1134"/>
              </w:tabs>
              <w:spacing w:after="0" w:line="240" w:lineRule="auto"/>
              <w:rPr>
                <w:rFonts w:eastAsia="Times New Roman"/>
                <w:sz w:val="24"/>
                <w:szCs w:val="24"/>
              </w:rPr>
            </w:pPr>
          </w:p>
        </w:tc>
      </w:tr>
      <w:tr w:rsidR="00D85607" w:rsidTr="00AC35BB">
        <w:trPr>
          <w:trHeight w:val="80"/>
        </w:trPr>
        <w:tc>
          <w:tcPr>
            <w:tcW w:w="1560" w:type="dxa"/>
            <w:vMerge/>
          </w:tcPr>
          <w:p w:rsidR="00D85607" w:rsidRDefault="00D85607" w:rsidP="00AC35BB">
            <w:pPr>
              <w:widowControl w:val="0"/>
              <w:spacing w:after="0"/>
              <w:rPr>
                <w:rFonts w:eastAsia="Times New Roman"/>
              </w:rPr>
            </w:pPr>
          </w:p>
        </w:tc>
        <w:tc>
          <w:tcPr>
            <w:tcW w:w="2541" w:type="dxa"/>
            <w:gridSpan w:val="2"/>
          </w:tcPr>
          <w:p w:rsidR="00D85607" w:rsidRDefault="00D85607" w:rsidP="00AC35BB">
            <w:pPr>
              <w:tabs>
                <w:tab w:val="left" w:pos="1134"/>
                <w:tab w:val="left" w:pos="1167"/>
              </w:tabs>
              <w:spacing w:after="0" w:line="240" w:lineRule="auto"/>
              <w:ind w:left="33"/>
              <w:rPr>
                <w:rFonts w:eastAsia="Times New Roman"/>
              </w:rPr>
            </w:pPr>
            <w:r>
              <w:rPr>
                <w:rFonts w:eastAsia="Times New Roman"/>
              </w:rPr>
              <w:t>1.2.1.2. У закладі освіти реалізуються заходи із запобігання проявам дискримінації</w:t>
            </w:r>
          </w:p>
        </w:tc>
        <w:tc>
          <w:tcPr>
            <w:tcW w:w="7376" w:type="dxa"/>
          </w:tcPr>
          <w:p w:rsidR="00D85607" w:rsidRDefault="00D85607" w:rsidP="00AC35BB">
            <w:pPr>
              <w:spacing w:after="0" w:line="240" w:lineRule="auto"/>
              <w:ind w:firstLineChars="150" w:firstLine="360"/>
              <w:jc w:val="both"/>
              <w:rPr>
                <w:color w:val="000000"/>
                <w:sz w:val="24"/>
                <w:szCs w:val="24"/>
              </w:rPr>
            </w:pPr>
            <w:r>
              <w:rPr>
                <w:sz w:val="24"/>
                <w:szCs w:val="24"/>
              </w:rPr>
              <w:t xml:space="preserve">Заходи із запобігання проявам дискримінації проводяться регулярно відповідно до  плану роботи гімназії. </w:t>
            </w:r>
            <w:r>
              <w:rPr>
                <w:color w:val="000000"/>
                <w:sz w:val="24"/>
                <w:szCs w:val="24"/>
              </w:rPr>
              <w:t>Питання розглядалося на засіданнях педагогічної ради, видано відповідні накази, розроблено план заходів щодо попередження насильницької моделі поведінки, випадків булінгу серед учасників освітнього процесу учнів 1-9 класів</w:t>
            </w:r>
          </w:p>
          <w:p w:rsidR="00D85607" w:rsidRPr="00F90E52" w:rsidRDefault="00D85607" w:rsidP="00AC35BB">
            <w:pPr>
              <w:spacing w:after="0" w:line="240" w:lineRule="auto"/>
              <w:ind w:firstLineChars="150" w:firstLine="360"/>
              <w:jc w:val="both"/>
              <w:rPr>
                <w:color w:val="000000"/>
                <w:sz w:val="24"/>
                <w:szCs w:val="24"/>
                <w:lang w:val="ru-RU"/>
              </w:rPr>
            </w:pPr>
            <w:r>
              <w:rPr>
                <w:color w:val="000000"/>
                <w:sz w:val="24"/>
                <w:szCs w:val="24"/>
              </w:rPr>
              <w:t xml:space="preserve"> Згідно з опитуванням щодо проведення роботи з батьками про попередження та зниження рівня дискримінації</w:t>
            </w:r>
            <w:r w:rsidRPr="00F90E52">
              <w:rPr>
                <w:color w:val="000000"/>
                <w:sz w:val="24"/>
                <w:szCs w:val="24"/>
                <w:lang w:val="ru-RU"/>
              </w:rPr>
              <w:t>:</w:t>
            </w:r>
          </w:p>
          <w:p w:rsidR="00D85607" w:rsidRPr="00F90E52" w:rsidRDefault="00D85607" w:rsidP="00AC35BB">
            <w:pPr>
              <w:spacing w:after="0" w:line="240" w:lineRule="auto"/>
              <w:ind w:firstLineChars="150" w:firstLine="360"/>
              <w:jc w:val="both"/>
              <w:rPr>
                <w:color w:val="000000"/>
                <w:sz w:val="24"/>
                <w:szCs w:val="24"/>
                <w:lang w:val="ru-RU"/>
              </w:rPr>
            </w:pPr>
            <w:r>
              <w:rPr>
                <w:color w:val="000000"/>
                <w:sz w:val="24"/>
                <w:szCs w:val="24"/>
              </w:rPr>
              <w:t xml:space="preserve"> 29% батьків відповіли – постійно</w:t>
            </w:r>
            <w:r w:rsidRPr="00F90E52">
              <w:rPr>
                <w:color w:val="000000"/>
                <w:sz w:val="24"/>
                <w:szCs w:val="24"/>
                <w:lang w:val="ru-RU"/>
              </w:rPr>
              <w:t>;</w:t>
            </w:r>
          </w:p>
          <w:p w:rsidR="00D85607" w:rsidRPr="00094743" w:rsidRDefault="00D85607" w:rsidP="00AC35BB">
            <w:pPr>
              <w:spacing w:after="0" w:line="240" w:lineRule="auto"/>
              <w:ind w:firstLineChars="150" w:firstLine="360"/>
              <w:jc w:val="both"/>
              <w:rPr>
                <w:color w:val="000000"/>
                <w:sz w:val="24"/>
                <w:szCs w:val="24"/>
                <w:lang w:val="ru-RU"/>
              </w:rPr>
            </w:pPr>
            <w:r>
              <w:rPr>
                <w:color w:val="000000"/>
                <w:sz w:val="24"/>
                <w:szCs w:val="24"/>
              </w:rPr>
              <w:t xml:space="preserve"> 38% відповіли – часто. </w:t>
            </w:r>
          </w:p>
          <w:p w:rsidR="00D85607" w:rsidRPr="00094743" w:rsidRDefault="00D85607" w:rsidP="00AC35BB">
            <w:pPr>
              <w:spacing w:after="0" w:line="240" w:lineRule="auto"/>
              <w:ind w:firstLineChars="150" w:firstLine="360"/>
              <w:jc w:val="both"/>
              <w:rPr>
                <w:color w:val="000000"/>
                <w:sz w:val="24"/>
                <w:szCs w:val="24"/>
                <w:lang w:val="ru-RU"/>
              </w:rPr>
            </w:pPr>
            <w:r>
              <w:rPr>
                <w:color w:val="000000"/>
                <w:sz w:val="24"/>
                <w:szCs w:val="24"/>
              </w:rPr>
              <w:lastRenderedPageBreak/>
              <w:t>Думка батьків щодо організації роботи з батьками про попередження та зниження рівня насилля така:</w:t>
            </w:r>
          </w:p>
          <w:p w:rsidR="00D85607" w:rsidRPr="00F90E52" w:rsidRDefault="00D85607" w:rsidP="00AC35BB">
            <w:pPr>
              <w:spacing w:after="0" w:line="240" w:lineRule="auto"/>
              <w:ind w:firstLineChars="150" w:firstLine="360"/>
              <w:jc w:val="both"/>
              <w:rPr>
                <w:color w:val="000000"/>
                <w:sz w:val="24"/>
                <w:szCs w:val="24"/>
                <w:lang w:val="ru-RU"/>
              </w:rPr>
            </w:pPr>
            <w:r>
              <w:rPr>
                <w:color w:val="000000"/>
                <w:sz w:val="24"/>
                <w:szCs w:val="24"/>
              </w:rPr>
              <w:t>28%</w:t>
            </w:r>
            <w:r w:rsidRPr="00F90E52">
              <w:rPr>
                <w:color w:val="000000"/>
                <w:sz w:val="24"/>
                <w:szCs w:val="24"/>
                <w:lang w:val="ru-RU"/>
              </w:rPr>
              <w:t xml:space="preserve"> - </w:t>
            </w:r>
            <w:r>
              <w:rPr>
                <w:color w:val="000000"/>
                <w:sz w:val="24"/>
                <w:szCs w:val="24"/>
              </w:rPr>
              <w:t xml:space="preserve"> проводиться постійно</w:t>
            </w:r>
            <w:r w:rsidRPr="00F90E52">
              <w:rPr>
                <w:color w:val="000000"/>
                <w:sz w:val="24"/>
                <w:szCs w:val="24"/>
                <w:lang w:val="ru-RU"/>
              </w:rPr>
              <w:t>;</w:t>
            </w:r>
          </w:p>
          <w:p w:rsidR="00D85607" w:rsidRPr="00F90E52" w:rsidRDefault="00D85607" w:rsidP="00AC35BB">
            <w:pPr>
              <w:spacing w:after="0" w:line="240" w:lineRule="auto"/>
              <w:jc w:val="both"/>
              <w:rPr>
                <w:color w:val="000000"/>
                <w:sz w:val="24"/>
                <w:szCs w:val="24"/>
                <w:lang w:val="ru-RU"/>
              </w:rPr>
            </w:pPr>
            <w:r w:rsidRPr="00F90E52">
              <w:rPr>
                <w:color w:val="000000"/>
                <w:sz w:val="24"/>
                <w:szCs w:val="24"/>
                <w:lang w:val="ru-RU"/>
              </w:rPr>
              <w:t xml:space="preserve">     </w:t>
            </w:r>
            <w:r>
              <w:rPr>
                <w:color w:val="000000"/>
                <w:sz w:val="24"/>
                <w:szCs w:val="24"/>
              </w:rPr>
              <w:t xml:space="preserve"> 44%</w:t>
            </w:r>
            <w:r w:rsidRPr="00F90E52">
              <w:rPr>
                <w:color w:val="000000"/>
                <w:sz w:val="24"/>
                <w:szCs w:val="24"/>
                <w:lang w:val="ru-RU"/>
              </w:rPr>
              <w:t xml:space="preserve">  - </w:t>
            </w:r>
            <w:r>
              <w:rPr>
                <w:color w:val="000000"/>
                <w:sz w:val="24"/>
                <w:szCs w:val="24"/>
              </w:rPr>
              <w:t>проводиться часто</w:t>
            </w:r>
            <w:r w:rsidRPr="00F90E52">
              <w:rPr>
                <w:color w:val="000000"/>
                <w:sz w:val="24"/>
                <w:szCs w:val="24"/>
                <w:lang w:val="ru-RU"/>
              </w:rPr>
              <w:t>.</w:t>
            </w:r>
          </w:p>
          <w:p w:rsidR="00D85607" w:rsidRPr="00F90E52" w:rsidRDefault="00D85607" w:rsidP="00AC35BB">
            <w:pPr>
              <w:spacing w:after="0" w:line="240" w:lineRule="auto"/>
              <w:ind w:firstLineChars="150" w:firstLine="360"/>
              <w:jc w:val="both"/>
              <w:rPr>
                <w:color w:val="000000"/>
                <w:sz w:val="24"/>
                <w:szCs w:val="24"/>
                <w:lang w:val="ru-RU"/>
              </w:rPr>
            </w:pPr>
            <w:r>
              <w:rPr>
                <w:color w:val="000000"/>
                <w:sz w:val="24"/>
                <w:szCs w:val="24"/>
              </w:rPr>
              <w:t>71% вчителів повідомили, що в закладі з метою виявлення ознак булінгу (цькування) та запобігання його прояву проводиться навчання, просвітницька робота за участі відповідних служб, органів для всіх учасників освітнього процесу</w:t>
            </w:r>
            <w:r w:rsidRPr="00F90E52">
              <w:rPr>
                <w:color w:val="000000"/>
                <w:sz w:val="24"/>
                <w:szCs w:val="24"/>
                <w:lang w:val="ru-RU"/>
              </w:rPr>
              <w:t>;</w:t>
            </w:r>
          </w:p>
          <w:p w:rsidR="00D85607" w:rsidRDefault="00D85607" w:rsidP="00AC35BB">
            <w:pPr>
              <w:spacing w:after="0" w:line="240" w:lineRule="auto"/>
              <w:ind w:firstLineChars="150" w:firstLine="360"/>
              <w:jc w:val="both"/>
              <w:rPr>
                <w:color w:val="000000"/>
                <w:sz w:val="24"/>
                <w:szCs w:val="24"/>
              </w:rPr>
            </w:pPr>
            <w:r>
              <w:rPr>
                <w:color w:val="000000"/>
                <w:sz w:val="24"/>
                <w:szCs w:val="24"/>
              </w:rPr>
              <w:t xml:space="preserve"> 10% вказали, що навчання проводиться регулярно але тільки для учнів. </w:t>
            </w:r>
          </w:p>
          <w:p w:rsidR="00D85607" w:rsidRPr="00F90E52" w:rsidRDefault="00D85607" w:rsidP="00AC35BB">
            <w:pPr>
              <w:spacing w:after="0" w:line="240" w:lineRule="auto"/>
              <w:ind w:firstLineChars="150" w:firstLine="360"/>
              <w:jc w:val="both"/>
              <w:rPr>
                <w:color w:val="000000"/>
                <w:sz w:val="24"/>
                <w:szCs w:val="24"/>
              </w:rPr>
            </w:pPr>
            <w:r>
              <w:rPr>
                <w:color w:val="000000"/>
                <w:sz w:val="24"/>
                <w:szCs w:val="24"/>
              </w:rPr>
              <w:t xml:space="preserve">Задокументованих випадків булінгу в закладі немає. </w:t>
            </w:r>
          </w:p>
        </w:tc>
        <w:tc>
          <w:tcPr>
            <w:tcW w:w="4114" w:type="dxa"/>
          </w:tcPr>
          <w:p w:rsidR="00D85607" w:rsidRDefault="00D85607" w:rsidP="00AC35BB">
            <w:pPr>
              <w:tabs>
                <w:tab w:val="left" w:pos="0"/>
              </w:tabs>
              <w:spacing w:after="0" w:line="240" w:lineRule="auto"/>
              <w:rPr>
                <w:rFonts w:eastAsia="Times New Roman"/>
                <w:sz w:val="24"/>
                <w:szCs w:val="24"/>
              </w:rPr>
            </w:pPr>
          </w:p>
        </w:tc>
      </w:tr>
      <w:tr w:rsidR="00D85607" w:rsidTr="00AC35BB">
        <w:trPr>
          <w:trHeight w:val="1119"/>
        </w:trPr>
        <w:tc>
          <w:tcPr>
            <w:tcW w:w="1560" w:type="dxa"/>
            <w:vMerge/>
          </w:tcPr>
          <w:p w:rsidR="00D85607" w:rsidRDefault="00D85607" w:rsidP="00AC35BB">
            <w:pPr>
              <w:widowControl w:val="0"/>
              <w:spacing w:after="0"/>
              <w:rPr>
                <w:rFonts w:eastAsia="Times New Roman"/>
              </w:rPr>
            </w:pPr>
          </w:p>
        </w:tc>
        <w:tc>
          <w:tcPr>
            <w:tcW w:w="2541" w:type="dxa"/>
            <w:gridSpan w:val="2"/>
          </w:tcPr>
          <w:p w:rsidR="00D85607" w:rsidRDefault="00D85607" w:rsidP="00AC35BB">
            <w:pPr>
              <w:tabs>
                <w:tab w:val="left" w:pos="1134"/>
                <w:tab w:val="left" w:pos="1167"/>
              </w:tabs>
              <w:spacing w:after="0" w:line="240" w:lineRule="auto"/>
              <w:ind w:left="33"/>
              <w:rPr>
                <w:rFonts w:eastAsia="Times New Roman"/>
              </w:rPr>
            </w:pPr>
            <w:r>
              <w:rPr>
                <w:rFonts w:eastAsia="Times New Roman"/>
              </w:rPr>
              <w:t>1.2.1.3. Частка учнів і педагогічних працівників, які вважають освітнє середовище безпечним і психологічно комфортним</w:t>
            </w:r>
          </w:p>
        </w:tc>
        <w:tc>
          <w:tcPr>
            <w:tcW w:w="7376" w:type="dxa"/>
          </w:tcPr>
          <w:p w:rsidR="00D85607" w:rsidRDefault="00D85607" w:rsidP="00AC35BB">
            <w:pPr>
              <w:spacing w:after="0" w:line="240" w:lineRule="auto"/>
              <w:ind w:firstLineChars="150" w:firstLine="360"/>
              <w:jc w:val="both"/>
              <w:rPr>
                <w:color w:val="000000"/>
                <w:sz w:val="24"/>
                <w:szCs w:val="24"/>
              </w:rPr>
            </w:pPr>
            <w:r>
              <w:rPr>
                <w:color w:val="000000"/>
                <w:sz w:val="24"/>
                <w:szCs w:val="24"/>
              </w:rPr>
              <w:t>За допомогою учні звертались до класного керівника – 26%, до інших осіб – 20%, ні до кого не зверталися – 52% учнів.</w:t>
            </w:r>
          </w:p>
          <w:p w:rsidR="00D85607" w:rsidRPr="000A5484" w:rsidRDefault="00D85607" w:rsidP="00AC35BB">
            <w:pPr>
              <w:spacing w:after="0" w:line="240" w:lineRule="auto"/>
              <w:ind w:firstLineChars="200" w:firstLine="480"/>
              <w:jc w:val="both"/>
              <w:rPr>
                <w:color w:val="000000"/>
                <w:sz w:val="24"/>
                <w:szCs w:val="24"/>
              </w:rPr>
            </w:pPr>
          </w:p>
          <w:p w:rsidR="00D85607" w:rsidRPr="000A5484" w:rsidRDefault="00D85607" w:rsidP="00AC35BB">
            <w:pPr>
              <w:spacing w:after="0" w:line="240" w:lineRule="auto"/>
              <w:ind w:firstLineChars="200" w:firstLine="480"/>
              <w:jc w:val="both"/>
              <w:rPr>
                <w:color w:val="000000"/>
                <w:sz w:val="24"/>
                <w:szCs w:val="24"/>
                <w:lang w:val="ru-RU"/>
              </w:rPr>
            </w:pPr>
            <w:r>
              <w:rPr>
                <w:color w:val="000000"/>
                <w:sz w:val="24"/>
                <w:szCs w:val="24"/>
              </w:rPr>
              <w:t>69,1 % учнів зазначають, що їм комфортно в школі</w:t>
            </w:r>
            <w:r w:rsidRPr="000A5484">
              <w:rPr>
                <w:color w:val="000000"/>
                <w:sz w:val="24"/>
                <w:szCs w:val="24"/>
                <w:lang w:val="ru-RU"/>
              </w:rPr>
              <w:t>;</w:t>
            </w:r>
          </w:p>
          <w:p w:rsidR="00D85607" w:rsidRDefault="00D85607" w:rsidP="00AC35BB">
            <w:pPr>
              <w:spacing w:after="0" w:line="240" w:lineRule="auto"/>
              <w:jc w:val="both"/>
              <w:rPr>
                <w:color w:val="000000"/>
                <w:sz w:val="24"/>
                <w:szCs w:val="24"/>
              </w:rPr>
            </w:pPr>
            <w:r w:rsidRPr="000A5484">
              <w:rPr>
                <w:color w:val="000000"/>
                <w:sz w:val="24"/>
                <w:szCs w:val="24"/>
                <w:lang w:val="ru-RU"/>
              </w:rPr>
              <w:t xml:space="preserve">       </w:t>
            </w:r>
            <w:r>
              <w:rPr>
                <w:color w:val="000000"/>
                <w:sz w:val="24"/>
                <w:szCs w:val="24"/>
              </w:rPr>
              <w:t xml:space="preserve">30,9% - що до них були поодинокі випадки агресії або кепкування. </w:t>
            </w:r>
          </w:p>
          <w:p w:rsidR="00D85607" w:rsidRPr="00094743" w:rsidRDefault="00D85607" w:rsidP="00AC35BB">
            <w:pPr>
              <w:spacing w:after="0" w:line="240" w:lineRule="auto"/>
              <w:ind w:firstLineChars="150" w:firstLine="360"/>
              <w:jc w:val="both"/>
              <w:rPr>
                <w:color w:val="000000"/>
                <w:sz w:val="24"/>
                <w:szCs w:val="24"/>
                <w:lang w:val="ru-RU"/>
              </w:rPr>
            </w:pPr>
            <w:r>
              <w:rPr>
                <w:color w:val="000000"/>
                <w:sz w:val="24"/>
                <w:szCs w:val="24"/>
              </w:rPr>
              <w:t xml:space="preserve">На питання «Якщо ви потерпали від булінгу/цькування у школі,то від кого?» учні відповіли: </w:t>
            </w:r>
          </w:p>
          <w:p w:rsidR="00D85607" w:rsidRPr="000A5484" w:rsidRDefault="00D85607" w:rsidP="00AC35BB">
            <w:pPr>
              <w:spacing w:after="0" w:line="240" w:lineRule="auto"/>
              <w:ind w:firstLineChars="150" w:firstLine="360"/>
              <w:jc w:val="both"/>
              <w:rPr>
                <w:color w:val="000000"/>
                <w:sz w:val="24"/>
                <w:szCs w:val="24"/>
                <w:lang w:val="ru-RU"/>
              </w:rPr>
            </w:pPr>
            <w:r>
              <w:rPr>
                <w:color w:val="000000"/>
                <w:sz w:val="24"/>
                <w:szCs w:val="24"/>
              </w:rPr>
              <w:t>39% - від однокласників</w:t>
            </w:r>
            <w:r w:rsidRPr="000A5484">
              <w:rPr>
                <w:color w:val="000000"/>
                <w:sz w:val="24"/>
                <w:szCs w:val="24"/>
                <w:lang w:val="ru-RU"/>
              </w:rPr>
              <w:t>;</w:t>
            </w:r>
          </w:p>
          <w:p w:rsidR="00D85607" w:rsidRPr="000A5484" w:rsidRDefault="00D85607" w:rsidP="00AC35BB">
            <w:pPr>
              <w:spacing w:after="0" w:line="240" w:lineRule="auto"/>
              <w:ind w:firstLineChars="150" w:firstLine="360"/>
              <w:jc w:val="both"/>
              <w:rPr>
                <w:color w:val="000000"/>
                <w:sz w:val="24"/>
                <w:szCs w:val="24"/>
                <w:lang w:val="ru-RU"/>
              </w:rPr>
            </w:pPr>
            <w:r>
              <w:rPr>
                <w:color w:val="000000"/>
                <w:sz w:val="24"/>
                <w:szCs w:val="24"/>
              </w:rPr>
              <w:t xml:space="preserve"> 33% - від інших учнів школи</w:t>
            </w:r>
            <w:r w:rsidRPr="000A5484">
              <w:rPr>
                <w:color w:val="000000"/>
                <w:sz w:val="24"/>
                <w:szCs w:val="24"/>
                <w:lang w:val="ru-RU"/>
              </w:rPr>
              <w:t>;</w:t>
            </w:r>
          </w:p>
          <w:p w:rsidR="00D85607" w:rsidRPr="000A5484" w:rsidRDefault="00D85607" w:rsidP="00AC35BB">
            <w:pPr>
              <w:spacing w:after="0" w:line="240" w:lineRule="auto"/>
              <w:ind w:firstLineChars="150" w:firstLine="360"/>
              <w:jc w:val="both"/>
              <w:rPr>
                <w:color w:val="000000"/>
                <w:sz w:val="24"/>
                <w:szCs w:val="24"/>
                <w:lang w:val="ru-RU"/>
              </w:rPr>
            </w:pPr>
            <w:r>
              <w:rPr>
                <w:color w:val="000000"/>
                <w:sz w:val="24"/>
                <w:szCs w:val="24"/>
              </w:rPr>
              <w:t xml:space="preserve"> </w:t>
            </w:r>
            <w:r w:rsidRPr="000A5484">
              <w:rPr>
                <w:color w:val="000000"/>
                <w:sz w:val="24"/>
                <w:szCs w:val="24"/>
                <w:lang w:val="ru-RU"/>
              </w:rPr>
              <w:t>8</w:t>
            </w:r>
            <w:r>
              <w:rPr>
                <w:color w:val="000000"/>
                <w:sz w:val="24"/>
                <w:szCs w:val="24"/>
              </w:rPr>
              <w:t>% -від учителів</w:t>
            </w:r>
            <w:r w:rsidRPr="000A5484">
              <w:rPr>
                <w:color w:val="000000"/>
                <w:sz w:val="24"/>
                <w:szCs w:val="24"/>
                <w:lang w:val="ru-RU"/>
              </w:rPr>
              <w:t>;</w:t>
            </w:r>
          </w:p>
          <w:p w:rsidR="00D85607" w:rsidRPr="00094743" w:rsidRDefault="00D85607" w:rsidP="00AC35BB">
            <w:pPr>
              <w:spacing w:after="0" w:line="240" w:lineRule="auto"/>
              <w:ind w:firstLineChars="150" w:firstLine="360"/>
              <w:jc w:val="both"/>
              <w:rPr>
                <w:color w:val="000000"/>
                <w:sz w:val="24"/>
                <w:szCs w:val="24"/>
                <w:lang w:val="ru-RU"/>
              </w:rPr>
            </w:pPr>
            <w:r>
              <w:rPr>
                <w:color w:val="000000"/>
                <w:sz w:val="24"/>
                <w:szCs w:val="24"/>
              </w:rPr>
              <w:t xml:space="preserve"> 4% - від батьків інших учнів. </w:t>
            </w:r>
          </w:p>
          <w:p w:rsidR="00D85607" w:rsidRDefault="00D85607" w:rsidP="00AC35BB">
            <w:pPr>
              <w:spacing w:after="0" w:line="240" w:lineRule="auto"/>
              <w:ind w:firstLineChars="150" w:firstLine="360"/>
              <w:jc w:val="both"/>
              <w:rPr>
                <w:color w:val="000000"/>
                <w:sz w:val="24"/>
                <w:szCs w:val="24"/>
              </w:rPr>
            </w:pPr>
            <w:r>
              <w:rPr>
                <w:color w:val="000000"/>
                <w:sz w:val="24"/>
                <w:szCs w:val="24"/>
              </w:rPr>
              <w:t>100 % вчителів вважають  освітнє середовище безпечним і психологічно комфортним.</w:t>
            </w:r>
          </w:p>
          <w:p w:rsidR="00D85607" w:rsidRDefault="00D85607" w:rsidP="00AC35BB">
            <w:pPr>
              <w:spacing w:after="0" w:line="240" w:lineRule="auto"/>
              <w:ind w:firstLineChars="150" w:firstLine="360"/>
              <w:jc w:val="both"/>
              <w:rPr>
                <w:color w:val="000000"/>
                <w:sz w:val="24"/>
                <w:szCs w:val="24"/>
              </w:rPr>
            </w:pPr>
            <w:r>
              <w:rPr>
                <w:color w:val="000000"/>
                <w:sz w:val="24"/>
                <w:szCs w:val="24"/>
              </w:rPr>
              <w:t>Батьки зазначають, що 77% учнів йдуть до школи в піднесеному настрої, з радістю.</w:t>
            </w:r>
          </w:p>
          <w:p w:rsidR="00D85607" w:rsidRDefault="00D85607" w:rsidP="00AC35BB">
            <w:pPr>
              <w:spacing w:after="0" w:line="240" w:lineRule="auto"/>
              <w:ind w:firstLineChars="150" w:firstLine="360"/>
              <w:jc w:val="both"/>
              <w:rPr>
                <w:color w:val="000000"/>
                <w:sz w:val="24"/>
                <w:szCs w:val="24"/>
              </w:rPr>
            </w:pPr>
            <w:r>
              <w:rPr>
                <w:color w:val="000000"/>
                <w:sz w:val="24"/>
                <w:szCs w:val="24"/>
              </w:rPr>
              <w:t xml:space="preserve">Беручи до уваги зазначену інформацію, можна стверджувати, що у закладі освіти є потреба в більш ґрунтовній роз’яснювальній та попереджувальній роботі щодо протидії булінгу серед учасників освітнього процесу, зокрема проведення заходів, які допоможуть відрізнити конфліктну ситуацію від цькування. </w:t>
            </w:r>
          </w:p>
        </w:tc>
        <w:tc>
          <w:tcPr>
            <w:tcW w:w="4114" w:type="dxa"/>
          </w:tcPr>
          <w:p w:rsidR="00D85607" w:rsidRDefault="00D85607" w:rsidP="00AC35BB">
            <w:pPr>
              <w:tabs>
                <w:tab w:val="left" w:pos="0"/>
              </w:tabs>
              <w:spacing w:after="0" w:line="240" w:lineRule="auto"/>
              <w:rPr>
                <w:rFonts w:eastAsia="Times New Roman"/>
                <w:sz w:val="24"/>
                <w:szCs w:val="24"/>
              </w:rPr>
            </w:pPr>
          </w:p>
        </w:tc>
      </w:tr>
      <w:tr w:rsidR="00D85607" w:rsidTr="00AC35BB">
        <w:trPr>
          <w:trHeight w:val="80"/>
        </w:trPr>
        <w:tc>
          <w:tcPr>
            <w:tcW w:w="1560" w:type="dxa"/>
            <w:vMerge/>
          </w:tcPr>
          <w:p w:rsidR="00D85607" w:rsidRDefault="00D85607" w:rsidP="00AC35BB">
            <w:pPr>
              <w:widowControl w:val="0"/>
              <w:spacing w:after="0"/>
              <w:rPr>
                <w:rFonts w:eastAsia="Times New Roman"/>
              </w:rPr>
            </w:pPr>
          </w:p>
        </w:tc>
        <w:tc>
          <w:tcPr>
            <w:tcW w:w="2541" w:type="dxa"/>
            <w:gridSpan w:val="2"/>
          </w:tcPr>
          <w:p w:rsidR="00D85607" w:rsidRDefault="00D85607" w:rsidP="00AC35BB">
            <w:pPr>
              <w:spacing w:after="0" w:line="240" w:lineRule="auto"/>
              <w:rPr>
                <w:rFonts w:eastAsia="Times New Roman"/>
              </w:rPr>
            </w:pPr>
            <w:r>
              <w:rPr>
                <w:rFonts w:eastAsia="Times New Roman"/>
              </w:rPr>
              <w:t xml:space="preserve">1.2.1.4. Керівництво та педагогічні працівники </w:t>
            </w:r>
            <w:r>
              <w:rPr>
                <w:rFonts w:eastAsia="Times New Roman"/>
              </w:rPr>
              <w:lastRenderedPageBreak/>
              <w:t>закладу освіти обізнані з ознаками булінгу, іншого насильства та запобігання йому</w:t>
            </w:r>
          </w:p>
        </w:tc>
        <w:tc>
          <w:tcPr>
            <w:tcW w:w="7376" w:type="dxa"/>
          </w:tcPr>
          <w:p w:rsidR="00D85607" w:rsidRDefault="00D85607" w:rsidP="00AC35BB">
            <w:pPr>
              <w:pStyle w:val="aff1"/>
              <w:spacing w:before="0" w:beforeAutospacing="0" w:after="0" w:afterAutospacing="0" w:line="15" w:lineRule="atLeast"/>
              <w:ind w:firstLineChars="250" w:firstLine="600"/>
              <w:jc w:val="both"/>
            </w:pPr>
            <w:r>
              <w:rPr>
                <w:color w:val="000000"/>
              </w:rPr>
              <w:lastRenderedPageBreak/>
              <w:t xml:space="preserve">Адміністрація та педагогічні працівники закладу освіти проходять навчання (у тому числі дистанційно), співпрацюють з </w:t>
            </w:r>
            <w:r>
              <w:rPr>
                <w:color w:val="000000"/>
              </w:rPr>
              <w:lastRenderedPageBreak/>
              <w:t>компетентними  фахівцями, ознайомлюються з  нормативно-правовими документами  щодо виявлення ознак булінгу, іншого насильства та запобігання йому.</w:t>
            </w:r>
          </w:p>
          <w:p w:rsidR="00D85607" w:rsidRDefault="00D85607" w:rsidP="00AC35BB">
            <w:pPr>
              <w:pStyle w:val="aff1"/>
              <w:spacing w:before="0" w:beforeAutospacing="0" w:after="0" w:afterAutospacing="0" w:line="15" w:lineRule="atLeast"/>
              <w:ind w:left="20"/>
              <w:jc w:val="both"/>
              <w:rPr>
                <w:color w:val="000000"/>
              </w:rPr>
            </w:pPr>
            <w:r>
              <w:rPr>
                <w:color w:val="000000"/>
              </w:rPr>
              <w:t xml:space="preserve">         100 % педагогів вважають, що </w:t>
            </w:r>
            <w:r>
              <w:t>обізнані з ознаками булінгу, іншого насильства та запобігання йому.</w:t>
            </w:r>
          </w:p>
          <w:p w:rsidR="00D85607" w:rsidRDefault="00D85607" w:rsidP="00AC35BB">
            <w:pPr>
              <w:pStyle w:val="affa"/>
              <w:spacing w:after="0" w:line="240" w:lineRule="auto"/>
              <w:ind w:left="-132"/>
              <w:rPr>
                <w:rFonts w:eastAsia="Times New Roman"/>
                <w:color w:val="000000"/>
              </w:rPr>
            </w:pPr>
          </w:p>
        </w:tc>
        <w:tc>
          <w:tcPr>
            <w:tcW w:w="4114" w:type="dxa"/>
          </w:tcPr>
          <w:p w:rsidR="00D85607" w:rsidRDefault="00D85607" w:rsidP="00AC35BB">
            <w:pPr>
              <w:tabs>
                <w:tab w:val="left" w:pos="0"/>
              </w:tabs>
              <w:spacing w:after="0" w:line="240" w:lineRule="auto"/>
              <w:rPr>
                <w:rFonts w:eastAsia="Times New Roman"/>
                <w:sz w:val="24"/>
                <w:szCs w:val="24"/>
              </w:rPr>
            </w:pPr>
          </w:p>
        </w:tc>
      </w:tr>
      <w:tr w:rsidR="00D85607" w:rsidTr="00AC35BB">
        <w:trPr>
          <w:trHeight w:val="53"/>
        </w:trPr>
        <w:tc>
          <w:tcPr>
            <w:tcW w:w="1560" w:type="dxa"/>
            <w:vMerge/>
          </w:tcPr>
          <w:p w:rsidR="00D85607" w:rsidRDefault="00D85607" w:rsidP="00AC35BB">
            <w:pPr>
              <w:widowControl w:val="0"/>
              <w:spacing w:after="0"/>
              <w:rPr>
                <w:rFonts w:eastAsia="Times New Roman"/>
              </w:rPr>
            </w:pPr>
          </w:p>
        </w:tc>
        <w:tc>
          <w:tcPr>
            <w:tcW w:w="2541" w:type="dxa"/>
            <w:gridSpan w:val="2"/>
          </w:tcPr>
          <w:p w:rsidR="00D85607" w:rsidRDefault="00D85607" w:rsidP="00AC35BB">
            <w:pPr>
              <w:spacing w:after="0" w:line="240" w:lineRule="auto"/>
              <w:ind w:left="-36"/>
              <w:rPr>
                <w:rFonts w:eastAsia="Times New Roman"/>
              </w:rPr>
            </w:pPr>
            <w:r>
              <w:rPr>
                <w:rFonts w:eastAsia="Times New Roman"/>
              </w:rPr>
              <w:t>1.2.1.5. Заклад освіти співпрацює з представниками правоохоронних органів, іншими фахівцями з питань запобігання та протидії булінгу</w:t>
            </w:r>
          </w:p>
        </w:tc>
        <w:tc>
          <w:tcPr>
            <w:tcW w:w="7376" w:type="dxa"/>
          </w:tcPr>
          <w:p w:rsidR="00D85607" w:rsidRDefault="00D85607" w:rsidP="00AC35BB">
            <w:pPr>
              <w:spacing w:after="0" w:line="240" w:lineRule="auto"/>
              <w:ind w:firstLineChars="250" w:firstLine="600"/>
              <w:rPr>
                <w:color w:val="000000"/>
                <w:sz w:val="24"/>
                <w:szCs w:val="24"/>
              </w:rPr>
            </w:pPr>
            <w:r>
              <w:rPr>
                <w:color w:val="000000"/>
                <w:sz w:val="24"/>
                <w:szCs w:val="24"/>
              </w:rPr>
              <w:t>Заклад освіти залучає представників  правоохоронних органів, зокрема, фахівців ювенальної превенції, соціальних служб, служби у справах дітей, інших  фахівців з питань запобігання та  протидії булінгу.</w:t>
            </w:r>
          </w:p>
          <w:p w:rsidR="00D85607" w:rsidRDefault="00D85607" w:rsidP="00AC35BB">
            <w:pPr>
              <w:spacing w:after="0" w:line="240" w:lineRule="auto"/>
              <w:ind w:firstLineChars="250" w:firstLine="600"/>
              <w:jc w:val="both"/>
              <w:rPr>
                <w:color w:val="000000"/>
                <w:sz w:val="24"/>
                <w:szCs w:val="24"/>
              </w:rPr>
            </w:pPr>
            <w:r>
              <w:rPr>
                <w:color w:val="000000"/>
                <w:sz w:val="24"/>
                <w:szCs w:val="24"/>
              </w:rPr>
              <w:t xml:space="preserve">  100 % педагогів вважають, що гімназія</w:t>
            </w:r>
            <w:r>
              <w:rPr>
                <w:rFonts w:eastAsia="Times New Roman"/>
              </w:rPr>
              <w:t xml:space="preserve"> співпрацює з представниками правоохоронних органів, іншими фахівцями з питань запобігання та протидії булінгу.</w:t>
            </w:r>
            <w:r>
              <w:rPr>
                <w:color w:val="000000"/>
                <w:sz w:val="24"/>
                <w:szCs w:val="24"/>
              </w:rPr>
              <w:t xml:space="preserve"> </w:t>
            </w:r>
          </w:p>
        </w:tc>
        <w:tc>
          <w:tcPr>
            <w:tcW w:w="4114" w:type="dxa"/>
          </w:tcPr>
          <w:p w:rsidR="00D85607" w:rsidRDefault="00D85607" w:rsidP="00AC35BB">
            <w:pPr>
              <w:tabs>
                <w:tab w:val="left" w:pos="0"/>
              </w:tabs>
              <w:spacing w:after="0" w:line="240" w:lineRule="auto"/>
              <w:rPr>
                <w:rFonts w:eastAsia="Times New Roman"/>
                <w:sz w:val="24"/>
                <w:szCs w:val="24"/>
              </w:rPr>
            </w:pPr>
          </w:p>
        </w:tc>
      </w:tr>
      <w:tr w:rsidR="00D85607" w:rsidTr="00AC35BB">
        <w:trPr>
          <w:trHeight w:val="274"/>
        </w:trPr>
        <w:tc>
          <w:tcPr>
            <w:tcW w:w="1560" w:type="dxa"/>
            <w:vMerge w:val="restart"/>
          </w:tcPr>
          <w:p w:rsidR="00D85607" w:rsidRDefault="00D85607" w:rsidP="00AC35BB">
            <w:pPr>
              <w:pBdr>
                <w:top w:val="single" w:sz="4" w:space="1" w:color="000000"/>
              </w:pBdr>
              <w:tabs>
                <w:tab w:val="left" w:pos="315"/>
                <w:tab w:val="left" w:pos="535"/>
                <w:tab w:val="left" w:pos="709"/>
                <w:tab w:val="left" w:pos="1134"/>
              </w:tabs>
              <w:spacing w:after="0" w:line="240" w:lineRule="auto"/>
              <w:rPr>
                <w:rFonts w:eastAsia="Times New Roman"/>
              </w:rPr>
            </w:pPr>
            <w:r>
              <w:rPr>
                <w:rFonts w:eastAsia="Times New Roman"/>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c>
          <w:tcPr>
            <w:tcW w:w="2541" w:type="dxa"/>
            <w:gridSpan w:val="2"/>
          </w:tcPr>
          <w:p w:rsidR="00D85607" w:rsidRDefault="00D85607" w:rsidP="00AC35BB">
            <w:pPr>
              <w:spacing w:after="0" w:line="240" w:lineRule="auto"/>
              <w:rPr>
                <w:rFonts w:eastAsia="Times New Roman"/>
              </w:rPr>
            </w:pPr>
            <w:r>
              <w:rPr>
                <w:rFonts w:eastAsia="Times New Roman"/>
              </w:rPr>
              <w:t>1.2.2.1. У закладі освіти оприлюднені правила поведінки, спрямовані на формування позитивної мотивації в поведінці учасників освітнього процесу та реалізацію підходу, заснованого на правах людини</w:t>
            </w:r>
          </w:p>
        </w:tc>
        <w:tc>
          <w:tcPr>
            <w:tcW w:w="7376" w:type="dxa"/>
          </w:tcPr>
          <w:p w:rsidR="00D85607" w:rsidRDefault="00D85607" w:rsidP="00AC35BB">
            <w:pPr>
              <w:tabs>
                <w:tab w:val="left" w:pos="315"/>
                <w:tab w:val="left" w:pos="535"/>
                <w:tab w:val="left" w:pos="709"/>
                <w:tab w:val="left" w:pos="1134"/>
              </w:tabs>
              <w:spacing w:after="0" w:line="240" w:lineRule="auto"/>
              <w:ind w:right="-111" w:firstLineChars="300" w:firstLine="720"/>
              <w:jc w:val="both"/>
              <w:rPr>
                <w:rFonts w:eastAsia="Times New Roman"/>
              </w:rPr>
            </w:pPr>
            <w:r>
              <w:rPr>
                <w:color w:val="000000"/>
                <w:sz w:val="24"/>
                <w:szCs w:val="24"/>
              </w:rPr>
              <w:t>Правила поведінки учасників освітнього процесу розроблялися за участі активу учнівського самоврядування та спрямовані на формування позитивної мотивації учасників освітнього процесу. Правила оприлюднені на сайті закладу, на інформаційному стенді.</w:t>
            </w:r>
          </w:p>
        </w:tc>
        <w:tc>
          <w:tcPr>
            <w:tcW w:w="4114" w:type="dxa"/>
          </w:tcPr>
          <w:p w:rsidR="00D85607" w:rsidRDefault="00D85607" w:rsidP="00AC35BB">
            <w:pPr>
              <w:tabs>
                <w:tab w:val="left" w:pos="315"/>
                <w:tab w:val="left" w:pos="535"/>
                <w:tab w:val="left" w:pos="709"/>
                <w:tab w:val="left" w:pos="1134"/>
              </w:tabs>
              <w:spacing w:after="0" w:line="240" w:lineRule="auto"/>
              <w:rPr>
                <w:rFonts w:eastAsia="Times New Roman"/>
                <w:sz w:val="24"/>
                <w:szCs w:val="24"/>
              </w:rPr>
            </w:pPr>
          </w:p>
        </w:tc>
      </w:tr>
      <w:tr w:rsidR="00D85607" w:rsidTr="00AC35BB">
        <w:trPr>
          <w:trHeight w:val="80"/>
        </w:trPr>
        <w:tc>
          <w:tcPr>
            <w:tcW w:w="1560" w:type="dxa"/>
            <w:vMerge/>
          </w:tcPr>
          <w:p w:rsidR="00D85607" w:rsidRDefault="00D85607" w:rsidP="00AC35BB">
            <w:pPr>
              <w:widowControl w:val="0"/>
              <w:spacing w:after="0"/>
              <w:rPr>
                <w:rFonts w:eastAsia="Times New Roman"/>
              </w:rPr>
            </w:pPr>
          </w:p>
        </w:tc>
        <w:tc>
          <w:tcPr>
            <w:tcW w:w="2541" w:type="dxa"/>
            <w:gridSpan w:val="2"/>
          </w:tcPr>
          <w:p w:rsidR="00D85607" w:rsidRDefault="00D85607" w:rsidP="00AC35BB">
            <w:pPr>
              <w:spacing w:after="0" w:line="240" w:lineRule="auto"/>
              <w:rPr>
                <w:rFonts w:eastAsia="Times New Roman"/>
              </w:rPr>
            </w:pPr>
            <w:r>
              <w:rPr>
                <w:rFonts w:eastAsia="Times New Roman"/>
              </w:rPr>
              <w:t>1.2.2.2. Частка учасників освітнього процесу, ознайомлених із правилами поведінки, прийнятими в закладі освіти</w:t>
            </w:r>
          </w:p>
        </w:tc>
        <w:tc>
          <w:tcPr>
            <w:tcW w:w="7376" w:type="dxa"/>
          </w:tcPr>
          <w:p w:rsidR="00D85607" w:rsidRDefault="00D85607" w:rsidP="00AC35BB">
            <w:pPr>
              <w:pStyle w:val="affa"/>
              <w:tabs>
                <w:tab w:val="left" w:pos="0"/>
                <w:tab w:val="left" w:pos="34"/>
              </w:tabs>
              <w:spacing w:after="0" w:line="240" w:lineRule="auto"/>
              <w:ind w:left="0" w:right="-105" w:firstLineChars="250" w:firstLine="600"/>
              <w:jc w:val="both"/>
              <w:rPr>
                <w:color w:val="000000"/>
                <w:sz w:val="24"/>
                <w:szCs w:val="24"/>
              </w:rPr>
            </w:pPr>
            <w:r>
              <w:rPr>
                <w:color w:val="000000"/>
                <w:sz w:val="24"/>
                <w:szCs w:val="24"/>
              </w:rPr>
              <w:t>Всі учасники  освітнього процесу ознайомлені з правилами поведінки у закладі освіти та переважна більшість дотримується їх.</w:t>
            </w:r>
          </w:p>
          <w:p w:rsidR="00D85607" w:rsidRPr="00094743" w:rsidRDefault="00D85607" w:rsidP="00AC35BB">
            <w:pPr>
              <w:pStyle w:val="affa"/>
              <w:tabs>
                <w:tab w:val="left" w:pos="0"/>
                <w:tab w:val="left" w:pos="34"/>
              </w:tabs>
              <w:spacing w:after="0" w:line="240" w:lineRule="auto"/>
              <w:ind w:left="0" w:right="-105" w:firstLineChars="250" w:firstLine="600"/>
              <w:jc w:val="both"/>
              <w:rPr>
                <w:color w:val="000000"/>
                <w:sz w:val="24"/>
                <w:szCs w:val="24"/>
                <w:lang w:val="ru-RU"/>
              </w:rPr>
            </w:pPr>
            <w:r>
              <w:rPr>
                <w:color w:val="000000"/>
                <w:sz w:val="24"/>
                <w:szCs w:val="24"/>
              </w:rPr>
              <w:t>За результатами анкетування</w:t>
            </w:r>
            <w:r w:rsidRPr="00094743">
              <w:rPr>
                <w:color w:val="000000"/>
                <w:sz w:val="24"/>
                <w:szCs w:val="24"/>
                <w:lang w:val="ru-RU"/>
              </w:rPr>
              <w:t>:</w:t>
            </w:r>
          </w:p>
          <w:p w:rsidR="00D85607" w:rsidRDefault="00D85607" w:rsidP="00AC35BB">
            <w:pPr>
              <w:pStyle w:val="affa"/>
              <w:tabs>
                <w:tab w:val="left" w:pos="0"/>
                <w:tab w:val="left" w:pos="34"/>
              </w:tabs>
              <w:spacing w:after="0" w:line="240" w:lineRule="auto"/>
              <w:ind w:left="0" w:right="-105" w:firstLineChars="250" w:firstLine="600"/>
              <w:jc w:val="both"/>
              <w:rPr>
                <w:color w:val="000000"/>
                <w:sz w:val="24"/>
                <w:szCs w:val="24"/>
              </w:rPr>
            </w:pPr>
            <w:r>
              <w:rPr>
                <w:color w:val="000000"/>
                <w:sz w:val="24"/>
                <w:szCs w:val="24"/>
              </w:rPr>
              <w:t xml:space="preserve"> 60% батьків ознайомлені і приймають правила поведінки;</w:t>
            </w:r>
          </w:p>
          <w:p w:rsidR="00D85607" w:rsidRPr="0061517B" w:rsidRDefault="00D85607" w:rsidP="00AC35BB">
            <w:pPr>
              <w:pStyle w:val="affa"/>
              <w:tabs>
                <w:tab w:val="left" w:pos="0"/>
                <w:tab w:val="left" w:pos="34"/>
              </w:tabs>
              <w:spacing w:after="0" w:line="240" w:lineRule="auto"/>
              <w:ind w:left="0" w:right="-105" w:firstLineChars="250" w:firstLine="600"/>
              <w:jc w:val="both"/>
              <w:rPr>
                <w:color w:val="000000"/>
                <w:sz w:val="24"/>
                <w:szCs w:val="24"/>
                <w:lang w:val="ru-RU"/>
              </w:rPr>
            </w:pPr>
            <w:r>
              <w:rPr>
                <w:color w:val="000000"/>
                <w:sz w:val="24"/>
                <w:szCs w:val="24"/>
              </w:rPr>
              <w:t>71% здобувачі освіти ознайомлені з правилами поведінки</w:t>
            </w:r>
            <w:r w:rsidRPr="0061517B">
              <w:rPr>
                <w:color w:val="000000"/>
                <w:sz w:val="24"/>
                <w:szCs w:val="24"/>
                <w:lang w:val="ru-RU"/>
              </w:rPr>
              <w:t>;</w:t>
            </w:r>
          </w:p>
          <w:p w:rsidR="00D85607" w:rsidRPr="0061517B" w:rsidRDefault="00D85607" w:rsidP="00AC35BB">
            <w:pPr>
              <w:tabs>
                <w:tab w:val="left" w:pos="0"/>
                <w:tab w:val="left" w:pos="34"/>
              </w:tabs>
              <w:spacing w:after="0" w:line="240" w:lineRule="auto"/>
              <w:ind w:right="-105"/>
              <w:jc w:val="both"/>
              <w:rPr>
                <w:color w:val="000000"/>
                <w:sz w:val="24"/>
                <w:szCs w:val="24"/>
                <w:lang w:val="ru-RU"/>
              </w:rPr>
            </w:pPr>
            <w:r w:rsidRPr="0061517B">
              <w:rPr>
                <w:color w:val="000000"/>
                <w:sz w:val="24"/>
                <w:szCs w:val="24"/>
                <w:lang w:val="ru-RU"/>
              </w:rPr>
              <w:t xml:space="preserve">         </w:t>
            </w:r>
            <w:r w:rsidRPr="0061517B">
              <w:rPr>
                <w:color w:val="000000"/>
                <w:sz w:val="24"/>
                <w:szCs w:val="24"/>
              </w:rPr>
              <w:t xml:space="preserve"> 7% учнів зазначають, що цих правил не дотримуються</w:t>
            </w:r>
            <w:r w:rsidRPr="0061517B">
              <w:rPr>
                <w:color w:val="000000"/>
                <w:sz w:val="24"/>
                <w:szCs w:val="24"/>
                <w:lang w:val="ru-RU"/>
              </w:rPr>
              <w:t>;</w:t>
            </w:r>
          </w:p>
          <w:p w:rsidR="00D85607" w:rsidRDefault="00D85607" w:rsidP="00AC35BB">
            <w:pPr>
              <w:pStyle w:val="affa"/>
              <w:tabs>
                <w:tab w:val="left" w:pos="0"/>
                <w:tab w:val="left" w:pos="34"/>
              </w:tabs>
              <w:spacing w:after="0" w:line="240" w:lineRule="auto"/>
              <w:ind w:left="0" w:right="-105"/>
              <w:jc w:val="both"/>
              <w:rPr>
                <w:color w:val="000000"/>
                <w:sz w:val="24"/>
                <w:szCs w:val="24"/>
              </w:rPr>
            </w:pPr>
            <w:r w:rsidRPr="0061517B">
              <w:rPr>
                <w:color w:val="000000"/>
                <w:sz w:val="24"/>
                <w:szCs w:val="24"/>
                <w:lang w:val="ru-RU"/>
              </w:rPr>
              <w:t xml:space="preserve">          </w:t>
            </w:r>
            <w:r>
              <w:rPr>
                <w:color w:val="000000"/>
                <w:sz w:val="24"/>
                <w:szCs w:val="24"/>
              </w:rPr>
              <w:t>36% педагогічних працівників вказують на недотримання правил поведінки учасниками освітнього процесу.</w:t>
            </w:r>
          </w:p>
        </w:tc>
        <w:tc>
          <w:tcPr>
            <w:tcW w:w="4114" w:type="dxa"/>
          </w:tcPr>
          <w:p w:rsidR="00D85607" w:rsidRDefault="00D85607" w:rsidP="00AC35BB">
            <w:pPr>
              <w:spacing w:after="0" w:line="240" w:lineRule="auto"/>
              <w:rPr>
                <w:rFonts w:eastAsia="Times New Roman"/>
                <w:color w:val="000000"/>
                <w:sz w:val="24"/>
                <w:szCs w:val="24"/>
              </w:rPr>
            </w:pPr>
          </w:p>
        </w:tc>
      </w:tr>
      <w:tr w:rsidR="00D85607" w:rsidTr="00AC35BB">
        <w:trPr>
          <w:trHeight w:val="80"/>
        </w:trPr>
        <w:tc>
          <w:tcPr>
            <w:tcW w:w="1560" w:type="dxa"/>
            <w:vMerge/>
          </w:tcPr>
          <w:p w:rsidR="00D85607" w:rsidRDefault="00D85607" w:rsidP="00AC35BB">
            <w:pPr>
              <w:widowControl w:val="0"/>
              <w:spacing w:after="0"/>
              <w:rPr>
                <w:rFonts w:eastAsia="Times New Roman"/>
                <w:color w:val="000000"/>
              </w:rPr>
            </w:pPr>
          </w:p>
        </w:tc>
        <w:tc>
          <w:tcPr>
            <w:tcW w:w="2541" w:type="dxa"/>
            <w:gridSpan w:val="2"/>
          </w:tcPr>
          <w:p w:rsidR="00D85607" w:rsidRDefault="00D85607" w:rsidP="00AC35BB">
            <w:pPr>
              <w:spacing w:after="0" w:line="240" w:lineRule="auto"/>
              <w:rPr>
                <w:rFonts w:eastAsia="Times New Roman"/>
              </w:rPr>
            </w:pPr>
            <w:r>
              <w:rPr>
                <w:rFonts w:eastAsia="Times New Roman"/>
              </w:rPr>
              <w:t xml:space="preserve">1.2.2.3. Учасники освітнього процесу дотримуються правил поведінки, прийнятих у </w:t>
            </w:r>
            <w:r>
              <w:rPr>
                <w:rFonts w:eastAsia="Times New Roman"/>
              </w:rPr>
              <w:lastRenderedPageBreak/>
              <w:t xml:space="preserve">закладі освіти </w:t>
            </w:r>
          </w:p>
        </w:tc>
        <w:tc>
          <w:tcPr>
            <w:tcW w:w="7376" w:type="dxa"/>
          </w:tcPr>
          <w:p w:rsidR="00D85607" w:rsidRDefault="00D85607" w:rsidP="00AC35BB">
            <w:pPr>
              <w:spacing w:after="0" w:line="240" w:lineRule="auto"/>
              <w:ind w:left="34" w:firstLineChars="200" w:firstLine="480"/>
              <w:jc w:val="both"/>
              <w:rPr>
                <w:rFonts w:eastAsia="Times New Roman"/>
                <w:color w:val="000000"/>
              </w:rPr>
            </w:pPr>
            <w:r>
              <w:rPr>
                <w:color w:val="000000"/>
                <w:sz w:val="24"/>
                <w:szCs w:val="24"/>
              </w:rPr>
              <w:lastRenderedPageBreak/>
              <w:t>Учасники  освітнього процесу ознайомлені з правилами поведінки у закладі освіти та переважна більшість дотримується їх.</w:t>
            </w:r>
          </w:p>
        </w:tc>
        <w:tc>
          <w:tcPr>
            <w:tcW w:w="4114" w:type="dxa"/>
          </w:tcPr>
          <w:p w:rsidR="00D85607" w:rsidRDefault="00D85607" w:rsidP="00AC35BB">
            <w:pPr>
              <w:spacing w:after="0" w:line="240" w:lineRule="auto"/>
              <w:rPr>
                <w:rFonts w:eastAsia="Times New Roman"/>
                <w:color w:val="000000"/>
                <w:sz w:val="24"/>
                <w:szCs w:val="24"/>
              </w:rPr>
            </w:pPr>
          </w:p>
        </w:tc>
      </w:tr>
      <w:tr w:rsidR="00D85607" w:rsidTr="00AC35BB">
        <w:trPr>
          <w:trHeight w:val="60"/>
        </w:trPr>
        <w:tc>
          <w:tcPr>
            <w:tcW w:w="1560" w:type="dxa"/>
            <w:vMerge w:val="restart"/>
          </w:tcPr>
          <w:p w:rsidR="00D85607" w:rsidRDefault="00D85607" w:rsidP="00AC35BB">
            <w:pPr>
              <w:spacing w:after="0" w:line="240" w:lineRule="auto"/>
              <w:rPr>
                <w:rFonts w:eastAsia="Times New Roman"/>
              </w:rPr>
            </w:pPr>
            <w:r>
              <w:rPr>
                <w:rFonts w:eastAsia="Times New Roman"/>
              </w:rPr>
              <w:lastRenderedPageBreak/>
              <w:t xml:space="preserve">1.2.3. Керівник та заступники керівника (далі – керівництво) закладу освіти, педагогічні працівники протидіють булінгу, іншому насильству, дотримуються порядку реагування на їх прояви </w:t>
            </w:r>
          </w:p>
        </w:tc>
        <w:tc>
          <w:tcPr>
            <w:tcW w:w="2541" w:type="dxa"/>
            <w:gridSpan w:val="2"/>
          </w:tcPr>
          <w:p w:rsidR="00D85607" w:rsidRDefault="00D85607" w:rsidP="00AC35BB">
            <w:pPr>
              <w:spacing w:after="0" w:line="240" w:lineRule="auto"/>
              <w:ind w:left="-36"/>
              <w:rPr>
                <w:rFonts w:eastAsia="Times New Roman"/>
              </w:rPr>
            </w:pPr>
            <w:r>
              <w:rPr>
                <w:rFonts w:eastAsia="Times New Roman"/>
              </w:rPr>
              <w:t>1.2.3.1. З метою запобігання різним проявам насильства (у закладі освіти, за його межами, у тому числі вдома) здійснюється аналіз причин відсутності учнів на навчальних заняттях і вживаються відповідні заходи</w:t>
            </w:r>
          </w:p>
        </w:tc>
        <w:tc>
          <w:tcPr>
            <w:tcW w:w="7376" w:type="dxa"/>
          </w:tcPr>
          <w:p w:rsidR="00D85607" w:rsidRDefault="00D85607" w:rsidP="00AC35BB">
            <w:pPr>
              <w:pStyle w:val="aff1"/>
              <w:spacing w:before="0" w:beforeAutospacing="0" w:after="20" w:afterAutospacing="0" w:line="15" w:lineRule="atLeast"/>
              <w:ind w:right="100" w:firstLineChars="250" w:firstLine="600"/>
              <w:jc w:val="both"/>
            </w:pPr>
            <w:r>
              <w:rPr>
                <w:color w:val="000000"/>
              </w:rPr>
              <w:t>У закладі ведеться постійний облік відвідування учнями гімназії. Класні керівники забезпечують контроль відсутності дітей (перебувають на постійному зв’язку з батьками таких дітей, інформують адміністрацію гімназії про причини відсутності). Педагоги поінформовані, що у разі відсутності дитини на заняттях більше 10 днів підряд без поважних причин, необхідно повідомляти відповідні служби. </w:t>
            </w:r>
          </w:p>
          <w:p w:rsidR="00D85607" w:rsidRDefault="00D85607" w:rsidP="00AC35BB">
            <w:pPr>
              <w:spacing w:after="0" w:line="240" w:lineRule="auto"/>
              <w:rPr>
                <w:rFonts w:eastAsia="Times New Roman"/>
              </w:rPr>
            </w:pPr>
          </w:p>
        </w:tc>
        <w:tc>
          <w:tcPr>
            <w:tcW w:w="4114" w:type="dxa"/>
          </w:tcPr>
          <w:p w:rsidR="00D85607" w:rsidRDefault="00D85607" w:rsidP="00AC35BB">
            <w:pPr>
              <w:spacing w:after="0" w:line="240" w:lineRule="auto"/>
              <w:rPr>
                <w:rFonts w:eastAsia="Times New Roman"/>
                <w:sz w:val="24"/>
                <w:szCs w:val="24"/>
              </w:rPr>
            </w:pPr>
          </w:p>
        </w:tc>
      </w:tr>
      <w:tr w:rsidR="00D85607" w:rsidTr="00AC35BB">
        <w:trPr>
          <w:trHeight w:val="3020"/>
        </w:trPr>
        <w:tc>
          <w:tcPr>
            <w:tcW w:w="1560" w:type="dxa"/>
            <w:vMerge/>
          </w:tcPr>
          <w:p w:rsidR="00D85607" w:rsidRDefault="00D85607" w:rsidP="00AC35BB">
            <w:pPr>
              <w:widowControl w:val="0"/>
              <w:spacing w:after="0"/>
              <w:rPr>
                <w:rFonts w:eastAsia="Times New Roman"/>
              </w:rPr>
            </w:pPr>
          </w:p>
        </w:tc>
        <w:tc>
          <w:tcPr>
            <w:tcW w:w="2541" w:type="dxa"/>
            <w:gridSpan w:val="2"/>
          </w:tcPr>
          <w:p w:rsidR="00D85607" w:rsidRDefault="00D85607" w:rsidP="00AC35BB">
            <w:pPr>
              <w:spacing w:after="0" w:line="240" w:lineRule="auto"/>
              <w:ind w:left="-36"/>
              <w:rPr>
                <w:rFonts w:eastAsia="Times New Roman"/>
              </w:rPr>
            </w:pPr>
            <w:r>
              <w:rPr>
                <w:rFonts w:eastAsia="Times New Roman"/>
              </w:rPr>
              <w:t xml:space="preserve">1.2.3.2. Заклад освіти реагує на звернення про випадки булінгу </w:t>
            </w:r>
          </w:p>
        </w:tc>
        <w:tc>
          <w:tcPr>
            <w:tcW w:w="7376" w:type="dxa"/>
          </w:tcPr>
          <w:p w:rsidR="00D85607" w:rsidRDefault="00D85607" w:rsidP="00AC35BB">
            <w:pPr>
              <w:tabs>
                <w:tab w:val="left" w:pos="2524"/>
              </w:tabs>
              <w:spacing w:after="0" w:line="240" w:lineRule="auto"/>
              <w:jc w:val="both"/>
              <w:rPr>
                <w:color w:val="000000"/>
                <w:sz w:val="24"/>
                <w:szCs w:val="24"/>
              </w:rPr>
            </w:pPr>
            <w:r w:rsidRPr="0061517B">
              <w:rPr>
                <w:rFonts w:eastAsia="Times New Roman"/>
                <w:i/>
                <w:iCs/>
                <w:lang w:val="ru-RU"/>
              </w:rPr>
              <w:t xml:space="preserve">      </w:t>
            </w:r>
            <w:r>
              <w:rPr>
                <w:color w:val="000000"/>
                <w:sz w:val="24"/>
                <w:szCs w:val="24"/>
              </w:rPr>
              <w:t>У закладі освіти здійснюються заходи щодо запобігання будь-яким прояв булінгу. Питання розглядаються на засіданнях педагогічної ради. Ведеться окремий журнал реєстрації заяв про випадки булінгу, в якому на даний момент немає зареєстрованих заяв.</w:t>
            </w:r>
            <w:r>
              <w:rPr>
                <w:color w:val="000000"/>
                <w:sz w:val="26"/>
                <w:szCs w:val="26"/>
              </w:rPr>
              <w:t xml:space="preserve"> </w:t>
            </w:r>
            <w:r>
              <w:rPr>
                <w:color w:val="000000"/>
                <w:sz w:val="24"/>
                <w:szCs w:val="24"/>
              </w:rPr>
              <w:t>Заклад реагує на звернення про  випадки булінгу, приймаються  відповідні рішення, простежується результат виконання цих рішень.</w:t>
            </w:r>
          </w:p>
          <w:p w:rsidR="00D85607" w:rsidRPr="0061517B" w:rsidRDefault="00D85607" w:rsidP="00AC35BB">
            <w:pPr>
              <w:pStyle w:val="affa"/>
              <w:spacing w:after="0" w:line="240" w:lineRule="auto"/>
              <w:ind w:left="171" w:firstLineChars="200" w:firstLine="480"/>
              <w:jc w:val="both"/>
              <w:rPr>
                <w:color w:val="000000"/>
                <w:sz w:val="24"/>
                <w:szCs w:val="24"/>
                <w:lang w:val="ru-RU"/>
              </w:rPr>
            </w:pPr>
            <w:r>
              <w:rPr>
                <w:color w:val="000000"/>
                <w:sz w:val="24"/>
                <w:szCs w:val="24"/>
              </w:rPr>
              <w:t>78% батьків зазначають в анкетах, що в закладі освіти проблема вирішується конструктивно і подібних випадків з дитиною не трапляються</w:t>
            </w:r>
            <w:r w:rsidRPr="0061517B">
              <w:rPr>
                <w:color w:val="000000"/>
                <w:sz w:val="24"/>
                <w:szCs w:val="24"/>
                <w:lang w:val="ru-RU"/>
              </w:rPr>
              <w:t>;</w:t>
            </w:r>
          </w:p>
          <w:p w:rsidR="00D85607" w:rsidRPr="0061517B" w:rsidRDefault="00D85607" w:rsidP="00AC35BB">
            <w:pPr>
              <w:pStyle w:val="affa"/>
              <w:spacing w:after="0" w:line="240" w:lineRule="auto"/>
              <w:ind w:left="171" w:firstLineChars="200" w:firstLine="480"/>
              <w:jc w:val="both"/>
              <w:rPr>
                <w:color w:val="000000"/>
                <w:sz w:val="24"/>
                <w:szCs w:val="24"/>
                <w:lang w:val="ru-RU"/>
              </w:rPr>
            </w:pPr>
            <w:r>
              <w:rPr>
                <w:color w:val="000000"/>
                <w:sz w:val="24"/>
                <w:szCs w:val="24"/>
              </w:rPr>
              <w:t>22% - не зверталися, бо таких випадків не було</w:t>
            </w:r>
            <w:r w:rsidRPr="0061517B">
              <w:rPr>
                <w:color w:val="000000"/>
                <w:sz w:val="24"/>
                <w:szCs w:val="24"/>
                <w:lang w:val="ru-RU"/>
              </w:rPr>
              <w:t>;</w:t>
            </w:r>
          </w:p>
          <w:p w:rsidR="00D85607" w:rsidRPr="0061517B" w:rsidRDefault="00D85607" w:rsidP="00AC35BB">
            <w:pPr>
              <w:pStyle w:val="affa"/>
              <w:spacing w:after="0" w:line="240" w:lineRule="auto"/>
              <w:ind w:left="171" w:firstLineChars="200" w:firstLine="480"/>
              <w:jc w:val="both"/>
              <w:rPr>
                <w:color w:val="000000"/>
                <w:sz w:val="24"/>
                <w:szCs w:val="24"/>
                <w:lang w:val="ru-RU"/>
              </w:rPr>
            </w:pPr>
            <w:r>
              <w:rPr>
                <w:color w:val="000000"/>
                <w:sz w:val="24"/>
                <w:szCs w:val="24"/>
              </w:rPr>
              <w:t>77% учнів відповили, що звертались до кланих керівників та до практичного психолога та після розгляду - булінг  припинився</w:t>
            </w:r>
            <w:r w:rsidRPr="0061517B">
              <w:rPr>
                <w:color w:val="000000"/>
                <w:sz w:val="24"/>
                <w:szCs w:val="24"/>
                <w:lang w:val="ru-RU"/>
              </w:rPr>
              <w:t>;</w:t>
            </w:r>
            <w:r>
              <w:rPr>
                <w:color w:val="000000"/>
                <w:sz w:val="24"/>
                <w:szCs w:val="24"/>
              </w:rPr>
              <w:t xml:space="preserve"> </w:t>
            </w:r>
            <w:r w:rsidRPr="0061517B">
              <w:rPr>
                <w:color w:val="000000"/>
                <w:sz w:val="24"/>
                <w:szCs w:val="24"/>
                <w:lang w:val="ru-RU"/>
              </w:rPr>
              <w:t xml:space="preserve">  </w:t>
            </w:r>
          </w:p>
          <w:p w:rsidR="00D85607" w:rsidRDefault="00D85607" w:rsidP="00AC35BB">
            <w:pPr>
              <w:pStyle w:val="affa"/>
              <w:spacing w:after="0" w:line="240" w:lineRule="auto"/>
              <w:ind w:left="171" w:firstLineChars="200" w:firstLine="480"/>
              <w:jc w:val="both"/>
              <w:rPr>
                <w:color w:val="000000"/>
                <w:sz w:val="24"/>
                <w:szCs w:val="24"/>
              </w:rPr>
            </w:pPr>
            <w:r w:rsidRPr="0061517B">
              <w:rPr>
                <w:color w:val="000000"/>
                <w:sz w:val="24"/>
                <w:szCs w:val="24"/>
                <w:lang w:val="ru-RU"/>
              </w:rPr>
              <w:t>96</w:t>
            </w:r>
            <w:r>
              <w:rPr>
                <w:color w:val="000000"/>
                <w:sz w:val="24"/>
                <w:szCs w:val="24"/>
              </w:rPr>
              <w:t>% педагогів вважають, що випадки булінгу не було.</w:t>
            </w:r>
          </w:p>
          <w:p w:rsidR="00D85607" w:rsidRDefault="00D85607" w:rsidP="00AC35BB">
            <w:pPr>
              <w:tabs>
                <w:tab w:val="left" w:pos="2524"/>
              </w:tabs>
              <w:spacing w:after="0" w:line="240" w:lineRule="auto"/>
              <w:ind w:firstLineChars="250" w:firstLine="600"/>
              <w:jc w:val="both"/>
              <w:rPr>
                <w:color w:val="000000"/>
                <w:sz w:val="24"/>
                <w:szCs w:val="24"/>
              </w:rPr>
            </w:pPr>
          </w:p>
        </w:tc>
        <w:tc>
          <w:tcPr>
            <w:tcW w:w="4114" w:type="dxa"/>
          </w:tcPr>
          <w:p w:rsidR="00D85607" w:rsidRDefault="00D85607" w:rsidP="00AC35BB">
            <w:pPr>
              <w:tabs>
                <w:tab w:val="left" w:pos="0"/>
              </w:tabs>
              <w:spacing w:after="0" w:line="240" w:lineRule="auto"/>
              <w:rPr>
                <w:rFonts w:eastAsia="Times New Roman"/>
                <w:sz w:val="24"/>
                <w:szCs w:val="24"/>
              </w:rPr>
            </w:pPr>
          </w:p>
        </w:tc>
      </w:tr>
      <w:tr w:rsidR="00D85607" w:rsidTr="00AC35BB">
        <w:trPr>
          <w:trHeight w:val="1375"/>
        </w:trPr>
        <w:tc>
          <w:tcPr>
            <w:tcW w:w="1560" w:type="dxa"/>
            <w:vMerge/>
          </w:tcPr>
          <w:p w:rsidR="00D85607" w:rsidRDefault="00D85607" w:rsidP="00AC35BB">
            <w:pPr>
              <w:widowControl w:val="0"/>
              <w:spacing w:after="0"/>
              <w:rPr>
                <w:rFonts w:eastAsia="Times New Roman"/>
              </w:rPr>
            </w:pPr>
          </w:p>
        </w:tc>
        <w:tc>
          <w:tcPr>
            <w:tcW w:w="2541" w:type="dxa"/>
            <w:gridSpan w:val="2"/>
          </w:tcPr>
          <w:p w:rsidR="00D85607" w:rsidRDefault="00D85607" w:rsidP="00AC35BB">
            <w:pPr>
              <w:spacing w:after="0" w:line="240" w:lineRule="auto"/>
              <w:rPr>
                <w:rFonts w:eastAsia="Times New Roman"/>
              </w:rPr>
            </w:pPr>
            <w:r>
              <w:rPr>
                <w:rFonts w:eastAsia="Times New Roman"/>
              </w:rPr>
              <w:t xml:space="preserve">1.2.3.3. Психологічна служба закладу освіти здійснює системну роботу з виявлення, реагування та запобігання булінгу, іншому насильству (діагностування, індивідуальна робота, тренінгові заняття </w:t>
            </w:r>
            <w:r>
              <w:rPr>
                <w:rFonts w:eastAsia="Times New Roman"/>
              </w:rPr>
              <w:lastRenderedPageBreak/>
              <w:t>тощо)</w:t>
            </w:r>
          </w:p>
        </w:tc>
        <w:tc>
          <w:tcPr>
            <w:tcW w:w="7376" w:type="dxa"/>
          </w:tcPr>
          <w:p w:rsidR="00D85607" w:rsidRDefault="00D85607" w:rsidP="00AC35BB">
            <w:pPr>
              <w:tabs>
                <w:tab w:val="left" w:pos="0"/>
                <w:tab w:val="left" w:pos="34"/>
              </w:tabs>
              <w:spacing w:after="0" w:line="240" w:lineRule="auto"/>
              <w:ind w:right="-105" w:firstLineChars="300" w:firstLine="720"/>
              <w:jc w:val="both"/>
              <w:rPr>
                <w:rFonts w:eastAsia="Times New Roman"/>
                <w:i/>
                <w:iCs/>
              </w:rPr>
            </w:pPr>
            <w:r>
              <w:rPr>
                <w:color w:val="000000"/>
                <w:sz w:val="24"/>
                <w:szCs w:val="24"/>
              </w:rPr>
              <w:lastRenderedPageBreak/>
              <w:t>У закладі функціонує соціально-психологічна служба, працює практичний психолог та соціальний педагог. Здобувачі освіти у разі потреби отримують необхідну психолого-соціальну підтримку від класних керівників, служби та адміністрації гімназії.</w:t>
            </w:r>
          </w:p>
        </w:tc>
        <w:tc>
          <w:tcPr>
            <w:tcW w:w="4114" w:type="dxa"/>
          </w:tcPr>
          <w:p w:rsidR="00D85607" w:rsidRDefault="00D85607" w:rsidP="00AC35BB">
            <w:pPr>
              <w:spacing w:after="0" w:line="240" w:lineRule="auto"/>
              <w:rPr>
                <w:rFonts w:eastAsia="Times New Roman"/>
                <w:sz w:val="24"/>
                <w:szCs w:val="24"/>
              </w:rPr>
            </w:pPr>
          </w:p>
        </w:tc>
      </w:tr>
      <w:tr w:rsidR="00D85607" w:rsidTr="00AC35BB">
        <w:trPr>
          <w:trHeight w:val="60"/>
        </w:trPr>
        <w:tc>
          <w:tcPr>
            <w:tcW w:w="1560" w:type="dxa"/>
            <w:vMerge/>
          </w:tcPr>
          <w:p w:rsidR="00D85607" w:rsidRDefault="00D85607" w:rsidP="00AC35BB">
            <w:pPr>
              <w:widowControl w:val="0"/>
              <w:spacing w:after="0"/>
              <w:rPr>
                <w:rFonts w:eastAsia="Times New Roman"/>
              </w:rPr>
            </w:pPr>
          </w:p>
        </w:tc>
        <w:tc>
          <w:tcPr>
            <w:tcW w:w="2541" w:type="dxa"/>
            <w:gridSpan w:val="2"/>
          </w:tcPr>
          <w:p w:rsidR="00D85607" w:rsidRDefault="00D85607" w:rsidP="00AC35BB">
            <w:pPr>
              <w:spacing w:after="0" w:line="240" w:lineRule="auto"/>
              <w:rPr>
                <w:rFonts w:eastAsia="Times New Roman"/>
              </w:rPr>
            </w:pPr>
            <w:r>
              <w:rPr>
                <w:rFonts w:eastAsia="Times New Roman"/>
              </w:rPr>
              <w:t>1.2.3.4. Частка учасників освітнього процесу, які в разі потреби отримують у закладі освіти психологічну та соціально-педагогічну підтримку</w:t>
            </w:r>
          </w:p>
        </w:tc>
        <w:tc>
          <w:tcPr>
            <w:tcW w:w="7376" w:type="dxa"/>
          </w:tcPr>
          <w:p w:rsidR="00D85607" w:rsidRPr="00094743" w:rsidRDefault="00D85607" w:rsidP="00AC35BB">
            <w:pPr>
              <w:tabs>
                <w:tab w:val="left" w:pos="2524"/>
              </w:tabs>
              <w:spacing w:after="0" w:line="240" w:lineRule="auto"/>
              <w:rPr>
                <w:color w:val="000000"/>
                <w:sz w:val="24"/>
                <w:szCs w:val="24"/>
                <w:lang w:val="ru-RU"/>
              </w:rPr>
            </w:pPr>
            <w:r>
              <w:rPr>
                <w:color w:val="000000"/>
                <w:sz w:val="24"/>
                <w:szCs w:val="24"/>
              </w:rPr>
              <w:t>Здобувачі освіти у разі потреби отримують необхідну психолого-соціальну підтримку</w:t>
            </w:r>
            <w:r w:rsidRPr="007F2104">
              <w:rPr>
                <w:color w:val="000000"/>
                <w:sz w:val="24"/>
                <w:szCs w:val="24"/>
              </w:rPr>
              <w:t>.</w:t>
            </w:r>
          </w:p>
          <w:p w:rsidR="00D85607" w:rsidRPr="007F2104" w:rsidRDefault="00D85607" w:rsidP="00AC35BB">
            <w:pPr>
              <w:tabs>
                <w:tab w:val="left" w:pos="2524"/>
              </w:tabs>
              <w:spacing w:after="0" w:line="240" w:lineRule="auto"/>
              <w:rPr>
                <w:color w:val="000000"/>
                <w:sz w:val="24"/>
                <w:szCs w:val="24"/>
                <w:lang w:val="ru-RU"/>
              </w:rPr>
            </w:pPr>
            <w:r w:rsidRPr="007F2104">
              <w:rPr>
                <w:color w:val="000000"/>
                <w:sz w:val="24"/>
                <w:szCs w:val="24"/>
                <w:lang w:val="ru-RU"/>
              </w:rPr>
              <w:t xml:space="preserve">     100</w:t>
            </w:r>
            <w:r>
              <w:rPr>
                <w:color w:val="000000"/>
                <w:sz w:val="24"/>
                <w:szCs w:val="24"/>
              </w:rPr>
              <w:t>% педагогів</w:t>
            </w:r>
            <w:r w:rsidRPr="007F2104">
              <w:rPr>
                <w:color w:val="000000"/>
                <w:sz w:val="24"/>
                <w:szCs w:val="24"/>
                <w:lang w:val="ru-RU"/>
              </w:rPr>
              <w:t xml:space="preserve"> зазначили, що отримують  у разі потреби допомогу від практичного пс</w:t>
            </w:r>
            <w:r>
              <w:rPr>
                <w:color w:val="000000"/>
                <w:sz w:val="24"/>
                <w:szCs w:val="24"/>
                <w:lang w:val="ru-RU"/>
              </w:rPr>
              <w:t>ихолога та соціального педагога</w:t>
            </w:r>
            <w:r w:rsidRPr="007F2104">
              <w:rPr>
                <w:color w:val="000000"/>
                <w:sz w:val="24"/>
                <w:szCs w:val="24"/>
                <w:lang w:val="ru-RU"/>
              </w:rPr>
              <w:t>;</w:t>
            </w:r>
          </w:p>
          <w:p w:rsidR="00D85607" w:rsidRPr="007F2104" w:rsidRDefault="00D85607" w:rsidP="00AC35BB">
            <w:pPr>
              <w:spacing w:after="0" w:line="240" w:lineRule="auto"/>
              <w:jc w:val="both"/>
              <w:rPr>
                <w:color w:val="000000"/>
                <w:sz w:val="24"/>
                <w:szCs w:val="24"/>
                <w:lang w:val="ru-RU"/>
              </w:rPr>
            </w:pPr>
            <w:r w:rsidRPr="007F2104">
              <w:rPr>
                <w:color w:val="000000"/>
                <w:sz w:val="24"/>
                <w:szCs w:val="24"/>
                <w:lang w:val="ru-RU"/>
              </w:rPr>
              <w:t xml:space="preserve">     </w:t>
            </w:r>
            <w:r>
              <w:rPr>
                <w:color w:val="000000"/>
                <w:sz w:val="24"/>
                <w:szCs w:val="24"/>
              </w:rPr>
              <w:t xml:space="preserve">47% учнів відповили, що </w:t>
            </w:r>
            <w:r w:rsidRPr="007F2104">
              <w:rPr>
                <w:color w:val="000000"/>
                <w:sz w:val="24"/>
                <w:szCs w:val="24"/>
              </w:rPr>
              <w:t>зверталися</w:t>
            </w:r>
            <w:r w:rsidRPr="007F2104">
              <w:rPr>
                <w:color w:val="000000"/>
                <w:sz w:val="24"/>
                <w:szCs w:val="24"/>
                <w:lang w:val="ru-RU"/>
              </w:rPr>
              <w:t xml:space="preserve"> </w:t>
            </w:r>
            <w:r>
              <w:rPr>
                <w:color w:val="000000"/>
                <w:sz w:val="24"/>
                <w:szCs w:val="24"/>
              </w:rPr>
              <w:t xml:space="preserve">за </w:t>
            </w:r>
            <w:r w:rsidRPr="007F2104">
              <w:rPr>
                <w:color w:val="000000"/>
                <w:sz w:val="24"/>
                <w:szCs w:val="24"/>
                <w:lang w:val="ru-RU"/>
              </w:rPr>
              <w:t>до</w:t>
            </w:r>
            <w:r>
              <w:rPr>
                <w:color w:val="000000"/>
                <w:sz w:val="24"/>
                <w:szCs w:val="24"/>
              </w:rPr>
              <w:t>помогою від практичного психолога та отримували консультацію та допомогу;</w:t>
            </w:r>
          </w:p>
          <w:p w:rsidR="00D85607" w:rsidRPr="00094743" w:rsidRDefault="00D85607" w:rsidP="00AC35BB">
            <w:pPr>
              <w:spacing w:after="0" w:line="240" w:lineRule="auto"/>
              <w:jc w:val="both"/>
              <w:rPr>
                <w:color w:val="000000"/>
                <w:sz w:val="24"/>
                <w:szCs w:val="24"/>
                <w:lang w:val="ru-RU"/>
              </w:rPr>
            </w:pPr>
            <w:r>
              <w:rPr>
                <w:color w:val="000000"/>
                <w:sz w:val="24"/>
                <w:szCs w:val="24"/>
              </w:rPr>
              <w:t xml:space="preserve">     </w:t>
            </w:r>
            <w:r w:rsidRPr="007F2104">
              <w:rPr>
                <w:color w:val="000000"/>
                <w:sz w:val="24"/>
                <w:szCs w:val="24"/>
              </w:rPr>
              <w:t>22% - не зверталися</w:t>
            </w:r>
            <w:r w:rsidRPr="007F2104">
              <w:rPr>
                <w:color w:val="000000"/>
                <w:sz w:val="24"/>
                <w:szCs w:val="24"/>
                <w:lang w:val="ru-RU"/>
              </w:rPr>
              <w:t xml:space="preserve"> </w:t>
            </w:r>
            <w:r>
              <w:rPr>
                <w:color w:val="000000"/>
                <w:sz w:val="24"/>
                <w:szCs w:val="24"/>
              </w:rPr>
              <w:t xml:space="preserve">за </w:t>
            </w:r>
            <w:r w:rsidRPr="007F2104">
              <w:rPr>
                <w:color w:val="000000"/>
                <w:sz w:val="24"/>
                <w:szCs w:val="24"/>
                <w:lang w:val="ru-RU"/>
              </w:rPr>
              <w:t>до</w:t>
            </w:r>
            <w:r>
              <w:rPr>
                <w:color w:val="000000"/>
                <w:sz w:val="24"/>
                <w:szCs w:val="24"/>
              </w:rPr>
              <w:t>помогою</w:t>
            </w:r>
            <w:r w:rsidRPr="007F2104">
              <w:rPr>
                <w:color w:val="000000"/>
                <w:sz w:val="24"/>
                <w:szCs w:val="24"/>
              </w:rPr>
              <w:t>, бо таких випадків не було</w:t>
            </w:r>
            <w:r w:rsidRPr="007F2104">
              <w:rPr>
                <w:color w:val="000000"/>
                <w:sz w:val="24"/>
                <w:szCs w:val="24"/>
                <w:lang w:val="ru-RU"/>
              </w:rPr>
              <w:t>;</w:t>
            </w:r>
          </w:p>
          <w:p w:rsidR="00D85607" w:rsidRPr="007F2104" w:rsidRDefault="00D85607" w:rsidP="00AC35BB">
            <w:pPr>
              <w:spacing w:after="0" w:line="240" w:lineRule="auto"/>
              <w:jc w:val="both"/>
              <w:rPr>
                <w:color w:val="000000"/>
                <w:sz w:val="24"/>
                <w:szCs w:val="24"/>
                <w:lang w:val="ru-RU"/>
              </w:rPr>
            </w:pPr>
            <w:r w:rsidRPr="007F2104">
              <w:rPr>
                <w:color w:val="000000"/>
                <w:sz w:val="24"/>
                <w:szCs w:val="24"/>
                <w:lang w:val="ru-RU"/>
              </w:rPr>
              <w:t xml:space="preserve">     6</w:t>
            </w:r>
            <w:r>
              <w:rPr>
                <w:color w:val="000000"/>
                <w:sz w:val="24"/>
                <w:szCs w:val="24"/>
              </w:rPr>
              <w:t>8% батьків зазначають, що отримують необхідну консультацію та допомогу</w:t>
            </w:r>
            <w:r w:rsidRPr="007F2104">
              <w:rPr>
                <w:color w:val="000000"/>
                <w:sz w:val="24"/>
                <w:szCs w:val="24"/>
                <w:lang w:val="ru-RU"/>
              </w:rPr>
              <w:t>;</w:t>
            </w:r>
          </w:p>
          <w:p w:rsidR="00D85607" w:rsidRPr="006700D9" w:rsidRDefault="00D85607" w:rsidP="00AC35BB">
            <w:pPr>
              <w:spacing w:after="0" w:line="240" w:lineRule="auto"/>
              <w:jc w:val="both"/>
              <w:rPr>
                <w:color w:val="000000"/>
                <w:sz w:val="24"/>
                <w:szCs w:val="24"/>
                <w:lang w:val="ru-RU"/>
              </w:rPr>
            </w:pPr>
            <w:r>
              <w:rPr>
                <w:color w:val="000000"/>
                <w:sz w:val="24"/>
                <w:szCs w:val="24"/>
              </w:rPr>
              <w:t xml:space="preserve">     </w:t>
            </w:r>
            <w:r w:rsidRPr="006700D9">
              <w:rPr>
                <w:color w:val="000000"/>
                <w:sz w:val="24"/>
                <w:szCs w:val="24"/>
                <w:lang w:val="ru-RU"/>
              </w:rPr>
              <w:t>13</w:t>
            </w:r>
            <w:r w:rsidRPr="007F2104">
              <w:rPr>
                <w:color w:val="000000"/>
                <w:sz w:val="24"/>
                <w:szCs w:val="24"/>
              </w:rPr>
              <w:t>%</w:t>
            </w:r>
            <w:r>
              <w:rPr>
                <w:color w:val="000000"/>
                <w:sz w:val="24"/>
                <w:szCs w:val="24"/>
              </w:rPr>
              <w:t xml:space="preserve"> батьків зазначають, не зверталися, бо таких випадків не було</w:t>
            </w:r>
            <w:r w:rsidRPr="006700D9">
              <w:rPr>
                <w:color w:val="000000"/>
                <w:sz w:val="24"/>
                <w:szCs w:val="24"/>
                <w:lang w:val="ru-RU"/>
              </w:rPr>
              <w:t>.</w:t>
            </w:r>
          </w:p>
          <w:p w:rsidR="00D85607" w:rsidRPr="007F2104" w:rsidRDefault="00D85607" w:rsidP="00AC35BB">
            <w:pPr>
              <w:tabs>
                <w:tab w:val="left" w:pos="2524"/>
              </w:tabs>
              <w:spacing w:after="0" w:line="240" w:lineRule="auto"/>
              <w:rPr>
                <w:color w:val="000000"/>
                <w:sz w:val="24"/>
                <w:szCs w:val="24"/>
                <w:lang w:val="ru-RU"/>
              </w:rPr>
            </w:pPr>
          </w:p>
        </w:tc>
        <w:tc>
          <w:tcPr>
            <w:tcW w:w="4114" w:type="dxa"/>
          </w:tcPr>
          <w:p w:rsidR="00D85607" w:rsidRDefault="00D85607" w:rsidP="00AC35BB">
            <w:pPr>
              <w:tabs>
                <w:tab w:val="left" w:pos="2524"/>
              </w:tabs>
              <w:spacing w:after="0" w:line="240" w:lineRule="auto"/>
              <w:rPr>
                <w:rFonts w:eastAsia="Times New Roman"/>
                <w:sz w:val="24"/>
                <w:szCs w:val="24"/>
              </w:rPr>
            </w:pPr>
          </w:p>
        </w:tc>
      </w:tr>
      <w:tr w:rsidR="00D85607" w:rsidTr="00AC35BB">
        <w:trPr>
          <w:trHeight w:val="884"/>
        </w:trPr>
        <w:tc>
          <w:tcPr>
            <w:tcW w:w="1560" w:type="dxa"/>
            <w:vMerge/>
          </w:tcPr>
          <w:p w:rsidR="00D85607" w:rsidRDefault="00D85607" w:rsidP="00AC35BB">
            <w:pPr>
              <w:widowControl w:val="0"/>
              <w:spacing w:after="0"/>
              <w:rPr>
                <w:rFonts w:eastAsia="Times New Roman"/>
              </w:rPr>
            </w:pPr>
          </w:p>
        </w:tc>
        <w:tc>
          <w:tcPr>
            <w:tcW w:w="2541" w:type="dxa"/>
            <w:gridSpan w:val="2"/>
          </w:tcPr>
          <w:p w:rsidR="00D85607" w:rsidRDefault="00D85607" w:rsidP="00AC35BB">
            <w:pPr>
              <w:spacing w:after="0" w:line="240" w:lineRule="auto"/>
              <w:rPr>
                <w:rFonts w:eastAsia="Times New Roman"/>
              </w:rPr>
            </w:pPr>
            <w:r>
              <w:rPr>
                <w:rFonts w:eastAsia="Times New Roman"/>
              </w:rPr>
              <w:t xml:space="preserve">1.2.3.5. Заклад освіти у випадку виявлення фактів булінгу та іншого насильства повідомляє відповідні органи та служби у справах дітей, правоохоронні органи </w:t>
            </w:r>
          </w:p>
        </w:tc>
        <w:tc>
          <w:tcPr>
            <w:tcW w:w="7376" w:type="dxa"/>
          </w:tcPr>
          <w:p w:rsidR="00D85607" w:rsidRDefault="00D85607" w:rsidP="00AC35BB">
            <w:pPr>
              <w:pStyle w:val="affa"/>
              <w:tabs>
                <w:tab w:val="left" w:pos="738"/>
                <w:tab w:val="left" w:pos="2524"/>
              </w:tabs>
              <w:spacing w:after="0" w:line="240" w:lineRule="auto"/>
              <w:ind w:left="0" w:firstLineChars="250" w:firstLine="600"/>
              <w:jc w:val="both"/>
              <w:rPr>
                <w:rFonts w:eastAsia="Times New Roman"/>
              </w:rPr>
            </w:pPr>
            <w:r>
              <w:rPr>
                <w:color w:val="000000"/>
                <w:sz w:val="24"/>
                <w:szCs w:val="24"/>
              </w:rPr>
              <w:t>Заклад освіти завжди повідомляє органи та служби у справах дітей,  правоохоронні органи про факти булінгу та іншого насильства.</w:t>
            </w:r>
            <w:r w:rsidRPr="00D65AA2">
              <w:rPr>
                <w:color w:val="000000"/>
                <w:sz w:val="24"/>
                <w:szCs w:val="24"/>
                <w:lang w:val="ru-RU"/>
              </w:rPr>
              <w:t xml:space="preserve"> </w:t>
            </w:r>
            <w:r>
              <w:rPr>
                <w:color w:val="000000"/>
                <w:sz w:val="24"/>
                <w:szCs w:val="24"/>
              </w:rPr>
              <w:t>На даний час фактів булінгу виявлено не було.</w:t>
            </w:r>
          </w:p>
        </w:tc>
        <w:tc>
          <w:tcPr>
            <w:tcW w:w="4114" w:type="dxa"/>
          </w:tcPr>
          <w:p w:rsidR="00D85607" w:rsidRDefault="00D85607" w:rsidP="00AC35BB">
            <w:pPr>
              <w:tabs>
                <w:tab w:val="left" w:pos="2524"/>
              </w:tabs>
              <w:spacing w:after="0" w:line="240" w:lineRule="auto"/>
              <w:rPr>
                <w:rFonts w:eastAsia="Times New Roman"/>
                <w:sz w:val="24"/>
                <w:szCs w:val="24"/>
              </w:rPr>
            </w:pPr>
          </w:p>
        </w:tc>
      </w:tr>
      <w:tr w:rsidR="00D85607" w:rsidTr="00AC35BB">
        <w:trPr>
          <w:trHeight w:val="438"/>
        </w:trPr>
        <w:tc>
          <w:tcPr>
            <w:tcW w:w="4101" w:type="dxa"/>
            <w:gridSpan w:val="3"/>
          </w:tcPr>
          <w:p w:rsidR="00D85607" w:rsidRDefault="00D85607" w:rsidP="00AC35BB">
            <w:pPr>
              <w:spacing w:after="0" w:line="240" w:lineRule="auto"/>
              <w:rPr>
                <w:rFonts w:eastAsia="Times New Roman"/>
                <w:b/>
                <w:bCs/>
                <w:sz w:val="24"/>
                <w:szCs w:val="24"/>
              </w:rPr>
            </w:pPr>
            <w:r>
              <w:rPr>
                <w:rFonts w:eastAsia="Times New Roman"/>
                <w:b/>
                <w:bCs/>
              </w:rPr>
              <w:t>Пропозиції щодо оцінювання вимоги 1.2.</w:t>
            </w:r>
          </w:p>
        </w:tc>
        <w:tc>
          <w:tcPr>
            <w:tcW w:w="7376" w:type="dxa"/>
          </w:tcPr>
          <w:p w:rsidR="00D85607" w:rsidRDefault="00D85607" w:rsidP="00AC35BB">
            <w:pPr>
              <w:tabs>
                <w:tab w:val="left" w:pos="2524"/>
              </w:tabs>
              <w:spacing w:after="0" w:line="240" w:lineRule="auto"/>
              <w:rPr>
                <w:rFonts w:eastAsia="Times New Roman"/>
                <w:sz w:val="24"/>
                <w:szCs w:val="24"/>
              </w:rPr>
            </w:pPr>
          </w:p>
        </w:tc>
        <w:tc>
          <w:tcPr>
            <w:tcW w:w="4114" w:type="dxa"/>
            <w:tcBorders>
              <w:right w:val="single" w:sz="4" w:space="0" w:color="auto"/>
            </w:tcBorders>
          </w:tcPr>
          <w:p w:rsidR="00D85607" w:rsidRDefault="00D85607" w:rsidP="00AC35BB">
            <w:pPr>
              <w:tabs>
                <w:tab w:val="left" w:pos="2524"/>
              </w:tabs>
              <w:spacing w:after="0" w:line="240" w:lineRule="auto"/>
              <w:rPr>
                <w:rFonts w:eastAsia="Times New Roman"/>
                <w:sz w:val="24"/>
                <w:szCs w:val="24"/>
              </w:rPr>
            </w:pPr>
          </w:p>
        </w:tc>
      </w:tr>
      <w:tr w:rsidR="00D85607" w:rsidTr="00AC35BB">
        <w:trPr>
          <w:gridAfter w:val="2"/>
          <w:wAfter w:w="11490" w:type="dxa"/>
          <w:trHeight w:val="402"/>
        </w:trPr>
        <w:tc>
          <w:tcPr>
            <w:tcW w:w="4101" w:type="dxa"/>
            <w:gridSpan w:val="3"/>
            <w:shd w:val="clear" w:color="auto" w:fill="BFBFBF" w:themeFill="background1" w:themeFillShade="BF"/>
          </w:tcPr>
          <w:p w:rsidR="00D85607" w:rsidRDefault="00D85607" w:rsidP="00AC35BB">
            <w:pPr>
              <w:tabs>
                <w:tab w:val="left" w:pos="2524"/>
              </w:tabs>
              <w:spacing w:after="0" w:line="240" w:lineRule="auto"/>
              <w:rPr>
                <w:rFonts w:eastAsia="Times New Roman"/>
                <w:sz w:val="24"/>
                <w:szCs w:val="24"/>
              </w:rPr>
            </w:pPr>
          </w:p>
        </w:tc>
      </w:tr>
      <w:tr w:rsidR="00D85607" w:rsidTr="00AC35BB">
        <w:trPr>
          <w:gridAfter w:val="2"/>
          <w:wAfter w:w="11490" w:type="dxa"/>
          <w:trHeight w:val="476"/>
        </w:trPr>
        <w:tc>
          <w:tcPr>
            <w:tcW w:w="4101" w:type="dxa"/>
            <w:gridSpan w:val="3"/>
            <w:tcBorders>
              <w:right w:val="nil"/>
            </w:tcBorders>
          </w:tcPr>
          <w:p w:rsidR="00D85607" w:rsidRPr="00ED4BF8" w:rsidRDefault="00D85607" w:rsidP="00AC35BB">
            <w:pPr>
              <w:pStyle w:val="aff1"/>
              <w:tabs>
                <w:tab w:val="left" w:pos="2270"/>
              </w:tabs>
              <w:spacing w:before="0" w:beforeAutospacing="0" w:after="0" w:afterAutospacing="0"/>
              <w:ind w:right="700"/>
            </w:pPr>
            <w:r>
              <w:rPr>
                <w:b/>
                <w:bCs/>
                <w:color w:val="000000"/>
              </w:rPr>
              <w:t>Вимога 1.3. Формування інклюзивного, розвивального та мотивуючого до навчання освітнього простору</w:t>
            </w:r>
          </w:p>
        </w:tc>
      </w:tr>
      <w:tr w:rsidR="00D85607" w:rsidTr="00AC35BB">
        <w:trPr>
          <w:trHeight w:val="845"/>
        </w:trPr>
        <w:tc>
          <w:tcPr>
            <w:tcW w:w="1560" w:type="dxa"/>
            <w:vMerge w:val="restart"/>
          </w:tcPr>
          <w:p w:rsidR="00D85607" w:rsidRDefault="00D85607" w:rsidP="00AC35BB">
            <w:pPr>
              <w:spacing w:after="0" w:line="240" w:lineRule="auto"/>
              <w:rPr>
                <w:rFonts w:eastAsia="Times New Roman"/>
              </w:rPr>
            </w:pPr>
            <w:r>
              <w:rPr>
                <w:rFonts w:eastAsia="Times New Roman"/>
              </w:rPr>
              <w:lastRenderedPageBreak/>
              <w:t>1.3.1. Приміщення та територія закладу освіти облаштовується з урахуванням принципів універсального дизайну та/або розумного пристосування</w:t>
            </w:r>
          </w:p>
        </w:tc>
        <w:tc>
          <w:tcPr>
            <w:tcW w:w="2541" w:type="dxa"/>
            <w:gridSpan w:val="2"/>
          </w:tcPr>
          <w:p w:rsidR="00D85607" w:rsidRDefault="00D85607" w:rsidP="00AC35BB">
            <w:pPr>
              <w:tabs>
                <w:tab w:val="left" w:pos="452"/>
                <w:tab w:val="left" w:pos="601"/>
                <w:tab w:val="left" w:pos="1134"/>
              </w:tabs>
              <w:spacing w:after="0" w:line="240" w:lineRule="auto"/>
              <w:rPr>
                <w:rFonts w:eastAsia="Times New Roman"/>
              </w:rPr>
            </w:pPr>
            <w:r>
              <w:rPr>
                <w:rFonts w:eastAsia="Times New Roman"/>
              </w:rPr>
              <w:t xml:space="preserve">1.3.1.1.У закладі освіти забезпечується безперешкодний доступ до будівель, приміщень закладу освіти </w:t>
            </w:r>
          </w:p>
        </w:tc>
        <w:tc>
          <w:tcPr>
            <w:tcW w:w="7376" w:type="dxa"/>
          </w:tcPr>
          <w:p w:rsidR="00D85607" w:rsidRDefault="00D85607" w:rsidP="00AC35BB">
            <w:pPr>
              <w:pStyle w:val="aff1"/>
              <w:spacing w:before="0" w:beforeAutospacing="0" w:after="0" w:afterAutospacing="0" w:line="15" w:lineRule="atLeast"/>
              <w:ind w:firstLineChars="250" w:firstLine="600"/>
              <w:jc w:val="both"/>
            </w:pPr>
            <w:r>
              <w:rPr>
                <w:color w:val="000000"/>
              </w:rPr>
              <w:t>У закладі освіти забезпечено</w:t>
            </w:r>
            <w:r>
              <w:rPr>
                <w:color w:val="231F20"/>
              </w:rPr>
              <w:t xml:space="preserve"> безперешкодний доступ до приміщення закладу освіти для осіб з порушеннями опорно-рухового апарату (встановлено пандус), однак не облаштовано окремі туалетні кімнати з урахуванням спеціального обладнання для дітей з особливими освітніми потребами</w:t>
            </w:r>
            <w:r w:rsidRPr="00D65AA2">
              <w:rPr>
                <w:color w:val="231F20"/>
              </w:rPr>
              <w:t>.</w:t>
            </w:r>
            <w:r>
              <w:rPr>
                <w:color w:val="231F20"/>
              </w:rPr>
              <w:t xml:space="preserve"> Забезпечено безбар’єрний доступ до будівлі, приміщень закладу освіти:</w:t>
            </w:r>
          </w:p>
          <w:p w:rsidR="00D85607" w:rsidRDefault="00D85607" w:rsidP="00AC35BB">
            <w:pPr>
              <w:pStyle w:val="aff1"/>
              <w:spacing w:before="0" w:beforeAutospacing="0" w:after="0" w:afterAutospacing="0" w:line="15" w:lineRule="atLeast"/>
              <w:jc w:val="both"/>
              <w:rPr>
                <w:rFonts w:ascii="sans-serif" w:eastAsia="sans-serif" w:hAnsi="sans-serif" w:cs="sans-serif"/>
                <w:color w:val="231F20"/>
              </w:rPr>
            </w:pPr>
            <w:r w:rsidRPr="00D65AA2">
              <w:rPr>
                <w:rFonts w:eastAsia="sans-serif"/>
                <w:color w:val="231F20"/>
              </w:rPr>
              <w:t>-</w:t>
            </w:r>
            <w:r>
              <w:rPr>
                <w:rFonts w:eastAsia="sans-serif"/>
                <w:color w:val="231F20"/>
              </w:rPr>
              <w:t xml:space="preserve"> пологий пандус</w:t>
            </w:r>
          </w:p>
          <w:p w:rsidR="00D85607" w:rsidRPr="009F3DFF" w:rsidRDefault="00D85607" w:rsidP="00AC35BB">
            <w:pPr>
              <w:pStyle w:val="aff1"/>
              <w:spacing w:before="0" w:beforeAutospacing="0" w:after="0" w:afterAutospacing="0" w:line="15" w:lineRule="atLeast"/>
              <w:ind w:right="500"/>
              <w:jc w:val="both"/>
              <w:rPr>
                <w:rFonts w:eastAsia="sans-serif"/>
                <w:color w:val="231F20"/>
              </w:rPr>
            </w:pPr>
            <w:r w:rsidRPr="00D65AA2">
              <w:rPr>
                <w:rFonts w:eastAsia="sans-serif"/>
                <w:color w:val="231F20"/>
              </w:rPr>
              <w:t xml:space="preserve">- </w:t>
            </w:r>
            <w:r>
              <w:rPr>
                <w:rFonts w:eastAsia="sans-serif"/>
                <w:color w:val="231F20"/>
              </w:rPr>
              <w:t xml:space="preserve">дверний прохід, що забезпечує можливість проїзду візком. </w:t>
            </w:r>
          </w:p>
        </w:tc>
        <w:tc>
          <w:tcPr>
            <w:tcW w:w="4114" w:type="dxa"/>
          </w:tcPr>
          <w:p w:rsidR="00D85607" w:rsidRDefault="00D85607" w:rsidP="00AC35BB">
            <w:pPr>
              <w:tabs>
                <w:tab w:val="left" w:pos="452"/>
                <w:tab w:val="left" w:pos="1134"/>
              </w:tabs>
              <w:spacing w:after="0" w:line="240" w:lineRule="auto"/>
              <w:rPr>
                <w:rFonts w:eastAsia="Times New Roman"/>
                <w:color w:val="000000"/>
                <w:sz w:val="24"/>
                <w:szCs w:val="24"/>
              </w:rPr>
            </w:pPr>
          </w:p>
          <w:p w:rsidR="00D85607" w:rsidRDefault="00D85607" w:rsidP="00AC35BB">
            <w:pPr>
              <w:tabs>
                <w:tab w:val="left" w:pos="452"/>
                <w:tab w:val="left" w:pos="1134"/>
              </w:tabs>
              <w:spacing w:after="0" w:line="240" w:lineRule="auto"/>
              <w:rPr>
                <w:rFonts w:eastAsia="Times New Roman"/>
                <w:color w:val="000000"/>
                <w:sz w:val="24"/>
                <w:szCs w:val="24"/>
              </w:rPr>
            </w:pPr>
          </w:p>
          <w:p w:rsidR="00D85607" w:rsidRDefault="00D85607" w:rsidP="00AC35BB">
            <w:pPr>
              <w:tabs>
                <w:tab w:val="left" w:pos="452"/>
                <w:tab w:val="left" w:pos="1134"/>
              </w:tabs>
              <w:spacing w:after="0" w:line="240" w:lineRule="auto"/>
              <w:rPr>
                <w:rFonts w:eastAsia="Times New Roman"/>
                <w:color w:val="000000"/>
                <w:sz w:val="24"/>
                <w:szCs w:val="24"/>
              </w:rPr>
            </w:pPr>
          </w:p>
          <w:p w:rsidR="00D85607" w:rsidRDefault="00D85607" w:rsidP="00AC35BB">
            <w:pPr>
              <w:tabs>
                <w:tab w:val="left" w:pos="452"/>
                <w:tab w:val="left" w:pos="1134"/>
              </w:tabs>
              <w:spacing w:after="0" w:line="240" w:lineRule="auto"/>
              <w:rPr>
                <w:rFonts w:eastAsia="Times New Roman"/>
                <w:color w:val="000000"/>
                <w:sz w:val="24"/>
                <w:szCs w:val="24"/>
              </w:rPr>
            </w:pPr>
          </w:p>
          <w:p w:rsidR="00D85607" w:rsidRDefault="00D85607" w:rsidP="00AC35BB">
            <w:pPr>
              <w:tabs>
                <w:tab w:val="left" w:pos="452"/>
                <w:tab w:val="left" w:pos="1134"/>
              </w:tabs>
              <w:spacing w:after="0" w:line="240" w:lineRule="auto"/>
              <w:rPr>
                <w:rFonts w:eastAsia="Times New Roman"/>
                <w:color w:val="000000"/>
                <w:sz w:val="24"/>
                <w:szCs w:val="24"/>
              </w:rPr>
            </w:pPr>
          </w:p>
          <w:p w:rsidR="00D85607" w:rsidRDefault="00D85607" w:rsidP="00AC35BB">
            <w:pPr>
              <w:tabs>
                <w:tab w:val="left" w:pos="452"/>
                <w:tab w:val="left" w:pos="1134"/>
              </w:tabs>
              <w:spacing w:after="0" w:line="240" w:lineRule="auto"/>
              <w:rPr>
                <w:rFonts w:eastAsia="Times New Roman"/>
                <w:color w:val="000000"/>
                <w:sz w:val="24"/>
                <w:szCs w:val="24"/>
              </w:rPr>
            </w:pPr>
          </w:p>
          <w:p w:rsidR="00D85607" w:rsidRDefault="00D85607" w:rsidP="00AC35BB">
            <w:pPr>
              <w:tabs>
                <w:tab w:val="left" w:pos="452"/>
                <w:tab w:val="left" w:pos="1134"/>
              </w:tabs>
              <w:spacing w:after="0" w:line="240" w:lineRule="auto"/>
              <w:rPr>
                <w:rFonts w:eastAsia="Times New Roman"/>
                <w:color w:val="000000"/>
                <w:sz w:val="24"/>
                <w:szCs w:val="24"/>
              </w:rPr>
            </w:pPr>
          </w:p>
          <w:p w:rsidR="00D85607" w:rsidRPr="00ED4BF8" w:rsidRDefault="00D85607" w:rsidP="00AC35BB">
            <w:pPr>
              <w:tabs>
                <w:tab w:val="left" w:pos="452"/>
                <w:tab w:val="left" w:pos="1134"/>
              </w:tabs>
              <w:spacing w:after="0" w:line="240" w:lineRule="auto"/>
              <w:rPr>
                <w:rFonts w:eastAsia="Times New Roman"/>
                <w:color w:val="000000"/>
                <w:sz w:val="24"/>
                <w:szCs w:val="24"/>
              </w:rPr>
            </w:pPr>
          </w:p>
        </w:tc>
      </w:tr>
      <w:tr w:rsidR="00D85607" w:rsidTr="00AC35BB">
        <w:trPr>
          <w:trHeight w:val="2059"/>
        </w:trPr>
        <w:tc>
          <w:tcPr>
            <w:tcW w:w="1560" w:type="dxa"/>
            <w:vMerge/>
          </w:tcPr>
          <w:p w:rsidR="00D85607" w:rsidRDefault="00D85607" w:rsidP="00AC35BB">
            <w:pPr>
              <w:widowControl w:val="0"/>
              <w:spacing w:after="0"/>
              <w:rPr>
                <w:rFonts w:eastAsia="Times New Roman"/>
                <w:color w:val="000000"/>
              </w:rPr>
            </w:pPr>
          </w:p>
        </w:tc>
        <w:tc>
          <w:tcPr>
            <w:tcW w:w="2541" w:type="dxa"/>
            <w:gridSpan w:val="2"/>
          </w:tcPr>
          <w:p w:rsidR="00D85607" w:rsidRDefault="00D85607" w:rsidP="00AC35BB">
            <w:pPr>
              <w:tabs>
                <w:tab w:val="left" w:pos="452"/>
                <w:tab w:val="left" w:pos="601"/>
                <w:tab w:val="left" w:pos="1134"/>
              </w:tabs>
              <w:spacing w:after="0" w:line="240" w:lineRule="auto"/>
              <w:rPr>
                <w:rFonts w:eastAsia="Times New Roman"/>
              </w:rPr>
            </w:pPr>
            <w:r>
              <w:rPr>
                <w:rFonts w:eastAsia="Times New Roman"/>
              </w:rPr>
              <w:t>1.3.1.2. У закладі освіти приміщення (туалети, їдальня, облаштування коридорів, навчальних кабінетів тощо) і територія (доріжки, ігрові та спортивні майданчики тощо) адаптовані до використання всіма учасниками освітнього процесу</w:t>
            </w:r>
          </w:p>
        </w:tc>
        <w:tc>
          <w:tcPr>
            <w:tcW w:w="7376" w:type="dxa"/>
          </w:tcPr>
          <w:p w:rsidR="00D85607" w:rsidRDefault="00D85607" w:rsidP="00AC35BB">
            <w:pPr>
              <w:pStyle w:val="affa"/>
              <w:tabs>
                <w:tab w:val="left" w:pos="452"/>
                <w:tab w:val="left" w:pos="601"/>
                <w:tab w:val="left" w:pos="1134"/>
              </w:tabs>
              <w:spacing w:after="0" w:line="240" w:lineRule="auto"/>
              <w:ind w:left="0" w:right="-105" w:firstLineChars="200" w:firstLine="480"/>
              <w:jc w:val="both"/>
              <w:rPr>
                <w:rFonts w:eastAsia="Times New Roman"/>
              </w:rPr>
            </w:pPr>
            <w:r>
              <w:rPr>
                <w:color w:val="000000"/>
                <w:sz w:val="24"/>
                <w:szCs w:val="24"/>
              </w:rPr>
              <w:t xml:space="preserve">У закладі освіти приміщення (туалети, їдальня, облаштування коридорів, навчальних кабінетів тощо) і територія (доріжки, ігрові та спортивні майданчики тощо) адаптовані до використання всіма учасниками освітнього процесу. </w:t>
            </w:r>
            <w:r>
              <w:rPr>
                <w:color w:val="231F20"/>
                <w:sz w:val="24"/>
                <w:szCs w:val="24"/>
              </w:rPr>
              <w:t>Здобувачам освіти забезпечено можливість вільного та зручного переміщення в навчальному кабінеті та користування меблями. Для учнів 1-4 класів висота учнівських столів та стільців регулюється. Шафи, полиці, стелажі надійно закріплені.</w:t>
            </w:r>
          </w:p>
        </w:tc>
        <w:tc>
          <w:tcPr>
            <w:tcW w:w="4114" w:type="dxa"/>
          </w:tcPr>
          <w:p w:rsidR="00D85607" w:rsidRDefault="00D85607" w:rsidP="00AC35BB">
            <w:pPr>
              <w:tabs>
                <w:tab w:val="left" w:pos="452"/>
                <w:tab w:val="left" w:pos="1134"/>
              </w:tabs>
              <w:spacing w:after="0" w:line="240" w:lineRule="auto"/>
              <w:rPr>
                <w:rFonts w:eastAsia="Times New Roman"/>
                <w:color w:val="000000"/>
                <w:sz w:val="24"/>
                <w:szCs w:val="24"/>
              </w:rPr>
            </w:pPr>
          </w:p>
        </w:tc>
      </w:tr>
      <w:tr w:rsidR="00D85607" w:rsidTr="00AC35BB">
        <w:trPr>
          <w:trHeight w:val="80"/>
        </w:trPr>
        <w:tc>
          <w:tcPr>
            <w:tcW w:w="1560" w:type="dxa"/>
            <w:vMerge/>
          </w:tcPr>
          <w:p w:rsidR="00D85607" w:rsidRDefault="00D85607" w:rsidP="00AC35BB">
            <w:pPr>
              <w:widowControl w:val="0"/>
              <w:spacing w:after="0"/>
              <w:rPr>
                <w:rFonts w:eastAsia="Times New Roman"/>
                <w:color w:val="000000"/>
              </w:rPr>
            </w:pPr>
          </w:p>
        </w:tc>
        <w:tc>
          <w:tcPr>
            <w:tcW w:w="2541" w:type="dxa"/>
            <w:gridSpan w:val="2"/>
          </w:tcPr>
          <w:p w:rsidR="00D85607" w:rsidRDefault="00D85607" w:rsidP="00AC35BB">
            <w:pPr>
              <w:tabs>
                <w:tab w:val="left" w:pos="452"/>
                <w:tab w:val="left" w:pos="601"/>
                <w:tab w:val="left" w:pos="1134"/>
              </w:tabs>
              <w:spacing w:after="0" w:line="240" w:lineRule="auto"/>
              <w:rPr>
                <w:rFonts w:eastAsia="Times New Roman"/>
              </w:rPr>
            </w:pPr>
            <w:r>
              <w:rPr>
                <w:rFonts w:eastAsia="Times New Roman"/>
              </w:rPr>
              <w:t>1.3.1.3. У закладі освіти використовуються ресурсна кімната, дидактичні засоби для осіб з особливими освітніми потребами (у разі наявності учнів з особливими освітніми потребами)</w:t>
            </w:r>
          </w:p>
        </w:tc>
        <w:tc>
          <w:tcPr>
            <w:tcW w:w="7376" w:type="dxa"/>
          </w:tcPr>
          <w:p w:rsidR="00D85607" w:rsidRDefault="00D85607" w:rsidP="00AC35BB">
            <w:pPr>
              <w:pStyle w:val="aff1"/>
              <w:spacing w:before="0" w:beforeAutospacing="0" w:after="20" w:afterAutospacing="0" w:line="15" w:lineRule="atLeast"/>
              <w:ind w:firstLineChars="250" w:firstLine="600"/>
              <w:jc w:val="both"/>
            </w:pPr>
            <w:r>
              <w:rPr>
                <w:color w:val="000000"/>
              </w:rPr>
              <w:t>В гімназії  організовується навчання дітей з ООП. На даний момент в закладі не облаштовано ресурсну кімнату. </w:t>
            </w:r>
            <w:r>
              <w:rPr>
                <w:rFonts w:eastAsia="SimSun"/>
                <w:color w:val="000000"/>
              </w:rPr>
              <w:t>У 2023-2024 навчальному році</w:t>
            </w:r>
            <w:r>
              <w:t xml:space="preserve">  організовано індивідуальне навчання для однієї учениці у 4 класі, інклюзивне навчання для одного учня у 1 класі.</w:t>
            </w:r>
            <w:r>
              <w:rPr>
                <w:color w:val="000000"/>
              </w:rPr>
              <w:t>.</w:t>
            </w:r>
          </w:p>
          <w:p w:rsidR="00D85607" w:rsidRDefault="00D85607" w:rsidP="00AC35BB">
            <w:pPr>
              <w:tabs>
                <w:tab w:val="left" w:pos="738"/>
                <w:tab w:val="left" w:pos="2524"/>
              </w:tabs>
              <w:spacing w:after="0" w:line="240" w:lineRule="auto"/>
              <w:ind w:right="-105" w:firstLineChars="200" w:firstLine="440"/>
              <w:jc w:val="both"/>
              <w:rPr>
                <w:rFonts w:eastAsia="Times New Roman"/>
              </w:rPr>
            </w:pPr>
          </w:p>
        </w:tc>
        <w:tc>
          <w:tcPr>
            <w:tcW w:w="4114" w:type="dxa"/>
          </w:tcPr>
          <w:p w:rsidR="00D85607" w:rsidRDefault="00D85607" w:rsidP="00AC35BB">
            <w:pPr>
              <w:tabs>
                <w:tab w:val="left" w:pos="2524"/>
              </w:tabs>
              <w:spacing w:after="0" w:line="240" w:lineRule="auto"/>
              <w:rPr>
                <w:rFonts w:eastAsia="Times New Roman"/>
                <w:sz w:val="24"/>
                <w:szCs w:val="24"/>
              </w:rPr>
            </w:pPr>
            <w:r w:rsidRPr="00ED4BF8">
              <w:rPr>
                <w:rFonts w:eastAsia="Times New Roman"/>
                <w:color w:val="000000"/>
                <w:sz w:val="24"/>
                <w:szCs w:val="24"/>
              </w:rPr>
              <w:t>Необхідн</w:t>
            </w:r>
            <w:r>
              <w:rPr>
                <w:rFonts w:eastAsia="Times New Roman"/>
                <w:color w:val="000000"/>
                <w:sz w:val="24"/>
                <w:szCs w:val="24"/>
              </w:rPr>
              <w:t>а</w:t>
            </w:r>
            <w:r w:rsidRPr="00ED4BF8">
              <w:rPr>
                <w:rFonts w:eastAsia="Times New Roman"/>
                <w:color w:val="000000"/>
                <w:sz w:val="24"/>
                <w:szCs w:val="24"/>
              </w:rPr>
              <w:t xml:space="preserve"> створенн</w:t>
            </w:r>
            <w:r>
              <w:rPr>
                <w:rFonts w:eastAsia="Times New Roman"/>
                <w:color w:val="000000"/>
                <w:sz w:val="24"/>
                <w:szCs w:val="24"/>
              </w:rPr>
              <w:t xml:space="preserve">я                    </w:t>
            </w:r>
            <w:r w:rsidRPr="00ED4BF8">
              <w:rPr>
                <w:rFonts w:eastAsia="sans-serif"/>
                <w:color w:val="231F20"/>
                <w:lang w:val="ru-RU"/>
              </w:rPr>
              <w:t xml:space="preserve">ресурсної кімнати </w:t>
            </w:r>
            <w:r w:rsidRPr="00ED4BF8">
              <w:rPr>
                <w:color w:val="000000"/>
              </w:rPr>
              <w:t>для дітей з ООП.</w:t>
            </w:r>
          </w:p>
        </w:tc>
      </w:tr>
      <w:tr w:rsidR="00D85607" w:rsidTr="00AC35BB">
        <w:trPr>
          <w:trHeight w:val="80"/>
        </w:trPr>
        <w:tc>
          <w:tcPr>
            <w:tcW w:w="1560" w:type="dxa"/>
            <w:vMerge w:val="restart"/>
          </w:tcPr>
          <w:p w:rsidR="00D85607" w:rsidRDefault="00D85607" w:rsidP="00AC35BB">
            <w:pPr>
              <w:spacing w:after="0" w:line="240" w:lineRule="auto"/>
              <w:rPr>
                <w:rFonts w:eastAsia="Times New Roman"/>
              </w:rPr>
            </w:pPr>
            <w:r>
              <w:rPr>
                <w:rFonts w:eastAsia="Times New Roman"/>
              </w:rPr>
              <w:t xml:space="preserve">1.3.2. У закладі освіти застосовуються методики та технології роботи з особами з </w:t>
            </w:r>
            <w:r>
              <w:rPr>
                <w:rFonts w:eastAsia="Times New Roman"/>
              </w:rPr>
              <w:lastRenderedPageBreak/>
              <w:t>особливими освітніми потребами (у разі потреби)</w:t>
            </w:r>
          </w:p>
        </w:tc>
        <w:tc>
          <w:tcPr>
            <w:tcW w:w="2541" w:type="dxa"/>
            <w:gridSpan w:val="2"/>
          </w:tcPr>
          <w:p w:rsidR="00D85607" w:rsidRDefault="00D85607" w:rsidP="00AC35BB">
            <w:pPr>
              <w:spacing w:after="0" w:line="240" w:lineRule="auto"/>
              <w:rPr>
                <w:rFonts w:eastAsia="Times New Roman"/>
              </w:rPr>
            </w:pPr>
            <w:r>
              <w:rPr>
                <w:rFonts w:eastAsia="Times New Roman"/>
              </w:rPr>
              <w:lastRenderedPageBreak/>
              <w:t xml:space="preserve">1.3.2.1. У закладі освіти є асистент вчителя, практичний психолог, вчитель-дефектолог, інші фахівці для реалізації інклюзивного навчання </w:t>
            </w:r>
          </w:p>
          <w:p w:rsidR="00D85607" w:rsidRDefault="00D85607" w:rsidP="00AC35BB">
            <w:pPr>
              <w:spacing w:after="0" w:line="240" w:lineRule="auto"/>
              <w:rPr>
                <w:rFonts w:eastAsia="Times New Roman"/>
              </w:rPr>
            </w:pPr>
          </w:p>
          <w:p w:rsidR="00D85607" w:rsidRDefault="00D85607" w:rsidP="00AC35BB">
            <w:pPr>
              <w:spacing w:after="0" w:line="240" w:lineRule="auto"/>
              <w:rPr>
                <w:rFonts w:eastAsia="Times New Roman"/>
              </w:rPr>
            </w:pPr>
          </w:p>
        </w:tc>
        <w:tc>
          <w:tcPr>
            <w:tcW w:w="7376" w:type="dxa"/>
          </w:tcPr>
          <w:p w:rsidR="00D85607" w:rsidRDefault="00D85607" w:rsidP="00AC35BB">
            <w:pPr>
              <w:pStyle w:val="TableParagraph"/>
              <w:tabs>
                <w:tab w:val="left" w:pos="348"/>
              </w:tabs>
              <w:ind w:right="95" w:firstLineChars="250" w:firstLine="600"/>
              <w:jc w:val="both"/>
            </w:pPr>
            <w:r>
              <w:rPr>
                <w:rFonts w:eastAsia="SimSun"/>
                <w:color w:val="000000"/>
                <w:sz w:val="24"/>
                <w:szCs w:val="24"/>
              </w:rPr>
              <w:lastRenderedPageBreak/>
              <w:t>У закладі працює 1 асистент учителя, практичний психолог, соціальний педагог.</w:t>
            </w:r>
          </w:p>
        </w:tc>
        <w:tc>
          <w:tcPr>
            <w:tcW w:w="4114" w:type="dxa"/>
          </w:tcPr>
          <w:p w:rsidR="00D85607" w:rsidRDefault="00D85607" w:rsidP="00AC35BB">
            <w:pPr>
              <w:tabs>
                <w:tab w:val="left" w:pos="2524"/>
              </w:tabs>
              <w:spacing w:after="0" w:line="240" w:lineRule="auto"/>
              <w:rPr>
                <w:rFonts w:eastAsia="Times New Roman"/>
                <w:sz w:val="24"/>
                <w:szCs w:val="24"/>
              </w:rPr>
            </w:pPr>
          </w:p>
        </w:tc>
      </w:tr>
      <w:tr w:rsidR="00D85607" w:rsidTr="00AC35BB">
        <w:trPr>
          <w:trHeight w:val="80"/>
        </w:trPr>
        <w:tc>
          <w:tcPr>
            <w:tcW w:w="1560" w:type="dxa"/>
            <w:vMerge/>
          </w:tcPr>
          <w:p w:rsidR="00D85607" w:rsidRDefault="00D85607" w:rsidP="00AC35BB">
            <w:pPr>
              <w:widowControl w:val="0"/>
              <w:spacing w:after="0"/>
              <w:rPr>
                <w:rFonts w:eastAsia="Times New Roman"/>
              </w:rPr>
            </w:pPr>
          </w:p>
        </w:tc>
        <w:tc>
          <w:tcPr>
            <w:tcW w:w="2541" w:type="dxa"/>
            <w:gridSpan w:val="2"/>
          </w:tcPr>
          <w:p w:rsidR="00D85607" w:rsidRDefault="00D85607" w:rsidP="00AC35BB">
            <w:pPr>
              <w:spacing w:after="0" w:line="240" w:lineRule="auto"/>
              <w:rPr>
                <w:rFonts w:eastAsia="Times New Roman"/>
              </w:rPr>
            </w:pPr>
            <w:r>
              <w:rPr>
                <w:rFonts w:eastAsia="Times New Roman"/>
              </w:rPr>
              <w:t xml:space="preserve">1.3.2.2. У закладі освіти забезпечується корекційна спрямованість освітнього процесу для осіб з особливими освітніми потребами </w:t>
            </w:r>
          </w:p>
        </w:tc>
        <w:tc>
          <w:tcPr>
            <w:tcW w:w="7376" w:type="dxa"/>
          </w:tcPr>
          <w:p w:rsidR="00D85607" w:rsidRDefault="00D85607" w:rsidP="00AC35BB">
            <w:pPr>
              <w:pStyle w:val="affa"/>
              <w:tabs>
                <w:tab w:val="left" w:pos="738"/>
                <w:tab w:val="left" w:pos="2524"/>
              </w:tabs>
              <w:spacing w:after="0" w:line="240" w:lineRule="auto"/>
              <w:ind w:left="0" w:firstLineChars="200" w:firstLine="480"/>
              <w:jc w:val="both"/>
              <w:rPr>
                <w:rFonts w:eastAsia="Times New Roman"/>
              </w:rPr>
            </w:pPr>
            <w:r>
              <w:rPr>
                <w:color w:val="000000"/>
                <w:sz w:val="24"/>
                <w:szCs w:val="24"/>
              </w:rPr>
              <w:t>Педагогічні працівники, які працюють з дітьми з ООП забезпечують корекційну спрямованість освітнього процесу через створення індивідуальних програм розвитку та індивідуальних навчальних планів, відповідно до рівня підтримки та рекомендацій. Корекційно-розвиткові заняття з учнями проводяться в інклюзивно ресурсних центрах з корекційними педагогами.</w:t>
            </w:r>
          </w:p>
        </w:tc>
        <w:tc>
          <w:tcPr>
            <w:tcW w:w="4114" w:type="dxa"/>
          </w:tcPr>
          <w:p w:rsidR="00D85607" w:rsidRDefault="00D85607" w:rsidP="00AC35BB">
            <w:pPr>
              <w:tabs>
                <w:tab w:val="left" w:pos="2524"/>
              </w:tabs>
              <w:spacing w:after="0" w:line="240" w:lineRule="auto"/>
              <w:rPr>
                <w:rFonts w:eastAsia="Times New Roman"/>
                <w:sz w:val="24"/>
                <w:szCs w:val="24"/>
              </w:rPr>
            </w:pPr>
          </w:p>
        </w:tc>
      </w:tr>
      <w:tr w:rsidR="00D85607" w:rsidTr="00AC35BB">
        <w:trPr>
          <w:trHeight w:val="80"/>
        </w:trPr>
        <w:tc>
          <w:tcPr>
            <w:tcW w:w="1560" w:type="dxa"/>
            <w:vMerge/>
          </w:tcPr>
          <w:p w:rsidR="00D85607" w:rsidRDefault="00D85607" w:rsidP="00AC35BB">
            <w:pPr>
              <w:widowControl w:val="0"/>
              <w:spacing w:after="0"/>
              <w:rPr>
                <w:rFonts w:eastAsia="Times New Roman"/>
              </w:rPr>
            </w:pPr>
          </w:p>
        </w:tc>
        <w:tc>
          <w:tcPr>
            <w:tcW w:w="2541" w:type="dxa"/>
            <w:gridSpan w:val="2"/>
          </w:tcPr>
          <w:p w:rsidR="00D85607" w:rsidRDefault="00D85607" w:rsidP="00AC35BB">
            <w:pPr>
              <w:spacing w:after="0" w:line="240" w:lineRule="auto"/>
              <w:rPr>
                <w:rFonts w:eastAsia="Times New Roman"/>
              </w:rPr>
            </w:pPr>
            <w:r>
              <w:rPr>
                <w:rFonts w:eastAsia="Times New Roman"/>
              </w:rPr>
              <w:t>1.3.2.3. Педагогічні працівники застосовують форми, методи, прийоми роботи з особами з особливими освітніми потребами</w:t>
            </w:r>
          </w:p>
        </w:tc>
        <w:tc>
          <w:tcPr>
            <w:tcW w:w="7376" w:type="dxa"/>
          </w:tcPr>
          <w:p w:rsidR="00D85607" w:rsidRDefault="00D85607" w:rsidP="00AC35BB">
            <w:pPr>
              <w:tabs>
                <w:tab w:val="left" w:pos="2524"/>
              </w:tabs>
              <w:spacing w:after="0" w:line="240" w:lineRule="auto"/>
              <w:ind w:right="-111" w:firstLineChars="200" w:firstLine="480"/>
              <w:jc w:val="both"/>
              <w:rPr>
                <w:rFonts w:eastAsia="Times New Roman"/>
                <w:i/>
                <w:iCs/>
              </w:rPr>
            </w:pPr>
            <w:r>
              <w:rPr>
                <w:color w:val="000000"/>
                <w:sz w:val="24"/>
                <w:szCs w:val="24"/>
              </w:rPr>
              <w:t>Плануючи свою роботу з дітьми з ООП, педагоги застосовують прийоми, методи, форми роботи з дітьми з особливими освітніми потребами.</w:t>
            </w:r>
          </w:p>
        </w:tc>
        <w:tc>
          <w:tcPr>
            <w:tcW w:w="4114" w:type="dxa"/>
          </w:tcPr>
          <w:p w:rsidR="00D85607" w:rsidRDefault="00D85607" w:rsidP="00AC35BB">
            <w:pPr>
              <w:tabs>
                <w:tab w:val="left" w:pos="2524"/>
              </w:tabs>
              <w:spacing w:after="0" w:line="240" w:lineRule="auto"/>
              <w:ind w:right="-111"/>
              <w:rPr>
                <w:rFonts w:eastAsia="Times New Roman"/>
                <w:sz w:val="24"/>
                <w:szCs w:val="24"/>
              </w:rPr>
            </w:pPr>
          </w:p>
        </w:tc>
      </w:tr>
      <w:tr w:rsidR="00D85607" w:rsidTr="00AC35BB">
        <w:trPr>
          <w:trHeight w:val="60"/>
        </w:trPr>
        <w:tc>
          <w:tcPr>
            <w:tcW w:w="1560" w:type="dxa"/>
            <w:vMerge/>
          </w:tcPr>
          <w:p w:rsidR="00D85607" w:rsidRDefault="00D85607" w:rsidP="00AC35BB">
            <w:pPr>
              <w:widowControl w:val="0"/>
              <w:spacing w:after="0"/>
              <w:rPr>
                <w:rFonts w:eastAsia="Times New Roman"/>
              </w:rPr>
            </w:pPr>
          </w:p>
        </w:tc>
        <w:tc>
          <w:tcPr>
            <w:tcW w:w="2541" w:type="dxa"/>
            <w:gridSpan w:val="2"/>
          </w:tcPr>
          <w:p w:rsidR="00D85607" w:rsidRDefault="00D85607" w:rsidP="00AC35BB">
            <w:pPr>
              <w:spacing w:after="0" w:line="240" w:lineRule="auto"/>
              <w:rPr>
                <w:rFonts w:eastAsia="Times New Roman"/>
              </w:rPr>
            </w:pPr>
            <w:r>
              <w:rPr>
                <w:rFonts w:eastAsia="Times New Roman"/>
              </w:rPr>
              <w:t>1.3.2.4. У закладі освіти налагоджено співпрацю педагогічних працівників з питань навчання осіб з особливими освітніми потребами (створення команди психолого-педагогічного супроводу, розроблення індивідуальної програми розвитку тощо)</w:t>
            </w:r>
          </w:p>
        </w:tc>
        <w:tc>
          <w:tcPr>
            <w:tcW w:w="7376" w:type="dxa"/>
          </w:tcPr>
          <w:p w:rsidR="00D85607" w:rsidRDefault="00D85607" w:rsidP="00AC35BB">
            <w:pPr>
              <w:pStyle w:val="affa"/>
              <w:tabs>
                <w:tab w:val="left" w:pos="738"/>
                <w:tab w:val="left" w:pos="2524"/>
              </w:tabs>
              <w:spacing w:after="0" w:line="240" w:lineRule="auto"/>
              <w:ind w:left="0" w:right="-87" w:firstLineChars="200" w:firstLine="480"/>
              <w:rPr>
                <w:rFonts w:eastAsia="Times New Roman"/>
              </w:rPr>
            </w:pPr>
            <w:r>
              <w:rPr>
                <w:color w:val="000000"/>
                <w:sz w:val="24"/>
                <w:szCs w:val="24"/>
              </w:rPr>
              <w:t>З метою реалізації права дітей з ООП на освіту, їх соціалізації та інтеграції в суспільство, створено команду психолого-педагогічного супроводу.</w:t>
            </w:r>
          </w:p>
        </w:tc>
        <w:tc>
          <w:tcPr>
            <w:tcW w:w="4114" w:type="dxa"/>
          </w:tcPr>
          <w:p w:rsidR="00D85607" w:rsidRDefault="00D85607" w:rsidP="00AC35BB">
            <w:pPr>
              <w:tabs>
                <w:tab w:val="left" w:pos="2524"/>
              </w:tabs>
              <w:spacing w:after="0" w:line="240" w:lineRule="auto"/>
              <w:rPr>
                <w:rFonts w:eastAsia="Times New Roman"/>
                <w:sz w:val="24"/>
                <w:szCs w:val="24"/>
              </w:rPr>
            </w:pPr>
          </w:p>
        </w:tc>
      </w:tr>
      <w:tr w:rsidR="00D85607" w:rsidTr="00AC35BB">
        <w:trPr>
          <w:trHeight w:val="60"/>
        </w:trPr>
        <w:tc>
          <w:tcPr>
            <w:tcW w:w="1560" w:type="dxa"/>
            <w:vMerge w:val="restart"/>
          </w:tcPr>
          <w:p w:rsidR="00D85607" w:rsidRDefault="00D85607" w:rsidP="00AC35BB">
            <w:pPr>
              <w:spacing w:after="0" w:line="240" w:lineRule="auto"/>
              <w:rPr>
                <w:rFonts w:eastAsia="Times New Roman"/>
              </w:rPr>
            </w:pPr>
            <w:r>
              <w:rPr>
                <w:rFonts w:eastAsia="Times New Roman"/>
              </w:rPr>
              <w:t>1.3.3. Заклад освіти взаємодіє з батьками, іншими законними представниками (далі -</w:t>
            </w:r>
          </w:p>
          <w:p w:rsidR="00D85607" w:rsidRDefault="00D85607" w:rsidP="00AC35BB">
            <w:pPr>
              <w:spacing w:after="0" w:line="240" w:lineRule="auto"/>
              <w:rPr>
                <w:rFonts w:eastAsia="Times New Roman"/>
              </w:rPr>
            </w:pPr>
            <w:r>
              <w:rPr>
                <w:rFonts w:eastAsia="Times New Roman"/>
              </w:rPr>
              <w:t xml:space="preserve">батьки) осіб з </w:t>
            </w:r>
            <w:r>
              <w:rPr>
                <w:rFonts w:eastAsia="Times New Roman"/>
              </w:rPr>
              <w:lastRenderedPageBreak/>
              <w:t>особливими освітніми потребами, фахівцями інклюзивно-ресурсного центру, залучає їх до необхідної підтримки дітей під час здобуття освіти (у разі наявності таких осіб)</w:t>
            </w:r>
          </w:p>
        </w:tc>
        <w:tc>
          <w:tcPr>
            <w:tcW w:w="2541" w:type="dxa"/>
            <w:gridSpan w:val="2"/>
          </w:tcPr>
          <w:p w:rsidR="00D85607" w:rsidRDefault="00D85607" w:rsidP="00AC35BB">
            <w:pPr>
              <w:spacing w:after="0" w:line="240" w:lineRule="auto"/>
              <w:rPr>
                <w:rFonts w:eastAsia="Times New Roman"/>
              </w:rPr>
            </w:pPr>
            <w:r>
              <w:rPr>
                <w:rFonts w:eastAsia="Times New Roman"/>
              </w:rPr>
              <w:lastRenderedPageBreak/>
              <w:t>1.3.3.1. У закладі освіти індивідуальні програми розвитку розроблені за участі батьків і створені умови для залучення асистента(ів) дитини в освітній процес</w:t>
            </w:r>
          </w:p>
        </w:tc>
        <w:tc>
          <w:tcPr>
            <w:tcW w:w="7376" w:type="dxa"/>
          </w:tcPr>
          <w:p w:rsidR="00D85607" w:rsidRDefault="00D85607" w:rsidP="00AC35BB">
            <w:pPr>
              <w:pStyle w:val="TableParagraph"/>
              <w:tabs>
                <w:tab w:val="left" w:pos="596"/>
                <w:tab w:val="left" w:pos="1533"/>
                <w:tab w:val="left" w:pos="3265"/>
              </w:tabs>
              <w:ind w:right="95" w:firstLineChars="250" w:firstLine="600"/>
              <w:jc w:val="both"/>
            </w:pPr>
            <w:r>
              <w:rPr>
                <w:rFonts w:eastAsia="SimSun"/>
                <w:color w:val="000000"/>
                <w:sz w:val="24"/>
                <w:szCs w:val="24"/>
              </w:rPr>
              <w:t>Відповідно до висновку ІРЦ та згодою батьків, для дітей з ООП розроблені індивідуальні програми розвитку, які, на основі вивчення динаміки розвитку учня, переглядаються двічі на рік (за потреби частіше) з метою їх коригування, враховуючи потенційні можливості учня.</w:t>
            </w:r>
          </w:p>
        </w:tc>
        <w:tc>
          <w:tcPr>
            <w:tcW w:w="4114" w:type="dxa"/>
          </w:tcPr>
          <w:p w:rsidR="00D85607" w:rsidRDefault="00D85607" w:rsidP="00AC35BB">
            <w:pPr>
              <w:tabs>
                <w:tab w:val="left" w:pos="2524"/>
              </w:tabs>
              <w:spacing w:after="0" w:line="240" w:lineRule="auto"/>
              <w:rPr>
                <w:rFonts w:eastAsia="Times New Roman"/>
                <w:sz w:val="24"/>
                <w:szCs w:val="24"/>
              </w:rPr>
            </w:pPr>
          </w:p>
        </w:tc>
      </w:tr>
      <w:tr w:rsidR="00D85607" w:rsidTr="00AC35BB">
        <w:trPr>
          <w:trHeight w:val="60"/>
        </w:trPr>
        <w:tc>
          <w:tcPr>
            <w:tcW w:w="1560" w:type="dxa"/>
            <w:vMerge/>
          </w:tcPr>
          <w:p w:rsidR="00D85607" w:rsidRDefault="00D85607" w:rsidP="00AC35BB">
            <w:pPr>
              <w:widowControl w:val="0"/>
              <w:spacing w:after="0"/>
              <w:rPr>
                <w:rFonts w:eastAsia="Times New Roman"/>
              </w:rPr>
            </w:pPr>
          </w:p>
        </w:tc>
        <w:tc>
          <w:tcPr>
            <w:tcW w:w="2541" w:type="dxa"/>
            <w:gridSpan w:val="2"/>
          </w:tcPr>
          <w:p w:rsidR="00D85607" w:rsidRDefault="00D85607" w:rsidP="00AC35BB">
            <w:pPr>
              <w:spacing w:after="0" w:line="240" w:lineRule="auto"/>
              <w:rPr>
                <w:rFonts w:eastAsia="Times New Roman"/>
              </w:rPr>
            </w:pPr>
            <w:r>
              <w:rPr>
                <w:rFonts w:eastAsia="Times New Roman"/>
              </w:rPr>
              <w:t xml:space="preserve">1.3.3.2. Заклад освіти співпрацює з </w:t>
            </w:r>
            <w:r>
              <w:rPr>
                <w:rFonts w:eastAsia="Times New Roman"/>
              </w:rPr>
              <w:lastRenderedPageBreak/>
              <w:t>інклюзивно-ресурсним центром щодо психолого-педагогічного супроводу дітей з особливими освітніми потребами</w:t>
            </w:r>
          </w:p>
        </w:tc>
        <w:tc>
          <w:tcPr>
            <w:tcW w:w="7376" w:type="dxa"/>
          </w:tcPr>
          <w:p w:rsidR="00D85607" w:rsidRDefault="00D85607" w:rsidP="00AC35BB">
            <w:pPr>
              <w:pStyle w:val="affa"/>
              <w:tabs>
                <w:tab w:val="left" w:pos="738"/>
                <w:tab w:val="left" w:pos="2524"/>
              </w:tabs>
              <w:spacing w:after="0" w:line="240" w:lineRule="auto"/>
              <w:ind w:left="0" w:firstLineChars="200" w:firstLine="480"/>
              <w:jc w:val="both"/>
              <w:rPr>
                <w:rFonts w:eastAsia="Times New Roman"/>
              </w:rPr>
            </w:pPr>
            <w:r>
              <w:rPr>
                <w:color w:val="000000"/>
                <w:sz w:val="24"/>
                <w:szCs w:val="24"/>
              </w:rPr>
              <w:lastRenderedPageBreak/>
              <w:t xml:space="preserve">Психолого-педагогічний супровід дітей з ООП здійснює інклюзивно-ресурсний центр, який також системно надає </w:t>
            </w:r>
            <w:r>
              <w:rPr>
                <w:color w:val="000000"/>
                <w:sz w:val="24"/>
                <w:szCs w:val="24"/>
              </w:rPr>
              <w:lastRenderedPageBreak/>
              <w:t>консультації та методичну допомогу учителям, які працюють з цією категорією учнів.</w:t>
            </w:r>
          </w:p>
        </w:tc>
        <w:tc>
          <w:tcPr>
            <w:tcW w:w="4114" w:type="dxa"/>
          </w:tcPr>
          <w:p w:rsidR="00D85607" w:rsidRDefault="00D85607" w:rsidP="00AC35BB">
            <w:pPr>
              <w:tabs>
                <w:tab w:val="left" w:pos="2524"/>
              </w:tabs>
              <w:spacing w:after="0" w:line="240" w:lineRule="auto"/>
              <w:rPr>
                <w:rFonts w:eastAsia="Times New Roman"/>
                <w:sz w:val="24"/>
                <w:szCs w:val="24"/>
              </w:rPr>
            </w:pPr>
          </w:p>
        </w:tc>
      </w:tr>
      <w:tr w:rsidR="00D85607" w:rsidTr="00AC35BB">
        <w:trPr>
          <w:trHeight w:val="60"/>
        </w:trPr>
        <w:tc>
          <w:tcPr>
            <w:tcW w:w="1560" w:type="dxa"/>
            <w:vMerge w:val="restart"/>
          </w:tcPr>
          <w:p w:rsidR="00D85607" w:rsidRDefault="00D85607" w:rsidP="00AC35BB">
            <w:pPr>
              <w:spacing w:after="0" w:line="240" w:lineRule="auto"/>
              <w:rPr>
                <w:rFonts w:eastAsia="Times New Roman"/>
              </w:rPr>
            </w:pPr>
            <w:r>
              <w:rPr>
                <w:rFonts w:eastAsia="Times New Roman"/>
              </w:rPr>
              <w:lastRenderedPageBreak/>
              <w:t>1.3.4. Освітнє середовище мотивує учнів до оволодіння ключовими компетентностями та наскрізними вміннями, ведення здорового способу життя</w:t>
            </w:r>
          </w:p>
        </w:tc>
        <w:tc>
          <w:tcPr>
            <w:tcW w:w="2541" w:type="dxa"/>
            <w:gridSpan w:val="2"/>
          </w:tcPr>
          <w:p w:rsidR="00D85607" w:rsidRDefault="00D85607" w:rsidP="00AC35BB">
            <w:pPr>
              <w:spacing w:after="0" w:line="240" w:lineRule="auto"/>
              <w:rPr>
                <w:rFonts w:eastAsia="Times New Roman"/>
              </w:rPr>
            </w:pPr>
            <w:r>
              <w:rPr>
                <w:rFonts w:eastAsia="Times New Roman"/>
              </w:rPr>
              <w:t xml:space="preserve">1.3.4.1. У закладі освіти формуються навички здорового способу життя (харчування, гігієна,рухова </w:t>
            </w:r>
            <w:r>
              <w:rPr>
                <w:color w:val="000000"/>
              </w:rPr>
              <w:t>активність тощо) та екологічно доцільної поведінки учнів</w:t>
            </w:r>
            <w:r>
              <w:rPr>
                <w:rFonts w:eastAsia="Times New Roman"/>
              </w:rPr>
              <w:t xml:space="preserve"> </w:t>
            </w:r>
          </w:p>
        </w:tc>
        <w:tc>
          <w:tcPr>
            <w:tcW w:w="7376" w:type="dxa"/>
          </w:tcPr>
          <w:p w:rsidR="00D85607" w:rsidRDefault="00D85607" w:rsidP="00AC35BB">
            <w:pPr>
              <w:tabs>
                <w:tab w:val="left" w:pos="2524"/>
              </w:tabs>
              <w:spacing w:after="0" w:line="240" w:lineRule="auto"/>
              <w:ind w:right="-111" w:firstLineChars="250" w:firstLine="550"/>
              <w:rPr>
                <w:rFonts w:eastAsia="Times New Roman"/>
                <w:i/>
                <w:iCs/>
              </w:rPr>
            </w:pPr>
            <w:r>
              <w:rPr>
                <w:rFonts w:eastAsia="Times New Roman"/>
              </w:rPr>
              <w:t xml:space="preserve">У закладі освіти формуються навички здорового способу життя (харчування, гігієна, рухова </w:t>
            </w:r>
            <w:r>
              <w:rPr>
                <w:color w:val="000000"/>
              </w:rPr>
              <w:t>активність тощо) та екологічно доцільної поведінки учнів.</w:t>
            </w:r>
            <w:r>
              <w:rPr>
                <w:rFonts w:eastAsia="Times New Roman"/>
              </w:rPr>
              <w:t xml:space="preserve"> </w:t>
            </w:r>
          </w:p>
        </w:tc>
        <w:tc>
          <w:tcPr>
            <w:tcW w:w="4114" w:type="dxa"/>
          </w:tcPr>
          <w:p w:rsidR="00D85607" w:rsidRDefault="00D85607" w:rsidP="00AC35BB">
            <w:pPr>
              <w:tabs>
                <w:tab w:val="left" w:pos="2524"/>
              </w:tabs>
              <w:spacing w:after="0" w:line="240" w:lineRule="auto"/>
              <w:rPr>
                <w:rFonts w:eastAsia="Times New Roman"/>
                <w:sz w:val="24"/>
                <w:szCs w:val="24"/>
              </w:rPr>
            </w:pPr>
          </w:p>
        </w:tc>
      </w:tr>
      <w:tr w:rsidR="00D85607" w:rsidTr="00AC35BB">
        <w:trPr>
          <w:trHeight w:val="60"/>
        </w:trPr>
        <w:tc>
          <w:tcPr>
            <w:tcW w:w="1560" w:type="dxa"/>
            <w:vMerge/>
          </w:tcPr>
          <w:p w:rsidR="00D85607" w:rsidRDefault="00D85607" w:rsidP="00AC35BB">
            <w:pPr>
              <w:widowControl w:val="0"/>
              <w:spacing w:after="0"/>
              <w:rPr>
                <w:rFonts w:eastAsia="Times New Roman"/>
              </w:rPr>
            </w:pPr>
          </w:p>
        </w:tc>
        <w:tc>
          <w:tcPr>
            <w:tcW w:w="2541" w:type="dxa"/>
            <w:gridSpan w:val="2"/>
          </w:tcPr>
          <w:p w:rsidR="00D85607" w:rsidRDefault="00D85607" w:rsidP="00AC35BB">
            <w:pPr>
              <w:spacing w:after="0" w:line="240" w:lineRule="auto"/>
              <w:rPr>
                <w:rFonts w:eastAsia="Times New Roman"/>
              </w:rPr>
            </w:pPr>
            <w:r>
              <w:rPr>
                <w:rFonts w:eastAsia="Times New Roman"/>
              </w:rPr>
              <w:t>1.3.4.2. Простір закладу освіти, обладнання, засоби навчання сприяють формуванню в учнів ключових компетентностей та умінь, спільних для всіх компетентностей</w:t>
            </w:r>
          </w:p>
        </w:tc>
        <w:tc>
          <w:tcPr>
            <w:tcW w:w="7376" w:type="dxa"/>
          </w:tcPr>
          <w:p w:rsidR="00D85607" w:rsidRDefault="00D85607" w:rsidP="00AC35BB">
            <w:pPr>
              <w:pStyle w:val="aff1"/>
              <w:spacing w:before="0" w:beforeAutospacing="0" w:after="20" w:afterAutospacing="0" w:line="15" w:lineRule="atLeast"/>
              <w:ind w:firstLineChars="250" w:firstLine="600"/>
              <w:jc w:val="both"/>
            </w:pPr>
            <w:r>
              <w:rPr>
                <w:color w:val="231F20"/>
              </w:rPr>
              <w:t>Простір закладу містить елементи, осередки, що зацікавлюють здобувачів освіти до пізнавальної діяльності (візуалізація на стінах).</w:t>
            </w:r>
          </w:p>
          <w:p w:rsidR="00D85607" w:rsidRDefault="00D85607" w:rsidP="00AC35BB">
            <w:pPr>
              <w:pStyle w:val="aff1"/>
              <w:spacing w:before="0" w:beforeAutospacing="0" w:after="20" w:afterAutospacing="0" w:line="15" w:lineRule="atLeast"/>
              <w:ind w:left="140"/>
              <w:jc w:val="both"/>
            </w:pPr>
            <w:r>
              <w:rPr>
                <w:color w:val="000000"/>
              </w:rPr>
              <w:t>       QR коди з посиланнями на доступну інформацію. </w:t>
            </w:r>
          </w:p>
          <w:p w:rsidR="00D85607" w:rsidRDefault="00D85607" w:rsidP="00AC35BB">
            <w:pPr>
              <w:pStyle w:val="aff1"/>
              <w:spacing w:before="0" w:beforeAutospacing="0" w:after="20" w:afterAutospacing="0" w:line="15" w:lineRule="atLeast"/>
              <w:ind w:left="140" w:firstLineChars="200" w:firstLine="480"/>
              <w:jc w:val="both"/>
            </w:pPr>
            <w:r>
              <w:rPr>
                <w:color w:val="000000"/>
              </w:rPr>
              <w:t>Розміщено мотивуючі, інформаційні матеріали.</w:t>
            </w:r>
          </w:p>
          <w:p w:rsidR="00D85607" w:rsidRDefault="00D85607" w:rsidP="00AC35BB">
            <w:pPr>
              <w:pStyle w:val="aff1"/>
              <w:spacing w:before="0" w:beforeAutospacing="0" w:after="20" w:afterAutospacing="0" w:line="15" w:lineRule="atLeast"/>
              <w:ind w:firstLineChars="260" w:firstLine="624"/>
              <w:jc w:val="both"/>
              <w:rPr>
                <w:color w:val="231F20"/>
              </w:rPr>
            </w:pPr>
            <w:r>
              <w:rPr>
                <w:color w:val="231F20"/>
              </w:rPr>
              <w:t xml:space="preserve">Наявні у закладі освіти обладнання та засоби навчання використовуються у навчально-пізнавальній діяльності здобувачів освіти: проведення навчальних занять та позакласних заходів. </w:t>
            </w:r>
          </w:p>
          <w:p w:rsidR="00D85607" w:rsidRPr="00D65AA2" w:rsidRDefault="00D85607" w:rsidP="00AC35BB">
            <w:pPr>
              <w:pStyle w:val="aff1"/>
              <w:spacing w:before="0" w:beforeAutospacing="0" w:after="20" w:afterAutospacing="0" w:line="15" w:lineRule="atLeast"/>
              <w:ind w:firstLineChars="260" w:firstLine="624"/>
              <w:jc w:val="both"/>
              <w:rPr>
                <w:color w:val="231F20"/>
              </w:rPr>
            </w:pPr>
            <w:r>
              <w:rPr>
                <w:color w:val="231F20"/>
              </w:rPr>
              <w:t>Учні за результатами опитування вказують на те, що під час навчальних занять використовується</w:t>
            </w:r>
            <w:r w:rsidRPr="00D65AA2">
              <w:rPr>
                <w:color w:val="231F20"/>
              </w:rPr>
              <w:t>:</w:t>
            </w:r>
          </w:p>
          <w:p w:rsidR="00D85607" w:rsidRPr="00094743" w:rsidRDefault="00D85607" w:rsidP="00AC35BB">
            <w:pPr>
              <w:pStyle w:val="aff1"/>
              <w:spacing w:before="0" w:beforeAutospacing="0" w:after="20" w:afterAutospacing="0" w:line="15" w:lineRule="atLeast"/>
              <w:jc w:val="both"/>
              <w:rPr>
                <w:color w:val="231F20"/>
              </w:rPr>
            </w:pPr>
            <w:r>
              <w:rPr>
                <w:color w:val="231F20"/>
              </w:rPr>
              <w:t>лабораторне обладнання</w:t>
            </w:r>
            <w:r w:rsidRPr="00094743">
              <w:rPr>
                <w:color w:val="231F20"/>
              </w:rPr>
              <w:t>:</w:t>
            </w:r>
          </w:p>
          <w:p w:rsidR="00D85607" w:rsidRPr="00D934DB" w:rsidRDefault="00D85607" w:rsidP="00AC35BB">
            <w:pPr>
              <w:pStyle w:val="aff1"/>
              <w:spacing w:before="0" w:beforeAutospacing="0" w:after="20" w:afterAutospacing="0" w:line="15" w:lineRule="atLeast"/>
              <w:jc w:val="both"/>
              <w:rPr>
                <w:color w:val="231F20"/>
              </w:rPr>
            </w:pPr>
            <w:r>
              <w:rPr>
                <w:color w:val="231F20"/>
              </w:rPr>
              <w:t xml:space="preserve">постійно – </w:t>
            </w:r>
            <w:r w:rsidRPr="00D65AA2">
              <w:rPr>
                <w:color w:val="231F20"/>
              </w:rPr>
              <w:t>6</w:t>
            </w:r>
            <w:r>
              <w:rPr>
                <w:color w:val="231F20"/>
              </w:rPr>
              <w:t>%</w:t>
            </w:r>
            <w:r w:rsidRPr="00D934DB">
              <w:rPr>
                <w:color w:val="231F20"/>
              </w:rPr>
              <w:t>;</w:t>
            </w:r>
          </w:p>
          <w:p w:rsidR="00D85607" w:rsidRPr="00D934DB" w:rsidRDefault="00D85607" w:rsidP="00AC35BB">
            <w:pPr>
              <w:pStyle w:val="aff1"/>
              <w:spacing w:before="0" w:beforeAutospacing="0" w:after="20" w:afterAutospacing="0" w:line="15" w:lineRule="atLeast"/>
              <w:jc w:val="both"/>
              <w:rPr>
                <w:color w:val="231F20"/>
              </w:rPr>
            </w:pPr>
            <w:r>
              <w:rPr>
                <w:color w:val="231F20"/>
              </w:rPr>
              <w:t xml:space="preserve">часто – </w:t>
            </w:r>
            <w:r w:rsidRPr="00D65AA2">
              <w:rPr>
                <w:color w:val="231F20"/>
              </w:rPr>
              <w:t>2</w:t>
            </w:r>
            <w:r>
              <w:rPr>
                <w:color w:val="231F20"/>
              </w:rPr>
              <w:t>1%</w:t>
            </w:r>
            <w:r w:rsidRPr="00D934DB">
              <w:rPr>
                <w:color w:val="231F20"/>
              </w:rPr>
              <w:t>;</w:t>
            </w:r>
          </w:p>
          <w:p w:rsidR="00D85607" w:rsidRPr="00D934DB" w:rsidRDefault="00D85607" w:rsidP="00AC35BB">
            <w:pPr>
              <w:pStyle w:val="aff1"/>
              <w:spacing w:before="0" w:beforeAutospacing="0" w:after="20" w:afterAutospacing="0" w:line="15" w:lineRule="atLeast"/>
              <w:jc w:val="both"/>
              <w:rPr>
                <w:color w:val="231F20"/>
              </w:rPr>
            </w:pPr>
            <w:r>
              <w:rPr>
                <w:color w:val="231F20"/>
              </w:rPr>
              <w:lastRenderedPageBreak/>
              <w:t xml:space="preserve"> іноді – 5</w:t>
            </w:r>
            <w:r w:rsidRPr="00D65AA2">
              <w:rPr>
                <w:color w:val="231F20"/>
              </w:rPr>
              <w:t>4</w:t>
            </w:r>
            <w:r>
              <w:rPr>
                <w:color w:val="231F20"/>
              </w:rPr>
              <w:t>%</w:t>
            </w:r>
            <w:r w:rsidRPr="00D65AA2">
              <w:rPr>
                <w:color w:val="231F20"/>
              </w:rPr>
              <w:t>;</w:t>
            </w:r>
            <w:r>
              <w:rPr>
                <w:color w:val="231F20"/>
              </w:rPr>
              <w:t xml:space="preserve"> </w:t>
            </w:r>
          </w:p>
          <w:p w:rsidR="00D85607" w:rsidRPr="00094743" w:rsidRDefault="00D85607" w:rsidP="00AC35BB">
            <w:pPr>
              <w:pStyle w:val="aff1"/>
              <w:spacing w:before="0" w:beforeAutospacing="0" w:after="20" w:afterAutospacing="0" w:line="15" w:lineRule="atLeast"/>
              <w:jc w:val="both"/>
              <w:rPr>
                <w:color w:val="231F20"/>
              </w:rPr>
            </w:pPr>
            <w:r>
              <w:rPr>
                <w:color w:val="231F20"/>
              </w:rPr>
              <w:t>мультимедійне обладнання</w:t>
            </w:r>
            <w:r w:rsidRPr="00094743">
              <w:rPr>
                <w:color w:val="231F20"/>
              </w:rPr>
              <w:t>:</w:t>
            </w:r>
          </w:p>
          <w:p w:rsidR="00D85607" w:rsidRPr="00094743" w:rsidRDefault="00D85607" w:rsidP="00AC35BB">
            <w:pPr>
              <w:pStyle w:val="aff1"/>
              <w:spacing w:before="0" w:beforeAutospacing="0" w:after="20" w:afterAutospacing="0" w:line="15" w:lineRule="atLeast"/>
              <w:jc w:val="both"/>
              <w:rPr>
                <w:color w:val="231F20"/>
              </w:rPr>
            </w:pPr>
            <w:r w:rsidRPr="00D65AA2">
              <w:rPr>
                <w:color w:val="231F20"/>
              </w:rPr>
              <w:t xml:space="preserve"> </w:t>
            </w:r>
            <w:r>
              <w:rPr>
                <w:color w:val="231F20"/>
              </w:rPr>
              <w:t xml:space="preserve">постійно – </w:t>
            </w:r>
            <w:r w:rsidRPr="00D65AA2">
              <w:rPr>
                <w:color w:val="231F20"/>
              </w:rPr>
              <w:t>6</w:t>
            </w:r>
            <w:r>
              <w:rPr>
                <w:color w:val="231F20"/>
              </w:rPr>
              <w:t>%</w:t>
            </w:r>
            <w:r w:rsidRPr="00D934DB">
              <w:rPr>
                <w:color w:val="231F20"/>
              </w:rPr>
              <w:t>;</w:t>
            </w:r>
          </w:p>
          <w:p w:rsidR="00D85607" w:rsidRPr="00D934DB" w:rsidRDefault="00D85607" w:rsidP="00AC35BB">
            <w:pPr>
              <w:pStyle w:val="aff1"/>
              <w:spacing w:before="0" w:beforeAutospacing="0" w:after="20" w:afterAutospacing="0" w:line="15" w:lineRule="atLeast"/>
              <w:jc w:val="both"/>
              <w:rPr>
                <w:color w:val="231F20"/>
              </w:rPr>
            </w:pPr>
            <w:r>
              <w:rPr>
                <w:color w:val="231F20"/>
              </w:rPr>
              <w:t>часто – 2</w:t>
            </w:r>
            <w:r w:rsidRPr="00D65AA2">
              <w:rPr>
                <w:color w:val="231F20"/>
              </w:rPr>
              <w:t>6</w:t>
            </w:r>
            <w:r>
              <w:rPr>
                <w:color w:val="231F20"/>
              </w:rPr>
              <w:t>%</w:t>
            </w:r>
            <w:r w:rsidRPr="00D934DB">
              <w:rPr>
                <w:color w:val="231F20"/>
              </w:rPr>
              <w:t>;</w:t>
            </w:r>
          </w:p>
          <w:p w:rsidR="00D85607" w:rsidRDefault="00D85607" w:rsidP="00AC35BB">
            <w:pPr>
              <w:pStyle w:val="aff1"/>
              <w:spacing w:before="0" w:beforeAutospacing="0" w:after="20" w:afterAutospacing="0" w:line="15" w:lineRule="atLeast"/>
              <w:jc w:val="both"/>
              <w:rPr>
                <w:color w:val="231F20"/>
              </w:rPr>
            </w:pPr>
            <w:r>
              <w:rPr>
                <w:color w:val="231F20"/>
              </w:rPr>
              <w:t xml:space="preserve"> іноді – 5</w:t>
            </w:r>
            <w:r w:rsidRPr="00D65AA2">
              <w:rPr>
                <w:color w:val="231F20"/>
              </w:rPr>
              <w:t>3</w:t>
            </w:r>
            <w:r>
              <w:rPr>
                <w:color w:val="231F20"/>
              </w:rPr>
              <w:t xml:space="preserve">%; </w:t>
            </w:r>
          </w:p>
          <w:p w:rsidR="00D85607" w:rsidRPr="00D934DB" w:rsidRDefault="00D85607" w:rsidP="00AC35BB">
            <w:pPr>
              <w:pStyle w:val="aff1"/>
              <w:spacing w:before="0" w:beforeAutospacing="0" w:after="20" w:afterAutospacing="0" w:line="15" w:lineRule="atLeast"/>
              <w:jc w:val="both"/>
              <w:rPr>
                <w:color w:val="231F20"/>
              </w:rPr>
            </w:pPr>
            <w:r>
              <w:rPr>
                <w:color w:val="231F20"/>
              </w:rPr>
              <w:t>комп’ютерна техніка та програми</w:t>
            </w:r>
            <w:r w:rsidRPr="00D934DB">
              <w:rPr>
                <w:color w:val="231F20"/>
              </w:rPr>
              <w:t>:</w:t>
            </w:r>
          </w:p>
          <w:p w:rsidR="00D85607" w:rsidRPr="00D934DB" w:rsidRDefault="00D85607" w:rsidP="00AC35BB">
            <w:pPr>
              <w:pStyle w:val="aff1"/>
              <w:spacing w:before="0" w:beforeAutospacing="0" w:after="20" w:afterAutospacing="0" w:line="15" w:lineRule="atLeast"/>
              <w:jc w:val="both"/>
              <w:rPr>
                <w:color w:val="231F20"/>
              </w:rPr>
            </w:pPr>
            <w:r>
              <w:rPr>
                <w:color w:val="231F20"/>
              </w:rPr>
              <w:t>постійно –</w:t>
            </w:r>
            <w:r w:rsidRPr="00D65AA2">
              <w:rPr>
                <w:color w:val="231F20"/>
              </w:rPr>
              <w:t>39</w:t>
            </w:r>
            <w:r>
              <w:rPr>
                <w:color w:val="231F20"/>
              </w:rPr>
              <w:t>%</w:t>
            </w:r>
            <w:r w:rsidRPr="00D934DB">
              <w:rPr>
                <w:color w:val="231F20"/>
              </w:rPr>
              <w:t>;</w:t>
            </w:r>
          </w:p>
          <w:p w:rsidR="00D85607" w:rsidRDefault="00D85607" w:rsidP="00AC35BB">
            <w:pPr>
              <w:pStyle w:val="aff1"/>
              <w:spacing w:before="0" w:beforeAutospacing="0" w:after="20" w:afterAutospacing="0" w:line="15" w:lineRule="atLeast"/>
              <w:jc w:val="both"/>
              <w:rPr>
                <w:color w:val="231F20"/>
              </w:rPr>
            </w:pPr>
            <w:r>
              <w:rPr>
                <w:color w:val="231F20"/>
              </w:rPr>
              <w:t>часто – 4</w:t>
            </w:r>
            <w:r w:rsidRPr="00D65AA2">
              <w:rPr>
                <w:color w:val="231F20"/>
              </w:rPr>
              <w:t>7</w:t>
            </w:r>
            <w:r>
              <w:rPr>
                <w:color w:val="231F20"/>
              </w:rPr>
              <w:t xml:space="preserve">%; </w:t>
            </w:r>
          </w:p>
          <w:p w:rsidR="00D85607" w:rsidRPr="00D934DB" w:rsidRDefault="00D85607" w:rsidP="00AC35BB">
            <w:pPr>
              <w:pStyle w:val="aff1"/>
              <w:spacing w:before="0" w:beforeAutospacing="0" w:after="20" w:afterAutospacing="0" w:line="15" w:lineRule="atLeast"/>
              <w:jc w:val="both"/>
              <w:rPr>
                <w:color w:val="231F20"/>
              </w:rPr>
            </w:pPr>
            <w:r>
              <w:rPr>
                <w:color w:val="231F20"/>
              </w:rPr>
              <w:t>інтернет</w:t>
            </w:r>
            <w:r w:rsidRPr="00D934DB">
              <w:rPr>
                <w:color w:val="231F20"/>
              </w:rPr>
              <w:t>:</w:t>
            </w:r>
          </w:p>
          <w:p w:rsidR="00D85607" w:rsidRPr="00D934DB" w:rsidRDefault="00D85607" w:rsidP="00AC35BB">
            <w:pPr>
              <w:pStyle w:val="aff1"/>
              <w:spacing w:before="0" w:beforeAutospacing="0" w:after="20" w:afterAutospacing="0" w:line="15" w:lineRule="atLeast"/>
              <w:jc w:val="both"/>
              <w:rPr>
                <w:color w:val="231F20"/>
              </w:rPr>
            </w:pPr>
            <w:r>
              <w:rPr>
                <w:color w:val="231F20"/>
              </w:rPr>
              <w:t>постійно – 6</w:t>
            </w:r>
            <w:r w:rsidRPr="00D65AA2">
              <w:rPr>
                <w:color w:val="231F20"/>
              </w:rPr>
              <w:t>8</w:t>
            </w:r>
            <w:r>
              <w:rPr>
                <w:color w:val="231F20"/>
              </w:rPr>
              <w:t>%</w:t>
            </w:r>
            <w:r w:rsidRPr="00D934DB">
              <w:rPr>
                <w:color w:val="231F20"/>
              </w:rPr>
              <w:t>;</w:t>
            </w:r>
          </w:p>
          <w:p w:rsidR="00D85607" w:rsidRPr="00D934DB" w:rsidRDefault="00D85607" w:rsidP="00AC35BB">
            <w:pPr>
              <w:pStyle w:val="aff1"/>
              <w:spacing w:before="0" w:beforeAutospacing="0" w:after="20" w:afterAutospacing="0" w:line="15" w:lineRule="atLeast"/>
              <w:jc w:val="both"/>
              <w:rPr>
                <w:color w:val="231F20"/>
              </w:rPr>
            </w:pPr>
            <w:r>
              <w:rPr>
                <w:color w:val="231F20"/>
              </w:rPr>
              <w:t xml:space="preserve"> часто – 29%</w:t>
            </w:r>
            <w:r w:rsidRPr="00D934DB">
              <w:rPr>
                <w:color w:val="231F20"/>
              </w:rPr>
              <w:t>;</w:t>
            </w:r>
          </w:p>
          <w:p w:rsidR="00D85607" w:rsidRDefault="00D85607" w:rsidP="00AC35BB">
            <w:pPr>
              <w:pStyle w:val="aff1"/>
              <w:spacing w:before="0" w:beforeAutospacing="0" w:after="20" w:afterAutospacing="0" w:line="15" w:lineRule="atLeast"/>
              <w:jc w:val="both"/>
              <w:rPr>
                <w:color w:val="231F20"/>
              </w:rPr>
            </w:pPr>
            <w:r>
              <w:rPr>
                <w:color w:val="231F20"/>
              </w:rPr>
              <w:t xml:space="preserve"> іноді –7%; </w:t>
            </w:r>
          </w:p>
          <w:p w:rsidR="00D85607" w:rsidRPr="00D934DB" w:rsidRDefault="00D85607" w:rsidP="00AC35BB">
            <w:pPr>
              <w:pStyle w:val="aff1"/>
              <w:spacing w:before="0" w:beforeAutospacing="0" w:after="20" w:afterAutospacing="0" w:line="15" w:lineRule="atLeast"/>
              <w:jc w:val="both"/>
              <w:rPr>
                <w:color w:val="231F20"/>
              </w:rPr>
            </w:pPr>
            <w:r>
              <w:rPr>
                <w:color w:val="231F20"/>
              </w:rPr>
              <w:t>наочність</w:t>
            </w:r>
            <w:r w:rsidRPr="00D934DB">
              <w:rPr>
                <w:color w:val="231F20"/>
              </w:rPr>
              <w:t>:</w:t>
            </w:r>
          </w:p>
          <w:p w:rsidR="00D85607" w:rsidRPr="00D934DB" w:rsidRDefault="00D85607" w:rsidP="00AC35BB">
            <w:pPr>
              <w:pStyle w:val="aff1"/>
              <w:spacing w:before="0" w:beforeAutospacing="0" w:after="20" w:afterAutospacing="0" w:line="15" w:lineRule="atLeast"/>
              <w:jc w:val="both"/>
              <w:rPr>
                <w:color w:val="231F20"/>
              </w:rPr>
            </w:pPr>
            <w:r>
              <w:rPr>
                <w:color w:val="231F20"/>
              </w:rPr>
              <w:t>постійно – 2</w:t>
            </w:r>
            <w:r w:rsidRPr="00D65AA2">
              <w:rPr>
                <w:color w:val="231F20"/>
              </w:rPr>
              <w:t>7</w:t>
            </w:r>
            <w:r>
              <w:rPr>
                <w:color w:val="231F20"/>
              </w:rPr>
              <w:t>%</w:t>
            </w:r>
            <w:r w:rsidRPr="00D934DB">
              <w:rPr>
                <w:color w:val="231F20"/>
              </w:rPr>
              <w:t>;</w:t>
            </w:r>
          </w:p>
          <w:p w:rsidR="00D85607" w:rsidRPr="00D934DB" w:rsidRDefault="00D85607" w:rsidP="00AC35BB">
            <w:pPr>
              <w:pStyle w:val="aff1"/>
              <w:spacing w:before="0" w:beforeAutospacing="0" w:after="20" w:afterAutospacing="0" w:line="15" w:lineRule="atLeast"/>
              <w:jc w:val="both"/>
              <w:rPr>
                <w:color w:val="231F20"/>
              </w:rPr>
            </w:pPr>
            <w:r>
              <w:rPr>
                <w:color w:val="231F20"/>
              </w:rPr>
              <w:t>часто – 5</w:t>
            </w:r>
            <w:r w:rsidRPr="00D65AA2">
              <w:rPr>
                <w:color w:val="231F20"/>
              </w:rPr>
              <w:t>4</w:t>
            </w:r>
            <w:r>
              <w:rPr>
                <w:color w:val="231F20"/>
              </w:rPr>
              <w:t>%</w:t>
            </w:r>
            <w:r w:rsidRPr="00D934DB">
              <w:rPr>
                <w:color w:val="231F20"/>
              </w:rPr>
              <w:t>;</w:t>
            </w:r>
          </w:p>
          <w:p w:rsidR="00D85607" w:rsidRPr="00D65AA2" w:rsidRDefault="00D85607" w:rsidP="00AC35BB">
            <w:pPr>
              <w:pStyle w:val="aff1"/>
              <w:spacing w:before="0" w:beforeAutospacing="0" w:after="20" w:afterAutospacing="0" w:line="15" w:lineRule="atLeast"/>
              <w:jc w:val="both"/>
              <w:rPr>
                <w:color w:val="231F20"/>
              </w:rPr>
            </w:pPr>
            <w:r>
              <w:rPr>
                <w:color w:val="231F20"/>
              </w:rPr>
              <w:t>іноді –3</w:t>
            </w:r>
            <w:r w:rsidRPr="00D65AA2">
              <w:rPr>
                <w:color w:val="231F20"/>
              </w:rPr>
              <w:t>3</w:t>
            </w:r>
            <w:r>
              <w:rPr>
                <w:color w:val="231F20"/>
              </w:rPr>
              <w:t>%</w:t>
            </w:r>
            <w:r w:rsidRPr="00D65AA2">
              <w:rPr>
                <w:color w:val="231F20"/>
              </w:rPr>
              <w:t>;</w:t>
            </w:r>
          </w:p>
          <w:p w:rsidR="00D85607" w:rsidRPr="00D934DB" w:rsidRDefault="00D85607" w:rsidP="00AC35BB">
            <w:pPr>
              <w:pStyle w:val="aff1"/>
              <w:spacing w:before="0" w:beforeAutospacing="0" w:after="20" w:afterAutospacing="0" w:line="15" w:lineRule="atLeast"/>
              <w:jc w:val="both"/>
              <w:rPr>
                <w:color w:val="231F20"/>
              </w:rPr>
            </w:pPr>
            <w:r>
              <w:rPr>
                <w:color w:val="231F20"/>
              </w:rPr>
              <w:t>спортивна зала</w:t>
            </w:r>
            <w:r w:rsidRPr="00D934DB">
              <w:rPr>
                <w:color w:val="231F20"/>
              </w:rPr>
              <w:t>:</w:t>
            </w:r>
          </w:p>
          <w:p w:rsidR="00D85607" w:rsidRPr="00D934DB" w:rsidRDefault="00D85607" w:rsidP="00AC35BB">
            <w:pPr>
              <w:pStyle w:val="aff1"/>
              <w:spacing w:before="0" w:beforeAutospacing="0" w:after="20" w:afterAutospacing="0" w:line="15" w:lineRule="atLeast"/>
              <w:jc w:val="both"/>
              <w:rPr>
                <w:color w:val="231F20"/>
              </w:rPr>
            </w:pPr>
            <w:r>
              <w:rPr>
                <w:color w:val="231F20"/>
              </w:rPr>
              <w:t>постійно –</w:t>
            </w:r>
            <w:r w:rsidRPr="00D65AA2">
              <w:rPr>
                <w:color w:val="231F20"/>
              </w:rPr>
              <w:t xml:space="preserve"> </w:t>
            </w:r>
            <w:r>
              <w:rPr>
                <w:color w:val="231F20"/>
              </w:rPr>
              <w:t>6</w:t>
            </w:r>
            <w:r w:rsidRPr="00D65AA2">
              <w:rPr>
                <w:color w:val="231F20"/>
              </w:rPr>
              <w:t>9</w:t>
            </w:r>
            <w:r>
              <w:rPr>
                <w:color w:val="231F20"/>
              </w:rPr>
              <w:t>%</w:t>
            </w:r>
            <w:r w:rsidRPr="00D934DB">
              <w:rPr>
                <w:color w:val="231F20"/>
              </w:rPr>
              <w:t>;</w:t>
            </w:r>
          </w:p>
          <w:p w:rsidR="00D85607" w:rsidRDefault="00D85607" w:rsidP="00AC35BB">
            <w:pPr>
              <w:pStyle w:val="aff1"/>
              <w:spacing w:before="0" w:beforeAutospacing="0" w:after="20" w:afterAutospacing="0" w:line="15" w:lineRule="atLeast"/>
              <w:jc w:val="both"/>
              <w:rPr>
                <w:color w:val="231F20"/>
              </w:rPr>
            </w:pPr>
            <w:r>
              <w:rPr>
                <w:color w:val="231F20"/>
              </w:rPr>
              <w:t>часто – 33%;</w:t>
            </w:r>
          </w:p>
          <w:p w:rsidR="00D85607" w:rsidRPr="00D934DB" w:rsidRDefault="00D85607" w:rsidP="00AC35BB">
            <w:pPr>
              <w:pStyle w:val="aff1"/>
              <w:spacing w:before="0" w:beforeAutospacing="0" w:after="20" w:afterAutospacing="0" w:line="15" w:lineRule="atLeast"/>
              <w:jc w:val="both"/>
              <w:rPr>
                <w:color w:val="231F20"/>
              </w:rPr>
            </w:pPr>
            <w:r>
              <w:rPr>
                <w:color w:val="231F20"/>
              </w:rPr>
              <w:t>спортивний інвентар</w:t>
            </w:r>
            <w:r w:rsidRPr="00D934DB">
              <w:rPr>
                <w:color w:val="231F20"/>
              </w:rPr>
              <w:t>:</w:t>
            </w:r>
          </w:p>
          <w:p w:rsidR="00D85607" w:rsidRPr="00D934DB" w:rsidRDefault="00D85607" w:rsidP="00AC35BB">
            <w:pPr>
              <w:pStyle w:val="aff1"/>
              <w:spacing w:before="0" w:beforeAutospacing="0" w:after="20" w:afterAutospacing="0" w:line="15" w:lineRule="atLeast"/>
              <w:jc w:val="both"/>
              <w:rPr>
                <w:color w:val="231F20"/>
              </w:rPr>
            </w:pPr>
            <w:r>
              <w:rPr>
                <w:color w:val="231F20"/>
              </w:rPr>
              <w:t>постійно – 52%</w:t>
            </w:r>
            <w:r w:rsidRPr="00D934DB">
              <w:rPr>
                <w:color w:val="231F20"/>
              </w:rPr>
              <w:t>;</w:t>
            </w:r>
          </w:p>
          <w:p w:rsidR="00D85607" w:rsidRPr="00D934DB" w:rsidRDefault="00D85607" w:rsidP="00AC35BB">
            <w:pPr>
              <w:pStyle w:val="aff1"/>
              <w:spacing w:before="0" w:beforeAutospacing="0" w:after="20" w:afterAutospacing="0" w:line="15" w:lineRule="atLeast"/>
              <w:jc w:val="both"/>
              <w:rPr>
                <w:color w:val="231F20"/>
              </w:rPr>
            </w:pPr>
            <w:r>
              <w:rPr>
                <w:color w:val="231F20"/>
              </w:rPr>
              <w:t>часто – 37%</w:t>
            </w:r>
            <w:r w:rsidRPr="00D934DB">
              <w:rPr>
                <w:color w:val="231F20"/>
              </w:rPr>
              <w:t>;</w:t>
            </w:r>
          </w:p>
          <w:p w:rsidR="00D85607" w:rsidRDefault="00D85607" w:rsidP="00AC35BB">
            <w:pPr>
              <w:pStyle w:val="aff1"/>
              <w:spacing w:before="0" w:beforeAutospacing="0" w:after="20" w:afterAutospacing="0" w:line="15" w:lineRule="atLeast"/>
              <w:jc w:val="both"/>
              <w:rPr>
                <w:color w:val="231F20"/>
              </w:rPr>
            </w:pPr>
            <w:r>
              <w:rPr>
                <w:color w:val="231F20"/>
              </w:rPr>
              <w:t xml:space="preserve"> іноді –9%;</w:t>
            </w:r>
          </w:p>
          <w:p w:rsidR="00D85607" w:rsidRDefault="00D85607" w:rsidP="00AC35BB">
            <w:pPr>
              <w:pStyle w:val="aff1"/>
              <w:spacing w:before="0" w:beforeAutospacing="0" w:after="20" w:afterAutospacing="0" w:line="15" w:lineRule="atLeast"/>
              <w:ind w:firstLineChars="250" w:firstLine="600"/>
              <w:jc w:val="both"/>
              <w:rPr>
                <w:color w:val="231F20"/>
              </w:rPr>
            </w:pPr>
            <w:r>
              <w:rPr>
                <w:color w:val="231F20"/>
              </w:rPr>
              <w:t>Для активізації пізнавальної діяльності учнів</w:t>
            </w:r>
          </w:p>
          <w:p w:rsidR="00D85607" w:rsidRDefault="00D85607" w:rsidP="00AC35BB">
            <w:pPr>
              <w:pStyle w:val="aff1"/>
              <w:spacing w:before="0" w:beforeAutospacing="0" w:after="20" w:afterAutospacing="0" w:line="15" w:lineRule="atLeast"/>
              <w:jc w:val="both"/>
              <w:rPr>
                <w:i/>
                <w:iCs/>
                <w:color w:val="000000"/>
              </w:rPr>
            </w:pPr>
            <w:r>
              <w:rPr>
                <w:color w:val="231F20"/>
              </w:rPr>
              <w:t>більшість учителів використовують наявне в кабінетах обладнання та засоби навчання,</w:t>
            </w:r>
            <w:r w:rsidRPr="00D65AA2">
              <w:rPr>
                <w:color w:val="231F20"/>
              </w:rPr>
              <w:t xml:space="preserve"> </w:t>
            </w:r>
            <w:r>
              <w:rPr>
                <w:color w:val="231F20"/>
              </w:rPr>
              <w:t>при цьому частина педагогів користуються власними</w:t>
            </w:r>
            <w:r w:rsidRPr="00D65AA2">
              <w:rPr>
                <w:color w:val="231F20"/>
              </w:rPr>
              <w:t xml:space="preserve"> </w:t>
            </w:r>
            <w:r>
              <w:rPr>
                <w:color w:val="231F20"/>
              </w:rPr>
              <w:t>ноутбуками та застосовують можливості мобільних гаджетів.</w:t>
            </w:r>
          </w:p>
        </w:tc>
        <w:tc>
          <w:tcPr>
            <w:tcW w:w="4114" w:type="dxa"/>
          </w:tcPr>
          <w:p w:rsidR="00D85607" w:rsidRDefault="00D85607" w:rsidP="00AC35BB">
            <w:pPr>
              <w:tabs>
                <w:tab w:val="left" w:pos="2524"/>
              </w:tabs>
              <w:spacing w:after="0" w:line="240" w:lineRule="auto"/>
              <w:ind w:right="-111"/>
              <w:rPr>
                <w:rFonts w:eastAsia="Times New Roman"/>
                <w:color w:val="000000"/>
                <w:sz w:val="24"/>
                <w:szCs w:val="24"/>
              </w:rPr>
            </w:pPr>
          </w:p>
        </w:tc>
      </w:tr>
      <w:tr w:rsidR="00D85607" w:rsidTr="00AC35BB">
        <w:trPr>
          <w:trHeight w:val="60"/>
        </w:trPr>
        <w:tc>
          <w:tcPr>
            <w:tcW w:w="1560" w:type="dxa"/>
            <w:vMerge w:val="restart"/>
          </w:tcPr>
          <w:p w:rsidR="00D85607" w:rsidRDefault="00D85607" w:rsidP="00AC35BB">
            <w:pPr>
              <w:spacing w:after="0" w:line="240" w:lineRule="auto"/>
              <w:rPr>
                <w:rFonts w:eastAsia="Times New Roman"/>
              </w:rPr>
            </w:pPr>
            <w:r>
              <w:rPr>
                <w:rFonts w:eastAsia="Times New Roman"/>
              </w:rPr>
              <w:lastRenderedPageBreak/>
              <w:t>1.3.5. У закладі освіти створено простір інформаційно</w:t>
            </w:r>
            <w:r>
              <w:rPr>
                <w:rFonts w:eastAsia="Times New Roman"/>
              </w:rPr>
              <w:lastRenderedPageBreak/>
              <w:t xml:space="preserve">ї взаємодії та соціально-культурної комунікації учасників освітнього процесу (бібліотека, інформаційно-ресурсний центр тощо) </w:t>
            </w:r>
          </w:p>
        </w:tc>
        <w:tc>
          <w:tcPr>
            <w:tcW w:w="2541" w:type="dxa"/>
            <w:gridSpan w:val="2"/>
          </w:tcPr>
          <w:p w:rsidR="00D85607" w:rsidRDefault="00D85607" w:rsidP="00AC35BB">
            <w:pPr>
              <w:spacing w:after="0" w:line="240" w:lineRule="auto"/>
              <w:rPr>
                <w:rFonts w:eastAsia="Times New Roman"/>
                <w:strike/>
              </w:rPr>
            </w:pPr>
            <w:r>
              <w:rPr>
                <w:rFonts w:eastAsia="Times New Roman"/>
              </w:rPr>
              <w:lastRenderedPageBreak/>
              <w:t xml:space="preserve">1.3.5.1. Простір і ресурси бібліотеки/інформаційно-ресурсного центру використовуються для </w:t>
            </w:r>
            <w:r>
              <w:rPr>
                <w:rFonts w:eastAsia="Times New Roman"/>
              </w:rPr>
              <w:lastRenderedPageBreak/>
              <w:t>індивідуальної, групової, проєктної та іншої роботи у рамках освітнього процесу, різних форм комунікації учасників освітнього процесу</w:t>
            </w:r>
          </w:p>
        </w:tc>
        <w:tc>
          <w:tcPr>
            <w:tcW w:w="7376" w:type="dxa"/>
          </w:tcPr>
          <w:p w:rsidR="00D85607" w:rsidRDefault="00D85607" w:rsidP="00AC35BB">
            <w:pPr>
              <w:pStyle w:val="affa"/>
              <w:spacing w:after="0" w:line="240" w:lineRule="auto"/>
              <w:ind w:left="0" w:firstLineChars="250" w:firstLine="600"/>
              <w:jc w:val="both"/>
              <w:rPr>
                <w:rFonts w:eastAsia="Times New Roman"/>
                <w:i/>
                <w:iCs/>
              </w:rPr>
            </w:pPr>
            <w:bookmarkStart w:id="1" w:name="_heading=h.gjdgxs" w:colFirst="0" w:colLast="0"/>
            <w:bookmarkEnd w:id="1"/>
            <w:r>
              <w:rPr>
                <w:color w:val="231F20"/>
                <w:sz w:val="24"/>
                <w:szCs w:val="24"/>
              </w:rPr>
              <w:lastRenderedPageBreak/>
              <w:t>У гімназії наявна бібліотека, однак приміщення має невелику площу, не обладнана</w:t>
            </w:r>
            <w:r w:rsidRPr="00D934DB">
              <w:rPr>
                <w:color w:val="231F20"/>
                <w:sz w:val="24"/>
                <w:szCs w:val="24"/>
              </w:rPr>
              <w:t xml:space="preserve"> </w:t>
            </w:r>
            <w:r>
              <w:rPr>
                <w:color w:val="231F20"/>
                <w:sz w:val="24"/>
                <w:szCs w:val="24"/>
              </w:rPr>
              <w:t>комп’ютерами, що унеможливлює його використання як осередку роботи учнів.</w:t>
            </w:r>
            <w:r w:rsidRPr="00D934DB">
              <w:rPr>
                <w:color w:val="231F20"/>
                <w:sz w:val="24"/>
                <w:szCs w:val="24"/>
              </w:rPr>
              <w:t xml:space="preserve"> </w:t>
            </w:r>
            <w:r>
              <w:rPr>
                <w:color w:val="231F20"/>
                <w:sz w:val="24"/>
                <w:szCs w:val="24"/>
              </w:rPr>
              <w:t>Учні відвідують бібліотеку під час перерв та після уроків. Школярі</w:t>
            </w:r>
            <w:r w:rsidRPr="00094743">
              <w:rPr>
                <w:color w:val="231F20"/>
                <w:sz w:val="24"/>
                <w:szCs w:val="24"/>
              </w:rPr>
              <w:t xml:space="preserve"> </w:t>
            </w:r>
            <w:r>
              <w:rPr>
                <w:color w:val="231F20"/>
                <w:sz w:val="24"/>
                <w:szCs w:val="24"/>
              </w:rPr>
              <w:t xml:space="preserve">стовідсотково забезпечені </w:t>
            </w:r>
            <w:r>
              <w:rPr>
                <w:color w:val="231F20"/>
                <w:sz w:val="24"/>
                <w:szCs w:val="24"/>
              </w:rPr>
              <w:lastRenderedPageBreak/>
              <w:t xml:space="preserve">навчальними підручниками. Книжковий фонд бібліотеки потребує оновлення, зокрема придбання сучасної літератури. </w:t>
            </w:r>
          </w:p>
        </w:tc>
        <w:tc>
          <w:tcPr>
            <w:tcW w:w="4114" w:type="dxa"/>
          </w:tcPr>
          <w:p w:rsidR="00D85607" w:rsidRDefault="00D85607" w:rsidP="00AC35BB">
            <w:pPr>
              <w:spacing w:after="0" w:line="240" w:lineRule="auto"/>
              <w:ind w:left="34"/>
              <w:rPr>
                <w:rFonts w:eastAsia="Times New Roman"/>
                <w:color w:val="000000"/>
                <w:sz w:val="24"/>
                <w:szCs w:val="24"/>
              </w:rPr>
            </w:pPr>
          </w:p>
        </w:tc>
      </w:tr>
      <w:tr w:rsidR="00D85607" w:rsidTr="00AC35BB">
        <w:trPr>
          <w:trHeight w:val="60"/>
        </w:trPr>
        <w:tc>
          <w:tcPr>
            <w:tcW w:w="1560" w:type="dxa"/>
            <w:vMerge/>
          </w:tcPr>
          <w:p w:rsidR="00D85607" w:rsidRDefault="00D85607" w:rsidP="00AC35BB">
            <w:pPr>
              <w:widowControl w:val="0"/>
              <w:spacing w:after="0"/>
              <w:rPr>
                <w:rFonts w:eastAsia="Times New Roman"/>
                <w:color w:val="000000"/>
              </w:rPr>
            </w:pPr>
          </w:p>
        </w:tc>
        <w:tc>
          <w:tcPr>
            <w:tcW w:w="2541" w:type="dxa"/>
            <w:gridSpan w:val="2"/>
          </w:tcPr>
          <w:p w:rsidR="00D85607" w:rsidRDefault="00D85607" w:rsidP="00AC35BB">
            <w:pPr>
              <w:spacing w:after="0" w:line="240" w:lineRule="auto"/>
              <w:rPr>
                <w:rFonts w:eastAsia="Times New Roman"/>
              </w:rPr>
            </w:pPr>
            <w:r>
              <w:rPr>
                <w:rFonts w:eastAsia="Times New Roman"/>
              </w:rPr>
              <w:t xml:space="preserve">1.3.5.2. Ресурси бібліотеки/інформаційно-ресурсного центру використовуються для формування інформаційно-комунікаційної компетентності учнів </w:t>
            </w:r>
          </w:p>
        </w:tc>
        <w:tc>
          <w:tcPr>
            <w:tcW w:w="7376" w:type="dxa"/>
          </w:tcPr>
          <w:p w:rsidR="00D85607" w:rsidRDefault="00D85607" w:rsidP="00AC35BB">
            <w:pPr>
              <w:spacing w:after="0" w:line="240" w:lineRule="auto"/>
              <w:ind w:left="34" w:firstLineChars="200" w:firstLine="480"/>
              <w:jc w:val="both"/>
              <w:rPr>
                <w:color w:val="000000"/>
                <w:sz w:val="24"/>
                <w:szCs w:val="24"/>
              </w:rPr>
            </w:pPr>
            <w:r>
              <w:rPr>
                <w:color w:val="000000"/>
                <w:sz w:val="24"/>
                <w:szCs w:val="24"/>
              </w:rPr>
              <w:t>У закладі освіти ресурси бібліотеки  використовуються для проведення  запланованих заходів, акцій.</w:t>
            </w:r>
          </w:p>
          <w:p w:rsidR="00D85607" w:rsidRPr="00D934DB" w:rsidRDefault="00D85607" w:rsidP="00AC35BB">
            <w:pPr>
              <w:spacing w:after="0" w:line="240" w:lineRule="auto"/>
              <w:ind w:left="34" w:firstLineChars="200" w:firstLine="480"/>
              <w:jc w:val="both"/>
              <w:rPr>
                <w:color w:val="000000"/>
                <w:sz w:val="24"/>
                <w:szCs w:val="24"/>
                <w:lang w:val="ru-RU"/>
              </w:rPr>
            </w:pPr>
            <w:r>
              <w:rPr>
                <w:color w:val="000000"/>
                <w:sz w:val="24"/>
                <w:szCs w:val="24"/>
              </w:rPr>
              <w:t>За результатами анкетування</w:t>
            </w:r>
            <w:r w:rsidRPr="00D934DB">
              <w:rPr>
                <w:color w:val="000000"/>
                <w:sz w:val="24"/>
                <w:szCs w:val="24"/>
                <w:lang w:val="ru-RU"/>
              </w:rPr>
              <w:t>:</w:t>
            </w:r>
          </w:p>
          <w:p w:rsidR="00D85607" w:rsidRPr="00D934DB" w:rsidRDefault="00D85607" w:rsidP="00AC35BB">
            <w:pPr>
              <w:spacing w:after="0" w:line="240" w:lineRule="auto"/>
              <w:ind w:left="34" w:firstLineChars="200" w:firstLine="480"/>
              <w:jc w:val="both"/>
              <w:rPr>
                <w:color w:val="000000"/>
                <w:sz w:val="24"/>
                <w:szCs w:val="24"/>
                <w:lang w:val="ru-RU"/>
              </w:rPr>
            </w:pPr>
            <w:r>
              <w:rPr>
                <w:color w:val="000000"/>
                <w:sz w:val="24"/>
                <w:szCs w:val="24"/>
              </w:rPr>
              <w:t>19% учнів зазначили, що використовують бібліотеку для самопідготовки,</w:t>
            </w:r>
            <w:r w:rsidRPr="00D934DB">
              <w:rPr>
                <w:color w:val="000000"/>
                <w:sz w:val="24"/>
                <w:szCs w:val="24"/>
                <w:lang w:val="ru-RU"/>
              </w:rPr>
              <w:t>;</w:t>
            </w:r>
          </w:p>
          <w:p w:rsidR="00D85607" w:rsidRPr="00094743" w:rsidRDefault="00D85607" w:rsidP="00AC35BB">
            <w:pPr>
              <w:spacing w:after="0" w:line="240" w:lineRule="auto"/>
              <w:ind w:left="34" w:firstLineChars="200" w:firstLine="480"/>
              <w:jc w:val="both"/>
              <w:rPr>
                <w:color w:val="000000"/>
                <w:sz w:val="24"/>
                <w:szCs w:val="24"/>
              </w:rPr>
            </w:pPr>
            <w:r>
              <w:rPr>
                <w:color w:val="000000"/>
                <w:sz w:val="24"/>
                <w:szCs w:val="24"/>
              </w:rPr>
              <w:t xml:space="preserve"> 40% - для підручників</w:t>
            </w:r>
            <w:r w:rsidRPr="00094743">
              <w:rPr>
                <w:color w:val="000000"/>
                <w:sz w:val="24"/>
                <w:szCs w:val="24"/>
              </w:rPr>
              <w:t>;</w:t>
            </w:r>
          </w:p>
          <w:p w:rsidR="00D85607" w:rsidRPr="00094743" w:rsidRDefault="00D85607" w:rsidP="00AC35BB">
            <w:pPr>
              <w:spacing w:after="0" w:line="240" w:lineRule="auto"/>
              <w:ind w:left="34" w:firstLineChars="200" w:firstLine="480"/>
              <w:jc w:val="both"/>
              <w:rPr>
                <w:color w:val="000000"/>
                <w:sz w:val="24"/>
                <w:szCs w:val="24"/>
              </w:rPr>
            </w:pPr>
            <w:r>
              <w:rPr>
                <w:color w:val="000000"/>
                <w:sz w:val="24"/>
                <w:szCs w:val="24"/>
              </w:rPr>
              <w:t xml:space="preserve"> 5% - відвідують бібліотеку під час формлення виставок учнівських робіт</w:t>
            </w:r>
            <w:r w:rsidRPr="00094743">
              <w:rPr>
                <w:color w:val="000000"/>
                <w:sz w:val="24"/>
                <w:szCs w:val="24"/>
              </w:rPr>
              <w:t>;</w:t>
            </w:r>
          </w:p>
          <w:p w:rsidR="00D85607" w:rsidRDefault="00D85607" w:rsidP="00AC35BB">
            <w:pPr>
              <w:spacing w:after="0" w:line="240" w:lineRule="auto"/>
              <w:ind w:left="34" w:firstLineChars="200" w:firstLine="480"/>
              <w:jc w:val="both"/>
              <w:rPr>
                <w:color w:val="000000"/>
                <w:sz w:val="24"/>
                <w:szCs w:val="24"/>
              </w:rPr>
            </w:pPr>
            <w:r>
              <w:rPr>
                <w:color w:val="000000"/>
                <w:sz w:val="24"/>
                <w:szCs w:val="24"/>
              </w:rPr>
              <w:t xml:space="preserve"> 51% вказали, що не користується бібліотекою.</w:t>
            </w:r>
          </w:p>
        </w:tc>
        <w:tc>
          <w:tcPr>
            <w:tcW w:w="4114" w:type="dxa"/>
          </w:tcPr>
          <w:p w:rsidR="00D85607" w:rsidRDefault="00D85607" w:rsidP="00AC35BB">
            <w:pPr>
              <w:tabs>
                <w:tab w:val="left" w:pos="0"/>
              </w:tabs>
              <w:spacing w:after="0" w:line="240" w:lineRule="auto"/>
              <w:rPr>
                <w:rFonts w:eastAsia="Times New Roman"/>
                <w:sz w:val="24"/>
                <w:szCs w:val="24"/>
              </w:rPr>
            </w:pPr>
          </w:p>
        </w:tc>
      </w:tr>
      <w:tr w:rsidR="00D85607" w:rsidTr="00AC35BB">
        <w:trPr>
          <w:trHeight w:val="60"/>
        </w:trPr>
        <w:tc>
          <w:tcPr>
            <w:tcW w:w="4101" w:type="dxa"/>
            <w:gridSpan w:val="3"/>
          </w:tcPr>
          <w:p w:rsidR="00D85607" w:rsidRDefault="00D85607" w:rsidP="00AC35BB">
            <w:pPr>
              <w:spacing w:after="0" w:line="240" w:lineRule="auto"/>
              <w:rPr>
                <w:rFonts w:eastAsia="Times New Roman"/>
                <w:sz w:val="24"/>
                <w:szCs w:val="24"/>
              </w:rPr>
            </w:pPr>
            <w:r>
              <w:rPr>
                <w:rFonts w:eastAsia="Times New Roman"/>
                <w:b/>
                <w:bCs/>
              </w:rPr>
              <w:t>Пропозиції щодо оцінювання вимоги 1.2.</w:t>
            </w:r>
          </w:p>
        </w:tc>
        <w:tc>
          <w:tcPr>
            <w:tcW w:w="7376" w:type="dxa"/>
          </w:tcPr>
          <w:p w:rsidR="00D85607" w:rsidRDefault="00D85607" w:rsidP="00AC35BB">
            <w:pPr>
              <w:spacing w:after="0" w:line="240" w:lineRule="auto"/>
              <w:ind w:left="34"/>
              <w:rPr>
                <w:rFonts w:eastAsia="Times New Roman"/>
                <w:color w:val="000000"/>
                <w:sz w:val="24"/>
                <w:szCs w:val="24"/>
              </w:rPr>
            </w:pPr>
            <w:r>
              <w:rPr>
                <w:color w:val="000000"/>
                <w:sz w:val="24"/>
                <w:szCs w:val="24"/>
              </w:rPr>
              <w:t>Створення освітнього середовища, вільного від будь-яких форм насильства та дискримінації - Достатній.</w:t>
            </w:r>
          </w:p>
        </w:tc>
        <w:tc>
          <w:tcPr>
            <w:tcW w:w="4114" w:type="dxa"/>
          </w:tcPr>
          <w:p w:rsidR="00D85607" w:rsidRDefault="00D85607" w:rsidP="00AC35BB">
            <w:pPr>
              <w:tabs>
                <w:tab w:val="left" w:pos="0"/>
              </w:tabs>
              <w:spacing w:after="0" w:line="240" w:lineRule="auto"/>
              <w:rPr>
                <w:rFonts w:eastAsia="Times New Roman"/>
                <w:sz w:val="24"/>
                <w:szCs w:val="24"/>
              </w:rPr>
            </w:pPr>
          </w:p>
        </w:tc>
      </w:tr>
      <w:tr w:rsidR="00D85607" w:rsidTr="00AC35BB">
        <w:trPr>
          <w:trHeight w:val="60"/>
        </w:trPr>
        <w:tc>
          <w:tcPr>
            <w:tcW w:w="4101" w:type="dxa"/>
            <w:gridSpan w:val="3"/>
          </w:tcPr>
          <w:p w:rsidR="00D85607" w:rsidRDefault="00D85607" w:rsidP="00AC35BB">
            <w:pPr>
              <w:spacing w:after="0" w:line="240" w:lineRule="auto"/>
              <w:rPr>
                <w:rFonts w:eastAsia="Times New Roman"/>
                <w:b/>
                <w:bCs/>
              </w:rPr>
            </w:pPr>
            <w:r>
              <w:rPr>
                <w:rFonts w:eastAsia="Times New Roman"/>
                <w:b/>
                <w:bCs/>
              </w:rPr>
              <w:t>Пропозиції щодо оцінювання за напрямом 1:</w:t>
            </w:r>
          </w:p>
        </w:tc>
        <w:tc>
          <w:tcPr>
            <w:tcW w:w="7376" w:type="dxa"/>
          </w:tcPr>
          <w:p w:rsidR="00D85607" w:rsidRDefault="00D85607" w:rsidP="00AC35BB">
            <w:pPr>
              <w:spacing w:after="0" w:line="240" w:lineRule="auto"/>
              <w:ind w:left="34"/>
              <w:rPr>
                <w:rFonts w:eastAsia="Times New Roman"/>
                <w:color w:val="000000"/>
                <w:sz w:val="24"/>
                <w:szCs w:val="24"/>
              </w:rPr>
            </w:pPr>
            <w:r>
              <w:rPr>
                <w:color w:val="000000"/>
                <w:sz w:val="24"/>
                <w:szCs w:val="24"/>
              </w:rPr>
              <w:t>Забезпечення комфортних і безпечних умов навчання та праці - Достатній</w:t>
            </w:r>
          </w:p>
        </w:tc>
        <w:tc>
          <w:tcPr>
            <w:tcW w:w="4114" w:type="dxa"/>
          </w:tcPr>
          <w:p w:rsidR="00D85607" w:rsidRDefault="00D85607" w:rsidP="00AC35BB">
            <w:pPr>
              <w:tabs>
                <w:tab w:val="left" w:pos="0"/>
              </w:tabs>
              <w:spacing w:after="0" w:line="240" w:lineRule="auto"/>
              <w:rPr>
                <w:rFonts w:eastAsia="Times New Roman"/>
                <w:sz w:val="24"/>
                <w:szCs w:val="24"/>
              </w:rPr>
            </w:pPr>
          </w:p>
        </w:tc>
      </w:tr>
    </w:tbl>
    <w:p w:rsidR="00D85607" w:rsidRDefault="00D85607" w:rsidP="00D85607">
      <w:pPr>
        <w:rPr>
          <w:rFonts w:ascii="Times New Roman" w:hAnsi="Times New Roman" w:cs="Times New Roman"/>
          <w:sz w:val="24"/>
          <w:szCs w:val="24"/>
        </w:rPr>
      </w:pPr>
    </w:p>
    <w:p w:rsidR="00D85607" w:rsidRDefault="00D85607" w:rsidP="00D85607">
      <w:pPr>
        <w:rPr>
          <w:rFonts w:ascii="Times New Roman" w:hAnsi="Times New Roman" w:cs="Times New Roman"/>
          <w:sz w:val="24"/>
          <w:szCs w:val="24"/>
        </w:rPr>
      </w:pPr>
    </w:p>
    <w:p w:rsidR="00D85607" w:rsidRPr="00D934DB" w:rsidRDefault="00D85607" w:rsidP="00D85607">
      <w:pPr>
        <w:rPr>
          <w:rFonts w:ascii="Times New Roman" w:hAnsi="Times New Roman" w:cs="Times New Roman"/>
          <w:sz w:val="24"/>
          <w:szCs w:val="24"/>
          <w:lang w:val="en-US"/>
        </w:rPr>
      </w:pPr>
    </w:p>
    <w:p w:rsidR="00181C96" w:rsidRDefault="00181C96" w:rsidP="00181C96">
      <w:pPr>
        <w:rPr>
          <w:rFonts w:ascii="Times New Roman" w:hAnsi="Times New Roman" w:cs="Times New Roman"/>
          <w:sz w:val="24"/>
          <w:szCs w:val="24"/>
        </w:rPr>
      </w:pPr>
    </w:p>
    <w:p w:rsidR="00181C96" w:rsidRDefault="00181C96" w:rsidP="00181C96">
      <w:pPr>
        <w:rPr>
          <w:rFonts w:ascii="Times New Roman" w:hAnsi="Times New Roman" w:cs="Times New Roman"/>
          <w:sz w:val="24"/>
          <w:szCs w:val="24"/>
        </w:rPr>
      </w:pPr>
    </w:p>
    <w:p w:rsidR="00181C96" w:rsidRPr="00181C96" w:rsidRDefault="00181C96" w:rsidP="00181C96">
      <w:pPr>
        <w:rPr>
          <w:rFonts w:ascii="Times New Roman" w:hAnsi="Times New Roman" w:cs="Times New Roman"/>
          <w:sz w:val="24"/>
          <w:szCs w:val="24"/>
          <w:lang w:val="ru-RU"/>
        </w:rPr>
      </w:pPr>
    </w:p>
    <w:p w:rsidR="006D6A60" w:rsidRPr="00181C96" w:rsidRDefault="006D6A6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14"/>
        <w:rPr>
          <w:rFonts w:ascii="Times New Roman" w:eastAsia="Times New Roman" w:hAnsi="Times New Roman" w:cs="Times New Roman"/>
          <w:b/>
          <w:sz w:val="32"/>
          <w:szCs w:val="32"/>
          <w:lang w:val="ru-RU" w:eastAsia="ru-RU"/>
        </w:rPr>
      </w:pPr>
    </w:p>
    <w:p w:rsidR="006D6A60" w:rsidRDefault="006D6A6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sz w:val="32"/>
          <w:szCs w:val="32"/>
          <w:lang w:eastAsia="ru-RU"/>
        </w:rPr>
      </w:pPr>
    </w:p>
    <w:p w:rsidR="006D6A60" w:rsidRDefault="006D6A6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color w:val="548DD4"/>
          <w:sz w:val="32"/>
          <w:szCs w:val="32"/>
          <w:lang w:eastAsia="ru-RU"/>
        </w:rPr>
      </w:pPr>
    </w:p>
    <w:p w:rsidR="006D6A60" w:rsidRDefault="006D6A6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color w:val="548DD4"/>
          <w:sz w:val="32"/>
          <w:szCs w:val="32"/>
          <w:lang w:eastAsia="ru-RU"/>
        </w:rPr>
      </w:pPr>
    </w:p>
    <w:tbl>
      <w:tblPr>
        <w:tblStyle w:val="aff8"/>
        <w:tblpPr w:leftFromText="180" w:rightFromText="180" w:horzAnchor="margin" w:tblpXSpec="center" w:tblpY="-1410"/>
        <w:tblW w:w="14175" w:type="dxa"/>
        <w:tblLayout w:type="fixed"/>
        <w:tblLook w:val="04A0"/>
      </w:tblPr>
      <w:tblGrid>
        <w:gridCol w:w="563"/>
        <w:gridCol w:w="2530"/>
        <w:gridCol w:w="730"/>
        <w:gridCol w:w="992"/>
        <w:gridCol w:w="997"/>
        <w:gridCol w:w="992"/>
        <w:gridCol w:w="846"/>
        <w:gridCol w:w="850"/>
        <w:gridCol w:w="993"/>
        <w:gridCol w:w="1280"/>
        <w:gridCol w:w="1134"/>
        <w:gridCol w:w="993"/>
        <w:gridCol w:w="1275"/>
      </w:tblGrid>
      <w:tr w:rsidR="006D6A60">
        <w:trPr>
          <w:trHeight w:val="58"/>
        </w:trPr>
        <w:tc>
          <w:tcPr>
            <w:tcW w:w="563" w:type="dxa"/>
            <w:tcBorders>
              <w:top w:val="nil"/>
              <w:left w:val="nil"/>
              <w:bottom w:val="nil"/>
              <w:right w:val="nil"/>
            </w:tcBorders>
          </w:tcPr>
          <w:p w:rsidR="006D6A60" w:rsidRDefault="006D6A60">
            <w:pPr>
              <w:spacing w:after="0" w:line="240" w:lineRule="auto"/>
              <w:jc w:val="center"/>
              <w:rPr>
                <w:rFonts w:ascii="Times New Roman" w:hAnsi="Times New Roman" w:cs="Times New Roman"/>
                <w:sz w:val="24"/>
                <w:szCs w:val="24"/>
              </w:rPr>
            </w:pPr>
          </w:p>
        </w:tc>
        <w:tc>
          <w:tcPr>
            <w:tcW w:w="2530" w:type="dxa"/>
            <w:tcBorders>
              <w:top w:val="nil"/>
              <w:left w:val="nil"/>
              <w:bottom w:val="nil"/>
              <w:right w:val="nil"/>
            </w:tcBorders>
          </w:tcPr>
          <w:p w:rsidR="006D6A60" w:rsidRDefault="006D6A60">
            <w:pPr>
              <w:spacing w:after="0" w:line="240" w:lineRule="auto"/>
              <w:jc w:val="center"/>
              <w:rPr>
                <w:rFonts w:ascii="Times New Roman" w:hAnsi="Times New Roman" w:cs="Times New Roman"/>
                <w:sz w:val="24"/>
                <w:szCs w:val="24"/>
              </w:rPr>
            </w:pPr>
          </w:p>
        </w:tc>
        <w:tc>
          <w:tcPr>
            <w:tcW w:w="9807" w:type="dxa"/>
            <w:gridSpan w:val="10"/>
            <w:tcBorders>
              <w:top w:val="nil"/>
              <w:left w:val="nil"/>
              <w:bottom w:val="nil"/>
              <w:right w:val="nil"/>
            </w:tcBorders>
          </w:tcPr>
          <w:p w:rsidR="006D6A60" w:rsidRDefault="006D6A60">
            <w:pPr>
              <w:spacing w:after="0" w:line="240" w:lineRule="auto"/>
              <w:jc w:val="center"/>
              <w:rPr>
                <w:rFonts w:ascii="Times New Roman" w:hAnsi="Times New Roman" w:cs="Times New Roman"/>
                <w:sz w:val="24"/>
                <w:szCs w:val="24"/>
              </w:rPr>
            </w:pPr>
          </w:p>
        </w:tc>
        <w:tc>
          <w:tcPr>
            <w:tcW w:w="1275" w:type="dxa"/>
            <w:tcBorders>
              <w:top w:val="nil"/>
              <w:left w:val="nil"/>
              <w:bottom w:val="nil"/>
              <w:right w:val="nil"/>
            </w:tcBorders>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40"/>
        </w:trPr>
        <w:tc>
          <w:tcPr>
            <w:tcW w:w="563" w:type="dxa"/>
            <w:tcBorders>
              <w:top w:val="nil"/>
              <w:left w:val="nil"/>
              <w:bottom w:val="nil"/>
              <w:right w:val="nil"/>
            </w:tcBorders>
          </w:tcPr>
          <w:p w:rsidR="006D6A60" w:rsidRDefault="006D6A60">
            <w:pPr>
              <w:spacing w:after="0" w:line="240" w:lineRule="auto"/>
              <w:jc w:val="center"/>
              <w:rPr>
                <w:rFonts w:ascii="Times New Roman" w:hAnsi="Times New Roman" w:cs="Times New Roman"/>
                <w:sz w:val="24"/>
                <w:szCs w:val="24"/>
              </w:rPr>
            </w:pPr>
          </w:p>
        </w:tc>
        <w:tc>
          <w:tcPr>
            <w:tcW w:w="2530" w:type="dxa"/>
            <w:tcBorders>
              <w:top w:val="nil"/>
              <w:left w:val="nil"/>
              <w:bottom w:val="nil"/>
              <w:right w:val="nil"/>
            </w:tcBorders>
          </w:tcPr>
          <w:p w:rsidR="006D6A60" w:rsidRDefault="006D6A60">
            <w:pPr>
              <w:spacing w:after="0" w:line="240" w:lineRule="auto"/>
              <w:jc w:val="center"/>
              <w:rPr>
                <w:rFonts w:ascii="Times New Roman" w:hAnsi="Times New Roman" w:cs="Times New Roman"/>
                <w:sz w:val="24"/>
                <w:szCs w:val="24"/>
              </w:rPr>
            </w:pPr>
          </w:p>
        </w:tc>
        <w:tc>
          <w:tcPr>
            <w:tcW w:w="730" w:type="dxa"/>
            <w:tcBorders>
              <w:top w:val="nil"/>
              <w:left w:val="nil"/>
              <w:bottom w:val="nil"/>
              <w:right w:val="nil"/>
            </w:tcBorders>
          </w:tcPr>
          <w:p w:rsidR="006D6A60" w:rsidRDefault="006D6A60">
            <w:pPr>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6D6A60" w:rsidRDefault="006D6A60">
            <w:pPr>
              <w:spacing w:after="0" w:line="240" w:lineRule="auto"/>
              <w:jc w:val="center"/>
              <w:rPr>
                <w:rFonts w:ascii="Times New Roman" w:hAnsi="Times New Roman" w:cs="Times New Roman"/>
                <w:sz w:val="24"/>
                <w:szCs w:val="24"/>
              </w:rPr>
            </w:pPr>
          </w:p>
        </w:tc>
        <w:tc>
          <w:tcPr>
            <w:tcW w:w="997" w:type="dxa"/>
            <w:tcBorders>
              <w:top w:val="nil"/>
              <w:left w:val="nil"/>
              <w:bottom w:val="nil"/>
              <w:right w:val="nil"/>
            </w:tcBorders>
          </w:tcPr>
          <w:p w:rsidR="006D6A60" w:rsidRDefault="006D6A60">
            <w:pPr>
              <w:spacing w:after="0" w:line="240" w:lineRule="auto"/>
              <w:jc w:val="center"/>
              <w:rPr>
                <w:rFonts w:ascii="Times New Roman" w:hAnsi="Times New Roman" w:cs="Times New Roman"/>
                <w:sz w:val="24"/>
                <w:szCs w:val="24"/>
              </w:rPr>
            </w:pPr>
          </w:p>
        </w:tc>
        <w:tc>
          <w:tcPr>
            <w:tcW w:w="992" w:type="dxa"/>
            <w:tcBorders>
              <w:top w:val="nil"/>
              <w:left w:val="nil"/>
              <w:bottom w:val="nil"/>
              <w:right w:val="nil"/>
            </w:tcBorders>
          </w:tcPr>
          <w:p w:rsidR="006D6A60" w:rsidRDefault="006D6A60">
            <w:pPr>
              <w:spacing w:after="0" w:line="240" w:lineRule="auto"/>
              <w:jc w:val="center"/>
              <w:rPr>
                <w:rFonts w:ascii="Times New Roman" w:hAnsi="Times New Roman" w:cs="Times New Roman"/>
                <w:sz w:val="24"/>
                <w:szCs w:val="24"/>
              </w:rPr>
            </w:pPr>
          </w:p>
        </w:tc>
        <w:tc>
          <w:tcPr>
            <w:tcW w:w="846" w:type="dxa"/>
            <w:tcBorders>
              <w:top w:val="nil"/>
              <w:left w:val="nil"/>
              <w:bottom w:val="nil"/>
              <w:right w:val="nil"/>
            </w:tcBorders>
          </w:tcPr>
          <w:p w:rsidR="006D6A60" w:rsidRDefault="006D6A60">
            <w:pPr>
              <w:spacing w:after="0" w:line="240" w:lineRule="auto"/>
              <w:jc w:val="center"/>
              <w:rPr>
                <w:rFonts w:ascii="Times New Roman" w:hAnsi="Times New Roman" w:cs="Times New Roman"/>
                <w:sz w:val="24"/>
                <w:szCs w:val="24"/>
              </w:rPr>
            </w:pPr>
          </w:p>
        </w:tc>
        <w:tc>
          <w:tcPr>
            <w:tcW w:w="850" w:type="dxa"/>
            <w:tcBorders>
              <w:top w:val="nil"/>
              <w:left w:val="nil"/>
              <w:bottom w:val="nil"/>
              <w:right w:val="nil"/>
            </w:tcBorders>
          </w:tcPr>
          <w:p w:rsidR="006D6A60" w:rsidRDefault="006D6A60">
            <w:pPr>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6D6A60" w:rsidRDefault="006D6A60">
            <w:pPr>
              <w:spacing w:after="0" w:line="240" w:lineRule="auto"/>
              <w:jc w:val="center"/>
              <w:rPr>
                <w:rFonts w:ascii="Times New Roman" w:hAnsi="Times New Roman" w:cs="Times New Roman"/>
                <w:sz w:val="24"/>
                <w:szCs w:val="24"/>
              </w:rPr>
            </w:pPr>
          </w:p>
        </w:tc>
        <w:tc>
          <w:tcPr>
            <w:tcW w:w="1280" w:type="dxa"/>
            <w:tcBorders>
              <w:top w:val="nil"/>
              <w:left w:val="nil"/>
              <w:bottom w:val="nil"/>
              <w:right w:val="nil"/>
            </w:tcBorders>
          </w:tcPr>
          <w:p w:rsidR="006D6A60" w:rsidRDefault="006D6A60">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tcPr>
          <w:p w:rsidR="006D6A60" w:rsidRDefault="006D6A60">
            <w:pPr>
              <w:spacing w:after="0" w:line="240" w:lineRule="auto"/>
              <w:jc w:val="center"/>
              <w:rPr>
                <w:rFonts w:ascii="Times New Roman" w:hAnsi="Times New Roman" w:cs="Times New Roman"/>
                <w:sz w:val="24"/>
                <w:szCs w:val="24"/>
              </w:rPr>
            </w:pPr>
          </w:p>
        </w:tc>
        <w:tc>
          <w:tcPr>
            <w:tcW w:w="993" w:type="dxa"/>
            <w:tcBorders>
              <w:top w:val="nil"/>
              <w:left w:val="nil"/>
              <w:bottom w:val="nil"/>
              <w:right w:val="nil"/>
            </w:tcBorders>
          </w:tcPr>
          <w:p w:rsidR="006D6A60" w:rsidRDefault="006D6A60">
            <w:pPr>
              <w:spacing w:after="0" w:line="240" w:lineRule="auto"/>
              <w:jc w:val="center"/>
              <w:rPr>
                <w:rFonts w:ascii="Times New Roman" w:hAnsi="Times New Roman" w:cs="Times New Roman"/>
                <w:sz w:val="24"/>
                <w:szCs w:val="24"/>
              </w:rPr>
            </w:pPr>
          </w:p>
        </w:tc>
        <w:tc>
          <w:tcPr>
            <w:tcW w:w="1275" w:type="dxa"/>
            <w:tcBorders>
              <w:top w:val="nil"/>
              <w:left w:val="nil"/>
              <w:bottom w:val="nil"/>
              <w:right w:val="nil"/>
            </w:tcBorders>
          </w:tcPr>
          <w:p w:rsidR="006D6A60" w:rsidRDefault="006D6A60">
            <w:pPr>
              <w:spacing w:after="0" w:line="240" w:lineRule="auto"/>
              <w:jc w:val="center"/>
              <w:rPr>
                <w:rFonts w:ascii="Times New Roman" w:hAnsi="Times New Roman" w:cs="Times New Roman"/>
                <w:sz w:val="24"/>
                <w:szCs w:val="24"/>
              </w:rPr>
            </w:pPr>
          </w:p>
        </w:tc>
      </w:tr>
      <w:tr w:rsidR="006D6A60">
        <w:trPr>
          <w:trHeight w:val="440"/>
        </w:trPr>
        <w:tc>
          <w:tcPr>
            <w:tcW w:w="14175" w:type="dxa"/>
            <w:gridSpan w:val="13"/>
            <w:tcBorders>
              <w:top w:val="nil"/>
              <w:left w:val="nil"/>
              <w:bottom w:val="single" w:sz="4" w:space="0" w:color="auto"/>
              <w:right w:val="nil"/>
            </w:tcBorders>
          </w:tcPr>
          <w:p w:rsidR="00A7396F" w:rsidRDefault="00A7396F" w:rsidP="00A7396F">
            <w:pPr>
              <w:spacing w:after="0" w:line="240" w:lineRule="auto"/>
              <w:rPr>
                <w:rFonts w:ascii="Times New Roman" w:hAnsi="Times New Roman" w:cs="Times New Roman"/>
                <w:b/>
                <w:sz w:val="24"/>
                <w:szCs w:val="24"/>
              </w:rPr>
            </w:pPr>
          </w:p>
          <w:p w:rsidR="00A7396F" w:rsidRDefault="00A7396F">
            <w:pPr>
              <w:spacing w:after="0" w:line="240" w:lineRule="auto"/>
              <w:jc w:val="center"/>
              <w:rPr>
                <w:rFonts w:ascii="Times New Roman" w:hAnsi="Times New Roman" w:cs="Times New Roman"/>
                <w:b/>
                <w:sz w:val="24"/>
                <w:szCs w:val="24"/>
              </w:rPr>
            </w:pPr>
          </w:p>
          <w:p w:rsidR="006D6A60" w:rsidRDefault="006D6A60">
            <w:pPr>
              <w:spacing w:after="0" w:line="240" w:lineRule="auto"/>
              <w:jc w:val="center"/>
              <w:rPr>
                <w:rFonts w:ascii="Times New Roman" w:hAnsi="Times New Roman" w:cs="Times New Roman"/>
                <w:sz w:val="24"/>
                <w:szCs w:val="24"/>
              </w:rPr>
            </w:pPr>
          </w:p>
          <w:p w:rsidR="003563BD" w:rsidRDefault="00E36F91" w:rsidP="003563B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РОЗДІЛ ІІІ</w:t>
            </w:r>
            <w:r w:rsidR="003563BD" w:rsidRPr="003563BD">
              <w:rPr>
                <w:rFonts w:ascii="Times New Roman" w:hAnsi="Times New Roman" w:cs="Times New Roman"/>
                <w:b/>
                <w:sz w:val="24"/>
                <w:szCs w:val="24"/>
              </w:rPr>
              <w:t>.</w:t>
            </w:r>
            <w:r w:rsidR="003563BD">
              <w:rPr>
                <w:rFonts w:ascii="Times New Roman" w:hAnsi="Times New Roman" w:cs="Times New Roman"/>
                <w:b/>
                <w:sz w:val="24"/>
                <w:szCs w:val="24"/>
              </w:rPr>
              <w:t xml:space="preserve"> </w:t>
            </w:r>
            <w:r w:rsidR="003563BD" w:rsidRPr="003563BD">
              <w:rPr>
                <w:rFonts w:ascii="Times New Roman" w:hAnsi="Times New Roman" w:cs="Times New Roman"/>
                <w:b/>
                <w:sz w:val="24"/>
                <w:szCs w:val="24"/>
              </w:rPr>
              <w:t>ПЕДАГОГІЧНА ДІЯЛЬНІСТЬ ПЕДАГОГІЧНИХ ПРАЦІВНИКІВ ЗАКЛАДУ ОСВІТИ</w:t>
            </w:r>
          </w:p>
          <w:p w:rsidR="003563BD" w:rsidRPr="003563BD" w:rsidRDefault="003563BD" w:rsidP="003563BD">
            <w:pPr>
              <w:spacing w:after="0" w:line="240" w:lineRule="auto"/>
              <w:rPr>
                <w:rFonts w:ascii="Times New Roman" w:hAnsi="Times New Roman" w:cs="Times New Roman"/>
                <w:b/>
                <w:sz w:val="24"/>
                <w:szCs w:val="24"/>
              </w:rPr>
            </w:pPr>
          </w:p>
          <w:p w:rsidR="003563BD" w:rsidRPr="00E7748B" w:rsidRDefault="003563BD" w:rsidP="003563BD">
            <w:pPr>
              <w:numPr>
                <w:ilvl w:val="0"/>
                <w:numId w:val="27"/>
              </w:numPr>
              <w:tabs>
                <w:tab w:val="left" w:pos="851"/>
              </w:tabs>
              <w:spacing w:after="0" w:line="240" w:lineRule="auto"/>
              <w:ind w:firstLine="414"/>
              <w:contextualSpacing/>
              <w:jc w:val="both"/>
              <w:rPr>
                <w:rFonts w:ascii="Times New Roman" w:eastAsia="Calibri" w:hAnsi="Times New Roman" w:cs="Times New Roman"/>
                <w:b/>
                <w:sz w:val="28"/>
                <w:szCs w:val="28"/>
              </w:rPr>
            </w:pPr>
            <w:r w:rsidRPr="00E7748B">
              <w:rPr>
                <w:rFonts w:ascii="Times New Roman" w:eastAsia="Calibri" w:hAnsi="Times New Roman" w:cs="Times New Roman"/>
                <w:sz w:val="28"/>
                <w:szCs w:val="28"/>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3563BD" w:rsidRPr="00E7748B" w:rsidRDefault="003563BD" w:rsidP="003563BD">
            <w:pPr>
              <w:numPr>
                <w:ilvl w:val="0"/>
                <w:numId w:val="27"/>
              </w:numPr>
              <w:tabs>
                <w:tab w:val="left" w:pos="851"/>
              </w:tabs>
              <w:spacing w:after="0" w:line="240" w:lineRule="auto"/>
              <w:ind w:firstLine="414"/>
              <w:contextualSpacing/>
              <w:jc w:val="both"/>
              <w:rPr>
                <w:rFonts w:ascii="Times New Roman" w:eastAsia="Calibri" w:hAnsi="Times New Roman" w:cs="Times New Roman"/>
                <w:b/>
                <w:sz w:val="28"/>
                <w:szCs w:val="28"/>
              </w:rPr>
            </w:pPr>
            <w:r w:rsidRPr="00E7748B">
              <w:rPr>
                <w:rFonts w:ascii="Times New Roman" w:eastAsia="Calibri" w:hAnsi="Times New Roman" w:cs="Times New Roman"/>
                <w:sz w:val="28"/>
                <w:szCs w:val="28"/>
              </w:rPr>
              <w:t xml:space="preserve">Продовжити зміцнювати та вдосконалювати навчально-матеріальну базу школи, залучивши як бюджетні так і позабюджетні кошти (спонсорські пожертви, кошти від оренди вільних приміщень, надання додаткових освітніх послуг тощо). </w:t>
            </w:r>
          </w:p>
          <w:p w:rsidR="003563BD" w:rsidRPr="00D97242" w:rsidRDefault="003563BD">
            <w:pPr>
              <w:spacing w:after="0" w:line="240" w:lineRule="auto"/>
              <w:jc w:val="center"/>
              <w:rPr>
                <w:rFonts w:ascii="Times New Roman" w:hAnsi="Times New Roman" w:cs="Times New Roman"/>
                <w:sz w:val="24"/>
                <w:szCs w:val="24"/>
              </w:rPr>
            </w:pPr>
          </w:p>
        </w:tc>
      </w:tr>
      <w:tr w:rsidR="006D6A60">
        <w:trPr>
          <w:trHeight w:val="440"/>
        </w:trPr>
        <w:tc>
          <w:tcPr>
            <w:tcW w:w="563" w:type="dxa"/>
            <w:tcBorders>
              <w:top w:val="single" w:sz="4" w:space="0" w:color="auto"/>
            </w:tcBorders>
          </w:tcPr>
          <w:p w:rsidR="006D6A60" w:rsidRPr="00D97242" w:rsidRDefault="009E75FE">
            <w:pPr>
              <w:spacing w:after="0" w:line="240" w:lineRule="auto"/>
              <w:jc w:val="center"/>
              <w:rPr>
                <w:rFonts w:ascii="Times New Roman" w:hAnsi="Times New Roman" w:cs="Times New Roman"/>
                <w:sz w:val="24"/>
                <w:szCs w:val="24"/>
              </w:rPr>
            </w:pPr>
            <w:r w:rsidRPr="00D97242">
              <w:rPr>
                <w:rFonts w:ascii="Times New Roman" w:hAnsi="Times New Roman" w:cs="Times New Roman"/>
                <w:sz w:val="24"/>
                <w:szCs w:val="24"/>
              </w:rPr>
              <w:lastRenderedPageBreak/>
              <w:t>№ з\п</w:t>
            </w:r>
          </w:p>
        </w:tc>
        <w:tc>
          <w:tcPr>
            <w:tcW w:w="2530" w:type="dxa"/>
            <w:tcBorders>
              <w:top w:val="single" w:sz="4" w:space="0" w:color="auto"/>
            </w:tcBorders>
          </w:tcPr>
          <w:p w:rsidR="006D6A60" w:rsidRPr="00D97242" w:rsidRDefault="009E75FE">
            <w:pPr>
              <w:spacing w:after="0" w:line="240" w:lineRule="auto"/>
              <w:jc w:val="center"/>
              <w:rPr>
                <w:rFonts w:ascii="Times New Roman" w:hAnsi="Times New Roman" w:cs="Times New Roman"/>
                <w:sz w:val="24"/>
                <w:szCs w:val="24"/>
              </w:rPr>
            </w:pPr>
            <w:r w:rsidRPr="00D97242">
              <w:rPr>
                <w:rFonts w:ascii="Times New Roman" w:hAnsi="Times New Roman" w:cs="Times New Roman"/>
                <w:sz w:val="24"/>
                <w:szCs w:val="24"/>
              </w:rPr>
              <w:t>Об’єкт оцінки</w:t>
            </w:r>
          </w:p>
        </w:tc>
        <w:tc>
          <w:tcPr>
            <w:tcW w:w="11082" w:type="dxa"/>
            <w:gridSpan w:val="11"/>
            <w:tcBorders>
              <w:top w:val="single" w:sz="4" w:space="0" w:color="auto"/>
            </w:tcBorders>
          </w:tcPr>
          <w:p w:rsidR="006D6A60" w:rsidRPr="00D97242" w:rsidRDefault="009E75FE">
            <w:pPr>
              <w:spacing w:after="0" w:line="240" w:lineRule="auto"/>
              <w:jc w:val="center"/>
              <w:rPr>
                <w:rFonts w:ascii="Times New Roman" w:hAnsi="Times New Roman" w:cs="Times New Roman"/>
                <w:sz w:val="24"/>
                <w:szCs w:val="24"/>
              </w:rPr>
            </w:pPr>
            <w:r w:rsidRPr="00D97242">
              <w:rPr>
                <w:rFonts w:ascii="Times New Roman" w:hAnsi="Times New Roman" w:cs="Times New Roman"/>
                <w:sz w:val="24"/>
                <w:szCs w:val="24"/>
              </w:rPr>
              <w:t>Місяці, відповідальні</w:t>
            </w:r>
          </w:p>
        </w:tc>
      </w:tr>
      <w:tr w:rsidR="006D6A60" w:rsidTr="00687AD0">
        <w:trPr>
          <w:trHeight w:val="440"/>
        </w:trPr>
        <w:tc>
          <w:tcPr>
            <w:tcW w:w="563" w:type="dxa"/>
          </w:tcPr>
          <w:p w:rsidR="006D6A60" w:rsidRPr="00D97242" w:rsidRDefault="006D6A60">
            <w:pPr>
              <w:spacing w:after="0" w:line="240" w:lineRule="auto"/>
              <w:jc w:val="center"/>
              <w:rPr>
                <w:rFonts w:ascii="Times New Roman" w:hAnsi="Times New Roman" w:cs="Times New Roman"/>
                <w:sz w:val="24"/>
                <w:szCs w:val="24"/>
              </w:rPr>
            </w:pPr>
          </w:p>
        </w:tc>
        <w:tc>
          <w:tcPr>
            <w:tcW w:w="2530" w:type="dxa"/>
          </w:tcPr>
          <w:p w:rsidR="006D6A60" w:rsidRPr="00D97242" w:rsidRDefault="006D6A60">
            <w:pPr>
              <w:spacing w:after="0" w:line="240" w:lineRule="auto"/>
              <w:jc w:val="center"/>
              <w:rPr>
                <w:rFonts w:ascii="Times New Roman" w:hAnsi="Times New Roman" w:cs="Times New Roman"/>
                <w:sz w:val="24"/>
                <w:szCs w:val="24"/>
              </w:rPr>
            </w:pPr>
          </w:p>
        </w:tc>
        <w:tc>
          <w:tcPr>
            <w:tcW w:w="730" w:type="dxa"/>
          </w:tcPr>
          <w:p w:rsidR="006D6A60" w:rsidRPr="00D97242" w:rsidRDefault="009E75FE">
            <w:pPr>
              <w:spacing w:after="0" w:line="240" w:lineRule="auto"/>
              <w:jc w:val="center"/>
              <w:rPr>
                <w:rFonts w:ascii="Times New Roman" w:hAnsi="Times New Roman" w:cs="Times New Roman"/>
                <w:sz w:val="24"/>
                <w:szCs w:val="24"/>
              </w:rPr>
            </w:pPr>
            <w:r w:rsidRPr="00D97242">
              <w:rPr>
                <w:rFonts w:ascii="Times New Roman" w:hAnsi="Times New Roman" w:cs="Times New Roman"/>
                <w:sz w:val="24"/>
                <w:szCs w:val="24"/>
              </w:rPr>
              <w:t>08</w:t>
            </w:r>
          </w:p>
        </w:tc>
        <w:tc>
          <w:tcPr>
            <w:tcW w:w="992" w:type="dxa"/>
          </w:tcPr>
          <w:p w:rsidR="006D6A60" w:rsidRPr="00D97242" w:rsidRDefault="009E75FE">
            <w:pPr>
              <w:spacing w:after="0" w:line="240" w:lineRule="auto"/>
              <w:jc w:val="center"/>
              <w:rPr>
                <w:rFonts w:ascii="Times New Roman" w:hAnsi="Times New Roman" w:cs="Times New Roman"/>
                <w:sz w:val="24"/>
                <w:szCs w:val="24"/>
              </w:rPr>
            </w:pPr>
            <w:r w:rsidRPr="00D97242">
              <w:rPr>
                <w:rFonts w:ascii="Times New Roman" w:hAnsi="Times New Roman" w:cs="Times New Roman"/>
                <w:sz w:val="24"/>
                <w:szCs w:val="24"/>
              </w:rPr>
              <w:t>09</w:t>
            </w:r>
          </w:p>
        </w:tc>
        <w:tc>
          <w:tcPr>
            <w:tcW w:w="997" w:type="dxa"/>
          </w:tcPr>
          <w:p w:rsidR="006D6A60" w:rsidRPr="00D97242" w:rsidRDefault="009E75FE">
            <w:pPr>
              <w:spacing w:after="0" w:line="240" w:lineRule="auto"/>
              <w:jc w:val="center"/>
              <w:rPr>
                <w:rFonts w:ascii="Times New Roman" w:hAnsi="Times New Roman" w:cs="Times New Roman"/>
                <w:sz w:val="24"/>
                <w:szCs w:val="24"/>
              </w:rPr>
            </w:pPr>
            <w:r w:rsidRPr="00D97242">
              <w:rPr>
                <w:rFonts w:ascii="Times New Roman" w:hAnsi="Times New Roman" w:cs="Times New Roman"/>
                <w:sz w:val="24"/>
                <w:szCs w:val="24"/>
              </w:rPr>
              <w:t>10</w:t>
            </w:r>
          </w:p>
        </w:tc>
        <w:tc>
          <w:tcPr>
            <w:tcW w:w="992" w:type="dxa"/>
          </w:tcPr>
          <w:p w:rsidR="006D6A60" w:rsidRPr="00D97242" w:rsidRDefault="009E75FE">
            <w:pPr>
              <w:spacing w:after="0" w:line="240" w:lineRule="auto"/>
              <w:jc w:val="center"/>
              <w:rPr>
                <w:rFonts w:ascii="Times New Roman" w:hAnsi="Times New Roman" w:cs="Times New Roman"/>
                <w:sz w:val="24"/>
                <w:szCs w:val="24"/>
              </w:rPr>
            </w:pPr>
            <w:r w:rsidRPr="00D97242">
              <w:rPr>
                <w:rFonts w:ascii="Times New Roman" w:hAnsi="Times New Roman" w:cs="Times New Roman"/>
                <w:sz w:val="24"/>
                <w:szCs w:val="24"/>
              </w:rPr>
              <w:t>11</w:t>
            </w:r>
          </w:p>
        </w:tc>
        <w:tc>
          <w:tcPr>
            <w:tcW w:w="846" w:type="dxa"/>
          </w:tcPr>
          <w:p w:rsidR="006D6A60" w:rsidRPr="00D97242" w:rsidRDefault="009E75FE">
            <w:pPr>
              <w:spacing w:after="0" w:line="240" w:lineRule="auto"/>
              <w:jc w:val="center"/>
              <w:rPr>
                <w:rFonts w:ascii="Times New Roman" w:hAnsi="Times New Roman" w:cs="Times New Roman"/>
                <w:sz w:val="24"/>
                <w:szCs w:val="24"/>
              </w:rPr>
            </w:pPr>
            <w:r w:rsidRPr="00D97242">
              <w:rPr>
                <w:rFonts w:ascii="Times New Roman" w:hAnsi="Times New Roman" w:cs="Times New Roman"/>
                <w:sz w:val="24"/>
                <w:szCs w:val="24"/>
              </w:rPr>
              <w:t>12</w:t>
            </w:r>
          </w:p>
        </w:tc>
        <w:tc>
          <w:tcPr>
            <w:tcW w:w="850" w:type="dxa"/>
          </w:tcPr>
          <w:p w:rsidR="006D6A60" w:rsidRPr="00D97242" w:rsidRDefault="009E75FE">
            <w:pPr>
              <w:spacing w:after="0" w:line="240" w:lineRule="auto"/>
              <w:jc w:val="center"/>
              <w:rPr>
                <w:rFonts w:ascii="Times New Roman" w:hAnsi="Times New Roman" w:cs="Times New Roman"/>
                <w:sz w:val="24"/>
                <w:szCs w:val="24"/>
              </w:rPr>
            </w:pPr>
            <w:r w:rsidRPr="00D97242">
              <w:rPr>
                <w:rFonts w:ascii="Times New Roman" w:hAnsi="Times New Roman" w:cs="Times New Roman"/>
                <w:sz w:val="24"/>
                <w:szCs w:val="24"/>
              </w:rPr>
              <w:t>01</w:t>
            </w:r>
          </w:p>
        </w:tc>
        <w:tc>
          <w:tcPr>
            <w:tcW w:w="993" w:type="dxa"/>
          </w:tcPr>
          <w:p w:rsidR="006D6A60" w:rsidRPr="00D97242" w:rsidRDefault="009E75FE">
            <w:pPr>
              <w:spacing w:after="0" w:line="240" w:lineRule="auto"/>
              <w:jc w:val="center"/>
              <w:rPr>
                <w:rFonts w:ascii="Times New Roman" w:hAnsi="Times New Roman" w:cs="Times New Roman"/>
                <w:sz w:val="24"/>
                <w:szCs w:val="24"/>
              </w:rPr>
            </w:pPr>
            <w:r w:rsidRPr="00D97242">
              <w:rPr>
                <w:rFonts w:ascii="Times New Roman" w:hAnsi="Times New Roman" w:cs="Times New Roman"/>
                <w:sz w:val="24"/>
                <w:szCs w:val="24"/>
              </w:rPr>
              <w:t>02</w:t>
            </w:r>
          </w:p>
        </w:tc>
        <w:tc>
          <w:tcPr>
            <w:tcW w:w="1280" w:type="dxa"/>
          </w:tcPr>
          <w:p w:rsidR="006D6A60" w:rsidRPr="00D97242" w:rsidRDefault="009E75FE">
            <w:pPr>
              <w:spacing w:after="0" w:line="240" w:lineRule="auto"/>
              <w:jc w:val="center"/>
              <w:rPr>
                <w:rFonts w:ascii="Times New Roman" w:hAnsi="Times New Roman" w:cs="Times New Roman"/>
                <w:sz w:val="24"/>
                <w:szCs w:val="24"/>
              </w:rPr>
            </w:pPr>
            <w:r w:rsidRPr="00D97242">
              <w:rPr>
                <w:rFonts w:ascii="Times New Roman" w:hAnsi="Times New Roman" w:cs="Times New Roman"/>
                <w:sz w:val="24"/>
                <w:szCs w:val="24"/>
              </w:rPr>
              <w:t>03</w:t>
            </w:r>
          </w:p>
        </w:tc>
        <w:tc>
          <w:tcPr>
            <w:tcW w:w="1134" w:type="dxa"/>
          </w:tcPr>
          <w:p w:rsidR="006D6A60" w:rsidRPr="00D97242" w:rsidRDefault="009E75FE">
            <w:pPr>
              <w:spacing w:after="0" w:line="240" w:lineRule="auto"/>
              <w:jc w:val="center"/>
              <w:rPr>
                <w:rFonts w:ascii="Times New Roman" w:hAnsi="Times New Roman" w:cs="Times New Roman"/>
                <w:sz w:val="24"/>
                <w:szCs w:val="24"/>
              </w:rPr>
            </w:pPr>
            <w:r w:rsidRPr="00D97242">
              <w:rPr>
                <w:rFonts w:ascii="Times New Roman" w:hAnsi="Times New Roman" w:cs="Times New Roman"/>
                <w:sz w:val="24"/>
                <w:szCs w:val="24"/>
              </w:rPr>
              <w:t>04</w:t>
            </w:r>
          </w:p>
        </w:tc>
        <w:tc>
          <w:tcPr>
            <w:tcW w:w="993" w:type="dxa"/>
          </w:tcPr>
          <w:p w:rsidR="006D6A60" w:rsidRPr="00D97242" w:rsidRDefault="009E75FE">
            <w:pPr>
              <w:spacing w:after="0" w:line="240" w:lineRule="auto"/>
              <w:jc w:val="center"/>
              <w:rPr>
                <w:rFonts w:ascii="Times New Roman" w:hAnsi="Times New Roman" w:cs="Times New Roman"/>
                <w:sz w:val="24"/>
                <w:szCs w:val="24"/>
              </w:rPr>
            </w:pPr>
            <w:r w:rsidRPr="00D97242">
              <w:rPr>
                <w:rFonts w:ascii="Times New Roman" w:hAnsi="Times New Roman" w:cs="Times New Roman"/>
                <w:sz w:val="24"/>
                <w:szCs w:val="24"/>
              </w:rPr>
              <w:t>05</w:t>
            </w:r>
          </w:p>
        </w:tc>
        <w:tc>
          <w:tcPr>
            <w:tcW w:w="1275" w:type="dxa"/>
          </w:tcPr>
          <w:p w:rsidR="006D6A60" w:rsidRPr="00D97242" w:rsidRDefault="009E75FE">
            <w:pPr>
              <w:spacing w:after="0" w:line="240" w:lineRule="auto"/>
              <w:jc w:val="center"/>
              <w:rPr>
                <w:rFonts w:ascii="Times New Roman" w:hAnsi="Times New Roman" w:cs="Times New Roman"/>
                <w:sz w:val="24"/>
                <w:szCs w:val="24"/>
              </w:rPr>
            </w:pPr>
            <w:r w:rsidRPr="00D97242">
              <w:rPr>
                <w:rFonts w:ascii="Times New Roman" w:hAnsi="Times New Roman" w:cs="Times New Roman"/>
                <w:sz w:val="24"/>
                <w:szCs w:val="24"/>
              </w:rPr>
              <w:t>06</w:t>
            </w:r>
          </w:p>
        </w:tc>
      </w:tr>
      <w:tr w:rsidR="006D6A60">
        <w:trPr>
          <w:trHeight w:val="419"/>
        </w:trPr>
        <w:tc>
          <w:tcPr>
            <w:tcW w:w="14175" w:type="dxa"/>
            <w:gridSpan w:val="13"/>
          </w:tcPr>
          <w:p w:rsidR="006D6A60" w:rsidRPr="00D97242" w:rsidRDefault="009E75FE">
            <w:pPr>
              <w:spacing w:after="0" w:line="240" w:lineRule="auto"/>
              <w:jc w:val="both"/>
              <w:rPr>
                <w:rFonts w:ascii="Times New Roman" w:hAnsi="Times New Roman" w:cs="Times New Roman"/>
                <w:sz w:val="24"/>
                <w:szCs w:val="24"/>
              </w:rPr>
            </w:pPr>
            <w:r w:rsidRPr="00D97242">
              <w:rPr>
                <w:rFonts w:ascii="Times New Roman" w:hAnsi="Times New Roman" w:cs="Times New Roman"/>
                <w:b/>
                <w:sz w:val="24"/>
                <w:szCs w:val="24"/>
              </w:rPr>
              <w:t>Напрям:                                           ПЕДАГОГІЧНА ДІЯЛЬНІСТЬ ПЕДАГОГІЧНИХ ПРАЦІВНИКІВ</w:t>
            </w:r>
          </w:p>
        </w:tc>
      </w:tr>
      <w:tr w:rsidR="006D6A60">
        <w:trPr>
          <w:trHeight w:val="419"/>
        </w:trPr>
        <w:tc>
          <w:tcPr>
            <w:tcW w:w="14175" w:type="dxa"/>
            <w:gridSpan w:val="13"/>
          </w:tcPr>
          <w:p w:rsidR="006D6A60" w:rsidRPr="00D97242" w:rsidRDefault="009E75FE">
            <w:pPr>
              <w:spacing w:after="0" w:line="258" w:lineRule="auto"/>
              <w:ind w:right="18"/>
              <w:jc w:val="both"/>
              <w:rPr>
                <w:rFonts w:ascii="Times New Roman" w:eastAsia="Arial" w:hAnsi="Times New Roman" w:cs="Times New Roman"/>
                <w:b/>
                <w:sz w:val="24"/>
                <w:szCs w:val="24"/>
                <w:lang w:eastAsia="uk-UA"/>
              </w:rPr>
            </w:pPr>
            <w:r w:rsidRPr="00D97242">
              <w:rPr>
                <w:rFonts w:ascii="Times New Roman" w:eastAsia="Arial" w:hAnsi="Times New Roman" w:cs="Times New Roman"/>
                <w:b/>
                <w:sz w:val="24"/>
                <w:szCs w:val="24"/>
                <w:lang w:eastAsia="uk-UA"/>
              </w:rPr>
              <w:t>Вимога: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6D6A60" w:rsidRPr="00D97242" w:rsidRDefault="006D6A60">
            <w:pPr>
              <w:spacing w:after="0" w:line="240" w:lineRule="auto"/>
              <w:jc w:val="both"/>
              <w:rPr>
                <w:rFonts w:ascii="Times New Roman" w:hAnsi="Times New Roman" w:cs="Times New Roman"/>
                <w:sz w:val="24"/>
                <w:szCs w:val="24"/>
              </w:rPr>
            </w:pPr>
          </w:p>
        </w:tc>
      </w:tr>
      <w:tr w:rsidR="006D6A60">
        <w:trPr>
          <w:trHeight w:val="419"/>
        </w:trPr>
        <w:tc>
          <w:tcPr>
            <w:tcW w:w="12900" w:type="dxa"/>
            <w:gridSpan w:val="12"/>
          </w:tcPr>
          <w:p w:rsidR="006D6A60" w:rsidRDefault="009E75FE">
            <w:pPr>
              <w:spacing w:after="0" w:line="240" w:lineRule="auto"/>
              <w:rPr>
                <w:rFonts w:ascii="Times New Roman" w:eastAsia="Arial" w:hAnsi="Times New Roman" w:cs="Times New Roman"/>
                <w:b/>
                <w:color w:val="000000"/>
                <w:sz w:val="24"/>
                <w:szCs w:val="24"/>
              </w:rPr>
            </w:pPr>
            <w:r w:rsidRPr="00303357">
              <w:rPr>
                <w:rFonts w:ascii="Times New Roman" w:hAnsi="Times New Roman" w:cs="Times New Roman"/>
                <w:b/>
                <w:sz w:val="24"/>
                <w:szCs w:val="24"/>
              </w:rPr>
              <w:t>Критерій:</w:t>
            </w:r>
            <w:r w:rsidRPr="00303357">
              <w:rPr>
                <w:rFonts w:ascii="Times New Roman" w:eastAsia="Arial" w:hAnsi="Times New Roman" w:cs="Times New Roman"/>
                <w:b/>
                <w:sz w:val="24"/>
                <w:szCs w:val="24"/>
              </w:rPr>
              <w:t xml:space="preserve"> </w:t>
            </w:r>
            <w:r>
              <w:rPr>
                <w:rFonts w:ascii="Times New Roman" w:eastAsia="Arial" w:hAnsi="Times New Roman" w:cs="Times New Roman"/>
                <w:b/>
                <w:color w:val="000000"/>
                <w:sz w:val="24"/>
                <w:szCs w:val="24"/>
              </w:rPr>
              <w:t>Педагогічні працівники планують свою діяльність, аналізують її результативність</w:t>
            </w:r>
          </w:p>
          <w:p w:rsidR="006D6A60" w:rsidRDefault="006D6A60">
            <w:pPr>
              <w:numPr>
                <w:ilvl w:val="0"/>
                <w:numId w:val="29"/>
              </w:numPr>
              <w:tabs>
                <w:tab w:val="left" w:pos="620"/>
              </w:tabs>
              <w:spacing w:after="0" w:line="0" w:lineRule="atLeast"/>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Календарно-тематичні плани</w:t>
            </w:r>
          </w:p>
        </w:tc>
        <w:tc>
          <w:tcPr>
            <w:tcW w:w="73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Аналізи контрольних робіт</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Укр мови</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D97242" w:rsidRDefault="00D972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Математики </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D972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trPr>
          <w:trHeight w:val="682"/>
        </w:trPr>
        <w:tc>
          <w:tcPr>
            <w:tcW w:w="14175" w:type="dxa"/>
            <w:gridSpan w:val="13"/>
          </w:tcPr>
          <w:p w:rsidR="006D6A60" w:rsidRDefault="009E75FE">
            <w:pPr>
              <w:spacing w:after="0" w:line="360" w:lineRule="auto"/>
              <w:ind w:left="34" w:right="34" w:hanging="34"/>
              <w:jc w:val="both"/>
              <w:rPr>
                <w:rFonts w:ascii="Times New Roman" w:eastAsia="Arial" w:hAnsi="Times New Roman" w:cs="Times New Roman"/>
                <w:b/>
                <w:color w:val="91D100"/>
                <w:sz w:val="24"/>
                <w:szCs w:val="24"/>
                <w:lang w:eastAsia="uk-UA"/>
              </w:rPr>
            </w:pPr>
            <w:r w:rsidRPr="00303357">
              <w:rPr>
                <w:rFonts w:ascii="Times New Roman" w:eastAsia="Arial" w:hAnsi="Times New Roman" w:cs="Times New Roman"/>
                <w:b/>
                <w:sz w:val="24"/>
                <w:szCs w:val="24"/>
                <w:lang w:eastAsia="uk-UA"/>
              </w:rPr>
              <w:t>Критерій:</w:t>
            </w:r>
            <w:r w:rsidRPr="00303357">
              <w:rPr>
                <w:rFonts w:ascii="Times New Roman" w:eastAsia="Century Gothic" w:hAnsi="Times New Roman" w:cs="Times New Roman"/>
                <w:sz w:val="24"/>
                <w:szCs w:val="24"/>
                <w:lang w:eastAsia="uk-UA"/>
              </w:rPr>
              <w:t xml:space="preserve"> </w:t>
            </w:r>
            <w:r>
              <w:rPr>
                <w:rFonts w:ascii="Times New Roman" w:eastAsia="Arial" w:hAnsi="Times New Roman" w:cs="Times New Roman"/>
                <w:b/>
                <w:color w:val="000000"/>
                <w:sz w:val="24"/>
                <w:szCs w:val="24"/>
                <w:lang w:eastAsia="uk-UA"/>
              </w:rPr>
              <w:t>Педагогічні працівники застосовують освітні технології, спрямовані на формування ключових компетентностей і наскрізних умінь здобувачів освіти</w:t>
            </w: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Українська мова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Українська література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 Алгебра та геометрія</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6D6A60" w:rsidRDefault="006D6A60">
            <w:pPr>
              <w:spacing w:after="0" w:line="240" w:lineRule="auto"/>
              <w:jc w:val="center"/>
              <w:rPr>
                <w:rFonts w:ascii="Times New Roman" w:hAnsi="Times New Roman" w:cs="Times New Roman"/>
                <w:sz w:val="24"/>
                <w:szCs w:val="24"/>
              </w:rPr>
            </w:pP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Історія України</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Всесвітня історія</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Географія</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Біологія</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Хімія</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530" w:type="dxa"/>
          </w:tcPr>
          <w:p w:rsidR="006D6A60" w:rsidRDefault="00D97242">
            <w:pPr>
              <w:spacing w:after="0" w:line="240" w:lineRule="auto"/>
              <w:rPr>
                <w:rFonts w:ascii="Times New Roman" w:hAnsi="Times New Roman" w:cs="Times New Roman"/>
                <w:sz w:val="24"/>
                <w:szCs w:val="24"/>
              </w:rPr>
            </w:pPr>
            <w:r>
              <w:rPr>
                <w:rFonts w:ascii="Times New Roman" w:hAnsi="Times New Roman" w:cs="Times New Roman"/>
                <w:sz w:val="24"/>
                <w:szCs w:val="24"/>
              </w:rPr>
              <w:t>Румунська</w:t>
            </w:r>
            <w:r w:rsidR="009E75FE">
              <w:rPr>
                <w:rFonts w:ascii="Times New Roman" w:hAnsi="Times New Roman" w:cs="Times New Roman"/>
                <w:sz w:val="24"/>
                <w:szCs w:val="24"/>
              </w:rPr>
              <w:t xml:space="preserve"> література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97242">
              <w:rPr>
                <w:rFonts w:ascii="Times New Roman" w:hAnsi="Times New Roman" w:cs="Times New Roman"/>
                <w:sz w:val="24"/>
                <w:szCs w:val="24"/>
              </w:rPr>
              <w:t xml:space="preserve"> Румунська </w:t>
            </w:r>
            <w:r>
              <w:rPr>
                <w:rFonts w:ascii="Times New Roman" w:hAnsi="Times New Roman" w:cs="Times New Roman"/>
                <w:sz w:val="24"/>
                <w:szCs w:val="24"/>
              </w:rPr>
              <w:t>мова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Фізика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Природознавство</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Мистецтво</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Образотворче мистецтво</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Музичне мистецтво</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Трудове навчання</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Правознавство </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Інформатика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87AD0" w:rsidTr="00687AD0">
        <w:trPr>
          <w:trHeight w:val="419"/>
        </w:trPr>
        <w:tc>
          <w:tcPr>
            <w:tcW w:w="563" w:type="dxa"/>
          </w:tcPr>
          <w:p w:rsidR="00687AD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530" w:type="dxa"/>
          </w:tcPr>
          <w:p w:rsidR="00687AD0" w:rsidRDefault="00687AD0">
            <w:pPr>
              <w:spacing w:after="0" w:line="240" w:lineRule="auto"/>
              <w:rPr>
                <w:rFonts w:ascii="Times New Roman" w:hAnsi="Times New Roman" w:cs="Times New Roman"/>
                <w:sz w:val="24"/>
                <w:szCs w:val="24"/>
              </w:rPr>
            </w:pPr>
            <w:r>
              <w:rPr>
                <w:rFonts w:ascii="Times New Roman" w:hAnsi="Times New Roman" w:cs="Times New Roman"/>
                <w:sz w:val="24"/>
                <w:szCs w:val="24"/>
              </w:rPr>
              <w:t>Французька мова</w:t>
            </w:r>
          </w:p>
        </w:tc>
        <w:tc>
          <w:tcPr>
            <w:tcW w:w="730" w:type="dxa"/>
          </w:tcPr>
          <w:p w:rsidR="00687AD0" w:rsidRDefault="00687AD0">
            <w:pPr>
              <w:spacing w:after="0" w:line="240" w:lineRule="auto"/>
              <w:jc w:val="center"/>
              <w:rPr>
                <w:rFonts w:ascii="Times New Roman" w:hAnsi="Times New Roman" w:cs="Times New Roman"/>
                <w:sz w:val="24"/>
                <w:szCs w:val="24"/>
              </w:rPr>
            </w:pPr>
          </w:p>
        </w:tc>
        <w:tc>
          <w:tcPr>
            <w:tcW w:w="992" w:type="dxa"/>
          </w:tcPr>
          <w:p w:rsidR="00687AD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7" w:type="dxa"/>
          </w:tcPr>
          <w:p w:rsidR="00687AD0" w:rsidRDefault="00687AD0">
            <w:pPr>
              <w:spacing w:after="0" w:line="240" w:lineRule="auto"/>
              <w:jc w:val="center"/>
              <w:rPr>
                <w:rFonts w:ascii="Times New Roman" w:hAnsi="Times New Roman" w:cs="Times New Roman"/>
                <w:sz w:val="24"/>
                <w:szCs w:val="24"/>
              </w:rPr>
            </w:pPr>
          </w:p>
        </w:tc>
        <w:tc>
          <w:tcPr>
            <w:tcW w:w="992" w:type="dxa"/>
          </w:tcPr>
          <w:p w:rsidR="00687AD0" w:rsidRDefault="00687AD0">
            <w:pPr>
              <w:spacing w:after="0" w:line="240" w:lineRule="auto"/>
              <w:jc w:val="center"/>
              <w:rPr>
                <w:rFonts w:ascii="Times New Roman" w:hAnsi="Times New Roman" w:cs="Times New Roman"/>
                <w:sz w:val="24"/>
                <w:szCs w:val="24"/>
              </w:rPr>
            </w:pPr>
          </w:p>
        </w:tc>
        <w:tc>
          <w:tcPr>
            <w:tcW w:w="846" w:type="dxa"/>
          </w:tcPr>
          <w:p w:rsidR="00687AD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687AD0" w:rsidRDefault="00687AD0">
            <w:pPr>
              <w:spacing w:after="0" w:line="240" w:lineRule="auto"/>
              <w:jc w:val="center"/>
              <w:rPr>
                <w:rFonts w:ascii="Times New Roman" w:hAnsi="Times New Roman" w:cs="Times New Roman"/>
                <w:sz w:val="24"/>
                <w:szCs w:val="24"/>
              </w:rPr>
            </w:pPr>
          </w:p>
        </w:tc>
        <w:tc>
          <w:tcPr>
            <w:tcW w:w="993" w:type="dxa"/>
          </w:tcPr>
          <w:p w:rsidR="00687AD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80" w:type="dxa"/>
          </w:tcPr>
          <w:p w:rsidR="00687AD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687AD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687AD0" w:rsidRDefault="00687AD0">
            <w:pPr>
              <w:spacing w:after="0" w:line="240" w:lineRule="auto"/>
              <w:jc w:val="center"/>
              <w:rPr>
                <w:rFonts w:ascii="Times New Roman" w:hAnsi="Times New Roman" w:cs="Times New Roman"/>
                <w:sz w:val="24"/>
                <w:szCs w:val="24"/>
              </w:rPr>
            </w:pPr>
          </w:p>
        </w:tc>
        <w:tc>
          <w:tcPr>
            <w:tcW w:w="1275" w:type="dxa"/>
          </w:tcPr>
          <w:p w:rsidR="00687AD0" w:rsidRDefault="00687AD0">
            <w:pPr>
              <w:spacing w:after="0" w:line="240" w:lineRule="auto"/>
              <w:jc w:val="center"/>
              <w:rPr>
                <w:rFonts w:ascii="Times New Roman" w:hAnsi="Times New Roman" w:cs="Times New Roman"/>
                <w:sz w:val="24"/>
                <w:szCs w:val="24"/>
              </w:rPr>
            </w:pPr>
          </w:p>
        </w:tc>
      </w:tr>
      <w:tr w:rsidR="006D6A60">
        <w:trPr>
          <w:trHeight w:val="646"/>
        </w:trPr>
        <w:tc>
          <w:tcPr>
            <w:tcW w:w="14175" w:type="dxa"/>
            <w:gridSpan w:val="13"/>
          </w:tcPr>
          <w:p w:rsidR="006D6A60" w:rsidRDefault="009E75FE">
            <w:pPr>
              <w:spacing w:after="0" w:line="220" w:lineRule="auto"/>
              <w:jc w:val="both"/>
              <w:rPr>
                <w:rFonts w:ascii="Times New Roman" w:eastAsia="Arial" w:hAnsi="Times New Roman" w:cs="Times New Roman"/>
                <w:b/>
                <w:color w:val="000000"/>
                <w:sz w:val="24"/>
                <w:szCs w:val="24"/>
                <w:lang w:eastAsia="uk-UA"/>
              </w:rPr>
            </w:pPr>
            <w:r w:rsidRPr="00303357">
              <w:rPr>
                <w:rFonts w:ascii="Times New Roman" w:eastAsia="Arial" w:hAnsi="Times New Roman" w:cs="Times New Roman"/>
                <w:b/>
                <w:sz w:val="24"/>
                <w:szCs w:val="24"/>
                <w:lang w:eastAsia="uk-UA"/>
              </w:rPr>
              <w:t>Критерій:</w:t>
            </w:r>
            <w:r w:rsidRPr="00303357">
              <w:rPr>
                <w:rFonts w:ascii="Times New Roman" w:eastAsia="Century Gothic" w:hAnsi="Times New Roman" w:cs="Times New Roman"/>
                <w:sz w:val="24"/>
                <w:szCs w:val="24"/>
                <w:lang w:eastAsia="uk-UA"/>
              </w:rPr>
              <w:t xml:space="preserve"> </w:t>
            </w:r>
            <w:r>
              <w:rPr>
                <w:rFonts w:ascii="Times New Roman" w:eastAsia="Arial" w:hAnsi="Times New Roman" w:cs="Times New Roman"/>
                <w:b/>
                <w:color w:val="000000"/>
                <w:sz w:val="24"/>
                <w:szCs w:val="24"/>
                <w:lang w:eastAsia="uk-UA"/>
              </w:rPr>
              <w:t>Педагогічні працівники беруть участь у формуванні та реалізації індивідуальних освітніх траєкторій для здобувачів освіти (за потреби)</w:t>
            </w:r>
          </w:p>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Індивідуальна програма розвитку дітей з ОПП</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trPr>
          <w:trHeight w:val="419"/>
        </w:trPr>
        <w:tc>
          <w:tcPr>
            <w:tcW w:w="14175" w:type="dxa"/>
            <w:gridSpan w:val="13"/>
          </w:tcPr>
          <w:p w:rsidR="006D6A60" w:rsidRDefault="009E75FE">
            <w:pPr>
              <w:spacing w:after="0" w:line="203" w:lineRule="auto"/>
              <w:ind w:hanging="3"/>
              <w:jc w:val="both"/>
              <w:rPr>
                <w:rFonts w:ascii="Times New Roman" w:eastAsia="Arial" w:hAnsi="Times New Roman" w:cs="Times New Roman"/>
                <w:b/>
                <w:sz w:val="24"/>
                <w:szCs w:val="24"/>
                <w:lang w:eastAsia="uk-UA"/>
              </w:rPr>
            </w:pPr>
            <w:r w:rsidRPr="00303357">
              <w:rPr>
                <w:rFonts w:ascii="Times New Roman" w:eastAsia="Arial" w:hAnsi="Times New Roman" w:cs="Times New Roman"/>
                <w:b/>
                <w:sz w:val="24"/>
                <w:szCs w:val="24"/>
                <w:lang w:eastAsia="uk-UA"/>
              </w:rPr>
              <w:t>Критерій:</w:t>
            </w:r>
            <w:r w:rsidRPr="00303357">
              <w:rPr>
                <w:rFonts w:ascii="Times New Roman" w:eastAsia="Century Gothic" w:hAnsi="Times New Roman" w:cs="Times New Roman"/>
                <w:sz w:val="24"/>
                <w:szCs w:val="24"/>
                <w:lang w:eastAsia="uk-UA"/>
              </w:rPr>
              <w:t xml:space="preserve"> </w:t>
            </w:r>
            <w:r>
              <w:rPr>
                <w:rFonts w:ascii="Times New Roman" w:eastAsia="Arial" w:hAnsi="Times New Roman" w:cs="Times New Roman"/>
                <w:b/>
                <w:color w:val="000000"/>
                <w:sz w:val="24"/>
                <w:szCs w:val="24"/>
                <w:lang w:eastAsia="uk-UA"/>
              </w:rPr>
              <w:t>Педагогічні працівники створюють та/або</w:t>
            </w:r>
            <w:r>
              <w:rPr>
                <w:rFonts w:ascii="Times New Roman" w:eastAsia="Century Gothic" w:hAnsi="Times New Roman" w:cs="Times New Roman"/>
                <w:color w:val="4A8222"/>
                <w:sz w:val="24"/>
                <w:szCs w:val="24"/>
                <w:lang w:eastAsia="uk-UA"/>
              </w:rPr>
              <w:t xml:space="preserve"> </w:t>
            </w:r>
            <w:r>
              <w:rPr>
                <w:rFonts w:ascii="Times New Roman" w:eastAsia="Arial" w:hAnsi="Times New Roman" w:cs="Times New Roman"/>
                <w:b/>
                <w:color w:val="000000"/>
                <w:sz w:val="24"/>
                <w:szCs w:val="24"/>
                <w:lang w:eastAsia="uk-UA"/>
              </w:rPr>
              <w:t xml:space="preserve">використовують освітні ресурси (електронні презентації, </w:t>
            </w:r>
            <w:r>
              <w:rPr>
                <w:rFonts w:ascii="Times New Roman" w:eastAsia="Arial" w:hAnsi="Times New Roman" w:cs="Times New Roman"/>
                <w:b/>
                <w:sz w:val="24"/>
                <w:szCs w:val="24"/>
                <w:lang w:eastAsia="uk-UA"/>
              </w:rPr>
              <w:t>відеоматеріали­, метод</w:t>
            </w:r>
            <w:r w:rsidR="00687AD0">
              <w:rPr>
                <w:rFonts w:ascii="Times New Roman" w:eastAsia="Arial" w:hAnsi="Times New Roman" w:cs="Times New Roman"/>
                <w:b/>
                <w:sz w:val="24"/>
                <w:szCs w:val="24"/>
                <w:lang w:eastAsia="uk-UA"/>
              </w:rPr>
              <w:t xml:space="preserve">ичні розробки, веб-сайти </w:t>
            </w:r>
            <w:r>
              <w:rPr>
                <w:rFonts w:ascii="Times New Roman" w:eastAsia="Arial" w:hAnsi="Times New Roman" w:cs="Times New Roman"/>
                <w:b/>
                <w:sz w:val="24"/>
                <w:szCs w:val="24"/>
                <w:lang w:eastAsia="uk-UA"/>
              </w:rPr>
              <w:t>тощо)</w:t>
            </w:r>
          </w:p>
          <w:p w:rsidR="006D6A60" w:rsidRDefault="006D6A60">
            <w:pPr>
              <w:numPr>
                <w:ilvl w:val="0"/>
                <w:numId w:val="29"/>
              </w:numPr>
              <w:tabs>
                <w:tab w:val="left" w:pos="2120"/>
              </w:tabs>
              <w:spacing w:after="0" w:line="200" w:lineRule="auto"/>
              <w:rPr>
                <w:rFonts w:ascii="Times New Roman" w:hAnsi="Times New Roman" w:cs="Times New Roman"/>
                <w:sz w:val="24"/>
                <w:szCs w:val="24"/>
              </w:rPr>
            </w:pPr>
          </w:p>
        </w:tc>
      </w:tr>
      <w:tr w:rsidR="006D6A60" w:rsidTr="00687AD0">
        <w:trPr>
          <w:cantSplit/>
          <w:trHeight w:val="563"/>
        </w:trPr>
        <w:tc>
          <w:tcPr>
            <w:tcW w:w="3093" w:type="dxa"/>
            <w:gridSpan w:val="2"/>
          </w:tcPr>
          <w:p w:rsidR="006D6A60" w:rsidRDefault="009E75FE">
            <w:pPr>
              <w:spacing w:after="0" w:line="240" w:lineRule="auto"/>
              <w:rPr>
                <w:rFonts w:ascii="Times New Roman" w:hAnsi="Times New Roman" w:cs="Times New Roman"/>
                <w:b/>
                <w:sz w:val="24"/>
                <w:szCs w:val="24"/>
              </w:rPr>
            </w:pPr>
            <w:r>
              <w:rPr>
                <w:rFonts w:ascii="Times New Roman" w:hAnsi="Times New Roman" w:cs="Times New Roman"/>
                <w:b/>
                <w:sz w:val="24"/>
                <w:szCs w:val="24"/>
              </w:rPr>
              <w:t>Методичні розробки вчителів, блоґи, сайти</w:t>
            </w:r>
          </w:p>
        </w:tc>
        <w:tc>
          <w:tcPr>
            <w:tcW w:w="73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75"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6D6A60" w:rsidTr="00687AD0">
        <w:trPr>
          <w:cantSplit/>
          <w:trHeight w:val="1134"/>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Ме</w:t>
            </w:r>
            <w:r w:rsidR="00687AD0">
              <w:rPr>
                <w:rFonts w:ascii="Times New Roman" w:hAnsi="Times New Roman" w:cs="Times New Roman"/>
                <w:sz w:val="24"/>
                <w:szCs w:val="24"/>
              </w:rPr>
              <w:t>тодичні розробки вчителів</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extDirection w:val="btLr"/>
          </w:tcPr>
          <w:p w:rsidR="006D6A60" w:rsidRDefault="009E75FE">
            <w:pPr>
              <w:spacing w:after="0" w:line="240" w:lineRule="auto"/>
              <w:jc w:val="center"/>
              <w:rPr>
                <w:rFonts w:ascii="Times New Roman" w:hAnsi="Times New Roman" w:cs="Times New Roman"/>
                <w:sz w:val="16"/>
                <w:szCs w:val="24"/>
              </w:rPr>
            </w:pPr>
            <w:r>
              <w:rPr>
                <w:rFonts w:ascii="Times New Roman" w:hAnsi="Times New Roman" w:cs="Times New Roman"/>
                <w:sz w:val="16"/>
                <w:szCs w:val="24"/>
              </w:rPr>
              <w:t>Вчителів початкових класів</w:t>
            </w:r>
          </w:p>
        </w:tc>
        <w:tc>
          <w:tcPr>
            <w:tcW w:w="992" w:type="dxa"/>
            <w:textDirection w:val="btLr"/>
          </w:tcPr>
          <w:p w:rsidR="006D6A60" w:rsidRDefault="009E75FE">
            <w:pPr>
              <w:spacing w:after="0" w:line="240" w:lineRule="auto"/>
              <w:jc w:val="center"/>
              <w:rPr>
                <w:rFonts w:ascii="Times New Roman" w:hAnsi="Times New Roman" w:cs="Times New Roman"/>
                <w:sz w:val="16"/>
                <w:szCs w:val="24"/>
              </w:rPr>
            </w:pPr>
            <w:r>
              <w:rPr>
                <w:rFonts w:ascii="Times New Roman" w:hAnsi="Times New Roman" w:cs="Times New Roman"/>
                <w:sz w:val="16"/>
                <w:szCs w:val="24"/>
              </w:rPr>
              <w:t>Вчителів природничо- математичних дисциплін</w:t>
            </w:r>
          </w:p>
        </w:tc>
        <w:tc>
          <w:tcPr>
            <w:tcW w:w="846" w:type="dxa"/>
            <w:textDirection w:val="btLr"/>
          </w:tcPr>
          <w:p w:rsidR="006D6A60" w:rsidRDefault="006D6A60">
            <w:pPr>
              <w:spacing w:after="0" w:line="240" w:lineRule="auto"/>
              <w:jc w:val="center"/>
              <w:rPr>
                <w:rFonts w:ascii="Times New Roman" w:hAnsi="Times New Roman" w:cs="Times New Roman"/>
                <w:sz w:val="16"/>
                <w:szCs w:val="24"/>
              </w:rPr>
            </w:pPr>
          </w:p>
        </w:tc>
        <w:tc>
          <w:tcPr>
            <w:tcW w:w="850" w:type="dxa"/>
            <w:textDirection w:val="btLr"/>
          </w:tcPr>
          <w:p w:rsidR="006D6A60" w:rsidRDefault="009E75FE">
            <w:pPr>
              <w:spacing w:after="0" w:line="240" w:lineRule="auto"/>
              <w:jc w:val="center"/>
              <w:rPr>
                <w:rFonts w:ascii="Times New Roman" w:hAnsi="Times New Roman" w:cs="Times New Roman"/>
                <w:sz w:val="16"/>
                <w:szCs w:val="24"/>
              </w:rPr>
            </w:pPr>
            <w:r>
              <w:rPr>
                <w:rFonts w:ascii="Times New Roman" w:hAnsi="Times New Roman" w:cs="Times New Roman"/>
                <w:sz w:val="16"/>
                <w:szCs w:val="24"/>
              </w:rPr>
              <w:t>Вчителів художньо-естетичного циклу</w:t>
            </w:r>
          </w:p>
        </w:tc>
        <w:tc>
          <w:tcPr>
            <w:tcW w:w="993" w:type="dxa"/>
            <w:textDirection w:val="btLr"/>
          </w:tcPr>
          <w:p w:rsidR="006D6A60" w:rsidRDefault="009E75FE">
            <w:pPr>
              <w:spacing w:after="0" w:line="240" w:lineRule="auto"/>
              <w:jc w:val="center"/>
              <w:rPr>
                <w:rFonts w:ascii="Times New Roman" w:hAnsi="Times New Roman" w:cs="Times New Roman"/>
                <w:sz w:val="16"/>
                <w:szCs w:val="24"/>
              </w:rPr>
            </w:pPr>
            <w:r>
              <w:rPr>
                <w:rFonts w:ascii="Times New Roman" w:hAnsi="Times New Roman" w:cs="Times New Roman"/>
                <w:sz w:val="16"/>
                <w:szCs w:val="24"/>
              </w:rPr>
              <w:t>Вчителів суспільно-гуманітарного циклу</w:t>
            </w:r>
          </w:p>
        </w:tc>
        <w:tc>
          <w:tcPr>
            <w:tcW w:w="1280" w:type="dxa"/>
            <w:textDirection w:val="btLr"/>
          </w:tcPr>
          <w:p w:rsidR="006D6A60" w:rsidRDefault="009E75FE">
            <w:pPr>
              <w:spacing w:after="0" w:line="240" w:lineRule="auto"/>
              <w:jc w:val="center"/>
              <w:rPr>
                <w:rFonts w:ascii="Times New Roman" w:hAnsi="Times New Roman" w:cs="Times New Roman"/>
                <w:sz w:val="16"/>
                <w:szCs w:val="24"/>
              </w:rPr>
            </w:pPr>
            <w:r>
              <w:rPr>
                <w:rFonts w:ascii="Times New Roman" w:hAnsi="Times New Roman" w:cs="Times New Roman"/>
                <w:sz w:val="16"/>
                <w:szCs w:val="24"/>
              </w:rPr>
              <w:t xml:space="preserve">Вчителів фізичного виховання та основ </w:t>
            </w:r>
          </w:p>
          <w:p w:rsidR="006D6A60" w:rsidRDefault="009E75FE">
            <w:pPr>
              <w:spacing w:after="0" w:line="240" w:lineRule="auto"/>
              <w:jc w:val="center"/>
              <w:rPr>
                <w:rFonts w:ascii="Times New Roman" w:hAnsi="Times New Roman" w:cs="Times New Roman"/>
                <w:sz w:val="16"/>
                <w:szCs w:val="24"/>
              </w:rPr>
            </w:pPr>
            <w:r>
              <w:rPr>
                <w:rFonts w:ascii="Times New Roman" w:hAnsi="Times New Roman" w:cs="Times New Roman"/>
                <w:sz w:val="16"/>
                <w:szCs w:val="24"/>
              </w:rPr>
              <w:t>здоров’я</w:t>
            </w: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Діагностування рівня підготовленості педагогічних працівників школи до інноваційної діяльності</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rPr>
                <w:rFonts w:ascii="Times New Roman" w:hAnsi="Times New Roman" w:cs="Times New Roman"/>
                <w:sz w:val="24"/>
                <w:szCs w:val="24"/>
              </w:rPr>
            </w:pPr>
          </w:p>
        </w:tc>
        <w:tc>
          <w:tcPr>
            <w:tcW w:w="992" w:type="dxa"/>
          </w:tcPr>
          <w:p w:rsidR="006D6A60" w:rsidRDefault="006D6A60">
            <w:pPr>
              <w:spacing w:after="0" w:line="240" w:lineRule="auto"/>
              <w:rPr>
                <w:rFonts w:ascii="Times New Roman" w:hAnsi="Times New Roman" w:cs="Times New Roman"/>
                <w:sz w:val="24"/>
                <w:szCs w:val="24"/>
              </w:rPr>
            </w:pPr>
          </w:p>
        </w:tc>
        <w:tc>
          <w:tcPr>
            <w:tcW w:w="846" w:type="dxa"/>
          </w:tcPr>
          <w:p w:rsidR="006D6A60" w:rsidRDefault="006D6A60">
            <w:pPr>
              <w:spacing w:after="0" w:line="240" w:lineRule="auto"/>
              <w:rPr>
                <w:rFonts w:ascii="Times New Roman" w:hAnsi="Times New Roman" w:cs="Times New Roman"/>
                <w:sz w:val="24"/>
                <w:szCs w:val="24"/>
              </w:rPr>
            </w:pPr>
          </w:p>
        </w:tc>
        <w:tc>
          <w:tcPr>
            <w:tcW w:w="850" w:type="dxa"/>
          </w:tcPr>
          <w:p w:rsidR="006D6A60" w:rsidRDefault="006D6A60">
            <w:pPr>
              <w:spacing w:after="0" w:line="240" w:lineRule="auto"/>
              <w:rPr>
                <w:rFonts w:ascii="Times New Roman" w:hAnsi="Times New Roman" w:cs="Times New Roman"/>
                <w:sz w:val="24"/>
                <w:szCs w:val="24"/>
              </w:rPr>
            </w:pPr>
          </w:p>
        </w:tc>
        <w:tc>
          <w:tcPr>
            <w:tcW w:w="993" w:type="dxa"/>
          </w:tcPr>
          <w:p w:rsidR="006D6A6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80" w:type="dxa"/>
          </w:tcPr>
          <w:p w:rsidR="006D6A60" w:rsidRDefault="006D6A60">
            <w:pPr>
              <w:spacing w:after="0" w:line="240" w:lineRule="auto"/>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trPr>
          <w:trHeight w:val="419"/>
        </w:trPr>
        <w:tc>
          <w:tcPr>
            <w:tcW w:w="14175" w:type="dxa"/>
            <w:gridSpan w:val="13"/>
          </w:tcPr>
          <w:p w:rsidR="006D6A60" w:rsidRDefault="009E75FE">
            <w:pPr>
              <w:spacing w:after="0" w:line="240" w:lineRule="auto"/>
              <w:jc w:val="both"/>
              <w:rPr>
                <w:rFonts w:ascii="Times New Roman" w:eastAsia="Arial" w:hAnsi="Times New Roman" w:cs="Times New Roman"/>
                <w:b/>
                <w:color w:val="000000"/>
                <w:sz w:val="24"/>
                <w:szCs w:val="24"/>
              </w:rPr>
            </w:pPr>
            <w:r w:rsidRPr="00303357">
              <w:rPr>
                <w:rFonts w:ascii="Times New Roman" w:eastAsia="Arial" w:hAnsi="Times New Roman" w:cs="Times New Roman"/>
                <w:b/>
                <w:sz w:val="24"/>
                <w:szCs w:val="24"/>
              </w:rPr>
              <w:t>Критерій:</w:t>
            </w:r>
            <w:r w:rsidRPr="00303357">
              <w:rPr>
                <w:rFonts w:ascii="Times New Roman" w:eastAsia="Century Gothic" w:hAnsi="Times New Roman" w:cs="Times New Roman"/>
                <w:sz w:val="24"/>
                <w:szCs w:val="24"/>
              </w:rPr>
              <w:t xml:space="preserve">    </w:t>
            </w:r>
            <w:r>
              <w:rPr>
                <w:rFonts w:ascii="Times New Roman" w:eastAsia="Arial" w:hAnsi="Times New Roman" w:cs="Times New Roman"/>
                <w:b/>
                <w:color w:val="000000"/>
                <w:sz w:val="24"/>
                <w:szCs w:val="24"/>
              </w:rPr>
              <w:t>Педагогічні працівники сприяють формуванню суспільних цінностей у здобувачів освіти у процесі їх навчання, виховання та розвитку</w:t>
            </w:r>
          </w:p>
          <w:p w:rsidR="006D6A60" w:rsidRDefault="006D6A60">
            <w:pPr>
              <w:spacing w:after="0" w:line="240" w:lineRule="auto"/>
              <w:rPr>
                <w:rFonts w:ascii="Times New Roman" w:hAnsi="Times New Roman" w:cs="Times New Roman"/>
                <w:sz w:val="24"/>
                <w:szCs w:val="24"/>
              </w:rPr>
            </w:pPr>
          </w:p>
        </w:tc>
      </w:tr>
      <w:tr w:rsidR="006D6A60" w:rsidTr="00687AD0">
        <w:trPr>
          <w:trHeight w:val="419"/>
        </w:trPr>
        <w:tc>
          <w:tcPr>
            <w:tcW w:w="3093" w:type="dxa"/>
            <w:gridSpan w:val="2"/>
          </w:tcPr>
          <w:p w:rsidR="006D6A60" w:rsidRDefault="009E75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Реалізація виховної мети уроку</w:t>
            </w:r>
          </w:p>
        </w:tc>
        <w:tc>
          <w:tcPr>
            <w:tcW w:w="73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75"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Українська мова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Українська література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6D6A60" w:rsidRDefault="006D6A60">
            <w:pPr>
              <w:spacing w:after="0" w:line="240" w:lineRule="auto"/>
              <w:jc w:val="center"/>
              <w:rPr>
                <w:rFonts w:ascii="Times New Roman" w:hAnsi="Times New Roman" w:cs="Times New Roman"/>
                <w:sz w:val="24"/>
                <w:szCs w:val="24"/>
              </w:rPr>
            </w:pP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Історія України</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Всесвітня історія</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Географія</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Біологія</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Хімія</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530" w:type="dxa"/>
          </w:tcPr>
          <w:p w:rsidR="006D6A60" w:rsidRDefault="00687A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Румунська </w:t>
            </w:r>
            <w:r w:rsidR="009E75FE">
              <w:rPr>
                <w:rFonts w:ascii="Times New Roman" w:hAnsi="Times New Roman" w:cs="Times New Roman"/>
                <w:sz w:val="24"/>
                <w:szCs w:val="24"/>
              </w:rPr>
              <w:t>література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30" w:type="dxa"/>
          </w:tcPr>
          <w:p w:rsidR="006D6A60" w:rsidRDefault="00687A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Румунська </w:t>
            </w:r>
            <w:r w:rsidR="009E75FE">
              <w:rPr>
                <w:rFonts w:ascii="Times New Roman" w:hAnsi="Times New Roman" w:cs="Times New Roman"/>
                <w:sz w:val="24"/>
                <w:szCs w:val="24"/>
              </w:rPr>
              <w:t>мова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Фізика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Природознавство</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Мистецтво</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Образотворче мистецтво</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Музичне мистецтво</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Трудове навчання. </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Правознавство </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Інформатика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87AD0" w:rsidTr="00687AD0">
        <w:trPr>
          <w:trHeight w:val="419"/>
        </w:trPr>
        <w:tc>
          <w:tcPr>
            <w:tcW w:w="563" w:type="dxa"/>
          </w:tcPr>
          <w:p w:rsidR="00687AD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530" w:type="dxa"/>
          </w:tcPr>
          <w:p w:rsidR="00687AD0" w:rsidRDefault="00687AD0">
            <w:pPr>
              <w:spacing w:after="0" w:line="240" w:lineRule="auto"/>
              <w:rPr>
                <w:rFonts w:ascii="Times New Roman" w:hAnsi="Times New Roman" w:cs="Times New Roman"/>
                <w:sz w:val="24"/>
                <w:szCs w:val="24"/>
              </w:rPr>
            </w:pPr>
            <w:r>
              <w:rPr>
                <w:rFonts w:ascii="Times New Roman" w:hAnsi="Times New Roman" w:cs="Times New Roman"/>
                <w:sz w:val="24"/>
                <w:szCs w:val="24"/>
              </w:rPr>
              <w:t>Французька мова</w:t>
            </w:r>
          </w:p>
        </w:tc>
        <w:tc>
          <w:tcPr>
            <w:tcW w:w="730" w:type="dxa"/>
          </w:tcPr>
          <w:p w:rsidR="00687AD0" w:rsidRDefault="00687AD0">
            <w:pPr>
              <w:spacing w:after="0" w:line="240" w:lineRule="auto"/>
              <w:jc w:val="center"/>
              <w:rPr>
                <w:rFonts w:ascii="Times New Roman" w:hAnsi="Times New Roman" w:cs="Times New Roman"/>
                <w:sz w:val="24"/>
                <w:szCs w:val="24"/>
              </w:rPr>
            </w:pPr>
          </w:p>
        </w:tc>
        <w:tc>
          <w:tcPr>
            <w:tcW w:w="992" w:type="dxa"/>
          </w:tcPr>
          <w:p w:rsidR="00687AD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7" w:type="dxa"/>
          </w:tcPr>
          <w:p w:rsidR="00687AD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687AD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46" w:type="dxa"/>
          </w:tcPr>
          <w:p w:rsidR="00687AD0" w:rsidRDefault="00687AD0">
            <w:pPr>
              <w:spacing w:after="0" w:line="240" w:lineRule="auto"/>
              <w:jc w:val="center"/>
              <w:rPr>
                <w:rFonts w:ascii="Times New Roman" w:hAnsi="Times New Roman" w:cs="Times New Roman"/>
                <w:sz w:val="24"/>
                <w:szCs w:val="24"/>
              </w:rPr>
            </w:pPr>
          </w:p>
        </w:tc>
        <w:tc>
          <w:tcPr>
            <w:tcW w:w="850" w:type="dxa"/>
          </w:tcPr>
          <w:p w:rsidR="00687AD0" w:rsidRDefault="00687AD0">
            <w:pPr>
              <w:spacing w:after="0" w:line="240" w:lineRule="auto"/>
              <w:jc w:val="center"/>
              <w:rPr>
                <w:rFonts w:ascii="Times New Roman" w:hAnsi="Times New Roman" w:cs="Times New Roman"/>
                <w:sz w:val="24"/>
                <w:szCs w:val="24"/>
              </w:rPr>
            </w:pPr>
          </w:p>
        </w:tc>
        <w:tc>
          <w:tcPr>
            <w:tcW w:w="993" w:type="dxa"/>
          </w:tcPr>
          <w:p w:rsidR="00687AD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80" w:type="dxa"/>
          </w:tcPr>
          <w:p w:rsidR="00687AD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687AD0" w:rsidRDefault="00687AD0">
            <w:pPr>
              <w:spacing w:after="0" w:line="240" w:lineRule="auto"/>
              <w:jc w:val="center"/>
              <w:rPr>
                <w:rFonts w:ascii="Times New Roman" w:hAnsi="Times New Roman" w:cs="Times New Roman"/>
                <w:sz w:val="24"/>
                <w:szCs w:val="24"/>
              </w:rPr>
            </w:pPr>
          </w:p>
        </w:tc>
        <w:tc>
          <w:tcPr>
            <w:tcW w:w="993" w:type="dxa"/>
          </w:tcPr>
          <w:p w:rsidR="00687AD0" w:rsidRDefault="00687AD0">
            <w:pPr>
              <w:spacing w:after="0" w:line="240" w:lineRule="auto"/>
              <w:jc w:val="center"/>
              <w:rPr>
                <w:rFonts w:ascii="Times New Roman" w:hAnsi="Times New Roman" w:cs="Times New Roman"/>
                <w:sz w:val="24"/>
                <w:szCs w:val="24"/>
              </w:rPr>
            </w:pPr>
          </w:p>
        </w:tc>
        <w:tc>
          <w:tcPr>
            <w:tcW w:w="1275" w:type="dxa"/>
          </w:tcPr>
          <w:p w:rsidR="00687AD0" w:rsidRDefault="00687AD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tabs>
                <w:tab w:val="left" w:pos="228"/>
                <w:tab w:val="right" w:pos="2877"/>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p w:rsidR="006D6A60" w:rsidRDefault="006D6A60">
            <w:pPr>
              <w:tabs>
                <w:tab w:val="left" w:pos="228"/>
                <w:tab w:val="right" w:pos="2877"/>
              </w:tabs>
              <w:spacing w:after="0" w:line="240" w:lineRule="auto"/>
              <w:rPr>
                <w:rFonts w:ascii="Times New Roman" w:hAnsi="Times New Roman" w:cs="Times New Roman"/>
                <w:sz w:val="24"/>
                <w:szCs w:val="24"/>
              </w:rPr>
            </w:pPr>
          </w:p>
        </w:tc>
        <w:tc>
          <w:tcPr>
            <w:tcW w:w="2530" w:type="dxa"/>
          </w:tcPr>
          <w:p w:rsidR="006D6A60" w:rsidRDefault="00687AD0">
            <w:pPr>
              <w:spacing w:after="0" w:line="240" w:lineRule="auto"/>
              <w:rPr>
                <w:rFonts w:ascii="Times New Roman" w:hAnsi="Times New Roman" w:cs="Times New Roman"/>
                <w:sz w:val="24"/>
                <w:szCs w:val="24"/>
              </w:rPr>
            </w:pPr>
            <w:r>
              <w:rPr>
                <w:rFonts w:ascii="Times New Roman" w:hAnsi="Times New Roman" w:cs="Times New Roman"/>
                <w:sz w:val="24"/>
                <w:szCs w:val="24"/>
              </w:rPr>
              <w:t>Виховні заходи</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trPr>
          <w:trHeight w:val="419"/>
        </w:trPr>
        <w:tc>
          <w:tcPr>
            <w:tcW w:w="14175" w:type="dxa"/>
            <w:gridSpan w:val="13"/>
          </w:tcPr>
          <w:p w:rsidR="006D6A60" w:rsidRDefault="009E75FE">
            <w:pPr>
              <w:spacing w:after="0" w:line="203" w:lineRule="auto"/>
              <w:jc w:val="both"/>
              <w:rPr>
                <w:rFonts w:ascii="Times New Roman" w:eastAsia="Arial" w:hAnsi="Times New Roman" w:cs="Times New Roman"/>
                <w:b/>
                <w:color w:val="000000"/>
                <w:sz w:val="24"/>
                <w:szCs w:val="24"/>
                <w:lang w:eastAsia="uk-UA"/>
              </w:rPr>
            </w:pPr>
            <w:r w:rsidRPr="00303357">
              <w:rPr>
                <w:rFonts w:ascii="Times New Roman" w:eastAsia="Arial" w:hAnsi="Times New Roman" w:cs="Times New Roman"/>
                <w:b/>
                <w:sz w:val="24"/>
                <w:szCs w:val="24"/>
                <w:lang w:eastAsia="uk-UA"/>
              </w:rPr>
              <w:t>Критерій:</w:t>
            </w:r>
            <w:r w:rsidRPr="00303357">
              <w:rPr>
                <w:rFonts w:ascii="Times New Roman" w:eastAsia="Century Gothic" w:hAnsi="Times New Roman" w:cs="Times New Roman"/>
                <w:sz w:val="24"/>
                <w:szCs w:val="24"/>
                <w:lang w:eastAsia="uk-UA"/>
              </w:rPr>
              <w:t xml:space="preserve"> </w:t>
            </w:r>
            <w:r w:rsidRPr="00303357">
              <w:rPr>
                <w:rFonts w:ascii="Times New Roman" w:eastAsia="Arial" w:hAnsi="Times New Roman" w:cs="Times New Roman"/>
                <w:b/>
                <w:sz w:val="24"/>
                <w:szCs w:val="24"/>
                <w:lang w:eastAsia="uk-UA"/>
              </w:rPr>
              <w:t xml:space="preserve">     </w:t>
            </w:r>
            <w:r>
              <w:rPr>
                <w:rFonts w:ascii="Times New Roman" w:eastAsia="Arial" w:hAnsi="Times New Roman" w:cs="Times New Roman"/>
                <w:b/>
                <w:color w:val="000000"/>
                <w:sz w:val="24"/>
                <w:szCs w:val="24"/>
                <w:lang w:eastAsia="uk-UA"/>
              </w:rPr>
              <w:t>Педагогічні працівники використовують інформаційно-комунікаційні технології в освітньому процесі</w:t>
            </w:r>
          </w:p>
          <w:p w:rsidR="006D6A60" w:rsidRDefault="006D6A60">
            <w:pPr>
              <w:numPr>
                <w:ilvl w:val="0"/>
                <w:numId w:val="29"/>
              </w:numPr>
              <w:tabs>
                <w:tab w:val="left" w:pos="2120"/>
              </w:tabs>
              <w:spacing w:after="0" w:line="215" w:lineRule="auto"/>
              <w:rPr>
                <w:rFonts w:ascii="Times New Roman" w:eastAsia="Arial" w:hAnsi="Times New Roman" w:cs="Times New Roman"/>
                <w:b/>
                <w:color w:val="91D100"/>
                <w:sz w:val="24"/>
                <w:szCs w:val="24"/>
                <w:lang w:eastAsia="uk-UA"/>
              </w:rPr>
            </w:pPr>
          </w:p>
        </w:tc>
      </w:tr>
      <w:tr w:rsidR="006D6A60" w:rsidTr="00687AD0">
        <w:trPr>
          <w:trHeight w:val="419"/>
        </w:trPr>
        <w:tc>
          <w:tcPr>
            <w:tcW w:w="3093" w:type="dxa"/>
            <w:gridSpan w:val="2"/>
          </w:tcPr>
          <w:p w:rsidR="006D6A60" w:rsidRDefault="009E75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Використання ІКТ</w:t>
            </w:r>
          </w:p>
        </w:tc>
        <w:tc>
          <w:tcPr>
            <w:tcW w:w="73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75"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Українська мова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Українська література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6D6A60" w:rsidRDefault="006D6A60">
            <w:pPr>
              <w:spacing w:after="0" w:line="240" w:lineRule="auto"/>
              <w:jc w:val="center"/>
              <w:rPr>
                <w:rFonts w:ascii="Times New Roman" w:hAnsi="Times New Roman" w:cs="Times New Roman"/>
                <w:sz w:val="24"/>
                <w:szCs w:val="24"/>
              </w:rPr>
            </w:pP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Історія України</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Всесвітня історія</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Географія</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Біологія</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Хімія</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530" w:type="dxa"/>
          </w:tcPr>
          <w:p w:rsidR="006D6A60" w:rsidRDefault="00687A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Румунська </w:t>
            </w:r>
            <w:r w:rsidR="009E75FE">
              <w:rPr>
                <w:rFonts w:ascii="Times New Roman" w:hAnsi="Times New Roman" w:cs="Times New Roman"/>
                <w:sz w:val="24"/>
                <w:szCs w:val="24"/>
              </w:rPr>
              <w:t>література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530" w:type="dxa"/>
          </w:tcPr>
          <w:p w:rsidR="006D6A60" w:rsidRDefault="00687A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Румунська </w:t>
            </w:r>
            <w:r w:rsidR="009E75FE">
              <w:rPr>
                <w:rFonts w:ascii="Times New Roman" w:hAnsi="Times New Roman" w:cs="Times New Roman"/>
                <w:sz w:val="24"/>
                <w:szCs w:val="24"/>
              </w:rPr>
              <w:t>мова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7"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Фізика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Природознавство</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Мистецтво</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Образотворче мистецтво</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Музичне мистецтво</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Трудове навчання. </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Правознавство </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87AD0" w:rsidTr="00687AD0">
        <w:trPr>
          <w:trHeight w:val="419"/>
        </w:trPr>
        <w:tc>
          <w:tcPr>
            <w:tcW w:w="563" w:type="dxa"/>
          </w:tcPr>
          <w:p w:rsidR="00687AD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530" w:type="dxa"/>
          </w:tcPr>
          <w:p w:rsidR="00687AD0" w:rsidRDefault="00687AD0">
            <w:pPr>
              <w:spacing w:after="0" w:line="240" w:lineRule="auto"/>
              <w:rPr>
                <w:rFonts w:ascii="Times New Roman" w:hAnsi="Times New Roman" w:cs="Times New Roman"/>
                <w:sz w:val="24"/>
                <w:szCs w:val="24"/>
              </w:rPr>
            </w:pPr>
            <w:r>
              <w:rPr>
                <w:rFonts w:ascii="Times New Roman" w:hAnsi="Times New Roman" w:cs="Times New Roman"/>
                <w:sz w:val="24"/>
                <w:szCs w:val="24"/>
              </w:rPr>
              <w:t>Французька мова</w:t>
            </w:r>
          </w:p>
        </w:tc>
        <w:tc>
          <w:tcPr>
            <w:tcW w:w="730" w:type="dxa"/>
          </w:tcPr>
          <w:p w:rsidR="00687AD0" w:rsidRDefault="00687AD0">
            <w:pPr>
              <w:spacing w:after="0" w:line="240" w:lineRule="auto"/>
              <w:jc w:val="center"/>
              <w:rPr>
                <w:rFonts w:ascii="Times New Roman" w:hAnsi="Times New Roman" w:cs="Times New Roman"/>
                <w:sz w:val="24"/>
                <w:szCs w:val="24"/>
              </w:rPr>
            </w:pPr>
          </w:p>
        </w:tc>
        <w:tc>
          <w:tcPr>
            <w:tcW w:w="992" w:type="dxa"/>
          </w:tcPr>
          <w:p w:rsidR="00687AD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7" w:type="dxa"/>
          </w:tcPr>
          <w:p w:rsidR="00687AD0" w:rsidRDefault="00687AD0">
            <w:pPr>
              <w:spacing w:after="0" w:line="240" w:lineRule="auto"/>
              <w:jc w:val="center"/>
              <w:rPr>
                <w:rFonts w:ascii="Times New Roman" w:hAnsi="Times New Roman" w:cs="Times New Roman"/>
                <w:sz w:val="24"/>
                <w:szCs w:val="24"/>
              </w:rPr>
            </w:pPr>
          </w:p>
        </w:tc>
        <w:tc>
          <w:tcPr>
            <w:tcW w:w="992" w:type="dxa"/>
          </w:tcPr>
          <w:p w:rsidR="00687AD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46" w:type="dxa"/>
          </w:tcPr>
          <w:p w:rsidR="00687AD0" w:rsidRDefault="00687AD0">
            <w:pPr>
              <w:spacing w:after="0" w:line="240" w:lineRule="auto"/>
              <w:jc w:val="center"/>
              <w:rPr>
                <w:rFonts w:ascii="Times New Roman" w:hAnsi="Times New Roman" w:cs="Times New Roman"/>
                <w:sz w:val="24"/>
                <w:szCs w:val="24"/>
              </w:rPr>
            </w:pPr>
          </w:p>
        </w:tc>
        <w:tc>
          <w:tcPr>
            <w:tcW w:w="850" w:type="dxa"/>
          </w:tcPr>
          <w:p w:rsidR="00687AD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3" w:type="dxa"/>
          </w:tcPr>
          <w:p w:rsidR="00687AD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80" w:type="dxa"/>
          </w:tcPr>
          <w:p w:rsidR="00687AD0" w:rsidRDefault="00687A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687AD0" w:rsidRDefault="00687AD0">
            <w:pPr>
              <w:spacing w:after="0" w:line="240" w:lineRule="auto"/>
              <w:jc w:val="center"/>
              <w:rPr>
                <w:rFonts w:ascii="Times New Roman" w:hAnsi="Times New Roman" w:cs="Times New Roman"/>
                <w:sz w:val="24"/>
                <w:szCs w:val="24"/>
              </w:rPr>
            </w:pPr>
          </w:p>
        </w:tc>
        <w:tc>
          <w:tcPr>
            <w:tcW w:w="993" w:type="dxa"/>
          </w:tcPr>
          <w:p w:rsidR="00687AD0" w:rsidRDefault="00687AD0">
            <w:pPr>
              <w:spacing w:after="0" w:line="240" w:lineRule="auto"/>
              <w:jc w:val="center"/>
              <w:rPr>
                <w:rFonts w:ascii="Times New Roman" w:hAnsi="Times New Roman" w:cs="Times New Roman"/>
                <w:sz w:val="24"/>
                <w:szCs w:val="24"/>
              </w:rPr>
            </w:pPr>
          </w:p>
        </w:tc>
        <w:tc>
          <w:tcPr>
            <w:tcW w:w="1275" w:type="dxa"/>
          </w:tcPr>
          <w:p w:rsidR="00687AD0" w:rsidRDefault="00687AD0">
            <w:pPr>
              <w:spacing w:after="0" w:line="240" w:lineRule="auto"/>
              <w:jc w:val="center"/>
              <w:rPr>
                <w:rFonts w:ascii="Times New Roman" w:hAnsi="Times New Roman" w:cs="Times New Roman"/>
                <w:sz w:val="24"/>
                <w:szCs w:val="24"/>
              </w:rPr>
            </w:pPr>
          </w:p>
        </w:tc>
      </w:tr>
      <w:tr w:rsidR="006D6A60" w:rsidTr="00687AD0">
        <w:trPr>
          <w:cantSplit/>
          <w:trHeight w:val="1134"/>
        </w:trPr>
        <w:tc>
          <w:tcPr>
            <w:tcW w:w="3093" w:type="dxa"/>
            <w:gridSpan w:val="2"/>
          </w:tcPr>
          <w:p w:rsidR="006D6A60" w:rsidRDefault="009E75F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 Проведення інструктивно-методичних заходів з метою розвитку інформаційної культури і комп’ютерної грамотності вчителів</w:t>
            </w:r>
          </w:p>
        </w:tc>
        <w:tc>
          <w:tcPr>
            <w:tcW w:w="730" w:type="dxa"/>
            <w:textDirection w:val="btLr"/>
          </w:tcPr>
          <w:p w:rsidR="006D6A60" w:rsidRDefault="009E75FE">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Серпневі конференції</w:t>
            </w:r>
          </w:p>
        </w:tc>
        <w:tc>
          <w:tcPr>
            <w:tcW w:w="992" w:type="dxa"/>
            <w:textDirection w:val="btLr"/>
          </w:tcPr>
          <w:p w:rsidR="006D6A60" w:rsidRDefault="006D6A60">
            <w:pPr>
              <w:spacing w:after="0" w:line="240" w:lineRule="auto"/>
              <w:ind w:left="113" w:right="113"/>
              <w:rPr>
                <w:rFonts w:ascii="Times New Roman" w:hAnsi="Times New Roman" w:cs="Times New Roman"/>
                <w:sz w:val="24"/>
                <w:szCs w:val="24"/>
              </w:rPr>
            </w:pPr>
          </w:p>
        </w:tc>
        <w:tc>
          <w:tcPr>
            <w:tcW w:w="997" w:type="dxa"/>
            <w:textDirection w:val="btLr"/>
          </w:tcPr>
          <w:p w:rsidR="006D6A60" w:rsidRDefault="006D6A60">
            <w:pPr>
              <w:spacing w:after="0" w:line="240" w:lineRule="auto"/>
              <w:ind w:left="113" w:right="113"/>
              <w:rPr>
                <w:rFonts w:ascii="Times New Roman" w:hAnsi="Times New Roman" w:cs="Times New Roman"/>
                <w:sz w:val="24"/>
                <w:szCs w:val="24"/>
              </w:rPr>
            </w:pPr>
          </w:p>
        </w:tc>
        <w:tc>
          <w:tcPr>
            <w:tcW w:w="992" w:type="dxa"/>
            <w:textDirection w:val="btLr"/>
          </w:tcPr>
          <w:p w:rsidR="006D6A60" w:rsidRDefault="009E75FE">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Обмін досвідом з використання інформаційних технологій вчителями сусп. гуманітарних дисциплін</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trPr>
          <w:trHeight w:val="419"/>
        </w:trPr>
        <w:tc>
          <w:tcPr>
            <w:tcW w:w="14175" w:type="dxa"/>
            <w:gridSpan w:val="13"/>
          </w:tcPr>
          <w:p w:rsidR="006D6A60" w:rsidRPr="00303357" w:rsidRDefault="009E75FE">
            <w:pPr>
              <w:spacing w:after="0" w:line="269" w:lineRule="auto"/>
              <w:ind w:right="1940"/>
              <w:rPr>
                <w:rFonts w:ascii="Times New Roman" w:eastAsia="Arial" w:hAnsi="Times New Roman" w:cs="Times New Roman"/>
                <w:b/>
                <w:sz w:val="24"/>
                <w:szCs w:val="24"/>
                <w:lang w:eastAsia="uk-UA"/>
              </w:rPr>
            </w:pPr>
            <w:r w:rsidRPr="00303357">
              <w:rPr>
                <w:rFonts w:ascii="Times New Roman" w:eastAsia="Arial" w:hAnsi="Times New Roman" w:cs="Times New Roman"/>
                <w:b/>
                <w:sz w:val="24"/>
                <w:szCs w:val="24"/>
                <w:lang w:eastAsia="uk-UA"/>
              </w:rPr>
              <w:t>Вимога:  Постійне підвищення професійного рівня і педагогічної майстерності педагогічних працівників</w:t>
            </w:r>
          </w:p>
          <w:p w:rsidR="006D6A60" w:rsidRDefault="006D6A60">
            <w:pPr>
              <w:spacing w:after="0" w:line="240" w:lineRule="auto"/>
              <w:jc w:val="center"/>
              <w:rPr>
                <w:rFonts w:ascii="Times New Roman" w:hAnsi="Times New Roman" w:cs="Times New Roman"/>
                <w:sz w:val="24"/>
                <w:szCs w:val="24"/>
              </w:rPr>
            </w:pPr>
          </w:p>
        </w:tc>
      </w:tr>
      <w:tr w:rsidR="006D6A60">
        <w:trPr>
          <w:trHeight w:val="419"/>
        </w:trPr>
        <w:tc>
          <w:tcPr>
            <w:tcW w:w="14175" w:type="dxa"/>
            <w:gridSpan w:val="13"/>
          </w:tcPr>
          <w:p w:rsidR="006D6A60" w:rsidRDefault="009E75FE">
            <w:pPr>
              <w:spacing w:after="0" w:line="231" w:lineRule="auto"/>
              <w:ind w:firstLine="34"/>
              <w:jc w:val="both"/>
              <w:rPr>
                <w:rFonts w:ascii="Times New Roman" w:hAnsi="Times New Roman" w:cs="Times New Roman"/>
                <w:sz w:val="24"/>
                <w:szCs w:val="24"/>
              </w:rPr>
            </w:pPr>
            <w:r w:rsidRPr="00303357">
              <w:rPr>
                <w:rFonts w:ascii="Times New Roman" w:eastAsia="Arial" w:hAnsi="Times New Roman" w:cs="Times New Roman"/>
                <w:b/>
                <w:sz w:val="24"/>
                <w:szCs w:val="24"/>
                <w:lang w:eastAsia="uk-UA"/>
              </w:rPr>
              <w:t xml:space="preserve">Критерій: </w:t>
            </w:r>
            <w:r w:rsidRPr="00303357">
              <w:rPr>
                <w:rFonts w:ascii="Times New Roman" w:eastAsia="Century Gothic" w:hAnsi="Times New Roman" w:cs="Times New Roman"/>
                <w:sz w:val="24"/>
                <w:szCs w:val="24"/>
                <w:lang w:eastAsia="uk-UA"/>
              </w:rPr>
              <w:t xml:space="preserve"> </w:t>
            </w:r>
            <w:r>
              <w:rPr>
                <w:rFonts w:ascii="Times New Roman" w:eastAsia="Arial" w:hAnsi="Times New Roman" w:cs="Times New Roman"/>
                <w:b/>
                <w:color w:val="000000"/>
                <w:sz w:val="24"/>
                <w:szCs w:val="24"/>
                <w:lang w:eastAsia="uk-UA"/>
              </w:rPr>
              <w:t>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w:t>
            </w:r>
          </w:p>
        </w:tc>
      </w:tr>
      <w:tr w:rsidR="006D6A60" w:rsidTr="00687AD0">
        <w:trPr>
          <w:trHeight w:val="419"/>
        </w:trPr>
        <w:tc>
          <w:tcPr>
            <w:tcW w:w="3093" w:type="dxa"/>
            <w:gridSpan w:val="2"/>
          </w:tcPr>
          <w:p w:rsidR="006D6A60" w:rsidRDefault="009E75FE">
            <w:pPr>
              <w:spacing w:after="0" w:line="240" w:lineRule="auto"/>
              <w:rPr>
                <w:rFonts w:ascii="Times New Roman" w:hAnsi="Times New Roman" w:cs="Times New Roman"/>
                <w:b/>
                <w:sz w:val="24"/>
                <w:szCs w:val="24"/>
              </w:rPr>
            </w:pPr>
            <w:r>
              <w:rPr>
                <w:rFonts w:ascii="Times New Roman" w:hAnsi="Times New Roman" w:cs="Times New Roman"/>
                <w:b/>
                <w:sz w:val="24"/>
                <w:szCs w:val="24"/>
              </w:rPr>
              <w:t>Професійна майстерність педагогічних працівників</w:t>
            </w:r>
          </w:p>
        </w:tc>
        <w:tc>
          <w:tcPr>
            <w:tcW w:w="73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75"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6D6A60" w:rsidTr="00687AD0">
        <w:trPr>
          <w:cantSplit/>
          <w:trHeight w:val="274"/>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Досвід роботи вчителів</w:t>
            </w:r>
          </w:p>
          <w:p w:rsidR="006D6A60" w:rsidRDefault="006D6A60">
            <w:pPr>
              <w:spacing w:after="0" w:line="240" w:lineRule="auto"/>
              <w:rPr>
                <w:rFonts w:ascii="Times New Roman" w:hAnsi="Times New Roman" w:cs="Times New Roman"/>
                <w:sz w:val="24"/>
                <w:szCs w:val="24"/>
              </w:rPr>
            </w:pPr>
          </w:p>
          <w:p w:rsidR="006D6A60" w:rsidRDefault="006D6A60">
            <w:pPr>
              <w:spacing w:after="0" w:line="240" w:lineRule="auto"/>
              <w:rPr>
                <w:rFonts w:ascii="Times New Roman" w:hAnsi="Times New Roman" w:cs="Times New Roman"/>
                <w:sz w:val="24"/>
                <w:szCs w:val="24"/>
              </w:rPr>
            </w:pPr>
          </w:p>
          <w:p w:rsidR="006D6A60" w:rsidRDefault="006D6A60">
            <w:pPr>
              <w:spacing w:after="0" w:line="240" w:lineRule="auto"/>
              <w:rPr>
                <w:rFonts w:ascii="Times New Roman" w:hAnsi="Times New Roman" w:cs="Times New Roman"/>
                <w:sz w:val="24"/>
                <w:szCs w:val="24"/>
              </w:rPr>
            </w:pPr>
          </w:p>
          <w:p w:rsidR="006D6A60" w:rsidRDefault="006D6A60">
            <w:pPr>
              <w:spacing w:after="0" w:line="240" w:lineRule="auto"/>
              <w:rPr>
                <w:rFonts w:ascii="Times New Roman" w:hAnsi="Times New Roman" w:cs="Times New Roman"/>
                <w:sz w:val="24"/>
                <w:szCs w:val="24"/>
              </w:rPr>
            </w:pPr>
          </w:p>
          <w:p w:rsidR="006D6A60" w:rsidRDefault="006D6A60">
            <w:pPr>
              <w:spacing w:after="0" w:line="240" w:lineRule="auto"/>
              <w:rPr>
                <w:rFonts w:ascii="Times New Roman" w:hAnsi="Times New Roman" w:cs="Times New Roman"/>
                <w:sz w:val="24"/>
                <w:szCs w:val="24"/>
              </w:rPr>
            </w:pPr>
          </w:p>
          <w:p w:rsidR="006D6A60" w:rsidRDefault="006D6A60">
            <w:pPr>
              <w:spacing w:after="0" w:line="240" w:lineRule="auto"/>
              <w:rPr>
                <w:rFonts w:ascii="Times New Roman" w:hAnsi="Times New Roman" w:cs="Times New Roman"/>
                <w:sz w:val="24"/>
                <w:szCs w:val="24"/>
              </w:rPr>
            </w:pPr>
          </w:p>
          <w:p w:rsidR="006D6A60" w:rsidRDefault="006D6A60">
            <w:pPr>
              <w:spacing w:after="0" w:line="240" w:lineRule="auto"/>
              <w:rPr>
                <w:rFonts w:ascii="Times New Roman" w:hAnsi="Times New Roman" w:cs="Times New Roman"/>
                <w:sz w:val="24"/>
                <w:szCs w:val="24"/>
              </w:rPr>
            </w:pPr>
          </w:p>
          <w:p w:rsidR="006D6A60" w:rsidRDefault="006D6A60">
            <w:pPr>
              <w:spacing w:after="0" w:line="240" w:lineRule="auto"/>
              <w:rPr>
                <w:rFonts w:ascii="Times New Roman" w:hAnsi="Times New Roman" w:cs="Times New Roman"/>
                <w:sz w:val="24"/>
                <w:szCs w:val="24"/>
              </w:rPr>
            </w:pPr>
          </w:p>
          <w:p w:rsidR="006D6A60" w:rsidRDefault="006D6A60">
            <w:pPr>
              <w:spacing w:after="0" w:line="240" w:lineRule="auto"/>
              <w:rPr>
                <w:rFonts w:ascii="Times New Roman" w:hAnsi="Times New Roman" w:cs="Times New Roman"/>
                <w:sz w:val="24"/>
                <w:szCs w:val="24"/>
              </w:rPr>
            </w:pPr>
          </w:p>
          <w:p w:rsidR="006D6A60" w:rsidRDefault="006D6A60">
            <w:pPr>
              <w:spacing w:after="0" w:line="240" w:lineRule="auto"/>
              <w:rPr>
                <w:rFonts w:ascii="Times New Roman" w:hAnsi="Times New Roman" w:cs="Times New Roman"/>
                <w:sz w:val="24"/>
                <w:szCs w:val="24"/>
              </w:rPr>
            </w:pPr>
          </w:p>
          <w:p w:rsidR="006D6A60" w:rsidRDefault="006D6A60">
            <w:pPr>
              <w:spacing w:after="0" w:line="240" w:lineRule="auto"/>
              <w:rPr>
                <w:rFonts w:ascii="Times New Roman" w:hAnsi="Times New Roman" w:cs="Times New Roman"/>
                <w:sz w:val="24"/>
                <w:szCs w:val="24"/>
              </w:rPr>
            </w:pP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extDirection w:val="btLr"/>
          </w:tcPr>
          <w:p w:rsidR="006D6A60" w:rsidRDefault="009E75FE">
            <w:pPr>
              <w:spacing w:after="0" w:line="240" w:lineRule="auto"/>
              <w:ind w:left="113" w:right="113"/>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Семінар: «Інновації в навчанні – шляхи впровадження»</w:t>
            </w:r>
          </w:p>
        </w:tc>
        <w:tc>
          <w:tcPr>
            <w:tcW w:w="992" w:type="dxa"/>
            <w:textDirection w:val="btLr"/>
          </w:tcPr>
          <w:p w:rsidR="006D6A60" w:rsidRDefault="009E75FE">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Проведення уроків педагогічної майстерності вчителів, що атестуються </w:t>
            </w:r>
          </w:p>
        </w:tc>
        <w:tc>
          <w:tcPr>
            <w:tcW w:w="846" w:type="dxa"/>
            <w:textDirection w:val="btLr"/>
          </w:tcPr>
          <w:p w:rsidR="006D6A60" w:rsidRDefault="006D6A60">
            <w:pPr>
              <w:spacing w:after="0" w:line="240" w:lineRule="auto"/>
              <w:ind w:left="113" w:right="113"/>
              <w:jc w:val="center"/>
              <w:rPr>
                <w:rFonts w:ascii="Times New Roman" w:hAnsi="Times New Roman" w:cs="Times New Roman"/>
                <w:sz w:val="24"/>
                <w:szCs w:val="24"/>
              </w:rPr>
            </w:pPr>
          </w:p>
        </w:tc>
        <w:tc>
          <w:tcPr>
            <w:tcW w:w="850" w:type="dxa"/>
            <w:textDirection w:val="btLr"/>
          </w:tcPr>
          <w:p w:rsidR="006D6A60" w:rsidRDefault="006D6A60">
            <w:pPr>
              <w:spacing w:after="0" w:line="240" w:lineRule="auto"/>
              <w:ind w:left="113" w:right="113"/>
              <w:jc w:val="center"/>
              <w:rPr>
                <w:rFonts w:ascii="Times New Roman" w:hAnsi="Times New Roman" w:cs="Times New Roman"/>
                <w:sz w:val="24"/>
                <w:szCs w:val="24"/>
              </w:rPr>
            </w:pPr>
          </w:p>
        </w:tc>
        <w:tc>
          <w:tcPr>
            <w:tcW w:w="993" w:type="dxa"/>
            <w:textDirection w:val="btLr"/>
          </w:tcPr>
          <w:p w:rsidR="006D6A60" w:rsidRDefault="009E75FE">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 Проведення уроків педагогічної майстерності вчителів, що атестуються</w:t>
            </w:r>
          </w:p>
        </w:tc>
        <w:tc>
          <w:tcPr>
            <w:tcW w:w="1280" w:type="dxa"/>
            <w:textDirection w:val="btLr"/>
          </w:tcPr>
          <w:p w:rsidR="006D6A60" w:rsidRDefault="006D6A60">
            <w:pPr>
              <w:spacing w:after="0" w:line="240" w:lineRule="auto"/>
              <w:ind w:left="113" w:right="113"/>
              <w:jc w:val="center"/>
              <w:rPr>
                <w:rFonts w:ascii="Times New Roman" w:hAnsi="Times New Roman" w:cs="Times New Roman"/>
                <w:sz w:val="24"/>
                <w:szCs w:val="24"/>
              </w:rPr>
            </w:pPr>
          </w:p>
          <w:p w:rsidR="006D6A60" w:rsidRDefault="006D6A60">
            <w:pPr>
              <w:spacing w:after="0" w:line="240" w:lineRule="auto"/>
              <w:ind w:left="113" w:right="113"/>
              <w:jc w:val="center"/>
              <w:rPr>
                <w:rFonts w:ascii="Times New Roman" w:hAnsi="Times New Roman" w:cs="Times New Roman"/>
                <w:sz w:val="24"/>
                <w:szCs w:val="24"/>
              </w:rPr>
            </w:pPr>
          </w:p>
          <w:p w:rsidR="006D6A60" w:rsidRDefault="006D6A60">
            <w:pPr>
              <w:spacing w:after="0" w:line="240" w:lineRule="auto"/>
              <w:ind w:left="113" w:right="113"/>
              <w:jc w:val="center"/>
              <w:rPr>
                <w:rFonts w:ascii="Times New Roman" w:hAnsi="Times New Roman" w:cs="Times New Roman"/>
                <w:sz w:val="24"/>
                <w:szCs w:val="24"/>
              </w:rPr>
            </w:pPr>
          </w:p>
          <w:p w:rsidR="006D6A60" w:rsidRDefault="006D6A60">
            <w:pPr>
              <w:spacing w:after="0" w:line="240" w:lineRule="auto"/>
              <w:ind w:left="113" w:right="113"/>
              <w:jc w:val="center"/>
              <w:rPr>
                <w:rFonts w:ascii="Times New Roman" w:hAnsi="Times New Roman" w:cs="Times New Roman"/>
                <w:sz w:val="24"/>
                <w:szCs w:val="24"/>
              </w:rPr>
            </w:pPr>
          </w:p>
          <w:p w:rsidR="006D6A60" w:rsidRDefault="006D6A60">
            <w:pPr>
              <w:spacing w:after="0" w:line="240" w:lineRule="auto"/>
              <w:ind w:left="113" w:right="113"/>
              <w:jc w:val="center"/>
              <w:rPr>
                <w:rFonts w:ascii="Times New Roman" w:hAnsi="Times New Roman" w:cs="Times New Roman"/>
                <w:sz w:val="24"/>
                <w:szCs w:val="24"/>
              </w:rPr>
            </w:pPr>
          </w:p>
          <w:p w:rsidR="006D6A60" w:rsidRDefault="006D6A60">
            <w:pPr>
              <w:spacing w:after="0" w:line="240" w:lineRule="auto"/>
              <w:ind w:left="113" w:right="113"/>
              <w:jc w:val="center"/>
              <w:rPr>
                <w:rFonts w:ascii="Times New Roman" w:hAnsi="Times New Roman" w:cs="Times New Roman"/>
                <w:sz w:val="24"/>
                <w:szCs w:val="24"/>
              </w:rPr>
            </w:pPr>
          </w:p>
          <w:p w:rsidR="006D6A60" w:rsidRDefault="006D6A60">
            <w:pPr>
              <w:spacing w:after="0" w:line="240" w:lineRule="auto"/>
              <w:ind w:left="113" w:right="113"/>
              <w:jc w:val="center"/>
              <w:rPr>
                <w:rFonts w:ascii="Times New Roman" w:hAnsi="Times New Roman" w:cs="Times New Roman"/>
                <w:sz w:val="24"/>
                <w:szCs w:val="24"/>
              </w:rPr>
            </w:pPr>
          </w:p>
          <w:p w:rsidR="006D6A60" w:rsidRDefault="006D6A60">
            <w:pPr>
              <w:spacing w:after="0" w:line="240" w:lineRule="auto"/>
              <w:ind w:left="113" w:right="113"/>
              <w:jc w:val="center"/>
              <w:rPr>
                <w:rFonts w:ascii="Times New Roman" w:hAnsi="Times New Roman" w:cs="Times New Roman"/>
                <w:sz w:val="24"/>
                <w:szCs w:val="24"/>
              </w:rPr>
            </w:pPr>
          </w:p>
          <w:p w:rsidR="006D6A60" w:rsidRDefault="006D6A60">
            <w:pPr>
              <w:spacing w:after="0" w:line="240" w:lineRule="auto"/>
              <w:ind w:left="113" w:right="113"/>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cantSplit/>
          <w:trHeight w:val="1134"/>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Педагогічна рада</w:t>
            </w:r>
          </w:p>
          <w:p w:rsidR="006D6A60" w:rsidRDefault="009E75FE">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uk-UA"/>
              </w:rPr>
              <w:t>«Вибір форм і методів навчання, а також взаємодія вчителів-предметників – шлях до оптимального навантаження та працездатності здобувачів освіти»</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extDirection w:val="btLr"/>
          </w:tcPr>
          <w:p w:rsidR="006D6A60" w:rsidRDefault="006D6A60">
            <w:pPr>
              <w:spacing w:after="0" w:line="240" w:lineRule="auto"/>
              <w:ind w:left="113" w:right="113"/>
              <w:rPr>
                <w:rFonts w:ascii="Times New Roman" w:hAnsi="Times New Roman" w:cs="Times New Roman"/>
                <w:sz w:val="24"/>
                <w:szCs w:val="24"/>
              </w:rPr>
            </w:pPr>
          </w:p>
          <w:p w:rsidR="006D6A60" w:rsidRDefault="009E75FE">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w:t>
            </w:r>
          </w:p>
          <w:p w:rsidR="006D6A60" w:rsidRDefault="006D6A60">
            <w:pPr>
              <w:spacing w:after="0" w:line="240" w:lineRule="auto"/>
              <w:ind w:left="113" w:right="113"/>
              <w:rPr>
                <w:rFonts w:ascii="Times New Roman" w:hAnsi="Times New Roman" w:cs="Times New Roman"/>
                <w:sz w:val="24"/>
                <w:szCs w:val="24"/>
              </w:rPr>
            </w:pPr>
          </w:p>
          <w:p w:rsidR="006D6A60" w:rsidRDefault="006D6A60">
            <w:pPr>
              <w:spacing w:after="0" w:line="240" w:lineRule="auto"/>
              <w:ind w:left="113" w:right="113"/>
              <w:rPr>
                <w:rFonts w:ascii="Times New Roman" w:hAnsi="Times New Roman" w:cs="Times New Roman"/>
                <w:sz w:val="24"/>
                <w:szCs w:val="24"/>
              </w:rPr>
            </w:pPr>
          </w:p>
          <w:p w:rsidR="006D6A60" w:rsidRDefault="006D6A60">
            <w:pPr>
              <w:spacing w:after="0" w:line="240" w:lineRule="auto"/>
              <w:ind w:left="113" w:right="113"/>
              <w:rPr>
                <w:rFonts w:ascii="Times New Roman" w:hAnsi="Times New Roman" w:cs="Times New Roman"/>
                <w:sz w:val="24"/>
                <w:szCs w:val="24"/>
              </w:rPr>
            </w:pPr>
          </w:p>
          <w:p w:rsidR="006D6A60" w:rsidRDefault="006D6A60">
            <w:pPr>
              <w:spacing w:after="0" w:line="240" w:lineRule="auto"/>
              <w:ind w:left="113" w:right="113"/>
              <w:rPr>
                <w:rFonts w:ascii="Times New Roman" w:hAnsi="Times New Roman" w:cs="Times New Roman"/>
                <w:sz w:val="24"/>
                <w:szCs w:val="24"/>
              </w:rPr>
            </w:pPr>
          </w:p>
          <w:p w:rsidR="006D6A60" w:rsidRDefault="006D6A60">
            <w:pPr>
              <w:spacing w:after="0" w:line="240" w:lineRule="auto"/>
              <w:ind w:left="113" w:right="113"/>
              <w:rPr>
                <w:rFonts w:ascii="Times New Roman" w:hAnsi="Times New Roman" w:cs="Times New Roman"/>
                <w:sz w:val="24"/>
                <w:szCs w:val="24"/>
              </w:rPr>
            </w:pPr>
          </w:p>
          <w:p w:rsidR="006D6A60" w:rsidRDefault="006D6A60">
            <w:pPr>
              <w:spacing w:after="0" w:line="240" w:lineRule="auto"/>
              <w:ind w:left="113" w:right="113"/>
              <w:rPr>
                <w:rFonts w:ascii="Times New Roman" w:hAnsi="Times New Roman" w:cs="Times New Roman"/>
                <w:sz w:val="24"/>
                <w:szCs w:val="24"/>
              </w:rPr>
            </w:pPr>
          </w:p>
          <w:p w:rsidR="006D6A60" w:rsidRDefault="006D6A60">
            <w:pPr>
              <w:spacing w:after="0" w:line="240" w:lineRule="auto"/>
              <w:ind w:left="113" w:right="113"/>
              <w:rPr>
                <w:rFonts w:ascii="Times New Roman" w:hAnsi="Times New Roman" w:cs="Times New Roman"/>
                <w:sz w:val="24"/>
                <w:szCs w:val="24"/>
              </w:rPr>
            </w:pPr>
          </w:p>
          <w:p w:rsidR="006D6A60" w:rsidRDefault="006D6A60">
            <w:pPr>
              <w:spacing w:after="0" w:line="240" w:lineRule="auto"/>
              <w:ind w:left="113" w:right="113"/>
              <w:rPr>
                <w:rFonts w:ascii="Times New Roman" w:hAnsi="Times New Roman" w:cs="Times New Roman"/>
                <w:sz w:val="24"/>
                <w:szCs w:val="24"/>
              </w:rPr>
            </w:pPr>
          </w:p>
          <w:p w:rsidR="006D6A60" w:rsidRDefault="006D6A60">
            <w:pPr>
              <w:spacing w:after="0" w:line="240" w:lineRule="auto"/>
              <w:ind w:left="113" w:right="113"/>
              <w:rPr>
                <w:rFonts w:ascii="Times New Roman" w:hAnsi="Times New Roman" w:cs="Times New Roman"/>
                <w:sz w:val="24"/>
                <w:szCs w:val="24"/>
              </w:rPr>
            </w:pPr>
          </w:p>
          <w:p w:rsidR="006D6A60" w:rsidRDefault="006D6A60">
            <w:pPr>
              <w:spacing w:after="0" w:line="240" w:lineRule="auto"/>
              <w:ind w:left="113" w:right="113"/>
              <w:rPr>
                <w:rFonts w:ascii="Times New Roman" w:hAnsi="Times New Roman" w:cs="Times New Roman"/>
                <w:sz w:val="24"/>
                <w:szCs w:val="24"/>
              </w:rPr>
            </w:pPr>
          </w:p>
          <w:p w:rsidR="006D6A60" w:rsidRDefault="006D6A60">
            <w:pPr>
              <w:spacing w:after="0" w:line="240" w:lineRule="auto"/>
              <w:ind w:left="113" w:right="113"/>
              <w:rPr>
                <w:rFonts w:ascii="Times New Roman" w:hAnsi="Times New Roman" w:cs="Times New Roman"/>
                <w:sz w:val="24"/>
                <w:szCs w:val="24"/>
              </w:rPr>
            </w:pPr>
          </w:p>
          <w:p w:rsidR="006D6A60" w:rsidRDefault="006D6A60">
            <w:pPr>
              <w:spacing w:after="0" w:line="240" w:lineRule="auto"/>
              <w:ind w:left="113" w:right="113"/>
              <w:rPr>
                <w:rFonts w:ascii="Times New Roman" w:hAnsi="Times New Roman" w:cs="Times New Roman"/>
                <w:sz w:val="24"/>
                <w:szCs w:val="24"/>
              </w:rPr>
            </w:pPr>
          </w:p>
          <w:p w:rsidR="006D6A60" w:rsidRDefault="006D6A60">
            <w:pPr>
              <w:spacing w:after="0" w:line="240" w:lineRule="auto"/>
              <w:ind w:left="113" w:right="113"/>
              <w:rPr>
                <w:rFonts w:ascii="Times New Roman" w:hAnsi="Times New Roman" w:cs="Times New Roman"/>
                <w:sz w:val="24"/>
                <w:szCs w:val="24"/>
              </w:rPr>
            </w:pPr>
          </w:p>
          <w:p w:rsidR="006D6A60" w:rsidRDefault="006D6A60">
            <w:pPr>
              <w:spacing w:after="0" w:line="240" w:lineRule="auto"/>
              <w:ind w:left="113" w:right="113"/>
              <w:rPr>
                <w:rFonts w:ascii="Times New Roman" w:hAnsi="Times New Roman" w:cs="Times New Roman"/>
                <w:sz w:val="24"/>
                <w:szCs w:val="24"/>
              </w:rPr>
            </w:pPr>
          </w:p>
          <w:p w:rsidR="006D6A60" w:rsidRDefault="006D6A60">
            <w:pPr>
              <w:spacing w:after="0" w:line="240" w:lineRule="auto"/>
              <w:ind w:left="113" w:right="113"/>
              <w:rPr>
                <w:rFonts w:ascii="Times New Roman" w:hAnsi="Times New Roman" w:cs="Times New Roman"/>
                <w:sz w:val="24"/>
                <w:szCs w:val="24"/>
              </w:rPr>
            </w:pPr>
          </w:p>
          <w:p w:rsidR="006D6A60" w:rsidRDefault="006D6A60">
            <w:pPr>
              <w:spacing w:after="0" w:line="240" w:lineRule="auto"/>
              <w:ind w:left="113" w:right="113"/>
              <w:rPr>
                <w:rFonts w:ascii="Times New Roman" w:hAnsi="Times New Roman" w:cs="Times New Roman"/>
                <w:sz w:val="24"/>
                <w:szCs w:val="24"/>
              </w:rPr>
            </w:pPr>
          </w:p>
        </w:tc>
        <w:tc>
          <w:tcPr>
            <w:tcW w:w="1134" w:type="dxa"/>
            <w:textDirection w:val="btLr"/>
          </w:tcPr>
          <w:p w:rsidR="006D6A60" w:rsidRDefault="006D6A60">
            <w:pPr>
              <w:spacing w:after="0" w:line="240" w:lineRule="auto"/>
              <w:ind w:left="113" w:right="113"/>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cantSplit/>
          <w:trHeight w:val="1134"/>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Організація роботи з атестації педагогічних працівників</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80" w:type="dxa"/>
            <w:textDirection w:val="btLr"/>
          </w:tcPr>
          <w:p w:rsidR="006D6A60" w:rsidRDefault="006D6A60">
            <w:pPr>
              <w:spacing w:after="0" w:line="240" w:lineRule="auto"/>
              <w:ind w:left="113" w:right="113"/>
              <w:rPr>
                <w:rFonts w:ascii="Times New Roman" w:hAnsi="Times New Roman" w:cs="Times New Roman"/>
                <w:sz w:val="24"/>
                <w:szCs w:val="24"/>
              </w:rPr>
            </w:pPr>
          </w:p>
        </w:tc>
        <w:tc>
          <w:tcPr>
            <w:tcW w:w="1134" w:type="dxa"/>
            <w:textDirection w:val="btLr"/>
          </w:tcPr>
          <w:p w:rsidR="006D6A60" w:rsidRDefault="006D6A60">
            <w:pPr>
              <w:spacing w:after="0" w:line="240" w:lineRule="auto"/>
              <w:ind w:left="113" w:right="113"/>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trPr>
          <w:trHeight w:val="556"/>
        </w:trPr>
        <w:tc>
          <w:tcPr>
            <w:tcW w:w="14175" w:type="dxa"/>
            <w:gridSpan w:val="13"/>
          </w:tcPr>
          <w:p w:rsidR="006D6A60" w:rsidRDefault="009E75FE">
            <w:pPr>
              <w:spacing w:after="0" w:line="214" w:lineRule="auto"/>
              <w:jc w:val="both"/>
              <w:rPr>
                <w:rFonts w:ascii="Times New Roman" w:eastAsia="Arial" w:hAnsi="Times New Roman" w:cs="Times New Roman"/>
                <w:b/>
                <w:color w:val="000000"/>
                <w:sz w:val="24"/>
                <w:szCs w:val="24"/>
                <w:lang w:eastAsia="uk-UA"/>
              </w:rPr>
            </w:pPr>
            <w:r w:rsidRPr="00303357">
              <w:rPr>
                <w:rFonts w:ascii="Times New Roman" w:eastAsia="Arial" w:hAnsi="Times New Roman" w:cs="Times New Roman"/>
                <w:b/>
                <w:sz w:val="24"/>
                <w:szCs w:val="24"/>
                <w:lang w:eastAsia="uk-UA"/>
              </w:rPr>
              <w:t xml:space="preserve">Критерій: </w:t>
            </w:r>
            <w:r>
              <w:rPr>
                <w:rFonts w:ascii="Times New Roman" w:eastAsia="Arial" w:hAnsi="Times New Roman" w:cs="Times New Roman"/>
                <w:b/>
                <w:color w:val="000000"/>
                <w:sz w:val="24"/>
                <w:szCs w:val="24"/>
                <w:lang w:eastAsia="uk-UA"/>
              </w:rPr>
              <w:t>Педагогічні працівники здійснюють</w:t>
            </w:r>
            <w:r>
              <w:rPr>
                <w:rFonts w:ascii="Times New Roman" w:eastAsia="Century Gothic" w:hAnsi="Times New Roman" w:cs="Times New Roman"/>
                <w:color w:val="4A8222"/>
                <w:sz w:val="24"/>
                <w:szCs w:val="24"/>
                <w:lang w:eastAsia="uk-UA"/>
              </w:rPr>
              <w:t xml:space="preserve"> </w:t>
            </w:r>
            <w:r>
              <w:rPr>
                <w:rFonts w:ascii="Times New Roman" w:eastAsia="Arial" w:hAnsi="Times New Roman" w:cs="Times New Roman"/>
                <w:b/>
                <w:color w:val="000000"/>
                <w:sz w:val="24"/>
                <w:szCs w:val="24"/>
                <w:lang w:eastAsia="uk-UA"/>
              </w:rPr>
              <w:t>інноваційну освітню діяльність, беруть участь у освітніх проєктах, залучаються до роботи, як освітні експерти</w:t>
            </w:r>
          </w:p>
          <w:p w:rsidR="006D6A60" w:rsidRDefault="006D6A60">
            <w:pPr>
              <w:numPr>
                <w:ilvl w:val="0"/>
                <w:numId w:val="29"/>
              </w:numPr>
              <w:tabs>
                <w:tab w:val="left" w:pos="2120"/>
              </w:tabs>
              <w:spacing w:after="0" w:line="0" w:lineRule="atLeast"/>
              <w:jc w:val="both"/>
              <w:rPr>
                <w:rFonts w:ascii="Times New Roman" w:eastAsia="Arial" w:hAnsi="Times New Roman" w:cs="Times New Roman"/>
                <w:b/>
                <w:color w:val="91D100"/>
                <w:sz w:val="24"/>
                <w:szCs w:val="24"/>
                <w:lang w:eastAsia="uk-UA"/>
              </w:rPr>
            </w:pPr>
          </w:p>
        </w:tc>
      </w:tr>
      <w:tr w:rsidR="006D6A6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Публікації педагогічних працівників</w:t>
            </w:r>
          </w:p>
        </w:tc>
        <w:tc>
          <w:tcPr>
            <w:tcW w:w="11082" w:type="dxa"/>
            <w:gridSpan w:val="11"/>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Ознайомлення із публікаціями вчителів, особливостями здійснення інноваційної діяльності </w:t>
            </w:r>
          </w:p>
        </w:tc>
      </w:tr>
      <w:tr w:rsidR="006D6A60">
        <w:trPr>
          <w:trHeight w:val="419"/>
        </w:trPr>
        <w:tc>
          <w:tcPr>
            <w:tcW w:w="14175" w:type="dxa"/>
            <w:gridSpan w:val="13"/>
          </w:tcPr>
          <w:p w:rsidR="006D6A60" w:rsidRPr="00303357" w:rsidRDefault="009E75FE">
            <w:pPr>
              <w:spacing w:after="0" w:line="269" w:lineRule="auto"/>
              <w:ind w:left="9" w:right="1880"/>
              <w:jc w:val="both"/>
              <w:rPr>
                <w:rFonts w:ascii="Times New Roman" w:eastAsia="Arial" w:hAnsi="Times New Roman" w:cs="Times New Roman"/>
                <w:b/>
                <w:sz w:val="24"/>
                <w:szCs w:val="24"/>
                <w:lang w:eastAsia="uk-UA"/>
              </w:rPr>
            </w:pPr>
            <w:r w:rsidRPr="00303357">
              <w:rPr>
                <w:rFonts w:ascii="Times New Roman" w:eastAsia="Arial" w:hAnsi="Times New Roman" w:cs="Times New Roman"/>
                <w:b/>
                <w:sz w:val="24"/>
                <w:szCs w:val="24"/>
                <w:lang w:eastAsia="uk-UA"/>
              </w:rPr>
              <w:t>Вимога: Налагодження співпраці зі здобувачами освіти, їх батьками, працівниками закладу освіти</w:t>
            </w:r>
          </w:p>
          <w:p w:rsidR="006D6A60" w:rsidRPr="00303357" w:rsidRDefault="006D6A60">
            <w:pPr>
              <w:spacing w:after="0" w:line="193" w:lineRule="exact"/>
              <w:rPr>
                <w:rFonts w:ascii="Times New Roman" w:eastAsia="Times New Roman" w:hAnsi="Times New Roman" w:cs="Times New Roman"/>
                <w:sz w:val="24"/>
                <w:szCs w:val="24"/>
                <w:lang w:eastAsia="uk-UA"/>
              </w:rPr>
            </w:pPr>
          </w:p>
          <w:p w:rsidR="006D6A60" w:rsidRPr="00303357" w:rsidRDefault="009E75FE">
            <w:pPr>
              <w:spacing w:after="0" w:line="203" w:lineRule="auto"/>
              <w:ind w:left="629" w:right="1480" w:hanging="623"/>
              <w:rPr>
                <w:rFonts w:ascii="Times New Roman" w:eastAsia="Arial" w:hAnsi="Times New Roman" w:cs="Times New Roman"/>
                <w:b/>
                <w:sz w:val="24"/>
                <w:szCs w:val="24"/>
                <w:lang w:eastAsia="uk-UA"/>
              </w:rPr>
            </w:pPr>
            <w:r w:rsidRPr="00303357">
              <w:rPr>
                <w:rFonts w:ascii="Times New Roman" w:eastAsia="Century Gothic" w:hAnsi="Times New Roman" w:cs="Times New Roman"/>
                <w:sz w:val="24"/>
                <w:szCs w:val="24"/>
                <w:lang w:eastAsia="uk-UA"/>
              </w:rPr>
              <w:t xml:space="preserve"> </w:t>
            </w:r>
            <w:r w:rsidRPr="00303357">
              <w:rPr>
                <w:rFonts w:ascii="Times New Roman" w:eastAsia="Arial" w:hAnsi="Times New Roman" w:cs="Times New Roman"/>
                <w:b/>
                <w:sz w:val="24"/>
                <w:szCs w:val="24"/>
                <w:lang w:eastAsia="uk-UA"/>
              </w:rPr>
              <w:t>Критерій</w:t>
            </w:r>
            <w:r w:rsidRPr="00303357">
              <w:rPr>
                <w:rFonts w:ascii="Times New Roman" w:eastAsia="Century Gothic" w:hAnsi="Times New Roman" w:cs="Times New Roman"/>
                <w:sz w:val="24"/>
                <w:szCs w:val="24"/>
                <w:lang w:eastAsia="uk-UA"/>
              </w:rPr>
              <w:t xml:space="preserve"> </w:t>
            </w:r>
            <w:r w:rsidRPr="00303357">
              <w:rPr>
                <w:rFonts w:ascii="Times New Roman" w:eastAsia="Arial" w:hAnsi="Times New Roman" w:cs="Times New Roman"/>
                <w:b/>
                <w:sz w:val="24"/>
                <w:szCs w:val="24"/>
                <w:lang w:eastAsia="uk-UA"/>
              </w:rPr>
              <w:t xml:space="preserve">  Педагогічні працівники діють на засадах педагогіки партнерства</w:t>
            </w:r>
          </w:p>
          <w:p w:rsidR="006D6A60" w:rsidRDefault="006D6A60">
            <w:pPr>
              <w:spacing w:after="0" w:line="203" w:lineRule="auto"/>
              <w:ind w:left="629" w:right="1480" w:hanging="623"/>
              <w:rPr>
                <w:rFonts w:ascii="Times New Roman" w:hAnsi="Times New Roman" w:cs="Times New Roman"/>
                <w:sz w:val="24"/>
                <w:szCs w:val="24"/>
              </w:rPr>
            </w:pPr>
          </w:p>
        </w:tc>
      </w:tr>
      <w:tr w:rsidR="006D6A60" w:rsidTr="00687AD0">
        <w:trPr>
          <w:trHeight w:val="419"/>
        </w:trPr>
        <w:tc>
          <w:tcPr>
            <w:tcW w:w="3093" w:type="dxa"/>
            <w:gridSpan w:val="2"/>
          </w:tcPr>
          <w:p w:rsidR="006D6A60" w:rsidRDefault="009E75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Реалізація особистісно-орієнтованого підходу</w:t>
            </w:r>
          </w:p>
        </w:tc>
        <w:tc>
          <w:tcPr>
            <w:tcW w:w="73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75"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6D6A60" w:rsidTr="00687AD0">
        <w:trPr>
          <w:cantSplit/>
          <w:trHeight w:val="1357"/>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Семінар -практикум з питань реалізації особистісно-орієнтованого підходу</w:t>
            </w:r>
          </w:p>
          <w:p w:rsidR="006D6A60" w:rsidRDefault="006D6A60">
            <w:pPr>
              <w:spacing w:after="0" w:line="240" w:lineRule="auto"/>
              <w:rPr>
                <w:rFonts w:ascii="Times New Roman" w:hAnsi="Times New Roman" w:cs="Times New Roman"/>
                <w:sz w:val="24"/>
                <w:szCs w:val="24"/>
              </w:rPr>
            </w:pPr>
          </w:p>
          <w:p w:rsidR="006D6A60" w:rsidRDefault="006D6A60">
            <w:pPr>
              <w:spacing w:after="0" w:line="240" w:lineRule="auto"/>
              <w:rPr>
                <w:rFonts w:ascii="Times New Roman" w:hAnsi="Times New Roman" w:cs="Times New Roman"/>
                <w:sz w:val="24"/>
                <w:szCs w:val="24"/>
              </w:rPr>
            </w:pP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extDirection w:val="btLr"/>
          </w:tcPr>
          <w:p w:rsidR="006D6A60" w:rsidRDefault="009E75FE">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Вчителі початкових класів</w:t>
            </w:r>
          </w:p>
        </w:tc>
        <w:tc>
          <w:tcPr>
            <w:tcW w:w="846" w:type="dxa"/>
            <w:textDirection w:val="btLr"/>
          </w:tcPr>
          <w:p w:rsidR="006D6A60" w:rsidRDefault="006D6A60">
            <w:pPr>
              <w:spacing w:after="0" w:line="240" w:lineRule="auto"/>
              <w:ind w:left="113" w:right="113"/>
              <w:jc w:val="center"/>
              <w:rPr>
                <w:rFonts w:ascii="Times New Roman" w:hAnsi="Times New Roman" w:cs="Times New Roman"/>
                <w:sz w:val="24"/>
                <w:szCs w:val="24"/>
              </w:rPr>
            </w:pPr>
          </w:p>
        </w:tc>
        <w:tc>
          <w:tcPr>
            <w:tcW w:w="850" w:type="dxa"/>
            <w:textDirection w:val="btLr"/>
          </w:tcPr>
          <w:p w:rsidR="006D6A60" w:rsidRDefault="006D6A60">
            <w:pPr>
              <w:spacing w:after="0" w:line="240" w:lineRule="auto"/>
              <w:ind w:left="113" w:right="113"/>
              <w:jc w:val="center"/>
              <w:rPr>
                <w:rFonts w:ascii="Times New Roman" w:hAnsi="Times New Roman" w:cs="Times New Roman"/>
                <w:sz w:val="24"/>
                <w:szCs w:val="24"/>
              </w:rPr>
            </w:pPr>
          </w:p>
        </w:tc>
        <w:tc>
          <w:tcPr>
            <w:tcW w:w="993" w:type="dxa"/>
            <w:textDirection w:val="btLr"/>
          </w:tcPr>
          <w:p w:rsidR="006D6A60" w:rsidRDefault="009E75FE">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Вчителі природничо-математичних дисциплін</w:t>
            </w: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Спостереження за навчальним заняттям з усіх навчальних предметів</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trPr>
          <w:trHeight w:val="419"/>
        </w:trPr>
        <w:tc>
          <w:tcPr>
            <w:tcW w:w="14175" w:type="dxa"/>
            <w:gridSpan w:val="13"/>
          </w:tcPr>
          <w:p w:rsidR="006D6A60" w:rsidRPr="00303357" w:rsidRDefault="009E75FE">
            <w:pPr>
              <w:spacing w:after="0" w:line="220" w:lineRule="auto"/>
              <w:jc w:val="both"/>
              <w:rPr>
                <w:rFonts w:ascii="Times New Roman" w:eastAsia="Arial" w:hAnsi="Times New Roman" w:cs="Times New Roman"/>
                <w:b/>
                <w:sz w:val="24"/>
                <w:szCs w:val="24"/>
                <w:lang w:eastAsia="uk-UA"/>
              </w:rPr>
            </w:pPr>
            <w:r w:rsidRPr="00303357">
              <w:rPr>
                <w:rFonts w:ascii="Times New Roman" w:eastAsia="Arial" w:hAnsi="Times New Roman" w:cs="Times New Roman"/>
                <w:b/>
                <w:sz w:val="24"/>
                <w:szCs w:val="24"/>
                <w:lang w:eastAsia="uk-UA"/>
              </w:rPr>
              <w:t>Критерій</w:t>
            </w:r>
            <w:r w:rsidRPr="00303357">
              <w:rPr>
                <w:rFonts w:ascii="Times New Roman" w:eastAsia="Century Gothic" w:hAnsi="Times New Roman" w:cs="Times New Roman"/>
                <w:sz w:val="24"/>
                <w:szCs w:val="24"/>
                <w:lang w:eastAsia="uk-UA"/>
              </w:rPr>
              <w:t xml:space="preserve"> </w:t>
            </w:r>
            <w:r w:rsidRPr="00303357">
              <w:rPr>
                <w:rFonts w:ascii="Times New Roman" w:eastAsia="Arial" w:hAnsi="Times New Roman" w:cs="Times New Roman"/>
                <w:b/>
                <w:sz w:val="24"/>
                <w:szCs w:val="24"/>
                <w:lang w:eastAsia="uk-UA"/>
              </w:rPr>
              <w:t xml:space="preserve">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6D6A60" w:rsidRPr="00303357" w:rsidRDefault="006D6A60">
            <w:pPr>
              <w:numPr>
                <w:ilvl w:val="0"/>
                <w:numId w:val="29"/>
              </w:numPr>
              <w:tabs>
                <w:tab w:val="left" w:pos="620"/>
              </w:tabs>
              <w:spacing w:after="0" w:line="0" w:lineRule="atLeast"/>
              <w:rPr>
                <w:rFonts w:ascii="Times New Roman" w:eastAsia="Arial" w:hAnsi="Times New Roman" w:cs="Times New Roman"/>
                <w:b/>
                <w:sz w:val="24"/>
                <w:szCs w:val="24"/>
                <w:lang w:eastAsia="uk-UA"/>
              </w:rPr>
            </w:pPr>
          </w:p>
        </w:tc>
      </w:tr>
      <w:tr w:rsidR="006D6A60" w:rsidTr="00687AD0">
        <w:trPr>
          <w:trHeight w:val="419"/>
        </w:trPr>
        <w:tc>
          <w:tcPr>
            <w:tcW w:w="3093" w:type="dxa"/>
            <w:gridSpan w:val="2"/>
          </w:tcPr>
          <w:p w:rsidR="006D6A60" w:rsidRPr="00303357" w:rsidRDefault="009E75FE">
            <w:pPr>
              <w:spacing w:after="0" w:line="240" w:lineRule="auto"/>
              <w:jc w:val="center"/>
              <w:rPr>
                <w:rFonts w:ascii="Times New Roman" w:hAnsi="Times New Roman" w:cs="Times New Roman"/>
                <w:b/>
                <w:sz w:val="24"/>
                <w:szCs w:val="24"/>
              </w:rPr>
            </w:pPr>
            <w:r w:rsidRPr="00303357">
              <w:rPr>
                <w:rFonts w:ascii="Times New Roman" w:hAnsi="Times New Roman" w:cs="Times New Roman"/>
                <w:b/>
                <w:sz w:val="24"/>
                <w:szCs w:val="24"/>
              </w:rPr>
              <w:t xml:space="preserve">Анкети </w:t>
            </w:r>
          </w:p>
        </w:tc>
        <w:tc>
          <w:tcPr>
            <w:tcW w:w="730" w:type="dxa"/>
          </w:tcPr>
          <w:p w:rsidR="006D6A60" w:rsidRPr="00303357" w:rsidRDefault="009E75FE">
            <w:pPr>
              <w:spacing w:after="0" w:line="240" w:lineRule="auto"/>
              <w:jc w:val="center"/>
              <w:rPr>
                <w:rFonts w:ascii="Times New Roman" w:hAnsi="Times New Roman" w:cs="Times New Roman"/>
                <w:sz w:val="24"/>
                <w:szCs w:val="24"/>
              </w:rPr>
            </w:pPr>
            <w:r w:rsidRPr="00303357">
              <w:rPr>
                <w:rFonts w:ascii="Times New Roman" w:hAnsi="Times New Roman" w:cs="Times New Roman"/>
                <w:sz w:val="24"/>
                <w:szCs w:val="24"/>
              </w:rPr>
              <w:t>08</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75"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6D6A60" w:rsidTr="00687AD0">
        <w:trPr>
          <w:trHeight w:val="419"/>
        </w:trPr>
        <w:tc>
          <w:tcPr>
            <w:tcW w:w="563" w:type="dxa"/>
          </w:tcPr>
          <w:p w:rsidR="006D6A60" w:rsidRPr="00303357" w:rsidRDefault="009E75FE">
            <w:pPr>
              <w:spacing w:after="0" w:line="240" w:lineRule="auto"/>
              <w:jc w:val="center"/>
              <w:rPr>
                <w:rFonts w:ascii="Times New Roman" w:hAnsi="Times New Roman" w:cs="Times New Roman"/>
                <w:sz w:val="24"/>
                <w:szCs w:val="24"/>
              </w:rPr>
            </w:pPr>
            <w:r w:rsidRPr="00303357">
              <w:rPr>
                <w:rFonts w:ascii="Times New Roman" w:hAnsi="Times New Roman" w:cs="Times New Roman"/>
                <w:sz w:val="24"/>
                <w:szCs w:val="24"/>
              </w:rPr>
              <w:t>1</w:t>
            </w:r>
          </w:p>
        </w:tc>
        <w:tc>
          <w:tcPr>
            <w:tcW w:w="2530" w:type="dxa"/>
          </w:tcPr>
          <w:p w:rsidR="006D6A60" w:rsidRPr="00303357" w:rsidRDefault="009E75FE">
            <w:pPr>
              <w:spacing w:after="0" w:line="240" w:lineRule="auto"/>
              <w:rPr>
                <w:rFonts w:ascii="Times New Roman" w:hAnsi="Times New Roman" w:cs="Times New Roman"/>
                <w:sz w:val="24"/>
                <w:szCs w:val="24"/>
              </w:rPr>
            </w:pPr>
            <w:r w:rsidRPr="00303357">
              <w:rPr>
                <w:rFonts w:ascii="Times New Roman" w:hAnsi="Times New Roman" w:cs="Times New Roman"/>
                <w:sz w:val="24"/>
                <w:szCs w:val="24"/>
              </w:rPr>
              <w:t>Анкети батьків</w:t>
            </w:r>
          </w:p>
        </w:tc>
        <w:tc>
          <w:tcPr>
            <w:tcW w:w="730" w:type="dxa"/>
          </w:tcPr>
          <w:p w:rsidR="006D6A60" w:rsidRPr="00303357"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Pr="00303357" w:rsidRDefault="009E75FE">
            <w:pPr>
              <w:spacing w:after="0" w:line="240" w:lineRule="auto"/>
              <w:jc w:val="center"/>
              <w:rPr>
                <w:rFonts w:ascii="Times New Roman" w:hAnsi="Times New Roman" w:cs="Times New Roman"/>
                <w:sz w:val="24"/>
                <w:szCs w:val="24"/>
              </w:rPr>
            </w:pPr>
            <w:r w:rsidRPr="00303357">
              <w:rPr>
                <w:rFonts w:ascii="Times New Roman" w:hAnsi="Times New Roman" w:cs="Times New Roman"/>
                <w:sz w:val="24"/>
                <w:szCs w:val="24"/>
              </w:rPr>
              <w:t>2</w:t>
            </w:r>
          </w:p>
        </w:tc>
        <w:tc>
          <w:tcPr>
            <w:tcW w:w="2530" w:type="dxa"/>
          </w:tcPr>
          <w:p w:rsidR="006D6A60" w:rsidRPr="00303357" w:rsidRDefault="009E75FE">
            <w:pPr>
              <w:spacing w:after="0" w:line="240" w:lineRule="auto"/>
              <w:rPr>
                <w:rFonts w:ascii="Times New Roman" w:hAnsi="Times New Roman" w:cs="Times New Roman"/>
                <w:sz w:val="24"/>
                <w:szCs w:val="24"/>
              </w:rPr>
            </w:pPr>
            <w:r w:rsidRPr="00303357">
              <w:rPr>
                <w:rFonts w:ascii="Times New Roman" w:hAnsi="Times New Roman" w:cs="Times New Roman"/>
                <w:sz w:val="24"/>
                <w:szCs w:val="24"/>
              </w:rPr>
              <w:t>Анкети учнів</w:t>
            </w:r>
          </w:p>
        </w:tc>
        <w:tc>
          <w:tcPr>
            <w:tcW w:w="730" w:type="dxa"/>
          </w:tcPr>
          <w:p w:rsidR="006D6A60" w:rsidRPr="00303357"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trPr>
          <w:trHeight w:val="419"/>
        </w:trPr>
        <w:tc>
          <w:tcPr>
            <w:tcW w:w="14175" w:type="dxa"/>
            <w:gridSpan w:val="13"/>
          </w:tcPr>
          <w:p w:rsidR="006D6A60" w:rsidRPr="00303357" w:rsidRDefault="009E75FE">
            <w:pPr>
              <w:spacing w:after="0" w:line="220" w:lineRule="auto"/>
              <w:ind w:left="620" w:right="1480" w:hanging="623"/>
              <w:jc w:val="both"/>
              <w:rPr>
                <w:rFonts w:ascii="Times New Roman" w:eastAsia="Arial" w:hAnsi="Times New Roman" w:cs="Times New Roman"/>
                <w:b/>
                <w:sz w:val="24"/>
                <w:szCs w:val="24"/>
                <w:lang w:eastAsia="uk-UA"/>
              </w:rPr>
            </w:pPr>
            <w:r w:rsidRPr="00303357">
              <w:rPr>
                <w:rFonts w:ascii="Times New Roman" w:eastAsia="Arial" w:hAnsi="Times New Roman" w:cs="Times New Roman"/>
                <w:b/>
                <w:sz w:val="24"/>
                <w:szCs w:val="24"/>
                <w:lang w:eastAsia="uk-UA"/>
              </w:rPr>
              <w:lastRenderedPageBreak/>
              <w:t>Критерій:</w:t>
            </w:r>
            <w:r w:rsidRPr="00303357">
              <w:rPr>
                <w:rFonts w:ascii="Times New Roman" w:eastAsia="Century Gothic" w:hAnsi="Times New Roman" w:cs="Times New Roman"/>
                <w:sz w:val="24"/>
                <w:szCs w:val="24"/>
                <w:lang w:eastAsia="uk-UA"/>
              </w:rPr>
              <w:t xml:space="preserve"> </w:t>
            </w:r>
            <w:r w:rsidRPr="00303357">
              <w:rPr>
                <w:rFonts w:ascii="Times New Roman" w:eastAsia="Arial" w:hAnsi="Times New Roman" w:cs="Times New Roman"/>
                <w:b/>
                <w:sz w:val="24"/>
                <w:szCs w:val="24"/>
                <w:lang w:eastAsia="uk-UA"/>
              </w:rPr>
              <w:t xml:space="preserve"> </w:t>
            </w:r>
            <w:r w:rsidRPr="00303357">
              <w:rPr>
                <w:rFonts w:ascii="Times New Roman" w:eastAsia="Century Gothic" w:hAnsi="Times New Roman" w:cs="Times New Roman"/>
                <w:sz w:val="24"/>
                <w:szCs w:val="24"/>
                <w:lang w:eastAsia="uk-UA"/>
              </w:rPr>
              <w:t xml:space="preserve"> </w:t>
            </w:r>
            <w:r w:rsidRPr="00303357">
              <w:rPr>
                <w:rFonts w:ascii="Times New Roman" w:eastAsia="Arial" w:hAnsi="Times New Roman" w:cs="Times New Roman"/>
                <w:b/>
                <w:sz w:val="24"/>
                <w:szCs w:val="24"/>
                <w:lang w:eastAsia="uk-UA"/>
              </w:rPr>
              <w:t>У закладі освіти існує практика педагогічного</w:t>
            </w:r>
            <w:r w:rsidRPr="00303357">
              <w:rPr>
                <w:rFonts w:ascii="Times New Roman" w:eastAsia="Century Gothic" w:hAnsi="Times New Roman" w:cs="Times New Roman"/>
                <w:sz w:val="24"/>
                <w:szCs w:val="24"/>
                <w:lang w:eastAsia="uk-UA"/>
              </w:rPr>
              <w:t xml:space="preserve"> </w:t>
            </w:r>
            <w:r w:rsidRPr="00303357">
              <w:rPr>
                <w:rFonts w:ascii="Times New Roman" w:eastAsia="Arial" w:hAnsi="Times New Roman" w:cs="Times New Roman"/>
                <w:b/>
                <w:sz w:val="24"/>
                <w:szCs w:val="24"/>
                <w:lang w:eastAsia="uk-UA"/>
              </w:rPr>
              <w:t>наставництва, взаємонавчання та інших форм професійної співпраці</w:t>
            </w:r>
          </w:p>
          <w:p w:rsidR="006D6A60" w:rsidRPr="00303357" w:rsidRDefault="006D6A60">
            <w:pPr>
              <w:numPr>
                <w:ilvl w:val="0"/>
                <w:numId w:val="29"/>
              </w:numPr>
              <w:tabs>
                <w:tab w:val="left" w:pos="620"/>
              </w:tabs>
              <w:spacing w:after="0" w:line="215" w:lineRule="auto"/>
              <w:rPr>
                <w:rFonts w:ascii="Times New Roman" w:hAnsi="Times New Roman" w:cs="Times New Roman"/>
                <w:sz w:val="24"/>
                <w:szCs w:val="24"/>
              </w:rPr>
            </w:pPr>
          </w:p>
        </w:tc>
      </w:tr>
      <w:tr w:rsidR="006D6A60" w:rsidTr="00687AD0">
        <w:trPr>
          <w:cantSplit/>
          <w:trHeight w:val="1134"/>
        </w:trPr>
        <w:tc>
          <w:tcPr>
            <w:tcW w:w="563" w:type="dxa"/>
          </w:tcPr>
          <w:p w:rsidR="006D6A60" w:rsidRPr="00303357" w:rsidRDefault="009E75FE">
            <w:pPr>
              <w:spacing w:after="0" w:line="240" w:lineRule="auto"/>
              <w:jc w:val="center"/>
              <w:rPr>
                <w:rFonts w:ascii="Times New Roman" w:hAnsi="Times New Roman" w:cs="Times New Roman"/>
                <w:sz w:val="24"/>
                <w:szCs w:val="24"/>
              </w:rPr>
            </w:pPr>
            <w:r w:rsidRPr="00303357">
              <w:rPr>
                <w:rFonts w:ascii="Times New Roman" w:hAnsi="Times New Roman" w:cs="Times New Roman"/>
                <w:sz w:val="24"/>
                <w:szCs w:val="24"/>
              </w:rPr>
              <w:t>1</w:t>
            </w:r>
          </w:p>
        </w:tc>
        <w:tc>
          <w:tcPr>
            <w:tcW w:w="2530" w:type="dxa"/>
          </w:tcPr>
          <w:p w:rsidR="006D6A60" w:rsidRPr="00303357" w:rsidRDefault="009E75FE">
            <w:pPr>
              <w:spacing w:after="0" w:line="240" w:lineRule="auto"/>
              <w:jc w:val="center"/>
              <w:rPr>
                <w:rFonts w:ascii="Times New Roman" w:hAnsi="Times New Roman" w:cs="Times New Roman"/>
                <w:sz w:val="24"/>
                <w:szCs w:val="24"/>
              </w:rPr>
            </w:pPr>
            <w:r w:rsidRPr="00303357">
              <w:rPr>
                <w:rFonts w:ascii="Times New Roman" w:hAnsi="Times New Roman" w:cs="Times New Roman"/>
                <w:sz w:val="24"/>
                <w:szCs w:val="24"/>
              </w:rPr>
              <w:t>Семінари-практикуми для молодих вчителів</w:t>
            </w:r>
          </w:p>
          <w:p w:rsidR="006D6A60" w:rsidRPr="00303357" w:rsidRDefault="006D6A60">
            <w:pPr>
              <w:spacing w:after="0" w:line="240" w:lineRule="auto"/>
              <w:jc w:val="center"/>
              <w:rPr>
                <w:rFonts w:ascii="Times New Roman" w:hAnsi="Times New Roman" w:cs="Times New Roman"/>
                <w:sz w:val="24"/>
                <w:szCs w:val="24"/>
              </w:rPr>
            </w:pPr>
          </w:p>
          <w:p w:rsidR="006D6A60" w:rsidRPr="00303357" w:rsidRDefault="006D6A60">
            <w:pPr>
              <w:spacing w:after="0" w:line="240" w:lineRule="auto"/>
              <w:jc w:val="center"/>
              <w:rPr>
                <w:rFonts w:ascii="Times New Roman" w:hAnsi="Times New Roman" w:cs="Times New Roman"/>
                <w:sz w:val="24"/>
                <w:szCs w:val="24"/>
              </w:rPr>
            </w:pPr>
          </w:p>
          <w:p w:rsidR="006D6A60" w:rsidRPr="00303357" w:rsidRDefault="006D6A60">
            <w:pPr>
              <w:spacing w:after="0" w:line="240" w:lineRule="auto"/>
              <w:jc w:val="center"/>
              <w:rPr>
                <w:rFonts w:ascii="Times New Roman" w:hAnsi="Times New Roman" w:cs="Times New Roman"/>
                <w:sz w:val="24"/>
                <w:szCs w:val="24"/>
              </w:rPr>
            </w:pPr>
          </w:p>
          <w:p w:rsidR="006D6A60" w:rsidRPr="00303357" w:rsidRDefault="006D6A60">
            <w:pPr>
              <w:spacing w:after="0" w:line="240" w:lineRule="auto"/>
              <w:jc w:val="center"/>
              <w:rPr>
                <w:rFonts w:ascii="Times New Roman" w:hAnsi="Times New Roman" w:cs="Times New Roman"/>
                <w:sz w:val="24"/>
                <w:szCs w:val="24"/>
              </w:rPr>
            </w:pPr>
          </w:p>
          <w:p w:rsidR="006D6A60" w:rsidRPr="00303357" w:rsidRDefault="006D6A60">
            <w:pPr>
              <w:spacing w:after="0" w:line="240" w:lineRule="auto"/>
              <w:jc w:val="center"/>
              <w:rPr>
                <w:rFonts w:ascii="Times New Roman" w:hAnsi="Times New Roman" w:cs="Times New Roman"/>
                <w:sz w:val="24"/>
                <w:szCs w:val="24"/>
              </w:rPr>
            </w:pPr>
          </w:p>
          <w:p w:rsidR="006D6A60" w:rsidRPr="00303357" w:rsidRDefault="006D6A60">
            <w:pPr>
              <w:spacing w:after="0" w:line="240" w:lineRule="auto"/>
              <w:jc w:val="center"/>
              <w:rPr>
                <w:rFonts w:ascii="Times New Roman" w:hAnsi="Times New Roman" w:cs="Times New Roman"/>
                <w:sz w:val="24"/>
                <w:szCs w:val="24"/>
              </w:rPr>
            </w:pPr>
          </w:p>
          <w:p w:rsidR="006D6A60" w:rsidRPr="00303357" w:rsidRDefault="006D6A60">
            <w:pPr>
              <w:spacing w:after="0" w:line="240" w:lineRule="auto"/>
              <w:jc w:val="center"/>
              <w:rPr>
                <w:rFonts w:ascii="Times New Roman" w:hAnsi="Times New Roman" w:cs="Times New Roman"/>
                <w:sz w:val="24"/>
                <w:szCs w:val="24"/>
              </w:rPr>
            </w:pPr>
          </w:p>
          <w:p w:rsidR="006D6A60" w:rsidRPr="00303357" w:rsidRDefault="006D6A60">
            <w:pPr>
              <w:spacing w:after="0" w:line="240" w:lineRule="auto"/>
              <w:jc w:val="center"/>
              <w:rPr>
                <w:rFonts w:ascii="Times New Roman" w:hAnsi="Times New Roman" w:cs="Times New Roman"/>
                <w:sz w:val="24"/>
                <w:szCs w:val="24"/>
              </w:rPr>
            </w:pPr>
          </w:p>
          <w:p w:rsidR="006D6A60" w:rsidRPr="00303357" w:rsidRDefault="006D6A60">
            <w:pPr>
              <w:spacing w:after="0" w:line="240" w:lineRule="auto"/>
              <w:jc w:val="center"/>
              <w:rPr>
                <w:rFonts w:ascii="Times New Roman" w:hAnsi="Times New Roman" w:cs="Times New Roman"/>
                <w:sz w:val="24"/>
                <w:szCs w:val="24"/>
              </w:rPr>
            </w:pPr>
          </w:p>
          <w:p w:rsidR="006D6A60" w:rsidRPr="00303357" w:rsidRDefault="006D6A60">
            <w:pPr>
              <w:spacing w:after="0" w:line="240" w:lineRule="auto"/>
              <w:jc w:val="center"/>
              <w:rPr>
                <w:rFonts w:ascii="Times New Roman" w:hAnsi="Times New Roman" w:cs="Times New Roman"/>
                <w:sz w:val="24"/>
                <w:szCs w:val="24"/>
              </w:rPr>
            </w:pPr>
          </w:p>
          <w:p w:rsidR="006D6A60" w:rsidRPr="00303357" w:rsidRDefault="006D6A60">
            <w:pPr>
              <w:spacing w:after="0" w:line="240" w:lineRule="auto"/>
              <w:jc w:val="center"/>
              <w:rPr>
                <w:rFonts w:ascii="Times New Roman" w:hAnsi="Times New Roman" w:cs="Times New Roman"/>
                <w:sz w:val="24"/>
                <w:szCs w:val="24"/>
              </w:rPr>
            </w:pPr>
          </w:p>
          <w:p w:rsidR="006D6A60" w:rsidRPr="00303357" w:rsidRDefault="006D6A60">
            <w:pPr>
              <w:spacing w:after="0" w:line="240" w:lineRule="auto"/>
              <w:jc w:val="center"/>
              <w:rPr>
                <w:rFonts w:ascii="Times New Roman" w:hAnsi="Times New Roman" w:cs="Times New Roman"/>
                <w:sz w:val="24"/>
                <w:szCs w:val="24"/>
              </w:rPr>
            </w:pPr>
          </w:p>
        </w:tc>
        <w:tc>
          <w:tcPr>
            <w:tcW w:w="730" w:type="dxa"/>
          </w:tcPr>
          <w:p w:rsidR="006D6A60" w:rsidRPr="00303357"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extDirection w:val="btLr"/>
          </w:tcPr>
          <w:p w:rsidR="006D6A60" w:rsidRDefault="009E75FE">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Реалізація навчально-виховної мети уроку (ЗДНВР)</w:t>
            </w:r>
          </w:p>
        </w:tc>
        <w:tc>
          <w:tcPr>
            <w:tcW w:w="992" w:type="dxa"/>
            <w:textDirection w:val="btLr"/>
          </w:tcPr>
          <w:p w:rsidR="006D6A60" w:rsidRDefault="006D6A60">
            <w:pPr>
              <w:spacing w:after="0" w:line="240" w:lineRule="auto"/>
              <w:ind w:left="113" w:right="113"/>
              <w:jc w:val="center"/>
              <w:rPr>
                <w:rFonts w:ascii="Times New Roman" w:hAnsi="Times New Roman" w:cs="Times New Roman"/>
                <w:sz w:val="24"/>
                <w:szCs w:val="24"/>
              </w:rPr>
            </w:pPr>
          </w:p>
        </w:tc>
        <w:tc>
          <w:tcPr>
            <w:tcW w:w="846" w:type="dxa"/>
            <w:textDirection w:val="btLr"/>
          </w:tcPr>
          <w:p w:rsidR="006D6A60" w:rsidRDefault="006D6A60">
            <w:pPr>
              <w:spacing w:after="0" w:line="240" w:lineRule="auto"/>
              <w:ind w:left="113" w:right="113"/>
              <w:jc w:val="center"/>
              <w:rPr>
                <w:rFonts w:ascii="Times New Roman" w:hAnsi="Times New Roman" w:cs="Times New Roman"/>
                <w:sz w:val="24"/>
                <w:szCs w:val="24"/>
              </w:rPr>
            </w:pPr>
          </w:p>
        </w:tc>
        <w:tc>
          <w:tcPr>
            <w:tcW w:w="850" w:type="dxa"/>
            <w:textDirection w:val="btLr"/>
          </w:tcPr>
          <w:p w:rsidR="006D6A60" w:rsidRDefault="009E75FE">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Розвиток творчих здібностей учнів засобами ІКТ (ЗДНМР)</w:t>
            </w:r>
          </w:p>
        </w:tc>
        <w:tc>
          <w:tcPr>
            <w:tcW w:w="993" w:type="dxa"/>
            <w:textDirection w:val="btLr"/>
          </w:tcPr>
          <w:p w:rsidR="006D6A60" w:rsidRDefault="006D6A60">
            <w:pPr>
              <w:spacing w:after="0" w:line="240" w:lineRule="auto"/>
              <w:ind w:left="113" w:right="113"/>
              <w:jc w:val="center"/>
              <w:rPr>
                <w:rFonts w:ascii="Times New Roman" w:hAnsi="Times New Roman" w:cs="Times New Roman"/>
                <w:sz w:val="24"/>
                <w:szCs w:val="24"/>
              </w:rPr>
            </w:pPr>
          </w:p>
        </w:tc>
        <w:tc>
          <w:tcPr>
            <w:tcW w:w="1280" w:type="dxa"/>
            <w:textDirection w:val="btLr"/>
          </w:tcPr>
          <w:p w:rsidR="006D6A60" w:rsidRDefault="009E75FE">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 xml:space="preserve">Новини методичної літератури </w:t>
            </w:r>
          </w:p>
          <w:p w:rsidR="006D6A60" w:rsidRDefault="009E75FE">
            <w:pPr>
              <w:spacing w:after="0" w:line="240" w:lineRule="auto"/>
              <w:ind w:left="113" w:right="113"/>
              <w:rPr>
                <w:rFonts w:ascii="Times New Roman" w:hAnsi="Times New Roman" w:cs="Times New Roman"/>
                <w:sz w:val="24"/>
                <w:szCs w:val="24"/>
              </w:rPr>
            </w:pPr>
            <w:r>
              <w:rPr>
                <w:rFonts w:ascii="Times New Roman" w:hAnsi="Times New Roman" w:cs="Times New Roman"/>
                <w:sz w:val="24"/>
                <w:szCs w:val="24"/>
              </w:rPr>
              <w:t>(ЗДНВР)</w:t>
            </w: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eastAsia="Times New Roman" w:hAnsi="Times New Roman" w:cs="Times New Roman"/>
                <w:bCs/>
                <w:iCs/>
                <w:sz w:val="24"/>
                <w:szCs w:val="24"/>
                <w:lang w:eastAsia="ru-RU"/>
              </w:rPr>
              <w:t>Проведення загальних батьківських зборів «Заклад освіти і НУШ: як прокласти місток»</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eastAsia="Times New Roman" w:hAnsi="Times New Roman" w:cs="Times New Roman"/>
                <w:bCs/>
                <w:iCs/>
                <w:sz w:val="24"/>
                <w:szCs w:val="24"/>
                <w:lang w:eastAsia="ru-RU"/>
              </w:rPr>
            </w:pPr>
          </w:p>
          <w:p w:rsidR="006D6A60" w:rsidRDefault="009E75FE">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iCs/>
                <w:sz w:val="24"/>
                <w:szCs w:val="24"/>
                <w:lang w:eastAsia="ru-RU"/>
              </w:rPr>
              <w:t>+</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trHeight w:val="419"/>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30" w:type="dxa"/>
          </w:tcPr>
          <w:p w:rsidR="006D6A60" w:rsidRDefault="009E75FE">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Педагогічні ради з питань реалізації педагогіки партнерства між ДНЗ та НУШ</w:t>
            </w:r>
          </w:p>
          <w:p w:rsidR="006D6A60" w:rsidRDefault="009E75F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Проведення педагогічної ради «Про сучасні аспекти взаємодії дошкільного закладу, школи  і сім'ї щодо </w:t>
            </w:r>
            <w:r>
              <w:rPr>
                <w:rFonts w:ascii="Times New Roman" w:hAnsi="Times New Roman" w:cs="Times New Roman"/>
                <w:b/>
                <w:sz w:val="24"/>
                <w:szCs w:val="24"/>
              </w:rPr>
              <w:lastRenderedPageBreak/>
              <w:t>гармонійного розвитку особистості»</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iCs/>
                <w:sz w:val="24"/>
                <w:szCs w:val="24"/>
                <w:lang w:eastAsia="ru-RU"/>
              </w:rPr>
              <w:t>+</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6D6A60">
            <w:pPr>
              <w:spacing w:after="0" w:line="240" w:lineRule="auto"/>
              <w:jc w:val="center"/>
              <w:rPr>
                <w:rFonts w:ascii="Times New Roman" w:hAnsi="Times New Roman" w:cs="Times New Roman"/>
                <w:sz w:val="24"/>
                <w:szCs w:val="24"/>
              </w:rPr>
            </w:pP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trPr>
          <w:cantSplit/>
          <w:trHeight w:val="1134"/>
        </w:trPr>
        <w:tc>
          <w:tcPr>
            <w:tcW w:w="563" w:type="dxa"/>
          </w:tcPr>
          <w:p w:rsidR="006D6A60" w:rsidRPr="00303357" w:rsidRDefault="009E75FE">
            <w:pPr>
              <w:spacing w:after="0" w:line="240" w:lineRule="auto"/>
              <w:jc w:val="center"/>
              <w:rPr>
                <w:rFonts w:ascii="Times New Roman" w:hAnsi="Times New Roman" w:cs="Times New Roman"/>
                <w:sz w:val="24"/>
                <w:szCs w:val="24"/>
              </w:rPr>
            </w:pPr>
            <w:r w:rsidRPr="00303357">
              <w:rPr>
                <w:rFonts w:ascii="Times New Roman" w:hAnsi="Times New Roman" w:cs="Times New Roman"/>
                <w:sz w:val="24"/>
                <w:szCs w:val="24"/>
              </w:rPr>
              <w:lastRenderedPageBreak/>
              <w:t>4</w:t>
            </w:r>
          </w:p>
        </w:tc>
        <w:tc>
          <w:tcPr>
            <w:tcW w:w="2530" w:type="dxa"/>
          </w:tcPr>
          <w:p w:rsidR="006D6A60" w:rsidRDefault="00852EFD">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Співробітництво з Ч</w:t>
            </w:r>
            <w:r w:rsidR="009E75FE">
              <w:rPr>
                <w:rFonts w:ascii="Times New Roman" w:eastAsia="Times New Roman" w:hAnsi="Times New Roman" w:cs="Times New Roman"/>
                <w:bCs/>
                <w:iCs/>
                <w:sz w:val="24"/>
                <w:szCs w:val="24"/>
                <w:lang w:eastAsia="ru-RU"/>
              </w:rPr>
              <w:t>ОІППО.</w:t>
            </w:r>
            <w:r w:rsidR="009E75FE">
              <w:rPr>
                <w:rFonts w:ascii="Times New Roman" w:eastAsia="Times New Roman" w:hAnsi="Times New Roman" w:cs="Times New Roman"/>
                <w:bCs/>
                <w:iCs/>
                <w:sz w:val="24"/>
                <w:szCs w:val="24"/>
                <w:lang w:eastAsia="ru-RU"/>
              </w:rPr>
              <w:tab/>
            </w:r>
          </w:p>
          <w:p w:rsidR="006D6A60" w:rsidRDefault="009E75FE">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Участь у семінарах, тренігах</w:t>
            </w:r>
          </w:p>
        </w:tc>
        <w:tc>
          <w:tcPr>
            <w:tcW w:w="11082" w:type="dxa"/>
            <w:gridSpan w:val="11"/>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 графіком</w:t>
            </w:r>
          </w:p>
        </w:tc>
      </w:tr>
      <w:tr w:rsidR="006D6A60">
        <w:trPr>
          <w:cantSplit/>
          <w:trHeight w:val="1134"/>
        </w:trPr>
        <w:tc>
          <w:tcPr>
            <w:tcW w:w="14175" w:type="dxa"/>
            <w:gridSpan w:val="13"/>
          </w:tcPr>
          <w:p w:rsidR="006D6A60" w:rsidRPr="00303357" w:rsidRDefault="009E75FE">
            <w:pPr>
              <w:numPr>
                <w:ilvl w:val="0"/>
                <w:numId w:val="29"/>
              </w:numPr>
              <w:tabs>
                <w:tab w:val="left" w:pos="620"/>
              </w:tabs>
              <w:spacing w:after="0" w:line="360" w:lineRule="auto"/>
              <w:rPr>
                <w:rFonts w:ascii="Times New Roman" w:hAnsi="Times New Roman" w:cs="Times New Roman"/>
                <w:b/>
                <w:sz w:val="24"/>
                <w:szCs w:val="24"/>
              </w:rPr>
            </w:pPr>
            <w:r w:rsidRPr="00303357">
              <w:rPr>
                <w:rFonts w:ascii="Times New Roman" w:hAnsi="Times New Roman" w:cs="Times New Roman"/>
                <w:b/>
                <w:sz w:val="24"/>
                <w:szCs w:val="24"/>
              </w:rPr>
              <w:t>Вимога:</w:t>
            </w:r>
            <w:r w:rsidRPr="00303357">
              <w:rPr>
                <w:rFonts w:ascii="Times New Roman" w:hAnsi="Times New Roman" w:cs="Times New Roman"/>
                <w:sz w:val="24"/>
                <w:szCs w:val="24"/>
              </w:rPr>
              <w:t xml:space="preserve"> </w:t>
            </w:r>
            <w:r w:rsidRPr="00303357">
              <w:rPr>
                <w:rFonts w:ascii="Times New Roman" w:hAnsi="Times New Roman" w:cs="Times New Roman"/>
                <w:b/>
                <w:sz w:val="24"/>
                <w:szCs w:val="24"/>
              </w:rPr>
              <w:t>Організація педагогічної діяльності та навчання здобувачів освіти на засадах академічної доброчесності</w:t>
            </w:r>
          </w:p>
          <w:p w:rsidR="006D6A60" w:rsidRPr="00303357" w:rsidRDefault="009E75FE">
            <w:pPr>
              <w:numPr>
                <w:ilvl w:val="0"/>
                <w:numId w:val="29"/>
              </w:numPr>
              <w:tabs>
                <w:tab w:val="left" w:pos="620"/>
              </w:tabs>
              <w:spacing w:after="0" w:line="360" w:lineRule="auto"/>
              <w:rPr>
                <w:rFonts w:ascii="Times New Roman" w:hAnsi="Times New Roman" w:cs="Times New Roman"/>
                <w:sz w:val="24"/>
                <w:szCs w:val="24"/>
              </w:rPr>
            </w:pPr>
            <w:r w:rsidRPr="00303357">
              <w:rPr>
                <w:rFonts w:ascii="Times New Roman" w:hAnsi="Times New Roman" w:cs="Times New Roman"/>
                <w:b/>
                <w:sz w:val="24"/>
                <w:szCs w:val="24"/>
              </w:rPr>
              <w:t>Критерій:</w:t>
            </w:r>
            <w:r w:rsidRPr="00303357">
              <w:rPr>
                <w:rFonts w:ascii="Times New Roman" w:hAnsi="Times New Roman" w:cs="Times New Roman"/>
                <w:sz w:val="24"/>
                <w:szCs w:val="24"/>
              </w:rPr>
              <w:t xml:space="preserve">        </w:t>
            </w:r>
            <w:r w:rsidRPr="00303357">
              <w:rPr>
                <w:rFonts w:ascii="Times New Roman" w:hAnsi="Times New Roman" w:cs="Times New Roman"/>
                <w:b/>
                <w:sz w:val="24"/>
                <w:szCs w:val="24"/>
              </w:rPr>
              <w:t>Педагогічні працівники під час провадження педагогічної та наукової (творчої) діяльності дотримуються академічної доброчесності</w:t>
            </w:r>
          </w:p>
        </w:tc>
      </w:tr>
      <w:tr w:rsidR="006D6A60" w:rsidTr="00687AD0">
        <w:trPr>
          <w:cantSplit/>
          <w:trHeight w:val="1134"/>
        </w:trPr>
        <w:tc>
          <w:tcPr>
            <w:tcW w:w="563" w:type="dxa"/>
          </w:tcPr>
          <w:p w:rsidR="006D6A60" w:rsidRPr="00303357" w:rsidRDefault="009E75FE">
            <w:pPr>
              <w:spacing w:after="0" w:line="240" w:lineRule="auto"/>
              <w:jc w:val="center"/>
              <w:rPr>
                <w:rFonts w:ascii="Times New Roman" w:hAnsi="Times New Roman" w:cs="Times New Roman"/>
                <w:sz w:val="24"/>
                <w:szCs w:val="24"/>
              </w:rPr>
            </w:pPr>
            <w:r w:rsidRPr="00303357">
              <w:rPr>
                <w:rFonts w:ascii="Times New Roman" w:hAnsi="Times New Roman" w:cs="Times New Roman"/>
                <w:sz w:val="24"/>
                <w:szCs w:val="24"/>
              </w:rPr>
              <w:t>1</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Відвідування уроків з усіх навчальних дисциплін</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46" w:type="dxa"/>
          </w:tcPr>
          <w:p w:rsidR="006D6A60" w:rsidRDefault="006D6A60">
            <w:pPr>
              <w:spacing w:after="0" w:line="240" w:lineRule="auto"/>
              <w:jc w:val="center"/>
              <w:rPr>
                <w:rFonts w:ascii="Times New Roman" w:hAnsi="Times New Roman" w:cs="Times New Roman"/>
                <w:sz w:val="24"/>
                <w:szCs w:val="24"/>
              </w:rPr>
            </w:pP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cantSplit/>
          <w:trHeight w:val="1134"/>
        </w:trPr>
        <w:tc>
          <w:tcPr>
            <w:tcW w:w="563" w:type="dxa"/>
          </w:tcPr>
          <w:p w:rsidR="006D6A60" w:rsidRPr="00303357" w:rsidRDefault="009E75FE">
            <w:pPr>
              <w:spacing w:after="0" w:line="240" w:lineRule="auto"/>
              <w:jc w:val="center"/>
              <w:rPr>
                <w:rFonts w:ascii="Times New Roman" w:hAnsi="Times New Roman" w:cs="Times New Roman"/>
                <w:sz w:val="24"/>
                <w:szCs w:val="24"/>
              </w:rPr>
            </w:pPr>
            <w:r w:rsidRPr="00303357">
              <w:rPr>
                <w:rFonts w:ascii="Times New Roman" w:hAnsi="Times New Roman" w:cs="Times New Roman"/>
                <w:sz w:val="24"/>
                <w:szCs w:val="24"/>
              </w:rPr>
              <w:t>2</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Анкетування учнів</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trPr>
          <w:cantSplit/>
          <w:trHeight w:val="419"/>
        </w:trPr>
        <w:tc>
          <w:tcPr>
            <w:tcW w:w="14175" w:type="dxa"/>
            <w:gridSpan w:val="13"/>
          </w:tcPr>
          <w:p w:rsidR="006D6A60" w:rsidRPr="00303357" w:rsidRDefault="009E75FE">
            <w:pPr>
              <w:spacing w:after="0" w:line="318" w:lineRule="auto"/>
              <w:jc w:val="both"/>
              <w:rPr>
                <w:rFonts w:ascii="Times New Roman" w:eastAsia="Arial" w:hAnsi="Times New Roman" w:cs="Times New Roman"/>
                <w:b/>
                <w:sz w:val="24"/>
                <w:szCs w:val="24"/>
                <w:lang w:eastAsia="uk-UA"/>
              </w:rPr>
            </w:pPr>
            <w:r w:rsidRPr="00303357">
              <w:rPr>
                <w:rFonts w:ascii="Times New Roman" w:eastAsia="Arial" w:hAnsi="Times New Roman" w:cs="Times New Roman"/>
                <w:b/>
                <w:sz w:val="24"/>
                <w:szCs w:val="24"/>
                <w:lang w:eastAsia="uk-UA"/>
              </w:rPr>
              <w:t>Критерій:   Педагогічні працівники сприяють дотриманню академічної доброчесності здобувачами освіти</w:t>
            </w:r>
          </w:p>
        </w:tc>
      </w:tr>
      <w:tr w:rsidR="006D6A60" w:rsidTr="00687AD0">
        <w:trPr>
          <w:cantSplit/>
          <w:trHeight w:val="1134"/>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Відвідування уроків з усіх навчальних дисциплін</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7"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r w:rsidR="006D6A60" w:rsidTr="00687AD0">
        <w:trPr>
          <w:cantSplit/>
          <w:trHeight w:val="1134"/>
        </w:trPr>
        <w:tc>
          <w:tcPr>
            <w:tcW w:w="563"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30" w:type="dxa"/>
          </w:tcPr>
          <w:p w:rsidR="006D6A60" w:rsidRDefault="009E75FE">
            <w:pPr>
              <w:spacing w:after="0" w:line="240" w:lineRule="auto"/>
              <w:rPr>
                <w:rFonts w:ascii="Times New Roman" w:hAnsi="Times New Roman" w:cs="Times New Roman"/>
                <w:sz w:val="24"/>
                <w:szCs w:val="24"/>
              </w:rPr>
            </w:pPr>
            <w:r>
              <w:rPr>
                <w:rFonts w:ascii="Times New Roman" w:hAnsi="Times New Roman" w:cs="Times New Roman"/>
                <w:sz w:val="24"/>
                <w:szCs w:val="24"/>
              </w:rPr>
              <w:t>Анкетування учнів та вчителів</w:t>
            </w:r>
          </w:p>
        </w:tc>
        <w:tc>
          <w:tcPr>
            <w:tcW w:w="730"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997" w:type="dxa"/>
          </w:tcPr>
          <w:p w:rsidR="006D6A60" w:rsidRDefault="006D6A60">
            <w:pPr>
              <w:spacing w:after="0" w:line="240" w:lineRule="auto"/>
              <w:jc w:val="center"/>
              <w:rPr>
                <w:rFonts w:ascii="Times New Roman" w:hAnsi="Times New Roman" w:cs="Times New Roman"/>
                <w:sz w:val="24"/>
                <w:szCs w:val="24"/>
              </w:rPr>
            </w:pPr>
          </w:p>
        </w:tc>
        <w:tc>
          <w:tcPr>
            <w:tcW w:w="992" w:type="dxa"/>
          </w:tcPr>
          <w:p w:rsidR="006D6A60" w:rsidRDefault="006D6A60">
            <w:pPr>
              <w:spacing w:after="0" w:line="240" w:lineRule="auto"/>
              <w:jc w:val="center"/>
              <w:rPr>
                <w:rFonts w:ascii="Times New Roman" w:hAnsi="Times New Roman" w:cs="Times New Roman"/>
                <w:sz w:val="24"/>
                <w:szCs w:val="24"/>
              </w:rPr>
            </w:pPr>
          </w:p>
        </w:tc>
        <w:tc>
          <w:tcPr>
            <w:tcW w:w="846"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6,7,8</w:t>
            </w:r>
          </w:p>
        </w:tc>
        <w:tc>
          <w:tcPr>
            <w:tcW w:w="85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Анкетування вчителів</w:t>
            </w: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80" w:type="dxa"/>
          </w:tcPr>
          <w:p w:rsidR="006D6A60" w:rsidRDefault="009E75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rsidR="006D6A60" w:rsidRDefault="006D6A60">
            <w:pPr>
              <w:spacing w:after="0" w:line="240" w:lineRule="auto"/>
              <w:jc w:val="center"/>
              <w:rPr>
                <w:rFonts w:ascii="Times New Roman" w:hAnsi="Times New Roman" w:cs="Times New Roman"/>
                <w:sz w:val="24"/>
                <w:szCs w:val="24"/>
              </w:rPr>
            </w:pPr>
          </w:p>
        </w:tc>
        <w:tc>
          <w:tcPr>
            <w:tcW w:w="993" w:type="dxa"/>
          </w:tcPr>
          <w:p w:rsidR="006D6A60" w:rsidRDefault="006D6A60">
            <w:pPr>
              <w:spacing w:after="0" w:line="240" w:lineRule="auto"/>
              <w:jc w:val="center"/>
              <w:rPr>
                <w:rFonts w:ascii="Times New Roman" w:hAnsi="Times New Roman" w:cs="Times New Roman"/>
                <w:sz w:val="24"/>
                <w:szCs w:val="24"/>
              </w:rPr>
            </w:pPr>
          </w:p>
        </w:tc>
        <w:tc>
          <w:tcPr>
            <w:tcW w:w="1275" w:type="dxa"/>
          </w:tcPr>
          <w:p w:rsidR="006D6A60" w:rsidRDefault="006D6A60">
            <w:pPr>
              <w:spacing w:after="0" w:line="240" w:lineRule="auto"/>
              <w:jc w:val="center"/>
              <w:rPr>
                <w:rFonts w:ascii="Times New Roman" w:hAnsi="Times New Roman" w:cs="Times New Roman"/>
                <w:sz w:val="24"/>
                <w:szCs w:val="24"/>
              </w:rPr>
            </w:pPr>
          </w:p>
        </w:tc>
      </w:tr>
    </w:tbl>
    <w:p w:rsidR="006D6A60" w:rsidRDefault="006D6A60">
      <w:pPr>
        <w:rPr>
          <w:rFonts w:ascii="Times New Roman" w:hAnsi="Times New Roman" w:cs="Times New Roman"/>
          <w:sz w:val="24"/>
          <w:szCs w:val="24"/>
        </w:rPr>
      </w:pPr>
    </w:p>
    <w:p w:rsidR="00A7396F" w:rsidRPr="00602E1B" w:rsidRDefault="00A7396F">
      <w:pPr>
        <w:rPr>
          <w:rFonts w:ascii="Times New Roman" w:hAnsi="Times New Roman" w:cs="Times New Roman"/>
          <w:sz w:val="24"/>
          <w:szCs w:val="24"/>
        </w:rPr>
      </w:pPr>
    </w:p>
    <w:p w:rsidR="006D6A60" w:rsidRPr="00602E1B" w:rsidRDefault="00AB62F8" w:rsidP="00093BA5">
      <w:pPr>
        <w:rPr>
          <w:rFonts w:ascii="Times New Roman" w:hAnsi="Times New Roman" w:cs="Times New Roman"/>
          <w:b/>
          <w:sz w:val="24"/>
          <w:szCs w:val="24"/>
        </w:rPr>
      </w:pPr>
      <w:r>
        <w:rPr>
          <w:rFonts w:ascii="Times New Roman" w:hAnsi="Times New Roman" w:cs="Times New Roman"/>
          <w:b/>
          <w:sz w:val="24"/>
          <w:szCs w:val="24"/>
        </w:rPr>
        <w:lastRenderedPageBreak/>
        <w:t>РОЗДІЛ І</w:t>
      </w:r>
      <w:r>
        <w:rPr>
          <w:rFonts w:ascii="Times New Roman" w:hAnsi="Times New Roman" w:cs="Times New Roman"/>
          <w:b/>
          <w:sz w:val="24"/>
          <w:szCs w:val="24"/>
          <w:lang w:val="en-US"/>
        </w:rPr>
        <w:t>V</w:t>
      </w:r>
      <w:r w:rsidR="009E75FE" w:rsidRPr="00602E1B">
        <w:rPr>
          <w:rFonts w:ascii="Times New Roman" w:hAnsi="Times New Roman" w:cs="Times New Roman"/>
          <w:b/>
          <w:sz w:val="24"/>
          <w:szCs w:val="24"/>
        </w:rPr>
        <w:t>. УПРАВЛІНСЬКІ ПРОЦЕСИ</w:t>
      </w:r>
    </w:p>
    <w:tbl>
      <w:tblPr>
        <w:tblStyle w:val="aff8"/>
        <w:tblW w:w="15128" w:type="dxa"/>
        <w:tblLayout w:type="fixed"/>
        <w:tblLook w:val="04A0"/>
      </w:tblPr>
      <w:tblGrid>
        <w:gridCol w:w="473"/>
        <w:gridCol w:w="2074"/>
        <w:gridCol w:w="1505"/>
        <w:gridCol w:w="1472"/>
        <w:gridCol w:w="1559"/>
        <w:gridCol w:w="1134"/>
        <w:gridCol w:w="1134"/>
        <w:gridCol w:w="709"/>
        <w:gridCol w:w="850"/>
        <w:gridCol w:w="709"/>
        <w:gridCol w:w="1035"/>
        <w:gridCol w:w="1233"/>
        <w:gridCol w:w="1241"/>
      </w:tblGrid>
      <w:tr w:rsidR="00602E1B" w:rsidRPr="00602E1B">
        <w:trPr>
          <w:trHeight w:val="756"/>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 з\п</w:t>
            </w:r>
          </w:p>
        </w:tc>
        <w:tc>
          <w:tcPr>
            <w:tcW w:w="2074"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Об’єкт оцінки</w:t>
            </w:r>
          </w:p>
        </w:tc>
        <w:tc>
          <w:tcPr>
            <w:tcW w:w="12581" w:type="dxa"/>
            <w:gridSpan w:val="11"/>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Місяці, відповідальні</w:t>
            </w:r>
          </w:p>
        </w:tc>
      </w:tr>
      <w:tr w:rsidR="00602E1B" w:rsidRPr="00602E1B">
        <w:trPr>
          <w:trHeight w:val="398"/>
        </w:trPr>
        <w:tc>
          <w:tcPr>
            <w:tcW w:w="473" w:type="dxa"/>
          </w:tcPr>
          <w:p w:rsidR="006D6A60" w:rsidRPr="00602E1B" w:rsidRDefault="006D6A60">
            <w:pPr>
              <w:spacing w:after="0" w:line="240" w:lineRule="auto"/>
              <w:jc w:val="center"/>
              <w:rPr>
                <w:rFonts w:ascii="Times New Roman" w:hAnsi="Times New Roman" w:cs="Times New Roman"/>
                <w:sz w:val="24"/>
                <w:szCs w:val="24"/>
              </w:rPr>
            </w:pPr>
          </w:p>
        </w:tc>
        <w:tc>
          <w:tcPr>
            <w:tcW w:w="2074" w:type="dxa"/>
          </w:tcPr>
          <w:p w:rsidR="006D6A60" w:rsidRPr="00602E1B" w:rsidRDefault="006D6A60">
            <w:pPr>
              <w:spacing w:after="0" w:line="240" w:lineRule="auto"/>
              <w:jc w:val="center"/>
              <w:rPr>
                <w:rFonts w:ascii="Times New Roman" w:hAnsi="Times New Roman" w:cs="Times New Roman"/>
                <w:sz w:val="24"/>
                <w:szCs w:val="24"/>
              </w:rPr>
            </w:pPr>
          </w:p>
        </w:tc>
        <w:tc>
          <w:tcPr>
            <w:tcW w:w="1505"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08</w:t>
            </w:r>
          </w:p>
        </w:tc>
        <w:tc>
          <w:tcPr>
            <w:tcW w:w="1472"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09</w:t>
            </w:r>
          </w:p>
        </w:tc>
        <w:tc>
          <w:tcPr>
            <w:tcW w:w="1559"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10</w:t>
            </w:r>
          </w:p>
        </w:tc>
        <w:tc>
          <w:tcPr>
            <w:tcW w:w="1134"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11</w:t>
            </w:r>
          </w:p>
        </w:tc>
        <w:tc>
          <w:tcPr>
            <w:tcW w:w="1134"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12</w:t>
            </w:r>
          </w:p>
        </w:tc>
        <w:tc>
          <w:tcPr>
            <w:tcW w:w="709"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01</w:t>
            </w:r>
          </w:p>
        </w:tc>
        <w:tc>
          <w:tcPr>
            <w:tcW w:w="850"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02</w:t>
            </w:r>
          </w:p>
        </w:tc>
        <w:tc>
          <w:tcPr>
            <w:tcW w:w="709"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03</w:t>
            </w:r>
          </w:p>
        </w:tc>
        <w:tc>
          <w:tcPr>
            <w:tcW w:w="1035"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04</w:t>
            </w:r>
          </w:p>
        </w:tc>
        <w:tc>
          <w:tcPr>
            <w:tcW w:w="123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05</w:t>
            </w:r>
          </w:p>
        </w:tc>
        <w:tc>
          <w:tcPr>
            <w:tcW w:w="1241"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06</w:t>
            </w:r>
          </w:p>
        </w:tc>
      </w:tr>
      <w:tr w:rsidR="00602E1B" w:rsidRPr="00602E1B">
        <w:trPr>
          <w:trHeight w:val="378"/>
        </w:trPr>
        <w:tc>
          <w:tcPr>
            <w:tcW w:w="15128" w:type="dxa"/>
            <w:gridSpan w:val="13"/>
          </w:tcPr>
          <w:p w:rsidR="006D6A60" w:rsidRPr="00602E1B" w:rsidRDefault="009E75FE">
            <w:pPr>
              <w:spacing w:after="0" w:line="240" w:lineRule="auto"/>
              <w:rPr>
                <w:rFonts w:ascii="Times New Roman" w:hAnsi="Times New Roman" w:cs="Times New Roman"/>
                <w:b/>
                <w:sz w:val="24"/>
                <w:szCs w:val="24"/>
              </w:rPr>
            </w:pPr>
            <w:r w:rsidRPr="00602E1B">
              <w:rPr>
                <w:rFonts w:ascii="Times New Roman" w:hAnsi="Times New Roman" w:cs="Times New Roman"/>
                <w:b/>
                <w:sz w:val="24"/>
                <w:szCs w:val="24"/>
              </w:rPr>
              <w:t xml:space="preserve">Напрям:                                                                                 </w:t>
            </w:r>
            <w:r w:rsidRPr="00602E1B">
              <w:rPr>
                <w:rFonts w:ascii="Times New Roman" w:hAnsi="Times New Roman" w:cs="Times New Roman"/>
                <w:b/>
                <w:caps/>
                <w:sz w:val="24"/>
                <w:szCs w:val="24"/>
              </w:rPr>
              <w:t>Управлінські процеси</w:t>
            </w:r>
          </w:p>
        </w:tc>
      </w:tr>
      <w:tr w:rsidR="00602E1B" w:rsidRPr="00602E1B">
        <w:trPr>
          <w:trHeight w:val="378"/>
        </w:trPr>
        <w:tc>
          <w:tcPr>
            <w:tcW w:w="15128" w:type="dxa"/>
            <w:gridSpan w:val="13"/>
          </w:tcPr>
          <w:p w:rsidR="006D6A60" w:rsidRPr="00602E1B" w:rsidRDefault="009E75FE">
            <w:pPr>
              <w:spacing w:after="0" w:line="240" w:lineRule="auto"/>
              <w:jc w:val="both"/>
              <w:rPr>
                <w:rFonts w:ascii="Times New Roman" w:hAnsi="Times New Roman" w:cs="Times New Roman"/>
                <w:sz w:val="24"/>
                <w:szCs w:val="24"/>
              </w:rPr>
            </w:pPr>
            <w:r w:rsidRPr="00602E1B">
              <w:rPr>
                <w:rFonts w:ascii="Times New Roman" w:eastAsia="Arial" w:hAnsi="Times New Roman" w:cs="Times New Roman"/>
                <w:b/>
                <w:i/>
                <w:sz w:val="24"/>
                <w:szCs w:val="24"/>
                <w:lang w:eastAsia="uk-UA"/>
              </w:rPr>
              <w:t xml:space="preserve"> </w:t>
            </w:r>
            <w:r w:rsidRPr="00602E1B">
              <w:rPr>
                <w:rFonts w:ascii="Times New Roman" w:eastAsia="Arial" w:hAnsi="Times New Roman" w:cs="Times New Roman"/>
                <w:b/>
                <w:sz w:val="24"/>
                <w:szCs w:val="24"/>
                <w:lang w:eastAsia="uk-UA"/>
              </w:rPr>
              <w:t>Вимога:       Наявність стратегії розвитку та системи планування діяльності закладу, моніторинг виконання поставлених цілей і завдань</w:t>
            </w:r>
          </w:p>
        </w:tc>
      </w:tr>
      <w:tr w:rsidR="00602E1B" w:rsidRPr="00602E1B">
        <w:trPr>
          <w:trHeight w:val="378"/>
        </w:trPr>
        <w:tc>
          <w:tcPr>
            <w:tcW w:w="15128" w:type="dxa"/>
            <w:gridSpan w:val="13"/>
          </w:tcPr>
          <w:p w:rsidR="006D6A60" w:rsidRPr="00602E1B" w:rsidRDefault="009E75FE">
            <w:pPr>
              <w:spacing w:after="0" w:line="270" w:lineRule="auto"/>
              <w:jc w:val="both"/>
              <w:rPr>
                <w:rFonts w:ascii="Times New Roman" w:eastAsia="Arial" w:hAnsi="Times New Roman" w:cs="Times New Roman"/>
                <w:b/>
                <w:sz w:val="24"/>
                <w:szCs w:val="24"/>
                <w:lang w:eastAsia="uk-UA"/>
              </w:rPr>
            </w:pPr>
            <w:r w:rsidRPr="00602E1B">
              <w:rPr>
                <w:rFonts w:ascii="Times New Roman" w:eastAsia="Century Gothic" w:hAnsi="Times New Roman" w:cs="Times New Roman"/>
                <w:sz w:val="24"/>
                <w:szCs w:val="24"/>
                <w:lang w:eastAsia="uk-UA"/>
              </w:rPr>
              <w:t xml:space="preserve"> </w:t>
            </w:r>
            <w:r w:rsidRPr="00602E1B">
              <w:rPr>
                <w:rFonts w:ascii="Times New Roman" w:eastAsia="Arial" w:hAnsi="Times New Roman" w:cs="Times New Roman"/>
                <w:b/>
                <w:sz w:val="24"/>
                <w:szCs w:val="24"/>
                <w:lang w:eastAsia="uk-UA"/>
              </w:rPr>
              <w:t>Критерій:</w:t>
            </w:r>
            <w:r w:rsidRPr="00602E1B">
              <w:rPr>
                <w:rFonts w:ascii="Times New Roman" w:eastAsia="Century Gothic" w:hAnsi="Times New Roman" w:cs="Times New Roman"/>
                <w:sz w:val="24"/>
                <w:szCs w:val="24"/>
                <w:lang w:eastAsia="uk-UA"/>
              </w:rPr>
              <w:t xml:space="preserve">  </w:t>
            </w:r>
            <w:r w:rsidRPr="00602E1B">
              <w:rPr>
                <w:rFonts w:ascii="Times New Roman" w:eastAsia="Arial" w:hAnsi="Times New Roman" w:cs="Times New Roman"/>
                <w:b/>
                <w:sz w:val="24"/>
                <w:szCs w:val="24"/>
                <w:lang w:eastAsia="uk-UA"/>
              </w:rPr>
              <w:t>У закладі освіти затверджено стратегію</w:t>
            </w:r>
            <w:r w:rsidRPr="00602E1B">
              <w:rPr>
                <w:rFonts w:ascii="Times New Roman" w:eastAsia="Century Gothic" w:hAnsi="Times New Roman" w:cs="Times New Roman"/>
                <w:sz w:val="24"/>
                <w:szCs w:val="24"/>
                <w:lang w:eastAsia="uk-UA"/>
              </w:rPr>
              <w:t xml:space="preserve"> </w:t>
            </w:r>
            <w:r w:rsidRPr="00602E1B">
              <w:rPr>
                <w:rFonts w:ascii="Times New Roman" w:eastAsia="Arial" w:hAnsi="Times New Roman" w:cs="Times New Roman"/>
                <w:b/>
                <w:sz w:val="24"/>
                <w:szCs w:val="24"/>
                <w:lang w:eastAsia="uk-UA"/>
              </w:rPr>
              <w:t>його розвитку, спрямовану на підвищення якості освітньої діяльності</w:t>
            </w:r>
          </w:p>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Стратегія розвитку навчального закладу</w:t>
            </w:r>
          </w:p>
        </w:tc>
        <w:tc>
          <w:tcPr>
            <w:tcW w:w="1505"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Схвалення</w:t>
            </w:r>
          </w:p>
        </w:tc>
        <w:tc>
          <w:tcPr>
            <w:tcW w:w="1472"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Виконання плану</w:t>
            </w:r>
          </w:p>
        </w:tc>
        <w:tc>
          <w:tcPr>
            <w:tcW w:w="1559"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Виконання та коригування</w:t>
            </w: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15128" w:type="dxa"/>
            <w:gridSpan w:val="13"/>
          </w:tcPr>
          <w:p w:rsidR="006D6A60" w:rsidRPr="00602E1B" w:rsidRDefault="009E75FE">
            <w:pPr>
              <w:spacing w:after="0" w:line="220" w:lineRule="auto"/>
              <w:ind w:left="34" w:hanging="34"/>
              <w:jc w:val="both"/>
              <w:rPr>
                <w:rFonts w:ascii="Times New Roman" w:eastAsia="Arial" w:hAnsi="Times New Roman" w:cs="Times New Roman"/>
                <w:b/>
                <w:sz w:val="24"/>
                <w:szCs w:val="24"/>
                <w:lang w:eastAsia="uk-UA"/>
              </w:rPr>
            </w:pPr>
            <w:r w:rsidRPr="00602E1B">
              <w:rPr>
                <w:rFonts w:ascii="Times New Roman" w:eastAsia="Arial" w:hAnsi="Times New Roman" w:cs="Times New Roman"/>
                <w:b/>
                <w:sz w:val="24"/>
                <w:szCs w:val="24"/>
                <w:lang w:eastAsia="uk-UA"/>
              </w:rPr>
              <w:t>Критерій: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p w:rsidR="006D6A60" w:rsidRPr="00602E1B" w:rsidRDefault="006D6A60">
            <w:pPr>
              <w:tabs>
                <w:tab w:val="left" w:pos="620"/>
              </w:tabs>
              <w:spacing w:after="0" w:line="226" w:lineRule="auto"/>
              <w:ind w:right="1480"/>
              <w:jc w:val="both"/>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Річний план</w:t>
            </w:r>
          </w:p>
        </w:tc>
        <w:tc>
          <w:tcPr>
            <w:tcW w:w="1505"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затвердження</w:t>
            </w:r>
          </w:p>
        </w:tc>
        <w:tc>
          <w:tcPr>
            <w:tcW w:w="1472"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виконання</w:t>
            </w:r>
          </w:p>
        </w:tc>
        <w:tc>
          <w:tcPr>
            <w:tcW w:w="1559"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коригування</w:t>
            </w:r>
          </w:p>
        </w:tc>
        <w:tc>
          <w:tcPr>
            <w:tcW w:w="1134"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виконання</w:t>
            </w: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Планування на новий навчальний рік</w:t>
            </w: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15128" w:type="dxa"/>
            <w:gridSpan w:val="13"/>
          </w:tcPr>
          <w:p w:rsidR="006D6A60" w:rsidRPr="00602E1B" w:rsidRDefault="009E75FE">
            <w:pPr>
              <w:spacing w:after="0" w:line="220" w:lineRule="auto"/>
              <w:jc w:val="both"/>
              <w:rPr>
                <w:rFonts w:ascii="Times New Roman" w:eastAsia="Arial" w:hAnsi="Times New Roman" w:cs="Times New Roman"/>
                <w:b/>
                <w:sz w:val="24"/>
                <w:szCs w:val="24"/>
                <w:lang w:eastAsia="uk-UA"/>
              </w:rPr>
            </w:pPr>
            <w:r w:rsidRPr="00602E1B">
              <w:rPr>
                <w:rFonts w:ascii="Times New Roman" w:eastAsia="Arial" w:hAnsi="Times New Roman" w:cs="Times New Roman"/>
                <w:b/>
                <w:sz w:val="24"/>
                <w:szCs w:val="24"/>
                <w:lang w:eastAsia="uk-UA"/>
              </w:rPr>
              <w:t>Критерій</w:t>
            </w:r>
            <w:r w:rsidRPr="00602E1B">
              <w:rPr>
                <w:rFonts w:ascii="Times New Roman" w:eastAsia="Century Gothic" w:hAnsi="Times New Roman" w:cs="Times New Roman"/>
                <w:sz w:val="24"/>
                <w:szCs w:val="24"/>
                <w:lang w:eastAsia="uk-UA"/>
              </w:rPr>
              <w:t>:</w:t>
            </w:r>
            <w:r w:rsidRPr="00602E1B">
              <w:rPr>
                <w:rFonts w:ascii="Times New Roman" w:eastAsia="Arial" w:hAnsi="Times New Roman" w:cs="Times New Roman"/>
                <w:b/>
                <w:sz w:val="24"/>
                <w:szCs w:val="24"/>
                <w:lang w:eastAsia="uk-UA"/>
              </w:rPr>
              <w:t xml:space="preserve"> У закладі освіти здійснюється самооцінювання якості освітньої діяльності на основі стратегії (політики) і процедур забезпечення якості освіти</w:t>
            </w:r>
          </w:p>
          <w:p w:rsidR="006D6A60" w:rsidRPr="00602E1B" w:rsidRDefault="006D6A60">
            <w:pPr>
              <w:numPr>
                <w:ilvl w:val="0"/>
                <w:numId w:val="29"/>
              </w:numPr>
              <w:tabs>
                <w:tab w:val="left" w:pos="2120"/>
              </w:tabs>
              <w:spacing w:after="0" w:line="216" w:lineRule="auto"/>
              <w:jc w:val="both"/>
              <w:rPr>
                <w:rFonts w:ascii="Times New Roman" w:eastAsia="Arial" w:hAnsi="Times New Roman" w:cs="Times New Roman"/>
                <w:b/>
                <w:sz w:val="24"/>
                <w:szCs w:val="24"/>
                <w:lang w:eastAsia="uk-UA"/>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Моніторинг навчальних досягнень</w:t>
            </w:r>
          </w:p>
        </w:tc>
        <w:tc>
          <w:tcPr>
            <w:tcW w:w="1505" w:type="dxa"/>
          </w:tcPr>
          <w:p w:rsidR="006D6A60" w:rsidRPr="00602E1B" w:rsidRDefault="00AB62F8" w:rsidP="00AB62F8">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r w:rsidR="009E75FE" w:rsidRPr="00602E1B">
              <w:rPr>
                <w:rFonts w:ascii="Times New Roman" w:hAnsi="Times New Roman" w:cs="Times New Roman"/>
                <w:sz w:val="24"/>
                <w:szCs w:val="24"/>
              </w:rPr>
              <w:t xml:space="preserve">, алгебра та геометрія, українська мова, </w:t>
            </w:r>
            <w:r>
              <w:rPr>
                <w:rFonts w:ascii="Times New Roman" w:hAnsi="Times New Roman" w:cs="Times New Roman"/>
                <w:sz w:val="24"/>
                <w:szCs w:val="24"/>
              </w:rPr>
              <w:t>румунська мова</w:t>
            </w:r>
          </w:p>
        </w:tc>
        <w:tc>
          <w:tcPr>
            <w:tcW w:w="1472"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5,7,</w:t>
            </w:r>
            <w:r w:rsidR="00B60EEE" w:rsidRPr="00602E1B">
              <w:rPr>
                <w:rFonts w:ascii="Times New Roman" w:hAnsi="Times New Roman" w:cs="Times New Roman"/>
                <w:sz w:val="24"/>
                <w:szCs w:val="24"/>
              </w:rPr>
              <w:t xml:space="preserve"> </w:t>
            </w:r>
            <w:r w:rsidR="00B60EEE">
              <w:rPr>
                <w:rFonts w:ascii="Times New Roman" w:hAnsi="Times New Roman" w:cs="Times New Roman"/>
                <w:sz w:val="24"/>
                <w:szCs w:val="24"/>
              </w:rPr>
              <w:t xml:space="preserve">9 </w:t>
            </w:r>
            <w:r w:rsidR="00B60EEE" w:rsidRPr="00602E1B">
              <w:rPr>
                <w:rFonts w:ascii="Times New Roman" w:hAnsi="Times New Roman" w:cs="Times New Roman"/>
                <w:sz w:val="24"/>
                <w:szCs w:val="24"/>
              </w:rPr>
              <w:t>кл</w:t>
            </w:r>
            <w:r w:rsidR="00B60EEE">
              <w:rPr>
                <w:rFonts w:ascii="Times New Roman" w:hAnsi="Times New Roman" w:cs="Times New Roman"/>
                <w:sz w:val="24"/>
                <w:szCs w:val="24"/>
              </w:rPr>
              <w:t>.</w:t>
            </w: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8</w:t>
            </w:r>
            <w:r w:rsidR="00B60EEE" w:rsidRPr="00602E1B">
              <w:rPr>
                <w:rFonts w:ascii="Times New Roman" w:hAnsi="Times New Roman" w:cs="Times New Roman"/>
                <w:sz w:val="24"/>
                <w:szCs w:val="24"/>
              </w:rPr>
              <w:t xml:space="preserve"> кл</w:t>
            </w:r>
            <w:r w:rsidR="00B60EEE">
              <w:rPr>
                <w:rFonts w:ascii="Times New Roman" w:hAnsi="Times New Roman" w:cs="Times New Roman"/>
                <w:sz w:val="24"/>
                <w:szCs w:val="24"/>
              </w:rPr>
              <w:t>.</w:t>
            </w: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5,7,9</w:t>
            </w:r>
            <w:r w:rsidR="00B60EEE" w:rsidRPr="00602E1B">
              <w:rPr>
                <w:rFonts w:ascii="Times New Roman" w:hAnsi="Times New Roman" w:cs="Times New Roman"/>
                <w:sz w:val="24"/>
                <w:szCs w:val="24"/>
              </w:rPr>
              <w:t xml:space="preserve"> кл</w:t>
            </w:r>
            <w:r w:rsidRPr="00602E1B">
              <w:rPr>
                <w:rFonts w:ascii="Times New Roman" w:hAnsi="Times New Roman" w:cs="Times New Roman"/>
                <w:sz w:val="24"/>
                <w:szCs w:val="24"/>
              </w:rPr>
              <w:t>.</w:t>
            </w: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lastRenderedPageBreak/>
              <w:t>2</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Перевірка ведення зошитів</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6D6A60">
            <w:pPr>
              <w:spacing w:after="0" w:line="240" w:lineRule="auto"/>
              <w:jc w:val="center"/>
              <w:rPr>
                <w:rFonts w:ascii="Times New Roman" w:hAnsi="Times New Roman" w:cs="Times New Roman"/>
                <w:sz w:val="24"/>
                <w:szCs w:val="24"/>
              </w:rPr>
            </w:pP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 xml:space="preserve"> </w:t>
            </w: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6D6A60">
            <w:pPr>
              <w:spacing w:after="0" w:line="240" w:lineRule="auto"/>
              <w:jc w:val="center"/>
              <w:rPr>
                <w:rFonts w:ascii="Times New Roman" w:hAnsi="Times New Roman" w:cs="Times New Roman"/>
                <w:sz w:val="24"/>
                <w:szCs w:val="24"/>
              </w:rPr>
            </w:pP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 xml:space="preserve">Математика </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6D6A60">
            <w:pPr>
              <w:spacing w:after="0" w:line="240" w:lineRule="auto"/>
              <w:jc w:val="center"/>
              <w:rPr>
                <w:rFonts w:ascii="Times New Roman" w:hAnsi="Times New Roman" w:cs="Times New Roman"/>
                <w:sz w:val="24"/>
                <w:szCs w:val="24"/>
              </w:rPr>
            </w:pP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4</w:t>
            </w:r>
            <w:r w:rsidR="00B60EEE">
              <w:rPr>
                <w:rFonts w:ascii="Times New Roman" w:hAnsi="Times New Roman" w:cs="Times New Roman"/>
                <w:sz w:val="24"/>
                <w:szCs w:val="24"/>
              </w:rPr>
              <w:t>кл.</w:t>
            </w: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3кл</w:t>
            </w:r>
            <w:r w:rsidR="00B60EEE">
              <w:rPr>
                <w:rFonts w:ascii="Times New Roman" w:hAnsi="Times New Roman" w:cs="Times New Roman"/>
                <w:sz w:val="24"/>
                <w:szCs w:val="24"/>
              </w:rPr>
              <w:t>.</w:t>
            </w: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9</w:t>
            </w:r>
            <w:r w:rsidR="00B60EEE" w:rsidRPr="00602E1B">
              <w:rPr>
                <w:rFonts w:ascii="Times New Roman" w:hAnsi="Times New Roman" w:cs="Times New Roman"/>
                <w:sz w:val="24"/>
                <w:szCs w:val="24"/>
              </w:rPr>
              <w:t xml:space="preserve"> кл</w:t>
            </w:r>
            <w:r w:rsidR="00B60EEE">
              <w:rPr>
                <w:rFonts w:ascii="Times New Roman" w:hAnsi="Times New Roman" w:cs="Times New Roman"/>
                <w:sz w:val="24"/>
                <w:szCs w:val="24"/>
              </w:rPr>
              <w:t>.</w:t>
            </w: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6D6A60">
            <w:pPr>
              <w:spacing w:after="0" w:line="240" w:lineRule="auto"/>
              <w:jc w:val="center"/>
              <w:rPr>
                <w:rFonts w:ascii="Times New Roman" w:hAnsi="Times New Roman" w:cs="Times New Roman"/>
                <w:sz w:val="24"/>
                <w:szCs w:val="24"/>
              </w:rPr>
            </w:pP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Укр мова</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6D6A60">
            <w:pPr>
              <w:spacing w:after="0" w:line="240" w:lineRule="auto"/>
              <w:jc w:val="center"/>
              <w:rPr>
                <w:rFonts w:ascii="Times New Roman" w:hAnsi="Times New Roman" w:cs="Times New Roman"/>
                <w:sz w:val="24"/>
                <w:szCs w:val="24"/>
              </w:rPr>
            </w:pP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7,9 кл</w:t>
            </w:r>
            <w:r w:rsidR="00B60EEE">
              <w:rPr>
                <w:rFonts w:ascii="Times New Roman" w:hAnsi="Times New Roman" w:cs="Times New Roman"/>
                <w:sz w:val="24"/>
                <w:szCs w:val="24"/>
              </w:rPr>
              <w:t>.</w:t>
            </w: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6</w:t>
            </w:r>
            <w:r w:rsidR="00B60EEE" w:rsidRPr="00602E1B">
              <w:rPr>
                <w:rFonts w:ascii="Times New Roman" w:hAnsi="Times New Roman" w:cs="Times New Roman"/>
                <w:sz w:val="24"/>
                <w:szCs w:val="24"/>
              </w:rPr>
              <w:t xml:space="preserve"> кл</w:t>
            </w:r>
            <w:r w:rsidR="00B60EEE">
              <w:rPr>
                <w:rFonts w:ascii="Times New Roman" w:hAnsi="Times New Roman" w:cs="Times New Roman"/>
                <w:sz w:val="24"/>
                <w:szCs w:val="24"/>
              </w:rPr>
              <w:t>.</w:t>
            </w: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6D6A60">
            <w:pPr>
              <w:spacing w:after="0" w:line="240" w:lineRule="auto"/>
              <w:jc w:val="center"/>
              <w:rPr>
                <w:rFonts w:ascii="Times New Roman" w:hAnsi="Times New Roman" w:cs="Times New Roman"/>
                <w:sz w:val="24"/>
                <w:szCs w:val="24"/>
              </w:rPr>
            </w:pPr>
          </w:p>
        </w:tc>
        <w:tc>
          <w:tcPr>
            <w:tcW w:w="2074" w:type="dxa"/>
          </w:tcPr>
          <w:p w:rsidR="006D6A60" w:rsidRPr="00602E1B" w:rsidRDefault="00123A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Французька </w:t>
            </w:r>
            <w:r w:rsidR="009E75FE" w:rsidRPr="00602E1B">
              <w:rPr>
                <w:rFonts w:ascii="Times New Roman" w:hAnsi="Times New Roman" w:cs="Times New Roman"/>
                <w:sz w:val="24"/>
                <w:szCs w:val="24"/>
              </w:rPr>
              <w:t xml:space="preserve"> мова</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6D6A60">
            <w:pPr>
              <w:spacing w:after="0" w:line="240" w:lineRule="auto"/>
              <w:jc w:val="center"/>
              <w:rPr>
                <w:rFonts w:ascii="Times New Roman" w:hAnsi="Times New Roman" w:cs="Times New Roman"/>
                <w:sz w:val="24"/>
                <w:szCs w:val="24"/>
              </w:rPr>
            </w:pP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8</w:t>
            </w:r>
            <w:r w:rsidR="00B60EEE" w:rsidRPr="00602E1B">
              <w:rPr>
                <w:rFonts w:ascii="Times New Roman" w:hAnsi="Times New Roman" w:cs="Times New Roman"/>
                <w:sz w:val="24"/>
                <w:szCs w:val="24"/>
              </w:rPr>
              <w:t xml:space="preserve"> кл</w:t>
            </w:r>
            <w:r w:rsidR="00B60EEE">
              <w:rPr>
                <w:rFonts w:ascii="Times New Roman" w:hAnsi="Times New Roman" w:cs="Times New Roman"/>
                <w:sz w:val="24"/>
                <w:szCs w:val="24"/>
              </w:rPr>
              <w:t>.</w:t>
            </w: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5</w:t>
            </w:r>
            <w:r w:rsidR="00B60EEE" w:rsidRPr="00602E1B">
              <w:rPr>
                <w:rFonts w:ascii="Times New Roman" w:hAnsi="Times New Roman" w:cs="Times New Roman"/>
                <w:sz w:val="24"/>
                <w:szCs w:val="24"/>
              </w:rPr>
              <w:t xml:space="preserve"> кл</w:t>
            </w:r>
            <w:r w:rsidR="00B60EEE">
              <w:rPr>
                <w:rFonts w:ascii="Times New Roman" w:hAnsi="Times New Roman" w:cs="Times New Roman"/>
                <w:sz w:val="24"/>
                <w:szCs w:val="24"/>
              </w:rPr>
              <w:t>.</w:t>
            </w: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cantSplit/>
          <w:trHeight w:val="2632"/>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3</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Аналіз стану викладання предметів</w:t>
            </w:r>
          </w:p>
          <w:p w:rsidR="006D6A60" w:rsidRPr="00602E1B" w:rsidRDefault="006D6A60">
            <w:pPr>
              <w:spacing w:after="0" w:line="240" w:lineRule="auto"/>
              <w:rPr>
                <w:rFonts w:ascii="Times New Roman" w:hAnsi="Times New Roman" w:cs="Times New Roman"/>
                <w:sz w:val="24"/>
                <w:szCs w:val="24"/>
              </w:rPr>
            </w:pPr>
          </w:p>
          <w:p w:rsidR="006D6A60" w:rsidRPr="00602E1B" w:rsidRDefault="006D6A60">
            <w:pPr>
              <w:spacing w:after="0" w:line="240" w:lineRule="auto"/>
              <w:rPr>
                <w:rFonts w:ascii="Times New Roman" w:hAnsi="Times New Roman" w:cs="Times New Roman"/>
                <w:sz w:val="24"/>
                <w:szCs w:val="24"/>
              </w:rPr>
            </w:pPr>
          </w:p>
          <w:p w:rsidR="006D6A60" w:rsidRPr="00602E1B" w:rsidRDefault="006D6A60">
            <w:pPr>
              <w:spacing w:after="0" w:line="240" w:lineRule="auto"/>
              <w:rPr>
                <w:rFonts w:ascii="Times New Roman" w:hAnsi="Times New Roman" w:cs="Times New Roman"/>
                <w:sz w:val="24"/>
                <w:szCs w:val="24"/>
              </w:rPr>
            </w:pPr>
          </w:p>
          <w:p w:rsidR="006D6A60" w:rsidRPr="00602E1B" w:rsidRDefault="006D6A60">
            <w:pPr>
              <w:spacing w:after="0" w:line="240" w:lineRule="auto"/>
              <w:rPr>
                <w:rFonts w:ascii="Times New Roman" w:hAnsi="Times New Roman" w:cs="Times New Roman"/>
                <w:sz w:val="24"/>
                <w:szCs w:val="24"/>
              </w:rPr>
            </w:pP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6D6A60">
            <w:pPr>
              <w:spacing w:after="0" w:line="240" w:lineRule="auto"/>
              <w:jc w:val="center"/>
              <w:rPr>
                <w:rFonts w:ascii="Times New Roman" w:hAnsi="Times New Roman" w:cs="Times New Roman"/>
                <w:sz w:val="24"/>
                <w:szCs w:val="24"/>
              </w:rPr>
            </w:pPr>
          </w:p>
        </w:tc>
        <w:tc>
          <w:tcPr>
            <w:tcW w:w="1559" w:type="dxa"/>
            <w:textDirection w:val="btLr"/>
          </w:tcPr>
          <w:p w:rsidR="006D6A60" w:rsidRPr="00602E1B" w:rsidRDefault="009E75FE">
            <w:pPr>
              <w:spacing w:after="0" w:line="240" w:lineRule="auto"/>
              <w:ind w:left="113" w:right="113"/>
              <w:jc w:val="center"/>
              <w:rPr>
                <w:rFonts w:ascii="Times New Roman" w:hAnsi="Times New Roman" w:cs="Times New Roman"/>
                <w:sz w:val="24"/>
                <w:szCs w:val="24"/>
              </w:rPr>
            </w:pPr>
            <w:r w:rsidRPr="00602E1B">
              <w:rPr>
                <w:rFonts w:ascii="Times New Roman" w:hAnsi="Times New Roman" w:cs="Times New Roman"/>
                <w:sz w:val="24"/>
                <w:szCs w:val="24"/>
              </w:rPr>
              <w:t xml:space="preserve">Фізика 7-9 класи </w:t>
            </w:r>
          </w:p>
          <w:p w:rsidR="006D6A60" w:rsidRPr="00602E1B" w:rsidRDefault="006D6A60">
            <w:pPr>
              <w:spacing w:after="0" w:line="240" w:lineRule="auto"/>
              <w:ind w:left="113" w:right="113"/>
              <w:jc w:val="center"/>
              <w:rPr>
                <w:rFonts w:ascii="Times New Roman" w:hAnsi="Times New Roman" w:cs="Times New Roman"/>
                <w:sz w:val="24"/>
                <w:szCs w:val="24"/>
              </w:rPr>
            </w:pPr>
          </w:p>
          <w:p w:rsidR="006D6A60" w:rsidRPr="00602E1B" w:rsidRDefault="006D6A60">
            <w:pPr>
              <w:spacing w:after="0" w:line="240" w:lineRule="auto"/>
              <w:ind w:left="113" w:right="113"/>
              <w:jc w:val="center"/>
              <w:rPr>
                <w:rFonts w:ascii="Times New Roman" w:hAnsi="Times New Roman" w:cs="Times New Roman"/>
                <w:sz w:val="24"/>
                <w:szCs w:val="24"/>
              </w:rPr>
            </w:pPr>
          </w:p>
        </w:tc>
        <w:tc>
          <w:tcPr>
            <w:tcW w:w="1134" w:type="dxa"/>
            <w:textDirection w:val="btLr"/>
          </w:tcPr>
          <w:p w:rsidR="006D6A60" w:rsidRPr="00602E1B" w:rsidRDefault="009E75FE">
            <w:pPr>
              <w:spacing w:after="0" w:line="240" w:lineRule="auto"/>
              <w:ind w:left="113" w:right="113"/>
              <w:rPr>
                <w:rFonts w:ascii="Times New Roman" w:hAnsi="Times New Roman" w:cs="Times New Roman"/>
                <w:sz w:val="24"/>
                <w:szCs w:val="24"/>
              </w:rPr>
            </w:pPr>
            <w:r w:rsidRPr="00602E1B">
              <w:rPr>
                <w:rFonts w:ascii="Times New Roman" w:hAnsi="Times New Roman" w:cs="Times New Roman"/>
                <w:sz w:val="24"/>
                <w:szCs w:val="24"/>
              </w:rPr>
              <w:t xml:space="preserve"> </w:t>
            </w:r>
          </w:p>
          <w:p w:rsidR="006D6A60" w:rsidRPr="00602E1B" w:rsidRDefault="006D6A60">
            <w:pPr>
              <w:spacing w:after="0" w:line="240" w:lineRule="auto"/>
              <w:ind w:left="113" w:right="113"/>
              <w:jc w:val="center"/>
              <w:rPr>
                <w:rFonts w:ascii="Times New Roman" w:hAnsi="Times New Roman" w:cs="Times New Roman"/>
                <w:sz w:val="24"/>
                <w:szCs w:val="24"/>
              </w:rPr>
            </w:pPr>
          </w:p>
        </w:tc>
        <w:tc>
          <w:tcPr>
            <w:tcW w:w="1134" w:type="dxa"/>
            <w:textDirection w:val="btLr"/>
          </w:tcPr>
          <w:p w:rsidR="006D6A60" w:rsidRPr="00602E1B" w:rsidRDefault="006D6A60">
            <w:pPr>
              <w:spacing w:after="0" w:line="240" w:lineRule="auto"/>
              <w:ind w:left="113" w:right="113"/>
              <w:rPr>
                <w:rFonts w:ascii="Times New Roman" w:hAnsi="Times New Roman" w:cs="Times New Roman"/>
                <w:sz w:val="24"/>
                <w:szCs w:val="24"/>
              </w:rPr>
            </w:pPr>
          </w:p>
        </w:tc>
        <w:tc>
          <w:tcPr>
            <w:tcW w:w="709" w:type="dxa"/>
            <w:textDirection w:val="btLr"/>
          </w:tcPr>
          <w:p w:rsidR="006D6A60" w:rsidRPr="00602E1B" w:rsidRDefault="009E75FE">
            <w:pPr>
              <w:spacing w:after="0" w:line="240" w:lineRule="auto"/>
              <w:ind w:left="113" w:right="113"/>
              <w:jc w:val="center"/>
              <w:rPr>
                <w:rFonts w:ascii="Times New Roman" w:hAnsi="Times New Roman" w:cs="Times New Roman"/>
                <w:sz w:val="24"/>
                <w:szCs w:val="24"/>
              </w:rPr>
            </w:pPr>
            <w:r w:rsidRPr="00602E1B">
              <w:rPr>
                <w:rFonts w:ascii="Times New Roman" w:hAnsi="Times New Roman" w:cs="Times New Roman"/>
                <w:sz w:val="24"/>
                <w:szCs w:val="24"/>
              </w:rPr>
              <w:t xml:space="preserve">Інформатика 5-9 класи </w:t>
            </w:r>
          </w:p>
          <w:p w:rsidR="006D6A60" w:rsidRPr="00602E1B" w:rsidRDefault="006D6A60">
            <w:pPr>
              <w:spacing w:after="0" w:line="240" w:lineRule="auto"/>
              <w:ind w:left="113" w:right="113"/>
              <w:jc w:val="center"/>
              <w:rPr>
                <w:rFonts w:ascii="Times New Roman" w:hAnsi="Times New Roman" w:cs="Times New Roman"/>
                <w:sz w:val="24"/>
                <w:szCs w:val="24"/>
              </w:rPr>
            </w:pPr>
          </w:p>
        </w:tc>
        <w:tc>
          <w:tcPr>
            <w:tcW w:w="850" w:type="dxa"/>
            <w:textDirection w:val="btLr"/>
          </w:tcPr>
          <w:p w:rsidR="006D6A60" w:rsidRPr="00602E1B" w:rsidRDefault="006D6A60">
            <w:pPr>
              <w:spacing w:after="0" w:line="240" w:lineRule="auto"/>
              <w:ind w:left="113" w:right="113"/>
              <w:rPr>
                <w:rFonts w:ascii="Times New Roman" w:hAnsi="Times New Roman" w:cs="Times New Roman"/>
                <w:sz w:val="24"/>
                <w:szCs w:val="24"/>
              </w:rPr>
            </w:pPr>
          </w:p>
          <w:p w:rsidR="006D6A60" w:rsidRPr="00602E1B" w:rsidRDefault="006D6A60">
            <w:pPr>
              <w:spacing w:after="0" w:line="240" w:lineRule="auto"/>
              <w:ind w:left="113" w:right="113"/>
              <w:rPr>
                <w:rFonts w:ascii="Times New Roman" w:hAnsi="Times New Roman" w:cs="Times New Roman"/>
                <w:sz w:val="24"/>
                <w:szCs w:val="24"/>
              </w:rPr>
            </w:pPr>
          </w:p>
        </w:tc>
        <w:tc>
          <w:tcPr>
            <w:tcW w:w="709" w:type="dxa"/>
            <w:textDirection w:val="btLr"/>
          </w:tcPr>
          <w:p w:rsidR="006D6A60" w:rsidRPr="00602E1B" w:rsidRDefault="006D6A60">
            <w:pPr>
              <w:spacing w:after="0" w:line="240" w:lineRule="auto"/>
              <w:ind w:left="113" w:right="113"/>
              <w:rPr>
                <w:rFonts w:ascii="Times New Roman" w:hAnsi="Times New Roman" w:cs="Times New Roman"/>
                <w:sz w:val="24"/>
                <w:szCs w:val="24"/>
              </w:rPr>
            </w:pPr>
          </w:p>
          <w:p w:rsidR="006D6A60" w:rsidRPr="00602E1B" w:rsidRDefault="006D6A60">
            <w:pPr>
              <w:spacing w:after="0" w:line="240" w:lineRule="auto"/>
              <w:ind w:left="113" w:right="113"/>
              <w:jc w:val="center"/>
              <w:rPr>
                <w:rFonts w:ascii="Times New Roman" w:hAnsi="Times New Roman" w:cs="Times New Roman"/>
                <w:sz w:val="24"/>
                <w:szCs w:val="24"/>
              </w:rPr>
            </w:pPr>
          </w:p>
          <w:p w:rsidR="006D6A60" w:rsidRPr="00602E1B" w:rsidRDefault="006D6A60">
            <w:pPr>
              <w:spacing w:after="0" w:line="240" w:lineRule="auto"/>
              <w:ind w:left="113" w:right="113"/>
              <w:jc w:val="center"/>
              <w:rPr>
                <w:rFonts w:ascii="Times New Roman" w:hAnsi="Times New Roman" w:cs="Times New Roman"/>
                <w:sz w:val="24"/>
                <w:szCs w:val="24"/>
              </w:rPr>
            </w:pPr>
          </w:p>
          <w:p w:rsidR="006D6A60" w:rsidRPr="00602E1B" w:rsidRDefault="006D6A60">
            <w:pPr>
              <w:spacing w:after="0" w:line="240" w:lineRule="auto"/>
              <w:ind w:left="113" w:right="113"/>
              <w:jc w:val="center"/>
              <w:rPr>
                <w:rFonts w:ascii="Times New Roman" w:hAnsi="Times New Roman" w:cs="Times New Roman"/>
                <w:sz w:val="24"/>
                <w:szCs w:val="24"/>
              </w:rPr>
            </w:pPr>
          </w:p>
        </w:tc>
        <w:tc>
          <w:tcPr>
            <w:tcW w:w="1035"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p w:rsidR="006D6A60" w:rsidRPr="00602E1B" w:rsidRDefault="006D6A60">
            <w:pPr>
              <w:spacing w:after="0" w:line="240" w:lineRule="auto"/>
              <w:ind w:left="113" w:right="113"/>
              <w:rPr>
                <w:rFonts w:ascii="Times New Roman" w:hAnsi="Times New Roman" w:cs="Times New Roman"/>
                <w:sz w:val="24"/>
                <w:szCs w:val="24"/>
              </w:rPr>
            </w:pPr>
          </w:p>
          <w:p w:rsidR="006D6A60" w:rsidRPr="00602E1B" w:rsidRDefault="006D6A60">
            <w:pPr>
              <w:spacing w:after="0" w:line="240" w:lineRule="auto"/>
              <w:ind w:left="113" w:right="113"/>
              <w:jc w:val="center"/>
              <w:rPr>
                <w:rFonts w:ascii="Times New Roman" w:hAnsi="Times New Roman" w:cs="Times New Roman"/>
                <w:sz w:val="24"/>
                <w:szCs w:val="24"/>
              </w:rPr>
            </w:pPr>
          </w:p>
          <w:p w:rsidR="006D6A60" w:rsidRPr="00602E1B" w:rsidRDefault="006D6A60">
            <w:pPr>
              <w:spacing w:after="0" w:line="240" w:lineRule="auto"/>
              <w:ind w:left="113" w:right="113"/>
              <w:jc w:val="center"/>
              <w:rPr>
                <w:rFonts w:ascii="Times New Roman" w:hAnsi="Times New Roman" w:cs="Times New Roman"/>
                <w:sz w:val="24"/>
                <w:szCs w:val="24"/>
              </w:rPr>
            </w:pPr>
          </w:p>
          <w:p w:rsidR="006D6A60" w:rsidRPr="00602E1B" w:rsidRDefault="006D6A60">
            <w:pPr>
              <w:spacing w:after="0" w:line="240" w:lineRule="auto"/>
              <w:ind w:left="113" w:right="113"/>
              <w:jc w:val="center"/>
              <w:rPr>
                <w:rFonts w:ascii="Times New Roman" w:hAnsi="Times New Roman" w:cs="Times New Roman"/>
                <w:sz w:val="24"/>
                <w:szCs w:val="24"/>
              </w:rPr>
            </w:pPr>
          </w:p>
          <w:p w:rsidR="006D6A60" w:rsidRPr="00602E1B" w:rsidRDefault="006D6A60">
            <w:pPr>
              <w:spacing w:after="0" w:line="240" w:lineRule="auto"/>
              <w:ind w:left="113" w:right="113"/>
              <w:jc w:val="center"/>
              <w:rPr>
                <w:rFonts w:ascii="Times New Roman" w:hAnsi="Times New Roman" w:cs="Times New Roman"/>
                <w:sz w:val="24"/>
                <w:szCs w:val="24"/>
              </w:rPr>
            </w:pPr>
          </w:p>
          <w:p w:rsidR="006D6A60" w:rsidRPr="00602E1B" w:rsidRDefault="006D6A60">
            <w:pPr>
              <w:spacing w:after="0" w:line="240" w:lineRule="auto"/>
              <w:ind w:left="113" w:right="113"/>
              <w:jc w:val="center"/>
              <w:rPr>
                <w:rFonts w:ascii="Times New Roman" w:hAnsi="Times New Roman" w:cs="Times New Roman"/>
                <w:sz w:val="24"/>
                <w:szCs w:val="24"/>
              </w:rPr>
            </w:pPr>
          </w:p>
        </w:tc>
        <w:tc>
          <w:tcPr>
            <w:tcW w:w="1233" w:type="dxa"/>
            <w:textDirection w:val="btLr"/>
          </w:tcPr>
          <w:p w:rsidR="006D6A60" w:rsidRPr="00602E1B" w:rsidRDefault="006D6A60">
            <w:pPr>
              <w:spacing w:after="0" w:line="240" w:lineRule="auto"/>
              <w:ind w:left="113" w:right="113"/>
              <w:rPr>
                <w:rFonts w:ascii="Times New Roman" w:hAnsi="Times New Roman" w:cs="Times New Roman"/>
                <w:sz w:val="24"/>
                <w:szCs w:val="24"/>
              </w:rPr>
            </w:pPr>
          </w:p>
        </w:tc>
        <w:tc>
          <w:tcPr>
            <w:tcW w:w="1241" w:type="dxa"/>
            <w:textDirection w:val="btLr"/>
          </w:tcPr>
          <w:p w:rsidR="006D6A60" w:rsidRPr="00602E1B" w:rsidRDefault="006D6A60">
            <w:pPr>
              <w:spacing w:after="0" w:line="240" w:lineRule="auto"/>
              <w:ind w:left="113" w:right="113"/>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4</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eastAsia="Calibri" w:hAnsi="Times New Roman" w:cs="Times New Roman"/>
                <w:sz w:val="24"/>
                <w:szCs w:val="24"/>
              </w:rPr>
              <w:t>Організація медико-психолого-педагогічного контролю за динамікою розвитку учнів 1-го класу з метою вирішення проблеми адаптації. Здійснення моніторингу</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6D6A60">
            <w:pPr>
              <w:spacing w:after="0" w:line="240" w:lineRule="auto"/>
              <w:jc w:val="center"/>
              <w:rPr>
                <w:rFonts w:ascii="Times New Roman" w:hAnsi="Times New Roman" w:cs="Times New Roman"/>
                <w:sz w:val="24"/>
                <w:szCs w:val="24"/>
              </w:rPr>
            </w:pPr>
          </w:p>
        </w:tc>
        <w:tc>
          <w:tcPr>
            <w:tcW w:w="1559"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6D6A60">
            <w:pPr>
              <w:spacing w:after="0" w:line="240" w:lineRule="auto"/>
              <w:jc w:val="center"/>
              <w:rPr>
                <w:rFonts w:ascii="Times New Roman" w:hAnsi="Times New Roman" w:cs="Times New Roman"/>
                <w:sz w:val="24"/>
                <w:szCs w:val="24"/>
              </w:rPr>
            </w:pPr>
          </w:p>
        </w:tc>
        <w:tc>
          <w:tcPr>
            <w:tcW w:w="2074" w:type="dxa"/>
          </w:tcPr>
          <w:p w:rsidR="006D6A60" w:rsidRPr="00602E1B" w:rsidRDefault="006D6A60">
            <w:pPr>
              <w:spacing w:after="0" w:line="240" w:lineRule="auto"/>
              <w:jc w:val="center"/>
              <w:rPr>
                <w:rFonts w:ascii="Times New Roman" w:hAnsi="Times New Roman" w:cs="Times New Roman"/>
                <w:sz w:val="24"/>
                <w:szCs w:val="24"/>
              </w:rPr>
            </w:pP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6D6A60">
            <w:pPr>
              <w:spacing w:after="0" w:line="240" w:lineRule="auto"/>
              <w:jc w:val="center"/>
              <w:rPr>
                <w:rFonts w:ascii="Times New Roman" w:hAnsi="Times New Roman" w:cs="Times New Roman"/>
                <w:sz w:val="24"/>
                <w:szCs w:val="24"/>
              </w:rPr>
            </w:pP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15128" w:type="dxa"/>
            <w:gridSpan w:val="13"/>
          </w:tcPr>
          <w:p w:rsidR="006D6A60" w:rsidRPr="00602E1B" w:rsidRDefault="009E75FE">
            <w:pPr>
              <w:spacing w:after="0" w:line="240" w:lineRule="auto"/>
              <w:rPr>
                <w:rFonts w:ascii="Times New Roman" w:eastAsia="Arial" w:hAnsi="Times New Roman" w:cs="Times New Roman"/>
                <w:b/>
                <w:sz w:val="24"/>
                <w:szCs w:val="24"/>
              </w:rPr>
            </w:pPr>
            <w:r w:rsidRPr="00602E1B">
              <w:rPr>
                <w:rFonts w:ascii="Times New Roman" w:eastAsia="Arial" w:hAnsi="Times New Roman" w:cs="Times New Roman"/>
                <w:b/>
                <w:sz w:val="24"/>
                <w:szCs w:val="24"/>
              </w:rPr>
              <w:t>Критерій: Керівництво закладу освіти планує та здійснює заходи</w:t>
            </w:r>
            <w:r w:rsidRPr="00602E1B">
              <w:rPr>
                <w:rFonts w:ascii="Times New Roman" w:eastAsia="Century Gothic" w:hAnsi="Times New Roman" w:cs="Times New Roman"/>
                <w:sz w:val="24"/>
                <w:szCs w:val="24"/>
              </w:rPr>
              <w:t xml:space="preserve"> </w:t>
            </w:r>
            <w:r w:rsidRPr="00602E1B">
              <w:rPr>
                <w:rFonts w:ascii="Times New Roman" w:eastAsia="Arial" w:hAnsi="Times New Roman" w:cs="Times New Roman"/>
                <w:b/>
                <w:sz w:val="24"/>
                <w:szCs w:val="24"/>
              </w:rPr>
              <w:t>щодо утримання у належному стані будівель, приміщень, обладнання</w:t>
            </w:r>
          </w:p>
          <w:p w:rsidR="006D6A60" w:rsidRPr="00602E1B" w:rsidRDefault="006D6A60">
            <w:pPr>
              <w:numPr>
                <w:ilvl w:val="0"/>
                <w:numId w:val="29"/>
              </w:numPr>
              <w:tabs>
                <w:tab w:val="left" w:pos="629"/>
              </w:tabs>
              <w:spacing w:after="0" w:line="0" w:lineRule="atLeast"/>
              <w:ind w:right="1480"/>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 xml:space="preserve">Матеріально-технічна база </w:t>
            </w:r>
            <w:r w:rsidRPr="00602E1B">
              <w:rPr>
                <w:rFonts w:ascii="Times New Roman" w:hAnsi="Times New Roman" w:cs="Times New Roman"/>
                <w:sz w:val="24"/>
                <w:szCs w:val="24"/>
              </w:rPr>
              <w:lastRenderedPageBreak/>
              <w:t>закладу</w:t>
            </w:r>
          </w:p>
        </w:tc>
        <w:tc>
          <w:tcPr>
            <w:tcW w:w="1505" w:type="dxa"/>
          </w:tcPr>
          <w:p w:rsidR="006D6A60" w:rsidRPr="00602E1B" w:rsidRDefault="009E75FE" w:rsidP="00BA5655">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lastRenderedPageBreak/>
              <w:t xml:space="preserve">Ремонтні роботи у </w:t>
            </w:r>
            <w:r w:rsidRPr="00602E1B">
              <w:rPr>
                <w:rFonts w:ascii="Times New Roman" w:hAnsi="Times New Roman" w:cs="Times New Roman"/>
                <w:sz w:val="24"/>
                <w:szCs w:val="24"/>
              </w:rPr>
              <w:lastRenderedPageBreak/>
              <w:t>спортивному залі</w:t>
            </w:r>
          </w:p>
        </w:tc>
        <w:tc>
          <w:tcPr>
            <w:tcW w:w="1472"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lastRenderedPageBreak/>
              <w:t>Оновлення інформатив</w:t>
            </w:r>
            <w:r w:rsidRPr="00602E1B">
              <w:rPr>
                <w:rFonts w:ascii="Times New Roman" w:hAnsi="Times New Roman" w:cs="Times New Roman"/>
                <w:sz w:val="24"/>
                <w:szCs w:val="24"/>
              </w:rPr>
              <w:lastRenderedPageBreak/>
              <w:t>них стендів в кабінетах</w:t>
            </w:r>
          </w:p>
        </w:tc>
        <w:tc>
          <w:tcPr>
            <w:tcW w:w="1559"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lastRenderedPageBreak/>
              <w:t xml:space="preserve">Впорядкування </w:t>
            </w:r>
            <w:r w:rsidRPr="00602E1B">
              <w:rPr>
                <w:rFonts w:ascii="Times New Roman" w:hAnsi="Times New Roman" w:cs="Times New Roman"/>
                <w:sz w:val="24"/>
                <w:szCs w:val="24"/>
              </w:rPr>
              <w:lastRenderedPageBreak/>
              <w:t>навчально-методичної літератури</w:t>
            </w: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 xml:space="preserve">Ремонтні роботи </w:t>
            </w:r>
            <w:r w:rsidRPr="00602E1B">
              <w:rPr>
                <w:rFonts w:ascii="Times New Roman" w:hAnsi="Times New Roman" w:cs="Times New Roman"/>
                <w:sz w:val="24"/>
                <w:szCs w:val="24"/>
              </w:rPr>
              <w:lastRenderedPageBreak/>
              <w:t>кабінетів</w:t>
            </w:r>
          </w:p>
        </w:tc>
      </w:tr>
      <w:tr w:rsidR="00602E1B" w:rsidRPr="00602E1B">
        <w:trPr>
          <w:trHeight w:val="378"/>
        </w:trPr>
        <w:tc>
          <w:tcPr>
            <w:tcW w:w="15128" w:type="dxa"/>
            <w:gridSpan w:val="13"/>
          </w:tcPr>
          <w:p w:rsidR="006D6A60" w:rsidRPr="00602E1B" w:rsidRDefault="006D6A60">
            <w:pPr>
              <w:spacing w:after="0" w:line="240" w:lineRule="auto"/>
              <w:jc w:val="center"/>
              <w:rPr>
                <w:rFonts w:ascii="Times New Roman" w:hAnsi="Times New Roman" w:cs="Times New Roman"/>
                <w:sz w:val="24"/>
                <w:szCs w:val="24"/>
              </w:rPr>
            </w:pPr>
          </w:p>
          <w:p w:rsidR="006D6A60" w:rsidRPr="00602E1B" w:rsidRDefault="009E75FE">
            <w:pPr>
              <w:spacing w:after="0" w:line="289" w:lineRule="auto"/>
              <w:ind w:right="740"/>
              <w:rPr>
                <w:rFonts w:ascii="Times New Roman" w:eastAsia="Arial" w:hAnsi="Times New Roman" w:cs="Times New Roman"/>
                <w:b/>
                <w:i/>
                <w:sz w:val="24"/>
                <w:szCs w:val="24"/>
                <w:lang w:eastAsia="uk-UA"/>
              </w:rPr>
            </w:pPr>
            <w:r w:rsidRPr="00602E1B">
              <w:rPr>
                <w:rFonts w:ascii="Times New Roman" w:eastAsia="Arial" w:hAnsi="Times New Roman" w:cs="Times New Roman"/>
                <w:b/>
                <w:sz w:val="24"/>
                <w:szCs w:val="24"/>
                <w:lang w:eastAsia="uk-UA"/>
              </w:rPr>
              <w:t>Вимога:</w:t>
            </w:r>
            <w:r w:rsidRPr="00602E1B">
              <w:rPr>
                <w:rFonts w:ascii="Times New Roman" w:eastAsia="Arial" w:hAnsi="Times New Roman" w:cs="Times New Roman"/>
                <w:b/>
                <w:i/>
                <w:sz w:val="24"/>
                <w:szCs w:val="24"/>
                <w:lang w:eastAsia="uk-UA"/>
              </w:rPr>
              <w:t xml:space="preserve">  </w:t>
            </w:r>
            <w:r w:rsidRPr="00602E1B">
              <w:rPr>
                <w:rFonts w:ascii="Times New Roman" w:eastAsia="Arial" w:hAnsi="Times New Roman" w:cs="Times New Roman"/>
                <w:b/>
                <w:sz w:val="24"/>
                <w:szCs w:val="24"/>
                <w:lang w:eastAsia="uk-UA"/>
              </w:rPr>
              <w:t>Формування відносин довіри, прозорості, дотримання етичних норм</w:t>
            </w:r>
          </w:p>
          <w:p w:rsidR="006D6A60" w:rsidRPr="00602E1B" w:rsidRDefault="006D6A60">
            <w:pPr>
              <w:spacing w:after="0" w:line="162" w:lineRule="exact"/>
              <w:rPr>
                <w:rFonts w:ascii="Times New Roman" w:eastAsia="Times New Roman" w:hAnsi="Times New Roman" w:cs="Times New Roman"/>
                <w:sz w:val="24"/>
                <w:szCs w:val="24"/>
                <w:lang w:eastAsia="uk-UA"/>
              </w:rPr>
            </w:pPr>
          </w:p>
          <w:p w:rsidR="006D6A60" w:rsidRPr="00602E1B" w:rsidRDefault="009E75FE">
            <w:pPr>
              <w:spacing w:after="0" w:line="238" w:lineRule="auto"/>
              <w:jc w:val="both"/>
              <w:rPr>
                <w:rFonts w:ascii="Times New Roman" w:eastAsia="Arial" w:hAnsi="Times New Roman" w:cs="Times New Roman"/>
                <w:b/>
                <w:sz w:val="24"/>
                <w:szCs w:val="24"/>
                <w:lang w:eastAsia="uk-UA"/>
              </w:rPr>
            </w:pPr>
            <w:r w:rsidRPr="00602E1B">
              <w:rPr>
                <w:rFonts w:ascii="Times New Roman" w:eastAsia="Arial" w:hAnsi="Times New Roman" w:cs="Times New Roman"/>
                <w:b/>
                <w:sz w:val="24"/>
                <w:szCs w:val="24"/>
                <w:lang w:eastAsia="uk-UA"/>
              </w:rPr>
              <w:t>Критерій:</w:t>
            </w:r>
            <w:r w:rsidRPr="00602E1B">
              <w:rPr>
                <w:rFonts w:ascii="Times New Roman" w:eastAsia="Century Gothic" w:hAnsi="Times New Roman" w:cs="Times New Roman"/>
                <w:sz w:val="24"/>
                <w:szCs w:val="24"/>
                <w:lang w:eastAsia="uk-UA"/>
              </w:rPr>
              <w:t xml:space="preserve">  </w:t>
            </w:r>
            <w:r w:rsidRPr="00602E1B">
              <w:rPr>
                <w:rFonts w:ascii="Times New Roman" w:eastAsia="Arial" w:hAnsi="Times New Roman" w:cs="Times New Roman"/>
                <w:b/>
                <w:sz w:val="24"/>
                <w:szCs w:val="24"/>
                <w:lang w:eastAsia="uk-UA"/>
              </w:rPr>
              <w:t>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6D6A60" w:rsidRPr="00602E1B" w:rsidRDefault="006D6A60">
            <w:pPr>
              <w:numPr>
                <w:ilvl w:val="0"/>
                <w:numId w:val="29"/>
              </w:numPr>
              <w:tabs>
                <w:tab w:val="left" w:pos="2120"/>
              </w:tabs>
              <w:spacing w:after="0" w:line="200" w:lineRule="auto"/>
              <w:jc w:val="both"/>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Анкети батьків</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6D6A60">
            <w:pPr>
              <w:spacing w:after="0" w:line="240" w:lineRule="auto"/>
              <w:jc w:val="center"/>
              <w:rPr>
                <w:rFonts w:ascii="Times New Roman" w:hAnsi="Times New Roman" w:cs="Times New Roman"/>
                <w:sz w:val="24"/>
                <w:szCs w:val="24"/>
              </w:rPr>
            </w:pPr>
          </w:p>
        </w:tc>
        <w:tc>
          <w:tcPr>
            <w:tcW w:w="1559"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2</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Анкети учнів</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6D6A60">
            <w:pPr>
              <w:spacing w:after="0" w:line="240" w:lineRule="auto"/>
              <w:jc w:val="center"/>
              <w:rPr>
                <w:rFonts w:ascii="Times New Roman" w:hAnsi="Times New Roman" w:cs="Times New Roman"/>
                <w:sz w:val="24"/>
                <w:szCs w:val="24"/>
              </w:rPr>
            </w:pP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3</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Анкети педагогічних працівників</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4</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eastAsia="Times New Roman" w:hAnsi="Times New Roman" w:cs="Times New Roman"/>
                <w:sz w:val="24"/>
                <w:szCs w:val="24"/>
                <w:shd w:val="clear" w:color="auto" w:fill="FFFFFF"/>
                <w:lang w:eastAsia="uk-UA"/>
              </w:rPr>
              <w:t>Проведення інтернет-консультації, вебінарів, форумів для батьків</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15128" w:type="dxa"/>
            <w:gridSpan w:val="13"/>
          </w:tcPr>
          <w:p w:rsidR="006D6A60" w:rsidRPr="00602E1B" w:rsidRDefault="009E75FE">
            <w:pPr>
              <w:spacing w:after="0" w:line="240" w:lineRule="auto"/>
              <w:jc w:val="both"/>
              <w:rPr>
                <w:rFonts w:ascii="Times New Roman" w:eastAsia="Arial" w:hAnsi="Times New Roman" w:cs="Times New Roman"/>
                <w:b/>
                <w:sz w:val="24"/>
                <w:szCs w:val="24"/>
              </w:rPr>
            </w:pPr>
            <w:r w:rsidRPr="00602E1B">
              <w:rPr>
                <w:rFonts w:ascii="Times New Roman" w:eastAsia="Arial" w:hAnsi="Times New Roman" w:cs="Times New Roman"/>
                <w:b/>
                <w:sz w:val="24"/>
                <w:szCs w:val="24"/>
              </w:rPr>
              <w:t>Критерій:</w:t>
            </w:r>
            <w:r w:rsidRPr="00602E1B">
              <w:rPr>
                <w:rFonts w:ascii="Times New Roman" w:eastAsia="Century Gothic" w:hAnsi="Times New Roman" w:cs="Times New Roman"/>
                <w:sz w:val="24"/>
                <w:szCs w:val="24"/>
              </w:rPr>
              <w:t xml:space="preserve">     </w:t>
            </w:r>
            <w:r w:rsidRPr="00602E1B">
              <w:rPr>
                <w:rFonts w:ascii="Times New Roman" w:eastAsia="Arial" w:hAnsi="Times New Roman" w:cs="Times New Roman"/>
                <w:b/>
                <w:sz w:val="24"/>
                <w:szCs w:val="24"/>
              </w:rPr>
              <w:t>Заклад освіти оприлюднює інформацію про</w:t>
            </w:r>
            <w:r w:rsidRPr="00602E1B">
              <w:rPr>
                <w:rFonts w:ascii="Times New Roman" w:eastAsia="Century Gothic" w:hAnsi="Times New Roman" w:cs="Times New Roman"/>
                <w:sz w:val="24"/>
                <w:szCs w:val="24"/>
              </w:rPr>
              <w:t xml:space="preserve"> </w:t>
            </w:r>
            <w:r w:rsidRPr="00602E1B">
              <w:rPr>
                <w:rFonts w:ascii="Times New Roman" w:eastAsia="Arial" w:hAnsi="Times New Roman" w:cs="Times New Roman"/>
                <w:b/>
                <w:sz w:val="24"/>
                <w:szCs w:val="24"/>
              </w:rPr>
              <w:t>свою діяльність на відкритих загальнодоступних ресурсах</w:t>
            </w:r>
          </w:p>
          <w:p w:rsidR="006D6A60" w:rsidRPr="00602E1B" w:rsidRDefault="006D6A60">
            <w:pPr>
              <w:numPr>
                <w:ilvl w:val="0"/>
                <w:numId w:val="29"/>
              </w:numPr>
              <w:tabs>
                <w:tab w:val="left" w:pos="620"/>
              </w:tabs>
              <w:spacing w:after="0" w:line="200" w:lineRule="auto"/>
              <w:ind w:right="1480"/>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w:t>
            </w:r>
          </w:p>
        </w:tc>
        <w:tc>
          <w:tcPr>
            <w:tcW w:w="2074"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 xml:space="preserve">Сайт школи </w:t>
            </w:r>
          </w:p>
        </w:tc>
        <w:tc>
          <w:tcPr>
            <w:tcW w:w="12581" w:type="dxa"/>
            <w:gridSpan w:val="11"/>
          </w:tcPr>
          <w:p w:rsidR="006D6A60" w:rsidRPr="00602E1B" w:rsidRDefault="009E75FE">
            <w:pPr>
              <w:spacing w:after="0" w:line="240" w:lineRule="auto"/>
              <w:rPr>
                <w:rFonts w:ascii="Times New Roman" w:hAnsi="Times New Roman" w:cs="Times New Roman"/>
                <w:sz w:val="24"/>
                <w:szCs w:val="24"/>
              </w:rPr>
            </w:pPr>
            <w:r w:rsidRPr="00602E1B">
              <w:rPr>
                <w:rFonts w:ascii="Times New Roman" w:eastAsia="Calibri" w:hAnsi="Times New Roman" w:cs="Times New Roman"/>
                <w:sz w:val="24"/>
                <w:szCs w:val="24"/>
              </w:rPr>
              <w:t>Інформативне наповнення сайту освітнього закладу.</w:t>
            </w:r>
          </w:p>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Редагування інформативних матеріалів по класах</w:t>
            </w:r>
          </w:p>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Редагування інформації щодо портфоліо педагогів</w:t>
            </w:r>
          </w:p>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Оновлення інформації на сайті</w:t>
            </w:r>
          </w:p>
        </w:tc>
      </w:tr>
      <w:tr w:rsidR="00602E1B" w:rsidRPr="00602E1B">
        <w:trPr>
          <w:trHeight w:val="378"/>
        </w:trPr>
        <w:tc>
          <w:tcPr>
            <w:tcW w:w="15128" w:type="dxa"/>
            <w:gridSpan w:val="13"/>
          </w:tcPr>
          <w:p w:rsidR="006D6A60" w:rsidRPr="00602E1B" w:rsidRDefault="009E75FE">
            <w:pPr>
              <w:spacing w:after="0" w:line="269" w:lineRule="auto"/>
              <w:ind w:right="160"/>
              <w:rPr>
                <w:rFonts w:ascii="Times New Roman" w:eastAsia="Arial" w:hAnsi="Times New Roman" w:cs="Times New Roman"/>
                <w:b/>
                <w:sz w:val="24"/>
                <w:szCs w:val="24"/>
                <w:lang w:eastAsia="uk-UA"/>
              </w:rPr>
            </w:pPr>
            <w:r w:rsidRPr="00602E1B">
              <w:rPr>
                <w:rFonts w:ascii="Times New Roman" w:eastAsia="Arial" w:hAnsi="Times New Roman" w:cs="Times New Roman"/>
                <w:b/>
                <w:sz w:val="24"/>
                <w:szCs w:val="24"/>
                <w:lang w:eastAsia="uk-UA"/>
              </w:rPr>
              <w:t>Вимога:  Ефективність кадрової політики та забезпечення можливостей для професійного розвитку педагогічних працівників</w:t>
            </w:r>
          </w:p>
          <w:p w:rsidR="006D6A60" w:rsidRPr="00602E1B" w:rsidRDefault="006D6A60">
            <w:pPr>
              <w:spacing w:after="0" w:line="193" w:lineRule="exact"/>
              <w:rPr>
                <w:rFonts w:ascii="Times New Roman" w:eastAsia="Times New Roman" w:hAnsi="Times New Roman" w:cs="Times New Roman"/>
                <w:sz w:val="24"/>
                <w:szCs w:val="24"/>
                <w:lang w:eastAsia="uk-UA"/>
              </w:rPr>
            </w:pPr>
          </w:p>
          <w:p w:rsidR="006D6A60" w:rsidRPr="00602E1B" w:rsidRDefault="009E75FE">
            <w:pPr>
              <w:spacing w:after="0" w:line="220" w:lineRule="auto"/>
              <w:jc w:val="both"/>
              <w:rPr>
                <w:rFonts w:ascii="Times New Roman" w:eastAsia="Arial" w:hAnsi="Times New Roman" w:cs="Times New Roman"/>
                <w:b/>
                <w:sz w:val="24"/>
                <w:szCs w:val="24"/>
                <w:lang w:eastAsia="uk-UA"/>
              </w:rPr>
            </w:pPr>
            <w:r w:rsidRPr="00602E1B">
              <w:rPr>
                <w:rFonts w:ascii="Times New Roman" w:eastAsia="Arial" w:hAnsi="Times New Roman" w:cs="Times New Roman"/>
                <w:b/>
                <w:sz w:val="24"/>
                <w:szCs w:val="24"/>
                <w:lang w:eastAsia="uk-UA"/>
              </w:rPr>
              <w:t>Критерій: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rsidR="006D6A60" w:rsidRPr="00602E1B" w:rsidRDefault="006D6A60">
            <w:pPr>
              <w:numPr>
                <w:ilvl w:val="0"/>
                <w:numId w:val="29"/>
              </w:numPr>
              <w:tabs>
                <w:tab w:val="left" w:pos="2120"/>
              </w:tabs>
              <w:spacing w:after="0" w:line="200" w:lineRule="auto"/>
              <w:rPr>
                <w:rFonts w:ascii="Times New Roman" w:eastAsia="Arial" w:hAnsi="Times New Roman" w:cs="Times New Roman"/>
                <w:b/>
                <w:sz w:val="24"/>
                <w:szCs w:val="24"/>
                <w:lang w:eastAsia="uk-UA"/>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Заповнення вакансій</w:t>
            </w:r>
          </w:p>
        </w:tc>
        <w:tc>
          <w:tcPr>
            <w:tcW w:w="12581" w:type="dxa"/>
            <w:gridSpan w:val="11"/>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Залучення кваліфікованих педпрацівників по вакансіях</w:t>
            </w:r>
          </w:p>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Робота по підвищенню професійного рівня педагогів</w:t>
            </w:r>
          </w:p>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Участь педагогів у педагогічних виставках</w:t>
            </w: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lastRenderedPageBreak/>
              <w:t>2</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 xml:space="preserve">Співпраця з ПТУ </w:t>
            </w:r>
          </w:p>
        </w:tc>
        <w:tc>
          <w:tcPr>
            <w:tcW w:w="12581" w:type="dxa"/>
            <w:gridSpan w:val="11"/>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Організація роботи щодо співпраці з ПТУ</w:t>
            </w: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3</w:t>
            </w:r>
          </w:p>
        </w:tc>
        <w:tc>
          <w:tcPr>
            <w:tcW w:w="14655" w:type="dxa"/>
            <w:gridSpan w:val="12"/>
          </w:tcPr>
          <w:p w:rsidR="006D6A60" w:rsidRPr="00602E1B" w:rsidRDefault="009E75FE">
            <w:pPr>
              <w:spacing w:after="0" w:line="240" w:lineRule="auto"/>
              <w:rPr>
                <w:rFonts w:ascii="Times New Roman" w:hAnsi="Times New Roman" w:cs="Times New Roman"/>
                <w:sz w:val="24"/>
                <w:szCs w:val="24"/>
              </w:rPr>
            </w:pPr>
            <w:r w:rsidRPr="00602E1B">
              <w:rPr>
                <w:rFonts w:ascii="Times New Roman" w:eastAsia="Times New Roman" w:hAnsi="Times New Roman" w:cs="Times New Roman"/>
                <w:sz w:val="24"/>
                <w:szCs w:val="24"/>
                <w:lang w:eastAsia="ru-RU"/>
              </w:rPr>
              <w:t>Систематизація нормативно-правових документів з кадрових питань,</w:t>
            </w: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4</w:t>
            </w:r>
          </w:p>
        </w:tc>
        <w:tc>
          <w:tcPr>
            <w:tcW w:w="14655" w:type="dxa"/>
            <w:gridSpan w:val="12"/>
          </w:tcPr>
          <w:p w:rsidR="006D6A60" w:rsidRPr="00602E1B" w:rsidRDefault="009E75FE">
            <w:pPr>
              <w:keepNext/>
              <w:spacing w:after="0" w:line="240" w:lineRule="auto"/>
              <w:outlineLvl w:val="5"/>
              <w:rPr>
                <w:rFonts w:ascii="Times New Roman" w:eastAsia="Times New Roman" w:hAnsi="Times New Roman" w:cs="Times New Roman"/>
                <w:sz w:val="24"/>
                <w:szCs w:val="24"/>
                <w:lang w:eastAsia="ru-RU"/>
              </w:rPr>
            </w:pPr>
            <w:r w:rsidRPr="00602E1B">
              <w:rPr>
                <w:rFonts w:ascii="Times New Roman" w:eastAsia="Times New Roman" w:hAnsi="Times New Roman" w:cs="Times New Roman"/>
                <w:sz w:val="24"/>
                <w:szCs w:val="24"/>
                <w:lang w:eastAsia="ru-RU"/>
              </w:rPr>
              <w:t xml:space="preserve"> Проведення роботи щодо комплектування закладу освіти  обслуговую</w:t>
            </w:r>
            <w:r w:rsidRPr="00602E1B">
              <w:rPr>
                <w:rFonts w:ascii="Times New Roman" w:eastAsia="Times New Roman" w:hAnsi="Times New Roman" w:cs="Times New Roman"/>
                <w:sz w:val="24"/>
                <w:szCs w:val="24"/>
                <w:lang w:eastAsia="ru-RU"/>
              </w:rPr>
              <w:softHyphen/>
              <w:t>чим персона</w:t>
            </w:r>
            <w:r w:rsidRPr="00602E1B">
              <w:rPr>
                <w:rFonts w:ascii="Times New Roman" w:eastAsia="Times New Roman" w:hAnsi="Times New Roman" w:cs="Times New Roman"/>
                <w:sz w:val="24"/>
                <w:szCs w:val="24"/>
                <w:lang w:eastAsia="ru-RU"/>
              </w:rPr>
              <w:softHyphen/>
              <w:t>лом  та педагогічними кадрами.</w:t>
            </w:r>
          </w:p>
          <w:p w:rsidR="006D6A60" w:rsidRPr="00602E1B" w:rsidRDefault="006D6A60">
            <w:pPr>
              <w:spacing w:after="0" w:line="240" w:lineRule="auto"/>
              <w:rPr>
                <w:rFonts w:ascii="Times New Roman" w:hAnsi="Times New Roman" w:cs="Times New Roman"/>
                <w:sz w:val="24"/>
                <w:szCs w:val="24"/>
              </w:rPr>
            </w:pPr>
          </w:p>
        </w:tc>
      </w:tr>
      <w:tr w:rsidR="00602E1B" w:rsidRPr="00602E1B">
        <w:trPr>
          <w:trHeight w:val="378"/>
        </w:trPr>
        <w:tc>
          <w:tcPr>
            <w:tcW w:w="15128" w:type="dxa"/>
            <w:gridSpan w:val="13"/>
          </w:tcPr>
          <w:p w:rsidR="006D6A60" w:rsidRPr="00602E1B" w:rsidRDefault="009E75FE">
            <w:pPr>
              <w:spacing w:after="0" w:line="238" w:lineRule="auto"/>
              <w:jc w:val="both"/>
              <w:rPr>
                <w:rFonts w:ascii="Times New Roman" w:eastAsia="Arial" w:hAnsi="Times New Roman" w:cs="Times New Roman"/>
                <w:b/>
                <w:sz w:val="24"/>
                <w:szCs w:val="24"/>
                <w:lang w:eastAsia="uk-UA"/>
              </w:rPr>
            </w:pPr>
            <w:r w:rsidRPr="00602E1B">
              <w:rPr>
                <w:rFonts w:ascii="Times New Roman" w:eastAsia="Arial" w:hAnsi="Times New Roman" w:cs="Times New Roman"/>
                <w:b/>
                <w:sz w:val="24"/>
                <w:szCs w:val="24"/>
                <w:lang w:eastAsia="uk-UA"/>
              </w:rPr>
              <w:t>Критерій</w:t>
            </w:r>
            <w:r w:rsidRPr="00602E1B">
              <w:rPr>
                <w:rFonts w:ascii="Times New Roman" w:eastAsia="Century Gothic" w:hAnsi="Times New Roman" w:cs="Times New Roman"/>
                <w:sz w:val="24"/>
                <w:szCs w:val="24"/>
                <w:lang w:eastAsia="uk-UA"/>
              </w:rPr>
              <w:t xml:space="preserve">:  </w:t>
            </w:r>
            <w:r w:rsidRPr="00602E1B">
              <w:rPr>
                <w:rFonts w:ascii="Times New Roman" w:eastAsia="Arial" w:hAnsi="Times New Roman" w:cs="Times New Roman"/>
                <w:b/>
                <w:sz w:val="24"/>
                <w:szCs w:val="24"/>
                <w:lang w:eastAsia="uk-UA"/>
              </w:rPr>
              <w:t>Керівництво закладу освіти за допомогою</w:t>
            </w:r>
            <w:r w:rsidRPr="00602E1B">
              <w:rPr>
                <w:rFonts w:ascii="Times New Roman" w:eastAsia="Century Gothic" w:hAnsi="Times New Roman" w:cs="Times New Roman"/>
                <w:sz w:val="24"/>
                <w:szCs w:val="24"/>
                <w:lang w:eastAsia="uk-UA"/>
              </w:rPr>
              <w:t xml:space="preserve"> </w:t>
            </w:r>
            <w:r w:rsidRPr="00602E1B">
              <w:rPr>
                <w:rFonts w:ascii="Times New Roman" w:eastAsia="Arial" w:hAnsi="Times New Roman" w:cs="Times New Roman"/>
                <w:b/>
                <w:sz w:val="24"/>
                <w:szCs w:val="24"/>
                <w:lang w:eastAsia="uk-UA"/>
              </w:rPr>
              <w:t>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r>
      <w:tr w:rsidR="00602E1B" w:rsidRPr="00602E1B">
        <w:trPr>
          <w:cantSplit/>
          <w:trHeight w:val="1134"/>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Вручення грамот, подяк учням</w:t>
            </w:r>
          </w:p>
          <w:p w:rsidR="006D6A60" w:rsidRPr="00602E1B" w:rsidRDefault="006D6A60">
            <w:pPr>
              <w:spacing w:after="0" w:line="240" w:lineRule="auto"/>
              <w:rPr>
                <w:rFonts w:ascii="Times New Roman" w:hAnsi="Times New Roman" w:cs="Times New Roman"/>
                <w:sz w:val="24"/>
                <w:szCs w:val="24"/>
              </w:rPr>
            </w:pPr>
          </w:p>
          <w:p w:rsidR="006D6A60" w:rsidRPr="00602E1B" w:rsidRDefault="006D6A60">
            <w:pPr>
              <w:spacing w:after="0" w:line="240" w:lineRule="auto"/>
              <w:rPr>
                <w:rFonts w:ascii="Times New Roman" w:hAnsi="Times New Roman" w:cs="Times New Roman"/>
                <w:sz w:val="24"/>
                <w:szCs w:val="24"/>
              </w:rPr>
            </w:pPr>
          </w:p>
          <w:p w:rsidR="006D6A60" w:rsidRPr="00602E1B" w:rsidRDefault="006D6A60">
            <w:pPr>
              <w:spacing w:after="0" w:line="240" w:lineRule="auto"/>
              <w:rPr>
                <w:rFonts w:ascii="Times New Roman" w:hAnsi="Times New Roman" w:cs="Times New Roman"/>
                <w:sz w:val="24"/>
                <w:szCs w:val="24"/>
              </w:rPr>
            </w:pP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6D6A60">
            <w:pPr>
              <w:spacing w:after="0" w:line="240" w:lineRule="auto"/>
              <w:jc w:val="center"/>
              <w:rPr>
                <w:rFonts w:ascii="Times New Roman" w:hAnsi="Times New Roman" w:cs="Times New Roman"/>
                <w:sz w:val="24"/>
                <w:szCs w:val="24"/>
              </w:rPr>
            </w:pP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extDirection w:val="btLr"/>
          </w:tcPr>
          <w:p w:rsidR="006D6A60" w:rsidRPr="00602E1B" w:rsidRDefault="009E75FE">
            <w:pPr>
              <w:spacing w:after="0" w:line="240" w:lineRule="auto"/>
              <w:ind w:left="113" w:right="113"/>
              <w:jc w:val="center"/>
              <w:rPr>
                <w:rFonts w:ascii="Times New Roman" w:hAnsi="Times New Roman" w:cs="Times New Roman"/>
                <w:sz w:val="24"/>
                <w:szCs w:val="24"/>
              </w:rPr>
            </w:pPr>
            <w:r w:rsidRPr="00602E1B">
              <w:rPr>
                <w:rFonts w:ascii="Times New Roman" w:hAnsi="Times New Roman" w:cs="Times New Roman"/>
                <w:sz w:val="24"/>
                <w:szCs w:val="24"/>
              </w:rPr>
              <w:t>За перемогу в олімпіадах конкурсах</w:t>
            </w:r>
          </w:p>
        </w:tc>
        <w:tc>
          <w:tcPr>
            <w:tcW w:w="1134"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tc>
        <w:tc>
          <w:tcPr>
            <w:tcW w:w="709"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tc>
        <w:tc>
          <w:tcPr>
            <w:tcW w:w="850"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tc>
        <w:tc>
          <w:tcPr>
            <w:tcW w:w="709"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tc>
        <w:tc>
          <w:tcPr>
            <w:tcW w:w="1035"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p w:rsidR="006D6A60" w:rsidRPr="00602E1B" w:rsidRDefault="006D6A60">
            <w:pPr>
              <w:spacing w:after="0" w:line="240" w:lineRule="auto"/>
              <w:ind w:left="113" w:right="113"/>
              <w:jc w:val="center"/>
              <w:rPr>
                <w:rFonts w:ascii="Times New Roman" w:hAnsi="Times New Roman" w:cs="Times New Roman"/>
                <w:sz w:val="24"/>
                <w:szCs w:val="24"/>
              </w:rPr>
            </w:pPr>
          </w:p>
          <w:p w:rsidR="006D6A60" w:rsidRPr="00602E1B" w:rsidRDefault="006D6A60">
            <w:pPr>
              <w:spacing w:after="0" w:line="240" w:lineRule="auto"/>
              <w:ind w:left="113" w:right="113"/>
              <w:jc w:val="center"/>
              <w:rPr>
                <w:rFonts w:ascii="Times New Roman" w:hAnsi="Times New Roman" w:cs="Times New Roman"/>
                <w:sz w:val="24"/>
                <w:szCs w:val="24"/>
              </w:rPr>
            </w:pPr>
          </w:p>
          <w:p w:rsidR="006D6A60" w:rsidRPr="00602E1B" w:rsidRDefault="006D6A60">
            <w:pPr>
              <w:spacing w:after="0" w:line="240" w:lineRule="auto"/>
              <w:ind w:left="113" w:right="113"/>
              <w:jc w:val="center"/>
              <w:rPr>
                <w:rFonts w:ascii="Times New Roman" w:hAnsi="Times New Roman" w:cs="Times New Roman"/>
                <w:sz w:val="24"/>
                <w:szCs w:val="24"/>
              </w:rPr>
            </w:pPr>
          </w:p>
          <w:p w:rsidR="006D6A60" w:rsidRPr="00602E1B" w:rsidRDefault="006D6A60">
            <w:pPr>
              <w:spacing w:after="0" w:line="240" w:lineRule="auto"/>
              <w:ind w:left="113" w:right="113"/>
              <w:jc w:val="center"/>
              <w:rPr>
                <w:rFonts w:ascii="Times New Roman" w:hAnsi="Times New Roman" w:cs="Times New Roman"/>
                <w:sz w:val="24"/>
                <w:szCs w:val="24"/>
              </w:rPr>
            </w:pPr>
          </w:p>
          <w:p w:rsidR="006D6A60" w:rsidRPr="00602E1B" w:rsidRDefault="006D6A60">
            <w:pPr>
              <w:spacing w:after="0" w:line="240" w:lineRule="auto"/>
              <w:ind w:left="113" w:right="113"/>
              <w:jc w:val="center"/>
              <w:rPr>
                <w:rFonts w:ascii="Times New Roman" w:hAnsi="Times New Roman" w:cs="Times New Roman"/>
                <w:sz w:val="24"/>
                <w:szCs w:val="24"/>
              </w:rPr>
            </w:pPr>
          </w:p>
        </w:tc>
        <w:tc>
          <w:tcPr>
            <w:tcW w:w="1233" w:type="dxa"/>
            <w:textDirection w:val="btLr"/>
          </w:tcPr>
          <w:p w:rsidR="006D6A60" w:rsidRPr="00602E1B" w:rsidRDefault="009E75FE">
            <w:pPr>
              <w:spacing w:after="0" w:line="240" w:lineRule="auto"/>
              <w:ind w:left="113" w:right="113"/>
              <w:jc w:val="center"/>
              <w:rPr>
                <w:rFonts w:ascii="Times New Roman" w:hAnsi="Times New Roman" w:cs="Times New Roman"/>
                <w:sz w:val="24"/>
                <w:szCs w:val="24"/>
              </w:rPr>
            </w:pPr>
            <w:r w:rsidRPr="00602E1B">
              <w:rPr>
                <w:rFonts w:ascii="Times New Roman" w:hAnsi="Times New Roman" w:cs="Times New Roman"/>
                <w:sz w:val="24"/>
                <w:szCs w:val="24"/>
              </w:rPr>
              <w:t>За перемогу в олімпіадах конкурсах</w:t>
            </w: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cantSplit/>
          <w:trHeight w:val="1134"/>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2</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 xml:space="preserve">Вручення подяк, грамот, почесних грамот педагогічним працівникам </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extDirection w:val="btLr"/>
          </w:tcPr>
          <w:p w:rsidR="006D6A60" w:rsidRPr="00602E1B" w:rsidRDefault="009E75FE">
            <w:pPr>
              <w:spacing w:after="0" w:line="240" w:lineRule="auto"/>
              <w:ind w:left="113" w:right="113"/>
              <w:jc w:val="center"/>
              <w:rPr>
                <w:rFonts w:ascii="Times New Roman" w:hAnsi="Times New Roman" w:cs="Times New Roman"/>
                <w:sz w:val="24"/>
                <w:szCs w:val="24"/>
              </w:rPr>
            </w:pPr>
            <w:r w:rsidRPr="00602E1B">
              <w:rPr>
                <w:rFonts w:ascii="Times New Roman" w:hAnsi="Times New Roman" w:cs="Times New Roman"/>
                <w:sz w:val="24"/>
                <w:szCs w:val="24"/>
              </w:rPr>
              <w:t>За перемогу в  професійних конкурсах</w:t>
            </w:r>
          </w:p>
        </w:tc>
        <w:tc>
          <w:tcPr>
            <w:tcW w:w="1559" w:type="dxa"/>
            <w:textDirection w:val="btLr"/>
          </w:tcPr>
          <w:p w:rsidR="006D6A60" w:rsidRPr="00602E1B" w:rsidRDefault="009E75FE">
            <w:pPr>
              <w:spacing w:after="0" w:line="240" w:lineRule="auto"/>
              <w:ind w:left="113" w:right="113"/>
              <w:jc w:val="center"/>
              <w:rPr>
                <w:rFonts w:ascii="Times New Roman" w:hAnsi="Times New Roman" w:cs="Times New Roman"/>
                <w:sz w:val="24"/>
                <w:szCs w:val="24"/>
              </w:rPr>
            </w:pPr>
            <w:r w:rsidRPr="00602E1B">
              <w:rPr>
                <w:rFonts w:ascii="Times New Roman" w:hAnsi="Times New Roman" w:cs="Times New Roman"/>
                <w:sz w:val="24"/>
                <w:szCs w:val="24"/>
              </w:rPr>
              <w:t>За сумлінну працю</w:t>
            </w:r>
          </w:p>
        </w:tc>
        <w:tc>
          <w:tcPr>
            <w:tcW w:w="1134"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tc>
        <w:tc>
          <w:tcPr>
            <w:tcW w:w="1134"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tc>
        <w:tc>
          <w:tcPr>
            <w:tcW w:w="709"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tc>
        <w:tc>
          <w:tcPr>
            <w:tcW w:w="850"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tc>
        <w:tc>
          <w:tcPr>
            <w:tcW w:w="709"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tc>
        <w:tc>
          <w:tcPr>
            <w:tcW w:w="1035"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tc>
        <w:tc>
          <w:tcPr>
            <w:tcW w:w="1233" w:type="dxa"/>
            <w:textDirection w:val="btLr"/>
          </w:tcPr>
          <w:p w:rsidR="006D6A60" w:rsidRPr="00602E1B" w:rsidRDefault="009E75FE">
            <w:pPr>
              <w:spacing w:after="0" w:line="240" w:lineRule="auto"/>
              <w:ind w:left="113" w:right="113"/>
              <w:jc w:val="center"/>
              <w:rPr>
                <w:rFonts w:ascii="Times New Roman" w:hAnsi="Times New Roman" w:cs="Times New Roman"/>
                <w:sz w:val="24"/>
                <w:szCs w:val="24"/>
              </w:rPr>
            </w:pPr>
            <w:r w:rsidRPr="00602E1B">
              <w:rPr>
                <w:rFonts w:ascii="Times New Roman" w:hAnsi="Times New Roman" w:cs="Times New Roman"/>
                <w:sz w:val="24"/>
                <w:szCs w:val="24"/>
              </w:rPr>
              <w:t>За перемогу в професійних конкурсах конкурсах</w:t>
            </w: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cantSplit/>
          <w:trHeight w:val="1134"/>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3</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Матеріальне заохочення учасників освітнього процесу</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6D6A60">
            <w:pPr>
              <w:spacing w:after="0" w:line="240" w:lineRule="auto"/>
              <w:jc w:val="center"/>
              <w:rPr>
                <w:rFonts w:ascii="Times New Roman" w:hAnsi="Times New Roman" w:cs="Times New Roman"/>
                <w:sz w:val="24"/>
                <w:szCs w:val="24"/>
              </w:rPr>
            </w:pPr>
          </w:p>
        </w:tc>
        <w:tc>
          <w:tcPr>
            <w:tcW w:w="1559" w:type="dxa"/>
            <w:textDirection w:val="btLr"/>
          </w:tcPr>
          <w:p w:rsidR="006D6A60" w:rsidRPr="00602E1B" w:rsidRDefault="009E75FE">
            <w:pPr>
              <w:spacing w:after="0" w:line="240" w:lineRule="auto"/>
              <w:ind w:left="113" w:right="113"/>
              <w:jc w:val="center"/>
              <w:rPr>
                <w:rFonts w:ascii="Times New Roman" w:hAnsi="Times New Roman" w:cs="Times New Roman"/>
                <w:sz w:val="24"/>
                <w:szCs w:val="24"/>
              </w:rPr>
            </w:pPr>
            <w:r w:rsidRPr="00602E1B">
              <w:rPr>
                <w:rFonts w:ascii="Times New Roman" w:hAnsi="Times New Roman" w:cs="Times New Roman"/>
                <w:sz w:val="24"/>
                <w:szCs w:val="24"/>
              </w:rPr>
              <w:t xml:space="preserve"> Виплати Грошових винагород</w:t>
            </w:r>
          </w:p>
        </w:tc>
        <w:tc>
          <w:tcPr>
            <w:tcW w:w="1134"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tc>
        <w:tc>
          <w:tcPr>
            <w:tcW w:w="1134" w:type="dxa"/>
            <w:textDirection w:val="btLr"/>
          </w:tcPr>
          <w:p w:rsidR="006D6A60" w:rsidRPr="00602E1B" w:rsidRDefault="009E75FE">
            <w:pPr>
              <w:spacing w:after="0" w:line="240" w:lineRule="auto"/>
              <w:ind w:left="113" w:right="113"/>
              <w:rPr>
                <w:rFonts w:ascii="Times New Roman" w:hAnsi="Times New Roman" w:cs="Times New Roman"/>
                <w:sz w:val="24"/>
                <w:szCs w:val="24"/>
              </w:rPr>
            </w:pPr>
            <w:r w:rsidRPr="00602E1B">
              <w:rPr>
                <w:rFonts w:ascii="Times New Roman" w:hAnsi="Times New Roman" w:cs="Times New Roman"/>
                <w:sz w:val="24"/>
                <w:szCs w:val="24"/>
              </w:rPr>
              <w:t>Премії</w:t>
            </w:r>
          </w:p>
        </w:tc>
        <w:tc>
          <w:tcPr>
            <w:tcW w:w="709"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tc>
        <w:tc>
          <w:tcPr>
            <w:tcW w:w="850"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tc>
        <w:tc>
          <w:tcPr>
            <w:tcW w:w="709"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15128" w:type="dxa"/>
            <w:gridSpan w:val="13"/>
          </w:tcPr>
          <w:p w:rsidR="006D6A60" w:rsidRPr="00602E1B" w:rsidRDefault="009E75FE">
            <w:pPr>
              <w:spacing w:after="0" w:line="203" w:lineRule="auto"/>
              <w:ind w:left="620" w:right="1480" w:hanging="623"/>
              <w:jc w:val="both"/>
              <w:rPr>
                <w:rFonts w:ascii="Times New Roman" w:eastAsia="Arial" w:hAnsi="Times New Roman" w:cs="Times New Roman"/>
                <w:b/>
                <w:sz w:val="24"/>
                <w:szCs w:val="24"/>
                <w:lang w:eastAsia="uk-UA"/>
              </w:rPr>
            </w:pPr>
            <w:r w:rsidRPr="00602E1B">
              <w:rPr>
                <w:rFonts w:ascii="Times New Roman" w:eastAsia="Arial" w:hAnsi="Times New Roman" w:cs="Times New Roman"/>
                <w:b/>
                <w:sz w:val="24"/>
                <w:szCs w:val="24"/>
                <w:lang w:eastAsia="uk-UA"/>
              </w:rPr>
              <w:t>Критерій:        Керівництво закладу освіти сприяє підвищенню кваліфікації педагогічних працівників</w:t>
            </w:r>
          </w:p>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Графік курсової перепідготовки</w:t>
            </w:r>
          </w:p>
        </w:tc>
        <w:tc>
          <w:tcPr>
            <w:tcW w:w="12581" w:type="dxa"/>
            <w:gridSpan w:val="11"/>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Здійснення курсової перепідготовки згідно графіка</w:t>
            </w: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2</w:t>
            </w:r>
          </w:p>
        </w:tc>
        <w:tc>
          <w:tcPr>
            <w:tcW w:w="14655" w:type="dxa"/>
            <w:gridSpan w:val="12"/>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Аналіз та систематизація сертифікатів за проходження заочних конкурсів</w:t>
            </w: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3</w:t>
            </w:r>
          </w:p>
        </w:tc>
        <w:tc>
          <w:tcPr>
            <w:tcW w:w="2074" w:type="dxa"/>
          </w:tcPr>
          <w:p w:rsidR="006D6A60" w:rsidRPr="00602E1B" w:rsidRDefault="009E75FE">
            <w:pPr>
              <w:spacing w:after="0" w:line="0" w:lineRule="atLeast"/>
              <w:jc w:val="both"/>
              <w:rPr>
                <w:rFonts w:ascii="Times New Roman" w:hAnsi="Times New Roman" w:cs="Times New Roman"/>
                <w:sz w:val="24"/>
                <w:szCs w:val="24"/>
              </w:rPr>
            </w:pPr>
            <w:r w:rsidRPr="00602E1B">
              <w:rPr>
                <w:rFonts w:ascii="Times New Roman" w:eastAsia="Arial" w:hAnsi="Times New Roman" w:cs="Times New Roman"/>
                <w:sz w:val="24"/>
                <w:szCs w:val="24"/>
                <w:lang w:eastAsia="uk-UA"/>
              </w:rPr>
              <w:t>Педагогічна рада</w:t>
            </w:r>
            <w:r w:rsidRPr="00602E1B">
              <w:rPr>
                <w:rFonts w:ascii="Times New Roman" w:hAnsi="Times New Roman" w:cs="Times New Roman"/>
                <w:sz w:val="24"/>
                <w:szCs w:val="24"/>
              </w:rPr>
              <w:t xml:space="preserve"> </w:t>
            </w:r>
          </w:p>
          <w:p w:rsidR="006D6A60" w:rsidRPr="00602E1B" w:rsidRDefault="009E75FE">
            <w:pPr>
              <w:spacing w:after="0" w:line="0" w:lineRule="atLeast"/>
              <w:jc w:val="both"/>
              <w:rPr>
                <w:rFonts w:ascii="Times New Roman" w:eastAsia="Arial" w:hAnsi="Times New Roman" w:cs="Times New Roman"/>
                <w:sz w:val="24"/>
                <w:szCs w:val="24"/>
                <w:lang w:eastAsia="uk-UA"/>
              </w:rPr>
            </w:pPr>
            <w:r w:rsidRPr="00602E1B">
              <w:rPr>
                <w:rFonts w:ascii="Times New Roman" w:hAnsi="Times New Roman" w:cs="Times New Roman"/>
                <w:sz w:val="24"/>
                <w:szCs w:val="24"/>
              </w:rPr>
              <w:t>Підтримка професійної співпраці між педагогічними працівниками</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15128" w:type="dxa"/>
            <w:gridSpan w:val="13"/>
          </w:tcPr>
          <w:p w:rsidR="006D6A60" w:rsidRPr="00602E1B" w:rsidRDefault="009E75FE">
            <w:pPr>
              <w:spacing w:after="0" w:line="260" w:lineRule="auto"/>
              <w:ind w:right="1480"/>
              <w:jc w:val="both"/>
              <w:rPr>
                <w:rFonts w:ascii="Times New Roman" w:eastAsia="Arial" w:hAnsi="Times New Roman" w:cs="Times New Roman"/>
                <w:b/>
                <w:sz w:val="24"/>
                <w:szCs w:val="24"/>
                <w:lang w:eastAsia="uk-UA"/>
              </w:rPr>
            </w:pPr>
            <w:r w:rsidRPr="00602E1B">
              <w:rPr>
                <w:rFonts w:ascii="Times New Roman" w:eastAsia="Arial" w:hAnsi="Times New Roman" w:cs="Times New Roman"/>
                <w:b/>
                <w:sz w:val="24"/>
                <w:szCs w:val="24"/>
                <w:lang w:eastAsia="uk-UA"/>
              </w:rPr>
              <w:lastRenderedPageBreak/>
              <w:t>Вимога:</w:t>
            </w:r>
            <w:r w:rsidRPr="00602E1B">
              <w:rPr>
                <w:rFonts w:ascii="Times New Roman" w:eastAsia="Arial" w:hAnsi="Times New Roman" w:cs="Times New Roman"/>
                <w:b/>
                <w:i/>
                <w:sz w:val="24"/>
                <w:szCs w:val="24"/>
                <w:lang w:eastAsia="uk-UA"/>
              </w:rPr>
              <w:t xml:space="preserve"> </w:t>
            </w:r>
            <w:r w:rsidRPr="00602E1B">
              <w:rPr>
                <w:rFonts w:ascii="Times New Roman" w:eastAsia="Arial" w:hAnsi="Times New Roman" w:cs="Times New Roman"/>
                <w:b/>
                <w:sz w:val="24"/>
                <w:szCs w:val="24"/>
                <w:lang w:eastAsia="uk-UA"/>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6D6A60" w:rsidRPr="00602E1B" w:rsidRDefault="006D6A60">
            <w:pPr>
              <w:spacing w:after="0" w:line="204" w:lineRule="exact"/>
              <w:rPr>
                <w:rFonts w:ascii="Times New Roman" w:eastAsia="Times New Roman" w:hAnsi="Times New Roman" w:cs="Times New Roman"/>
                <w:sz w:val="24"/>
                <w:szCs w:val="24"/>
                <w:lang w:eastAsia="uk-UA"/>
              </w:rPr>
            </w:pPr>
          </w:p>
          <w:p w:rsidR="006D6A60" w:rsidRPr="00602E1B" w:rsidRDefault="009E75FE">
            <w:pPr>
              <w:spacing w:after="0" w:line="203" w:lineRule="auto"/>
              <w:ind w:left="-3" w:right="1480"/>
              <w:jc w:val="both"/>
              <w:rPr>
                <w:rFonts w:ascii="Times New Roman" w:eastAsia="Arial" w:hAnsi="Times New Roman" w:cs="Times New Roman"/>
                <w:b/>
                <w:sz w:val="24"/>
                <w:szCs w:val="24"/>
                <w:lang w:eastAsia="uk-UA"/>
              </w:rPr>
            </w:pPr>
            <w:r w:rsidRPr="00602E1B">
              <w:rPr>
                <w:rFonts w:ascii="Times New Roman" w:eastAsia="Arial" w:hAnsi="Times New Roman" w:cs="Times New Roman"/>
                <w:b/>
                <w:sz w:val="24"/>
                <w:szCs w:val="24"/>
                <w:lang w:eastAsia="uk-UA"/>
              </w:rPr>
              <w:t>Критерій:</w:t>
            </w:r>
            <w:r w:rsidRPr="00602E1B">
              <w:rPr>
                <w:rFonts w:ascii="Times New Roman" w:eastAsia="Century Gothic" w:hAnsi="Times New Roman" w:cs="Times New Roman"/>
                <w:sz w:val="24"/>
                <w:szCs w:val="24"/>
                <w:lang w:eastAsia="uk-UA"/>
              </w:rPr>
              <w:t xml:space="preserve"> </w:t>
            </w:r>
            <w:r w:rsidRPr="00602E1B">
              <w:rPr>
                <w:rFonts w:ascii="Times New Roman" w:eastAsia="Arial" w:hAnsi="Times New Roman" w:cs="Times New Roman"/>
                <w:b/>
                <w:sz w:val="24"/>
                <w:szCs w:val="24"/>
                <w:lang w:eastAsia="uk-UA"/>
              </w:rPr>
              <w:t xml:space="preserve"> </w:t>
            </w:r>
            <w:r w:rsidRPr="00602E1B">
              <w:rPr>
                <w:rFonts w:ascii="Times New Roman" w:eastAsia="Century Gothic" w:hAnsi="Times New Roman" w:cs="Times New Roman"/>
                <w:sz w:val="24"/>
                <w:szCs w:val="24"/>
                <w:lang w:eastAsia="uk-UA"/>
              </w:rPr>
              <w:t xml:space="preserve"> </w:t>
            </w:r>
            <w:r w:rsidRPr="00602E1B">
              <w:rPr>
                <w:rFonts w:ascii="Times New Roman" w:eastAsia="Arial" w:hAnsi="Times New Roman" w:cs="Times New Roman"/>
                <w:b/>
                <w:sz w:val="24"/>
                <w:szCs w:val="24"/>
                <w:lang w:eastAsia="uk-UA"/>
              </w:rPr>
              <w:t>У закладі освіти створюються умови для реалізації прав і обов’язків учасників освітнього процесу</w:t>
            </w:r>
          </w:p>
        </w:tc>
      </w:tr>
      <w:tr w:rsidR="00602E1B" w:rsidRPr="00602E1B">
        <w:trPr>
          <w:cantSplit/>
          <w:trHeight w:val="3385"/>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Права та обов’язки учасників освітнього процесу</w:t>
            </w:r>
          </w:p>
          <w:p w:rsidR="006D6A60" w:rsidRPr="00602E1B" w:rsidRDefault="006D6A60">
            <w:pPr>
              <w:spacing w:after="0" w:line="240" w:lineRule="auto"/>
              <w:rPr>
                <w:rFonts w:ascii="Times New Roman" w:hAnsi="Times New Roman" w:cs="Times New Roman"/>
                <w:sz w:val="24"/>
                <w:szCs w:val="24"/>
              </w:rPr>
            </w:pPr>
          </w:p>
          <w:p w:rsidR="006D6A60" w:rsidRPr="00602E1B" w:rsidRDefault="006D6A60">
            <w:pPr>
              <w:spacing w:after="0" w:line="240" w:lineRule="auto"/>
              <w:rPr>
                <w:rFonts w:ascii="Times New Roman" w:hAnsi="Times New Roman" w:cs="Times New Roman"/>
                <w:sz w:val="24"/>
                <w:szCs w:val="24"/>
              </w:rPr>
            </w:pPr>
          </w:p>
          <w:p w:rsidR="006D6A60" w:rsidRPr="00602E1B" w:rsidRDefault="006D6A60">
            <w:pPr>
              <w:spacing w:after="0" w:line="240" w:lineRule="auto"/>
              <w:rPr>
                <w:rFonts w:ascii="Times New Roman" w:hAnsi="Times New Roman" w:cs="Times New Roman"/>
                <w:sz w:val="24"/>
                <w:szCs w:val="24"/>
              </w:rPr>
            </w:pPr>
          </w:p>
          <w:p w:rsidR="006D6A60" w:rsidRPr="00602E1B" w:rsidRDefault="006D6A60">
            <w:pPr>
              <w:spacing w:after="0" w:line="240" w:lineRule="auto"/>
              <w:rPr>
                <w:rFonts w:ascii="Times New Roman" w:hAnsi="Times New Roman" w:cs="Times New Roman"/>
                <w:sz w:val="24"/>
                <w:szCs w:val="24"/>
              </w:rPr>
            </w:pPr>
          </w:p>
          <w:p w:rsidR="006D6A60" w:rsidRPr="00602E1B" w:rsidRDefault="006D6A60">
            <w:pPr>
              <w:spacing w:after="0" w:line="240" w:lineRule="auto"/>
              <w:rPr>
                <w:rFonts w:ascii="Times New Roman" w:hAnsi="Times New Roman" w:cs="Times New Roman"/>
                <w:sz w:val="24"/>
                <w:szCs w:val="24"/>
              </w:rPr>
            </w:pPr>
          </w:p>
          <w:p w:rsidR="006D6A60" w:rsidRPr="00602E1B" w:rsidRDefault="006D6A60">
            <w:pPr>
              <w:spacing w:after="0" w:line="240" w:lineRule="auto"/>
              <w:rPr>
                <w:rFonts w:ascii="Times New Roman" w:hAnsi="Times New Roman" w:cs="Times New Roman"/>
                <w:sz w:val="24"/>
                <w:szCs w:val="24"/>
              </w:rPr>
            </w:pP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extDirection w:val="btLr"/>
          </w:tcPr>
          <w:p w:rsidR="006D6A60" w:rsidRPr="00602E1B" w:rsidRDefault="009E75FE">
            <w:pPr>
              <w:spacing w:after="0" w:line="240" w:lineRule="auto"/>
              <w:ind w:left="113" w:right="113"/>
              <w:jc w:val="center"/>
              <w:rPr>
                <w:rFonts w:ascii="Times New Roman" w:hAnsi="Times New Roman" w:cs="Times New Roman"/>
                <w:sz w:val="24"/>
                <w:szCs w:val="24"/>
              </w:rPr>
            </w:pPr>
            <w:r w:rsidRPr="00602E1B">
              <w:rPr>
                <w:rFonts w:ascii="Times New Roman" w:hAnsi="Times New Roman" w:cs="Times New Roman"/>
                <w:sz w:val="24"/>
                <w:szCs w:val="24"/>
              </w:rPr>
              <w:t xml:space="preserve">ГКК для учнів </w:t>
            </w:r>
          </w:p>
          <w:p w:rsidR="006D6A60" w:rsidRPr="00602E1B" w:rsidRDefault="009E75FE">
            <w:pPr>
              <w:spacing w:after="0" w:line="240" w:lineRule="auto"/>
              <w:ind w:left="113" w:right="113"/>
              <w:jc w:val="center"/>
              <w:rPr>
                <w:rFonts w:ascii="Times New Roman" w:hAnsi="Times New Roman" w:cs="Times New Roman"/>
                <w:sz w:val="24"/>
                <w:szCs w:val="24"/>
              </w:rPr>
            </w:pPr>
            <w:r w:rsidRPr="00602E1B">
              <w:rPr>
                <w:rFonts w:ascii="Times New Roman" w:hAnsi="Times New Roman" w:cs="Times New Roman"/>
                <w:sz w:val="24"/>
                <w:szCs w:val="24"/>
              </w:rPr>
              <w:t>«Права та обов’язки учнів»</w:t>
            </w:r>
          </w:p>
        </w:tc>
        <w:tc>
          <w:tcPr>
            <w:tcW w:w="1559"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tc>
        <w:tc>
          <w:tcPr>
            <w:tcW w:w="1134"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tc>
        <w:tc>
          <w:tcPr>
            <w:tcW w:w="1134" w:type="dxa"/>
            <w:textDirection w:val="btLr"/>
          </w:tcPr>
          <w:p w:rsidR="006D6A60" w:rsidRPr="00602E1B" w:rsidRDefault="009E75FE">
            <w:pPr>
              <w:spacing w:after="0" w:line="240" w:lineRule="auto"/>
              <w:ind w:left="113" w:right="113"/>
              <w:jc w:val="center"/>
              <w:rPr>
                <w:rFonts w:ascii="Times New Roman" w:hAnsi="Times New Roman" w:cs="Times New Roman"/>
                <w:sz w:val="24"/>
                <w:szCs w:val="24"/>
              </w:rPr>
            </w:pPr>
            <w:r w:rsidRPr="00602E1B">
              <w:rPr>
                <w:rFonts w:ascii="Times New Roman" w:hAnsi="Times New Roman" w:cs="Times New Roman"/>
                <w:sz w:val="24"/>
                <w:szCs w:val="24"/>
              </w:rPr>
              <w:t>Педагогічний</w:t>
            </w:r>
          </w:p>
          <w:p w:rsidR="006D6A60" w:rsidRPr="00602E1B" w:rsidRDefault="009E75FE">
            <w:pPr>
              <w:spacing w:after="0" w:line="240" w:lineRule="auto"/>
              <w:ind w:left="113" w:right="113"/>
              <w:jc w:val="center"/>
              <w:rPr>
                <w:rFonts w:ascii="Times New Roman" w:hAnsi="Times New Roman" w:cs="Times New Roman"/>
                <w:sz w:val="24"/>
                <w:szCs w:val="24"/>
              </w:rPr>
            </w:pPr>
            <w:r w:rsidRPr="00602E1B">
              <w:rPr>
                <w:rFonts w:ascii="Times New Roman" w:hAnsi="Times New Roman" w:cs="Times New Roman"/>
                <w:sz w:val="24"/>
                <w:szCs w:val="24"/>
              </w:rPr>
              <w:t xml:space="preserve"> всеобуч «Права та обов’язки педагогічних працівників»</w:t>
            </w:r>
          </w:p>
        </w:tc>
        <w:tc>
          <w:tcPr>
            <w:tcW w:w="709"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tc>
        <w:tc>
          <w:tcPr>
            <w:tcW w:w="850" w:type="dxa"/>
            <w:textDirection w:val="btLr"/>
          </w:tcPr>
          <w:p w:rsidR="006D6A60" w:rsidRPr="00602E1B" w:rsidRDefault="006D6A60">
            <w:pPr>
              <w:spacing w:after="0" w:line="240" w:lineRule="auto"/>
              <w:ind w:left="113" w:right="113"/>
              <w:jc w:val="center"/>
              <w:rPr>
                <w:rFonts w:ascii="Times New Roman" w:hAnsi="Times New Roman" w:cs="Times New Roman"/>
                <w:sz w:val="24"/>
                <w:szCs w:val="24"/>
              </w:rPr>
            </w:pPr>
          </w:p>
        </w:tc>
        <w:tc>
          <w:tcPr>
            <w:tcW w:w="709" w:type="dxa"/>
            <w:textDirection w:val="btLr"/>
          </w:tcPr>
          <w:p w:rsidR="006D6A60" w:rsidRPr="00602E1B" w:rsidRDefault="009E75FE">
            <w:pPr>
              <w:spacing w:after="0" w:line="240" w:lineRule="auto"/>
              <w:ind w:left="113" w:right="113"/>
              <w:jc w:val="center"/>
              <w:rPr>
                <w:rFonts w:ascii="Times New Roman" w:hAnsi="Times New Roman" w:cs="Times New Roman"/>
                <w:sz w:val="24"/>
                <w:szCs w:val="24"/>
              </w:rPr>
            </w:pPr>
            <w:r w:rsidRPr="00602E1B">
              <w:rPr>
                <w:rFonts w:ascii="Times New Roman" w:hAnsi="Times New Roman" w:cs="Times New Roman"/>
                <w:sz w:val="24"/>
                <w:szCs w:val="24"/>
              </w:rPr>
              <w:t>Батьківський всеобуч</w:t>
            </w:r>
          </w:p>
          <w:p w:rsidR="006D6A60" w:rsidRPr="00602E1B" w:rsidRDefault="009E75FE">
            <w:pPr>
              <w:spacing w:after="0" w:line="240" w:lineRule="auto"/>
              <w:ind w:left="113" w:right="113"/>
              <w:jc w:val="center"/>
              <w:rPr>
                <w:rFonts w:ascii="Times New Roman" w:hAnsi="Times New Roman" w:cs="Times New Roman"/>
                <w:sz w:val="24"/>
                <w:szCs w:val="24"/>
              </w:rPr>
            </w:pPr>
            <w:r w:rsidRPr="00602E1B">
              <w:rPr>
                <w:rFonts w:ascii="Times New Roman" w:hAnsi="Times New Roman" w:cs="Times New Roman"/>
                <w:sz w:val="24"/>
                <w:szCs w:val="24"/>
              </w:rPr>
              <w:t xml:space="preserve"> «Права та обов’язки батьків»</w:t>
            </w: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15128" w:type="dxa"/>
            <w:gridSpan w:val="13"/>
          </w:tcPr>
          <w:p w:rsidR="006D6A60" w:rsidRPr="00602E1B" w:rsidRDefault="009E75FE">
            <w:pPr>
              <w:spacing w:after="0" w:line="203" w:lineRule="auto"/>
              <w:ind w:left="620" w:right="1480" w:hanging="623"/>
              <w:jc w:val="both"/>
              <w:rPr>
                <w:rFonts w:ascii="Times New Roman" w:eastAsia="Arial" w:hAnsi="Times New Roman" w:cs="Times New Roman"/>
                <w:b/>
                <w:sz w:val="24"/>
                <w:szCs w:val="24"/>
                <w:lang w:eastAsia="uk-UA"/>
              </w:rPr>
            </w:pPr>
            <w:r w:rsidRPr="00602E1B">
              <w:rPr>
                <w:rFonts w:ascii="Times New Roman" w:eastAsia="Arial" w:hAnsi="Times New Roman" w:cs="Times New Roman"/>
                <w:b/>
                <w:sz w:val="24"/>
                <w:szCs w:val="24"/>
                <w:lang w:eastAsia="uk-UA"/>
              </w:rPr>
              <w:t>Критерій:</w:t>
            </w:r>
            <w:r w:rsidRPr="00602E1B">
              <w:rPr>
                <w:rFonts w:ascii="Times New Roman" w:eastAsia="Century Gothic" w:hAnsi="Times New Roman" w:cs="Times New Roman"/>
                <w:sz w:val="24"/>
                <w:szCs w:val="24"/>
                <w:lang w:eastAsia="uk-UA"/>
              </w:rPr>
              <w:t xml:space="preserve"> </w:t>
            </w:r>
            <w:r w:rsidRPr="00602E1B">
              <w:rPr>
                <w:rFonts w:ascii="Times New Roman" w:eastAsia="Arial" w:hAnsi="Times New Roman" w:cs="Times New Roman"/>
                <w:b/>
                <w:sz w:val="24"/>
                <w:szCs w:val="24"/>
                <w:lang w:eastAsia="uk-UA"/>
              </w:rPr>
              <w:t xml:space="preserve"> </w:t>
            </w:r>
            <w:r w:rsidRPr="00602E1B">
              <w:rPr>
                <w:rFonts w:ascii="Times New Roman" w:eastAsia="Century Gothic" w:hAnsi="Times New Roman" w:cs="Times New Roman"/>
                <w:sz w:val="24"/>
                <w:szCs w:val="24"/>
                <w:lang w:eastAsia="uk-UA"/>
              </w:rPr>
              <w:t xml:space="preserve"> </w:t>
            </w:r>
            <w:r w:rsidRPr="00602E1B">
              <w:rPr>
                <w:rFonts w:ascii="Times New Roman" w:eastAsia="Arial" w:hAnsi="Times New Roman" w:cs="Times New Roman"/>
                <w:b/>
                <w:sz w:val="24"/>
                <w:szCs w:val="24"/>
                <w:lang w:eastAsia="uk-UA"/>
              </w:rPr>
              <w:t>Управлінські рішення приймаються з урахуванням пропозицій учасників освітнього процесу</w:t>
            </w:r>
          </w:p>
          <w:p w:rsidR="006D6A60" w:rsidRPr="00602E1B" w:rsidRDefault="006D6A60">
            <w:pPr>
              <w:spacing w:after="0" w:line="240" w:lineRule="auto"/>
              <w:rPr>
                <w:rFonts w:ascii="Times New Roman" w:hAnsi="Times New Roman" w:cs="Times New Roman"/>
                <w:sz w:val="24"/>
                <w:szCs w:val="24"/>
              </w:rPr>
            </w:pPr>
          </w:p>
        </w:tc>
      </w:tr>
      <w:tr w:rsidR="00602E1B" w:rsidRPr="00602E1B">
        <w:trPr>
          <w:trHeight w:val="378"/>
        </w:trPr>
        <w:tc>
          <w:tcPr>
            <w:tcW w:w="2547" w:type="dxa"/>
            <w:gridSpan w:val="2"/>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Управлінські рішення</w:t>
            </w:r>
          </w:p>
          <w:p w:rsidR="006D6A60" w:rsidRPr="00602E1B" w:rsidRDefault="006D6A60">
            <w:pPr>
              <w:spacing w:after="0" w:line="240" w:lineRule="auto"/>
              <w:rPr>
                <w:rFonts w:ascii="Times New Roman" w:hAnsi="Times New Roman" w:cs="Times New Roman"/>
                <w:sz w:val="24"/>
                <w:szCs w:val="24"/>
              </w:rPr>
            </w:pPr>
          </w:p>
        </w:tc>
        <w:tc>
          <w:tcPr>
            <w:tcW w:w="11340" w:type="dxa"/>
            <w:gridSpan w:val="10"/>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Врахування інтересів педагогічних працівників, батьків та учнів</w:t>
            </w: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Оперативні наради</w:t>
            </w:r>
          </w:p>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Підсумки навчально-виховної роботи за тиждень, місяць, семестр</w:t>
            </w:r>
          </w:p>
        </w:tc>
        <w:tc>
          <w:tcPr>
            <w:tcW w:w="1505"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472"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559"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134"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134"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709"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850"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709"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035"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23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2</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Збори трудового колективу</w:t>
            </w:r>
          </w:p>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Обговорення трудових питань.</w:t>
            </w:r>
          </w:p>
          <w:p w:rsidR="006D6A60" w:rsidRPr="00602E1B" w:rsidRDefault="009E75FE">
            <w:pPr>
              <w:spacing w:after="0" w:line="240" w:lineRule="auto"/>
              <w:rPr>
                <w:rFonts w:ascii="Times New Roman" w:hAnsi="Times New Roman" w:cs="Times New Roman"/>
                <w:sz w:val="24"/>
                <w:szCs w:val="24"/>
              </w:rPr>
            </w:pPr>
            <w:r w:rsidRPr="00602E1B">
              <w:rPr>
                <w:rFonts w:ascii="Times New Roman" w:eastAsia="Times New Roman" w:hAnsi="Times New Roman" w:cs="Times New Roman"/>
                <w:sz w:val="24"/>
                <w:szCs w:val="24"/>
                <w:lang w:eastAsia="ru-RU"/>
              </w:rPr>
              <w:t xml:space="preserve">Організувати роботу щодо виконання </w:t>
            </w:r>
            <w:r w:rsidRPr="00602E1B">
              <w:rPr>
                <w:rFonts w:ascii="Times New Roman" w:eastAsia="Times New Roman" w:hAnsi="Times New Roman" w:cs="Times New Roman"/>
                <w:sz w:val="24"/>
                <w:szCs w:val="24"/>
                <w:lang w:eastAsia="ru-RU"/>
              </w:rPr>
              <w:lastRenderedPageBreak/>
              <w:t>положень Колективного договору.</w:t>
            </w:r>
          </w:p>
        </w:tc>
        <w:tc>
          <w:tcPr>
            <w:tcW w:w="1505"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lastRenderedPageBreak/>
              <w:t>+</w:t>
            </w:r>
          </w:p>
        </w:tc>
        <w:tc>
          <w:tcPr>
            <w:tcW w:w="1472"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lastRenderedPageBreak/>
              <w:t>3</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Батьківські збори</w:t>
            </w:r>
          </w:p>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Обговорення питань навчально-виховної роботи у закладі</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6D6A60">
            <w:pPr>
              <w:spacing w:after="0" w:line="240" w:lineRule="auto"/>
              <w:jc w:val="center"/>
              <w:rPr>
                <w:rFonts w:ascii="Times New Roman" w:hAnsi="Times New Roman" w:cs="Times New Roman"/>
                <w:sz w:val="24"/>
                <w:szCs w:val="24"/>
              </w:rPr>
            </w:pP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15128" w:type="dxa"/>
            <w:gridSpan w:val="13"/>
          </w:tcPr>
          <w:p w:rsidR="006D6A60" w:rsidRPr="00602E1B" w:rsidRDefault="009E75FE">
            <w:pPr>
              <w:spacing w:after="0" w:line="203" w:lineRule="auto"/>
              <w:jc w:val="both"/>
              <w:rPr>
                <w:rFonts w:ascii="Times New Roman" w:eastAsia="Arial" w:hAnsi="Times New Roman" w:cs="Times New Roman"/>
                <w:b/>
                <w:sz w:val="24"/>
                <w:szCs w:val="24"/>
                <w:lang w:eastAsia="uk-UA"/>
              </w:rPr>
            </w:pPr>
            <w:r w:rsidRPr="00602E1B">
              <w:rPr>
                <w:rFonts w:ascii="Times New Roman" w:eastAsia="Arial" w:hAnsi="Times New Roman" w:cs="Times New Roman"/>
                <w:b/>
                <w:sz w:val="24"/>
                <w:szCs w:val="24"/>
                <w:lang w:eastAsia="uk-UA"/>
              </w:rPr>
              <w:t xml:space="preserve">Критерій:    </w:t>
            </w:r>
            <w:r w:rsidRPr="00602E1B">
              <w:rPr>
                <w:rFonts w:ascii="Times New Roman" w:eastAsia="Century Gothic" w:hAnsi="Times New Roman" w:cs="Times New Roman"/>
                <w:sz w:val="24"/>
                <w:szCs w:val="24"/>
                <w:lang w:eastAsia="uk-UA"/>
              </w:rPr>
              <w:t xml:space="preserve"> </w:t>
            </w:r>
            <w:r w:rsidRPr="00602E1B">
              <w:rPr>
                <w:rFonts w:ascii="Times New Roman" w:eastAsia="Arial" w:hAnsi="Times New Roman" w:cs="Times New Roman"/>
                <w:b/>
                <w:sz w:val="24"/>
                <w:szCs w:val="24"/>
                <w:lang w:eastAsia="uk-UA"/>
              </w:rPr>
              <w:t>Керівництво закладу освіти створює умови</w:t>
            </w:r>
            <w:r w:rsidRPr="00602E1B">
              <w:rPr>
                <w:rFonts w:ascii="Times New Roman" w:eastAsia="Century Gothic" w:hAnsi="Times New Roman" w:cs="Times New Roman"/>
                <w:sz w:val="24"/>
                <w:szCs w:val="24"/>
                <w:lang w:eastAsia="uk-UA"/>
              </w:rPr>
              <w:t xml:space="preserve"> </w:t>
            </w:r>
            <w:r w:rsidRPr="00602E1B">
              <w:rPr>
                <w:rFonts w:ascii="Times New Roman" w:eastAsia="Arial" w:hAnsi="Times New Roman" w:cs="Times New Roman"/>
                <w:b/>
                <w:sz w:val="24"/>
                <w:szCs w:val="24"/>
                <w:lang w:eastAsia="uk-UA"/>
              </w:rPr>
              <w:t>для розвитку громадського самоврядування</w:t>
            </w:r>
          </w:p>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Громадське самоврядування учнів</w:t>
            </w:r>
          </w:p>
        </w:tc>
        <w:tc>
          <w:tcPr>
            <w:tcW w:w="12581" w:type="dxa"/>
            <w:gridSpan w:val="11"/>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 xml:space="preserve">Затвердження плану роботи громадського самоврядування учнів </w:t>
            </w:r>
          </w:p>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Реалізація плану роботи</w:t>
            </w:r>
          </w:p>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Корегування плану роботи</w:t>
            </w: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2</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 xml:space="preserve">Громадське самоврядування батьків </w:t>
            </w:r>
          </w:p>
          <w:p w:rsidR="006D6A60" w:rsidRPr="00602E1B" w:rsidRDefault="006D6A60">
            <w:pPr>
              <w:spacing w:after="0" w:line="240" w:lineRule="auto"/>
              <w:rPr>
                <w:rFonts w:ascii="Times New Roman" w:hAnsi="Times New Roman" w:cs="Times New Roman"/>
                <w:sz w:val="24"/>
                <w:szCs w:val="24"/>
              </w:rPr>
            </w:pPr>
          </w:p>
        </w:tc>
        <w:tc>
          <w:tcPr>
            <w:tcW w:w="12581" w:type="dxa"/>
            <w:gridSpan w:val="11"/>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 xml:space="preserve">Затвердження плану роботи громадського самоврядування учнів </w:t>
            </w:r>
          </w:p>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Реалізація плану роботи</w:t>
            </w:r>
          </w:p>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Реалізація плану роботи</w:t>
            </w:r>
          </w:p>
        </w:tc>
      </w:tr>
      <w:tr w:rsidR="00602E1B" w:rsidRPr="00602E1B">
        <w:trPr>
          <w:trHeight w:val="378"/>
        </w:trPr>
        <w:tc>
          <w:tcPr>
            <w:tcW w:w="15128" w:type="dxa"/>
            <w:gridSpan w:val="13"/>
          </w:tcPr>
          <w:p w:rsidR="006D6A60" w:rsidRPr="00602E1B" w:rsidRDefault="009E75FE">
            <w:pPr>
              <w:spacing w:after="0" w:line="220" w:lineRule="auto"/>
              <w:ind w:left="620" w:right="-2" w:hanging="623"/>
              <w:jc w:val="both"/>
              <w:rPr>
                <w:rFonts w:ascii="Times New Roman" w:eastAsia="Arial" w:hAnsi="Times New Roman" w:cs="Times New Roman"/>
                <w:b/>
                <w:sz w:val="24"/>
                <w:szCs w:val="24"/>
                <w:lang w:eastAsia="uk-UA"/>
              </w:rPr>
            </w:pPr>
            <w:r w:rsidRPr="00602E1B">
              <w:rPr>
                <w:rFonts w:ascii="Times New Roman" w:eastAsia="Arial" w:hAnsi="Times New Roman" w:cs="Times New Roman"/>
                <w:b/>
                <w:sz w:val="24"/>
                <w:szCs w:val="24"/>
                <w:lang w:eastAsia="uk-UA"/>
              </w:rPr>
              <w:t>Критерій:</w:t>
            </w:r>
            <w:r w:rsidRPr="00602E1B">
              <w:rPr>
                <w:rFonts w:ascii="Times New Roman" w:eastAsia="Century Gothic" w:hAnsi="Times New Roman" w:cs="Times New Roman"/>
                <w:sz w:val="24"/>
                <w:szCs w:val="24"/>
                <w:lang w:eastAsia="uk-UA"/>
              </w:rPr>
              <w:t xml:space="preserve"> </w:t>
            </w:r>
            <w:r w:rsidRPr="00602E1B">
              <w:rPr>
                <w:rFonts w:ascii="Times New Roman" w:eastAsia="Arial" w:hAnsi="Times New Roman" w:cs="Times New Roman"/>
                <w:b/>
                <w:sz w:val="24"/>
                <w:szCs w:val="24"/>
                <w:lang w:eastAsia="uk-UA"/>
              </w:rPr>
              <w:t xml:space="preserve"> </w:t>
            </w:r>
            <w:r w:rsidRPr="00602E1B">
              <w:rPr>
                <w:rFonts w:ascii="Times New Roman" w:eastAsia="Century Gothic" w:hAnsi="Times New Roman" w:cs="Times New Roman"/>
                <w:sz w:val="24"/>
                <w:szCs w:val="24"/>
                <w:lang w:eastAsia="uk-UA"/>
              </w:rPr>
              <w:t xml:space="preserve"> </w:t>
            </w:r>
            <w:r w:rsidRPr="00602E1B">
              <w:rPr>
                <w:rFonts w:ascii="Times New Roman" w:eastAsia="Arial" w:hAnsi="Times New Roman" w:cs="Times New Roman"/>
                <w:b/>
                <w:sz w:val="24"/>
                <w:szCs w:val="24"/>
                <w:lang w:eastAsia="uk-UA"/>
              </w:rPr>
              <w:t>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Звернення учасників освітнього процесу до громади, засновника</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6D6A60">
            <w:pPr>
              <w:spacing w:after="0" w:line="240" w:lineRule="auto"/>
              <w:jc w:val="center"/>
              <w:rPr>
                <w:rFonts w:ascii="Times New Roman" w:hAnsi="Times New Roman" w:cs="Times New Roman"/>
                <w:sz w:val="24"/>
                <w:szCs w:val="24"/>
              </w:rPr>
            </w:pP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2</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Участь у громадських заходах, святах</w:t>
            </w:r>
          </w:p>
        </w:tc>
        <w:tc>
          <w:tcPr>
            <w:tcW w:w="1505"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472" w:type="dxa"/>
          </w:tcPr>
          <w:p w:rsidR="006D6A60" w:rsidRPr="00602E1B" w:rsidRDefault="006D6A60">
            <w:pPr>
              <w:spacing w:after="0" w:line="240" w:lineRule="auto"/>
              <w:jc w:val="center"/>
              <w:rPr>
                <w:rFonts w:ascii="Times New Roman" w:hAnsi="Times New Roman" w:cs="Times New Roman"/>
                <w:sz w:val="24"/>
                <w:szCs w:val="24"/>
              </w:rPr>
            </w:pP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15128" w:type="dxa"/>
            <w:gridSpan w:val="13"/>
          </w:tcPr>
          <w:p w:rsidR="006D6A60" w:rsidRPr="00602E1B" w:rsidRDefault="009E75FE">
            <w:pPr>
              <w:spacing w:after="0" w:line="220" w:lineRule="auto"/>
              <w:jc w:val="both"/>
              <w:rPr>
                <w:rFonts w:ascii="Times New Roman" w:eastAsia="Arial" w:hAnsi="Times New Roman" w:cs="Times New Roman"/>
                <w:b/>
                <w:sz w:val="24"/>
                <w:szCs w:val="24"/>
                <w:lang w:eastAsia="uk-UA"/>
              </w:rPr>
            </w:pPr>
            <w:r w:rsidRPr="00602E1B">
              <w:rPr>
                <w:rFonts w:ascii="Times New Roman" w:eastAsia="Arial" w:hAnsi="Times New Roman" w:cs="Times New Roman"/>
                <w:b/>
                <w:sz w:val="24"/>
                <w:szCs w:val="24"/>
                <w:lang w:eastAsia="uk-UA"/>
              </w:rPr>
              <w:t>Критерій:</w:t>
            </w:r>
            <w:r w:rsidRPr="00602E1B">
              <w:rPr>
                <w:rFonts w:ascii="Times New Roman" w:eastAsia="Century Gothic" w:hAnsi="Times New Roman" w:cs="Times New Roman"/>
                <w:sz w:val="24"/>
                <w:szCs w:val="24"/>
                <w:lang w:eastAsia="uk-UA"/>
              </w:rPr>
              <w:t xml:space="preserve"> </w:t>
            </w:r>
            <w:r w:rsidRPr="00602E1B">
              <w:rPr>
                <w:rFonts w:ascii="Times New Roman" w:eastAsia="Arial" w:hAnsi="Times New Roman" w:cs="Times New Roman"/>
                <w:b/>
                <w:sz w:val="24"/>
                <w:szCs w:val="24"/>
                <w:lang w:eastAsia="uk-UA"/>
              </w:rPr>
              <w:t xml:space="preserve"> Режим роботи закладу освіти та розклад занять враховують вікові особливості здобувачів освіти, відповідають їх освітнім потребам</w:t>
            </w:r>
          </w:p>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 xml:space="preserve">Режим роботи </w:t>
            </w:r>
            <w:r w:rsidRPr="00602E1B">
              <w:rPr>
                <w:rFonts w:ascii="Times New Roman" w:hAnsi="Times New Roman" w:cs="Times New Roman"/>
                <w:sz w:val="24"/>
                <w:szCs w:val="24"/>
              </w:rPr>
              <w:lastRenderedPageBreak/>
              <w:t>закладу</w:t>
            </w:r>
          </w:p>
        </w:tc>
        <w:tc>
          <w:tcPr>
            <w:tcW w:w="12581" w:type="dxa"/>
            <w:gridSpan w:val="11"/>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lastRenderedPageBreak/>
              <w:t>Затвердження режиму роботи закладу</w:t>
            </w:r>
          </w:p>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lastRenderedPageBreak/>
              <w:t>Коригування режиму роботи</w:t>
            </w:r>
          </w:p>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Коригування режиму роботи</w:t>
            </w: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lastRenderedPageBreak/>
              <w:t>2</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 xml:space="preserve">Розклад занять </w:t>
            </w:r>
          </w:p>
        </w:tc>
        <w:tc>
          <w:tcPr>
            <w:tcW w:w="12581" w:type="dxa"/>
            <w:gridSpan w:val="11"/>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Затвердження розкладу занять</w:t>
            </w:r>
          </w:p>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Коригування розкладу занять</w:t>
            </w:r>
          </w:p>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Коригування розкладу занять</w:t>
            </w:r>
          </w:p>
        </w:tc>
      </w:tr>
      <w:tr w:rsidR="00602E1B" w:rsidRPr="00602E1B">
        <w:trPr>
          <w:trHeight w:val="378"/>
        </w:trPr>
        <w:tc>
          <w:tcPr>
            <w:tcW w:w="15128" w:type="dxa"/>
            <w:gridSpan w:val="13"/>
          </w:tcPr>
          <w:p w:rsidR="006D6A60" w:rsidRPr="00602E1B" w:rsidRDefault="009E75FE">
            <w:pPr>
              <w:spacing w:after="0" w:line="0" w:lineRule="atLeast"/>
              <w:jc w:val="both"/>
              <w:rPr>
                <w:rFonts w:ascii="Times New Roman" w:eastAsia="Arial" w:hAnsi="Times New Roman" w:cs="Times New Roman"/>
                <w:b/>
                <w:sz w:val="24"/>
                <w:szCs w:val="24"/>
                <w:lang w:eastAsia="uk-UA"/>
              </w:rPr>
            </w:pPr>
            <w:r w:rsidRPr="00602E1B">
              <w:rPr>
                <w:rFonts w:ascii="Times New Roman" w:eastAsia="Arial" w:hAnsi="Times New Roman" w:cs="Times New Roman"/>
                <w:b/>
                <w:sz w:val="24"/>
                <w:szCs w:val="24"/>
                <w:lang w:eastAsia="uk-UA"/>
              </w:rPr>
              <w:t>Критерій</w:t>
            </w:r>
            <w:r w:rsidRPr="00602E1B">
              <w:rPr>
                <w:rFonts w:ascii="Times New Roman" w:eastAsia="Century Gothic" w:hAnsi="Times New Roman" w:cs="Times New Roman"/>
                <w:sz w:val="24"/>
                <w:szCs w:val="24"/>
                <w:lang w:eastAsia="uk-UA"/>
              </w:rPr>
              <w:t xml:space="preserve">:  </w:t>
            </w:r>
            <w:r w:rsidRPr="00602E1B">
              <w:rPr>
                <w:rFonts w:ascii="Times New Roman" w:eastAsia="Arial" w:hAnsi="Times New Roman" w:cs="Times New Roman"/>
                <w:b/>
                <w:sz w:val="24"/>
                <w:szCs w:val="24"/>
                <w:lang w:eastAsia="uk-UA"/>
              </w:rPr>
              <w:t>У закладі освіти створюються умови для</w:t>
            </w:r>
            <w:r w:rsidRPr="00602E1B">
              <w:rPr>
                <w:rFonts w:ascii="Times New Roman" w:eastAsia="Century Gothic" w:hAnsi="Times New Roman" w:cs="Times New Roman"/>
                <w:sz w:val="24"/>
                <w:szCs w:val="24"/>
                <w:lang w:eastAsia="uk-UA"/>
              </w:rPr>
              <w:t xml:space="preserve"> </w:t>
            </w:r>
            <w:r w:rsidRPr="00602E1B">
              <w:rPr>
                <w:rFonts w:ascii="Times New Roman" w:eastAsia="Arial" w:hAnsi="Times New Roman" w:cs="Times New Roman"/>
                <w:b/>
                <w:sz w:val="24"/>
                <w:szCs w:val="24"/>
                <w:lang w:eastAsia="uk-UA"/>
              </w:rPr>
              <w:t>реалізації індивідуальних освітніх траєкторій здобувачів освіти</w:t>
            </w:r>
          </w:p>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w:t>
            </w:r>
          </w:p>
        </w:tc>
        <w:tc>
          <w:tcPr>
            <w:tcW w:w="2074"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За потреби</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6D6A60">
            <w:pPr>
              <w:spacing w:after="0" w:line="240" w:lineRule="auto"/>
              <w:jc w:val="center"/>
              <w:rPr>
                <w:rFonts w:ascii="Times New Roman" w:hAnsi="Times New Roman" w:cs="Times New Roman"/>
                <w:sz w:val="24"/>
                <w:szCs w:val="24"/>
              </w:rPr>
            </w:pP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15128" w:type="dxa"/>
            <w:gridSpan w:val="13"/>
          </w:tcPr>
          <w:p w:rsidR="006D6A60" w:rsidRPr="00602E1B" w:rsidRDefault="009E75FE">
            <w:pPr>
              <w:spacing w:after="0" w:line="279" w:lineRule="auto"/>
              <w:ind w:right="680"/>
              <w:rPr>
                <w:rFonts w:ascii="Times New Roman" w:eastAsia="Arial" w:hAnsi="Times New Roman" w:cs="Times New Roman"/>
                <w:b/>
                <w:sz w:val="24"/>
                <w:szCs w:val="24"/>
                <w:lang w:eastAsia="uk-UA"/>
              </w:rPr>
            </w:pPr>
            <w:r w:rsidRPr="00602E1B">
              <w:rPr>
                <w:rFonts w:ascii="Times New Roman" w:eastAsia="Arial" w:hAnsi="Times New Roman" w:cs="Times New Roman"/>
                <w:b/>
                <w:sz w:val="24"/>
                <w:szCs w:val="24"/>
                <w:lang w:eastAsia="uk-UA"/>
              </w:rPr>
              <w:t>Вимога:    Формування та забезпечення реалізації політики академічної доброчесності</w:t>
            </w:r>
          </w:p>
          <w:p w:rsidR="006D6A60" w:rsidRPr="00602E1B" w:rsidRDefault="009E75FE">
            <w:pPr>
              <w:spacing w:after="0" w:line="203" w:lineRule="auto"/>
              <w:rPr>
                <w:rFonts w:ascii="Times New Roman" w:eastAsia="Arial" w:hAnsi="Times New Roman" w:cs="Times New Roman"/>
                <w:b/>
                <w:sz w:val="24"/>
                <w:szCs w:val="24"/>
                <w:lang w:eastAsia="uk-UA"/>
              </w:rPr>
            </w:pPr>
            <w:r w:rsidRPr="00602E1B">
              <w:rPr>
                <w:rFonts w:ascii="Times New Roman" w:eastAsia="Arial" w:hAnsi="Times New Roman" w:cs="Times New Roman"/>
                <w:b/>
                <w:sz w:val="24"/>
                <w:szCs w:val="24"/>
                <w:lang w:eastAsia="uk-UA"/>
              </w:rPr>
              <w:t>Критерій:</w:t>
            </w:r>
            <w:r w:rsidRPr="00602E1B">
              <w:rPr>
                <w:rFonts w:ascii="Times New Roman" w:eastAsia="Century Gothic" w:hAnsi="Times New Roman" w:cs="Times New Roman"/>
                <w:sz w:val="24"/>
                <w:szCs w:val="24"/>
                <w:lang w:eastAsia="uk-UA"/>
              </w:rPr>
              <w:t xml:space="preserve">       </w:t>
            </w:r>
            <w:r w:rsidRPr="00602E1B">
              <w:rPr>
                <w:rFonts w:ascii="Times New Roman" w:eastAsia="Arial" w:hAnsi="Times New Roman" w:cs="Times New Roman"/>
                <w:b/>
                <w:sz w:val="24"/>
                <w:szCs w:val="24"/>
                <w:lang w:eastAsia="uk-UA"/>
              </w:rPr>
              <w:t>Заклад освіти впроваджує політику академічної доброчесності</w:t>
            </w:r>
          </w:p>
        </w:tc>
      </w:tr>
      <w:tr w:rsidR="00602E1B" w:rsidRPr="00602E1B">
        <w:trPr>
          <w:trHeight w:val="378"/>
        </w:trPr>
        <w:tc>
          <w:tcPr>
            <w:tcW w:w="2547" w:type="dxa"/>
            <w:gridSpan w:val="2"/>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Реалізація питання академічної доброчесності</w:t>
            </w:r>
          </w:p>
        </w:tc>
        <w:tc>
          <w:tcPr>
            <w:tcW w:w="1505"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 xml:space="preserve">. </w:t>
            </w:r>
          </w:p>
        </w:tc>
        <w:tc>
          <w:tcPr>
            <w:tcW w:w="1472" w:type="dxa"/>
          </w:tcPr>
          <w:p w:rsidR="006D6A60" w:rsidRPr="00602E1B" w:rsidRDefault="006D6A60">
            <w:pPr>
              <w:spacing w:after="0" w:line="240" w:lineRule="auto"/>
              <w:jc w:val="center"/>
              <w:rPr>
                <w:rFonts w:ascii="Times New Roman" w:hAnsi="Times New Roman" w:cs="Times New Roman"/>
                <w:sz w:val="24"/>
                <w:szCs w:val="24"/>
              </w:rPr>
            </w:pP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Ознайомлення із особливостями дотримання правил академічної доброчесності</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2</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Спостереження за навчальними заняттями</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6D6A60">
            <w:pPr>
              <w:spacing w:after="0" w:line="240" w:lineRule="auto"/>
              <w:jc w:val="center"/>
              <w:rPr>
                <w:rFonts w:ascii="Times New Roman" w:hAnsi="Times New Roman" w:cs="Times New Roman"/>
                <w:sz w:val="24"/>
                <w:szCs w:val="24"/>
              </w:rPr>
            </w:pPr>
          </w:p>
        </w:tc>
        <w:tc>
          <w:tcPr>
            <w:tcW w:w="1559"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3</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Анкети учнів, батьків, педагогів</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4</w:t>
            </w:r>
          </w:p>
        </w:tc>
        <w:tc>
          <w:tcPr>
            <w:tcW w:w="207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Вебінар «Культура академічної доброчесності: роль бібліотек»</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6D6A60">
            <w:pPr>
              <w:spacing w:after="0" w:line="240" w:lineRule="auto"/>
              <w:jc w:val="center"/>
              <w:rPr>
                <w:rFonts w:ascii="Times New Roman" w:hAnsi="Times New Roman" w:cs="Times New Roman"/>
                <w:sz w:val="24"/>
                <w:szCs w:val="24"/>
              </w:rPr>
            </w:pP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w:t>
            </w: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15128" w:type="dxa"/>
            <w:gridSpan w:val="13"/>
          </w:tcPr>
          <w:p w:rsidR="006D6A60" w:rsidRPr="00602E1B" w:rsidRDefault="009E75FE">
            <w:pPr>
              <w:spacing w:after="0" w:line="220" w:lineRule="auto"/>
              <w:rPr>
                <w:rFonts w:ascii="Times New Roman" w:eastAsia="Arial" w:hAnsi="Times New Roman" w:cs="Times New Roman"/>
                <w:b/>
                <w:sz w:val="24"/>
                <w:szCs w:val="24"/>
                <w:lang w:eastAsia="uk-UA"/>
              </w:rPr>
            </w:pPr>
            <w:r w:rsidRPr="00602E1B">
              <w:rPr>
                <w:rFonts w:ascii="Times New Roman" w:eastAsia="Arial" w:hAnsi="Times New Roman" w:cs="Times New Roman"/>
                <w:b/>
                <w:sz w:val="24"/>
                <w:szCs w:val="24"/>
                <w:lang w:eastAsia="uk-UA"/>
              </w:rPr>
              <w:t>Критерій</w:t>
            </w:r>
            <w:r w:rsidRPr="00602E1B">
              <w:rPr>
                <w:rFonts w:ascii="Times New Roman" w:eastAsia="Century Gothic" w:hAnsi="Times New Roman" w:cs="Times New Roman"/>
                <w:sz w:val="24"/>
                <w:szCs w:val="24"/>
                <w:lang w:eastAsia="uk-UA"/>
              </w:rPr>
              <w:t xml:space="preserve">: </w:t>
            </w:r>
            <w:r w:rsidRPr="00602E1B">
              <w:rPr>
                <w:rFonts w:ascii="Times New Roman" w:eastAsia="Arial" w:hAnsi="Times New Roman" w:cs="Times New Roman"/>
                <w:b/>
                <w:sz w:val="24"/>
                <w:szCs w:val="24"/>
                <w:lang w:eastAsia="uk-UA"/>
              </w:rPr>
              <w:t xml:space="preserve"> Керівництво закладу освіти сприяє формуванню в учасників освітнього процесу негативного ставлення до корупції</w:t>
            </w:r>
          </w:p>
          <w:p w:rsidR="006D6A60" w:rsidRPr="00602E1B" w:rsidRDefault="006D6A60">
            <w:pPr>
              <w:spacing w:after="0" w:line="240" w:lineRule="auto"/>
              <w:jc w:val="center"/>
              <w:rPr>
                <w:rFonts w:ascii="Times New Roman" w:hAnsi="Times New Roman" w:cs="Times New Roman"/>
                <w:sz w:val="24"/>
                <w:szCs w:val="24"/>
              </w:rPr>
            </w:pPr>
          </w:p>
        </w:tc>
      </w:tr>
      <w:tr w:rsidR="00602E1B"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1</w:t>
            </w:r>
          </w:p>
        </w:tc>
        <w:tc>
          <w:tcPr>
            <w:tcW w:w="2074" w:type="dxa"/>
          </w:tcPr>
          <w:p w:rsidR="006D6A60" w:rsidRPr="00602E1B" w:rsidRDefault="009E75FE">
            <w:pPr>
              <w:spacing w:after="0" w:line="240" w:lineRule="auto"/>
              <w:rPr>
                <w:rFonts w:ascii="Times New Roman" w:hAnsi="Times New Roman" w:cs="Times New Roman"/>
                <w:sz w:val="24"/>
                <w:szCs w:val="24"/>
              </w:rPr>
            </w:pPr>
            <w:r w:rsidRPr="00602E1B">
              <w:rPr>
                <w:rFonts w:ascii="Times New Roman" w:hAnsi="Times New Roman" w:cs="Times New Roman"/>
                <w:sz w:val="24"/>
                <w:szCs w:val="24"/>
              </w:rPr>
              <w:t>Бесіди щодо антикорупційно-</w:t>
            </w:r>
            <w:r w:rsidRPr="00602E1B">
              <w:rPr>
                <w:rFonts w:ascii="Times New Roman" w:hAnsi="Times New Roman" w:cs="Times New Roman"/>
                <w:sz w:val="24"/>
                <w:szCs w:val="24"/>
              </w:rPr>
              <w:lastRenderedPageBreak/>
              <w:t>го законодавства</w:t>
            </w:r>
          </w:p>
        </w:tc>
        <w:tc>
          <w:tcPr>
            <w:tcW w:w="1505" w:type="dxa"/>
          </w:tcPr>
          <w:p w:rsidR="006D6A60" w:rsidRPr="00602E1B" w:rsidRDefault="006D6A60">
            <w:pPr>
              <w:spacing w:after="0" w:line="240" w:lineRule="auto"/>
              <w:jc w:val="center"/>
              <w:rPr>
                <w:rFonts w:ascii="Times New Roman" w:hAnsi="Times New Roman" w:cs="Times New Roman"/>
                <w:sz w:val="24"/>
                <w:szCs w:val="24"/>
              </w:rPr>
            </w:pPr>
          </w:p>
        </w:tc>
        <w:tc>
          <w:tcPr>
            <w:tcW w:w="1472"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t>виховні бесіди</w:t>
            </w:r>
          </w:p>
        </w:tc>
        <w:tc>
          <w:tcPr>
            <w:tcW w:w="1559" w:type="dxa"/>
          </w:tcPr>
          <w:p w:rsidR="006D6A60" w:rsidRPr="00602E1B" w:rsidRDefault="006D6A60">
            <w:pPr>
              <w:spacing w:after="0" w:line="240" w:lineRule="auto"/>
              <w:jc w:val="center"/>
              <w:rPr>
                <w:rFonts w:ascii="Times New Roman" w:hAnsi="Times New Roman" w:cs="Times New Roman"/>
                <w:sz w:val="24"/>
                <w:szCs w:val="24"/>
              </w:rPr>
            </w:pPr>
          </w:p>
        </w:tc>
        <w:tc>
          <w:tcPr>
            <w:tcW w:w="1134"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0"/>
                <w:szCs w:val="24"/>
              </w:rPr>
              <w:t xml:space="preserve">Бесіди з батьками учнів </w:t>
            </w:r>
            <w:r w:rsidRPr="00602E1B">
              <w:rPr>
                <w:rFonts w:ascii="Times New Roman" w:hAnsi="Times New Roman" w:cs="Times New Roman"/>
                <w:sz w:val="20"/>
                <w:szCs w:val="24"/>
              </w:rPr>
              <w:lastRenderedPageBreak/>
              <w:t>щодо антикорупційної політики</w:t>
            </w:r>
          </w:p>
        </w:tc>
        <w:tc>
          <w:tcPr>
            <w:tcW w:w="1134"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850" w:type="dxa"/>
          </w:tcPr>
          <w:p w:rsidR="006D6A60" w:rsidRPr="00602E1B" w:rsidRDefault="006D6A60">
            <w:pPr>
              <w:spacing w:after="0" w:line="240" w:lineRule="auto"/>
              <w:jc w:val="center"/>
              <w:rPr>
                <w:rFonts w:ascii="Times New Roman" w:hAnsi="Times New Roman" w:cs="Times New Roman"/>
                <w:sz w:val="24"/>
                <w:szCs w:val="24"/>
              </w:rPr>
            </w:pPr>
          </w:p>
        </w:tc>
        <w:tc>
          <w:tcPr>
            <w:tcW w:w="709" w:type="dxa"/>
          </w:tcPr>
          <w:p w:rsidR="006D6A60" w:rsidRPr="00602E1B" w:rsidRDefault="006D6A60">
            <w:pPr>
              <w:spacing w:after="0" w:line="240" w:lineRule="auto"/>
              <w:jc w:val="center"/>
              <w:rPr>
                <w:rFonts w:ascii="Times New Roman" w:hAnsi="Times New Roman" w:cs="Times New Roman"/>
                <w:sz w:val="24"/>
                <w:szCs w:val="24"/>
              </w:rPr>
            </w:pPr>
          </w:p>
        </w:tc>
        <w:tc>
          <w:tcPr>
            <w:tcW w:w="1035" w:type="dxa"/>
          </w:tcPr>
          <w:p w:rsidR="006D6A60" w:rsidRPr="00602E1B" w:rsidRDefault="006D6A60">
            <w:pPr>
              <w:spacing w:after="0" w:line="240" w:lineRule="auto"/>
              <w:jc w:val="center"/>
              <w:rPr>
                <w:rFonts w:ascii="Times New Roman" w:hAnsi="Times New Roman" w:cs="Times New Roman"/>
                <w:sz w:val="24"/>
                <w:szCs w:val="24"/>
              </w:rPr>
            </w:pPr>
          </w:p>
        </w:tc>
        <w:tc>
          <w:tcPr>
            <w:tcW w:w="1233" w:type="dxa"/>
          </w:tcPr>
          <w:p w:rsidR="006D6A60" w:rsidRPr="00602E1B" w:rsidRDefault="006D6A60">
            <w:pPr>
              <w:spacing w:after="0" w:line="240" w:lineRule="auto"/>
              <w:jc w:val="center"/>
              <w:rPr>
                <w:rFonts w:ascii="Times New Roman" w:hAnsi="Times New Roman" w:cs="Times New Roman"/>
                <w:sz w:val="24"/>
                <w:szCs w:val="24"/>
              </w:rPr>
            </w:pPr>
          </w:p>
        </w:tc>
        <w:tc>
          <w:tcPr>
            <w:tcW w:w="1241" w:type="dxa"/>
          </w:tcPr>
          <w:p w:rsidR="006D6A60" w:rsidRPr="00602E1B" w:rsidRDefault="006D6A60">
            <w:pPr>
              <w:spacing w:after="0" w:line="240" w:lineRule="auto"/>
              <w:jc w:val="center"/>
              <w:rPr>
                <w:rFonts w:ascii="Times New Roman" w:hAnsi="Times New Roman" w:cs="Times New Roman"/>
                <w:sz w:val="24"/>
                <w:szCs w:val="24"/>
              </w:rPr>
            </w:pPr>
          </w:p>
        </w:tc>
      </w:tr>
      <w:tr w:rsidR="006D6A60" w:rsidRPr="00602E1B">
        <w:trPr>
          <w:trHeight w:val="378"/>
        </w:trPr>
        <w:tc>
          <w:tcPr>
            <w:tcW w:w="473" w:type="dxa"/>
          </w:tcPr>
          <w:p w:rsidR="006D6A60" w:rsidRPr="00602E1B" w:rsidRDefault="009E75FE">
            <w:pPr>
              <w:spacing w:after="0" w:line="240" w:lineRule="auto"/>
              <w:jc w:val="center"/>
              <w:rPr>
                <w:rFonts w:ascii="Times New Roman" w:hAnsi="Times New Roman" w:cs="Times New Roman"/>
                <w:sz w:val="24"/>
                <w:szCs w:val="24"/>
              </w:rPr>
            </w:pPr>
            <w:r w:rsidRPr="00602E1B">
              <w:rPr>
                <w:rFonts w:ascii="Times New Roman" w:hAnsi="Times New Roman" w:cs="Times New Roman"/>
                <w:sz w:val="24"/>
                <w:szCs w:val="24"/>
              </w:rPr>
              <w:lastRenderedPageBreak/>
              <w:t>2</w:t>
            </w:r>
          </w:p>
        </w:tc>
        <w:tc>
          <w:tcPr>
            <w:tcW w:w="14655" w:type="dxa"/>
            <w:gridSpan w:val="12"/>
          </w:tcPr>
          <w:p w:rsidR="006D6A60" w:rsidRPr="00602E1B" w:rsidRDefault="009E75FE">
            <w:pPr>
              <w:spacing w:after="0" w:line="240" w:lineRule="auto"/>
              <w:rPr>
                <w:rFonts w:ascii="Times New Roman" w:hAnsi="Times New Roman" w:cs="Times New Roman"/>
                <w:sz w:val="24"/>
                <w:szCs w:val="24"/>
              </w:rPr>
            </w:pPr>
            <w:r w:rsidRPr="00602E1B">
              <w:rPr>
                <w:rFonts w:ascii="Times New Roman" w:eastAsia="Times New Roman" w:hAnsi="Times New Roman" w:cs="Times New Roman"/>
                <w:sz w:val="24"/>
                <w:szCs w:val="24"/>
                <w:lang w:eastAsia="ru-RU"/>
              </w:rPr>
              <w:t>Забезпечити дотримання вимог чинного законодавства щодо посилення протидії корупції працівниками школи</w:t>
            </w:r>
          </w:p>
        </w:tc>
      </w:tr>
    </w:tbl>
    <w:p w:rsidR="006D6A60" w:rsidRPr="00602E1B" w:rsidRDefault="006D6A60">
      <w:pPr>
        <w:rPr>
          <w:rFonts w:ascii="Times New Roman" w:hAnsi="Times New Roman" w:cs="Times New Roman"/>
          <w:sz w:val="24"/>
          <w:szCs w:val="24"/>
        </w:rPr>
      </w:pPr>
    </w:p>
    <w:p w:rsidR="00D85607" w:rsidRPr="00D85607" w:rsidRDefault="009E75FE" w:rsidP="00D85607">
      <w:pPr>
        <w:spacing w:after="0"/>
        <w:rPr>
          <w:rFonts w:ascii="Times New Roman" w:hAnsi="Times New Roman" w:cs="Times New Roman"/>
          <w:b/>
          <w:sz w:val="32"/>
          <w:szCs w:val="32"/>
        </w:rPr>
      </w:pPr>
      <w:r w:rsidRPr="00D85607">
        <w:rPr>
          <w:rFonts w:ascii="Times New Roman" w:hAnsi="Times New Roman" w:cs="Times New Roman"/>
          <w:sz w:val="24"/>
          <w:szCs w:val="24"/>
        </w:rPr>
        <w:br w:type="page"/>
      </w:r>
      <w:r w:rsidR="00D85607" w:rsidRPr="00D85607">
        <w:rPr>
          <w:rFonts w:ascii="Times New Roman" w:hAnsi="Times New Roman" w:cs="Times New Roman"/>
          <w:b/>
          <w:sz w:val="32"/>
          <w:szCs w:val="32"/>
        </w:rPr>
        <w:lastRenderedPageBreak/>
        <w:t xml:space="preserve">Розділ </w:t>
      </w:r>
      <w:r w:rsidR="00D85607" w:rsidRPr="00D85607">
        <w:rPr>
          <w:rFonts w:ascii="Times New Roman" w:hAnsi="Times New Roman" w:cs="Times New Roman"/>
          <w:b/>
          <w:sz w:val="32"/>
          <w:szCs w:val="32"/>
          <w:lang w:val="en-US"/>
        </w:rPr>
        <w:t>V</w:t>
      </w:r>
      <w:r w:rsidR="00D85607" w:rsidRPr="00D85607">
        <w:rPr>
          <w:rFonts w:ascii="Times New Roman" w:hAnsi="Times New Roman" w:cs="Times New Roman"/>
          <w:b/>
          <w:sz w:val="32"/>
          <w:szCs w:val="32"/>
        </w:rPr>
        <w:t>.   План роботи по місяцях</w:t>
      </w:r>
    </w:p>
    <w:p w:rsidR="00D85607" w:rsidRPr="00D85607" w:rsidRDefault="00D85607" w:rsidP="00D85607">
      <w:pPr>
        <w:spacing w:after="0"/>
        <w:jc w:val="center"/>
        <w:rPr>
          <w:rFonts w:ascii="Times New Roman" w:hAnsi="Times New Roman" w:cs="Times New Roman"/>
          <w:b/>
          <w:sz w:val="24"/>
          <w:szCs w:val="24"/>
        </w:rPr>
      </w:pPr>
    </w:p>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Серпень</w:t>
      </w:r>
    </w:p>
    <w:p w:rsidR="00D85607" w:rsidRPr="00D85607" w:rsidRDefault="00D85607" w:rsidP="00D85607">
      <w:pPr>
        <w:spacing w:after="0"/>
        <w:jc w:val="center"/>
        <w:rPr>
          <w:rFonts w:ascii="Times New Roman" w:hAnsi="Times New Roman" w:cs="Times New Roman"/>
          <w:b/>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4"/>
        <w:gridCol w:w="5455"/>
        <w:gridCol w:w="1600"/>
        <w:gridCol w:w="2665"/>
        <w:gridCol w:w="1831"/>
        <w:gridCol w:w="1436"/>
      </w:tblGrid>
      <w:tr w:rsidR="00D85607" w:rsidRPr="00D85607" w:rsidTr="00AC35BB">
        <w:tc>
          <w:tcPr>
            <w:tcW w:w="2268"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Розділ</w:t>
            </w:r>
          </w:p>
        </w:tc>
        <w:tc>
          <w:tcPr>
            <w:tcW w:w="5580"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Зміст діяльності</w:t>
            </w:r>
          </w:p>
        </w:tc>
        <w:tc>
          <w:tcPr>
            <w:tcW w:w="1620"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Термін</w:t>
            </w:r>
          </w:p>
        </w:tc>
        <w:tc>
          <w:tcPr>
            <w:tcW w:w="2700"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Відповідальні</w:t>
            </w:r>
          </w:p>
        </w:tc>
        <w:tc>
          <w:tcPr>
            <w:tcW w:w="1839" w:type="dxa"/>
            <w:shd w:val="clear" w:color="auto" w:fill="auto"/>
          </w:tcPr>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Форма</w:t>
            </w: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узагальнення</w:t>
            </w:r>
          </w:p>
        </w:tc>
        <w:tc>
          <w:tcPr>
            <w:tcW w:w="1440" w:type="dxa"/>
            <w:shd w:val="clear" w:color="auto" w:fill="auto"/>
          </w:tcPr>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Відмітка</w:t>
            </w: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про виконання</w:t>
            </w: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1. Забезпечення виконання ст.53 Конституції України, законів України «Про освіту», «Про загальну середню освіту», Концепції середньої освіти</w:t>
            </w:r>
          </w:p>
          <w:p w:rsidR="00D85607" w:rsidRPr="00D85607" w:rsidRDefault="00D85607" w:rsidP="00D85607">
            <w:pPr>
              <w:spacing w:after="0"/>
              <w:jc w:val="center"/>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Облік дітей шкільного віку в мікрорайоні школи</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3 -4-й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НВЧ</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Облік працевлаштування випускників 9-х класів</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НВЧ, класні керівники</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Комплектація класів, розподіл новоприбулих учнів. Зарахування учнів у 1-ий, 5-й клас, новоприбулих учнів та дітей у дошкільної групі.</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Розподіл обов’язків між адміністрацією школи</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 Складання графіка чергування по школі учнів, учителів</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НВЧ</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6. Складання розкладу уроків, гуртків, факультативів</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НВЧ</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2. Охорона життя та здоров’я дітей</w:t>
            </w: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Підготовка кабінетів та приміщень гімназії до нового навчального року</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3-4-й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Завідувачі кабінетів,</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ГР</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Акт, Інформація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Вивчення стану ТБ у гімназії</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НВЧ</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Огляд навчальних кабінетів на підготовку до нового навчального року щодо виконання вимог техніки безпеки і санітарно-гігієнічних норм</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ПК, адміністрація</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Складання акту готовності гімназії до 2024/2025 навчального року</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3-4-й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Завгосп</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Акт</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 Складання актів-дозволів на кабінети, фізики, хімії, інформатики, майстерні, спортзалу</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Завідувачі кабінетів,</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з НВЧ</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Акти</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6. Проведення інструктажу з техніки безпеки з працівниками гімназії</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  Завгосп</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Записи у журналах</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7. Контроль за проходженням медогляду працівниками гімназії</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8. Складання комплексу заходів щодо попередження дитячого травматизму</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 соціальний педагог</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План заходів</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9. Аналіз показників стану здоров’я учнів у 2024/2025 н.р. Створення паспортів здоров’я класів</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30.08</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Медсестра школи, кл. керівники</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tcBorders>
              <w:top w:val="nil"/>
            </w:tcBorders>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b/>
                <w:sz w:val="24"/>
                <w:szCs w:val="24"/>
              </w:rPr>
              <w:t>3. Робота з учнями</w:t>
            </w: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Забезпечення учнів підручниками</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28.08</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Завідувач бібліотеки</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Довідка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tcBorders>
              <w:top w:val="nil"/>
            </w:tcBorders>
            <w:shd w:val="clear" w:color="auto" w:fill="auto"/>
          </w:tcPr>
          <w:p w:rsidR="00D85607" w:rsidRPr="00D85607" w:rsidRDefault="00D85607" w:rsidP="00D85607">
            <w:pPr>
              <w:spacing w:after="0"/>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Облік відвідування занять учнями школи та дітей у дошкільної групі</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tcBorders>
              <w:top w:val="nil"/>
            </w:tcBorders>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Підготовка до свята Першого дзвоника, Першого уроку</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 педагог-організатор</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 сценарій свята</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tcBorders>
              <w:top w:val="nil"/>
            </w:tcBorders>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Створення комісій з профілактики правопорушень серед неповнолітніх</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Соціальний педагог, педагог-організатор</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Довідка </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tcBorders>
              <w:top w:val="single" w:sz="4" w:space="0" w:color="auto"/>
            </w:tcBorders>
            <w:shd w:val="clear" w:color="auto" w:fill="auto"/>
          </w:tcPr>
          <w:p w:rsidR="00D85607" w:rsidRPr="00D85607" w:rsidRDefault="00D85607" w:rsidP="00D85607">
            <w:pPr>
              <w:spacing w:after="0"/>
              <w:rPr>
                <w:rFonts w:ascii="Times New Roman" w:hAnsi="Times New Roman" w:cs="Times New Roman"/>
                <w:b/>
                <w:sz w:val="24"/>
                <w:szCs w:val="24"/>
              </w:rPr>
            </w:pPr>
            <w:r w:rsidRPr="00D85607">
              <w:rPr>
                <w:rFonts w:ascii="Times New Roman" w:hAnsi="Times New Roman" w:cs="Times New Roman"/>
                <w:b/>
                <w:sz w:val="24"/>
                <w:szCs w:val="24"/>
              </w:rPr>
              <w:t>4. Робота з батьками, громадськістю</w:t>
            </w: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Забезпечення учнів навчанням, перевірка мікрорайону гімназії.</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Підготовка до засідання батьківського комітету, ради гімназії з питань: забезпечення організованого початку навчального року; готовність шкільного приміщення до нового навчального року; підготовка до Дня знань; режим роботи гімназії</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засідання РГ</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b/>
                <w:sz w:val="24"/>
                <w:szCs w:val="24"/>
              </w:rPr>
              <w:t>5. Організаційно-педагогічна та науково-методична діяльність</w:t>
            </w: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Нарада при директорі з питань: забезпечення організованого початку навчального року; готовність шкільного приміщення до нового навчального року; підготовка до Дня знань: режим роботи гімназії</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23.08</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 учителі</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Протокол</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Ознайомлення працівників гімназії із правилами внутрішнього трудового розпорядку, регламентом роботи школи</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 ПК</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Засідання науково-методичної ради з організаційних питань, атестації, курсової перепідготовки</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24.08</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Протокол, план роботи</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tcBorders>
              <w:top w:val="nil"/>
            </w:tcBorders>
            <w:shd w:val="clear" w:color="auto" w:fill="auto"/>
          </w:tcPr>
          <w:p w:rsidR="00D85607" w:rsidRPr="00D85607" w:rsidRDefault="00D85607" w:rsidP="00D85607">
            <w:pPr>
              <w:spacing w:after="0"/>
              <w:rPr>
                <w:rFonts w:ascii="Times New Roman" w:hAnsi="Times New Roman" w:cs="Times New Roman"/>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Засідання тарифікаційної комісії</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29.08</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 ПК</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tcBorders>
              <w:top w:val="nil"/>
            </w:tcBorders>
            <w:shd w:val="clear" w:color="auto" w:fill="auto"/>
          </w:tcPr>
          <w:p w:rsidR="00D85607" w:rsidRPr="00D85607" w:rsidRDefault="00D85607" w:rsidP="00D85607">
            <w:pPr>
              <w:spacing w:after="0"/>
              <w:rPr>
                <w:rFonts w:ascii="Times New Roman" w:hAnsi="Times New Roman" w:cs="Times New Roman"/>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7. Засідання ШМО по плануванню роботи. </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25.08</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Голови ШМО</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Протоколи засідань</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tcBorders>
              <w:top w:val="nil"/>
            </w:tcBorders>
            <w:shd w:val="clear" w:color="auto" w:fill="auto"/>
          </w:tcPr>
          <w:p w:rsidR="00D85607" w:rsidRPr="00D85607" w:rsidRDefault="00D85607" w:rsidP="00D85607">
            <w:pPr>
              <w:spacing w:after="0"/>
              <w:rPr>
                <w:rFonts w:ascii="Times New Roman" w:hAnsi="Times New Roman" w:cs="Times New Roman"/>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8. Співбесіда з новоприбулими вчителями</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Рекомендації</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tcBorders>
              <w:top w:val="nil"/>
            </w:tcBorders>
            <w:shd w:val="clear" w:color="auto" w:fill="auto"/>
          </w:tcPr>
          <w:p w:rsidR="00D85607" w:rsidRPr="00D85607" w:rsidRDefault="00D85607" w:rsidP="00D85607">
            <w:pPr>
              <w:spacing w:after="0"/>
              <w:rPr>
                <w:rFonts w:ascii="Times New Roman" w:hAnsi="Times New Roman" w:cs="Times New Roman"/>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9. Участь у серпневій конференції, секціях</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28.08</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 голови ШМО, учителі</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tcBorders>
              <w:top w:val="nil"/>
            </w:tcBorders>
            <w:shd w:val="clear" w:color="auto" w:fill="auto"/>
          </w:tcPr>
          <w:p w:rsidR="00D85607" w:rsidRPr="00D85607" w:rsidRDefault="00D85607" w:rsidP="00D85607">
            <w:pPr>
              <w:spacing w:after="0"/>
              <w:rPr>
                <w:rFonts w:ascii="Times New Roman" w:hAnsi="Times New Roman" w:cs="Times New Roman"/>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10. </w:t>
            </w:r>
            <w:r w:rsidRPr="00D85607">
              <w:rPr>
                <w:rFonts w:ascii="Times New Roman" w:hAnsi="Times New Roman" w:cs="Times New Roman"/>
                <w:b/>
                <w:sz w:val="24"/>
                <w:szCs w:val="24"/>
              </w:rPr>
              <w:t>Засідання педагогічної ради:</w:t>
            </w:r>
          </w:p>
          <w:p w:rsidR="00D85607" w:rsidRPr="00D85607" w:rsidRDefault="00D85607" w:rsidP="00D85607">
            <w:pPr>
              <w:spacing w:after="0"/>
              <w:jc w:val="both"/>
              <w:rPr>
                <w:rFonts w:ascii="Times New Roman" w:eastAsia="Calibri" w:hAnsi="Times New Roman" w:cs="Times New Roman"/>
                <w:kern w:val="36"/>
                <w:sz w:val="24"/>
                <w:szCs w:val="24"/>
              </w:rPr>
            </w:pPr>
            <w:r w:rsidRPr="00D85607">
              <w:rPr>
                <w:rFonts w:ascii="Times New Roman" w:eastAsia="Calibri" w:hAnsi="Times New Roman" w:cs="Times New Roman"/>
                <w:kern w:val="36"/>
                <w:sz w:val="24"/>
                <w:szCs w:val="24"/>
              </w:rPr>
              <w:t>1. Про підсумки діяльності закладу у 2023/2024 н.р. та завдання на 2024/2025 н.р..</w:t>
            </w:r>
          </w:p>
          <w:p w:rsidR="00D85607" w:rsidRPr="00D85607" w:rsidRDefault="00D85607" w:rsidP="00D85607">
            <w:pPr>
              <w:spacing w:after="0"/>
              <w:jc w:val="both"/>
              <w:rPr>
                <w:rFonts w:ascii="Times New Roman" w:eastAsia="Calibri" w:hAnsi="Times New Roman" w:cs="Times New Roman"/>
                <w:bCs/>
                <w:kern w:val="36"/>
                <w:sz w:val="24"/>
                <w:szCs w:val="24"/>
              </w:rPr>
            </w:pPr>
            <w:r w:rsidRPr="00D85607">
              <w:rPr>
                <w:rFonts w:ascii="Times New Roman" w:eastAsia="Calibri" w:hAnsi="Times New Roman" w:cs="Times New Roman"/>
                <w:kern w:val="36"/>
                <w:sz w:val="24"/>
                <w:szCs w:val="24"/>
              </w:rPr>
              <w:t xml:space="preserve">2. </w:t>
            </w:r>
            <w:r w:rsidRPr="00D85607">
              <w:rPr>
                <w:rFonts w:ascii="Times New Roman" w:eastAsia="Calibri" w:hAnsi="Times New Roman" w:cs="Times New Roman"/>
                <w:bCs/>
                <w:kern w:val="36"/>
                <w:sz w:val="24"/>
                <w:szCs w:val="24"/>
              </w:rPr>
              <w:t>Про посилення заходів безпеки під час освітнього процесу в умовах воєнного стану.</w:t>
            </w:r>
          </w:p>
          <w:p w:rsidR="00D85607" w:rsidRPr="00D85607" w:rsidRDefault="00D85607" w:rsidP="00D85607">
            <w:pPr>
              <w:spacing w:after="0"/>
              <w:jc w:val="both"/>
              <w:rPr>
                <w:rFonts w:ascii="Times New Roman" w:eastAsia="Calibri" w:hAnsi="Times New Roman" w:cs="Times New Roman"/>
                <w:sz w:val="24"/>
                <w:szCs w:val="24"/>
              </w:rPr>
            </w:pPr>
            <w:r w:rsidRPr="00D85607">
              <w:rPr>
                <w:rFonts w:ascii="Times New Roman" w:eastAsia="Calibri" w:hAnsi="Times New Roman" w:cs="Times New Roman"/>
                <w:bCs/>
                <w:kern w:val="36"/>
                <w:sz w:val="24"/>
                <w:szCs w:val="24"/>
              </w:rPr>
              <w:t xml:space="preserve">3. </w:t>
            </w:r>
            <w:r w:rsidRPr="00D85607">
              <w:rPr>
                <w:rFonts w:ascii="Times New Roman" w:eastAsia="Calibri" w:hAnsi="Times New Roman" w:cs="Times New Roman"/>
                <w:sz w:val="24"/>
                <w:szCs w:val="24"/>
              </w:rPr>
              <w:t>Про оцінювання навчальних досягнень здобувачів освіти початкових класів.</w:t>
            </w:r>
          </w:p>
          <w:p w:rsidR="00D85607" w:rsidRPr="00D85607" w:rsidRDefault="00D85607" w:rsidP="00D85607">
            <w:pPr>
              <w:spacing w:after="0"/>
              <w:jc w:val="both"/>
              <w:rPr>
                <w:rFonts w:ascii="Times New Roman" w:eastAsia="Calibri" w:hAnsi="Times New Roman" w:cs="Times New Roman"/>
                <w:sz w:val="24"/>
                <w:szCs w:val="24"/>
              </w:rPr>
            </w:pPr>
            <w:r w:rsidRPr="00D85607">
              <w:rPr>
                <w:rFonts w:ascii="Times New Roman" w:eastAsia="Calibri" w:hAnsi="Times New Roman" w:cs="Times New Roman"/>
                <w:sz w:val="24"/>
                <w:szCs w:val="24"/>
              </w:rPr>
              <w:t>4. Про оцінювання у 5-7 класів НУШ. Вибір адаптаційного періоду для 5 класу.</w:t>
            </w:r>
          </w:p>
          <w:p w:rsidR="00D85607" w:rsidRPr="00D85607" w:rsidRDefault="00D85607" w:rsidP="00D85607">
            <w:pPr>
              <w:spacing w:after="0"/>
              <w:jc w:val="both"/>
              <w:rPr>
                <w:rFonts w:ascii="Times New Roman" w:eastAsia="SimSun" w:hAnsi="Times New Roman" w:cs="Times New Roman"/>
                <w:sz w:val="24"/>
                <w:szCs w:val="24"/>
                <w:lang w:eastAsia="uk-UA"/>
              </w:rPr>
            </w:pPr>
            <w:r w:rsidRPr="00D85607">
              <w:rPr>
                <w:rFonts w:ascii="Times New Roman" w:eastAsia="Calibri" w:hAnsi="Times New Roman" w:cs="Times New Roman"/>
                <w:bCs/>
                <w:kern w:val="36"/>
                <w:sz w:val="24"/>
                <w:szCs w:val="24"/>
              </w:rPr>
              <w:t>5</w:t>
            </w:r>
            <w:r w:rsidRPr="00D85607">
              <w:rPr>
                <w:rFonts w:ascii="Times New Roman" w:eastAsia="SimSun" w:hAnsi="Times New Roman" w:cs="Times New Roman"/>
                <w:sz w:val="24"/>
                <w:szCs w:val="24"/>
              </w:rPr>
              <w:t>.</w:t>
            </w:r>
            <w:r w:rsidRPr="00D85607">
              <w:rPr>
                <w:rFonts w:ascii="Times New Roman" w:eastAsia="SimSun" w:hAnsi="Times New Roman" w:cs="Times New Roman"/>
                <w:sz w:val="24"/>
                <w:szCs w:val="24"/>
                <w:lang w:eastAsia="uk-UA"/>
              </w:rPr>
              <w:t xml:space="preserve"> Про затвердження річного плану роботи школи на 2024-2025 н.р. .</w:t>
            </w:r>
          </w:p>
          <w:p w:rsidR="00D85607" w:rsidRPr="00D85607" w:rsidRDefault="00D85607" w:rsidP="00D85607">
            <w:pPr>
              <w:spacing w:after="0"/>
              <w:jc w:val="both"/>
              <w:rPr>
                <w:rFonts w:ascii="Times New Roman" w:eastAsia="SimSun" w:hAnsi="Times New Roman" w:cs="Times New Roman"/>
                <w:sz w:val="24"/>
                <w:szCs w:val="24"/>
                <w:lang w:eastAsia="uk-UA"/>
              </w:rPr>
            </w:pPr>
            <w:r w:rsidRPr="00D85607">
              <w:rPr>
                <w:rFonts w:ascii="Times New Roman" w:eastAsia="SimSun" w:hAnsi="Times New Roman" w:cs="Times New Roman"/>
                <w:sz w:val="24"/>
                <w:szCs w:val="24"/>
                <w:lang w:eastAsia="uk-UA"/>
              </w:rPr>
              <w:t>6. Про схвалення освітньої програми навчального закладу.</w:t>
            </w:r>
          </w:p>
          <w:p w:rsidR="00D85607" w:rsidRPr="00D85607" w:rsidRDefault="00D85607" w:rsidP="00D85607">
            <w:pPr>
              <w:spacing w:after="0"/>
              <w:ind w:left="-2" w:hanging="3"/>
              <w:jc w:val="both"/>
              <w:rPr>
                <w:rFonts w:ascii="Times New Roman" w:hAnsi="Times New Roman" w:cs="Times New Roman"/>
                <w:sz w:val="24"/>
                <w:szCs w:val="24"/>
                <w:lang w:eastAsia="uk-UA"/>
              </w:rPr>
            </w:pPr>
            <w:r w:rsidRPr="00D85607">
              <w:rPr>
                <w:rFonts w:ascii="Times New Roman" w:hAnsi="Times New Roman" w:cs="Times New Roman"/>
                <w:sz w:val="24"/>
                <w:szCs w:val="24"/>
                <w:lang w:eastAsia="uk-UA"/>
              </w:rPr>
              <w:tab/>
            </w:r>
            <w:r w:rsidRPr="00D85607">
              <w:rPr>
                <w:rFonts w:ascii="Times New Roman" w:hAnsi="Times New Roman" w:cs="Times New Roman"/>
                <w:sz w:val="24"/>
                <w:szCs w:val="24"/>
                <w:lang w:eastAsia="uk-UA"/>
              </w:rPr>
              <w:tab/>
              <w:t>7. Про схвалення структури 2024-2025 навчального року.</w:t>
            </w:r>
          </w:p>
          <w:p w:rsidR="00D85607" w:rsidRPr="00D85607" w:rsidRDefault="00D85607" w:rsidP="00D85607">
            <w:pPr>
              <w:spacing w:after="0"/>
              <w:jc w:val="both"/>
              <w:rPr>
                <w:rFonts w:ascii="Times New Roman" w:eastAsia="Calibri" w:hAnsi="Times New Roman" w:cs="Times New Roman"/>
                <w:sz w:val="24"/>
                <w:szCs w:val="24"/>
              </w:rPr>
            </w:pPr>
            <w:r w:rsidRPr="00D85607">
              <w:rPr>
                <w:rFonts w:ascii="Times New Roman" w:eastAsia="Calibri" w:hAnsi="Times New Roman" w:cs="Times New Roman"/>
                <w:sz w:val="24"/>
                <w:szCs w:val="24"/>
              </w:rPr>
              <w:t>8. Про погодження плану роботи методичної ради  у 2024-2025 н.р..   </w:t>
            </w:r>
          </w:p>
          <w:p w:rsidR="00D85607" w:rsidRPr="00D85607" w:rsidRDefault="00D85607" w:rsidP="00D85607">
            <w:pPr>
              <w:spacing w:after="0"/>
              <w:jc w:val="both"/>
              <w:rPr>
                <w:rFonts w:ascii="Times New Roman" w:hAnsi="Times New Roman" w:cs="Times New Roman"/>
                <w:sz w:val="24"/>
                <w:szCs w:val="24"/>
                <w:shd w:val="clear" w:color="auto" w:fill="FFFFFF"/>
                <w:lang w:eastAsia="uk-UA"/>
              </w:rPr>
            </w:pPr>
            <w:r w:rsidRPr="00D85607">
              <w:rPr>
                <w:rFonts w:ascii="Times New Roman" w:eastAsia="Calibri" w:hAnsi="Times New Roman" w:cs="Times New Roman"/>
                <w:sz w:val="24"/>
                <w:szCs w:val="24"/>
              </w:rPr>
              <w:t xml:space="preserve">9. </w:t>
            </w:r>
            <w:r w:rsidRPr="00D85607">
              <w:rPr>
                <w:rFonts w:ascii="Times New Roman" w:hAnsi="Times New Roman" w:cs="Times New Roman"/>
                <w:sz w:val="24"/>
                <w:szCs w:val="24"/>
                <w:shd w:val="clear" w:color="auto" w:fill="FFFFFF"/>
                <w:lang w:eastAsia="uk-UA"/>
              </w:rPr>
              <w:t>Про організацію харчування учнів у 2024-2025 н. р..</w:t>
            </w:r>
          </w:p>
          <w:p w:rsidR="00D85607" w:rsidRPr="00D85607" w:rsidRDefault="00D85607" w:rsidP="00D85607">
            <w:pPr>
              <w:spacing w:after="0"/>
              <w:jc w:val="both"/>
              <w:rPr>
                <w:rFonts w:ascii="Times New Roman" w:hAnsi="Times New Roman" w:cs="Times New Roman"/>
                <w:sz w:val="24"/>
                <w:szCs w:val="24"/>
                <w:lang w:eastAsia="uk-UA"/>
              </w:rPr>
            </w:pPr>
            <w:r w:rsidRPr="00D85607">
              <w:rPr>
                <w:rFonts w:ascii="Times New Roman" w:hAnsi="Times New Roman" w:cs="Times New Roman"/>
                <w:sz w:val="24"/>
                <w:szCs w:val="24"/>
                <w:lang w:eastAsia="uk-UA"/>
              </w:rPr>
              <w:lastRenderedPageBreak/>
              <w:t>10. Про психологічну підтримку учасників освітнього процесу під час війни. </w:t>
            </w:r>
          </w:p>
          <w:p w:rsidR="00D85607" w:rsidRPr="00D85607" w:rsidRDefault="00D85607" w:rsidP="00D85607">
            <w:pPr>
              <w:spacing w:after="0"/>
              <w:jc w:val="both"/>
              <w:rPr>
                <w:rFonts w:ascii="Times New Roman" w:eastAsia="Calibri" w:hAnsi="Times New Roman" w:cs="Times New Roman"/>
                <w:sz w:val="24"/>
                <w:szCs w:val="24"/>
              </w:rPr>
            </w:pPr>
            <w:r w:rsidRPr="00D85607">
              <w:rPr>
                <w:rFonts w:ascii="Times New Roman" w:eastAsia="Calibri" w:hAnsi="Times New Roman" w:cs="Times New Roman"/>
                <w:sz w:val="24"/>
                <w:szCs w:val="24"/>
              </w:rPr>
              <w:t>11. Про запобігання та протидія булінгу у закладі.</w:t>
            </w:r>
          </w:p>
          <w:p w:rsidR="00D85607" w:rsidRPr="00D85607" w:rsidRDefault="00D85607" w:rsidP="00D85607">
            <w:pPr>
              <w:spacing w:after="0"/>
              <w:jc w:val="both"/>
              <w:rPr>
                <w:rFonts w:ascii="Times New Roman" w:eastAsia="Calibri" w:hAnsi="Times New Roman" w:cs="Times New Roman"/>
                <w:sz w:val="24"/>
                <w:szCs w:val="24"/>
              </w:rPr>
            </w:pPr>
            <w:r w:rsidRPr="00D85607">
              <w:rPr>
                <w:rFonts w:ascii="Times New Roman" w:eastAsia="Calibri" w:hAnsi="Times New Roman" w:cs="Times New Roman"/>
                <w:sz w:val="24"/>
                <w:szCs w:val="24"/>
              </w:rPr>
              <w:t>12. Про створення комісії з питань академічної доброчесності.</w:t>
            </w:r>
          </w:p>
          <w:p w:rsidR="00D85607" w:rsidRPr="00D85607" w:rsidRDefault="00D85607" w:rsidP="00D85607">
            <w:pPr>
              <w:spacing w:after="0"/>
              <w:jc w:val="both"/>
              <w:rPr>
                <w:rFonts w:ascii="Times New Roman" w:eastAsia="Calibri" w:hAnsi="Times New Roman" w:cs="Times New Roman"/>
                <w:bCs/>
                <w:kern w:val="36"/>
                <w:sz w:val="24"/>
                <w:szCs w:val="24"/>
              </w:rPr>
            </w:pPr>
            <w:r w:rsidRPr="00D85607">
              <w:rPr>
                <w:rFonts w:ascii="Times New Roman" w:eastAsia="Calibri" w:hAnsi="Times New Roman" w:cs="Times New Roman"/>
                <w:bCs/>
                <w:kern w:val="36"/>
                <w:sz w:val="24"/>
                <w:szCs w:val="24"/>
              </w:rPr>
              <w:t>13. Моніторинг подолання освітніх втрат під час війни.</w:t>
            </w:r>
          </w:p>
          <w:p w:rsidR="00D85607" w:rsidRPr="00D85607" w:rsidRDefault="00D85607" w:rsidP="00D85607">
            <w:pPr>
              <w:spacing w:after="0"/>
              <w:jc w:val="both"/>
              <w:rPr>
                <w:rFonts w:ascii="Times New Roman" w:eastAsia="Calibri" w:hAnsi="Times New Roman" w:cs="Times New Roman"/>
                <w:bCs/>
                <w:kern w:val="36"/>
                <w:sz w:val="24"/>
                <w:szCs w:val="24"/>
              </w:rPr>
            </w:pPr>
            <w:r w:rsidRPr="00D85607">
              <w:rPr>
                <w:rFonts w:ascii="Times New Roman" w:eastAsia="Calibri" w:hAnsi="Times New Roman" w:cs="Times New Roman"/>
                <w:bCs/>
                <w:kern w:val="36"/>
                <w:sz w:val="24"/>
                <w:szCs w:val="24"/>
              </w:rPr>
              <w:t xml:space="preserve">14. </w:t>
            </w:r>
            <w:r w:rsidRPr="00D85607">
              <w:rPr>
                <w:rFonts w:ascii="Times New Roman" w:hAnsi="Times New Roman" w:cs="Times New Roman"/>
                <w:sz w:val="24"/>
                <w:szCs w:val="24"/>
              </w:rPr>
              <w:t xml:space="preserve">Про організацію </w:t>
            </w:r>
            <w:r w:rsidRPr="00D85607">
              <w:rPr>
                <w:rFonts w:ascii="Times New Roman" w:eastAsia="Calibri" w:hAnsi="Times New Roman" w:cs="Times New Roman"/>
                <w:sz w:val="24"/>
                <w:szCs w:val="24"/>
                <w:shd w:val="clear" w:color="auto" w:fill="FFFFFF"/>
              </w:rPr>
              <w:t>індивідуальної та і</w:t>
            </w:r>
            <w:r w:rsidRPr="00D85607">
              <w:rPr>
                <w:rFonts w:ascii="Times New Roman" w:hAnsi="Times New Roman" w:cs="Times New Roman"/>
                <w:sz w:val="24"/>
                <w:szCs w:val="24"/>
              </w:rPr>
              <w:t xml:space="preserve">нклюзивної </w:t>
            </w:r>
            <w:r w:rsidRPr="00D85607">
              <w:rPr>
                <w:rFonts w:ascii="Times New Roman" w:eastAsia="Calibri" w:hAnsi="Times New Roman" w:cs="Times New Roman"/>
                <w:sz w:val="24"/>
                <w:szCs w:val="24"/>
                <w:shd w:val="clear" w:color="auto" w:fill="FFFFFF"/>
              </w:rPr>
              <w:t>форм</w:t>
            </w:r>
            <w:r w:rsidRPr="00D85607">
              <w:rPr>
                <w:rFonts w:ascii="Times New Roman" w:hAnsi="Times New Roman" w:cs="Times New Roman"/>
                <w:sz w:val="24"/>
                <w:szCs w:val="24"/>
              </w:rPr>
              <w:t xml:space="preserve"> навчання у 2024-2025 навчальному році. Схвалення Положення про Команду психолого-педагогічного супроводу дітей з особливими освітніми потребами.</w:t>
            </w:r>
          </w:p>
          <w:p w:rsidR="00D85607" w:rsidRPr="00D85607" w:rsidRDefault="00D85607" w:rsidP="00D85607">
            <w:pPr>
              <w:spacing w:after="0"/>
              <w:jc w:val="both"/>
              <w:rPr>
                <w:rFonts w:ascii="Times New Roman" w:eastAsia="Calibri" w:hAnsi="Times New Roman" w:cs="Times New Roman"/>
                <w:sz w:val="24"/>
                <w:szCs w:val="24"/>
              </w:rPr>
            </w:pPr>
            <w:r w:rsidRPr="00D85607">
              <w:rPr>
                <w:rFonts w:ascii="Times New Roman" w:eastAsia="Calibri" w:hAnsi="Times New Roman" w:cs="Times New Roman"/>
                <w:sz w:val="24"/>
                <w:szCs w:val="24"/>
              </w:rPr>
              <w:t>15. Тарифікація педагогічних працівників, встановлення доплат тощо.</w:t>
            </w:r>
          </w:p>
          <w:p w:rsidR="00D85607" w:rsidRPr="00D85607" w:rsidRDefault="00D85607" w:rsidP="00D85607">
            <w:pPr>
              <w:spacing w:after="0"/>
              <w:jc w:val="both"/>
              <w:rPr>
                <w:rFonts w:ascii="Times New Roman" w:eastAsia="Calibri" w:hAnsi="Times New Roman" w:cs="Times New Roman"/>
                <w:sz w:val="24"/>
                <w:szCs w:val="24"/>
              </w:rPr>
            </w:pPr>
            <w:r w:rsidRPr="00D85607">
              <w:rPr>
                <w:rFonts w:ascii="Times New Roman" w:eastAsia="Calibri" w:hAnsi="Times New Roman" w:cs="Times New Roman"/>
                <w:sz w:val="24"/>
                <w:szCs w:val="24"/>
              </w:rPr>
              <w:t>16.Схвалення сертифікатів педагогічних працівників.</w:t>
            </w:r>
          </w:p>
          <w:p w:rsidR="00D85607" w:rsidRPr="00D85607" w:rsidRDefault="00D85607" w:rsidP="00D85607">
            <w:pPr>
              <w:spacing w:after="0"/>
              <w:jc w:val="both"/>
              <w:rPr>
                <w:rFonts w:ascii="Times New Roman" w:eastAsia="Calibri" w:hAnsi="Times New Roman" w:cs="Times New Roman"/>
                <w:sz w:val="24"/>
                <w:szCs w:val="24"/>
              </w:rPr>
            </w:pPr>
            <w:r w:rsidRPr="00D85607">
              <w:rPr>
                <w:rFonts w:ascii="Times New Roman" w:eastAsia="Calibri" w:hAnsi="Times New Roman" w:cs="Times New Roman"/>
                <w:sz w:val="24"/>
                <w:szCs w:val="24"/>
              </w:rPr>
              <w:t>17. Організація виховної роботи в 2024-2025 н.р.</w:t>
            </w:r>
          </w:p>
          <w:p w:rsidR="00D85607" w:rsidRPr="00D85607" w:rsidRDefault="00D85607" w:rsidP="00D85607">
            <w:pPr>
              <w:spacing w:after="0"/>
              <w:jc w:val="both"/>
              <w:rPr>
                <w:rFonts w:ascii="Times New Roman" w:eastAsia="Calibri" w:hAnsi="Times New Roman" w:cs="Times New Roman"/>
                <w:sz w:val="24"/>
                <w:szCs w:val="24"/>
              </w:rPr>
            </w:pPr>
            <w:r w:rsidRPr="00D85607">
              <w:rPr>
                <w:rFonts w:ascii="Times New Roman" w:eastAsia="Calibri" w:hAnsi="Times New Roman" w:cs="Times New Roman"/>
                <w:sz w:val="24"/>
                <w:szCs w:val="24"/>
              </w:rPr>
              <w:t xml:space="preserve">18. Про затвердження освітньої програми «Дитина » для дошкільних груп </w:t>
            </w:r>
          </w:p>
          <w:p w:rsidR="00D85607" w:rsidRPr="00D85607" w:rsidRDefault="00D85607" w:rsidP="00D85607">
            <w:pPr>
              <w:spacing w:after="0"/>
              <w:jc w:val="both"/>
              <w:rPr>
                <w:rFonts w:ascii="Times New Roman" w:eastAsia="SimSun" w:hAnsi="Times New Roman" w:cs="Times New Roman"/>
                <w:sz w:val="24"/>
                <w:szCs w:val="24"/>
              </w:rPr>
            </w:pPr>
            <w:r w:rsidRPr="00D85607">
              <w:rPr>
                <w:rFonts w:ascii="Times New Roman" w:eastAsia="SimSun" w:hAnsi="Times New Roman" w:cs="Times New Roman"/>
                <w:sz w:val="24"/>
                <w:szCs w:val="24"/>
              </w:rPr>
              <w:t xml:space="preserve">      на 2024-2025 н.р..</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29.08</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Протокол</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tcBorders>
              <w:top w:val="nil"/>
            </w:tcBorders>
            <w:shd w:val="clear" w:color="auto" w:fill="auto"/>
          </w:tcPr>
          <w:p w:rsidR="00D85607" w:rsidRPr="00D85607" w:rsidRDefault="00D85607" w:rsidP="00D85607">
            <w:pPr>
              <w:spacing w:after="0"/>
              <w:rPr>
                <w:rFonts w:ascii="Times New Roman" w:hAnsi="Times New Roman" w:cs="Times New Roman"/>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11. Підготувати наказ «Про організацію науково-методичної роботи у гімназії». Затвердити структуру методичної роботи</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Керівники творчих груп</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tcBorders>
              <w:top w:val="nil"/>
            </w:tcBorders>
            <w:shd w:val="clear" w:color="auto" w:fill="auto"/>
          </w:tcPr>
          <w:p w:rsidR="00D85607" w:rsidRPr="00D85607" w:rsidRDefault="00D85607" w:rsidP="00D85607">
            <w:pPr>
              <w:spacing w:after="0"/>
              <w:rPr>
                <w:rFonts w:ascii="Times New Roman" w:hAnsi="Times New Roman" w:cs="Times New Roman"/>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12. Скласти графік проведення предметних тижнів, декад, місячників</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Графік проведення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tcBorders>
              <w:top w:val="nil"/>
            </w:tcBorders>
            <w:shd w:val="clear" w:color="auto" w:fill="auto"/>
          </w:tcPr>
          <w:p w:rsidR="00D85607" w:rsidRPr="00D85607" w:rsidRDefault="00D85607" w:rsidP="00D85607">
            <w:pPr>
              <w:spacing w:after="0"/>
              <w:rPr>
                <w:rFonts w:ascii="Times New Roman" w:hAnsi="Times New Roman" w:cs="Times New Roman"/>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13. Провести засідання методичної ради по плануванню роботи на 2024/2025 н.р.</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25.08</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 кл. керівник 9-го кл., пед.-організатор</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Протокол</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tcBorders>
              <w:top w:val="single" w:sz="4" w:space="0" w:color="auto"/>
            </w:tcBorders>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b/>
                <w:sz w:val="24"/>
                <w:szCs w:val="24"/>
              </w:rPr>
              <w:t>6. Контрольно-аналітична діяльність</w:t>
            </w: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Узгодження календарних планів, планів виховної</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 роботи.</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Голови ШМО</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Складання графіка проведення лабораторних, практичних, контрольних робіт у І семестрі</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Довідка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Аналіз навчальних планів, режиму роботи школи</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Довідка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rPr>
                <w:rFonts w:ascii="Times New Roman" w:hAnsi="Times New Roman" w:cs="Times New Roman"/>
                <w:b/>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Перевірка книги обліку руху учнів</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 Перевірка алфавітної книги запису учнів</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6. Перевірка трудових, медичних книжок</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3-4-й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 секретар</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7. Перевірка книг обліку і видачі свідоцтв про базову освіту, книгу похвальних листів</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3-4-й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558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8. Підготовка наказів про організований початок навчального року</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3-4-й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839"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Накази</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bl>
    <w:p w:rsidR="00D85607" w:rsidRPr="00D85607" w:rsidRDefault="00D85607" w:rsidP="00D85607">
      <w:pPr>
        <w:spacing w:after="0"/>
        <w:jc w:val="center"/>
        <w:rPr>
          <w:rFonts w:ascii="Times New Roman" w:hAnsi="Times New Roman" w:cs="Times New Roman"/>
          <w:b/>
          <w:sz w:val="24"/>
          <w:szCs w:val="24"/>
        </w:rPr>
      </w:pPr>
    </w:p>
    <w:p w:rsidR="00D85607" w:rsidRPr="00D85607" w:rsidRDefault="00D85607" w:rsidP="00D85607">
      <w:pPr>
        <w:spacing w:after="0"/>
        <w:jc w:val="center"/>
        <w:rPr>
          <w:rFonts w:ascii="Times New Roman" w:hAnsi="Times New Roman" w:cs="Times New Roman"/>
          <w:b/>
          <w:sz w:val="24"/>
          <w:szCs w:val="24"/>
        </w:rPr>
      </w:pPr>
    </w:p>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Вересень</w:t>
      </w:r>
    </w:p>
    <w:p w:rsidR="00D85607" w:rsidRPr="00D85607" w:rsidRDefault="00D85607" w:rsidP="00D85607">
      <w:pPr>
        <w:spacing w:after="0"/>
        <w:jc w:val="center"/>
        <w:rPr>
          <w:rFonts w:ascii="Times New Roman" w:hAnsi="Times New Roman" w:cs="Times New Roman"/>
          <w:b/>
          <w:sz w:val="24"/>
          <w:szCs w:val="24"/>
        </w:rPr>
      </w:pPr>
    </w:p>
    <w:tbl>
      <w:tblPr>
        <w:tblpPr w:leftFromText="180" w:rightFromText="180" w:vertAnchor="text" w:tblpY="1"/>
        <w:tblOverlap w:val="neve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4854"/>
        <w:gridCol w:w="2338"/>
        <w:gridCol w:w="2698"/>
        <w:gridCol w:w="1811"/>
        <w:gridCol w:w="1440"/>
      </w:tblGrid>
      <w:tr w:rsidR="00D85607" w:rsidRPr="00D85607" w:rsidTr="00AC35BB">
        <w:tc>
          <w:tcPr>
            <w:tcW w:w="2267"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Розділ</w:t>
            </w:r>
          </w:p>
        </w:tc>
        <w:tc>
          <w:tcPr>
            <w:tcW w:w="4854"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Зміст діяльності</w:t>
            </w:r>
          </w:p>
        </w:tc>
        <w:tc>
          <w:tcPr>
            <w:tcW w:w="2338"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Термін</w:t>
            </w:r>
          </w:p>
        </w:tc>
        <w:tc>
          <w:tcPr>
            <w:tcW w:w="2698"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Відповідальні</w:t>
            </w:r>
          </w:p>
        </w:tc>
        <w:tc>
          <w:tcPr>
            <w:tcW w:w="1811" w:type="dxa"/>
            <w:shd w:val="clear" w:color="auto" w:fill="auto"/>
          </w:tcPr>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Форма</w:t>
            </w: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узагальнення</w:t>
            </w:r>
          </w:p>
        </w:tc>
        <w:tc>
          <w:tcPr>
            <w:tcW w:w="1440" w:type="dxa"/>
            <w:shd w:val="clear" w:color="auto" w:fill="auto"/>
          </w:tcPr>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Відмітка</w:t>
            </w: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про виконання</w:t>
            </w:r>
          </w:p>
        </w:tc>
      </w:tr>
      <w:tr w:rsidR="00D85607" w:rsidRPr="00D85607" w:rsidTr="00AC35BB">
        <w:tc>
          <w:tcPr>
            <w:tcW w:w="2267" w:type="dxa"/>
            <w:vMerge w:val="restart"/>
            <w:shd w:val="clear" w:color="auto" w:fill="auto"/>
          </w:tcPr>
          <w:p w:rsidR="00D85607" w:rsidRPr="00D85607" w:rsidRDefault="00D85607" w:rsidP="00D85607">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1. Забезпечення виконання ст.53 Конституції України, законів України «Про освіту», «Про загальну середню освіту», Концепції середньої освіти</w:t>
            </w: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Нарада при директорі щодо ознайомлення вчителів з єдиними вимогами до усного та писемного мовлення</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 учитель української мови</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Протокол</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Аналіз охоплення дітей мікрорайону навчанням</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Список</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Аналіз працевлаштування випускників 9-го класу (дітей-сиріт)</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 класний керівник 9-го класу</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Складання мережі класів</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5. Проведення місячника громадського огляду сімей (складання соціальних </w:t>
            </w:r>
            <w:r w:rsidRPr="00D85607">
              <w:rPr>
                <w:rFonts w:ascii="Times New Roman" w:hAnsi="Times New Roman" w:cs="Times New Roman"/>
                <w:sz w:val="24"/>
                <w:szCs w:val="24"/>
              </w:rPr>
              <w:lastRenderedPageBreak/>
              <w:t>паспортів соціально незахищених учнів, загального паспорту класу, індивідуальних карток учнів, схильних до правопорушень). Створення банку даних про сім’ї, які опинилися у складних життєвих обставинах, індивідуального план у роботи</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1-3-й тижні</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Соціальний педагог, класні керівники 1-9 </w:t>
            </w:r>
            <w:r w:rsidRPr="00D85607">
              <w:rPr>
                <w:rFonts w:ascii="Times New Roman" w:hAnsi="Times New Roman" w:cs="Times New Roman"/>
                <w:sz w:val="24"/>
                <w:szCs w:val="24"/>
              </w:rPr>
              <w:lastRenderedPageBreak/>
              <w:t>класів</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 xml:space="preserve">Наказ, затвердження </w:t>
            </w:r>
            <w:r w:rsidRPr="00D85607">
              <w:rPr>
                <w:rFonts w:ascii="Times New Roman" w:hAnsi="Times New Roman" w:cs="Times New Roman"/>
                <w:sz w:val="24"/>
                <w:szCs w:val="24"/>
              </w:rPr>
              <w:lastRenderedPageBreak/>
              <w:t>списків</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6. Оформлення документів з обліку дітей шкільного віку (алфавітна книга, особові справи, класні журнали, книга руху учнів)</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1-2-й тижні</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Секретар , класні керівники</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(здача звітів)</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7. Інвентаризація фонду шкільних підручників, аналіз збереження фонд</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Протягом місяця</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Бібліотекар</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8. Складання графіка проведення контрольних, лабораторних та практичних робіт </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19.09</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Графік робіт</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9. Проведення наради для вчителів: критерії оцінювання навчальних досягнень учнів з предметів; правильність ведення поточного та підсумкового оцінювання</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04.09</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rPr>
          <w:gridAfter w:val="5"/>
          <w:wAfter w:w="13141" w:type="dxa"/>
          <w:trHeight w:val="450"/>
        </w:trPr>
        <w:tc>
          <w:tcPr>
            <w:tcW w:w="2267" w:type="dxa"/>
            <w:vMerge/>
            <w:shd w:val="clear" w:color="auto" w:fill="auto"/>
          </w:tcPr>
          <w:p w:rsidR="00D85607" w:rsidRPr="00D85607" w:rsidRDefault="00D85607" w:rsidP="00D85607">
            <w:pPr>
              <w:spacing w:after="0"/>
              <w:rPr>
                <w:rFonts w:ascii="Times New Roman" w:hAnsi="Times New Roman" w:cs="Times New Roman"/>
                <w:sz w:val="24"/>
                <w:szCs w:val="24"/>
              </w:rPr>
            </w:pPr>
          </w:p>
        </w:tc>
      </w:tr>
      <w:tr w:rsidR="00D85607" w:rsidRPr="00D85607" w:rsidTr="00AC35BB">
        <w:tc>
          <w:tcPr>
            <w:tcW w:w="2267" w:type="dxa"/>
            <w:vMerge w:val="restart"/>
            <w:shd w:val="clear" w:color="auto" w:fill="auto"/>
          </w:tcPr>
          <w:p w:rsidR="00D85607" w:rsidRPr="00D85607" w:rsidRDefault="00D85607" w:rsidP="00D85607">
            <w:pPr>
              <w:spacing w:after="0"/>
              <w:rPr>
                <w:rFonts w:ascii="Times New Roman" w:hAnsi="Times New Roman" w:cs="Times New Roman"/>
                <w:b/>
                <w:sz w:val="24"/>
                <w:szCs w:val="24"/>
              </w:rPr>
            </w:pPr>
            <w:r w:rsidRPr="00D85607">
              <w:rPr>
                <w:rFonts w:ascii="Times New Roman" w:hAnsi="Times New Roman" w:cs="Times New Roman"/>
                <w:b/>
                <w:sz w:val="24"/>
                <w:szCs w:val="24"/>
              </w:rPr>
              <w:t>2. Охорона життя та здоров’я дітей</w:t>
            </w: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Організація гарячого харчування учнів. Робота з профілактики харчових отруєнь учнів</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Звіт учителів фізкультури про організацію занять з фізичної культури для учнів, які за станом здоров’я віднесені до спец медгруп</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2-3-й тижні</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Учитель фізкультури, медсестра </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Складання списків учнів</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Перевірка навчальних кабінетів, майстерень щодо виконання вимог техніки безпеки і санітарно-гігієнічних норм</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План заходів</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Проведення бесід «Правила безпечної поведінки»</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04.09</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 1-9 класів</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Довідка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5.Місячник громадського огляду сімей</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04 – 21.09</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Класні керівники 1-9 </w:t>
            </w:r>
            <w:r w:rsidRPr="00D85607">
              <w:rPr>
                <w:rFonts w:ascii="Times New Roman" w:hAnsi="Times New Roman" w:cs="Times New Roman"/>
                <w:sz w:val="24"/>
                <w:szCs w:val="24"/>
              </w:rPr>
              <w:lastRenderedPageBreak/>
              <w:t>класів, соціальний педагог, психолог</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 xml:space="preserve">Записи у </w:t>
            </w:r>
            <w:r w:rsidRPr="00D85607">
              <w:rPr>
                <w:rFonts w:ascii="Times New Roman" w:hAnsi="Times New Roman" w:cs="Times New Roman"/>
                <w:sz w:val="24"/>
                <w:szCs w:val="24"/>
              </w:rPr>
              <w:lastRenderedPageBreak/>
              <w:t>журналах</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6. Місячник «Увага, діти!»</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04.09 – 29.09</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 класні керівники 1-9 класів</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7. Проведення спортивних змагань до Дня фізкультурника</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12.09</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Учитель фізкультури</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8. До Дня Фізкультурника проведення олім-пійського уроку «Досягнення українського спорту»</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15.09</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Учитель фізкультури</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Програма</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9. Проведення вступного інструктажу з ТБ та інструктажів на робочих місцях учнів та вчителів</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 1-9 класів</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10. Складання графіка харчування учнів. Контроль за організацією харчування.</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Протягом року раз у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Педагог організатор, класні керівники, </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Записи у журналах</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11. Організація поглиблених щорічних медоглядів школярів</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Протягом року</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Медсестра</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Графік харчування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12. Забезпечення безпеки й нешкідливих умов навчання</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Протягом року</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Медсестра</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13. Організація роботи з охорони праці</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12.09</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 гімназії</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Проведення інструктажів, бесід, накази</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3. Робота з учнями</w:t>
            </w: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Проведення Свята Знань та першого уроку</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01.09</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Сценарії</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Залучення учнів до роботи у гуртках, секціях, факультативах</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15.09</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 керівники гуртків, факультативів</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Розклад роботи, Інформація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Організація роботи учнівської ради». Складання плану роботи комісії.</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1-2-й тижні</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План роботи</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4. Створення банку даних про учнів, схильних до правопорушень, залучення їх до </w:t>
            </w:r>
            <w:r w:rsidRPr="00D85607">
              <w:rPr>
                <w:rFonts w:ascii="Times New Roman" w:hAnsi="Times New Roman" w:cs="Times New Roman"/>
                <w:sz w:val="24"/>
                <w:szCs w:val="24"/>
              </w:rPr>
              <w:lastRenderedPageBreak/>
              <w:t>гурткової роботи, обстеження матеріально-побутових умов учнів (складання психолого-педагогічної характеристики учнів, схильних до правопорушень)</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До 15.09</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Соціальний-педагог Педагог-організатор, </w:t>
            </w:r>
            <w:r w:rsidRPr="00D85607">
              <w:rPr>
                <w:rFonts w:ascii="Times New Roman" w:hAnsi="Times New Roman" w:cs="Times New Roman"/>
                <w:sz w:val="24"/>
                <w:szCs w:val="24"/>
              </w:rPr>
              <w:lastRenderedPageBreak/>
              <w:t>класні керівники</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Оновлення банку даних</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 Складання соціального паспорта гімназії</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15.09</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6. День добрих справ – спільні трудові справи батьків, учителів, учнів. Проведення операції «Чисте подвір’я»</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4-й тижні</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газети</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7. Акція «Моя улюблена книжка» (до Дня бібліотекаря)</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 2-9-х класів, Бібліотекар.</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Довідка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8. Координація планів роботи з представниками міліції у справах неповнолітніх, позашкільними установами</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15.09</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Соціальний педагог</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9. Підготовка до святкування Дня вчителя.</w:t>
            </w:r>
          </w:p>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 класні керівники 8-9 класів</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План заходів</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10. Бесіди з учнями про Статут гімназії, ознайомлення з правами та обов’язками учнів, правилами поведінки в гімназії, складання правил шкільного життя</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2-4-й тижні</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 2-9-х класів</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Анкетування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lang w:val="en-US"/>
              </w:rPr>
              <w:t>1</w:t>
            </w:r>
            <w:r w:rsidRPr="00D85607">
              <w:rPr>
                <w:rFonts w:ascii="Times New Roman" w:hAnsi="Times New Roman" w:cs="Times New Roman"/>
                <w:sz w:val="24"/>
                <w:szCs w:val="24"/>
              </w:rPr>
              <w:t>1. Організація роботи шкільних гуртків</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19.09</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 2-9-х класів</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Графік, плани роботи гуртків, списки колективів</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4. Робота з батьками, громадськістю</w:t>
            </w: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Загальношкільні батьківськи збори по виборах шкільного батьківського комітету, ради гімназії</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Адміністрація, класні керівники 1-9-х класів </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Протокол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Проведення батьківських зборів по класах:</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Вибори батьківських комітетів класів. </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 1-9-х класів</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Протоколи</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val="restart"/>
            <w:tcBorders>
              <w:top w:val="single" w:sz="4" w:space="0" w:color="auto"/>
            </w:tcBorders>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b/>
                <w:sz w:val="24"/>
                <w:szCs w:val="24"/>
              </w:rPr>
              <w:t>5. Організаційно-</w:t>
            </w:r>
            <w:r w:rsidRPr="00D85607">
              <w:rPr>
                <w:rFonts w:ascii="Times New Roman" w:hAnsi="Times New Roman" w:cs="Times New Roman"/>
                <w:b/>
                <w:sz w:val="24"/>
                <w:szCs w:val="24"/>
              </w:rPr>
              <w:lastRenderedPageBreak/>
              <w:t>педагогічна та науково-методична діяльність</w:t>
            </w: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 xml:space="preserve">1. Організація роботи методичних </w:t>
            </w:r>
            <w:r w:rsidRPr="00D85607">
              <w:rPr>
                <w:rFonts w:ascii="Times New Roman" w:hAnsi="Times New Roman" w:cs="Times New Roman"/>
                <w:sz w:val="24"/>
                <w:szCs w:val="24"/>
              </w:rPr>
              <w:lastRenderedPageBreak/>
              <w:t>підрозділів</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2-й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Заступник директора з </w:t>
            </w:r>
            <w:r w:rsidRPr="00D85607">
              <w:rPr>
                <w:rFonts w:ascii="Times New Roman" w:hAnsi="Times New Roman" w:cs="Times New Roman"/>
                <w:sz w:val="24"/>
                <w:szCs w:val="24"/>
              </w:rPr>
              <w:lastRenderedPageBreak/>
              <w:t>НВР</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 xml:space="preserve">Наказ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Організація роботи атестаційної комісії</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Наказ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Курсова перепідготовка учителів</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План перепідготовки</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Заповнення карток «Обдарована дитина»</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15.09</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 класні керівники 2-9-х класів</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Список учнів, 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 Організація роботи з учнями, які потребують особливої педагогічної уваги.</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6. Консультування щодо заохочення здібних та обдарованих учнів: систематично проводити діагностику здібностей учнів; створення портфоліо обдарованих учнів та оприлюднення його на батьківських зборах та класних годинах; написання листів – подяк батькам; привітання найкращих учнів у класних куточках; розміщення</w:t>
            </w:r>
            <w:r w:rsidRPr="00D85607">
              <w:rPr>
                <w:rFonts w:ascii="Times New Roman" w:hAnsi="Times New Roman" w:cs="Times New Roman"/>
                <w:color w:val="FF0000"/>
                <w:sz w:val="24"/>
                <w:szCs w:val="24"/>
              </w:rPr>
              <w:t xml:space="preserve"> </w:t>
            </w:r>
            <w:r w:rsidRPr="00D85607">
              <w:rPr>
                <w:rFonts w:ascii="Times New Roman" w:hAnsi="Times New Roman" w:cs="Times New Roman"/>
                <w:sz w:val="24"/>
                <w:szCs w:val="24"/>
              </w:rPr>
              <w:t>інформації про переможців і призерів конкурсів та олімпіад на сайті школи; розміщення інформації у шкільній газеті</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22.09</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 класні керівники</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7. Консультації для вчителів щодо атестації відповідно до Типового положення про атестацію педагогічних працівників</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Протягом року</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Консультаційні матеріали</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8. Організація роботи атестаційної комісії</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15.09</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Наказ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9. Планування роботи методичних об’єднань вчителів та класних керівників</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15.09</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Голови МО класних керівників, учителів – предметників</w:t>
            </w:r>
          </w:p>
          <w:p w:rsidR="00D85607" w:rsidRPr="00D85607" w:rsidRDefault="00D85607" w:rsidP="00D85607">
            <w:pPr>
              <w:spacing w:after="0"/>
              <w:rPr>
                <w:rFonts w:ascii="Times New Roman" w:hAnsi="Times New Roman" w:cs="Times New Roman"/>
                <w:sz w:val="24"/>
                <w:szCs w:val="24"/>
              </w:rPr>
            </w:pP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Протоколи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10. Планування роботи творчих груп</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Керівники творчих груп</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rPr>
          <w:trHeight w:val="152"/>
        </w:trPr>
        <w:tc>
          <w:tcPr>
            <w:tcW w:w="2267"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lastRenderedPageBreak/>
              <w:t>6. Контрольно-аналітична діяльність</w:t>
            </w: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Комплектація штату гімназії</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04.09</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Штатний розпис</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rPr>
          <w:trHeight w:val="152"/>
        </w:trPr>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Попереджувальний контроль за роботою молодих спеціалістів з метою надання методичної допомоги</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Протягом місяця</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rPr>
          <w:trHeight w:val="152"/>
        </w:trPr>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Перевірка алфавітної книги, особових справ</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1-2-й тижні</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Довідка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Оперативний контроль: оформлення класних журналів</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2-4-й тижні</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Адміністрація </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 Нарада з питань охоплення дітей мікрорайону навчанням, залучення до школи важковиховуваних учнів, ведення шкільної документації (особових справ, журналів)</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Протокол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6. Контроль за організацією гарячого харчування</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7. Контроль роботи класних керівників 5-х класів. Організація класних колективів</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2-3-й тижні</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Адміністрація </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8. Контроль виховних планів класних керівників</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3-4-й тижні</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9. Контроль відвідування занять учнями 1-9-х класів</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10. Перевірка планів роботи ШМО, МО класних керівників, календарного планування</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2-3-й тижні</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Адміністрація </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11. Контроль чергування класних колективів та вчителів</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12. Перевірка наявності робочого одягу, форми учнів для проведення уроків праці та фізичного виховання</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Адміністрація </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 xml:space="preserve">7. Економічна та </w:t>
            </w:r>
            <w:r w:rsidRPr="00D85607">
              <w:rPr>
                <w:rFonts w:ascii="Times New Roman" w:hAnsi="Times New Roman" w:cs="Times New Roman"/>
                <w:b/>
                <w:sz w:val="24"/>
                <w:szCs w:val="24"/>
              </w:rPr>
              <w:lastRenderedPageBreak/>
              <w:t>фінансово – господарська діяльність з розвитку матеріально – технічної бази</w:t>
            </w: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1. Тарифікація вчителів</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В.о.директора гімназії  , </w:t>
            </w:r>
            <w:r w:rsidRPr="00D85607">
              <w:rPr>
                <w:rFonts w:ascii="Times New Roman" w:hAnsi="Times New Roman" w:cs="Times New Roman"/>
                <w:sz w:val="24"/>
                <w:szCs w:val="24"/>
              </w:rPr>
              <w:lastRenderedPageBreak/>
              <w:t>голова ПК</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 xml:space="preserve">Наказ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Контроль за роботою харчоблоку та технічного персоналу</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 Завхоз </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Призначення відповідальних з питань безпеки життєдіяльності</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Наказ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Контроль за станом освітлення шкільних приміщень, дотримання правил ТБ в спеціалізованих кабінетах</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Постійно </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Завхоз </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 Організація огляду – конкурсу між класами по збереженню підручників</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Завідувач бібліотеки, педагог - організатор</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Підсумки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7"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54"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6. Заходи з енергозбереження</w:t>
            </w:r>
          </w:p>
        </w:tc>
        <w:tc>
          <w:tcPr>
            <w:tcW w:w="233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3-4-й тижні</w:t>
            </w:r>
          </w:p>
        </w:tc>
        <w:tc>
          <w:tcPr>
            <w:tcW w:w="2698"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Завхоз </w:t>
            </w:r>
          </w:p>
        </w:tc>
        <w:tc>
          <w:tcPr>
            <w:tcW w:w="1811"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План заходів, інформація </w:t>
            </w:r>
          </w:p>
        </w:tc>
        <w:tc>
          <w:tcPr>
            <w:tcW w:w="144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bl>
    <w:p w:rsidR="00D85607" w:rsidRPr="00D85607" w:rsidRDefault="00D85607" w:rsidP="00D85607">
      <w:pPr>
        <w:spacing w:after="0"/>
        <w:rPr>
          <w:rFonts w:ascii="Times New Roman" w:hAnsi="Times New Roman" w:cs="Times New Roman"/>
          <w:b/>
          <w:sz w:val="24"/>
          <w:szCs w:val="24"/>
        </w:rPr>
      </w:pPr>
    </w:p>
    <w:p w:rsidR="00D85607" w:rsidRPr="00D85607" w:rsidRDefault="00D85607" w:rsidP="00D85607">
      <w:pPr>
        <w:spacing w:after="0"/>
        <w:jc w:val="center"/>
        <w:rPr>
          <w:rFonts w:ascii="Times New Roman" w:hAnsi="Times New Roman" w:cs="Times New Roman"/>
          <w:b/>
          <w:sz w:val="24"/>
          <w:szCs w:val="24"/>
        </w:rPr>
      </w:pPr>
    </w:p>
    <w:p w:rsidR="00D85607" w:rsidRPr="00D85607" w:rsidRDefault="00D85607" w:rsidP="00D85607">
      <w:pPr>
        <w:spacing w:after="0"/>
        <w:jc w:val="center"/>
        <w:rPr>
          <w:rFonts w:ascii="Times New Roman" w:hAnsi="Times New Roman" w:cs="Times New Roman"/>
          <w:b/>
          <w:sz w:val="24"/>
          <w:szCs w:val="24"/>
        </w:rPr>
      </w:pPr>
    </w:p>
    <w:p w:rsidR="00D85607" w:rsidRPr="00D85607" w:rsidRDefault="00D85607" w:rsidP="00D85607">
      <w:pPr>
        <w:spacing w:after="0"/>
        <w:jc w:val="center"/>
        <w:rPr>
          <w:rFonts w:ascii="Times New Roman" w:hAnsi="Times New Roman" w:cs="Times New Roman"/>
          <w:b/>
          <w:sz w:val="24"/>
          <w:szCs w:val="24"/>
        </w:rPr>
      </w:pPr>
    </w:p>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ЖОВТЕНЬ</w:t>
      </w:r>
    </w:p>
    <w:p w:rsidR="00D85607" w:rsidRPr="00D85607" w:rsidRDefault="00D85607" w:rsidP="00D85607">
      <w:pPr>
        <w:spacing w:after="0"/>
        <w:jc w:val="center"/>
        <w:rPr>
          <w:rFonts w:ascii="Times New Roman" w:hAnsi="Times New Roman" w:cs="Times New Roman"/>
          <w:b/>
          <w:sz w:val="24"/>
          <w:szCs w:val="24"/>
        </w:rPr>
      </w:pPr>
    </w:p>
    <w:tbl>
      <w:tblPr>
        <w:tblW w:w="15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4860"/>
        <w:gridCol w:w="2340"/>
        <w:gridCol w:w="2700"/>
        <w:gridCol w:w="1800"/>
        <w:gridCol w:w="1400"/>
      </w:tblGrid>
      <w:tr w:rsidR="00D85607" w:rsidRPr="00D85607" w:rsidTr="00AC35BB">
        <w:tc>
          <w:tcPr>
            <w:tcW w:w="2268"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Розділ</w:t>
            </w:r>
          </w:p>
        </w:tc>
        <w:tc>
          <w:tcPr>
            <w:tcW w:w="4860"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Зміст діяльності</w:t>
            </w:r>
          </w:p>
        </w:tc>
        <w:tc>
          <w:tcPr>
            <w:tcW w:w="2340"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Термін</w:t>
            </w:r>
          </w:p>
        </w:tc>
        <w:tc>
          <w:tcPr>
            <w:tcW w:w="2700"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Відповідальні</w:t>
            </w:r>
          </w:p>
        </w:tc>
        <w:tc>
          <w:tcPr>
            <w:tcW w:w="1800" w:type="dxa"/>
            <w:shd w:val="clear" w:color="auto" w:fill="auto"/>
          </w:tcPr>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Форма</w:t>
            </w: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узагальнення</w:t>
            </w:r>
          </w:p>
        </w:tc>
        <w:tc>
          <w:tcPr>
            <w:tcW w:w="1400" w:type="dxa"/>
            <w:shd w:val="clear" w:color="auto" w:fill="auto"/>
          </w:tcPr>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Відмітка</w:t>
            </w: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про виконання</w:t>
            </w:r>
          </w:p>
        </w:tc>
      </w:tr>
      <w:tr w:rsidR="00D85607" w:rsidRPr="00D85607" w:rsidTr="00AC35BB">
        <w:tc>
          <w:tcPr>
            <w:tcW w:w="2268" w:type="dxa"/>
            <w:vMerge w:val="restart"/>
            <w:shd w:val="clear" w:color="auto" w:fill="auto"/>
          </w:tcPr>
          <w:p w:rsidR="00D85607" w:rsidRPr="00D85607" w:rsidRDefault="00D85607" w:rsidP="00D85607">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1. Забезпечення виконання ст.53 Конституції України, законів України «Про освіту», «Про загальну середню освіту», Концепції середньої освіти</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Забезпечення та аналіз відвідування школи учнями групи «ризику», з неблагополучних сімей, учнів, схильних до правопорушень, із «кризових» сімей</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Постійно </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 організатор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Списки учнів, інформація до АН</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Координація роботи вчителів та класних керівників з учнями, яким важко дається навчання</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Постійно </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 класні керівники</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Рекомендації, списки</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Перевірка організації гарячого харчування учнів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Інформація, засідання батьківської </w:t>
            </w:r>
            <w:r w:rsidRPr="00D85607">
              <w:rPr>
                <w:rFonts w:ascii="Times New Roman" w:hAnsi="Times New Roman" w:cs="Times New Roman"/>
                <w:sz w:val="24"/>
                <w:szCs w:val="24"/>
              </w:rPr>
              <w:lastRenderedPageBreak/>
              <w:t>ради гімназії</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Заповнення індивідуальних карток на дітей з девіантною поведінкою</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b/>
                <w:sz w:val="24"/>
                <w:szCs w:val="24"/>
              </w:rPr>
              <w:t>2. Охорона життя та здоров’я дітей</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Інструктаж учнів закладу з питань безпеки життєдіяльності під час навчально-виховного процесу та у канікулярний час</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Записи у журналах</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Проведення медичного огляду на педикульоз</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Медсестра </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Оформлення куточків ЦЗ, пожежної безпеки у класах: «Безпека життєдіяльності»</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Звіти класних керівників про побутові умови, в яких проживають соціально незахищені учні, про оздоровлення учнів, результати проведення місячника громадського огляду сімей</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06.10</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Звіти, інформація до НД</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60" w:type="dxa"/>
            <w:tcBorders>
              <w:top w:val="nil"/>
            </w:tcBorders>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 Виховна година «Дотримання санітарно-гігієнічного режиму в школі» (1-4-ті класи), «Складання правил для учнів класу» (2-9-ті класи)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01-03.10</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Конспект </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6. Виробнича нарада «Ознайомлення з результатами поглибленого медичного огляду учнів. Уточнення списків спецмедгрупи та групи дієтичного харчування»</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06.10</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Педагог-організатор, медсестра </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rPr>
                <w:rFonts w:ascii="Times New Roman" w:hAnsi="Times New Roman" w:cs="Times New Roman"/>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7. Здача листків здоров’я (2-9-ті класи)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06.10</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 1-9-х класів</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tcBorders>
              <w:top w:val="nil"/>
            </w:tcBorders>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b/>
                <w:sz w:val="24"/>
                <w:szCs w:val="24"/>
              </w:rPr>
              <w:t>3. Робота з учнями</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Проведення благодійної акції «Турбота» (привітання учителів-пенсіонерів з Днем учителя, Днем людей похилого віку), концерт до Дня вчителя</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 учитель музичного мистецтва, класні керівники</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План заходів, інформація до НД</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2. Засідання шкільної ради  за окремим </w:t>
            </w:r>
            <w:r w:rsidRPr="00D85607">
              <w:rPr>
                <w:rFonts w:ascii="Times New Roman" w:hAnsi="Times New Roman" w:cs="Times New Roman"/>
                <w:sz w:val="24"/>
                <w:szCs w:val="24"/>
              </w:rPr>
              <w:lastRenderedPageBreak/>
              <w:t>планом</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2-й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Протокол</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Засідання активу школи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Протокол</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Тиждень: «Книжка – добрий друг»: знайомство зі шкільною бібліотекою (2-й клас); проведення операції «Живи, книго», «Книжкова лікарня»; проведення виховних годин: «Книжка вчить, як на світі жить» (1-й клас); «Я розповім про свою улюблену книжку» (2-4-ті класи); огляд-виставка нових надходжень;; проведення анкетування щодо вивчення читацьких інтересів учнів; шкільний конкурс «Найкращий читач» (3-8-мі класи)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13.10</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Бібліотекар</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Класовод 2-го класу</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Сценарій </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5. Провести: мітинг пам’яті «Ми пам’ятаємо» (7-9-ті класи); конкурс проектів </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15.10</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Класні керівники 7-9-х класів. </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6. Трудові десанти на пришкільній ділянці «Чисте подвір’я»</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13.10</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Розробки виховних годин</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7. Проведення І етапу всеукраїнських учнівських олімпіад, підготовка до участі у ІІ етапі</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16-17.10</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 4-6-х класів</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Сценарій конкурсу</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4. Робота з батьками, громадськістю</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Збори батьків учнів 5-х класів з питань адаптації учнів у гімназії</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28.10</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 класний керівник 5-го класу</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Рекомендації </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Зустріч з представниками благодійних фондів з питань поліпшення матеріальної бази гімназії та спільної діяльності</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p w:rsidR="00D85607" w:rsidRPr="00D85607" w:rsidRDefault="00D85607" w:rsidP="00D85607">
            <w:pPr>
              <w:spacing w:after="0"/>
              <w:rPr>
                <w:rFonts w:ascii="Times New Roman" w:hAnsi="Times New Roman" w:cs="Times New Roman"/>
                <w:sz w:val="24"/>
                <w:szCs w:val="24"/>
              </w:rPr>
            </w:pP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РШ</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 xml:space="preserve">5. Організаційно-педагогічна та науково-методична </w:t>
            </w:r>
            <w:r w:rsidRPr="00D85607">
              <w:rPr>
                <w:rFonts w:ascii="Times New Roman" w:hAnsi="Times New Roman" w:cs="Times New Roman"/>
                <w:b/>
                <w:sz w:val="24"/>
                <w:szCs w:val="24"/>
              </w:rPr>
              <w:lastRenderedPageBreak/>
              <w:t>діяльність</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1. Засідання атестаційної комісії з питань атестації, ознайомлення педагогів з Положенням про атестацію</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p w:rsidR="00D85607" w:rsidRPr="00D85607" w:rsidRDefault="00D85607" w:rsidP="00D85607">
            <w:pPr>
              <w:spacing w:after="0"/>
              <w:rPr>
                <w:rFonts w:ascii="Times New Roman" w:hAnsi="Times New Roman" w:cs="Times New Roman"/>
                <w:sz w:val="24"/>
                <w:szCs w:val="24"/>
              </w:rPr>
            </w:pP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Протокол </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2. Проведення І етапу всеукраїнських </w:t>
            </w:r>
            <w:r w:rsidRPr="00D85607">
              <w:rPr>
                <w:rFonts w:ascii="Times New Roman" w:hAnsi="Times New Roman" w:cs="Times New Roman"/>
                <w:sz w:val="24"/>
                <w:szCs w:val="24"/>
              </w:rPr>
              <w:lastRenderedPageBreak/>
              <w:t>учнівських олімпіад з базових дисциплін</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1-4-й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Заступник директора з </w:t>
            </w:r>
            <w:r w:rsidRPr="00D85607">
              <w:rPr>
                <w:rFonts w:ascii="Times New Roman" w:hAnsi="Times New Roman" w:cs="Times New Roman"/>
                <w:sz w:val="24"/>
                <w:szCs w:val="24"/>
              </w:rPr>
              <w:lastRenderedPageBreak/>
              <w:t>НВР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Наказ</w:t>
            </w:r>
          </w:p>
          <w:p w:rsidR="00D85607" w:rsidRPr="00D85607" w:rsidRDefault="00D85607" w:rsidP="00D85607">
            <w:pPr>
              <w:spacing w:after="0"/>
              <w:rPr>
                <w:rFonts w:ascii="Times New Roman" w:hAnsi="Times New Roman" w:cs="Times New Roman"/>
                <w:sz w:val="24"/>
                <w:szCs w:val="24"/>
              </w:rPr>
            </w:pP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Шкільний конкурс «Учитель року»</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 планом ВОМС</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54. Уточнення графіка курсової перепідготовки вчителів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10.10</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 Складання списків учителів, які підлягають атестації у 2025 році</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07.10</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7</w:t>
            </w:r>
            <w:r w:rsidRPr="00D85607">
              <w:rPr>
                <w:rFonts w:ascii="Times New Roman" w:hAnsi="Times New Roman" w:cs="Times New Roman"/>
                <w:color w:val="FF0000"/>
                <w:sz w:val="24"/>
                <w:szCs w:val="24"/>
              </w:rPr>
              <w:t xml:space="preserve">. </w:t>
            </w:r>
            <w:r w:rsidRPr="00D85607">
              <w:rPr>
                <w:rFonts w:ascii="Times New Roman" w:hAnsi="Times New Roman" w:cs="Times New Roman"/>
                <w:sz w:val="24"/>
                <w:szCs w:val="24"/>
              </w:rPr>
              <w:t xml:space="preserve">Організація групової роботи з учнями, які стоять на внутрішньо шкільному обліку та перебувають у складних життєвих обставинах </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07-08.10</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План</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8. Заняття «школи молодого вчителя» «Види й форми оцінювання навчальних досягнень учнів»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07.10</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Учитель-предметник</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Протокол</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9. Уточнення тем для написання науково – дослідних робіт, списку учнів – дослідників, та учителів-консультантів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13.10</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Учителі-предметники 8 – 9-х класів</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10. Перевірка щоденників спостережень  учнів, які стоять на внутрішньошкільному обліку </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27.10</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11. Підготовка до засідання педагогічної ради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Матеріали до засідання педради</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6. Контрольно-аналітична діяльність</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Класно-узагальнювальний контроль у 5 класі</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3-й тиждень </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Адміністрація </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Довідка до ПР</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Персональний контроль: відвідування уроків у 5 класі «Забезпечення умов успішної адаптації учнів до навчання у 5-му класі»</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Довідка, інформація до АН</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Стан організації гарячого харчування школярів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В.о.директора гімназії, члени батьківського </w:t>
            </w:r>
            <w:r w:rsidRPr="00D85607">
              <w:rPr>
                <w:rFonts w:ascii="Times New Roman" w:hAnsi="Times New Roman" w:cs="Times New Roman"/>
                <w:sz w:val="24"/>
                <w:szCs w:val="24"/>
              </w:rPr>
              <w:lastRenderedPageBreak/>
              <w:t>комітету</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Довідка до засідання РШ</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Звіт класних керівників про охоплення учнів гуртковою роботою, секціями та факультативами, про участь в акціях «Моя улюблена книжка», проведення місячника громадського огляду сімей</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06.10</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 класні керівники</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Довідка до НД</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 Аналіз оформлення класних куточків з безпеки поведінки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Довідка до НД</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6. Звіт про стан відвідування учнями школи</w:t>
            </w:r>
          </w:p>
          <w:p w:rsidR="00D85607" w:rsidRPr="00D85607" w:rsidRDefault="00D85607" w:rsidP="00D85607">
            <w:pPr>
              <w:spacing w:after="0"/>
              <w:rPr>
                <w:rFonts w:ascii="Times New Roman" w:hAnsi="Times New Roman" w:cs="Times New Roman"/>
                <w:sz w:val="24"/>
                <w:szCs w:val="24"/>
              </w:rPr>
            </w:pP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Постійно</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7. </w:t>
            </w:r>
            <w:r w:rsidRPr="00D85607">
              <w:rPr>
                <w:rFonts w:ascii="Times New Roman" w:hAnsi="Times New Roman" w:cs="Times New Roman"/>
                <w:b/>
                <w:sz w:val="24"/>
                <w:szCs w:val="24"/>
              </w:rPr>
              <w:t>Засідання педагогічної ради</w:t>
            </w:r>
          </w:p>
          <w:p w:rsidR="00D85607" w:rsidRPr="00D85607" w:rsidRDefault="00D85607" w:rsidP="00D85607">
            <w:pPr>
              <w:spacing w:after="0"/>
              <w:rPr>
                <w:rFonts w:ascii="Times New Roman" w:eastAsia="SimSun" w:hAnsi="Times New Roman" w:cs="Times New Roman"/>
                <w:color w:val="3C3734"/>
                <w:sz w:val="24"/>
                <w:szCs w:val="24"/>
                <w:shd w:val="clear" w:color="auto" w:fill="FFFFFF"/>
              </w:rPr>
            </w:pPr>
            <w:r w:rsidRPr="00D85607">
              <w:rPr>
                <w:rFonts w:ascii="Times New Roman" w:eastAsia="SimSun" w:hAnsi="Times New Roman" w:cs="Times New Roman"/>
                <w:color w:val="3C3734"/>
                <w:sz w:val="24"/>
                <w:szCs w:val="24"/>
                <w:shd w:val="clear" w:color="auto" w:fill="FFFFFF"/>
              </w:rPr>
              <w:t xml:space="preserve">1. Про виконання рішень </w:t>
            </w:r>
            <w:r w:rsidRPr="00D85607">
              <w:rPr>
                <w:rFonts w:ascii="Times New Roman" w:eastAsia="SimSun" w:hAnsi="Times New Roman" w:cs="Times New Roman"/>
                <w:sz w:val="24"/>
                <w:szCs w:val="24"/>
              </w:rPr>
              <w:t>попередньої педради.</w:t>
            </w:r>
          </w:p>
          <w:p w:rsidR="00D85607" w:rsidRPr="00D85607" w:rsidRDefault="00D85607" w:rsidP="00D85607">
            <w:pPr>
              <w:spacing w:after="0"/>
              <w:rPr>
                <w:rFonts w:ascii="Times New Roman" w:eastAsia="SimSun" w:hAnsi="Times New Roman" w:cs="Times New Roman"/>
                <w:color w:val="3C3734"/>
                <w:sz w:val="24"/>
                <w:szCs w:val="24"/>
                <w:shd w:val="clear" w:color="auto" w:fill="FFFFFF"/>
              </w:rPr>
            </w:pPr>
            <w:r w:rsidRPr="00D85607">
              <w:rPr>
                <w:rFonts w:ascii="Times New Roman" w:eastAsia="SimSun" w:hAnsi="Times New Roman" w:cs="Times New Roman"/>
                <w:color w:val="3C3734"/>
                <w:sz w:val="24"/>
                <w:szCs w:val="24"/>
                <w:shd w:val="clear" w:color="auto" w:fill="FFFFFF"/>
              </w:rPr>
              <w:t>2. Погодження списку педагогічних працівників, які підлягають атестації у 2024-2025 н. р.</w:t>
            </w:r>
          </w:p>
          <w:p w:rsidR="00D85607" w:rsidRPr="00D85607" w:rsidRDefault="00D85607" w:rsidP="00D85607">
            <w:pPr>
              <w:spacing w:after="0"/>
              <w:rPr>
                <w:rFonts w:ascii="Times New Roman" w:hAnsi="Times New Roman" w:cs="Times New Roman"/>
                <w:color w:val="7030A0"/>
                <w:sz w:val="24"/>
                <w:szCs w:val="24"/>
              </w:rPr>
            </w:pPr>
            <w:r w:rsidRPr="00D85607">
              <w:rPr>
                <w:rFonts w:ascii="Times New Roman" w:eastAsia="SimSun" w:hAnsi="Times New Roman" w:cs="Times New Roman"/>
                <w:color w:val="3C3734"/>
                <w:sz w:val="24"/>
                <w:szCs w:val="24"/>
                <w:shd w:val="clear" w:color="auto" w:fill="FFFFFF"/>
              </w:rPr>
              <w:t>3. Про стан викладання, дотримання державних вимог до змісту,  обсягу навчальних програм учнів початкових класів.</w:t>
            </w:r>
            <w:r w:rsidRPr="00D85607">
              <w:rPr>
                <w:rFonts w:ascii="Times New Roman" w:hAnsi="Times New Roman" w:cs="Times New Roman"/>
                <w:color w:val="7030A0"/>
                <w:sz w:val="24"/>
                <w:szCs w:val="24"/>
              </w:rPr>
              <w:t xml:space="preserve"> </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Безпечне освітнє середовище та ментальне здоров’я учасників освітнього процесу як пріоритети освіти майбутнього.</w:t>
            </w:r>
          </w:p>
          <w:p w:rsidR="00D85607" w:rsidRPr="00D85607" w:rsidRDefault="00D85607" w:rsidP="00D85607">
            <w:pPr>
              <w:spacing w:after="0"/>
              <w:rPr>
                <w:rFonts w:ascii="Times New Roman" w:eastAsia="SimSun" w:hAnsi="Times New Roman" w:cs="Times New Roman"/>
                <w:color w:val="3C3734"/>
                <w:sz w:val="24"/>
                <w:szCs w:val="24"/>
                <w:shd w:val="clear" w:color="auto" w:fill="FFFFFF"/>
              </w:rPr>
            </w:pPr>
            <w:r w:rsidRPr="00D85607">
              <w:rPr>
                <w:rFonts w:ascii="Times New Roman" w:eastAsia="SimSun" w:hAnsi="Times New Roman" w:cs="Times New Roman"/>
                <w:sz w:val="24"/>
                <w:szCs w:val="24"/>
              </w:rPr>
              <w:t>5. Про адаптацію учнів 1 та 5 класів до нових умов навчання.</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8. Контроль за відвідуванням занять учнями із кризових сімей, учнями.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 3-й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9. Контроль за організація роботи з питань профілактики дитячого травматизму та запобігання йому</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15.10</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Довідка</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10. Контроль роботи з учнями під час </w:t>
            </w:r>
            <w:r w:rsidRPr="00D85607">
              <w:rPr>
                <w:rFonts w:ascii="Times New Roman" w:hAnsi="Times New Roman" w:cs="Times New Roman"/>
                <w:sz w:val="24"/>
                <w:szCs w:val="24"/>
              </w:rPr>
              <w:lastRenderedPageBreak/>
              <w:t>канікул</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3 – 4-й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Заступник директора з НВР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 xml:space="preserve">План роботи, </w:t>
            </w:r>
            <w:r w:rsidRPr="00D85607">
              <w:rPr>
                <w:rFonts w:ascii="Times New Roman" w:hAnsi="Times New Roman" w:cs="Times New Roman"/>
                <w:sz w:val="24"/>
                <w:szCs w:val="24"/>
              </w:rPr>
              <w:lastRenderedPageBreak/>
              <w:t>інформація до НД</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11. Перевірка формування техніки каліграфічного письма в період навчання грамоти (2 – 4-ті класи)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 4-й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засідання ПР</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12. Стан виконання вимог до ведення робочих, контрольних зошитів та їх перевірка</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 4-й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Адміністрація </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13. Контроль чергування класних колективів, чергових учителів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 3-й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tcBorders>
              <w:top w:val="nil"/>
            </w:tcBorders>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14. Контроль за відвідуванням занять учнями 1 – 9-х класів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 3-й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15. Перевірка обсягу і видів домашніх завдань</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 3-й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16. Контроль за веденням поточного та тематичного оцінювання навчальних досягнень учнів учителями-предметниками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Протягом місяця</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Адміністрація </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Книги контролю</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17 .Контрольні-зрізи за текстами адміністрації у 4-х, 9-х</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18. Вивчення стану викладання та рівня навчальних досягнень з інформатики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Довідка</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7. Економічна та фінансово-господарська діяльність з розвитку матеріально-технічної бази</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Генеральне прибирання приміщень</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Завхоз </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Підготовка школи до роботи в зимових умовах</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Завхоз </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 план заходів</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Перевірка готовності закладу до осньо-зимового періоду</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Завхоз </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Довідка до АН</w:t>
            </w:r>
          </w:p>
        </w:tc>
        <w:tc>
          <w:tcPr>
            <w:tcW w:w="140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bl>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br w:type="textWrapping" w:clear="all"/>
        <w:t>ЛИСТОПАД</w:t>
      </w:r>
    </w:p>
    <w:p w:rsidR="00D85607" w:rsidRPr="00D85607" w:rsidRDefault="00D85607" w:rsidP="00D85607">
      <w:pPr>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5"/>
        <w:gridCol w:w="4783"/>
        <w:gridCol w:w="2320"/>
        <w:gridCol w:w="2666"/>
        <w:gridCol w:w="1798"/>
        <w:gridCol w:w="1419"/>
      </w:tblGrid>
      <w:tr w:rsidR="00D85607" w:rsidRPr="00D85607" w:rsidTr="00AC35BB">
        <w:tc>
          <w:tcPr>
            <w:tcW w:w="2268"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Розділ</w:t>
            </w:r>
          </w:p>
        </w:tc>
        <w:tc>
          <w:tcPr>
            <w:tcW w:w="4860"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Зміст діяльності</w:t>
            </w:r>
          </w:p>
        </w:tc>
        <w:tc>
          <w:tcPr>
            <w:tcW w:w="2340"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Термін</w:t>
            </w:r>
          </w:p>
        </w:tc>
        <w:tc>
          <w:tcPr>
            <w:tcW w:w="2700"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Відповідальні</w:t>
            </w:r>
          </w:p>
        </w:tc>
        <w:tc>
          <w:tcPr>
            <w:tcW w:w="1800" w:type="dxa"/>
            <w:shd w:val="clear" w:color="auto" w:fill="auto"/>
          </w:tcPr>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Форма</w:t>
            </w: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узагальнення</w:t>
            </w:r>
          </w:p>
        </w:tc>
        <w:tc>
          <w:tcPr>
            <w:tcW w:w="1422" w:type="dxa"/>
            <w:shd w:val="clear" w:color="auto" w:fill="auto"/>
          </w:tcPr>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Відмітка</w:t>
            </w: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про виконання</w:t>
            </w:r>
          </w:p>
        </w:tc>
      </w:tr>
      <w:tr w:rsidR="00D85607" w:rsidRPr="00D85607" w:rsidTr="00AC35BB">
        <w:tc>
          <w:tcPr>
            <w:tcW w:w="2268" w:type="dxa"/>
            <w:vMerge w:val="restart"/>
            <w:shd w:val="clear" w:color="auto" w:fill="auto"/>
          </w:tcPr>
          <w:p w:rsidR="00D85607" w:rsidRPr="00D85607" w:rsidRDefault="00D85607" w:rsidP="00D85607">
            <w:pPr>
              <w:spacing w:after="0"/>
              <w:rPr>
                <w:rFonts w:ascii="Times New Roman" w:hAnsi="Times New Roman" w:cs="Times New Roman"/>
                <w:b/>
                <w:sz w:val="24"/>
                <w:szCs w:val="24"/>
              </w:rPr>
            </w:pPr>
            <w:r w:rsidRPr="00D85607">
              <w:rPr>
                <w:rFonts w:ascii="Times New Roman" w:hAnsi="Times New Roman" w:cs="Times New Roman"/>
                <w:b/>
                <w:sz w:val="24"/>
                <w:szCs w:val="24"/>
              </w:rPr>
              <w:t>1. Забезпечення виконання ст.53 Конституції України, законів України «Про освіту», «Про загальну середню освіту», Концепції середньої освіти</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Дотримання медпрацівниками вимог єдиного шкільного режиму і правил внутрішнього розпорядку (на виконання ст.56 Закону України «Про освіту»)</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Протокол НД</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Облік дітей п’ятирічного віку, які не відвідують дитячі установи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Протягом місяця </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Довідка до АН</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Відвідування сімей учнів, які стоять на внутрішньошкільному обліку, індивідуальна робота з учнями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 3-й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 класні керівники 1 – 9-х класів</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Акти</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2. Охорона життя та здоров’я дітей</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Перевірка стану охорони праці в шкільних кабінетах та майстернях</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 2-й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 голова ПК</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Довідка до АН</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Організація лекцій і бесід на тему профілактики СНІДу, туберкульозу</w:t>
            </w:r>
          </w:p>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Конкурс буклетів «Снід: зупинимо його разом!» (8 – 9-кл.), листівок, проведення тренінгів </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24-27.11</w:t>
            </w:r>
          </w:p>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 медсестра, класні керівники</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учителі української мови</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 буклети</w:t>
            </w:r>
          </w:p>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Текст диктантів</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Аналіз виконання в школі ст. 3.9 Закону України «Про цивільний захист»</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12.11</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Проведення годин спілкування з формування здорового способу життя.</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 3-й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 2 – 9-х класів</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Конспекти годин спілкування</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 Перевірка освітлення навчальних приміщень, виконання розпорядження по економії водопостачання, енергозбереження</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07.11</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Завхоз </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6. Вивчення стану дитячого травматизму</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17.11</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7. Перевірка якості харчування</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10 – 14.11</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tcBorders>
              <w:top w:val="nil"/>
            </w:tcBorders>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8. Моніторинг «Захворювання на ГРЗ»</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 медсестра</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Матеріали тренінгу</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3. Робота з учнями</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Рейд «Живи, книжко» (1 – 9-ті класи)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 4-й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Завідувач бібліотеки</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Рейд з перевірки дотримання Статуту школи щодо зовнішнього вигляду учнів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 шкільна комісія</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Проведення тижня до Всесвітнього дня боротьби із СНІДом:</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 випуск листівок і буклетів «Молодь проти СНІДу» (8 – 9-ті класи);</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б) уроки-тренінги «СНІД – час бити тривогу!» (8 – 9-ті класи)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25-28.11</w:t>
            </w:r>
          </w:p>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20.11</w:t>
            </w:r>
          </w:p>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27, 28.11</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 8 – 9-х класів</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 класні керівники 8 – 9-х класів</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План заходів</w:t>
            </w:r>
          </w:p>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Буклети, листівки</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Конспекти уроків</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Участь учнів школи у ІІ етапі Всеукраїнських учнівських олімпіад</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 планом ВОМС</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 наказ</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 Відвідування сімей учнів, які стоять на внутрішньо шкільному обліку, сімей, які опинилися у складних життєвих обставинах</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11 – 14.11</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 класні керівники</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Результати моніторингу</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6. Проведення конкурсів до Дня української писемності та мови.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10 – 26.11</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Учителі української мови, класні керівники 3 – 9-х класів</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Сценарії</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Матеріали</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Буклети</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4. Робота з батьками, громадськістю</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Розширення засідання батьківського комітету і ради школи (за окремим планом)</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Директор школи</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Прокол</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Проведення тренінгів для батьків за програмою «Батьківство в радість» (8 – 9-ті класи)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12 – 14.11</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 1 – 9-х класів, педагог-організатор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Звіт</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5. Організаційно-педагогічна та науково-</w:t>
            </w:r>
            <w:r w:rsidRPr="00D85607">
              <w:rPr>
                <w:rFonts w:ascii="Times New Roman" w:hAnsi="Times New Roman" w:cs="Times New Roman"/>
                <w:b/>
                <w:sz w:val="24"/>
                <w:szCs w:val="24"/>
              </w:rPr>
              <w:lastRenderedPageBreak/>
              <w:t>методична діяльність</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 xml:space="preserve">1. Засідання методичних об’єднань з питань оформлення шкільної документації, результативності роботи з обдарованими </w:t>
            </w:r>
            <w:r w:rsidRPr="00D85607">
              <w:rPr>
                <w:rFonts w:ascii="Times New Roman" w:hAnsi="Times New Roman" w:cs="Times New Roman"/>
                <w:sz w:val="24"/>
                <w:szCs w:val="24"/>
              </w:rPr>
              <w:lastRenderedPageBreak/>
              <w:t>дітьми, проведення предметних тижнів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1-й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Голови ШМО</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Протоколи</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Заняття школи молодого вчителя «Урок – основна форма здійснення сучасного процесу навчання»</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10.11</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Учителі-предметники</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Протокол</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tcBorders>
              <w:top w:val="nil"/>
            </w:tcBorders>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Участь у ІІ етапі конкурсу ім. Т. Шевченка</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 планом ВОМС</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Учителі української мови і літератури</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6. Контрольно-аналітична діяльність</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Контроль за дотриманням у школі пожежної безпеки (на виконання Закону України «Про пожежну безпеку»)</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ГР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Перевірка щоденників учнів 3 – 8-хкласів (дотримання вимог єдиного орфографічного режиму)</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Довідка до АН</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Перевірка зошитів з математики, української мови (якість перевірки зошитів, дотримання єдиного орфографічного режиму)</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Контроль за станом роботи факультативів, гуртків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 3-й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Довідка до НД</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5. Перевірка поурочних планів учителів </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 3-й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Книга контролю</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6. Перевірка словників з іноземної мови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 3-й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7. Контроль відвідування занять учнями 1 – 9-х класів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Протягом місяця</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Книга контролю</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8. Контроль проведення уроків учителями, які атестуються</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 3-й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9. Вивчення стану викладання та рівня навчальних досягнень з української мови і літератури</w:t>
            </w:r>
          </w:p>
          <w:p w:rsidR="00D85607" w:rsidRPr="00D85607" w:rsidRDefault="00D85607" w:rsidP="00D85607">
            <w:pPr>
              <w:spacing w:after="0"/>
              <w:rPr>
                <w:rFonts w:ascii="Times New Roman" w:hAnsi="Times New Roman" w:cs="Times New Roman"/>
                <w:sz w:val="24"/>
                <w:szCs w:val="24"/>
              </w:rPr>
            </w:pP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Книга контролю</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 xml:space="preserve">7. Економічна та </w:t>
            </w:r>
            <w:r w:rsidRPr="00D85607">
              <w:rPr>
                <w:rFonts w:ascii="Times New Roman" w:hAnsi="Times New Roman" w:cs="Times New Roman"/>
                <w:b/>
                <w:sz w:val="24"/>
                <w:szCs w:val="24"/>
              </w:rPr>
              <w:lastRenderedPageBreak/>
              <w:t>фінансово-господарська діяльність з</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 xml:space="preserve">1. Аналіз ефективності використання </w:t>
            </w:r>
            <w:r w:rsidRPr="00D85607">
              <w:rPr>
                <w:rFonts w:ascii="Times New Roman" w:hAnsi="Times New Roman" w:cs="Times New Roman"/>
                <w:sz w:val="24"/>
                <w:szCs w:val="24"/>
              </w:rPr>
              <w:lastRenderedPageBreak/>
              <w:t>енергоносіїв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Заступник директора з ГР</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Довідка до АН</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Заступник директора з ГР</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Аналіз використання бюджетних коштів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Директор</w:t>
            </w:r>
          </w:p>
          <w:p w:rsidR="00D85607" w:rsidRPr="00D85607" w:rsidRDefault="00D85607" w:rsidP="00D85607">
            <w:pPr>
              <w:spacing w:after="0"/>
              <w:rPr>
                <w:rFonts w:ascii="Times New Roman" w:hAnsi="Times New Roman" w:cs="Times New Roman"/>
                <w:sz w:val="24"/>
                <w:szCs w:val="24"/>
              </w:rPr>
            </w:pP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засідання РШ</w:t>
            </w:r>
          </w:p>
          <w:p w:rsidR="00D85607" w:rsidRPr="00D85607" w:rsidRDefault="00D85607" w:rsidP="00D85607">
            <w:pPr>
              <w:spacing w:after="0"/>
              <w:rPr>
                <w:rFonts w:ascii="Times New Roman" w:hAnsi="Times New Roman" w:cs="Times New Roman"/>
                <w:sz w:val="24"/>
                <w:szCs w:val="24"/>
              </w:rPr>
            </w:pP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Директор </w:t>
            </w:r>
          </w:p>
          <w:p w:rsidR="00D85607" w:rsidRPr="00D85607" w:rsidRDefault="00D85607" w:rsidP="00D85607">
            <w:pPr>
              <w:spacing w:after="0"/>
              <w:rPr>
                <w:rFonts w:ascii="Times New Roman" w:hAnsi="Times New Roman" w:cs="Times New Roman"/>
                <w:sz w:val="24"/>
                <w:szCs w:val="24"/>
              </w:rPr>
            </w:pP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Інвентаризація матеріальних цінностей</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Комісія з інвентаризація</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Комісія з інвентаризація</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Готовність школи до зимового періоду</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ГР</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ГР</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 Оформлення передплати педагогічних видань</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Завідувач бібліотеки</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800" w:type="dxa"/>
            <w:shd w:val="clear" w:color="auto" w:fill="auto"/>
          </w:tcPr>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Завідувач бібліотеки</w:t>
            </w:r>
          </w:p>
        </w:tc>
        <w:tc>
          <w:tcPr>
            <w:tcW w:w="1422"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bl>
    <w:p w:rsidR="00D85607" w:rsidRPr="00D85607" w:rsidRDefault="00D85607" w:rsidP="00D85607">
      <w:pPr>
        <w:spacing w:after="0"/>
        <w:rPr>
          <w:rFonts w:ascii="Times New Roman" w:hAnsi="Times New Roman" w:cs="Times New Roman"/>
          <w:b/>
          <w:sz w:val="24"/>
          <w:szCs w:val="24"/>
        </w:rPr>
      </w:pPr>
    </w:p>
    <w:p w:rsidR="00D85607" w:rsidRPr="00D85607" w:rsidRDefault="00D85607" w:rsidP="00D85607">
      <w:pPr>
        <w:spacing w:after="0"/>
        <w:jc w:val="center"/>
        <w:rPr>
          <w:rFonts w:ascii="Times New Roman" w:hAnsi="Times New Roman" w:cs="Times New Roman"/>
          <w:b/>
          <w:sz w:val="24"/>
          <w:szCs w:val="24"/>
        </w:rPr>
      </w:pPr>
    </w:p>
    <w:p w:rsidR="00D85607" w:rsidRPr="00D85607" w:rsidRDefault="00D85607" w:rsidP="00D85607">
      <w:pPr>
        <w:spacing w:after="0"/>
        <w:jc w:val="center"/>
        <w:rPr>
          <w:rFonts w:ascii="Times New Roman" w:hAnsi="Times New Roman" w:cs="Times New Roman"/>
          <w:b/>
          <w:sz w:val="24"/>
          <w:szCs w:val="24"/>
        </w:rPr>
      </w:pPr>
    </w:p>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ГРУДЕНЬ</w:t>
      </w:r>
    </w:p>
    <w:p w:rsidR="00D85607" w:rsidRPr="00D85607" w:rsidRDefault="00D85607" w:rsidP="00D85607">
      <w:pPr>
        <w:spacing w:after="0"/>
        <w:jc w:val="center"/>
        <w:rPr>
          <w:rFonts w:ascii="Times New Roman" w:hAnsi="Times New Roman" w:cs="Times New Roman"/>
          <w:b/>
          <w:sz w:val="24"/>
          <w:szCs w:val="24"/>
        </w:rPr>
      </w:pPr>
    </w:p>
    <w:p w:rsidR="00D85607" w:rsidRPr="00D85607" w:rsidRDefault="00D85607" w:rsidP="00D85607">
      <w:pPr>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6"/>
        <w:gridCol w:w="4779"/>
        <w:gridCol w:w="2304"/>
        <w:gridCol w:w="2670"/>
        <w:gridCol w:w="1620"/>
        <w:gridCol w:w="1612"/>
      </w:tblGrid>
      <w:tr w:rsidR="00D85607" w:rsidRPr="00D85607" w:rsidTr="00AC35BB">
        <w:tc>
          <w:tcPr>
            <w:tcW w:w="2268"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Розділ</w:t>
            </w:r>
          </w:p>
        </w:tc>
        <w:tc>
          <w:tcPr>
            <w:tcW w:w="4860"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Зміст діяльності</w:t>
            </w:r>
          </w:p>
        </w:tc>
        <w:tc>
          <w:tcPr>
            <w:tcW w:w="2340"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Термін</w:t>
            </w:r>
          </w:p>
        </w:tc>
        <w:tc>
          <w:tcPr>
            <w:tcW w:w="2700"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Відповідальні</w:t>
            </w:r>
          </w:p>
        </w:tc>
        <w:tc>
          <w:tcPr>
            <w:tcW w:w="1620" w:type="dxa"/>
            <w:shd w:val="clear" w:color="auto" w:fill="auto"/>
          </w:tcPr>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Форма</w:t>
            </w: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узагальнення</w:t>
            </w:r>
          </w:p>
        </w:tc>
        <w:tc>
          <w:tcPr>
            <w:tcW w:w="1620" w:type="dxa"/>
            <w:shd w:val="clear" w:color="auto" w:fill="auto"/>
          </w:tcPr>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Відмітка</w:t>
            </w: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про виконання</w:t>
            </w: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1. Забезпечення виконання ст.53 Конституції України, законів України «Про освіту», «Про загальну середню освіту», Концепції середньої освіти</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Контроль за охопленням дітей мікрорайону навчанням</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Попереднє замовлення на придбання підручників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Завідувач бібліотеки</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Участь учнів школи в районних предметних олімпіадах, конкурсі-захисті науково-дослідних робіт у системі МАН (написання контрольних робіт)</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 4-й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lastRenderedPageBreak/>
              <w:t>2. Охорона життя та здоров’я дітей</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Підбиття підсумків огляду навчальних кабінетів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Довідка</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Інструктаж учнів, працівників закладу з правил безпеки під час організації і проведення новорічних свят та зимових канікул</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Записи в журналах</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Проведення бесід з правил поведінки зимою на водоймах</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 3-й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Записи в журналах</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Підбиття підсумків організації роботи з ЦЗ за рік</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Аналіз до АН</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 Стан температурного режиму школи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 4-й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Завхоз </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Аналіз замірів</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6. Перевірка виконання Правил ТБ у майстернях, лабораторіях, спортивних залах та кабінетах</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Довідка до НД</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7. Поглиблений медогляд учнів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Медсестра школи</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Довідка до засідання ПР</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8. Рейд-перевірка стану підручників, зовнішнього вигляду учнів.</w:t>
            </w:r>
          </w:p>
          <w:p w:rsidR="00D85607" w:rsidRPr="00D85607" w:rsidRDefault="00D85607" w:rsidP="00D85607">
            <w:pPr>
              <w:spacing w:after="0"/>
              <w:rPr>
                <w:rFonts w:ascii="Times New Roman" w:hAnsi="Times New Roman" w:cs="Times New Roman"/>
                <w:sz w:val="24"/>
                <w:szCs w:val="24"/>
              </w:rPr>
            </w:pP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Завідувач бібліотеки, педагог-організатор</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рейтингу</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9</w:t>
            </w:r>
            <w:r w:rsidRPr="00D85607">
              <w:rPr>
                <w:rFonts w:ascii="Times New Roman" w:hAnsi="Times New Roman" w:cs="Times New Roman"/>
                <w:color w:val="FF0000"/>
                <w:sz w:val="24"/>
                <w:szCs w:val="24"/>
              </w:rPr>
              <w:t xml:space="preserve">. </w:t>
            </w:r>
            <w:r w:rsidRPr="00D85607">
              <w:rPr>
                <w:rFonts w:ascii="Times New Roman" w:hAnsi="Times New Roman" w:cs="Times New Roman"/>
                <w:sz w:val="24"/>
                <w:szCs w:val="24"/>
              </w:rPr>
              <w:t>Акція «Обери життя. Молодь проти СНІДу» (8 – 9-ті класи)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01.12</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 8 – 9-х класів, педагог-організатор</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Матеріали</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tcBorders>
              <w:top w:val="nil"/>
            </w:tcBorders>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3. Робота з учнями</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Благодійна акція «Милосердя починається з власної душі»</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10 – 18.12</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tcBorders>
              <w:top w:val="nil"/>
            </w:tcBorders>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2.Конкурс  найкращу ялинкову прикрасу</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Учителі трудового навчання</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tcBorders>
              <w:top w:val="nil"/>
            </w:tcBorders>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3.Конкурс новорічних газет 5-9 класи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Педагог-організатор, класні керівники 7 – 9-х класів </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Газети</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tcBorders>
              <w:top w:val="nil"/>
            </w:tcBorders>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4.Організація та проведення новорічних </w:t>
            </w:r>
            <w:r w:rsidRPr="00D85607">
              <w:rPr>
                <w:rFonts w:ascii="Times New Roman" w:hAnsi="Times New Roman" w:cs="Times New Roman"/>
                <w:sz w:val="24"/>
                <w:szCs w:val="24"/>
              </w:rPr>
              <w:lastRenderedPageBreak/>
              <w:t>ранків для учнів 1 – 7-х класів та балу-маскараду для учнів 8 – 9-х класів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Наказ, план </w:t>
            </w:r>
            <w:r w:rsidRPr="00D85607">
              <w:rPr>
                <w:rFonts w:ascii="Times New Roman" w:hAnsi="Times New Roman" w:cs="Times New Roman"/>
                <w:sz w:val="24"/>
                <w:szCs w:val="24"/>
              </w:rPr>
              <w:lastRenderedPageBreak/>
              <w:t>проведення</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tcBorders>
              <w:top w:val="nil"/>
            </w:tcBorders>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5.Операція «Новий рік без самотності» (привітання дітей з малозабезпечених сімей школи з Новим Роком)</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 4-й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tcBorders>
              <w:top w:val="nil"/>
            </w:tcBorders>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6. Уроки мужності до дня Збройних Сил України (5 – 8-мі класи)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Учителі фізкультури, класні керівники 5 – 8-х класів</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Конспекти уроків</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tcBorders>
              <w:top w:val="nil"/>
            </w:tcBorders>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7. Декада протипожежної безпеки .</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08 – 12.12</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4. Робота з батьками, громадськістю</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Засідання шкільного батьківського комітету, ради школи (звіт опікунів) за планом</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 Залучення громадських організацій до проведення новорічних свят для школярів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Текст диктантів</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Тематичні батьківські збори – «Дитина в агресивному медіа-середовищі» (1 – 4-ті класи); «Чому діти лаються? Чи впливають нецензурні слова, жаргони на розвиток дитини?» (5- 8-ті класи); «Законність, правопорядок і юридична відповідальність неповнолітніх» (9-й клас); «Вплив насильства, пережитого в дитинстві, на формування поведінкових моделей у дорослому життя» (1 – 9-ті класи)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 3-й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 класні керівники 3 – 9-х класів</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Рекомендації</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5. Організаційно-педагогічна та науково-методична діяльність</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Засідання атестаційної комісії за окремим планом</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15 – 19.12</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 1 – 9-х класів</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Протоколи тематичних зборів</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Засідання науково-методичної ради за планом</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Протокол</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3. Підготовка до проведення засідання </w:t>
            </w:r>
            <w:r w:rsidRPr="00D85607">
              <w:rPr>
                <w:rFonts w:ascii="Times New Roman" w:hAnsi="Times New Roman" w:cs="Times New Roman"/>
                <w:sz w:val="24"/>
                <w:szCs w:val="24"/>
              </w:rPr>
              <w:lastRenderedPageBreak/>
              <w:t>педагогічної ради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3-й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Заступник директора з </w:t>
            </w:r>
            <w:r w:rsidRPr="00D85607">
              <w:rPr>
                <w:rFonts w:ascii="Times New Roman" w:hAnsi="Times New Roman" w:cs="Times New Roman"/>
                <w:sz w:val="24"/>
                <w:szCs w:val="24"/>
              </w:rPr>
              <w:lastRenderedPageBreak/>
              <w:t>НВР</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 xml:space="preserve">Матеріали до </w:t>
            </w:r>
            <w:r w:rsidRPr="00D85607">
              <w:rPr>
                <w:rFonts w:ascii="Times New Roman" w:hAnsi="Times New Roman" w:cs="Times New Roman"/>
                <w:sz w:val="24"/>
                <w:szCs w:val="24"/>
              </w:rPr>
              <w:lastRenderedPageBreak/>
              <w:t>засідання педради</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Випуск методичних бюлетенів за результатами проведення гуманітарного циклу</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 23.12</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Голови ШМО</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Методичні бюлетені</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 Психолого-педаогічний супровід учнів 8-ого класу. Проведення діагностичного мінімуму</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 3-й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Психолог</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6. Контрольно-аналітична діяльність</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Перевірка техніки читання у 1 – 7-х класах</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Класно-узагальнюючий контроль у 8-му класі</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 3-й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Книги контролю</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Вивчення стану ведення контрольних зошитів  математики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 3-й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Довідка</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Контроль ведення класних журналів з питань дотримання інструкції та виконання навчальних програм</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 Перевірка техніки читання з іноземної мови у 5 – 6-х класах</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 3-й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Довідка</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6. Аналіз відвідування учнів за І семестр</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Соціальний педагог</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7. Перевірка щоденників (якість роботи класних керівників, система заохочень, виставлення оцінок)</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8. Контроль за роботою молодих учителів, відвідування уроків, перевірка поурочних планів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Книги контролю</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9. Контрольні зрізи за текстами адміністрації (в 9-ому класі (іноземна мова, українська мова, математика), 2 – 4-ті класи, 7 – 8-мі класи (румунська мова)</w:t>
            </w:r>
          </w:p>
          <w:p w:rsidR="00D85607" w:rsidRPr="00D85607" w:rsidRDefault="00D85607" w:rsidP="00D85607">
            <w:pPr>
              <w:spacing w:after="0"/>
              <w:rPr>
                <w:rFonts w:ascii="Times New Roman" w:hAnsi="Times New Roman" w:cs="Times New Roman"/>
                <w:sz w:val="24"/>
                <w:szCs w:val="24"/>
              </w:rPr>
            </w:pP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2 – 3-й тижні</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lastRenderedPageBreak/>
              <w:t>7. Економічна та фінансово-господарська діяльність з розвитку матеріально-технічної бази</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Генеральне прибирання шкільних приміщень</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Завхоз </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Огляд кабінетів</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Рейд «Живи, книжко»</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Завідувач бібліотеки</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Виготовлення ялинок та ялинкових прикрас</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РШ</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 Затвердження кошторису на 2025</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Головний бухгалтер</w:t>
            </w:r>
          </w:p>
        </w:tc>
        <w:tc>
          <w:tcPr>
            <w:tcW w:w="1620" w:type="dxa"/>
            <w:shd w:val="clear" w:color="auto" w:fill="auto"/>
          </w:tcPr>
          <w:p w:rsidR="00D85607" w:rsidRPr="00D85607" w:rsidRDefault="00D85607" w:rsidP="00D85607">
            <w:pPr>
              <w:spacing w:after="0"/>
              <w:rPr>
                <w:rFonts w:ascii="Times New Roman" w:hAnsi="Times New Roman" w:cs="Times New Roman"/>
                <w:sz w:val="24"/>
                <w:szCs w:val="24"/>
              </w:rPr>
            </w:pP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bl>
    <w:p w:rsidR="00D85607" w:rsidRPr="00D85607" w:rsidRDefault="00D85607" w:rsidP="00D85607">
      <w:pPr>
        <w:spacing w:after="0"/>
        <w:rPr>
          <w:rFonts w:ascii="Times New Roman" w:hAnsi="Times New Roman" w:cs="Times New Roman"/>
          <w:b/>
          <w:sz w:val="24"/>
          <w:szCs w:val="24"/>
        </w:rPr>
      </w:pPr>
    </w:p>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СІЧЕНЬ</w:t>
      </w:r>
    </w:p>
    <w:p w:rsidR="00D85607" w:rsidRPr="00D85607" w:rsidRDefault="00D85607" w:rsidP="00D85607">
      <w:pPr>
        <w:spacing w:after="0"/>
        <w:jc w:val="center"/>
        <w:rPr>
          <w:rFonts w:ascii="Times New Roman" w:hAnsi="Times New Roman" w:cs="Times New Roman"/>
          <w:b/>
          <w:sz w:val="24"/>
          <w:szCs w:val="24"/>
        </w:rPr>
      </w:pPr>
    </w:p>
    <w:p w:rsidR="00D85607" w:rsidRPr="00D85607" w:rsidRDefault="00D85607" w:rsidP="00D85607">
      <w:pPr>
        <w:spacing w:after="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5"/>
        <w:gridCol w:w="4778"/>
        <w:gridCol w:w="2305"/>
        <w:gridCol w:w="2676"/>
        <w:gridCol w:w="1615"/>
        <w:gridCol w:w="1612"/>
      </w:tblGrid>
      <w:tr w:rsidR="00D85607" w:rsidRPr="00D85607" w:rsidTr="00AC35BB">
        <w:tc>
          <w:tcPr>
            <w:tcW w:w="2268"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Розділ</w:t>
            </w:r>
          </w:p>
        </w:tc>
        <w:tc>
          <w:tcPr>
            <w:tcW w:w="4860"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Зміст діяльності</w:t>
            </w:r>
          </w:p>
        </w:tc>
        <w:tc>
          <w:tcPr>
            <w:tcW w:w="2340"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Термін</w:t>
            </w:r>
          </w:p>
        </w:tc>
        <w:tc>
          <w:tcPr>
            <w:tcW w:w="2705" w:type="dxa"/>
            <w:shd w:val="clear" w:color="auto" w:fill="auto"/>
          </w:tcPr>
          <w:p w:rsidR="00D85607" w:rsidRPr="00D85607" w:rsidRDefault="00D85607" w:rsidP="00D85607">
            <w:pPr>
              <w:spacing w:after="0"/>
              <w:jc w:val="center"/>
              <w:rPr>
                <w:rFonts w:ascii="Times New Roman" w:hAnsi="Times New Roman" w:cs="Times New Roman"/>
                <w:b/>
                <w:i/>
                <w:sz w:val="24"/>
                <w:szCs w:val="24"/>
              </w:rPr>
            </w:pP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Відповідальні</w:t>
            </w:r>
          </w:p>
        </w:tc>
        <w:tc>
          <w:tcPr>
            <w:tcW w:w="1615" w:type="dxa"/>
            <w:shd w:val="clear" w:color="auto" w:fill="auto"/>
          </w:tcPr>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Форма</w:t>
            </w: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узагальнення</w:t>
            </w:r>
          </w:p>
        </w:tc>
        <w:tc>
          <w:tcPr>
            <w:tcW w:w="1620" w:type="dxa"/>
            <w:shd w:val="clear" w:color="auto" w:fill="auto"/>
          </w:tcPr>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Відмітка</w:t>
            </w:r>
          </w:p>
          <w:p w:rsidR="00D85607" w:rsidRPr="00D85607" w:rsidRDefault="00D85607" w:rsidP="00D85607">
            <w:pPr>
              <w:spacing w:after="0"/>
              <w:jc w:val="center"/>
              <w:rPr>
                <w:rFonts w:ascii="Times New Roman" w:hAnsi="Times New Roman" w:cs="Times New Roman"/>
                <w:b/>
                <w:i/>
                <w:sz w:val="24"/>
                <w:szCs w:val="24"/>
              </w:rPr>
            </w:pPr>
            <w:r w:rsidRPr="00D85607">
              <w:rPr>
                <w:rFonts w:ascii="Times New Roman" w:hAnsi="Times New Roman" w:cs="Times New Roman"/>
                <w:b/>
                <w:i/>
                <w:sz w:val="24"/>
                <w:szCs w:val="24"/>
              </w:rPr>
              <w:t>про виконання</w:t>
            </w:r>
          </w:p>
        </w:tc>
      </w:tr>
      <w:tr w:rsidR="00D85607" w:rsidRPr="00D85607" w:rsidTr="00AC35BB">
        <w:tc>
          <w:tcPr>
            <w:tcW w:w="2268" w:type="dxa"/>
            <w:vMerge w:val="restart"/>
            <w:shd w:val="clear" w:color="auto" w:fill="auto"/>
          </w:tcPr>
          <w:p w:rsidR="00D85607" w:rsidRPr="00D85607" w:rsidRDefault="00D85607" w:rsidP="00D85607">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1. Забезпечення виконання ст.53 Конституції України, законів України «Про освіту», «Про загальну середню освіту», Концепції середньої освіти</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Контроль за охопленням навчанням дітей шкільного віку, які проживають у мікрорайоні школи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 2-й тижні</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Довідка до АН</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rPr>
          <w:trHeight w:val="1361"/>
        </w:trPr>
        <w:tc>
          <w:tcPr>
            <w:tcW w:w="2268" w:type="dxa"/>
            <w:vMerge/>
            <w:shd w:val="clear" w:color="auto" w:fill="auto"/>
          </w:tcPr>
          <w:p w:rsidR="00D85607" w:rsidRPr="00D85607" w:rsidRDefault="00D85607" w:rsidP="00D85607">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Звіт класних керівників про роботу з учнями, схильними до правопорушень. Корекція соціально незахищених категорій населення</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 2-й тижні</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 Класні керівники</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2. Охорона життя та здоров’я дітей</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Перевірка знань працівників школи з питань охорони праці</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Перевірка стану освітленості навчальних приміщень</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Завхоз </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Розробка і складання плану роботи з організації ЦЗ на рік</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Завхоз </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План</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Дотримання правил охорони праці в навчальних приміщеннях школи, температурного режиму</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Завхоз </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3. Робота з учнями</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Звіти класних керівників про роботу з учнями, схильними до правопорушень, з учнями із кризових сімей, соціально незахищених сімей</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 класні керівники</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b/>
                <w:sz w:val="24"/>
                <w:szCs w:val="24"/>
              </w:rPr>
            </w:pPr>
            <w:r w:rsidRPr="00D85607">
              <w:rPr>
                <w:rFonts w:ascii="Times New Roman" w:hAnsi="Times New Roman" w:cs="Times New Roman"/>
                <w:sz w:val="24"/>
                <w:szCs w:val="24"/>
              </w:rPr>
              <w:t>2.</w:t>
            </w:r>
            <w:r w:rsidRPr="00D85607">
              <w:rPr>
                <w:rFonts w:ascii="Times New Roman" w:hAnsi="Times New Roman" w:cs="Times New Roman"/>
                <w:b/>
                <w:sz w:val="24"/>
                <w:szCs w:val="24"/>
              </w:rPr>
              <w:t xml:space="preserve"> Засідання педагогічної ради</w:t>
            </w:r>
          </w:p>
          <w:p w:rsidR="00D85607" w:rsidRPr="00D85607" w:rsidRDefault="00D85607" w:rsidP="00D85607">
            <w:pPr>
              <w:spacing w:after="0"/>
              <w:rPr>
                <w:rFonts w:ascii="Times New Roman" w:eastAsia="SimSun" w:hAnsi="Times New Roman" w:cs="Times New Roman"/>
                <w:color w:val="3C3734"/>
                <w:sz w:val="24"/>
                <w:szCs w:val="24"/>
                <w:shd w:val="clear" w:color="auto" w:fill="FFFFFF"/>
              </w:rPr>
            </w:pPr>
            <w:r w:rsidRPr="00D85607">
              <w:rPr>
                <w:rFonts w:ascii="Times New Roman" w:eastAsia="SimSun" w:hAnsi="Times New Roman" w:cs="Times New Roman"/>
                <w:color w:val="3C3734"/>
                <w:sz w:val="24"/>
                <w:szCs w:val="24"/>
                <w:shd w:val="clear" w:color="auto" w:fill="FFFFFF"/>
              </w:rPr>
              <w:t xml:space="preserve">1. Про виконання рішень </w:t>
            </w:r>
            <w:r w:rsidRPr="00D85607">
              <w:rPr>
                <w:rFonts w:ascii="Times New Roman" w:eastAsia="SimSun" w:hAnsi="Times New Roman" w:cs="Times New Roman"/>
                <w:sz w:val="24"/>
                <w:szCs w:val="24"/>
              </w:rPr>
              <w:t>попередньої педради.</w:t>
            </w:r>
          </w:p>
          <w:p w:rsidR="00D85607" w:rsidRPr="00D85607" w:rsidRDefault="00D85607" w:rsidP="00D85607">
            <w:pPr>
              <w:spacing w:after="0"/>
              <w:jc w:val="both"/>
              <w:rPr>
                <w:rFonts w:ascii="Times New Roman" w:eastAsia="SimSun" w:hAnsi="Times New Roman" w:cs="Times New Roman"/>
                <w:b/>
                <w:sz w:val="24"/>
                <w:szCs w:val="24"/>
              </w:rPr>
            </w:pPr>
            <w:r w:rsidRPr="00D85607">
              <w:rPr>
                <w:rFonts w:ascii="Times New Roman" w:eastAsia="SimSun" w:hAnsi="Times New Roman" w:cs="Times New Roman"/>
                <w:sz w:val="24"/>
                <w:szCs w:val="24"/>
              </w:rPr>
              <w:t>2. Використання ІКТ на уроках української мови та літератури.</w:t>
            </w:r>
          </w:p>
          <w:p w:rsidR="00D85607" w:rsidRPr="00D85607" w:rsidRDefault="00D85607" w:rsidP="00D85607">
            <w:pPr>
              <w:spacing w:after="0"/>
              <w:jc w:val="both"/>
              <w:rPr>
                <w:rFonts w:ascii="Times New Roman" w:eastAsia="SimSun" w:hAnsi="Times New Roman" w:cs="Times New Roman"/>
                <w:sz w:val="24"/>
                <w:szCs w:val="24"/>
              </w:rPr>
            </w:pPr>
            <w:r w:rsidRPr="00D85607">
              <w:rPr>
                <w:rFonts w:ascii="Times New Roman" w:eastAsia="SimSun" w:hAnsi="Times New Roman" w:cs="Times New Roman"/>
                <w:sz w:val="24"/>
                <w:szCs w:val="24"/>
              </w:rPr>
              <w:t>3. Про підсумки проведення І та ІІ етапів всеукраїнських конкурсів та олімпіад</w:t>
            </w:r>
          </w:p>
          <w:p w:rsidR="00D85607" w:rsidRPr="00D85607" w:rsidRDefault="00D85607" w:rsidP="00D85607">
            <w:pPr>
              <w:spacing w:after="0"/>
              <w:jc w:val="both"/>
              <w:rPr>
                <w:rFonts w:ascii="Times New Roman" w:eastAsia="SimSun" w:hAnsi="Times New Roman" w:cs="Times New Roman"/>
                <w:sz w:val="24"/>
                <w:szCs w:val="24"/>
              </w:rPr>
            </w:pPr>
            <w:r w:rsidRPr="00D85607">
              <w:rPr>
                <w:rFonts w:ascii="Times New Roman" w:eastAsia="SimSun" w:hAnsi="Times New Roman" w:cs="Times New Roman"/>
                <w:sz w:val="24"/>
                <w:szCs w:val="24"/>
              </w:rPr>
              <w:t xml:space="preserve">4. Стан викладання та рівень навчальних досягнень з фізики. </w:t>
            </w:r>
          </w:p>
          <w:p w:rsidR="00D85607" w:rsidRPr="00D85607" w:rsidRDefault="00D85607" w:rsidP="00D85607">
            <w:pPr>
              <w:spacing w:after="0"/>
              <w:jc w:val="both"/>
              <w:rPr>
                <w:rFonts w:ascii="Times New Roman" w:eastAsia="SimSun" w:hAnsi="Times New Roman" w:cs="Times New Roman"/>
                <w:sz w:val="24"/>
                <w:szCs w:val="24"/>
              </w:rPr>
            </w:pPr>
            <w:r w:rsidRPr="00D85607">
              <w:rPr>
                <w:rFonts w:ascii="Times New Roman" w:eastAsia="SimSun" w:hAnsi="Times New Roman" w:cs="Times New Roman"/>
                <w:sz w:val="24"/>
                <w:szCs w:val="24"/>
              </w:rPr>
              <w:t>5. Про результати моніторингу навченості досягнень учнів за І семестр 2024/2025 н.р.</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3.Участь в акції «Діти єднають Україну» (до Дня Соборності країни)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22.01</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 класні керівники 2 – 9-х класів</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4. Робота з батьками, громадськістю</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Засідання загальношкільного батьківського комітету, ради школи (за окремими планами)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Протокол</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Засідання ради школи щодо організації дозвілля дітей .</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tcBorders>
              <w:top w:val="nil"/>
            </w:tcBorders>
            <w:shd w:val="clear" w:color="auto" w:fill="auto"/>
          </w:tcPr>
          <w:p w:rsidR="00D85607" w:rsidRPr="00D85607" w:rsidRDefault="00D85607" w:rsidP="00D85607">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3. Проведення тематичних батьківських зборів: «Роль батьків у формуванні культури та здорового способу життя дитини» (1 – 7-мі класи); «Запобігання дитячій жорстокості. Підліток: становлення </w:t>
            </w:r>
            <w:r w:rsidRPr="00D85607">
              <w:rPr>
                <w:rFonts w:ascii="Times New Roman" w:hAnsi="Times New Roman" w:cs="Times New Roman"/>
                <w:sz w:val="24"/>
                <w:szCs w:val="24"/>
              </w:rPr>
              <w:lastRenderedPageBreak/>
              <w:t>відповідальності» (8 – 9-ті класи)</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26 – 30.01</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Класні керівники 1 – 9-х класів</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Розробки</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rPr>
                <w:rFonts w:ascii="Times New Roman" w:hAnsi="Times New Roman" w:cs="Times New Roman"/>
                <w:b/>
                <w:sz w:val="24"/>
                <w:szCs w:val="24"/>
              </w:rPr>
            </w:pPr>
            <w:r w:rsidRPr="00D85607">
              <w:rPr>
                <w:rFonts w:ascii="Times New Roman" w:hAnsi="Times New Roman" w:cs="Times New Roman"/>
                <w:b/>
                <w:sz w:val="24"/>
                <w:szCs w:val="24"/>
              </w:rPr>
              <w:lastRenderedPageBreak/>
              <w:t>5. Організаційно-педагогічна та науково-методична діяльність</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Перевірка шкільної документації (журнали особові справи) на виконання Інструкції МОН України про ведення шкільної документації у загальноосвітніх навчально-виховних закладах та наказу по гімназії</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 3-й тиждень</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Засідання МО щодо підсумків роботи за І півріччя та завдання на ІІ півріччя</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1-й тиждень</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Керівники МО</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Протокол</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Засідання шкільної атестаційної комісії</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Протокол</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4. Поповнення змісту матеріалів методичного кабінету </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Постійно</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 голови ШМО</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Матеріали уроків, посібники</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5. Анкетування батьків щодо вивчення їхньої думки про вчителів, які атестуються</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АН</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6. Проведення консультацій для батьків майбутніх першокласників з питань підготовки дитини до навчання у гімназії</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 класний керівник 4-ого класу</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Рекомендації</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t>6. Контрольно-аналітична діяльність</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1. Перевірка виконання навчальних планів та виховних програм за І семестр 2024/2025 н.р.</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Наказ </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Перевірка ведення шкільної документації (на виконання Інструкції МОН України про ведення шкільної документації у загальноосвітніх навчально-виховних закладах)</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4-й тиждень</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w:t>
            </w:r>
          </w:p>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Педагог-організатор</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Інформація до НД</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Затвердження та погодження календарних планів на ІІ семестр, графіків контрольних робіт, планів роботи класних керівників на ІІ семестр</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2 – 3-й тиждень </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Адміністрація</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Книга контролю</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4. Аналіз дитячого травматизму за І семестр</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Заступник директора з </w:t>
            </w:r>
            <w:r w:rsidRPr="00D85607">
              <w:rPr>
                <w:rFonts w:ascii="Times New Roman" w:hAnsi="Times New Roman" w:cs="Times New Roman"/>
                <w:sz w:val="24"/>
                <w:szCs w:val="24"/>
              </w:rPr>
              <w:lastRenderedPageBreak/>
              <w:t>НВР</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lastRenderedPageBreak/>
              <w:t xml:space="preserve">Довідка до </w:t>
            </w:r>
            <w:r w:rsidRPr="00D85607">
              <w:rPr>
                <w:rFonts w:ascii="Times New Roman" w:hAnsi="Times New Roman" w:cs="Times New Roman"/>
                <w:sz w:val="24"/>
                <w:szCs w:val="24"/>
              </w:rPr>
              <w:lastRenderedPageBreak/>
              <w:t>НД</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val="restart"/>
            <w:shd w:val="clear" w:color="auto" w:fill="auto"/>
          </w:tcPr>
          <w:p w:rsidR="00D85607" w:rsidRPr="00D85607" w:rsidRDefault="00D85607" w:rsidP="00D85607">
            <w:pPr>
              <w:spacing w:after="0"/>
              <w:jc w:val="center"/>
              <w:rPr>
                <w:rFonts w:ascii="Times New Roman" w:hAnsi="Times New Roman" w:cs="Times New Roman"/>
                <w:b/>
                <w:sz w:val="24"/>
                <w:szCs w:val="24"/>
              </w:rPr>
            </w:pPr>
            <w:r w:rsidRPr="00D85607">
              <w:rPr>
                <w:rFonts w:ascii="Times New Roman" w:hAnsi="Times New Roman" w:cs="Times New Roman"/>
                <w:b/>
                <w:sz w:val="24"/>
                <w:szCs w:val="24"/>
              </w:rPr>
              <w:lastRenderedPageBreak/>
              <w:t>7. Економічна та фінансово-господарська діяльність з розвитку матеріально-технічної бази</w:t>
            </w: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1. Перевірка обліку енергоносіїв </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 xml:space="preserve">Завхоз </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Аналіз до АН</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 Створення робочої групи з підготовки школи до нового навчального року</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2-й тиждень</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В.о.директора гімназії</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Наказ</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r w:rsidR="00D85607" w:rsidRPr="00D85607" w:rsidTr="00AC35BB">
        <w:tc>
          <w:tcPr>
            <w:tcW w:w="2268" w:type="dxa"/>
            <w:vMerge/>
            <w:shd w:val="clear" w:color="auto" w:fill="auto"/>
          </w:tcPr>
          <w:p w:rsidR="00D85607" w:rsidRPr="00D85607" w:rsidRDefault="00D85607" w:rsidP="00D85607">
            <w:pPr>
              <w:spacing w:after="0"/>
              <w:jc w:val="center"/>
              <w:rPr>
                <w:rFonts w:ascii="Times New Roman" w:hAnsi="Times New Roman" w:cs="Times New Roman"/>
                <w:b/>
                <w:sz w:val="24"/>
                <w:szCs w:val="24"/>
              </w:rPr>
            </w:pPr>
          </w:p>
        </w:tc>
        <w:tc>
          <w:tcPr>
            <w:tcW w:w="486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 Складання плану заходів щодо підготовки школи до нового навчального року</w:t>
            </w:r>
          </w:p>
        </w:tc>
        <w:tc>
          <w:tcPr>
            <w:tcW w:w="2340"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3-й тиждень</w:t>
            </w:r>
          </w:p>
        </w:tc>
        <w:tc>
          <w:tcPr>
            <w:tcW w:w="270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Заступник директора з НВР</w:t>
            </w:r>
          </w:p>
        </w:tc>
        <w:tc>
          <w:tcPr>
            <w:tcW w:w="1615" w:type="dxa"/>
            <w:shd w:val="clear" w:color="auto" w:fill="auto"/>
          </w:tcPr>
          <w:p w:rsidR="00D85607" w:rsidRPr="00D85607" w:rsidRDefault="00D85607" w:rsidP="00D85607">
            <w:pPr>
              <w:spacing w:after="0"/>
              <w:rPr>
                <w:rFonts w:ascii="Times New Roman" w:hAnsi="Times New Roman" w:cs="Times New Roman"/>
                <w:sz w:val="24"/>
                <w:szCs w:val="24"/>
              </w:rPr>
            </w:pPr>
            <w:r w:rsidRPr="00D85607">
              <w:rPr>
                <w:rFonts w:ascii="Times New Roman" w:hAnsi="Times New Roman" w:cs="Times New Roman"/>
                <w:sz w:val="24"/>
                <w:szCs w:val="24"/>
              </w:rPr>
              <w:t>План заходів</w:t>
            </w:r>
          </w:p>
        </w:tc>
        <w:tc>
          <w:tcPr>
            <w:tcW w:w="1620" w:type="dxa"/>
            <w:shd w:val="clear" w:color="auto" w:fill="auto"/>
          </w:tcPr>
          <w:p w:rsidR="00D85607" w:rsidRPr="00D85607" w:rsidRDefault="00D85607" w:rsidP="00D85607">
            <w:pPr>
              <w:spacing w:after="0"/>
              <w:jc w:val="center"/>
              <w:rPr>
                <w:rFonts w:ascii="Times New Roman" w:hAnsi="Times New Roman" w:cs="Times New Roman"/>
                <w:b/>
                <w:sz w:val="24"/>
                <w:szCs w:val="24"/>
              </w:rPr>
            </w:pPr>
          </w:p>
        </w:tc>
      </w:tr>
    </w:tbl>
    <w:p w:rsidR="00D85607" w:rsidRPr="00D85607" w:rsidRDefault="00D85607" w:rsidP="00D85607">
      <w:pPr>
        <w:spacing w:after="0"/>
        <w:rPr>
          <w:rFonts w:ascii="Times New Roman" w:hAnsi="Times New Roman" w:cs="Times New Roman"/>
          <w:b/>
          <w:sz w:val="28"/>
          <w:szCs w:val="28"/>
        </w:rPr>
      </w:pPr>
    </w:p>
    <w:p w:rsidR="00D85607" w:rsidRPr="00D85607" w:rsidRDefault="00D85607" w:rsidP="00D85607">
      <w:pPr>
        <w:jc w:val="center"/>
        <w:rPr>
          <w:rFonts w:ascii="Times New Roman" w:hAnsi="Times New Roman" w:cs="Times New Roman"/>
          <w:b/>
          <w:sz w:val="28"/>
          <w:szCs w:val="28"/>
        </w:rPr>
      </w:pPr>
      <w:r w:rsidRPr="00D85607">
        <w:rPr>
          <w:rFonts w:ascii="Times New Roman" w:hAnsi="Times New Roman" w:cs="Times New Roman"/>
          <w:b/>
          <w:sz w:val="28"/>
          <w:szCs w:val="28"/>
        </w:rPr>
        <w:t>ЛЮТИЙ</w:t>
      </w:r>
    </w:p>
    <w:p w:rsidR="00D85607" w:rsidRPr="00D85607" w:rsidRDefault="00D85607" w:rsidP="00D85607">
      <w:pPr>
        <w:jc w:val="center"/>
        <w:rPr>
          <w:rFonts w:ascii="Times New Roman" w:hAnsi="Times New Roman" w:cs="Times New Roman"/>
          <w:b/>
          <w:sz w:val="28"/>
          <w:szCs w:val="28"/>
        </w:rPr>
      </w:pPr>
    </w:p>
    <w:p w:rsidR="00D85607" w:rsidRPr="00D85607" w:rsidRDefault="00D85607" w:rsidP="00D85607">
      <w:pPr>
        <w:jc w:val="center"/>
        <w:rPr>
          <w:rFonts w:ascii="Times New Roman" w:hAnsi="Times New Roman" w:cs="Times New Roman"/>
          <w:b/>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4782"/>
        <w:gridCol w:w="2307"/>
        <w:gridCol w:w="2670"/>
        <w:gridCol w:w="1616"/>
        <w:gridCol w:w="1609"/>
      </w:tblGrid>
      <w:tr w:rsidR="00D85607" w:rsidRPr="00D85607" w:rsidTr="00AC35BB">
        <w:tc>
          <w:tcPr>
            <w:tcW w:w="2268"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Розділ</w:t>
            </w:r>
          </w:p>
        </w:tc>
        <w:tc>
          <w:tcPr>
            <w:tcW w:w="4860"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Зміст діяльності</w:t>
            </w:r>
          </w:p>
        </w:tc>
        <w:tc>
          <w:tcPr>
            <w:tcW w:w="2340"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Термін</w:t>
            </w:r>
          </w:p>
        </w:tc>
        <w:tc>
          <w:tcPr>
            <w:tcW w:w="2700"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Відповідальні</w:t>
            </w:r>
          </w:p>
        </w:tc>
        <w:tc>
          <w:tcPr>
            <w:tcW w:w="1620" w:type="dxa"/>
            <w:shd w:val="clear" w:color="auto" w:fill="auto"/>
          </w:tcPr>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Форма</w:t>
            </w: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узагальнення</w:t>
            </w:r>
          </w:p>
        </w:tc>
        <w:tc>
          <w:tcPr>
            <w:tcW w:w="1620" w:type="dxa"/>
            <w:shd w:val="clear" w:color="auto" w:fill="auto"/>
          </w:tcPr>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Відмітка</w:t>
            </w: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про виконання</w:t>
            </w: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1. Забезпечення виконання ст.53 Конституції України, законів України «Про освіту», «Про загальну середню освіту», Концепції середньої освіти</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Проведення місячника профорієнтації «Моя майбутня професія»</w:t>
            </w:r>
          </w:p>
          <w:p w:rsidR="00D85607" w:rsidRPr="00D85607" w:rsidRDefault="00D85607" w:rsidP="00AC35BB">
            <w:pPr>
              <w:rPr>
                <w:rFonts w:ascii="Times New Roman" w:hAnsi="Times New Roman" w:cs="Times New Roman"/>
              </w:rPr>
            </w:pPr>
          </w:p>
          <w:p w:rsidR="00D85607" w:rsidRPr="00D85607" w:rsidRDefault="00D85607" w:rsidP="00AC35BB">
            <w:pPr>
              <w:rPr>
                <w:rFonts w:ascii="Times New Roman" w:hAnsi="Times New Roman" w:cs="Times New Roman"/>
              </w:rPr>
            </w:pPr>
          </w:p>
          <w:p w:rsidR="00D85607" w:rsidRPr="00D85607" w:rsidRDefault="00D85607" w:rsidP="00AC35BB">
            <w:pPr>
              <w:rPr>
                <w:rFonts w:ascii="Times New Roman" w:hAnsi="Times New Roman" w:cs="Times New Roman"/>
              </w:rPr>
            </w:pPr>
          </w:p>
          <w:p w:rsidR="00D85607" w:rsidRPr="00D85607" w:rsidRDefault="00D85607" w:rsidP="00AC35BB">
            <w:pPr>
              <w:rPr>
                <w:rFonts w:ascii="Times New Roman" w:hAnsi="Times New Roman" w:cs="Times New Roman"/>
              </w:rPr>
            </w:pP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05 – 27.02</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Наказ, план заходів</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2. Оголошення набору учнів до 1-го класу на 2025/2026 н.р.</w:t>
            </w:r>
          </w:p>
          <w:p w:rsidR="00D85607" w:rsidRPr="00D85607" w:rsidRDefault="00D85607" w:rsidP="00AC35BB">
            <w:pPr>
              <w:pStyle w:val="ListParagraph"/>
              <w:spacing w:after="0" w:line="240" w:lineRule="auto"/>
              <w:ind w:left="0"/>
              <w:rPr>
                <w:rFonts w:ascii="Times New Roman" w:hAnsi="Times New Roman"/>
                <w:sz w:val="24"/>
                <w:szCs w:val="24"/>
                <w:lang w:val="uk-UA"/>
              </w:rPr>
            </w:pP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Оголошення</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2. Охорона життя та здоров’я дітей</w:t>
            </w: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1. Контроль за станом організації гарячого харчування для учнів</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Аналіз до АН, РГ</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2. Дотримання санітарно-гігієнічних вимог у навчальних кабінетах</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Медсестра</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Довідка до АН</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3. Бесіда про правила дорожнього руху</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05.02</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Класні керівники 1 – 9-х класів</w:t>
            </w:r>
          </w:p>
        </w:tc>
        <w:tc>
          <w:tcPr>
            <w:tcW w:w="162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Записи у журналах</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jc w:val="center"/>
              <w:rPr>
                <w:rFonts w:ascii="Times New Roman" w:hAnsi="Times New Roman" w:cs="Times New Roman"/>
                <w:b/>
                <w:sz w:val="28"/>
                <w:szCs w:val="28"/>
              </w:rPr>
            </w:pPr>
            <w:r w:rsidRPr="00D85607">
              <w:rPr>
                <w:rFonts w:ascii="Times New Roman" w:hAnsi="Times New Roman" w:cs="Times New Roman"/>
                <w:b/>
              </w:rPr>
              <w:t>3. Робота з учнями</w:t>
            </w: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1. Вечір зустрічі випускників</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07.02</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Педагог-організатор</w:t>
            </w:r>
          </w:p>
        </w:tc>
        <w:tc>
          <w:tcPr>
            <w:tcW w:w="1620" w:type="dxa"/>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sz w:val="24"/>
                <w:szCs w:val="24"/>
                <w:lang w:val="uk-UA"/>
              </w:rPr>
              <w:t>Інформація до НД</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2. Проведення місячника профорієнтації «Моя майбутня професія»:</w:t>
            </w:r>
          </w:p>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Оновлення банку профорієнтаційних пропозицій за результатами діагностики здібностей і обдарувань учнів</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05 – 27.02</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w:t>
            </w:r>
          </w:p>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Педагог-організатор</w:t>
            </w:r>
          </w:p>
          <w:p w:rsidR="00D85607" w:rsidRPr="00D85607" w:rsidRDefault="00D85607" w:rsidP="00AC35BB">
            <w:pPr>
              <w:rPr>
                <w:rFonts w:ascii="Times New Roman" w:hAnsi="Times New Roman" w:cs="Times New Roman"/>
              </w:rPr>
            </w:pPr>
            <w:r w:rsidRPr="00D85607">
              <w:rPr>
                <w:rFonts w:ascii="Times New Roman" w:hAnsi="Times New Roman" w:cs="Times New Roman"/>
              </w:rPr>
              <w:t xml:space="preserve">Класні керівники, </w:t>
            </w:r>
          </w:p>
        </w:tc>
        <w:tc>
          <w:tcPr>
            <w:tcW w:w="162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p>
          <w:p w:rsidR="00D85607" w:rsidRPr="00D85607" w:rsidRDefault="00D85607" w:rsidP="00AC35BB">
            <w:pPr>
              <w:pStyle w:val="ListParagraph"/>
              <w:spacing w:after="0" w:line="240" w:lineRule="auto"/>
              <w:ind w:left="0"/>
              <w:rPr>
                <w:rFonts w:ascii="Times New Roman" w:hAnsi="Times New Roman"/>
                <w:sz w:val="24"/>
                <w:szCs w:val="24"/>
                <w:lang w:val="uk-UA"/>
              </w:rPr>
            </w:pPr>
          </w:p>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Конспекти</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3. Робота з учнями, які стоять на внутрішньо шкільному обліку</w:t>
            </w:r>
          </w:p>
        </w:tc>
        <w:tc>
          <w:tcPr>
            <w:tcW w:w="234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До 16.02</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Педагог-ороганізатор</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4. Засідання комісії з профілактики правопорушень. Індивідуальні бесіди з учнями, які вимагають посиленої педагогічної уваги</w:t>
            </w:r>
          </w:p>
        </w:tc>
        <w:tc>
          <w:tcPr>
            <w:tcW w:w="234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Педагог-організатор</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Оновлення банку даних</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tcBorders>
              <w:top w:val="nil"/>
            </w:tcBorders>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5. Операція «Живи, книжко»</w:t>
            </w:r>
          </w:p>
        </w:tc>
        <w:tc>
          <w:tcPr>
            <w:tcW w:w="234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 xml:space="preserve"> Завідувач бібліотеки </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НД</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tcBorders>
              <w:top w:val="nil"/>
            </w:tcBorders>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6. Перевірка зовнішнього вигляду учнів, стану підручників</w:t>
            </w:r>
          </w:p>
        </w:tc>
        <w:tc>
          <w:tcPr>
            <w:tcW w:w="234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23-27.02</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Педагог-організатор</w:t>
            </w:r>
          </w:p>
          <w:p w:rsidR="00D85607" w:rsidRPr="00D85607" w:rsidRDefault="00D85607" w:rsidP="00AC35BB">
            <w:pPr>
              <w:rPr>
                <w:rFonts w:ascii="Times New Roman" w:hAnsi="Times New Roman" w:cs="Times New Roman"/>
              </w:rPr>
            </w:pPr>
            <w:r w:rsidRPr="00D85607">
              <w:rPr>
                <w:rFonts w:ascii="Times New Roman" w:hAnsi="Times New Roman" w:cs="Times New Roman"/>
              </w:rPr>
              <w:t>Завідувач бібліотеки</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НД</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5. Організаційно-педагогічна та науково-методична діяльність</w:t>
            </w: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1. Майстер-класи вчителів, які атестуються, «Шляхи впровадження нових технологій»</w:t>
            </w:r>
          </w:p>
        </w:tc>
        <w:tc>
          <w:tcPr>
            <w:tcW w:w="234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09 – 13.02</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Методичний посібник</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2. Конкурс «Найкращий читач» до Дня слов’янської писемності</w:t>
            </w:r>
          </w:p>
        </w:tc>
        <w:tc>
          <w:tcPr>
            <w:tcW w:w="234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До 26.02</w:t>
            </w:r>
          </w:p>
        </w:tc>
        <w:tc>
          <w:tcPr>
            <w:tcW w:w="270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Завідувач бібліотеки</w:t>
            </w:r>
          </w:p>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Вчитель укр.мови</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Сценарій</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rPr>
                <w:rFonts w:ascii="Times New Roman" w:hAnsi="Times New Roman" w:cs="Times New Roman"/>
                <w:b/>
                <w:sz w:val="28"/>
                <w:szCs w:val="28"/>
              </w:rPr>
            </w:pPr>
            <w:r w:rsidRPr="00D85607">
              <w:rPr>
                <w:rFonts w:ascii="Times New Roman" w:hAnsi="Times New Roman" w:cs="Times New Roman"/>
                <w:b/>
              </w:rPr>
              <w:t>6. Контрольно-аналітична діяльність</w:t>
            </w: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1. Адміністративний контроль. Відвідування уроків учителів, які атестуються</w:t>
            </w:r>
          </w:p>
        </w:tc>
        <w:tc>
          <w:tcPr>
            <w:tcW w:w="234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1 – 4-й тижні</w:t>
            </w:r>
          </w:p>
        </w:tc>
        <w:tc>
          <w:tcPr>
            <w:tcW w:w="270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Адміністрація</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Довідка до АН</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 xml:space="preserve">2. Відвідування багатодітних сімей (соціальне інспектування малозабезпечених </w:t>
            </w:r>
            <w:r w:rsidRPr="00D85607">
              <w:rPr>
                <w:rFonts w:ascii="Times New Roman" w:hAnsi="Times New Roman"/>
                <w:sz w:val="24"/>
                <w:szCs w:val="24"/>
                <w:lang w:val="uk-UA"/>
              </w:rPr>
              <w:lastRenderedPageBreak/>
              <w:t>сімей)</w:t>
            </w:r>
          </w:p>
        </w:tc>
        <w:tc>
          <w:tcPr>
            <w:tcW w:w="234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lastRenderedPageBreak/>
              <w:t>2-й тиждень</w:t>
            </w:r>
          </w:p>
        </w:tc>
        <w:tc>
          <w:tcPr>
            <w:tcW w:w="270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Класні керівники</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Довідка до АН</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3. Класно-узагальнювальний контроль у 9-му класі</w:t>
            </w:r>
          </w:p>
        </w:tc>
        <w:tc>
          <w:tcPr>
            <w:tcW w:w="234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2 – 3-й тижні</w:t>
            </w:r>
          </w:p>
        </w:tc>
        <w:tc>
          <w:tcPr>
            <w:tcW w:w="270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 xml:space="preserve">Адміністрація </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Книги контролю</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4. Вибіркова перевірка поурочних планів</w:t>
            </w:r>
          </w:p>
        </w:tc>
        <w:tc>
          <w:tcPr>
            <w:tcW w:w="234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Протягом місяця</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Адміністрація</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Книги контролю</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5. Контроль за відвідуванням учнями занять (1 – 9-ті класи)</w:t>
            </w:r>
          </w:p>
        </w:tc>
        <w:tc>
          <w:tcPr>
            <w:tcW w:w="234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Протягом місяця</w:t>
            </w:r>
          </w:p>
        </w:tc>
        <w:tc>
          <w:tcPr>
            <w:tcW w:w="270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Педагог-організатор</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НД</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6. Вивчення стану викладання та рівня навчальних досягнень учнів з фізичної культури</w:t>
            </w:r>
          </w:p>
        </w:tc>
        <w:tc>
          <w:tcPr>
            <w:tcW w:w="234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2 – 3-й тижні</w:t>
            </w:r>
          </w:p>
        </w:tc>
        <w:tc>
          <w:tcPr>
            <w:tcW w:w="270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Заступник директора з НВР</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Наказ</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jc w:val="center"/>
              <w:rPr>
                <w:rFonts w:ascii="Times New Roman" w:hAnsi="Times New Roman" w:cs="Times New Roman"/>
                <w:b/>
                <w:sz w:val="28"/>
                <w:szCs w:val="28"/>
              </w:rPr>
            </w:pPr>
            <w:r w:rsidRPr="00D85607">
              <w:rPr>
                <w:rFonts w:ascii="Times New Roman" w:hAnsi="Times New Roman" w:cs="Times New Roman"/>
                <w:b/>
              </w:rPr>
              <w:t>7. Економічна та фінансово-господарська діяльність з розвитку матеріально-технічної бази</w:t>
            </w: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1. Підготовка до ремонту гімназії</w:t>
            </w:r>
          </w:p>
        </w:tc>
        <w:tc>
          <w:tcPr>
            <w:tcW w:w="234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Протягом місяця</w:t>
            </w:r>
          </w:p>
        </w:tc>
        <w:tc>
          <w:tcPr>
            <w:tcW w:w="270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 xml:space="preserve">Завхоз </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Заявки</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2. Аналіз надходження й використання позабюджетних коштів</w:t>
            </w:r>
          </w:p>
        </w:tc>
        <w:tc>
          <w:tcPr>
            <w:tcW w:w="234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Протягом місяця</w:t>
            </w:r>
          </w:p>
        </w:tc>
        <w:tc>
          <w:tcPr>
            <w:tcW w:w="270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lang w:val="uk-UA"/>
              </w:rPr>
              <w:t>В.о.директора гімназії</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НД</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3. Рейд – перевірка стану збереження майна</w:t>
            </w:r>
          </w:p>
        </w:tc>
        <w:tc>
          <w:tcPr>
            <w:tcW w:w="2340" w:type="dxa"/>
            <w:shd w:val="clear" w:color="auto" w:fill="auto"/>
          </w:tcPr>
          <w:p w:rsidR="00D85607" w:rsidRPr="00D85607" w:rsidRDefault="00D85607" w:rsidP="00AC35BB">
            <w:pPr>
              <w:pStyle w:val="ListParagraph"/>
              <w:spacing w:after="0" w:line="240" w:lineRule="auto"/>
              <w:ind w:left="0"/>
              <w:rPr>
                <w:rFonts w:ascii="Times New Roman" w:hAnsi="Times New Roman"/>
                <w:sz w:val="24"/>
                <w:szCs w:val="24"/>
                <w:lang w:val="uk-UA"/>
              </w:rPr>
            </w:pPr>
            <w:r w:rsidRPr="00D85607">
              <w:rPr>
                <w:rFonts w:ascii="Times New Roman" w:hAnsi="Times New Roman"/>
                <w:sz w:val="24"/>
                <w:szCs w:val="24"/>
                <w:lang w:val="uk-UA"/>
              </w:rPr>
              <w:t>2-й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 xml:space="preserve">Завхоз </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Довідка до НД</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bl>
    <w:p w:rsidR="00D85607" w:rsidRPr="00D85607" w:rsidRDefault="00D85607" w:rsidP="00D85607">
      <w:pPr>
        <w:rPr>
          <w:rFonts w:ascii="Times New Roman" w:hAnsi="Times New Roman" w:cs="Times New Roman"/>
          <w:b/>
          <w:sz w:val="28"/>
          <w:szCs w:val="28"/>
        </w:rPr>
      </w:pPr>
    </w:p>
    <w:p w:rsidR="00D85607" w:rsidRPr="00D85607" w:rsidRDefault="00D85607" w:rsidP="00D85607">
      <w:pPr>
        <w:jc w:val="center"/>
        <w:rPr>
          <w:rFonts w:ascii="Times New Roman" w:hAnsi="Times New Roman" w:cs="Times New Roman"/>
          <w:b/>
          <w:sz w:val="28"/>
          <w:szCs w:val="28"/>
        </w:rPr>
      </w:pPr>
      <w:r w:rsidRPr="00D85607">
        <w:rPr>
          <w:rFonts w:ascii="Times New Roman" w:hAnsi="Times New Roman" w:cs="Times New Roman"/>
          <w:b/>
          <w:sz w:val="28"/>
          <w:szCs w:val="28"/>
        </w:rPr>
        <w:t>БЕРЕЗЕНЬ</w:t>
      </w:r>
    </w:p>
    <w:p w:rsidR="00D85607" w:rsidRPr="00D85607" w:rsidRDefault="00D85607" w:rsidP="00D85607">
      <w:pPr>
        <w:jc w:val="center"/>
        <w:rPr>
          <w:rFonts w:ascii="Times New Roman" w:hAnsi="Times New Roman" w:cs="Times New Roman"/>
          <w:b/>
          <w:sz w:val="28"/>
          <w:szCs w:val="28"/>
        </w:rPr>
      </w:pPr>
    </w:p>
    <w:p w:rsidR="00D85607" w:rsidRPr="00D85607" w:rsidRDefault="00D85607" w:rsidP="00D85607">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4782"/>
        <w:gridCol w:w="2304"/>
        <w:gridCol w:w="2671"/>
        <w:gridCol w:w="1617"/>
        <w:gridCol w:w="1610"/>
      </w:tblGrid>
      <w:tr w:rsidR="00D85607" w:rsidRPr="00D85607" w:rsidTr="00AC35BB">
        <w:tc>
          <w:tcPr>
            <w:tcW w:w="2268"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Розділ</w:t>
            </w:r>
          </w:p>
        </w:tc>
        <w:tc>
          <w:tcPr>
            <w:tcW w:w="4860"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Зміст діяльності</w:t>
            </w:r>
          </w:p>
        </w:tc>
        <w:tc>
          <w:tcPr>
            <w:tcW w:w="2340"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Термін</w:t>
            </w:r>
          </w:p>
        </w:tc>
        <w:tc>
          <w:tcPr>
            <w:tcW w:w="2700"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Відповідальні</w:t>
            </w:r>
          </w:p>
        </w:tc>
        <w:tc>
          <w:tcPr>
            <w:tcW w:w="1620" w:type="dxa"/>
            <w:shd w:val="clear" w:color="auto" w:fill="auto"/>
          </w:tcPr>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Форма</w:t>
            </w: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узагальнення</w:t>
            </w:r>
          </w:p>
        </w:tc>
        <w:tc>
          <w:tcPr>
            <w:tcW w:w="1620" w:type="dxa"/>
            <w:shd w:val="clear" w:color="auto" w:fill="auto"/>
          </w:tcPr>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Відмітка</w:t>
            </w: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про виконання</w:t>
            </w: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 xml:space="preserve">1. Забезпечення виконання ст.53 Конституції </w:t>
            </w:r>
            <w:r w:rsidRPr="00D85607">
              <w:rPr>
                <w:rFonts w:ascii="Times New Roman" w:hAnsi="Times New Roman"/>
                <w:b/>
                <w:sz w:val="24"/>
                <w:szCs w:val="24"/>
                <w:lang w:val="uk-UA"/>
              </w:rPr>
              <w:lastRenderedPageBreak/>
              <w:t>України, законів України «Про освіту», «Про загальну середню освіту», Концепції середньої освіти</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lastRenderedPageBreak/>
              <w:t xml:space="preserve">1. Круглий стіл «Обдарованість», за участю  адміністрації школи та учителів-предметників з обговорення підсумків участі учнів школи у ІІ </w:t>
            </w:r>
            <w:r w:rsidRPr="00D85607">
              <w:rPr>
                <w:rFonts w:ascii="Times New Roman" w:hAnsi="Times New Roman" w:cs="Times New Roman"/>
              </w:rPr>
              <w:lastRenderedPageBreak/>
              <w:t>та ІІІ Всеукраїнських учнівських олімпіад, конкурсі-захисті науково-дослідних робіт у системі МАН</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lastRenderedPageBreak/>
              <w:t>03.03</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Матеріали круглого столу, наказ</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Контроль за відвідуванням учнями школи навальних занять</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Педагог-організатор</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Довідка до засідання ПР</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2. Охорона життя та здоров’я дітей</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Бесіда про правила дорожнього руху</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03.03</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Класні керівники</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Запис у журналах</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Перевірка якості харчування</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Акт перевірки</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Виробнича нарада «Організація профілактичної роботи з безпеки життєдіяльності у весняно-літній період»</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Адміністрація</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НД</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 Перевірка організації ОП на заняттях з фізкультури з учнями, що віднесені до спецмедгрупи</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Адміністрація</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АН</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5. Бесіда з учнями з питань БЖ під час весняних канікул</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20.03</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Класні керівники 1 – 9-х класів</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Записи у журналах</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3. Робота з учнями</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Концерт до 8 Березня</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07.03</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Педагог-організатор, учитель музичного мистецтва</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 xml:space="preserve">Сценарій </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Благодійний ярмарок</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20.03</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Педагог-організатор, класні керівники 1 – 9-х класів</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Наказ</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Відвідування сімей, діти яких стоять на внутрішньо шкільному обліку</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Педагог-організатор, класні керівники</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НД</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 Шевченківський тиждень.</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09 – 13.03</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Класні керівники, учителі української мови</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НД</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 xml:space="preserve">5. День права: </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18.03</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Учитель правознавства, класні керівники 1 – 9-х класів</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План тижня, сценарії конкурсів, розробки виховних годин</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4. Робота з батьками, громадськістю</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Індивідуальні консультації для батьків майбутніх першокласників щодо підготовки дитини до школи</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Спільне засідання батьківського комітету, ради школи за планом</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Протокол</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5. Організаційно-педагогічна та науково-методична діяльність</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Засідання з питань атестації педагогічних працівників</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 xml:space="preserve">Голови ШМО, в.о.директора гімназії </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Протоколи</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Підсумкове засідання шкільної атестаційної комісії. Підсумки рейтингу вчителів, які атестуються, підготовка атестаційних матеріалів</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Протокол</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tabs>
                <w:tab w:val="left" w:pos="1080"/>
              </w:tabs>
              <w:jc w:val="both"/>
              <w:rPr>
                <w:rFonts w:ascii="Times New Roman" w:hAnsi="Times New Roman" w:cs="Times New Roman"/>
                <w:b/>
              </w:rPr>
            </w:pPr>
            <w:r w:rsidRPr="00D85607">
              <w:rPr>
                <w:rFonts w:ascii="Times New Roman" w:hAnsi="Times New Roman" w:cs="Times New Roman"/>
              </w:rPr>
              <w:t>3.</w:t>
            </w:r>
            <w:r w:rsidRPr="00D85607">
              <w:rPr>
                <w:rFonts w:ascii="Times New Roman" w:hAnsi="Times New Roman" w:cs="Times New Roman"/>
                <w:b/>
              </w:rPr>
              <w:t xml:space="preserve"> Засідання педагогічної ради</w:t>
            </w:r>
          </w:p>
          <w:p w:rsidR="00D85607" w:rsidRPr="00D85607" w:rsidRDefault="00D85607" w:rsidP="00AC35BB">
            <w:pPr>
              <w:tabs>
                <w:tab w:val="left" w:pos="1080"/>
              </w:tabs>
              <w:jc w:val="both"/>
              <w:rPr>
                <w:rFonts w:ascii="Times New Roman" w:eastAsia="SimSun" w:hAnsi="Times New Roman" w:cs="Times New Roman"/>
              </w:rPr>
            </w:pPr>
            <w:r w:rsidRPr="00D85607">
              <w:rPr>
                <w:rFonts w:ascii="Times New Roman" w:eastAsia="SimSun" w:hAnsi="Times New Roman" w:cs="Times New Roman"/>
              </w:rPr>
              <w:t>1. Виконання рішень попередньої педради.</w:t>
            </w:r>
          </w:p>
          <w:p w:rsidR="00D85607" w:rsidRPr="00D85607" w:rsidRDefault="00D85607" w:rsidP="00AC35BB">
            <w:pPr>
              <w:tabs>
                <w:tab w:val="left" w:pos="1080"/>
              </w:tabs>
              <w:jc w:val="both"/>
              <w:rPr>
                <w:rFonts w:ascii="Times New Roman" w:eastAsia="SimSun" w:hAnsi="Times New Roman" w:cs="Times New Roman"/>
              </w:rPr>
            </w:pPr>
            <w:r w:rsidRPr="00D85607">
              <w:rPr>
                <w:rFonts w:ascii="Times New Roman" w:eastAsia="SimSun" w:hAnsi="Times New Roman" w:cs="Times New Roman"/>
                <w:color w:val="333333"/>
                <w:bdr w:val="none" w:sz="0" w:space="0" w:color="auto" w:frame="1"/>
                <w:shd w:val="clear" w:color="auto" w:fill="FFFFFF"/>
              </w:rPr>
              <w:t>2. Інклюзія в освітньому процесі, як одна із форм соціалізації дитини з особливими освітніми процесами.</w:t>
            </w:r>
          </w:p>
          <w:p w:rsidR="00D85607" w:rsidRPr="00D85607" w:rsidRDefault="00D85607" w:rsidP="00AC35BB">
            <w:pPr>
              <w:jc w:val="both"/>
              <w:rPr>
                <w:rFonts w:ascii="Times New Roman" w:eastAsia="SimSun" w:hAnsi="Times New Roman" w:cs="Times New Roman"/>
              </w:rPr>
            </w:pPr>
            <w:r w:rsidRPr="00D85607">
              <w:rPr>
                <w:rFonts w:ascii="Times New Roman" w:eastAsia="SimSun" w:hAnsi="Times New Roman" w:cs="Times New Roman"/>
              </w:rPr>
              <w:t xml:space="preserve">3. </w:t>
            </w:r>
            <w:r w:rsidRPr="00D85607">
              <w:rPr>
                <w:rFonts w:ascii="Times New Roman" w:eastAsia="SimSun" w:hAnsi="Times New Roman" w:cs="Times New Roman"/>
                <w:color w:val="000000"/>
                <w:shd w:val="clear" w:color="auto" w:fill="FFFFFF"/>
              </w:rPr>
              <w:t>Про підготовку до організованого закінчення навчального року. Ознайомлення з нормативними документами про закінчення навчального року(ДПА).</w:t>
            </w:r>
          </w:p>
          <w:p w:rsidR="00D85607" w:rsidRPr="00D85607" w:rsidRDefault="00D85607" w:rsidP="00AC35BB">
            <w:pPr>
              <w:jc w:val="both"/>
              <w:rPr>
                <w:rFonts w:ascii="Times New Roman" w:eastAsia="SimSun" w:hAnsi="Times New Roman" w:cs="Times New Roman"/>
                <w:b/>
              </w:rPr>
            </w:pPr>
            <w:r w:rsidRPr="00D85607">
              <w:rPr>
                <w:rFonts w:ascii="Times New Roman" w:eastAsia="SimSun" w:hAnsi="Times New Roman" w:cs="Times New Roman"/>
              </w:rPr>
              <w:t>4.  Стан викладання та рівень навчальних досягнень з хімії.</w:t>
            </w:r>
          </w:p>
          <w:p w:rsidR="00D85607" w:rsidRPr="00D85607" w:rsidRDefault="00D85607" w:rsidP="00AC35BB">
            <w:pPr>
              <w:jc w:val="both"/>
              <w:rPr>
                <w:rFonts w:ascii="Times New Roman" w:eastAsia="SimSun" w:hAnsi="Times New Roman" w:cs="Times New Roman"/>
              </w:rPr>
            </w:pPr>
            <w:r w:rsidRPr="00D85607">
              <w:rPr>
                <w:rFonts w:ascii="Times New Roman" w:eastAsia="SimSun" w:hAnsi="Times New Roman" w:cs="Times New Roman"/>
                <w:color w:val="212121"/>
                <w:shd w:val="clear" w:color="auto" w:fill="FFFFFF"/>
              </w:rPr>
              <w:lastRenderedPageBreak/>
              <w:t>5. Презентація прийомів використання НТ на уроках та в позаурочній діяльності вчителів, які атестуються. Творчі звіти вчителів, що атестуються в 2025 році (педагогічний вернісаж ідей «Від творчості педагога – до творчості учня»).</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lastRenderedPageBreak/>
              <w:t>4-й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Матеріали семінару</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 Індивідуальна діагностична робота з майбутніми першокласниками</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Атестаційні листи</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5. Підготовка документів щодо встановлення педагогічним працівникам кваліфікаційних категорій та педагогічних знань</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НД</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rPr>
                <w:rFonts w:ascii="Times New Roman" w:hAnsi="Times New Roman" w:cs="Times New Roman"/>
                <w:b/>
                <w:sz w:val="28"/>
                <w:szCs w:val="28"/>
              </w:rPr>
            </w:pPr>
            <w:r w:rsidRPr="00D85607">
              <w:rPr>
                <w:rFonts w:ascii="Times New Roman" w:hAnsi="Times New Roman" w:cs="Times New Roman"/>
                <w:b/>
              </w:rPr>
              <w:t>6. Контрольно-аналітична діяльність</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Перевірка темпу і техніки читання у 2 – 6-х класах</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Довідка</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Контроль організації харчування учнів</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АН</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 Перевірка стану виконання навчальних програм</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 xml:space="preserve">Адміністрація </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Книги контролю</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5. Вивчення ефективності використання годин варіативної складової навчального плану</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 3-й тижні</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АН</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6. Контроль за дотриманням учнями Статуту школи</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 3-й тижні</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Педагог-організатор</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НД</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 xml:space="preserve">7. Вивчення стану викладання та рівня навчальних досягнень учнів з основи здоров’я </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 2-й тижні</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Довідка</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8. Контрольні зрізи знань за текстами адміністрації у 5 – 6-х класах (природознавство)</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Адміністрація</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Наказ</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shd w:val="clear" w:color="auto" w:fill="auto"/>
          </w:tcPr>
          <w:p w:rsidR="00D85607" w:rsidRPr="00D85607" w:rsidRDefault="00D85607" w:rsidP="00AC35BB">
            <w:pPr>
              <w:jc w:val="center"/>
              <w:rPr>
                <w:rFonts w:ascii="Times New Roman" w:hAnsi="Times New Roman" w:cs="Times New Roman"/>
                <w:b/>
                <w:sz w:val="28"/>
                <w:szCs w:val="28"/>
              </w:rPr>
            </w:pPr>
            <w:r w:rsidRPr="00D85607">
              <w:rPr>
                <w:rFonts w:ascii="Times New Roman" w:hAnsi="Times New Roman" w:cs="Times New Roman"/>
                <w:b/>
              </w:rPr>
              <w:t xml:space="preserve">7. Економічна та фінансово-господарська </w:t>
            </w:r>
            <w:r w:rsidRPr="00D85607">
              <w:rPr>
                <w:rFonts w:ascii="Times New Roman" w:hAnsi="Times New Roman" w:cs="Times New Roman"/>
                <w:b/>
              </w:rPr>
              <w:lastRenderedPageBreak/>
              <w:t>діяльність з розвитку матеріально-технічної бази</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lastRenderedPageBreak/>
              <w:t>1. Підготовчі роботи до ремонту гімназії. Вивчення питання матеріально-технічного стану закладу</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 xml:space="preserve">Завхоз </w:t>
            </w:r>
          </w:p>
        </w:tc>
        <w:tc>
          <w:tcPr>
            <w:tcW w:w="162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Дефектний акт</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bl>
    <w:p w:rsidR="00D85607" w:rsidRPr="00D85607" w:rsidRDefault="00D85607" w:rsidP="00D85607">
      <w:pPr>
        <w:rPr>
          <w:rFonts w:ascii="Times New Roman" w:hAnsi="Times New Roman" w:cs="Times New Roman"/>
          <w:b/>
          <w:sz w:val="28"/>
          <w:szCs w:val="28"/>
        </w:rPr>
      </w:pPr>
    </w:p>
    <w:p w:rsidR="00D85607" w:rsidRPr="00D85607" w:rsidRDefault="00D85607" w:rsidP="00D85607">
      <w:pPr>
        <w:jc w:val="center"/>
        <w:rPr>
          <w:rFonts w:ascii="Times New Roman" w:hAnsi="Times New Roman" w:cs="Times New Roman"/>
          <w:b/>
          <w:sz w:val="28"/>
          <w:szCs w:val="28"/>
        </w:rPr>
      </w:pPr>
      <w:r w:rsidRPr="00D85607">
        <w:rPr>
          <w:rFonts w:ascii="Times New Roman" w:hAnsi="Times New Roman" w:cs="Times New Roman"/>
          <w:b/>
          <w:sz w:val="28"/>
          <w:szCs w:val="28"/>
        </w:rPr>
        <w:t>КВІТЕНЬ</w:t>
      </w:r>
    </w:p>
    <w:p w:rsidR="00D85607" w:rsidRPr="00D85607" w:rsidRDefault="00D85607" w:rsidP="00D85607">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3"/>
        <w:gridCol w:w="4692"/>
        <w:gridCol w:w="2270"/>
        <w:gridCol w:w="2641"/>
        <w:gridCol w:w="1797"/>
        <w:gridCol w:w="1598"/>
      </w:tblGrid>
      <w:tr w:rsidR="00D85607" w:rsidRPr="00D85607" w:rsidTr="00AC35BB">
        <w:tc>
          <w:tcPr>
            <w:tcW w:w="2268"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Розділ</w:t>
            </w:r>
          </w:p>
        </w:tc>
        <w:tc>
          <w:tcPr>
            <w:tcW w:w="4860"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Зміст діяльності</w:t>
            </w:r>
          </w:p>
        </w:tc>
        <w:tc>
          <w:tcPr>
            <w:tcW w:w="2340"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Термін</w:t>
            </w:r>
          </w:p>
        </w:tc>
        <w:tc>
          <w:tcPr>
            <w:tcW w:w="2700"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Відповідальні</w:t>
            </w:r>
          </w:p>
        </w:tc>
        <w:tc>
          <w:tcPr>
            <w:tcW w:w="1805" w:type="dxa"/>
            <w:shd w:val="clear" w:color="auto" w:fill="auto"/>
          </w:tcPr>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Форма</w:t>
            </w: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узагальнення</w:t>
            </w:r>
          </w:p>
        </w:tc>
        <w:tc>
          <w:tcPr>
            <w:tcW w:w="1620" w:type="dxa"/>
            <w:shd w:val="clear" w:color="auto" w:fill="auto"/>
          </w:tcPr>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Відмітка</w:t>
            </w: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про виконання</w:t>
            </w: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1. Забезпечення виконання ст.53 Конституції України, законів України «Про освіту», «Про загальну середню освіту», Концепції середньої освіти</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Створення методичних куточків з підготовки до підсумкової державної атестації</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 4-й тижні</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Голови МО</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Рекомендації</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Підготовка та оформлення матеріалів і документації підсумкової державної атестації</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До 30.04</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 голови МО</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Наказ</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Складання розкладу державної підсумкової атестації</w:t>
            </w:r>
          </w:p>
          <w:p w:rsidR="00D85607" w:rsidRPr="00D85607" w:rsidRDefault="00D85607" w:rsidP="00AC35BB">
            <w:pPr>
              <w:rPr>
                <w:rFonts w:ascii="Times New Roman" w:hAnsi="Times New Roman" w:cs="Times New Roman"/>
              </w:rPr>
            </w:pP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Розклад</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2. Охорона життя та здоров’я дітей</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План-графік оздоровлення дітей-сиріт, дітей із соціально незахищених сімей</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 3-й тижні</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Педагог-організатор, класні керівники</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АН</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Вивчення стану роботи із профілактики дитячого травматизму. Звіт учителів фізкультури, класних керівників, соціального педагога</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07.04</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Нарада при директорові</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Організація і проведення Дня ЦЗ у школі (за окремим планом)</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 начальник штабу ЦЗ</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Наказ</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 Контроль за виконанням колективного договору з охорони праці і безпеки життєдіяльності</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 xml:space="preserve"> Голова ПК, Директор школи </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Аналіз до зборів трудового колективу</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3. Робота з учнями</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Декада – звіт роботи класних органів самоврядування – збори в класах по плануванню діяльності на новий навчальний рік</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02 – 13.04</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Педагог-організатор, класні керівники</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Рекомендації</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До Дня гумору провести: конкурс сатиричних малюнків «Насміши мене» (2 – 7-мі класи); конкурс гуморесок (2 – 6-ті класи)</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Педагог-організатор</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рейтингу</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tcBorders>
              <w:top w:val="nil"/>
            </w:tcBorders>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 xml:space="preserve">3. Місячник екологічного виховання: виховні години «Збережемо нашу Землю чисто і блакитною» (1 – 9-ті класи); акції «Чисте місто», «Чистий парк», «Чистий берег», «Чисте шкільне подвір’я», виготовлення буклетів на екологічну тему </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01– 28.04</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Класні керівники 2 -7-х класів</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План заходів, сценарії</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tcBorders>
              <w:top w:val="nil"/>
            </w:tcBorders>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 До Дня Чорнобильської трагедії: виховні години.</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24 – 28.04</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Педагог-організатор, класні керівники 1 – 9-х класів, учитель образотворчого мистецтва, учитель української мови</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План заходів, сценарії</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4. Робота з батьками, громадськістю</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Звітний концерт художньої самодіяльності для батьків і громадськості</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Педагог-організатор</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Сценарій</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Засідання батьківського комітету за планом</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Протокол</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rPr>
                <w:rFonts w:ascii="Times New Roman" w:hAnsi="Times New Roman" w:cs="Times New Roman"/>
                <w:b/>
                <w:sz w:val="28"/>
                <w:szCs w:val="28"/>
              </w:rPr>
            </w:pPr>
            <w:r w:rsidRPr="00D85607">
              <w:rPr>
                <w:rFonts w:ascii="Times New Roman" w:hAnsi="Times New Roman" w:cs="Times New Roman"/>
                <w:b/>
              </w:rPr>
              <w:t xml:space="preserve">5. Організаційно-педагогічна та науково-методична </w:t>
            </w:r>
            <w:r w:rsidRPr="00D85607">
              <w:rPr>
                <w:rFonts w:ascii="Times New Roman" w:hAnsi="Times New Roman" w:cs="Times New Roman"/>
                <w:b/>
              </w:rPr>
              <w:lastRenderedPageBreak/>
              <w:t>діяльність</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lastRenderedPageBreak/>
              <w:t>1. Підсумкове засідання атестаційної комісії</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 члени атестаційної комісії</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Протокол</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Круглий стіл за результатами роботи ШМО</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Керівники ШМО</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Аналіз роботи</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 Творчі звіти МО у формі презентації «Здобутки. Проблеми. Перспективи»</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Творчі групи</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Матеріали звітів</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5. Складання графіка консультацій для ДПА</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До 24.04</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Графік ДПА</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6. Підготовка завдань до ДПА</w:t>
            </w:r>
          </w:p>
          <w:p w:rsidR="00D85607" w:rsidRPr="00D85607" w:rsidRDefault="00D85607" w:rsidP="00AC35BB">
            <w:pPr>
              <w:rPr>
                <w:rFonts w:ascii="Times New Roman" w:hAnsi="Times New Roman" w:cs="Times New Roman"/>
              </w:rPr>
            </w:pP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Голови ШМО, учителі-предметники</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Матеріали ДПА</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7. Складання проекту робочого навчального плану на 2025/2026 н.р.</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 4-й тижні</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Проект плану</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8. Робота ШМО  розробки річного плану на новий навчальний рік</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 члени ШМО</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АН</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6. Контрольно-аналітична діяльність</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Тематичний контроль за підготовкою до державної підсумкової атестації</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Протягом місяця</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Заступники директора</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Довідка</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Класно-узагальнювальний контроль у 4-х і 7-х класах</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 3-й тижні</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Адміністрація</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Книга контролю</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tcBorders>
              <w:top w:val="nil"/>
            </w:tcBorders>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Контрольні зрізи за текстами адміністрації з української мови та математики в 4-х та 7-х класах</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 2-й тижні</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Адміністрація</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Наказ</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 Контроль за станом перевірки зошитів учителями з математики, іноземної мови у 2 – 4-х класах</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 4-й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Довідка</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lang w:val="uk-UA"/>
              </w:rPr>
              <w:t>7. Економічна та фінансово-господарська діяльність з розвитку матеріально-технічної бази</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Припинення опалювального сезону</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 xml:space="preserve">Завхоз </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Розпорядження</w:t>
            </w:r>
          </w:p>
        </w:tc>
        <w:tc>
          <w:tcPr>
            <w:tcW w:w="1620" w:type="dxa"/>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Складання робочого плану підготовки школи до нового навчального року</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Адміністрація</w:t>
            </w:r>
          </w:p>
        </w:tc>
        <w:tc>
          <w:tcPr>
            <w:tcW w:w="1805"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План підготовки, довідка</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bl>
    <w:p w:rsidR="00D85607" w:rsidRPr="00D85607" w:rsidRDefault="00D85607" w:rsidP="00D85607">
      <w:pPr>
        <w:rPr>
          <w:rFonts w:ascii="Times New Roman" w:hAnsi="Times New Roman" w:cs="Times New Roman"/>
          <w:b/>
          <w:sz w:val="28"/>
          <w:szCs w:val="28"/>
        </w:rPr>
      </w:pPr>
    </w:p>
    <w:p w:rsidR="00D85607" w:rsidRPr="00D85607" w:rsidRDefault="00D85607" w:rsidP="00D85607">
      <w:pPr>
        <w:jc w:val="center"/>
        <w:rPr>
          <w:rFonts w:ascii="Times New Roman" w:hAnsi="Times New Roman" w:cs="Times New Roman"/>
          <w:b/>
          <w:sz w:val="28"/>
          <w:szCs w:val="28"/>
        </w:rPr>
      </w:pPr>
      <w:r w:rsidRPr="00D85607">
        <w:rPr>
          <w:rFonts w:ascii="Times New Roman" w:hAnsi="Times New Roman" w:cs="Times New Roman"/>
          <w:b/>
          <w:sz w:val="28"/>
          <w:szCs w:val="28"/>
        </w:rPr>
        <w:t>ТРАВЕНЬ</w:t>
      </w:r>
    </w:p>
    <w:p w:rsidR="00D85607" w:rsidRPr="00D85607" w:rsidRDefault="00D85607" w:rsidP="00D85607">
      <w:pPr>
        <w:jc w:val="center"/>
        <w:rPr>
          <w:rFonts w:ascii="Times New Roman" w:hAnsi="Times New Roman" w:cs="Times New Roman"/>
          <w:b/>
          <w:sz w:val="28"/>
          <w:szCs w:val="28"/>
        </w:rPr>
      </w:pPr>
    </w:p>
    <w:tbl>
      <w:tblPr>
        <w:tblW w:w="15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4860"/>
        <w:gridCol w:w="2340"/>
        <w:gridCol w:w="2700"/>
        <w:gridCol w:w="1800"/>
        <w:gridCol w:w="1684"/>
      </w:tblGrid>
      <w:tr w:rsidR="00D85607" w:rsidRPr="00D85607" w:rsidTr="00AC35BB">
        <w:tc>
          <w:tcPr>
            <w:tcW w:w="2268"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Розділ</w:t>
            </w:r>
          </w:p>
        </w:tc>
        <w:tc>
          <w:tcPr>
            <w:tcW w:w="4860"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Зміст діяльності</w:t>
            </w:r>
          </w:p>
        </w:tc>
        <w:tc>
          <w:tcPr>
            <w:tcW w:w="2340"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Термін</w:t>
            </w:r>
          </w:p>
        </w:tc>
        <w:tc>
          <w:tcPr>
            <w:tcW w:w="2700"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Відповідальні</w:t>
            </w:r>
          </w:p>
        </w:tc>
        <w:tc>
          <w:tcPr>
            <w:tcW w:w="1800" w:type="dxa"/>
            <w:shd w:val="clear" w:color="auto" w:fill="auto"/>
          </w:tcPr>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Форма</w:t>
            </w: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узагальнення</w:t>
            </w:r>
          </w:p>
        </w:tc>
        <w:tc>
          <w:tcPr>
            <w:tcW w:w="1684" w:type="dxa"/>
            <w:shd w:val="clear" w:color="auto" w:fill="auto"/>
          </w:tcPr>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Відмітка</w:t>
            </w: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про виконання</w:t>
            </w:r>
          </w:p>
        </w:tc>
      </w:tr>
      <w:tr w:rsidR="00D85607" w:rsidRPr="00D85607" w:rsidTr="00AC35BB">
        <w:tc>
          <w:tcPr>
            <w:tcW w:w="2268" w:type="dxa"/>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1. Забезпечення виконання ст.53 Конституції України, законів України «Про освіту», «Про загальну середню освіту», Концепції середньої освіти</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Підготовка до проведення державної підсумкової атестації, організація і проведення консультацій</w:t>
            </w:r>
          </w:p>
          <w:p w:rsidR="00D85607" w:rsidRPr="00D85607" w:rsidRDefault="00D85607" w:rsidP="00AC35BB">
            <w:pPr>
              <w:rPr>
                <w:rFonts w:ascii="Times New Roman" w:hAnsi="Times New Roman" w:cs="Times New Roman"/>
              </w:rPr>
            </w:pPr>
          </w:p>
          <w:p w:rsidR="00D85607" w:rsidRPr="00D85607" w:rsidRDefault="00D85607" w:rsidP="00AC35BB">
            <w:pPr>
              <w:rPr>
                <w:rFonts w:ascii="Times New Roman" w:hAnsi="Times New Roman" w:cs="Times New Roman"/>
              </w:rPr>
            </w:pPr>
          </w:p>
          <w:p w:rsidR="00D85607" w:rsidRPr="00D85607" w:rsidRDefault="00D85607" w:rsidP="00AC35BB">
            <w:pPr>
              <w:rPr>
                <w:rFonts w:ascii="Times New Roman" w:hAnsi="Times New Roman" w:cs="Times New Roman"/>
              </w:rPr>
            </w:pPr>
          </w:p>
          <w:p w:rsidR="00D85607" w:rsidRPr="00D85607" w:rsidRDefault="00D85607" w:rsidP="00AC35BB">
            <w:pPr>
              <w:rPr>
                <w:rFonts w:ascii="Times New Roman" w:hAnsi="Times New Roman" w:cs="Times New Roman"/>
              </w:rPr>
            </w:pPr>
          </w:p>
          <w:p w:rsidR="00D85607" w:rsidRPr="00D85607" w:rsidRDefault="00D85607" w:rsidP="00AC35BB">
            <w:pPr>
              <w:rPr>
                <w:rFonts w:ascii="Times New Roman" w:hAnsi="Times New Roman" w:cs="Times New Roman"/>
              </w:rPr>
            </w:pPr>
          </w:p>
          <w:p w:rsidR="00D85607" w:rsidRPr="00D85607" w:rsidRDefault="00D85607" w:rsidP="00AC35BB">
            <w:pPr>
              <w:rPr>
                <w:rFonts w:ascii="Times New Roman" w:hAnsi="Times New Roman" w:cs="Times New Roman"/>
              </w:rPr>
            </w:pPr>
          </w:p>
          <w:p w:rsidR="00D85607" w:rsidRPr="00D85607" w:rsidRDefault="00D85607" w:rsidP="00AC35BB">
            <w:pPr>
              <w:rPr>
                <w:rFonts w:ascii="Times New Roman" w:hAnsi="Times New Roman" w:cs="Times New Roman"/>
              </w:rPr>
            </w:pPr>
          </w:p>
          <w:p w:rsidR="00D85607" w:rsidRPr="00D85607" w:rsidRDefault="00D85607" w:rsidP="00AC35BB">
            <w:pPr>
              <w:rPr>
                <w:rFonts w:ascii="Times New Roman" w:hAnsi="Times New Roman" w:cs="Times New Roman"/>
              </w:rPr>
            </w:pP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 класні керівники, учителі-предметники</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АН</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2. Охорона життя та здоров’я дітей</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Розробка і затвердження плану навчальної практики, інструктаж із проведення</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13.05</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Наказ</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Проведення бесід із правил поведінки на воді, вдома, у дорозі</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Класні керівники 1 – 9-х класів</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Години</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Інструктаж із безпеки життя та здоров’я учнів на канікулах</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 4-й тижні</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Класні керівники 1 – 9  -х класів</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Спілкування</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 xml:space="preserve">4. Нарада про стан роботи з профілактики </w:t>
            </w:r>
            <w:r w:rsidRPr="00D85607">
              <w:rPr>
                <w:rFonts w:ascii="Times New Roman" w:hAnsi="Times New Roman" w:cs="Times New Roman"/>
              </w:rPr>
              <w:lastRenderedPageBreak/>
              <w:t>дитячого травматизму</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lastRenderedPageBreak/>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 xml:space="preserve">Записи у </w:t>
            </w:r>
            <w:r w:rsidRPr="00D85607">
              <w:rPr>
                <w:rFonts w:ascii="Times New Roman" w:hAnsi="Times New Roman" w:cs="Times New Roman"/>
              </w:rPr>
              <w:lastRenderedPageBreak/>
              <w:t>журналах</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5. Перевірка якості харчування</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АН</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6. День медико-санітарного інформування «Обережно-кліщі!»</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15.05</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Класні керівники 1 – 9-х класів, медсестра</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НД, матеріали до газет</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3. Робота з учнями</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До 80-річниці Перемоги «Декада пам’яті»: уроки мужності «Шляхами мужності і слави» (2 – 7-мі класи); лінійка «Тих днів не згасне слава» .</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06 – 10.05</w:t>
            </w:r>
          </w:p>
          <w:p w:rsidR="00D85607" w:rsidRPr="00D85607" w:rsidRDefault="00D85607" w:rsidP="00AC35BB">
            <w:pPr>
              <w:rPr>
                <w:rFonts w:ascii="Times New Roman" w:hAnsi="Times New Roman" w:cs="Times New Roman"/>
              </w:rPr>
            </w:pPr>
            <w:r w:rsidRPr="00D85607">
              <w:rPr>
                <w:rFonts w:ascii="Times New Roman" w:hAnsi="Times New Roman" w:cs="Times New Roman"/>
              </w:rPr>
              <w:t>08.05</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 організатор</w:t>
            </w:r>
          </w:p>
          <w:p w:rsidR="00D85607" w:rsidRPr="00D85607" w:rsidRDefault="00D85607" w:rsidP="00AC35BB">
            <w:pPr>
              <w:rPr>
                <w:rFonts w:ascii="Times New Roman" w:hAnsi="Times New Roman" w:cs="Times New Roman"/>
              </w:rPr>
            </w:pPr>
            <w:r w:rsidRPr="00D85607">
              <w:rPr>
                <w:rFonts w:ascii="Times New Roman" w:hAnsi="Times New Roman" w:cs="Times New Roman"/>
              </w:rPr>
              <w:t>Класні керівники 1 – 9-х класів, педагог-організатор, учителі укр..мови, історії, музичного мистецтва</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Довідка про результати заходів (відвідування анкети) до НД</w:t>
            </w:r>
          </w:p>
          <w:p w:rsidR="00D85607" w:rsidRPr="00D85607" w:rsidRDefault="00D85607" w:rsidP="00AC35BB">
            <w:pPr>
              <w:rPr>
                <w:rFonts w:ascii="Times New Roman" w:hAnsi="Times New Roman" w:cs="Times New Roman"/>
              </w:rPr>
            </w:pPr>
            <w:r w:rsidRPr="00D85607">
              <w:rPr>
                <w:rFonts w:ascii="Times New Roman" w:hAnsi="Times New Roman" w:cs="Times New Roman"/>
              </w:rPr>
              <w:t>Сценарій</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Свято Останнього дзвоника</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31.05</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Класні керівники</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Сценарій</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Індивідуальна робота з учнями, схильними до правопорушень. Збір даних про місце перебування під час літніх канікул учнів, схильних до правопорушень.</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06.05</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Педагог-організатор</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Інформаційні матеріали</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4. Робота з батьками, громадськістю</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Батьківські збори майбутніх першокласників.</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АН</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Тематичні батьківські збори за результатами навчання у 2024/2025 н.р.</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 , класні керівники 1 – 9-х класів</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Протокол</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Розширення засідання батьківського комітету і ради гімназії (за окремим планом)</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Протокол</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 xml:space="preserve">5. Організаційно-педагогічна та </w:t>
            </w:r>
            <w:r w:rsidRPr="00D85607">
              <w:rPr>
                <w:rFonts w:ascii="Times New Roman" w:hAnsi="Times New Roman"/>
                <w:b/>
                <w:sz w:val="24"/>
                <w:szCs w:val="24"/>
                <w:lang w:val="uk-UA"/>
              </w:rPr>
              <w:lastRenderedPageBreak/>
              <w:t>науково-методична діяльність</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lastRenderedPageBreak/>
              <w:t>1. Круглий стіл «Результати другого року роботи над проблемними питаннями».</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Інформаційні матеріали</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Засідання МО «Планування методичної роботи на новий навчальний рік»</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Голови ШМО</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Протоколи</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Засідання МР із планування роботи на наступний навчальний рік</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Протокол</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 Урочисте вручення документів про освіту випускникам 9-го класу</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Червень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 класний керівник</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Наказ</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5. Загальношкільні батьківські збори. Звіт директора про роботу за 2024/2025 н.р.</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Протокол зборів, звіт</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6. Планування роботи на новий навчальний рік</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 4-й тижні</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 творча група</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Річний план</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6. Контрольно-аналітична діяльність</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Контроль за виконанням навчальних програм</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До 18.05</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Адміністрація, голови МО</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Наказ</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Перевірка матеріалів до державної підсумкової атестації</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Адміністрація</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Аналіз</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Перевірка шкільної документації (класні журнали, особові справи)</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 4-й тижні</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Адміністрація, голови МО</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Наказ</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 Організація навчальної практики</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Наказ</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5. Контроль за виконанням навчальних програм у 1 – 8-х та 9-му класах</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 3-й тижні</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Адміністрація школи</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Книги контролю</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6. Контроль за проведенням навчальних екскурсій та практики в 1 – 8-х та 9-му класах</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 4-й тижні</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Адміністрація школи</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АН</w:t>
            </w:r>
          </w:p>
          <w:p w:rsidR="00D85607" w:rsidRPr="00D85607" w:rsidRDefault="00D85607" w:rsidP="00AC35BB">
            <w:pPr>
              <w:rPr>
                <w:rFonts w:ascii="Times New Roman" w:hAnsi="Times New Roman" w:cs="Times New Roman"/>
              </w:rPr>
            </w:pP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7. Контроль оформлення та видачі документів про освіту</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До 25.05</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Наказ</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 xml:space="preserve">8. Перевірка техніки читання учнів 3 – 6-х класів з іноземної мови </w:t>
            </w:r>
          </w:p>
        </w:tc>
        <w:tc>
          <w:tcPr>
            <w:tcW w:w="2340" w:type="dxa"/>
            <w:shd w:val="clear" w:color="auto" w:fill="auto"/>
          </w:tcPr>
          <w:p w:rsidR="00D85607" w:rsidRPr="00D85607" w:rsidRDefault="00D85607" w:rsidP="00AC35BB">
            <w:pPr>
              <w:rPr>
                <w:rFonts w:ascii="Times New Roman" w:hAnsi="Times New Roman" w:cs="Times New Roman"/>
              </w:rPr>
            </w:pP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w:t>
            </w:r>
          </w:p>
          <w:p w:rsidR="00D85607" w:rsidRPr="00D85607" w:rsidRDefault="00D85607" w:rsidP="00AC35BB">
            <w:pPr>
              <w:rPr>
                <w:rFonts w:ascii="Times New Roman" w:hAnsi="Times New Roman" w:cs="Times New Roman"/>
              </w:rPr>
            </w:pPr>
            <w:r w:rsidRPr="00D85607">
              <w:rPr>
                <w:rFonts w:ascii="Times New Roman" w:hAnsi="Times New Roman" w:cs="Times New Roman"/>
              </w:rPr>
              <w:t xml:space="preserve">Класні керівники, </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АН</w:t>
            </w:r>
          </w:p>
          <w:p w:rsidR="00D85607" w:rsidRPr="00D85607" w:rsidRDefault="00D85607" w:rsidP="00AC35BB">
            <w:pPr>
              <w:rPr>
                <w:rFonts w:ascii="Times New Roman" w:hAnsi="Times New Roman" w:cs="Times New Roman"/>
              </w:rPr>
            </w:pP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jc w:val="center"/>
              <w:rPr>
                <w:rFonts w:ascii="Times New Roman" w:hAnsi="Times New Roman" w:cs="Times New Roman"/>
                <w:b/>
                <w:sz w:val="28"/>
                <w:szCs w:val="28"/>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9. Аналіз відвідування учнями навчальних занять за рік</w:t>
            </w:r>
          </w:p>
        </w:tc>
        <w:tc>
          <w:tcPr>
            <w:tcW w:w="2340" w:type="dxa"/>
            <w:shd w:val="clear" w:color="auto" w:fill="auto"/>
          </w:tcPr>
          <w:p w:rsidR="00D85607" w:rsidRPr="00D85607" w:rsidRDefault="00D85607" w:rsidP="00AC35BB">
            <w:pPr>
              <w:rPr>
                <w:rFonts w:ascii="Times New Roman" w:hAnsi="Times New Roman" w:cs="Times New Roman"/>
              </w:rPr>
            </w:pP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Педагог-організатор</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Наказ</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lang w:val="uk-UA"/>
              </w:rPr>
              <w:t>7. Економічна та фінансово-господарська діяльність з розвитку матеріально-технічної бази</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Інструктажі з ТБ щодо проведення навчально-виробничої практики</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 4-й тижні</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 класні керівники</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Записи в журналах</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Затвердження графіка ремонтних робіт</w:t>
            </w:r>
          </w:p>
          <w:p w:rsidR="00D85607" w:rsidRPr="00D85607" w:rsidRDefault="00D85607" w:rsidP="00AC35BB">
            <w:pPr>
              <w:tabs>
                <w:tab w:val="left" w:pos="1080"/>
              </w:tabs>
              <w:jc w:val="both"/>
              <w:rPr>
                <w:rFonts w:ascii="Times New Roman" w:hAnsi="Times New Roman" w:cs="Times New Roman"/>
                <w:b/>
              </w:rPr>
            </w:pPr>
            <w:r w:rsidRPr="00D85607">
              <w:rPr>
                <w:rFonts w:ascii="Times New Roman" w:hAnsi="Times New Roman" w:cs="Times New Roman"/>
              </w:rPr>
              <w:t>3.</w:t>
            </w:r>
            <w:r w:rsidRPr="00D85607">
              <w:rPr>
                <w:rFonts w:ascii="Times New Roman" w:hAnsi="Times New Roman" w:cs="Times New Roman"/>
                <w:b/>
              </w:rPr>
              <w:t xml:space="preserve"> Засідання педагогічної ради</w:t>
            </w:r>
          </w:p>
          <w:p w:rsidR="00D85607" w:rsidRPr="00D85607" w:rsidRDefault="00D85607" w:rsidP="00AC35BB">
            <w:pPr>
              <w:tabs>
                <w:tab w:val="left" w:pos="1080"/>
              </w:tabs>
              <w:jc w:val="both"/>
              <w:rPr>
                <w:rFonts w:ascii="Times New Roman" w:eastAsia="SimSun" w:hAnsi="Times New Roman" w:cs="Times New Roman"/>
              </w:rPr>
            </w:pPr>
            <w:r w:rsidRPr="00D85607">
              <w:rPr>
                <w:rFonts w:ascii="Times New Roman" w:eastAsia="SimSun" w:hAnsi="Times New Roman" w:cs="Times New Roman"/>
              </w:rPr>
              <w:t>1. Виконання рішень попередньої педради.</w:t>
            </w:r>
          </w:p>
          <w:p w:rsidR="00D85607" w:rsidRPr="00D85607" w:rsidRDefault="00D85607" w:rsidP="00AC35BB">
            <w:pPr>
              <w:jc w:val="both"/>
              <w:rPr>
                <w:rFonts w:ascii="Times New Roman" w:eastAsia="SimSun" w:hAnsi="Times New Roman" w:cs="Times New Roman"/>
              </w:rPr>
            </w:pPr>
            <w:r w:rsidRPr="00D85607">
              <w:rPr>
                <w:rFonts w:ascii="Times New Roman" w:eastAsia="SimSun" w:hAnsi="Times New Roman" w:cs="Times New Roman"/>
              </w:rPr>
              <w:t>2</w:t>
            </w:r>
            <w:r w:rsidRPr="00D85607">
              <w:rPr>
                <w:rFonts w:ascii="Times New Roman" w:eastAsia="SimSun" w:hAnsi="Times New Roman" w:cs="Times New Roman"/>
                <w:color w:val="212121"/>
                <w:shd w:val="clear" w:color="auto" w:fill="FFFFFF"/>
              </w:rPr>
              <w:t>. Про підвищення виховної роботи як можливого засобу формування творчих, духовно-моральних рис особистості учнів як громадянина та патріота.</w:t>
            </w:r>
          </w:p>
          <w:p w:rsidR="00D85607" w:rsidRPr="00D85607" w:rsidRDefault="00D85607" w:rsidP="00AC35BB">
            <w:pPr>
              <w:jc w:val="both"/>
              <w:rPr>
                <w:rFonts w:ascii="Times New Roman" w:eastAsia="SimSun" w:hAnsi="Times New Roman" w:cs="Times New Roman"/>
                <w:color w:val="000000"/>
                <w:shd w:val="clear" w:color="auto" w:fill="FFFFFF"/>
              </w:rPr>
            </w:pPr>
            <w:r w:rsidRPr="00D85607">
              <w:rPr>
                <w:rFonts w:ascii="Times New Roman" w:eastAsia="SimSun" w:hAnsi="Times New Roman" w:cs="Times New Roman"/>
                <w:color w:val="000000"/>
                <w:shd w:val="clear" w:color="auto" w:fill="FFFFFF"/>
              </w:rPr>
              <w:t>3. Про завершення навчального року, вивчення нормативних документів, підготовка до проведення ДПА учнів 4 і 9 класів та звільнення учнів 4 і 9 кл від ДПА.</w:t>
            </w:r>
          </w:p>
          <w:p w:rsidR="00D85607" w:rsidRPr="00D85607" w:rsidRDefault="00D85607" w:rsidP="00AC35BB">
            <w:pPr>
              <w:jc w:val="both"/>
              <w:rPr>
                <w:rFonts w:ascii="Times New Roman" w:eastAsia="SimSun" w:hAnsi="Times New Roman" w:cs="Times New Roman"/>
              </w:rPr>
            </w:pPr>
            <w:r w:rsidRPr="00D85607">
              <w:rPr>
                <w:rFonts w:ascii="Times New Roman" w:eastAsia="SimSun" w:hAnsi="Times New Roman" w:cs="Times New Roman"/>
                <w:color w:val="000000"/>
                <w:shd w:val="clear" w:color="auto" w:fill="FFFFFF"/>
              </w:rPr>
              <w:t>4. Про переведення учнів 1-8 класів у наступні класи та нагородження Похвальними листами.</w:t>
            </w:r>
          </w:p>
          <w:p w:rsidR="00D85607" w:rsidRPr="00D85607" w:rsidRDefault="00D85607" w:rsidP="00AC35BB">
            <w:pPr>
              <w:jc w:val="both"/>
              <w:rPr>
                <w:rFonts w:ascii="Times New Roman" w:eastAsia="SimSun" w:hAnsi="Times New Roman" w:cs="Times New Roman"/>
                <w:b/>
              </w:rPr>
            </w:pPr>
            <w:r w:rsidRPr="00D85607">
              <w:rPr>
                <w:rFonts w:ascii="Times New Roman" w:eastAsia="SimSun" w:hAnsi="Times New Roman" w:cs="Times New Roman"/>
                <w:color w:val="000000"/>
                <w:shd w:val="clear" w:color="auto" w:fill="FFFFFF"/>
              </w:rPr>
              <w:t>5. Про затвердження графіка відпусток працівників гімназії.</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 xml:space="preserve">Завхоз </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Графік</w:t>
            </w:r>
          </w:p>
        </w:tc>
        <w:tc>
          <w:tcPr>
            <w:tcW w:w="1684" w:type="dxa"/>
            <w:shd w:val="clear" w:color="auto" w:fill="auto"/>
          </w:tcPr>
          <w:p w:rsidR="00D85607" w:rsidRPr="00D85607" w:rsidRDefault="00D85607" w:rsidP="00AC35BB">
            <w:pPr>
              <w:jc w:val="center"/>
              <w:rPr>
                <w:rFonts w:ascii="Times New Roman" w:hAnsi="Times New Roman" w:cs="Times New Roman"/>
                <w:b/>
                <w:sz w:val="28"/>
                <w:szCs w:val="28"/>
              </w:rPr>
            </w:pPr>
          </w:p>
        </w:tc>
      </w:tr>
    </w:tbl>
    <w:p w:rsidR="00D85607" w:rsidRPr="00D85607" w:rsidRDefault="00D85607" w:rsidP="00D85607">
      <w:pPr>
        <w:rPr>
          <w:rFonts w:ascii="Times New Roman" w:hAnsi="Times New Roman" w:cs="Times New Roman"/>
          <w:b/>
          <w:sz w:val="28"/>
          <w:szCs w:val="28"/>
        </w:rPr>
      </w:pPr>
    </w:p>
    <w:p w:rsidR="00D85607" w:rsidRPr="00D85607" w:rsidRDefault="00D85607" w:rsidP="00D85607">
      <w:pPr>
        <w:jc w:val="center"/>
        <w:rPr>
          <w:rFonts w:ascii="Times New Roman" w:hAnsi="Times New Roman" w:cs="Times New Roman"/>
          <w:b/>
          <w:sz w:val="28"/>
          <w:szCs w:val="28"/>
        </w:rPr>
      </w:pPr>
      <w:r w:rsidRPr="00D85607">
        <w:rPr>
          <w:rFonts w:ascii="Times New Roman" w:hAnsi="Times New Roman" w:cs="Times New Roman"/>
          <w:b/>
          <w:sz w:val="28"/>
          <w:szCs w:val="28"/>
        </w:rPr>
        <w:t>ЧЕРВЕНЬ- ЛИПЕНЬ</w:t>
      </w:r>
    </w:p>
    <w:p w:rsidR="00D85607" w:rsidRPr="00D85607" w:rsidRDefault="00D85607" w:rsidP="00D85607">
      <w:pPr>
        <w:jc w:val="center"/>
        <w:rPr>
          <w:rFonts w:ascii="Times New Roman" w:hAnsi="Times New Roman" w:cs="Times New Roman"/>
          <w:b/>
          <w:sz w:val="28"/>
          <w:szCs w:val="28"/>
        </w:rPr>
      </w:pPr>
    </w:p>
    <w:p w:rsidR="00D85607" w:rsidRPr="00D85607" w:rsidRDefault="00D85607" w:rsidP="00D85607">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7"/>
        <w:gridCol w:w="4692"/>
        <w:gridCol w:w="2276"/>
        <w:gridCol w:w="2641"/>
        <w:gridCol w:w="1784"/>
        <w:gridCol w:w="1601"/>
      </w:tblGrid>
      <w:tr w:rsidR="00D85607" w:rsidRPr="00D85607" w:rsidTr="00AC35BB">
        <w:tc>
          <w:tcPr>
            <w:tcW w:w="2268"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Розділ</w:t>
            </w:r>
          </w:p>
        </w:tc>
        <w:tc>
          <w:tcPr>
            <w:tcW w:w="4860"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Зміст діяльності</w:t>
            </w:r>
          </w:p>
        </w:tc>
        <w:tc>
          <w:tcPr>
            <w:tcW w:w="2340"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Термін</w:t>
            </w:r>
          </w:p>
        </w:tc>
        <w:tc>
          <w:tcPr>
            <w:tcW w:w="2700" w:type="dxa"/>
            <w:shd w:val="clear" w:color="auto" w:fill="auto"/>
          </w:tcPr>
          <w:p w:rsidR="00D85607" w:rsidRPr="00D85607" w:rsidRDefault="00D85607" w:rsidP="00AC35BB">
            <w:pPr>
              <w:jc w:val="center"/>
              <w:rPr>
                <w:rFonts w:ascii="Times New Roman" w:hAnsi="Times New Roman" w:cs="Times New Roman"/>
                <w:b/>
                <w:i/>
              </w:rPr>
            </w:pP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Відповідальні</w:t>
            </w:r>
          </w:p>
        </w:tc>
        <w:tc>
          <w:tcPr>
            <w:tcW w:w="1800" w:type="dxa"/>
            <w:shd w:val="clear" w:color="auto" w:fill="auto"/>
          </w:tcPr>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Форма</w:t>
            </w: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узагальнення</w:t>
            </w:r>
          </w:p>
        </w:tc>
        <w:tc>
          <w:tcPr>
            <w:tcW w:w="1620" w:type="dxa"/>
            <w:shd w:val="clear" w:color="auto" w:fill="auto"/>
          </w:tcPr>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Відмітка</w:t>
            </w:r>
          </w:p>
          <w:p w:rsidR="00D85607" w:rsidRPr="00D85607" w:rsidRDefault="00D85607" w:rsidP="00AC35BB">
            <w:pPr>
              <w:jc w:val="center"/>
              <w:rPr>
                <w:rFonts w:ascii="Times New Roman" w:hAnsi="Times New Roman" w:cs="Times New Roman"/>
                <w:b/>
                <w:i/>
              </w:rPr>
            </w:pPr>
            <w:r w:rsidRPr="00D85607">
              <w:rPr>
                <w:rFonts w:ascii="Times New Roman" w:hAnsi="Times New Roman" w:cs="Times New Roman"/>
                <w:b/>
                <w:i/>
              </w:rPr>
              <w:t>про виконання</w:t>
            </w: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1. Забезпечення виконання ст.53 Конституції України, законів України «Про освіту», «Про загальну середню освіту», Концепції середньої освіти</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Обмін підручників</w:t>
            </w:r>
          </w:p>
          <w:p w:rsidR="00D85607" w:rsidRPr="00D85607" w:rsidRDefault="00D85607" w:rsidP="00AC35BB">
            <w:pPr>
              <w:rPr>
                <w:rFonts w:ascii="Times New Roman" w:hAnsi="Times New Roman" w:cs="Times New Roman"/>
              </w:rPr>
            </w:pP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Завідувач бібліотеки</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 xml:space="preserve">Інформація </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Облік дітей шкільного віку, які проживають у мікрорайоні школи</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 2-й тижні</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Наказ</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2. Охорона життя та здоров’я дітей</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Контроль за дотриманням учнями правил техніки безпеки під час проведення навчальної практики</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 2-й тижні</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 учителі</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Наказ</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Вивчення намірів батьків щодо оздоровлення дітей</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 2-й тижні</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Класні керівники 1 – 9-х класів.</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Результати анкетування до НД</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Бесіда про правила безпеки під час літніх канікул</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02.06</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Класні керівники 1 – 9-х класів</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Записи у журналах</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4. День медико-санітарного інформування «Перша допомога при сонячному опіку»</w:t>
            </w:r>
          </w:p>
        </w:tc>
        <w:tc>
          <w:tcPr>
            <w:tcW w:w="2340" w:type="dxa"/>
            <w:shd w:val="clear" w:color="auto" w:fill="auto"/>
          </w:tcPr>
          <w:p w:rsidR="00D85607" w:rsidRPr="00D85607" w:rsidRDefault="00D85607" w:rsidP="00AC35BB">
            <w:pPr>
              <w:rPr>
                <w:rFonts w:ascii="Times New Roman" w:hAnsi="Times New Roman" w:cs="Times New Roman"/>
              </w:rPr>
            </w:pP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Медсестра</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НД</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3. Робота з учнями</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Міжнародний день захисту дітей</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01.06</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Педагог-організатор</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про участь</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Проведення навчальних екскурсій</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 3-й тижні</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Класні керівники</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Довідка про результати до АН</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lastRenderedPageBreak/>
              <w:t>4. Робота з батьками, громадськістю</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Засідання ради школи, батьківського комітету щодо підбиття підсумків роботи</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 голова ради школи, батьківського комітету</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Протокол</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Звіт керівника гімназії про діяльність у 2024/2025 н.р.</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2-й тиждень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В.о.директора гімназії</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Наказ</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5. Організаційно-педагогічна та науково-методична діяльність</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Планування роботи МО, вчителів-предметників, класних керівників, творчих груп</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До 15.06</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Голови ШМО</w:t>
            </w:r>
          </w:p>
          <w:p w:rsidR="00D85607" w:rsidRPr="00D85607" w:rsidRDefault="00D85607" w:rsidP="00AC35BB">
            <w:pPr>
              <w:rPr>
                <w:rFonts w:ascii="Times New Roman" w:hAnsi="Times New Roman" w:cs="Times New Roman"/>
              </w:rPr>
            </w:pPr>
          </w:p>
          <w:p w:rsidR="00D85607" w:rsidRPr="00D85607" w:rsidRDefault="00D85607" w:rsidP="00AC35BB">
            <w:pPr>
              <w:rPr>
                <w:rFonts w:ascii="Times New Roman" w:hAnsi="Times New Roman" w:cs="Times New Roman"/>
              </w:rPr>
            </w:pP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План роботи</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Випуск учнів 9-х класів</w:t>
            </w:r>
          </w:p>
        </w:tc>
        <w:tc>
          <w:tcPr>
            <w:tcW w:w="2340" w:type="dxa"/>
            <w:shd w:val="clear" w:color="auto" w:fill="auto"/>
          </w:tcPr>
          <w:p w:rsidR="00D85607" w:rsidRPr="00D85607" w:rsidRDefault="00D85607" w:rsidP="00AC35BB">
            <w:pPr>
              <w:rPr>
                <w:rFonts w:ascii="Times New Roman" w:hAnsi="Times New Roman" w:cs="Times New Roman"/>
              </w:rPr>
            </w:pP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Педагог-організатор класний керівник</w:t>
            </w:r>
          </w:p>
        </w:tc>
        <w:tc>
          <w:tcPr>
            <w:tcW w:w="1800" w:type="dxa"/>
            <w:shd w:val="clear" w:color="auto" w:fill="auto"/>
          </w:tcPr>
          <w:p w:rsidR="00D85607" w:rsidRPr="00D85607" w:rsidRDefault="00D85607" w:rsidP="00AC35BB">
            <w:pPr>
              <w:rPr>
                <w:rFonts w:ascii="Times New Roman" w:hAnsi="Times New Roman" w:cs="Times New Roman"/>
              </w:rPr>
            </w:pP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r w:rsidR="00D85607" w:rsidRPr="00D85607" w:rsidTr="00AC35BB">
        <w:tc>
          <w:tcPr>
            <w:tcW w:w="2268" w:type="dxa"/>
            <w:vMerge w:val="restart"/>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sz w:val="24"/>
                <w:szCs w:val="24"/>
                <w:lang w:val="uk-UA"/>
              </w:rPr>
              <w:t>6. Контрольно-аналітична діяльність</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Аналіз рівня навчальних досягнень учнів за рік, учнів 4, 9-х класів з ДПА</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До 05.06</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Адміністрація</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Довідка, наказ</w:t>
            </w:r>
          </w:p>
        </w:tc>
        <w:tc>
          <w:tcPr>
            <w:tcW w:w="1620" w:type="dxa"/>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2. Переведення учнів, рух учнів за звітами класних керівників, за алфавітною книгою</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До 20.06</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Заступник директора з НВР</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Наказ</w:t>
            </w:r>
          </w:p>
        </w:tc>
        <w:tc>
          <w:tcPr>
            <w:tcW w:w="1620" w:type="dxa"/>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r>
      <w:tr w:rsidR="00D85607" w:rsidRPr="00D85607" w:rsidTr="00AC35BB">
        <w:tc>
          <w:tcPr>
            <w:tcW w:w="2268" w:type="dxa"/>
            <w:vMerge/>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3. Контроль за забезпеченням школи підручниками на новий навчальний рік</w:t>
            </w: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Постійно</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Завідувач бібліотеки</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АН</w:t>
            </w:r>
          </w:p>
        </w:tc>
        <w:tc>
          <w:tcPr>
            <w:tcW w:w="1620" w:type="dxa"/>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p>
        </w:tc>
      </w:tr>
      <w:tr w:rsidR="00D85607" w:rsidRPr="00D85607" w:rsidTr="00AC35BB">
        <w:tc>
          <w:tcPr>
            <w:tcW w:w="2268" w:type="dxa"/>
            <w:shd w:val="clear" w:color="auto" w:fill="auto"/>
          </w:tcPr>
          <w:p w:rsidR="00D85607" w:rsidRPr="00D85607" w:rsidRDefault="00D85607" w:rsidP="00AC35BB">
            <w:pPr>
              <w:pStyle w:val="ListParagraph"/>
              <w:spacing w:after="0" w:line="240" w:lineRule="auto"/>
              <w:ind w:left="0"/>
              <w:rPr>
                <w:rFonts w:ascii="Times New Roman" w:hAnsi="Times New Roman"/>
                <w:b/>
                <w:sz w:val="24"/>
                <w:szCs w:val="24"/>
                <w:lang w:val="uk-UA"/>
              </w:rPr>
            </w:pPr>
            <w:r w:rsidRPr="00D85607">
              <w:rPr>
                <w:rFonts w:ascii="Times New Roman" w:hAnsi="Times New Roman"/>
                <w:b/>
                <w:lang w:val="uk-UA"/>
              </w:rPr>
              <w:t>7. Економічна та фінансово-господарська діяльність з розвитку матеріально-технічної бази</w:t>
            </w:r>
          </w:p>
        </w:tc>
        <w:tc>
          <w:tcPr>
            <w:tcW w:w="486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1. Ремонт гімназії</w:t>
            </w:r>
          </w:p>
          <w:p w:rsidR="00D85607" w:rsidRPr="00D85607" w:rsidRDefault="00D85607" w:rsidP="00AC35BB">
            <w:pPr>
              <w:rPr>
                <w:rFonts w:ascii="Times New Roman" w:hAnsi="Times New Roman" w:cs="Times New Roman"/>
              </w:rPr>
            </w:pPr>
          </w:p>
          <w:p w:rsidR="00D85607" w:rsidRPr="00D85607" w:rsidRDefault="00D85607" w:rsidP="00AC35BB">
            <w:pPr>
              <w:rPr>
                <w:rFonts w:ascii="Times New Roman" w:hAnsi="Times New Roman" w:cs="Times New Roman"/>
                <w:b/>
              </w:rPr>
            </w:pPr>
            <w:r w:rsidRPr="00D85607">
              <w:rPr>
                <w:rFonts w:ascii="Times New Roman" w:hAnsi="Times New Roman" w:cs="Times New Roman"/>
              </w:rPr>
              <w:t>2.</w:t>
            </w:r>
            <w:r w:rsidRPr="00D85607">
              <w:rPr>
                <w:rFonts w:ascii="Times New Roman" w:hAnsi="Times New Roman" w:cs="Times New Roman"/>
                <w:b/>
              </w:rPr>
              <w:t xml:space="preserve"> Засідання педагогічної ради</w:t>
            </w:r>
          </w:p>
          <w:p w:rsidR="00D85607" w:rsidRPr="00D85607" w:rsidRDefault="00D85607" w:rsidP="00AC35BB">
            <w:pPr>
              <w:rPr>
                <w:rFonts w:ascii="Times New Roman" w:hAnsi="Times New Roman" w:cs="Times New Roman"/>
                <w:b/>
              </w:rPr>
            </w:pPr>
          </w:p>
          <w:p w:rsidR="00D85607" w:rsidRPr="00D85607" w:rsidRDefault="00D85607" w:rsidP="00AC35BB">
            <w:pPr>
              <w:tabs>
                <w:tab w:val="left" w:pos="1080"/>
              </w:tabs>
              <w:jc w:val="both"/>
              <w:rPr>
                <w:rFonts w:ascii="Times New Roman" w:eastAsia="SimSun" w:hAnsi="Times New Roman" w:cs="Times New Roman"/>
              </w:rPr>
            </w:pPr>
            <w:r w:rsidRPr="00D85607">
              <w:rPr>
                <w:rFonts w:ascii="Times New Roman" w:eastAsia="SimSun" w:hAnsi="Times New Roman" w:cs="Times New Roman"/>
              </w:rPr>
              <w:t>1. Виконання рішень попередньої педради.</w:t>
            </w:r>
          </w:p>
          <w:p w:rsidR="00D85607" w:rsidRPr="00D85607" w:rsidRDefault="00D85607" w:rsidP="00AC35BB">
            <w:pPr>
              <w:tabs>
                <w:tab w:val="left" w:pos="720"/>
              </w:tabs>
              <w:jc w:val="both"/>
              <w:rPr>
                <w:rFonts w:ascii="Times New Roman" w:eastAsia="SimSun" w:hAnsi="Times New Roman" w:cs="Times New Roman"/>
              </w:rPr>
            </w:pPr>
            <w:r w:rsidRPr="00D85607">
              <w:rPr>
                <w:rFonts w:ascii="Times New Roman" w:eastAsia="SimSun" w:hAnsi="Times New Roman" w:cs="Times New Roman"/>
              </w:rPr>
              <w:t>2.Аналіз роботи за 2024-2025 навчальний рік та завдання на новий навчальний рік.</w:t>
            </w:r>
          </w:p>
          <w:p w:rsidR="00D85607" w:rsidRPr="00D85607" w:rsidRDefault="00D85607" w:rsidP="00AC35BB">
            <w:pPr>
              <w:tabs>
                <w:tab w:val="left" w:pos="720"/>
              </w:tabs>
              <w:jc w:val="both"/>
              <w:rPr>
                <w:rFonts w:ascii="Times New Roman" w:eastAsia="SimSun" w:hAnsi="Times New Roman" w:cs="Times New Roman"/>
              </w:rPr>
            </w:pPr>
            <w:r w:rsidRPr="00D85607">
              <w:rPr>
                <w:rFonts w:ascii="Times New Roman" w:eastAsia="SimSun" w:hAnsi="Times New Roman" w:cs="Times New Roman"/>
                <w:color w:val="000000"/>
                <w:shd w:val="clear" w:color="auto" w:fill="FFFFFF"/>
              </w:rPr>
              <w:t xml:space="preserve">3.Про  погодження проектів річного плану роботи та освітньої програми на наступний </w:t>
            </w:r>
            <w:r w:rsidRPr="00D85607">
              <w:rPr>
                <w:rFonts w:ascii="Times New Roman" w:eastAsia="SimSun" w:hAnsi="Times New Roman" w:cs="Times New Roman"/>
                <w:color w:val="000000"/>
                <w:shd w:val="clear" w:color="auto" w:fill="FFFFFF"/>
              </w:rPr>
              <w:lastRenderedPageBreak/>
              <w:t>навчальний рік.</w:t>
            </w:r>
          </w:p>
          <w:p w:rsidR="00D85607" w:rsidRPr="00D85607" w:rsidRDefault="00D85607" w:rsidP="00AC35BB">
            <w:pPr>
              <w:tabs>
                <w:tab w:val="left" w:pos="720"/>
              </w:tabs>
              <w:jc w:val="both"/>
              <w:rPr>
                <w:rFonts w:ascii="Times New Roman" w:eastAsia="SimSun" w:hAnsi="Times New Roman" w:cs="Times New Roman"/>
              </w:rPr>
            </w:pPr>
            <w:r w:rsidRPr="00D85607">
              <w:rPr>
                <w:rFonts w:ascii="Times New Roman" w:eastAsia="SimSun" w:hAnsi="Times New Roman" w:cs="Times New Roman"/>
                <w:color w:val="000000"/>
                <w:shd w:val="clear" w:color="auto" w:fill="FFFFFF"/>
              </w:rPr>
              <w:t>4.Про попереднє навантаження вчителів на 2025-2026 н.р.</w:t>
            </w:r>
          </w:p>
          <w:p w:rsidR="00D85607" w:rsidRPr="00D85607" w:rsidRDefault="00D85607" w:rsidP="00AC35BB">
            <w:pPr>
              <w:tabs>
                <w:tab w:val="left" w:pos="720"/>
              </w:tabs>
              <w:jc w:val="both"/>
              <w:rPr>
                <w:rFonts w:ascii="Times New Roman" w:eastAsia="SimSun" w:hAnsi="Times New Roman" w:cs="Times New Roman"/>
              </w:rPr>
            </w:pPr>
            <w:r w:rsidRPr="00D85607">
              <w:rPr>
                <w:rFonts w:ascii="Times New Roman" w:eastAsia="SimSun" w:hAnsi="Times New Roman" w:cs="Times New Roman"/>
              </w:rPr>
              <w:t>5.Випуск учнів 9 класу з гімназії.</w:t>
            </w:r>
          </w:p>
          <w:p w:rsidR="00D85607" w:rsidRPr="00D85607" w:rsidRDefault="00D85607" w:rsidP="00AC35BB">
            <w:pPr>
              <w:rPr>
                <w:rFonts w:ascii="Times New Roman" w:eastAsia="SimSun" w:hAnsi="Times New Roman" w:cs="Times New Roman"/>
              </w:rPr>
            </w:pPr>
            <w:r w:rsidRPr="00D85607">
              <w:rPr>
                <w:rFonts w:ascii="Times New Roman" w:eastAsia="SimSun" w:hAnsi="Times New Roman" w:cs="Times New Roman"/>
              </w:rPr>
              <w:t>6.Про виконання навчальних планів та освітньої програми за 2024-2025 н.р.</w:t>
            </w:r>
          </w:p>
          <w:p w:rsidR="00D85607" w:rsidRPr="00D85607" w:rsidRDefault="00D85607" w:rsidP="00AC35BB">
            <w:pPr>
              <w:rPr>
                <w:rFonts w:ascii="Times New Roman" w:hAnsi="Times New Roman" w:cs="Times New Roman"/>
              </w:rPr>
            </w:pPr>
          </w:p>
        </w:tc>
        <w:tc>
          <w:tcPr>
            <w:tcW w:w="234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lastRenderedPageBreak/>
              <w:t>Липень-серпень</w:t>
            </w:r>
          </w:p>
        </w:tc>
        <w:tc>
          <w:tcPr>
            <w:tcW w:w="27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Завхоз</w:t>
            </w:r>
          </w:p>
        </w:tc>
        <w:tc>
          <w:tcPr>
            <w:tcW w:w="1800" w:type="dxa"/>
            <w:shd w:val="clear" w:color="auto" w:fill="auto"/>
          </w:tcPr>
          <w:p w:rsidR="00D85607" w:rsidRPr="00D85607" w:rsidRDefault="00D85607" w:rsidP="00AC35BB">
            <w:pPr>
              <w:rPr>
                <w:rFonts w:ascii="Times New Roman" w:hAnsi="Times New Roman" w:cs="Times New Roman"/>
              </w:rPr>
            </w:pPr>
            <w:r w:rsidRPr="00D85607">
              <w:rPr>
                <w:rFonts w:ascii="Times New Roman" w:hAnsi="Times New Roman" w:cs="Times New Roman"/>
              </w:rPr>
              <w:t>Інформація до АН</w:t>
            </w:r>
          </w:p>
        </w:tc>
        <w:tc>
          <w:tcPr>
            <w:tcW w:w="1620" w:type="dxa"/>
            <w:shd w:val="clear" w:color="auto" w:fill="auto"/>
          </w:tcPr>
          <w:p w:rsidR="00D85607" w:rsidRPr="00D85607" w:rsidRDefault="00D85607" w:rsidP="00AC35BB">
            <w:pPr>
              <w:jc w:val="center"/>
              <w:rPr>
                <w:rFonts w:ascii="Times New Roman" w:hAnsi="Times New Roman" w:cs="Times New Roman"/>
                <w:b/>
                <w:sz w:val="28"/>
                <w:szCs w:val="28"/>
              </w:rPr>
            </w:pPr>
          </w:p>
        </w:tc>
      </w:tr>
    </w:tbl>
    <w:p w:rsidR="00D85607" w:rsidRDefault="00D85607" w:rsidP="00D85607">
      <w:pPr>
        <w:jc w:val="center"/>
        <w:rPr>
          <w:b/>
          <w:sz w:val="28"/>
          <w:szCs w:val="28"/>
        </w:rPr>
      </w:pPr>
    </w:p>
    <w:p w:rsidR="00D85607" w:rsidRDefault="00D85607" w:rsidP="00D85607">
      <w:pPr>
        <w:jc w:val="center"/>
        <w:rPr>
          <w:b/>
          <w:sz w:val="28"/>
          <w:szCs w:val="28"/>
        </w:rPr>
      </w:pPr>
    </w:p>
    <w:p w:rsidR="00D85607" w:rsidRDefault="00D85607" w:rsidP="00D85607">
      <w:pPr>
        <w:jc w:val="center"/>
        <w:rPr>
          <w:b/>
          <w:sz w:val="28"/>
          <w:szCs w:val="28"/>
        </w:rPr>
      </w:pPr>
    </w:p>
    <w:p w:rsidR="00D85607" w:rsidRDefault="00D85607" w:rsidP="00D85607">
      <w:pPr>
        <w:jc w:val="center"/>
        <w:rPr>
          <w:b/>
          <w:sz w:val="28"/>
          <w:szCs w:val="28"/>
        </w:rPr>
      </w:pPr>
    </w:p>
    <w:p w:rsidR="00D85607" w:rsidRDefault="00D85607" w:rsidP="00D85607">
      <w:pPr>
        <w:jc w:val="center"/>
        <w:rPr>
          <w:b/>
          <w:sz w:val="28"/>
          <w:szCs w:val="28"/>
        </w:rPr>
      </w:pPr>
    </w:p>
    <w:p w:rsidR="00D85607" w:rsidRDefault="00D85607" w:rsidP="00D85607">
      <w:pPr>
        <w:jc w:val="center"/>
        <w:rPr>
          <w:b/>
          <w:sz w:val="28"/>
          <w:szCs w:val="28"/>
        </w:rPr>
      </w:pPr>
    </w:p>
    <w:p w:rsidR="00D85607" w:rsidRDefault="00D85607" w:rsidP="00D85607">
      <w:pPr>
        <w:jc w:val="center"/>
        <w:rPr>
          <w:b/>
          <w:sz w:val="28"/>
          <w:szCs w:val="28"/>
        </w:rPr>
      </w:pPr>
    </w:p>
    <w:p w:rsidR="00D85607" w:rsidRDefault="00D85607" w:rsidP="00D85607">
      <w:pPr>
        <w:jc w:val="center"/>
        <w:rPr>
          <w:b/>
          <w:sz w:val="28"/>
          <w:szCs w:val="28"/>
        </w:rPr>
      </w:pPr>
    </w:p>
    <w:p w:rsidR="00D85607" w:rsidRDefault="00D85607" w:rsidP="00D85607">
      <w:pPr>
        <w:jc w:val="center"/>
        <w:rPr>
          <w:b/>
          <w:sz w:val="28"/>
          <w:szCs w:val="28"/>
        </w:rPr>
      </w:pPr>
    </w:p>
    <w:p w:rsidR="00D85607" w:rsidRDefault="00D85607" w:rsidP="00D85607">
      <w:pPr>
        <w:jc w:val="center"/>
        <w:rPr>
          <w:b/>
          <w:sz w:val="28"/>
          <w:szCs w:val="28"/>
        </w:rPr>
      </w:pPr>
    </w:p>
    <w:p w:rsidR="00D85607" w:rsidRPr="0071427B" w:rsidRDefault="00D85607" w:rsidP="00D85607">
      <w:pPr>
        <w:jc w:val="center"/>
        <w:rPr>
          <w:b/>
          <w:sz w:val="28"/>
          <w:szCs w:val="28"/>
        </w:rPr>
      </w:pPr>
    </w:p>
    <w:p w:rsidR="006D6A60" w:rsidRPr="00A7396F" w:rsidRDefault="006D6A60" w:rsidP="00A7396F">
      <w:pPr>
        <w:rPr>
          <w:rFonts w:ascii="Times New Roman" w:hAnsi="Times New Roman" w:cs="Times New Roman"/>
          <w:sz w:val="24"/>
          <w:szCs w:val="24"/>
        </w:rPr>
      </w:pPr>
    </w:p>
    <w:p w:rsidR="006D6A60" w:rsidRDefault="00F745B0" w:rsidP="00093BA5">
      <w:pPr>
        <w:rPr>
          <w:rFonts w:ascii="Times New Roman" w:hAnsi="Times New Roman" w:cs="Times New Roman"/>
          <w:b/>
          <w:sz w:val="28"/>
          <w:szCs w:val="24"/>
        </w:rPr>
      </w:pPr>
      <w:r>
        <w:rPr>
          <w:rFonts w:ascii="Times New Roman" w:eastAsia="Times New Roman" w:hAnsi="Times New Roman" w:cs="Times New Roman"/>
          <w:b/>
          <w:sz w:val="28"/>
          <w:szCs w:val="28"/>
          <w:lang w:eastAsia="ru-RU"/>
        </w:rPr>
        <w:t xml:space="preserve">Розділ </w:t>
      </w:r>
      <w:r>
        <w:rPr>
          <w:rFonts w:ascii="Times New Roman" w:eastAsia="Times New Roman" w:hAnsi="Times New Roman" w:cs="Times New Roman"/>
          <w:b/>
          <w:sz w:val="28"/>
          <w:szCs w:val="28"/>
          <w:lang w:val="en-US" w:eastAsia="ru-RU"/>
        </w:rPr>
        <w:t>V</w:t>
      </w:r>
      <w:r w:rsidR="007E0F90" w:rsidRPr="00D85607">
        <w:rPr>
          <w:rFonts w:ascii="Times New Roman" w:eastAsia="Times New Roman" w:hAnsi="Times New Roman" w:cs="Times New Roman"/>
          <w:b/>
          <w:sz w:val="28"/>
          <w:szCs w:val="28"/>
          <w:lang w:val="ru-RU" w:eastAsia="ru-RU"/>
        </w:rPr>
        <w:t>І</w:t>
      </w:r>
      <w:r w:rsidRPr="00F745B0">
        <w:rPr>
          <w:rFonts w:ascii="Times New Roman" w:eastAsia="Times New Roman" w:hAnsi="Times New Roman" w:cs="Times New Roman"/>
          <w:b/>
          <w:sz w:val="28"/>
          <w:szCs w:val="28"/>
          <w:lang w:val="ru-RU" w:eastAsia="ru-RU"/>
        </w:rPr>
        <w:t>.</w:t>
      </w:r>
      <w:r w:rsidR="00093BA5" w:rsidRPr="00093BA5">
        <w:rPr>
          <w:rFonts w:ascii="Times New Roman" w:eastAsia="Times New Roman" w:hAnsi="Times New Roman" w:cs="Times New Roman"/>
          <w:b/>
          <w:sz w:val="28"/>
          <w:szCs w:val="28"/>
          <w:lang w:eastAsia="ru-RU"/>
        </w:rPr>
        <w:t xml:space="preserve">   </w:t>
      </w:r>
      <w:r w:rsidR="009E75FE" w:rsidRPr="00093BA5">
        <w:rPr>
          <w:rFonts w:ascii="Times New Roman" w:hAnsi="Times New Roman" w:cs="Times New Roman"/>
          <w:b/>
          <w:sz w:val="28"/>
          <w:szCs w:val="24"/>
        </w:rPr>
        <w:t>ДОДАТКИ</w:t>
      </w:r>
    </w:p>
    <w:p w:rsidR="00093BA5" w:rsidRPr="00093BA5" w:rsidRDefault="00093BA5" w:rsidP="00093BA5">
      <w:pPr>
        <w:rPr>
          <w:rFonts w:ascii="Times New Roman" w:hAnsi="Times New Roman" w:cs="Times New Roman"/>
          <w:b/>
          <w:sz w:val="28"/>
          <w:szCs w:val="24"/>
        </w:rPr>
      </w:pPr>
    </w:p>
    <w:p w:rsidR="006D6A60" w:rsidRPr="00602E1B" w:rsidRDefault="009E75FE">
      <w:pPr>
        <w:jc w:val="center"/>
        <w:rPr>
          <w:rFonts w:ascii="Times New Roman" w:hAnsi="Times New Roman" w:cs="Times New Roman"/>
          <w:b/>
          <w:sz w:val="28"/>
          <w:szCs w:val="24"/>
        </w:rPr>
      </w:pPr>
      <w:r w:rsidRPr="00602E1B">
        <w:rPr>
          <w:rFonts w:ascii="Times New Roman" w:hAnsi="Times New Roman" w:cs="Times New Roman"/>
          <w:b/>
          <w:sz w:val="28"/>
          <w:szCs w:val="24"/>
        </w:rPr>
        <w:t>ПЕРСПЕКТИВНИЙ ПЛАН ВНУТРІШКІЛЬНОГО КОНТРОЛЮ</w:t>
      </w:r>
    </w:p>
    <w:p w:rsidR="006D6A60" w:rsidRPr="00602E1B" w:rsidRDefault="009E75FE">
      <w:pPr>
        <w:spacing w:line="256" w:lineRule="auto"/>
        <w:jc w:val="center"/>
        <w:rPr>
          <w:rFonts w:ascii="Times New Roman" w:eastAsia="Calibri" w:hAnsi="Times New Roman" w:cs="Times New Roman"/>
          <w:sz w:val="28"/>
          <w:szCs w:val="24"/>
        </w:rPr>
      </w:pPr>
      <w:r w:rsidRPr="00602E1B">
        <w:rPr>
          <w:rFonts w:ascii="Times New Roman" w:eastAsia="Calibri" w:hAnsi="Times New Roman" w:cs="Times New Roman"/>
          <w:b/>
          <w:sz w:val="28"/>
          <w:szCs w:val="24"/>
        </w:rPr>
        <w:t>Напрям:   ОСВІТНЄ СЕРЕДОВИЩЕ</w:t>
      </w:r>
    </w:p>
    <w:tbl>
      <w:tblPr>
        <w:tblStyle w:val="65"/>
        <w:tblpPr w:leftFromText="180" w:rightFromText="180" w:vertAnchor="text" w:tblpY="1"/>
        <w:tblOverlap w:val="never"/>
        <w:tblW w:w="14702" w:type="dxa"/>
        <w:tblLook w:val="04A0"/>
      </w:tblPr>
      <w:tblGrid>
        <w:gridCol w:w="604"/>
        <w:gridCol w:w="1952"/>
        <w:gridCol w:w="1786"/>
        <w:gridCol w:w="35"/>
        <w:gridCol w:w="1751"/>
        <w:gridCol w:w="30"/>
        <w:gridCol w:w="1757"/>
        <w:gridCol w:w="25"/>
        <w:gridCol w:w="1761"/>
        <w:gridCol w:w="13"/>
        <w:gridCol w:w="1774"/>
        <w:gridCol w:w="1781"/>
        <w:gridCol w:w="1433"/>
      </w:tblGrid>
      <w:tr w:rsidR="00602E1B" w:rsidRPr="00602E1B">
        <w:trPr>
          <w:trHeight w:val="652"/>
        </w:trPr>
        <w:tc>
          <w:tcPr>
            <w:tcW w:w="60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AA61DC" w:rsidRDefault="009E75FE">
            <w:pPr>
              <w:spacing w:after="0" w:line="240" w:lineRule="auto"/>
              <w:jc w:val="center"/>
              <w:rPr>
                <w:rFonts w:ascii="Times New Roman" w:hAnsi="Times New Roman"/>
                <w:b/>
                <w:sz w:val="24"/>
                <w:szCs w:val="24"/>
              </w:rPr>
            </w:pPr>
            <w:r w:rsidRPr="00AA61DC">
              <w:rPr>
                <w:rFonts w:ascii="Times New Roman" w:hAnsi="Times New Roman"/>
                <w:b/>
                <w:sz w:val="24"/>
                <w:szCs w:val="24"/>
              </w:rPr>
              <w:t>№ з\п</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AA61DC" w:rsidRDefault="009E75FE">
            <w:pPr>
              <w:spacing w:after="0" w:line="240" w:lineRule="auto"/>
              <w:jc w:val="center"/>
              <w:rPr>
                <w:rFonts w:ascii="Times New Roman" w:hAnsi="Times New Roman"/>
                <w:b/>
                <w:sz w:val="24"/>
                <w:szCs w:val="24"/>
              </w:rPr>
            </w:pPr>
            <w:r w:rsidRPr="00AA61DC">
              <w:rPr>
                <w:rFonts w:ascii="Times New Roman" w:hAnsi="Times New Roman"/>
                <w:b/>
                <w:sz w:val="24"/>
                <w:szCs w:val="24"/>
              </w:rPr>
              <w:t>Об’єкт оцінки</w:t>
            </w:r>
          </w:p>
        </w:tc>
        <w:tc>
          <w:tcPr>
            <w:tcW w:w="1821"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AA61DC" w:rsidRDefault="000B300E">
            <w:pPr>
              <w:spacing w:after="0" w:line="240" w:lineRule="auto"/>
              <w:jc w:val="center"/>
              <w:rPr>
                <w:rFonts w:ascii="Times New Roman" w:hAnsi="Times New Roman"/>
                <w:b/>
                <w:sz w:val="24"/>
                <w:szCs w:val="24"/>
              </w:rPr>
            </w:pPr>
            <w:r w:rsidRPr="00AA61DC">
              <w:rPr>
                <w:rFonts w:ascii="Times New Roman" w:hAnsi="Times New Roman"/>
                <w:b/>
                <w:sz w:val="24"/>
                <w:szCs w:val="24"/>
              </w:rPr>
              <w:t>2023-2024</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AA61DC" w:rsidRDefault="000B300E">
            <w:pPr>
              <w:spacing w:after="0" w:line="240" w:lineRule="auto"/>
              <w:jc w:val="center"/>
              <w:rPr>
                <w:rFonts w:ascii="Times New Roman" w:hAnsi="Times New Roman"/>
                <w:b/>
                <w:sz w:val="24"/>
                <w:szCs w:val="24"/>
              </w:rPr>
            </w:pPr>
            <w:r w:rsidRPr="00AA61DC">
              <w:rPr>
                <w:rFonts w:ascii="Times New Roman" w:hAnsi="Times New Roman"/>
                <w:b/>
                <w:sz w:val="24"/>
                <w:szCs w:val="24"/>
              </w:rPr>
              <w:t>2024-2025</w:t>
            </w:r>
          </w:p>
        </w:tc>
        <w:tc>
          <w:tcPr>
            <w:tcW w:w="1782"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AA61DC" w:rsidRDefault="000B300E">
            <w:pPr>
              <w:spacing w:after="0" w:line="240" w:lineRule="auto"/>
              <w:jc w:val="center"/>
              <w:rPr>
                <w:rFonts w:ascii="Times New Roman" w:hAnsi="Times New Roman"/>
                <w:b/>
                <w:sz w:val="24"/>
                <w:szCs w:val="24"/>
              </w:rPr>
            </w:pPr>
            <w:r w:rsidRPr="00AA61DC">
              <w:rPr>
                <w:rFonts w:ascii="Times New Roman" w:hAnsi="Times New Roman"/>
                <w:b/>
                <w:sz w:val="24"/>
                <w:szCs w:val="24"/>
              </w:rPr>
              <w:t>2025-2026</w:t>
            </w:r>
          </w:p>
        </w:tc>
        <w:tc>
          <w:tcPr>
            <w:tcW w:w="1774"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AA61DC" w:rsidRDefault="000B300E">
            <w:pPr>
              <w:spacing w:after="0" w:line="240" w:lineRule="auto"/>
              <w:jc w:val="center"/>
              <w:rPr>
                <w:rFonts w:ascii="Times New Roman" w:hAnsi="Times New Roman"/>
                <w:b/>
                <w:sz w:val="24"/>
                <w:szCs w:val="24"/>
              </w:rPr>
            </w:pPr>
            <w:r w:rsidRPr="00AA61DC">
              <w:rPr>
                <w:rFonts w:ascii="Times New Roman" w:hAnsi="Times New Roman"/>
                <w:b/>
                <w:sz w:val="24"/>
                <w:szCs w:val="24"/>
              </w:rPr>
              <w:t>2026-2027</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AA61DC" w:rsidRDefault="000B300E">
            <w:pPr>
              <w:spacing w:after="0" w:line="240" w:lineRule="auto"/>
              <w:jc w:val="center"/>
              <w:rPr>
                <w:rFonts w:ascii="Times New Roman" w:hAnsi="Times New Roman"/>
                <w:b/>
                <w:sz w:val="24"/>
                <w:szCs w:val="24"/>
              </w:rPr>
            </w:pPr>
            <w:r w:rsidRPr="00AA61DC">
              <w:rPr>
                <w:rFonts w:ascii="Times New Roman" w:hAnsi="Times New Roman"/>
                <w:b/>
                <w:sz w:val="24"/>
                <w:szCs w:val="24"/>
              </w:rPr>
              <w:t>2027-2028</w:t>
            </w:r>
          </w:p>
        </w:tc>
        <w:tc>
          <w:tcPr>
            <w:tcW w:w="321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AA61DC" w:rsidRDefault="009E75FE">
            <w:pPr>
              <w:spacing w:after="0" w:line="240" w:lineRule="auto"/>
              <w:jc w:val="center"/>
              <w:rPr>
                <w:rFonts w:ascii="Times New Roman" w:hAnsi="Times New Roman"/>
                <w:b/>
                <w:sz w:val="24"/>
                <w:szCs w:val="24"/>
              </w:rPr>
            </w:pPr>
            <w:r w:rsidRPr="00AA61DC">
              <w:rPr>
                <w:rFonts w:ascii="Times New Roman" w:hAnsi="Times New Roman"/>
                <w:b/>
                <w:sz w:val="24"/>
                <w:szCs w:val="24"/>
              </w:rPr>
              <w:t>На виході</w:t>
            </w:r>
          </w:p>
        </w:tc>
      </w:tr>
      <w:tr w:rsidR="00602E1B" w:rsidRPr="00602E1B">
        <w:trPr>
          <w:trHeight w:val="619"/>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AA61DC"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AA61DC" w:rsidRDefault="006D6A60">
            <w:pPr>
              <w:spacing w:after="0" w:line="240" w:lineRule="auto"/>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AA61DC" w:rsidRDefault="006D6A60">
            <w:pPr>
              <w:spacing w:after="0" w:line="240" w:lineRule="auto"/>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AA61DC" w:rsidRDefault="006D6A60">
            <w:pPr>
              <w:spacing w:after="0" w:line="240" w:lineRule="auto"/>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AA61DC" w:rsidRDefault="006D6A60">
            <w:pPr>
              <w:spacing w:after="0" w:line="240" w:lineRule="auto"/>
              <w:jc w:val="center"/>
              <w:rPr>
                <w:rFonts w:ascii="Times New Roman" w:hAnsi="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AA61DC"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AA61DC" w:rsidRDefault="006D6A60">
            <w:pPr>
              <w:spacing w:after="0" w:line="240" w:lineRule="auto"/>
              <w:jc w:val="center"/>
              <w:rPr>
                <w:rFonts w:ascii="Times New Roman" w:hAnsi="Times New Roman"/>
                <w:b/>
                <w:sz w:val="24"/>
                <w:szCs w:val="24"/>
              </w:rPr>
            </w:pPr>
          </w:p>
        </w:tc>
        <w:tc>
          <w:tcPr>
            <w:tcW w:w="17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AA61DC" w:rsidRDefault="009E75FE">
            <w:pPr>
              <w:spacing w:after="0" w:line="240" w:lineRule="auto"/>
              <w:jc w:val="center"/>
              <w:rPr>
                <w:rFonts w:ascii="Times New Roman" w:hAnsi="Times New Roman"/>
                <w:b/>
                <w:sz w:val="24"/>
                <w:szCs w:val="24"/>
              </w:rPr>
            </w:pPr>
            <w:r w:rsidRPr="00AA61DC">
              <w:rPr>
                <w:rFonts w:ascii="Times New Roman" w:hAnsi="Times New Roman"/>
                <w:b/>
                <w:sz w:val="24"/>
                <w:szCs w:val="24"/>
              </w:rPr>
              <w:t>Де розглядається це питання</w:t>
            </w:r>
          </w:p>
        </w:tc>
        <w:tc>
          <w:tcPr>
            <w:tcW w:w="143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AA61DC" w:rsidRDefault="009E75FE">
            <w:pPr>
              <w:spacing w:after="0" w:line="240" w:lineRule="auto"/>
              <w:jc w:val="center"/>
              <w:rPr>
                <w:rFonts w:ascii="Times New Roman" w:hAnsi="Times New Roman"/>
                <w:b/>
                <w:sz w:val="24"/>
                <w:szCs w:val="24"/>
              </w:rPr>
            </w:pPr>
            <w:r w:rsidRPr="00AA61DC">
              <w:rPr>
                <w:rFonts w:ascii="Times New Roman" w:hAnsi="Times New Roman"/>
                <w:b/>
                <w:sz w:val="24"/>
                <w:szCs w:val="24"/>
              </w:rPr>
              <w:t>Подальші дії</w:t>
            </w:r>
          </w:p>
        </w:tc>
      </w:tr>
      <w:tr w:rsidR="00602E1B" w:rsidRPr="00602E1B">
        <w:trPr>
          <w:trHeight w:val="619"/>
        </w:trPr>
        <w:tc>
          <w:tcPr>
            <w:tcW w:w="60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w:t>
            </w:r>
          </w:p>
        </w:tc>
        <w:tc>
          <w:tcPr>
            <w:tcW w:w="195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Територія та приміщення закладу</w:t>
            </w:r>
          </w:p>
        </w:tc>
        <w:tc>
          <w:tcPr>
            <w:tcW w:w="8932" w:type="dxa"/>
            <w:gridSpan w:val="9"/>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sz w:val="24"/>
                <w:szCs w:val="24"/>
              </w:rPr>
            </w:pPr>
            <w:r w:rsidRPr="00602E1B">
              <w:rPr>
                <w:rFonts w:ascii="Times New Roman" w:hAnsi="Times New Roman"/>
                <w:sz w:val="24"/>
                <w:szCs w:val="24"/>
              </w:rPr>
              <w:t>Підготовка приміщення до нового навчального року</w:t>
            </w:r>
          </w:p>
          <w:p w:rsidR="006D6A60" w:rsidRPr="00602E1B" w:rsidRDefault="009E75FE">
            <w:pPr>
              <w:spacing w:after="0" w:line="240" w:lineRule="auto"/>
              <w:rPr>
                <w:rFonts w:ascii="Times New Roman" w:hAnsi="Times New Roman"/>
                <w:sz w:val="24"/>
                <w:szCs w:val="24"/>
              </w:rPr>
            </w:pPr>
            <w:r w:rsidRPr="00602E1B">
              <w:rPr>
                <w:rFonts w:ascii="Times New Roman" w:hAnsi="Times New Roman"/>
                <w:sz w:val="24"/>
                <w:szCs w:val="24"/>
              </w:rPr>
              <w:t>Підготовка приміщення до опалювального сезону</w:t>
            </w:r>
          </w:p>
          <w:p w:rsidR="006D6A60" w:rsidRPr="00602E1B" w:rsidRDefault="009E75FE">
            <w:pPr>
              <w:spacing w:after="0" w:line="240" w:lineRule="auto"/>
              <w:rPr>
                <w:rFonts w:ascii="Times New Roman" w:hAnsi="Times New Roman"/>
                <w:sz w:val="24"/>
                <w:szCs w:val="24"/>
              </w:rPr>
            </w:pPr>
            <w:r w:rsidRPr="00602E1B">
              <w:rPr>
                <w:rFonts w:ascii="Times New Roman" w:hAnsi="Times New Roman"/>
                <w:sz w:val="24"/>
                <w:szCs w:val="24"/>
              </w:rPr>
              <w:t>Дотримання санітарно-гігієнічних вимог</w:t>
            </w:r>
          </w:p>
        </w:tc>
        <w:tc>
          <w:tcPr>
            <w:tcW w:w="1781"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Нарада при </w:t>
            </w:r>
            <w:r w:rsidR="000B300E">
              <w:rPr>
                <w:rFonts w:ascii="Times New Roman" w:hAnsi="Times New Roman"/>
                <w:sz w:val="24"/>
                <w:szCs w:val="24"/>
              </w:rPr>
              <w:t>в.о.директора</w:t>
            </w:r>
          </w:p>
        </w:tc>
        <w:tc>
          <w:tcPr>
            <w:tcW w:w="1433"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619"/>
        </w:trPr>
        <w:tc>
          <w:tcPr>
            <w:tcW w:w="60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2</w:t>
            </w:r>
          </w:p>
        </w:tc>
        <w:tc>
          <w:tcPr>
            <w:tcW w:w="195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0" w:lineRule="atLeast"/>
              <w:jc w:val="center"/>
              <w:rPr>
                <w:rFonts w:ascii="Times New Roman" w:eastAsia="Arial" w:hAnsi="Times New Roman"/>
                <w:sz w:val="24"/>
                <w:szCs w:val="24"/>
                <w:lang w:eastAsia="uk-UA"/>
              </w:rPr>
            </w:pPr>
            <w:r w:rsidRPr="00602E1B">
              <w:rPr>
                <w:rFonts w:ascii="Times New Roman" w:eastAsia="Arial" w:hAnsi="Times New Roman"/>
                <w:sz w:val="24"/>
                <w:szCs w:val="24"/>
                <w:lang w:eastAsia="uk-UA"/>
              </w:rPr>
              <w:t>Температурний режим у приміщенні школи;</w:t>
            </w:r>
          </w:p>
        </w:tc>
        <w:tc>
          <w:tcPr>
            <w:tcW w:w="8932" w:type="dxa"/>
            <w:gridSpan w:val="9"/>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sz w:val="24"/>
                <w:szCs w:val="24"/>
              </w:rPr>
            </w:pPr>
            <w:r w:rsidRPr="00602E1B">
              <w:rPr>
                <w:rFonts w:ascii="Times New Roman" w:hAnsi="Times New Roman"/>
                <w:sz w:val="24"/>
                <w:szCs w:val="24"/>
              </w:rPr>
              <w:t>Контроль температурного режиму по сезонах</w:t>
            </w:r>
          </w:p>
        </w:tc>
        <w:tc>
          <w:tcPr>
            <w:tcW w:w="178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619"/>
        </w:trPr>
        <w:tc>
          <w:tcPr>
            <w:tcW w:w="60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3</w:t>
            </w:r>
          </w:p>
        </w:tc>
        <w:tc>
          <w:tcPr>
            <w:tcW w:w="195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137" w:lineRule="exact"/>
              <w:jc w:val="center"/>
              <w:rPr>
                <w:rFonts w:ascii="Times New Roman" w:eastAsia="Times New Roman" w:hAnsi="Times New Roman"/>
                <w:sz w:val="24"/>
                <w:szCs w:val="24"/>
                <w:lang w:eastAsia="uk-UA"/>
              </w:rPr>
            </w:pPr>
          </w:p>
          <w:p w:rsidR="006D6A60" w:rsidRPr="00602E1B" w:rsidRDefault="009E75FE">
            <w:pPr>
              <w:spacing w:after="0" w:line="0" w:lineRule="atLeast"/>
              <w:jc w:val="center"/>
              <w:rPr>
                <w:rFonts w:ascii="Times New Roman" w:eastAsia="Arial" w:hAnsi="Times New Roman"/>
                <w:sz w:val="24"/>
                <w:szCs w:val="24"/>
                <w:lang w:eastAsia="uk-UA"/>
              </w:rPr>
            </w:pPr>
            <w:r w:rsidRPr="00602E1B">
              <w:rPr>
                <w:rFonts w:ascii="Times New Roman" w:eastAsia="Arial" w:hAnsi="Times New Roman"/>
                <w:sz w:val="24"/>
                <w:szCs w:val="24"/>
                <w:lang w:eastAsia="uk-UA"/>
              </w:rPr>
              <w:t>Рівень освітлення</w:t>
            </w:r>
          </w:p>
          <w:p w:rsidR="006D6A60" w:rsidRPr="00602E1B" w:rsidRDefault="006D6A60">
            <w:pPr>
              <w:spacing w:after="0" w:line="292" w:lineRule="auto"/>
              <w:jc w:val="center"/>
              <w:rPr>
                <w:rFonts w:ascii="Times New Roman" w:hAnsi="Times New Roman"/>
                <w:sz w:val="24"/>
                <w:szCs w:val="24"/>
              </w:rPr>
            </w:pPr>
          </w:p>
        </w:tc>
        <w:tc>
          <w:tcPr>
            <w:tcW w:w="8932" w:type="dxa"/>
            <w:gridSpan w:val="9"/>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Контроль за станом та якістю освітлення</w:t>
            </w:r>
          </w:p>
        </w:tc>
        <w:tc>
          <w:tcPr>
            <w:tcW w:w="178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619"/>
        </w:trPr>
        <w:tc>
          <w:tcPr>
            <w:tcW w:w="60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4</w:t>
            </w:r>
          </w:p>
        </w:tc>
        <w:tc>
          <w:tcPr>
            <w:tcW w:w="195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Облаштування навчальних кабінетів та приміщень</w:t>
            </w:r>
          </w:p>
        </w:tc>
        <w:tc>
          <w:tcPr>
            <w:tcW w:w="1821"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Підготовка навчальних приміщень до нового навчального року</w:t>
            </w:r>
          </w:p>
        </w:tc>
        <w:tc>
          <w:tcPr>
            <w:tcW w:w="1781"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Реконструкція внутрішніх туалетів, поточні ремонти </w:t>
            </w:r>
          </w:p>
        </w:tc>
        <w:tc>
          <w:tcPr>
            <w:tcW w:w="1782"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Підготовка навчальних приміщень до нового навчального року</w:t>
            </w:r>
          </w:p>
        </w:tc>
        <w:tc>
          <w:tcPr>
            <w:tcW w:w="1774"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Оснащення предметних 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Оснащення предметних 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tcPr>
          <w:p w:rsidR="006D6A60" w:rsidRPr="00602E1B" w:rsidRDefault="000B300E" w:rsidP="000B300E">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p>
        </w:tc>
        <w:tc>
          <w:tcPr>
            <w:tcW w:w="143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Складання листа звернення до засновника</w:t>
            </w:r>
          </w:p>
        </w:tc>
      </w:tr>
      <w:tr w:rsidR="00602E1B" w:rsidRPr="00602E1B">
        <w:trPr>
          <w:trHeight w:val="619"/>
        </w:trPr>
        <w:tc>
          <w:tcPr>
            <w:tcW w:w="60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w:t>
            </w:r>
          </w:p>
        </w:tc>
        <w:tc>
          <w:tcPr>
            <w:tcW w:w="195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Місця для роботи та відпочинку педагогів</w:t>
            </w:r>
          </w:p>
        </w:tc>
        <w:tc>
          <w:tcPr>
            <w:tcW w:w="1821"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Облаштування місць відпочинку для педагогів</w:t>
            </w:r>
          </w:p>
        </w:tc>
        <w:tc>
          <w:tcPr>
            <w:tcW w:w="1781" w:type="dxa"/>
            <w:gridSpan w:val="2"/>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Облаштування місць відпочинку для педагогів</w:t>
            </w:r>
          </w:p>
        </w:tc>
        <w:tc>
          <w:tcPr>
            <w:tcW w:w="1774" w:type="dxa"/>
            <w:gridSpan w:val="2"/>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619"/>
        </w:trPr>
        <w:tc>
          <w:tcPr>
            <w:tcW w:w="60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w:t>
            </w:r>
          </w:p>
        </w:tc>
        <w:tc>
          <w:tcPr>
            <w:tcW w:w="195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Обладнання кабінетів</w:t>
            </w:r>
          </w:p>
        </w:tc>
        <w:tc>
          <w:tcPr>
            <w:tcW w:w="1821"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sz w:val="24"/>
                <w:szCs w:val="24"/>
              </w:rPr>
            </w:pPr>
            <w:r w:rsidRPr="00602E1B">
              <w:rPr>
                <w:rFonts w:ascii="Times New Roman" w:hAnsi="Times New Roman"/>
                <w:sz w:val="24"/>
                <w:szCs w:val="24"/>
              </w:rPr>
              <w:t xml:space="preserve">Обладнання в рамках </w:t>
            </w:r>
            <w:r w:rsidRPr="00602E1B">
              <w:rPr>
                <w:rFonts w:ascii="Times New Roman" w:hAnsi="Times New Roman"/>
                <w:sz w:val="24"/>
                <w:szCs w:val="24"/>
              </w:rPr>
              <w:lastRenderedPageBreak/>
              <w:t>реалізації проєкту «Нова українська школа»</w:t>
            </w:r>
          </w:p>
        </w:tc>
        <w:tc>
          <w:tcPr>
            <w:tcW w:w="1781"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 xml:space="preserve">Оновлення матеріально- </w:t>
            </w:r>
            <w:r w:rsidRPr="00602E1B">
              <w:rPr>
                <w:rFonts w:ascii="Times New Roman" w:hAnsi="Times New Roman"/>
                <w:sz w:val="24"/>
                <w:szCs w:val="24"/>
              </w:rPr>
              <w:lastRenderedPageBreak/>
              <w:t>технічної бази навчальних приміщень</w:t>
            </w:r>
          </w:p>
        </w:tc>
        <w:tc>
          <w:tcPr>
            <w:tcW w:w="1782"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 xml:space="preserve">Оновлення матеріально- </w:t>
            </w:r>
            <w:r w:rsidRPr="00602E1B">
              <w:rPr>
                <w:rFonts w:ascii="Times New Roman" w:hAnsi="Times New Roman"/>
                <w:sz w:val="24"/>
                <w:szCs w:val="24"/>
              </w:rPr>
              <w:lastRenderedPageBreak/>
              <w:t>технічної бази навчальних приміщень</w:t>
            </w:r>
          </w:p>
        </w:tc>
        <w:tc>
          <w:tcPr>
            <w:tcW w:w="1774"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sz w:val="24"/>
                <w:szCs w:val="24"/>
              </w:rPr>
            </w:pPr>
            <w:r w:rsidRPr="00602E1B">
              <w:rPr>
                <w:rFonts w:ascii="Times New Roman" w:hAnsi="Times New Roman"/>
                <w:sz w:val="24"/>
                <w:szCs w:val="24"/>
              </w:rPr>
              <w:lastRenderedPageBreak/>
              <w:t xml:space="preserve">Оснащення предметних </w:t>
            </w:r>
            <w:r w:rsidRPr="00602E1B">
              <w:rPr>
                <w:rFonts w:ascii="Times New Roman" w:hAnsi="Times New Roman"/>
                <w:sz w:val="24"/>
                <w:szCs w:val="24"/>
              </w:rPr>
              <w:lastRenderedPageBreak/>
              <w:t>кабінетів інтерактивним устаткуванням</w:t>
            </w:r>
          </w:p>
        </w:tc>
        <w:tc>
          <w:tcPr>
            <w:tcW w:w="177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 xml:space="preserve">Оснащення предметних </w:t>
            </w:r>
            <w:r w:rsidRPr="00602E1B">
              <w:rPr>
                <w:rFonts w:ascii="Times New Roman" w:hAnsi="Times New Roman"/>
                <w:sz w:val="24"/>
                <w:szCs w:val="24"/>
              </w:rPr>
              <w:lastRenderedPageBreak/>
              <w:t>кабінетів інтерактивним устаткуванням</w:t>
            </w:r>
          </w:p>
        </w:tc>
        <w:tc>
          <w:tcPr>
            <w:tcW w:w="1781" w:type="dxa"/>
            <w:tcBorders>
              <w:top w:val="single" w:sz="4" w:space="0" w:color="auto"/>
              <w:left w:val="single" w:sz="4" w:space="0" w:color="auto"/>
              <w:bottom w:val="single" w:sz="4" w:space="0" w:color="auto"/>
              <w:right w:val="single" w:sz="4" w:space="0" w:color="auto"/>
            </w:tcBorders>
          </w:tcPr>
          <w:p w:rsidR="006D6A60" w:rsidRPr="00602E1B" w:rsidRDefault="000B300E" w:rsidP="000B300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 xml:space="preserve">Нарада при </w:t>
            </w:r>
            <w:r>
              <w:rPr>
                <w:rFonts w:ascii="Times New Roman" w:hAnsi="Times New Roman"/>
                <w:sz w:val="24"/>
                <w:szCs w:val="24"/>
              </w:rPr>
              <w:t>в.о.директора</w:t>
            </w:r>
            <w:r w:rsidRPr="00602E1B">
              <w:rPr>
                <w:rFonts w:ascii="Times New Roman" w:hAnsi="Times New Roman"/>
                <w:sz w:val="24"/>
                <w:szCs w:val="24"/>
              </w:rPr>
              <w:t xml:space="preserve"> </w:t>
            </w:r>
          </w:p>
        </w:tc>
        <w:tc>
          <w:tcPr>
            <w:tcW w:w="143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Складання листа </w:t>
            </w:r>
            <w:r w:rsidRPr="00602E1B">
              <w:rPr>
                <w:rFonts w:ascii="Times New Roman" w:hAnsi="Times New Roman"/>
                <w:sz w:val="24"/>
                <w:szCs w:val="24"/>
              </w:rPr>
              <w:lastRenderedPageBreak/>
              <w:t>звернення до засновника</w:t>
            </w:r>
          </w:p>
        </w:tc>
      </w:tr>
      <w:tr w:rsidR="00602E1B" w:rsidRPr="00602E1B">
        <w:trPr>
          <w:trHeight w:val="619"/>
        </w:trPr>
        <w:tc>
          <w:tcPr>
            <w:tcW w:w="60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7</w:t>
            </w:r>
          </w:p>
        </w:tc>
        <w:tc>
          <w:tcPr>
            <w:tcW w:w="195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Виконання правил безпеки життєдіяльності</w:t>
            </w:r>
          </w:p>
        </w:tc>
        <w:tc>
          <w:tcPr>
            <w:tcW w:w="1786"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Контроль  ведення журналу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Контроль  ведення журналу  реєстрації інструктажів, класних журналів сторінки інструктажів</w:t>
            </w:r>
          </w:p>
        </w:tc>
        <w:tc>
          <w:tcPr>
            <w:tcW w:w="1787"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Контроль  ведення журналу  реєстрації інструктажів, класних журналів сторінки інструктажів</w:t>
            </w:r>
          </w:p>
        </w:tc>
        <w:tc>
          <w:tcPr>
            <w:tcW w:w="1786"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Робота із здобувачами освіти щодо пропаганди здорового способу життя.</w:t>
            </w:r>
          </w:p>
        </w:tc>
        <w:tc>
          <w:tcPr>
            <w:tcW w:w="1787"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Моніторинг досліджень із питань обізнаності дітей щодо негативних чинників, які впливають на здоров’я.</w:t>
            </w:r>
          </w:p>
        </w:tc>
        <w:tc>
          <w:tcPr>
            <w:tcW w:w="1781" w:type="dxa"/>
            <w:tcBorders>
              <w:top w:val="single" w:sz="4" w:space="0" w:color="auto"/>
              <w:left w:val="single" w:sz="4" w:space="0" w:color="auto"/>
              <w:bottom w:val="single" w:sz="4" w:space="0" w:color="auto"/>
              <w:right w:val="single" w:sz="4" w:space="0" w:color="auto"/>
            </w:tcBorders>
          </w:tcPr>
          <w:p w:rsidR="006D6A60" w:rsidRPr="00602E1B" w:rsidRDefault="000B300E" w:rsidP="000B300E">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r w:rsidRPr="00602E1B">
              <w:rPr>
                <w:rFonts w:ascii="Times New Roman" w:hAnsi="Times New Roman"/>
                <w:sz w:val="24"/>
                <w:szCs w:val="24"/>
              </w:rPr>
              <w:t xml:space="preserve"> </w:t>
            </w:r>
          </w:p>
        </w:tc>
        <w:tc>
          <w:tcPr>
            <w:tcW w:w="1433"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619"/>
        </w:trPr>
        <w:tc>
          <w:tcPr>
            <w:tcW w:w="60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8</w:t>
            </w:r>
          </w:p>
        </w:tc>
        <w:tc>
          <w:tcPr>
            <w:tcW w:w="195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Обладнання шкільних та спортивних майданчиків</w:t>
            </w:r>
          </w:p>
        </w:tc>
        <w:tc>
          <w:tcPr>
            <w:tcW w:w="8932" w:type="dxa"/>
            <w:gridSpan w:val="9"/>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Оновлення шкільних та спортивних майданчиків</w:t>
            </w:r>
          </w:p>
        </w:tc>
        <w:tc>
          <w:tcPr>
            <w:tcW w:w="178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Складання листа звернення до засновника</w:t>
            </w:r>
          </w:p>
        </w:tc>
      </w:tr>
      <w:tr w:rsidR="00602E1B" w:rsidRPr="00602E1B">
        <w:trPr>
          <w:trHeight w:val="619"/>
        </w:trPr>
        <w:tc>
          <w:tcPr>
            <w:tcW w:w="60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9</w:t>
            </w:r>
          </w:p>
          <w:p w:rsidR="006D6A60" w:rsidRPr="00602E1B" w:rsidRDefault="006D6A60">
            <w:pPr>
              <w:spacing w:after="0" w:line="240" w:lineRule="auto"/>
              <w:jc w:val="center"/>
              <w:rPr>
                <w:rFonts w:ascii="Times New Roman" w:hAnsi="Times New Roman"/>
                <w:sz w:val="24"/>
                <w:szCs w:val="24"/>
              </w:rPr>
            </w:pPr>
          </w:p>
        </w:tc>
        <w:tc>
          <w:tcPr>
            <w:tcW w:w="195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Організація харчування учнів та педагогів</w:t>
            </w:r>
          </w:p>
        </w:tc>
        <w:tc>
          <w:tcPr>
            <w:tcW w:w="1821"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Удосконалення меню, контроль якості харчування </w:t>
            </w:r>
          </w:p>
        </w:tc>
        <w:tc>
          <w:tcPr>
            <w:tcW w:w="1781"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Поточний ремонт приміщення їдальні </w:t>
            </w:r>
          </w:p>
        </w:tc>
        <w:tc>
          <w:tcPr>
            <w:tcW w:w="1782"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Контроль за якістю харчування</w:t>
            </w:r>
          </w:p>
        </w:tc>
        <w:tc>
          <w:tcPr>
            <w:tcW w:w="1774"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rsidR="006D6A60" w:rsidRPr="00602E1B" w:rsidRDefault="000B300E">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p>
        </w:tc>
        <w:tc>
          <w:tcPr>
            <w:tcW w:w="1433"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429"/>
        </w:trPr>
        <w:tc>
          <w:tcPr>
            <w:tcW w:w="60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10</w:t>
            </w:r>
          </w:p>
        </w:tc>
        <w:tc>
          <w:tcPr>
            <w:tcW w:w="195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Мережа Інтернет</w:t>
            </w:r>
          </w:p>
        </w:tc>
        <w:tc>
          <w:tcPr>
            <w:tcW w:w="1821"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  Розробка правил поведінки в інтернеті, робота по захисту персональних даних</w:t>
            </w:r>
          </w:p>
        </w:tc>
        <w:tc>
          <w:tcPr>
            <w:tcW w:w="1781"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Організація системи інформаційної безпеки закладу</w:t>
            </w:r>
          </w:p>
        </w:tc>
        <w:tc>
          <w:tcPr>
            <w:tcW w:w="1782"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Реалізація якісної дистанційної освіти</w:t>
            </w:r>
          </w:p>
        </w:tc>
        <w:tc>
          <w:tcPr>
            <w:tcW w:w="1774"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Сприяння оптимальному використанню ІКТ в навчальній діяльності здобувачів освіти. </w:t>
            </w:r>
          </w:p>
        </w:tc>
        <w:tc>
          <w:tcPr>
            <w:tcW w:w="177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Створення умов для взаємодії учасників освітнього процесу через єдиний інформаційний простір.</w:t>
            </w:r>
          </w:p>
        </w:tc>
        <w:tc>
          <w:tcPr>
            <w:tcW w:w="1781" w:type="dxa"/>
            <w:tcBorders>
              <w:top w:val="single" w:sz="4" w:space="0" w:color="auto"/>
              <w:left w:val="single" w:sz="4" w:space="0" w:color="auto"/>
              <w:bottom w:val="single" w:sz="4" w:space="0" w:color="auto"/>
              <w:right w:val="single" w:sz="4" w:space="0" w:color="auto"/>
            </w:tcBorders>
          </w:tcPr>
          <w:p w:rsidR="006D6A60" w:rsidRPr="00602E1B" w:rsidRDefault="000B300E">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p>
        </w:tc>
        <w:tc>
          <w:tcPr>
            <w:tcW w:w="1433"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619"/>
        </w:trPr>
        <w:tc>
          <w:tcPr>
            <w:tcW w:w="60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11</w:t>
            </w:r>
          </w:p>
        </w:tc>
        <w:tc>
          <w:tcPr>
            <w:tcW w:w="195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Емоційно-психологічне </w:t>
            </w:r>
            <w:r w:rsidRPr="00602E1B">
              <w:rPr>
                <w:rFonts w:ascii="Times New Roman" w:hAnsi="Times New Roman"/>
                <w:sz w:val="24"/>
                <w:szCs w:val="24"/>
              </w:rPr>
              <w:lastRenderedPageBreak/>
              <w:t>середовище</w:t>
            </w:r>
          </w:p>
        </w:tc>
        <w:tc>
          <w:tcPr>
            <w:tcW w:w="1821"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 xml:space="preserve">Бесіди щодо попередження </w:t>
            </w:r>
            <w:r w:rsidRPr="00602E1B">
              <w:rPr>
                <w:rFonts w:ascii="Times New Roman" w:hAnsi="Times New Roman"/>
                <w:sz w:val="24"/>
                <w:szCs w:val="24"/>
              </w:rPr>
              <w:lastRenderedPageBreak/>
              <w:t>конфліктів</w:t>
            </w:r>
          </w:p>
        </w:tc>
        <w:tc>
          <w:tcPr>
            <w:tcW w:w="1781"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 xml:space="preserve"> Тренінги щодо </w:t>
            </w:r>
            <w:r w:rsidRPr="00602E1B">
              <w:rPr>
                <w:rFonts w:ascii="Times New Roman" w:hAnsi="Times New Roman"/>
                <w:sz w:val="24"/>
                <w:szCs w:val="24"/>
              </w:rPr>
              <w:lastRenderedPageBreak/>
              <w:t>попередження булінгу</w:t>
            </w:r>
          </w:p>
        </w:tc>
        <w:tc>
          <w:tcPr>
            <w:tcW w:w="1782"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 xml:space="preserve">Проведення методичних </w:t>
            </w:r>
            <w:r w:rsidRPr="00602E1B">
              <w:rPr>
                <w:rFonts w:ascii="Times New Roman" w:hAnsi="Times New Roman"/>
                <w:sz w:val="24"/>
                <w:szCs w:val="24"/>
              </w:rPr>
              <w:lastRenderedPageBreak/>
              <w:t>заходів з метою розвитку комунікаційної культури та навичок ефективної комунікації педагогів.</w:t>
            </w:r>
          </w:p>
        </w:tc>
        <w:tc>
          <w:tcPr>
            <w:tcW w:w="1774"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 xml:space="preserve">Педагогічний всеобуч </w:t>
            </w:r>
            <w:r w:rsidRPr="00602E1B">
              <w:rPr>
                <w:rFonts w:ascii="Times New Roman" w:hAnsi="Times New Roman"/>
                <w:sz w:val="24"/>
                <w:szCs w:val="24"/>
              </w:rPr>
              <w:lastRenderedPageBreak/>
              <w:t>«Гармонійний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w:t>
            </w:r>
          </w:p>
        </w:tc>
        <w:tc>
          <w:tcPr>
            <w:tcW w:w="177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Профілактичні бесіди</w:t>
            </w:r>
          </w:p>
        </w:tc>
        <w:tc>
          <w:tcPr>
            <w:tcW w:w="1781" w:type="dxa"/>
            <w:tcBorders>
              <w:top w:val="single" w:sz="4" w:space="0" w:color="auto"/>
              <w:left w:val="single" w:sz="4" w:space="0" w:color="auto"/>
              <w:bottom w:val="single" w:sz="4" w:space="0" w:color="auto"/>
              <w:right w:val="single" w:sz="4" w:space="0" w:color="auto"/>
            </w:tcBorders>
          </w:tcPr>
          <w:p w:rsidR="006D6A60" w:rsidRPr="00602E1B" w:rsidRDefault="000B300E">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r w:rsidRPr="00602E1B">
              <w:rPr>
                <w:rFonts w:ascii="Times New Roman" w:hAnsi="Times New Roman"/>
                <w:sz w:val="24"/>
                <w:szCs w:val="24"/>
              </w:rPr>
              <w:t xml:space="preserve"> </w:t>
            </w:r>
            <w:r w:rsidR="009E75FE" w:rsidRPr="00602E1B">
              <w:rPr>
                <w:rFonts w:ascii="Times New Roman" w:hAnsi="Times New Roman"/>
                <w:sz w:val="24"/>
                <w:szCs w:val="24"/>
              </w:rPr>
              <w:lastRenderedPageBreak/>
              <w:t>педради</w:t>
            </w:r>
          </w:p>
        </w:tc>
        <w:tc>
          <w:tcPr>
            <w:tcW w:w="1433"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619"/>
        </w:trPr>
        <w:tc>
          <w:tcPr>
            <w:tcW w:w="60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12</w:t>
            </w:r>
          </w:p>
        </w:tc>
        <w:tc>
          <w:tcPr>
            <w:tcW w:w="195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Відвідування учнями  освітнього закладу</w:t>
            </w:r>
          </w:p>
        </w:tc>
        <w:tc>
          <w:tcPr>
            <w:tcW w:w="1821"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Аналіз відвідування. </w:t>
            </w:r>
          </w:p>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Робота з батьками</w:t>
            </w:r>
          </w:p>
        </w:tc>
        <w:tc>
          <w:tcPr>
            <w:tcW w:w="1781"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Батьківські всеобучі, </w:t>
            </w:r>
          </w:p>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Контроль за відвідуванням</w:t>
            </w:r>
          </w:p>
        </w:tc>
        <w:tc>
          <w:tcPr>
            <w:tcW w:w="1782"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Аналіз відвідування. </w:t>
            </w:r>
          </w:p>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Робота з батьками</w:t>
            </w:r>
          </w:p>
        </w:tc>
        <w:tc>
          <w:tcPr>
            <w:tcW w:w="1774"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Батьківські всеобучі, </w:t>
            </w:r>
          </w:p>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Контроль за відвідуванням</w:t>
            </w:r>
          </w:p>
        </w:tc>
        <w:tc>
          <w:tcPr>
            <w:tcW w:w="177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Батьківські всеобучі, </w:t>
            </w:r>
          </w:p>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Контроль за відвідуванням</w:t>
            </w:r>
          </w:p>
        </w:tc>
        <w:tc>
          <w:tcPr>
            <w:tcW w:w="1781" w:type="dxa"/>
            <w:tcBorders>
              <w:top w:val="single" w:sz="4" w:space="0" w:color="auto"/>
              <w:left w:val="single" w:sz="4" w:space="0" w:color="auto"/>
              <w:bottom w:val="single" w:sz="4" w:space="0" w:color="auto"/>
              <w:right w:val="single" w:sz="4" w:space="0" w:color="auto"/>
            </w:tcBorders>
          </w:tcPr>
          <w:p w:rsidR="006D6A60" w:rsidRPr="00602E1B" w:rsidRDefault="009E75FE" w:rsidP="000B300E">
            <w:pPr>
              <w:spacing w:after="0" w:line="240" w:lineRule="auto"/>
              <w:jc w:val="center"/>
              <w:rPr>
                <w:rFonts w:ascii="Times New Roman" w:hAnsi="Times New Roman"/>
                <w:sz w:val="24"/>
                <w:szCs w:val="24"/>
              </w:rPr>
            </w:pPr>
            <w:r w:rsidRPr="00602E1B">
              <w:rPr>
                <w:rFonts w:ascii="Times New Roman" w:hAnsi="Times New Roman"/>
                <w:sz w:val="24"/>
                <w:szCs w:val="24"/>
              </w:rPr>
              <w:t>Педагогічні ради,</w:t>
            </w:r>
            <w:r w:rsidR="000B300E" w:rsidRPr="00602E1B">
              <w:rPr>
                <w:rFonts w:ascii="Times New Roman" w:hAnsi="Times New Roman"/>
                <w:sz w:val="24"/>
                <w:szCs w:val="24"/>
              </w:rPr>
              <w:t xml:space="preserve"> </w:t>
            </w:r>
            <w:r w:rsidR="000B300E">
              <w:rPr>
                <w:rFonts w:ascii="Times New Roman" w:hAnsi="Times New Roman"/>
                <w:sz w:val="24"/>
                <w:szCs w:val="24"/>
              </w:rPr>
              <w:t>н</w:t>
            </w:r>
            <w:r w:rsidR="000B300E" w:rsidRPr="00602E1B">
              <w:rPr>
                <w:rFonts w:ascii="Times New Roman" w:hAnsi="Times New Roman"/>
                <w:sz w:val="24"/>
                <w:szCs w:val="24"/>
              </w:rPr>
              <w:t xml:space="preserve">арада при </w:t>
            </w:r>
            <w:r w:rsidR="000B300E">
              <w:rPr>
                <w:rFonts w:ascii="Times New Roman" w:hAnsi="Times New Roman"/>
                <w:sz w:val="24"/>
                <w:szCs w:val="24"/>
              </w:rPr>
              <w:t>в.о.директора</w:t>
            </w:r>
            <w:r w:rsidR="000B300E" w:rsidRPr="00602E1B">
              <w:rPr>
                <w:rFonts w:ascii="Times New Roman" w:hAnsi="Times New Roman"/>
                <w:sz w:val="24"/>
                <w:szCs w:val="24"/>
              </w:rPr>
              <w:t xml:space="preserve"> </w:t>
            </w:r>
            <w:r w:rsidRPr="00602E1B">
              <w:rPr>
                <w:rFonts w:ascii="Times New Roman" w:hAnsi="Times New Roman"/>
                <w:sz w:val="24"/>
                <w:szCs w:val="24"/>
              </w:rPr>
              <w:t xml:space="preserve"> </w:t>
            </w:r>
          </w:p>
        </w:tc>
        <w:tc>
          <w:tcPr>
            <w:tcW w:w="143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Робота з батьками</w:t>
            </w:r>
          </w:p>
        </w:tc>
      </w:tr>
      <w:tr w:rsidR="00602E1B" w:rsidRPr="00602E1B">
        <w:trPr>
          <w:trHeight w:val="619"/>
        </w:trPr>
        <w:tc>
          <w:tcPr>
            <w:tcW w:w="60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13</w:t>
            </w:r>
          </w:p>
        </w:tc>
        <w:tc>
          <w:tcPr>
            <w:tcW w:w="195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Доступність території та приміщення школи</w:t>
            </w:r>
          </w:p>
        </w:tc>
        <w:tc>
          <w:tcPr>
            <w:tcW w:w="1821"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Ремонтні роботи санвузлів, заходи щодо реалізації універсального дизайну, облаштування ресурсної кімнати</w:t>
            </w:r>
          </w:p>
        </w:tc>
        <w:tc>
          <w:tcPr>
            <w:tcW w:w="1781"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 Додаткові заходи щодо реалізації універсального дизайну</w:t>
            </w:r>
          </w:p>
        </w:tc>
        <w:tc>
          <w:tcPr>
            <w:tcW w:w="1782"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Капітальний ремонт харчоблоку</w:t>
            </w:r>
          </w:p>
        </w:tc>
        <w:tc>
          <w:tcPr>
            <w:tcW w:w="1774"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Заходи з модифікації та адаптації</w:t>
            </w:r>
          </w:p>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приміщень</w:t>
            </w:r>
          </w:p>
        </w:tc>
        <w:tc>
          <w:tcPr>
            <w:tcW w:w="1774"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rsidR="006D6A60" w:rsidRPr="00602E1B" w:rsidRDefault="000B300E">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p>
        </w:tc>
        <w:tc>
          <w:tcPr>
            <w:tcW w:w="143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Лист -звернення до засновника</w:t>
            </w:r>
          </w:p>
        </w:tc>
      </w:tr>
      <w:tr w:rsidR="00602E1B" w:rsidRPr="00602E1B">
        <w:trPr>
          <w:trHeight w:val="619"/>
        </w:trPr>
        <w:tc>
          <w:tcPr>
            <w:tcW w:w="60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14</w:t>
            </w:r>
          </w:p>
        </w:tc>
        <w:tc>
          <w:tcPr>
            <w:tcW w:w="195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ІПР</w:t>
            </w:r>
          </w:p>
        </w:tc>
        <w:tc>
          <w:tcPr>
            <w:tcW w:w="1821"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Реалізація індивідуальної </w:t>
            </w:r>
            <w:r w:rsidRPr="00602E1B">
              <w:rPr>
                <w:rFonts w:ascii="Times New Roman" w:hAnsi="Times New Roman"/>
                <w:sz w:val="24"/>
                <w:szCs w:val="24"/>
              </w:rPr>
              <w:lastRenderedPageBreak/>
              <w:t xml:space="preserve">програми розвитку дітей з </w:t>
            </w:r>
            <w:r w:rsidRPr="00602E1B">
              <w:rPr>
                <w:rFonts w:ascii="Times New Roman" w:eastAsia="Times New Roman" w:hAnsi="Times New Roman"/>
                <w:bCs/>
                <w:iCs/>
                <w:sz w:val="24"/>
                <w:szCs w:val="24"/>
                <w:lang w:eastAsia="ru-RU"/>
              </w:rPr>
              <w:t>ООП</w:t>
            </w:r>
            <w:r w:rsidRPr="00602E1B">
              <w:rPr>
                <w:rFonts w:ascii="Times New Roman" w:hAnsi="Times New Roman"/>
                <w:sz w:val="24"/>
                <w:szCs w:val="24"/>
              </w:rPr>
              <w:t xml:space="preserve"> </w:t>
            </w:r>
          </w:p>
        </w:tc>
        <w:tc>
          <w:tcPr>
            <w:tcW w:w="1781"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eastAsia="Times New Roman" w:hAnsi="Times New Roman"/>
                <w:bCs/>
                <w:iCs/>
                <w:sz w:val="24"/>
                <w:szCs w:val="24"/>
                <w:lang w:eastAsia="ru-RU"/>
              </w:rPr>
            </w:pPr>
            <w:r w:rsidRPr="00602E1B">
              <w:rPr>
                <w:rFonts w:ascii="Times New Roman" w:eastAsia="Times New Roman" w:hAnsi="Times New Roman"/>
                <w:bCs/>
                <w:iCs/>
                <w:sz w:val="24"/>
                <w:szCs w:val="24"/>
                <w:lang w:eastAsia="ru-RU"/>
              </w:rPr>
              <w:lastRenderedPageBreak/>
              <w:t>Круглий стіл</w:t>
            </w:r>
          </w:p>
          <w:p w:rsidR="006D6A60" w:rsidRPr="00602E1B" w:rsidRDefault="009E75FE">
            <w:pPr>
              <w:spacing w:after="0" w:line="240" w:lineRule="auto"/>
              <w:jc w:val="center"/>
              <w:rPr>
                <w:rFonts w:ascii="Times New Roman" w:hAnsi="Times New Roman"/>
                <w:sz w:val="24"/>
                <w:szCs w:val="24"/>
              </w:rPr>
            </w:pPr>
            <w:r w:rsidRPr="00602E1B">
              <w:rPr>
                <w:rFonts w:ascii="Times New Roman" w:eastAsia="Times New Roman" w:hAnsi="Times New Roman"/>
                <w:bCs/>
                <w:iCs/>
                <w:sz w:val="24"/>
                <w:szCs w:val="24"/>
                <w:lang w:eastAsia="ru-RU"/>
              </w:rPr>
              <w:t xml:space="preserve">«Створення </w:t>
            </w:r>
            <w:r w:rsidRPr="00602E1B">
              <w:rPr>
                <w:rFonts w:ascii="Times New Roman" w:eastAsia="Times New Roman" w:hAnsi="Times New Roman"/>
                <w:bCs/>
                <w:iCs/>
                <w:sz w:val="24"/>
                <w:szCs w:val="24"/>
                <w:lang w:eastAsia="ru-RU"/>
              </w:rPr>
              <w:lastRenderedPageBreak/>
              <w:t>умов для навчання  дітей з особливими освітніз ми потребами»</w:t>
            </w:r>
          </w:p>
        </w:tc>
        <w:tc>
          <w:tcPr>
            <w:tcW w:w="1782"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 xml:space="preserve">Реалізація індивідуальної </w:t>
            </w:r>
            <w:r w:rsidRPr="00602E1B">
              <w:rPr>
                <w:rFonts w:ascii="Times New Roman" w:hAnsi="Times New Roman"/>
                <w:sz w:val="24"/>
                <w:szCs w:val="24"/>
              </w:rPr>
              <w:lastRenderedPageBreak/>
              <w:t>програми розвитку</w:t>
            </w:r>
          </w:p>
        </w:tc>
        <w:tc>
          <w:tcPr>
            <w:tcW w:w="1774"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 xml:space="preserve">Реалізація індивідуальної </w:t>
            </w:r>
            <w:r w:rsidRPr="00602E1B">
              <w:rPr>
                <w:rFonts w:ascii="Times New Roman" w:hAnsi="Times New Roman"/>
                <w:sz w:val="24"/>
                <w:szCs w:val="24"/>
              </w:rPr>
              <w:lastRenderedPageBreak/>
              <w:t>програми розвитку</w:t>
            </w:r>
          </w:p>
        </w:tc>
        <w:tc>
          <w:tcPr>
            <w:tcW w:w="177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 xml:space="preserve">Реалізація індивідуальної </w:t>
            </w:r>
            <w:r w:rsidRPr="00602E1B">
              <w:rPr>
                <w:rFonts w:ascii="Times New Roman" w:hAnsi="Times New Roman"/>
                <w:sz w:val="24"/>
                <w:szCs w:val="24"/>
              </w:rPr>
              <w:lastRenderedPageBreak/>
              <w:t>програми розвитку</w:t>
            </w:r>
          </w:p>
        </w:tc>
        <w:tc>
          <w:tcPr>
            <w:tcW w:w="1781"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 xml:space="preserve">Засідання команди </w:t>
            </w:r>
            <w:r w:rsidRPr="00602E1B">
              <w:rPr>
                <w:rFonts w:ascii="Times New Roman" w:hAnsi="Times New Roman"/>
                <w:sz w:val="24"/>
                <w:szCs w:val="24"/>
              </w:rPr>
              <w:lastRenderedPageBreak/>
              <w:t>супроводу</w:t>
            </w:r>
          </w:p>
        </w:tc>
        <w:tc>
          <w:tcPr>
            <w:tcW w:w="1433"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619"/>
        </w:trPr>
        <w:tc>
          <w:tcPr>
            <w:tcW w:w="60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15</w:t>
            </w:r>
          </w:p>
        </w:tc>
        <w:tc>
          <w:tcPr>
            <w:tcW w:w="195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Протоколи команди супроводу</w:t>
            </w:r>
          </w:p>
        </w:tc>
        <w:tc>
          <w:tcPr>
            <w:tcW w:w="1821"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Проведення засідання за планом</w:t>
            </w:r>
          </w:p>
        </w:tc>
        <w:tc>
          <w:tcPr>
            <w:tcW w:w="1781" w:type="dxa"/>
            <w:gridSpan w:val="2"/>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rPr>
                <w:rFonts w:ascii="Times New Roman" w:hAnsi="Times New Roman"/>
                <w:sz w:val="24"/>
                <w:szCs w:val="24"/>
              </w:rPr>
            </w:pPr>
          </w:p>
        </w:tc>
        <w:tc>
          <w:tcPr>
            <w:tcW w:w="1782" w:type="dxa"/>
            <w:gridSpan w:val="2"/>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74" w:type="dxa"/>
            <w:gridSpan w:val="2"/>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81"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Засідання  команди супроводу</w:t>
            </w:r>
          </w:p>
        </w:tc>
        <w:tc>
          <w:tcPr>
            <w:tcW w:w="1433"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619"/>
        </w:trPr>
        <w:tc>
          <w:tcPr>
            <w:tcW w:w="60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16</w:t>
            </w:r>
          </w:p>
        </w:tc>
        <w:tc>
          <w:tcPr>
            <w:tcW w:w="195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sz w:val="24"/>
                <w:szCs w:val="24"/>
              </w:rPr>
            </w:pPr>
            <w:r w:rsidRPr="00602E1B">
              <w:rPr>
                <w:rFonts w:ascii="Times New Roman" w:hAnsi="Times New Roman"/>
                <w:sz w:val="24"/>
                <w:szCs w:val="24"/>
              </w:rPr>
              <w:t>Інформаційний простір</w:t>
            </w:r>
          </w:p>
        </w:tc>
        <w:tc>
          <w:tcPr>
            <w:tcW w:w="8932" w:type="dxa"/>
            <w:gridSpan w:val="9"/>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Оновлення картотеки та медіатеки</w:t>
            </w:r>
          </w:p>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Оновлення матеріальної бази бібліотеки</w:t>
            </w:r>
          </w:p>
        </w:tc>
        <w:tc>
          <w:tcPr>
            <w:tcW w:w="178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bl>
    <w:p w:rsidR="006D6A60" w:rsidRPr="00602E1B" w:rsidRDefault="006D6A60">
      <w:pPr>
        <w:spacing w:after="0" w:line="240" w:lineRule="auto"/>
        <w:rPr>
          <w:rFonts w:ascii="Times New Roman" w:eastAsia="Calibri" w:hAnsi="Times New Roman" w:cs="Times New Roman"/>
          <w:b/>
          <w:sz w:val="24"/>
          <w:szCs w:val="24"/>
        </w:rPr>
      </w:pPr>
    </w:p>
    <w:p w:rsidR="006D6A60" w:rsidRPr="00602E1B" w:rsidRDefault="009E75FE">
      <w:pPr>
        <w:spacing w:after="0" w:line="240" w:lineRule="auto"/>
        <w:rPr>
          <w:rFonts w:ascii="Times New Roman" w:eastAsia="Calibri" w:hAnsi="Times New Roman" w:cs="Times New Roman"/>
          <w:b/>
          <w:caps/>
          <w:sz w:val="28"/>
          <w:szCs w:val="24"/>
        </w:rPr>
      </w:pPr>
      <w:r w:rsidRPr="00602E1B">
        <w:rPr>
          <w:rFonts w:ascii="Times New Roman" w:eastAsia="Calibri" w:hAnsi="Times New Roman" w:cs="Times New Roman"/>
          <w:b/>
          <w:sz w:val="28"/>
          <w:szCs w:val="24"/>
        </w:rPr>
        <w:br w:type="page"/>
      </w:r>
      <w:r w:rsidRPr="00602E1B">
        <w:rPr>
          <w:rFonts w:ascii="Times New Roman" w:eastAsia="Calibri" w:hAnsi="Times New Roman" w:cs="Times New Roman"/>
          <w:b/>
          <w:sz w:val="28"/>
          <w:szCs w:val="24"/>
        </w:rPr>
        <w:lastRenderedPageBreak/>
        <w:t xml:space="preserve">Напрям:   </w:t>
      </w:r>
      <w:r w:rsidRPr="00602E1B">
        <w:rPr>
          <w:rFonts w:ascii="Times New Roman" w:eastAsia="Calibri" w:hAnsi="Times New Roman" w:cs="Times New Roman"/>
          <w:b/>
          <w:caps/>
          <w:sz w:val="28"/>
          <w:szCs w:val="24"/>
        </w:rPr>
        <w:t>Система оцінювання здобувачів освіти</w:t>
      </w:r>
    </w:p>
    <w:p w:rsidR="006D6A60" w:rsidRPr="00602E1B" w:rsidRDefault="006D6A60">
      <w:pPr>
        <w:spacing w:after="0" w:line="240" w:lineRule="auto"/>
        <w:rPr>
          <w:rFonts w:ascii="Times New Roman" w:eastAsia="Calibri" w:hAnsi="Times New Roman" w:cs="Times New Roman"/>
          <w:b/>
          <w:sz w:val="28"/>
          <w:szCs w:val="24"/>
        </w:rPr>
      </w:pPr>
    </w:p>
    <w:tbl>
      <w:tblPr>
        <w:tblStyle w:val="65"/>
        <w:tblpPr w:leftFromText="180" w:rightFromText="180" w:vertAnchor="text" w:tblpY="1"/>
        <w:tblOverlap w:val="never"/>
        <w:tblW w:w="14850" w:type="dxa"/>
        <w:tblLook w:val="04A0"/>
      </w:tblPr>
      <w:tblGrid>
        <w:gridCol w:w="873"/>
        <w:gridCol w:w="2663"/>
        <w:gridCol w:w="1714"/>
        <w:gridCol w:w="1455"/>
        <w:gridCol w:w="1455"/>
        <w:gridCol w:w="1451"/>
        <w:gridCol w:w="1456"/>
        <w:gridCol w:w="2172"/>
        <w:gridCol w:w="1611"/>
      </w:tblGrid>
      <w:tr w:rsidR="00602E1B" w:rsidRPr="00602E1B">
        <w:trPr>
          <w:trHeight w:val="548"/>
        </w:trPr>
        <w:tc>
          <w:tcPr>
            <w:tcW w:w="87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 з\п</w:t>
            </w:r>
          </w:p>
        </w:tc>
        <w:tc>
          <w:tcPr>
            <w:tcW w:w="266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Об’єкт оцінки</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0B300E">
            <w:pPr>
              <w:spacing w:after="0" w:line="240" w:lineRule="auto"/>
              <w:jc w:val="center"/>
              <w:rPr>
                <w:rFonts w:ascii="Times New Roman" w:hAnsi="Times New Roman"/>
                <w:b/>
                <w:sz w:val="24"/>
                <w:szCs w:val="24"/>
              </w:rPr>
            </w:pPr>
            <w:r>
              <w:rPr>
                <w:rFonts w:ascii="Times New Roman" w:hAnsi="Times New Roman"/>
                <w:b/>
                <w:sz w:val="24"/>
                <w:szCs w:val="24"/>
              </w:rPr>
              <w:t>2023-2024</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0B300E">
            <w:pPr>
              <w:spacing w:after="0" w:line="240" w:lineRule="auto"/>
              <w:jc w:val="center"/>
              <w:rPr>
                <w:rFonts w:ascii="Times New Roman" w:hAnsi="Times New Roman"/>
                <w:b/>
                <w:sz w:val="24"/>
                <w:szCs w:val="24"/>
              </w:rPr>
            </w:pPr>
            <w:r>
              <w:rPr>
                <w:rFonts w:ascii="Times New Roman" w:hAnsi="Times New Roman"/>
                <w:b/>
                <w:sz w:val="24"/>
                <w:szCs w:val="24"/>
              </w:rPr>
              <w:t>2024-2025</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0B300E">
            <w:pPr>
              <w:spacing w:after="0" w:line="240" w:lineRule="auto"/>
              <w:jc w:val="center"/>
              <w:rPr>
                <w:rFonts w:ascii="Times New Roman" w:hAnsi="Times New Roman"/>
                <w:b/>
                <w:sz w:val="24"/>
                <w:szCs w:val="24"/>
              </w:rPr>
            </w:pPr>
            <w:r>
              <w:rPr>
                <w:rFonts w:ascii="Times New Roman" w:hAnsi="Times New Roman"/>
                <w:b/>
                <w:sz w:val="24"/>
                <w:szCs w:val="24"/>
              </w:rPr>
              <w:t>2025-2026</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0B300E">
            <w:pPr>
              <w:spacing w:after="0" w:line="240" w:lineRule="auto"/>
              <w:jc w:val="center"/>
              <w:rPr>
                <w:rFonts w:ascii="Times New Roman" w:hAnsi="Times New Roman"/>
                <w:b/>
                <w:sz w:val="24"/>
                <w:szCs w:val="24"/>
              </w:rPr>
            </w:pPr>
            <w:r>
              <w:rPr>
                <w:rFonts w:ascii="Times New Roman" w:hAnsi="Times New Roman"/>
                <w:b/>
                <w:sz w:val="24"/>
                <w:szCs w:val="24"/>
              </w:rPr>
              <w:t>2026-2027</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0B300E">
            <w:pPr>
              <w:spacing w:after="0" w:line="240" w:lineRule="auto"/>
              <w:jc w:val="center"/>
              <w:rPr>
                <w:rFonts w:ascii="Times New Roman" w:hAnsi="Times New Roman"/>
                <w:b/>
                <w:sz w:val="24"/>
                <w:szCs w:val="24"/>
              </w:rPr>
            </w:pPr>
            <w:r>
              <w:rPr>
                <w:rFonts w:ascii="Times New Roman" w:hAnsi="Times New Roman"/>
                <w:b/>
                <w:sz w:val="24"/>
                <w:szCs w:val="24"/>
              </w:rPr>
              <w:t>2027-2028</w:t>
            </w:r>
          </w:p>
        </w:tc>
        <w:tc>
          <w:tcPr>
            <w:tcW w:w="378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На виході</w:t>
            </w:r>
          </w:p>
        </w:tc>
      </w:tr>
      <w:tr w:rsidR="00602E1B" w:rsidRPr="00602E1B">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602E1B"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602E1B"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602E1B"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602E1B"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602E1B"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602E1B"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602E1B" w:rsidRDefault="006D6A60">
            <w:pPr>
              <w:spacing w:after="0" w:line="240" w:lineRule="auto"/>
              <w:jc w:val="center"/>
              <w:rPr>
                <w:rFonts w:ascii="Times New Roman" w:hAnsi="Times New Roman"/>
                <w:b/>
                <w:sz w:val="24"/>
                <w:szCs w:val="24"/>
              </w:rPr>
            </w:pPr>
          </w:p>
        </w:tc>
        <w:tc>
          <w:tcPr>
            <w:tcW w:w="217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Де розглядається це питання</w:t>
            </w:r>
          </w:p>
        </w:tc>
        <w:tc>
          <w:tcPr>
            <w:tcW w:w="16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Подальші дії</w:t>
            </w:r>
          </w:p>
        </w:tc>
      </w:tr>
      <w:tr w:rsidR="00602E1B" w:rsidRPr="00602E1B">
        <w:trPr>
          <w:trHeight w:val="520"/>
        </w:trPr>
        <w:tc>
          <w:tcPr>
            <w:tcW w:w="3536"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Система оцінювання здобувачів освіти</w:t>
            </w:r>
          </w:p>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та реалізація компетентнісного підходу до навчання</w:t>
            </w:r>
          </w:p>
        </w:tc>
        <w:tc>
          <w:tcPr>
            <w:tcW w:w="1714"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tcPr>
          <w:p w:rsidR="006D6A60" w:rsidRPr="00602E1B" w:rsidRDefault="000B300E">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p>
        </w:tc>
        <w:tc>
          <w:tcPr>
            <w:tcW w:w="161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87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Спостереження за навчальними заняттями з усіх навчальних дисциплін</w:t>
            </w:r>
          </w:p>
        </w:tc>
        <w:tc>
          <w:tcPr>
            <w:tcW w:w="171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6,8,9</w:t>
            </w: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1451"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2172" w:type="dxa"/>
            <w:tcBorders>
              <w:top w:val="single" w:sz="4" w:space="0" w:color="auto"/>
              <w:left w:val="single" w:sz="4" w:space="0" w:color="auto"/>
              <w:bottom w:val="single" w:sz="4" w:space="0" w:color="auto"/>
              <w:right w:val="single" w:sz="4" w:space="0" w:color="auto"/>
            </w:tcBorders>
          </w:tcPr>
          <w:p w:rsidR="006D6A60" w:rsidRPr="00602E1B" w:rsidRDefault="000B300E">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p>
        </w:tc>
        <w:tc>
          <w:tcPr>
            <w:tcW w:w="161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Аналізи контрольних робіт</w:t>
            </w:r>
          </w:p>
        </w:tc>
        <w:tc>
          <w:tcPr>
            <w:tcW w:w="171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4,5,9</w:t>
            </w: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3,4,5,9</w:t>
            </w: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5,7,8,9</w:t>
            </w:r>
          </w:p>
        </w:tc>
        <w:tc>
          <w:tcPr>
            <w:tcW w:w="1451"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4,5,9</w:t>
            </w:r>
          </w:p>
        </w:tc>
        <w:tc>
          <w:tcPr>
            <w:tcW w:w="1456"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4,8,9</w:t>
            </w:r>
          </w:p>
        </w:tc>
        <w:tc>
          <w:tcPr>
            <w:tcW w:w="217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Впровадження системи формувального оцінювання</w:t>
            </w:r>
          </w:p>
        </w:tc>
        <w:tc>
          <w:tcPr>
            <w:tcW w:w="1714"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tcPr>
          <w:p w:rsidR="006D6A60" w:rsidRPr="00602E1B" w:rsidRDefault="000B300E">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p>
        </w:tc>
        <w:tc>
          <w:tcPr>
            <w:tcW w:w="161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87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Спостереження за навчальними заняттями з усіх навчальних предметів</w:t>
            </w:r>
          </w:p>
        </w:tc>
        <w:tc>
          <w:tcPr>
            <w:tcW w:w="171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5,8,9</w:t>
            </w: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1451"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2172" w:type="dxa"/>
            <w:tcBorders>
              <w:top w:val="single" w:sz="4" w:space="0" w:color="auto"/>
              <w:left w:val="single" w:sz="4" w:space="0" w:color="auto"/>
              <w:bottom w:val="single" w:sz="4" w:space="0" w:color="auto"/>
              <w:right w:val="single" w:sz="4" w:space="0" w:color="auto"/>
            </w:tcBorders>
          </w:tcPr>
          <w:p w:rsidR="006D6A60" w:rsidRPr="00602E1B" w:rsidRDefault="000B300E">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p>
        </w:tc>
        <w:tc>
          <w:tcPr>
            <w:tcW w:w="161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56" w:lineRule="auto"/>
              <w:jc w:val="center"/>
              <w:rPr>
                <w:rFonts w:ascii="Times New Roman" w:eastAsia="Times New Roman" w:hAnsi="Times New Roman"/>
                <w:b/>
                <w:sz w:val="24"/>
                <w:szCs w:val="24"/>
                <w:lang w:eastAsia="uk-UA"/>
              </w:rPr>
            </w:pPr>
            <w:r w:rsidRPr="00602E1B">
              <w:rPr>
                <w:rFonts w:ascii="Times New Roman" w:eastAsia="Times New Roman" w:hAnsi="Times New Roman"/>
                <w:b/>
                <w:sz w:val="24"/>
                <w:szCs w:val="24"/>
                <w:lang w:eastAsia="uk-UA"/>
              </w:rPr>
              <w:t>Відповідальність здобувачів освіти за результати свого навчання, здатності до самооцінювання</w:t>
            </w:r>
          </w:p>
          <w:p w:rsidR="006D6A60" w:rsidRPr="00602E1B" w:rsidRDefault="006D6A60">
            <w:pPr>
              <w:spacing w:after="0" w:line="240" w:lineRule="auto"/>
              <w:jc w:val="center"/>
              <w:rPr>
                <w:rFonts w:ascii="Times New Roman" w:hAnsi="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87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 1</w:t>
            </w:r>
          </w:p>
        </w:tc>
        <w:tc>
          <w:tcPr>
            <w:tcW w:w="266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Графік роботи курсів за вибором </w:t>
            </w:r>
          </w:p>
        </w:tc>
        <w:tc>
          <w:tcPr>
            <w:tcW w:w="7531" w:type="dxa"/>
            <w:gridSpan w:val="5"/>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Контроль за дотриманням</w:t>
            </w:r>
          </w:p>
        </w:tc>
        <w:tc>
          <w:tcPr>
            <w:tcW w:w="217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87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Заохочення та стимулювання учнів</w:t>
            </w:r>
          </w:p>
        </w:tc>
        <w:tc>
          <w:tcPr>
            <w:tcW w:w="7531" w:type="dxa"/>
            <w:gridSpan w:val="5"/>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Вручення грамот, дипломів, подяк</w:t>
            </w:r>
          </w:p>
        </w:tc>
        <w:tc>
          <w:tcPr>
            <w:tcW w:w="217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87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3</w:t>
            </w:r>
          </w:p>
        </w:tc>
        <w:tc>
          <w:tcPr>
            <w:tcW w:w="266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Спостереження за навчальними заняттями</w:t>
            </w:r>
          </w:p>
        </w:tc>
        <w:tc>
          <w:tcPr>
            <w:tcW w:w="171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5,8,9</w:t>
            </w: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1451"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217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87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4</w:t>
            </w:r>
          </w:p>
        </w:tc>
        <w:tc>
          <w:tcPr>
            <w:tcW w:w="266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Щоденники </w:t>
            </w:r>
          </w:p>
        </w:tc>
        <w:tc>
          <w:tcPr>
            <w:tcW w:w="171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5-9</w:t>
            </w: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5-9</w:t>
            </w: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5-9</w:t>
            </w:r>
          </w:p>
        </w:tc>
        <w:tc>
          <w:tcPr>
            <w:tcW w:w="1451"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5-9</w:t>
            </w:r>
          </w:p>
        </w:tc>
        <w:tc>
          <w:tcPr>
            <w:tcW w:w="1456"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5-9</w:t>
            </w:r>
          </w:p>
        </w:tc>
        <w:tc>
          <w:tcPr>
            <w:tcW w:w="217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353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56" w:lineRule="auto"/>
              <w:jc w:val="center"/>
              <w:rPr>
                <w:rFonts w:ascii="Times New Roman" w:eastAsia="Times New Roman" w:hAnsi="Times New Roman"/>
                <w:b/>
                <w:sz w:val="24"/>
                <w:szCs w:val="24"/>
                <w:lang w:eastAsia="uk-UA"/>
              </w:rPr>
            </w:pPr>
            <w:r w:rsidRPr="00602E1B">
              <w:rPr>
                <w:rFonts w:ascii="Times New Roman" w:eastAsia="Times New Roman" w:hAnsi="Times New Roman"/>
                <w:b/>
                <w:sz w:val="24"/>
                <w:szCs w:val="24"/>
                <w:lang w:eastAsia="uk-UA"/>
              </w:rPr>
              <w:t>Самооцінювання та взаємооцінювання здобувачів освіти</w:t>
            </w:r>
          </w:p>
          <w:p w:rsidR="006D6A60" w:rsidRPr="00602E1B" w:rsidRDefault="006D6A60">
            <w:pPr>
              <w:spacing w:after="0" w:line="240" w:lineRule="auto"/>
              <w:jc w:val="center"/>
              <w:rPr>
                <w:rFonts w:ascii="Times New Roman" w:hAnsi="Times New Roman"/>
                <w:b/>
                <w:sz w:val="24"/>
                <w:szCs w:val="24"/>
              </w:rPr>
            </w:pPr>
          </w:p>
        </w:tc>
        <w:tc>
          <w:tcPr>
            <w:tcW w:w="1714"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87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w:t>
            </w:r>
          </w:p>
        </w:tc>
        <w:tc>
          <w:tcPr>
            <w:tcW w:w="266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Спостереження за проведенням навчальних занять</w:t>
            </w:r>
          </w:p>
        </w:tc>
        <w:tc>
          <w:tcPr>
            <w:tcW w:w="171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5,7,8.9</w:t>
            </w: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5,7,8</w:t>
            </w: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6,7,8,9</w:t>
            </w:r>
          </w:p>
        </w:tc>
        <w:tc>
          <w:tcPr>
            <w:tcW w:w="1451"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456"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217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87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2</w:t>
            </w:r>
          </w:p>
        </w:tc>
        <w:tc>
          <w:tcPr>
            <w:tcW w:w="2663"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Відвідування ГКК</w:t>
            </w:r>
          </w:p>
        </w:tc>
        <w:tc>
          <w:tcPr>
            <w:tcW w:w="171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1-9</w:t>
            </w: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1-9</w:t>
            </w: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1-9</w:t>
            </w:r>
          </w:p>
        </w:tc>
        <w:tc>
          <w:tcPr>
            <w:tcW w:w="1451"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1-9</w:t>
            </w:r>
          </w:p>
        </w:tc>
        <w:tc>
          <w:tcPr>
            <w:tcW w:w="1456"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1-9</w:t>
            </w:r>
          </w:p>
        </w:tc>
        <w:tc>
          <w:tcPr>
            <w:tcW w:w="217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Нарада при ЗДНВР</w:t>
            </w:r>
          </w:p>
        </w:tc>
        <w:tc>
          <w:tcPr>
            <w:tcW w:w="161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873"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2663"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14"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45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217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611"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bl>
    <w:p w:rsidR="006D6A60" w:rsidRPr="00602E1B" w:rsidRDefault="006D6A60">
      <w:pPr>
        <w:spacing w:line="256" w:lineRule="auto"/>
        <w:jc w:val="center"/>
        <w:rPr>
          <w:rFonts w:ascii="Times New Roman" w:eastAsia="Calibri" w:hAnsi="Times New Roman" w:cs="Times New Roman"/>
          <w:sz w:val="24"/>
          <w:szCs w:val="24"/>
        </w:rPr>
      </w:pPr>
    </w:p>
    <w:p w:rsidR="006D6A60" w:rsidRPr="00602E1B" w:rsidRDefault="006D6A60">
      <w:pPr>
        <w:spacing w:line="256" w:lineRule="auto"/>
        <w:jc w:val="center"/>
        <w:rPr>
          <w:rFonts w:ascii="Times New Roman" w:eastAsia="Calibri" w:hAnsi="Times New Roman" w:cs="Times New Roman"/>
          <w:sz w:val="24"/>
          <w:szCs w:val="24"/>
        </w:rPr>
      </w:pPr>
    </w:p>
    <w:p w:rsidR="006D6A60" w:rsidRPr="00602E1B" w:rsidRDefault="006D6A60">
      <w:pPr>
        <w:spacing w:line="256" w:lineRule="auto"/>
        <w:jc w:val="center"/>
        <w:rPr>
          <w:rFonts w:ascii="Times New Roman" w:eastAsia="Calibri" w:hAnsi="Times New Roman" w:cs="Times New Roman"/>
          <w:sz w:val="24"/>
          <w:szCs w:val="24"/>
        </w:rPr>
      </w:pPr>
    </w:p>
    <w:p w:rsidR="006D6A60" w:rsidRPr="00602E1B" w:rsidRDefault="009E75FE">
      <w:pPr>
        <w:spacing w:line="256" w:lineRule="auto"/>
        <w:jc w:val="center"/>
        <w:rPr>
          <w:rFonts w:ascii="Times New Roman" w:eastAsia="Calibri" w:hAnsi="Times New Roman" w:cs="Times New Roman"/>
          <w:b/>
          <w:sz w:val="28"/>
          <w:szCs w:val="24"/>
        </w:rPr>
      </w:pPr>
      <w:r w:rsidRPr="00602E1B">
        <w:rPr>
          <w:rFonts w:ascii="Times New Roman" w:eastAsia="Calibri" w:hAnsi="Times New Roman" w:cs="Times New Roman"/>
          <w:b/>
          <w:sz w:val="28"/>
          <w:szCs w:val="24"/>
        </w:rPr>
        <w:br w:type="page"/>
      </w:r>
    </w:p>
    <w:p w:rsidR="006D6A60" w:rsidRPr="00602E1B" w:rsidRDefault="009E75FE">
      <w:pPr>
        <w:spacing w:line="256" w:lineRule="auto"/>
        <w:jc w:val="center"/>
        <w:rPr>
          <w:rFonts w:ascii="Times New Roman" w:eastAsia="Calibri" w:hAnsi="Times New Roman" w:cs="Times New Roman"/>
          <w:b/>
          <w:sz w:val="28"/>
          <w:szCs w:val="24"/>
        </w:rPr>
      </w:pPr>
      <w:r w:rsidRPr="00602E1B">
        <w:rPr>
          <w:rFonts w:ascii="Times New Roman" w:eastAsia="Calibri" w:hAnsi="Times New Roman" w:cs="Times New Roman"/>
          <w:b/>
          <w:sz w:val="28"/>
          <w:szCs w:val="24"/>
        </w:rPr>
        <w:lastRenderedPageBreak/>
        <w:t xml:space="preserve"> Напрям: </w:t>
      </w:r>
      <w:r w:rsidRPr="00602E1B">
        <w:rPr>
          <w:rFonts w:ascii="Times New Roman" w:eastAsia="Calibri" w:hAnsi="Times New Roman" w:cs="Times New Roman"/>
          <w:b/>
          <w:caps/>
          <w:sz w:val="28"/>
          <w:szCs w:val="24"/>
        </w:rPr>
        <w:t>Педагогічна діяльність педагогічних працівників</w:t>
      </w:r>
    </w:p>
    <w:tbl>
      <w:tblPr>
        <w:tblStyle w:val="65"/>
        <w:tblpPr w:leftFromText="180" w:rightFromText="180" w:vertAnchor="text" w:tblpY="1"/>
        <w:tblOverlap w:val="never"/>
        <w:tblW w:w="14850" w:type="dxa"/>
        <w:tblLook w:val="04A0"/>
      </w:tblPr>
      <w:tblGrid>
        <w:gridCol w:w="544"/>
        <w:gridCol w:w="2265"/>
        <w:gridCol w:w="1770"/>
        <w:gridCol w:w="1782"/>
        <w:gridCol w:w="1740"/>
        <w:gridCol w:w="2049"/>
        <w:gridCol w:w="1639"/>
        <w:gridCol w:w="1766"/>
        <w:gridCol w:w="1295"/>
      </w:tblGrid>
      <w:tr w:rsidR="00602E1B" w:rsidRPr="00602E1B">
        <w:trPr>
          <w:trHeight w:val="548"/>
        </w:trPr>
        <w:tc>
          <w:tcPr>
            <w:tcW w:w="54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 з\п</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Об’єкт оцінки</w:t>
            </w:r>
          </w:p>
        </w:tc>
        <w:tc>
          <w:tcPr>
            <w:tcW w:w="177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0B300E">
            <w:pPr>
              <w:spacing w:after="0" w:line="240" w:lineRule="auto"/>
              <w:jc w:val="center"/>
              <w:rPr>
                <w:rFonts w:ascii="Times New Roman" w:hAnsi="Times New Roman"/>
                <w:b/>
                <w:sz w:val="24"/>
                <w:szCs w:val="24"/>
              </w:rPr>
            </w:pPr>
            <w:r>
              <w:rPr>
                <w:rFonts w:ascii="Times New Roman" w:hAnsi="Times New Roman"/>
                <w:b/>
                <w:sz w:val="24"/>
                <w:szCs w:val="24"/>
              </w:rPr>
              <w:t>2023-2024</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0B300E">
            <w:pPr>
              <w:spacing w:after="0" w:line="240" w:lineRule="auto"/>
              <w:jc w:val="center"/>
              <w:rPr>
                <w:rFonts w:ascii="Times New Roman" w:hAnsi="Times New Roman"/>
                <w:b/>
                <w:sz w:val="24"/>
                <w:szCs w:val="24"/>
              </w:rPr>
            </w:pPr>
            <w:r>
              <w:rPr>
                <w:rFonts w:ascii="Times New Roman" w:hAnsi="Times New Roman"/>
                <w:b/>
                <w:sz w:val="24"/>
                <w:szCs w:val="24"/>
              </w:rPr>
              <w:t>2024-2025</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0B300E">
            <w:pPr>
              <w:spacing w:after="0" w:line="240" w:lineRule="auto"/>
              <w:jc w:val="center"/>
              <w:rPr>
                <w:rFonts w:ascii="Times New Roman" w:hAnsi="Times New Roman"/>
                <w:b/>
                <w:sz w:val="24"/>
                <w:szCs w:val="24"/>
              </w:rPr>
            </w:pPr>
            <w:r>
              <w:rPr>
                <w:rFonts w:ascii="Times New Roman" w:hAnsi="Times New Roman"/>
                <w:b/>
                <w:sz w:val="24"/>
                <w:szCs w:val="24"/>
              </w:rPr>
              <w:t>2025-2026</w:t>
            </w:r>
          </w:p>
        </w:tc>
        <w:tc>
          <w:tcPr>
            <w:tcW w:w="204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0B300E">
            <w:pPr>
              <w:spacing w:after="0" w:line="240" w:lineRule="auto"/>
              <w:jc w:val="center"/>
              <w:rPr>
                <w:rFonts w:ascii="Times New Roman" w:hAnsi="Times New Roman"/>
                <w:b/>
                <w:sz w:val="24"/>
                <w:szCs w:val="24"/>
              </w:rPr>
            </w:pPr>
            <w:r>
              <w:rPr>
                <w:rFonts w:ascii="Times New Roman" w:hAnsi="Times New Roman"/>
                <w:b/>
                <w:sz w:val="24"/>
                <w:szCs w:val="24"/>
              </w:rPr>
              <w:t>2026-2027</w:t>
            </w:r>
          </w:p>
        </w:tc>
        <w:tc>
          <w:tcPr>
            <w:tcW w:w="163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0B300E">
            <w:pPr>
              <w:spacing w:after="0" w:line="240" w:lineRule="auto"/>
              <w:jc w:val="center"/>
              <w:rPr>
                <w:rFonts w:ascii="Times New Roman" w:hAnsi="Times New Roman"/>
                <w:b/>
                <w:sz w:val="24"/>
                <w:szCs w:val="24"/>
              </w:rPr>
            </w:pPr>
            <w:r>
              <w:rPr>
                <w:rFonts w:ascii="Times New Roman" w:hAnsi="Times New Roman"/>
                <w:b/>
                <w:sz w:val="24"/>
                <w:szCs w:val="24"/>
              </w:rPr>
              <w:t>2027-2028</w:t>
            </w:r>
          </w:p>
        </w:tc>
        <w:tc>
          <w:tcPr>
            <w:tcW w:w="30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На виході</w:t>
            </w:r>
          </w:p>
        </w:tc>
      </w:tr>
      <w:tr w:rsidR="00602E1B" w:rsidRPr="00602E1B">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602E1B"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602E1B"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602E1B"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602E1B"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602E1B"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602E1B"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Pr="00602E1B" w:rsidRDefault="006D6A60">
            <w:pPr>
              <w:spacing w:after="0" w:line="240" w:lineRule="auto"/>
              <w:jc w:val="center"/>
              <w:rPr>
                <w:rFonts w:ascii="Times New Roman" w:hAnsi="Times New Roman"/>
                <w:b/>
                <w:sz w:val="24"/>
                <w:szCs w:val="24"/>
              </w:rPr>
            </w:pPr>
          </w:p>
        </w:tc>
        <w:tc>
          <w:tcPr>
            <w:tcW w:w="176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Де розглядається це питання</w:t>
            </w:r>
          </w:p>
        </w:tc>
        <w:tc>
          <w:tcPr>
            <w:tcW w:w="12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Подальші дії</w:t>
            </w:r>
          </w:p>
        </w:tc>
      </w:tr>
      <w:tr w:rsidR="00602E1B" w:rsidRPr="00602E1B">
        <w:trPr>
          <w:trHeight w:val="520"/>
        </w:trPr>
        <w:tc>
          <w:tcPr>
            <w:tcW w:w="2809" w:type="dxa"/>
            <w:gridSpan w:val="2"/>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Календарно-тематичні плани</w:t>
            </w:r>
          </w:p>
        </w:tc>
        <w:tc>
          <w:tcPr>
            <w:tcW w:w="8980" w:type="dxa"/>
            <w:gridSpan w:val="5"/>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Ознайомлення, рекомендації</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Звіт </w:t>
            </w: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Контрольні роботи</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Укр. мова</w:t>
            </w:r>
          </w:p>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 </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3,5,9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4,5,8</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3,5,7,9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4,5,6</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4,5,9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Наказ,звіт</w:t>
            </w: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Математика </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4,5,7,9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3,7,9</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4,6,8</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3,5,9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3,5,8</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Наказ</w:t>
            </w:r>
          </w:p>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звіт</w:t>
            </w: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Формування вчителем ключових компетентностей</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Наказ </w:t>
            </w: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Уроки   укр. мови та літератури</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7,8</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6, 8,9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7,8</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sz w:val="24"/>
                <w:szCs w:val="24"/>
              </w:rPr>
            </w:pPr>
            <w:r w:rsidRPr="00602E1B">
              <w:rPr>
                <w:rFonts w:ascii="Times New Roman" w:hAnsi="Times New Roman"/>
                <w:sz w:val="24"/>
                <w:szCs w:val="24"/>
              </w:rPr>
              <w:t xml:space="preserve">         7,8</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7</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0B300E" w:rsidP="000B300E">
            <w:pPr>
              <w:spacing w:after="0" w:line="240" w:lineRule="auto"/>
              <w:rPr>
                <w:rFonts w:ascii="Times New Roman" w:hAnsi="Times New Roman"/>
                <w:sz w:val="24"/>
                <w:szCs w:val="24"/>
              </w:rPr>
            </w:pPr>
            <w:r>
              <w:rPr>
                <w:rFonts w:ascii="Times New Roman" w:hAnsi="Times New Roman"/>
                <w:sz w:val="24"/>
                <w:szCs w:val="24"/>
              </w:rPr>
              <w:t>Румунської літератури</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4,5,7</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7,8</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8</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9</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sz w:val="24"/>
                <w:szCs w:val="24"/>
              </w:rPr>
            </w:pPr>
            <w:r w:rsidRPr="00602E1B">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5,6,7</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6,8,9,10</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Правознавства </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Реалізація індивідуального підходу</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b/>
                <w:sz w:val="24"/>
                <w:szCs w:val="24"/>
              </w:rPr>
            </w:pPr>
            <w:r w:rsidRPr="00602E1B">
              <w:rPr>
                <w:rFonts w:ascii="Times New Roman" w:hAnsi="Times New Roman"/>
                <w:b/>
                <w:sz w:val="24"/>
                <w:szCs w:val="24"/>
              </w:rPr>
              <w:t>1</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sz w:val="24"/>
                <w:szCs w:val="24"/>
              </w:rPr>
              <w:t>Індивідуальні програми розвитку дітей з ОПП</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0B300E">
            <w:pPr>
              <w:spacing w:after="0" w:line="240" w:lineRule="auto"/>
              <w:jc w:val="center"/>
              <w:rPr>
                <w:rFonts w:ascii="Times New Roman" w:hAnsi="Times New Roman"/>
                <w:sz w:val="24"/>
                <w:szCs w:val="24"/>
              </w:rPr>
            </w:pPr>
            <w:r>
              <w:rPr>
                <w:rFonts w:ascii="Times New Roman" w:hAnsi="Times New Roman"/>
                <w:sz w:val="24"/>
                <w:szCs w:val="24"/>
              </w:rPr>
              <w:t>2</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0B300E">
            <w:pPr>
              <w:spacing w:after="0" w:line="240" w:lineRule="auto"/>
              <w:jc w:val="center"/>
              <w:rPr>
                <w:rFonts w:ascii="Times New Roman" w:hAnsi="Times New Roman"/>
                <w:sz w:val="24"/>
                <w:szCs w:val="24"/>
              </w:rPr>
            </w:pPr>
            <w:r>
              <w:rPr>
                <w:rFonts w:ascii="Times New Roman" w:hAnsi="Times New Roman"/>
                <w:sz w:val="24"/>
                <w:szCs w:val="24"/>
              </w:rPr>
              <w:t>2</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0B300E">
            <w:pPr>
              <w:spacing w:after="0" w:line="240" w:lineRule="auto"/>
              <w:jc w:val="center"/>
              <w:rPr>
                <w:rFonts w:ascii="Times New Roman" w:hAnsi="Times New Roman"/>
                <w:sz w:val="24"/>
                <w:szCs w:val="24"/>
              </w:rPr>
            </w:pPr>
            <w:r>
              <w:rPr>
                <w:rFonts w:ascii="Times New Roman" w:hAnsi="Times New Roman"/>
                <w:sz w:val="24"/>
                <w:szCs w:val="24"/>
              </w:rPr>
              <w:t>2</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0B300E">
            <w:pPr>
              <w:spacing w:after="0" w:line="240" w:lineRule="auto"/>
              <w:jc w:val="center"/>
              <w:rPr>
                <w:rFonts w:ascii="Times New Roman" w:hAnsi="Times New Roman"/>
                <w:sz w:val="24"/>
                <w:szCs w:val="24"/>
              </w:rPr>
            </w:pPr>
            <w:r>
              <w:rPr>
                <w:rFonts w:ascii="Times New Roman" w:hAnsi="Times New Roman"/>
                <w:sz w:val="24"/>
                <w:szCs w:val="24"/>
              </w:rPr>
              <w:t>2</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Засідання команди супроводу</w:t>
            </w: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Протокол </w:t>
            </w: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b/>
                <w:sz w:val="24"/>
                <w:szCs w:val="24"/>
              </w:rPr>
            </w:pPr>
            <w:r w:rsidRPr="00602E1B">
              <w:rPr>
                <w:rFonts w:ascii="Times New Roman" w:hAnsi="Times New Roman"/>
                <w:b/>
                <w:sz w:val="24"/>
                <w:szCs w:val="24"/>
              </w:rPr>
              <w:t>2</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sz w:val="24"/>
                <w:szCs w:val="24"/>
              </w:rPr>
              <w:t xml:space="preserve">Взаємовідвідування уроків, виховних заходів з метою запозичення кращого досвіду реалізації проблеми з наступним </w:t>
            </w:r>
            <w:r w:rsidRPr="00602E1B">
              <w:rPr>
                <w:rFonts w:ascii="Times New Roman" w:hAnsi="Times New Roman"/>
                <w:sz w:val="24"/>
                <w:szCs w:val="24"/>
              </w:rPr>
              <w:lastRenderedPageBreak/>
              <w:t>аналізом.</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0B300E"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Засідання</w:t>
            </w:r>
          </w:p>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 ПС</w:t>
            </w:r>
          </w:p>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Вчителів –предметників </w:t>
            </w: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Протокол </w:t>
            </w:r>
          </w:p>
        </w:tc>
      </w:tr>
      <w:tr w:rsidR="00602E1B" w:rsidRPr="00602E1B">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0B300E" w:rsidP="000B300E">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Методичні розробки вчителів, </w:t>
            </w:r>
            <w:r w:rsidR="009E75FE" w:rsidRPr="00602E1B">
              <w:rPr>
                <w:rFonts w:ascii="Times New Roman" w:hAnsi="Times New Roman"/>
                <w:b/>
                <w:sz w:val="24"/>
                <w:szCs w:val="24"/>
              </w:rPr>
              <w:t>публікації</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Аналіз методичних розробок вчителів предметників. Популяризація досвіду.</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Проведення круглих столів та тренінгів з метою створення власних освітніх ресурсів</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Використання у практичній діяльності власних освітніх ресурсів</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Популяризація інформаційно-освітніх ресурсів працівників навчального закладу</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0B300E"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Засідання</w:t>
            </w:r>
          </w:p>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ПС вчителів –предметників </w:t>
            </w: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Протокол </w:t>
            </w:r>
          </w:p>
        </w:tc>
      </w:tr>
      <w:tr w:rsidR="00602E1B" w:rsidRPr="00602E1B">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Діагностування рівня підготовленості педагогічних працівників школи до інноваційної діяльності</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Реалізація виховної мети уроку</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0B300E">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Наказ </w:t>
            </w: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Уроки   укр мови та літератури</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6, 8,9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sz w:val="24"/>
                <w:szCs w:val="24"/>
              </w:rPr>
            </w:pPr>
            <w:r w:rsidRPr="00602E1B">
              <w:rPr>
                <w:rFonts w:ascii="Times New Roman" w:hAnsi="Times New Roman"/>
                <w:sz w:val="24"/>
                <w:szCs w:val="24"/>
              </w:rPr>
              <w:t xml:space="preserve">         7</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0B300E">
            <w:pPr>
              <w:spacing w:after="0" w:line="240" w:lineRule="auto"/>
              <w:jc w:val="center"/>
              <w:rPr>
                <w:rFonts w:ascii="Times New Roman" w:hAnsi="Times New Roman"/>
                <w:sz w:val="24"/>
                <w:szCs w:val="24"/>
              </w:rPr>
            </w:pPr>
            <w:r>
              <w:rPr>
                <w:rFonts w:ascii="Times New Roman" w:hAnsi="Times New Roman"/>
                <w:sz w:val="24"/>
                <w:szCs w:val="24"/>
              </w:rPr>
              <w:t>Румунськ</w:t>
            </w:r>
            <w:r w:rsidR="009E75FE" w:rsidRPr="00602E1B">
              <w:rPr>
                <w:rFonts w:ascii="Times New Roman" w:hAnsi="Times New Roman"/>
                <w:sz w:val="24"/>
                <w:szCs w:val="24"/>
              </w:rPr>
              <w:t>ої літератури</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4,5,7</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10</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sz w:val="24"/>
                <w:szCs w:val="24"/>
              </w:rPr>
            </w:pPr>
            <w:r w:rsidRPr="00602E1B">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Правознавства </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Використання ІКТ</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0B300E">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Звіт </w:t>
            </w: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Спостереження за навчальними заняттями</w:t>
            </w:r>
          </w:p>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З усіх навчальних предметів</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6,8</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3,4,5,9</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5,7,8,9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5,8</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6,7,8,9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Проведення інструктивно-методичних заходів з метою розвитку інформаційної культури і комп’ютерної грамотності вчителів.</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Обмін досвідом з використання інформаційних ресурсів</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Самоосвіта педагогічних працівників з окремих аспектів методичної проблеми</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sz w:val="24"/>
                <w:szCs w:val="24"/>
              </w:rPr>
            </w:pPr>
            <w:r w:rsidRPr="00602E1B">
              <w:rPr>
                <w:rFonts w:ascii="Times New Roman" w:hAnsi="Times New Roman"/>
                <w:sz w:val="24"/>
                <w:szCs w:val="24"/>
              </w:rPr>
              <w:t>Вивчення передових освітніх технологій</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Нові тенденції в дистанційній освіті</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Засідання ПС класних керівників </w:t>
            </w: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Протокол </w:t>
            </w:r>
          </w:p>
        </w:tc>
      </w:tr>
      <w:tr w:rsidR="00602E1B" w:rsidRPr="00602E1B">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Педмайстерність вчителя</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lastRenderedPageBreak/>
              <w:t>1</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sz w:val="24"/>
                <w:szCs w:val="24"/>
              </w:rPr>
            </w:pPr>
            <w:r w:rsidRPr="00602E1B">
              <w:rPr>
                <w:rFonts w:ascii="Times New Roman" w:hAnsi="Times New Roman"/>
                <w:sz w:val="24"/>
                <w:szCs w:val="24"/>
              </w:rPr>
              <w:t>Досвід роботи вчителя</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Проведення декади педагогічної майстерності вчителів, що атестуються</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sz w:val="24"/>
                <w:szCs w:val="24"/>
              </w:rPr>
            </w:pPr>
            <w:r w:rsidRPr="00602E1B">
              <w:rPr>
                <w:rFonts w:ascii="Times New Roman" w:hAnsi="Times New Roman"/>
                <w:sz w:val="24"/>
                <w:szCs w:val="24"/>
              </w:rPr>
              <w:t>Проведення декади педагогічної майстерності вчителів, що атестуються</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both"/>
              <w:rPr>
                <w:rFonts w:ascii="Times New Roman" w:hAnsi="Times New Roman"/>
                <w:sz w:val="24"/>
                <w:szCs w:val="24"/>
              </w:rPr>
            </w:pPr>
            <w:r w:rsidRPr="00602E1B">
              <w:rPr>
                <w:rFonts w:ascii="Times New Roman" w:hAnsi="Times New Roman"/>
                <w:sz w:val="24"/>
                <w:szCs w:val="24"/>
              </w:rPr>
              <w:t>Моніторинг особистого професійного зростання вчителів.</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sz w:val="24"/>
                <w:szCs w:val="24"/>
              </w:rPr>
            </w:pPr>
            <w:r w:rsidRPr="00602E1B">
              <w:rPr>
                <w:rFonts w:ascii="Times New Roman" w:hAnsi="Times New Roman"/>
                <w:sz w:val="24"/>
                <w:szCs w:val="24"/>
              </w:rPr>
              <w:t>Поширення позитивного досвіду вчителів-новаторів .</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sz w:val="24"/>
                <w:szCs w:val="24"/>
              </w:rPr>
            </w:pPr>
            <w:r w:rsidRPr="00602E1B">
              <w:rPr>
                <w:rFonts w:ascii="Times New Roman" w:eastAsia="Times New Roman" w:hAnsi="Times New Roman"/>
                <w:sz w:val="24"/>
                <w:szCs w:val="24"/>
                <w:lang w:eastAsia="uk-UA"/>
              </w:rPr>
              <w:t>Круглий стіл: «Професійне зростання вчителя у сучасному освітньому просторі»</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Засідання ПС вчителів – предметників </w:t>
            </w: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Наказ </w:t>
            </w: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sz w:val="24"/>
                <w:szCs w:val="24"/>
              </w:rPr>
            </w:pPr>
            <w:r w:rsidRPr="00602E1B">
              <w:rPr>
                <w:rFonts w:ascii="Times New Roman" w:hAnsi="Times New Roman"/>
                <w:sz w:val="24"/>
                <w:szCs w:val="24"/>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both"/>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E7973">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Звіт </w:t>
            </w: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sz w:val="24"/>
                <w:szCs w:val="24"/>
              </w:rPr>
            </w:pPr>
            <w:r w:rsidRPr="00602E1B">
              <w:rPr>
                <w:rFonts w:ascii="Times New Roman" w:hAnsi="Times New Roman"/>
                <w:sz w:val="24"/>
                <w:szCs w:val="24"/>
              </w:rPr>
              <w:t>Педагогічна рада</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eastAsia="Times New Roman" w:hAnsi="Times New Roman"/>
                <w:sz w:val="24"/>
                <w:szCs w:val="24"/>
                <w:lang w:eastAsia="uk-UA"/>
              </w:rPr>
              <w:t>«Вибір форм і методів навчання, а також взаємодія вчителів-предметників – шлях до оптимального навантаження та працездатності здобувачів освіти»</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both"/>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Рішення </w:t>
            </w:r>
          </w:p>
        </w:tc>
      </w:tr>
      <w:tr w:rsidR="00602E1B" w:rsidRPr="00602E1B">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t>Публікації педагогічних працівників</w:t>
            </w:r>
          </w:p>
        </w:tc>
        <w:tc>
          <w:tcPr>
            <w:tcW w:w="8980" w:type="dxa"/>
            <w:gridSpan w:val="5"/>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rPr>
                <w:rFonts w:ascii="Times New Roman" w:hAnsi="Times New Roman"/>
                <w:sz w:val="24"/>
                <w:szCs w:val="24"/>
              </w:rPr>
            </w:pPr>
            <w:r w:rsidRPr="00602E1B">
              <w:rPr>
                <w:rFonts w:ascii="Times New Roman" w:hAnsi="Times New Roman"/>
                <w:sz w:val="24"/>
                <w:szCs w:val="24"/>
              </w:rPr>
              <w:t xml:space="preserve">Ознайомлення із досвідом роботи вчителів початкових класів </w:t>
            </w:r>
          </w:p>
        </w:tc>
        <w:tc>
          <w:tcPr>
            <w:tcW w:w="1766" w:type="dxa"/>
            <w:tcBorders>
              <w:top w:val="single" w:sz="4" w:space="0" w:color="auto"/>
              <w:left w:val="single" w:sz="4" w:space="0" w:color="auto"/>
              <w:bottom w:val="single" w:sz="4" w:space="0" w:color="auto"/>
              <w:right w:val="single" w:sz="4" w:space="0" w:color="auto"/>
            </w:tcBorders>
          </w:tcPr>
          <w:p w:rsidR="006E7973"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Засідання </w:t>
            </w:r>
          </w:p>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ПС вчителів початкових </w:t>
            </w:r>
            <w:r w:rsidRPr="00602E1B">
              <w:rPr>
                <w:rFonts w:ascii="Times New Roman" w:hAnsi="Times New Roman"/>
                <w:sz w:val="24"/>
                <w:szCs w:val="24"/>
              </w:rPr>
              <w:lastRenderedPageBreak/>
              <w:t xml:space="preserve">класів </w:t>
            </w: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Pr="00602E1B" w:rsidRDefault="009E75FE">
            <w:pPr>
              <w:spacing w:after="0" w:line="240" w:lineRule="auto"/>
              <w:jc w:val="center"/>
              <w:rPr>
                <w:rFonts w:ascii="Times New Roman" w:hAnsi="Times New Roman"/>
                <w:b/>
                <w:sz w:val="24"/>
                <w:szCs w:val="24"/>
              </w:rPr>
            </w:pPr>
            <w:r w:rsidRPr="00602E1B">
              <w:rPr>
                <w:rFonts w:ascii="Times New Roman" w:hAnsi="Times New Roman"/>
                <w:b/>
                <w:sz w:val="24"/>
                <w:szCs w:val="24"/>
              </w:rPr>
              <w:lastRenderedPageBreak/>
              <w:t>Реалізація особистісно-орієнтованого підходу</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Проведення семінару- практикуму з питань реалізації особистісно-орієнтованого навчання</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Вчителі початкових класів, вчителі природничо-математичних дисциплін</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Вчителі суспільно-гуманітарних дисциплін, </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Вчителі художньо-естетичного циклу, класні керівники</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Вчителі фізичного виховання та основ здоров’я , вчителів початкових класів</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Вчителі художньо-естетичного циклу, класні керівники</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Наказ </w:t>
            </w: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2</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Спостереження за навчальним заняттям</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3,5,7,9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4,5,8,9</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3,6,7</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4,5,8,9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E7973">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Звіт </w:t>
            </w: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2.1</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Уроки   укр мови та літератури</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02E1B" w:rsidRPr="00602E1B">
        <w:trPr>
          <w:trHeight w:val="520"/>
        </w:trPr>
        <w:tc>
          <w:tcPr>
            <w:tcW w:w="544"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2.2</w:t>
            </w:r>
          </w:p>
        </w:tc>
        <w:tc>
          <w:tcPr>
            <w:tcW w:w="2265"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5,7,9</w:t>
            </w:r>
          </w:p>
        </w:tc>
        <w:tc>
          <w:tcPr>
            <w:tcW w:w="1782"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Pr="00602E1B" w:rsidRDefault="009E75FE">
            <w:pPr>
              <w:spacing w:after="0" w:line="240" w:lineRule="auto"/>
              <w:jc w:val="center"/>
              <w:rPr>
                <w:rFonts w:ascii="Times New Roman" w:hAnsi="Times New Roman"/>
                <w:sz w:val="24"/>
                <w:szCs w:val="24"/>
              </w:rPr>
            </w:pPr>
            <w:r w:rsidRPr="00602E1B">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Pr="00602E1B"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02E1B" w:rsidRDefault="00602E1B">
            <w:pPr>
              <w:spacing w:after="0" w:line="240" w:lineRule="auto"/>
              <w:jc w:val="center"/>
              <w:rPr>
                <w:rFonts w:ascii="Times New Roman" w:hAnsi="Times New Roman"/>
                <w:sz w:val="24"/>
                <w:szCs w:val="24"/>
              </w:rPr>
            </w:pPr>
          </w:p>
          <w:p w:rsidR="00602E1B" w:rsidRDefault="00602E1B">
            <w:pPr>
              <w:spacing w:after="0" w:line="240" w:lineRule="auto"/>
              <w:jc w:val="center"/>
              <w:rPr>
                <w:rFonts w:ascii="Times New Roman" w:hAnsi="Times New Roman"/>
                <w:sz w:val="24"/>
                <w:szCs w:val="24"/>
              </w:rPr>
            </w:pPr>
          </w:p>
          <w:p w:rsidR="00602E1B" w:rsidRDefault="00602E1B">
            <w:pPr>
              <w:spacing w:after="0" w:line="240" w:lineRule="auto"/>
              <w:jc w:val="center"/>
              <w:rPr>
                <w:rFonts w:ascii="Times New Roman" w:hAnsi="Times New Roman"/>
                <w:sz w:val="24"/>
                <w:szCs w:val="24"/>
              </w:rPr>
            </w:pPr>
          </w:p>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5,7,9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7,8</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tcPr>
          <w:p w:rsidR="006D6A60" w:rsidRDefault="006E7973">
            <w:pPr>
              <w:spacing w:after="0" w:line="240" w:lineRule="auto"/>
              <w:jc w:val="center"/>
              <w:rPr>
                <w:rFonts w:ascii="Times New Roman" w:hAnsi="Times New Roman"/>
                <w:sz w:val="24"/>
                <w:szCs w:val="24"/>
              </w:rPr>
            </w:pPr>
            <w:r>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tcPr>
          <w:p w:rsidR="006D6A60" w:rsidRDefault="006E7973">
            <w:pPr>
              <w:spacing w:after="0" w:line="240" w:lineRule="auto"/>
              <w:jc w:val="center"/>
              <w:rPr>
                <w:rFonts w:ascii="Times New Roman" w:hAnsi="Times New Roman"/>
                <w:sz w:val="24"/>
                <w:szCs w:val="24"/>
              </w:rPr>
            </w:pPr>
            <w:r>
              <w:rPr>
                <w:rFonts w:ascii="Times New Roman" w:hAnsi="Times New Roman"/>
                <w:sz w:val="24"/>
                <w:szCs w:val="24"/>
              </w:rPr>
              <w:t>7,9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hAnsi="Times New Roman"/>
                <w:sz w:val="24"/>
                <w:szCs w:val="24"/>
              </w:rPr>
            </w:pPr>
            <w:r>
              <w:rPr>
                <w:rFonts w:ascii="Times New Roman" w:hAnsi="Times New Roman"/>
                <w:sz w:val="24"/>
                <w:szCs w:val="24"/>
              </w:rPr>
              <w:t xml:space="preserve">         7,8</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tcPr>
          <w:p w:rsidR="006D6A60" w:rsidRDefault="006E7973" w:rsidP="006E7973">
            <w:pPr>
              <w:spacing w:after="0" w:line="240" w:lineRule="auto"/>
              <w:jc w:val="center"/>
              <w:rPr>
                <w:rFonts w:ascii="Times New Roman" w:hAnsi="Times New Roman"/>
                <w:sz w:val="24"/>
                <w:szCs w:val="24"/>
              </w:rPr>
            </w:pPr>
            <w:r>
              <w:rPr>
                <w:rFonts w:ascii="Times New Roman" w:hAnsi="Times New Roman"/>
                <w:sz w:val="24"/>
                <w:szCs w:val="24"/>
              </w:rPr>
              <w:t>Румунськ</w:t>
            </w:r>
            <w:r w:rsidR="009E75FE">
              <w:rPr>
                <w:rFonts w:ascii="Times New Roman" w:hAnsi="Times New Roman"/>
                <w:sz w:val="24"/>
                <w:szCs w:val="24"/>
              </w:rPr>
              <w:t xml:space="preserve">ої </w:t>
            </w:r>
            <w:r>
              <w:rPr>
                <w:rFonts w:ascii="Times New Roman" w:hAnsi="Times New Roman"/>
                <w:sz w:val="24"/>
                <w:szCs w:val="24"/>
              </w:rPr>
              <w:t>мови</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w:t>
            </w:r>
            <w:r w:rsidR="006E7973">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3,7,9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4,5,7</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lastRenderedPageBreak/>
              <w:t>10</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hAnsi="Times New Roman"/>
                <w:sz w:val="24"/>
                <w:szCs w:val="24"/>
              </w:rPr>
            </w:pPr>
            <w:r>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tcPr>
          <w:p w:rsidR="006D6A60" w:rsidRDefault="006E7973">
            <w:pPr>
              <w:spacing w:after="0" w:line="240" w:lineRule="auto"/>
              <w:jc w:val="center"/>
              <w:rPr>
                <w:rFonts w:ascii="Times New Roman" w:hAnsi="Times New Roman"/>
                <w:sz w:val="24"/>
                <w:szCs w:val="24"/>
              </w:rPr>
            </w:pPr>
            <w:r>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5,6</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16</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Правознавства </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9</w:t>
            </w:r>
          </w:p>
        </w:tc>
        <w:tc>
          <w:tcPr>
            <w:tcW w:w="1782"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Default="009E75FE">
            <w:pPr>
              <w:spacing w:after="0" w:line="240" w:lineRule="auto"/>
              <w:jc w:val="center"/>
              <w:rPr>
                <w:rFonts w:ascii="Times New Roman" w:hAnsi="Times New Roman"/>
                <w:b/>
                <w:sz w:val="24"/>
                <w:szCs w:val="24"/>
              </w:rPr>
            </w:pPr>
            <w:r>
              <w:rPr>
                <w:rFonts w:ascii="Times New Roman" w:hAnsi="Times New Roman"/>
                <w:b/>
                <w:sz w:val="24"/>
                <w:szCs w:val="24"/>
              </w:rPr>
              <w:t>Реалізація педагогіки партнерства</w:t>
            </w:r>
          </w:p>
        </w:tc>
        <w:tc>
          <w:tcPr>
            <w:tcW w:w="1770"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Default="009E75FE">
            <w:pPr>
              <w:spacing w:after="0" w:line="240" w:lineRule="auto"/>
              <w:jc w:val="center"/>
              <w:rPr>
                <w:rFonts w:ascii="Times New Roman" w:hAnsi="Times New Roman"/>
                <w:b/>
                <w:sz w:val="24"/>
                <w:szCs w:val="24"/>
              </w:rPr>
            </w:pPr>
            <w:r>
              <w:rPr>
                <w:rFonts w:ascii="Times New Roman" w:hAnsi="Times New Roman"/>
                <w:b/>
                <w:sz w:val="24"/>
                <w:szCs w:val="24"/>
              </w:rPr>
              <w:t>1. Семінари – практикуми для молодих вчителів</w:t>
            </w:r>
          </w:p>
        </w:tc>
        <w:tc>
          <w:tcPr>
            <w:tcW w:w="1770" w:type="dxa"/>
            <w:vMerge w:val="restart"/>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hAnsi="Times New Roman"/>
                <w:sz w:val="24"/>
                <w:szCs w:val="24"/>
              </w:rPr>
            </w:pPr>
            <w:r>
              <w:rPr>
                <w:rFonts w:ascii="Times New Roman" w:hAnsi="Times New Roman"/>
                <w:sz w:val="24"/>
                <w:szCs w:val="24"/>
              </w:rPr>
              <w:t>1.Реалізація навчально-виховної мети уроку (ЗДНВР)</w:t>
            </w:r>
          </w:p>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2.Розвиток творчих здібностей учнів засобами ІКТ (ЗДНВР)</w:t>
            </w:r>
          </w:p>
          <w:p w:rsidR="006D6A60" w:rsidRDefault="009E75FE">
            <w:pPr>
              <w:spacing w:after="0" w:line="240" w:lineRule="auto"/>
              <w:rPr>
                <w:rFonts w:ascii="Times New Roman" w:hAnsi="Times New Roman"/>
                <w:sz w:val="24"/>
                <w:szCs w:val="24"/>
              </w:rPr>
            </w:pPr>
            <w:r>
              <w:rPr>
                <w:rFonts w:ascii="Times New Roman" w:hAnsi="Times New Roman"/>
                <w:sz w:val="24"/>
                <w:szCs w:val="24"/>
              </w:rPr>
              <w:t xml:space="preserve">3.Новини методичної літератури </w:t>
            </w:r>
          </w:p>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(ЗДНВР)</w:t>
            </w:r>
          </w:p>
        </w:tc>
        <w:tc>
          <w:tcPr>
            <w:tcW w:w="1782" w:type="dxa"/>
            <w:vMerge w:val="restart"/>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hAnsi="Times New Roman"/>
                <w:sz w:val="24"/>
                <w:szCs w:val="24"/>
              </w:rPr>
            </w:pPr>
            <w:r>
              <w:rPr>
                <w:rFonts w:ascii="Times New Roman" w:hAnsi="Times New Roman"/>
                <w:sz w:val="24"/>
                <w:szCs w:val="24"/>
              </w:rPr>
              <w:t>1.Формувальне оцінювання в освітньому процесі (ЗДНВР)</w:t>
            </w:r>
          </w:p>
          <w:p w:rsidR="006D6A60" w:rsidRDefault="009E75FE">
            <w:pPr>
              <w:spacing w:after="0" w:line="240" w:lineRule="auto"/>
              <w:rPr>
                <w:rFonts w:ascii="Times New Roman" w:hAnsi="Times New Roman"/>
                <w:sz w:val="24"/>
                <w:szCs w:val="24"/>
              </w:rPr>
            </w:pPr>
            <w:r>
              <w:rPr>
                <w:rFonts w:ascii="Times New Roman" w:hAnsi="Times New Roman"/>
                <w:sz w:val="24"/>
                <w:szCs w:val="24"/>
              </w:rPr>
              <w:t>2.Активні методи навчання (ЗДНВР)</w:t>
            </w:r>
          </w:p>
          <w:p w:rsidR="006D6A60" w:rsidRDefault="009E75FE">
            <w:pPr>
              <w:spacing w:after="0" w:line="240" w:lineRule="auto"/>
              <w:rPr>
                <w:rFonts w:ascii="Times New Roman" w:hAnsi="Times New Roman"/>
                <w:sz w:val="24"/>
                <w:szCs w:val="24"/>
              </w:rPr>
            </w:pPr>
            <w:r>
              <w:rPr>
                <w:rFonts w:ascii="Times New Roman" w:hAnsi="Times New Roman"/>
                <w:sz w:val="24"/>
                <w:szCs w:val="24"/>
              </w:rPr>
              <w:t>3. Робота вчителя в он-лайн середовищі (ЗДНВР)</w:t>
            </w:r>
          </w:p>
          <w:p w:rsidR="006D6A60" w:rsidRDefault="006D6A60">
            <w:pPr>
              <w:spacing w:after="0" w:line="240" w:lineRule="auto"/>
              <w:rPr>
                <w:rFonts w:ascii="Times New Roman" w:hAnsi="Times New Roman"/>
                <w:sz w:val="24"/>
                <w:szCs w:val="24"/>
              </w:rPr>
            </w:pPr>
          </w:p>
        </w:tc>
        <w:tc>
          <w:tcPr>
            <w:tcW w:w="1740" w:type="dxa"/>
            <w:vMerge w:val="restart"/>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rPr>
                <w:rFonts w:ascii="Times New Roman" w:eastAsia="Times New Roman" w:hAnsi="Times New Roman"/>
                <w:bCs/>
                <w:iCs/>
                <w:sz w:val="24"/>
                <w:szCs w:val="24"/>
                <w:lang w:eastAsia="ru-RU"/>
              </w:rPr>
            </w:pPr>
          </w:p>
        </w:tc>
        <w:tc>
          <w:tcPr>
            <w:tcW w:w="2049" w:type="dxa"/>
            <w:vMerge w:val="restart"/>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rPr>
                <w:rFonts w:ascii="Times New Roman" w:eastAsia="Times New Roman" w:hAnsi="Times New Roman"/>
                <w:bCs/>
                <w:iCs/>
                <w:sz w:val="24"/>
                <w:szCs w:val="24"/>
                <w:lang w:eastAsia="ru-RU"/>
              </w:rPr>
            </w:pPr>
          </w:p>
        </w:tc>
        <w:tc>
          <w:tcPr>
            <w:tcW w:w="1639" w:type="dxa"/>
            <w:vMerge w:val="restart"/>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vMerge w:val="restart"/>
            <w:tcBorders>
              <w:top w:val="single" w:sz="4" w:space="0" w:color="auto"/>
              <w:left w:val="single" w:sz="4" w:space="0" w:color="auto"/>
              <w:bottom w:val="single" w:sz="4" w:space="0" w:color="auto"/>
              <w:right w:val="single" w:sz="4" w:space="0" w:color="auto"/>
            </w:tcBorders>
          </w:tcPr>
          <w:p w:rsidR="006E7973" w:rsidRDefault="009E75FE">
            <w:pPr>
              <w:spacing w:after="0" w:line="240" w:lineRule="auto"/>
              <w:jc w:val="center"/>
              <w:rPr>
                <w:rFonts w:ascii="Times New Roman" w:hAnsi="Times New Roman"/>
                <w:sz w:val="24"/>
                <w:szCs w:val="24"/>
              </w:rPr>
            </w:pPr>
            <w:r>
              <w:rPr>
                <w:rFonts w:ascii="Times New Roman" w:hAnsi="Times New Roman"/>
                <w:sz w:val="24"/>
                <w:szCs w:val="24"/>
              </w:rPr>
              <w:t>Засідання</w:t>
            </w:r>
          </w:p>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 ПС вчителів –предметників </w:t>
            </w:r>
          </w:p>
        </w:tc>
        <w:tc>
          <w:tcPr>
            <w:tcW w:w="1295" w:type="dxa"/>
            <w:vMerge w:val="restart"/>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6A60" w:rsidRDefault="006D6A60">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6A60" w:rsidRDefault="006D6A60">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6A60" w:rsidRDefault="006D6A60">
            <w:pPr>
              <w:spacing w:after="0" w:line="240" w:lineRule="auto"/>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6A60" w:rsidRDefault="006D6A60">
            <w:pPr>
              <w:spacing w:after="0" w:line="240" w:lineRule="auto"/>
              <w:rPr>
                <w:rFonts w:ascii="Times New Roman" w:eastAsia="Times New Roman" w:hAnsi="Times New Roman"/>
                <w:bCs/>
                <w:i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6A60" w:rsidRDefault="006D6A60">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6A60" w:rsidRDefault="006D6A60">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6A60" w:rsidRDefault="006D6A60">
            <w:pPr>
              <w:spacing w:after="0" w:line="240" w:lineRule="auto"/>
              <w:rPr>
                <w:rFonts w:ascii="Times New Roman" w:hAnsi="Times New Roman"/>
                <w:sz w:val="24"/>
                <w:szCs w:val="24"/>
              </w:rPr>
            </w:pPr>
          </w:p>
        </w:tc>
      </w:tr>
      <w:tr w:rsidR="006D6A60">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Default="009E75FE">
            <w:pPr>
              <w:spacing w:after="0" w:line="240" w:lineRule="auto"/>
              <w:jc w:val="center"/>
              <w:rPr>
                <w:rFonts w:ascii="Times New Roman" w:hAnsi="Times New Roman"/>
                <w:b/>
                <w:sz w:val="24"/>
                <w:szCs w:val="24"/>
              </w:rPr>
            </w:pPr>
            <w:r>
              <w:rPr>
                <w:rFonts w:ascii="Times New Roman" w:hAnsi="Times New Roman"/>
                <w:b/>
                <w:sz w:val="24"/>
                <w:szCs w:val="24"/>
              </w:rPr>
              <w:t>2. Співпраця з ДНЗ</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eastAsia="Times New Roman" w:hAnsi="Times New Roman"/>
                <w:bCs/>
                <w:iCs/>
                <w:sz w:val="24"/>
                <w:szCs w:val="24"/>
                <w:lang w:eastAsia="ru-RU"/>
              </w:rPr>
              <w:t xml:space="preserve">Проведення загальних </w:t>
            </w:r>
            <w:r>
              <w:rPr>
                <w:rFonts w:ascii="Times New Roman" w:eastAsia="Times New Roman" w:hAnsi="Times New Roman"/>
                <w:bCs/>
                <w:iCs/>
                <w:sz w:val="24"/>
                <w:szCs w:val="24"/>
                <w:lang w:eastAsia="ru-RU"/>
              </w:rPr>
              <w:lastRenderedPageBreak/>
              <w:t>батьківських зборів «Заклад дошкільної освіти і НУШ: як прокласти місток»</w:t>
            </w:r>
          </w:p>
        </w:tc>
        <w:tc>
          <w:tcPr>
            <w:tcW w:w="1782"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Педагогічний всеобуч </w:t>
            </w:r>
            <w:r>
              <w:rPr>
                <w:rFonts w:ascii="Times New Roman" w:eastAsia="Times New Roman" w:hAnsi="Times New Roman"/>
                <w:bCs/>
                <w:iCs/>
                <w:sz w:val="24"/>
                <w:szCs w:val="24"/>
                <w:lang w:eastAsia="ru-RU"/>
              </w:rPr>
              <w:lastRenderedPageBreak/>
              <w:t xml:space="preserve">«НУШ: як прокласти місток?» </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 xml:space="preserve">Педагогічний всеобуч </w:t>
            </w:r>
            <w:r>
              <w:rPr>
                <w:rFonts w:ascii="Times New Roman" w:eastAsia="Times New Roman" w:hAnsi="Times New Roman"/>
                <w:bCs/>
                <w:iCs/>
                <w:sz w:val="24"/>
                <w:szCs w:val="24"/>
                <w:lang w:eastAsia="ru-RU"/>
              </w:rPr>
              <w:lastRenderedPageBreak/>
              <w:t>«Створення оптимальних умов для успішного навчання першокласника» (вч. початкових класів)</w:t>
            </w:r>
          </w:p>
        </w:tc>
        <w:tc>
          <w:tcPr>
            <w:tcW w:w="1639"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6E7973">
            <w:pPr>
              <w:spacing w:after="0" w:line="240" w:lineRule="auto"/>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p>
        </w:tc>
        <w:tc>
          <w:tcPr>
            <w:tcW w:w="129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Звіт </w:t>
            </w:r>
          </w:p>
        </w:tc>
      </w:tr>
      <w:tr w:rsidR="006D6A60">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Default="009E75FE">
            <w:pPr>
              <w:spacing w:after="0" w:line="240" w:lineRule="auto"/>
              <w:jc w:val="center"/>
              <w:rPr>
                <w:rFonts w:ascii="Times New Roman" w:hAnsi="Times New Roman"/>
                <w:b/>
                <w:sz w:val="24"/>
                <w:szCs w:val="24"/>
              </w:rPr>
            </w:pPr>
            <w:r>
              <w:rPr>
                <w:rFonts w:ascii="Times New Roman" w:eastAsia="Times New Roman" w:hAnsi="Times New Roman"/>
                <w:b/>
                <w:bCs/>
                <w:iCs/>
                <w:sz w:val="24"/>
                <w:szCs w:val="24"/>
                <w:lang w:eastAsia="ru-RU"/>
              </w:rPr>
              <w:lastRenderedPageBreak/>
              <w:t>3. Педагогічні ради з питань реалізації педагогіки партнерства між ДНЗ та НУШ</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eastAsia="Times New Roman" w:hAnsi="Times New Roman"/>
                <w:bCs/>
                <w:iCs/>
                <w:sz w:val="24"/>
                <w:szCs w:val="24"/>
                <w:lang w:eastAsia="ru-RU"/>
              </w:rPr>
              <w:t>Проведення педагогічної ради «Про сучасні аспекти взаємодії дошкільного закладу, школи  і сім'ї щодо гармонійного розвитку особистості»</w:t>
            </w:r>
          </w:p>
        </w:tc>
        <w:tc>
          <w:tcPr>
            <w:tcW w:w="1782"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Наказ </w:t>
            </w:r>
          </w:p>
        </w:tc>
      </w:tr>
      <w:tr w:rsidR="006D6A60">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Default="006E7973">
            <w:pPr>
              <w:spacing w:after="0" w:line="240" w:lineRule="auto"/>
              <w:jc w:val="center"/>
              <w:rPr>
                <w:rFonts w:ascii="Times New Roman" w:hAnsi="Times New Roman"/>
                <w:b/>
                <w:sz w:val="24"/>
                <w:szCs w:val="24"/>
              </w:rPr>
            </w:pPr>
            <w:r>
              <w:rPr>
                <w:rFonts w:ascii="Times New Roman" w:hAnsi="Times New Roman"/>
                <w:b/>
                <w:sz w:val="24"/>
                <w:szCs w:val="24"/>
              </w:rPr>
              <w:t>4. Співробітництво з Ч</w:t>
            </w:r>
            <w:r w:rsidR="009E75FE">
              <w:rPr>
                <w:rFonts w:ascii="Times New Roman" w:hAnsi="Times New Roman"/>
                <w:b/>
                <w:sz w:val="24"/>
                <w:szCs w:val="24"/>
              </w:rPr>
              <w:t>ОІППО, ПТУ,</w:t>
            </w:r>
          </w:p>
          <w:p w:rsidR="006D6A60" w:rsidRDefault="006E7973" w:rsidP="006E7973">
            <w:pPr>
              <w:spacing w:after="0" w:line="240" w:lineRule="auto"/>
              <w:jc w:val="center"/>
              <w:rPr>
                <w:rFonts w:ascii="Times New Roman" w:eastAsia="Times New Roman" w:hAnsi="Times New Roman"/>
                <w:b/>
                <w:bCs/>
                <w:iCs/>
                <w:sz w:val="24"/>
                <w:szCs w:val="24"/>
                <w:lang w:eastAsia="ru-RU"/>
              </w:rPr>
            </w:pPr>
            <w:r>
              <w:rPr>
                <w:rFonts w:ascii="Times New Roman" w:hAnsi="Times New Roman"/>
                <w:b/>
                <w:sz w:val="24"/>
                <w:szCs w:val="24"/>
              </w:rPr>
              <w:t>з учнями інших шкіл громади</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Участь у семінарах, тренінгах</w:t>
            </w:r>
          </w:p>
        </w:tc>
        <w:tc>
          <w:tcPr>
            <w:tcW w:w="1782"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Залучення здобувачів освіти до участі у партнерських проєктах</w:t>
            </w:r>
          </w:p>
        </w:tc>
        <w:tc>
          <w:tcPr>
            <w:tcW w:w="2049"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Залучення здобувачів освіти до участі у партнерських проєктах</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Default="009E75FE">
            <w:pPr>
              <w:spacing w:after="0" w:line="240" w:lineRule="auto"/>
              <w:jc w:val="center"/>
              <w:rPr>
                <w:rFonts w:ascii="Times New Roman" w:hAnsi="Times New Roman"/>
                <w:b/>
                <w:sz w:val="24"/>
                <w:szCs w:val="24"/>
              </w:rPr>
            </w:pPr>
            <w:r>
              <w:rPr>
                <w:rFonts w:ascii="Times New Roman" w:hAnsi="Times New Roman"/>
                <w:b/>
                <w:sz w:val="24"/>
                <w:szCs w:val="24"/>
              </w:rPr>
              <w:t xml:space="preserve">5.Відвідування навчальних занять </w:t>
            </w:r>
          </w:p>
        </w:tc>
        <w:tc>
          <w:tcPr>
            <w:tcW w:w="1770"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Нарада при директорі </w:t>
            </w:r>
          </w:p>
        </w:tc>
        <w:tc>
          <w:tcPr>
            <w:tcW w:w="129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Звіт </w:t>
            </w: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5.1</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Уроки   укр мови та літератури</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5.2</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Математики </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Історії </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4</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Географії </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Біології</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6, 8,9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6,8,9 </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Хімії </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hAnsi="Times New Roman"/>
                <w:sz w:val="24"/>
                <w:szCs w:val="24"/>
              </w:rPr>
            </w:pPr>
            <w:r>
              <w:rPr>
                <w:rFonts w:ascii="Times New Roman" w:hAnsi="Times New Roman"/>
                <w:sz w:val="24"/>
                <w:szCs w:val="24"/>
              </w:rPr>
              <w:t xml:space="preserve">         7</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w:t>
            </w:r>
          </w:p>
        </w:tc>
        <w:tc>
          <w:tcPr>
            <w:tcW w:w="2265" w:type="dxa"/>
            <w:tcBorders>
              <w:top w:val="single" w:sz="4" w:space="0" w:color="auto"/>
              <w:left w:val="single" w:sz="4" w:space="0" w:color="auto"/>
              <w:bottom w:val="single" w:sz="4" w:space="0" w:color="auto"/>
              <w:right w:val="single" w:sz="4" w:space="0" w:color="auto"/>
            </w:tcBorders>
          </w:tcPr>
          <w:p w:rsidR="006D6A60" w:rsidRDefault="006E7973">
            <w:pPr>
              <w:spacing w:after="0" w:line="240" w:lineRule="auto"/>
              <w:jc w:val="center"/>
              <w:rPr>
                <w:rFonts w:ascii="Times New Roman" w:hAnsi="Times New Roman"/>
                <w:sz w:val="24"/>
                <w:szCs w:val="24"/>
              </w:rPr>
            </w:pPr>
            <w:r>
              <w:rPr>
                <w:rFonts w:ascii="Times New Roman" w:hAnsi="Times New Roman"/>
                <w:sz w:val="24"/>
                <w:szCs w:val="24"/>
              </w:rPr>
              <w:t>Румунської мови</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8</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Іноземної мови</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3,6,9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4,5,7</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9</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Фізики </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10</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Природознавства</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w:t>
            </w:r>
          </w:p>
        </w:tc>
        <w:tc>
          <w:tcPr>
            <w:tcW w:w="1782"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11</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Мистецтва</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8,9</w:t>
            </w:r>
          </w:p>
        </w:tc>
        <w:tc>
          <w:tcPr>
            <w:tcW w:w="1782"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8,9</w:t>
            </w:r>
          </w:p>
        </w:tc>
        <w:tc>
          <w:tcPr>
            <w:tcW w:w="1639"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12</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Образотворчого мистецтва</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13</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Музичного мистецтва</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 5</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14</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Фізичної культури</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5,7,8</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15</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Трудового навчання. Технологій</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6,8,9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5,7</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5,6,8,9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7,9</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123AB6">
        <w:trPr>
          <w:trHeight w:val="520"/>
        </w:trPr>
        <w:tc>
          <w:tcPr>
            <w:tcW w:w="544" w:type="dxa"/>
            <w:tcBorders>
              <w:top w:val="single" w:sz="4" w:space="0" w:color="auto"/>
              <w:left w:val="single" w:sz="4" w:space="0" w:color="auto"/>
              <w:bottom w:val="single" w:sz="4" w:space="0" w:color="auto"/>
              <w:right w:val="single" w:sz="4" w:space="0" w:color="auto"/>
            </w:tcBorders>
          </w:tcPr>
          <w:p w:rsidR="00123AB6" w:rsidRDefault="00123AB6">
            <w:pPr>
              <w:spacing w:after="0" w:line="240" w:lineRule="auto"/>
              <w:jc w:val="center"/>
              <w:rPr>
                <w:rFonts w:ascii="Times New Roman" w:hAnsi="Times New Roman"/>
                <w:sz w:val="24"/>
                <w:szCs w:val="24"/>
              </w:rPr>
            </w:pPr>
          </w:p>
        </w:tc>
        <w:tc>
          <w:tcPr>
            <w:tcW w:w="2265" w:type="dxa"/>
            <w:tcBorders>
              <w:top w:val="single" w:sz="4" w:space="0" w:color="auto"/>
              <w:left w:val="single" w:sz="4" w:space="0" w:color="auto"/>
              <w:bottom w:val="single" w:sz="4" w:space="0" w:color="auto"/>
              <w:right w:val="single" w:sz="4" w:space="0" w:color="auto"/>
            </w:tcBorders>
          </w:tcPr>
          <w:p w:rsidR="00123AB6" w:rsidRDefault="00123AB6">
            <w:pPr>
              <w:spacing w:after="0" w:line="240" w:lineRule="auto"/>
              <w:jc w:val="center"/>
              <w:rPr>
                <w:rFonts w:ascii="Times New Roman" w:hAnsi="Times New Roman"/>
                <w:sz w:val="24"/>
                <w:szCs w:val="24"/>
              </w:rPr>
            </w:pPr>
          </w:p>
        </w:tc>
        <w:tc>
          <w:tcPr>
            <w:tcW w:w="1770" w:type="dxa"/>
            <w:tcBorders>
              <w:top w:val="single" w:sz="4" w:space="0" w:color="auto"/>
              <w:left w:val="single" w:sz="4" w:space="0" w:color="auto"/>
              <w:bottom w:val="single" w:sz="4" w:space="0" w:color="auto"/>
              <w:right w:val="single" w:sz="4" w:space="0" w:color="auto"/>
            </w:tcBorders>
          </w:tcPr>
          <w:p w:rsidR="00123AB6" w:rsidRDefault="00123AB6">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123AB6" w:rsidRDefault="00123AB6">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123AB6" w:rsidRDefault="00123AB6">
            <w:pPr>
              <w:spacing w:after="0" w:line="240" w:lineRule="auto"/>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123AB6" w:rsidRDefault="00123AB6">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123AB6" w:rsidRDefault="00123AB6">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123AB6" w:rsidRDefault="00123AB6">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123AB6" w:rsidRDefault="00123AB6">
            <w:pPr>
              <w:spacing w:after="0" w:line="240" w:lineRule="auto"/>
              <w:jc w:val="center"/>
              <w:rPr>
                <w:rFonts w:ascii="Times New Roman" w:hAnsi="Times New Roman"/>
                <w:sz w:val="24"/>
                <w:szCs w:val="24"/>
              </w:rPr>
            </w:pPr>
          </w:p>
        </w:tc>
      </w:tr>
      <w:tr w:rsidR="006D6A60">
        <w:trPr>
          <w:trHeight w:val="520"/>
        </w:trPr>
        <w:tc>
          <w:tcPr>
            <w:tcW w:w="28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Default="009E75FE">
            <w:pPr>
              <w:spacing w:after="0" w:line="240" w:lineRule="auto"/>
              <w:jc w:val="center"/>
              <w:rPr>
                <w:rFonts w:ascii="Times New Roman" w:hAnsi="Times New Roman"/>
                <w:b/>
                <w:sz w:val="24"/>
                <w:szCs w:val="24"/>
              </w:rPr>
            </w:pPr>
            <w:r>
              <w:rPr>
                <w:rFonts w:ascii="Times New Roman" w:hAnsi="Times New Roman"/>
                <w:b/>
                <w:sz w:val="24"/>
                <w:szCs w:val="24"/>
              </w:rPr>
              <w:t>Академічна доброчесність</w:t>
            </w:r>
          </w:p>
        </w:tc>
        <w:tc>
          <w:tcPr>
            <w:tcW w:w="1770"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Відвідування уроків з усіх навчальних дисциплін</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5,8.9</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5,8.9</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5,8.9</w:t>
            </w:r>
          </w:p>
        </w:tc>
        <w:tc>
          <w:tcPr>
            <w:tcW w:w="1766" w:type="dxa"/>
            <w:tcBorders>
              <w:top w:val="single" w:sz="4" w:space="0" w:color="auto"/>
              <w:left w:val="single" w:sz="4" w:space="0" w:color="auto"/>
              <w:bottom w:val="single" w:sz="4" w:space="0" w:color="auto"/>
              <w:right w:val="single" w:sz="4" w:space="0" w:color="auto"/>
            </w:tcBorders>
          </w:tcPr>
          <w:p w:rsidR="006D6A60" w:rsidRDefault="006E7973">
            <w:pPr>
              <w:spacing w:after="0" w:line="240" w:lineRule="auto"/>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p>
        </w:tc>
        <w:tc>
          <w:tcPr>
            <w:tcW w:w="129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Наказ </w:t>
            </w: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Анкетування учнів</w:t>
            </w:r>
          </w:p>
        </w:tc>
        <w:tc>
          <w:tcPr>
            <w:tcW w:w="177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w:t>
            </w: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hAnsi="Times New Roman"/>
                <w:sz w:val="24"/>
                <w:szCs w:val="24"/>
              </w:rPr>
            </w:pPr>
            <w:r>
              <w:rPr>
                <w:rFonts w:ascii="Times New Roman" w:hAnsi="Times New Roman"/>
                <w:sz w:val="24"/>
                <w:szCs w:val="24"/>
              </w:rPr>
              <w:t>5,8,9</w:t>
            </w:r>
          </w:p>
        </w:tc>
        <w:tc>
          <w:tcPr>
            <w:tcW w:w="174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w:t>
            </w:r>
          </w:p>
        </w:tc>
        <w:tc>
          <w:tcPr>
            <w:tcW w:w="204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hAnsi="Times New Roman"/>
                <w:sz w:val="24"/>
                <w:szCs w:val="24"/>
              </w:rPr>
            </w:pPr>
            <w:r>
              <w:rPr>
                <w:rFonts w:ascii="Times New Roman" w:hAnsi="Times New Roman"/>
                <w:sz w:val="24"/>
                <w:szCs w:val="24"/>
              </w:rPr>
              <w:t>5.8.9</w:t>
            </w:r>
          </w:p>
        </w:tc>
        <w:tc>
          <w:tcPr>
            <w:tcW w:w="163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6,7,</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4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3</w:t>
            </w:r>
          </w:p>
        </w:tc>
        <w:tc>
          <w:tcPr>
            <w:tcW w:w="2265"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hAnsi="Times New Roman"/>
                <w:sz w:val="24"/>
                <w:szCs w:val="24"/>
              </w:rPr>
            </w:pPr>
            <w:r>
              <w:rPr>
                <w:rFonts w:ascii="Times New Roman" w:hAnsi="Times New Roman"/>
                <w:color w:val="000000"/>
                <w:sz w:val="24"/>
                <w:szCs w:val="24"/>
              </w:rPr>
              <w:t xml:space="preserve">Круглий стіл «Запобігання та протидія академічному плагіату у ЗЗСО» </w:t>
            </w:r>
          </w:p>
        </w:tc>
        <w:tc>
          <w:tcPr>
            <w:tcW w:w="1770"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8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w:t>
            </w:r>
          </w:p>
        </w:tc>
        <w:tc>
          <w:tcPr>
            <w:tcW w:w="1740"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2049"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639"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bl>
    <w:p w:rsidR="006D6A60" w:rsidRDefault="006D6A60">
      <w:pPr>
        <w:spacing w:line="256" w:lineRule="auto"/>
        <w:rPr>
          <w:rFonts w:ascii="Times New Roman" w:eastAsia="Calibri" w:hAnsi="Times New Roman" w:cs="Times New Roman"/>
          <w:sz w:val="24"/>
          <w:szCs w:val="24"/>
        </w:rPr>
      </w:pPr>
    </w:p>
    <w:p w:rsidR="006D6A60" w:rsidRDefault="006D6A60">
      <w:pPr>
        <w:spacing w:line="256" w:lineRule="auto"/>
        <w:rPr>
          <w:rFonts w:ascii="Times New Roman" w:eastAsia="Calibri" w:hAnsi="Times New Roman" w:cs="Times New Roman"/>
          <w:sz w:val="24"/>
          <w:szCs w:val="24"/>
        </w:rPr>
      </w:pPr>
    </w:p>
    <w:p w:rsidR="006D6A60" w:rsidRDefault="006D6A60">
      <w:pPr>
        <w:spacing w:line="256" w:lineRule="auto"/>
        <w:rPr>
          <w:rFonts w:ascii="Times New Roman" w:eastAsia="Calibri" w:hAnsi="Times New Roman" w:cs="Times New Roman"/>
          <w:sz w:val="24"/>
          <w:szCs w:val="24"/>
        </w:rPr>
      </w:pPr>
    </w:p>
    <w:p w:rsidR="006D6A60" w:rsidRDefault="006D6A60">
      <w:pPr>
        <w:spacing w:line="256" w:lineRule="auto"/>
        <w:rPr>
          <w:rFonts w:ascii="Times New Roman" w:eastAsia="Calibri" w:hAnsi="Times New Roman" w:cs="Times New Roman"/>
          <w:sz w:val="24"/>
          <w:szCs w:val="24"/>
        </w:rPr>
      </w:pPr>
    </w:p>
    <w:p w:rsidR="006D6A60" w:rsidRDefault="006D6A60">
      <w:pPr>
        <w:spacing w:line="256" w:lineRule="auto"/>
        <w:rPr>
          <w:rFonts w:ascii="Times New Roman" w:eastAsia="Calibri" w:hAnsi="Times New Roman" w:cs="Times New Roman"/>
          <w:sz w:val="24"/>
          <w:szCs w:val="24"/>
        </w:rPr>
      </w:pPr>
    </w:p>
    <w:p w:rsidR="006D6A60" w:rsidRDefault="006D6A60">
      <w:pPr>
        <w:spacing w:line="256" w:lineRule="auto"/>
        <w:rPr>
          <w:rFonts w:ascii="Times New Roman" w:eastAsia="Calibri" w:hAnsi="Times New Roman" w:cs="Times New Roman"/>
          <w:sz w:val="24"/>
          <w:szCs w:val="24"/>
        </w:rPr>
      </w:pPr>
    </w:p>
    <w:p w:rsidR="00602E1B" w:rsidRDefault="00602E1B">
      <w:pPr>
        <w:spacing w:line="256" w:lineRule="auto"/>
        <w:rPr>
          <w:rFonts w:ascii="Times New Roman" w:eastAsia="Calibri" w:hAnsi="Times New Roman" w:cs="Times New Roman"/>
          <w:sz w:val="24"/>
          <w:szCs w:val="24"/>
        </w:rPr>
      </w:pPr>
    </w:p>
    <w:p w:rsidR="00602E1B" w:rsidRDefault="00602E1B">
      <w:pPr>
        <w:spacing w:line="256" w:lineRule="auto"/>
        <w:rPr>
          <w:rFonts w:ascii="Times New Roman" w:eastAsia="Calibri" w:hAnsi="Times New Roman" w:cs="Times New Roman"/>
          <w:sz w:val="24"/>
          <w:szCs w:val="24"/>
        </w:rPr>
      </w:pPr>
    </w:p>
    <w:p w:rsidR="00602E1B" w:rsidRDefault="00602E1B">
      <w:pPr>
        <w:spacing w:line="256" w:lineRule="auto"/>
        <w:rPr>
          <w:rFonts w:ascii="Times New Roman" w:eastAsia="Calibri" w:hAnsi="Times New Roman" w:cs="Times New Roman"/>
          <w:sz w:val="24"/>
          <w:szCs w:val="24"/>
        </w:rPr>
      </w:pPr>
    </w:p>
    <w:p w:rsidR="00602E1B" w:rsidRDefault="00602E1B">
      <w:pPr>
        <w:spacing w:line="256" w:lineRule="auto"/>
        <w:rPr>
          <w:rFonts w:ascii="Times New Roman" w:eastAsia="Calibri" w:hAnsi="Times New Roman" w:cs="Times New Roman"/>
          <w:sz w:val="24"/>
          <w:szCs w:val="24"/>
        </w:rPr>
      </w:pPr>
    </w:p>
    <w:p w:rsidR="00602E1B" w:rsidRDefault="00602E1B">
      <w:pPr>
        <w:spacing w:line="256" w:lineRule="auto"/>
        <w:rPr>
          <w:rFonts w:ascii="Times New Roman" w:eastAsia="Calibri" w:hAnsi="Times New Roman" w:cs="Times New Roman"/>
          <w:sz w:val="24"/>
          <w:szCs w:val="24"/>
        </w:rPr>
      </w:pPr>
    </w:p>
    <w:p w:rsidR="00602E1B" w:rsidRDefault="00602E1B">
      <w:pPr>
        <w:spacing w:line="256" w:lineRule="auto"/>
        <w:rPr>
          <w:rFonts w:ascii="Times New Roman" w:eastAsia="Calibri" w:hAnsi="Times New Roman" w:cs="Times New Roman"/>
          <w:sz w:val="24"/>
          <w:szCs w:val="24"/>
        </w:rPr>
      </w:pPr>
    </w:p>
    <w:p w:rsidR="00602E1B" w:rsidRDefault="00602E1B">
      <w:pPr>
        <w:spacing w:line="256" w:lineRule="auto"/>
        <w:rPr>
          <w:rFonts w:ascii="Times New Roman" w:eastAsia="Calibri" w:hAnsi="Times New Roman" w:cs="Times New Roman"/>
          <w:sz w:val="24"/>
          <w:szCs w:val="24"/>
        </w:rPr>
      </w:pPr>
    </w:p>
    <w:p w:rsidR="000E4BBC" w:rsidRDefault="000E4BBC">
      <w:pPr>
        <w:spacing w:line="256" w:lineRule="auto"/>
        <w:rPr>
          <w:rFonts w:ascii="Times New Roman" w:eastAsia="Calibri" w:hAnsi="Times New Roman" w:cs="Times New Roman"/>
          <w:sz w:val="24"/>
          <w:szCs w:val="24"/>
        </w:rPr>
      </w:pPr>
    </w:p>
    <w:p w:rsidR="000E4BBC" w:rsidRDefault="000E4BBC">
      <w:pPr>
        <w:spacing w:line="256" w:lineRule="auto"/>
        <w:rPr>
          <w:rFonts w:ascii="Times New Roman" w:eastAsia="Calibri" w:hAnsi="Times New Roman" w:cs="Times New Roman"/>
          <w:sz w:val="24"/>
          <w:szCs w:val="24"/>
        </w:rPr>
      </w:pPr>
    </w:p>
    <w:p w:rsidR="00602E1B" w:rsidRDefault="00602E1B">
      <w:pPr>
        <w:spacing w:line="256" w:lineRule="auto"/>
        <w:rPr>
          <w:rFonts w:ascii="Times New Roman" w:eastAsia="Calibri" w:hAnsi="Times New Roman" w:cs="Times New Roman"/>
          <w:sz w:val="24"/>
          <w:szCs w:val="24"/>
        </w:rPr>
      </w:pPr>
    </w:p>
    <w:p w:rsidR="00602E1B" w:rsidRDefault="00602E1B">
      <w:pPr>
        <w:spacing w:line="256" w:lineRule="auto"/>
        <w:rPr>
          <w:rFonts w:ascii="Times New Roman" w:eastAsia="Calibri" w:hAnsi="Times New Roman" w:cs="Times New Roman"/>
          <w:sz w:val="24"/>
          <w:szCs w:val="24"/>
        </w:rPr>
      </w:pPr>
    </w:p>
    <w:p w:rsidR="006D6A60" w:rsidRPr="00602E1B" w:rsidRDefault="009E75FE">
      <w:pPr>
        <w:spacing w:line="256"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 xml:space="preserve"> </w:t>
      </w:r>
      <w:r w:rsidRPr="00602E1B">
        <w:rPr>
          <w:rFonts w:ascii="Times New Roman" w:eastAsia="Calibri" w:hAnsi="Times New Roman" w:cs="Times New Roman"/>
          <w:b/>
          <w:sz w:val="28"/>
          <w:szCs w:val="24"/>
        </w:rPr>
        <w:t xml:space="preserve">Напрям: </w:t>
      </w:r>
      <w:r w:rsidRPr="00602E1B">
        <w:rPr>
          <w:rFonts w:ascii="Times New Roman" w:eastAsia="Calibri" w:hAnsi="Times New Roman" w:cs="Times New Roman"/>
          <w:b/>
          <w:caps/>
          <w:sz w:val="28"/>
          <w:szCs w:val="24"/>
        </w:rPr>
        <w:t>Управлінські процеси</w:t>
      </w:r>
    </w:p>
    <w:tbl>
      <w:tblPr>
        <w:tblStyle w:val="65"/>
        <w:tblpPr w:leftFromText="180" w:rightFromText="180" w:vertAnchor="text" w:tblpY="1"/>
        <w:tblOverlap w:val="never"/>
        <w:tblW w:w="15289" w:type="dxa"/>
        <w:tblLook w:val="04A0"/>
      </w:tblPr>
      <w:tblGrid>
        <w:gridCol w:w="518"/>
        <w:gridCol w:w="1874"/>
        <w:gridCol w:w="2143"/>
        <w:gridCol w:w="1917"/>
        <w:gridCol w:w="1713"/>
        <w:gridCol w:w="1920"/>
        <w:gridCol w:w="2143"/>
        <w:gridCol w:w="1766"/>
        <w:gridCol w:w="1295"/>
      </w:tblGrid>
      <w:tr w:rsidR="006D6A60">
        <w:trPr>
          <w:trHeight w:val="548"/>
        </w:trPr>
        <w:tc>
          <w:tcPr>
            <w:tcW w:w="51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Default="009E75FE">
            <w:pPr>
              <w:spacing w:after="0" w:line="240" w:lineRule="auto"/>
              <w:jc w:val="center"/>
              <w:rPr>
                <w:rFonts w:ascii="Times New Roman" w:hAnsi="Times New Roman"/>
                <w:b/>
                <w:sz w:val="24"/>
                <w:szCs w:val="24"/>
              </w:rPr>
            </w:pPr>
            <w:r>
              <w:rPr>
                <w:rFonts w:ascii="Times New Roman" w:hAnsi="Times New Roman"/>
                <w:b/>
                <w:sz w:val="24"/>
                <w:szCs w:val="24"/>
              </w:rPr>
              <w:t>№ з\п</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Default="009E75FE">
            <w:pPr>
              <w:spacing w:after="0" w:line="240" w:lineRule="auto"/>
              <w:jc w:val="center"/>
              <w:rPr>
                <w:rFonts w:ascii="Times New Roman" w:hAnsi="Times New Roman"/>
                <w:b/>
                <w:sz w:val="24"/>
                <w:szCs w:val="24"/>
              </w:rPr>
            </w:pPr>
            <w:r>
              <w:rPr>
                <w:rFonts w:ascii="Times New Roman" w:hAnsi="Times New Roman"/>
                <w:b/>
                <w:sz w:val="24"/>
                <w:szCs w:val="24"/>
              </w:rPr>
              <w:t>Об’єкт оцінки</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Default="00020703">
            <w:pPr>
              <w:spacing w:after="0" w:line="240" w:lineRule="auto"/>
              <w:jc w:val="center"/>
              <w:rPr>
                <w:rFonts w:ascii="Times New Roman" w:hAnsi="Times New Roman"/>
                <w:b/>
                <w:sz w:val="24"/>
                <w:szCs w:val="24"/>
              </w:rPr>
            </w:pPr>
            <w:r>
              <w:rPr>
                <w:rFonts w:ascii="Times New Roman" w:hAnsi="Times New Roman"/>
                <w:b/>
                <w:sz w:val="24"/>
                <w:szCs w:val="24"/>
              </w:rPr>
              <w:t>2023-2024</w:t>
            </w:r>
          </w:p>
        </w:tc>
        <w:tc>
          <w:tcPr>
            <w:tcW w:w="1917"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Default="00020703">
            <w:pPr>
              <w:spacing w:after="0" w:line="240" w:lineRule="auto"/>
              <w:jc w:val="center"/>
              <w:rPr>
                <w:rFonts w:ascii="Times New Roman" w:hAnsi="Times New Roman"/>
                <w:b/>
                <w:sz w:val="24"/>
                <w:szCs w:val="24"/>
              </w:rPr>
            </w:pPr>
            <w:r>
              <w:rPr>
                <w:rFonts w:ascii="Times New Roman" w:hAnsi="Times New Roman"/>
                <w:b/>
                <w:sz w:val="24"/>
                <w:szCs w:val="24"/>
              </w:rPr>
              <w:t>2024-2025</w:t>
            </w:r>
          </w:p>
        </w:tc>
        <w:tc>
          <w:tcPr>
            <w:tcW w:w="17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Default="00020703">
            <w:pPr>
              <w:spacing w:after="0" w:line="240" w:lineRule="auto"/>
              <w:jc w:val="center"/>
              <w:rPr>
                <w:rFonts w:ascii="Times New Roman" w:hAnsi="Times New Roman"/>
                <w:b/>
                <w:sz w:val="24"/>
                <w:szCs w:val="24"/>
              </w:rPr>
            </w:pPr>
            <w:r>
              <w:rPr>
                <w:rFonts w:ascii="Times New Roman" w:hAnsi="Times New Roman"/>
                <w:b/>
                <w:sz w:val="24"/>
                <w:szCs w:val="24"/>
              </w:rPr>
              <w:t>2025-2026</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Default="00020703">
            <w:pPr>
              <w:spacing w:after="0" w:line="240" w:lineRule="auto"/>
              <w:jc w:val="center"/>
              <w:rPr>
                <w:rFonts w:ascii="Times New Roman" w:hAnsi="Times New Roman"/>
                <w:b/>
                <w:sz w:val="24"/>
                <w:szCs w:val="24"/>
              </w:rPr>
            </w:pPr>
            <w:r>
              <w:rPr>
                <w:rFonts w:ascii="Times New Roman" w:hAnsi="Times New Roman"/>
                <w:b/>
                <w:sz w:val="24"/>
                <w:szCs w:val="24"/>
              </w:rPr>
              <w:t>2026-2027</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Default="00020703">
            <w:pPr>
              <w:spacing w:after="0" w:line="240" w:lineRule="auto"/>
              <w:jc w:val="center"/>
              <w:rPr>
                <w:rFonts w:ascii="Times New Roman" w:hAnsi="Times New Roman"/>
                <w:b/>
                <w:sz w:val="24"/>
                <w:szCs w:val="24"/>
              </w:rPr>
            </w:pPr>
            <w:r>
              <w:rPr>
                <w:rFonts w:ascii="Times New Roman" w:hAnsi="Times New Roman"/>
                <w:b/>
                <w:sz w:val="24"/>
                <w:szCs w:val="24"/>
              </w:rPr>
              <w:t>2027-2028</w:t>
            </w:r>
          </w:p>
        </w:tc>
        <w:tc>
          <w:tcPr>
            <w:tcW w:w="306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Default="009E75FE">
            <w:pPr>
              <w:spacing w:after="0" w:line="240" w:lineRule="auto"/>
              <w:jc w:val="center"/>
              <w:rPr>
                <w:rFonts w:ascii="Times New Roman" w:hAnsi="Times New Roman"/>
                <w:b/>
                <w:sz w:val="24"/>
                <w:szCs w:val="24"/>
              </w:rPr>
            </w:pPr>
            <w:r>
              <w:rPr>
                <w:rFonts w:ascii="Times New Roman" w:hAnsi="Times New Roman"/>
                <w:b/>
                <w:sz w:val="24"/>
                <w:szCs w:val="24"/>
              </w:rPr>
              <w:t>На виході</w:t>
            </w:r>
          </w:p>
        </w:tc>
      </w:tr>
      <w:tr w:rsidR="006D6A60">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Default="006D6A60">
            <w:pPr>
              <w:spacing w:after="0" w:line="240" w:lineRule="auto"/>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6A60" w:rsidRDefault="006D6A60">
            <w:pPr>
              <w:spacing w:after="0" w:line="240" w:lineRule="auto"/>
              <w:jc w:val="center"/>
              <w:rPr>
                <w:rFonts w:ascii="Times New Roman" w:hAnsi="Times New Roman"/>
                <w:b/>
                <w:sz w:val="24"/>
                <w:szCs w:val="24"/>
              </w:rPr>
            </w:pPr>
          </w:p>
        </w:tc>
        <w:tc>
          <w:tcPr>
            <w:tcW w:w="176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Default="009E75FE">
            <w:pPr>
              <w:spacing w:after="0" w:line="240" w:lineRule="auto"/>
              <w:jc w:val="center"/>
              <w:rPr>
                <w:rFonts w:ascii="Times New Roman" w:hAnsi="Times New Roman"/>
                <w:b/>
                <w:sz w:val="24"/>
                <w:szCs w:val="24"/>
              </w:rPr>
            </w:pPr>
            <w:r>
              <w:rPr>
                <w:rFonts w:ascii="Times New Roman" w:hAnsi="Times New Roman"/>
                <w:b/>
                <w:sz w:val="24"/>
                <w:szCs w:val="24"/>
              </w:rPr>
              <w:t>Де розглядається це питання</w:t>
            </w:r>
          </w:p>
        </w:tc>
        <w:tc>
          <w:tcPr>
            <w:tcW w:w="129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6A60" w:rsidRDefault="009E75FE">
            <w:pPr>
              <w:spacing w:after="0" w:line="240" w:lineRule="auto"/>
              <w:jc w:val="center"/>
              <w:rPr>
                <w:rFonts w:ascii="Times New Roman" w:hAnsi="Times New Roman"/>
                <w:b/>
                <w:sz w:val="24"/>
                <w:szCs w:val="24"/>
              </w:rPr>
            </w:pPr>
            <w:r>
              <w:rPr>
                <w:rFonts w:ascii="Times New Roman" w:hAnsi="Times New Roman"/>
                <w:b/>
                <w:sz w:val="24"/>
                <w:szCs w:val="24"/>
              </w:rPr>
              <w:t>Подальші дії</w:t>
            </w: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Стратегія розвитку навчального закладу</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Створення</w:t>
            </w:r>
          </w:p>
        </w:tc>
        <w:tc>
          <w:tcPr>
            <w:tcW w:w="19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Коригування</w:t>
            </w:r>
          </w:p>
        </w:tc>
        <w:tc>
          <w:tcPr>
            <w:tcW w:w="1766"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Педагогічна рада, експертні групи</w:t>
            </w: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Річний план</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Реалізація напрямів</w:t>
            </w:r>
          </w:p>
        </w:tc>
        <w:tc>
          <w:tcPr>
            <w:tcW w:w="19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Доповнення</w:t>
            </w:r>
          </w:p>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коригування</w:t>
            </w:r>
          </w:p>
        </w:tc>
        <w:tc>
          <w:tcPr>
            <w:tcW w:w="171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Доповнення</w:t>
            </w:r>
          </w:p>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коригування</w:t>
            </w:r>
          </w:p>
        </w:tc>
        <w:tc>
          <w:tcPr>
            <w:tcW w:w="192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Доповнення</w:t>
            </w:r>
          </w:p>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коригування</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Доповнення</w:t>
            </w:r>
          </w:p>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коригування</w:t>
            </w:r>
          </w:p>
        </w:tc>
        <w:tc>
          <w:tcPr>
            <w:tcW w:w="1766"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Педагогічна рада, експертні групи</w:t>
            </w: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Моніторинг навчальних досягнень</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5,7,9</w:t>
            </w:r>
          </w:p>
        </w:tc>
        <w:tc>
          <w:tcPr>
            <w:tcW w:w="19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6,8</w:t>
            </w:r>
          </w:p>
        </w:tc>
        <w:tc>
          <w:tcPr>
            <w:tcW w:w="171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8,9</w:t>
            </w:r>
          </w:p>
        </w:tc>
        <w:tc>
          <w:tcPr>
            <w:tcW w:w="192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5,6</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7,8,9</w:t>
            </w:r>
          </w:p>
        </w:tc>
        <w:tc>
          <w:tcPr>
            <w:tcW w:w="1766"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4</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Організація семінарів та тренінгів</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uk-UA"/>
              </w:rPr>
              <w:t xml:space="preserve"> «Шляхи підвищення рівня мотивації саморозвитку здобувачів освіти, як основа успішної освітньої діяльності»</w:t>
            </w:r>
          </w:p>
        </w:tc>
        <w:tc>
          <w:tcPr>
            <w:tcW w:w="1917"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5</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Матеріально – технічна база закладу</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Оновлення</w:t>
            </w:r>
          </w:p>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санвузлів, </w:t>
            </w:r>
          </w:p>
        </w:tc>
        <w:tc>
          <w:tcPr>
            <w:tcW w:w="19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eastAsia="Times New Roman" w:hAnsi="Times New Roman"/>
                <w:bCs/>
                <w:iCs/>
                <w:sz w:val="24"/>
                <w:szCs w:val="24"/>
                <w:lang w:eastAsia="ru-RU"/>
              </w:rPr>
              <w:t xml:space="preserve">Проведення круглого столу «Новий освітній простір для НУШ» , </w:t>
            </w:r>
          </w:p>
        </w:tc>
        <w:tc>
          <w:tcPr>
            <w:tcW w:w="171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Ремонт харчоблоку</w:t>
            </w:r>
          </w:p>
        </w:tc>
        <w:tc>
          <w:tcPr>
            <w:tcW w:w="1920"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020703">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6</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Психологічний клімат у колективі</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Анкетування учнів та педагогів</w:t>
            </w:r>
          </w:p>
        </w:tc>
        <w:tc>
          <w:tcPr>
            <w:tcW w:w="19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Відвідування уроків з метою  вивчення </w:t>
            </w:r>
            <w:r>
              <w:rPr>
                <w:rFonts w:ascii="Times New Roman" w:hAnsi="Times New Roman"/>
                <w:sz w:val="24"/>
                <w:szCs w:val="24"/>
              </w:rPr>
              <w:lastRenderedPageBreak/>
              <w:t>психологічної атмосфері</w:t>
            </w:r>
          </w:p>
        </w:tc>
        <w:tc>
          <w:tcPr>
            <w:tcW w:w="171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lastRenderedPageBreak/>
              <w:t>Анкетування учнів, батьків</w:t>
            </w:r>
          </w:p>
        </w:tc>
        <w:tc>
          <w:tcPr>
            <w:tcW w:w="192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Проведення  класними керівниками </w:t>
            </w:r>
            <w:r>
              <w:rPr>
                <w:rFonts w:ascii="Times New Roman" w:hAnsi="Times New Roman"/>
                <w:sz w:val="24"/>
                <w:szCs w:val="24"/>
              </w:rPr>
              <w:lastRenderedPageBreak/>
              <w:t>тренінгів</w:t>
            </w:r>
          </w:p>
        </w:tc>
        <w:tc>
          <w:tcPr>
            <w:tcW w:w="2143"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lastRenderedPageBreak/>
              <w:t>7</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Сайт освітнього закладу</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Інформативне наповнення сайту освітнього закладу.</w:t>
            </w:r>
          </w:p>
        </w:tc>
        <w:tc>
          <w:tcPr>
            <w:tcW w:w="19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Удосконалення освітнього сайту</w:t>
            </w:r>
          </w:p>
        </w:tc>
        <w:tc>
          <w:tcPr>
            <w:tcW w:w="171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Постійне наповнення</w:t>
            </w:r>
          </w:p>
        </w:tc>
        <w:tc>
          <w:tcPr>
            <w:tcW w:w="1920"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020703">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8</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Кадрова політика</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0" w:lineRule="atLeast"/>
              <w:rPr>
                <w:rFonts w:ascii="Times New Roman" w:eastAsia="Arial" w:hAnsi="Times New Roman"/>
                <w:sz w:val="24"/>
                <w:szCs w:val="24"/>
                <w:lang w:eastAsia="uk-UA"/>
              </w:rPr>
            </w:pPr>
            <w:r>
              <w:rPr>
                <w:rFonts w:ascii="Times New Roman" w:eastAsia="Arial" w:hAnsi="Times New Roman"/>
                <w:sz w:val="24"/>
                <w:szCs w:val="24"/>
                <w:lang w:eastAsia="uk-UA"/>
              </w:rPr>
              <w:t>Пошук співробітників на сайтах працевлаштування</w:t>
            </w:r>
          </w:p>
          <w:p w:rsidR="006D6A60" w:rsidRDefault="009E75FE">
            <w:pPr>
              <w:spacing w:after="0" w:line="0" w:lineRule="atLeast"/>
              <w:jc w:val="both"/>
              <w:rPr>
                <w:rFonts w:ascii="Times New Roman" w:eastAsia="Arial" w:hAnsi="Times New Roman"/>
                <w:sz w:val="24"/>
                <w:szCs w:val="24"/>
                <w:lang w:eastAsia="uk-UA"/>
              </w:rPr>
            </w:pPr>
            <w:r>
              <w:rPr>
                <w:rFonts w:ascii="Times New Roman" w:eastAsia="Arial" w:hAnsi="Times New Roman"/>
                <w:sz w:val="24"/>
                <w:szCs w:val="24"/>
                <w:lang w:eastAsia="uk-UA"/>
              </w:rPr>
              <w:t>Пошук майбутніх колег серед випускників педагогічних вишів</w:t>
            </w:r>
          </w:p>
          <w:p w:rsidR="006D6A60" w:rsidRDefault="006D6A60">
            <w:pPr>
              <w:spacing w:after="0" w:line="240" w:lineRule="auto"/>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uk-UA"/>
              </w:rPr>
              <w:t>Круглий стіл: «Професійне зростання вчителя у сучасному освітньому просторі»</w:t>
            </w:r>
          </w:p>
        </w:tc>
        <w:tc>
          <w:tcPr>
            <w:tcW w:w="171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Робота по заповненні вакансій</w:t>
            </w:r>
          </w:p>
        </w:tc>
        <w:tc>
          <w:tcPr>
            <w:tcW w:w="192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uk-UA"/>
              </w:rPr>
              <w:t>Педагогічна рада: «Удосконалення самоосвіти вчителя – чинник професійного зростання»</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0" w:lineRule="atLeast"/>
              <w:rPr>
                <w:rFonts w:ascii="Times New Roman" w:eastAsia="Arial" w:hAnsi="Times New Roman"/>
                <w:sz w:val="24"/>
                <w:szCs w:val="24"/>
                <w:lang w:eastAsia="uk-UA"/>
              </w:rPr>
            </w:pPr>
            <w:r>
              <w:rPr>
                <w:rFonts w:ascii="Times New Roman" w:eastAsia="Arial" w:hAnsi="Times New Roman"/>
                <w:sz w:val="24"/>
                <w:szCs w:val="24"/>
                <w:lang w:eastAsia="uk-UA"/>
              </w:rPr>
              <w:t>Пошук співробітників на сайтах працевлаштування</w:t>
            </w:r>
          </w:p>
          <w:p w:rsidR="006D6A60" w:rsidRDefault="009E75FE">
            <w:pPr>
              <w:spacing w:after="0" w:line="0" w:lineRule="atLeast"/>
              <w:jc w:val="both"/>
              <w:rPr>
                <w:rFonts w:ascii="Times New Roman" w:eastAsia="Arial" w:hAnsi="Times New Roman"/>
                <w:sz w:val="24"/>
                <w:szCs w:val="24"/>
                <w:lang w:eastAsia="uk-UA"/>
              </w:rPr>
            </w:pPr>
            <w:r>
              <w:rPr>
                <w:rFonts w:ascii="Times New Roman" w:eastAsia="Arial" w:hAnsi="Times New Roman"/>
                <w:sz w:val="24"/>
                <w:szCs w:val="24"/>
                <w:lang w:eastAsia="uk-UA"/>
              </w:rPr>
              <w:t>Пошук майбутніх колег серед випускників педагогічних вишів</w:t>
            </w:r>
          </w:p>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9</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Матеріальне та моральне заохочення</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Подяки активним учасникам культурно-масових заходів, олімпіад, конкурсів</w:t>
            </w:r>
          </w:p>
        </w:tc>
        <w:tc>
          <w:tcPr>
            <w:tcW w:w="19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hAnsi="Times New Roman"/>
                <w:sz w:val="24"/>
                <w:szCs w:val="24"/>
              </w:rPr>
            </w:pPr>
            <w:r>
              <w:rPr>
                <w:rFonts w:ascii="Times New Roman" w:hAnsi="Times New Roman"/>
                <w:sz w:val="24"/>
                <w:szCs w:val="24"/>
              </w:rPr>
              <w:t>Нагородження грамотами, подяками</w:t>
            </w:r>
          </w:p>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71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92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Співпраця з засновником, місцевими підприємцями щодо матеріального заохочення учнів та педагогів</w:t>
            </w:r>
          </w:p>
        </w:tc>
        <w:tc>
          <w:tcPr>
            <w:tcW w:w="1766"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Збори трудового колективу</w:t>
            </w: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10</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Підвищення кваліфікації педагогічних працівників</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0" w:lineRule="atLeast"/>
              <w:jc w:val="both"/>
              <w:rPr>
                <w:rFonts w:ascii="Times New Roman" w:eastAsia="Arial" w:hAnsi="Times New Roman"/>
                <w:color w:val="000000" w:themeColor="text1"/>
                <w:sz w:val="24"/>
                <w:szCs w:val="24"/>
                <w:lang w:eastAsia="uk-UA"/>
              </w:rPr>
            </w:pPr>
            <w:r>
              <w:rPr>
                <w:rFonts w:ascii="Times New Roman" w:eastAsia="Arial" w:hAnsi="Times New Roman"/>
                <w:color w:val="000000" w:themeColor="text1"/>
                <w:sz w:val="24"/>
                <w:szCs w:val="24"/>
                <w:lang w:eastAsia="uk-UA"/>
              </w:rPr>
              <w:t>Підтримка добровільної сертифікації педагогічних працівників</w:t>
            </w:r>
          </w:p>
          <w:p w:rsidR="006D6A60" w:rsidRDefault="006D6A60">
            <w:pPr>
              <w:spacing w:after="0" w:line="333" w:lineRule="exact"/>
              <w:jc w:val="both"/>
              <w:rPr>
                <w:rFonts w:ascii="Times New Roman" w:eastAsia="Times New Roman" w:hAnsi="Times New Roman"/>
                <w:color w:val="000000" w:themeColor="text1"/>
                <w:sz w:val="24"/>
                <w:szCs w:val="24"/>
                <w:lang w:eastAsia="uk-UA"/>
              </w:rPr>
            </w:pPr>
          </w:p>
          <w:p w:rsidR="006D6A60" w:rsidRDefault="006D6A60">
            <w:pPr>
              <w:spacing w:after="0" w:line="240" w:lineRule="auto"/>
              <w:jc w:val="both"/>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tcPr>
          <w:p w:rsidR="006D6A60" w:rsidRDefault="006D6A60">
            <w:pPr>
              <w:spacing w:after="0" w:line="340" w:lineRule="exact"/>
              <w:rPr>
                <w:rFonts w:ascii="Times New Roman" w:eastAsia="Times New Roman" w:hAnsi="Times New Roman"/>
                <w:sz w:val="24"/>
                <w:szCs w:val="24"/>
                <w:lang w:eastAsia="uk-UA"/>
              </w:rPr>
            </w:pPr>
          </w:p>
          <w:p w:rsidR="006D6A60" w:rsidRDefault="006D6A60">
            <w:pPr>
              <w:spacing w:after="0" w:line="321" w:lineRule="auto"/>
              <w:ind w:right="1720"/>
              <w:jc w:val="both"/>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both"/>
              <w:rPr>
                <w:rFonts w:ascii="Times New Roman" w:hAnsi="Times New Roman"/>
                <w:sz w:val="24"/>
                <w:szCs w:val="24"/>
              </w:rPr>
            </w:pPr>
            <w:r>
              <w:rPr>
                <w:rFonts w:ascii="Times New Roman" w:hAnsi="Times New Roman"/>
                <w:sz w:val="24"/>
                <w:szCs w:val="24"/>
              </w:rPr>
              <w:t>Проходження підвищення кваліфікації за графіком</w:t>
            </w:r>
          </w:p>
        </w:tc>
        <w:tc>
          <w:tcPr>
            <w:tcW w:w="192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both"/>
              <w:rPr>
                <w:rFonts w:ascii="Times New Roman" w:hAnsi="Times New Roman"/>
                <w:sz w:val="24"/>
                <w:szCs w:val="24"/>
              </w:rPr>
            </w:pPr>
            <w:r>
              <w:rPr>
                <w:rFonts w:ascii="Times New Roman" w:hAnsi="Times New Roman"/>
                <w:sz w:val="24"/>
                <w:szCs w:val="24"/>
              </w:rPr>
              <w:t>Проходження підвищення кваліфікації за графіком</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0" w:lineRule="atLeast"/>
              <w:rPr>
                <w:rFonts w:ascii="Times New Roman" w:eastAsia="Arial" w:hAnsi="Times New Roman"/>
                <w:color w:val="000000" w:themeColor="text1"/>
                <w:sz w:val="24"/>
                <w:szCs w:val="24"/>
                <w:lang w:eastAsia="uk-UA"/>
              </w:rPr>
            </w:pPr>
            <w:r>
              <w:rPr>
                <w:rFonts w:ascii="Times New Roman" w:eastAsia="Arial" w:hAnsi="Times New Roman"/>
                <w:color w:val="000000" w:themeColor="text1"/>
                <w:sz w:val="24"/>
                <w:szCs w:val="24"/>
                <w:lang w:eastAsia="uk-UA"/>
              </w:rPr>
              <w:t xml:space="preserve">Участь у русі вчительських (не)конференцій </w:t>
            </w:r>
          </w:p>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lastRenderedPageBreak/>
              <w:t>11</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Правила поведінки </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Оформлення куточків «Правила поведінки»</w:t>
            </w:r>
          </w:p>
        </w:tc>
        <w:tc>
          <w:tcPr>
            <w:tcW w:w="19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Оновлення інформації щодо правил поведінки у закладі</w:t>
            </w:r>
          </w:p>
        </w:tc>
        <w:tc>
          <w:tcPr>
            <w:tcW w:w="171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Контроль за станом відвідування уроків та виховних заходів</w:t>
            </w:r>
          </w:p>
        </w:tc>
        <w:tc>
          <w:tcPr>
            <w:tcW w:w="1920"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12</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Права та обов’язки учасників освітнього процесу</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Всеобуч «Права та </w:t>
            </w:r>
          </w:p>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обов’язки учасників освітнього процесу»</w:t>
            </w:r>
          </w:p>
        </w:tc>
        <w:tc>
          <w:tcPr>
            <w:tcW w:w="1917"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Нарада при ЗДНВР</w:t>
            </w: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13</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Управлінські рішення</w:t>
            </w:r>
          </w:p>
        </w:tc>
        <w:tc>
          <w:tcPr>
            <w:tcW w:w="9836" w:type="dxa"/>
            <w:gridSpan w:val="5"/>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Врахування інтересів педагогічних працівників, батьків та учнів</w:t>
            </w:r>
          </w:p>
        </w:tc>
        <w:tc>
          <w:tcPr>
            <w:tcW w:w="1766"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Педагогічні ради</w:t>
            </w: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hAnsi="Times New Roman"/>
                <w:sz w:val="24"/>
                <w:szCs w:val="24"/>
              </w:rPr>
            </w:pPr>
            <w:r>
              <w:rPr>
                <w:rFonts w:ascii="Times New Roman" w:hAnsi="Times New Roman"/>
                <w:sz w:val="24"/>
                <w:szCs w:val="24"/>
              </w:rPr>
              <w:t>Оперативні наради</w:t>
            </w:r>
          </w:p>
        </w:tc>
        <w:tc>
          <w:tcPr>
            <w:tcW w:w="9836" w:type="dxa"/>
            <w:gridSpan w:val="5"/>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Підсумки навчально-виховної роботи за тиждень, місяць, семестр</w:t>
            </w:r>
          </w:p>
        </w:tc>
        <w:tc>
          <w:tcPr>
            <w:tcW w:w="1766" w:type="dxa"/>
            <w:tcBorders>
              <w:top w:val="single" w:sz="4" w:space="0" w:color="auto"/>
              <w:left w:val="single" w:sz="4" w:space="0" w:color="auto"/>
              <w:bottom w:val="single" w:sz="4" w:space="0" w:color="auto"/>
              <w:right w:val="single" w:sz="4" w:space="0" w:color="auto"/>
            </w:tcBorders>
          </w:tcPr>
          <w:p w:rsidR="006D6A60" w:rsidRDefault="00020703">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2</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Збори трудового колективу</w:t>
            </w:r>
          </w:p>
        </w:tc>
        <w:tc>
          <w:tcPr>
            <w:tcW w:w="9836" w:type="dxa"/>
            <w:gridSpan w:val="5"/>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Обговорення трудових питань</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3</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Батьківські збори</w:t>
            </w:r>
          </w:p>
        </w:tc>
        <w:tc>
          <w:tcPr>
            <w:tcW w:w="9836" w:type="dxa"/>
            <w:gridSpan w:val="5"/>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Обговорення питань навчально-виховної роботи у закладі</w:t>
            </w: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14</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Громадське самоврядування</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Затвердження плану </w:t>
            </w:r>
          </w:p>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роботи, структури  оновленого учнівського самоврядування</w:t>
            </w:r>
          </w:p>
        </w:tc>
        <w:tc>
          <w:tcPr>
            <w:tcW w:w="19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Робота по створенню громадської організації батьків закладу</w:t>
            </w:r>
          </w:p>
        </w:tc>
        <w:tc>
          <w:tcPr>
            <w:tcW w:w="171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Поглиблення співпраці закладу освіти та батьків</w:t>
            </w:r>
          </w:p>
        </w:tc>
        <w:tc>
          <w:tcPr>
            <w:tcW w:w="1920"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15</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Участь закладу в житті громади</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Участь у загально-громадських святах, участь у громадських проектах, </w:t>
            </w:r>
            <w:r>
              <w:rPr>
                <w:rFonts w:ascii="Times New Roman" w:hAnsi="Times New Roman"/>
                <w:sz w:val="24"/>
                <w:szCs w:val="24"/>
              </w:rPr>
              <w:lastRenderedPageBreak/>
              <w:t>волонтерська діяльність</w:t>
            </w:r>
          </w:p>
        </w:tc>
        <w:tc>
          <w:tcPr>
            <w:tcW w:w="19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Участь у загально-громадських святах, участь у громадських </w:t>
            </w:r>
            <w:r>
              <w:rPr>
                <w:rFonts w:ascii="Times New Roman" w:hAnsi="Times New Roman"/>
                <w:sz w:val="24"/>
                <w:szCs w:val="24"/>
              </w:rPr>
              <w:lastRenderedPageBreak/>
              <w:t>проектах, волонтерська діяльність</w:t>
            </w:r>
          </w:p>
        </w:tc>
        <w:tc>
          <w:tcPr>
            <w:tcW w:w="1713"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lastRenderedPageBreak/>
              <w:t>16</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Розклад занять</w:t>
            </w:r>
          </w:p>
        </w:tc>
        <w:tc>
          <w:tcPr>
            <w:tcW w:w="9836" w:type="dxa"/>
            <w:gridSpan w:val="5"/>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Оновлення та удосконалення розкладу занять інваріантної та варіативної складової</w:t>
            </w:r>
          </w:p>
        </w:tc>
        <w:tc>
          <w:tcPr>
            <w:tcW w:w="1766" w:type="dxa"/>
            <w:tcBorders>
              <w:top w:val="single" w:sz="4" w:space="0" w:color="auto"/>
              <w:left w:val="single" w:sz="4" w:space="0" w:color="auto"/>
              <w:bottom w:val="single" w:sz="4" w:space="0" w:color="auto"/>
              <w:right w:val="single" w:sz="4" w:space="0" w:color="auto"/>
            </w:tcBorders>
          </w:tcPr>
          <w:p w:rsidR="006D6A60" w:rsidRDefault="00020703">
            <w:pPr>
              <w:spacing w:after="0" w:line="240" w:lineRule="auto"/>
              <w:jc w:val="center"/>
              <w:rPr>
                <w:rFonts w:ascii="Times New Roman" w:hAnsi="Times New Roman"/>
                <w:sz w:val="24"/>
                <w:szCs w:val="24"/>
              </w:rPr>
            </w:pPr>
            <w:r w:rsidRPr="00602E1B">
              <w:rPr>
                <w:rFonts w:ascii="Times New Roman" w:hAnsi="Times New Roman"/>
                <w:sz w:val="24"/>
                <w:szCs w:val="24"/>
              </w:rPr>
              <w:t xml:space="preserve">Нарада при </w:t>
            </w:r>
            <w:r>
              <w:rPr>
                <w:rFonts w:ascii="Times New Roman" w:hAnsi="Times New Roman"/>
                <w:sz w:val="24"/>
                <w:szCs w:val="24"/>
              </w:rPr>
              <w:t>в.о.директора</w:t>
            </w: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17</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Режим роботи закладу</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Встановлення режиму роботи відповідно до особливостей навчального року</w:t>
            </w:r>
          </w:p>
        </w:tc>
        <w:tc>
          <w:tcPr>
            <w:tcW w:w="1917"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18</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Реалізація питання академічної доброчесті</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Ознайомлення із особливостями дотримання правил академічної доброчесності. Спостереження за навчальними заняттями</w:t>
            </w:r>
          </w:p>
        </w:tc>
        <w:tc>
          <w:tcPr>
            <w:tcW w:w="19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Дотримання правил академічної доброчесності усіма учасниками освітнього процесу</w:t>
            </w:r>
          </w:p>
        </w:tc>
        <w:tc>
          <w:tcPr>
            <w:tcW w:w="171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Контроль за дотриманням правил академічної доброчесності</w:t>
            </w:r>
          </w:p>
        </w:tc>
        <w:tc>
          <w:tcPr>
            <w:tcW w:w="1920"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 xml:space="preserve"> Батьківський всеобуч про академічну доброчесність</w:t>
            </w:r>
          </w:p>
        </w:tc>
        <w:tc>
          <w:tcPr>
            <w:tcW w:w="2143"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Педагогічна рада</w:t>
            </w: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6D6A60">
        <w:trPr>
          <w:trHeight w:val="520"/>
        </w:trPr>
        <w:tc>
          <w:tcPr>
            <w:tcW w:w="518"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19</w:t>
            </w:r>
          </w:p>
        </w:tc>
        <w:tc>
          <w:tcPr>
            <w:tcW w:w="1874"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Питання боротьби з корупцією</w:t>
            </w:r>
          </w:p>
        </w:tc>
        <w:tc>
          <w:tcPr>
            <w:tcW w:w="214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Бесіди з учасниками освітнього процесу з питань антикорупційного законодавства</w:t>
            </w:r>
          </w:p>
        </w:tc>
        <w:tc>
          <w:tcPr>
            <w:tcW w:w="19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Перегляд відеофільмів з питань запобігання корупції</w:t>
            </w:r>
          </w:p>
        </w:tc>
        <w:tc>
          <w:tcPr>
            <w:tcW w:w="1713"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Ознайомлення з діяльністю анти-корупційних органів</w:t>
            </w:r>
          </w:p>
        </w:tc>
        <w:tc>
          <w:tcPr>
            <w:tcW w:w="1920"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hAnsi="Times New Roman"/>
                <w:sz w:val="24"/>
                <w:szCs w:val="24"/>
              </w:rPr>
            </w:pPr>
            <w:r>
              <w:rPr>
                <w:rFonts w:ascii="Times New Roman" w:hAnsi="Times New Roman"/>
                <w:sz w:val="24"/>
                <w:szCs w:val="24"/>
              </w:rPr>
              <w:t>Класні години, батьківські збори</w:t>
            </w:r>
          </w:p>
        </w:tc>
        <w:tc>
          <w:tcPr>
            <w:tcW w:w="1295"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hAnsi="Times New Roman"/>
                <w:sz w:val="24"/>
                <w:szCs w:val="24"/>
              </w:rPr>
            </w:pPr>
          </w:p>
        </w:tc>
      </w:tr>
      <w:tr w:rsidR="00AA61DC">
        <w:trPr>
          <w:trHeight w:val="520"/>
        </w:trPr>
        <w:tc>
          <w:tcPr>
            <w:tcW w:w="518" w:type="dxa"/>
            <w:tcBorders>
              <w:top w:val="single" w:sz="4" w:space="0" w:color="auto"/>
              <w:left w:val="single" w:sz="4" w:space="0" w:color="auto"/>
              <w:bottom w:val="single" w:sz="4" w:space="0" w:color="auto"/>
              <w:right w:val="single" w:sz="4" w:space="0" w:color="auto"/>
            </w:tcBorders>
          </w:tcPr>
          <w:p w:rsidR="00AA61DC" w:rsidRDefault="00AA61DC">
            <w:pPr>
              <w:spacing w:after="0" w:line="240" w:lineRule="auto"/>
              <w:jc w:val="center"/>
              <w:rPr>
                <w:rFonts w:ascii="Times New Roman" w:hAnsi="Times New Roman"/>
                <w:sz w:val="24"/>
                <w:szCs w:val="24"/>
              </w:rPr>
            </w:pPr>
          </w:p>
        </w:tc>
        <w:tc>
          <w:tcPr>
            <w:tcW w:w="1874" w:type="dxa"/>
            <w:tcBorders>
              <w:top w:val="single" w:sz="4" w:space="0" w:color="auto"/>
              <w:left w:val="single" w:sz="4" w:space="0" w:color="auto"/>
              <w:bottom w:val="single" w:sz="4" w:space="0" w:color="auto"/>
              <w:right w:val="single" w:sz="4" w:space="0" w:color="auto"/>
            </w:tcBorders>
          </w:tcPr>
          <w:p w:rsidR="00AA61DC" w:rsidRDefault="00AA61DC">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AA61DC" w:rsidRDefault="00AA61DC">
            <w:pPr>
              <w:spacing w:after="0" w:line="240" w:lineRule="auto"/>
              <w:jc w:val="center"/>
              <w:rPr>
                <w:rFonts w:ascii="Times New Roman" w:hAnsi="Times New Roman"/>
                <w:sz w:val="24"/>
                <w:szCs w:val="24"/>
              </w:rPr>
            </w:pPr>
          </w:p>
        </w:tc>
        <w:tc>
          <w:tcPr>
            <w:tcW w:w="1917" w:type="dxa"/>
            <w:tcBorders>
              <w:top w:val="single" w:sz="4" w:space="0" w:color="auto"/>
              <w:left w:val="single" w:sz="4" w:space="0" w:color="auto"/>
              <w:bottom w:val="single" w:sz="4" w:space="0" w:color="auto"/>
              <w:right w:val="single" w:sz="4" w:space="0" w:color="auto"/>
            </w:tcBorders>
          </w:tcPr>
          <w:p w:rsidR="00AA61DC" w:rsidRDefault="00AA61DC">
            <w:pPr>
              <w:spacing w:after="0" w:line="240" w:lineRule="auto"/>
              <w:jc w:val="center"/>
              <w:rPr>
                <w:rFonts w:ascii="Times New Roman" w:hAnsi="Times New Roman"/>
                <w:sz w:val="24"/>
                <w:szCs w:val="24"/>
              </w:rPr>
            </w:pPr>
          </w:p>
        </w:tc>
        <w:tc>
          <w:tcPr>
            <w:tcW w:w="1713" w:type="dxa"/>
            <w:tcBorders>
              <w:top w:val="single" w:sz="4" w:space="0" w:color="auto"/>
              <w:left w:val="single" w:sz="4" w:space="0" w:color="auto"/>
              <w:bottom w:val="single" w:sz="4" w:space="0" w:color="auto"/>
              <w:right w:val="single" w:sz="4" w:space="0" w:color="auto"/>
            </w:tcBorders>
          </w:tcPr>
          <w:p w:rsidR="00AA61DC" w:rsidRDefault="00AA61DC">
            <w:pPr>
              <w:spacing w:after="0" w:line="240" w:lineRule="auto"/>
              <w:jc w:val="center"/>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AA61DC" w:rsidRDefault="00AA61DC">
            <w:pPr>
              <w:spacing w:after="0" w:line="240" w:lineRule="auto"/>
              <w:jc w:val="center"/>
              <w:rPr>
                <w:rFonts w:ascii="Times New Roman" w:hAnsi="Times New Roman"/>
                <w:sz w:val="24"/>
                <w:szCs w:val="24"/>
              </w:rPr>
            </w:pPr>
          </w:p>
        </w:tc>
        <w:tc>
          <w:tcPr>
            <w:tcW w:w="2143" w:type="dxa"/>
            <w:tcBorders>
              <w:top w:val="single" w:sz="4" w:space="0" w:color="auto"/>
              <w:left w:val="single" w:sz="4" w:space="0" w:color="auto"/>
              <w:bottom w:val="single" w:sz="4" w:space="0" w:color="auto"/>
              <w:right w:val="single" w:sz="4" w:space="0" w:color="auto"/>
            </w:tcBorders>
          </w:tcPr>
          <w:p w:rsidR="00AA61DC" w:rsidRDefault="00AA61DC">
            <w:pPr>
              <w:spacing w:after="0" w:line="240" w:lineRule="auto"/>
              <w:jc w:val="center"/>
              <w:rPr>
                <w:rFonts w:ascii="Times New Roman" w:hAnsi="Times New Roman"/>
                <w:sz w:val="24"/>
                <w:szCs w:val="24"/>
              </w:rPr>
            </w:pPr>
          </w:p>
        </w:tc>
        <w:tc>
          <w:tcPr>
            <w:tcW w:w="1766" w:type="dxa"/>
            <w:tcBorders>
              <w:top w:val="single" w:sz="4" w:space="0" w:color="auto"/>
              <w:left w:val="single" w:sz="4" w:space="0" w:color="auto"/>
              <w:bottom w:val="single" w:sz="4" w:space="0" w:color="auto"/>
              <w:right w:val="single" w:sz="4" w:space="0" w:color="auto"/>
            </w:tcBorders>
          </w:tcPr>
          <w:p w:rsidR="00AA61DC" w:rsidRDefault="00AA61DC">
            <w:pPr>
              <w:spacing w:after="0" w:line="240" w:lineRule="auto"/>
              <w:jc w:val="center"/>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AA61DC" w:rsidRDefault="00AA61DC">
            <w:pPr>
              <w:spacing w:after="0" w:line="240" w:lineRule="auto"/>
              <w:jc w:val="center"/>
              <w:rPr>
                <w:rFonts w:ascii="Times New Roman" w:hAnsi="Times New Roman"/>
                <w:sz w:val="24"/>
                <w:szCs w:val="24"/>
              </w:rPr>
            </w:pPr>
          </w:p>
        </w:tc>
      </w:tr>
    </w:tbl>
    <w:p w:rsidR="006D6A60" w:rsidRDefault="006D6A60">
      <w:pPr>
        <w:jc w:val="center"/>
        <w:rPr>
          <w:rFonts w:ascii="Times New Roman" w:hAnsi="Times New Roman" w:cs="Times New Roman"/>
          <w:sz w:val="24"/>
          <w:szCs w:val="24"/>
        </w:rPr>
      </w:pPr>
    </w:p>
    <w:p w:rsidR="00AA61DC" w:rsidRDefault="00AA61DC">
      <w:pPr>
        <w:jc w:val="center"/>
        <w:rPr>
          <w:rFonts w:ascii="Times New Roman" w:hAnsi="Times New Roman" w:cs="Times New Roman"/>
          <w:sz w:val="24"/>
          <w:szCs w:val="24"/>
        </w:rPr>
      </w:pPr>
    </w:p>
    <w:p w:rsidR="00DB197A" w:rsidRDefault="00DB197A">
      <w:pPr>
        <w:jc w:val="center"/>
        <w:rPr>
          <w:rFonts w:ascii="Times New Roman" w:hAnsi="Times New Roman" w:cs="Times New Roman"/>
          <w:sz w:val="24"/>
          <w:szCs w:val="24"/>
        </w:rPr>
      </w:pPr>
    </w:p>
    <w:p w:rsidR="00DB197A" w:rsidRDefault="00DB197A">
      <w:pPr>
        <w:jc w:val="center"/>
        <w:rPr>
          <w:rFonts w:ascii="Times New Roman" w:hAnsi="Times New Roman" w:cs="Times New Roman"/>
          <w:sz w:val="24"/>
          <w:szCs w:val="24"/>
        </w:rPr>
      </w:pPr>
    </w:p>
    <w:p w:rsidR="00DB197A" w:rsidRPr="007D6A68" w:rsidRDefault="00DB197A" w:rsidP="007D6A68">
      <w:pPr>
        <w:jc w:val="center"/>
        <w:rPr>
          <w:rFonts w:ascii="Times New Roman" w:hAnsi="Times New Roman" w:cs="Times New Roman"/>
          <w:b/>
          <w:sz w:val="32"/>
          <w:szCs w:val="32"/>
        </w:rPr>
      </w:pPr>
      <w:r w:rsidRPr="007D6A68">
        <w:rPr>
          <w:rFonts w:ascii="Times New Roman" w:hAnsi="Times New Roman" w:cs="Times New Roman"/>
          <w:b/>
          <w:sz w:val="32"/>
          <w:szCs w:val="32"/>
        </w:rPr>
        <w:lastRenderedPageBreak/>
        <w:t>Перспективний план контролю за станом викладання навчальних предметів</w:t>
      </w:r>
    </w:p>
    <w:p w:rsidR="00AA61DC" w:rsidRDefault="00AA61DC">
      <w:pPr>
        <w:jc w:val="center"/>
        <w:rPr>
          <w:rFonts w:ascii="Times New Roman" w:hAnsi="Times New Roman" w:cs="Times New Roman"/>
          <w:sz w:val="24"/>
          <w:szCs w:val="24"/>
        </w:rPr>
      </w:pPr>
    </w:p>
    <w:p w:rsidR="00AA61DC" w:rsidRDefault="00AA61DC">
      <w:pPr>
        <w:jc w:val="center"/>
        <w:rPr>
          <w:rFonts w:ascii="Times New Roman" w:hAnsi="Times New Roman" w:cs="Times New Roman"/>
          <w:sz w:val="24"/>
          <w:szCs w:val="24"/>
        </w:rPr>
      </w:pPr>
    </w:p>
    <w:p w:rsidR="00AA61DC" w:rsidRPr="004C3171" w:rsidRDefault="00AA61DC" w:rsidP="004C3171"/>
    <w:p w:rsidR="00AA61DC" w:rsidRPr="004C3171" w:rsidRDefault="00AA61DC" w:rsidP="004C3171"/>
    <w:p w:rsidR="006D6A60" w:rsidRDefault="006D6A60">
      <w:pPr>
        <w:rPr>
          <w:rFonts w:ascii="Times New Roman" w:hAnsi="Times New Roman" w:cs="Times New Roman"/>
          <w:sz w:val="24"/>
          <w:szCs w:val="24"/>
        </w:rPr>
      </w:pPr>
    </w:p>
    <w:tbl>
      <w:tblPr>
        <w:tblpPr w:leftFromText="180" w:rightFromText="180" w:vertAnchor="page" w:horzAnchor="margin" w:tblpY="2539"/>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3538"/>
        <w:gridCol w:w="1985"/>
        <w:gridCol w:w="1842"/>
        <w:gridCol w:w="1985"/>
        <w:gridCol w:w="1843"/>
        <w:gridCol w:w="1984"/>
      </w:tblGrid>
      <w:tr w:rsidR="00FC09EA" w:rsidTr="00FC09EA">
        <w:trPr>
          <w:cantSplit/>
          <w:trHeight w:val="1271"/>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FC09EA" w:rsidRPr="00FC09EA" w:rsidRDefault="00FC09EA" w:rsidP="004C3171">
            <w:pPr>
              <w:rPr>
                <w:rFonts w:ascii="Times New Roman" w:hAnsi="Times New Roman" w:cs="Times New Roman"/>
                <w:sz w:val="24"/>
                <w:szCs w:val="24"/>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FC09EA" w:rsidRPr="00FC09EA" w:rsidRDefault="00FC09EA" w:rsidP="004C3171">
            <w:pPr>
              <w:rPr>
                <w:rFonts w:ascii="Times New Roman" w:hAnsi="Times New Roman" w:cs="Times New Roman"/>
                <w:sz w:val="24"/>
                <w:szCs w:val="24"/>
              </w:rPr>
            </w:pPr>
            <w:r w:rsidRPr="00FC09EA">
              <w:rPr>
                <w:rFonts w:ascii="Times New Roman" w:eastAsia="Times New Roman" w:hAnsi="Times New Roman" w:cs="Times New Roman"/>
                <w:b/>
                <w:sz w:val="24"/>
                <w:szCs w:val="24"/>
                <w:lang w:eastAsia="ru-RU"/>
              </w:rPr>
              <w:t>Предмети</w:t>
            </w:r>
          </w:p>
        </w:tc>
        <w:tc>
          <w:tcPr>
            <w:tcW w:w="1985" w:type="dxa"/>
            <w:tcBorders>
              <w:top w:val="single" w:sz="4" w:space="0" w:color="auto"/>
              <w:left w:val="single" w:sz="4" w:space="0" w:color="auto"/>
              <w:bottom w:val="single" w:sz="4" w:space="0" w:color="auto"/>
              <w:right w:val="single" w:sz="4" w:space="0" w:color="auto"/>
            </w:tcBorders>
            <w:shd w:val="clear" w:color="auto" w:fill="auto"/>
            <w:textDirection w:val="btLr"/>
          </w:tcPr>
          <w:p w:rsidR="00FC09EA" w:rsidRPr="00FC09EA" w:rsidRDefault="00FC09EA" w:rsidP="004C3171">
            <w:pPr>
              <w:rPr>
                <w:rFonts w:ascii="Times New Roman" w:hAnsi="Times New Roman" w:cs="Times New Roman"/>
                <w:sz w:val="24"/>
                <w:szCs w:val="24"/>
              </w:rPr>
            </w:pPr>
          </w:p>
          <w:p w:rsidR="00FC09EA" w:rsidRPr="00FC09EA" w:rsidRDefault="00FC09EA" w:rsidP="004C3171">
            <w:pPr>
              <w:rPr>
                <w:rFonts w:ascii="Times New Roman" w:hAnsi="Times New Roman" w:cs="Times New Roman"/>
                <w:b/>
                <w:sz w:val="24"/>
                <w:szCs w:val="24"/>
              </w:rPr>
            </w:pPr>
            <w:r w:rsidRPr="00FC09EA">
              <w:rPr>
                <w:rFonts w:ascii="Times New Roman" w:hAnsi="Times New Roman" w:cs="Times New Roman"/>
                <w:b/>
                <w:sz w:val="24"/>
                <w:szCs w:val="24"/>
              </w:rPr>
              <w:t>2023/2024</w:t>
            </w:r>
          </w:p>
        </w:tc>
        <w:tc>
          <w:tcPr>
            <w:tcW w:w="1842" w:type="dxa"/>
            <w:tcBorders>
              <w:top w:val="single" w:sz="4" w:space="0" w:color="auto"/>
              <w:left w:val="single" w:sz="4" w:space="0" w:color="auto"/>
              <w:bottom w:val="single" w:sz="4" w:space="0" w:color="auto"/>
              <w:right w:val="single" w:sz="4" w:space="0" w:color="auto"/>
            </w:tcBorders>
            <w:shd w:val="clear" w:color="auto" w:fill="auto"/>
            <w:textDirection w:val="btLr"/>
          </w:tcPr>
          <w:p w:rsidR="00FC09EA" w:rsidRPr="00FC09EA" w:rsidRDefault="00FC09EA" w:rsidP="004C3171">
            <w:pPr>
              <w:rPr>
                <w:rFonts w:ascii="Times New Roman" w:hAnsi="Times New Roman" w:cs="Times New Roman"/>
                <w:sz w:val="24"/>
                <w:szCs w:val="24"/>
              </w:rPr>
            </w:pPr>
          </w:p>
          <w:p w:rsidR="00FC09EA" w:rsidRPr="00FC09EA" w:rsidRDefault="00FC09EA" w:rsidP="004C3171">
            <w:pPr>
              <w:rPr>
                <w:rFonts w:ascii="Times New Roman" w:hAnsi="Times New Roman" w:cs="Times New Roman"/>
                <w:b/>
                <w:sz w:val="24"/>
                <w:szCs w:val="24"/>
              </w:rPr>
            </w:pPr>
            <w:r w:rsidRPr="00FC09EA">
              <w:rPr>
                <w:rFonts w:ascii="Times New Roman" w:hAnsi="Times New Roman" w:cs="Times New Roman"/>
                <w:b/>
                <w:sz w:val="24"/>
                <w:szCs w:val="24"/>
              </w:rPr>
              <w:t>2024/2025</w:t>
            </w:r>
          </w:p>
        </w:tc>
        <w:tc>
          <w:tcPr>
            <w:tcW w:w="1985" w:type="dxa"/>
            <w:tcBorders>
              <w:top w:val="single" w:sz="4" w:space="0" w:color="auto"/>
              <w:left w:val="single" w:sz="4" w:space="0" w:color="auto"/>
              <w:bottom w:val="single" w:sz="4" w:space="0" w:color="auto"/>
              <w:right w:val="single" w:sz="4" w:space="0" w:color="auto"/>
            </w:tcBorders>
            <w:shd w:val="clear" w:color="auto" w:fill="auto"/>
            <w:textDirection w:val="btLr"/>
          </w:tcPr>
          <w:p w:rsidR="00FC09EA" w:rsidRPr="00FC09EA" w:rsidRDefault="00FC09EA" w:rsidP="004C3171">
            <w:pPr>
              <w:rPr>
                <w:rFonts w:ascii="Times New Roman" w:hAnsi="Times New Roman" w:cs="Times New Roman"/>
                <w:sz w:val="24"/>
                <w:szCs w:val="24"/>
              </w:rPr>
            </w:pPr>
          </w:p>
          <w:p w:rsidR="00FC09EA" w:rsidRPr="00FC09EA" w:rsidRDefault="00FC09EA" w:rsidP="004C3171">
            <w:pPr>
              <w:rPr>
                <w:rFonts w:ascii="Times New Roman" w:hAnsi="Times New Roman" w:cs="Times New Roman"/>
                <w:b/>
                <w:sz w:val="24"/>
                <w:szCs w:val="24"/>
              </w:rPr>
            </w:pPr>
            <w:r w:rsidRPr="00FC09EA">
              <w:rPr>
                <w:rFonts w:ascii="Times New Roman" w:hAnsi="Times New Roman" w:cs="Times New Roman"/>
                <w:b/>
                <w:sz w:val="24"/>
                <w:szCs w:val="24"/>
              </w:rPr>
              <w:t>2025/2026</w:t>
            </w:r>
          </w:p>
        </w:tc>
        <w:tc>
          <w:tcPr>
            <w:tcW w:w="1843" w:type="dxa"/>
            <w:tcBorders>
              <w:top w:val="single" w:sz="4" w:space="0" w:color="auto"/>
              <w:left w:val="single" w:sz="4" w:space="0" w:color="auto"/>
              <w:bottom w:val="single" w:sz="4" w:space="0" w:color="auto"/>
              <w:right w:val="single" w:sz="4" w:space="0" w:color="auto"/>
            </w:tcBorders>
            <w:shd w:val="clear" w:color="auto" w:fill="auto"/>
            <w:textDirection w:val="btLr"/>
          </w:tcPr>
          <w:p w:rsidR="00FC09EA" w:rsidRPr="00FC09EA" w:rsidRDefault="00FC09EA" w:rsidP="004C3171">
            <w:pPr>
              <w:rPr>
                <w:rFonts w:ascii="Times New Roman" w:hAnsi="Times New Roman" w:cs="Times New Roman"/>
                <w:sz w:val="24"/>
                <w:szCs w:val="24"/>
              </w:rPr>
            </w:pPr>
          </w:p>
          <w:p w:rsidR="00FC09EA" w:rsidRPr="00FC09EA" w:rsidRDefault="00FC09EA" w:rsidP="004C3171">
            <w:pPr>
              <w:rPr>
                <w:rFonts w:ascii="Times New Roman" w:hAnsi="Times New Roman" w:cs="Times New Roman"/>
                <w:b/>
                <w:sz w:val="24"/>
                <w:szCs w:val="24"/>
              </w:rPr>
            </w:pPr>
            <w:r w:rsidRPr="00FC09EA">
              <w:rPr>
                <w:rFonts w:ascii="Times New Roman" w:hAnsi="Times New Roman" w:cs="Times New Roman"/>
                <w:b/>
                <w:sz w:val="24"/>
                <w:szCs w:val="24"/>
              </w:rPr>
              <w:t>2026/2027</w:t>
            </w:r>
          </w:p>
          <w:p w:rsidR="00FC09EA" w:rsidRPr="00FC09EA" w:rsidRDefault="00FC09EA" w:rsidP="004C3171">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extDirection w:val="btLr"/>
          </w:tcPr>
          <w:p w:rsidR="00FC09EA" w:rsidRPr="00FC09EA" w:rsidRDefault="00FC09EA" w:rsidP="004C3171">
            <w:pPr>
              <w:rPr>
                <w:rFonts w:ascii="Times New Roman" w:hAnsi="Times New Roman" w:cs="Times New Roman"/>
                <w:b/>
                <w:sz w:val="24"/>
                <w:szCs w:val="24"/>
              </w:rPr>
            </w:pPr>
            <w:r w:rsidRPr="00FC09EA">
              <w:rPr>
                <w:rFonts w:ascii="Times New Roman" w:hAnsi="Times New Roman" w:cs="Times New Roman"/>
                <w:b/>
                <w:sz w:val="24"/>
                <w:szCs w:val="24"/>
              </w:rPr>
              <w:t xml:space="preserve"> 2027/2028</w:t>
            </w:r>
          </w:p>
        </w:tc>
      </w:tr>
      <w:tr w:rsidR="00FC09EA" w:rsidTr="00FC09EA">
        <w:trPr>
          <w:trHeight w:val="409"/>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Українська  мова та література, 5-9 класи</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Жовтень </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Листопад</w:t>
            </w: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Листопад</w:t>
            </w:r>
          </w:p>
        </w:tc>
      </w:tr>
      <w:tr w:rsidR="00FC09EA" w:rsidTr="00FC09EA">
        <w:trPr>
          <w:trHeight w:val="303"/>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38" w:type="dxa"/>
            <w:tcBorders>
              <w:top w:val="single" w:sz="4" w:space="0" w:color="auto"/>
              <w:left w:val="single" w:sz="4" w:space="0" w:color="auto"/>
              <w:bottom w:val="single" w:sz="4" w:space="0" w:color="auto"/>
              <w:right w:val="single" w:sz="4" w:space="0" w:color="auto"/>
            </w:tcBorders>
          </w:tcPr>
          <w:p w:rsidR="00FC09EA" w:rsidRDefault="00FC09EA" w:rsidP="006A0E37">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Іноземна мова (французька мова)</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Листопад </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r>
      <w:tr w:rsidR="00FC09EA" w:rsidTr="00FC09EA">
        <w:trPr>
          <w:trHeight w:val="207"/>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38" w:type="dxa"/>
            <w:tcBorders>
              <w:top w:val="single" w:sz="4" w:space="0" w:color="auto"/>
              <w:left w:val="single" w:sz="4" w:space="0" w:color="auto"/>
              <w:bottom w:val="single" w:sz="4" w:space="0" w:color="auto"/>
              <w:right w:val="single" w:sz="4" w:space="0" w:color="auto"/>
            </w:tcBorders>
          </w:tcPr>
          <w:p w:rsidR="00FC09EA" w:rsidRDefault="00FC09EA" w:rsidP="006A0E37">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Румунська  література</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Грудень </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Листопад </w:t>
            </w:r>
          </w:p>
        </w:tc>
      </w:tr>
      <w:tr w:rsidR="00FC09EA" w:rsidTr="00FC09EA">
        <w:trPr>
          <w:trHeight w:val="308"/>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38" w:type="dxa"/>
            <w:tcBorders>
              <w:top w:val="single" w:sz="4" w:space="0" w:color="auto"/>
              <w:left w:val="single" w:sz="4" w:space="0" w:color="auto"/>
              <w:bottom w:val="single" w:sz="4" w:space="0" w:color="auto"/>
              <w:right w:val="single" w:sz="4" w:space="0" w:color="auto"/>
            </w:tcBorders>
          </w:tcPr>
          <w:p w:rsidR="00FC09EA" w:rsidRDefault="00FC09EA" w:rsidP="006A0E37">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Румунська мова</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Грудень </w:t>
            </w: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0"/>
                <w:szCs w:val="20"/>
                <w:lang w:eastAsia="ru-RU"/>
              </w:rPr>
            </w:pPr>
          </w:p>
          <w:p w:rsidR="00FC09EA" w:rsidRDefault="00FC09EA">
            <w:pPr>
              <w:tabs>
                <w:tab w:val="left" w:pos="1260"/>
              </w:tabs>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Січень</w:t>
            </w: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r>
      <w:tr w:rsidR="00FC09EA" w:rsidTr="00FC09EA">
        <w:trPr>
          <w:trHeight w:val="264"/>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Історія України, всесвітня історія, 8-9 класи</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Грудень </w:t>
            </w: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r>
      <w:tr w:rsidR="00FC09EA" w:rsidTr="00FC09EA">
        <w:trPr>
          <w:trHeight w:val="264"/>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Історія України (Вступ до історії), 5 клас</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Листопад</w:t>
            </w: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r>
      <w:tr w:rsidR="00FC09EA" w:rsidTr="00FC09EA">
        <w:trPr>
          <w:trHeight w:val="264"/>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Історія України. Всесвітня історія (інтегрований курс), 6 клас</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Листопад</w:t>
            </w: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r>
      <w:tr w:rsidR="00FC09EA" w:rsidTr="00FC09EA">
        <w:trPr>
          <w:trHeight w:val="264"/>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Основи правознавства,  9 клас</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Грудень </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r>
      <w:tr w:rsidR="00FC09EA" w:rsidTr="00FC09EA">
        <w:trPr>
          <w:trHeight w:val="210"/>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5-6 класи</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Листопад</w:t>
            </w: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r>
      <w:tr w:rsidR="00FC09EA" w:rsidTr="00FC09EA">
        <w:trPr>
          <w:trHeight w:val="210"/>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Алгебра, 7-9 класи</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Грудень </w:t>
            </w: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spacing w:after="0" w:line="240" w:lineRule="auto"/>
              <w:rPr>
                <w:rFonts w:ascii="Times New Roman" w:eastAsia="Times New Roman" w:hAnsi="Times New Roman" w:cs="Times New Roman"/>
                <w:sz w:val="20"/>
                <w:szCs w:val="20"/>
                <w:lang w:eastAsia="ru-RU"/>
              </w:rPr>
            </w:pPr>
          </w:p>
        </w:tc>
      </w:tr>
      <w:tr w:rsidR="00FC09EA" w:rsidTr="00FC09EA">
        <w:trPr>
          <w:trHeight w:val="210"/>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Геометрія, 7-9 класи</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Грудень </w:t>
            </w: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spacing w:after="0" w:line="240" w:lineRule="auto"/>
              <w:rPr>
                <w:rFonts w:ascii="Times New Roman" w:eastAsia="Times New Roman" w:hAnsi="Times New Roman" w:cs="Times New Roman"/>
                <w:sz w:val="20"/>
                <w:szCs w:val="20"/>
                <w:lang w:eastAsia="ru-RU"/>
              </w:rPr>
            </w:pPr>
          </w:p>
        </w:tc>
      </w:tr>
      <w:tr w:rsidR="00FC09EA" w:rsidTr="00FC09EA">
        <w:trPr>
          <w:trHeight w:val="163"/>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Інформатика 5-9 класи</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Січень </w:t>
            </w: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r>
      <w:tr w:rsidR="00FC09EA" w:rsidTr="00FC09EA">
        <w:trPr>
          <w:trHeight w:val="308"/>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Біологія, 7-9 класи</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0"/>
                <w:szCs w:val="20"/>
                <w:lang w:eastAsia="ru-RU"/>
              </w:rPr>
            </w:pPr>
          </w:p>
          <w:p w:rsidR="00FC09EA" w:rsidRDefault="00FC09EA">
            <w:pPr>
              <w:tabs>
                <w:tab w:val="left" w:pos="1260"/>
              </w:tabs>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Січень </w:t>
            </w: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r>
      <w:tr w:rsidR="00FC09EA" w:rsidTr="00FC09EA">
        <w:trPr>
          <w:trHeight w:val="232"/>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Географія, 6-9 класи</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p w:rsidR="00FC09EA" w:rsidRDefault="00FC09EA">
            <w:pPr>
              <w:tabs>
                <w:tab w:val="left" w:pos="1260"/>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Листопад</w:t>
            </w: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r>
      <w:tr w:rsidR="00FC09EA" w:rsidTr="00FC09EA">
        <w:trPr>
          <w:trHeight w:val="237"/>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Природознавство, 5 клас</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w:t>
            </w:r>
            <w:r>
              <w:rPr>
                <w:rFonts w:ascii="Times New Roman" w:eastAsia="Times New Roman" w:hAnsi="Times New Roman" w:cs="Times New Roman"/>
                <w:sz w:val="18"/>
                <w:szCs w:val="18"/>
                <w:lang w:eastAsia="ru-RU"/>
              </w:rPr>
              <w:t xml:space="preserve">истопад </w:t>
            </w: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r>
      <w:tr w:rsidR="00FC09EA" w:rsidTr="00FC09EA">
        <w:trPr>
          <w:trHeight w:val="264"/>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Фізика, 7-9 класи</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Грудень </w:t>
            </w: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r>
      <w:tr w:rsidR="00FC09EA" w:rsidTr="00FC09EA">
        <w:trPr>
          <w:trHeight w:val="164"/>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Хімія, 7-9 класи</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Січень</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Січень </w:t>
            </w: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r>
      <w:tr w:rsidR="00FC09EA" w:rsidTr="00FC09EA">
        <w:trPr>
          <w:trHeight w:val="223"/>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Образотворче мистецтво, 5-7 класи</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Січень </w:t>
            </w:r>
          </w:p>
        </w:tc>
      </w:tr>
      <w:tr w:rsidR="00FC09EA" w:rsidTr="00FC09EA">
        <w:trPr>
          <w:trHeight w:val="284"/>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Музичне мистецтво, 5-7 класи</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r>
      <w:tr w:rsidR="00FC09EA" w:rsidTr="00FC09EA">
        <w:trPr>
          <w:trHeight w:val="284"/>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Мистецтво, 8-9 класи</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r>
      <w:tr w:rsidR="00FC09EA" w:rsidTr="00FC09EA">
        <w:trPr>
          <w:trHeight w:val="348"/>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Трудове навчання. 5-9 класи</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r>
      <w:tr w:rsidR="00FC09EA" w:rsidTr="00FC09EA">
        <w:trPr>
          <w:trHeight w:val="398"/>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Основи здоров’я, 5-9 класи </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Січень</w:t>
            </w: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r>
      <w:tr w:rsidR="00FC09EA" w:rsidTr="00FC09EA">
        <w:trPr>
          <w:trHeight w:val="281"/>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Фізична культура, 5-9 класи</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r>
      <w:tr w:rsidR="00FC09EA" w:rsidTr="00FC09EA">
        <w:trPr>
          <w:trHeight w:val="270"/>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Фізична культура, 1-4 класи</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p>
        </w:tc>
      </w:tr>
      <w:tr w:rsidR="00FC09EA" w:rsidTr="00FC09EA">
        <w:trPr>
          <w:trHeight w:val="402"/>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Початкові класи, 1-4 класи</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жовтень</w:t>
            </w: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Січень </w:t>
            </w: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Листопад</w:t>
            </w: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Листопад </w:t>
            </w:r>
          </w:p>
        </w:tc>
      </w:tr>
      <w:tr w:rsidR="00FC09EA" w:rsidTr="00FC09EA">
        <w:trPr>
          <w:trHeight w:val="547"/>
        </w:trPr>
        <w:tc>
          <w:tcPr>
            <w:tcW w:w="681"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538" w:type="dxa"/>
            <w:tcBorders>
              <w:top w:val="single" w:sz="4" w:space="0" w:color="auto"/>
              <w:left w:val="single" w:sz="4" w:space="0" w:color="auto"/>
              <w:bottom w:val="single" w:sz="4" w:space="0" w:color="auto"/>
              <w:right w:val="single" w:sz="4" w:space="0" w:color="auto"/>
            </w:tcBorders>
          </w:tcPr>
          <w:p w:rsidR="00FC09EA" w:rsidRDefault="00FC09EA">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Інклюзивне навчання</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rsidR="00FC09EA" w:rsidRDefault="00FC09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842" w:type="dxa"/>
            <w:tcBorders>
              <w:top w:val="single" w:sz="4" w:space="0" w:color="auto"/>
              <w:left w:val="single" w:sz="4" w:space="0" w:color="auto"/>
              <w:bottom w:val="single" w:sz="4" w:space="0" w:color="auto"/>
              <w:right w:val="single" w:sz="4" w:space="0" w:color="auto"/>
            </w:tcBorders>
          </w:tcPr>
          <w:p w:rsidR="00FC09EA" w:rsidRDefault="00FC09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rsidR="00FC09EA" w:rsidRDefault="00FC09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985" w:type="dxa"/>
            <w:tcBorders>
              <w:top w:val="single" w:sz="4" w:space="0" w:color="auto"/>
              <w:left w:val="single" w:sz="4" w:space="0" w:color="auto"/>
              <w:bottom w:val="single" w:sz="4" w:space="0" w:color="auto"/>
              <w:right w:val="single" w:sz="4" w:space="0" w:color="auto"/>
            </w:tcBorders>
          </w:tcPr>
          <w:p w:rsidR="00FC09EA" w:rsidRDefault="00FC09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rsidR="00FC09EA" w:rsidRDefault="00FC09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843" w:type="dxa"/>
            <w:tcBorders>
              <w:top w:val="single" w:sz="4" w:space="0" w:color="auto"/>
              <w:left w:val="single" w:sz="4" w:space="0" w:color="auto"/>
              <w:bottom w:val="single" w:sz="4" w:space="0" w:color="auto"/>
              <w:right w:val="single" w:sz="4" w:space="0" w:color="auto"/>
            </w:tcBorders>
          </w:tcPr>
          <w:p w:rsidR="00FC09EA" w:rsidRDefault="00FC09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rsidR="00FC09EA" w:rsidRDefault="00FC09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c>
          <w:tcPr>
            <w:tcW w:w="1984" w:type="dxa"/>
            <w:tcBorders>
              <w:top w:val="single" w:sz="4" w:space="0" w:color="auto"/>
              <w:left w:val="single" w:sz="4" w:space="0" w:color="auto"/>
              <w:bottom w:val="single" w:sz="4" w:space="0" w:color="auto"/>
              <w:right w:val="single" w:sz="4" w:space="0" w:color="auto"/>
            </w:tcBorders>
          </w:tcPr>
          <w:p w:rsidR="00FC09EA" w:rsidRDefault="00FC09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грудень</w:t>
            </w:r>
          </w:p>
          <w:p w:rsidR="00FC09EA" w:rsidRDefault="00FC09E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травень</w:t>
            </w:r>
          </w:p>
        </w:tc>
      </w:tr>
    </w:tbl>
    <w:p w:rsidR="006D6A60" w:rsidRDefault="009E75FE">
      <w:pPr>
        <w:tabs>
          <w:tab w:val="left" w:pos="2370"/>
        </w:tabs>
        <w:spacing w:after="200" w:line="276" w:lineRule="auto"/>
        <w:jc w:val="center"/>
        <w:rPr>
          <w:rFonts w:ascii="Times New Roman" w:eastAsia="Times New Roman" w:hAnsi="Times New Roman" w:cs="Times New Roman"/>
          <w:b/>
          <w:caps/>
          <w:color w:val="C00000"/>
          <w:sz w:val="28"/>
          <w:szCs w:val="24"/>
          <w:lang w:eastAsia="uk-UA"/>
        </w:rPr>
      </w:pPr>
      <w:r>
        <w:rPr>
          <w:rFonts w:ascii="Times New Roman" w:eastAsia="Times New Roman" w:hAnsi="Times New Roman" w:cs="Times New Roman"/>
          <w:b/>
          <w:caps/>
          <w:color w:val="C00000"/>
          <w:sz w:val="28"/>
          <w:szCs w:val="24"/>
          <w:lang w:eastAsia="uk-UA"/>
        </w:rPr>
        <w:br w:type="page"/>
      </w:r>
    </w:p>
    <w:p w:rsidR="006D6A60" w:rsidRDefault="009E75FE">
      <w:pPr>
        <w:tabs>
          <w:tab w:val="left" w:pos="2370"/>
        </w:tabs>
        <w:spacing w:after="200" w:line="276" w:lineRule="auto"/>
        <w:jc w:val="center"/>
        <w:rPr>
          <w:rFonts w:ascii="Times New Roman" w:eastAsia="Times New Roman" w:hAnsi="Times New Roman" w:cs="Times New Roman"/>
          <w:b/>
          <w:caps/>
          <w:sz w:val="28"/>
          <w:szCs w:val="24"/>
          <w:lang w:eastAsia="uk-UA"/>
        </w:rPr>
      </w:pPr>
      <w:r w:rsidRPr="009E77B7">
        <w:rPr>
          <w:rFonts w:ascii="Times New Roman" w:eastAsia="Times New Roman" w:hAnsi="Times New Roman" w:cs="Times New Roman"/>
          <w:b/>
          <w:caps/>
          <w:sz w:val="28"/>
          <w:szCs w:val="24"/>
          <w:lang w:eastAsia="uk-UA"/>
        </w:rPr>
        <w:lastRenderedPageBreak/>
        <w:t>Вивчення стану викладання предметів у 202</w:t>
      </w:r>
      <w:r w:rsidR="00543AFA">
        <w:rPr>
          <w:rFonts w:ascii="Times New Roman" w:eastAsia="Times New Roman" w:hAnsi="Times New Roman" w:cs="Times New Roman"/>
          <w:b/>
          <w:caps/>
          <w:sz w:val="28"/>
          <w:szCs w:val="24"/>
          <w:lang w:val="ru-RU" w:eastAsia="uk-UA"/>
        </w:rPr>
        <w:t>4</w:t>
      </w:r>
      <w:r w:rsidRPr="009E77B7">
        <w:rPr>
          <w:rFonts w:ascii="Times New Roman" w:eastAsia="Times New Roman" w:hAnsi="Times New Roman" w:cs="Times New Roman"/>
          <w:b/>
          <w:caps/>
          <w:sz w:val="28"/>
          <w:szCs w:val="24"/>
          <w:lang w:eastAsia="uk-UA"/>
        </w:rPr>
        <w:t>-202</w:t>
      </w:r>
      <w:r w:rsidR="00543AFA">
        <w:rPr>
          <w:rFonts w:ascii="Times New Roman" w:eastAsia="Times New Roman" w:hAnsi="Times New Roman" w:cs="Times New Roman"/>
          <w:b/>
          <w:caps/>
          <w:sz w:val="28"/>
          <w:szCs w:val="24"/>
          <w:lang w:val="ru-RU" w:eastAsia="uk-UA"/>
        </w:rPr>
        <w:t xml:space="preserve">5 </w:t>
      </w:r>
      <w:r w:rsidRPr="009E77B7">
        <w:rPr>
          <w:rFonts w:ascii="Times New Roman" w:eastAsia="Times New Roman" w:hAnsi="Times New Roman" w:cs="Times New Roman"/>
          <w:b/>
          <w:caps/>
          <w:sz w:val="28"/>
          <w:szCs w:val="24"/>
          <w:lang w:eastAsia="uk-UA"/>
        </w:rPr>
        <w:t>н. р.</w:t>
      </w:r>
    </w:p>
    <w:p w:rsidR="00391B8B" w:rsidRDefault="00391B8B">
      <w:pPr>
        <w:tabs>
          <w:tab w:val="left" w:pos="2370"/>
        </w:tabs>
        <w:spacing w:after="200" w:line="276" w:lineRule="auto"/>
        <w:jc w:val="center"/>
        <w:rPr>
          <w:rFonts w:ascii="Times New Roman" w:eastAsia="Times New Roman" w:hAnsi="Times New Roman" w:cs="Times New Roman"/>
          <w:b/>
          <w:caps/>
          <w:sz w:val="28"/>
          <w:szCs w:val="24"/>
          <w:lang w:eastAsia="uk-UA"/>
        </w:rPr>
      </w:pPr>
    </w:p>
    <w:p w:rsidR="00391B8B" w:rsidRPr="009E77B7" w:rsidRDefault="00391B8B">
      <w:pPr>
        <w:tabs>
          <w:tab w:val="left" w:pos="2370"/>
        </w:tabs>
        <w:spacing w:after="200" w:line="276" w:lineRule="auto"/>
        <w:jc w:val="center"/>
        <w:rPr>
          <w:rFonts w:ascii="Times New Roman" w:eastAsia="Times New Roman" w:hAnsi="Times New Roman" w:cs="Times New Roman"/>
          <w:b/>
          <w:caps/>
          <w:sz w:val="28"/>
          <w:szCs w:val="24"/>
          <w:lang w:eastAsia="uk-UA"/>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7667"/>
        <w:gridCol w:w="1985"/>
        <w:gridCol w:w="1843"/>
        <w:gridCol w:w="1417"/>
      </w:tblGrid>
      <w:tr w:rsidR="009E77B7" w:rsidRPr="009E77B7">
        <w:trPr>
          <w:trHeight w:val="687"/>
          <w:jc w:val="center"/>
        </w:trPr>
        <w:tc>
          <w:tcPr>
            <w:tcW w:w="83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6A60" w:rsidRPr="009E77B7" w:rsidRDefault="009E75FE">
            <w:pPr>
              <w:tabs>
                <w:tab w:val="left" w:pos="1260"/>
              </w:tabs>
              <w:spacing w:after="0" w:line="240" w:lineRule="auto"/>
              <w:jc w:val="center"/>
              <w:rPr>
                <w:rFonts w:ascii="Times New Roman" w:eastAsia="Times New Roman" w:hAnsi="Times New Roman" w:cs="Times New Roman"/>
                <w:b/>
                <w:bCs/>
                <w:sz w:val="24"/>
                <w:szCs w:val="24"/>
                <w:lang w:eastAsia="ru-RU"/>
              </w:rPr>
            </w:pPr>
            <w:r w:rsidRPr="009E77B7">
              <w:rPr>
                <w:rFonts w:ascii="Times New Roman" w:eastAsia="Times New Roman" w:hAnsi="Times New Roman" w:cs="Times New Roman"/>
                <w:b/>
                <w:bCs/>
                <w:sz w:val="24"/>
                <w:szCs w:val="24"/>
                <w:lang w:eastAsia="ru-RU"/>
              </w:rPr>
              <w:t>№ п/п</w:t>
            </w:r>
          </w:p>
        </w:tc>
        <w:tc>
          <w:tcPr>
            <w:tcW w:w="766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6A60" w:rsidRPr="00DF05F7" w:rsidRDefault="009E75FE">
            <w:pPr>
              <w:spacing w:after="0" w:line="240" w:lineRule="auto"/>
              <w:jc w:val="center"/>
              <w:rPr>
                <w:rFonts w:ascii="Times New Roman" w:eastAsia="Times New Roman" w:hAnsi="Times New Roman" w:cs="Times New Roman"/>
                <w:b/>
                <w:sz w:val="24"/>
                <w:szCs w:val="24"/>
                <w:lang w:eastAsia="ru-RU"/>
              </w:rPr>
            </w:pPr>
            <w:r w:rsidRPr="00DF05F7">
              <w:rPr>
                <w:rFonts w:ascii="Times New Roman" w:eastAsia="Times New Roman" w:hAnsi="Times New Roman" w:cs="Times New Roman"/>
                <w:b/>
                <w:sz w:val="24"/>
                <w:szCs w:val="24"/>
                <w:lang w:eastAsia="ru-RU"/>
              </w:rPr>
              <w:t>Зміст діяльності</w:t>
            </w:r>
          </w:p>
        </w:tc>
        <w:tc>
          <w:tcPr>
            <w:tcW w:w="198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6A60" w:rsidRPr="00DF05F7" w:rsidRDefault="009E75FE">
            <w:pPr>
              <w:tabs>
                <w:tab w:val="left" w:pos="1260"/>
              </w:tabs>
              <w:spacing w:after="0" w:line="240" w:lineRule="auto"/>
              <w:jc w:val="center"/>
              <w:rPr>
                <w:rFonts w:ascii="Times New Roman" w:eastAsia="Times New Roman" w:hAnsi="Times New Roman" w:cs="Times New Roman"/>
                <w:b/>
                <w:sz w:val="24"/>
                <w:szCs w:val="24"/>
                <w:lang w:eastAsia="ru-RU"/>
              </w:rPr>
            </w:pPr>
            <w:r w:rsidRPr="00DF05F7">
              <w:rPr>
                <w:rFonts w:ascii="Times New Roman" w:eastAsia="Times New Roman" w:hAnsi="Times New Roman" w:cs="Times New Roman"/>
                <w:b/>
                <w:sz w:val="24"/>
                <w:szCs w:val="24"/>
                <w:lang w:eastAsia="ru-RU"/>
              </w:rPr>
              <w:t>Термін</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6A60" w:rsidRPr="00DF05F7" w:rsidRDefault="009E75FE">
            <w:pPr>
              <w:tabs>
                <w:tab w:val="left" w:pos="1260"/>
              </w:tabs>
              <w:spacing w:after="0" w:line="240" w:lineRule="auto"/>
              <w:jc w:val="center"/>
              <w:rPr>
                <w:rFonts w:ascii="Times New Roman" w:eastAsia="Times New Roman" w:hAnsi="Times New Roman" w:cs="Times New Roman"/>
                <w:b/>
                <w:sz w:val="24"/>
                <w:szCs w:val="24"/>
                <w:lang w:eastAsia="ru-RU"/>
              </w:rPr>
            </w:pPr>
            <w:r w:rsidRPr="00DF05F7">
              <w:rPr>
                <w:rFonts w:ascii="Times New Roman" w:eastAsia="Times New Roman" w:hAnsi="Times New Roman" w:cs="Times New Roman"/>
                <w:b/>
                <w:sz w:val="24"/>
                <w:szCs w:val="24"/>
                <w:lang w:eastAsia="ru-RU"/>
              </w:rPr>
              <w:t>Відповідальні</w:t>
            </w: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6A60" w:rsidRPr="009E77B7" w:rsidRDefault="009E75FE">
            <w:pPr>
              <w:tabs>
                <w:tab w:val="left" w:pos="1260"/>
              </w:tabs>
              <w:spacing w:after="0" w:line="240" w:lineRule="auto"/>
              <w:jc w:val="center"/>
              <w:rPr>
                <w:rFonts w:ascii="Times New Roman" w:eastAsia="Times New Roman" w:hAnsi="Times New Roman" w:cs="Times New Roman"/>
                <w:b/>
                <w:sz w:val="24"/>
                <w:szCs w:val="24"/>
                <w:lang w:eastAsia="ru-RU"/>
              </w:rPr>
            </w:pPr>
            <w:r w:rsidRPr="009E77B7">
              <w:rPr>
                <w:rFonts w:ascii="Times New Roman" w:eastAsia="Times New Roman" w:hAnsi="Times New Roman" w:cs="Times New Roman"/>
                <w:b/>
                <w:sz w:val="24"/>
                <w:szCs w:val="24"/>
                <w:lang w:eastAsia="ru-RU"/>
              </w:rPr>
              <w:t>Відмітка про виконання</w:t>
            </w:r>
          </w:p>
        </w:tc>
      </w:tr>
      <w:tr w:rsidR="009E77B7" w:rsidRPr="009E77B7">
        <w:trPr>
          <w:trHeight w:val="610"/>
          <w:jc w:val="center"/>
        </w:trPr>
        <w:tc>
          <w:tcPr>
            <w:tcW w:w="833" w:type="dxa"/>
            <w:tcBorders>
              <w:top w:val="single" w:sz="4" w:space="0" w:color="auto"/>
              <w:left w:val="single" w:sz="4" w:space="0" w:color="auto"/>
              <w:bottom w:val="single" w:sz="4" w:space="0" w:color="auto"/>
              <w:right w:val="single" w:sz="4" w:space="0" w:color="auto"/>
            </w:tcBorders>
          </w:tcPr>
          <w:p w:rsidR="006D6A60" w:rsidRPr="009E77B7" w:rsidRDefault="009E75FE">
            <w:pPr>
              <w:tabs>
                <w:tab w:val="left" w:pos="1260"/>
              </w:tabs>
              <w:spacing w:after="0" w:line="240" w:lineRule="auto"/>
              <w:rPr>
                <w:rFonts w:ascii="Times New Roman" w:eastAsia="Times New Roman" w:hAnsi="Times New Roman" w:cs="Times New Roman"/>
                <w:bCs/>
                <w:sz w:val="24"/>
                <w:szCs w:val="24"/>
                <w:lang w:eastAsia="ru-RU"/>
              </w:rPr>
            </w:pPr>
            <w:r w:rsidRPr="009E77B7">
              <w:rPr>
                <w:rFonts w:ascii="Times New Roman" w:eastAsia="Times New Roman" w:hAnsi="Times New Roman" w:cs="Times New Roman"/>
                <w:bCs/>
                <w:sz w:val="24"/>
                <w:szCs w:val="24"/>
                <w:lang w:eastAsia="ru-RU"/>
              </w:rPr>
              <w:t>1</w:t>
            </w:r>
          </w:p>
        </w:tc>
        <w:tc>
          <w:tcPr>
            <w:tcW w:w="7667" w:type="dxa"/>
            <w:tcBorders>
              <w:top w:val="single" w:sz="4" w:space="0" w:color="auto"/>
              <w:left w:val="single" w:sz="4" w:space="0" w:color="auto"/>
              <w:bottom w:val="single" w:sz="4" w:space="0" w:color="auto"/>
              <w:right w:val="single" w:sz="4" w:space="0" w:color="auto"/>
            </w:tcBorders>
          </w:tcPr>
          <w:p w:rsidR="006D6A60" w:rsidRPr="00DF05F7" w:rsidRDefault="009E75FE">
            <w:pPr>
              <w:spacing w:after="0" w:line="240" w:lineRule="auto"/>
              <w:rPr>
                <w:rFonts w:ascii="Times New Roman" w:eastAsia="Times New Roman" w:hAnsi="Times New Roman" w:cs="Times New Roman"/>
                <w:sz w:val="24"/>
                <w:szCs w:val="24"/>
                <w:lang w:eastAsia="ru-RU"/>
              </w:rPr>
            </w:pPr>
            <w:r w:rsidRPr="00DF05F7">
              <w:rPr>
                <w:rFonts w:ascii="Times New Roman" w:eastAsia="Times New Roman" w:hAnsi="Times New Roman" w:cs="Times New Roman"/>
                <w:sz w:val="24"/>
                <w:szCs w:val="24"/>
                <w:lang w:eastAsia="ru-RU"/>
              </w:rPr>
              <w:t>Перевірка викладання та рівень знань, умінь та на</w:t>
            </w:r>
            <w:r w:rsidR="00DF05F7" w:rsidRPr="00DF05F7">
              <w:rPr>
                <w:rFonts w:ascii="Times New Roman" w:eastAsia="Times New Roman" w:hAnsi="Times New Roman" w:cs="Times New Roman"/>
                <w:sz w:val="24"/>
                <w:szCs w:val="24"/>
                <w:lang w:eastAsia="ru-RU"/>
              </w:rPr>
              <w:t>вичок учнів 7-9 класів з  укр.мови</w:t>
            </w:r>
            <w:r w:rsidRPr="00DF05F7">
              <w:rPr>
                <w:rFonts w:ascii="Times New Roman" w:eastAsia="Times New Roman" w:hAnsi="Times New Roman" w:cs="Times New Roman"/>
                <w:sz w:val="24"/>
                <w:szCs w:val="24"/>
                <w:lang w:eastAsia="ru-RU"/>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6D6A60" w:rsidRPr="00DF05F7" w:rsidRDefault="00DF05F7">
            <w:pPr>
              <w:tabs>
                <w:tab w:val="left" w:pos="1260"/>
              </w:tabs>
              <w:spacing w:after="0" w:line="240" w:lineRule="auto"/>
              <w:rPr>
                <w:rFonts w:ascii="Times New Roman" w:eastAsia="Times New Roman" w:hAnsi="Times New Roman" w:cs="Times New Roman"/>
                <w:b/>
                <w:bCs/>
                <w:sz w:val="24"/>
                <w:szCs w:val="24"/>
                <w:lang w:eastAsia="ru-RU"/>
              </w:rPr>
            </w:pPr>
            <w:r w:rsidRPr="00DF05F7">
              <w:rPr>
                <w:rFonts w:ascii="Times New Roman" w:eastAsia="Times New Roman" w:hAnsi="Times New Roman" w:cs="Times New Roman"/>
                <w:b/>
                <w:bCs/>
                <w:sz w:val="24"/>
                <w:szCs w:val="24"/>
                <w:lang w:eastAsia="ru-RU"/>
              </w:rPr>
              <w:t>жовтень</w:t>
            </w:r>
          </w:p>
        </w:tc>
        <w:tc>
          <w:tcPr>
            <w:tcW w:w="1843" w:type="dxa"/>
            <w:tcBorders>
              <w:top w:val="single" w:sz="4" w:space="0" w:color="auto"/>
              <w:left w:val="single" w:sz="4" w:space="0" w:color="auto"/>
              <w:bottom w:val="single" w:sz="4" w:space="0" w:color="auto"/>
              <w:right w:val="single" w:sz="4" w:space="0" w:color="auto"/>
            </w:tcBorders>
          </w:tcPr>
          <w:p w:rsidR="006D6A60" w:rsidRPr="00DF05F7" w:rsidRDefault="009E75FE">
            <w:pPr>
              <w:tabs>
                <w:tab w:val="left" w:pos="1260"/>
              </w:tabs>
              <w:spacing w:after="0" w:line="240" w:lineRule="auto"/>
              <w:rPr>
                <w:rFonts w:ascii="Times New Roman" w:eastAsia="Times New Roman" w:hAnsi="Times New Roman" w:cs="Times New Roman"/>
                <w:sz w:val="24"/>
                <w:szCs w:val="24"/>
                <w:lang w:eastAsia="ru-RU"/>
              </w:rPr>
            </w:pPr>
            <w:r w:rsidRPr="00DF05F7">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6D6A60" w:rsidRPr="009E77B7" w:rsidRDefault="006D6A60">
            <w:pPr>
              <w:tabs>
                <w:tab w:val="left" w:pos="1260"/>
              </w:tabs>
              <w:spacing w:after="0" w:line="240" w:lineRule="auto"/>
              <w:rPr>
                <w:rFonts w:ascii="Times New Roman" w:eastAsia="Times New Roman" w:hAnsi="Times New Roman" w:cs="Times New Roman"/>
                <w:sz w:val="24"/>
                <w:szCs w:val="24"/>
                <w:lang w:eastAsia="ru-RU"/>
              </w:rPr>
            </w:pPr>
          </w:p>
        </w:tc>
      </w:tr>
      <w:tr w:rsidR="009E77B7" w:rsidRPr="009E77B7">
        <w:trPr>
          <w:trHeight w:val="725"/>
          <w:jc w:val="center"/>
        </w:trPr>
        <w:tc>
          <w:tcPr>
            <w:tcW w:w="833" w:type="dxa"/>
            <w:tcBorders>
              <w:top w:val="single" w:sz="4" w:space="0" w:color="auto"/>
              <w:left w:val="single" w:sz="4" w:space="0" w:color="auto"/>
              <w:bottom w:val="single" w:sz="4" w:space="0" w:color="auto"/>
              <w:right w:val="single" w:sz="4" w:space="0" w:color="auto"/>
            </w:tcBorders>
            <w:vAlign w:val="center"/>
          </w:tcPr>
          <w:p w:rsidR="006D6A60" w:rsidRPr="009E77B7" w:rsidRDefault="009E75FE">
            <w:pPr>
              <w:spacing w:after="0" w:line="240" w:lineRule="auto"/>
              <w:rPr>
                <w:rFonts w:ascii="Times New Roman" w:eastAsia="Times New Roman" w:hAnsi="Times New Roman" w:cs="Times New Roman"/>
                <w:bCs/>
                <w:sz w:val="24"/>
                <w:szCs w:val="24"/>
                <w:lang w:eastAsia="ru-RU"/>
              </w:rPr>
            </w:pPr>
            <w:r w:rsidRPr="009E77B7">
              <w:rPr>
                <w:rFonts w:ascii="Times New Roman" w:eastAsia="Times New Roman" w:hAnsi="Times New Roman" w:cs="Times New Roman"/>
                <w:bCs/>
                <w:sz w:val="24"/>
                <w:szCs w:val="24"/>
                <w:lang w:eastAsia="ru-RU"/>
              </w:rPr>
              <w:t>2</w:t>
            </w:r>
          </w:p>
        </w:tc>
        <w:tc>
          <w:tcPr>
            <w:tcW w:w="7667" w:type="dxa"/>
            <w:tcBorders>
              <w:top w:val="single" w:sz="4" w:space="0" w:color="auto"/>
              <w:left w:val="single" w:sz="4" w:space="0" w:color="auto"/>
              <w:bottom w:val="single" w:sz="4" w:space="0" w:color="auto"/>
              <w:right w:val="single" w:sz="4" w:space="0" w:color="auto"/>
            </w:tcBorders>
          </w:tcPr>
          <w:p w:rsidR="006D6A60" w:rsidRPr="00DF05F7" w:rsidRDefault="009E75FE" w:rsidP="00DF05F7">
            <w:pPr>
              <w:tabs>
                <w:tab w:val="left" w:pos="1260"/>
              </w:tabs>
              <w:spacing w:after="0" w:line="240" w:lineRule="auto"/>
              <w:rPr>
                <w:rFonts w:ascii="Times New Roman" w:eastAsia="Times New Roman" w:hAnsi="Times New Roman" w:cs="Times New Roman"/>
                <w:sz w:val="24"/>
                <w:szCs w:val="24"/>
                <w:lang w:eastAsia="ru-RU"/>
              </w:rPr>
            </w:pPr>
            <w:r w:rsidRPr="00DF05F7">
              <w:rPr>
                <w:rFonts w:ascii="Times New Roman" w:eastAsia="Times New Roman" w:hAnsi="Times New Roman" w:cs="Times New Roman"/>
                <w:sz w:val="24"/>
                <w:szCs w:val="24"/>
                <w:lang w:eastAsia="ru-RU"/>
              </w:rPr>
              <w:t>Перевірка стану викладання і рівня</w:t>
            </w:r>
            <w:r w:rsidR="00DF05F7" w:rsidRPr="00DF05F7">
              <w:rPr>
                <w:rFonts w:ascii="Times New Roman" w:eastAsia="Times New Roman" w:hAnsi="Times New Roman" w:cs="Times New Roman"/>
                <w:sz w:val="24"/>
                <w:szCs w:val="24"/>
                <w:lang w:eastAsia="ru-RU"/>
              </w:rPr>
              <w:t xml:space="preserve"> знань, умінь та навичок учнів 5-9</w:t>
            </w:r>
            <w:r w:rsidRPr="00DF05F7">
              <w:rPr>
                <w:rFonts w:ascii="Times New Roman" w:eastAsia="Times New Roman" w:hAnsi="Times New Roman" w:cs="Times New Roman"/>
                <w:sz w:val="24"/>
                <w:szCs w:val="24"/>
                <w:lang w:eastAsia="ru-RU"/>
              </w:rPr>
              <w:t xml:space="preserve"> класів з </w:t>
            </w:r>
            <w:r w:rsidR="00DF05F7" w:rsidRPr="00DF05F7">
              <w:rPr>
                <w:rFonts w:ascii="Times New Roman" w:eastAsia="Times New Roman" w:hAnsi="Times New Roman" w:cs="Times New Roman"/>
                <w:sz w:val="24"/>
                <w:szCs w:val="24"/>
                <w:lang w:eastAsia="ru-RU"/>
              </w:rPr>
              <w:t>французької мови</w:t>
            </w:r>
          </w:p>
        </w:tc>
        <w:tc>
          <w:tcPr>
            <w:tcW w:w="1985" w:type="dxa"/>
            <w:tcBorders>
              <w:top w:val="single" w:sz="4" w:space="0" w:color="auto"/>
              <w:left w:val="single" w:sz="4" w:space="0" w:color="auto"/>
              <w:bottom w:val="single" w:sz="4" w:space="0" w:color="auto"/>
              <w:right w:val="single" w:sz="4" w:space="0" w:color="auto"/>
            </w:tcBorders>
            <w:vAlign w:val="center"/>
          </w:tcPr>
          <w:p w:rsidR="006D6A60" w:rsidRPr="00DF05F7" w:rsidRDefault="009E75FE">
            <w:pPr>
              <w:spacing w:after="0" w:line="240" w:lineRule="auto"/>
              <w:rPr>
                <w:rFonts w:ascii="Times New Roman" w:eastAsia="Times New Roman" w:hAnsi="Times New Roman" w:cs="Times New Roman"/>
                <w:b/>
                <w:bCs/>
                <w:sz w:val="24"/>
                <w:szCs w:val="24"/>
                <w:lang w:eastAsia="ru-RU"/>
              </w:rPr>
            </w:pPr>
            <w:r w:rsidRPr="00DF05F7">
              <w:rPr>
                <w:rFonts w:ascii="Times New Roman" w:eastAsia="Times New Roman" w:hAnsi="Times New Roman" w:cs="Times New Roman"/>
                <w:b/>
                <w:bCs/>
                <w:sz w:val="24"/>
                <w:szCs w:val="24"/>
                <w:lang w:eastAsia="ru-RU"/>
              </w:rPr>
              <w:t>Листопад</w:t>
            </w:r>
          </w:p>
        </w:tc>
        <w:tc>
          <w:tcPr>
            <w:tcW w:w="1843" w:type="dxa"/>
            <w:tcBorders>
              <w:top w:val="single" w:sz="4" w:space="0" w:color="auto"/>
              <w:left w:val="single" w:sz="4" w:space="0" w:color="auto"/>
              <w:bottom w:val="single" w:sz="4" w:space="0" w:color="auto"/>
              <w:right w:val="single" w:sz="4" w:space="0" w:color="auto"/>
            </w:tcBorders>
          </w:tcPr>
          <w:p w:rsidR="006D6A60" w:rsidRPr="00DF05F7" w:rsidRDefault="009E75FE">
            <w:pPr>
              <w:spacing w:after="0" w:line="240" w:lineRule="auto"/>
              <w:rPr>
                <w:rFonts w:ascii="Times New Roman" w:eastAsia="Times New Roman" w:hAnsi="Times New Roman" w:cs="Times New Roman"/>
                <w:sz w:val="24"/>
                <w:szCs w:val="24"/>
                <w:lang w:eastAsia="ru-RU"/>
              </w:rPr>
            </w:pPr>
            <w:r w:rsidRPr="00DF05F7">
              <w:rPr>
                <w:rFonts w:ascii="Times New Roman" w:eastAsia="Times New Roman" w:hAnsi="Times New Roman" w:cs="Times New Roman"/>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6D6A60" w:rsidRPr="009E77B7" w:rsidRDefault="006D6A60">
            <w:pPr>
              <w:tabs>
                <w:tab w:val="left" w:pos="1260"/>
              </w:tabs>
              <w:spacing w:after="0" w:line="240" w:lineRule="auto"/>
              <w:rPr>
                <w:rFonts w:ascii="Times New Roman" w:eastAsia="Times New Roman" w:hAnsi="Times New Roman" w:cs="Times New Roman"/>
                <w:sz w:val="24"/>
                <w:szCs w:val="24"/>
                <w:lang w:eastAsia="ru-RU"/>
              </w:rPr>
            </w:pPr>
          </w:p>
        </w:tc>
      </w:tr>
      <w:tr w:rsidR="009E77B7" w:rsidRPr="009E77B7">
        <w:trPr>
          <w:trHeight w:val="725"/>
          <w:jc w:val="center"/>
        </w:trPr>
        <w:tc>
          <w:tcPr>
            <w:tcW w:w="833" w:type="dxa"/>
            <w:tcBorders>
              <w:top w:val="single" w:sz="4" w:space="0" w:color="auto"/>
              <w:left w:val="single" w:sz="4" w:space="0" w:color="auto"/>
              <w:bottom w:val="single" w:sz="4" w:space="0" w:color="auto"/>
              <w:right w:val="single" w:sz="4" w:space="0" w:color="auto"/>
            </w:tcBorders>
            <w:vAlign w:val="center"/>
          </w:tcPr>
          <w:p w:rsidR="006D6A60" w:rsidRPr="009E77B7" w:rsidRDefault="009E75FE">
            <w:pPr>
              <w:spacing w:after="0" w:line="240" w:lineRule="auto"/>
              <w:rPr>
                <w:rFonts w:ascii="Times New Roman" w:eastAsia="Times New Roman" w:hAnsi="Times New Roman" w:cs="Times New Roman"/>
                <w:bCs/>
                <w:sz w:val="24"/>
                <w:szCs w:val="24"/>
                <w:lang w:eastAsia="ru-RU"/>
              </w:rPr>
            </w:pPr>
            <w:r w:rsidRPr="009E77B7">
              <w:rPr>
                <w:rFonts w:ascii="Times New Roman" w:eastAsia="Times New Roman" w:hAnsi="Times New Roman" w:cs="Times New Roman"/>
                <w:bCs/>
                <w:sz w:val="24"/>
                <w:szCs w:val="24"/>
                <w:lang w:eastAsia="ru-RU"/>
              </w:rPr>
              <w:t>3</w:t>
            </w:r>
          </w:p>
        </w:tc>
        <w:tc>
          <w:tcPr>
            <w:tcW w:w="7667" w:type="dxa"/>
            <w:tcBorders>
              <w:top w:val="single" w:sz="4" w:space="0" w:color="auto"/>
              <w:left w:val="single" w:sz="4" w:space="0" w:color="auto"/>
              <w:bottom w:val="single" w:sz="4" w:space="0" w:color="auto"/>
              <w:right w:val="single" w:sz="4" w:space="0" w:color="auto"/>
            </w:tcBorders>
          </w:tcPr>
          <w:p w:rsidR="006D6A60" w:rsidRPr="00DF05F7" w:rsidRDefault="009E75FE" w:rsidP="00DF05F7">
            <w:pPr>
              <w:tabs>
                <w:tab w:val="left" w:pos="1260"/>
              </w:tabs>
              <w:spacing w:after="0" w:line="240" w:lineRule="auto"/>
              <w:rPr>
                <w:rFonts w:ascii="Times New Roman" w:eastAsia="Times New Roman" w:hAnsi="Times New Roman" w:cs="Times New Roman"/>
                <w:color w:val="000000" w:themeColor="text1"/>
                <w:sz w:val="24"/>
                <w:szCs w:val="24"/>
                <w:lang w:eastAsia="ru-RU"/>
              </w:rPr>
            </w:pPr>
            <w:r w:rsidRPr="00DF05F7">
              <w:rPr>
                <w:rFonts w:ascii="Times New Roman" w:eastAsia="Times New Roman" w:hAnsi="Times New Roman" w:cs="Times New Roman"/>
                <w:color w:val="000000" w:themeColor="text1"/>
                <w:sz w:val="24"/>
                <w:szCs w:val="24"/>
                <w:lang w:eastAsia="ru-RU"/>
              </w:rPr>
              <w:t xml:space="preserve"> Перевірка стану викладання і рівня</w:t>
            </w:r>
            <w:r w:rsidR="00DF05F7" w:rsidRPr="00DF05F7">
              <w:rPr>
                <w:rFonts w:ascii="Times New Roman" w:eastAsia="Times New Roman" w:hAnsi="Times New Roman" w:cs="Times New Roman"/>
                <w:color w:val="000000" w:themeColor="text1"/>
                <w:sz w:val="24"/>
                <w:szCs w:val="24"/>
                <w:lang w:eastAsia="ru-RU"/>
              </w:rPr>
              <w:t xml:space="preserve"> знань, умінь та навичок учнів 1</w:t>
            </w:r>
            <w:r w:rsidRPr="00DF05F7">
              <w:rPr>
                <w:rFonts w:ascii="Times New Roman" w:eastAsia="Times New Roman" w:hAnsi="Times New Roman" w:cs="Times New Roman"/>
                <w:color w:val="000000" w:themeColor="text1"/>
                <w:sz w:val="24"/>
                <w:szCs w:val="24"/>
                <w:lang w:eastAsia="ru-RU"/>
              </w:rPr>
              <w:t xml:space="preserve">-9-х класів з  </w:t>
            </w:r>
            <w:r w:rsidR="00DF05F7" w:rsidRPr="00DF05F7">
              <w:rPr>
                <w:rFonts w:ascii="Times New Roman" w:eastAsia="Times New Roman" w:hAnsi="Times New Roman" w:cs="Times New Roman"/>
                <w:color w:val="000000" w:themeColor="text1"/>
                <w:sz w:val="24"/>
                <w:szCs w:val="24"/>
                <w:lang w:eastAsia="ru-RU"/>
              </w:rPr>
              <w:t>румунської мови</w:t>
            </w:r>
          </w:p>
        </w:tc>
        <w:tc>
          <w:tcPr>
            <w:tcW w:w="1985" w:type="dxa"/>
            <w:tcBorders>
              <w:top w:val="single" w:sz="4" w:space="0" w:color="auto"/>
              <w:left w:val="single" w:sz="4" w:space="0" w:color="auto"/>
              <w:right w:val="single" w:sz="4" w:space="0" w:color="auto"/>
            </w:tcBorders>
          </w:tcPr>
          <w:p w:rsidR="006D6A60" w:rsidRPr="00DF05F7" w:rsidRDefault="009E75FE">
            <w:pPr>
              <w:spacing w:after="0" w:line="240" w:lineRule="auto"/>
              <w:rPr>
                <w:rFonts w:ascii="Times New Roman" w:eastAsia="Times New Roman" w:hAnsi="Times New Roman" w:cs="Times New Roman"/>
                <w:b/>
                <w:bCs/>
                <w:color w:val="000000" w:themeColor="text1"/>
                <w:sz w:val="24"/>
                <w:szCs w:val="24"/>
                <w:lang w:eastAsia="ru-RU"/>
              </w:rPr>
            </w:pPr>
            <w:r w:rsidRPr="00DF05F7">
              <w:rPr>
                <w:rFonts w:ascii="Times New Roman" w:eastAsia="Times New Roman" w:hAnsi="Times New Roman" w:cs="Times New Roman"/>
                <w:b/>
                <w:bCs/>
                <w:color w:val="000000" w:themeColor="text1"/>
                <w:sz w:val="24"/>
                <w:szCs w:val="24"/>
                <w:lang w:eastAsia="ru-RU"/>
              </w:rPr>
              <w:t>Грудень</w:t>
            </w:r>
          </w:p>
        </w:tc>
        <w:tc>
          <w:tcPr>
            <w:tcW w:w="1843" w:type="dxa"/>
            <w:tcBorders>
              <w:top w:val="single" w:sz="4" w:space="0" w:color="auto"/>
              <w:left w:val="single" w:sz="4" w:space="0" w:color="auto"/>
              <w:bottom w:val="single" w:sz="4" w:space="0" w:color="auto"/>
              <w:right w:val="single" w:sz="4" w:space="0" w:color="auto"/>
            </w:tcBorders>
          </w:tcPr>
          <w:p w:rsidR="006D6A60" w:rsidRPr="00DF05F7" w:rsidRDefault="009E75FE">
            <w:pPr>
              <w:spacing w:after="0" w:line="240" w:lineRule="auto"/>
              <w:rPr>
                <w:rFonts w:ascii="Times New Roman" w:eastAsia="Times New Roman" w:hAnsi="Times New Roman" w:cs="Times New Roman"/>
                <w:color w:val="000000" w:themeColor="text1"/>
                <w:sz w:val="24"/>
                <w:szCs w:val="24"/>
                <w:lang w:eastAsia="ru-RU"/>
              </w:rPr>
            </w:pPr>
            <w:r w:rsidRPr="00DF05F7">
              <w:rPr>
                <w:rFonts w:ascii="Times New Roman" w:eastAsia="Times New Roman" w:hAnsi="Times New Roman" w:cs="Times New Roman"/>
                <w:color w:val="000000" w:themeColor="text1"/>
                <w:sz w:val="24"/>
                <w:szCs w:val="24"/>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6D6A60" w:rsidRPr="009E77B7" w:rsidRDefault="006D6A60">
            <w:pPr>
              <w:tabs>
                <w:tab w:val="left" w:pos="1260"/>
              </w:tabs>
              <w:spacing w:after="0" w:line="240" w:lineRule="auto"/>
              <w:rPr>
                <w:rFonts w:ascii="Times New Roman" w:eastAsia="Times New Roman" w:hAnsi="Times New Roman" w:cs="Times New Roman"/>
                <w:sz w:val="24"/>
                <w:szCs w:val="24"/>
                <w:lang w:eastAsia="ru-RU"/>
              </w:rPr>
            </w:pPr>
          </w:p>
        </w:tc>
      </w:tr>
      <w:tr w:rsidR="009E77B7" w:rsidRPr="009E77B7">
        <w:trPr>
          <w:trHeight w:val="487"/>
          <w:jc w:val="center"/>
        </w:trPr>
        <w:tc>
          <w:tcPr>
            <w:tcW w:w="833" w:type="dxa"/>
            <w:tcBorders>
              <w:top w:val="single" w:sz="4" w:space="0" w:color="auto"/>
              <w:left w:val="single" w:sz="4" w:space="0" w:color="auto"/>
              <w:bottom w:val="single" w:sz="4" w:space="0" w:color="auto"/>
              <w:right w:val="single" w:sz="4" w:space="0" w:color="auto"/>
            </w:tcBorders>
          </w:tcPr>
          <w:p w:rsidR="006D6A60" w:rsidRPr="009E77B7" w:rsidRDefault="009E75FE">
            <w:pPr>
              <w:tabs>
                <w:tab w:val="left" w:pos="1260"/>
              </w:tabs>
              <w:spacing w:after="0" w:line="240" w:lineRule="auto"/>
              <w:rPr>
                <w:rFonts w:ascii="Times New Roman" w:eastAsia="Times New Roman" w:hAnsi="Times New Roman" w:cs="Times New Roman"/>
                <w:bCs/>
                <w:sz w:val="24"/>
                <w:szCs w:val="24"/>
                <w:lang w:eastAsia="ru-RU"/>
              </w:rPr>
            </w:pPr>
            <w:r w:rsidRPr="009E77B7">
              <w:rPr>
                <w:rFonts w:ascii="Times New Roman" w:eastAsia="Times New Roman" w:hAnsi="Times New Roman" w:cs="Times New Roman"/>
                <w:bCs/>
                <w:sz w:val="24"/>
                <w:szCs w:val="24"/>
                <w:lang w:eastAsia="ru-RU"/>
              </w:rPr>
              <w:t>4</w:t>
            </w:r>
          </w:p>
        </w:tc>
        <w:tc>
          <w:tcPr>
            <w:tcW w:w="7667" w:type="dxa"/>
            <w:tcBorders>
              <w:top w:val="single" w:sz="4" w:space="0" w:color="auto"/>
              <w:left w:val="single" w:sz="4" w:space="0" w:color="auto"/>
              <w:bottom w:val="single" w:sz="4" w:space="0" w:color="auto"/>
              <w:right w:val="single" w:sz="4" w:space="0" w:color="auto"/>
            </w:tcBorders>
          </w:tcPr>
          <w:p w:rsidR="006D6A60" w:rsidRPr="00391B8B" w:rsidRDefault="009E75FE" w:rsidP="00391B8B">
            <w:pPr>
              <w:tabs>
                <w:tab w:val="left" w:pos="1260"/>
              </w:tabs>
              <w:spacing w:after="0" w:line="240" w:lineRule="auto"/>
              <w:rPr>
                <w:rFonts w:ascii="Times New Roman" w:eastAsia="Times New Roman" w:hAnsi="Times New Roman" w:cs="Times New Roman"/>
                <w:sz w:val="24"/>
                <w:szCs w:val="24"/>
                <w:lang w:eastAsia="ru-RU"/>
              </w:rPr>
            </w:pPr>
            <w:r w:rsidRPr="00391B8B">
              <w:rPr>
                <w:rFonts w:ascii="Times New Roman" w:eastAsia="Times New Roman" w:hAnsi="Times New Roman" w:cs="Times New Roman"/>
                <w:sz w:val="24"/>
                <w:szCs w:val="24"/>
                <w:lang w:eastAsia="ru-RU"/>
              </w:rPr>
              <w:t xml:space="preserve">Перевірка стану </w:t>
            </w:r>
            <w:r w:rsidR="00DF05F7" w:rsidRPr="00391B8B">
              <w:rPr>
                <w:rFonts w:ascii="Times New Roman" w:eastAsia="Times New Roman" w:hAnsi="Times New Roman" w:cs="Times New Roman"/>
                <w:sz w:val="24"/>
                <w:szCs w:val="24"/>
                <w:lang w:eastAsia="ru-RU"/>
              </w:rPr>
              <w:t>викладання і рівня знань, умінь та навичок учнів 9 класу з основ правознавства</w:t>
            </w:r>
          </w:p>
        </w:tc>
        <w:tc>
          <w:tcPr>
            <w:tcW w:w="1985" w:type="dxa"/>
            <w:tcBorders>
              <w:left w:val="single" w:sz="4" w:space="0" w:color="auto"/>
              <w:right w:val="single" w:sz="4" w:space="0" w:color="auto"/>
            </w:tcBorders>
            <w:vAlign w:val="center"/>
          </w:tcPr>
          <w:p w:rsidR="00DF05F7" w:rsidRPr="00391B8B" w:rsidRDefault="00DF05F7" w:rsidP="00DF05F7">
            <w:pPr>
              <w:tabs>
                <w:tab w:val="left" w:pos="1260"/>
              </w:tabs>
              <w:spacing w:after="0" w:line="240" w:lineRule="auto"/>
              <w:rPr>
                <w:rFonts w:ascii="Times New Roman" w:eastAsia="Times New Roman" w:hAnsi="Times New Roman" w:cs="Times New Roman"/>
                <w:b/>
                <w:bCs/>
                <w:sz w:val="24"/>
                <w:szCs w:val="24"/>
                <w:lang w:eastAsia="ru-RU"/>
              </w:rPr>
            </w:pPr>
            <w:r w:rsidRPr="00391B8B">
              <w:rPr>
                <w:rFonts w:ascii="Times New Roman" w:eastAsia="Times New Roman" w:hAnsi="Times New Roman" w:cs="Times New Roman"/>
                <w:b/>
                <w:bCs/>
                <w:sz w:val="24"/>
                <w:szCs w:val="24"/>
                <w:lang w:eastAsia="ru-RU"/>
              </w:rPr>
              <w:t>Грудень</w:t>
            </w:r>
          </w:p>
          <w:p w:rsidR="006D6A60" w:rsidRPr="00391B8B" w:rsidRDefault="006D6A60">
            <w:pPr>
              <w:tabs>
                <w:tab w:val="left" w:pos="1260"/>
              </w:tabs>
              <w:spacing w:after="0" w:line="240" w:lineRule="auto"/>
              <w:rPr>
                <w:rFonts w:ascii="Times New Roman" w:eastAsia="Times New Roman" w:hAnsi="Times New Roman" w:cs="Times New Roman"/>
                <w:b/>
                <w:bCs/>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D6A60" w:rsidRPr="00391B8B" w:rsidRDefault="00391B8B">
            <w:pPr>
              <w:spacing w:after="0" w:line="240" w:lineRule="auto"/>
              <w:rPr>
                <w:rFonts w:ascii="Times New Roman" w:eastAsia="Times New Roman" w:hAnsi="Times New Roman" w:cs="Times New Roman"/>
                <w:sz w:val="24"/>
                <w:szCs w:val="24"/>
                <w:lang w:eastAsia="ru-RU"/>
              </w:rPr>
            </w:pPr>
            <w:r w:rsidRPr="00391B8B">
              <w:rPr>
                <w:rFonts w:ascii="Times New Roman" w:eastAsia="Times New Roman" w:hAnsi="Times New Roman" w:cs="Times New Roman"/>
                <w:sz w:val="24"/>
                <w:szCs w:val="24"/>
                <w:lang w:eastAsia="uk-UA"/>
              </w:rPr>
              <w:t>ЗДНВР</w:t>
            </w:r>
          </w:p>
        </w:tc>
        <w:tc>
          <w:tcPr>
            <w:tcW w:w="1417" w:type="dxa"/>
            <w:tcBorders>
              <w:top w:val="single" w:sz="4" w:space="0" w:color="auto"/>
              <w:left w:val="single" w:sz="4" w:space="0" w:color="auto"/>
              <w:bottom w:val="single" w:sz="4" w:space="0" w:color="auto"/>
              <w:right w:val="single" w:sz="4" w:space="0" w:color="auto"/>
            </w:tcBorders>
          </w:tcPr>
          <w:p w:rsidR="006D6A60" w:rsidRPr="009E77B7" w:rsidRDefault="006D6A60">
            <w:pPr>
              <w:tabs>
                <w:tab w:val="left" w:pos="1260"/>
              </w:tabs>
              <w:spacing w:after="0" w:line="240" w:lineRule="auto"/>
              <w:rPr>
                <w:rFonts w:ascii="Times New Roman" w:eastAsia="Times New Roman" w:hAnsi="Times New Roman" w:cs="Times New Roman"/>
                <w:sz w:val="24"/>
                <w:szCs w:val="24"/>
                <w:lang w:eastAsia="ru-RU"/>
              </w:rPr>
            </w:pPr>
          </w:p>
        </w:tc>
      </w:tr>
      <w:tr w:rsidR="009E77B7" w:rsidRPr="009E77B7">
        <w:trPr>
          <w:trHeight w:val="151"/>
          <w:jc w:val="center"/>
        </w:trPr>
        <w:tc>
          <w:tcPr>
            <w:tcW w:w="833" w:type="dxa"/>
            <w:tcBorders>
              <w:top w:val="single" w:sz="4" w:space="0" w:color="auto"/>
              <w:left w:val="single" w:sz="4" w:space="0" w:color="auto"/>
              <w:bottom w:val="single" w:sz="4" w:space="0" w:color="auto"/>
              <w:right w:val="single" w:sz="4" w:space="0" w:color="auto"/>
            </w:tcBorders>
            <w:vAlign w:val="center"/>
          </w:tcPr>
          <w:p w:rsidR="006D6A60" w:rsidRPr="009E77B7" w:rsidRDefault="00391B8B" w:rsidP="00DF05F7">
            <w:pPr>
              <w:tabs>
                <w:tab w:val="left" w:pos="1260"/>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7667" w:type="dxa"/>
            <w:tcBorders>
              <w:top w:val="single" w:sz="4" w:space="0" w:color="auto"/>
              <w:left w:val="single" w:sz="4" w:space="0" w:color="auto"/>
              <w:bottom w:val="single" w:sz="4" w:space="0" w:color="auto"/>
              <w:right w:val="single" w:sz="4" w:space="0" w:color="auto"/>
            </w:tcBorders>
          </w:tcPr>
          <w:p w:rsidR="006D6A60" w:rsidRPr="00391B8B" w:rsidRDefault="009E75FE">
            <w:pPr>
              <w:tabs>
                <w:tab w:val="left" w:pos="1260"/>
              </w:tabs>
              <w:spacing w:after="0" w:line="240" w:lineRule="auto"/>
              <w:rPr>
                <w:rFonts w:ascii="Times New Roman" w:eastAsia="Times New Roman" w:hAnsi="Times New Roman" w:cs="Times New Roman"/>
                <w:sz w:val="24"/>
                <w:szCs w:val="24"/>
                <w:lang w:eastAsia="ru-RU"/>
              </w:rPr>
            </w:pPr>
            <w:r w:rsidRPr="00391B8B">
              <w:rPr>
                <w:rFonts w:ascii="Times New Roman" w:eastAsia="Times New Roman" w:hAnsi="Times New Roman" w:cs="Times New Roman"/>
                <w:sz w:val="24"/>
                <w:szCs w:val="24"/>
                <w:lang w:eastAsia="ru-RU"/>
              </w:rPr>
              <w:t xml:space="preserve">Перевірка  стану викладання </w:t>
            </w:r>
            <w:r w:rsidR="00391B8B" w:rsidRPr="00391B8B">
              <w:rPr>
                <w:rFonts w:ascii="Times New Roman" w:eastAsia="Times New Roman" w:hAnsi="Times New Roman" w:cs="Times New Roman"/>
                <w:sz w:val="24"/>
                <w:szCs w:val="24"/>
                <w:lang w:eastAsia="ru-RU"/>
              </w:rPr>
              <w:t>і рівня знань, умінь та навичок учнів7- 9 класів з хімії</w:t>
            </w:r>
          </w:p>
          <w:p w:rsidR="006D6A60" w:rsidRPr="00391B8B" w:rsidRDefault="006D6A60">
            <w:pPr>
              <w:tabs>
                <w:tab w:val="left" w:pos="1260"/>
              </w:tabs>
              <w:spacing w:after="0" w:line="240" w:lineRule="auto"/>
              <w:rPr>
                <w:rFonts w:ascii="Times New Roman" w:eastAsia="Times New Roman" w:hAnsi="Times New Roman" w:cs="Times New Roman"/>
                <w:sz w:val="24"/>
                <w:szCs w:val="24"/>
                <w:lang w:eastAsia="ru-RU"/>
              </w:rPr>
            </w:pPr>
          </w:p>
        </w:tc>
        <w:tc>
          <w:tcPr>
            <w:tcW w:w="1985" w:type="dxa"/>
            <w:tcBorders>
              <w:left w:val="single" w:sz="4" w:space="0" w:color="auto"/>
              <w:right w:val="single" w:sz="4" w:space="0" w:color="auto"/>
            </w:tcBorders>
            <w:vAlign w:val="center"/>
          </w:tcPr>
          <w:p w:rsidR="006D6A60" w:rsidRPr="00391B8B" w:rsidRDefault="00391B8B" w:rsidP="00DF05F7">
            <w:pPr>
              <w:rPr>
                <w:rFonts w:ascii="Times New Roman" w:eastAsia="Times New Roman" w:hAnsi="Times New Roman" w:cs="Times New Roman"/>
                <w:b/>
                <w:bCs/>
                <w:sz w:val="24"/>
                <w:szCs w:val="24"/>
                <w:lang w:eastAsia="ru-RU"/>
              </w:rPr>
            </w:pPr>
            <w:r w:rsidRPr="00391B8B">
              <w:rPr>
                <w:rFonts w:ascii="Times New Roman" w:eastAsia="Times New Roman" w:hAnsi="Times New Roman" w:cs="Times New Roman"/>
                <w:b/>
                <w:bCs/>
                <w:sz w:val="24"/>
                <w:szCs w:val="24"/>
                <w:lang w:eastAsia="ru-RU"/>
              </w:rPr>
              <w:t xml:space="preserve">Січень </w:t>
            </w:r>
          </w:p>
        </w:tc>
        <w:tc>
          <w:tcPr>
            <w:tcW w:w="1843" w:type="dxa"/>
            <w:tcBorders>
              <w:top w:val="single" w:sz="4" w:space="0" w:color="auto"/>
              <w:left w:val="single" w:sz="4" w:space="0" w:color="auto"/>
              <w:bottom w:val="single" w:sz="4" w:space="0" w:color="auto"/>
              <w:right w:val="single" w:sz="4" w:space="0" w:color="auto"/>
            </w:tcBorders>
          </w:tcPr>
          <w:p w:rsidR="006D6A60" w:rsidRPr="00391B8B" w:rsidRDefault="009E75FE">
            <w:pPr>
              <w:spacing w:after="0" w:line="240" w:lineRule="auto"/>
              <w:rPr>
                <w:rFonts w:ascii="Times New Roman" w:eastAsia="Times New Roman" w:hAnsi="Times New Roman" w:cs="Times New Roman"/>
                <w:sz w:val="24"/>
                <w:szCs w:val="24"/>
                <w:lang w:eastAsia="ru-RU"/>
              </w:rPr>
            </w:pPr>
            <w:r w:rsidRPr="00391B8B">
              <w:rPr>
                <w:rFonts w:ascii="Times New Roman" w:eastAsia="Times New Roman" w:hAnsi="Times New Roman" w:cs="Times New Roman"/>
                <w:sz w:val="24"/>
                <w:szCs w:val="24"/>
                <w:lang w:eastAsia="uk-UA"/>
              </w:rPr>
              <w:t>ЗДНВР</w:t>
            </w:r>
          </w:p>
        </w:tc>
        <w:tc>
          <w:tcPr>
            <w:tcW w:w="1417" w:type="dxa"/>
            <w:tcBorders>
              <w:top w:val="single" w:sz="4" w:space="0" w:color="auto"/>
              <w:left w:val="single" w:sz="4" w:space="0" w:color="auto"/>
              <w:bottom w:val="single" w:sz="4" w:space="0" w:color="auto"/>
              <w:right w:val="single" w:sz="4" w:space="0" w:color="auto"/>
            </w:tcBorders>
          </w:tcPr>
          <w:p w:rsidR="006D6A60" w:rsidRPr="009E77B7" w:rsidRDefault="006D6A60">
            <w:pPr>
              <w:tabs>
                <w:tab w:val="left" w:pos="1260"/>
              </w:tabs>
              <w:spacing w:after="0" w:line="240" w:lineRule="auto"/>
              <w:rPr>
                <w:rFonts w:ascii="Times New Roman" w:eastAsia="Times New Roman" w:hAnsi="Times New Roman" w:cs="Times New Roman"/>
                <w:sz w:val="24"/>
                <w:szCs w:val="24"/>
                <w:lang w:eastAsia="ru-RU"/>
              </w:rPr>
            </w:pPr>
          </w:p>
        </w:tc>
      </w:tr>
      <w:tr w:rsidR="009E77B7" w:rsidRPr="009E77B7">
        <w:trPr>
          <w:trHeight w:val="151"/>
          <w:jc w:val="center"/>
        </w:trPr>
        <w:tc>
          <w:tcPr>
            <w:tcW w:w="833" w:type="dxa"/>
            <w:tcBorders>
              <w:top w:val="single" w:sz="4" w:space="0" w:color="auto"/>
              <w:left w:val="single" w:sz="4" w:space="0" w:color="auto"/>
              <w:bottom w:val="single" w:sz="4" w:space="0" w:color="auto"/>
              <w:right w:val="single" w:sz="4" w:space="0" w:color="auto"/>
            </w:tcBorders>
            <w:vAlign w:val="center"/>
          </w:tcPr>
          <w:p w:rsidR="006D6A60" w:rsidRPr="009E77B7" w:rsidRDefault="00391B8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7667" w:type="dxa"/>
            <w:tcBorders>
              <w:top w:val="single" w:sz="4" w:space="0" w:color="auto"/>
              <w:left w:val="single" w:sz="4" w:space="0" w:color="auto"/>
              <w:bottom w:val="single" w:sz="4" w:space="0" w:color="auto"/>
              <w:right w:val="single" w:sz="4" w:space="0" w:color="auto"/>
            </w:tcBorders>
          </w:tcPr>
          <w:p w:rsidR="006D6A60" w:rsidRPr="00391B8B" w:rsidRDefault="00391B8B">
            <w:pPr>
              <w:tabs>
                <w:tab w:val="left" w:pos="1260"/>
              </w:tabs>
              <w:spacing w:after="0" w:line="240" w:lineRule="auto"/>
              <w:rPr>
                <w:rFonts w:ascii="Times New Roman" w:eastAsia="Times New Roman" w:hAnsi="Times New Roman" w:cs="Times New Roman"/>
                <w:sz w:val="24"/>
                <w:szCs w:val="24"/>
                <w:lang w:eastAsia="ru-RU"/>
              </w:rPr>
            </w:pPr>
            <w:r w:rsidRPr="00391B8B">
              <w:rPr>
                <w:rFonts w:ascii="Times New Roman" w:eastAsia="Times New Roman" w:hAnsi="Times New Roman" w:cs="Times New Roman"/>
                <w:sz w:val="24"/>
                <w:szCs w:val="24"/>
                <w:lang w:eastAsia="ru-RU"/>
              </w:rPr>
              <w:t>Перевірка стану інклюзивного навчання</w:t>
            </w:r>
          </w:p>
        </w:tc>
        <w:tc>
          <w:tcPr>
            <w:tcW w:w="1985" w:type="dxa"/>
            <w:tcBorders>
              <w:left w:val="single" w:sz="4" w:space="0" w:color="auto"/>
              <w:bottom w:val="single" w:sz="4" w:space="0" w:color="auto"/>
              <w:right w:val="single" w:sz="4" w:space="0" w:color="auto"/>
            </w:tcBorders>
            <w:vAlign w:val="center"/>
          </w:tcPr>
          <w:p w:rsidR="00391B8B" w:rsidRPr="00391B8B" w:rsidRDefault="00391B8B" w:rsidP="00391B8B">
            <w:pPr>
              <w:tabs>
                <w:tab w:val="left" w:pos="1260"/>
              </w:tabs>
              <w:spacing w:after="0" w:line="240" w:lineRule="auto"/>
              <w:rPr>
                <w:rFonts w:ascii="Times New Roman" w:eastAsia="Times New Roman" w:hAnsi="Times New Roman" w:cs="Times New Roman"/>
                <w:b/>
                <w:bCs/>
                <w:sz w:val="24"/>
                <w:szCs w:val="24"/>
                <w:lang w:eastAsia="ru-RU"/>
              </w:rPr>
            </w:pPr>
            <w:r w:rsidRPr="00391B8B">
              <w:rPr>
                <w:rFonts w:ascii="Times New Roman" w:eastAsia="Times New Roman" w:hAnsi="Times New Roman" w:cs="Times New Roman"/>
                <w:b/>
                <w:bCs/>
                <w:sz w:val="24"/>
                <w:szCs w:val="24"/>
                <w:lang w:eastAsia="ru-RU"/>
              </w:rPr>
              <w:t>Грудень</w:t>
            </w:r>
          </w:p>
          <w:p w:rsidR="006D6A60" w:rsidRPr="00391B8B" w:rsidRDefault="00391B8B">
            <w:pPr>
              <w:spacing w:after="0" w:line="240" w:lineRule="auto"/>
              <w:rPr>
                <w:rFonts w:ascii="Times New Roman" w:eastAsia="Times New Roman" w:hAnsi="Times New Roman" w:cs="Times New Roman"/>
                <w:b/>
                <w:bCs/>
                <w:sz w:val="24"/>
                <w:szCs w:val="24"/>
                <w:lang w:eastAsia="ru-RU"/>
              </w:rPr>
            </w:pPr>
            <w:r w:rsidRPr="00391B8B">
              <w:rPr>
                <w:rFonts w:ascii="Times New Roman" w:eastAsia="Times New Roman" w:hAnsi="Times New Roman" w:cs="Times New Roman"/>
                <w:b/>
                <w:bCs/>
                <w:sz w:val="24"/>
                <w:szCs w:val="24"/>
                <w:lang w:eastAsia="ru-RU"/>
              </w:rPr>
              <w:t>Травень</w:t>
            </w:r>
          </w:p>
        </w:tc>
        <w:tc>
          <w:tcPr>
            <w:tcW w:w="1843" w:type="dxa"/>
            <w:tcBorders>
              <w:top w:val="single" w:sz="4" w:space="0" w:color="auto"/>
              <w:left w:val="single" w:sz="4" w:space="0" w:color="auto"/>
              <w:bottom w:val="single" w:sz="4" w:space="0" w:color="auto"/>
              <w:right w:val="single" w:sz="4" w:space="0" w:color="auto"/>
            </w:tcBorders>
          </w:tcPr>
          <w:p w:rsidR="006D6A60" w:rsidRPr="00391B8B" w:rsidRDefault="009E75FE">
            <w:pPr>
              <w:spacing w:after="200" w:line="276" w:lineRule="auto"/>
              <w:rPr>
                <w:rFonts w:ascii="Times New Roman" w:eastAsia="Times New Roman" w:hAnsi="Times New Roman" w:cs="Times New Roman"/>
                <w:sz w:val="24"/>
                <w:szCs w:val="24"/>
                <w:lang w:eastAsia="uk-UA"/>
              </w:rPr>
            </w:pPr>
            <w:r w:rsidRPr="00391B8B">
              <w:rPr>
                <w:rFonts w:ascii="Times New Roman" w:eastAsia="Times New Roman" w:hAnsi="Times New Roman" w:cs="Times New Roman"/>
                <w:sz w:val="24"/>
                <w:szCs w:val="24"/>
                <w:lang w:eastAsia="uk-UA"/>
              </w:rPr>
              <w:t>ЗДНВР</w:t>
            </w:r>
          </w:p>
        </w:tc>
        <w:tc>
          <w:tcPr>
            <w:tcW w:w="1417" w:type="dxa"/>
            <w:tcBorders>
              <w:top w:val="single" w:sz="4" w:space="0" w:color="auto"/>
              <w:left w:val="single" w:sz="4" w:space="0" w:color="auto"/>
              <w:bottom w:val="single" w:sz="4" w:space="0" w:color="auto"/>
              <w:right w:val="single" w:sz="4" w:space="0" w:color="auto"/>
            </w:tcBorders>
          </w:tcPr>
          <w:p w:rsidR="006D6A60" w:rsidRPr="009E77B7" w:rsidRDefault="006D6A60">
            <w:pPr>
              <w:tabs>
                <w:tab w:val="left" w:pos="1260"/>
              </w:tabs>
              <w:spacing w:after="0" w:line="240" w:lineRule="auto"/>
              <w:rPr>
                <w:rFonts w:ascii="Times New Roman" w:eastAsia="Times New Roman" w:hAnsi="Times New Roman" w:cs="Times New Roman"/>
                <w:sz w:val="24"/>
                <w:szCs w:val="24"/>
                <w:lang w:eastAsia="ru-RU"/>
              </w:rPr>
            </w:pPr>
          </w:p>
        </w:tc>
      </w:tr>
    </w:tbl>
    <w:p w:rsidR="006D6A60" w:rsidRPr="009E77B7" w:rsidRDefault="006D6A60">
      <w:pPr>
        <w:spacing w:after="200" w:line="276" w:lineRule="auto"/>
        <w:rPr>
          <w:rFonts w:ascii="Times New Roman" w:eastAsia="Times New Roman" w:hAnsi="Times New Roman" w:cs="Times New Roman"/>
          <w:sz w:val="24"/>
          <w:szCs w:val="24"/>
          <w:lang w:eastAsia="uk-UA"/>
        </w:rPr>
      </w:pPr>
    </w:p>
    <w:p w:rsidR="00391B8B" w:rsidRDefault="00391B8B">
      <w:pPr>
        <w:tabs>
          <w:tab w:val="left" w:pos="2370"/>
        </w:tabs>
        <w:spacing w:after="200" w:line="276" w:lineRule="auto"/>
        <w:jc w:val="center"/>
        <w:rPr>
          <w:rFonts w:ascii="Times New Roman" w:eastAsia="Times New Roman" w:hAnsi="Times New Roman" w:cs="Times New Roman"/>
          <w:b/>
          <w:caps/>
          <w:sz w:val="28"/>
          <w:szCs w:val="24"/>
          <w:lang w:eastAsia="uk-UA"/>
        </w:rPr>
      </w:pPr>
    </w:p>
    <w:p w:rsidR="00391B8B" w:rsidRDefault="00391B8B">
      <w:pPr>
        <w:tabs>
          <w:tab w:val="left" w:pos="2370"/>
        </w:tabs>
        <w:spacing w:after="200" w:line="276" w:lineRule="auto"/>
        <w:jc w:val="center"/>
        <w:rPr>
          <w:rFonts w:ascii="Times New Roman" w:eastAsia="Times New Roman" w:hAnsi="Times New Roman" w:cs="Times New Roman"/>
          <w:b/>
          <w:caps/>
          <w:sz w:val="28"/>
          <w:szCs w:val="24"/>
          <w:lang w:eastAsia="uk-UA"/>
        </w:rPr>
      </w:pPr>
    </w:p>
    <w:p w:rsidR="00391B8B" w:rsidRDefault="00391B8B">
      <w:pPr>
        <w:tabs>
          <w:tab w:val="left" w:pos="2370"/>
        </w:tabs>
        <w:spacing w:after="200" w:line="276" w:lineRule="auto"/>
        <w:jc w:val="center"/>
        <w:rPr>
          <w:rFonts w:ascii="Times New Roman" w:eastAsia="Times New Roman" w:hAnsi="Times New Roman" w:cs="Times New Roman"/>
          <w:b/>
          <w:caps/>
          <w:sz w:val="28"/>
          <w:szCs w:val="24"/>
          <w:lang w:eastAsia="uk-UA"/>
        </w:rPr>
      </w:pPr>
    </w:p>
    <w:p w:rsidR="00391B8B" w:rsidRDefault="00391B8B" w:rsidP="00391B8B">
      <w:pPr>
        <w:tabs>
          <w:tab w:val="left" w:pos="2370"/>
        </w:tabs>
        <w:spacing w:after="200" w:line="276" w:lineRule="auto"/>
        <w:rPr>
          <w:rFonts w:ascii="Times New Roman" w:eastAsia="Times New Roman" w:hAnsi="Times New Roman" w:cs="Times New Roman"/>
          <w:b/>
          <w:caps/>
          <w:sz w:val="28"/>
          <w:szCs w:val="24"/>
          <w:lang w:eastAsia="uk-UA"/>
        </w:rPr>
      </w:pPr>
    </w:p>
    <w:p w:rsidR="006D6A60" w:rsidRPr="009E77B7" w:rsidRDefault="009E75FE">
      <w:pPr>
        <w:tabs>
          <w:tab w:val="left" w:pos="2370"/>
        </w:tabs>
        <w:spacing w:after="200" w:line="276" w:lineRule="auto"/>
        <w:jc w:val="center"/>
        <w:rPr>
          <w:rFonts w:ascii="Times New Roman" w:eastAsia="Times New Roman" w:hAnsi="Times New Roman" w:cs="Times New Roman"/>
          <w:b/>
          <w:caps/>
          <w:sz w:val="28"/>
          <w:szCs w:val="24"/>
          <w:lang w:eastAsia="uk-UA"/>
        </w:rPr>
      </w:pPr>
      <w:r w:rsidRPr="009E77B7">
        <w:rPr>
          <w:rFonts w:ascii="Times New Roman" w:eastAsia="Times New Roman" w:hAnsi="Times New Roman" w:cs="Times New Roman"/>
          <w:b/>
          <w:caps/>
          <w:sz w:val="28"/>
          <w:szCs w:val="24"/>
          <w:lang w:eastAsia="uk-UA"/>
        </w:rPr>
        <w:lastRenderedPageBreak/>
        <w:t>Здійснення класно-узагальнюючого контролю</w:t>
      </w:r>
    </w:p>
    <w:tbl>
      <w:tblPr>
        <w:tblW w:w="13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
        <w:gridCol w:w="5362"/>
        <w:gridCol w:w="2639"/>
        <w:gridCol w:w="2461"/>
        <w:gridCol w:w="1898"/>
      </w:tblGrid>
      <w:tr w:rsidR="009E77B7" w:rsidRPr="009E77B7">
        <w:trPr>
          <w:cantSplit/>
          <w:trHeight w:val="582"/>
          <w:jc w:val="center"/>
        </w:trPr>
        <w:tc>
          <w:tcPr>
            <w:tcW w:w="94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6A60" w:rsidRPr="009E77B7" w:rsidRDefault="009E75FE">
            <w:pPr>
              <w:spacing w:after="0" w:line="240" w:lineRule="auto"/>
              <w:jc w:val="center"/>
              <w:rPr>
                <w:rFonts w:ascii="Times New Roman" w:eastAsia="Times New Roman" w:hAnsi="Times New Roman" w:cs="Times New Roman"/>
                <w:b/>
                <w:sz w:val="24"/>
                <w:szCs w:val="24"/>
                <w:lang w:eastAsia="ru-RU"/>
              </w:rPr>
            </w:pPr>
            <w:r w:rsidRPr="009E77B7">
              <w:rPr>
                <w:rFonts w:ascii="Times New Roman" w:eastAsia="Times New Roman" w:hAnsi="Times New Roman" w:cs="Times New Roman"/>
                <w:b/>
                <w:sz w:val="24"/>
                <w:szCs w:val="24"/>
                <w:lang w:eastAsia="ru-RU"/>
              </w:rPr>
              <w:t>№</w:t>
            </w:r>
          </w:p>
          <w:p w:rsidR="006D6A60" w:rsidRPr="009E77B7" w:rsidRDefault="009E75FE">
            <w:pPr>
              <w:spacing w:after="0" w:line="240" w:lineRule="auto"/>
              <w:jc w:val="center"/>
              <w:rPr>
                <w:rFonts w:ascii="Times New Roman" w:eastAsia="Times New Roman" w:hAnsi="Times New Roman" w:cs="Times New Roman"/>
                <w:b/>
                <w:sz w:val="24"/>
                <w:szCs w:val="24"/>
                <w:lang w:eastAsia="ru-RU"/>
              </w:rPr>
            </w:pPr>
            <w:r w:rsidRPr="009E77B7">
              <w:rPr>
                <w:rFonts w:ascii="Times New Roman" w:eastAsia="Times New Roman" w:hAnsi="Times New Roman" w:cs="Times New Roman"/>
                <w:b/>
                <w:sz w:val="24"/>
                <w:szCs w:val="24"/>
                <w:lang w:eastAsia="ru-RU"/>
              </w:rPr>
              <w:t>з/п</w:t>
            </w:r>
          </w:p>
        </w:tc>
        <w:tc>
          <w:tcPr>
            <w:tcW w:w="53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6A60" w:rsidRPr="009E77B7" w:rsidRDefault="009E75FE">
            <w:pPr>
              <w:spacing w:after="0" w:line="240" w:lineRule="auto"/>
              <w:jc w:val="center"/>
              <w:rPr>
                <w:rFonts w:ascii="Times New Roman" w:eastAsia="Times New Roman" w:hAnsi="Times New Roman" w:cs="Times New Roman"/>
                <w:b/>
                <w:sz w:val="24"/>
                <w:szCs w:val="24"/>
                <w:lang w:eastAsia="ru-RU"/>
              </w:rPr>
            </w:pPr>
            <w:r w:rsidRPr="009E77B7">
              <w:rPr>
                <w:rFonts w:ascii="Times New Roman" w:eastAsia="Times New Roman" w:hAnsi="Times New Roman" w:cs="Times New Roman"/>
                <w:b/>
                <w:sz w:val="24"/>
                <w:szCs w:val="24"/>
                <w:lang w:eastAsia="ru-RU"/>
              </w:rPr>
              <w:t>Зміст діяльності</w:t>
            </w:r>
          </w:p>
        </w:tc>
        <w:tc>
          <w:tcPr>
            <w:tcW w:w="26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6A60" w:rsidRPr="009E77B7" w:rsidRDefault="009E75FE">
            <w:pPr>
              <w:tabs>
                <w:tab w:val="left" w:pos="1275"/>
              </w:tabs>
              <w:spacing w:after="0" w:line="240" w:lineRule="auto"/>
              <w:jc w:val="center"/>
              <w:rPr>
                <w:rFonts w:ascii="Times New Roman" w:eastAsia="Times New Roman" w:hAnsi="Times New Roman" w:cs="Times New Roman"/>
                <w:b/>
                <w:sz w:val="24"/>
                <w:szCs w:val="24"/>
                <w:lang w:eastAsia="ru-RU"/>
              </w:rPr>
            </w:pPr>
            <w:r w:rsidRPr="009E77B7">
              <w:rPr>
                <w:rFonts w:ascii="Times New Roman" w:eastAsia="Times New Roman" w:hAnsi="Times New Roman" w:cs="Times New Roman"/>
                <w:b/>
                <w:sz w:val="24"/>
                <w:szCs w:val="24"/>
                <w:lang w:eastAsia="ru-RU"/>
              </w:rPr>
              <w:t>Термін проведення</w:t>
            </w:r>
          </w:p>
        </w:tc>
        <w:tc>
          <w:tcPr>
            <w:tcW w:w="24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6A60" w:rsidRPr="009E77B7" w:rsidRDefault="009E75FE">
            <w:pPr>
              <w:tabs>
                <w:tab w:val="left" w:pos="1275"/>
              </w:tabs>
              <w:spacing w:after="0" w:line="240" w:lineRule="auto"/>
              <w:jc w:val="center"/>
              <w:rPr>
                <w:rFonts w:ascii="Times New Roman" w:eastAsia="Times New Roman" w:hAnsi="Times New Roman" w:cs="Times New Roman"/>
                <w:b/>
                <w:sz w:val="24"/>
                <w:szCs w:val="24"/>
                <w:lang w:eastAsia="ru-RU"/>
              </w:rPr>
            </w:pPr>
            <w:r w:rsidRPr="009E77B7">
              <w:rPr>
                <w:rFonts w:ascii="Times New Roman" w:eastAsia="Times New Roman" w:hAnsi="Times New Roman" w:cs="Times New Roman"/>
                <w:b/>
                <w:sz w:val="24"/>
                <w:szCs w:val="24"/>
                <w:lang w:eastAsia="ru-RU"/>
              </w:rPr>
              <w:t>Відповідальний</w:t>
            </w:r>
          </w:p>
        </w:tc>
        <w:tc>
          <w:tcPr>
            <w:tcW w:w="18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D6A60" w:rsidRPr="009E77B7" w:rsidRDefault="009E75FE">
            <w:pPr>
              <w:spacing w:after="0" w:line="240" w:lineRule="auto"/>
              <w:jc w:val="center"/>
              <w:rPr>
                <w:rFonts w:ascii="Times New Roman" w:eastAsia="Times New Roman" w:hAnsi="Times New Roman" w:cs="Times New Roman"/>
                <w:b/>
                <w:sz w:val="24"/>
                <w:szCs w:val="24"/>
                <w:lang w:eastAsia="ru-RU"/>
              </w:rPr>
            </w:pPr>
            <w:r w:rsidRPr="009E77B7">
              <w:rPr>
                <w:rFonts w:ascii="Times New Roman" w:eastAsia="Times New Roman" w:hAnsi="Times New Roman" w:cs="Times New Roman"/>
                <w:b/>
                <w:sz w:val="24"/>
                <w:szCs w:val="24"/>
                <w:lang w:eastAsia="ru-RU"/>
              </w:rPr>
              <w:t>Відмітка про виконання</w:t>
            </w:r>
          </w:p>
        </w:tc>
      </w:tr>
      <w:tr w:rsidR="009E77B7" w:rsidRPr="009E77B7">
        <w:trPr>
          <w:cantSplit/>
          <w:trHeight w:val="635"/>
          <w:jc w:val="center"/>
        </w:trPr>
        <w:tc>
          <w:tcPr>
            <w:tcW w:w="941" w:type="dxa"/>
            <w:tcBorders>
              <w:top w:val="single" w:sz="4" w:space="0" w:color="auto"/>
              <w:left w:val="single" w:sz="4" w:space="0" w:color="auto"/>
              <w:bottom w:val="single" w:sz="4" w:space="0" w:color="auto"/>
              <w:right w:val="single" w:sz="4" w:space="0" w:color="auto"/>
            </w:tcBorders>
          </w:tcPr>
          <w:p w:rsidR="006D6A60" w:rsidRPr="009E77B7" w:rsidRDefault="009E75FE">
            <w:pPr>
              <w:spacing w:after="0" w:line="240" w:lineRule="auto"/>
              <w:jc w:val="center"/>
              <w:rPr>
                <w:rFonts w:ascii="Times New Roman" w:eastAsia="Times New Roman" w:hAnsi="Times New Roman" w:cs="Times New Roman"/>
                <w:b/>
                <w:sz w:val="24"/>
                <w:szCs w:val="24"/>
                <w:lang w:eastAsia="ru-RU"/>
              </w:rPr>
            </w:pPr>
            <w:r w:rsidRPr="009E77B7">
              <w:rPr>
                <w:rFonts w:ascii="Times New Roman" w:eastAsia="Times New Roman" w:hAnsi="Times New Roman" w:cs="Times New Roman"/>
                <w:b/>
                <w:sz w:val="24"/>
                <w:szCs w:val="24"/>
                <w:lang w:eastAsia="ru-RU"/>
              </w:rPr>
              <w:t>1</w:t>
            </w:r>
          </w:p>
        </w:tc>
        <w:tc>
          <w:tcPr>
            <w:tcW w:w="536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sidRPr="009E77B7">
              <w:rPr>
                <w:rFonts w:ascii="Times New Roman" w:eastAsia="Times New Roman" w:hAnsi="Times New Roman" w:cs="Times New Roman"/>
                <w:sz w:val="24"/>
                <w:szCs w:val="24"/>
                <w:lang w:eastAsia="ru-RU"/>
              </w:rPr>
              <w:t xml:space="preserve">Управління адаптацією учнів 5- класу  до навчання в школі ІІ ступеню </w:t>
            </w:r>
          </w:p>
          <w:p w:rsidR="00391B8B" w:rsidRDefault="00391B8B">
            <w:pPr>
              <w:spacing w:after="0" w:line="240" w:lineRule="auto"/>
              <w:rPr>
                <w:rFonts w:ascii="Times New Roman" w:eastAsia="Times New Roman" w:hAnsi="Times New Roman" w:cs="Times New Roman"/>
                <w:sz w:val="24"/>
                <w:szCs w:val="24"/>
                <w:lang w:eastAsia="ru-RU"/>
              </w:rPr>
            </w:pPr>
          </w:p>
          <w:p w:rsidR="00391B8B" w:rsidRPr="009E77B7" w:rsidRDefault="00391B8B">
            <w:pPr>
              <w:spacing w:after="0" w:line="240" w:lineRule="auto"/>
              <w:rPr>
                <w:rFonts w:ascii="Times New Roman" w:eastAsia="Times New Roman" w:hAnsi="Times New Roman" w:cs="Times New Roman"/>
                <w:sz w:val="24"/>
                <w:szCs w:val="24"/>
                <w:lang w:eastAsia="ru-RU"/>
              </w:rPr>
            </w:pPr>
          </w:p>
        </w:tc>
        <w:tc>
          <w:tcPr>
            <w:tcW w:w="2639" w:type="dxa"/>
            <w:tcBorders>
              <w:top w:val="single" w:sz="4" w:space="0" w:color="auto"/>
              <w:left w:val="single" w:sz="4" w:space="0" w:color="auto"/>
              <w:bottom w:val="single" w:sz="4" w:space="0" w:color="auto"/>
              <w:right w:val="single" w:sz="4" w:space="0" w:color="auto"/>
            </w:tcBorders>
          </w:tcPr>
          <w:p w:rsidR="006D6A60" w:rsidRPr="009E77B7" w:rsidRDefault="009E75FE">
            <w:pPr>
              <w:spacing w:after="0" w:line="240" w:lineRule="auto"/>
              <w:rPr>
                <w:rFonts w:ascii="Times New Roman" w:eastAsia="Times New Roman" w:hAnsi="Times New Roman" w:cs="Times New Roman"/>
                <w:bCs/>
                <w:sz w:val="24"/>
                <w:szCs w:val="24"/>
                <w:lang w:eastAsia="ru-RU"/>
              </w:rPr>
            </w:pPr>
            <w:r w:rsidRPr="009E77B7">
              <w:rPr>
                <w:rFonts w:ascii="Times New Roman" w:eastAsia="Times New Roman" w:hAnsi="Times New Roman" w:cs="Times New Roman"/>
                <w:bCs/>
                <w:sz w:val="24"/>
                <w:szCs w:val="24"/>
                <w:lang w:eastAsia="ru-RU"/>
              </w:rPr>
              <w:t>січень</w:t>
            </w:r>
          </w:p>
          <w:p w:rsidR="006D6A60" w:rsidRPr="009E77B7" w:rsidRDefault="006D6A60">
            <w:pPr>
              <w:spacing w:after="0" w:line="240" w:lineRule="auto"/>
              <w:rPr>
                <w:rFonts w:ascii="Times New Roman" w:eastAsia="Times New Roman" w:hAnsi="Times New Roman" w:cs="Times New Roman"/>
                <w:sz w:val="24"/>
                <w:szCs w:val="24"/>
                <w:lang w:eastAsia="ru-RU"/>
              </w:rPr>
            </w:pPr>
          </w:p>
          <w:p w:rsidR="006D6A60" w:rsidRPr="009E77B7" w:rsidRDefault="006D6A60">
            <w:pPr>
              <w:spacing w:after="0" w:line="240" w:lineRule="auto"/>
              <w:rPr>
                <w:rFonts w:ascii="Times New Roman" w:eastAsia="Times New Roman" w:hAnsi="Times New Roman" w:cs="Times New Roman"/>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6D6A60" w:rsidRPr="009E77B7" w:rsidRDefault="006D6A60">
            <w:pPr>
              <w:spacing w:after="0" w:line="240" w:lineRule="auto"/>
              <w:rPr>
                <w:rFonts w:ascii="Times New Roman" w:eastAsia="Times New Roman" w:hAnsi="Times New Roman" w:cs="Times New Roman"/>
                <w:sz w:val="24"/>
                <w:szCs w:val="24"/>
                <w:lang w:eastAsia="ru-RU"/>
              </w:rPr>
            </w:pPr>
          </w:p>
          <w:p w:rsidR="00391B8B" w:rsidRPr="009E77B7" w:rsidRDefault="00391B8B" w:rsidP="00391B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В.о.директора</w:t>
            </w:r>
          </w:p>
          <w:p w:rsidR="006D6A60" w:rsidRPr="009E77B7" w:rsidRDefault="006D6A60" w:rsidP="00391B8B">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6D6A60" w:rsidRPr="009E77B7" w:rsidRDefault="006D6A60">
            <w:pPr>
              <w:spacing w:after="0" w:line="240" w:lineRule="auto"/>
              <w:rPr>
                <w:rFonts w:ascii="Times New Roman" w:eastAsia="Times New Roman" w:hAnsi="Times New Roman" w:cs="Times New Roman"/>
                <w:sz w:val="24"/>
                <w:szCs w:val="24"/>
                <w:lang w:eastAsia="ru-RU"/>
              </w:rPr>
            </w:pPr>
          </w:p>
          <w:p w:rsidR="006D6A60" w:rsidRPr="009E77B7" w:rsidRDefault="006D6A60">
            <w:pPr>
              <w:spacing w:after="0" w:line="240" w:lineRule="auto"/>
              <w:rPr>
                <w:rFonts w:ascii="Times New Roman" w:eastAsia="Times New Roman" w:hAnsi="Times New Roman" w:cs="Times New Roman"/>
                <w:sz w:val="24"/>
                <w:szCs w:val="24"/>
                <w:lang w:eastAsia="ru-RU"/>
              </w:rPr>
            </w:pPr>
          </w:p>
          <w:p w:rsidR="006D6A60" w:rsidRPr="009E77B7" w:rsidRDefault="006D6A60">
            <w:pPr>
              <w:tabs>
                <w:tab w:val="left" w:pos="1065"/>
              </w:tabs>
              <w:spacing w:after="0" w:line="240" w:lineRule="auto"/>
              <w:rPr>
                <w:rFonts w:ascii="Times New Roman" w:eastAsia="Times New Roman" w:hAnsi="Times New Roman" w:cs="Times New Roman"/>
                <w:sz w:val="24"/>
                <w:szCs w:val="24"/>
                <w:lang w:eastAsia="ru-RU"/>
              </w:rPr>
            </w:pPr>
          </w:p>
        </w:tc>
      </w:tr>
      <w:tr w:rsidR="009E77B7" w:rsidRPr="009E77B7">
        <w:trPr>
          <w:cantSplit/>
          <w:trHeight w:val="1133"/>
          <w:jc w:val="center"/>
        </w:trPr>
        <w:tc>
          <w:tcPr>
            <w:tcW w:w="941" w:type="dxa"/>
            <w:tcBorders>
              <w:top w:val="single" w:sz="4" w:space="0" w:color="auto"/>
              <w:left w:val="single" w:sz="4" w:space="0" w:color="auto"/>
              <w:bottom w:val="single" w:sz="4" w:space="0" w:color="auto"/>
              <w:right w:val="single" w:sz="4" w:space="0" w:color="auto"/>
            </w:tcBorders>
          </w:tcPr>
          <w:p w:rsidR="006D6A60" w:rsidRPr="009E77B7" w:rsidRDefault="009E75FE">
            <w:pPr>
              <w:spacing w:after="0" w:line="240" w:lineRule="auto"/>
              <w:jc w:val="center"/>
              <w:rPr>
                <w:rFonts w:ascii="Times New Roman" w:eastAsia="Times New Roman" w:hAnsi="Times New Roman" w:cs="Times New Roman"/>
                <w:b/>
                <w:sz w:val="24"/>
                <w:szCs w:val="24"/>
                <w:lang w:eastAsia="ru-RU"/>
              </w:rPr>
            </w:pPr>
            <w:r w:rsidRPr="009E77B7">
              <w:rPr>
                <w:rFonts w:ascii="Times New Roman" w:eastAsia="Times New Roman" w:hAnsi="Times New Roman" w:cs="Times New Roman"/>
                <w:b/>
                <w:sz w:val="24"/>
                <w:szCs w:val="24"/>
                <w:lang w:eastAsia="ru-RU"/>
              </w:rPr>
              <w:t>2</w:t>
            </w:r>
          </w:p>
        </w:tc>
        <w:tc>
          <w:tcPr>
            <w:tcW w:w="5362" w:type="dxa"/>
            <w:tcBorders>
              <w:top w:val="single" w:sz="4" w:space="0" w:color="auto"/>
              <w:left w:val="single" w:sz="4" w:space="0" w:color="auto"/>
              <w:bottom w:val="single" w:sz="4" w:space="0" w:color="auto"/>
              <w:right w:val="single" w:sz="4" w:space="0" w:color="auto"/>
            </w:tcBorders>
          </w:tcPr>
          <w:p w:rsidR="006D6A60" w:rsidRPr="009E77B7" w:rsidRDefault="009E75FE">
            <w:pPr>
              <w:spacing w:after="0" w:line="240" w:lineRule="auto"/>
              <w:rPr>
                <w:rFonts w:ascii="Times New Roman" w:eastAsia="Times New Roman" w:hAnsi="Times New Roman" w:cs="Times New Roman"/>
                <w:sz w:val="24"/>
                <w:szCs w:val="24"/>
                <w:lang w:eastAsia="ru-RU"/>
              </w:rPr>
            </w:pPr>
            <w:r w:rsidRPr="009E77B7">
              <w:rPr>
                <w:rFonts w:ascii="Times New Roman" w:eastAsia="Times New Roman" w:hAnsi="Times New Roman" w:cs="Times New Roman"/>
                <w:sz w:val="24"/>
                <w:szCs w:val="24"/>
                <w:lang w:eastAsia="ru-RU"/>
              </w:rPr>
              <w:t xml:space="preserve">Управління адаптацією учнів 1класу до навчання в школі І ступеня </w:t>
            </w:r>
          </w:p>
          <w:p w:rsidR="006D6A60" w:rsidRPr="009E77B7" w:rsidRDefault="006D6A60">
            <w:pPr>
              <w:spacing w:after="0" w:line="240" w:lineRule="auto"/>
              <w:rPr>
                <w:rFonts w:ascii="Times New Roman" w:eastAsia="Times New Roman" w:hAnsi="Times New Roman" w:cs="Times New Roman"/>
                <w:sz w:val="24"/>
                <w:szCs w:val="24"/>
                <w:lang w:eastAsia="ru-RU"/>
              </w:rPr>
            </w:pPr>
          </w:p>
        </w:tc>
        <w:tc>
          <w:tcPr>
            <w:tcW w:w="2639" w:type="dxa"/>
            <w:tcBorders>
              <w:top w:val="single" w:sz="4" w:space="0" w:color="auto"/>
              <w:left w:val="single" w:sz="4" w:space="0" w:color="auto"/>
              <w:bottom w:val="single" w:sz="4" w:space="0" w:color="auto"/>
              <w:right w:val="single" w:sz="4" w:space="0" w:color="auto"/>
            </w:tcBorders>
          </w:tcPr>
          <w:p w:rsidR="006D6A60" w:rsidRPr="009E77B7" w:rsidRDefault="009E75FE">
            <w:pPr>
              <w:spacing w:after="0" w:line="240" w:lineRule="auto"/>
              <w:rPr>
                <w:rFonts w:ascii="Times New Roman" w:eastAsia="Times New Roman" w:hAnsi="Times New Roman" w:cs="Times New Roman"/>
                <w:bCs/>
                <w:sz w:val="24"/>
                <w:szCs w:val="24"/>
                <w:lang w:eastAsia="ru-RU"/>
              </w:rPr>
            </w:pPr>
            <w:r w:rsidRPr="009E77B7">
              <w:rPr>
                <w:rFonts w:ascii="Times New Roman" w:eastAsia="Times New Roman" w:hAnsi="Times New Roman" w:cs="Times New Roman"/>
                <w:bCs/>
                <w:sz w:val="24"/>
                <w:szCs w:val="24"/>
                <w:lang w:eastAsia="ru-RU"/>
              </w:rPr>
              <w:t>Грудень</w:t>
            </w:r>
          </w:p>
          <w:p w:rsidR="006D6A60" w:rsidRPr="009E77B7" w:rsidRDefault="009E75FE">
            <w:pPr>
              <w:spacing w:after="0" w:line="240" w:lineRule="auto"/>
              <w:rPr>
                <w:rFonts w:ascii="Times New Roman" w:eastAsia="Times New Roman" w:hAnsi="Times New Roman" w:cs="Times New Roman"/>
                <w:bCs/>
                <w:sz w:val="24"/>
                <w:szCs w:val="24"/>
                <w:lang w:eastAsia="ru-RU"/>
              </w:rPr>
            </w:pPr>
            <w:r w:rsidRPr="009E77B7">
              <w:rPr>
                <w:rFonts w:ascii="Times New Roman" w:eastAsia="Times New Roman" w:hAnsi="Times New Roman" w:cs="Times New Roman"/>
                <w:bCs/>
                <w:sz w:val="24"/>
                <w:szCs w:val="24"/>
                <w:lang w:eastAsia="ru-RU"/>
              </w:rPr>
              <w:t xml:space="preserve">Січень </w:t>
            </w:r>
          </w:p>
          <w:p w:rsidR="006D6A60" w:rsidRPr="009E77B7" w:rsidRDefault="006D6A60">
            <w:pPr>
              <w:spacing w:after="0" w:line="240" w:lineRule="auto"/>
              <w:rPr>
                <w:rFonts w:ascii="Times New Roman" w:eastAsia="Times New Roman" w:hAnsi="Times New Roman" w:cs="Times New Roman"/>
                <w:sz w:val="24"/>
                <w:szCs w:val="24"/>
                <w:lang w:eastAsia="ru-RU"/>
              </w:rPr>
            </w:pPr>
          </w:p>
          <w:p w:rsidR="006D6A60" w:rsidRPr="009E77B7" w:rsidRDefault="006D6A60">
            <w:pPr>
              <w:spacing w:after="0" w:line="240" w:lineRule="auto"/>
              <w:rPr>
                <w:rFonts w:ascii="Times New Roman" w:eastAsia="Times New Roman" w:hAnsi="Times New Roman" w:cs="Times New Roman"/>
                <w:sz w:val="24"/>
                <w:szCs w:val="24"/>
                <w:lang w:eastAsia="ru-RU"/>
              </w:rPr>
            </w:pPr>
          </w:p>
          <w:p w:rsidR="006D6A60" w:rsidRPr="009E77B7" w:rsidRDefault="006D6A60">
            <w:pPr>
              <w:spacing w:after="0" w:line="240" w:lineRule="auto"/>
              <w:rPr>
                <w:rFonts w:ascii="Times New Roman" w:eastAsia="Times New Roman" w:hAnsi="Times New Roman" w:cs="Times New Roman"/>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391B8B" w:rsidRPr="009E77B7" w:rsidRDefault="00391B8B" w:rsidP="00391B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В.о.директора</w:t>
            </w:r>
          </w:p>
          <w:p w:rsidR="006D6A60" w:rsidRPr="009E77B7" w:rsidRDefault="006D6A60">
            <w:pPr>
              <w:spacing w:after="0" w:line="240" w:lineRule="auto"/>
              <w:jc w:val="both"/>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6D6A60" w:rsidRPr="009E77B7" w:rsidRDefault="006D6A60">
            <w:pPr>
              <w:spacing w:after="0" w:line="240" w:lineRule="auto"/>
              <w:rPr>
                <w:rFonts w:ascii="Times New Roman" w:eastAsia="Times New Roman" w:hAnsi="Times New Roman" w:cs="Times New Roman"/>
                <w:sz w:val="24"/>
                <w:szCs w:val="24"/>
                <w:lang w:eastAsia="ru-RU"/>
              </w:rPr>
            </w:pPr>
          </w:p>
        </w:tc>
      </w:tr>
      <w:tr w:rsidR="009E77B7" w:rsidRPr="009E77B7">
        <w:trPr>
          <w:cantSplit/>
          <w:trHeight w:val="686"/>
          <w:jc w:val="center"/>
        </w:trPr>
        <w:tc>
          <w:tcPr>
            <w:tcW w:w="941" w:type="dxa"/>
            <w:tcBorders>
              <w:top w:val="single" w:sz="4" w:space="0" w:color="auto"/>
              <w:left w:val="single" w:sz="4" w:space="0" w:color="auto"/>
              <w:right w:val="single" w:sz="4" w:space="0" w:color="auto"/>
            </w:tcBorders>
          </w:tcPr>
          <w:p w:rsidR="006D6A60" w:rsidRPr="009E77B7" w:rsidRDefault="009E75FE">
            <w:pPr>
              <w:spacing w:after="0" w:line="240" w:lineRule="auto"/>
              <w:jc w:val="center"/>
              <w:rPr>
                <w:rFonts w:ascii="Times New Roman" w:eastAsia="Times New Roman" w:hAnsi="Times New Roman" w:cs="Times New Roman"/>
                <w:b/>
                <w:bCs/>
                <w:sz w:val="24"/>
                <w:szCs w:val="24"/>
                <w:lang w:eastAsia="ru-RU"/>
              </w:rPr>
            </w:pPr>
            <w:r w:rsidRPr="009E77B7">
              <w:rPr>
                <w:rFonts w:ascii="Times New Roman" w:eastAsia="Times New Roman" w:hAnsi="Times New Roman" w:cs="Times New Roman"/>
                <w:b/>
                <w:bCs/>
                <w:sz w:val="24"/>
                <w:szCs w:val="24"/>
                <w:lang w:eastAsia="ru-RU"/>
              </w:rPr>
              <w:t>3</w:t>
            </w:r>
          </w:p>
        </w:tc>
        <w:tc>
          <w:tcPr>
            <w:tcW w:w="536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sidRPr="009E77B7">
              <w:rPr>
                <w:rFonts w:ascii="Times New Roman" w:eastAsia="Times New Roman" w:hAnsi="Times New Roman" w:cs="Times New Roman"/>
                <w:sz w:val="24"/>
                <w:szCs w:val="24"/>
                <w:lang w:eastAsia="ru-RU"/>
              </w:rPr>
              <w:t>Стан готовності  учнів 9-х класу до закінчення основної  школи</w:t>
            </w:r>
          </w:p>
          <w:p w:rsidR="00391B8B" w:rsidRDefault="00391B8B">
            <w:pPr>
              <w:spacing w:after="0" w:line="240" w:lineRule="auto"/>
              <w:rPr>
                <w:rFonts w:ascii="Times New Roman" w:eastAsia="Times New Roman" w:hAnsi="Times New Roman" w:cs="Times New Roman"/>
                <w:sz w:val="24"/>
                <w:szCs w:val="24"/>
                <w:lang w:eastAsia="ru-RU"/>
              </w:rPr>
            </w:pPr>
          </w:p>
          <w:p w:rsidR="00391B8B" w:rsidRPr="009E77B7" w:rsidRDefault="00391B8B">
            <w:pPr>
              <w:spacing w:after="0" w:line="240" w:lineRule="auto"/>
              <w:rPr>
                <w:rFonts w:ascii="Times New Roman" w:eastAsia="Times New Roman" w:hAnsi="Times New Roman" w:cs="Times New Roman"/>
                <w:sz w:val="24"/>
                <w:szCs w:val="24"/>
                <w:lang w:eastAsia="ru-RU"/>
              </w:rPr>
            </w:pPr>
          </w:p>
        </w:tc>
        <w:tc>
          <w:tcPr>
            <w:tcW w:w="2639" w:type="dxa"/>
            <w:tcBorders>
              <w:top w:val="single" w:sz="4" w:space="0" w:color="auto"/>
              <w:left w:val="single" w:sz="4" w:space="0" w:color="auto"/>
              <w:bottom w:val="single" w:sz="4" w:space="0" w:color="auto"/>
              <w:right w:val="single" w:sz="4" w:space="0" w:color="auto"/>
            </w:tcBorders>
          </w:tcPr>
          <w:p w:rsidR="006D6A60" w:rsidRPr="009E77B7" w:rsidRDefault="009E75FE">
            <w:pPr>
              <w:spacing w:after="0" w:line="240" w:lineRule="auto"/>
              <w:rPr>
                <w:rFonts w:ascii="Times New Roman" w:eastAsia="Times New Roman" w:hAnsi="Times New Roman" w:cs="Times New Roman"/>
                <w:bCs/>
                <w:sz w:val="24"/>
                <w:szCs w:val="24"/>
                <w:lang w:eastAsia="ru-RU"/>
              </w:rPr>
            </w:pPr>
            <w:r w:rsidRPr="009E77B7">
              <w:rPr>
                <w:rFonts w:ascii="Times New Roman" w:eastAsia="Times New Roman" w:hAnsi="Times New Roman" w:cs="Times New Roman"/>
                <w:bCs/>
                <w:sz w:val="24"/>
                <w:szCs w:val="24"/>
                <w:lang w:eastAsia="ru-RU"/>
              </w:rPr>
              <w:t>Березень</w:t>
            </w:r>
          </w:p>
        </w:tc>
        <w:tc>
          <w:tcPr>
            <w:tcW w:w="2461" w:type="dxa"/>
            <w:tcBorders>
              <w:top w:val="single" w:sz="4" w:space="0" w:color="auto"/>
              <w:left w:val="single" w:sz="4" w:space="0" w:color="auto"/>
              <w:bottom w:val="single" w:sz="4" w:space="0" w:color="auto"/>
              <w:right w:val="single" w:sz="4" w:space="0" w:color="auto"/>
            </w:tcBorders>
          </w:tcPr>
          <w:p w:rsidR="006D6A60" w:rsidRPr="009E77B7" w:rsidRDefault="006D6A60">
            <w:pPr>
              <w:spacing w:after="0" w:line="240" w:lineRule="auto"/>
              <w:rPr>
                <w:rFonts w:ascii="Times New Roman" w:eastAsia="Times New Roman" w:hAnsi="Times New Roman" w:cs="Times New Roman"/>
                <w:sz w:val="24"/>
                <w:szCs w:val="24"/>
                <w:lang w:eastAsia="ru-RU"/>
              </w:rPr>
            </w:pPr>
          </w:p>
          <w:p w:rsidR="00391B8B" w:rsidRPr="009E77B7" w:rsidRDefault="00391B8B" w:rsidP="00391B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В.о.директора</w:t>
            </w:r>
          </w:p>
          <w:p w:rsidR="006D6A60" w:rsidRPr="009E77B7" w:rsidRDefault="006D6A60">
            <w:pPr>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6D6A60" w:rsidRPr="009E77B7" w:rsidRDefault="006D6A60">
            <w:pPr>
              <w:spacing w:after="0" w:line="240" w:lineRule="auto"/>
              <w:rPr>
                <w:rFonts w:ascii="Times New Roman" w:eastAsia="Times New Roman" w:hAnsi="Times New Roman" w:cs="Times New Roman"/>
                <w:sz w:val="24"/>
                <w:szCs w:val="24"/>
                <w:lang w:eastAsia="ru-RU"/>
              </w:rPr>
            </w:pPr>
          </w:p>
        </w:tc>
      </w:tr>
      <w:tr w:rsidR="006D6A60" w:rsidRPr="009E77B7">
        <w:trPr>
          <w:cantSplit/>
          <w:trHeight w:val="696"/>
          <w:jc w:val="center"/>
        </w:trPr>
        <w:tc>
          <w:tcPr>
            <w:tcW w:w="941" w:type="dxa"/>
            <w:tcBorders>
              <w:top w:val="single" w:sz="4" w:space="0" w:color="auto"/>
              <w:left w:val="single" w:sz="4" w:space="0" w:color="auto"/>
              <w:bottom w:val="single" w:sz="4" w:space="0" w:color="auto"/>
              <w:right w:val="single" w:sz="4" w:space="0" w:color="auto"/>
            </w:tcBorders>
          </w:tcPr>
          <w:p w:rsidR="006D6A60" w:rsidRPr="009E77B7" w:rsidRDefault="009E75FE">
            <w:pPr>
              <w:spacing w:after="0" w:line="240" w:lineRule="auto"/>
              <w:jc w:val="center"/>
              <w:rPr>
                <w:rFonts w:ascii="Times New Roman" w:eastAsia="Times New Roman" w:hAnsi="Times New Roman" w:cs="Times New Roman"/>
                <w:b/>
                <w:bCs/>
                <w:sz w:val="24"/>
                <w:szCs w:val="24"/>
                <w:lang w:eastAsia="ru-RU"/>
              </w:rPr>
            </w:pPr>
            <w:r w:rsidRPr="009E77B7">
              <w:rPr>
                <w:rFonts w:ascii="Times New Roman" w:eastAsia="Times New Roman" w:hAnsi="Times New Roman" w:cs="Times New Roman"/>
                <w:b/>
                <w:bCs/>
                <w:sz w:val="24"/>
                <w:szCs w:val="24"/>
                <w:lang w:eastAsia="ru-RU"/>
              </w:rPr>
              <w:t>4</w:t>
            </w:r>
          </w:p>
        </w:tc>
        <w:tc>
          <w:tcPr>
            <w:tcW w:w="5362"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sidRPr="009E77B7">
              <w:rPr>
                <w:rFonts w:ascii="Times New Roman" w:eastAsia="Times New Roman" w:hAnsi="Times New Roman" w:cs="Times New Roman"/>
                <w:sz w:val="24"/>
                <w:szCs w:val="24"/>
                <w:lang w:eastAsia="ru-RU"/>
              </w:rPr>
              <w:t xml:space="preserve">Стан готовності учнів 4 класу до навчання в школі II-го ступеню </w:t>
            </w:r>
          </w:p>
          <w:p w:rsidR="00391B8B" w:rsidRDefault="00391B8B">
            <w:pPr>
              <w:spacing w:after="0" w:line="240" w:lineRule="auto"/>
              <w:rPr>
                <w:rFonts w:ascii="Times New Roman" w:eastAsia="Times New Roman" w:hAnsi="Times New Roman" w:cs="Times New Roman"/>
                <w:sz w:val="24"/>
                <w:szCs w:val="24"/>
                <w:lang w:eastAsia="ru-RU"/>
              </w:rPr>
            </w:pPr>
          </w:p>
          <w:p w:rsidR="00391B8B" w:rsidRDefault="00391B8B">
            <w:pPr>
              <w:spacing w:after="0" w:line="240" w:lineRule="auto"/>
              <w:rPr>
                <w:rFonts w:ascii="Times New Roman" w:eastAsia="Times New Roman" w:hAnsi="Times New Roman" w:cs="Times New Roman"/>
                <w:sz w:val="24"/>
                <w:szCs w:val="24"/>
                <w:lang w:eastAsia="ru-RU"/>
              </w:rPr>
            </w:pPr>
          </w:p>
          <w:p w:rsidR="00391B8B" w:rsidRPr="009E77B7" w:rsidRDefault="00391B8B">
            <w:pPr>
              <w:spacing w:after="0" w:line="240" w:lineRule="auto"/>
              <w:rPr>
                <w:rFonts w:ascii="Times New Roman" w:eastAsia="Times New Roman" w:hAnsi="Times New Roman" w:cs="Times New Roman"/>
                <w:sz w:val="24"/>
                <w:szCs w:val="24"/>
                <w:lang w:eastAsia="ru-RU"/>
              </w:rPr>
            </w:pPr>
          </w:p>
        </w:tc>
        <w:tc>
          <w:tcPr>
            <w:tcW w:w="2639" w:type="dxa"/>
            <w:tcBorders>
              <w:top w:val="single" w:sz="4" w:space="0" w:color="auto"/>
              <w:left w:val="single" w:sz="4" w:space="0" w:color="auto"/>
              <w:bottom w:val="single" w:sz="4" w:space="0" w:color="auto"/>
              <w:right w:val="single" w:sz="4" w:space="0" w:color="auto"/>
            </w:tcBorders>
          </w:tcPr>
          <w:p w:rsidR="006D6A60" w:rsidRPr="009E77B7" w:rsidRDefault="009E75FE">
            <w:pPr>
              <w:spacing w:after="0" w:line="240" w:lineRule="auto"/>
              <w:rPr>
                <w:rFonts w:ascii="Times New Roman" w:eastAsia="Times New Roman" w:hAnsi="Times New Roman" w:cs="Times New Roman"/>
                <w:bCs/>
                <w:sz w:val="24"/>
                <w:szCs w:val="24"/>
                <w:lang w:eastAsia="ru-RU"/>
              </w:rPr>
            </w:pPr>
            <w:r w:rsidRPr="009E77B7">
              <w:rPr>
                <w:rFonts w:ascii="Times New Roman" w:eastAsia="Times New Roman" w:hAnsi="Times New Roman" w:cs="Times New Roman"/>
                <w:bCs/>
                <w:sz w:val="24"/>
                <w:szCs w:val="24"/>
                <w:lang w:eastAsia="ru-RU"/>
              </w:rPr>
              <w:t>Квітень</w:t>
            </w:r>
          </w:p>
          <w:p w:rsidR="006D6A60" w:rsidRPr="009E77B7" w:rsidRDefault="006D6A60">
            <w:pPr>
              <w:spacing w:after="0" w:line="240" w:lineRule="auto"/>
              <w:rPr>
                <w:rFonts w:ascii="Times New Roman" w:eastAsia="Times New Roman" w:hAnsi="Times New Roman" w:cs="Times New Roman"/>
                <w:bCs/>
                <w:sz w:val="24"/>
                <w:szCs w:val="24"/>
                <w:lang w:eastAsia="ru-RU"/>
              </w:rPr>
            </w:pPr>
          </w:p>
          <w:p w:rsidR="006D6A60" w:rsidRPr="009E77B7" w:rsidRDefault="006D6A60">
            <w:pPr>
              <w:spacing w:after="0" w:line="240" w:lineRule="auto"/>
              <w:rPr>
                <w:rFonts w:ascii="Times New Roman" w:eastAsia="Times New Roman" w:hAnsi="Times New Roman" w:cs="Times New Roman"/>
                <w:bCs/>
                <w:sz w:val="24"/>
                <w:szCs w:val="24"/>
                <w:lang w:eastAsia="ru-RU"/>
              </w:rPr>
            </w:pPr>
          </w:p>
        </w:tc>
        <w:tc>
          <w:tcPr>
            <w:tcW w:w="2461" w:type="dxa"/>
            <w:tcBorders>
              <w:top w:val="single" w:sz="4" w:space="0" w:color="auto"/>
              <w:left w:val="single" w:sz="4" w:space="0" w:color="auto"/>
              <w:bottom w:val="single" w:sz="4" w:space="0" w:color="auto"/>
              <w:right w:val="single" w:sz="4" w:space="0" w:color="auto"/>
            </w:tcBorders>
          </w:tcPr>
          <w:p w:rsidR="006D6A60" w:rsidRPr="009E77B7" w:rsidRDefault="006D6A60">
            <w:pPr>
              <w:spacing w:after="0" w:line="240" w:lineRule="auto"/>
              <w:rPr>
                <w:rFonts w:ascii="Times New Roman" w:eastAsia="Times New Roman" w:hAnsi="Times New Roman" w:cs="Times New Roman"/>
                <w:sz w:val="24"/>
                <w:szCs w:val="24"/>
                <w:lang w:eastAsia="ru-RU"/>
              </w:rPr>
            </w:pPr>
          </w:p>
          <w:p w:rsidR="00391B8B" w:rsidRPr="009E77B7" w:rsidRDefault="00391B8B" w:rsidP="00391B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В.о.директора</w:t>
            </w:r>
          </w:p>
          <w:p w:rsidR="006D6A60" w:rsidRPr="009E77B7" w:rsidRDefault="006D6A60">
            <w:pPr>
              <w:tabs>
                <w:tab w:val="left" w:pos="1275"/>
              </w:tabs>
              <w:spacing w:after="0" w:line="240" w:lineRule="auto"/>
              <w:rPr>
                <w:rFonts w:ascii="Times New Roman" w:eastAsia="Times New Roman" w:hAnsi="Times New Roman" w:cs="Times New Roman"/>
                <w:sz w:val="24"/>
                <w:szCs w:val="24"/>
                <w:lang w:eastAsia="ru-RU"/>
              </w:rPr>
            </w:pPr>
          </w:p>
        </w:tc>
        <w:tc>
          <w:tcPr>
            <w:tcW w:w="1898" w:type="dxa"/>
            <w:tcBorders>
              <w:top w:val="single" w:sz="4" w:space="0" w:color="auto"/>
              <w:left w:val="single" w:sz="4" w:space="0" w:color="auto"/>
              <w:bottom w:val="single" w:sz="4" w:space="0" w:color="auto"/>
              <w:right w:val="single" w:sz="4" w:space="0" w:color="auto"/>
            </w:tcBorders>
          </w:tcPr>
          <w:p w:rsidR="006D6A60" w:rsidRPr="009E77B7" w:rsidRDefault="006D6A60">
            <w:pPr>
              <w:spacing w:after="0" w:line="240" w:lineRule="auto"/>
              <w:rPr>
                <w:rFonts w:ascii="Times New Roman" w:eastAsia="Times New Roman" w:hAnsi="Times New Roman" w:cs="Times New Roman"/>
                <w:sz w:val="24"/>
                <w:szCs w:val="24"/>
                <w:lang w:eastAsia="ru-RU"/>
              </w:rPr>
            </w:pPr>
          </w:p>
        </w:tc>
      </w:tr>
    </w:tbl>
    <w:p w:rsidR="006D6A60" w:rsidRPr="009E77B7" w:rsidRDefault="006D6A60">
      <w:pPr>
        <w:spacing w:after="200" w:line="276" w:lineRule="auto"/>
        <w:rPr>
          <w:rFonts w:ascii="Times New Roman" w:eastAsia="Times New Roman" w:hAnsi="Times New Roman" w:cs="Times New Roman"/>
          <w:sz w:val="24"/>
          <w:szCs w:val="24"/>
          <w:lang w:eastAsia="uk-UA"/>
        </w:rPr>
      </w:pPr>
    </w:p>
    <w:p w:rsidR="006D6A60" w:rsidRPr="009E77B7" w:rsidRDefault="006D6A60">
      <w:pPr>
        <w:spacing w:after="200" w:line="276" w:lineRule="auto"/>
        <w:rPr>
          <w:rFonts w:ascii="Times New Roman" w:eastAsia="Times New Roman" w:hAnsi="Times New Roman" w:cs="Times New Roman"/>
          <w:sz w:val="24"/>
          <w:szCs w:val="24"/>
          <w:lang w:eastAsia="uk-UA"/>
        </w:rPr>
      </w:pPr>
    </w:p>
    <w:p w:rsidR="006D6A60" w:rsidRPr="009E77B7" w:rsidRDefault="006D6A60">
      <w:pPr>
        <w:spacing w:after="200" w:line="276" w:lineRule="auto"/>
        <w:rPr>
          <w:rFonts w:ascii="Times New Roman" w:eastAsia="Times New Roman" w:hAnsi="Times New Roman" w:cs="Times New Roman"/>
          <w:sz w:val="24"/>
          <w:szCs w:val="24"/>
          <w:lang w:eastAsia="uk-UA"/>
        </w:rPr>
      </w:pPr>
    </w:p>
    <w:p w:rsidR="006D6A60" w:rsidRPr="009E77B7" w:rsidRDefault="006D6A60">
      <w:pPr>
        <w:spacing w:after="200" w:line="276" w:lineRule="auto"/>
        <w:rPr>
          <w:rFonts w:ascii="Times New Roman" w:eastAsia="Times New Roman" w:hAnsi="Times New Roman" w:cs="Times New Roman"/>
          <w:sz w:val="24"/>
          <w:szCs w:val="24"/>
          <w:lang w:eastAsia="uk-UA"/>
        </w:rPr>
      </w:pPr>
    </w:p>
    <w:p w:rsidR="006D6A60" w:rsidRPr="009E77B7" w:rsidRDefault="009E75FE">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sz w:val="24"/>
          <w:szCs w:val="24"/>
          <w:lang w:eastAsia="ru-RU"/>
        </w:rPr>
      </w:pPr>
      <w:r w:rsidRPr="009E77B7">
        <w:rPr>
          <w:rFonts w:ascii="Times New Roman" w:eastAsia="Times New Roman" w:hAnsi="Times New Roman" w:cs="Times New Roman"/>
          <w:b/>
          <w:bCs/>
          <w:sz w:val="24"/>
          <w:szCs w:val="24"/>
          <w:lang w:eastAsia="ru-RU"/>
        </w:rPr>
        <w:br w:type="page"/>
      </w:r>
    </w:p>
    <w:p w:rsidR="006D6A60" w:rsidRPr="009E77B7" w:rsidRDefault="009E75FE">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sz w:val="24"/>
          <w:szCs w:val="24"/>
          <w:lang w:eastAsia="ru-RU"/>
        </w:rPr>
      </w:pPr>
      <w:r w:rsidRPr="009E77B7">
        <w:rPr>
          <w:rFonts w:ascii="Times New Roman" w:eastAsia="Times New Roman" w:hAnsi="Times New Roman" w:cs="Times New Roman"/>
          <w:b/>
          <w:bCs/>
          <w:sz w:val="24"/>
          <w:szCs w:val="24"/>
          <w:lang w:eastAsia="ru-RU"/>
        </w:rPr>
        <w:lastRenderedPageBreak/>
        <w:t>ВИХОВНА РОБОТА В ЗАКЛАДІ ОСВІТИ</w:t>
      </w:r>
    </w:p>
    <w:p w:rsidR="006D6A60" w:rsidRPr="009E77B7" w:rsidRDefault="006D6A60">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sz w:val="24"/>
          <w:szCs w:val="24"/>
          <w:lang w:eastAsia="ru-RU"/>
        </w:rPr>
      </w:pPr>
    </w:p>
    <w:tbl>
      <w:tblPr>
        <w:tblStyle w:val="aff8"/>
        <w:tblW w:w="14600" w:type="dxa"/>
        <w:tblInd w:w="421" w:type="dxa"/>
        <w:tblLayout w:type="fixed"/>
        <w:tblLook w:val="04A0"/>
      </w:tblPr>
      <w:tblGrid>
        <w:gridCol w:w="708"/>
        <w:gridCol w:w="8789"/>
        <w:gridCol w:w="1559"/>
        <w:gridCol w:w="2126"/>
        <w:gridCol w:w="1418"/>
      </w:tblGrid>
      <w:tr w:rsidR="009E77B7" w:rsidRPr="009E77B7" w:rsidTr="00A46CCC">
        <w:tc>
          <w:tcPr>
            <w:tcW w:w="708" w:type="dxa"/>
          </w:tcPr>
          <w:p w:rsidR="006D6A60" w:rsidRPr="009E77B7" w:rsidRDefault="009E75FE">
            <w:pPr>
              <w:spacing w:after="0" w:line="240" w:lineRule="auto"/>
              <w:jc w:val="center"/>
              <w:rPr>
                <w:rFonts w:ascii="Times New Roman" w:hAnsi="Times New Roman"/>
                <w:b/>
              </w:rPr>
            </w:pPr>
            <w:r w:rsidRPr="009E77B7">
              <w:rPr>
                <w:rFonts w:ascii="Times New Roman" w:hAnsi="Times New Roman"/>
                <w:b/>
              </w:rPr>
              <w:t>№</w:t>
            </w:r>
          </w:p>
          <w:p w:rsidR="006D6A60" w:rsidRPr="009E77B7" w:rsidRDefault="009E75FE">
            <w:pPr>
              <w:spacing w:after="0" w:line="240" w:lineRule="auto"/>
              <w:jc w:val="center"/>
              <w:rPr>
                <w:rFonts w:ascii="Times New Roman" w:hAnsi="Times New Roman"/>
                <w:b/>
              </w:rPr>
            </w:pPr>
            <w:r w:rsidRPr="009E77B7">
              <w:rPr>
                <w:rFonts w:ascii="Times New Roman" w:hAnsi="Times New Roman"/>
                <w:b/>
              </w:rPr>
              <w:t>з/п</w:t>
            </w:r>
          </w:p>
        </w:tc>
        <w:tc>
          <w:tcPr>
            <w:tcW w:w="8789" w:type="dxa"/>
          </w:tcPr>
          <w:p w:rsidR="006D6A60" w:rsidRPr="009E77B7" w:rsidRDefault="009E75FE">
            <w:pPr>
              <w:spacing w:after="0" w:line="240" w:lineRule="auto"/>
              <w:jc w:val="center"/>
              <w:rPr>
                <w:rFonts w:ascii="Times New Roman" w:hAnsi="Times New Roman"/>
                <w:b/>
              </w:rPr>
            </w:pPr>
            <w:r w:rsidRPr="009E77B7">
              <w:rPr>
                <w:rFonts w:ascii="Times New Roman" w:hAnsi="Times New Roman"/>
                <w:b/>
              </w:rPr>
              <w:t>Заходи</w:t>
            </w:r>
          </w:p>
        </w:tc>
        <w:tc>
          <w:tcPr>
            <w:tcW w:w="1559" w:type="dxa"/>
          </w:tcPr>
          <w:p w:rsidR="006D6A60" w:rsidRPr="009E77B7" w:rsidRDefault="009E75FE">
            <w:pPr>
              <w:spacing w:after="0" w:line="240" w:lineRule="auto"/>
              <w:jc w:val="center"/>
              <w:rPr>
                <w:rFonts w:ascii="Times New Roman" w:hAnsi="Times New Roman"/>
                <w:b/>
              </w:rPr>
            </w:pPr>
            <w:r w:rsidRPr="009E77B7">
              <w:rPr>
                <w:rFonts w:ascii="Times New Roman" w:hAnsi="Times New Roman"/>
                <w:b/>
              </w:rPr>
              <w:t>Термін виконання</w:t>
            </w:r>
          </w:p>
        </w:tc>
        <w:tc>
          <w:tcPr>
            <w:tcW w:w="2126" w:type="dxa"/>
          </w:tcPr>
          <w:p w:rsidR="006D6A60" w:rsidRPr="009E77B7" w:rsidRDefault="009E75FE">
            <w:pPr>
              <w:spacing w:after="0" w:line="240" w:lineRule="auto"/>
              <w:jc w:val="center"/>
              <w:rPr>
                <w:rFonts w:ascii="Times New Roman" w:hAnsi="Times New Roman"/>
                <w:b/>
              </w:rPr>
            </w:pPr>
            <w:r w:rsidRPr="009E77B7">
              <w:rPr>
                <w:rFonts w:ascii="Times New Roman" w:hAnsi="Times New Roman"/>
                <w:b/>
              </w:rPr>
              <w:t>Відповідальний</w:t>
            </w:r>
          </w:p>
        </w:tc>
        <w:tc>
          <w:tcPr>
            <w:tcW w:w="1418" w:type="dxa"/>
          </w:tcPr>
          <w:p w:rsidR="006D6A60" w:rsidRPr="009E77B7" w:rsidRDefault="009E75FE">
            <w:pPr>
              <w:spacing w:after="0" w:line="240" w:lineRule="auto"/>
              <w:jc w:val="center"/>
              <w:rPr>
                <w:rFonts w:ascii="Times New Roman" w:hAnsi="Times New Roman"/>
                <w:b/>
              </w:rPr>
            </w:pPr>
            <w:r w:rsidRPr="009E77B7">
              <w:rPr>
                <w:rFonts w:ascii="Times New Roman" w:hAnsi="Times New Roman"/>
                <w:b/>
              </w:rPr>
              <w:t>Відмітка про виконання</w:t>
            </w:r>
          </w:p>
        </w:tc>
      </w:tr>
      <w:tr w:rsidR="009E77B7" w:rsidRPr="009E77B7" w:rsidTr="00A46CCC">
        <w:tc>
          <w:tcPr>
            <w:tcW w:w="14600" w:type="dxa"/>
            <w:gridSpan w:val="5"/>
          </w:tcPr>
          <w:p w:rsidR="006D6A60" w:rsidRPr="009E77B7" w:rsidRDefault="009E75FE">
            <w:pPr>
              <w:spacing w:after="0" w:line="240" w:lineRule="auto"/>
              <w:jc w:val="center"/>
              <w:rPr>
                <w:rFonts w:ascii="Times New Roman" w:hAnsi="Times New Roman"/>
                <w:b/>
              </w:rPr>
            </w:pPr>
            <w:r w:rsidRPr="009E77B7">
              <w:rPr>
                <w:rFonts w:ascii="Times New Roman" w:hAnsi="Times New Roman"/>
                <w:b/>
              </w:rPr>
              <w:t>І. Тематичний період (вересень)</w:t>
            </w:r>
          </w:p>
          <w:p w:rsidR="006D6A60" w:rsidRPr="009E77B7" w:rsidRDefault="006D6A60">
            <w:pPr>
              <w:spacing w:after="0" w:line="240" w:lineRule="auto"/>
              <w:jc w:val="center"/>
              <w:rPr>
                <w:rFonts w:ascii="Times New Roman" w:hAnsi="Times New Roman"/>
              </w:rPr>
            </w:pPr>
          </w:p>
          <w:p w:rsidR="006D6A60" w:rsidRPr="009E77B7" w:rsidRDefault="009E75FE">
            <w:pPr>
              <w:spacing w:after="0" w:line="240" w:lineRule="auto"/>
              <w:jc w:val="center"/>
              <w:rPr>
                <w:rFonts w:ascii="Times New Roman" w:hAnsi="Times New Roman"/>
              </w:rPr>
            </w:pPr>
            <w:r w:rsidRPr="009E77B7">
              <w:rPr>
                <w:rFonts w:ascii="Times New Roman" w:hAnsi="Times New Roman"/>
              </w:rPr>
              <w:t xml:space="preserve">               Тема: «Люблю я край свій дорогий, що зветься Україна» Програма «Основні орієнтири виховання». Ціннісне ставлення до суспільства і держави)</w:t>
            </w:r>
          </w:p>
          <w:p w:rsidR="006D6A60" w:rsidRPr="009E77B7" w:rsidRDefault="009E75FE">
            <w:pPr>
              <w:spacing w:after="0" w:line="240" w:lineRule="auto"/>
              <w:jc w:val="center"/>
              <w:rPr>
                <w:rFonts w:ascii="Times New Roman" w:hAnsi="Times New Roman"/>
              </w:rPr>
            </w:pPr>
            <w:r w:rsidRPr="009E77B7">
              <w:rPr>
                <w:rFonts w:ascii="Times New Roman" w:hAnsi="Times New Roman"/>
              </w:rPr>
              <w:t xml:space="preserve">            Мета: Виховання в учнів патріотизму та національної самосвідомості,  почуття поваги та гордості до рідного краю, любові до культури свого народу, його традицій та звичаїв.</w:t>
            </w: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eastAsia="Times New Roman" w:hAnsi="Times New Roman"/>
                <w:shd w:val="clear" w:color="auto" w:fill="FFFFFF"/>
              </w:rPr>
              <w:t>Скласти та затвердити річний пл</w:t>
            </w:r>
            <w:r w:rsidR="00543AFA">
              <w:rPr>
                <w:rFonts w:ascii="Times New Roman" w:eastAsia="Times New Roman" w:hAnsi="Times New Roman"/>
                <w:shd w:val="clear" w:color="auto" w:fill="FFFFFF"/>
              </w:rPr>
              <w:t>ан виховної роботи школи на 2024/2025</w:t>
            </w:r>
            <w:r w:rsidRPr="009E77B7">
              <w:rPr>
                <w:rFonts w:ascii="Times New Roman" w:eastAsia="Times New Roman" w:hAnsi="Times New Roman"/>
                <w:shd w:val="clear" w:color="auto" w:fill="FFFFFF"/>
              </w:rPr>
              <w:t xml:space="preserve"> навчальний рік</w:t>
            </w:r>
          </w:p>
        </w:tc>
        <w:tc>
          <w:tcPr>
            <w:tcW w:w="1559" w:type="dxa"/>
          </w:tcPr>
          <w:p w:rsidR="006D6A60" w:rsidRPr="009E77B7" w:rsidRDefault="00543AFA">
            <w:pPr>
              <w:spacing w:after="0" w:line="240" w:lineRule="auto"/>
              <w:jc w:val="center"/>
              <w:rPr>
                <w:rFonts w:ascii="Times New Roman" w:hAnsi="Times New Roman"/>
              </w:rPr>
            </w:pPr>
            <w:r>
              <w:rPr>
                <w:rFonts w:ascii="Times New Roman" w:hAnsi="Times New Roman"/>
              </w:rPr>
              <w:t>Серпень 2024</w:t>
            </w:r>
          </w:p>
        </w:tc>
        <w:tc>
          <w:tcPr>
            <w:tcW w:w="2126" w:type="dxa"/>
          </w:tcPr>
          <w:p w:rsidR="006D6A60" w:rsidRPr="009E77B7" w:rsidRDefault="00543AFA">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2.</w:t>
            </w:r>
          </w:p>
        </w:tc>
        <w:tc>
          <w:tcPr>
            <w:tcW w:w="8789" w:type="dxa"/>
          </w:tcPr>
          <w:p w:rsidR="006D6A60" w:rsidRPr="009E77B7" w:rsidRDefault="009E75FE">
            <w:pPr>
              <w:spacing w:after="0" w:line="240" w:lineRule="auto"/>
              <w:jc w:val="both"/>
              <w:rPr>
                <w:rFonts w:ascii="Times New Roman" w:eastAsia="Times New Roman" w:hAnsi="Times New Roman"/>
                <w:shd w:val="clear" w:color="auto" w:fill="FFFFFF"/>
              </w:rPr>
            </w:pPr>
            <w:r w:rsidRPr="009E77B7">
              <w:rPr>
                <w:rFonts w:ascii="Times New Roman" w:eastAsia="Times New Roman" w:hAnsi="Times New Roman"/>
                <w:shd w:val="clear" w:color="auto" w:fill="FFFFFF"/>
              </w:rPr>
              <w:t>Проведення зустрічі з учнями     1-9-х класів щодо початку навчального року</w:t>
            </w:r>
          </w:p>
        </w:tc>
        <w:tc>
          <w:tcPr>
            <w:tcW w:w="1559" w:type="dxa"/>
          </w:tcPr>
          <w:p w:rsidR="006D6A60" w:rsidRPr="009E77B7" w:rsidRDefault="00543AFA">
            <w:pPr>
              <w:spacing w:after="0" w:line="240" w:lineRule="auto"/>
              <w:jc w:val="center"/>
              <w:rPr>
                <w:rFonts w:ascii="Times New Roman" w:hAnsi="Times New Roman"/>
              </w:rPr>
            </w:pPr>
            <w:r>
              <w:rPr>
                <w:rFonts w:ascii="Times New Roman" w:hAnsi="Times New Roman"/>
              </w:rPr>
              <w:t>31.08.2024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3.</w:t>
            </w:r>
          </w:p>
        </w:tc>
        <w:tc>
          <w:tcPr>
            <w:tcW w:w="8789" w:type="dxa"/>
          </w:tcPr>
          <w:p w:rsidR="006D6A60" w:rsidRPr="009E77B7" w:rsidRDefault="009E75FE">
            <w:pPr>
              <w:spacing w:after="0" w:line="240" w:lineRule="auto"/>
              <w:jc w:val="both"/>
              <w:rPr>
                <w:rFonts w:ascii="Times New Roman" w:eastAsia="Times New Roman" w:hAnsi="Times New Roman"/>
                <w:shd w:val="clear" w:color="auto" w:fill="FFFFFF"/>
              </w:rPr>
            </w:pPr>
            <w:r w:rsidRPr="009E77B7">
              <w:rPr>
                <w:rFonts w:ascii="Times New Roman" w:eastAsia="Times New Roman" w:hAnsi="Times New Roman"/>
                <w:shd w:val="clear" w:color="auto" w:fill="FFFFFF"/>
              </w:rPr>
              <w:t>Провести консультації класних керівників, керівників гуртків, лідерів учнівського врядування з питань планування виховної роботи, дотримання Правил внутрішнього розпорядку в школі, Статуту школи</w:t>
            </w:r>
          </w:p>
        </w:tc>
        <w:tc>
          <w:tcPr>
            <w:tcW w:w="1559" w:type="dxa"/>
          </w:tcPr>
          <w:p w:rsidR="006D6A60" w:rsidRPr="009E77B7" w:rsidRDefault="00543AFA">
            <w:pPr>
              <w:spacing w:after="0" w:line="240" w:lineRule="auto"/>
              <w:jc w:val="center"/>
              <w:rPr>
                <w:rFonts w:ascii="Times New Roman" w:hAnsi="Times New Roman"/>
              </w:rPr>
            </w:pPr>
            <w:r>
              <w:rPr>
                <w:rFonts w:ascii="Times New Roman" w:hAnsi="Times New Roman"/>
              </w:rPr>
              <w:t>Серпень 2024</w:t>
            </w:r>
          </w:p>
        </w:tc>
        <w:tc>
          <w:tcPr>
            <w:tcW w:w="2126" w:type="dxa"/>
          </w:tcPr>
          <w:p w:rsidR="006D6A60" w:rsidRPr="009E77B7" w:rsidRDefault="00543AFA">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4.</w:t>
            </w:r>
          </w:p>
        </w:tc>
        <w:tc>
          <w:tcPr>
            <w:tcW w:w="8789" w:type="dxa"/>
          </w:tcPr>
          <w:p w:rsidR="006D6A60" w:rsidRPr="009E77B7" w:rsidRDefault="009E75FE">
            <w:pPr>
              <w:spacing w:after="0" w:line="240" w:lineRule="auto"/>
              <w:jc w:val="both"/>
              <w:rPr>
                <w:rFonts w:ascii="Times New Roman" w:eastAsia="Times New Roman" w:hAnsi="Times New Roman"/>
                <w:shd w:val="clear" w:color="auto" w:fill="FFFFFF"/>
              </w:rPr>
            </w:pPr>
            <w:r w:rsidRPr="009E77B7">
              <w:rPr>
                <w:rFonts w:ascii="Times New Roman" w:eastAsia="Times New Roman" w:hAnsi="Times New Roman" w:cs="Times New Roman"/>
                <w:shd w:val="clear" w:color="auto" w:fill="FFFFFF"/>
              </w:rPr>
              <w:t>Розпочати випуск «Методичного вісника» (з досвіду виховної роботи школи)</w:t>
            </w:r>
          </w:p>
        </w:tc>
        <w:tc>
          <w:tcPr>
            <w:tcW w:w="1559"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 раз на квартал</w:t>
            </w:r>
          </w:p>
        </w:tc>
        <w:tc>
          <w:tcPr>
            <w:tcW w:w="2126" w:type="dxa"/>
          </w:tcPr>
          <w:p w:rsidR="006D6A60" w:rsidRPr="009E77B7" w:rsidRDefault="00543AFA">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5.</w:t>
            </w:r>
          </w:p>
        </w:tc>
        <w:tc>
          <w:tcPr>
            <w:tcW w:w="8789" w:type="dxa"/>
          </w:tcPr>
          <w:p w:rsidR="006D6A60" w:rsidRPr="009E77B7" w:rsidRDefault="009E75FE">
            <w:pPr>
              <w:spacing w:after="0" w:line="240" w:lineRule="auto"/>
              <w:jc w:val="both"/>
              <w:rPr>
                <w:rFonts w:ascii="Times New Roman" w:eastAsia="Times New Roman" w:hAnsi="Times New Roman"/>
                <w:shd w:val="clear" w:color="auto" w:fill="FFFFFF"/>
              </w:rPr>
            </w:pPr>
            <w:r w:rsidRPr="009E77B7">
              <w:rPr>
                <w:rFonts w:ascii="Times New Roman" w:eastAsia="Times New Roman" w:hAnsi="Times New Roman"/>
                <w:shd w:val="clear" w:color="auto" w:fill="FFFFFF"/>
              </w:rPr>
              <w:t>Погодити плани виховної роботи класних керівників на І семестр</w:t>
            </w:r>
          </w:p>
        </w:tc>
        <w:tc>
          <w:tcPr>
            <w:tcW w:w="1559" w:type="dxa"/>
          </w:tcPr>
          <w:p w:rsidR="006D6A60" w:rsidRPr="009E77B7" w:rsidRDefault="00543AFA">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543AFA">
            <w:pPr>
              <w:spacing w:after="0" w:line="240" w:lineRule="auto"/>
              <w:jc w:val="cente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2D3FB7">
            <w:pPr>
              <w:spacing w:after="0" w:line="240" w:lineRule="auto"/>
              <w:jc w:val="center"/>
              <w:rPr>
                <w:rFonts w:ascii="Times New Roman" w:hAnsi="Times New Roman"/>
              </w:rPr>
            </w:pPr>
            <w:r>
              <w:rPr>
                <w:rFonts w:ascii="Times New Roman" w:hAnsi="Times New Roman"/>
              </w:rPr>
              <w:t>6</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eastAsia="Times New Roman" w:hAnsi="Times New Roman"/>
                <w:shd w:val="clear" w:color="auto" w:fill="FFFFFF"/>
              </w:rPr>
            </w:pPr>
            <w:r w:rsidRPr="009E77B7">
              <w:rPr>
                <w:rFonts w:ascii="Times New Roman" w:eastAsia="Times New Roman" w:hAnsi="Times New Roman"/>
                <w:shd w:val="clear" w:color="auto" w:fill="FFFFFF"/>
              </w:rPr>
              <w:t>Погодити план робо</w:t>
            </w:r>
            <w:r w:rsidR="00543AFA">
              <w:rPr>
                <w:rFonts w:ascii="Times New Roman" w:eastAsia="Times New Roman" w:hAnsi="Times New Roman"/>
                <w:shd w:val="clear" w:color="auto" w:fill="FFFFFF"/>
              </w:rPr>
              <w:t>ти педагога-організатора на 2024/2025</w:t>
            </w:r>
            <w:r w:rsidRPr="009E77B7">
              <w:rPr>
                <w:rFonts w:ascii="Times New Roman" w:eastAsia="Times New Roman" w:hAnsi="Times New Roman"/>
                <w:shd w:val="clear" w:color="auto" w:fill="FFFFFF"/>
              </w:rPr>
              <w:t xml:space="preserve"> навчальний рік</w:t>
            </w:r>
          </w:p>
        </w:tc>
        <w:tc>
          <w:tcPr>
            <w:tcW w:w="1559" w:type="dxa"/>
          </w:tcPr>
          <w:p w:rsidR="006D6A60" w:rsidRPr="009E77B7" w:rsidRDefault="00543AFA">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543AFA">
            <w:pPr>
              <w:spacing w:after="0" w:line="240" w:lineRule="auto"/>
              <w:jc w:val="cente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2D3FB7" w:rsidP="002D3FB7">
            <w:pPr>
              <w:spacing w:after="0" w:line="240" w:lineRule="auto"/>
              <w:rPr>
                <w:rFonts w:ascii="Times New Roman" w:hAnsi="Times New Roman"/>
              </w:rPr>
            </w:pPr>
            <w:r>
              <w:rPr>
                <w:rFonts w:ascii="Times New Roman" w:hAnsi="Times New Roman"/>
              </w:rPr>
              <w:t xml:space="preserve">  7</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eastAsia="Times New Roman" w:hAnsi="Times New Roman"/>
                <w:shd w:val="clear" w:color="auto" w:fill="FFFFFF"/>
              </w:rPr>
            </w:pPr>
            <w:r w:rsidRPr="009E77B7">
              <w:rPr>
                <w:rFonts w:ascii="Times New Roman" w:eastAsia="Times New Roman" w:hAnsi="Times New Roman"/>
                <w:shd w:val="clear" w:color="auto" w:fill="FFFFFF"/>
              </w:rPr>
              <w:t>Розробити єдиний режим навчального закладу з урахуванням всіх аспектів навчально-виховної роботи</w:t>
            </w:r>
          </w:p>
        </w:tc>
        <w:tc>
          <w:tcPr>
            <w:tcW w:w="1559" w:type="dxa"/>
          </w:tcPr>
          <w:p w:rsidR="006D6A60" w:rsidRPr="009E77B7" w:rsidRDefault="00543AFA">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543AFA">
            <w:pPr>
              <w:spacing w:after="0" w:line="240" w:lineRule="auto"/>
              <w:jc w:val="cente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2D3FB7">
            <w:pPr>
              <w:spacing w:after="0" w:line="240" w:lineRule="auto"/>
              <w:jc w:val="center"/>
              <w:rPr>
                <w:rFonts w:ascii="Times New Roman" w:hAnsi="Times New Roman"/>
              </w:rPr>
            </w:pPr>
            <w:r>
              <w:rPr>
                <w:rFonts w:ascii="Times New Roman" w:hAnsi="Times New Roman"/>
              </w:rPr>
              <w:t>8</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eastAsia="Times New Roman" w:hAnsi="Times New Roman"/>
                <w:shd w:val="clear" w:color="auto" w:fill="FFFFFF"/>
              </w:rPr>
            </w:pPr>
            <w:r w:rsidRPr="009E77B7">
              <w:rPr>
                <w:rFonts w:ascii="Times New Roman" w:eastAsia="Times New Roman" w:hAnsi="Times New Roman"/>
                <w:shd w:val="clear" w:color="auto" w:fill="FFFFFF"/>
              </w:rPr>
              <w:t>Скласти та погодити графік проведення: відкритих виховних заходів,</w:t>
            </w:r>
            <w:r w:rsidR="00543AFA">
              <w:rPr>
                <w:rFonts w:ascii="Times New Roman" w:eastAsia="Times New Roman" w:hAnsi="Times New Roman"/>
                <w:shd w:val="clear" w:color="auto" w:fill="FFFFFF"/>
              </w:rPr>
              <w:t xml:space="preserve"> виховних годин</w:t>
            </w:r>
            <w:r w:rsidRPr="009E77B7">
              <w:rPr>
                <w:rFonts w:ascii="Times New Roman" w:eastAsia="Times New Roman" w:hAnsi="Times New Roman"/>
                <w:shd w:val="clear" w:color="auto" w:fill="FFFFFF"/>
              </w:rPr>
              <w:t>, проведення бесід з безпеки життєдіяльності</w:t>
            </w:r>
          </w:p>
        </w:tc>
        <w:tc>
          <w:tcPr>
            <w:tcW w:w="1559" w:type="dxa"/>
          </w:tcPr>
          <w:p w:rsidR="006D6A60" w:rsidRPr="009E77B7" w:rsidRDefault="00543AFA">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2D3FB7">
            <w:pPr>
              <w:spacing w:after="0" w:line="240" w:lineRule="auto"/>
              <w:jc w:val="cente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2D3FB7">
            <w:pPr>
              <w:spacing w:after="0" w:line="240" w:lineRule="auto"/>
              <w:jc w:val="center"/>
              <w:rPr>
                <w:rFonts w:ascii="Times New Roman" w:hAnsi="Times New Roman"/>
              </w:rPr>
            </w:pPr>
            <w:r>
              <w:rPr>
                <w:rFonts w:ascii="Times New Roman" w:hAnsi="Times New Roman"/>
              </w:rPr>
              <w:t>9</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eastAsia="Times New Roman" w:hAnsi="Times New Roman"/>
                <w:shd w:val="clear" w:color="auto" w:fill="FFFFFF"/>
              </w:rPr>
            </w:pPr>
            <w:r w:rsidRPr="009E77B7">
              <w:rPr>
                <w:rFonts w:ascii="Times New Roman" w:eastAsia="Times New Roman" w:hAnsi="Times New Roman"/>
                <w:shd w:val="clear" w:color="auto" w:fill="FFFFFF"/>
              </w:rPr>
              <w:t>Скласти соціальний паспорт школи</w:t>
            </w:r>
          </w:p>
        </w:tc>
        <w:tc>
          <w:tcPr>
            <w:tcW w:w="1559"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Вере</w:t>
            </w:r>
            <w:r w:rsidR="002D3FB7">
              <w:rPr>
                <w:rFonts w:ascii="Times New Roman" w:hAnsi="Times New Roman"/>
              </w:rPr>
              <w:t>сень 2024</w:t>
            </w:r>
          </w:p>
        </w:tc>
        <w:tc>
          <w:tcPr>
            <w:tcW w:w="2126" w:type="dxa"/>
          </w:tcPr>
          <w:p w:rsidR="006D6A60" w:rsidRPr="009E77B7" w:rsidRDefault="002D3FB7">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2D3FB7">
            <w:pPr>
              <w:spacing w:after="0" w:line="240" w:lineRule="auto"/>
              <w:jc w:val="center"/>
              <w:rPr>
                <w:rFonts w:ascii="Times New Roman" w:hAnsi="Times New Roman"/>
              </w:rPr>
            </w:pPr>
            <w:r>
              <w:rPr>
                <w:rFonts w:ascii="Times New Roman" w:hAnsi="Times New Roman"/>
              </w:rPr>
              <w:t>10</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eastAsia="Times New Roman" w:hAnsi="Times New Roman"/>
                <w:shd w:val="clear" w:color="auto" w:fill="FFFFFF"/>
              </w:rPr>
            </w:pPr>
            <w:r w:rsidRPr="009E77B7">
              <w:rPr>
                <w:rFonts w:ascii="Times New Roman" w:eastAsia="Times New Roman" w:hAnsi="Times New Roman"/>
                <w:shd w:val="clear" w:color="auto" w:fill="FFFFFF"/>
              </w:rPr>
              <w:t>Сформувати склад та спланувати роботу шкільної Ради профілактики правопорушень</w:t>
            </w:r>
          </w:p>
        </w:tc>
        <w:tc>
          <w:tcPr>
            <w:tcW w:w="1559" w:type="dxa"/>
          </w:tcPr>
          <w:p w:rsidR="006D6A60" w:rsidRPr="009E77B7" w:rsidRDefault="002D3FB7">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2D3FB7">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2D3FB7">
            <w:pPr>
              <w:spacing w:after="0" w:line="240" w:lineRule="auto"/>
              <w:jc w:val="center"/>
              <w:rPr>
                <w:rFonts w:ascii="Times New Roman" w:hAnsi="Times New Roman"/>
              </w:rPr>
            </w:pPr>
            <w:r>
              <w:rPr>
                <w:rFonts w:ascii="Times New Roman" w:hAnsi="Times New Roman"/>
              </w:rPr>
              <w:t>11</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eastAsia="Times New Roman" w:hAnsi="Times New Roman"/>
                <w:shd w:val="clear" w:color="auto" w:fill="FFFFFF"/>
              </w:rPr>
            </w:pPr>
            <w:r w:rsidRPr="009E77B7">
              <w:rPr>
                <w:rFonts w:ascii="Times New Roman" w:eastAsia="Times New Roman" w:hAnsi="Times New Roman"/>
                <w:shd w:val="clear" w:color="auto" w:fill="FFFFFF"/>
              </w:rPr>
              <w:t>Створити інформаційний банк даних про зайнятість учнів в позаурочний час</w:t>
            </w:r>
          </w:p>
        </w:tc>
        <w:tc>
          <w:tcPr>
            <w:tcW w:w="1559" w:type="dxa"/>
          </w:tcPr>
          <w:p w:rsidR="006D6A60" w:rsidRPr="009E77B7" w:rsidRDefault="002D3FB7">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2D3FB7">
            <w:pPr>
              <w:spacing w:after="0" w:line="240" w:lineRule="auto"/>
              <w:jc w:val="center"/>
              <w:rPr>
                <w:rFonts w:ascii="Times New Roman" w:hAnsi="Times New Roman"/>
              </w:rPr>
            </w:pPr>
            <w:r>
              <w:rPr>
                <w:rFonts w:ascii="Times New Roman" w:hAnsi="Times New Roman"/>
              </w:rPr>
              <w:t>С.З.Іоніца</w:t>
            </w:r>
            <w:r w:rsidR="009E75FE" w:rsidRPr="009E77B7">
              <w:rPr>
                <w:rFonts w:ascii="Times New Roman" w:hAnsi="Times New Roman"/>
              </w:rPr>
              <w:t>., 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2D3FB7">
            <w:pPr>
              <w:spacing w:after="0" w:line="240" w:lineRule="auto"/>
              <w:jc w:val="center"/>
              <w:rPr>
                <w:rFonts w:ascii="Times New Roman" w:hAnsi="Times New Roman"/>
              </w:rPr>
            </w:pPr>
            <w:r>
              <w:rPr>
                <w:rFonts w:ascii="Times New Roman" w:hAnsi="Times New Roman"/>
              </w:rPr>
              <w:t>12</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eastAsia="Times New Roman" w:hAnsi="Times New Roman"/>
                <w:shd w:val="clear" w:color="auto" w:fill="FFFFFF"/>
              </w:rPr>
            </w:pPr>
            <w:r w:rsidRPr="009E77B7">
              <w:rPr>
                <w:rFonts w:ascii="Times New Roman" w:eastAsia="Times New Roman" w:hAnsi="Times New Roman"/>
                <w:shd w:val="clear" w:color="auto" w:fill="FFFFFF"/>
              </w:rPr>
              <w:t>Провести класні збори з метою організації учнівського самоврядування в класах та школі</w:t>
            </w:r>
          </w:p>
        </w:tc>
        <w:tc>
          <w:tcPr>
            <w:tcW w:w="1559" w:type="dxa"/>
          </w:tcPr>
          <w:p w:rsidR="006D6A60" w:rsidRPr="009E77B7" w:rsidRDefault="002D3FB7">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2D3FB7">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2D3FB7">
            <w:pPr>
              <w:spacing w:after="0" w:line="240" w:lineRule="auto"/>
              <w:jc w:val="center"/>
              <w:rPr>
                <w:rFonts w:ascii="Times New Roman" w:hAnsi="Times New Roman"/>
              </w:rPr>
            </w:pPr>
            <w:r>
              <w:rPr>
                <w:rFonts w:ascii="Times New Roman" w:hAnsi="Times New Roman"/>
              </w:rPr>
              <w:t>13</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eastAsia="Times New Roman" w:hAnsi="Times New Roman"/>
                <w:shd w:val="clear" w:color="auto" w:fill="FFFFFF"/>
              </w:rPr>
            </w:pPr>
            <w:r w:rsidRPr="009E77B7">
              <w:rPr>
                <w:rFonts w:ascii="Times New Roman" w:eastAsia="Times New Roman" w:hAnsi="Times New Roman"/>
                <w:shd w:val="clear" w:color="auto" w:fill="FFFFFF"/>
              </w:rPr>
              <w:t>Провести тематичні збори учнів по класах «Дотримання правил для учнів - обов’язок кожного школяра»</w:t>
            </w:r>
          </w:p>
        </w:tc>
        <w:tc>
          <w:tcPr>
            <w:tcW w:w="1559" w:type="dxa"/>
          </w:tcPr>
          <w:p w:rsidR="006D6A60" w:rsidRPr="009E77B7" w:rsidRDefault="002D3FB7">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4709F3">
            <w:pPr>
              <w:spacing w:after="0" w:line="240" w:lineRule="auto"/>
              <w:jc w:val="center"/>
              <w:rPr>
                <w:rFonts w:ascii="Times New Roman" w:hAnsi="Times New Roman"/>
              </w:rPr>
            </w:pPr>
            <w:r>
              <w:rPr>
                <w:rFonts w:ascii="Times New Roman" w:hAnsi="Times New Roman"/>
              </w:rPr>
              <w:lastRenderedPageBreak/>
              <w:t>14</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eastAsia="Times New Roman" w:hAnsi="Times New Roman"/>
                <w:shd w:val="clear" w:color="auto" w:fill="FFFFFF"/>
              </w:rPr>
            </w:pPr>
            <w:r w:rsidRPr="009E77B7">
              <w:rPr>
                <w:rFonts w:ascii="Times New Roman" w:eastAsia="Times New Roman" w:hAnsi="Times New Roman"/>
                <w:shd w:val="clear" w:color="auto" w:fill="FFFFFF"/>
              </w:rPr>
              <w:t>Розробити і увести в практику роботи школи заходи морального і матеріального заохочення учнів, вести облік особистих досягнень учнів у різних видах навчальної та позаурочної діяльності протягом року</w:t>
            </w:r>
          </w:p>
        </w:tc>
        <w:tc>
          <w:tcPr>
            <w:tcW w:w="1559" w:type="dxa"/>
          </w:tcPr>
          <w:p w:rsidR="006D6A60" w:rsidRPr="009E77B7" w:rsidRDefault="004709F3">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4709F3">
            <w:pPr>
              <w:spacing w:after="0" w:line="240" w:lineRule="auto"/>
              <w:jc w:val="center"/>
              <w:rPr>
                <w:rFonts w:ascii="Times New Roman" w:hAnsi="Times New Roman"/>
              </w:rPr>
            </w:pPr>
            <w:r>
              <w:rPr>
                <w:rFonts w:ascii="Times New Roman" w:hAnsi="Times New Roman"/>
              </w:rPr>
              <w:t>15</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eastAsia="Times New Roman" w:hAnsi="Times New Roman"/>
                <w:shd w:val="clear" w:color="auto" w:fill="FFFFFF"/>
              </w:rPr>
            </w:pPr>
            <w:r w:rsidRPr="009E77B7">
              <w:rPr>
                <w:rFonts w:ascii="Times New Roman" w:eastAsia="Times New Roman" w:hAnsi="Times New Roman"/>
                <w:shd w:val="clear" w:color="auto" w:fill="FFFFFF"/>
              </w:rPr>
              <w:t>Розробити Положення конкурсу «Класний колектив року» на 2022/2023 навчальний рік</w:t>
            </w:r>
          </w:p>
        </w:tc>
        <w:tc>
          <w:tcPr>
            <w:tcW w:w="1559" w:type="dxa"/>
          </w:tcPr>
          <w:p w:rsidR="006D6A60" w:rsidRPr="009E77B7" w:rsidRDefault="004709F3">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4709F3">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4709F3">
            <w:pPr>
              <w:spacing w:after="0" w:line="240" w:lineRule="auto"/>
              <w:jc w:val="center"/>
              <w:rPr>
                <w:rFonts w:ascii="Times New Roman" w:hAnsi="Times New Roman"/>
              </w:rPr>
            </w:pPr>
            <w:r>
              <w:rPr>
                <w:rFonts w:ascii="Times New Roman" w:hAnsi="Times New Roman"/>
              </w:rPr>
              <w:t>16</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eastAsia="Times New Roman" w:hAnsi="Times New Roman"/>
                <w:shd w:val="clear" w:color="auto" w:fill="FFFFFF"/>
              </w:rPr>
            </w:pPr>
            <w:r w:rsidRPr="009E77B7">
              <w:rPr>
                <w:rFonts w:ascii="Times New Roman" w:eastAsia="Times New Roman" w:hAnsi="Times New Roman"/>
                <w:shd w:val="clear" w:color="auto" w:fill="FFFFFF"/>
              </w:rPr>
              <w:t>Спланувати роботу органів учнівського самоврядування</w:t>
            </w:r>
          </w:p>
        </w:tc>
        <w:tc>
          <w:tcPr>
            <w:tcW w:w="1559" w:type="dxa"/>
          </w:tcPr>
          <w:p w:rsidR="006D6A60" w:rsidRPr="009E77B7" w:rsidRDefault="004709F3">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4709F3">
            <w:pPr>
              <w:spacing w:after="0" w:line="240" w:lineRule="auto"/>
              <w:jc w:val="center"/>
              <w:rPr>
                <w:rFonts w:ascii="Times New Roman" w:hAnsi="Times New Roman"/>
              </w:rPr>
            </w:pPr>
            <w:r w:rsidRPr="009E77B7">
              <w:rPr>
                <w:rFonts w:ascii="Times New Roman" w:hAnsi="Times New Roman"/>
              </w:rPr>
              <w:t>.</w:t>
            </w: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4709F3">
            <w:pPr>
              <w:spacing w:after="0" w:line="240" w:lineRule="auto"/>
              <w:jc w:val="center"/>
              <w:rPr>
                <w:rFonts w:ascii="Times New Roman" w:hAnsi="Times New Roman"/>
              </w:rPr>
            </w:pPr>
            <w:r>
              <w:rPr>
                <w:rFonts w:ascii="Times New Roman" w:hAnsi="Times New Roman"/>
              </w:rPr>
              <w:t>17</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eastAsia="Times New Roman" w:hAnsi="Times New Roman"/>
                <w:shd w:val="clear" w:color="auto" w:fill="FFFFFF"/>
              </w:rPr>
            </w:pPr>
            <w:r w:rsidRPr="009E77B7">
              <w:rPr>
                <w:rFonts w:ascii="Times New Roman" w:eastAsia="Times New Roman" w:hAnsi="Times New Roman"/>
                <w:shd w:val="clear" w:color="auto" w:fill="FFFFFF"/>
              </w:rPr>
              <w:t>Поновити класні куточки. Провести огляд класних куточків</w:t>
            </w:r>
          </w:p>
        </w:tc>
        <w:tc>
          <w:tcPr>
            <w:tcW w:w="1559" w:type="dxa"/>
          </w:tcPr>
          <w:p w:rsidR="006D6A60" w:rsidRPr="009E77B7" w:rsidRDefault="004709F3">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4709F3">
            <w:pPr>
              <w:spacing w:after="0" w:line="240" w:lineRule="auto"/>
              <w:jc w:val="center"/>
              <w:rPr>
                <w:rFonts w:ascii="Times New Roman" w:hAnsi="Times New Roman"/>
              </w:rPr>
            </w:pPr>
            <w:r>
              <w:rPr>
                <w:rFonts w:ascii="Times New Roman" w:hAnsi="Times New Roman"/>
              </w:rPr>
              <w:t>18</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eastAsia="Times New Roman" w:hAnsi="Times New Roman"/>
                <w:shd w:val="clear" w:color="auto" w:fill="FFFFFF"/>
              </w:rPr>
            </w:pPr>
            <w:r w:rsidRPr="009E77B7">
              <w:rPr>
                <w:rFonts w:ascii="Times New Roman" w:eastAsia="Times New Roman" w:hAnsi="Times New Roman"/>
                <w:shd w:val="clear" w:color="auto" w:fill="FFFFFF"/>
              </w:rPr>
              <w:t xml:space="preserve">Започаткувати випуск шкільної преси </w:t>
            </w:r>
          </w:p>
        </w:tc>
        <w:tc>
          <w:tcPr>
            <w:tcW w:w="1559" w:type="dxa"/>
          </w:tcPr>
          <w:p w:rsidR="006D6A60" w:rsidRPr="009E77B7" w:rsidRDefault="004709F3">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right"/>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4709F3">
            <w:pPr>
              <w:spacing w:after="0" w:line="240" w:lineRule="auto"/>
              <w:jc w:val="center"/>
              <w:rPr>
                <w:rFonts w:ascii="Times New Roman" w:hAnsi="Times New Roman"/>
              </w:rPr>
            </w:pPr>
            <w:r>
              <w:rPr>
                <w:rFonts w:ascii="Times New Roman" w:hAnsi="Times New Roman"/>
              </w:rPr>
              <w:t>19</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eastAsia="Times New Roman" w:hAnsi="Times New Roman"/>
                <w:shd w:val="clear" w:color="auto" w:fill="FFFFFF"/>
              </w:rPr>
            </w:pPr>
            <w:r w:rsidRPr="009E77B7">
              <w:rPr>
                <w:rFonts w:ascii="Times New Roman" w:eastAsia="Times New Roman" w:hAnsi="Times New Roman"/>
                <w:shd w:val="clear" w:color="auto" w:fill="FFFFFF"/>
              </w:rPr>
              <w:t>Організувати чергування учнів та вчителів на І семестр</w:t>
            </w:r>
          </w:p>
        </w:tc>
        <w:tc>
          <w:tcPr>
            <w:tcW w:w="1559" w:type="dxa"/>
          </w:tcPr>
          <w:p w:rsidR="006D6A60" w:rsidRPr="009E77B7" w:rsidRDefault="004709F3">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4709F3">
            <w:pPr>
              <w:spacing w:after="0" w:line="240" w:lineRule="auto"/>
              <w:jc w:val="center"/>
              <w:rPr>
                <w:rFonts w:ascii="Times New Roman" w:hAnsi="Times New Roman"/>
              </w:rPr>
            </w:pPr>
            <w:r w:rsidRPr="009E77B7">
              <w:rPr>
                <w:rFonts w:ascii="Times New Roman" w:hAnsi="Times New Roman"/>
              </w:rPr>
              <w:t>.</w:t>
            </w: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4709F3">
            <w:pPr>
              <w:spacing w:after="0" w:line="240" w:lineRule="auto"/>
              <w:jc w:val="center"/>
              <w:rPr>
                <w:rFonts w:ascii="Times New Roman" w:hAnsi="Times New Roman"/>
              </w:rPr>
            </w:pPr>
            <w:r>
              <w:rPr>
                <w:rFonts w:ascii="Times New Roman" w:hAnsi="Times New Roman"/>
              </w:rPr>
              <w:t>20</w:t>
            </w:r>
            <w:r w:rsidR="009E75FE" w:rsidRPr="009E77B7">
              <w:rPr>
                <w:rFonts w:ascii="Times New Roman" w:hAnsi="Times New Roman"/>
              </w:rPr>
              <w:t>.</w:t>
            </w:r>
          </w:p>
        </w:tc>
        <w:tc>
          <w:tcPr>
            <w:tcW w:w="8789" w:type="dxa"/>
            <w:shd w:val="clear" w:color="auto" w:fill="auto"/>
          </w:tcPr>
          <w:p w:rsidR="006D6A60" w:rsidRPr="009E77B7" w:rsidRDefault="009E75FE">
            <w:pPr>
              <w:spacing w:after="0" w:line="240" w:lineRule="auto"/>
              <w:jc w:val="both"/>
              <w:rPr>
                <w:rFonts w:ascii="Times New Roman" w:hAnsi="Times New Roman"/>
              </w:rPr>
            </w:pPr>
            <w:r w:rsidRPr="009E77B7">
              <w:rPr>
                <w:rFonts w:ascii="Times New Roman" w:hAnsi="Times New Roman"/>
              </w:rPr>
              <w:t>Започаткувати Проект «Сторінками історії школи»</w:t>
            </w:r>
          </w:p>
        </w:tc>
        <w:tc>
          <w:tcPr>
            <w:tcW w:w="1559" w:type="dxa"/>
          </w:tcPr>
          <w:p w:rsidR="006D6A60" w:rsidRPr="009E77B7" w:rsidRDefault="00143075">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143075">
            <w:pPr>
              <w:spacing w:after="0" w:line="240" w:lineRule="auto"/>
              <w:jc w:val="center"/>
              <w:rPr>
                <w:rFonts w:ascii="Times New Roman" w:hAnsi="Times New Roman"/>
              </w:rPr>
            </w:pPr>
            <w:r w:rsidRPr="009E77B7">
              <w:rPr>
                <w:rFonts w:ascii="Times New Roman" w:hAnsi="Times New Roman"/>
              </w:rPr>
              <w:t>.</w:t>
            </w: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4709F3">
            <w:pPr>
              <w:spacing w:after="0" w:line="240" w:lineRule="auto"/>
              <w:jc w:val="center"/>
              <w:rPr>
                <w:rFonts w:ascii="Times New Roman" w:hAnsi="Times New Roman"/>
              </w:rPr>
            </w:pPr>
            <w:r>
              <w:rPr>
                <w:rFonts w:ascii="Times New Roman" w:hAnsi="Times New Roman"/>
              </w:rPr>
              <w:t>21</w:t>
            </w:r>
            <w:r w:rsidR="009E75FE" w:rsidRPr="009E77B7">
              <w:rPr>
                <w:rFonts w:ascii="Times New Roman" w:hAnsi="Times New Roman"/>
              </w:rPr>
              <w:t>.</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6D6A60" w:rsidRPr="009E77B7" w:rsidRDefault="009E75FE">
            <w:pPr>
              <w:shd w:val="clear" w:color="auto" w:fill="FFFFFF"/>
              <w:spacing w:after="0" w:line="269" w:lineRule="exact"/>
              <w:jc w:val="both"/>
              <w:rPr>
                <w:rFonts w:ascii="Times New Roman" w:eastAsia="Times New Roman" w:hAnsi="Times New Roman"/>
              </w:rPr>
            </w:pPr>
            <w:r w:rsidRPr="009E77B7">
              <w:rPr>
                <w:rFonts w:ascii="Times New Roman" w:eastAsia="Times New Roman" w:hAnsi="Times New Roman"/>
                <w:spacing w:val="-2"/>
              </w:rPr>
              <w:t>Скласти спільний план дій з ювенальною превенцією відділу поліції та</w:t>
            </w:r>
            <w:r w:rsidR="004709F3">
              <w:rPr>
                <w:rFonts w:ascii="Times New Roman" w:eastAsia="Times New Roman" w:hAnsi="Times New Roman"/>
                <w:spacing w:val="-2"/>
              </w:rPr>
              <w:t xml:space="preserve"> службою у справах дітей на 2024/2025 </w:t>
            </w:r>
            <w:r w:rsidRPr="009E77B7">
              <w:rPr>
                <w:rFonts w:ascii="Times New Roman" w:eastAsia="Times New Roman" w:hAnsi="Times New Roman"/>
                <w:spacing w:val="-2"/>
              </w:rPr>
              <w:t>навчальний рік</w:t>
            </w:r>
          </w:p>
        </w:tc>
        <w:tc>
          <w:tcPr>
            <w:tcW w:w="1559" w:type="dxa"/>
          </w:tcPr>
          <w:p w:rsidR="006D6A60" w:rsidRPr="009E77B7" w:rsidRDefault="00143075">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143075">
            <w:pPr>
              <w:spacing w:after="0" w:line="240" w:lineRule="auto"/>
              <w:jc w:val="center"/>
              <w:rPr>
                <w:rFonts w:ascii="Times New Roman" w:hAnsi="Times New Roman"/>
              </w:rPr>
            </w:pPr>
            <w:r w:rsidRPr="009E77B7">
              <w:rPr>
                <w:rFonts w:ascii="Times New Roman" w:hAnsi="Times New Roman"/>
              </w:rPr>
              <w:t>.</w:t>
            </w: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143075">
            <w:pPr>
              <w:spacing w:after="0" w:line="240" w:lineRule="auto"/>
              <w:jc w:val="center"/>
              <w:rPr>
                <w:rFonts w:ascii="Times New Roman" w:hAnsi="Times New Roman"/>
              </w:rPr>
            </w:pPr>
            <w:r>
              <w:rPr>
                <w:rFonts w:ascii="Times New Roman" w:hAnsi="Times New Roman"/>
              </w:rPr>
              <w:t>22</w:t>
            </w:r>
            <w:r w:rsidR="009E75FE" w:rsidRPr="009E77B7">
              <w:rPr>
                <w:rFonts w:ascii="Times New Roman" w:hAnsi="Times New Roman"/>
              </w:rPr>
              <w:t>.</w:t>
            </w:r>
          </w:p>
        </w:tc>
        <w:tc>
          <w:tcPr>
            <w:tcW w:w="8789" w:type="dxa"/>
          </w:tcPr>
          <w:p w:rsidR="006D6A60" w:rsidRPr="009E77B7" w:rsidRDefault="009E75FE">
            <w:pPr>
              <w:spacing w:after="0" w:line="240" w:lineRule="auto"/>
              <w:rPr>
                <w:rFonts w:ascii="Times New Roman" w:eastAsia="Times New Roman" w:hAnsi="Times New Roman"/>
                <w:spacing w:val="-15"/>
              </w:rPr>
            </w:pPr>
            <w:r w:rsidRPr="009E77B7">
              <w:rPr>
                <w:rFonts w:ascii="Times New Roman" w:eastAsia="Times New Roman" w:hAnsi="Times New Roman"/>
                <w:iCs/>
              </w:rPr>
              <w:t xml:space="preserve">Провести перший урок </w:t>
            </w:r>
            <w:r w:rsidR="004709F3">
              <w:rPr>
                <w:rFonts w:ascii="Times New Roman" w:eastAsia="Times New Roman" w:hAnsi="Times New Roman"/>
                <w:bCs/>
                <w:spacing w:val="-15"/>
              </w:rPr>
              <w:t>«Перемагвє той., хто пам ятає</w:t>
            </w:r>
            <w:r w:rsidRPr="009E77B7">
              <w:rPr>
                <w:rFonts w:ascii="Times New Roman" w:eastAsia="Times New Roman" w:hAnsi="Times New Roman"/>
                <w:bCs/>
                <w:spacing w:val="-15"/>
              </w:rPr>
              <w:t>»</w:t>
            </w:r>
          </w:p>
          <w:p w:rsidR="006D6A60" w:rsidRPr="009E77B7" w:rsidRDefault="006D6A60">
            <w:pPr>
              <w:jc w:val="both"/>
              <w:rPr>
                <w:rFonts w:ascii="Times New Roman" w:hAnsi="Times New Roman"/>
              </w:rPr>
            </w:pPr>
          </w:p>
        </w:tc>
        <w:tc>
          <w:tcPr>
            <w:tcW w:w="1559" w:type="dxa"/>
          </w:tcPr>
          <w:p w:rsidR="006D6A60" w:rsidRPr="009E77B7" w:rsidRDefault="00143075">
            <w:pPr>
              <w:spacing w:after="0" w:line="240" w:lineRule="auto"/>
              <w:jc w:val="center"/>
              <w:rPr>
                <w:rFonts w:ascii="Times New Roman" w:hAnsi="Times New Roman"/>
              </w:rPr>
            </w:pPr>
            <w:r>
              <w:rPr>
                <w:rFonts w:ascii="Times New Roman" w:hAnsi="Times New Roman"/>
              </w:rPr>
              <w:t>02.09.2024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143075">
            <w:pPr>
              <w:spacing w:after="0" w:line="240" w:lineRule="auto"/>
              <w:jc w:val="center"/>
              <w:rPr>
                <w:rFonts w:ascii="Times New Roman" w:hAnsi="Times New Roman"/>
              </w:rPr>
            </w:pPr>
            <w:r>
              <w:rPr>
                <w:rFonts w:ascii="Times New Roman" w:hAnsi="Times New Roman"/>
              </w:rPr>
              <w:t>23</w:t>
            </w:r>
            <w:r w:rsidR="009E75FE" w:rsidRPr="009E77B7">
              <w:rPr>
                <w:rFonts w:ascii="Times New Roman" w:hAnsi="Times New Roman"/>
              </w:rPr>
              <w:t>.</w:t>
            </w:r>
          </w:p>
        </w:tc>
        <w:tc>
          <w:tcPr>
            <w:tcW w:w="8789" w:type="dxa"/>
            <w:shd w:val="clear" w:color="auto" w:fill="auto"/>
          </w:tcPr>
          <w:p w:rsidR="006D6A60" w:rsidRPr="009E77B7" w:rsidRDefault="009E75FE">
            <w:pPr>
              <w:spacing w:after="0"/>
              <w:rPr>
                <w:rFonts w:ascii="Times New Roman" w:hAnsi="Times New Roman"/>
              </w:rPr>
            </w:pPr>
            <w:r w:rsidRPr="009E77B7">
              <w:rPr>
                <w:rFonts w:ascii="Times New Roman" w:hAnsi="Times New Roman"/>
              </w:rPr>
              <w:t>Заходи щодо відзначення Міжнародного дня миру (за окремим планом). Акція, малюнок на асфальті «Ми за мир на планеті Земля»</w:t>
            </w:r>
          </w:p>
        </w:tc>
        <w:tc>
          <w:tcPr>
            <w:tcW w:w="1559" w:type="dxa"/>
          </w:tcPr>
          <w:p w:rsidR="006D6A60" w:rsidRPr="009E77B7" w:rsidRDefault="00143075">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143075">
            <w:pPr>
              <w:spacing w:after="0" w:line="240" w:lineRule="auto"/>
              <w:jc w:val="center"/>
              <w:rPr>
                <w:rFonts w:ascii="Times New Roman" w:hAnsi="Times New Roman"/>
              </w:rPr>
            </w:pPr>
            <w:r>
              <w:rPr>
                <w:rFonts w:ascii="Times New Roman" w:hAnsi="Times New Roman"/>
              </w:rPr>
              <w:t>24</w:t>
            </w:r>
            <w:r w:rsidR="009E75FE" w:rsidRPr="009E77B7">
              <w:rPr>
                <w:rFonts w:ascii="Times New Roman" w:hAnsi="Times New Roman"/>
              </w:rPr>
              <w:t>.</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Декада громадянської зрілості та творчого розвитку особистості «Ми господарі у школі, бо вона – наш другий дім»:</w:t>
            </w:r>
          </w:p>
          <w:p w:rsidR="006D6A60" w:rsidRPr="009E77B7" w:rsidRDefault="009E75FE">
            <w:pPr>
              <w:spacing w:after="0"/>
              <w:jc w:val="both"/>
              <w:rPr>
                <w:rFonts w:ascii="Times New Roman" w:hAnsi="Times New Roman"/>
              </w:rPr>
            </w:pPr>
            <w:r w:rsidRPr="009E77B7">
              <w:rPr>
                <w:rFonts w:ascii="Times New Roman" w:hAnsi="Times New Roman"/>
              </w:rPr>
              <w:t>- Години спілкування «Я люблю свою школу»</w:t>
            </w:r>
          </w:p>
          <w:p w:rsidR="006D6A60" w:rsidRPr="009E77B7" w:rsidRDefault="009E75FE">
            <w:pPr>
              <w:spacing w:after="0"/>
              <w:jc w:val="both"/>
              <w:rPr>
                <w:rFonts w:ascii="Times New Roman" w:hAnsi="Times New Roman"/>
              </w:rPr>
            </w:pPr>
            <w:r w:rsidRPr="009E77B7">
              <w:rPr>
                <w:rFonts w:ascii="Times New Roman" w:hAnsi="Times New Roman"/>
              </w:rPr>
              <w:t>- «Вибори органів у</w:t>
            </w:r>
            <w:r w:rsidR="00143075">
              <w:rPr>
                <w:rFonts w:ascii="Times New Roman" w:hAnsi="Times New Roman"/>
              </w:rPr>
              <w:t>чнівського самоврядування – 2024</w:t>
            </w:r>
            <w:r w:rsidRPr="009E77B7">
              <w:rPr>
                <w:rFonts w:ascii="Times New Roman" w:hAnsi="Times New Roman"/>
              </w:rPr>
              <w:t>» (формування класного та шкільного самоврядування)</w:t>
            </w:r>
          </w:p>
          <w:p w:rsidR="006D6A60" w:rsidRPr="009E77B7" w:rsidRDefault="009E75FE">
            <w:pPr>
              <w:spacing w:after="0"/>
              <w:jc w:val="both"/>
              <w:rPr>
                <w:rFonts w:ascii="Times New Roman" w:hAnsi="Times New Roman"/>
              </w:rPr>
            </w:pPr>
            <w:r w:rsidRPr="009E77B7">
              <w:rPr>
                <w:rFonts w:ascii="Times New Roman" w:hAnsi="Times New Roman"/>
              </w:rPr>
              <w:t>- Презентація шкільних гуртків і факультативів «Хочу! Можу! Обираю!»</w:t>
            </w:r>
          </w:p>
          <w:p w:rsidR="006D6A60" w:rsidRPr="009E77B7" w:rsidRDefault="009E75FE">
            <w:pPr>
              <w:spacing w:after="0"/>
              <w:jc w:val="both"/>
              <w:rPr>
                <w:rFonts w:ascii="Times New Roman" w:hAnsi="Times New Roman"/>
              </w:rPr>
            </w:pPr>
            <w:r w:rsidRPr="009E77B7">
              <w:rPr>
                <w:rFonts w:ascii="Times New Roman" w:hAnsi="Times New Roman"/>
              </w:rPr>
              <w:t>- Конкурс класних куточків «Кращий клас – у нас»</w:t>
            </w:r>
          </w:p>
          <w:p w:rsidR="006D6A60" w:rsidRPr="009E77B7" w:rsidRDefault="009E75FE">
            <w:pPr>
              <w:spacing w:after="0"/>
              <w:jc w:val="both"/>
              <w:rPr>
                <w:rFonts w:ascii="Times New Roman" w:hAnsi="Times New Roman"/>
              </w:rPr>
            </w:pPr>
            <w:r w:rsidRPr="009E77B7">
              <w:rPr>
                <w:rFonts w:ascii="Times New Roman" w:hAnsi="Times New Roman"/>
              </w:rPr>
              <w:t>- Старт конкурсів «Клас року» та «Учень року»</w:t>
            </w:r>
          </w:p>
        </w:tc>
        <w:tc>
          <w:tcPr>
            <w:tcW w:w="1559" w:type="dxa"/>
          </w:tcPr>
          <w:p w:rsidR="006D6A60" w:rsidRPr="009E77B7" w:rsidRDefault="00143075">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143075">
            <w:pPr>
              <w:spacing w:after="0" w:line="240" w:lineRule="auto"/>
              <w:jc w:val="center"/>
              <w:rPr>
                <w:rFonts w:ascii="Times New Roman" w:hAnsi="Times New Roman"/>
              </w:rPr>
            </w:pPr>
            <w:r>
              <w:rPr>
                <w:rFonts w:ascii="Times New Roman" w:hAnsi="Times New Roman"/>
              </w:rPr>
              <w:t>25</w:t>
            </w:r>
            <w:r w:rsidR="009E75FE" w:rsidRPr="009E77B7">
              <w:rPr>
                <w:rFonts w:ascii="Times New Roman" w:hAnsi="Times New Roman"/>
              </w:rPr>
              <w:t>.</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Заходи щодо відзначення Дня партизанської слави та початку підпільно-партизанського руху в Україні (за окремим планом):</w:t>
            </w:r>
          </w:p>
          <w:p w:rsidR="006D6A60" w:rsidRPr="009E77B7" w:rsidRDefault="009E75FE">
            <w:pPr>
              <w:spacing w:after="0"/>
              <w:jc w:val="both"/>
              <w:rPr>
                <w:rFonts w:ascii="Times New Roman" w:eastAsia="Times New Roman" w:hAnsi="Times New Roman"/>
              </w:rPr>
            </w:pPr>
            <w:r w:rsidRPr="009E77B7">
              <w:rPr>
                <w:rFonts w:ascii="Times New Roman" w:hAnsi="Times New Roman"/>
              </w:rPr>
              <w:t xml:space="preserve">- </w:t>
            </w:r>
            <w:r w:rsidRPr="009E77B7">
              <w:rPr>
                <w:rFonts w:ascii="Times New Roman" w:eastAsia="Times New Roman" w:hAnsi="Times New Roman"/>
              </w:rPr>
              <w:t>Проведення тематичних уроків з історії України, всесвітньої історії</w:t>
            </w:r>
          </w:p>
          <w:p w:rsidR="006D6A60" w:rsidRPr="009E77B7" w:rsidRDefault="009E75FE">
            <w:pPr>
              <w:spacing w:after="0"/>
              <w:jc w:val="both"/>
              <w:rPr>
                <w:rFonts w:ascii="Times New Roman" w:eastAsia="Times New Roman" w:hAnsi="Times New Roman"/>
              </w:rPr>
            </w:pPr>
            <w:r w:rsidRPr="009E77B7">
              <w:rPr>
                <w:rFonts w:ascii="Times New Roman" w:eastAsia="Times New Roman" w:hAnsi="Times New Roman"/>
              </w:rPr>
              <w:t xml:space="preserve">- Проведення уроків мужності, лекцій, семінарів, диспутів, бесід, засідань «круглих столів», вечорів пам’яті, присвячених історії підпільно-партизанського руху за темами: «Партизанський рух в Україні», «Рух опору в Україні», «Стежки, опалені війною», </w:t>
            </w:r>
          </w:p>
          <w:p w:rsidR="006D6A60" w:rsidRPr="009E77B7" w:rsidRDefault="009E75FE" w:rsidP="000E4BBC">
            <w:pPr>
              <w:spacing w:after="0"/>
              <w:jc w:val="both"/>
              <w:rPr>
                <w:rFonts w:ascii="Times New Roman" w:hAnsi="Times New Roman"/>
              </w:rPr>
            </w:pPr>
            <w:r w:rsidRPr="009E77B7">
              <w:rPr>
                <w:rFonts w:ascii="Times New Roman" w:eastAsia="Times New Roman" w:hAnsi="Times New Roman"/>
              </w:rPr>
              <w:lastRenderedPageBreak/>
              <w:t>- Організація та проведення учнівських конференцій за темами: «Місце партизанського руху в процесі вигнання нацистських окупантів з України», «Проблеми підпілля та партизанського руху в роки війни</w:t>
            </w:r>
            <w:r w:rsidR="000E4BBC">
              <w:rPr>
                <w:rFonts w:ascii="Times New Roman" w:eastAsia="Times New Roman" w:hAnsi="Times New Roman"/>
              </w:rPr>
              <w:t>.</w:t>
            </w:r>
          </w:p>
        </w:tc>
        <w:tc>
          <w:tcPr>
            <w:tcW w:w="1559" w:type="dxa"/>
          </w:tcPr>
          <w:p w:rsidR="006D6A60" w:rsidRPr="009E77B7" w:rsidRDefault="00143075">
            <w:pPr>
              <w:spacing w:after="0" w:line="240" w:lineRule="auto"/>
              <w:jc w:val="center"/>
              <w:rPr>
                <w:rFonts w:ascii="Times New Roman" w:hAnsi="Times New Roman"/>
              </w:rPr>
            </w:pPr>
            <w:r>
              <w:rPr>
                <w:rFonts w:ascii="Times New Roman" w:hAnsi="Times New Roman"/>
              </w:rPr>
              <w:lastRenderedPageBreak/>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143075">
            <w:pPr>
              <w:spacing w:after="0" w:line="240" w:lineRule="auto"/>
              <w:jc w:val="center"/>
              <w:rPr>
                <w:rFonts w:ascii="Times New Roman" w:hAnsi="Times New Roman"/>
              </w:rPr>
            </w:pPr>
            <w:r>
              <w:rPr>
                <w:rFonts w:ascii="Times New Roman" w:hAnsi="Times New Roman"/>
              </w:rPr>
              <w:lastRenderedPageBreak/>
              <w:t>26</w:t>
            </w:r>
            <w:r w:rsidR="009E75FE" w:rsidRPr="009E77B7">
              <w:rPr>
                <w:rFonts w:ascii="Times New Roman" w:hAnsi="Times New Roman"/>
              </w:rPr>
              <w:t>.</w:t>
            </w:r>
          </w:p>
        </w:tc>
        <w:tc>
          <w:tcPr>
            <w:tcW w:w="8789" w:type="dxa"/>
            <w:shd w:val="clear" w:color="auto" w:fill="auto"/>
          </w:tcPr>
          <w:p w:rsidR="006D6A60" w:rsidRPr="009E77B7" w:rsidRDefault="009E75FE">
            <w:pPr>
              <w:spacing w:after="0" w:line="240" w:lineRule="auto"/>
              <w:jc w:val="both"/>
              <w:rPr>
                <w:rFonts w:ascii="Times New Roman" w:hAnsi="Times New Roman"/>
              </w:rPr>
            </w:pPr>
            <w:r w:rsidRPr="009E77B7">
              <w:rPr>
                <w:rFonts w:ascii="Times New Roman" w:hAnsi="Times New Roman"/>
              </w:rPr>
              <w:t>Заходи до Міжнародного Дня демократії «Ми – українці, ми - європейці» (за окремим планом)</w:t>
            </w:r>
          </w:p>
        </w:tc>
        <w:tc>
          <w:tcPr>
            <w:tcW w:w="1559" w:type="dxa"/>
          </w:tcPr>
          <w:p w:rsidR="006D6A60" w:rsidRPr="009E77B7" w:rsidRDefault="00143075">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143075">
            <w:pPr>
              <w:spacing w:after="0" w:line="240" w:lineRule="auto"/>
              <w:jc w:val="center"/>
              <w:rPr>
                <w:rFonts w:ascii="Times New Roman" w:hAnsi="Times New Roman"/>
              </w:rPr>
            </w:pPr>
            <w:r>
              <w:rPr>
                <w:rFonts w:ascii="Times New Roman" w:hAnsi="Times New Roman"/>
              </w:rPr>
              <w:t>27</w:t>
            </w:r>
            <w:r w:rsidR="009E75FE" w:rsidRPr="009E77B7">
              <w:rPr>
                <w:rFonts w:ascii="Times New Roman" w:hAnsi="Times New Roman"/>
              </w:rPr>
              <w:t>.</w:t>
            </w:r>
          </w:p>
        </w:tc>
        <w:tc>
          <w:tcPr>
            <w:tcW w:w="8789" w:type="dxa"/>
            <w:shd w:val="clear" w:color="auto" w:fill="auto"/>
          </w:tcPr>
          <w:p w:rsidR="006D6A60" w:rsidRPr="009E77B7" w:rsidRDefault="009E75FE">
            <w:pPr>
              <w:spacing w:after="0" w:line="240" w:lineRule="auto"/>
              <w:jc w:val="both"/>
              <w:rPr>
                <w:rFonts w:ascii="Times New Roman" w:hAnsi="Times New Roman"/>
              </w:rPr>
            </w:pPr>
            <w:r w:rsidRPr="009E77B7">
              <w:rPr>
                <w:rFonts w:ascii="Times New Roman" w:hAnsi="Times New Roman"/>
              </w:rPr>
              <w:t>День книги (до  Всеукраїнського Дня бібліотек). Акція «Бережи шкільний підручник»</w:t>
            </w:r>
          </w:p>
        </w:tc>
        <w:tc>
          <w:tcPr>
            <w:tcW w:w="1559" w:type="dxa"/>
          </w:tcPr>
          <w:p w:rsidR="006D6A60" w:rsidRPr="009E77B7" w:rsidRDefault="00143075">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Бібліотекар</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143075">
            <w:pPr>
              <w:spacing w:after="0" w:line="240" w:lineRule="auto"/>
              <w:jc w:val="center"/>
              <w:rPr>
                <w:rFonts w:ascii="Times New Roman" w:hAnsi="Times New Roman"/>
              </w:rPr>
            </w:pPr>
            <w:r>
              <w:rPr>
                <w:rFonts w:ascii="Times New Roman" w:hAnsi="Times New Roman"/>
              </w:rPr>
              <w:t>28</w:t>
            </w:r>
            <w:r w:rsidR="009E75FE" w:rsidRPr="009E77B7">
              <w:rPr>
                <w:rFonts w:ascii="Times New Roman" w:hAnsi="Times New Roman"/>
              </w:rPr>
              <w:t>.</w:t>
            </w:r>
          </w:p>
        </w:tc>
        <w:tc>
          <w:tcPr>
            <w:tcW w:w="8789" w:type="dxa"/>
            <w:shd w:val="clear" w:color="auto" w:fill="auto"/>
          </w:tcPr>
          <w:p w:rsidR="006D6A60" w:rsidRPr="009E77B7" w:rsidRDefault="009E75FE">
            <w:pPr>
              <w:spacing w:after="0" w:line="240" w:lineRule="auto"/>
              <w:jc w:val="both"/>
              <w:rPr>
                <w:rFonts w:ascii="Times New Roman" w:hAnsi="Times New Roman"/>
              </w:rPr>
            </w:pPr>
            <w:r w:rsidRPr="009E77B7">
              <w:rPr>
                <w:rFonts w:ascii="Times New Roman" w:hAnsi="Times New Roman"/>
              </w:rPr>
              <w:t>Анкетування учнів «Шкільний лідер. Соціально-психологічний портрет» (з метою виявлення лідерських якостей учнів)</w:t>
            </w:r>
          </w:p>
        </w:tc>
        <w:tc>
          <w:tcPr>
            <w:tcW w:w="1559" w:type="dxa"/>
          </w:tcPr>
          <w:p w:rsidR="006D6A60" w:rsidRPr="009E77B7" w:rsidRDefault="00143075">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Бібліотекар</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143075">
            <w:pPr>
              <w:spacing w:after="0" w:line="240" w:lineRule="auto"/>
              <w:jc w:val="center"/>
              <w:rPr>
                <w:rFonts w:ascii="Times New Roman" w:hAnsi="Times New Roman"/>
              </w:rPr>
            </w:pPr>
            <w:r>
              <w:rPr>
                <w:rFonts w:ascii="Times New Roman" w:hAnsi="Times New Roman"/>
              </w:rPr>
              <w:t>29</w:t>
            </w:r>
            <w:r w:rsidR="009E75FE" w:rsidRPr="009E77B7">
              <w:rPr>
                <w:rFonts w:ascii="Times New Roman" w:hAnsi="Times New Roman"/>
              </w:rPr>
              <w:t>.</w:t>
            </w:r>
          </w:p>
        </w:tc>
        <w:tc>
          <w:tcPr>
            <w:tcW w:w="8789" w:type="dxa"/>
            <w:shd w:val="clear" w:color="auto" w:fill="auto"/>
          </w:tcPr>
          <w:p w:rsidR="006D6A60" w:rsidRPr="009E77B7" w:rsidRDefault="009E75FE">
            <w:pPr>
              <w:spacing w:after="0" w:line="240" w:lineRule="auto"/>
              <w:jc w:val="both"/>
              <w:rPr>
                <w:rFonts w:ascii="Times New Roman" w:hAnsi="Times New Roman"/>
              </w:rPr>
            </w:pPr>
            <w:r w:rsidRPr="009E77B7">
              <w:rPr>
                <w:rFonts w:ascii="Times New Roman" w:hAnsi="Times New Roman"/>
              </w:rPr>
              <w:t>Психологічний тренінг «Розвиток навичок поведінки у конфліктних ситуаціях» (для учнів, схильних до конфліктної поведінки)</w:t>
            </w:r>
          </w:p>
        </w:tc>
        <w:tc>
          <w:tcPr>
            <w:tcW w:w="1559" w:type="dxa"/>
          </w:tcPr>
          <w:p w:rsidR="006D6A60" w:rsidRPr="009E77B7" w:rsidRDefault="00143075">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143075">
            <w:pPr>
              <w:spacing w:after="0" w:line="240" w:lineRule="auto"/>
              <w:jc w:val="center"/>
              <w:rPr>
                <w:rFonts w:ascii="Times New Roman" w:hAnsi="Times New Roman"/>
              </w:rPr>
            </w:pPr>
            <w:r>
              <w:rPr>
                <w:rFonts w:ascii="Times New Roman" w:hAnsi="Times New Roman"/>
              </w:rPr>
              <w:t>30</w:t>
            </w:r>
            <w:r w:rsidR="009E75FE" w:rsidRPr="009E77B7">
              <w:rPr>
                <w:rFonts w:ascii="Times New Roman" w:hAnsi="Times New Roman"/>
              </w:rPr>
              <w:t>.</w:t>
            </w:r>
          </w:p>
        </w:tc>
        <w:tc>
          <w:tcPr>
            <w:tcW w:w="8789" w:type="dxa"/>
            <w:shd w:val="clear" w:color="auto" w:fill="auto"/>
          </w:tcPr>
          <w:p w:rsidR="006D6A60" w:rsidRPr="009E77B7" w:rsidRDefault="009E75FE">
            <w:pPr>
              <w:spacing w:after="0" w:line="240" w:lineRule="auto"/>
              <w:jc w:val="both"/>
              <w:rPr>
                <w:rFonts w:ascii="Times New Roman" w:hAnsi="Times New Roman"/>
              </w:rPr>
            </w:pPr>
            <w:r w:rsidRPr="009E77B7">
              <w:rPr>
                <w:rFonts w:ascii="Times New Roman" w:hAnsi="Times New Roman"/>
              </w:rPr>
              <w:t>Година спілкування «Я-громадянин України і пишаюся цим» (1-4 класи)</w:t>
            </w:r>
          </w:p>
        </w:tc>
        <w:tc>
          <w:tcPr>
            <w:tcW w:w="1559" w:type="dxa"/>
          </w:tcPr>
          <w:p w:rsidR="006D6A60" w:rsidRPr="009E77B7" w:rsidRDefault="00143075">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143075">
            <w:pPr>
              <w:spacing w:after="0" w:line="240" w:lineRule="auto"/>
              <w:jc w:val="center"/>
              <w:rPr>
                <w:rFonts w:ascii="Times New Roman" w:hAnsi="Times New Roman"/>
              </w:rPr>
            </w:pPr>
            <w:r>
              <w:rPr>
                <w:rFonts w:ascii="Times New Roman" w:hAnsi="Times New Roman"/>
              </w:rPr>
              <w:t>31</w:t>
            </w:r>
            <w:r w:rsidR="009E75FE" w:rsidRPr="009E77B7">
              <w:rPr>
                <w:rFonts w:ascii="Times New Roman" w:hAnsi="Times New Roman"/>
              </w:rPr>
              <w:t>.</w:t>
            </w:r>
          </w:p>
        </w:tc>
        <w:tc>
          <w:tcPr>
            <w:tcW w:w="8789" w:type="dxa"/>
            <w:shd w:val="clear" w:color="auto" w:fill="auto"/>
          </w:tcPr>
          <w:p w:rsidR="006D6A60" w:rsidRPr="009E77B7" w:rsidRDefault="009E75FE">
            <w:pPr>
              <w:spacing w:after="0" w:line="240" w:lineRule="auto"/>
              <w:jc w:val="both"/>
              <w:rPr>
                <w:rFonts w:ascii="Times New Roman" w:hAnsi="Times New Roman"/>
              </w:rPr>
            </w:pPr>
            <w:r w:rsidRPr="009E77B7">
              <w:rPr>
                <w:rFonts w:ascii="Times New Roman" w:hAnsi="Times New Roman"/>
              </w:rPr>
              <w:t>Інтелектуальна гра « Невідома Україна?» (5-7 класи)</w:t>
            </w:r>
          </w:p>
        </w:tc>
        <w:tc>
          <w:tcPr>
            <w:tcW w:w="1559" w:type="dxa"/>
          </w:tcPr>
          <w:p w:rsidR="006D6A60" w:rsidRPr="009E77B7" w:rsidRDefault="00143075">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143075">
            <w:pPr>
              <w:spacing w:after="0" w:line="240" w:lineRule="auto"/>
              <w:jc w:val="center"/>
              <w:rPr>
                <w:rFonts w:ascii="Times New Roman" w:hAnsi="Times New Roman"/>
              </w:rPr>
            </w:pPr>
            <w:r>
              <w:rPr>
                <w:rFonts w:ascii="Times New Roman" w:hAnsi="Times New Roman"/>
              </w:rPr>
              <w:t>32</w:t>
            </w:r>
            <w:r w:rsidR="009E75FE" w:rsidRPr="009E77B7">
              <w:rPr>
                <w:rFonts w:ascii="Times New Roman" w:hAnsi="Times New Roman"/>
              </w:rPr>
              <w:t>.</w:t>
            </w:r>
          </w:p>
        </w:tc>
        <w:tc>
          <w:tcPr>
            <w:tcW w:w="8789" w:type="dxa"/>
            <w:shd w:val="clear" w:color="auto" w:fill="auto"/>
          </w:tcPr>
          <w:p w:rsidR="006D6A60" w:rsidRPr="009E77B7" w:rsidRDefault="009E75FE">
            <w:pPr>
              <w:spacing w:after="0" w:line="240" w:lineRule="auto"/>
              <w:jc w:val="both"/>
              <w:rPr>
                <w:rFonts w:ascii="Times New Roman" w:hAnsi="Times New Roman"/>
              </w:rPr>
            </w:pPr>
            <w:r w:rsidRPr="009E77B7">
              <w:rPr>
                <w:rFonts w:ascii="Times New Roman" w:hAnsi="Times New Roman"/>
              </w:rPr>
              <w:t>Бри</w:t>
            </w:r>
            <w:r w:rsidR="00143075">
              <w:rPr>
                <w:rFonts w:ascii="Times New Roman" w:hAnsi="Times New Roman"/>
              </w:rPr>
              <w:t>фінг «Закон один для всіх» (8-9</w:t>
            </w:r>
            <w:r w:rsidRPr="009E77B7">
              <w:rPr>
                <w:rFonts w:ascii="Times New Roman" w:hAnsi="Times New Roman"/>
              </w:rPr>
              <w:t xml:space="preserve"> класи)</w:t>
            </w:r>
          </w:p>
        </w:tc>
        <w:tc>
          <w:tcPr>
            <w:tcW w:w="1559" w:type="dxa"/>
          </w:tcPr>
          <w:p w:rsidR="006D6A60" w:rsidRPr="009E77B7" w:rsidRDefault="00143075">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143075">
            <w:pPr>
              <w:spacing w:after="0" w:line="240" w:lineRule="auto"/>
              <w:jc w:val="center"/>
              <w:rPr>
                <w:rFonts w:ascii="Times New Roman" w:hAnsi="Times New Roman"/>
              </w:rPr>
            </w:pPr>
            <w:r>
              <w:rPr>
                <w:rFonts w:ascii="Times New Roman" w:hAnsi="Times New Roman"/>
              </w:rPr>
              <w:t>33</w:t>
            </w:r>
            <w:r w:rsidR="009E75FE" w:rsidRPr="009E77B7">
              <w:rPr>
                <w:rFonts w:ascii="Times New Roman" w:hAnsi="Times New Roman"/>
              </w:rPr>
              <w:t>.</w:t>
            </w:r>
          </w:p>
        </w:tc>
        <w:tc>
          <w:tcPr>
            <w:tcW w:w="8789" w:type="dxa"/>
            <w:tcBorders>
              <w:top w:val="single" w:sz="4" w:space="0" w:color="auto"/>
              <w:left w:val="single" w:sz="4" w:space="0" w:color="auto"/>
              <w:bottom w:val="single" w:sz="4" w:space="0" w:color="auto"/>
              <w:right w:val="single" w:sz="4" w:space="0" w:color="auto"/>
            </w:tcBorders>
          </w:tcPr>
          <w:p w:rsidR="006D6A60" w:rsidRPr="009E77B7" w:rsidRDefault="009E75FE">
            <w:pPr>
              <w:spacing w:after="0" w:line="240" w:lineRule="auto"/>
              <w:rPr>
                <w:rFonts w:ascii="Times New Roman" w:eastAsia="Times New Roman" w:hAnsi="Times New Roman"/>
              </w:rPr>
            </w:pPr>
            <w:r w:rsidRPr="009E77B7">
              <w:rPr>
                <w:rFonts w:ascii="Times New Roman" w:eastAsia="Times New Roman" w:hAnsi="Times New Roman"/>
              </w:rPr>
              <w:t>Проведення бесід на тему «Прапори часів українського козацтва»</w:t>
            </w:r>
          </w:p>
        </w:tc>
        <w:tc>
          <w:tcPr>
            <w:tcW w:w="1559" w:type="dxa"/>
          </w:tcPr>
          <w:p w:rsidR="006D6A60" w:rsidRPr="009E77B7" w:rsidRDefault="00143075">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143075">
            <w:pPr>
              <w:spacing w:after="0" w:line="240" w:lineRule="auto"/>
              <w:jc w:val="center"/>
              <w:rPr>
                <w:rFonts w:ascii="Times New Roman" w:hAnsi="Times New Roman"/>
              </w:rPr>
            </w:pPr>
            <w:r>
              <w:rPr>
                <w:rFonts w:ascii="Times New Roman" w:hAnsi="Times New Roman"/>
              </w:rPr>
              <w:t>34</w:t>
            </w:r>
            <w:r w:rsidR="009E75FE" w:rsidRPr="009E77B7">
              <w:rPr>
                <w:rFonts w:ascii="Times New Roman" w:hAnsi="Times New Roman"/>
              </w:rPr>
              <w:t>.</w:t>
            </w:r>
          </w:p>
        </w:tc>
        <w:tc>
          <w:tcPr>
            <w:tcW w:w="8789" w:type="dxa"/>
            <w:tcBorders>
              <w:top w:val="single" w:sz="4" w:space="0" w:color="auto"/>
              <w:left w:val="single" w:sz="4" w:space="0" w:color="auto"/>
              <w:bottom w:val="single" w:sz="4" w:space="0" w:color="auto"/>
              <w:right w:val="single" w:sz="4" w:space="0" w:color="auto"/>
            </w:tcBorders>
          </w:tcPr>
          <w:p w:rsidR="006D6A60" w:rsidRPr="009E77B7" w:rsidRDefault="009E75FE">
            <w:pPr>
              <w:spacing w:after="0" w:line="240" w:lineRule="auto"/>
              <w:rPr>
                <w:rFonts w:ascii="Times New Roman" w:eastAsia="Times New Roman" w:hAnsi="Times New Roman"/>
              </w:rPr>
            </w:pPr>
            <w:r w:rsidRPr="009E77B7">
              <w:rPr>
                <w:rFonts w:ascii="Times New Roman" w:eastAsia="Times New Roman" w:hAnsi="Times New Roman"/>
              </w:rPr>
              <w:t>Проведення круглих столів, присвячених Дню Державного Прапора «Доля української святині»</w:t>
            </w:r>
          </w:p>
        </w:tc>
        <w:tc>
          <w:tcPr>
            <w:tcW w:w="1559" w:type="dxa"/>
          </w:tcPr>
          <w:p w:rsidR="006D6A60" w:rsidRPr="009E77B7" w:rsidRDefault="00143075">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143075">
            <w:pPr>
              <w:spacing w:after="0" w:line="240" w:lineRule="auto"/>
              <w:jc w:val="center"/>
              <w:rPr>
                <w:rFonts w:ascii="Times New Roman" w:hAnsi="Times New Roman"/>
              </w:rPr>
            </w:pPr>
            <w:r>
              <w:rPr>
                <w:rFonts w:ascii="Times New Roman" w:hAnsi="Times New Roman"/>
              </w:rPr>
              <w:t>35</w:t>
            </w:r>
            <w:r w:rsidR="009E75FE" w:rsidRPr="009E77B7">
              <w:rPr>
                <w:rFonts w:ascii="Times New Roman" w:hAnsi="Times New Roman"/>
              </w:rPr>
              <w:t>.</w:t>
            </w:r>
          </w:p>
        </w:tc>
        <w:tc>
          <w:tcPr>
            <w:tcW w:w="8789" w:type="dxa"/>
            <w:tcBorders>
              <w:top w:val="single" w:sz="4" w:space="0" w:color="auto"/>
              <w:left w:val="single" w:sz="4" w:space="0" w:color="auto"/>
              <w:bottom w:val="single" w:sz="4" w:space="0" w:color="auto"/>
              <w:right w:val="single" w:sz="4" w:space="0" w:color="auto"/>
            </w:tcBorders>
          </w:tcPr>
          <w:p w:rsidR="006D6A60" w:rsidRPr="009E77B7" w:rsidRDefault="009E75FE">
            <w:pPr>
              <w:spacing w:after="0" w:line="240" w:lineRule="auto"/>
              <w:rPr>
                <w:rFonts w:ascii="Times New Roman" w:eastAsia="Times New Roman" w:hAnsi="Times New Roman"/>
              </w:rPr>
            </w:pPr>
            <w:r w:rsidRPr="009E77B7">
              <w:rPr>
                <w:rFonts w:ascii="Times New Roman" w:eastAsia="Times New Roman" w:hAnsi="Times New Roman"/>
              </w:rPr>
              <w:t xml:space="preserve">Проведення конкурсів рефератів «Історія нашого прапора» </w:t>
            </w:r>
          </w:p>
        </w:tc>
        <w:tc>
          <w:tcPr>
            <w:tcW w:w="1559" w:type="dxa"/>
          </w:tcPr>
          <w:p w:rsidR="006D6A60" w:rsidRPr="009E77B7" w:rsidRDefault="00143075">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143075">
            <w:pPr>
              <w:spacing w:after="0" w:line="240" w:lineRule="auto"/>
              <w:jc w:val="center"/>
              <w:rPr>
                <w:rFonts w:ascii="Times New Roman" w:hAnsi="Times New Roman"/>
              </w:rPr>
            </w:pPr>
            <w:r>
              <w:rPr>
                <w:rFonts w:ascii="Times New Roman" w:hAnsi="Times New Roman"/>
              </w:rPr>
              <w:t>36</w:t>
            </w:r>
            <w:r w:rsidR="009E75FE" w:rsidRPr="009E77B7">
              <w:rPr>
                <w:rFonts w:ascii="Times New Roman" w:hAnsi="Times New Roman"/>
              </w:rPr>
              <w:t>.</w:t>
            </w:r>
          </w:p>
        </w:tc>
        <w:tc>
          <w:tcPr>
            <w:tcW w:w="8789" w:type="dxa"/>
            <w:tcBorders>
              <w:top w:val="single" w:sz="4" w:space="0" w:color="auto"/>
              <w:left w:val="single" w:sz="4" w:space="0" w:color="auto"/>
              <w:bottom w:val="single" w:sz="4" w:space="0" w:color="auto"/>
              <w:right w:val="single" w:sz="4" w:space="0" w:color="auto"/>
            </w:tcBorders>
          </w:tcPr>
          <w:p w:rsidR="006D6A60" w:rsidRPr="009E77B7" w:rsidRDefault="009E75FE">
            <w:pPr>
              <w:spacing w:after="0" w:line="240" w:lineRule="auto"/>
              <w:rPr>
                <w:rFonts w:ascii="Times New Roman" w:eastAsia="Times New Roman" w:hAnsi="Times New Roman"/>
              </w:rPr>
            </w:pPr>
            <w:r w:rsidRPr="009E77B7">
              <w:rPr>
                <w:rFonts w:ascii="Times New Roman" w:eastAsia="Times New Roman" w:hAnsi="Times New Roman"/>
              </w:rPr>
              <w:t>Проведення конкурсів малюнків «Національні символи українського народу»</w:t>
            </w:r>
          </w:p>
        </w:tc>
        <w:tc>
          <w:tcPr>
            <w:tcW w:w="1559" w:type="dxa"/>
          </w:tcPr>
          <w:p w:rsidR="006D6A60" w:rsidRPr="009E77B7" w:rsidRDefault="00143075">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Вчитель образотворчого мистецтва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143075">
            <w:pPr>
              <w:spacing w:after="0" w:line="240" w:lineRule="auto"/>
              <w:jc w:val="center"/>
              <w:rPr>
                <w:rFonts w:ascii="Times New Roman" w:hAnsi="Times New Roman"/>
              </w:rPr>
            </w:pPr>
            <w:r>
              <w:rPr>
                <w:rFonts w:ascii="Times New Roman" w:hAnsi="Times New Roman"/>
              </w:rPr>
              <w:t>37</w:t>
            </w:r>
            <w:r w:rsidR="009E75FE" w:rsidRPr="009E77B7">
              <w:rPr>
                <w:rFonts w:ascii="Times New Roman" w:hAnsi="Times New Roman"/>
              </w:rPr>
              <w:t>.</w:t>
            </w:r>
          </w:p>
        </w:tc>
        <w:tc>
          <w:tcPr>
            <w:tcW w:w="8789" w:type="dxa"/>
            <w:tcBorders>
              <w:top w:val="single" w:sz="4" w:space="0" w:color="auto"/>
              <w:left w:val="single" w:sz="4" w:space="0" w:color="auto"/>
              <w:bottom w:val="single" w:sz="4" w:space="0" w:color="auto"/>
              <w:right w:val="single" w:sz="4" w:space="0" w:color="auto"/>
            </w:tcBorders>
          </w:tcPr>
          <w:p w:rsidR="006D6A60" w:rsidRPr="009E77B7" w:rsidRDefault="009E75FE">
            <w:pPr>
              <w:spacing w:after="0" w:line="240" w:lineRule="auto"/>
              <w:jc w:val="both"/>
              <w:rPr>
                <w:rFonts w:ascii="Times New Roman" w:eastAsia="Times New Roman" w:hAnsi="Times New Roman"/>
              </w:rPr>
            </w:pPr>
            <w:r w:rsidRPr="009E77B7">
              <w:rPr>
                <w:rFonts w:ascii="Times New Roman" w:eastAsia="Times New Roman" w:hAnsi="Times New Roman"/>
              </w:rPr>
              <w:t>Заходи щодо підготовки та відзначення Незалежності України (за окремим планом):</w:t>
            </w:r>
          </w:p>
          <w:p w:rsidR="006D6A60" w:rsidRPr="009E77B7" w:rsidRDefault="009E75FE">
            <w:pPr>
              <w:spacing w:after="0" w:line="240" w:lineRule="auto"/>
              <w:jc w:val="both"/>
              <w:rPr>
                <w:rFonts w:ascii="Times New Roman" w:eastAsia="Times New Roman" w:hAnsi="Times New Roman"/>
                <w:iCs/>
              </w:rPr>
            </w:pPr>
            <w:r w:rsidRPr="009E77B7">
              <w:rPr>
                <w:rFonts w:ascii="Times New Roman" w:eastAsia="Times New Roman" w:hAnsi="Times New Roman"/>
              </w:rPr>
              <w:t xml:space="preserve">- </w:t>
            </w:r>
            <w:r w:rsidRPr="009E77B7">
              <w:rPr>
                <w:rFonts w:ascii="Times New Roman" w:eastAsia="Times New Roman" w:hAnsi="Times New Roman"/>
                <w:iCs/>
              </w:rPr>
              <w:t>Тематичні уроки «Історія набуття Україною незалежності», «Історія створення української Конституції», «Державна символіка України, історія і сучасність»</w:t>
            </w:r>
          </w:p>
          <w:p w:rsidR="006D6A60" w:rsidRPr="009E77B7" w:rsidRDefault="009E75FE">
            <w:pPr>
              <w:spacing w:after="0" w:line="240" w:lineRule="auto"/>
              <w:jc w:val="both"/>
              <w:rPr>
                <w:rFonts w:ascii="Times New Roman" w:eastAsia="Times New Roman" w:hAnsi="Times New Roman"/>
                <w:iCs/>
              </w:rPr>
            </w:pPr>
            <w:r w:rsidRPr="009E77B7">
              <w:rPr>
                <w:rFonts w:ascii="Times New Roman" w:eastAsia="Times New Roman" w:hAnsi="Times New Roman"/>
                <w:iCs/>
              </w:rPr>
              <w:t>- Круглі столи «Конституція – основний закон Держави», «Незалежна Україна – історія і сьогодення. Шляхи розвитку незалежної України», «Погляд в далеке минуле», «Конституція України і права людини», «Досягн</w:t>
            </w:r>
            <w:r w:rsidR="00B80A49">
              <w:rPr>
                <w:rFonts w:ascii="Times New Roman" w:eastAsia="Times New Roman" w:hAnsi="Times New Roman"/>
                <w:iCs/>
              </w:rPr>
              <w:t>ення українського суспільства»</w:t>
            </w:r>
          </w:p>
          <w:p w:rsidR="006D6A60" w:rsidRPr="009E77B7" w:rsidRDefault="009E75FE">
            <w:pPr>
              <w:spacing w:after="0" w:line="240" w:lineRule="auto"/>
              <w:jc w:val="both"/>
              <w:rPr>
                <w:rFonts w:ascii="Times New Roman" w:eastAsia="Times New Roman" w:hAnsi="Times New Roman"/>
                <w:iCs/>
              </w:rPr>
            </w:pPr>
            <w:r w:rsidRPr="009E77B7">
              <w:rPr>
                <w:rFonts w:ascii="Times New Roman" w:eastAsia="Times New Roman" w:hAnsi="Times New Roman"/>
                <w:iCs/>
              </w:rPr>
              <w:t>- Конференції «Конституція України – логічне продовження розвитку українського державотворення»</w:t>
            </w:r>
          </w:p>
          <w:p w:rsidR="00B80A49" w:rsidRPr="00B80A49" w:rsidRDefault="009E75FE" w:rsidP="00B80A49">
            <w:pPr>
              <w:spacing w:after="0" w:line="240" w:lineRule="auto"/>
              <w:jc w:val="both"/>
              <w:rPr>
                <w:rFonts w:ascii="Times New Roman" w:eastAsia="Times New Roman" w:hAnsi="Times New Roman"/>
                <w:iCs/>
              </w:rPr>
            </w:pPr>
            <w:r w:rsidRPr="009E77B7">
              <w:rPr>
                <w:rFonts w:ascii="Times New Roman" w:eastAsia="Times New Roman" w:hAnsi="Times New Roman"/>
                <w:iCs/>
              </w:rPr>
              <w:t xml:space="preserve">- Диспути «Правопорушення, злочинність, пияцтво та наркоманія, безпритульність і бездоглядність», «Досягнення українського суспільства на шляху побудови </w:t>
            </w:r>
            <w:r w:rsidRPr="009E77B7">
              <w:rPr>
                <w:rFonts w:ascii="Times New Roman" w:eastAsia="Times New Roman" w:hAnsi="Times New Roman"/>
                <w:iCs/>
              </w:rPr>
              <w:lastRenderedPageBreak/>
              <w:t>демократичної, соціальної і правової держави», «Обговорення змін до Конституції України: чи потрібні вони?»</w:t>
            </w:r>
          </w:p>
          <w:p w:rsidR="006D6A60" w:rsidRPr="009E77B7" w:rsidRDefault="006D6A60">
            <w:pPr>
              <w:spacing w:after="0" w:line="240" w:lineRule="auto"/>
              <w:jc w:val="both"/>
              <w:rPr>
                <w:rFonts w:ascii="Times New Roman" w:eastAsia="Times New Roman" w:hAnsi="Times New Roman"/>
              </w:rPr>
            </w:pPr>
          </w:p>
        </w:tc>
        <w:tc>
          <w:tcPr>
            <w:tcW w:w="1559" w:type="dxa"/>
          </w:tcPr>
          <w:p w:rsidR="006D6A60" w:rsidRPr="009E77B7" w:rsidRDefault="00143075">
            <w:pPr>
              <w:spacing w:after="0" w:line="240" w:lineRule="auto"/>
              <w:jc w:val="center"/>
              <w:rPr>
                <w:rFonts w:ascii="Times New Roman" w:hAnsi="Times New Roman"/>
              </w:rPr>
            </w:pPr>
            <w:r>
              <w:rPr>
                <w:rFonts w:ascii="Times New Roman" w:hAnsi="Times New Roman"/>
              </w:rPr>
              <w:lastRenderedPageBreak/>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B80A49">
            <w:pPr>
              <w:spacing w:after="0" w:line="240" w:lineRule="auto"/>
              <w:rPr>
                <w:rFonts w:ascii="Times New Roman" w:hAnsi="Times New Roman"/>
              </w:rPr>
            </w:pPr>
            <w:r>
              <w:rPr>
                <w:rFonts w:ascii="Times New Roman" w:hAnsi="Times New Roman"/>
              </w:rPr>
              <w:lastRenderedPageBreak/>
              <w:t>38</w:t>
            </w:r>
            <w:r w:rsidR="009E75FE" w:rsidRPr="009E77B7">
              <w:rPr>
                <w:rFonts w:ascii="Times New Roman" w:hAnsi="Times New Roman"/>
              </w:rPr>
              <w:t>.</w:t>
            </w:r>
          </w:p>
        </w:tc>
        <w:tc>
          <w:tcPr>
            <w:tcW w:w="8789" w:type="dxa"/>
            <w:shd w:val="clear" w:color="auto" w:fill="auto"/>
          </w:tcPr>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1. Години спілкування:</w:t>
            </w:r>
          </w:p>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«Знайомтеся  це я?» – 1 кл.</w:t>
            </w:r>
          </w:p>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«Я хочу бути схожим на…» – 2 кл.</w:t>
            </w:r>
          </w:p>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«Дорога кожна хвилина – 3 кл.</w:t>
            </w:r>
          </w:p>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«Віра у себе» – 4 кл.</w:t>
            </w:r>
          </w:p>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«Який я?» – 5 кл.</w:t>
            </w:r>
          </w:p>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«У пошуках власного ідеалу» – 6 кл.</w:t>
            </w:r>
          </w:p>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«Мої цінності» – 7 кл.</w:t>
            </w:r>
          </w:p>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w:t>
            </w:r>
            <w:r w:rsidRPr="009E77B7">
              <w:rPr>
                <w:rFonts w:ascii="Times New Roman" w:hAnsi="Times New Roman"/>
              </w:rPr>
              <w:t>У згоді з самим собою»</w:t>
            </w:r>
            <w:r w:rsidRPr="009E77B7">
              <w:rPr>
                <w:rFonts w:ascii="Times New Roman" w:eastAsia="Times New Roman" w:hAnsi="Times New Roman"/>
                <w:kern w:val="1"/>
                <w:lang w:eastAsia="ar-SA"/>
              </w:rPr>
              <w:t xml:space="preserve"> – 8 кл.</w:t>
            </w:r>
          </w:p>
          <w:p w:rsidR="006D6A60" w:rsidRPr="009E77B7" w:rsidRDefault="00B80A49">
            <w:pPr>
              <w:spacing w:after="0"/>
              <w:jc w:val="both"/>
              <w:rPr>
                <w:rFonts w:ascii="Times New Roman" w:hAnsi="Times New Roman"/>
                <w:b/>
              </w:rPr>
            </w:pPr>
            <w:r>
              <w:rPr>
                <w:rFonts w:ascii="Times New Roman" w:eastAsia="Times New Roman" w:hAnsi="Times New Roman"/>
                <w:kern w:val="1"/>
                <w:lang w:eastAsia="ar-SA"/>
              </w:rPr>
              <w:t>«Мій ідеал» – 9</w:t>
            </w:r>
            <w:r w:rsidR="009E75FE" w:rsidRPr="009E77B7">
              <w:rPr>
                <w:rFonts w:ascii="Times New Roman" w:eastAsia="Times New Roman" w:hAnsi="Times New Roman"/>
                <w:kern w:val="1"/>
                <w:lang w:eastAsia="ar-SA"/>
              </w:rPr>
              <w:t xml:space="preserve">  кл.</w:t>
            </w:r>
          </w:p>
        </w:tc>
        <w:tc>
          <w:tcPr>
            <w:tcW w:w="1559" w:type="dxa"/>
          </w:tcPr>
          <w:p w:rsidR="006D6A60" w:rsidRPr="009E77B7" w:rsidRDefault="00B80A49">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3</w:t>
            </w:r>
            <w:r w:rsidR="00B80A49">
              <w:rPr>
                <w:rFonts w:ascii="Times New Roman" w:hAnsi="Times New Roman"/>
              </w:rPr>
              <w:t>9</w:t>
            </w:r>
            <w:r w:rsidRPr="009E77B7">
              <w:rPr>
                <w:rFonts w:ascii="Times New Roman" w:hAnsi="Times New Roman"/>
              </w:rPr>
              <w:t>.</w:t>
            </w:r>
          </w:p>
        </w:tc>
        <w:tc>
          <w:tcPr>
            <w:tcW w:w="8789" w:type="dxa"/>
          </w:tcPr>
          <w:p w:rsidR="006D6A60" w:rsidRPr="009E77B7" w:rsidRDefault="009E75FE">
            <w:pPr>
              <w:jc w:val="both"/>
              <w:rPr>
                <w:rFonts w:ascii="Times New Roman" w:hAnsi="Times New Roman"/>
              </w:rPr>
            </w:pPr>
            <w:r w:rsidRPr="009E77B7">
              <w:rPr>
                <w:rFonts w:ascii="Times New Roman" w:hAnsi="Times New Roman"/>
              </w:rPr>
              <w:t>Проведення загальношкільного свята, присвяченого Дню знань</w:t>
            </w:r>
          </w:p>
        </w:tc>
        <w:tc>
          <w:tcPr>
            <w:tcW w:w="1559" w:type="dxa"/>
          </w:tcPr>
          <w:p w:rsidR="006D6A60" w:rsidRPr="009E77B7" w:rsidRDefault="00B80A49">
            <w:pPr>
              <w:spacing w:after="0" w:line="240" w:lineRule="auto"/>
              <w:jc w:val="center"/>
              <w:rPr>
                <w:rFonts w:ascii="Times New Roman" w:hAnsi="Times New Roman"/>
              </w:rPr>
            </w:pPr>
            <w:r>
              <w:rPr>
                <w:rFonts w:ascii="Times New Roman" w:hAnsi="Times New Roman"/>
              </w:rPr>
              <w:t>02</w:t>
            </w:r>
            <w:r w:rsidR="009E75FE" w:rsidRPr="009E77B7">
              <w:rPr>
                <w:rFonts w:ascii="Times New Roman" w:hAnsi="Times New Roman"/>
              </w:rPr>
              <w:t>.09.20</w:t>
            </w:r>
            <w:r>
              <w:rPr>
                <w:rFonts w:ascii="Times New Roman" w:hAnsi="Times New Roman"/>
              </w:rPr>
              <w:t>24</w:t>
            </w:r>
          </w:p>
        </w:tc>
        <w:tc>
          <w:tcPr>
            <w:tcW w:w="2126" w:type="dxa"/>
          </w:tcPr>
          <w:p w:rsidR="006D6A60" w:rsidRPr="009E77B7" w:rsidRDefault="00B80A49">
            <w:pPr>
              <w:spacing w:after="0" w:line="240" w:lineRule="auto"/>
              <w:jc w:val="center"/>
              <w:rPr>
                <w:rFonts w:ascii="Times New Roman" w:hAnsi="Times New Roman"/>
              </w:rPr>
            </w:pPr>
            <w:r>
              <w:rPr>
                <w:rFonts w:ascii="Times New Roman" w:hAnsi="Times New Roman"/>
              </w:rPr>
              <w:t>С.З.Іоніца</w:t>
            </w:r>
            <w:r w:rsidR="009E75FE" w:rsidRPr="009E77B7">
              <w:rPr>
                <w:rFonts w:ascii="Times New Roman" w:hAnsi="Times New Roman"/>
              </w:rPr>
              <w:t>, 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B80A49">
            <w:pPr>
              <w:spacing w:after="0" w:line="240" w:lineRule="auto"/>
              <w:jc w:val="center"/>
              <w:rPr>
                <w:rFonts w:ascii="Times New Roman" w:hAnsi="Times New Roman"/>
              </w:rPr>
            </w:pPr>
            <w:r>
              <w:rPr>
                <w:rFonts w:ascii="Times New Roman" w:hAnsi="Times New Roman"/>
              </w:rPr>
              <w:t>40</w:t>
            </w:r>
            <w:r w:rsidR="009E75FE" w:rsidRPr="009E77B7">
              <w:rPr>
                <w:rFonts w:ascii="Times New Roman" w:hAnsi="Times New Roman"/>
              </w:rPr>
              <w:t>.</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 xml:space="preserve">Екскурсія - знайомство першокласників зі школою «Школа мій рідний дім, мені затишно в нім» </w:t>
            </w:r>
          </w:p>
        </w:tc>
        <w:tc>
          <w:tcPr>
            <w:tcW w:w="1559" w:type="dxa"/>
          </w:tcPr>
          <w:p w:rsidR="006D6A60" w:rsidRPr="009E77B7" w:rsidRDefault="00B80A49">
            <w:pPr>
              <w:spacing w:after="0" w:line="240" w:lineRule="auto"/>
              <w:jc w:val="center"/>
              <w:rPr>
                <w:rFonts w:ascii="Times New Roman" w:hAnsi="Times New Roman"/>
              </w:rPr>
            </w:pPr>
            <w:r>
              <w:rPr>
                <w:rFonts w:ascii="Times New Roman" w:hAnsi="Times New Roman"/>
              </w:rPr>
              <w:t>02</w:t>
            </w:r>
            <w:r w:rsidR="009E75FE" w:rsidRPr="009E77B7">
              <w:rPr>
                <w:rFonts w:ascii="Times New Roman" w:hAnsi="Times New Roman"/>
              </w:rPr>
              <w:t>.09.2022</w:t>
            </w:r>
          </w:p>
        </w:tc>
        <w:tc>
          <w:tcPr>
            <w:tcW w:w="2126" w:type="dxa"/>
          </w:tcPr>
          <w:p w:rsidR="006D6A60" w:rsidRPr="009E77B7" w:rsidRDefault="00B80A49">
            <w:pPr>
              <w:spacing w:after="0" w:line="240" w:lineRule="auto"/>
              <w:jc w:val="center"/>
              <w:rPr>
                <w:rFonts w:ascii="Times New Roman" w:hAnsi="Times New Roman"/>
              </w:rPr>
            </w:pPr>
            <w:r>
              <w:rPr>
                <w:rFonts w:ascii="Times New Roman" w:hAnsi="Times New Roman"/>
              </w:rPr>
              <w:t>Чоботару Р.М.</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B80A49">
            <w:pPr>
              <w:spacing w:after="0" w:line="240" w:lineRule="auto"/>
              <w:jc w:val="center"/>
              <w:rPr>
                <w:rFonts w:ascii="Times New Roman" w:hAnsi="Times New Roman"/>
              </w:rPr>
            </w:pPr>
            <w:r>
              <w:rPr>
                <w:rFonts w:ascii="Times New Roman" w:hAnsi="Times New Roman"/>
              </w:rPr>
              <w:t>41</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Двотижневик з безпеки дорожнього руху «Увага, діти на дорозі!» (за окремим планом)</w:t>
            </w:r>
          </w:p>
        </w:tc>
        <w:tc>
          <w:tcPr>
            <w:tcW w:w="1559" w:type="dxa"/>
          </w:tcPr>
          <w:p w:rsidR="006D6A60" w:rsidRPr="009E77B7" w:rsidRDefault="00B80A49">
            <w:pPr>
              <w:spacing w:after="0" w:line="240" w:lineRule="auto"/>
              <w:jc w:val="center"/>
              <w:rPr>
                <w:rFonts w:ascii="Times New Roman" w:hAnsi="Times New Roman"/>
              </w:rPr>
            </w:pPr>
            <w:r>
              <w:rPr>
                <w:rFonts w:ascii="Times New Roman" w:hAnsi="Times New Roman"/>
              </w:rPr>
              <w:t>02.09.-15.09.2024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B80A49">
            <w:pPr>
              <w:spacing w:after="0" w:line="240" w:lineRule="auto"/>
              <w:jc w:val="center"/>
              <w:rPr>
                <w:rFonts w:ascii="Times New Roman" w:hAnsi="Times New Roman"/>
              </w:rPr>
            </w:pPr>
            <w:r>
              <w:rPr>
                <w:rFonts w:ascii="Times New Roman" w:hAnsi="Times New Roman"/>
              </w:rPr>
              <w:t>42</w:t>
            </w:r>
            <w:r w:rsidR="009E75FE" w:rsidRPr="009E77B7">
              <w:rPr>
                <w:rFonts w:ascii="Times New Roman" w:hAnsi="Times New Roman"/>
              </w:rPr>
              <w:t>.</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Загальношкільна виставка композицій з живих квітів, овочів та фруктів «Дари мого краю».</w:t>
            </w:r>
          </w:p>
        </w:tc>
        <w:tc>
          <w:tcPr>
            <w:tcW w:w="1559" w:type="dxa"/>
          </w:tcPr>
          <w:p w:rsidR="006D6A60" w:rsidRPr="009E77B7" w:rsidRDefault="00B80A49">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Меркулова Л.А.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B80A49">
            <w:pPr>
              <w:spacing w:after="0" w:line="240" w:lineRule="auto"/>
              <w:jc w:val="center"/>
              <w:rPr>
                <w:rFonts w:ascii="Times New Roman" w:hAnsi="Times New Roman"/>
              </w:rPr>
            </w:pPr>
            <w:r>
              <w:rPr>
                <w:rFonts w:ascii="Times New Roman" w:hAnsi="Times New Roman"/>
              </w:rPr>
              <w:t>43</w:t>
            </w:r>
            <w:r w:rsidR="009E75FE" w:rsidRPr="009E77B7">
              <w:rPr>
                <w:rFonts w:ascii="Times New Roman" w:hAnsi="Times New Roman"/>
              </w:rPr>
              <w:t>.</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Спортивно – масові заходи, Олімпійський урок до Дня фізичної культури і спорту України (за окремим планом)</w:t>
            </w:r>
          </w:p>
        </w:tc>
        <w:tc>
          <w:tcPr>
            <w:tcW w:w="1559" w:type="dxa"/>
          </w:tcPr>
          <w:p w:rsidR="006D6A60" w:rsidRPr="009E77B7" w:rsidRDefault="00B80A49">
            <w:pPr>
              <w:spacing w:after="0" w:line="240" w:lineRule="auto"/>
              <w:jc w:val="center"/>
              <w:rPr>
                <w:rFonts w:ascii="Times New Roman" w:hAnsi="Times New Roman"/>
              </w:rPr>
            </w:pPr>
            <w:r>
              <w:rPr>
                <w:rFonts w:ascii="Times New Roman" w:hAnsi="Times New Roman"/>
              </w:rPr>
              <w:t>01.09.-15.09.2024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Вчитель фізкультури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B80A49">
            <w:pPr>
              <w:spacing w:after="0" w:line="240" w:lineRule="auto"/>
              <w:jc w:val="center"/>
              <w:rPr>
                <w:rFonts w:ascii="Times New Roman" w:hAnsi="Times New Roman"/>
              </w:rPr>
            </w:pPr>
            <w:r>
              <w:rPr>
                <w:rFonts w:ascii="Times New Roman" w:hAnsi="Times New Roman"/>
              </w:rPr>
              <w:t>44</w:t>
            </w:r>
            <w:r w:rsidR="009E75FE" w:rsidRPr="009E77B7">
              <w:rPr>
                <w:rFonts w:ascii="Times New Roman" w:hAnsi="Times New Roman"/>
              </w:rPr>
              <w:t>.</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D6A60" w:rsidRPr="009E77B7" w:rsidRDefault="009E75FE">
            <w:pPr>
              <w:spacing w:after="0" w:line="240" w:lineRule="auto"/>
              <w:jc w:val="both"/>
              <w:rPr>
                <w:rFonts w:ascii="Times New Roman" w:eastAsia="Times New Roman" w:hAnsi="Times New Roman"/>
              </w:rPr>
            </w:pPr>
            <w:r w:rsidRPr="009E77B7">
              <w:rPr>
                <w:rFonts w:ascii="Times New Roman" w:eastAsia="Times New Roman" w:hAnsi="Times New Roman"/>
              </w:rPr>
              <w:t>Бесіди до Міжнародного Дня боротьби зі СНІДом</w:t>
            </w:r>
          </w:p>
        </w:tc>
        <w:tc>
          <w:tcPr>
            <w:tcW w:w="1559" w:type="dxa"/>
          </w:tcPr>
          <w:p w:rsidR="006D6A60" w:rsidRPr="009E77B7" w:rsidRDefault="00B80A49">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B80A49">
            <w:pPr>
              <w:spacing w:after="0" w:line="240" w:lineRule="auto"/>
              <w:jc w:val="center"/>
              <w:rPr>
                <w:rFonts w:ascii="Times New Roman" w:hAnsi="Times New Roman"/>
              </w:rPr>
            </w:pPr>
            <w:r>
              <w:rPr>
                <w:rFonts w:ascii="Times New Roman" w:hAnsi="Times New Roman"/>
              </w:rPr>
              <w:t>45</w:t>
            </w:r>
            <w:r w:rsidR="009E75FE" w:rsidRPr="009E77B7">
              <w:rPr>
                <w:rFonts w:ascii="Times New Roman" w:hAnsi="Times New Roman"/>
              </w:rPr>
              <w:t>.</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6D6A60" w:rsidRPr="009E77B7" w:rsidRDefault="009E75FE">
            <w:pPr>
              <w:spacing w:after="0" w:line="240" w:lineRule="auto"/>
              <w:jc w:val="both"/>
              <w:rPr>
                <w:rFonts w:ascii="Times New Roman" w:eastAsia="Times New Roman" w:hAnsi="Times New Roman"/>
              </w:rPr>
            </w:pPr>
            <w:r w:rsidRPr="009E77B7">
              <w:rPr>
                <w:rFonts w:ascii="Times New Roman" w:eastAsia="Times New Roman" w:hAnsi="Times New Roman"/>
              </w:rPr>
              <w:t>Організація лекцій для дівчат 6-9-х класів, хлопців 8-9-х класів з питань особистої гігієни</w:t>
            </w:r>
          </w:p>
        </w:tc>
        <w:tc>
          <w:tcPr>
            <w:tcW w:w="1559" w:type="dxa"/>
          </w:tcPr>
          <w:p w:rsidR="006D6A60" w:rsidRPr="009E77B7" w:rsidRDefault="00B80A49">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B80A49">
            <w:pPr>
              <w:spacing w:after="0" w:line="240" w:lineRule="auto"/>
              <w:jc w:val="center"/>
              <w:rPr>
                <w:rFonts w:ascii="Times New Roman" w:hAnsi="Times New Roman"/>
              </w:rPr>
            </w:pPr>
            <w:r>
              <w:rPr>
                <w:rFonts w:ascii="Times New Roman" w:hAnsi="Times New Roman"/>
              </w:rPr>
              <w:t>46</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Анкетування учнів «Я індивідуальність» ( з метою виявлення здібностей учнів та складання програм розвитку)</w:t>
            </w:r>
          </w:p>
        </w:tc>
        <w:tc>
          <w:tcPr>
            <w:tcW w:w="1559" w:type="dxa"/>
          </w:tcPr>
          <w:p w:rsidR="006D6A60" w:rsidRPr="009E77B7" w:rsidRDefault="00B80A49">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B80A49">
            <w:pPr>
              <w:spacing w:after="0" w:line="240" w:lineRule="auto"/>
              <w:jc w:val="center"/>
              <w:rPr>
                <w:rFonts w:ascii="Times New Roman" w:hAnsi="Times New Roman"/>
              </w:rPr>
            </w:pPr>
            <w:r>
              <w:rPr>
                <w:rFonts w:ascii="Times New Roman" w:hAnsi="Times New Roman"/>
              </w:rPr>
              <w:t>47</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Анк</w:t>
            </w:r>
            <w:r w:rsidR="00B80A49">
              <w:rPr>
                <w:rFonts w:ascii="Times New Roman" w:hAnsi="Times New Roman"/>
              </w:rPr>
              <w:t xml:space="preserve">етування учнів  9 кл. </w:t>
            </w:r>
            <w:r w:rsidRPr="009E77B7">
              <w:rPr>
                <w:rFonts w:ascii="Times New Roman" w:hAnsi="Times New Roman"/>
              </w:rPr>
              <w:t xml:space="preserve"> «Мій вибір у дорослому житті» ( з метою виявлення планів на подальше навчання)</w:t>
            </w:r>
          </w:p>
        </w:tc>
        <w:tc>
          <w:tcPr>
            <w:tcW w:w="1559" w:type="dxa"/>
          </w:tcPr>
          <w:p w:rsidR="006D6A60" w:rsidRPr="009E77B7" w:rsidRDefault="00B80A49">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B80A49">
            <w:pPr>
              <w:spacing w:after="0" w:line="240" w:lineRule="auto"/>
              <w:jc w:val="center"/>
              <w:rPr>
                <w:rFonts w:ascii="Times New Roman" w:hAnsi="Times New Roman"/>
              </w:rPr>
            </w:pPr>
            <w:r>
              <w:rPr>
                <w:rFonts w:ascii="Times New Roman" w:hAnsi="Times New Roman"/>
              </w:rPr>
              <w:t>48</w:t>
            </w:r>
            <w:r w:rsidR="009E75FE" w:rsidRPr="009E77B7">
              <w:rPr>
                <w:rFonts w:ascii="Times New Roman" w:hAnsi="Times New Roman"/>
              </w:rPr>
              <w:t>.</w:t>
            </w:r>
          </w:p>
        </w:tc>
        <w:tc>
          <w:tcPr>
            <w:tcW w:w="8789" w:type="dxa"/>
            <w:tcBorders>
              <w:top w:val="single" w:sz="4" w:space="0" w:color="auto"/>
              <w:left w:val="single" w:sz="4" w:space="0" w:color="auto"/>
              <w:bottom w:val="single" w:sz="4" w:space="0" w:color="auto"/>
              <w:right w:val="single" w:sz="4" w:space="0" w:color="auto"/>
            </w:tcBorders>
          </w:tcPr>
          <w:p w:rsidR="006D6A60" w:rsidRPr="009E77B7" w:rsidRDefault="009E75FE">
            <w:pPr>
              <w:spacing w:after="0" w:line="240" w:lineRule="auto"/>
              <w:jc w:val="both"/>
              <w:rPr>
                <w:rFonts w:ascii="Times New Roman" w:eastAsia="Times New Roman" w:hAnsi="Times New Roman"/>
              </w:rPr>
            </w:pPr>
            <w:r w:rsidRPr="009E77B7">
              <w:rPr>
                <w:rFonts w:ascii="Times New Roman" w:eastAsia="Times New Roman" w:hAnsi="Times New Roman"/>
              </w:rPr>
              <w:t>Проводити просвітницькі бесіди і лекції, профконсультації для учнів, батьків, учителів з метою надання їм необхідної інформації про ринок праці в регіоні</w:t>
            </w:r>
          </w:p>
        </w:tc>
        <w:tc>
          <w:tcPr>
            <w:tcW w:w="1559" w:type="dxa"/>
          </w:tcPr>
          <w:p w:rsidR="006D6A60" w:rsidRPr="009E77B7" w:rsidRDefault="00B80A49">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55.</w:t>
            </w:r>
          </w:p>
        </w:tc>
        <w:tc>
          <w:tcPr>
            <w:tcW w:w="8789" w:type="dxa"/>
            <w:tcBorders>
              <w:top w:val="single" w:sz="4" w:space="0" w:color="auto"/>
              <w:left w:val="single" w:sz="4" w:space="0" w:color="auto"/>
              <w:bottom w:val="single" w:sz="4" w:space="0" w:color="auto"/>
              <w:right w:val="single" w:sz="4" w:space="0" w:color="auto"/>
            </w:tcBorders>
          </w:tcPr>
          <w:p w:rsidR="006D6A60" w:rsidRPr="009E77B7" w:rsidRDefault="009E75FE">
            <w:pPr>
              <w:spacing w:after="0" w:line="240" w:lineRule="auto"/>
              <w:jc w:val="both"/>
              <w:rPr>
                <w:rFonts w:ascii="Times New Roman" w:eastAsia="Times New Roman" w:hAnsi="Times New Roman"/>
              </w:rPr>
            </w:pPr>
            <w:r w:rsidRPr="009E77B7">
              <w:rPr>
                <w:rFonts w:ascii="Times New Roman" w:eastAsia="Times New Roman" w:hAnsi="Times New Roman"/>
              </w:rPr>
              <w:t>Провести перевірку реалізації намірів випускників, здійснювати аналіз попереднього працевлаштування</w:t>
            </w:r>
          </w:p>
        </w:tc>
        <w:tc>
          <w:tcPr>
            <w:tcW w:w="1559" w:type="dxa"/>
          </w:tcPr>
          <w:p w:rsidR="006D6A60" w:rsidRPr="009E77B7" w:rsidRDefault="00B80A49">
            <w:pPr>
              <w:spacing w:after="0" w:line="240" w:lineRule="auto"/>
              <w:jc w:val="center"/>
              <w:rPr>
                <w:rFonts w:ascii="Times New Roman" w:hAnsi="Times New Roman"/>
              </w:rP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56.</w:t>
            </w:r>
          </w:p>
        </w:tc>
        <w:tc>
          <w:tcPr>
            <w:tcW w:w="8789" w:type="dxa"/>
            <w:shd w:val="clear" w:color="auto" w:fill="auto"/>
          </w:tcPr>
          <w:p w:rsidR="006D6A60" w:rsidRPr="009E77B7" w:rsidRDefault="009E75FE">
            <w:pPr>
              <w:spacing w:after="0" w:line="240" w:lineRule="auto"/>
              <w:jc w:val="both"/>
              <w:rPr>
                <w:rFonts w:ascii="Times New Roman" w:hAnsi="Times New Roman"/>
              </w:rPr>
            </w:pPr>
            <w:r w:rsidRPr="009E77B7">
              <w:rPr>
                <w:rFonts w:ascii="Times New Roman" w:hAnsi="Times New Roman"/>
              </w:rPr>
              <w:t xml:space="preserve">Загальношкільна батьківська конференція   </w:t>
            </w:r>
          </w:p>
        </w:tc>
        <w:tc>
          <w:tcPr>
            <w:tcW w:w="1559" w:type="dxa"/>
          </w:tcPr>
          <w:p w:rsidR="006D6A60" w:rsidRPr="009E77B7" w:rsidRDefault="00B80A49">
            <w:pPr>
              <w:spacing w:after="0" w:line="240" w:lineRule="auto"/>
              <w:jc w:val="center"/>
            </w:pPr>
            <w:r>
              <w:rPr>
                <w:rFonts w:ascii="Times New Roman" w:hAnsi="Times New Roman"/>
              </w:rPr>
              <w:t xml:space="preserve">Вересень </w:t>
            </w:r>
            <w:r>
              <w:rPr>
                <w:rFonts w:ascii="Times New Roman" w:hAnsi="Times New Roman"/>
              </w:rPr>
              <w:lastRenderedPageBreak/>
              <w:t>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lastRenderedPageBreak/>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lastRenderedPageBreak/>
              <w:t>57.</w:t>
            </w:r>
          </w:p>
        </w:tc>
        <w:tc>
          <w:tcPr>
            <w:tcW w:w="8789" w:type="dxa"/>
            <w:shd w:val="clear" w:color="auto" w:fill="auto"/>
          </w:tcPr>
          <w:p w:rsidR="006D6A60" w:rsidRPr="009E77B7" w:rsidRDefault="009E75FE">
            <w:pPr>
              <w:spacing w:after="0"/>
              <w:jc w:val="both"/>
              <w:rPr>
                <w:rFonts w:ascii="Times New Roman" w:hAnsi="Times New Roman"/>
                <w:b/>
              </w:rPr>
            </w:pPr>
            <w:r w:rsidRPr="009E77B7">
              <w:rPr>
                <w:rFonts w:ascii="Times New Roman" w:hAnsi="Times New Roman"/>
              </w:rPr>
              <w:t>Організація роботи з батьками щодо правових знань</w:t>
            </w:r>
          </w:p>
        </w:tc>
        <w:tc>
          <w:tcPr>
            <w:tcW w:w="1559" w:type="dxa"/>
          </w:tcPr>
          <w:p w:rsidR="006D6A60" w:rsidRPr="009E77B7" w:rsidRDefault="00B80A49">
            <w:pPr>
              <w:spacing w:after="0" w:line="240" w:lineRule="auto"/>
              <w:jc w:val="cente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58.</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Класні батьківські збори</w:t>
            </w:r>
          </w:p>
        </w:tc>
        <w:tc>
          <w:tcPr>
            <w:tcW w:w="1559" w:type="dxa"/>
          </w:tcPr>
          <w:p w:rsidR="006D6A60" w:rsidRPr="009E77B7" w:rsidRDefault="00B80A49">
            <w:pPr>
              <w:spacing w:after="0" w:line="240" w:lineRule="auto"/>
              <w:jc w:val="center"/>
            </w:pPr>
            <w:r>
              <w:rPr>
                <w:rFonts w:ascii="Times New Roman" w:hAnsi="Times New Roman"/>
              </w:rPr>
              <w:t>Вересень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59.</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Зустрічі з представниками ювенальної преве</w:t>
            </w:r>
            <w:r w:rsidR="00B80A49">
              <w:rPr>
                <w:rFonts w:ascii="Times New Roman" w:hAnsi="Times New Roman"/>
              </w:rPr>
              <w:t>нції Герцаїв</w:t>
            </w:r>
            <w:r w:rsidRPr="009E77B7">
              <w:rPr>
                <w:rFonts w:ascii="Times New Roman" w:hAnsi="Times New Roman"/>
              </w:rPr>
              <w:t xml:space="preserve">ського відділу поліції </w:t>
            </w:r>
          </w:p>
        </w:tc>
        <w:tc>
          <w:tcPr>
            <w:tcW w:w="1559" w:type="dxa"/>
          </w:tcPr>
          <w:p w:rsidR="006D6A60" w:rsidRPr="009E77B7" w:rsidRDefault="00B80A49">
            <w:pPr>
              <w:spacing w:after="0" w:line="240" w:lineRule="auto"/>
              <w:jc w:val="center"/>
            </w:pPr>
            <w:r>
              <w:rPr>
                <w:rFonts w:ascii="Times New Roman" w:hAnsi="Times New Roman"/>
              </w:rPr>
              <w:t>Вересень 2024</w:t>
            </w:r>
          </w:p>
        </w:tc>
        <w:tc>
          <w:tcPr>
            <w:tcW w:w="2126" w:type="dxa"/>
          </w:tcPr>
          <w:p w:rsidR="006D6A60" w:rsidRPr="009E77B7" w:rsidRDefault="00B80A49" w:rsidP="00B80A49">
            <w:pPr>
              <w:spacing w:after="0" w:line="240" w:lineRule="auto"/>
              <w:rPr>
                <w:rFonts w:ascii="Times New Roman" w:hAnsi="Times New Roman"/>
              </w:rPr>
            </w:pPr>
            <w:r>
              <w:rPr>
                <w:rFonts w:ascii="Times New Roman" w:hAnsi="Times New Roman"/>
              </w:rPr>
              <w:t>С.З.Іоніца</w:t>
            </w:r>
            <w:r w:rsidR="009E75FE" w:rsidRPr="009E77B7">
              <w:rPr>
                <w:rFonts w:ascii="Times New Roman" w:hAnsi="Times New Roman"/>
              </w:rPr>
              <w:t>., 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60.</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Методичні консультації з новопризначеними класними керівниками,</w:t>
            </w:r>
            <w:r w:rsidR="003D08E0">
              <w:rPr>
                <w:rFonts w:ascii="Times New Roman" w:hAnsi="Times New Roman"/>
              </w:rPr>
              <w:t xml:space="preserve"> класними керівниками 5 кл.</w:t>
            </w:r>
          </w:p>
        </w:tc>
        <w:tc>
          <w:tcPr>
            <w:tcW w:w="1559" w:type="dxa"/>
          </w:tcPr>
          <w:p w:rsidR="006D6A60" w:rsidRPr="009E77B7" w:rsidRDefault="00B80A49">
            <w:pPr>
              <w:spacing w:after="0" w:line="240" w:lineRule="auto"/>
              <w:jc w:val="center"/>
            </w:pPr>
            <w:r>
              <w:rPr>
                <w:rFonts w:ascii="Times New Roman" w:hAnsi="Times New Roman"/>
              </w:rPr>
              <w:t>Вересень 2024</w:t>
            </w:r>
          </w:p>
        </w:tc>
        <w:tc>
          <w:tcPr>
            <w:tcW w:w="2126" w:type="dxa"/>
          </w:tcPr>
          <w:p w:rsidR="006D6A60" w:rsidRPr="009E77B7" w:rsidRDefault="00B80A49">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61.</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М</w:t>
            </w:r>
            <w:r w:rsidR="003D08E0">
              <w:rPr>
                <w:rFonts w:ascii="Times New Roman" w:hAnsi="Times New Roman"/>
              </w:rPr>
              <w:t>етодичні консультації з класним керівником</w:t>
            </w:r>
            <w:r w:rsidRPr="009E77B7">
              <w:rPr>
                <w:rFonts w:ascii="Times New Roman" w:hAnsi="Times New Roman"/>
              </w:rPr>
              <w:t xml:space="preserve"> 1</w:t>
            </w:r>
            <w:r w:rsidR="003D08E0">
              <w:rPr>
                <w:rFonts w:ascii="Times New Roman" w:hAnsi="Times New Roman"/>
              </w:rPr>
              <w:t xml:space="preserve"> кл.</w:t>
            </w:r>
            <w:r w:rsidRPr="009E77B7">
              <w:rPr>
                <w:rFonts w:ascii="Times New Roman" w:hAnsi="Times New Roman"/>
              </w:rPr>
              <w:t xml:space="preserve"> щодо організації виховної роботи за стандартами Нової української школи</w:t>
            </w:r>
          </w:p>
        </w:tc>
        <w:tc>
          <w:tcPr>
            <w:tcW w:w="1559" w:type="dxa"/>
          </w:tcPr>
          <w:p w:rsidR="006D6A60" w:rsidRPr="009E77B7" w:rsidRDefault="00B80A49">
            <w:pPr>
              <w:spacing w:after="0" w:line="240" w:lineRule="auto"/>
              <w:jc w:val="center"/>
            </w:pPr>
            <w:r>
              <w:rPr>
                <w:rFonts w:ascii="Times New Roman" w:hAnsi="Times New Roman"/>
              </w:rPr>
              <w:t>Вересень 2024</w:t>
            </w:r>
          </w:p>
        </w:tc>
        <w:tc>
          <w:tcPr>
            <w:tcW w:w="2126" w:type="dxa"/>
          </w:tcPr>
          <w:p w:rsidR="006D6A60" w:rsidRPr="009E77B7" w:rsidRDefault="00B80A49">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62.</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 xml:space="preserve"> Проведення аналітично-методичної наради з питань планування класними керівниками </w:t>
            </w:r>
            <w:r w:rsidR="003D08E0">
              <w:rPr>
                <w:rFonts w:ascii="Times New Roman" w:hAnsi="Times New Roman"/>
              </w:rPr>
              <w:t>виховної роботи з учнями на 2024/2025</w:t>
            </w:r>
            <w:r w:rsidRPr="009E77B7">
              <w:rPr>
                <w:rFonts w:ascii="Times New Roman" w:hAnsi="Times New Roman"/>
              </w:rPr>
              <w:t xml:space="preserve"> навчальний рік</w:t>
            </w:r>
          </w:p>
        </w:tc>
        <w:tc>
          <w:tcPr>
            <w:tcW w:w="1559" w:type="dxa"/>
          </w:tcPr>
          <w:p w:rsidR="006D6A60" w:rsidRPr="009E77B7" w:rsidRDefault="009E75FE">
            <w:pPr>
              <w:spacing w:after="0" w:line="240" w:lineRule="auto"/>
              <w:jc w:val="center"/>
            </w:pPr>
            <w:r w:rsidRPr="009E77B7">
              <w:rPr>
                <w:rFonts w:ascii="Times New Roman" w:hAnsi="Times New Roman"/>
              </w:rPr>
              <w:t xml:space="preserve">Вересень </w:t>
            </w:r>
            <w:r w:rsidR="00B80A49">
              <w:rPr>
                <w:rFonts w:ascii="Times New Roman" w:hAnsi="Times New Roman"/>
              </w:rPr>
              <w:t>2024</w:t>
            </w:r>
          </w:p>
        </w:tc>
        <w:tc>
          <w:tcPr>
            <w:tcW w:w="2126" w:type="dxa"/>
          </w:tcPr>
          <w:p w:rsidR="006D6A60" w:rsidRPr="009E77B7" w:rsidRDefault="00B80A49">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63.</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Організація роботи ПС класних керівників. Узг</w:t>
            </w:r>
            <w:r w:rsidR="003D08E0">
              <w:rPr>
                <w:rFonts w:ascii="Times New Roman" w:hAnsi="Times New Roman"/>
              </w:rPr>
              <w:t>одження планів роботи ПС на 2024/2025</w:t>
            </w:r>
            <w:r w:rsidRPr="009E77B7">
              <w:rPr>
                <w:rFonts w:ascii="Times New Roman" w:hAnsi="Times New Roman"/>
              </w:rPr>
              <w:t xml:space="preserve"> навчальний рік</w:t>
            </w:r>
          </w:p>
        </w:tc>
        <w:tc>
          <w:tcPr>
            <w:tcW w:w="1559" w:type="dxa"/>
          </w:tcPr>
          <w:p w:rsidR="006D6A60" w:rsidRPr="009E77B7" w:rsidRDefault="00B80A49">
            <w:pPr>
              <w:spacing w:after="0" w:line="240" w:lineRule="auto"/>
              <w:jc w:val="center"/>
            </w:pPr>
            <w:r>
              <w:rPr>
                <w:rFonts w:ascii="Times New Roman" w:hAnsi="Times New Roman"/>
              </w:rPr>
              <w:t>Вересень 2024</w:t>
            </w:r>
          </w:p>
        </w:tc>
        <w:tc>
          <w:tcPr>
            <w:tcW w:w="2126" w:type="dxa"/>
          </w:tcPr>
          <w:p w:rsidR="006D6A60" w:rsidRPr="009E77B7" w:rsidRDefault="00B80A49">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64.</w:t>
            </w:r>
          </w:p>
        </w:tc>
        <w:tc>
          <w:tcPr>
            <w:tcW w:w="8789" w:type="dxa"/>
            <w:vAlign w:val="center"/>
          </w:tcPr>
          <w:p w:rsidR="006D6A60" w:rsidRPr="009E77B7" w:rsidRDefault="009E75FE">
            <w:pPr>
              <w:rPr>
                <w:rFonts w:ascii="Times New Roman" w:hAnsi="Times New Roman"/>
              </w:rPr>
            </w:pPr>
            <w:r w:rsidRPr="009E77B7">
              <w:rPr>
                <w:rFonts w:ascii="Times New Roman" w:hAnsi="Times New Roman"/>
              </w:rPr>
              <w:t>Стан роботи класних керівників щодо профілактичної роботи з попередження дитячого травматизму ( журнали реєстрації інструктажів, класні журнали)</w:t>
            </w:r>
          </w:p>
        </w:tc>
        <w:tc>
          <w:tcPr>
            <w:tcW w:w="1559" w:type="dxa"/>
          </w:tcPr>
          <w:p w:rsidR="006D6A60" w:rsidRPr="009E77B7" w:rsidRDefault="00B80A49">
            <w:pPr>
              <w:spacing w:after="0" w:line="240" w:lineRule="auto"/>
              <w:jc w:val="center"/>
            </w:pPr>
            <w:r>
              <w:rPr>
                <w:rFonts w:ascii="Times New Roman" w:hAnsi="Times New Roman"/>
              </w:rPr>
              <w:t>Вересень 2024</w:t>
            </w:r>
          </w:p>
        </w:tc>
        <w:tc>
          <w:tcPr>
            <w:tcW w:w="2126" w:type="dxa"/>
          </w:tcPr>
          <w:p w:rsidR="006D6A60" w:rsidRPr="009E77B7" w:rsidRDefault="00B80A49">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65.</w:t>
            </w:r>
          </w:p>
        </w:tc>
        <w:tc>
          <w:tcPr>
            <w:tcW w:w="8789" w:type="dxa"/>
            <w:vAlign w:val="center"/>
          </w:tcPr>
          <w:p w:rsidR="006D6A60" w:rsidRPr="009E77B7" w:rsidRDefault="009E75FE">
            <w:pPr>
              <w:rPr>
                <w:rFonts w:ascii="Times New Roman" w:hAnsi="Times New Roman"/>
              </w:rPr>
            </w:pPr>
            <w:r w:rsidRPr="009E77B7">
              <w:rPr>
                <w:rFonts w:ascii="Times New Roman" w:hAnsi="Times New Roman"/>
              </w:rPr>
              <w:t>Перевірка стану ведення щоденників учнями 1-9-х класів</w:t>
            </w:r>
          </w:p>
        </w:tc>
        <w:tc>
          <w:tcPr>
            <w:tcW w:w="1559" w:type="dxa"/>
          </w:tcPr>
          <w:p w:rsidR="006D6A60" w:rsidRPr="009E77B7" w:rsidRDefault="00B80A49">
            <w:pPr>
              <w:spacing w:after="0" w:line="240" w:lineRule="auto"/>
              <w:jc w:val="center"/>
            </w:pPr>
            <w:r>
              <w:rPr>
                <w:rFonts w:ascii="Times New Roman" w:hAnsi="Times New Roman"/>
              </w:rPr>
              <w:t>Вересень 2024</w:t>
            </w:r>
          </w:p>
        </w:tc>
        <w:tc>
          <w:tcPr>
            <w:tcW w:w="2126" w:type="dxa"/>
          </w:tcPr>
          <w:p w:rsidR="006D6A60" w:rsidRPr="009E77B7" w:rsidRDefault="00B80A49">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66.</w:t>
            </w:r>
          </w:p>
        </w:tc>
        <w:tc>
          <w:tcPr>
            <w:tcW w:w="8789" w:type="dxa"/>
            <w:vAlign w:val="center"/>
          </w:tcPr>
          <w:p w:rsidR="006D6A60" w:rsidRPr="009E77B7" w:rsidRDefault="009E75FE">
            <w:pPr>
              <w:rPr>
                <w:rFonts w:ascii="Times New Roman" w:hAnsi="Times New Roman"/>
              </w:rPr>
            </w:pPr>
            <w:r w:rsidRPr="009E77B7">
              <w:rPr>
                <w:rFonts w:ascii="Times New Roman" w:hAnsi="Times New Roman"/>
              </w:rPr>
              <w:t>Контроль відвідування учнями занять</w:t>
            </w:r>
          </w:p>
        </w:tc>
        <w:tc>
          <w:tcPr>
            <w:tcW w:w="1559" w:type="dxa"/>
          </w:tcPr>
          <w:p w:rsidR="006D6A60" w:rsidRPr="009E77B7" w:rsidRDefault="00B80A49">
            <w:pPr>
              <w:spacing w:after="0" w:line="240" w:lineRule="auto"/>
              <w:jc w:val="center"/>
            </w:pPr>
            <w:r>
              <w:rPr>
                <w:rFonts w:ascii="Times New Roman" w:hAnsi="Times New Roman"/>
              </w:rPr>
              <w:t>Вересень 2024</w:t>
            </w:r>
          </w:p>
        </w:tc>
        <w:tc>
          <w:tcPr>
            <w:tcW w:w="2126" w:type="dxa"/>
          </w:tcPr>
          <w:p w:rsidR="006D6A60" w:rsidRPr="009E77B7" w:rsidRDefault="00B80A49">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14600" w:type="dxa"/>
            <w:gridSpan w:val="5"/>
          </w:tcPr>
          <w:p w:rsidR="006D6A60" w:rsidRPr="009E77B7" w:rsidRDefault="009E75FE">
            <w:pPr>
              <w:spacing w:after="0" w:line="240" w:lineRule="auto"/>
              <w:jc w:val="center"/>
              <w:rPr>
                <w:rFonts w:ascii="Times New Roman" w:hAnsi="Times New Roman"/>
                <w:b/>
              </w:rPr>
            </w:pPr>
            <w:r w:rsidRPr="009E77B7">
              <w:rPr>
                <w:rFonts w:ascii="Times New Roman" w:hAnsi="Times New Roman"/>
                <w:b/>
              </w:rPr>
              <w:t>ІІ. Тематичний період (жовтень)</w:t>
            </w:r>
          </w:p>
          <w:p w:rsidR="006D6A60" w:rsidRPr="009E77B7" w:rsidRDefault="006D6A60">
            <w:pPr>
              <w:spacing w:after="0" w:line="240" w:lineRule="auto"/>
              <w:jc w:val="center"/>
              <w:rPr>
                <w:rFonts w:ascii="Times New Roman" w:hAnsi="Times New Roman"/>
              </w:rPr>
            </w:pPr>
          </w:p>
          <w:p w:rsidR="006D6A60" w:rsidRPr="009E77B7" w:rsidRDefault="009E75FE">
            <w:pPr>
              <w:spacing w:after="0" w:line="240" w:lineRule="auto"/>
              <w:jc w:val="center"/>
              <w:rPr>
                <w:rFonts w:ascii="Times New Roman" w:hAnsi="Times New Roman"/>
              </w:rPr>
            </w:pPr>
            <w:r w:rsidRPr="009E77B7">
              <w:rPr>
                <w:rFonts w:ascii="Times New Roman" w:hAnsi="Times New Roman"/>
              </w:rPr>
              <w:t xml:space="preserve">               Тема: «Любов до ближнього – джерело величі душі» (Програма «Основні орієнтири виховання». Ціннісне ставлення до сім’ї, родини, людей) </w:t>
            </w:r>
          </w:p>
          <w:p w:rsidR="006D6A60" w:rsidRPr="009E77B7" w:rsidRDefault="009E75FE">
            <w:pPr>
              <w:spacing w:after="0" w:line="240" w:lineRule="auto"/>
              <w:jc w:val="center"/>
              <w:rPr>
                <w:rFonts w:ascii="Times New Roman" w:hAnsi="Times New Roman"/>
              </w:rPr>
            </w:pPr>
            <w:r w:rsidRPr="009E77B7">
              <w:rPr>
                <w:rFonts w:ascii="Times New Roman" w:hAnsi="Times New Roman"/>
              </w:rPr>
              <w:t xml:space="preserve">   Мета: 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 Виховання в учнів чуйності, чесності, правдивості, справедливості, гідності, толерантності, милосердя, взаємодопомоги, товариськості, співпереживання, щирості.</w:t>
            </w:r>
          </w:p>
        </w:tc>
      </w:tr>
      <w:tr w:rsidR="009E77B7" w:rsidRPr="009E77B7" w:rsidTr="00A46CCC">
        <w:tc>
          <w:tcPr>
            <w:tcW w:w="708" w:type="dxa"/>
          </w:tcPr>
          <w:p w:rsidR="006D6A60" w:rsidRPr="009E77B7" w:rsidRDefault="003D08E0">
            <w:pPr>
              <w:spacing w:after="0" w:line="240" w:lineRule="auto"/>
              <w:jc w:val="center"/>
              <w:rPr>
                <w:rFonts w:ascii="Times New Roman" w:hAnsi="Times New Roman"/>
              </w:rPr>
            </w:pPr>
            <w:r>
              <w:rPr>
                <w:rFonts w:ascii="Times New Roman" w:hAnsi="Times New Roman"/>
              </w:rPr>
              <w:t>67</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Скласти план виховної роботи на період осінніх канікул</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3D08E0">
            <w:pPr>
              <w:spacing w:after="0" w:line="240" w:lineRule="auto"/>
              <w:jc w:val="center"/>
              <w:rPr>
                <w:rFonts w:ascii="Times New Roman" w:hAnsi="Times New Roman"/>
              </w:rPr>
            </w:pPr>
            <w:r w:rsidRPr="009E77B7">
              <w:rPr>
                <w:rFonts w:ascii="Times New Roman" w:hAnsi="Times New Roman"/>
              </w:rPr>
              <w:t>.</w:t>
            </w: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3D08E0">
            <w:pPr>
              <w:spacing w:after="0" w:line="240" w:lineRule="auto"/>
              <w:jc w:val="center"/>
              <w:rPr>
                <w:rFonts w:ascii="Times New Roman" w:hAnsi="Times New Roman"/>
              </w:rPr>
            </w:pPr>
            <w:r>
              <w:rPr>
                <w:rFonts w:ascii="Times New Roman" w:hAnsi="Times New Roman"/>
              </w:rPr>
              <w:t>68</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Організація і проведення заходів під час осінніх канікул ( за окремим планом)</w:t>
            </w:r>
          </w:p>
        </w:tc>
        <w:tc>
          <w:tcPr>
            <w:tcW w:w="1559" w:type="dxa"/>
          </w:tcPr>
          <w:p w:rsidR="006D6A60" w:rsidRPr="009E77B7" w:rsidRDefault="009E75FE">
            <w:pPr>
              <w:spacing w:after="0" w:line="240" w:lineRule="auto"/>
            </w:pPr>
            <w:r w:rsidRPr="009E77B7">
              <w:rPr>
                <w:rFonts w:ascii="Times New Roman" w:hAnsi="Times New Roman"/>
              </w:rPr>
              <w:t xml:space="preserve">Жовтень </w:t>
            </w:r>
            <w:r w:rsidR="003D08E0">
              <w:rPr>
                <w:rFonts w:ascii="Times New Roman" w:hAnsi="Times New Roman"/>
              </w:rPr>
              <w:t>2024</w:t>
            </w:r>
          </w:p>
        </w:tc>
        <w:tc>
          <w:tcPr>
            <w:tcW w:w="2126" w:type="dxa"/>
          </w:tcPr>
          <w:p w:rsidR="006D6A60" w:rsidRPr="009E77B7" w:rsidRDefault="003D08E0">
            <w:pPr>
              <w:spacing w:after="0" w:line="240" w:lineRule="auto"/>
              <w:jc w:val="center"/>
              <w:rPr>
                <w:rFonts w:ascii="Times New Roman" w:hAnsi="Times New Roman"/>
              </w:rPr>
            </w:pPr>
            <w:r>
              <w:rPr>
                <w:rFonts w:ascii="Times New Roman" w:hAnsi="Times New Roman"/>
              </w:rPr>
              <w:t>С.З.Іоніца</w:t>
            </w:r>
            <w:r w:rsidR="009E75FE" w:rsidRPr="009E77B7">
              <w:rPr>
                <w:rFonts w:ascii="Times New Roman" w:hAnsi="Times New Roman"/>
              </w:rPr>
              <w:t>, 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3D08E0">
            <w:pPr>
              <w:spacing w:after="0" w:line="240" w:lineRule="auto"/>
              <w:jc w:val="center"/>
              <w:rPr>
                <w:rFonts w:ascii="Times New Roman" w:hAnsi="Times New Roman"/>
              </w:rPr>
            </w:pPr>
            <w:r>
              <w:rPr>
                <w:rFonts w:ascii="Times New Roman" w:hAnsi="Times New Roman"/>
              </w:rPr>
              <w:t>69</w:t>
            </w:r>
            <w:r w:rsidR="009E75FE" w:rsidRPr="009E77B7">
              <w:rPr>
                <w:rFonts w:ascii="Times New Roman" w:hAnsi="Times New Roman"/>
              </w:rPr>
              <w:t>.</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 xml:space="preserve">- Уроки мужності «Прагнемо миру» </w:t>
            </w:r>
          </w:p>
          <w:p w:rsidR="006D6A60" w:rsidRPr="009E77B7" w:rsidRDefault="006D6A60" w:rsidP="003D08E0">
            <w:pPr>
              <w:spacing w:after="0" w:line="240" w:lineRule="auto"/>
              <w:jc w:val="both"/>
              <w:rPr>
                <w:rFonts w:ascii="Times New Roman" w:eastAsia="Times New Roman" w:hAnsi="Times New Roman"/>
              </w:rPr>
            </w:pP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3D08E0">
            <w:pPr>
              <w:spacing w:after="0" w:line="240" w:lineRule="auto"/>
              <w:jc w:val="center"/>
              <w:rPr>
                <w:rFonts w:ascii="Times New Roman" w:hAnsi="Times New Roman"/>
              </w:rPr>
            </w:pPr>
            <w:r>
              <w:rPr>
                <w:rFonts w:ascii="Times New Roman" w:hAnsi="Times New Roman"/>
              </w:rPr>
              <w:t>70</w:t>
            </w:r>
            <w:r w:rsidR="009E75FE" w:rsidRPr="009E77B7">
              <w:rPr>
                <w:rFonts w:ascii="Times New Roman" w:hAnsi="Times New Roman"/>
              </w:rPr>
              <w:t>.</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 Години духовності «Благословенна та держава, що має відданих синів».</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72.</w:t>
            </w:r>
          </w:p>
        </w:tc>
        <w:tc>
          <w:tcPr>
            <w:tcW w:w="8789" w:type="dxa"/>
          </w:tcPr>
          <w:p w:rsidR="003D08E0" w:rsidRPr="009E77B7" w:rsidRDefault="009E75FE" w:rsidP="003D08E0">
            <w:pPr>
              <w:spacing w:after="0"/>
              <w:jc w:val="both"/>
              <w:rPr>
                <w:rFonts w:ascii="Times New Roman" w:hAnsi="Times New Roman"/>
              </w:rPr>
            </w:pPr>
            <w:r w:rsidRPr="009E77B7">
              <w:rPr>
                <w:rFonts w:ascii="Times New Roman" w:hAnsi="Times New Roman"/>
              </w:rPr>
              <w:t xml:space="preserve">Заходи щодо відзначення Європейського тижня демократії </w:t>
            </w:r>
          </w:p>
          <w:p w:rsidR="006D6A60" w:rsidRPr="009E77B7" w:rsidRDefault="006D6A60">
            <w:pPr>
              <w:spacing w:after="0" w:line="240" w:lineRule="auto"/>
              <w:jc w:val="both"/>
              <w:rPr>
                <w:rFonts w:ascii="Times New Roman" w:hAnsi="Times New Roman"/>
              </w:rPr>
            </w:pP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lastRenderedPageBreak/>
              <w:t>73.</w:t>
            </w:r>
          </w:p>
        </w:tc>
        <w:tc>
          <w:tcPr>
            <w:tcW w:w="8789" w:type="dxa"/>
          </w:tcPr>
          <w:p w:rsidR="006D6A60" w:rsidRPr="009E77B7" w:rsidRDefault="009E75FE">
            <w:pPr>
              <w:jc w:val="both"/>
              <w:rPr>
                <w:rFonts w:ascii="Times New Roman" w:hAnsi="Times New Roman"/>
              </w:rPr>
            </w:pPr>
            <w:r w:rsidRPr="009E77B7">
              <w:rPr>
                <w:rFonts w:ascii="Times New Roman" w:hAnsi="Times New Roman"/>
              </w:rPr>
              <w:t>Акція «Милосердя» до дня людей похилого віку             «Допоможи, не залишайся осторонь!»</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3D08E0">
            <w:pPr>
              <w:spacing w:after="0" w:line="240" w:lineRule="auto"/>
              <w:rPr>
                <w:rFonts w:ascii="Times New Roman" w:hAnsi="Times New Roman"/>
              </w:rPr>
            </w:pPr>
            <w:r>
              <w:rPr>
                <w:rFonts w:ascii="Times New Roman" w:hAnsi="Times New Roman"/>
              </w:rPr>
              <w:t xml:space="preserve"> </w:t>
            </w:r>
            <w:r w:rsidR="009E75FE" w:rsidRPr="009E77B7">
              <w:rPr>
                <w:rFonts w:ascii="Times New Roman" w:hAnsi="Times New Roman"/>
              </w:rPr>
              <w:t>74.</w:t>
            </w:r>
          </w:p>
        </w:tc>
        <w:tc>
          <w:tcPr>
            <w:tcW w:w="8789" w:type="dxa"/>
            <w:shd w:val="clear" w:color="auto" w:fill="auto"/>
          </w:tcPr>
          <w:p w:rsidR="006D6A60" w:rsidRPr="009E77B7" w:rsidRDefault="009E75FE">
            <w:pPr>
              <w:spacing w:after="0" w:line="240" w:lineRule="auto"/>
              <w:rPr>
                <w:rFonts w:ascii="Times New Roman" w:hAnsi="Times New Roman"/>
                <w:spacing w:val="-10"/>
                <w:kern w:val="28"/>
              </w:rPr>
            </w:pPr>
            <w:r w:rsidRPr="009E77B7">
              <w:rPr>
                <w:rFonts w:ascii="Times New Roman" w:hAnsi="Times New Roman"/>
                <w:spacing w:val="-10"/>
                <w:kern w:val="28"/>
              </w:rPr>
              <w:t>1. Години спілкування:</w:t>
            </w:r>
          </w:p>
          <w:p w:rsidR="006D6A60" w:rsidRPr="009E77B7" w:rsidRDefault="009E75FE">
            <w:pPr>
              <w:spacing w:after="0" w:line="240" w:lineRule="auto"/>
              <w:rPr>
                <w:rFonts w:ascii="Times New Roman" w:hAnsi="Times New Roman"/>
                <w:spacing w:val="-10"/>
                <w:kern w:val="28"/>
              </w:rPr>
            </w:pPr>
            <w:r w:rsidRPr="009E77B7">
              <w:rPr>
                <w:rFonts w:ascii="Times New Roman" w:hAnsi="Times New Roman"/>
                <w:spacing w:val="-10"/>
                <w:kern w:val="28"/>
              </w:rPr>
              <w:t>«</w:t>
            </w:r>
            <w:r w:rsidRPr="009E77B7">
              <w:rPr>
                <w:rFonts w:ascii="Times New Roman" w:hAnsi="Times New Roman"/>
              </w:rPr>
              <w:t>Я хочу стати кращим</w:t>
            </w:r>
            <w:r w:rsidRPr="009E77B7">
              <w:rPr>
                <w:rFonts w:ascii="Times New Roman" w:hAnsi="Times New Roman"/>
                <w:spacing w:val="-10"/>
                <w:kern w:val="28"/>
              </w:rPr>
              <w:t>» – 1 кл.</w:t>
            </w:r>
          </w:p>
          <w:p w:rsidR="006D6A60" w:rsidRPr="009E77B7" w:rsidRDefault="009E75FE">
            <w:pPr>
              <w:spacing w:after="0" w:line="240" w:lineRule="auto"/>
              <w:rPr>
                <w:rFonts w:ascii="Times New Roman" w:hAnsi="Times New Roman"/>
                <w:spacing w:val="10"/>
              </w:rPr>
            </w:pPr>
            <w:r w:rsidRPr="009E77B7">
              <w:rPr>
                <w:rFonts w:ascii="Times New Roman" w:hAnsi="Times New Roman"/>
                <w:spacing w:val="10"/>
              </w:rPr>
              <w:t>«Дбай про інших» – 2 кл.</w:t>
            </w:r>
          </w:p>
          <w:p w:rsidR="006D6A60" w:rsidRPr="009E77B7" w:rsidRDefault="009E75FE">
            <w:pPr>
              <w:spacing w:after="0" w:line="240" w:lineRule="auto"/>
              <w:rPr>
                <w:rFonts w:ascii="Times New Roman" w:hAnsi="Times New Roman"/>
                <w:spacing w:val="10"/>
              </w:rPr>
            </w:pPr>
            <w:r w:rsidRPr="009E77B7">
              <w:rPr>
                <w:rFonts w:ascii="Times New Roman" w:hAnsi="Times New Roman"/>
                <w:spacing w:val="10"/>
              </w:rPr>
              <w:t>«Дисципліна і культура» – 3 кл.</w:t>
            </w:r>
          </w:p>
          <w:p w:rsidR="006D6A60" w:rsidRPr="009E77B7" w:rsidRDefault="009E75FE">
            <w:pPr>
              <w:spacing w:after="0" w:line="240" w:lineRule="auto"/>
              <w:rPr>
                <w:rFonts w:ascii="Times New Roman" w:hAnsi="Times New Roman"/>
                <w:spacing w:val="10"/>
              </w:rPr>
            </w:pPr>
            <w:r w:rsidRPr="009E77B7">
              <w:rPr>
                <w:rFonts w:ascii="Times New Roman" w:hAnsi="Times New Roman"/>
                <w:spacing w:val="10"/>
              </w:rPr>
              <w:t>«</w:t>
            </w:r>
            <w:r w:rsidRPr="009E77B7">
              <w:rPr>
                <w:rFonts w:ascii="Times New Roman" w:hAnsi="Times New Roman"/>
              </w:rPr>
              <w:t>Віра у себе»</w:t>
            </w:r>
            <w:r w:rsidRPr="009E77B7">
              <w:rPr>
                <w:rFonts w:ascii="Times New Roman" w:hAnsi="Times New Roman"/>
                <w:spacing w:val="10"/>
              </w:rPr>
              <w:t xml:space="preserve"> – 4 кл.</w:t>
            </w:r>
          </w:p>
          <w:p w:rsidR="006D6A60" w:rsidRPr="009E77B7" w:rsidRDefault="009E75FE">
            <w:pPr>
              <w:spacing w:after="0" w:line="240" w:lineRule="auto"/>
              <w:rPr>
                <w:rFonts w:ascii="Times New Roman" w:hAnsi="Times New Roman"/>
                <w:spacing w:val="-10"/>
                <w:kern w:val="28"/>
              </w:rPr>
            </w:pPr>
            <w:r w:rsidRPr="009E77B7">
              <w:rPr>
                <w:rFonts w:ascii="Times New Roman" w:hAnsi="Times New Roman"/>
                <w:spacing w:val="-10"/>
                <w:kern w:val="28"/>
              </w:rPr>
              <w:t>«Сам собі вихователь» – 5 кл.</w:t>
            </w:r>
          </w:p>
          <w:p w:rsidR="006D6A60" w:rsidRPr="009E77B7" w:rsidRDefault="009E75FE">
            <w:pPr>
              <w:spacing w:after="0" w:line="240" w:lineRule="auto"/>
              <w:rPr>
                <w:rFonts w:ascii="Times New Roman" w:hAnsi="Times New Roman"/>
              </w:rPr>
            </w:pPr>
            <w:r w:rsidRPr="009E77B7">
              <w:rPr>
                <w:rFonts w:ascii="Times New Roman" w:hAnsi="Times New Roman"/>
              </w:rPr>
              <w:t>«Пізнай себе» – 6 кл.</w:t>
            </w:r>
          </w:p>
          <w:p w:rsidR="006D6A60" w:rsidRPr="009E77B7" w:rsidRDefault="009E75FE">
            <w:pPr>
              <w:spacing w:after="0" w:line="240" w:lineRule="auto"/>
              <w:rPr>
                <w:rFonts w:ascii="Times New Roman" w:hAnsi="Times New Roman"/>
                <w:spacing w:val="-10"/>
                <w:kern w:val="28"/>
              </w:rPr>
            </w:pPr>
            <w:r w:rsidRPr="009E77B7">
              <w:rPr>
                <w:rFonts w:ascii="Times New Roman" w:hAnsi="Times New Roman"/>
                <w:spacing w:val="-10"/>
                <w:kern w:val="28"/>
              </w:rPr>
              <w:t>«</w:t>
            </w:r>
            <w:r w:rsidRPr="009E77B7">
              <w:rPr>
                <w:rFonts w:ascii="Times New Roman" w:hAnsi="Times New Roman"/>
              </w:rPr>
              <w:t>Світ моїх почуттів</w:t>
            </w:r>
            <w:r w:rsidRPr="009E77B7">
              <w:rPr>
                <w:rFonts w:ascii="Times New Roman" w:hAnsi="Times New Roman"/>
                <w:spacing w:val="-10"/>
                <w:kern w:val="28"/>
              </w:rPr>
              <w:t>» – 7 кл.</w:t>
            </w:r>
          </w:p>
          <w:p w:rsidR="006D6A60" w:rsidRPr="009E77B7" w:rsidRDefault="009E75FE">
            <w:pPr>
              <w:spacing w:after="0" w:line="240" w:lineRule="auto"/>
              <w:rPr>
                <w:rFonts w:ascii="Times New Roman" w:hAnsi="Times New Roman"/>
              </w:rPr>
            </w:pPr>
            <w:r w:rsidRPr="009E77B7">
              <w:rPr>
                <w:rFonts w:ascii="Times New Roman" w:hAnsi="Times New Roman"/>
              </w:rPr>
              <w:t>«Створення життєвого проекту саморозвитку» – 8 кл.</w:t>
            </w:r>
          </w:p>
          <w:p w:rsidR="006D6A60" w:rsidRPr="009E77B7" w:rsidRDefault="009E75FE">
            <w:pPr>
              <w:spacing w:after="0"/>
              <w:jc w:val="both"/>
              <w:rPr>
                <w:rFonts w:ascii="Times New Roman" w:hAnsi="Times New Roman"/>
                <w:b/>
              </w:rPr>
            </w:pPr>
            <w:r w:rsidRPr="009E77B7">
              <w:rPr>
                <w:rFonts w:ascii="Times New Roman" w:hAnsi="Times New Roman"/>
              </w:rPr>
              <w:t>«Вміння бути самим собою</w:t>
            </w:r>
            <w:r w:rsidR="003D08E0">
              <w:rPr>
                <w:rFonts w:ascii="Times New Roman" w:hAnsi="Times New Roman"/>
                <w:spacing w:val="10"/>
              </w:rPr>
              <w:t>» – 9</w:t>
            </w:r>
            <w:r w:rsidRPr="009E77B7">
              <w:rPr>
                <w:rFonts w:ascii="Times New Roman" w:hAnsi="Times New Roman"/>
                <w:spacing w:val="10"/>
              </w:rPr>
              <w:t xml:space="preserve"> кл.</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75.</w:t>
            </w:r>
          </w:p>
        </w:tc>
        <w:tc>
          <w:tcPr>
            <w:tcW w:w="8789" w:type="dxa"/>
            <w:shd w:val="clear" w:color="auto" w:fill="auto"/>
          </w:tcPr>
          <w:p w:rsidR="006D6A60" w:rsidRPr="009E77B7" w:rsidRDefault="009E75FE">
            <w:pPr>
              <w:spacing w:after="0" w:line="240" w:lineRule="auto"/>
              <w:rPr>
                <w:rFonts w:ascii="Times New Roman" w:hAnsi="Times New Roman"/>
                <w:spacing w:val="-10"/>
                <w:kern w:val="28"/>
              </w:rPr>
            </w:pPr>
            <w:r w:rsidRPr="009E77B7">
              <w:rPr>
                <w:rFonts w:ascii="Times New Roman" w:hAnsi="Times New Roman"/>
                <w:spacing w:val="-10"/>
                <w:kern w:val="28"/>
              </w:rPr>
              <w:t>Рольова гра «Правила ввічливості» (1-4 класи)</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6D6A60">
            <w:pPr>
              <w:spacing w:after="0" w:line="240" w:lineRule="auto"/>
              <w:jc w:val="center"/>
              <w:rPr>
                <w:rFonts w:ascii="Times New Roman" w:hAnsi="Times New Roman"/>
              </w:rPr>
            </w:pPr>
          </w:p>
          <w:p w:rsidR="006D6A60" w:rsidRPr="009E77B7" w:rsidRDefault="009E75FE">
            <w:pPr>
              <w:spacing w:after="0" w:line="240" w:lineRule="auto"/>
              <w:jc w:val="center"/>
              <w:rPr>
                <w:rFonts w:ascii="Times New Roman" w:hAnsi="Times New Roman"/>
              </w:rPr>
            </w:pPr>
            <w:r w:rsidRPr="009E77B7">
              <w:rPr>
                <w:rFonts w:ascii="Times New Roman" w:hAnsi="Times New Roman"/>
              </w:rPr>
              <w:t>76.</w:t>
            </w:r>
          </w:p>
        </w:tc>
        <w:tc>
          <w:tcPr>
            <w:tcW w:w="8789" w:type="dxa"/>
            <w:shd w:val="clear" w:color="auto" w:fill="auto"/>
          </w:tcPr>
          <w:p w:rsidR="006D6A60" w:rsidRPr="009E77B7" w:rsidRDefault="009E75FE">
            <w:pPr>
              <w:spacing w:after="0" w:line="240" w:lineRule="auto"/>
              <w:rPr>
                <w:rFonts w:ascii="Times New Roman" w:hAnsi="Times New Roman"/>
                <w:spacing w:val="-10"/>
                <w:kern w:val="28"/>
              </w:rPr>
            </w:pPr>
            <w:r w:rsidRPr="009E77B7">
              <w:rPr>
                <w:rFonts w:ascii="Times New Roman" w:hAnsi="Times New Roman"/>
                <w:spacing w:val="-10"/>
                <w:kern w:val="28"/>
              </w:rPr>
              <w:t>Гра-експрес «Моя родина, яка вона?» (5-8 класи)</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77.</w:t>
            </w:r>
          </w:p>
        </w:tc>
        <w:tc>
          <w:tcPr>
            <w:tcW w:w="8789" w:type="dxa"/>
            <w:shd w:val="clear" w:color="auto" w:fill="auto"/>
          </w:tcPr>
          <w:p w:rsidR="006D6A60" w:rsidRPr="009E77B7" w:rsidRDefault="009E75FE">
            <w:pPr>
              <w:spacing w:after="0" w:line="240" w:lineRule="auto"/>
              <w:rPr>
                <w:rFonts w:ascii="Times New Roman" w:hAnsi="Times New Roman"/>
                <w:spacing w:val="-10"/>
                <w:kern w:val="28"/>
              </w:rPr>
            </w:pPr>
            <w:r w:rsidRPr="009E77B7">
              <w:rPr>
                <w:rFonts w:ascii="Times New Roman" w:hAnsi="Times New Roman"/>
                <w:spacing w:val="-10"/>
                <w:kern w:val="28"/>
              </w:rPr>
              <w:t>Рольова гра «Милосердя в нашому житті» (9 класи)</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78.</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Акція привітання вчителів – вчителів «Бажаємо щастя Вам ще на стонадцять літ»</w:t>
            </w:r>
          </w:p>
        </w:tc>
        <w:tc>
          <w:tcPr>
            <w:tcW w:w="1559" w:type="dxa"/>
          </w:tcPr>
          <w:p w:rsidR="006D6A60" w:rsidRPr="009E77B7" w:rsidRDefault="003D08E0">
            <w:pPr>
              <w:spacing w:after="0" w:line="240" w:lineRule="auto"/>
              <w:jc w:val="center"/>
              <w:rPr>
                <w:rFonts w:ascii="Times New Roman" w:hAnsi="Times New Roman"/>
              </w:rPr>
            </w:pPr>
            <w:r>
              <w:rPr>
                <w:rFonts w:ascii="Times New Roman" w:hAnsi="Times New Roman"/>
              </w:rPr>
              <w:t>01.10.2024</w:t>
            </w:r>
          </w:p>
        </w:tc>
        <w:tc>
          <w:tcPr>
            <w:tcW w:w="2126" w:type="dxa"/>
          </w:tcPr>
          <w:p w:rsidR="006D6A60" w:rsidRPr="009E77B7" w:rsidRDefault="003D08E0">
            <w:pPr>
              <w:spacing w:after="0" w:line="240" w:lineRule="auto"/>
              <w:jc w:val="center"/>
              <w:rPr>
                <w:rFonts w:ascii="Times New Roman" w:hAnsi="Times New Roman"/>
              </w:rPr>
            </w:pPr>
            <w:r w:rsidRPr="009E77B7">
              <w:rPr>
                <w:rFonts w:ascii="Times New Roman" w:hAnsi="Times New Roman"/>
              </w:rPr>
              <w:t>.</w:t>
            </w: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79.</w:t>
            </w:r>
          </w:p>
          <w:p w:rsidR="006D6A60" w:rsidRPr="009E77B7" w:rsidRDefault="006D6A60">
            <w:pPr>
              <w:spacing w:after="0" w:line="240" w:lineRule="auto"/>
              <w:jc w:val="center"/>
              <w:rPr>
                <w:rFonts w:ascii="Times New Roman" w:hAnsi="Times New Roman"/>
              </w:rPr>
            </w:pP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Заходи щодо Дня  Вчителя «Зоря любові і добра, дитячих душ хранитель» (за окремим планом)</w:t>
            </w:r>
          </w:p>
        </w:tc>
        <w:tc>
          <w:tcPr>
            <w:tcW w:w="1559" w:type="dxa"/>
          </w:tcPr>
          <w:p w:rsidR="006D6A60" w:rsidRPr="009E77B7" w:rsidRDefault="003D08E0">
            <w:pPr>
              <w:spacing w:after="0" w:line="240" w:lineRule="auto"/>
              <w:jc w:val="center"/>
              <w:rPr>
                <w:rFonts w:ascii="Times New Roman" w:hAnsi="Times New Roman"/>
              </w:rPr>
            </w:pPr>
            <w:r>
              <w:rPr>
                <w:rFonts w:ascii="Times New Roman" w:hAnsi="Times New Roman"/>
              </w:rPr>
              <w:t>01.10.2024</w:t>
            </w:r>
          </w:p>
        </w:tc>
        <w:tc>
          <w:tcPr>
            <w:tcW w:w="2126" w:type="dxa"/>
          </w:tcPr>
          <w:p w:rsidR="006D6A60" w:rsidRPr="009E77B7" w:rsidRDefault="003D08E0">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80.</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Спортивні змагання «Козацькі розваги» ( 5-7 класи) до Дня Захисника України За (окремим планом)</w:t>
            </w:r>
          </w:p>
        </w:tc>
        <w:tc>
          <w:tcPr>
            <w:tcW w:w="1559" w:type="dxa"/>
          </w:tcPr>
          <w:p w:rsidR="006D6A60" w:rsidRPr="009E77B7" w:rsidRDefault="003D08E0">
            <w:pPr>
              <w:spacing w:after="0" w:line="240" w:lineRule="auto"/>
              <w:jc w:val="center"/>
              <w:rPr>
                <w:rFonts w:ascii="Times New Roman" w:hAnsi="Times New Roman"/>
              </w:rPr>
            </w:pPr>
            <w:r>
              <w:rPr>
                <w:rFonts w:ascii="Times New Roman" w:hAnsi="Times New Roman"/>
              </w:rPr>
              <w:t>13.10.2024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Вчитель фізкультури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81.</w:t>
            </w:r>
          </w:p>
        </w:tc>
        <w:tc>
          <w:tcPr>
            <w:tcW w:w="8789" w:type="dxa"/>
          </w:tcPr>
          <w:p w:rsidR="006D6A60" w:rsidRPr="009E77B7" w:rsidRDefault="009E75FE">
            <w:pPr>
              <w:spacing w:after="0" w:line="240" w:lineRule="auto"/>
              <w:jc w:val="both"/>
              <w:rPr>
                <w:rFonts w:ascii="Times New Roman" w:eastAsia="Times New Roman" w:hAnsi="Times New Roman"/>
                <w:iCs/>
              </w:rPr>
            </w:pPr>
            <w:r w:rsidRPr="009E77B7">
              <w:rPr>
                <w:rFonts w:ascii="Times New Roman" w:eastAsia="Times New Roman" w:hAnsi="Times New Roman"/>
                <w:iCs/>
                <w:shd w:val="clear" w:color="auto" w:fill="FFFFFF"/>
              </w:rPr>
              <w:t>Класні свята «Вітання для майбутніх захисників Вітчизни»</w:t>
            </w:r>
          </w:p>
        </w:tc>
        <w:tc>
          <w:tcPr>
            <w:tcW w:w="1559" w:type="dxa"/>
          </w:tcPr>
          <w:p w:rsidR="006D6A60" w:rsidRPr="009E77B7" w:rsidRDefault="003D08E0">
            <w:pPr>
              <w:spacing w:after="0" w:line="240" w:lineRule="auto"/>
              <w:jc w:val="center"/>
              <w:rPr>
                <w:rFonts w:ascii="Times New Roman" w:hAnsi="Times New Roman"/>
              </w:rPr>
            </w:pPr>
            <w:r>
              <w:rPr>
                <w:rFonts w:ascii="Times New Roman" w:hAnsi="Times New Roman"/>
              </w:rPr>
              <w:t>13.10.2024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82.</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Конкурс «У кожному з нас є талант» до Міжнародного Дня музики</w:t>
            </w:r>
          </w:p>
        </w:tc>
        <w:tc>
          <w:tcPr>
            <w:tcW w:w="1559" w:type="dxa"/>
          </w:tcPr>
          <w:p w:rsidR="006D6A60" w:rsidRPr="009E77B7" w:rsidRDefault="003D08E0">
            <w:pPr>
              <w:spacing w:after="0" w:line="240" w:lineRule="auto"/>
            </w:pPr>
            <w:r>
              <w:rPr>
                <w:rFonts w:ascii="Times New Roman" w:hAnsi="Times New Roman"/>
              </w:rPr>
              <w:t>Жовтень 20</w:t>
            </w:r>
            <w:r w:rsidR="009E75FE" w:rsidRPr="009E77B7">
              <w:rPr>
                <w:rFonts w:ascii="Times New Roman" w:hAnsi="Times New Roman"/>
              </w:rPr>
              <w:t>2</w:t>
            </w:r>
            <w:r>
              <w:rPr>
                <w:rFonts w:ascii="Times New Roman" w:hAnsi="Times New Roman"/>
              </w:rPr>
              <w:t>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Вчитель музики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83.</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Виставка дитячих малюнків «Чарівні барви» до Дня художника</w:t>
            </w:r>
          </w:p>
        </w:tc>
        <w:tc>
          <w:tcPr>
            <w:tcW w:w="1559" w:type="dxa"/>
          </w:tcPr>
          <w:p w:rsidR="006D6A60" w:rsidRPr="009E77B7" w:rsidRDefault="009E75FE">
            <w:pPr>
              <w:spacing w:after="0" w:line="240" w:lineRule="auto"/>
            </w:pPr>
            <w:r w:rsidRPr="009E77B7">
              <w:rPr>
                <w:rFonts w:ascii="Times New Roman" w:hAnsi="Times New Roman"/>
              </w:rPr>
              <w:t>Жовтень 2</w:t>
            </w:r>
            <w:r w:rsidR="003D08E0">
              <w:rPr>
                <w:rFonts w:ascii="Times New Roman" w:hAnsi="Times New Roman"/>
              </w:rPr>
              <w:t>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Вчитель образотворчого мистецтва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84.</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Проведення шкільного конкурсу серед учнів на кращий інформаційно-просвітницький матеріал про здоровий спосіб життя (листівки, плакати, буклети, літературні твори тощо)</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85.</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Цикл бесід «Правила здорового способу життя» (з учнями 1-9-х класів).</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Вчитель основ здоров’я</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86.</w:t>
            </w:r>
          </w:p>
        </w:tc>
        <w:tc>
          <w:tcPr>
            <w:tcW w:w="8789" w:type="dxa"/>
          </w:tcPr>
          <w:p w:rsidR="006D6A60" w:rsidRPr="009E77B7" w:rsidRDefault="009E75FE">
            <w:pPr>
              <w:rPr>
                <w:rFonts w:ascii="Times New Roman" w:hAnsi="Times New Roman"/>
              </w:rPr>
            </w:pPr>
            <w:r w:rsidRPr="009E77B7">
              <w:rPr>
                <w:rFonts w:ascii="Times New Roman" w:hAnsi="Times New Roman"/>
              </w:rPr>
              <w:t>Акція «Ми здорове покоління!»</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87.</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День учнівського самоврядування.</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3D08E0">
            <w:pPr>
              <w:spacing w:after="0" w:line="240" w:lineRule="auto"/>
              <w:jc w:val="center"/>
              <w:rPr>
                <w:rFonts w:ascii="Times New Roman" w:hAnsi="Times New Roman"/>
              </w:rPr>
            </w:pPr>
            <w:r>
              <w:rPr>
                <w:rFonts w:ascii="Times New Roman" w:hAnsi="Times New Roman"/>
              </w:rPr>
              <w:t>С.З.Іоніца</w:t>
            </w:r>
            <w:r w:rsidR="009E75FE" w:rsidRPr="009E77B7">
              <w:rPr>
                <w:rFonts w:ascii="Times New Roman" w:hAnsi="Times New Roman"/>
              </w:rPr>
              <w:t>,  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88.</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День школи: зустрічі з батьками, відкриті уроки, заходи тощо</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lastRenderedPageBreak/>
              <w:t>89.</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Тиждень закону і права «Я маю на життя, я мушу гідно жити» (до Дня юриста України) (за окремим планом)</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Вчитель історії</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90.</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Засідання шкільної Ради профілактики правопорушень</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3D08E0">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91.</w:t>
            </w:r>
          </w:p>
        </w:tc>
        <w:tc>
          <w:tcPr>
            <w:tcW w:w="8789" w:type="dxa"/>
            <w:tcBorders>
              <w:top w:val="single" w:sz="4" w:space="0" w:color="auto"/>
              <w:left w:val="single" w:sz="4" w:space="0" w:color="000000"/>
              <w:bottom w:val="single" w:sz="4" w:space="0" w:color="000000"/>
            </w:tcBorders>
          </w:tcPr>
          <w:p w:rsidR="006D6A60" w:rsidRPr="009E77B7" w:rsidRDefault="009E75FE">
            <w:pPr>
              <w:rPr>
                <w:rFonts w:ascii="Times New Roman" w:hAnsi="Times New Roman"/>
              </w:rPr>
            </w:pPr>
            <w:r w:rsidRPr="009E77B7">
              <w:rPr>
                <w:rFonts w:ascii="Times New Roman" w:hAnsi="Times New Roman"/>
              </w:rPr>
              <w:t>Тиждень профілактики шкідливих звичок ( за окремим планом) - зустрічі з представниками правоохоронних органів та лікарями; - тематичні виховні заходи</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6D6A60">
            <w:pPr>
              <w:spacing w:after="0" w:line="240" w:lineRule="auto"/>
              <w:jc w:val="center"/>
              <w:rPr>
                <w:rFonts w:ascii="Times New Roman" w:hAnsi="Times New Roman"/>
              </w:rPr>
            </w:pP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92.</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Засідання шкільного методичного об’єднання класних керівників</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93.</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Психолого-педагогічний семінар щодо формування ненасильницької моделі поведінки</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94.</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Взаємовідвідування позакласних заходів (за окремим графіком)</w:t>
            </w:r>
          </w:p>
        </w:tc>
        <w:tc>
          <w:tcPr>
            <w:tcW w:w="1559" w:type="dxa"/>
          </w:tcPr>
          <w:p w:rsidR="006D6A60" w:rsidRPr="009E77B7" w:rsidRDefault="009E75FE">
            <w:pPr>
              <w:spacing w:after="0" w:line="240" w:lineRule="auto"/>
            </w:pPr>
            <w:r w:rsidRPr="009E77B7">
              <w:rPr>
                <w:rFonts w:ascii="Times New Roman" w:hAnsi="Times New Roman"/>
              </w:rPr>
              <w:t>Жовте</w:t>
            </w:r>
            <w:r w:rsidR="003D08E0">
              <w:rPr>
                <w:rFonts w:ascii="Times New Roman" w:hAnsi="Times New Roman"/>
              </w:rPr>
              <w:t>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95.</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Аналіз організації превентивного виховання учнів у школі</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3D08E0">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96.</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Контроль стану виховної роботи у 2-х  та 5-х класах</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3D08E0">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97.</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Контроль проведення позакласних заходів, участі у шкільних заходах</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3D08E0">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99.</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Контроль стану організації роботи практичного психолога та соціального педагога з батьками</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3D08E0">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100.</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Контроль виконання плану виховних заходів з дітьми та учнівською молоддю під час шкільних осінніх канікул</w:t>
            </w:r>
          </w:p>
        </w:tc>
        <w:tc>
          <w:tcPr>
            <w:tcW w:w="1559" w:type="dxa"/>
          </w:tcPr>
          <w:p w:rsidR="006D6A60" w:rsidRPr="009E77B7" w:rsidRDefault="003D08E0">
            <w:pPr>
              <w:spacing w:after="0" w:line="240" w:lineRule="auto"/>
            </w:pPr>
            <w:r>
              <w:rPr>
                <w:rFonts w:ascii="Times New Roman" w:hAnsi="Times New Roman"/>
              </w:rPr>
              <w:t>Жовтень 2024</w:t>
            </w:r>
          </w:p>
        </w:tc>
        <w:tc>
          <w:tcPr>
            <w:tcW w:w="2126" w:type="dxa"/>
          </w:tcPr>
          <w:p w:rsidR="006D6A60" w:rsidRPr="009E77B7" w:rsidRDefault="003D08E0">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101.</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Контроль класних журналів (сторінки обліку проведення бесід, заходів з безпеки життєдіяльності)</w:t>
            </w:r>
          </w:p>
        </w:tc>
        <w:tc>
          <w:tcPr>
            <w:tcW w:w="1559" w:type="dxa"/>
          </w:tcPr>
          <w:p w:rsidR="006D6A60" w:rsidRPr="009E77B7" w:rsidRDefault="003D08E0">
            <w:pPr>
              <w:spacing w:after="0" w:line="240" w:lineRule="auto"/>
              <w:jc w:val="center"/>
              <w:rPr>
                <w:rFonts w:ascii="Times New Roman" w:hAnsi="Times New Roman"/>
              </w:rPr>
            </w:pPr>
            <w:r>
              <w:rPr>
                <w:rFonts w:ascii="Times New Roman" w:hAnsi="Times New Roman"/>
              </w:rPr>
              <w:t>Жовтень 2024</w:t>
            </w:r>
          </w:p>
        </w:tc>
        <w:tc>
          <w:tcPr>
            <w:tcW w:w="2126" w:type="dxa"/>
          </w:tcPr>
          <w:p w:rsidR="006D6A60" w:rsidRPr="009E77B7" w:rsidRDefault="003D08E0">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14600" w:type="dxa"/>
            <w:gridSpan w:val="5"/>
          </w:tcPr>
          <w:p w:rsidR="006D6A60" w:rsidRPr="009E77B7" w:rsidRDefault="006D6A60">
            <w:pPr>
              <w:spacing w:after="0" w:line="240" w:lineRule="auto"/>
              <w:jc w:val="center"/>
              <w:rPr>
                <w:rFonts w:ascii="Times New Roman" w:hAnsi="Times New Roman"/>
                <w:b/>
              </w:rPr>
            </w:pPr>
          </w:p>
          <w:p w:rsidR="006D6A60" w:rsidRPr="009E77B7" w:rsidRDefault="006D6A60">
            <w:pPr>
              <w:spacing w:after="0" w:line="240" w:lineRule="auto"/>
              <w:jc w:val="center"/>
              <w:rPr>
                <w:rFonts w:ascii="Times New Roman" w:hAnsi="Times New Roman"/>
                <w:b/>
              </w:rPr>
            </w:pPr>
          </w:p>
          <w:p w:rsidR="006D6A60" w:rsidRPr="009E77B7" w:rsidRDefault="009E75FE">
            <w:pPr>
              <w:spacing w:after="0" w:line="240" w:lineRule="auto"/>
              <w:jc w:val="center"/>
              <w:rPr>
                <w:rFonts w:ascii="Times New Roman" w:hAnsi="Times New Roman"/>
                <w:b/>
              </w:rPr>
            </w:pPr>
            <w:r w:rsidRPr="009E77B7">
              <w:rPr>
                <w:rFonts w:ascii="Times New Roman" w:hAnsi="Times New Roman"/>
                <w:b/>
              </w:rPr>
              <w:t>ІІІ. Тематичний період (листопад)</w:t>
            </w:r>
          </w:p>
          <w:p w:rsidR="006D6A60" w:rsidRPr="009E77B7" w:rsidRDefault="009E75FE">
            <w:pPr>
              <w:spacing w:after="0" w:line="240" w:lineRule="auto"/>
              <w:jc w:val="center"/>
              <w:rPr>
                <w:rFonts w:ascii="Times New Roman" w:hAnsi="Times New Roman"/>
              </w:rPr>
            </w:pPr>
            <w:r w:rsidRPr="009E77B7">
              <w:rPr>
                <w:rFonts w:ascii="Times New Roman" w:hAnsi="Times New Roman"/>
              </w:rPr>
              <w:t>Тема: «Твій вибір – твоє життя!» (Програма «Основні орієнтир виховання.». Ціннісне ставлення до праці.)</w:t>
            </w:r>
          </w:p>
          <w:p w:rsidR="006D6A60" w:rsidRPr="009E77B7" w:rsidRDefault="009E75FE">
            <w:pPr>
              <w:spacing w:after="0" w:line="240" w:lineRule="auto"/>
              <w:jc w:val="center"/>
              <w:rPr>
                <w:rFonts w:ascii="Times New Roman" w:hAnsi="Times New Roman"/>
              </w:rPr>
            </w:pPr>
            <w:r w:rsidRPr="009E77B7">
              <w:rPr>
                <w:rFonts w:ascii="Times New Roman" w:hAnsi="Times New Roman"/>
              </w:rPr>
              <w:t>Мета: Формування творчої, працелюбної особистості виховання цивілізованого господаря, поваги до людини праці, почуття відповідальності, вимогливості до себе, охайності, дбайливості, дисциплінованості, старанності, наполегливості. Формування у учнів розуміння особистої значущості праці як джерела саморозвитку і самовдосконалення.</w:t>
            </w: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102.</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 xml:space="preserve">Рейди-перевірки відвідування учнями навчальних занять. </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056EF7">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103.</w:t>
            </w:r>
          </w:p>
        </w:tc>
        <w:tc>
          <w:tcPr>
            <w:tcW w:w="8789" w:type="dxa"/>
          </w:tcPr>
          <w:p w:rsidR="006D6A60" w:rsidRPr="009E77B7" w:rsidRDefault="009E75FE">
            <w:pPr>
              <w:spacing w:after="0" w:line="240" w:lineRule="auto"/>
              <w:jc w:val="both"/>
              <w:rPr>
                <w:rFonts w:ascii="Times New Roman" w:hAnsi="Times New Roman"/>
                <w:lang w:eastAsia="uk-UA"/>
              </w:rPr>
            </w:pPr>
            <w:r w:rsidRPr="009E77B7">
              <w:rPr>
                <w:rFonts w:ascii="Times New Roman" w:hAnsi="Times New Roman"/>
                <w:lang w:eastAsia="uk-UA"/>
              </w:rPr>
              <w:t>Рейди-перевірки запізнень учнів на навчання.</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056EF7">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104.</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День української писемності та мови «Наша мова калинова» (за окремим планом)</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Вчителі української мови та літератури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105.</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Заходи  щодо вшанування пам’яті жертв голодомору та політичних репресій (за окремим планом):</w:t>
            </w:r>
          </w:p>
          <w:p w:rsidR="006D6A60" w:rsidRPr="009E77B7" w:rsidRDefault="009E75FE">
            <w:pPr>
              <w:spacing w:after="0"/>
              <w:jc w:val="both"/>
              <w:rPr>
                <w:rFonts w:ascii="Times New Roman" w:hAnsi="Times New Roman"/>
              </w:rPr>
            </w:pPr>
            <w:r w:rsidRPr="009E77B7">
              <w:rPr>
                <w:rFonts w:ascii="Times New Roman" w:hAnsi="Times New Roman"/>
              </w:rPr>
              <w:t>- Всеукраїнська акція «Засвіти свічку»</w:t>
            </w:r>
          </w:p>
          <w:p w:rsidR="006D6A60" w:rsidRPr="009E77B7" w:rsidRDefault="009E75FE">
            <w:pPr>
              <w:spacing w:after="0"/>
              <w:jc w:val="both"/>
              <w:rPr>
                <w:rFonts w:ascii="Times New Roman" w:eastAsia="Times New Roman" w:hAnsi="Times New Roman"/>
              </w:rPr>
            </w:pPr>
            <w:r w:rsidRPr="009E77B7">
              <w:rPr>
                <w:rFonts w:ascii="Times New Roman" w:hAnsi="Times New Roman"/>
              </w:rPr>
              <w:t xml:space="preserve">- </w:t>
            </w:r>
            <w:r w:rsidRPr="009E77B7">
              <w:rPr>
                <w:rFonts w:ascii="Times New Roman" w:eastAsia="Times New Roman" w:hAnsi="Times New Roman"/>
              </w:rPr>
              <w:t xml:space="preserve">Організація і проведення тематичних уроків, лекцій, засідань круглих столів, конференцій з метою поглибленого вивчення причин і наслідків голодоморів </w:t>
            </w:r>
            <w:bookmarkStart w:id="2" w:name="OLE_LINK1"/>
            <w:r w:rsidRPr="009E77B7">
              <w:rPr>
                <w:rFonts w:ascii="Times New Roman" w:eastAsia="Times New Roman" w:hAnsi="Times New Roman"/>
              </w:rPr>
              <w:t xml:space="preserve">та </w:t>
            </w:r>
            <w:r w:rsidRPr="009E77B7">
              <w:rPr>
                <w:rFonts w:ascii="Times New Roman" w:eastAsia="Times New Roman" w:hAnsi="Times New Roman"/>
              </w:rPr>
              <w:lastRenderedPageBreak/>
              <w:t>політичних репресій</w:t>
            </w:r>
            <w:bookmarkEnd w:id="2"/>
          </w:p>
          <w:p w:rsidR="006D6A60" w:rsidRPr="009E77B7" w:rsidRDefault="009E75FE">
            <w:pPr>
              <w:spacing w:after="0"/>
              <w:jc w:val="both"/>
              <w:rPr>
                <w:rFonts w:ascii="Times New Roman" w:hAnsi="Times New Roman"/>
              </w:rPr>
            </w:pPr>
            <w:r w:rsidRPr="009E77B7">
              <w:rPr>
                <w:rFonts w:ascii="Times New Roman" w:eastAsia="Times New Roman" w:hAnsi="Times New Roman"/>
              </w:rPr>
              <w:t>- Оформлення виставок учнівських робіт по дослідженню голодоморів та політичні репресії</w:t>
            </w:r>
          </w:p>
        </w:tc>
        <w:tc>
          <w:tcPr>
            <w:tcW w:w="1559" w:type="dxa"/>
          </w:tcPr>
          <w:p w:rsidR="006D6A60" w:rsidRPr="009E77B7" w:rsidRDefault="00056EF7">
            <w:pPr>
              <w:spacing w:after="0" w:line="240" w:lineRule="auto"/>
              <w:jc w:val="center"/>
            </w:pPr>
            <w:r>
              <w:rPr>
                <w:rFonts w:ascii="Times New Roman" w:hAnsi="Times New Roman"/>
              </w:rPr>
              <w:lastRenderedPageBreak/>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lastRenderedPageBreak/>
              <w:t>106.</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 xml:space="preserve">Заходи «В єдності і сила народу» Дня Гідності і Свободи  (за окремим планом) </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056EF7">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107.</w:t>
            </w:r>
          </w:p>
        </w:tc>
        <w:tc>
          <w:tcPr>
            <w:tcW w:w="8789" w:type="dxa"/>
          </w:tcPr>
          <w:p w:rsidR="006D6A60" w:rsidRPr="009E77B7" w:rsidRDefault="009E75FE">
            <w:pPr>
              <w:spacing w:after="0" w:line="240" w:lineRule="auto"/>
              <w:jc w:val="both"/>
              <w:rPr>
                <w:rFonts w:ascii="Times New Roman" w:hAnsi="Times New Roman"/>
                <w:lang w:eastAsia="uk-UA"/>
              </w:rPr>
            </w:pPr>
            <w:r w:rsidRPr="009E77B7">
              <w:rPr>
                <w:rFonts w:ascii="Times New Roman" w:hAnsi="Times New Roman"/>
                <w:lang w:eastAsia="uk-UA"/>
              </w:rPr>
              <w:t>Години громадянськості «Заради щастя і свободи»</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056EF7">
            <w:pPr>
              <w:spacing w:after="0" w:line="240" w:lineRule="auto"/>
              <w:jc w:val="center"/>
              <w:rPr>
                <w:rFonts w:ascii="Times New Roman" w:hAnsi="Times New Roman"/>
              </w:rPr>
            </w:pPr>
            <w:r>
              <w:rPr>
                <w:rFonts w:ascii="Times New Roman" w:hAnsi="Times New Roman"/>
              </w:rPr>
              <w:t>108</w:t>
            </w:r>
            <w:r w:rsidR="009E75FE" w:rsidRPr="009E77B7">
              <w:rPr>
                <w:rFonts w:ascii="Times New Roman" w:hAnsi="Times New Roman"/>
              </w:rPr>
              <w:t>.</w:t>
            </w:r>
          </w:p>
        </w:tc>
        <w:tc>
          <w:tcPr>
            <w:tcW w:w="8789" w:type="dxa"/>
            <w:shd w:val="clear" w:color="auto" w:fill="auto"/>
          </w:tcPr>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1. Години спілкування:</w:t>
            </w:r>
          </w:p>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«На кого ти хочеш бути схожим? – 1 клас.</w:t>
            </w:r>
          </w:p>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«Цінуй свій час і час інших» – 2 клас</w:t>
            </w:r>
          </w:p>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w:t>
            </w:r>
            <w:r w:rsidRPr="009E77B7">
              <w:rPr>
                <w:rFonts w:ascii="Times New Roman" w:hAnsi="Times New Roman"/>
              </w:rPr>
              <w:t>Мої права та обов'язки</w:t>
            </w:r>
            <w:r w:rsidRPr="009E77B7">
              <w:rPr>
                <w:rFonts w:ascii="Times New Roman" w:eastAsia="Times New Roman" w:hAnsi="Times New Roman"/>
                <w:kern w:val="1"/>
                <w:lang w:eastAsia="ar-SA"/>
              </w:rPr>
              <w:t>» – 3 клас</w:t>
            </w:r>
          </w:p>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«Дотримання шкільної етики» – 4 клас</w:t>
            </w:r>
          </w:p>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«Повір у себе» – 5 клас</w:t>
            </w:r>
          </w:p>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w:t>
            </w:r>
            <w:r w:rsidRPr="009E77B7">
              <w:rPr>
                <w:rFonts w:ascii="Times New Roman" w:hAnsi="Times New Roman"/>
              </w:rPr>
              <w:t>Хто живе поруч зі мною?</w:t>
            </w:r>
            <w:r w:rsidRPr="009E77B7">
              <w:rPr>
                <w:rFonts w:ascii="Times New Roman" w:eastAsia="Times New Roman" w:hAnsi="Times New Roman"/>
                <w:kern w:val="1"/>
                <w:lang w:eastAsia="ar-SA"/>
              </w:rPr>
              <w:t>» – 6 клас</w:t>
            </w:r>
          </w:p>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«Українська вдача» – 7 клас</w:t>
            </w:r>
          </w:p>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«Що зі мною відбувається?» – 8 клас</w:t>
            </w:r>
          </w:p>
          <w:p w:rsidR="006D6A60" w:rsidRPr="009E77B7" w:rsidRDefault="009E75FE">
            <w:pPr>
              <w:spacing w:after="0"/>
              <w:jc w:val="both"/>
              <w:rPr>
                <w:rFonts w:ascii="Times New Roman" w:hAnsi="Times New Roman"/>
                <w:b/>
              </w:rPr>
            </w:pPr>
            <w:r w:rsidRPr="009E77B7">
              <w:rPr>
                <w:rFonts w:ascii="Times New Roman" w:eastAsia="Times New Roman" w:hAnsi="Times New Roman"/>
                <w:kern w:val="1"/>
                <w:lang w:eastAsia="ar-SA"/>
              </w:rPr>
              <w:t>«Що таке самовиховання, самооцінка, самореалізація?» – 9 клас</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056EF7">
            <w:pPr>
              <w:spacing w:after="0" w:line="240" w:lineRule="auto"/>
              <w:jc w:val="center"/>
              <w:rPr>
                <w:rFonts w:ascii="Times New Roman" w:hAnsi="Times New Roman"/>
              </w:rPr>
            </w:pPr>
            <w:r>
              <w:rPr>
                <w:rFonts w:ascii="Times New Roman" w:hAnsi="Times New Roman"/>
              </w:rPr>
              <w:t>109</w:t>
            </w:r>
            <w:r w:rsidR="009E75FE" w:rsidRPr="009E77B7">
              <w:rPr>
                <w:rFonts w:ascii="Times New Roman" w:hAnsi="Times New Roman"/>
              </w:rPr>
              <w:t>.</w:t>
            </w:r>
          </w:p>
        </w:tc>
        <w:tc>
          <w:tcPr>
            <w:tcW w:w="8789" w:type="dxa"/>
            <w:shd w:val="clear" w:color="auto" w:fill="auto"/>
          </w:tcPr>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Заходи щодо відзначення Міжнародного дня толерантності та інклюзивної освіти, тиждень толерантності (за окремим планом):</w:t>
            </w:r>
          </w:p>
          <w:p w:rsidR="006D6A60" w:rsidRPr="009E77B7" w:rsidRDefault="009E75FE">
            <w:pPr>
              <w:suppressAutoHyphens/>
              <w:snapToGrid w:val="0"/>
              <w:spacing w:after="0" w:line="240" w:lineRule="auto"/>
              <w:rPr>
                <w:rFonts w:ascii="Times New Roman" w:eastAsia="Times New Roman" w:hAnsi="Times New Roman"/>
                <w:kern w:val="1"/>
                <w:lang w:eastAsia="ar-SA"/>
              </w:rPr>
            </w:pPr>
            <w:r w:rsidRPr="009E77B7">
              <w:rPr>
                <w:rFonts w:ascii="Times New Roman" w:eastAsia="Times New Roman" w:hAnsi="Times New Roman"/>
                <w:kern w:val="1"/>
                <w:lang w:eastAsia="ar-SA"/>
              </w:rPr>
              <w:t>- Загальношкільна акція «На скільки я толерантна людина»</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056EF7">
            <w:pPr>
              <w:spacing w:after="0" w:line="240" w:lineRule="auto"/>
              <w:jc w:val="center"/>
              <w:rPr>
                <w:rFonts w:ascii="Times New Roman" w:hAnsi="Times New Roman"/>
              </w:rPr>
            </w:pPr>
            <w:r>
              <w:rPr>
                <w:rFonts w:ascii="Times New Roman" w:hAnsi="Times New Roman"/>
              </w:rPr>
              <w:t>110</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Фотовернісаж стіннівок «З класом класно!».</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056EF7">
            <w:pPr>
              <w:spacing w:after="0" w:line="240" w:lineRule="auto"/>
              <w:jc w:val="center"/>
              <w:rPr>
                <w:rFonts w:ascii="Times New Roman" w:hAnsi="Times New Roman"/>
              </w:rPr>
            </w:pPr>
            <w:r>
              <w:rPr>
                <w:rFonts w:ascii="Times New Roman" w:hAnsi="Times New Roman"/>
              </w:rPr>
              <w:t>111</w:t>
            </w:r>
            <w:r w:rsidR="009E75FE" w:rsidRPr="009E77B7">
              <w:rPr>
                <w:rFonts w:ascii="Times New Roman" w:hAnsi="Times New Roman"/>
              </w:rPr>
              <w:t>.</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Заходи до Міжнародного дня відмови від паління. Акція «Один день без тютюну»</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056EF7">
            <w:pPr>
              <w:spacing w:after="0" w:line="240" w:lineRule="auto"/>
              <w:jc w:val="center"/>
              <w:rPr>
                <w:rFonts w:ascii="Times New Roman" w:hAnsi="Times New Roman"/>
              </w:rPr>
            </w:pPr>
            <w:r>
              <w:rPr>
                <w:rFonts w:ascii="Times New Roman" w:hAnsi="Times New Roman"/>
              </w:rPr>
              <w:t>112</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Цикл бесід: «Здоровий спосіб життя – норма нашого буття»</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056EF7">
            <w:pPr>
              <w:spacing w:after="0" w:line="240" w:lineRule="auto"/>
              <w:jc w:val="center"/>
              <w:rPr>
                <w:rFonts w:ascii="Times New Roman" w:hAnsi="Times New Roman"/>
              </w:rPr>
            </w:pPr>
            <w:r>
              <w:rPr>
                <w:rFonts w:ascii="Times New Roman" w:hAnsi="Times New Roman"/>
              </w:rPr>
              <w:t>113</w:t>
            </w:r>
            <w:r w:rsidR="009E75FE" w:rsidRPr="009E77B7">
              <w:rPr>
                <w:rFonts w:ascii="Times New Roman" w:hAnsi="Times New Roman"/>
              </w:rPr>
              <w:t>.</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Конкурс на кращу годівничку «Годівничка для синички».</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p w:rsidR="006D6A60" w:rsidRPr="009E77B7" w:rsidRDefault="009E75FE">
            <w:pPr>
              <w:spacing w:after="0" w:line="240" w:lineRule="auto"/>
              <w:jc w:val="center"/>
              <w:rPr>
                <w:rFonts w:ascii="Times New Roman" w:hAnsi="Times New Roman"/>
              </w:rPr>
            </w:pPr>
            <w:r w:rsidRPr="009E77B7">
              <w:rPr>
                <w:rFonts w:ascii="Times New Roman" w:hAnsi="Times New Roman"/>
              </w:rPr>
              <w:t>1-4 класів</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056EF7">
            <w:pPr>
              <w:spacing w:after="0" w:line="240" w:lineRule="auto"/>
              <w:jc w:val="center"/>
              <w:rPr>
                <w:rFonts w:ascii="Times New Roman" w:hAnsi="Times New Roman"/>
              </w:rPr>
            </w:pPr>
            <w:r>
              <w:rPr>
                <w:rFonts w:ascii="Times New Roman" w:hAnsi="Times New Roman"/>
              </w:rPr>
              <w:t>114</w:t>
            </w:r>
            <w:r w:rsidR="009E75FE" w:rsidRPr="009E77B7">
              <w:rPr>
                <w:rFonts w:ascii="Times New Roman" w:hAnsi="Times New Roman"/>
              </w:rPr>
              <w:t>.</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День толерантності -   порозуміння з ВІЛ-позитивними людьми «Твоє життя – твій вибір»:</w:t>
            </w:r>
          </w:p>
          <w:p w:rsidR="006D6A60" w:rsidRPr="009E77B7" w:rsidRDefault="009E75FE">
            <w:pPr>
              <w:spacing w:after="0"/>
              <w:jc w:val="both"/>
              <w:rPr>
                <w:rFonts w:ascii="Times New Roman" w:hAnsi="Times New Roman"/>
              </w:rPr>
            </w:pPr>
            <w:r w:rsidRPr="009E77B7">
              <w:rPr>
                <w:rFonts w:ascii="Times New Roman" w:hAnsi="Times New Roman"/>
              </w:rPr>
              <w:t xml:space="preserve">Виставка - конкурс на найкращий відеоролик, фото «Стежинами здорового способу життя» </w:t>
            </w:r>
          </w:p>
          <w:p w:rsidR="006D6A60" w:rsidRPr="009E77B7" w:rsidRDefault="009E75FE">
            <w:pPr>
              <w:spacing w:after="0"/>
              <w:jc w:val="both"/>
              <w:rPr>
                <w:rFonts w:ascii="Times New Roman" w:hAnsi="Times New Roman"/>
              </w:rPr>
            </w:pPr>
            <w:r w:rsidRPr="009E77B7">
              <w:rPr>
                <w:rFonts w:ascii="Times New Roman" w:hAnsi="Times New Roman"/>
              </w:rPr>
              <w:t>- Тематичні перерви «Зроби свій вибір на користь життя»</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Вчитель біології, 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056EF7">
            <w:pPr>
              <w:spacing w:after="0" w:line="240" w:lineRule="auto"/>
              <w:jc w:val="center"/>
              <w:rPr>
                <w:rFonts w:ascii="Times New Roman" w:hAnsi="Times New Roman"/>
              </w:rPr>
            </w:pPr>
            <w:r>
              <w:rPr>
                <w:rFonts w:ascii="Times New Roman" w:hAnsi="Times New Roman"/>
              </w:rPr>
              <w:t>115</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Конкурс «Бджілка мала, але й та працює» (1-2 класи)</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056EF7">
            <w:pPr>
              <w:spacing w:after="0" w:line="240" w:lineRule="auto"/>
              <w:jc w:val="center"/>
              <w:rPr>
                <w:rFonts w:ascii="Times New Roman" w:hAnsi="Times New Roman"/>
              </w:rPr>
            </w:pPr>
            <w:r>
              <w:rPr>
                <w:rFonts w:ascii="Times New Roman" w:hAnsi="Times New Roman"/>
              </w:rPr>
              <w:t>116</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Рольова гра «Усі професії хороші – вибирай на смак» (3-4 класи)</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lastRenderedPageBreak/>
              <w:t>118.</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Ігрове спілкування «У світі професій» (5-7 класи)</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119.</w:t>
            </w:r>
          </w:p>
        </w:tc>
        <w:tc>
          <w:tcPr>
            <w:tcW w:w="8789" w:type="dxa"/>
          </w:tcPr>
          <w:p w:rsidR="006D6A60" w:rsidRPr="009E77B7" w:rsidRDefault="009E75FE">
            <w:pPr>
              <w:spacing w:after="0" w:line="240" w:lineRule="auto"/>
              <w:rPr>
                <w:rFonts w:ascii="Times New Roman" w:hAnsi="Times New Roman"/>
              </w:rPr>
            </w:pPr>
            <w:r w:rsidRPr="009E77B7">
              <w:rPr>
                <w:rFonts w:ascii="Times New Roman" w:hAnsi="Times New Roman"/>
              </w:rPr>
              <w:t>Круглий стіл «Вибір професії – вибір життєвого шляху» (9 клас)</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Класний керівник 9 класу</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120.</w:t>
            </w:r>
          </w:p>
        </w:tc>
        <w:tc>
          <w:tcPr>
            <w:tcW w:w="8789" w:type="dxa"/>
          </w:tcPr>
          <w:p w:rsidR="006D6A60" w:rsidRPr="009E77B7" w:rsidRDefault="009E75FE">
            <w:pPr>
              <w:spacing w:after="0" w:line="240" w:lineRule="auto"/>
              <w:rPr>
                <w:rFonts w:ascii="Times New Roman" w:hAnsi="Times New Roman"/>
              </w:rPr>
            </w:pPr>
            <w:r w:rsidRPr="009E77B7">
              <w:rPr>
                <w:rFonts w:ascii="Times New Roman" w:hAnsi="Times New Roman"/>
              </w:rPr>
              <w:t>Тиждень профорієнтаційної роботи (за окремим планом)</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  8-9 класів</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121.</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Акція «16 днів проти насильства» до Європейського дня захисту дітей від сексуальної експлуатації та сексуального насилля</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122.</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 xml:space="preserve">Тиждень прав дитини «Права людини починаються з прав дитини» (за окремим планом): </w:t>
            </w:r>
          </w:p>
          <w:p w:rsidR="006D6A60" w:rsidRPr="009E77B7" w:rsidRDefault="009E75FE">
            <w:pPr>
              <w:spacing w:after="0"/>
              <w:jc w:val="both"/>
              <w:rPr>
                <w:rFonts w:ascii="Times New Roman" w:hAnsi="Times New Roman"/>
              </w:rPr>
            </w:pPr>
            <w:r w:rsidRPr="009E77B7">
              <w:rPr>
                <w:rFonts w:ascii="Times New Roman" w:hAnsi="Times New Roman"/>
              </w:rPr>
              <w:t>- шкільний  конкурс-виставка плакатів та малюнків «Ми і наші права»</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Вчитель історії</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123.</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6D6A60" w:rsidRPr="009E77B7" w:rsidRDefault="009E75FE">
            <w:pPr>
              <w:shd w:val="clear" w:color="auto" w:fill="FFFFFF"/>
              <w:spacing w:after="0" w:line="274" w:lineRule="exact"/>
              <w:rPr>
                <w:rFonts w:ascii="Times New Roman" w:eastAsia="Times New Roman" w:hAnsi="Times New Roman"/>
              </w:rPr>
            </w:pPr>
            <w:r w:rsidRPr="009E77B7">
              <w:rPr>
                <w:rFonts w:ascii="Times New Roman" w:eastAsia="Times New Roman" w:hAnsi="Times New Roman"/>
              </w:rPr>
              <w:t xml:space="preserve">Провести цикл бесід з правового виховання: </w:t>
            </w:r>
          </w:p>
          <w:p w:rsidR="006D6A60" w:rsidRPr="009E77B7" w:rsidRDefault="009E75FE">
            <w:pPr>
              <w:shd w:val="clear" w:color="auto" w:fill="FFFFFF"/>
              <w:spacing w:after="0" w:line="274" w:lineRule="exact"/>
              <w:rPr>
                <w:rFonts w:ascii="Times New Roman" w:eastAsia="Times New Roman" w:hAnsi="Times New Roman"/>
                <w:spacing w:val="-2"/>
              </w:rPr>
            </w:pPr>
            <w:r w:rsidRPr="009E77B7">
              <w:rPr>
                <w:rFonts w:ascii="Times New Roman" w:eastAsia="Times New Roman" w:hAnsi="Times New Roman"/>
                <w:spacing w:val="-2"/>
              </w:rPr>
              <w:t>- Особливості відповідальності неповнолітніх</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124.</w:t>
            </w:r>
          </w:p>
        </w:tc>
        <w:tc>
          <w:tcPr>
            <w:tcW w:w="8789" w:type="dxa"/>
            <w:tcBorders>
              <w:top w:val="single" w:sz="6" w:space="0" w:color="auto"/>
              <w:left w:val="single" w:sz="6" w:space="0" w:color="auto"/>
              <w:bottom w:val="single" w:sz="4" w:space="0" w:color="auto"/>
              <w:right w:val="single" w:sz="6" w:space="0" w:color="auto"/>
            </w:tcBorders>
            <w:shd w:val="clear" w:color="auto" w:fill="FFFFFF"/>
          </w:tcPr>
          <w:p w:rsidR="006D6A60" w:rsidRPr="009E77B7" w:rsidRDefault="009E75FE">
            <w:pPr>
              <w:shd w:val="clear" w:color="auto" w:fill="FFFFFF"/>
              <w:spacing w:after="0" w:line="240" w:lineRule="auto"/>
              <w:rPr>
                <w:rFonts w:ascii="Times New Roman" w:eastAsia="Times New Roman" w:hAnsi="Times New Roman"/>
              </w:rPr>
            </w:pPr>
            <w:r w:rsidRPr="009E77B7">
              <w:rPr>
                <w:rFonts w:ascii="Times New Roman" w:eastAsia="Times New Roman" w:hAnsi="Times New Roman"/>
                <w:spacing w:val="-2"/>
              </w:rPr>
              <w:t>Організувати роботу книжкової виставки</w:t>
            </w:r>
            <w:r w:rsidRPr="009E77B7">
              <w:rPr>
                <w:rFonts w:ascii="Times New Roman" w:eastAsia="Times New Roman" w:hAnsi="Times New Roman"/>
              </w:rPr>
              <w:t xml:space="preserve"> "Права, обов'язки людини і </w:t>
            </w:r>
            <w:r w:rsidRPr="009E77B7">
              <w:rPr>
                <w:rFonts w:ascii="Times New Roman" w:eastAsia="Times New Roman" w:hAnsi="Times New Roman"/>
                <w:spacing w:val="-2"/>
              </w:rPr>
              <w:t>громадянина". Зустрічі в бібліотеці</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Шкільний бібліотекар</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125.</w:t>
            </w:r>
          </w:p>
        </w:tc>
        <w:tc>
          <w:tcPr>
            <w:tcW w:w="8789" w:type="dxa"/>
            <w:tcBorders>
              <w:top w:val="single" w:sz="6" w:space="0" w:color="auto"/>
              <w:left w:val="single" w:sz="6" w:space="0" w:color="auto"/>
              <w:bottom w:val="single" w:sz="4" w:space="0" w:color="auto"/>
              <w:right w:val="single" w:sz="6" w:space="0" w:color="auto"/>
            </w:tcBorders>
            <w:shd w:val="clear" w:color="auto" w:fill="FFFFFF"/>
          </w:tcPr>
          <w:p w:rsidR="006D6A60" w:rsidRPr="009E77B7" w:rsidRDefault="009E75FE">
            <w:pPr>
              <w:shd w:val="clear" w:color="auto" w:fill="FFFFFF"/>
              <w:spacing w:after="0" w:line="240" w:lineRule="auto"/>
              <w:rPr>
                <w:rFonts w:ascii="Times New Roman" w:eastAsia="Times New Roman" w:hAnsi="Times New Roman"/>
                <w:spacing w:val="-2"/>
              </w:rPr>
            </w:pPr>
            <w:r w:rsidRPr="009E77B7">
              <w:rPr>
                <w:rFonts w:ascii="Times New Roman" w:eastAsia="Times New Roman" w:hAnsi="Times New Roman"/>
                <w:spacing w:val="-2"/>
              </w:rPr>
              <w:t>Заходи  до Дня захисту прав дитини «На паралельних дорогах прав та обов’язків» ( за окремим планом)</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Вчитель історії</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126.</w:t>
            </w:r>
          </w:p>
        </w:tc>
        <w:tc>
          <w:tcPr>
            <w:tcW w:w="8789" w:type="dxa"/>
            <w:tcBorders>
              <w:top w:val="single" w:sz="6" w:space="0" w:color="auto"/>
              <w:left w:val="single" w:sz="6" w:space="0" w:color="auto"/>
              <w:bottom w:val="single" w:sz="4" w:space="0" w:color="auto"/>
              <w:right w:val="single" w:sz="6" w:space="0" w:color="auto"/>
            </w:tcBorders>
            <w:shd w:val="clear" w:color="auto" w:fill="FFFFFF"/>
          </w:tcPr>
          <w:p w:rsidR="006D6A60" w:rsidRPr="009E77B7" w:rsidRDefault="009E75FE">
            <w:pPr>
              <w:shd w:val="clear" w:color="auto" w:fill="FFFFFF"/>
              <w:spacing w:after="0" w:line="240" w:lineRule="auto"/>
              <w:jc w:val="both"/>
              <w:rPr>
                <w:rFonts w:ascii="Times New Roman" w:eastAsia="Times New Roman" w:hAnsi="Times New Roman"/>
                <w:spacing w:val="-2"/>
              </w:rPr>
            </w:pPr>
            <w:r w:rsidRPr="009E77B7">
              <w:rPr>
                <w:rFonts w:ascii="Times New Roman" w:eastAsia="Times New Roman" w:hAnsi="Times New Roman"/>
                <w:spacing w:val="-2"/>
              </w:rPr>
              <w:t>Засідання Ради профілактики правопорушень серед учнівської молоді з питань проведення місячника, затвердження плану його проведення</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Вчитель історії</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127.</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Взаємовідвідування позакласних заходів з метою обміну досвідом роботи, поширення передового педагогічного досвіду, надання допомоги в роботі</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128.</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Аналіз організації національно-патріотичного виховання учнів у школі</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056EF7">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129.</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Контроль стану виховної роботи у 1-х  та 6-х класах</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056EF7">
            <w:pPr>
              <w:spacing w:after="0" w:line="240" w:lineRule="auto"/>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130.</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Контроль проведення позакласних заходів, участі у шкільних заходах</w:t>
            </w:r>
          </w:p>
        </w:tc>
        <w:tc>
          <w:tcPr>
            <w:tcW w:w="1559" w:type="dxa"/>
          </w:tcPr>
          <w:p w:rsidR="006D6A60" w:rsidRPr="009E77B7" w:rsidRDefault="00056EF7">
            <w:pPr>
              <w:spacing w:after="0" w:line="240" w:lineRule="auto"/>
              <w:jc w:val="center"/>
            </w:pPr>
            <w:r>
              <w:rPr>
                <w:rFonts w:ascii="Times New Roman" w:hAnsi="Times New Roman"/>
              </w:rPr>
              <w:t>Листопад 2024</w:t>
            </w:r>
          </w:p>
        </w:tc>
        <w:tc>
          <w:tcPr>
            <w:tcW w:w="2126" w:type="dxa"/>
          </w:tcPr>
          <w:p w:rsidR="006D6A60" w:rsidRPr="009E77B7" w:rsidRDefault="00056EF7">
            <w:pPr>
              <w:spacing w:after="0" w:line="240" w:lineRule="auto"/>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131.</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Контроль виховної роботи вчителів, що атестуються</w:t>
            </w:r>
          </w:p>
        </w:tc>
        <w:tc>
          <w:tcPr>
            <w:tcW w:w="1559" w:type="dxa"/>
          </w:tcPr>
          <w:p w:rsidR="006D6A60" w:rsidRPr="009E77B7" w:rsidRDefault="00056EF7">
            <w:pPr>
              <w:spacing w:after="0" w:line="240" w:lineRule="auto"/>
              <w:jc w:val="center"/>
              <w:rPr>
                <w:rFonts w:ascii="Times New Roman" w:hAnsi="Times New Roman"/>
              </w:rPr>
            </w:pPr>
            <w:r>
              <w:rPr>
                <w:rFonts w:ascii="Times New Roman" w:hAnsi="Times New Roman"/>
              </w:rPr>
              <w:t>Листопад 2024</w:t>
            </w:r>
          </w:p>
        </w:tc>
        <w:tc>
          <w:tcPr>
            <w:tcW w:w="2126" w:type="dxa"/>
          </w:tcPr>
          <w:p w:rsidR="006D6A60" w:rsidRPr="009E77B7" w:rsidRDefault="00056EF7">
            <w:pPr>
              <w:spacing w:after="0" w:line="240" w:lineRule="auto"/>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14600" w:type="dxa"/>
            <w:gridSpan w:val="5"/>
          </w:tcPr>
          <w:p w:rsidR="006D6A60" w:rsidRPr="009E77B7" w:rsidRDefault="009E75FE">
            <w:pPr>
              <w:spacing w:after="0" w:line="240" w:lineRule="auto"/>
              <w:jc w:val="center"/>
              <w:rPr>
                <w:rFonts w:ascii="Times New Roman" w:hAnsi="Times New Roman"/>
                <w:b/>
              </w:rPr>
            </w:pPr>
            <w:r w:rsidRPr="009E77B7">
              <w:rPr>
                <w:rFonts w:ascii="Times New Roman" w:hAnsi="Times New Roman"/>
                <w:b/>
              </w:rPr>
              <w:t>ІV. Тематичний період (грудень)</w:t>
            </w:r>
          </w:p>
          <w:p w:rsidR="006D6A60" w:rsidRPr="009E77B7" w:rsidRDefault="006D6A60">
            <w:pPr>
              <w:spacing w:after="0" w:line="240" w:lineRule="auto"/>
              <w:jc w:val="center"/>
              <w:rPr>
                <w:rFonts w:ascii="Times New Roman" w:hAnsi="Times New Roman"/>
              </w:rPr>
            </w:pPr>
          </w:p>
          <w:p w:rsidR="006D6A60" w:rsidRPr="009E77B7" w:rsidRDefault="009E75FE">
            <w:pPr>
              <w:spacing w:after="0" w:line="240" w:lineRule="auto"/>
              <w:jc w:val="center"/>
              <w:rPr>
                <w:rFonts w:ascii="Times New Roman" w:hAnsi="Times New Roman"/>
              </w:rPr>
            </w:pPr>
            <w:r w:rsidRPr="009E77B7">
              <w:rPr>
                <w:rFonts w:ascii="Times New Roman" w:hAnsi="Times New Roman"/>
              </w:rPr>
              <w:t xml:space="preserve">             Тема: «Жити в злагоді з природою» (Програма «Основні орієнтири виховання». Ціннісне ставлення до природи)</w:t>
            </w:r>
          </w:p>
          <w:p w:rsidR="006D6A60" w:rsidRPr="009E77B7" w:rsidRDefault="009E75FE">
            <w:pPr>
              <w:spacing w:after="0" w:line="240" w:lineRule="auto"/>
              <w:jc w:val="center"/>
              <w:rPr>
                <w:rFonts w:ascii="Times New Roman" w:hAnsi="Times New Roman"/>
              </w:rPr>
            </w:pPr>
            <w:r w:rsidRPr="009E77B7">
              <w:rPr>
                <w:rFonts w:ascii="Times New Roman" w:hAnsi="Times New Roman"/>
              </w:rPr>
              <w:t xml:space="preserve">            Мета: Виховання в учнів здатності гармонійно співіснувати з природою, почуття особистої причетності до збереження природних багатств, бажання до здійснення природоохоронної діяльності</w:t>
            </w: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132.</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Скласти план виховної роботи на період зимових канікул</w:t>
            </w:r>
          </w:p>
        </w:tc>
        <w:tc>
          <w:tcPr>
            <w:tcW w:w="1559" w:type="dxa"/>
          </w:tcPr>
          <w:p w:rsidR="006D6A60" w:rsidRPr="009E77B7" w:rsidRDefault="00056EF7">
            <w:pPr>
              <w:spacing w:after="0" w:line="240" w:lineRule="auto"/>
            </w:pPr>
            <w:r>
              <w:rPr>
                <w:rFonts w:ascii="Times New Roman" w:hAnsi="Times New Roman"/>
              </w:rPr>
              <w:t>Грудень 2024</w:t>
            </w:r>
          </w:p>
        </w:tc>
        <w:tc>
          <w:tcPr>
            <w:tcW w:w="2126" w:type="dxa"/>
          </w:tcPr>
          <w:p w:rsidR="006D6A60" w:rsidRPr="009E77B7" w:rsidRDefault="00056EF7">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133.</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 xml:space="preserve">Організація і проведення заходів під час зимових канікул </w:t>
            </w:r>
          </w:p>
          <w:p w:rsidR="006D6A60" w:rsidRPr="009E77B7" w:rsidRDefault="009E75FE">
            <w:pPr>
              <w:spacing w:after="0" w:line="240" w:lineRule="auto"/>
              <w:jc w:val="both"/>
              <w:rPr>
                <w:rFonts w:ascii="Times New Roman" w:hAnsi="Times New Roman"/>
              </w:rPr>
            </w:pPr>
            <w:r w:rsidRPr="009E77B7">
              <w:rPr>
                <w:rFonts w:ascii="Times New Roman" w:hAnsi="Times New Roman"/>
              </w:rPr>
              <w:t>( за окремим планом)</w:t>
            </w:r>
          </w:p>
        </w:tc>
        <w:tc>
          <w:tcPr>
            <w:tcW w:w="1559" w:type="dxa"/>
          </w:tcPr>
          <w:p w:rsidR="006D6A60" w:rsidRPr="009E77B7" w:rsidRDefault="00056EF7">
            <w:pPr>
              <w:spacing w:after="0" w:line="240" w:lineRule="auto"/>
            </w:pPr>
            <w:r>
              <w:rPr>
                <w:rFonts w:ascii="Times New Roman" w:hAnsi="Times New Roman"/>
              </w:rPr>
              <w:t>Грудень 2024</w:t>
            </w:r>
          </w:p>
        </w:tc>
        <w:tc>
          <w:tcPr>
            <w:tcW w:w="2126" w:type="dxa"/>
          </w:tcPr>
          <w:p w:rsidR="006D6A60" w:rsidRPr="009E77B7" w:rsidRDefault="00056EF7">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lastRenderedPageBreak/>
              <w:t>134.</w:t>
            </w:r>
          </w:p>
        </w:tc>
        <w:tc>
          <w:tcPr>
            <w:tcW w:w="8789" w:type="dxa"/>
            <w:shd w:val="clear" w:color="auto" w:fill="auto"/>
          </w:tcPr>
          <w:p w:rsidR="006D6A60" w:rsidRPr="009E77B7" w:rsidRDefault="009E75FE" w:rsidP="00056EF7">
            <w:pPr>
              <w:spacing w:after="0"/>
              <w:jc w:val="both"/>
              <w:rPr>
                <w:rFonts w:ascii="Times New Roman" w:hAnsi="Times New Roman"/>
              </w:rPr>
            </w:pPr>
            <w:r w:rsidRPr="009E77B7">
              <w:rPr>
                <w:rFonts w:ascii="Times New Roman" w:hAnsi="Times New Roman"/>
              </w:rPr>
              <w:t>Місячник присвячений річниці Збройних Сил України (за окремим планом)</w:t>
            </w:r>
          </w:p>
        </w:tc>
        <w:tc>
          <w:tcPr>
            <w:tcW w:w="1559" w:type="dxa"/>
          </w:tcPr>
          <w:p w:rsidR="006D6A60" w:rsidRPr="009E77B7" w:rsidRDefault="009E75FE">
            <w:pPr>
              <w:spacing w:after="0" w:line="240" w:lineRule="auto"/>
            </w:pPr>
            <w:r w:rsidRPr="009E77B7">
              <w:rPr>
                <w:rFonts w:ascii="Times New Roman" w:hAnsi="Times New Roman"/>
              </w:rPr>
              <w:t>Г</w:t>
            </w:r>
            <w:r w:rsidR="00056EF7">
              <w:rPr>
                <w:rFonts w:ascii="Times New Roman" w:hAnsi="Times New Roman"/>
              </w:rPr>
              <w:t>рудень 2024</w:t>
            </w:r>
          </w:p>
        </w:tc>
        <w:tc>
          <w:tcPr>
            <w:tcW w:w="2126" w:type="dxa"/>
          </w:tcPr>
          <w:p w:rsidR="006D6A60" w:rsidRPr="009E77B7" w:rsidRDefault="00056EF7">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135.</w:t>
            </w:r>
          </w:p>
        </w:tc>
        <w:tc>
          <w:tcPr>
            <w:tcW w:w="8789" w:type="dxa"/>
          </w:tcPr>
          <w:p w:rsidR="006D6A60" w:rsidRPr="009E77B7" w:rsidRDefault="009E75FE">
            <w:pPr>
              <w:jc w:val="both"/>
              <w:rPr>
                <w:rFonts w:ascii="Times New Roman" w:hAnsi="Times New Roman"/>
                <w:lang w:eastAsia="uk-UA"/>
              </w:rPr>
            </w:pPr>
            <w:r w:rsidRPr="009E77B7">
              <w:rPr>
                <w:rFonts w:ascii="Times New Roman" w:hAnsi="Times New Roman"/>
                <w:lang w:eastAsia="uk-UA"/>
              </w:rPr>
              <w:t>Соціально-філософські бесіди «Суспільне і громадянське призначення особистості» (8-9 класи)</w:t>
            </w:r>
          </w:p>
        </w:tc>
        <w:tc>
          <w:tcPr>
            <w:tcW w:w="1559" w:type="dxa"/>
          </w:tcPr>
          <w:p w:rsidR="006D6A60" w:rsidRPr="009E77B7" w:rsidRDefault="00056EF7">
            <w:pPr>
              <w:spacing w:after="0" w:line="240" w:lineRule="auto"/>
            </w:pPr>
            <w:r>
              <w:rPr>
                <w:rFonts w:ascii="Times New Roman" w:hAnsi="Times New Roman"/>
              </w:rPr>
              <w:t>Грудень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Клані керівники 8-9 класів</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056EF7">
            <w:pPr>
              <w:spacing w:after="0" w:line="240" w:lineRule="auto"/>
              <w:jc w:val="center"/>
              <w:rPr>
                <w:rFonts w:ascii="Times New Roman" w:hAnsi="Times New Roman"/>
              </w:rPr>
            </w:pPr>
            <w:r>
              <w:rPr>
                <w:rFonts w:ascii="Times New Roman" w:hAnsi="Times New Roman"/>
              </w:rPr>
              <w:t>136</w:t>
            </w:r>
            <w:r w:rsidR="009E75FE" w:rsidRPr="009E77B7">
              <w:rPr>
                <w:rFonts w:ascii="Times New Roman" w:hAnsi="Times New Roman"/>
              </w:rPr>
              <w:t>.</w:t>
            </w:r>
          </w:p>
        </w:tc>
        <w:tc>
          <w:tcPr>
            <w:tcW w:w="8789" w:type="dxa"/>
            <w:shd w:val="clear" w:color="auto" w:fill="auto"/>
          </w:tcPr>
          <w:p w:rsidR="006D6A60" w:rsidRPr="009E77B7" w:rsidRDefault="009E75FE">
            <w:pPr>
              <w:snapToGrid w:val="0"/>
              <w:spacing w:after="0" w:line="240" w:lineRule="auto"/>
              <w:rPr>
                <w:rFonts w:ascii="Times New Roman" w:hAnsi="Times New Roman"/>
              </w:rPr>
            </w:pPr>
            <w:r w:rsidRPr="009E77B7">
              <w:rPr>
                <w:rFonts w:ascii="Times New Roman" w:hAnsi="Times New Roman"/>
              </w:rPr>
              <w:t>1. Години спілкування:</w:t>
            </w:r>
          </w:p>
          <w:p w:rsidR="006D6A60" w:rsidRPr="009E77B7" w:rsidRDefault="009E75FE">
            <w:pPr>
              <w:snapToGrid w:val="0"/>
              <w:spacing w:after="0" w:line="240" w:lineRule="auto"/>
              <w:rPr>
                <w:rFonts w:ascii="Times New Roman" w:hAnsi="Times New Roman"/>
              </w:rPr>
            </w:pPr>
            <w:r w:rsidRPr="009E77B7">
              <w:rPr>
                <w:rFonts w:ascii="Times New Roman" w:hAnsi="Times New Roman"/>
              </w:rPr>
              <w:t>«Що означає бути вихованою людиною</w:t>
            </w:r>
            <w:r w:rsidRPr="009E77B7">
              <w:rPr>
                <w:rFonts w:ascii="Times New Roman" w:hAnsi="Times New Roman"/>
                <w:spacing w:val="10"/>
              </w:rPr>
              <w:t>?» – 1 кл.</w:t>
            </w:r>
          </w:p>
          <w:p w:rsidR="006D6A60" w:rsidRPr="009E77B7" w:rsidRDefault="009E75FE">
            <w:pPr>
              <w:snapToGrid w:val="0"/>
              <w:spacing w:after="0" w:line="240" w:lineRule="auto"/>
              <w:rPr>
                <w:rFonts w:ascii="Times New Roman" w:hAnsi="Times New Roman"/>
                <w:spacing w:val="10"/>
              </w:rPr>
            </w:pPr>
            <w:r w:rsidRPr="009E77B7">
              <w:rPr>
                <w:rFonts w:ascii="Times New Roman" w:hAnsi="Times New Roman"/>
                <w:spacing w:val="-10"/>
                <w:kern w:val="28"/>
              </w:rPr>
              <w:t>«</w:t>
            </w:r>
            <w:r w:rsidRPr="009E77B7">
              <w:rPr>
                <w:rFonts w:ascii="Times New Roman" w:hAnsi="Times New Roman"/>
              </w:rPr>
              <w:t>Буду гідним скрізь і всюди, щоб нести вам радість, люди!</w:t>
            </w:r>
            <w:r w:rsidRPr="009E77B7">
              <w:rPr>
                <w:rFonts w:ascii="Times New Roman" w:hAnsi="Times New Roman"/>
                <w:spacing w:val="-10"/>
                <w:kern w:val="28"/>
              </w:rPr>
              <w:t>»</w:t>
            </w:r>
            <w:r w:rsidRPr="009E77B7">
              <w:rPr>
                <w:rFonts w:ascii="Times New Roman" w:hAnsi="Times New Roman"/>
                <w:spacing w:val="10"/>
              </w:rPr>
              <w:t xml:space="preserve"> – 2 кл. </w:t>
            </w:r>
          </w:p>
          <w:p w:rsidR="006D6A60" w:rsidRPr="009E77B7" w:rsidRDefault="009E75FE">
            <w:pPr>
              <w:snapToGrid w:val="0"/>
              <w:spacing w:after="0" w:line="240" w:lineRule="auto"/>
              <w:rPr>
                <w:rFonts w:ascii="Times New Roman" w:hAnsi="Times New Roman"/>
                <w:spacing w:val="-10"/>
                <w:kern w:val="28"/>
              </w:rPr>
            </w:pPr>
            <w:r w:rsidRPr="009E77B7">
              <w:rPr>
                <w:rFonts w:ascii="Times New Roman" w:hAnsi="Times New Roman"/>
                <w:spacing w:val="-10"/>
                <w:kern w:val="28"/>
              </w:rPr>
              <w:t>«</w:t>
            </w:r>
            <w:r w:rsidRPr="009E77B7">
              <w:rPr>
                <w:rFonts w:ascii="Times New Roman" w:hAnsi="Times New Roman"/>
              </w:rPr>
              <w:t>Вчимося бути добрими людь</w:t>
            </w:r>
            <w:r w:rsidRPr="009E77B7">
              <w:rPr>
                <w:rFonts w:ascii="Times New Roman" w:hAnsi="Times New Roman"/>
              </w:rPr>
              <w:softHyphen/>
              <w:t>ми</w:t>
            </w:r>
            <w:r w:rsidRPr="009E77B7">
              <w:rPr>
                <w:rFonts w:ascii="Times New Roman" w:hAnsi="Times New Roman"/>
                <w:spacing w:val="-10"/>
                <w:kern w:val="28"/>
              </w:rPr>
              <w:t>» – 3 кл.</w:t>
            </w:r>
          </w:p>
          <w:p w:rsidR="006D6A60" w:rsidRPr="009E77B7" w:rsidRDefault="009E75FE">
            <w:pPr>
              <w:snapToGrid w:val="0"/>
              <w:spacing w:after="0" w:line="240" w:lineRule="auto"/>
              <w:rPr>
                <w:rFonts w:ascii="Times New Roman" w:hAnsi="Times New Roman"/>
              </w:rPr>
            </w:pPr>
            <w:r w:rsidRPr="009E77B7">
              <w:rPr>
                <w:rFonts w:ascii="Times New Roman" w:hAnsi="Times New Roman"/>
                <w:spacing w:val="10"/>
              </w:rPr>
              <w:t>«Твої норми поведінки» – 4 кл.</w:t>
            </w:r>
          </w:p>
          <w:p w:rsidR="006D6A60" w:rsidRPr="009E77B7" w:rsidRDefault="009E75FE">
            <w:pPr>
              <w:spacing w:after="0" w:line="240" w:lineRule="auto"/>
              <w:rPr>
                <w:rFonts w:ascii="Times New Roman" w:hAnsi="Times New Roman"/>
                <w:spacing w:val="-8"/>
                <w:kern w:val="28"/>
              </w:rPr>
            </w:pPr>
            <w:r w:rsidRPr="009E77B7">
              <w:rPr>
                <w:rFonts w:ascii="Times New Roman" w:hAnsi="Times New Roman"/>
                <w:spacing w:val="-8"/>
                <w:kern w:val="28"/>
              </w:rPr>
              <w:t>«</w:t>
            </w:r>
            <w:r w:rsidRPr="009E77B7">
              <w:rPr>
                <w:rFonts w:ascii="Times New Roman" w:hAnsi="Times New Roman"/>
              </w:rPr>
              <w:t>Мовленнєвий етикет</w:t>
            </w:r>
            <w:r w:rsidRPr="009E77B7">
              <w:rPr>
                <w:rFonts w:ascii="Times New Roman" w:hAnsi="Times New Roman"/>
                <w:spacing w:val="-8"/>
                <w:kern w:val="28"/>
              </w:rPr>
              <w:t>» – 5 кл.</w:t>
            </w:r>
          </w:p>
          <w:p w:rsidR="006D6A60" w:rsidRPr="009E77B7" w:rsidRDefault="009E75FE">
            <w:pPr>
              <w:spacing w:after="0" w:line="240" w:lineRule="auto"/>
              <w:rPr>
                <w:rFonts w:ascii="Times New Roman" w:hAnsi="Times New Roman"/>
              </w:rPr>
            </w:pPr>
            <w:r w:rsidRPr="009E77B7">
              <w:rPr>
                <w:rFonts w:ascii="Times New Roman" w:hAnsi="Times New Roman"/>
              </w:rPr>
              <w:t>«Дерево з коріння починається, а людина  - з сім’ї» – 6 кл.</w:t>
            </w:r>
          </w:p>
          <w:p w:rsidR="006D6A60" w:rsidRPr="009E77B7" w:rsidRDefault="009E75FE">
            <w:pPr>
              <w:spacing w:after="0" w:line="240" w:lineRule="auto"/>
              <w:rPr>
                <w:rFonts w:ascii="Times New Roman" w:hAnsi="Times New Roman"/>
              </w:rPr>
            </w:pPr>
            <w:r w:rsidRPr="009E77B7">
              <w:rPr>
                <w:rFonts w:ascii="Times New Roman" w:hAnsi="Times New Roman"/>
              </w:rPr>
              <w:t>«Моє спілкування з людьми» – 7 кл.</w:t>
            </w:r>
          </w:p>
          <w:p w:rsidR="006D6A60" w:rsidRPr="009E77B7" w:rsidRDefault="009E75FE">
            <w:pPr>
              <w:spacing w:after="0" w:line="240" w:lineRule="auto"/>
              <w:rPr>
                <w:rFonts w:ascii="Times New Roman" w:hAnsi="Times New Roman"/>
              </w:rPr>
            </w:pPr>
            <w:r w:rsidRPr="009E77B7">
              <w:rPr>
                <w:rFonts w:ascii="Times New Roman" w:hAnsi="Times New Roman"/>
              </w:rPr>
              <w:t xml:space="preserve">«Як жити в мирі з людьми» – 8 кл. </w:t>
            </w:r>
          </w:p>
          <w:p w:rsidR="006D6A60" w:rsidRPr="009E77B7" w:rsidRDefault="009E75FE">
            <w:pPr>
              <w:spacing w:after="0"/>
              <w:jc w:val="both"/>
              <w:rPr>
                <w:rFonts w:ascii="Times New Roman" w:hAnsi="Times New Roman"/>
              </w:rPr>
            </w:pPr>
            <w:r w:rsidRPr="009E77B7">
              <w:rPr>
                <w:rFonts w:ascii="Times New Roman" w:hAnsi="Times New Roman"/>
              </w:rPr>
              <w:t>«Цінності моєї родини</w:t>
            </w:r>
            <w:r w:rsidRPr="009E77B7">
              <w:rPr>
                <w:rFonts w:ascii="Times New Roman" w:hAnsi="Times New Roman"/>
                <w:spacing w:val="10"/>
              </w:rPr>
              <w:t>» – 9- кл.</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056EF7">
            <w:pPr>
              <w:spacing w:after="0" w:line="240" w:lineRule="auto"/>
              <w:jc w:val="center"/>
              <w:rPr>
                <w:rFonts w:ascii="Times New Roman" w:hAnsi="Times New Roman"/>
              </w:rPr>
            </w:pPr>
            <w:r>
              <w:rPr>
                <w:rFonts w:ascii="Times New Roman" w:hAnsi="Times New Roman"/>
              </w:rPr>
              <w:t>137</w:t>
            </w:r>
            <w:r w:rsidR="009E75FE" w:rsidRPr="009E77B7">
              <w:rPr>
                <w:rFonts w:ascii="Times New Roman" w:hAnsi="Times New Roman"/>
              </w:rPr>
              <w:t>.</w:t>
            </w:r>
          </w:p>
        </w:tc>
        <w:tc>
          <w:tcPr>
            <w:tcW w:w="8789" w:type="dxa"/>
            <w:shd w:val="clear" w:color="auto" w:fill="auto"/>
          </w:tcPr>
          <w:p w:rsidR="006D6A60" w:rsidRPr="009E77B7" w:rsidRDefault="009E75FE">
            <w:pPr>
              <w:snapToGrid w:val="0"/>
              <w:spacing w:after="0" w:line="240" w:lineRule="auto"/>
              <w:rPr>
                <w:rFonts w:ascii="Times New Roman" w:hAnsi="Times New Roman"/>
              </w:rPr>
            </w:pPr>
            <w:r w:rsidRPr="009E77B7">
              <w:rPr>
                <w:rFonts w:ascii="Times New Roman" w:hAnsi="Times New Roman"/>
              </w:rPr>
              <w:t>Благодійна акція «Твори добро, бо ти людина», «Новий рік без самотності» до Міжнародного Дня інвалідів   (різдвяні подарунки, листівки, сувеніри)</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9E75FE">
            <w:pPr>
              <w:spacing w:after="0" w:line="240" w:lineRule="auto"/>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CE49D6">
            <w:pPr>
              <w:spacing w:after="0" w:line="240" w:lineRule="auto"/>
              <w:jc w:val="center"/>
              <w:rPr>
                <w:rFonts w:ascii="Times New Roman" w:hAnsi="Times New Roman"/>
              </w:rPr>
            </w:pPr>
            <w:r>
              <w:rPr>
                <w:rFonts w:ascii="Times New Roman" w:hAnsi="Times New Roman"/>
              </w:rPr>
              <w:t>138</w:t>
            </w:r>
            <w:r w:rsidR="009E75FE" w:rsidRPr="009E77B7">
              <w:rPr>
                <w:rFonts w:ascii="Times New Roman" w:hAnsi="Times New Roman"/>
              </w:rPr>
              <w:t>.</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Святковий благодійний торжок смаколиків до Дня Благодійництва</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9E75FE">
            <w:pPr>
              <w:spacing w:after="0" w:line="240" w:lineRule="auto"/>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CE49D6">
            <w:pPr>
              <w:spacing w:after="0" w:line="240" w:lineRule="auto"/>
              <w:jc w:val="center"/>
              <w:rPr>
                <w:rFonts w:ascii="Times New Roman" w:hAnsi="Times New Roman"/>
              </w:rPr>
            </w:pPr>
            <w:r>
              <w:rPr>
                <w:rFonts w:ascii="Times New Roman" w:hAnsi="Times New Roman"/>
              </w:rPr>
              <w:t>139</w:t>
            </w:r>
            <w:r w:rsidR="009E75FE" w:rsidRPr="009E77B7">
              <w:rPr>
                <w:rFonts w:ascii="Times New Roman" w:hAnsi="Times New Roman"/>
              </w:rPr>
              <w:t>.</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 xml:space="preserve">Конкурс на краще оформлення класної кімнати та приміщень школи до різдвяних  свят </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9E75FE">
            <w:pPr>
              <w:spacing w:after="0" w:line="240" w:lineRule="auto"/>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CE49D6">
            <w:pPr>
              <w:spacing w:after="0" w:line="240" w:lineRule="auto"/>
              <w:jc w:val="center"/>
              <w:rPr>
                <w:rFonts w:ascii="Times New Roman" w:hAnsi="Times New Roman"/>
              </w:rPr>
            </w:pPr>
            <w:r>
              <w:rPr>
                <w:rFonts w:ascii="Times New Roman" w:hAnsi="Times New Roman"/>
              </w:rPr>
              <w:t>140</w:t>
            </w:r>
            <w:r w:rsidR="009E75FE" w:rsidRPr="009E77B7">
              <w:rPr>
                <w:rFonts w:ascii="Times New Roman" w:hAnsi="Times New Roman"/>
              </w:rPr>
              <w:t>.</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Виставка композицій «Зимовий вернісаж»</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CE49D6">
            <w:pPr>
              <w:spacing w:after="0" w:line="240" w:lineRule="auto"/>
              <w:jc w:val="center"/>
              <w:rPr>
                <w:rFonts w:ascii="Times New Roman" w:hAnsi="Times New Roman"/>
              </w:rPr>
            </w:pPr>
            <w:r w:rsidRPr="009E77B7">
              <w:rPr>
                <w:rFonts w:ascii="Times New Roman" w:hAnsi="Times New Roman"/>
              </w:rPr>
              <w:t>.</w:t>
            </w: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CE49D6">
            <w:pPr>
              <w:spacing w:after="0" w:line="240" w:lineRule="auto"/>
              <w:jc w:val="center"/>
              <w:rPr>
                <w:rFonts w:ascii="Times New Roman" w:hAnsi="Times New Roman"/>
              </w:rPr>
            </w:pPr>
            <w:r>
              <w:rPr>
                <w:rFonts w:ascii="Times New Roman" w:hAnsi="Times New Roman"/>
              </w:rPr>
              <w:t>141</w:t>
            </w:r>
            <w:r w:rsidR="009E75FE" w:rsidRPr="009E77B7">
              <w:rPr>
                <w:rFonts w:ascii="Times New Roman" w:hAnsi="Times New Roman"/>
              </w:rPr>
              <w:t>.</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День Святого Миколая .Новорічна пошта.</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CE49D6">
            <w:pPr>
              <w:spacing w:after="0" w:line="240" w:lineRule="auto"/>
              <w:jc w:val="center"/>
              <w:rPr>
                <w:rFonts w:ascii="Times New Roman" w:hAnsi="Times New Roman"/>
              </w:rPr>
            </w:pPr>
            <w:r w:rsidRPr="009E77B7">
              <w:rPr>
                <w:rFonts w:ascii="Times New Roman" w:hAnsi="Times New Roman"/>
              </w:rPr>
              <w:t>.</w:t>
            </w: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CE49D6">
            <w:pPr>
              <w:spacing w:after="0" w:line="240" w:lineRule="auto"/>
              <w:jc w:val="center"/>
              <w:rPr>
                <w:rFonts w:ascii="Times New Roman" w:hAnsi="Times New Roman"/>
              </w:rPr>
            </w:pPr>
            <w:r>
              <w:rPr>
                <w:rFonts w:ascii="Times New Roman" w:hAnsi="Times New Roman"/>
              </w:rPr>
              <w:t>142</w:t>
            </w:r>
            <w:r w:rsidR="009E75FE" w:rsidRPr="009E77B7">
              <w:rPr>
                <w:rFonts w:ascii="Times New Roman" w:hAnsi="Times New Roman"/>
              </w:rPr>
              <w:t>.</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Новорічні свята «Вже Миколай  іде до нас, щоб зі святом усіх вітати»</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9E75FE">
            <w:pPr>
              <w:spacing w:after="0" w:line="240" w:lineRule="auto"/>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CE49D6">
            <w:pPr>
              <w:spacing w:after="0" w:line="240" w:lineRule="auto"/>
              <w:jc w:val="center"/>
              <w:rPr>
                <w:rFonts w:ascii="Times New Roman" w:hAnsi="Times New Roman"/>
              </w:rPr>
            </w:pPr>
            <w:r>
              <w:rPr>
                <w:rFonts w:ascii="Times New Roman" w:hAnsi="Times New Roman"/>
              </w:rPr>
              <w:t>143</w:t>
            </w:r>
            <w:r w:rsidR="009E75FE" w:rsidRPr="009E77B7">
              <w:rPr>
                <w:rFonts w:ascii="Times New Roman" w:hAnsi="Times New Roman"/>
              </w:rPr>
              <w:t>.</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Організація та проведення конкурсу -«Різдвяні листівки».</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9E75FE">
            <w:pPr>
              <w:spacing w:after="0" w:line="240" w:lineRule="auto"/>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CE49D6">
            <w:pPr>
              <w:spacing w:after="0" w:line="240" w:lineRule="auto"/>
              <w:jc w:val="center"/>
              <w:rPr>
                <w:rFonts w:ascii="Times New Roman" w:hAnsi="Times New Roman"/>
              </w:rPr>
            </w:pPr>
            <w:r>
              <w:rPr>
                <w:rFonts w:ascii="Times New Roman" w:hAnsi="Times New Roman"/>
              </w:rPr>
              <w:t>144</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Година милування «Віч-на-віч з природою» (1-2 класи)</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9E75FE">
            <w:pPr>
              <w:spacing w:after="0" w:line="240" w:lineRule="auto"/>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CE49D6">
            <w:pPr>
              <w:spacing w:after="0" w:line="240" w:lineRule="auto"/>
              <w:jc w:val="center"/>
              <w:rPr>
                <w:rFonts w:ascii="Times New Roman" w:hAnsi="Times New Roman"/>
              </w:rPr>
            </w:pPr>
            <w:r>
              <w:rPr>
                <w:rFonts w:ascii="Times New Roman" w:hAnsi="Times New Roman"/>
              </w:rPr>
              <w:t>145</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Екологічний турнір «Знай, люби, бережи!» (3-4 класи)</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CE49D6">
            <w:pPr>
              <w:spacing w:after="0" w:line="240" w:lineRule="auto"/>
              <w:jc w:val="center"/>
              <w:rPr>
                <w:rFonts w:ascii="Times New Roman" w:hAnsi="Times New Roman"/>
              </w:rPr>
            </w:pPr>
            <w:r>
              <w:rPr>
                <w:rFonts w:ascii="Times New Roman" w:hAnsi="Times New Roman"/>
              </w:rPr>
              <w:t>146</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Брейн-ринг «Земля – наш дім» (5-7 класи)</w:t>
            </w:r>
          </w:p>
        </w:tc>
        <w:tc>
          <w:tcPr>
            <w:tcW w:w="1559" w:type="dxa"/>
          </w:tcPr>
          <w:p w:rsidR="006D6A60" w:rsidRPr="009E77B7" w:rsidRDefault="009E75FE">
            <w:pPr>
              <w:spacing w:after="0" w:line="240" w:lineRule="auto"/>
            </w:pPr>
            <w:r w:rsidRPr="009E77B7">
              <w:rPr>
                <w:rFonts w:ascii="Times New Roman" w:hAnsi="Times New Roman"/>
              </w:rPr>
              <w:t>Грудень 202</w:t>
            </w:r>
            <w:r w:rsidR="00CE49D6">
              <w:rPr>
                <w:rFonts w:ascii="Times New Roman" w:hAnsi="Times New Roman"/>
              </w:rPr>
              <w:t>4</w:t>
            </w:r>
          </w:p>
        </w:tc>
        <w:tc>
          <w:tcPr>
            <w:tcW w:w="2126" w:type="dxa"/>
          </w:tcPr>
          <w:p w:rsidR="006D6A60" w:rsidRPr="009E77B7" w:rsidRDefault="00CE49D6">
            <w:pPr>
              <w:spacing w:after="0" w:line="240" w:lineRule="auto"/>
              <w:jc w:val="center"/>
              <w:rPr>
                <w:rFonts w:ascii="Times New Roman" w:hAnsi="Times New Roman"/>
              </w:rPr>
            </w:pPr>
            <w:r w:rsidRPr="009E77B7">
              <w:rPr>
                <w:rFonts w:ascii="Times New Roman" w:hAnsi="Times New Roman"/>
              </w:rPr>
              <w:t>.</w:t>
            </w:r>
            <w:r>
              <w:rPr>
                <w:rFonts w:ascii="Times New Roman" w:hAnsi="Times New Roman"/>
              </w:rPr>
              <w:t>С.З.Іоніца</w:t>
            </w:r>
            <w:r w:rsidRPr="009E77B7">
              <w:rPr>
                <w:rFonts w:ascii="Times New Roman" w:hAnsi="Times New Roman"/>
              </w:rPr>
              <w:t xml:space="preserve"> </w:t>
            </w:r>
            <w:r w:rsidR="009E75FE" w:rsidRPr="009E77B7">
              <w:rPr>
                <w:rFonts w:ascii="Times New Roman" w:hAnsi="Times New Roman"/>
              </w:rPr>
              <w:t xml:space="preserve">класні керівники </w:t>
            </w:r>
          </w:p>
          <w:p w:rsidR="006D6A60" w:rsidRPr="009E77B7" w:rsidRDefault="009E75FE">
            <w:pPr>
              <w:spacing w:after="0" w:line="240" w:lineRule="auto"/>
              <w:jc w:val="center"/>
              <w:rPr>
                <w:rFonts w:ascii="Times New Roman" w:hAnsi="Times New Roman"/>
              </w:rPr>
            </w:pPr>
            <w:r w:rsidRPr="009E77B7">
              <w:rPr>
                <w:rFonts w:ascii="Times New Roman" w:hAnsi="Times New Roman"/>
              </w:rPr>
              <w:t>5-7 класів</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CE49D6">
            <w:pPr>
              <w:spacing w:after="0" w:line="240" w:lineRule="auto"/>
              <w:jc w:val="center"/>
              <w:rPr>
                <w:rFonts w:ascii="Times New Roman" w:hAnsi="Times New Roman"/>
              </w:rPr>
            </w:pPr>
            <w:r>
              <w:rPr>
                <w:rFonts w:ascii="Times New Roman" w:hAnsi="Times New Roman"/>
              </w:rPr>
              <w:t>147</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hAnsi="Times New Roman"/>
                <w:lang w:eastAsia="uk-UA"/>
              </w:rPr>
            </w:pPr>
            <w:r w:rsidRPr="009E77B7">
              <w:rPr>
                <w:rFonts w:ascii="Times New Roman" w:hAnsi="Times New Roman"/>
                <w:lang w:eastAsia="uk-UA"/>
              </w:rPr>
              <w:t>Екологічний десант «Нагодуй птахів».</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CE49D6">
            <w:pPr>
              <w:spacing w:after="0" w:line="240" w:lineRule="auto"/>
              <w:jc w:val="center"/>
              <w:rPr>
                <w:rFonts w:ascii="Times New Roman" w:hAnsi="Times New Roman"/>
              </w:rPr>
            </w:pPr>
            <w:r w:rsidRPr="009E77B7">
              <w:rPr>
                <w:rFonts w:ascii="Times New Roman" w:hAnsi="Times New Roman"/>
              </w:rPr>
              <w:t>.</w:t>
            </w:r>
            <w:r>
              <w:rPr>
                <w:rFonts w:ascii="Times New Roman" w:hAnsi="Times New Roman"/>
              </w:rPr>
              <w:t>С.З.Іоніца</w:t>
            </w:r>
            <w:r w:rsidRPr="009E77B7">
              <w:rPr>
                <w:rFonts w:ascii="Times New Roman" w:hAnsi="Times New Roman"/>
              </w:rPr>
              <w:t xml:space="preserve"> </w:t>
            </w:r>
            <w:r w:rsidR="009E75FE" w:rsidRPr="009E77B7">
              <w:rPr>
                <w:rFonts w:ascii="Times New Roman" w:hAnsi="Times New Roman"/>
              </w:rPr>
              <w:t xml:space="preserve">класні керівники </w:t>
            </w:r>
          </w:p>
          <w:p w:rsidR="006D6A60" w:rsidRPr="009E77B7" w:rsidRDefault="009E75FE">
            <w:pPr>
              <w:spacing w:after="0" w:line="240" w:lineRule="auto"/>
              <w:jc w:val="center"/>
              <w:rPr>
                <w:rFonts w:ascii="Times New Roman" w:hAnsi="Times New Roman"/>
              </w:rPr>
            </w:pPr>
            <w:r w:rsidRPr="009E77B7">
              <w:rPr>
                <w:rFonts w:ascii="Times New Roman" w:hAnsi="Times New Roman"/>
              </w:rPr>
              <w:t>1-4 класів</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CE49D6">
            <w:pPr>
              <w:spacing w:after="0" w:line="240" w:lineRule="auto"/>
              <w:jc w:val="center"/>
              <w:rPr>
                <w:rFonts w:ascii="Times New Roman" w:hAnsi="Times New Roman"/>
              </w:rPr>
            </w:pPr>
            <w:r>
              <w:rPr>
                <w:rFonts w:ascii="Times New Roman" w:hAnsi="Times New Roman"/>
              </w:rPr>
              <w:t>148</w:t>
            </w:r>
            <w:r w:rsidR="009E75FE" w:rsidRPr="009E77B7">
              <w:rPr>
                <w:rFonts w:ascii="Times New Roman" w:hAnsi="Times New Roman"/>
              </w:rPr>
              <w:t>.</w:t>
            </w:r>
          </w:p>
        </w:tc>
        <w:tc>
          <w:tcPr>
            <w:tcW w:w="8789" w:type="dxa"/>
          </w:tcPr>
          <w:p w:rsidR="006D6A60" w:rsidRPr="009E77B7" w:rsidRDefault="009E75FE">
            <w:pPr>
              <w:rPr>
                <w:rFonts w:ascii="Times New Roman" w:hAnsi="Times New Roman"/>
              </w:rPr>
            </w:pPr>
            <w:r w:rsidRPr="009E77B7">
              <w:rPr>
                <w:rFonts w:ascii="Times New Roman" w:hAnsi="Times New Roman"/>
              </w:rPr>
              <w:t>Цикл бесід “ Якщо хочеш бути здоровим- загартовуйся”</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CE49D6">
            <w:pPr>
              <w:spacing w:after="0" w:line="240" w:lineRule="auto"/>
              <w:jc w:val="center"/>
              <w:rPr>
                <w:rFonts w:ascii="Times New Roman" w:hAnsi="Times New Roman"/>
              </w:rPr>
            </w:pPr>
            <w:r>
              <w:rPr>
                <w:rFonts w:ascii="Times New Roman" w:hAnsi="Times New Roman"/>
              </w:rPr>
              <w:t>149</w:t>
            </w:r>
            <w:r w:rsidR="009E75FE" w:rsidRPr="009E77B7">
              <w:rPr>
                <w:rFonts w:ascii="Times New Roman" w:hAnsi="Times New Roman"/>
              </w:rPr>
              <w:t>.</w:t>
            </w:r>
          </w:p>
        </w:tc>
        <w:tc>
          <w:tcPr>
            <w:tcW w:w="8789" w:type="dxa"/>
            <w:tcBorders>
              <w:top w:val="single" w:sz="4" w:space="0" w:color="auto"/>
              <w:left w:val="single" w:sz="4" w:space="0" w:color="auto"/>
              <w:bottom w:val="single" w:sz="4" w:space="0" w:color="auto"/>
              <w:right w:val="single" w:sz="4" w:space="0" w:color="auto"/>
            </w:tcBorders>
          </w:tcPr>
          <w:p w:rsidR="006D6A60" w:rsidRPr="009E77B7" w:rsidRDefault="009E75FE">
            <w:pPr>
              <w:spacing w:after="0" w:line="240" w:lineRule="auto"/>
              <w:rPr>
                <w:rFonts w:ascii="Times New Roman" w:eastAsia="Times New Roman" w:hAnsi="Times New Roman"/>
              </w:rPr>
            </w:pPr>
            <w:r w:rsidRPr="009E77B7">
              <w:rPr>
                <w:rFonts w:ascii="Times New Roman" w:eastAsia="Times New Roman" w:hAnsi="Times New Roman"/>
              </w:rPr>
              <w:t>Провести тиждень профорієнтації в школі</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 xml:space="preserve">Класні керівники </w:t>
            </w:r>
          </w:p>
          <w:p w:rsidR="006D6A60" w:rsidRPr="009E77B7" w:rsidRDefault="009E75FE">
            <w:pPr>
              <w:spacing w:after="0" w:line="240" w:lineRule="auto"/>
              <w:jc w:val="center"/>
              <w:rPr>
                <w:rFonts w:ascii="Times New Roman" w:hAnsi="Times New Roman"/>
              </w:rPr>
            </w:pPr>
            <w:r w:rsidRPr="009E77B7">
              <w:rPr>
                <w:rFonts w:ascii="Times New Roman" w:hAnsi="Times New Roman"/>
              </w:rPr>
              <w:t>8-9 класів</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CE49D6">
            <w:pPr>
              <w:spacing w:after="0" w:line="240" w:lineRule="auto"/>
              <w:jc w:val="center"/>
              <w:rPr>
                <w:rFonts w:ascii="Times New Roman" w:hAnsi="Times New Roman"/>
              </w:rPr>
            </w:pPr>
            <w:r>
              <w:rPr>
                <w:rFonts w:ascii="Times New Roman" w:hAnsi="Times New Roman"/>
              </w:rPr>
              <w:t>150</w:t>
            </w:r>
            <w:r w:rsidR="009E75FE" w:rsidRPr="009E77B7">
              <w:rPr>
                <w:rFonts w:ascii="Times New Roman" w:hAnsi="Times New Roman"/>
              </w:rPr>
              <w:t>.</w:t>
            </w:r>
          </w:p>
        </w:tc>
        <w:tc>
          <w:tcPr>
            <w:tcW w:w="8789" w:type="dxa"/>
          </w:tcPr>
          <w:p w:rsidR="006D6A60" w:rsidRPr="009E77B7" w:rsidRDefault="009E75FE">
            <w:pPr>
              <w:ind w:right="-108"/>
              <w:rPr>
                <w:rFonts w:ascii="Times New Roman" w:hAnsi="Times New Roman"/>
              </w:rPr>
            </w:pPr>
            <w:r w:rsidRPr="009E77B7">
              <w:rPr>
                <w:rFonts w:ascii="Times New Roman" w:hAnsi="Times New Roman"/>
              </w:rPr>
              <w:t>Класні батьківські збори</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1</w:t>
            </w:r>
            <w:r w:rsidR="00CE49D6">
              <w:rPr>
                <w:rFonts w:ascii="Times New Roman" w:hAnsi="Times New Roman"/>
              </w:rPr>
              <w:t>51</w:t>
            </w:r>
            <w:r w:rsidRPr="009E77B7">
              <w:rPr>
                <w:rFonts w:ascii="Times New Roman" w:hAnsi="Times New Roman"/>
              </w:rPr>
              <w:t>.</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 xml:space="preserve">Заходи Тижня права до Міжнародного Дня прав людини «Я і закони моєї держави» (за </w:t>
            </w:r>
            <w:r w:rsidRPr="009E77B7">
              <w:rPr>
                <w:rFonts w:ascii="Times New Roman" w:hAnsi="Times New Roman"/>
              </w:rPr>
              <w:lastRenderedPageBreak/>
              <w:t>окремим планом):</w:t>
            </w:r>
          </w:p>
          <w:p w:rsidR="006D6A60" w:rsidRPr="009E77B7" w:rsidRDefault="009E75FE">
            <w:pPr>
              <w:spacing w:after="0"/>
              <w:jc w:val="both"/>
              <w:rPr>
                <w:rFonts w:ascii="Times New Roman" w:eastAsia="Times New Roman" w:hAnsi="Times New Roman"/>
              </w:rPr>
            </w:pPr>
            <w:r w:rsidRPr="009E77B7">
              <w:rPr>
                <w:rFonts w:ascii="Times New Roman" w:hAnsi="Times New Roman"/>
              </w:rPr>
              <w:t xml:space="preserve">- </w:t>
            </w:r>
            <w:r w:rsidRPr="009E77B7">
              <w:rPr>
                <w:rFonts w:ascii="Times New Roman" w:eastAsia="Times New Roman" w:hAnsi="Times New Roman"/>
              </w:rPr>
              <w:t>Єдиний день інформування про чинне законодавство «Захист прав людини»</w:t>
            </w:r>
          </w:p>
          <w:p w:rsidR="006D6A60" w:rsidRPr="009E77B7" w:rsidRDefault="009E75FE">
            <w:pPr>
              <w:spacing w:after="0"/>
              <w:jc w:val="both"/>
              <w:rPr>
                <w:rFonts w:ascii="Times New Roman" w:eastAsia="Times New Roman" w:hAnsi="Times New Roman"/>
              </w:rPr>
            </w:pPr>
            <w:r w:rsidRPr="009E77B7">
              <w:rPr>
                <w:rFonts w:ascii="Times New Roman" w:eastAsia="Times New Roman" w:hAnsi="Times New Roman"/>
              </w:rPr>
              <w:t>- Тематичні уроки «Гордість моєї країни», «Ти – людина, громадянин», «Мораль і закон», «Якщо ти учасник дорожнього руху, будь уважний і дисциплінований»</w:t>
            </w:r>
          </w:p>
          <w:p w:rsidR="006D6A60" w:rsidRPr="009E77B7" w:rsidRDefault="009E75FE">
            <w:pPr>
              <w:spacing w:after="0"/>
              <w:jc w:val="both"/>
              <w:rPr>
                <w:rFonts w:ascii="Times New Roman" w:eastAsia="Times New Roman" w:hAnsi="Times New Roman"/>
              </w:rPr>
            </w:pPr>
            <w:r w:rsidRPr="009E77B7">
              <w:rPr>
                <w:rFonts w:ascii="Times New Roman" w:eastAsia="Times New Roman" w:hAnsi="Times New Roman"/>
              </w:rPr>
              <w:t>- Круглі столи «Права людини: від шкільних зошитів до реального життя», «Право – утілення добра і справедливості»</w:t>
            </w:r>
          </w:p>
          <w:p w:rsidR="006D6A60" w:rsidRPr="009E77B7" w:rsidRDefault="009E75FE">
            <w:pPr>
              <w:spacing w:after="0"/>
              <w:jc w:val="both"/>
              <w:rPr>
                <w:rFonts w:ascii="Times New Roman" w:eastAsia="Times New Roman" w:hAnsi="Times New Roman"/>
              </w:rPr>
            </w:pPr>
            <w:r w:rsidRPr="009E77B7">
              <w:rPr>
                <w:rFonts w:ascii="Times New Roman" w:eastAsia="Times New Roman" w:hAnsi="Times New Roman"/>
              </w:rPr>
              <w:t>- Диспут «Які права мені потрібні в школі»</w:t>
            </w:r>
          </w:p>
          <w:p w:rsidR="006D6A60" w:rsidRPr="009E77B7" w:rsidRDefault="009E75FE">
            <w:pPr>
              <w:spacing w:after="0"/>
              <w:jc w:val="both"/>
              <w:rPr>
                <w:rFonts w:ascii="Times New Roman" w:eastAsia="Times New Roman" w:hAnsi="Times New Roman"/>
              </w:rPr>
            </w:pPr>
            <w:r w:rsidRPr="009E77B7">
              <w:rPr>
                <w:rFonts w:ascii="Times New Roman" w:eastAsia="Times New Roman" w:hAnsi="Times New Roman"/>
              </w:rPr>
              <w:t>- Лекції «Пустощі та кримінальна відповідальність», «Що таке правомірна поведінка?»</w:t>
            </w:r>
          </w:p>
          <w:p w:rsidR="006D6A60" w:rsidRPr="009E77B7" w:rsidRDefault="009E75FE">
            <w:pPr>
              <w:spacing w:after="0"/>
              <w:jc w:val="both"/>
              <w:rPr>
                <w:rFonts w:ascii="Times New Roman" w:hAnsi="Times New Roman"/>
              </w:rPr>
            </w:pPr>
            <w:r w:rsidRPr="009E77B7">
              <w:rPr>
                <w:rFonts w:ascii="Times New Roman" w:eastAsia="Times New Roman" w:hAnsi="Times New Roman"/>
              </w:rPr>
              <w:t>- Участь у турнірі юних правознавців</w:t>
            </w:r>
          </w:p>
        </w:tc>
        <w:tc>
          <w:tcPr>
            <w:tcW w:w="1559" w:type="dxa"/>
          </w:tcPr>
          <w:p w:rsidR="006D6A60" w:rsidRPr="009E77B7" w:rsidRDefault="00CE49D6">
            <w:pPr>
              <w:spacing w:after="0" w:line="240" w:lineRule="auto"/>
            </w:pPr>
            <w:r>
              <w:rPr>
                <w:rFonts w:ascii="Times New Roman" w:hAnsi="Times New Roman"/>
              </w:rPr>
              <w:lastRenderedPageBreak/>
              <w:t>Грудень 2024</w:t>
            </w:r>
          </w:p>
        </w:tc>
        <w:tc>
          <w:tcPr>
            <w:tcW w:w="2126" w:type="dxa"/>
          </w:tcPr>
          <w:p w:rsidR="00CE49D6" w:rsidRDefault="009E75FE" w:rsidP="00CE49D6">
            <w:pPr>
              <w:spacing w:after="0" w:line="240" w:lineRule="auto"/>
              <w:jc w:val="center"/>
              <w:rPr>
                <w:rFonts w:ascii="Times New Roman" w:hAnsi="Times New Roman"/>
              </w:rPr>
            </w:pPr>
            <w:r w:rsidRPr="009E77B7">
              <w:rPr>
                <w:rFonts w:ascii="Times New Roman" w:hAnsi="Times New Roman"/>
              </w:rPr>
              <w:t>Класні керівники,</w:t>
            </w:r>
          </w:p>
          <w:p w:rsidR="006D6A60" w:rsidRPr="009E77B7" w:rsidRDefault="00CE49D6" w:rsidP="00CE49D6">
            <w:pPr>
              <w:spacing w:after="0" w:line="240" w:lineRule="auto"/>
              <w:jc w:val="center"/>
              <w:rPr>
                <w:rFonts w:ascii="Times New Roman" w:hAnsi="Times New Roman"/>
              </w:rPr>
            </w:pPr>
            <w:r>
              <w:rPr>
                <w:rFonts w:ascii="Times New Roman" w:hAnsi="Times New Roman"/>
              </w:rPr>
              <w:lastRenderedPageBreak/>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CE49D6">
            <w:pPr>
              <w:spacing w:after="0" w:line="240" w:lineRule="auto"/>
              <w:jc w:val="center"/>
              <w:rPr>
                <w:rFonts w:ascii="Times New Roman" w:hAnsi="Times New Roman"/>
              </w:rPr>
            </w:pPr>
            <w:r>
              <w:rPr>
                <w:rFonts w:ascii="Times New Roman" w:hAnsi="Times New Roman"/>
              </w:rPr>
              <w:lastRenderedPageBreak/>
              <w:t>152</w:t>
            </w:r>
            <w:r w:rsidR="009E75FE" w:rsidRPr="009E77B7">
              <w:rPr>
                <w:rFonts w:ascii="Times New Roman" w:hAnsi="Times New Roman"/>
              </w:rPr>
              <w:t>.</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Місячник правових знань (за окремим планом)</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CE49D6">
            <w:pPr>
              <w:spacing w:after="0" w:line="240" w:lineRule="auto"/>
              <w:jc w:val="center"/>
              <w:rPr>
                <w:rFonts w:ascii="Times New Roman" w:hAnsi="Times New Roman"/>
              </w:rPr>
            </w:pPr>
            <w:r w:rsidRPr="009E77B7">
              <w:rPr>
                <w:rFonts w:ascii="Times New Roman" w:hAnsi="Times New Roman"/>
              </w:rPr>
              <w:t>.</w:t>
            </w:r>
            <w:r>
              <w:rPr>
                <w:rFonts w:ascii="Times New Roman" w:hAnsi="Times New Roman"/>
              </w:rPr>
              <w:t>С.З.Іоніца</w:t>
            </w:r>
            <w:r w:rsidR="009E75FE" w:rsidRPr="009E77B7">
              <w:rPr>
                <w:rFonts w:ascii="Times New Roman" w:hAnsi="Times New Roman"/>
              </w:rPr>
              <w:t xml:space="preserve">, </w:t>
            </w:r>
          </w:p>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CE49D6">
            <w:pPr>
              <w:spacing w:after="0" w:line="240" w:lineRule="auto"/>
              <w:jc w:val="center"/>
              <w:rPr>
                <w:rFonts w:ascii="Times New Roman" w:hAnsi="Times New Roman"/>
              </w:rPr>
            </w:pPr>
            <w:r>
              <w:rPr>
                <w:rFonts w:ascii="Times New Roman" w:hAnsi="Times New Roman"/>
              </w:rPr>
              <w:t>153</w:t>
            </w:r>
            <w:r w:rsidR="009E75FE" w:rsidRPr="009E77B7">
              <w:rPr>
                <w:rFonts w:ascii="Times New Roman" w:hAnsi="Times New Roman"/>
              </w:rPr>
              <w:t>.</w:t>
            </w:r>
          </w:p>
        </w:tc>
        <w:tc>
          <w:tcPr>
            <w:tcW w:w="8789" w:type="dxa"/>
            <w:shd w:val="clear" w:color="auto" w:fill="auto"/>
          </w:tcPr>
          <w:p w:rsidR="006D6A60" w:rsidRPr="009E77B7" w:rsidRDefault="009E75FE">
            <w:pPr>
              <w:spacing w:after="0"/>
              <w:jc w:val="both"/>
              <w:rPr>
                <w:rFonts w:ascii="Times New Roman" w:hAnsi="Times New Roman"/>
              </w:rPr>
            </w:pPr>
            <w:r w:rsidRPr="009E77B7">
              <w:rPr>
                <w:rFonts w:ascii="Times New Roman" w:hAnsi="Times New Roman"/>
              </w:rPr>
              <w:t>Декада «СНІД – єдиний правильний вибір на користь здорового способу життя» (за окремим планом)</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9E75FE">
            <w:pPr>
              <w:spacing w:after="0" w:line="240" w:lineRule="auto"/>
              <w:jc w:val="center"/>
              <w:rPr>
                <w:rFonts w:ascii="Times New Roman" w:hAnsi="Times New Roman"/>
              </w:rPr>
            </w:pPr>
            <w:r w:rsidRPr="009E77B7">
              <w:rPr>
                <w:rFonts w:ascii="Times New Roman" w:hAnsi="Times New Roman"/>
              </w:rPr>
              <w:t>Класні керівники</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CE49D6">
            <w:pPr>
              <w:spacing w:after="0" w:line="240" w:lineRule="auto"/>
              <w:jc w:val="center"/>
              <w:rPr>
                <w:rFonts w:ascii="Times New Roman" w:hAnsi="Times New Roman"/>
              </w:rPr>
            </w:pPr>
            <w:r>
              <w:rPr>
                <w:rFonts w:ascii="Times New Roman" w:hAnsi="Times New Roman"/>
              </w:rPr>
              <w:t>154</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Підведення підсумків роботи за І семестр ПС класних керівників, корекція плану на другий семестр</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CE49D6">
            <w:pPr>
              <w:spacing w:after="0" w:line="240" w:lineRule="auto"/>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CE49D6">
            <w:pPr>
              <w:spacing w:after="0" w:line="240" w:lineRule="auto"/>
              <w:jc w:val="center"/>
              <w:rPr>
                <w:rFonts w:ascii="Times New Roman" w:hAnsi="Times New Roman"/>
              </w:rPr>
            </w:pPr>
            <w:r>
              <w:rPr>
                <w:rFonts w:ascii="Times New Roman" w:hAnsi="Times New Roman"/>
              </w:rPr>
              <w:t>155</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Аналіз стану роботи класних керівників щодо профілактичної роботи з попередження дитячого травматизму</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CE49D6">
            <w:pPr>
              <w:spacing w:after="0" w:line="240" w:lineRule="auto"/>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CE49D6">
            <w:pPr>
              <w:spacing w:after="0" w:line="240" w:lineRule="auto"/>
              <w:jc w:val="center"/>
              <w:rPr>
                <w:rFonts w:ascii="Times New Roman" w:hAnsi="Times New Roman"/>
              </w:rPr>
            </w:pPr>
            <w:r>
              <w:rPr>
                <w:rFonts w:ascii="Times New Roman" w:hAnsi="Times New Roman"/>
              </w:rPr>
              <w:t>156</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Аналіз стану   вих</w:t>
            </w:r>
            <w:r w:rsidR="00CE49D6">
              <w:rPr>
                <w:rFonts w:ascii="Times New Roman" w:hAnsi="Times New Roman"/>
              </w:rPr>
              <w:t>овної роботи за І семестр   2024/2025</w:t>
            </w:r>
            <w:r w:rsidRPr="009E77B7">
              <w:rPr>
                <w:rFonts w:ascii="Times New Roman" w:hAnsi="Times New Roman"/>
              </w:rPr>
              <w:t xml:space="preserve"> навчального року</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CE49D6">
            <w:pPr>
              <w:spacing w:after="0" w:line="240" w:lineRule="auto"/>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9E77B7" w:rsidRPr="009E77B7" w:rsidTr="00A46CCC">
        <w:tc>
          <w:tcPr>
            <w:tcW w:w="708" w:type="dxa"/>
          </w:tcPr>
          <w:p w:rsidR="006D6A60" w:rsidRPr="009E77B7" w:rsidRDefault="00CE49D6">
            <w:pPr>
              <w:spacing w:after="0" w:line="240" w:lineRule="auto"/>
              <w:jc w:val="center"/>
              <w:rPr>
                <w:rFonts w:ascii="Times New Roman" w:hAnsi="Times New Roman"/>
              </w:rPr>
            </w:pPr>
            <w:r>
              <w:rPr>
                <w:rFonts w:ascii="Times New Roman" w:hAnsi="Times New Roman"/>
              </w:rPr>
              <w:t>157</w:t>
            </w:r>
            <w:r w:rsidR="009E75FE" w:rsidRPr="009E77B7">
              <w:rPr>
                <w:rFonts w:ascii="Times New Roman" w:hAnsi="Times New Roman"/>
              </w:rPr>
              <w:t>.</w:t>
            </w:r>
          </w:p>
        </w:tc>
        <w:tc>
          <w:tcPr>
            <w:tcW w:w="8789" w:type="dxa"/>
          </w:tcPr>
          <w:p w:rsidR="006D6A60" w:rsidRPr="009E77B7" w:rsidRDefault="009E75FE">
            <w:pPr>
              <w:spacing w:after="0" w:line="240" w:lineRule="auto"/>
              <w:jc w:val="both"/>
              <w:rPr>
                <w:rFonts w:ascii="Times New Roman" w:hAnsi="Times New Roman"/>
              </w:rPr>
            </w:pPr>
            <w:r w:rsidRPr="009E77B7">
              <w:rPr>
                <w:rFonts w:ascii="Times New Roman" w:hAnsi="Times New Roman"/>
              </w:rPr>
              <w:t>Контроль стану виховної роботи у 3-х   класах</w:t>
            </w:r>
          </w:p>
        </w:tc>
        <w:tc>
          <w:tcPr>
            <w:tcW w:w="1559" w:type="dxa"/>
          </w:tcPr>
          <w:p w:rsidR="006D6A60" w:rsidRPr="009E77B7" w:rsidRDefault="00CE49D6">
            <w:pPr>
              <w:spacing w:after="0" w:line="240" w:lineRule="auto"/>
            </w:pPr>
            <w:r>
              <w:rPr>
                <w:rFonts w:ascii="Times New Roman" w:hAnsi="Times New Roman"/>
              </w:rPr>
              <w:t>Грудень 2024</w:t>
            </w:r>
          </w:p>
        </w:tc>
        <w:tc>
          <w:tcPr>
            <w:tcW w:w="2126" w:type="dxa"/>
          </w:tcPr>
          <w:p w:rsidR="006D6A60" w:rsidRPr="009E77B7" w:rsidRDefault="00CE49D6">
            <w:pPr>
              <w:spacing w:after="0" w:line="240" w:lineRule="auto"/>
            </w:pPr>
            <w:r>
              <w:rPr>
                <w:rFonts w:ascii="Times New Roman" w:hAnsi="Times New Roman"/>
              </w:rPr>
              <w:t>С.З.Іоніца</w:t>
            </w:r>
          </w:p>
        </w:tc>
        <w:tc>
          <w:tcPr>
            <w:tcW w:w="1418" w:type="dxa"/>
          </w:tcPr>
          <w:p w:rsidR="006D6A60" w:rsidRPr="009E77B7" w:rsidRDefault="006D6A60">
            <w:pPr>
              <w:spacing w:after="0" w:line="240" w:lineRule="auto"/>
              <w:jc w:val="center"/>
              <w:rPr>
                <w:rFonts w:ascii="Times New Roman" w:hAnsi="Times New Roman"/>
              </w:rPr>
            </w:pPr>
          </w:p>
        </w:tc>
      </w:tr>
      <w:tr w:rsidR="006D6A60" w:rsidTr="00A46CCC">
        <w:tc>
          <w:tcPr>
            <w:tcW w:w="708" w:type="dxa"/>
          </w:tcPr>
          <w:p w:rsidR="006D6A60" w:rsidRDefault="00CE49D6">
            <w:pPr>
              <w:spacing w:after="0" w:line="240" w:lineRule="auto"/>
              <w:jc w:val="center"/>
              <w:rPr>
                <w:rFonts w:ascii="Times New Roman" w:hAnsi="Times New Roman"/>
              </w:rPr>
            </w:pPr>
            <w:r>
              <w:rPr>
                <w:rFonts w:ascii="Times New Roman" w:hAnsi="Times New Roman"/>
              </w:rPr>
              <w:t>158</w:t>
            </w:r>
            <w:r w:rsidR="009E75FE">
              <w:rPr>
                <w:rFonts w:ascii="Times New Roman" w:hAnsi="Times New Roman"/>
              </w:rPr>
              <w:t>.</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Контроль проведення позакласних заходів, участі у шкільних заходах</w:t>
            </w:r>
          </w:p>
        </w:tc>
        <w:tc>
          <w:tcPr>
            <w:tcW w:w="1559" w:type="dxa"/>
          </w:tcPr>
          <w:p w:rsidR="006D6A60" w:rsidRDefault="00CE49D6">
            <w:pPr>
              <w:spacing w:after="0" w:line="240" w:lineRule="auto"/>
            </w:pPr>
            <w:r>
              <w:rPr>
                <w:rFonts w:ascii="Times New Roman" w:hAnsi="Times New Roman"/>
              </w:rPr>
              <w:t>Грудень 2024</w:t>
            </w:r>
          </w:p>
        </w:tc>
        <w:tc>
          <w:tcPr>
            <w:tcW w:w="2126" w:type="dxa"/>
          </w:tcPr>
          <w:p w:rsidR="006D6A60" w:rsidRDefault="00CE49D6">
            <w:pPr>
              <w:spacing w:after="0" w:line="240" w:lineRule="auto"/>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CE49D6">
            <w:pPr>
              <w:spacing w:after="0" w:line="240" w:lineRule="auto"/>
              <w:jc w:val="center"/>
              <w:rPr>
                <w:rFonts w:ascii="Times New Roman" w:hAnsi="Times New Roman"/>
              </w:rPr>
            </w:pPr>
            <w:r>
              <w:rPr>
                <w:rFonts w:ascii="Times New Roman" w:hAnsi="Times New Roman"/>
              </w:rPr>
              <w:t>159</w:t>
            </w:r>
            <w:r w:rsidR="009E75FE">
              <w:rPr>
                <w:rFonts w:ascii="Times New Roman" w:hAnsi="Times New Roman"/>
              </w:rPr>
              <w:t>.</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Контроль виховної роботи вчителів, що атестуються</w:t>
            </w:r>
          </w:p>
        </w:tc>
        <w:tc>
          <w:tcPr>
            <w:tcW w:w="1559" w:type="dxa"/>
          </w:tcPr>
          <w:p w:rsidR="006D6A60" w:rsidRDefault="00CE49D6">
            <w:pPr>
              <w:spacing w:after="0" w:line="240" w:lineRule="auto"/>
            </w:pPr>
            <w:r>
              <w:rPr>
                <w:rFonts w:ascii="Times New Roman" w:hAnsi="Times New Roman"/>
              </w:rPr>
              <w:t>Грудень 2024</w:t>
            </w:r>
          </w:p>
        </w:tc>
        <w:tc>
          <w:tcPr>
            <w:tcW w:w="2126" w:type="dxa"/>
          </w:tcPr>
          <w:p w:rsidR="006D6A60" w:rsidRDefault="00CE49D6">
            <w:pPr>
              <w:spacing w:after="0" w:line="240" w:lineRule="auto"/>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CE49D6">
            <w:pPr>
              <w:spacing w:after="0" w:line="240" w:lineRule="auto"/>
              <w:jc w:val="center"/>
              <w:rPr>
                <w:rFonts w:ascii="Times New Roman" w:hAnsi="Times New Roman"/>
              </w:rPr>
            </w:pPr>
            <w:r>
              <w:rPr>
                <w:rFonts w:ascii="Times New Roman" w:hAnsi="Times New Roman"/>
              </w:rPr>
              <w:t>160</w:t>
            </w:r>
            <w:r w:rsidR="009E75FE">
              <w:rPr>
                <w:rFonts w:ascii="Times New Roman" w:hAnsi="Times New Roman"/>
              </w:rPr>
              <w:t>.</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Контроль класних журналів (сторінки обліку проведення бесід, заходів з безпеки життєдіяльності)</w:t>
            </w:r>
          </w:p>
        </w:tc>
        <w:tc>
          <w:tcPr>
            <w:tcW w:w="1559" w:type="dxa"/>
          </w:tcPr>
          <w:p w:rsidR="006D6A60" w:rsidRDefault="00CE49D6">
            <w:pPr>
              <w:spacing w:after="0" w:line="240" w:lineRule="auto"/>
            </w:pPr>
            <w:r>
              <w:rPr>
                <w:rFonts w:ascii="Times New Roman" w:hAnsi="Times New Roman"/>
              </w:rPr>
              <w:t>Грудень 2024</w:t>
            </w:r>
          </w:p>
        </w:tc>
        <w:tc>
          <w:tcPr>
            <w:tcW w:w="2126" w:type="dxa"/>
          </w:tcPr>
          <w:p w:rsidR="006D6A60" w:rsidRDefault="00CE49D6">
            <w:pPr>
              <w:spacing w:after="0" w:line="240" w:lineRule="auto"/>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14600" w:type="dxa"/>
            <w:gridSpan w:val="5"/>
          </w:tcPr>
          <w:p w:rsidR="006D6A60" w:rsidRDefault="009E75FE">
            <w:pPr>
              <w:spacing w:after="0" w:line="240" w:lineRule="auto"/>
              <w:jc w:val="center"/>
              <w:rPr>
                <w:rFonts w:ascii="Times New Roman" w:hAnsi="Times New Roman"/>
                <w:b/>
              </w:rPr>
            </w:pPr>
            <w:r>
              <w:rPr>
                <w:rFonts w:ascii="Times New Roman" w:hAnsi="Times New Roman"/>
                <w:b/>
              </w:rPr>
              <w:t>V. Тематичний період (січень)</w:t>
            </w:r>
          </w:p>
          <w:p w:rsidR="006D6A60" w:rsidRDefault="006D6A60">
            <w:pPr>
              <w:spacing w:after="0" w:line="240" w:lineRule="auto"/>
              <w:jc w:val="center"/>
              <w:rPr>
                <w:rFonts w:ascii="Times New Roman" w:hAnsi="Times New Roman"/>
              </w:rPr>
            </w:pPr>
          </w:p>
          <w:p w:rsidR="006D6A60" w:rsidRDefault="009E75FE">
            <w:pPr>
              <w:spacing w:after="0" w:line="240" w:lineRule="auto"/>
              <w:jc w:val="center"/>
              <w:rPr>
                <w:rFonts w:ascii="Times New Roman" w:hAnsi="Times New Roman"/>
              </w:rPr>
            </w:pPr>
            <w:r>
              <w:rPr>
                <w:rFonts w:ascii="Times New Roman" w:hAnsi="Times New Roman"/>
              </w:rPr>
              <w:t xml:space="preserve">               Тема: «Від культури особистості до культури нації» (Програма «Основні орієнтири виховання». Ціннісне ставлення до мистецтва)</w:t>
            </w:r>
          </w:p>
          <w:p w:rsidR="006D6A60" w:rsidRDefault="009E75FE">
            <w:pPr>
              <w:spacing w:after="0" w:line="240" w:lineRule="auto"/>
              <w:jc w:val="center"/>
              <w:rPr>
                <w:rFonts w:ascii="Times New Roman" w:hAnsi="Times New Roman"/>
              </w:rPr>
            </w:pPr>
            <w:r>
              <w:rPr>
                <w:rFonts w:ascii="Times New Roman" w:hAnsi="Times New Roman"/>
              </w:rPr>
              <w:t xml:space="preserve">              Мета: Виховання в учнів здатності збагнути та виразити власне ставлення до мистецтва,  власного погляду на світ, культури почуттів, бажання творчої діяльності у мистецькій сфері.</w:t>
            </w:r>
          </w:p>
        </w:tc>
      </w:tr>
      <w:tr w:rsidR="006D6A60" w:rsidTr="00A46CCC">
        <w:tc>
          <w:tcPr>
            <w:tcW w:w="708" w:type="dxa"/>
          </w:tcPr>
          <w:p w:rsidR="006D6A60" w:rsidRDefault="00CE49D6">
            <w:pPr>
              <w:spacing w:after="0" w:line="240" w:lineRule="auto"/>
              <w:jc w:val="center"/>
              <w:rPr>
                <w:rFonts w:ascii="Times New Roman" w:hAnsi="Times New Roman"/>
              </w:rPr>
            </w:pPr>
            <w:r>
              <w:rPr>
                <w:rFonts w:ascii="Times New Roman" w:hAnsi="Times New Roman"/>
              </w:rPr>
              <w:t>161</w:t>
            </w:r>
            <w:r w:rsidR="009E75FE">
              <w:rPr>
                <w:rFonts w:ascii="Times New Roman" w:hAnsi="Times New Roman"/>
              </w:rPr>
              <w:t>.</w:t>
            </w:r>
          </w:p>
        </w:tc>
        <w:tc>
          <w:tcPr>
            <w:tcW w:w="8789" w:type="dxa"/>
          </w:tcPr>
          <w:p w:rsidR="006D6A60" w:rsidRDefault="009E75FE">
            <w:pPr>
              <w:spacing w:after="0" w:line="240" w:lineRule="auto"/>
              <w:jc w:val="both"/>
              <w:rPr>
                <w:rFonts w:ascii="Times New Roman" w:hAnsi="Times New Roman"/>
              </w:rPr>
            </w:pPr>
            <w:r>
              <w:rPr>
                <w:rFonts w:ascii="Times New Roman" w:eastAsia="Times New Roman" w:hAnsi="Times New Roman"/>
                <w:shd w:val="clear" w:color="auto" w:fill="FFFFFF"/>
              </w:rPr>
              <w:t>Погодити плани виховної роботи класних керівників на ІІ семестр</w:t>
            </w:r>
          </w:p>
        </w:tc>
        <w:tc>
          <w:tcPr>
            <w:tcW w:w="1559" w:type="dxa"/>
          </w:tcPr>
          <w:p w:rsidR="006D6A60" w:rsidRDefault="00CE49D6">
            <w:pPr>
              <w:spacing w:after="0" w:line="240" w:lineRule="auto"/>
            </w:pPr>
            <w:r>
              <w:rPr>
                <w:rFonts w:ascii="Times New Roman" w:hAnsi="Times New Roman"/>
              </w:rPr>
              <w:t>Січень 2025</w:t>
            </w:r>
          </w:p>
        </w:tc>
        <w:tc>
          <w:tcPr>
            <w:tcW w:w="2126" w:type="dxa"/>
          </w:tcPr>
          <w:p w:rsidR="006D6A60" w:rsidRDefault="00CE49D6" w:rsidP="00CE49D6">
            <w:pPr>
              <w:spacing w:after="0" w:line="240" w:lineRule="auto"/>
              <w:rPr>
                <w:rFonts w:ascii="Times New Roman" w:hAnsi="Times New Roman"/>
              </w:rPr>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CE49D6">
            <w:pPr>
              <w:spacing w:after="0" w:line="240" w:lineRule="auto"/>
              <w:jc w:val="center"/>
              <w:rPr>
                <w:rFonts w:ascii="Times New Roman" w:hAnsi="Times New Roman"/>
              </w:rPr>
            </w:pPr>
            <w:r>
              <w:rPr>
                <w:rFonts w:ascii="Times New Roman" w:hAnsi="Times New Roman"/>
              </w:rPr>
              <w:t>162</w:t>
            </w:r>
            <w:r w:rsidR="009E75FE">
              <w:rPr>
                <w:rFonts w:ascii="Times New Roman" w:hAnsi="Times New Roman"/>
              </w:rPr>
              <w:t>.</w:t>
            </w:r>
          </w:p>
        </w:tc>
        <w:tc>
          <w:tcPr>
            <w:tcW w:w="8789" w:type="dxa"/>
          </w:tcPr>
          <w:p w:rsidR="006D6A60" w:rsidRDefault="009E75FE">
            <w:pPr>
              <w:spacing w:after="0" w:line="240" w:lineRule="auto"/>
              <w:jc w:val="both"/>
              <w:rPr>
                <w:rFonts w:ascii="Times New Roman" w:hAnsi="Times New Roman"/>
              </w:rPr>
            </w:pPr>
            <w:r>
              <w:rPr>
                <w:rFonts w:ascii="Times New Roman" w:eastAsia="Times New Roman" w:hAnsi="Times New Roman"/>
                <w:shd w:val="clear" w:color="auto" w:fill="FFFFFF"/>
              </w:rPr>
              <w:t>Погодити плани гурткової роботи   на ІІ семестр</w:t>
            </w:r>
          </w:p>
        </w:tc>
        <w:tc>
          <w:tcPr>
            <w:tcW w:w="1559" w:type="dxa"/>
          </w:tcPr>
          <w:p w:rsidR="006D6A60" w:rsidRDefault="00CE49D6">
            <w:pPr>
              <w:spacing w:after="0" w:line="240" w:lineRule="auto"/>
            </w:pPr>
            <w:r>
              <w:rPr>
                <w:rFonts w:ascii="Times New Roman" w:hAnsi="Times New Roman"/>
              </w:rPr>
              <w:t>Січень 2025</w:t>
            </w:r>
          </w:p>
        </w:tc>
        <w:tc>
          <w:tcPr>
            <w:tcW w:w="2126" w:type="dxa"/>
          </w:tcPr>
          <w:p w:rsidR="006D6A60" w:rsidRDefault="00CE49D6" w:rsidP="00CE49D6">
            <w:pPr>
              <w:spacing w:after="0" w:line="240" w:lineRule="auto"/>
              <w:rPr>
                <w:rFonts w:ascii="Times New Roman" w:hAnsi="Times New Roman"/>
              </w:rPr>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CE49D6">
            <w:pPr>
              <w:spacing w:after="0" w:line="240" w:lineRule="auto"/>
              <w:jc w:val="center"/>
              <w:rPr>
                <w:rFonts w:ascii="Times New Roman" w:hAnsi="Times New Roman"/>
              </w:rPr>
            </w:pPr>
            <w:r>
              <w:rPr>
                <w:rFonts w:ascii="Times New Roman" w:hAnsi="Times New Roman"/>
              </w:rPr>
              <w:t>163</w:t>
            </w:r>
            <w:r w:rsidR="009E75FE">
              <w:rPr>
                <w:rFonts w:ascii="Times New Roman" w:hAnsi="Times New Roman"/>
              </w:rPr>
              <w:t>.</w:t>
            </w:r>
          </w:p>
        </w:tc>
        <w:tc>
          <w:tcPr>
            <w:tcW w:w="8789" w:type="dxa"/>
          </w:tcPr>
          <w:p w:rsidR="006D6A60" w:rsidRDefault="009E75FE">
            <w:pPr>
              <w:spacing w:after="0" w:line="240" w:lineRule="auto"/>
              <w:jc w:val="both"/>
              <w:rPr>
                <w:rFonts w:ascii="Times New Roman" w:hAnsi="Times New Roman"/>
              </w:rPr>
            </w:pPr>
            <w:r>
              <w:rPr>
                <w:rFonts w:ascii="Times New Roman" w:eastAsia="Times New Roman" w:hAnsi="Times New Roman"/>
                <w:shd w:val="clear" w:color="auto" w:fill="FFFFFF"/>
              </w:rPr>
              <w:t>Скласти та погодити графік проведення: відкритих виховних заходів, виховних годин,  роботи гуртків, проведення бесід з безпеки життєдіяльності</w:t>
            </w:r>
          </w:p>
        </w:tc>
        <w:tc>
          <w:tcPr>
            <w:tcW w:w="1559" w:type="dxa"/>
          </w:tcPr>
          <w:p w:rsidR="006D6A60" w:rsidRDefault="00CE49D6">
            <w:pPr>
              <w:spacing w:after="0" w:line="240" w:lineRule="auto"/>
            </w:pPr>
            <w:r>
              <w:rPr>
                <w:rFonts w:ascii="Times New Roman" w:hAnsi="Times New Roman"/>
              </w:rPr>
              <w:t>Січень 2025</w:t>
            </w:r>
          </w:p>
        </w:tc>
        <w:tc>
          <w:tcPr>
            <w:tcW w:w="2126" w:type="dxa"/>
          </w:tcPr>
          <w:p w:rsidR="006D6A60" w:rsidRDefault="00CE49D6" w:rsidP="00CE49D6">
            <w:pPr>
              <w:spacing w:after="0" w:line="240" w:lineRule="auto"/>
              <w:rPr>
                <w:rFonts w:ascii="Times New Roman" w:hAnsi="Times New Roman"/>
              </w:rPr>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CE49D6">
            <w:pPr>
              <w:spacing w:after="0" w:line="240" w:lineRule="auto"/>
              <w:jc w:val="center"/>
              <w:rPr>
                <w:rFonts w:ascii="Times New Roman" w:hAnsi="Times New Roman"/>
              </w:rPr>
            </w:pPr>
            <w:r>
              <w:rPr>
                <w:rFonts w:ascii="Times New Roman" w:hAnsi="Times New Roman"/>
              </w:rPr>
              <w:t>164</w:t>
            </w:r>
            <w:r w:rsidR="009E75FE">
              <w:rPr>
                <w:rFonts w:ascii="Times New Roman" w:hAnsi="Times New Roman"/>
              </w:rPr>
              <w:t>.</w:t>
            </w:r>
          </w:p>
        </w:tc>
        <w:tc>
          <w:tcPr>
            <w:tcW w:w="8789" w:type="dxa"/>
          </w:tcPr>
          <w:p w:rsidR="006D6A60" w:rsidRDefault="009E75FE">
            <w:pPr>
              <w:spacing w:after="0" w:line="240" w:lineRule="auto"/>
              <w:jc w:val="both"/>
              <w:rPr>
                <w:rFonts w:ascii="Times New Roman" w:hAnsi="Times New Roman"/>
              </w:rPr>
            </w:pPr>
            <w:r>
              <w:rPr>
                <w:rFonts w:ascii="Times New Roman" w:eastAsia="Times New Roman" w:hAnsi="Times New Roman"/>
                <w:shd w:val="clear" w:color="auto" w:fill="FFFFFF"/>
              </w:rPr>
              <w:t>Поновлення та доповнення списків учнів, що потребують особливого  педагогічного контролю</w:t>
            </w:r>
          </w:p>
        </w:tc>
        <w:tc>
          <w:tcPr>
            <w:tcW w:w="1559" w:type="dxa"/>
          </w:tcPr>
          <w:p w:rsidR="006D6A60" w:rsidRDefault="00CE49D6">
            <w:pPr>
              <w:spacing w:after="0" w:line="240" w:lineRule="auto"/>
            </w:pPr>
            <w:r>
              <w:rPr>
                <w:rFonts w:ascii="Times New Roman" w:hAnsi="Times New Roman"/>
              </w:rPr>
              <w:t>Січень 2025</w:t>
            </w:r>
          </w:p>
        </w:tc>
        <w:tc>
          <w:tcPr>
            <w:tcW w:w="2126" w:type="dxa"/>
          </w:tcPr>
          <w:p w:rsidR="006D6A60" w:rsidRDefault="00CE49D6" w:rsidP="00CE49D6">
            <w:pPr>
              <w:spacing w:after="0" w:line="240" w:lineRule="auto"/>
              <w:rPr>
                <w:rFonts w:ascii="Times New Roman" w:hAnsi="Times New Roman"/>
              </w:rPr>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CE49D6">
            <w:pPr>
              <w:spacing w:after="0" w:line="240" w:lineRule="auto"/>
              <w:jc w:val="center"/>
              <w:rPr>
                <w:rFonts w:ascii="Times New Roman" w:hAnsi="Times New Roman"/>
              </w:rPr>
            </w:pPr>
            <w:r>
              <w:rPr>
                <w:rFonts w:ascii="Times New Roman" w:hAnsi="Times New Roman"/>
              </w:rPr>
              <w:t>165</w:t>
            </w:r>
            <w:r w:rsidR="009E75FE">
              <w:rPr>
                <w:rFonts w:ascii="Times New Roman" w:hAnsi="Times New Roman"/>
              </w:rPr>
              <w:t>.</w:t>
            </w:r>
          </w:p>
        </w:tc>
        <w:tc>
          <w:tcPr>
            <w:tcW w:w="8789" w:type="dxa"/>
          </w:tcPr>
          <w:p w:rsidR="006D6A60" w:rsidRDefault="009E75FE">
            <w:pPr>
              <w:jc w:val="both"/>
              <w:rPr>
                <w:rFonts w:ascii="Times New Roman" w:hAnsi="Times New Roman"/>
              </w:rPr>
            </w:pPr>
            <w:r>
              <w:rPr>
                <w:rFonts w:ascii="Times New Roman" w:hAnsi="Times New Roman"/>
              </w:rPr>
              <w:t>Організувати чергування учнів по школі на ІІ семестр</w:t>
            </w:r>
          </w:p>
        </w:tc>
        <w:tc>
          <w:tcPr>
            <w:tcW w:w="1559" w:type="dxa"/>
          </w:tcPr>
          <w:p w:rsidR="006D6A60" w:rsidRDefault="00CE49D6">
            <w:pPr>
              <w:spacing w:after="0" w:line="240" w:lineRule="auto"/>
            </w:pPr>
            <w:r>
              <w:rPr>
                <w:rFonts w:ascii="Times New Roman" w:hAnsi="Times New Roman"/>
              </w:rPr>
              <w:t>Січень 2025</w:t>
            </w:r>
          </w:p>
        </w:tc>
        <w:tc>
          <w:tcPr>
            <w:tcW w:w="2126" w:type="dxa"/>
          </w:tcPr>
          <w:p w:rsidR="006D6A60" w:rsidRDefault="00EE5741">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CE49D6">
            <w:pPr>
              <w:spacing w:after="0" w:line="240" w:lineRule="auto"/>
              <w:jc w:val="center"/>
              <w:rPr>
                <w:rFonts w:ascii="Times New Roman" w:hAnsi="Times New Roman"/>
              </w:rPr>
            </w:pPr>
            <w:r>
              <w:rPr>
                <w:rFonts w:ascii="Times New Roman" w:hAnsi="Times New Roman"/>
              </w:rPr>
              <w:lastRenderedPageBreak/>
              <w:t>166</w:t>
            </w:r>
            <w:r w:rsidR="009E75FE">
              <w:rPr>
                <w:rFonts w:ascii="Times New Roman" w:hAnsi="Times New Roman"/>
              </w:rPr>
              <w:t>.</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Профілактичний рейд «Урок»</w:t>
            </w:r>
          </w:p>
        </w:tc>
        <w:tc>
          <w:tcPr>
            <w:tcW w:w="1559" w:type="dxa"/>
          </w:tcPr>
          <w:p w:rsidR="006D6A60" w:rsidRDefault="00EE5741">
            <w:pPr>
              <w:spacing w:after="0" w:line="240" w:lineRule="auto"/>
            </w:pPr>
            <w:r>
              <w:rPr>
                <w:rFonts w:ascii="Times New Roman" w:hAnsi="Times New Roman"/>
              </w:rPr>
              <w:t>Січень 2025</w:t>
            </w:r>
          </w:p>
        </w:tc>
        <w:tc>
          <w:tcPr>
            <w:tcW w:w="2126" w:type="dxa"/>
          </w:tcPr>
          <w:p w:rsidR="006D6A60" w:rsidRDefault="00EE5741">
            <w:pPr>
              <w:spacing w:after="0" w:line="240" w:lineRule="auto"/>
              <w:jc w:val="center"/>
              <w:rPr>
                <w:rFonts w:ascii="Times New Roman" w:hAnsi="Times New Roman"/>
              </w:rPr>
            </w:pPr>
            <w:r w:rsidRPr="009E77B7">
              <w:rPr>
                <w:rFonts w:ascii="Times New Roman" w:hAnsi="Times New Roman"/>
              </w:rPr>
              <w:t>.</w:t>
            </w: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CE49D6">
            <w:pPr>
              <w:spacing w:after="0" w:line="240" w:lineRule="auto"/>
              <w:jc w:val="center"/>
              <w:rPr>
                <w:rFonts w:ascii="Times New Roman" w:hAnsi="Times New Roman"/>
              </w:rPr>
            </w:pPr>
            <w:r>
              <w:rPr>
                <w:rFonts w:ascii="Times New Roman" w:hAnsi="Times New Roman"/>
              </w:rPr>
              <w:t>167</w:t>
            </w:r>
            <w:r w:rsidR="009E75FE">
              <w:rPr>
                <w:rFonts w:ascii="Times New Roman" w:hAnsi="Times New Roman"/>
              </w:rPr>
              <w:t>.</w:t>
            </w:r>
          </w:p>
        </w:tc>
        <w:tc>
          <w:tcPr>
            <w:tcW w:w="8789" w:type="dxa"/>
          </w:tcPr>
          <w:p w:rsidR="00CE49D6" w:rsidRDefault="009E75FE" w:rsidP="00CE49D6">
            <w:pPr>
              <w:spacing w:after="0"/>
              <w:jc w:val="both"/>
              <w:rPr>
                <w:rFonts w:ascii="Times New Roman" w:hAnsi="Times New Roman"/>
              </w:rPr>
            </w:pPr>
            <w:r>
              <w:rPr>
                <w:rFonts w:ascii="Times New Roman" w:hAnsi="Times New Roman"/>
              </w:rPr>
              <w:t>Заходи  щодо відзначення Дня Соборності та Своб</w:t>
            </w:r>
            <w:r w:rsidR="00CE49D6">
              <w:rPr>
                <w:rFonts w:ascii="Times New Roman" w:hAnsi="Times New Roman"/>
              </w:rPr>
              <w:t xml:space="preserve">оди України </w:t>
            </w:r>
          </w:p>
          <w:p w:rsidR="006D6A60" w:rsidRDefault="006D6A60">
            <w:pPr>
              <w:spacing w:after="0" w:line="240" w:lineRule="auto"/>
              <w:jc w:val="both"/>
              <w:rPr>
                <w:rFonts w:ascii="Times New Roman" w:hAnsi="Times New Roman"/>
              </w:rPr>
            </w:pPr>
          </w:p>
        </w:tc>
        <w:tc>
          <w:tcPr>
            <w:tcW w:w="1559" w:type="dxa"/>
          </w:tcPr>
          <w:p w:rsidR="006D6A60" w:rsidRDefault="00EE5741">
            <w:pPr>
              <w:spacing w:after="0" w:line="240" w:lineRule="auto"/>
            </w:pPr>
            <w:r>
              <w:rPr>
                <w:rFonts w:ascii="Times New Roman" w:hAnsi="Times New Roman"/>
              </w:rPr>
              <w:t>Січень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Вчитель історії, 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CE49D6">
            <w:pPr>
              <w:spacing w:after="0" w:line="240" w:lineRule="auto"/>
              <w:jc w:val="center"/>
              <w:rPr>
                <w:rFonts w:ascii="Times New Roman" w:hAnsi="Times New Roman"/>
              </w:rPr>
            </w:pPr>
            <w:r>
              <w:rPr>
                <w:rFonts w:ascii="Times New Roman" w:hAnsi="Times New Roman"/>
              </w:rPr>
              <w:t>168</w:t>
            </w:r>
            <w:r w:rsidR="009E75FE">
              <w:rPr>
                <w:rFonts w:ascii="Times New Roman" w:hAnsi="Times New Roman"/>
              </w:rPr>
              <w:t>.</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Патріотичний флешмоб до Дня Соборності України</w:t>
            </w:r>
          </w:p>
        </w:tc>
        <w:tc>
          <w:tcPr>
            <w:tcW w:w="1559" w:type="dxa"/>
          </w:tcPr>
          <w:p w:rsidR="006D6A60" w:rsidRDefault="009E75FE">
            <w:pPr>
              <w:spacing w:after="0" w:line="240" w:lineRule="auto"/>
            </w:pPr>
            <w:r>
              <w:rPr>
                <w:rFonts w:ascii="Times New Roman" w:hAnsi="Times New Roman"/>
              </w:rPr>
              <w:t xml:space="preserve">Січень </w:t>
            </w:r>
            <w:r w:rsidR="00EE5741">
              <w:rPr>
                <w:rFonts w:ascii="Times New Roman" w:hAnsi="Times New Roman"/>
              </w:rPr>
              <w:t>2025</w:t>
            </w:r>
          </w:p>
        </w:tc>
        <w:tc>
          <w:tcPr>
            <w:tcW w:w="2126" w:type="dxa"/>
          </w:tcPr>
          <w:p w:rsidR="006D6A60" w:rsidRDefault="00EE5741">
            <w:pPr>
              <w:spacing w:after="0" w:line="240" w:lineRule="auto"/>
              <w:jc w:val="center"/>
              <w:rPr>
                <w:rFonts w:ascii="Times New Roman" w:hAnsi="Times New Roman"/>
              </w:rPr>
            </w:pPr>
            <w:r w:rsidRPr="009E77B7">
              <w:rPr>
                <w:rFonts w:ascii="Times New Roman" w:hAnsi="Times New Roman"/>
              </w:rPr>
              <w:t>.</w:t>
            </w: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CE49D6">
            <w:pPr>
              <w:spacing w:after="0" w:line="240" w:lineRule="auto"/>
              <w:jc w:val="center"/>
              <w:rPr>
                <w:rFonts w:ascii="Times New Roman" w:hAnsi="Times New Roman"/>
              </w:rPr>
            </w:pPr>
            <w:r>
              <w:rPr>
                <w:rFonts w:ascii="Times New Roman" w:hAnsi="Times New Roman"/>
              </w:rPr>
              <w:t>169</w:t>
            </w:r>
            <w:r w:rsidR="009E75FE">
              <w:rPr>
                <w:rFonts w:ascii="Times New Roman" w:hAnsi="Times New Roman"/>
              </w:rPr>
              <w:t>.</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Заходи  щодо відзначення Дня пам’яті Героїв Крут (за окремим планом)</w:t>
            </w:r>
          </w:p>
        </w:tc>
        <w:tc>
          <w:tcPr>
            <w:tcW w:w="1559" w:type="dxa"/>
          </w:tcPr>
          <w:p w:rsidR="006D6A60" w:rsidRDefault="00EE5741">
            <w:pPr>
              <w:spacing w:after="0" w:line="240" w:lineRule="auto"/>
            </w:pPr>
            <w:r>
              <w:rPr>
                <w:rFonts w:ascii="Times New Roman" w:hAnsi="Times New Roman"/>
              </w:rPr>
              <w:t>Січень 2025</w:t>
            </w:r>
          </w:p>
        </w:tc>
        <w:tc>
          <w:tcPr>
            <w:tcW w:w="2126" w:type="dxa"/>
          </w:tcPr>
          <w:p w:rsidR="006D6A60" w:rsidRDefault="00EE5741" w:rsidP="00EE5741">
            <w:pPr>
              <w:spacing w:after="0" w:line="240" w:lineRule="auto"/>
              <w:rPr>
                <w:rFonts w:ascii="Times New Roman" w:hAnsi="Times New Roman"/>
              </w:rPr>
            </w:pPr>
            <w:r>
              <w:rPr>
                <w:rFonts w:ascii="Times New Roman" w:hAnsi="Times New Roman"/>
              </w:rPr>
              <w:t>С.З.Іоніца</w:t>
            </w:r>
            <w:r w:rsidR="009E75FE">
              <w:rPr>
                <w:rFonts w:ascii="Times New Roman" w:hAnsi="Times New Roman"/>
              </w:rPr>
              <w:t>, 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CE49D6">
            <w:pPr>
              <w:spacing w:after="0" w:line="240" w:lineRule="auto"/>
              <w:jc w:val="center"/>
              <w:rPr>
                <w:rFonts w:ascii="Times New Roman" w:hAnsi="Times New Roman"/>
              </w:rPr>
            </w:pPr>
            <w:r>
              <w:rPr>
                <w:rFonts w:ascii="Times New Roman" w:hAnsi="Times New Roman"/>
              </w:rPr>
              <w:t>170</w:t>
            </w:r>
            <w:r w:rsidR="009E75FE">
              <w:rPr>
                <w:rFonts w:ascii="Times New Roman" w:hAnsi="Times New Roman"/>
              </w:rPr>
              <w:t>.</w:t>
            </w:r>
          </w:p>
        </w:tc>
        <w:tc>
          <w:tcPr>
            <w:tcW w:w="8789" w:type="dxa"/>
          </w:tcPr>
          <w:p w:rsidR="006D6A60" w:rsidRDefault="009E75FE">
            <w:pPr>
              <w:spacing w:after="0"/>
              <w:jc w:val="both"/>
              <w:rPr>
                <w:rFonts w:ascii="Times New Roman" w:hAnsi="Times New Roman"/>
              </w:rPr>
            </w:pPr>
            <w:r>
              <w:rPr>
                <w:rFonts w:ascii="Times New Roman" w:hAnsi="Times New Roman"/>
              </w:rPr>
              <w:t>Уроки пам’яті «Свіча Голокосту не згасне» до Міжнародного Дня пам’яті жертв Голокосту</w:t>
            </w:r>
          </w:p>
        </w:tc>
        <w:tc>
          <w:tcPr>
            <w:tcW w:w="1559" w:type="dxa"/>
          </w:tcPr>
          <w:p w:rsidR="006D6A60" w:rsidRDefault="00EE5741">
            <w:pPr>
              <w:spacing w:after="0" w:line="240" w:lineRule="auto"/>
            </w:pPr>
            <w:r>
              <w:rPr>
                <w:rFonts w:ascii="Times New Roman" w:hAnsi="Times New Roman"/>
              </w:rPr>
              <w:t>Січень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Вчитель історії</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CE49D6">
            <w:pPr>
              <w:spacing w:after="0" w:line="240" w:lineRule="auto"/>
              <w:jc w:val="center"/>
              <w:rPr>
                <w:rFonts w:ascii="Times New Roman" w:hAnsi="Times New Roman"/>
              </w:rPr>
            </w:pPr>
            <w:r>
              <w:rPr>
                <w:rFonts w:ascii="Times New Roman" w:hAnsi="Times New Roman"/>
              </w:rPr>
              <w:t>171</w:t>
            </w:r>
            <w:r w:rsidR="009E75FE">
              <w:rPr>
                <w:rFonts w:ascii="Times New Roman" w:hAnsi="Times New Roman"/>
              </w:rPr>
              <w:t>.</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Різдвяний проект «Коляда іде по світу»</w:t>
            </w:r>
          </w:p>
        </w:tc>
        <w:tc>
          <w:tcPr>
            <w:tcW w:w="1559" w:type="dxa"/>
          </w:tcPr>
          <w:p w:rsidR="006D6A60" w:rsidRDefault="00EE5741">
            <w:pPr>
              <w:spacing w:after="0" w:line="240" w:lineRule="auto"/>
            </w:pPr>
            <w:r>
              <w:rPr>
                <w:rFonts w:ascii="Times New Roman" w:hAnsi="Times New Roman"/>
              </w:rPr>
              <w:t>Січень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CE49D6">
            <w:pPr>
              <w:spacing w:after="0" w:line="240" w:lineRule="auto"/>
              <w:jc w:val="center"/>
              <w:rPr>
                <w:rFonts w:ascii="Times New Roman" w:hAnsi="Times New Roman"/>
              </w:rPr>
            </w:pPr>
            <w:r>
              <w:rPr>
                <w:rFonts w:ascii="Times New Roman" w:hAnsi="Times New Roman"/>
              </w:rPr>
              <w:t>172</w:t>
            </w:r>
            <w:r w:rsidR="009E75FE">
              <w:rPr>
                <w:rFonts w:ascii="Times New Roman" w:hAnsi="Times New Roman"/>
              </w:rPr>
              <w:t>.</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Рольова гра «Йдемо до театру» (1-4 класи)</w:t>
            </w:r>
          </w:p>
        </w:tc>
        <w:tc>
          <w:tcPr>
            <w:tcW w:w="1559" w:type="dxa"/>
          </w:tcPr>
          <w:p w:rsidR="006D6A60" w:rsidRDefault="00EE5741">
            <w:pPr>
              <w:spacing w:after="0" w:line="240" w:lineRule="auto"/>
            </w:pPr>
            <w:r>
              <w:rPr>
                <w:rFonts w:ascii="Times New Roman" w:hAnsi="Times New Roman"/>
              </w:rPr>
              <w:t>Січень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CE49D6">
            <w:pPr>
              <w:spacing w:after="0" w:line="240" w:lineRule="auto"/>
              <w:jc w:val="center"/>
              <w:rPr>
                <w:rFonts w:ascii="Times New Roman" w:hAnsi="Times New Roman"/>
              </w:rPr>
            </w:pPr>
            <w:r>
              <w:rPr>
                <w:rFonts w:ascii="Times New Roman" w:hAnsi="Times New Roman"/>
              </w:rPr>
              <w:t>173</w:t>
            </w:r>
            <w:r w:rsidR="009E75FE">
              <w:rPr>
                <w:rFonts w:ascii="Times New Roman" w:hAnsi="Times New Roman"/>
              </w:rPr>
              <w:t>.</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Літературна експедиція. Створення збірки власних казок, легенд (2-7 класи)</w:t>
            </w:r>
          </w:p>
        </w:tc>
        <w:tc>
          <w:tcPr>
            <w:tcW w:w="1559" w:type="dxa"/>
          </w:tcPr>
          <w:p w:rsidR="006D6A60" w:rsidRDefault="00EE5741">
            <w:pPr>
              <w:spacing w:after="0" w:line="240" w:lineRule="auto"/>
            </w:pPr>
            <w:r>
              <w:rPr>
                <w:rFonts w:ascii="Times New Roman" w:hAnsi="Times New Roman"/>
              </w:rPr>
              <w:t>Січень 2025</w:t>
            </w:r>
          </w:p>
        </w:tc>
        <w:tc>
          <w:tcPr>
            <w:tcW w:w="2126" w:type="dxa"/>
          </w:tcPr>
          <w:p w:rsidR="006D6A60" w:rsidRDefault="009E75FE">
            <w:pPr>
              <w:jc w:val="center"/>
              <w:rPr>
                <w:rFonts w:ascii="Times New Roman" w:hAnsi="Times New Roman"/>
              </w:rPr>
            </w:pPr>
            <w:r>
              <w:rPr>
                <w:rFonts w:ascii="Times New Roman" w:hAnsi="Times New Roman"/>
              </w:rPr>
              <w:t>Вчителі української мови та літератури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EE5741">
            <w:pPr>
              <w:spacing w:after="0" w:line="240" w:lineRule="auto"/>
              <w:jc w:val="center"/>
              <w:rPr>
                <w:rFonts w:ascii="Times New Roman" w:hAnsi="Times New Roman"/>
              </w:rPr>
            </w:pPr>
            <w:r>
              <w:rPr>
                <w:rFonts w:ascii="Times New Roman" w:hAnsi="Times New Roman"/>
              </w:rPr>
              <w:t>174</w:t>
            </w:r>
            <w:r w:rsidR="009E75FE">
              <w:rPr>
                <w:rFonts w:ascii="Times New Roman" w:hAnsi="Times New Roman"/>
              </w:rPr>
              <w:t>.</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Рольова гра «Інтернет – добро чи зло?» (8-9 класи)</w:t>
            </w:r>
          </w:p>
        </w:tc>
        <w:tc>
          <w:tcPr>
            <w:tcW w:w="1559" w:type="dxa"/>
          </w:tcPr>
          <w:p w:rsidR="006D6A60" w:rsidRDefault="00EE5741">
            <w:pPr>
              <w:spacing w:after="0" w:line="240" w:lineRule="auto"/>
            </w:pPr>
            <w:r>
              <w:rPr>
                <w:rFonts w:ascii="Times New Roman" w:hAnsi="Times New Roman"/>
              </w:rPr>
              <w:t>Січень 2025</w:t>
            </w:r>
          </w:p>
        </w:tc>
        <w:tc>
          <w:tcPr>
            <w:tcW w:w="2126" w:type="dxa"/>
          </w:tcPr>
          <w:p w:rsidR="006D6A60" w:rsidRDefault="009E75FE">
            <w:pPr>
              <w:jc w:val="center"/>
              <w:rPr>
                <w:rFonts w:ascii="Times New Roman" w:hAnsi="Times New Roman"/>
              </w:rPr>
            </w:pPr>
            <w:r>
              <w:rPr>
                <w:rFonts w:ascii="Times New Roman" w:hAnsi="Times New Roman"/>
              </w:rPr>
              <w:t xml:space="preserve">Класні керівники </w:t>
            </w:r>
          </w:p>
          <w:p w:rsidR="006D6A60" w:rsidRDefault="009E75FE">
            <w:pPr>
              <w:jc w:val="center"/>
              <w:rPr>
                <w:rFonts w:ascii="Times New Roman" w:hAnsi="Times New Roman"/>
              </w:rPr>
            </w:pPr>
            <w:r>
              <w:rPr>
                <w:rFonts w:ascii="Times New Roman" w:hAnsi="Times New Roman"/>
              </w:rPr>
              <w:t>8-9 класів</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EE5741">
            <w:pPr>
              <w:spacing w:after="0" w:line="240" w:lineRule="auto"/>
              <w:jc w:val="center"/>
              <w:rPr>
                <w:rFonts w:ascii="Times New Roman" w:hAnsi="Times New Roman"/>
              </w:rPr>
            </w:pPr>
            <w:r>
              <w:rPr>
                <w:rFonts w:ascii="Times New Roman" w:hAnsi="Times New Roman"/>
              </w:rPr>
              <w:t>175</w:t>
            </w:r>
            <w:r w:rsidR="009E75FE">
              <w:rPr>
                <w:rFonts w:ascii="Times New Roman" w:hAnsi="Times New Roman"/>
              </w:rPr>
              <w:t>.</w:t>
            </w:r>
          </w:p>
        </w:tc>
        <w:tc>
          <w:tcPr>
            <w:tcW w:w="8789" w:type="dxa"/>
          </w:tcPr>
          <w:p w:rsidR="006D6A60" w:rsidRDefault="009E75FE">
            <w:pPr>
              <w:spacing w:after="0" w:line="240" w:lineRule="auto"/>
              <w:rPr>
                <w:rFonts w:ascii="Times New Roman" w:hAnsi="Times New Roman"/>
              </w:rPr>
            </w:pPr>
            <w:r>
              <w:rPr>
                <w:rFonts w:ascii="Times New Roman" w:hAnsi="Times New Roman"/>
              </w:rPr>
              <w:t>Цикл бесід «Профілактика коронавірусу, грипу, ОРВІ».</w:t>
            </w:r>
          </w:p>
        </w:tc>
        <w:tc>
          <w:tcPr>
            <w:tcW w:w="1559" w:type="dxa"/>
          </w:tcPr>
          <w:p w:rsidR="006D6A60" w:rsidRDefault="00EE5741">
            <w:pPr>
              <w:spacing w:after="0" w:line="240" w:lineRule="auto"/>
            </w:pPr>
            <w:r>
              <w:rPr>
                <w:rFonts w:ascii="Times New Roman" w:hAnsi="Times New Roman"/>
              </w:rPr>
              <w:t>Січень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EE5741">
            <w:pPr>
              <w:spacing w:after="0" w:line="240" w:lineRule="auto"/>
              <w:jc w:val="center"/>
              <w:rPr>
                <w:rFonts w:ascii="Times New Roman" w:hAnsi="Times New Roman"/>
              </w:rPr>
            </w:pPr>
            <w:r>
              <w:rPr>
                <w:rFonts w:ascii="Times New Roman" w:hAnsi="Times New Roman"/>
              </w:rPr>
              <w:t>176</w:t>
            </w:r>
            <w:r w:rsidR="009E75FE">
              <w:rPr>
                <w:rFonts w:ascii="Times New Roman" w:hAnsi="Times New Roman"/>
              </w:rPr>
              <w:t>.</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Індивідуальні консультації для батьків</w:t>
            </w:r>
          </w:p>
        </w:tc>
        <w:tc>
          <w:tcPr>
            <w:tcW w:w="1559" w:type="dxa"/>
          </w:tcPr>
          <w:p w:rsidR="006D6A60" w:rsidRDefault="00EE5741">
            <w:pPr>
              <w:spacing w:after="0" w:line="240" w:lineRule="auto"/>
            </w:pPr>
            <w:r>
              <w:rPr>
                <w:rFonts w:ascii="Times New Roman" w:hAnsi="Times New Roman"/>
              </w:rPr>
              <w:t>Січень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EE5741">
            <w:pPr>
              <w:spacing w:after="0" w:line="240" w:lineRule="auto"/>
              <w:jc w:val="center"/>
              <w:rPr>
                <w:rFonts w:ascii="Times New Roman" w:hAnsi="Times New Roman"/>
              </w:rPr>
            </w:pPr>
            <w:r>
              <w:rPr>
                <w:rFonts w:ascii="Times New Roman" w:hAnsi="Times New Roman"/>
              </w:rPr>
              <w:t>177</w:t>
            </w:r>
            <w:r w:rsidR="009E75FE">
              <w:rPr>
                <w:rFonts w:ascii="Times New Roman" w:hAnsi="Times New Roman"/>
              </w:rPr>
              <w:t>.</w:t>
            </w:r>
          </w:p>
        </w:tc>
        <w:tc>
          <w:tcPr>
            <w:tcW w:w="8789" w:type="dxa"/>
          </w:tcPr>
          <w:p w:rsidR="006D6A60" w:rsidRDefault="009E75FE">
            <w:pPr>
              <w:shd w:val="clear" w:color="auto" w:fill="FFFFFF"/>
              <w:spacing w:after="0" w:line="274" w:lineRule="exact"/>
              <w:rPr>
                <w:rFonts w:ascii="Times New Roman" w:eastAsia="Times New Roman" w:hAnsi="Times New Roman"/>
              </w:rPr>
            </w:pPr>
            <w:r>
              <w:rPr>
                <w:rFonts w:ascii="Times New Roman" w:eastAsia="Times New Roman" w:hAnsi="Times New Roman"/>
              </w:rPr>
              <w:t xml:space="preserve">Провести цикл бесід з правового виховання: </w:t>
            </w:r>
          </w:p>
          <w:p w:rsidR="006D6A60" w:rsidRDefault="009E75FE">
            <w:pPr>
              <w:shd w:val="clear" w:color="auto" w:fill="FFFFFF"/>
              <w:spacing w:after="0" w:line="274" w:lineRule="exact"/>
              <w:rPr>
                <w:rFonts w:ascii="Times New Roman" w:eastAsia="Times New Roman" w:hAnsi="Times New Roman"/>
                <w:spacing w:val="-2"/>
              </w:rPr>
            </w:pPr>
            <w:r>
              <w:rPr>
                <w:rFonts w:ascii="Times New Roman" w:eastAsia="Times New Roman" w:hAnsi="Times New Roman"/>
                <w:spacing w:val="-2"/>
              </w:rPr>
              <w:t>- Захищеність особи у правовій державі. Презумпція невинності.</w:t>
            </w:r>
          </w:p>
        </w:tc>
        <w:tc>
          <w:tcPr>
            <w:tcW w:w="1559" w:type="dxa"/>
          </w:tcPr>
          <w:p w:rsidR="006D6A60" w:rsidRDefault="00EE5741">
            <w:pPr>
              <w:spacing w:after="0" w:line="240" w:lineRule="auto"/>
            </w:pPr>
            <w:r>
              <w:rPr>
                <w:rFonts w:ascii="Times New Roman" w:hAnsi="Times New Roman"/>
              </w:rPr>
              <w:t>Січень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EE5741">
            <w:pPr>
              <w:spacing w:after="0" w:line="240" w:lineRule="auto"/>
              <w:jc w:val="center"/>
              <w:rPr>
                <w:rFonts w:ascii="Times New Roman" w:hAnsi="Times New Roman"/>
              </w:rPr>
            </w:pPr>
            <w:r>
              <w:rPr>
                <w:rFonts w:ascii="Times New Roman" w:hAnsi="Times New Roman"/>
              </w:rPr>
              <w:t>178</w:t>
            </w:r>
            <w:r w:rsidR="009E75FE">
              <w:rPr>
                <w:rFonts w:ascii="Times New Roman" w:hAnsi="Times New Roman"/>
              </w:rPr>
              <w:t>.</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Проведення наради з питань корекції планування класними керівниками виховної роботи з учнями на ІІ семестр</w:t>
            </w:r>
          </w:p>
        </w:tc>
        <w:tc>
          <w:tcPr>
            <w:tcW w:w="1559" w:type="dxa"/>
          </w:tcPr>
          <w:p w:rsidR="006D6A60" w:rsidRDefault="009E75FE">
            <w:pPr>
              <w:spacing w:after="0" w:line="240" w:lineRule="auto"/>
            </w:pPr>
            <w:r>
              <w:rPr>
                <w:rFonts w:ascii="Times New Roman" w:hAnsi="Times New Roman"/>
              </w:rPr>
              <w:t>Січень 202</w:t>
            </w:r>
            <w:r w:rsidR="00EE5741">
              <w:rPr>
                <w:rFonts w:ascii="Times New Roman" w:hAnsi="Times New Roman"/>
              </w:rPr>
              <w:t>5</w:t>
            </w:r>
          </w:p>
        </w:tc>
        <w:tc>
          <w:tcPr>
            <w:tcW w:w="2126" w:type="dxa"/>
          </w:tcPr>
          <w:p w:rsidR="006D6A60" w:rsidRDefault="00EE5741">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EE5741">
            <w:pPr>
              <w:spacing w:after="0" w:line="240" w:lineRule="auto"/>
              <w:jc w:val="center"/>
              <w:rPr>
                <w:rFonts w:ascii="Times New Roman" w:hAnsi="Times New Roman"/>
              </w:rPr>
            </w:pPr>
            <w:r>
              <w:rPr>
                <w:rFonts w:ascii="Times New Roman" w:hAnsi="Times New Roman"/>
              </w:rPr>
              <w:t>179</w:t>
            </w:r>
            <w:r w:rsidR="009E75FE">
              <w:rPr>
                <w:rFonts w:ascii="Times New Roman" w:hAnsi="Times New Roman"/>
              </w:rPr>
              <w:t>.</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Інформаційна хвилинка для класних керівників «Скринька невирішених питань»</w:t>
            </w:r>
          </w:p>
        </w:tc>
        <w:tc>
          <w:tcPr>
            <w:tcW w:w="1559" w:type="dxa"/>
          </w:tcPr>
          <w:p w:rsidR="006D6A60" w:rsidRDefault="00EE5741">
            <w:pPr>
              <w:spacing w:after="0" w:line="240" w:lineRule="auto"/>
            </w:pPr>
            <w:r>
              <w:rPr>
                <w:rFonts w:ascii="Times New Roman" w:hAnsi="Times New Roman"/>
              </w:rPr>
              <w:t>Січень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Керівник ПС класних керівників</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EE5741">
            <w:pPr>
              <w:spacing w:after="0" w:line="240" w:lineRule="auto"/>
              <w:jc w:val="center"/>
              <w:rPr>
                <w:rFonts w:ascii="Times New Roman" w:hAnsi="Times New Roman"/>
              </w:rPr>
            </w:pPr>
            <w:r>
              <w:rPr>
                <w:rFonts w:ascii="Times New Roman" w:hAnsi="Times New Roman"/>
              </w:rPr>
              <w:t>180</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Контроль стану виховної роботи у 4-х   та 7-х класах</w:t>
            </w:r>
          </w:p>
        </w:tc>
        <w:tc>
          <w:tcPr>
            <w:tcW w:w="1559" w:type="dxa"/>
          </w:tcPr>
          <w:p w:rsidR="006D6A60" w:rsidRDefault="00EE5741">
            <w:pPr>
              <w:spacing w:after="0" w:line="240" w:lineRule="auto"/>
            </w:pPr>
            <w:r>
              <w:rPr>
                <w:rFonts w:ascii="Times New Roman" w:hAnsi="Times New Roman"/>
              </w:rPr>
              <w:t>Січень 2025</w:t>
            </w:r>
          </w:p>
        </w:tc>
        <w:tc>
          <w:tcPr>
            <w:tcW w:w="2126" w:type="dxa"/>
          </w:tcPr>
          <w:p w:rsidR="006D6A60" w:rsidRDefault="00EE5741">
            <w:pPr>
              <w:spacing w:after="0" w:line="240" w:lineRule="auto"/>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rPr>
          <w:trHeight w:val="125"/>
        </w:trPr>
        <w:tc>
          <w:tcPr>
            <w:tcW w:w="708" w:type="dxa"/>
          </w:tcPr>
          <w:p w:rsidR="006D6A60" w:rsidRDefault="00EE5741">
            <w:pPr>
              <w:spacing w:after="0" w:line="240" w:lineRule="auto"/>
              <w:jc w:val="center"/>
              <w:rPr>
                <w:rFonts w:ascii="Times New Roman" w:hAnsi="Times New Roman"/>
              </w:rPr>
            </w:pPr>
            <w:r>
              <w:rPr>
                <w:rFonts w:ascii="Times New Roman" w:hAnsi="Times New Roman"/>
              </w:rPr>
              <w:t>181</w:t>
            </w:r>
            <w:r w:rsidR="009E75FE">
              <w:rPr>
                <w:rFonts w:ascii="Times New Roman" w:hAnsi="Times New Roman"/>
              </w:rPr>
              <w:t>.</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Контроль проведення позакласних заходів, участі у шкільних заходах</w:t>
            </w:r>
          </w:p>
        </w:tc>
        <w:tc>
          <w:tcPr>
            <w:tcW w:w="1559" w:type="dxa"/>
          </w:tcPr>
          <w:p w:rsidR="006D6A60" w:rsidRDefault="00EE5741">
            <w:pPr>
              <w:spacing w:after="0" w:line="240" w:lineRule="auto"/>
            </w:pPr>
            <w:r>
              <w:rPr>
                <w:rFonts w:ascii="Times New Roman" w:hAnsi="Times New Roman"/>
              </w:rPr>
              <w:t>Січень 2025</w:t>
            </w:r>
          </w:p>
        </w:tc>
        <w:tc>
          <w:tcPr>
            <w:tcW w:w="2126" w:type="dxa"/>
          </w:tcPr>
          <w:p w:rsidR="006D6A60" w:rsidRDefault="00EE5741">
            <w:pPr>
              <w:spacing w:after="0" w:line="240" w:lineRule="auto"/>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EE5741">
            <w:pPr>
              <w:spacing w:after="0" w:line="240" w:lineRule="auto"/>
              <w:jc w:val="center"/>
              <w:rPr>
                <w:rFonts w:ascii="Times New Roman" w:hAnsi="Times New Roman"/>
              </w:rPr>
            </w:pPr>
            <w:r>
              <w:rPr>
                <w:rFonts w:ascii="Times New Roman" w:hAnsi="Times New Roman"/>
              </w:rPr>
              <w:t>182</w:t>
            </w:r>
            <w:r w:rsidR="009E75FE">
              <w:rPr>
                <w:rFonts w:ascii="Times New Roman" w:hAnsi="Times New Roman"/>
              </w:rPr>
              <w:t>.</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Контроль виховної роботи вчителів, що атестуються</w:t>
            </w:r>
          </w:p>
        </w:tc>
        <w:tc>
          <w:tcPr>
            <w:tcW w:w="1559" w:type="dxa"/>
          </w:tcPr>
          <w:p w:rsidR="006D6A60" w:rsidRDefault="00EE5741">
            <w:pPr>
              <w:spacing w:after="0" w:line="240" w:lineRule="auto"/>
              <w:jc w:val="center"/>
              <w:rPr>
                <w:rFonts w:ascii="Times New Roman" w:hAnsi="Times New Roman"/>
              </w:rPr>
            </w:pPr>
            <w:r>
              <w:rPr>
                <w:rFonts w:ascii="Times New Roman" w:hAnsi="Times New Roman"/>
              </w:rPr>
              <w:t>Січень 2025</w:t>
            </w:r>
          </w:p>
        </w:tc>
        <w:tc>
          <w:tcPr>
            <w:tcW w:w="2126" w:type="dxa"/>
          </w:tcPr>
          <w:p w:rsidR="006D6A60" w:rsidRDefault="00EE5741">
            <w:pPr>
              <w:spacing w:after="0" w:line="240" w:lineRule="auto"/>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rPr>
          <w:trHeight w:val="1940"/>
        </w:trPr>
        <w:tc>
          <w:tcPr>
            <w:tcW w:w="14600" w:type="dxa"/>
            <w:gridSpan w:val="5"/>
          </w:tcPr>
          <w:p w:rsidR="006D6A60" w:rsidRDefault="009E75FE">
            <w:pPr>
              <w:spacing w:after="0" w:line="240" w:lineRule="auto"/>
              <w:jc w:val="center"/>
              <w:rPr>
                <w:rFonts w:ascii="Times New Roman" w:hAnsi="Times New Roman"/>
                <w:sz w:val="24"/>
                <w:szCs w:val="24"/>
              </w:rPr>
            </w:pPr>
            <w:r>
              <w:rPr>
                <w:rFonts w:ascii="Times New Roman" w:hAnsi="Times New Roman"/>
                <w:b/>
                <w:u w:val="single"/>
              </w:rPr>
              <w:t>VІ. Тематичний період (лютий)</w:t>
            </w:r>
          </w:p>
          <w:p w:rsidR="006D6A60" w:rsidRDefault="009E75FE">
            <w:pPr>
              <w:rPr>
                <w:rFonts w:ascii="Times New Roman" w:hAnsi="Times New Roman"/>
              </w:rPr>
            </w:pPr>
            <w:r>
              <w:rPr>
                <w:rFonts w:ascii="Times New Roman" w:hAnsi="Times New Roman"/>
                <w:u w:val="single"/>
              </w:rPr>
              <w:t xml:space="preserve"> Тема:</w:t>
            </w:r>
            <w:r>
              <w:rPr>
                <w:rFonts w:ascii="Times New Roman" w:hAnsi="Times New Roman"/>
              </w:rPr>
              <w:t xml:space="preserve"> «Я» - частинка Всесвіту» (Програма «Основні орієнтири виховання». Ціннісне ставлення до себе)</w:t>
            </w:r>
          </w:p>
          <w:p w:rsidR="006D6A60" w:rsidRDefault="009E75FE">
            <w:pPr>
              <w:spacing w:after="0" w:line="240" w:lineRule="auto"/>
              <w:jc w:val="both"/>
              <w:rPr>
                <w:rFonts w:ascii="Times New Roman" w:hAnsi="Times New Roman"/>
              </w:rPr>
            </w:pPr>
            <w:r>
              <w:rPr>
                <w:rFonts w:ascii="Times New Roman" w:hAnsi="Times New Roman"/>
                <w:u w:val="single"/>
              </w:rPr>
              <w:t>Мета:</w:t>
            </w:r>
            <w:r>
              <w:rPr>
                <w:rFonts w:ascii="Times New Roman" w:hAnsi="Times New Roman"/>
              </w:rPr>
              <w:t xml:space="preserve"> Формування основ духовно-морального та фізичного розвитку особистості, усвідомлення цінності власного життя і збереження </w:t>
            </w:r>
          </w:p>
          <w:p w:rsidR="006D6A60" w:rsidRDefault="009E75FE">
            <w:pPr>
              <w:spacing w:after="0" w:line="240" w:lineRule="auto"/>
              <w:jc w:val="both"/>
              <w:rPr>
                <w:rFonts w:ascii="Times New Roman" w:hAnsi="Times New Roman"/>
              </w:rPr>
            </w:pPr>
            <w:r>
              <w:rPr>
                <w:rFonts w:ascii="Times New Roman" w:hAnsi="Times New Roman"/>
              </w:rPr>
              <w:t xml:space="preserve">здоров’я (фізичного, психічного, соціального, духовного, культурного) кожної людини. Розвиток творчих здібностей та талантів учнів. </w:t>
            </w:r>
          </w:p>
          <w:p w:rsidR="006D6A60" w:rsidRDefault="009E75FE">
            <w:pPr>
              <w:spacing w:after="0" w:line="240" w:lineRule="auto"/>
              <w:jc w:val="both"/>
              <w:rPr>
                <w:rFonts w:ascii="Times New Roman" w:hAnsi="Times New Roman"/>
                <w:u w:val="single"/>
              </w:rPr>
            </w:pPr>
            <w:r>
              <w:rPr>
                <w:rFonts w:ascii="Times New Roman" w:hAnsi="Times New Roman"/>
              </w:rPr>
              <w:t>Формування життєвих компетенцій та активної життєвої позиції.</w:t>
            </w:r>
          </w:p>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194.</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Рейди-перевірки відвідування учнями навчальних занять.</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EE5741">
            <w:pPr>
              <w:spacing w:after="0" w:line="240" w:lineRule="auto"/>
              <w:rPr>
                <w:rFonts w:ascii="Times New Roman" w:hAnsi="Times New Roman"/>
              </w:rPr>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lastRenderedPageBreak/>
              <w:t>195.</w:t>
            </w:r>
          </w:p>
        </w:tc>
        <w:tc>
          <w:tcPr>
            <w:tcW w:w="8789" w:type="dxa"/>
          </w:tcPr>
          <w:p w:rsidR="006D6A60" w:rsidRDefault="009E75FE">
            <w:pPr>
              <w:spacing w:after="0" w:line="240" w:lineRule="auto"/>
              <w:jc w:val="both"/>
              <w:rPr>
                <w:rFonts w:ascii="Times New Roman" w:hAnsi="Times New Roman"/>
                <w:lang w:eastAsia="uk-UA"/>
              </w:rPr>
            </w:pPr>
            <w:r>
              <w:rPr>
                <w:rFonts w:ascii="Times New Roman" w:hAnsi="Times New Roman"/>
                <w:lang w:eastAsia="uk-UA"/>
              </w:rPr>
              <w:t>Рейди-перевірки запізнень учнів на навчання.</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EE5741" w:rsidP="00EE5741">
            <w:pPr>
              <w:spacing w:after="0" w:line="240" w:lineRule="auto"/>
              <w:rPr>
                <w:rFonts w:ascii="Times New Roman" w:hAnsi="Times New Roman"/>
              </w:rPr>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196.</w:t>
            </w:r>
          </w:p>
        </w:tc>
        <w:tc>
          <w:tcPr>
            <w:tcW w:w="8789" w:type="dxa"/>
          </w:tcPr>
          <w:p w:rsidR="006D6A60" w:rsidRDefault="009E75FE">
            <w:pPr>
              <w:spacing w:after="0"/>
              <w:jc w:val="both"/>
              <w:rPr>
                <w:rFonts w:ascii="Times New Roman" w:hAnsi="Times New Roman"/>
              </w:rPr>
            </w:pPr>
            <w:r>
              <w:rPr>
                <w:rFonts w:ascii="Times New Roman" w:hAnsi="Times New Roman"/>
              </w:rPr>
              <w:t>Заходи  щодо відзначення Дня Героїв Небесної Сотні (за окремим планом)</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EE5741" w:rsidP="00EE5741">
            <w:pPr>
              <w:spacing w:after="0" w:line="240" w:lineRule="auto"/>
              <w:rPr>
                <w:rFonts w:ascii="Times New Roman" w:hAnsi="Times New Roman"/>
              </w:rPr>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rPr>
          <w:trHeight w:val="350"/>
        </w:trPr>
        <w:tc>
          <w:tcPr>
            <w:tcW w:w="708" w:type="dxa"/>
          </w:tcPr>
          <w:p w:rsidR="006D6A60" w:rsidRDefault="009E75FE">
            <w:pPr>
              <w:spacing w:after="0" w:line="240" w:lineRule="auto"/>
              <w:jc w:val="center"/>
              <w:rPr>
                <w:rFonts w:ascii="Times New Roman" w:hAnsi="Times New Roman"/>
              </w:rPr>
            </w:pPr>
            <w:r>
              <w:rPr>
                <w:rFonts w:ascii="Times New Roman" w:hAnsi="Times New Roman"/>
              </w:rPr>
              <w:t>197.</w:t>
            </w:r>
          </w:p>
        </w:tc>
        <w:tc>
          <w:tcPr>
            <w:tcW w:w="8789" w:type="dxa"/>
          </w:tcPr>
          <w:p w:rsidR="006D6A60" w:rsidRDefault="009E75FE">
            <w:pPr>
              <w:spacing w:after="0"/>
              <w:jc w:val="both"/>
              <w:rPr>
                <w:rFonts w:ascii="Times New Roman" w:hAnsi="Times New Roman"/>
              </w:rPr>
            </w:pPr>
            <w:r>
              <w:rPr>
                <w:rFonts w:ascii="Times New Roman" w:hAnsi="Times New Roman"/>
              </w:rPr>
              <w:t>Заняття школи активу. Консультаційний пункт «Знаю права! Виконую обов’язки!»</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EE5741" w:rsidP="00EE5741">
            <w:pPr>
              <w:spacing w:after="0" w:line="240" w:lineRule="auto"/>
              <w:rPr>
                <w:rFonts w:ascii="Times New Roman" w:hAnsi="Times New Roman"/>
              </w:rPr>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198.</w:t>
            </w:r>
          </w:p>
        </w:tc>
        <w:tc>
          <w:tcPr>
            <w:tcW w:w="8789" w:type="dxa"/>
          </w:tcPr>
          <w:p w:rsidR="006D6A60" w:rsidRDefault="009E75FE">
            <w:pPr>
              <w:spacing w:after="0" w:line="240" w:lineRule="auto"/>
              <w:rPr>
                <w:rFonts w:ascii="Times New Roman" w:eastAsia="Times New Roman" w:hAnsi="Times New Roman"/>
              </w:rPr>
            </w:pPr>
            <w:r>
              <w:rPr>
                <w:rFonts w:ascii="Times New Roman" w:eastAsia="Times New Roman" w:hAnsi="Times New Roman"/>
              </w:rPr>
              <w:t>1. Години спілкування:</w:t>
            </w:r>
          </w:p>
          <w:p w:rsidR="006D6A60" w:rsidRDefault="009E75FE">
            <w:pPr>
              <w:spacing w:after="0" w:line="240" w:lineRule="auto"/>
              <w:rPr>
                <w:rFonts w:ascii="Times New Roman" w:eastAsia="Times New Roman" w:hAnsi="Times New Roman"/>
              </w:rPr>
            </w:pPr>
            <w:r>
              <w:rPr>
                <w:rFonts w:ascii="Times New Roman" w:eastAsia="Times New Roman" w:hAnsi="Times New Roman"/>
              </w:rPr>
              <w:t>«Ми – українці» – 1 кл.</w:t>
            </w:r>
          </w:p>
          <w:p w:rsidR="006D6A60" w:rsidRDefault="009E75FE">
            <w:pPr>
              <w:spacing w:after="0" w:line="240" w:lineRule="auto"/>
              <w:rPr>
                <w:rFonts w:ascii="Times New Roman" w:eastAsia="Times New Roman" w:hAnsi="Times New Roman"/>
              </w:rPr>
            </w:pPr>
            <w:r>
              <w:rPr>
                <w:rFonts w:ascii="Times New Roman" w:hAnsi="Times New Roman"/>
              </w:rPr>
              <w:t>«Я – син своєї землі»</w:t>
            </w:r>
            <w:r>
              <w:rPr>
                <w:rFonts w:ascii="Times New Roman" w:eastAsia="Times New Roman" w:hAnsi="Times New Roman"/>
              </w:rPr>
              <w:t xml:space="preserve"> – 2 кл.</w:t>
            </w:r>
          </w:p>
          <w:p w:rsidR="006D6A60" w:rsidRDefault="009E75FE">
            <w:pPr>
              <w:spacing w:after="0" w:line="240" w:lineRule="auto"/>
              <w:rPr>
                <w:rFonts w:ascii="Times New Roman" w:eastAsia="Times New Roman" w:hAnsi="Times New Roman"/>
              </w:rPr>
            </w:pPr>
            <w:r>
              <w:rPr>
                <w:rFonts w:ascii="Times New Roman" w:hAnsi="Times New Roman"/>
              </w:rPr>
              <w:t>«Моральні цінності мого народу»</w:t>
            </w:r>
            <w:r>
              <w:rPr>
                <w:rFonts w:ascii="Times New Roman" w:eastAsia="Times New Roman" w:hAnsi="Times New Roman"/>
              </w:rPr>
              <w:t xml:space="preserve"> – 3 кл.</w:t>
            </w:r>
          </w:p>
          <w:p w:rsidR="006D6A60" w:rsidRDefault="009E75FE">
            <w:pPr>
              <w:spacing w:after="0" w:line="240" w:lineRule="auto"/>
              <w:rPr>
                <w:rFonts w:ascii="Times New Roman" w:eastAsia="Times New Roman" w:hAnsi="Times New Roman"/>
              </w:rPr>
            </w:pPr>
            <w:r>
              <w:rPr>
                <w:rFonts w:ascii="Times New Roman" w:hAnsi="Times New Roman"/>
              </w:rPr>
              <w:t>«Я – громадянин України і пишаюсь цим»</w:t>
            </w:r>
            <w:r>
              <w:rPr>
                <w:rFonts w:ascii="Times New Roman" w:eastAsia="Times New Roman" w:hAnsi="Times New Roman"/>
              </w:rPr>
              <w:t xml:space="preserve"> – 4 кл.</w:t>
            </w:r>
          </w:p>
          <w:p w:rsidR="006D6A60" w:rsidRDefault="009E75FE">
            <w:pPr>
              <w:spacing w:after="0" w:line="240" w:lineRule="auto"/>
              <w:rPr>
                <w:rFonts w:ascii="Times New Roman" w:eastAsia="Times New Roman" w:hAnsi="Times New Roman"/>
              </w:rPr>
            </w:pPr>
            <w:r>
              <w:rPr>
                <w:rFonts w:ascii="Times New Roman" w:hAnsi="Times New Roman"/>
              </w:rPr>
              <w:t>«Твоя активна життєва позиція»</w:t>
            </w:r>
            <w:r>
              <w:rPr>
                <w:rFonts w:ascii="Times New Roman" w:eastAsia="Times New Roman" w:hAnsi="Times New Roman"/>
              </w:rPr>
              <w:t xml:space="preserve"> – 5 кл.</w:t>
            </w:r>
          </w:p>
          <w:p w:rsidR="006D6A60" w:rsidRDefault="009E75FE">
            <w:pPr>
              <w:spacing w:after="0" w:line="240" w:lineRule="auto"/>
              <w:rPr>
                <w:rFonts w:ascii="Times New Roman" w:eastAsia="Times New Roman" w:hAnsi="Times New Roman"/>
              </w:rPr>
            </w:pPr>
            <w:r>
              <w:rPr>
                <w:rFonts w:ascii="Times New Roman" w:hAnsi="Times New Roman"/>
              </w:rPr>
              <w:t>«Я – моя родина – Україна»</w:t>
            </w:r>
            <w:r>
              <w:rPr>
                <w:rFonts w:ascii="Times New Roman" w:eastAsia="Times New Roman" w:hAnsi="Times New Roman"/>
              </w:rPr>
              <w:t xml:space="preserve"> – 6 кл.</w:t>
            </w:r>
          </w:p>
          <w:p w:rsidR="006D6A60" w:rsidRDefault="009E75FE">
            <w:pPr>
              <w:spacing w:after="0" w:line="240" w:lineRule="auto"/>
              <w:rPr>
                <w:rFonts w:ascii="Times New Roman" w:eastAsia="Times New Roman" w:hAnsi="Times New Roman"/>
              </w:rPr>
            </w:pPr>
            <w:r>
              <w:rPr>
                <w:rFonts w:ascii="Times New Roman" w:hAnsi="Times New Roman"/>
              </w:rPr>
              <w:t>«Виховуємо лідерські якості»</w:t>
            </w:r>
            <w:r>
              <w:rPr>
                <w:rFonts w:ascii="Times New Roman" w:eastAsia="Times New Roman" w:hAnsi="Times New Roman"/>
              </w:rPr>
              <w:t xml:space="preserve"> – 7 кл.</w:t>
            </w:r>
          </w:p>
          <w:p w:rsidR="006D6A60" w:rsidRDefault="009E75FE">
            <w:pPr>
              <w:spacing w:after="0" w:line="240" w:lineRule="auto"/>
              <w:rPr>
                <w:rFonts w:ascii="Times New Roman" w:eastAsia="Times New Roman" w:hAnsi="Times New Roman"/>
              </w:rPr>
            </w:pPr>
            <w:r>
              <w:rPr>
                <w:rFonts w:ascii="Times New Roman" w:hAnsi="Times New Roman"/>
              </w:rPr>
              <w:t>«Українська вдача»</w:t>
            </w:r>
            <w:r>
              <w:rPr>
                <w:rFonts w:ascii="Times New Roman" w:eastAsia="Times New Roman" w:hAnsi="Times New Roman"/>
              </w:rPr>
              <w:t xml:space="preserve"> – 8 кл.</w:t>
            </w:r>
          </w:p>
          <w:p w:rsidR="006D6A60" w:rsidRDefault="009E75FE">
            <w:pPr>
              <w:spacing w:after="0"/>
              <w:jc w:val="both"/>
              <w:rPr>
                <w:rFonts w:ascii="Times New Roman" w:hAnsi="Times New Roman"/>
                <w:b/>
              </w:rPr>
            </w:pPr>
            <w:r>
              <w:rPr>
                <w:rFonts w:ascii="Times New Roman" w:hAnsi="Times New Roman"/>
              </w:rPr>
              <w:t>«Твоя правова культура»</w:t>
            </w:r>
            <w:r>
              <w:rPr>
                <w:rFonts w:ascii="Times New Roman" w:eastAsia="Times New Roman" w:hAnsi="Times New Roman"/>
              </w:rPr>
              <w:t xml:space="preserve"> – 9 -11 кл.</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199.</w:t>
            </w:r>
          </w:p>
        </w:tc>
        <w:tc>
          <w:tcPr>
            <w:tcW w:w="8789" w:type="dxa"/>
          </w:tcPr>
          <w:p w:rsidR="006D6A60" w:rsidRDefault="009E75FE">
            <w:pPr>
              <w:spacing w:after="0"/>
              <w:jc w:val="both"/>
              <w:rPr>
                <w:rFonts w:ascii="Times New Roman" w:hAnsi="Times New Roman"/>
              </w:rPr>
            </w:pPr>
            <w:r>
              <w:rPr>
                <w:rFonts w:ascii="Times New Roman" w:hAnsi="Times New Roman"/>
              </w:rPr>
              <w:t>Заходи до Дня Святого Валентина</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200.</w:t>
            </w:r>
          </w:p>
        </w:tc>
        <w:tc>
          <w:tcPr>
            <w:tcW w:w="8789" w:type="dxa"/>
          </w:tcPr>
          <w:p w:rsidR="006D6A60" w:rsidRDefault="009E75FE">
            <w:pPr>
              <w:spacing w:after="0"/>
              <w:jc w:val="both"/>
              <w:rPr>
                <w:rFonts w:ascii="Times New Roman" w:hAnsi="Times New Roman"/>
              </w:rPr>
            </w:pPr>
            <w:r>
              <w:rPr>
                <w:rFonts w:ascii="Times New Roman" w:hAnsi="Times New Roman"/>
              </w:rPr>
              <w:t>Фестиваль дитячої художньої творчості «Таланти третього тисячоліття»</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EE5741">
            <w:pPr>
              <w:tabs>
                <w:tab w:val="left" w:pos="780"/>
              </w:tabs>
              <w:spacing w:after="0" w:line="240" w:lineRule="auto"/>
              <w:jc w:val="center"/>
              <w:rPr>
                <w:rFonts w:ascii="Times New Roman" w:hAnsi="Times New Roman"/>
              </w:rPr>
            </w:pPr>
            <w:r>
              <w:rPr>
                <w:rFonts w:ascii="Times New Roman" w:hAnsi="Times New Roman"/>
              </w:rPr>
              <w:t xml:space="preserve">С.З.Іоніца </w:t>
            </w:r>
            <w:r w:rsidR="009E75FE">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201.</w:t>
            </w:r>
          </w:p>
        </w:tc>
        <w:tc>
          <w:tcPr>
            <w:tcW w:w="8789" w:type="dxa"/>
          </w:tcPr>
          <w:p w:rsidR="006D6A60" w:rsidRDefault="009E75FE">
            <w:pPr>
              <w:jc w:val="both"/>
              <w:rPr>
                <w:rFonts w:ascii="Times New Roman" w:hAnsi="Times New Roman"/>
              </w:rPr>
            </w:pPr>
            <w:r>
              <w:rPr>
                <w:rFonts w:ascii="Times New Roman" w:hAnsi="Times New Roman"/>
              </w:rPr>
              <w:t>Святковий ярмарок солодощів «Традиції українського народу»</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EE5741">
            <w:pPr>
              <w:spacing w:after="0" w:line="240" w:lineRule="auto"/>
              <w:jc w:val="center"/>
              <w:rPr>
                <w:rFonts w:ascii="Times New Roman" w:hAnsi="Times New Roman"/>
              </w:rPr>
            </w:pPr>
            <w:r>
              <w:rPr>
                <w:rFonts w:ascii="Times New Roman" w:hAnsi="Times New Roman"/>
              </w:rPr>
              <w:t xml:space="preserve">С.З.Іоніца </w:t>
            </w:r>
            <w:r w:rsidR="009E75FE">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202.</w:t>
            </w:r>
          </w:p>
        </w:tc>
        <w:tc>
          <w:tcPr>
            <w:tcW w:w="8789" w:type="dxa"/>
          </w:tcPr>
          <w:p w:rsidR="006D6A60" w:rsidRDefault="009E75FE">
            <w:pPr>
              <w:jc w:val="both"/>
              <w:rPr>
                <w:rFonts w:ascii="Times New Roman" w:hAnsi="Times New Roman"/>
              </w:rPr>
            </w:pPr>
            <w:r>
              <w:rPr>
                <w:rFonts w:ascii="Times New Roman" w:hAnsi="Times New Roman"/>
              </w:rPr>
              <w:t>Заходи до Міжнародного Дня рідної мови (за окремим планом)</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Вчителі української мови і літератури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203.</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Акція «Турбота про птахів»</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Класні керівники</w:t>
            </w:r>
          </w:p>
          <w:p w:rsidR="006D6A60" w:rsidRDefault="009E75FE">
            <w:pPr>
              <w:spacing w:after="0" w:line="240" w:lineRule="auto"/>
              <w:jc w:val="center"/>
              <w:rPr>
                <w:rFonts w:ascii="Times New Roman" w:hAnsi="Times New Roman"/>
              </w:rPr>
            </w:pPr>
            <w:r>
              <w:rPr>
                <w:rFonts w:ascii="Times New Roman" w:hAnsi="Times New Roman"/>
              </w:rPr>
              <w:t>1-4 класів</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204.</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Заходи в рамках відзначення Всесвітнього дня безпеки Інтернету ( за окремим планом)</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205.</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Спортивні змагання  «У королівстві Снігової королеви» (1-4 класи)</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 xml:space="preserve">Вчителі фізкультури 1-4 класів </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206.</w:t>
            </w:r>
          </w:p>
        </w:tc>
        <w:tc>
          <w:tcPr>
            <w:tcW w:w="8789" w:type="dxa"/>
          </w:tcPr>
          <w:p w:rsidR="006D6A60" w:rsidRDefault="009E75FE">
            <w:pPr>
              <w:spacing w:after="0" w:line="240" w:lineRule="auto"/>
              <w:jc w:val="both"/>
              <w:rPr>
                <w:rFonts w:ascii="Times New Roman" w:hAnsi="Times New Roman"/>
                <w:lang w:eastAsia="uk-UA"/>
              </w:rPr>
            </w:pPr>
            <w:r>
              <w:rPr>
                <w:rFonts w:ascii="Times New Roman" w:hAnsi="Times New Roman"/>
                <w:lang w:eastAsia="uk-UA"/>
              </w:rPr>
              <w:t>Цикл лекцій:</w:t>
            </w:r>
          </w:p>
          <w:p w:rsidR="006D6A60" w:rsidRDefault="009E75FE">
            <w:pPr>
              <w:numPr>
                <w:ilvl w:val="0"/>
                <w:numId w:val="33"/>
              </w:numPr>
              <w:spacing w:after="0" w:line="240" w:lineRule="auto"/>
              <w:ind w:left="596"/>
              <w:jc w:val="both"/>
              <w:rPr>
                <w:rFonts w:ascii="Times New Roman" w:hAnsi="Times New Roman"/>
                <w:lang w:eastAsia="uk-UA"/>
              </w:rPr>
            </w:pPr>
            <w:r>
              <w:rPr>
                <w:rFonts w:ascii="Times New Roman" w:hAnsi="Times New Roman"/>
                <w:lang w:eastAsia="uk-UA"/>
              </w:rPr>
              <w:t>Забруднення продуктів харчування та питної води та його вплив на здоров’я людини.</w:t>
            </w:r>
          </w:p>
          <w:p w:rsidR="006D6A60" w:rsidRDefault="009E75FE">
            <w:pPr>
              <w:numPr>
                <w:ilvl w:val="0"/>
                <w:numId w:val="33"/>
              </w:numPr>
              <w:spacing w:after="0" w:line="240" w:lineRule="auto"/>
              <w:ind w:left="596"/>
              <w:jc w:val="both"/>
              <w:rPr>
                <w:rFonts w:ascii="Times New Roman" w:hAnsi="Times New Roman"/>
                <w:lang w:eastAsia="uk-UA"/>
              </w:rPr>
            </w:pPr>
            <w:r>
              <w:rPr>
                <w:rFonts w:ascii="Times New Roman" w:hAnsi="Times New Roman"/>
                <w:lang w:eastAsia="uk-UA"/>
              </w:rPr>
              <w:t>Захворювання органів дихання та профілактика цих хвороб.</w:t>
            </w:r>
          </w:p>
          <w:p w:rsidR="006D6A60" w:rsidRDefault="009E75FE">
            <w:pPr>
              <w:numPr>
                <w:ilvl w:val="0"/>
                <w:numId w:val="33"/>
              </w:numPr>
              <w:spacing w:after="0" w:line="240" w:lineRule="auto"/>
              <w:ind w:left="596"/>
              <w:jc w:val="both"/>
              <w:rPr>
                <w:rFonts w:ascii="Times New Roman" w:hAnsi="Times New Roman"/>
                <w:lang w:eastAsia="uk-UA"/>
              </w:rPr>
            </w:pPr>
            <w:r>
              <w:rPr>
                <w:rFonts w:ascii="Times New Roman" w:hAnsi="Times New Roman"/>
                <w:lang w:eastAsia="uk-UA"/>
              </w:rPr>
              <w:t>Хвороби шлунково-кишкового тракту та їхня профілактика.</w:t>
            </w:r>
          </w:p>
        </w:tc>
        <w:tc>
          <w:tcPr>
            <w:tcW w:w="1559" w:type="dxa"/>
          </w:tcPr>
          <w:p w:rsidR="006D6A60" w:rsidRDefault="009E75FE">
            <w:pPr>
              <w:spacing w:after="0" w:line="240" w:lineRule="auto"/>
            </w:pPr>
            <w:r>
              <w:rPr>
                <w:rFonts w:ascii="Times New Roman" w:hAnsi="Times New Roman"/>
              </w:rPr>
              <w:t>Лютий 202</w:t>
            </w:r>
            <w:r w:rsidR="00EE5741">
              <w:rPr>
                <w:rFonts w:ascii="Times New Roman" w:hAnsi="Times New Roman"/>
              </w:rPr>
              <w:t>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207.</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Бесіда «Туберкульоз – чума ХХІ століття»</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EE5741">
            <w:pPr>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208.</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 xml:space="preserve">Конкурс на кращий соціальний ролик присвячений здоровому способу життя. </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209.</w:t>
            </w:r>
          </w:p>
        </w:tc>
        <w:tc>
          <w:tcPr>
            <w:tcW w:w="8789" w:type="dxa"/>
          </w:tcPr>
          <w:p w:rsidR="006D6A60" w:rsidRDefault="009E75FE">
            <w:pPr>
              <w:spacing w:after="0"/>
              <w:jc w:val="both"/>
              <w:rPr>
                <w:rFonts w:ascii="Times New Roman" w:hAnsi="Times New Roman"/>
              </w:rPr>
            </w:pPr>
            <w:r>
              <w:rPr>
                <w:rFonts w:ascii="Times New Roman" w:hAnsi="Times New Roman"/>
              </w:rPr>
              <w:t>Тиждень профорієнтації «Від маленьких справ – до великих звершень» ( за окремим планом)</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Класні керівники</w:t>
            </w:r>
          </w:p>
          <w:p w:rsidR="006D6A60" w:rsidRDefault="009E75FE">
            <w:pPr>
              <w:spacing w:after="0" w:line="240" w:lineRule="auto"/>
              <w:jc w:val="center"/>
              <w:rPr>
                <w:rFonts w:ascii="Times New Roman" w:hAnsi="Times New Roman"/>
              </w:rPr>
            </w:pPr>
            <w:r>
              <w:rPr>
                <w:rFonts w:ascii="Times New Roman" w:hAnsi="Times New Roman"/>
              </w:rPr>
              <w:t>8-9 класів</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210.</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Уявна подорож «Культура харчування» (1-4 класи)</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9E75FE">
            <w:pPr>
              <w:spacing w:after="0" w:line="240" w:lineRule="auto"/>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lastRenderedPageBreak/>
              <w:t>211.</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Відверта розмова «Пріоритети подружнього життя» (9 класи)</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9E75FE">
            <w:pPr>
              <w:spacing w:after="0" w:line="240" w:lineRule="auto"/>
              <w:rPr>
                <w:rFonts w:ascii="Times New Roman" w:hAnsi="Times New Roman"/>
              </w:rPr>
            </w:pPr>
            <w:r>
              <w:rPr>
                <w:rFonts w:ascii="Times New Roman" w:hAnsi="Times New Roman"/>
              </w:rPr>
              <w:t>Класний керівник</w:t>
            </w:r>
          </w:p>
          <w:p w:rsidR="006D6A60" w:rsidRDefault="009E75FE">
            <w:pPr>
              <w:spacing w:after="0" w:line="240" w:lineRule="auto"/>
            </w:pPr>
            <w:r>
              <w:rPr>
                <w:rFonts w:ascii="Times New Roman" w:hAnsi="Times New Roman"/>
              </w:rPr>
              <w:t>9 класу</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212.</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Тематичні бесіди «Торгівля людьми в сучасному світі»</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9E75FE" w:rsidP="00EE5741">
            <w:pPr>
              <w:spacing w:after="0" w:line="240" w:lineRule="auto"/>
            </w:pPr>
            <w:r>
              <w:rPr>
                <w:rFonts w:ascii="Times New Roman" w:hAnsi="Times New Roman"/>
              </w:rPr>
              <w:t xml:space="preserve">Класні керівники, </w:t>
            </w:r>
            <w:r w:rsidR="00EE5741">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213.</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Контроль стану виховної роботи у 9-х   та  8-х класах</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EE5741" w:rsidP="00EE5741">
            <w:pPr>
              <w:spacing w:after="0" w:line="240" w:lineRule="auto"/>
              <w:rPr>
                <w:rFonts w:ascii="Times New Roman" w:hAnsi="Times New Roman" w:cs="Times New Roman"/>
              </w:rPr>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214.</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Контроль проведення позакласних заходів, участі у шкільних заходах</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EE5741">
            <w:pPr>
              <w:spacing w:after="0" w:line="240" w:lineRule="auto"/>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215.</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Контроль виховної роботи вчителів, що атестуються</w:t>
            </w:r>
          </w:p>
        </w:tc>
        <w:tc>
          <w:tcPr>
            <w:tcW w:w="1559" w:type="dxa"/>
          </w:tcPr>
          <w:p w:rsidR="006D6A60" w:rsidRDefault="00EE5741">
            <w:pPr>
              <w:spacing w:after="0" w:line="240" w:lineRule="auto"/>
            </w:pPr>
            <w:r>
              <w:rPr>
                <w:rFonts w:ascii="Times New Roman" w:hAnsi="Times New Roman"/>
              </w:rPr>
              <w:t>Лютий 2025</w:t>
            </w:r>
          </w:p>
        </w:tc>
        <w:tc>
          <w:tcPr>
            <w:tcW w:w="2126" w:type="dxa"/>
          </w:tcPr>
          <w:p w:rsidR="006D6A60" w:rsidRDefault="00EE5741">
            <w:pPr>
              <w:spacing w:after="0" w:line="240" w:lineRule="auto"/>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14600" w:type="dxa"/>
            <w:gridSpan w:val="5"/>
          </w:tcPr>
          <w:p w:rsidR="006D6A60" w:rsidRDefault="009E75FE">
            <w:pPr>
              <w:spacing w:after="0" w:line="240" w:lineRule="auto"/>
              <w:jc w:val="center"/>
              <w:rPr>
                <w:rFonts w:ascii="Times New Roman" w:hAnsi="Times New Roman"/>
                <w:color w:val="5B9BD5"/>
              </w:rPr>
            </w:pPr>
            <w:r>
              <w:rPr>
                <w:rFonts w:ascii="Times New Roman" w:hAnsi="Times New Roman"/>
                <w:b/>
                <w:u w:val="single"/>
              </w:rPr>
              <w:t>VІІ. Тематичний період (березень)</w:t>
            </w:r>
          </w:p>
          <w:p w:rsidR="006D6A60" w:rsidRDefault="009E75FE">
            <w:pPr>
              <w:rPr>
                <w:rFonts w:ascii="Times New Roman" w:hAnsi="Times New Roman"/>
              </w:rPr>
            </w:pPr>
            <w:r>
              <w:rPr>
                <w:rFonts w:ascii="Times New Roman" w:hAnsi="Times New Roman"/>
                <w:u w:val="single"/>
              </w:rPr>
              <w:t xml:space="preserve"> Тема:</w:t>
            </w:r>
            <w:r>
              <w:rPr>
                <w:rFonts w:ascii="Times New Roman" w:hAnsi="Times New Roman"/>
              </w:rPr>
              <w:t xml:space="preserve"> «Я» - частинка Всесвіту» (Програма «Основні орієнтири виховання». Ціннісне ставлення до себе)</w:t>
            </w:r>
          </w:p>
          <w:p w:rsidR="006D6A60" w:rsidRDefault="009E75FE">
            <w:pPr>
              <w:spacing w:after="0" w:line="240" w:lineRule="auto"/>
              <w:jc w:val="both"/>
              <w:rPr>
                <w:rFonts w:ascii="Times New Roman" w:hAnsi="Times New Roman"/>
              </w:rPr>
            </w:pPr>
            <w:r>
              <w:rPr>
                <w:rFonts w:ascii="Times New Roman" w:hAnsi="Times New Roman"/>
                <w:u w:val="single"/>
              </w:rPr>
              <w:t>Мета:</w:t>
            </w:r>
            <w:r>
              <w:rPr>
                <w:rFonts w:ascii="Times New Roman" w:hAnsi="Times New Roman"/>
              </w:rPr>
              <w:t xml:space="preserve"> Формування основ духовно-морального та фізичного розвитку особистості, усвідомлення цінності власного життя і збереження </w:t>
            </w:r>
          </w:p>
          <w:p w:rsidR="006D6A60" w:rsidRDefault="009E75FE">
            <w:pPr>
              <w:spacing w:after="0" w:line="240" w:lineRule="auto"/>
              <w:jc w:val="both"/>
              <w:rPr>
                <w:rFonts w:ascii="Times New Roman" w:hAnsi="Times New Roman"/>
              </w:rPr>
            </w:pPr>
            <w:r>
              <w:rPr>
                <w:rFonts w:ascii="Times New Roman" w:hAnsi="Times New Roman"/>
              </w:rPr>
              <w:t xml:space="preserve">здоров’я (фізичного, психічного, соціального, духовного, культурного) кожної людини. Розвиток творчих здібностей та талантів учнів. </w:t>
            </w:r>
          </w:p>
          <w:p w:rsidR="006D6A60" w:rsidRDefault="009E75FE">
            <w:pPr>
              <w:spacing w:after="0" w:line="240" w:lineRule="auto"/>
              <w:jc w:val="both"/>
              <w:rPr>
                <w:rFonts w:ascii="Times New Roman" w:hAnsi="Times New Roman"/>
                <w:u w:val="single"/>
              </w:rPr>
            </w:pPr>
            <w:r>
              <w:rPr>
                <w:rFonts w:ascii="Times New Roman" w:hAnsi="Times New Roman"/>
              </w:rPr>
              <w:t>Формування життєвих компетенцій та активної життєвої позиції.</w:t>
            </w:r>
          </w:p>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216.</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Скласти план виховної роботи на період весняних канікул</w:t>
            </w:r>
          </w:p>
        </w:tc>
        <w:tc>
          <w:tcPr>
            <w:tcW w:w="1559" w:type="dxa"/>
          </w:tcPr>
          <w:p w:rsidR="006D6A60" w:rsidRDefault="009441BE">
            <w:pPr>
              <w:spacing w:after="0" w:line="240" w:lineRule="auto"/>
            </w:pPr>
            <w:r>
              <w:rPr>
                <w:rFonts w:ascii="Times New Roman" w:hAnsi="Times New Roman"/>
              </w:rPr>
              <w:t>Березень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Чучвага Н.Р.</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217.</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Організація і проведення заходів під час весняних канікул (за окремим планом)</w:t>
            </w:r>
          </w:p>
        </w:tc>
        <w:tc>
          <w:tcPr>
            <w:tcW w:w="1559" w:type="dxa"/>
          </w:tcPr>
          <w:p w:rsidR="006D6A60" w:rsidRDefault="009441BE">
            <w:pPr>
              <w:spacing w:after="0" w:line="240" w:lineRule="auto"/>
            </w:pPr>
            <w:r>
              <w:rPr>
                <w:rFonts w:ascii="Times New Roman" w:hAnsi="Times New Roman"/>
              </w:rPr>
              <w:t>Березень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Чучвага Н.Р.</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218.</w:t>
            </w:r>
          </w:p>
        </w:tc>
        <w:tc>
          <w:tcPr>
            <w:tcW w:w="8789" w:type="dxa"/>
          </w:tcPr>
          <w:p w:rsidR="006D6A60" w:rsidRDefault="009E75FE">
            <w:pPr>
              <w:spacing w:after="0"/>
              <w:jc w:val="both"/>
              <w:rPr>
                <w:rFonts w:ascii="Times New Roman" w:hAnsi="Times New Roman"/>
              </w:rPr>
            </w:pPr>
            <w:r>
              <w:rPr>
                <w:rFonts w:ascii="Times New Roman" w:hAnsi="Times New Roman"/>
              </w:rPr>
              <w:t>Заходи  щодо відзначення 208-ої річниці з дня народження  Т.Г. Шевченка «Скарби безсмертного Кобзаря» (за окремим планом)</w:t>
            </w:r>
          </w:p>
        </w:tc>
        <w:tc>
          <w:tcPr>
            <w:tcW w:w="1559" w:type="dxa"/>
          </w:tcPr>
          <w:p w:rsidR="006D6A60" w:rsidRDefault="009441BE">
            <w:pPr>
              <w:spacing w:after="0" w:line="240" w:lineRule="auto"/>
            </w:pPr>
            <w:r>
              <w:rPr>
                <w:rFonts w:ascii="Times New Roman" w:hAnsi="Times New Roman"/>
              </w:rPr>
              <w:t>Березень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Вчителі української мови та літератури, 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219.</w:t>
            </w:r>
          </w:p>
        </w:tc>
        <w:tc>
          <w:tcPr>
            <w:tcW w:w="8789" w:type="dxa"/>
          </w:tcPr>
          <w:p w:rsidR="006D6A60" w:rsidRDefault="009E75FE">
            <w:pPr>
              <w:spacing w:after="0"/>
              <w:jc w:val="both"/>
              <w:rPr>
                <w:rFonts w:ascii="Times New Roman" w:hAnsi="Times New Roman"/>
              </w:rPr>
            </w:pPr>
            <w:r>
              <w:rPr>
                <w:rFonts w:ascii="Times New Roman" w:hAnsi="Times New Roman"/>
              </w:rPr>
              <w:t>Заходи до Всесвітнього Дня поезії (за окремим планом)</w:t>
            </w:r>
          </w:p>
        </w:tc>
        <w:tc>
          <w:tcPr>
            <w:tcW w:w="1559" w:type="dxa"/>
          </w:tcPr>
          <w:p w:rsidR="006D6A60" w:rsidRDefault="009441BE">
            <w:pPr>
              <w:spacing w:after="0" w:line="240" w:lineRule="auto"/>
            </w:pPr>
            <w:r>
              <w:rPr>
                <w:rFonts w:ascii="Times New Roman" w:hAnsi="Times New Roman"/>
              </w:rPr>
              <w:t>Березень 2025</w:t>
            </w:r>
          </w:p>
        </w:tc>
        <w:tc>
          <w:tcPr>
            <w:tcW w:w="2126" w:type="dxa"/>
          </w:tcPr>
          <w:p w:rsidR="006D6A60" w:rsidRDefault="009E75FE" w:rsidP="009441BE">
            <w:pPr>
              <w:tabs>
                <w:tab w:val="left" w:pos="780"/>
              </w:tabs>
              <w:spacing w:after="0" w:line="240" w:lineRule="auto"/>
              <w:jc w:val="center"/>
              <w:rPr>
                <w:rFonts w:ascii="Times New Roman" w:hAnsi="Times New Roman"/>
              </w:rPr>
            </w:pPr>
            <w:r>
              <w:rPr>
                <w:rFonts w:ascii="Times New Roman" w:hAnsi="Times New Roman"/>
              </w:rPr>
              <w:t xml:space="preserve">Вчитель </w:t>
            </w:r>
            <w:r w:rsidR="009441BE">
              <w:rPr>
                <w:rFonts w:ascii="Times New Roman" w:hAnsi="Times New Roman"/>
              </w:rPr>
              <w:t xml:space="preserve">румунської </w:t>
            </w:r>
            <w:r>
              <w:rPr>
                <w:rFonts w:ascii="Times New Roman" w:hAnsi="Times New Roman"/>
              </w:rPr>
              <w:t>літератури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220.</w:t>
            </w:r>
          </w:p>
        </w:tc>
        <w:tc>
          <w:tcPr>
            <w:tcW w:w="8789" w:type="dxa"/>
          </w:tcPr>
          <w:p w:rsidR="006D6A60" w:rsidRDefault="009E75FE">
            <w:pPr>
              <w:spacing w:after="0"/>
              <w:jc w:val="both"/>
              <w:rPr>
                <w:rFonts w:ascii="Times New Roman" w:hAnsi="Times New Roman"/>
              </w:rPr>
            </w:pPr>
            <w:r>
              <w:rPr>
                <w:rFonts w:ascii="Times New Roman" w:hAnsi="Times New Roman"/>
              </w:rPr>
              <w:t>Заняття школи активу. Рольова гра «Лідер – перспектива 2023 року»</w:t>
            </w:r>
          </w:p>
        </w:tc>
        <w:tc>
          <w:tcPr>
            <w:tcW w:w="1559" w:type="dxa"/>
          </w:tcPr>
          <w:p w:rsidR="006D6A60" w:rsidRDefault="009441BE">
            <w:pPr>
              <w:spacing w:after="0" w:line="240" w:lineRule="auto"/>
            </w:pPr>
            <w:r>
              <w:rPr>
                <w:rFonts w:ascii="Times New Roman" w:hAnsi="Times New Roman"/>
              </w:rPr>
              <w:t>Березень 2025</w:t>
            </w:r>
          </w:p>
        </w:tc>
        <w:tc>
          <w:tcPr>
            <w:tcW w:w="2126" w:type="dxa"/>
          </w:tcPr>
          <w:p w:rsidR="006D6A60" w:rsidRDefault="009441BE">
            <w:pPr>
              <w:tabs>
                <w:tab w:val="left" w:pos="780"/>
              </w:tabs>
              <w:spacing w:after="0" w:line="240" w:lineRule="auto"/>
              <w:jc w:val="center"/>
              <w:rPr>
                <w:rFonts w:ascii="Times New Roman" w:hAnsi="Times New Roman"/>
              </w:rPr>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221.</w:t>
            </w:r>
          </w:p>
        </w:tc>
        <w:tc>
          <w:tcPr>
            <w:tcW w:w="8789" w:type="dxa"/>
          </w:tcPr>
          <w:p w:rsidR="006D6A60" w:rsidRDefault="009E75FE">
            <w:pPr>
              <w:spacing w:after="0" w:line="240" w:lineRule="auto"/>
              <w:rPr>
                <w:rFonts w:ascii="Times New Roman" w:hAnsi="Times New Roman"/>
              </w:rPr>
            </w:pPr>
            <w:r>
              <w:rPr>
                <w:rFonts w:ascii="Times New Roman" w:hAnsi="Times New Roman"/>
              </w:rPr>
              <w:t>1. Години спілкування:</w:t>
            </w:r>
          </w:p>
          <w:p w:rsidR="006D6A60" w:rsidRDefault="009E75FE">
            <w:pPr>
              <w:spacing w:after="0" w:line="240" w:lineRule="auto"/>
              <w:rPr>
                <w:rFonts w:ascii="Times New Roman" w:eastAsia="Times New Roman" w:hAnsi="Times New Roman"/>
                <w:kern w:val="1"/>
                <w:lang w:eastAsia="ar-SA"/>
              </w:rPr>
            </w:pPr>
            <w:r>
              <w:rPr>
                <w:rFonts w:ascii="Times New Roman" w:hAnsi="Times New Roman"/>
              </w:rPr>
              <w:t>«Як фарбами передати свій настрій»</w:t>
            </w:r>
            <w:r>
              <w:rPr>
                <w:rFonts w:ascii="Times New Roman" w:eastAsia="Times New Roman" w:hAnsi="Times New Roman"/>
                <w:kern w:val="1"/>
                <w:lang w:eastAsia="ar-SA"/>
              </w:rPr>
              <w:t xml:space="preserve"> – 1 кл.</w:t>
            </w:r>
          </w:p>
          <w:p w:rsidR="006D6A60" w:rsidRDefault="009E75FE">
            <w:pPr>
              <w:spacing w:after="0" w:line="240" w:lineRule="auto"/>
              <w:rPr>
                <w:rFonts w:ascii="Times New Roman" w:eastAsia="Times New Roman" w:hAnsi="Times New Roman"/>
                <w:kern w:val="1"/>
                <w:lang w:eastAsia="ar-SA"/>
              </w:rPr>
            </w:pPr>
            <w:r>
              <w:rPr>
                <w:rFonts w:ascii="Times New Roman" w:hAnsi="Times New Roman"/>
              </w:rPr>
              <w:t>«Вчимося етикету»</w:t>
            </w:r>
            <w:r>
              <w:rPr>
                <w:rFonts w:ascii="Times New Roman" w:eastAsia="Times New Roman" w:hAnsi="Times New Roman"/>
                <w:kern w:val="1"/>
                <w:lang w:eastAsia="ar-SA"/>
              </w:rPr>
              <w:t xml:space="preserve"> – 2 кл.</w:t>
            </w:r>
          </w:p>
          <w:p w:rsidR="006D6A60" w:rsidRDefault="009E75FE">
            <w:pPr>
              <w:spacing w:after="0" w:line="240" w:lineRule="auto"/>
              <w:rPr>
                <w:rFonts w:ascii="Times New Roman" w:eastAsia="Times New Roman" w:hAnsi="Times New Roman"/>
                <w:kern w:val="1"/>
                <w:lang w:eastAsia="ar-SA"/>
              </w:rPr>
            </w:pPr>
            <w:r>
              <w:rPr>
                <w:rFonts w:ascii="Times New Roman" w:hAnsi="Times New Roman"/>
              </w:rPr>
              <w:t xml:space="preserve">«Культура поведінки: ідемо до театру (музею, кінотеатру, цирку, на виставку тощо) – </w:t>
            </w:r>
            <w:r>
              <w:rPr>
                <w:rFonts w:ascii="Times New Roman" w:eastAsia="Times New Roman" w:hAnsi="Times New Roman"/>
                <w:kern w:val="1"/>
                <w:lang w:eastAsia="ar-SA"/>
              </w:rPr>
              <w:t>3 кл.</w:t>
            </w:r>
          </w:p>
          <w:p w:rsidR="006D6A60" w:rsidRDefault="009E75FE">
            <w:pPr>
              <w:spacing w:after="0" w:line="240" w:lineRule="auto"/>
              <w:rPr>
                <w:rFonts w:ascii="Times New Roman" w:eastAsia="Times New Roman" w:hAnsi="Times New Roman"/>
                <w:kern w:val="1"/>
                <w:lang w:eastAsia="ar-SA"/>
              </w:rPr>
            </w:pPr>
            <w:r>
              <w:rPr>
                <w:rFonts w:ascii="Times New Roman" w:hAnsi="Times New Roman"/>
              </w:rPr>
              <w:t>«Як слухати музику»</w:t>
            </w:r>
            <w:r>
              <w:rPr>
                <w:rFonts w:ascii="Times New Roman" w:eastAsia="Times New Roman" w:hAnsi="Times New Roman"/>
                <w:kern w:val="1"/>
                <w:lang w:eastAsia="ar-SA"/>
              </w:rPr>
              <w:t xml:space="preserve"> – 4 кл.</w:t>
            </w:r>
          </w:p>
          <w:p w:rsidR="006D6A60" w:rsidRDefault="009E75FE">
            <w:pPr>
              <w:spacing w:after="0" w:line="240" w:lineRule="auto"/>
              <w:rPr>
                <w:rFonts w:ascii="Times New Roman" w:eastAsia="Times New Roman" w:hAnsi="Times New Roman"/>
                <w:kern w:val="1"/>
                <w:lang w:eastAsia="ar-SA"/>
              </w:rPr>
            </w:pPr>
            <w:r>
              <w:rPr>
                <w:rFonts w:ascii="Times New Roman" w:hAnsi="Times New Roman"/>
              </w:rPr>
              <w:t xml:space="preserve">«Люби музику — вона облагороджує   думки   </w:t>
            </w:r>
            <w:r>
              <w:rPr>
                <w:rFonts w:ascii="Times New Roman" w:hAnsi="Times New Roman"/>
                <w:bCs/>
              </w:rPr>
              <w:t xml:space="preserve">і   </w:t>
            </w:r>
            <w:r>
              <w:rPr>
                <w:rFonts w:ascii="Times New Roman" w:hAnsi="Times New Roman"/>
              </w:rPr>
              <w:t>почуття»</w:t>
            </w:r>
            <w:r>
              <w:rPr>
                <w:rFonts w:ascii="Times New Roman" w:eastAsia="Times New Roman" w:hAnsi="Times New Roman"/>
                <w:kern w:val="1"/>
                <w:lang w:eastAsia="ar-SA"/>
              </w:rPr>
              <w:t xml:space="preserve"> – 5 кл.</w:t>
            </w:r>
          </w:p>
          <w:p w:rsidR="006D6A60" w:rsidRDefault="009E75FE">
            <w:pPr>
              <w:spacing w:after="0" w:line="240" w:lineRule="auto"/>
              <w:rPr>
                <w:rFonts w:ascii="Times New Roman" w:eastAsia="Times New Roman" w:hAnsi="Times New Roman"/>
                <w:kern w:val="1"/>
                <w:lang w:eastAsia="ar-SA"/>
              </w:rPr>
            </w:pPr>
            <w:r>
              <w:rPr>
                <w:rFonts w:ascii="Times New Roman" w:hAnsi="Times New Roman"/>
              </w:rPr>
              <w:t>«Мистецтво та мої емоції»</w:t>
            </w:r>
            <w:r>
              <w:rPr>
                <w:rFonts w:ascii="Times New Roman" w:eastAsia="Times New Roman" w:hAnsi="Times New Roman"/>
                <w:kern w:val="1"/>
                <w:lang w:eastAsia="ar-SA"/>
              </w:rPr>
              <w:t xml:space="preserve"> – 6 кл.</w:t>
            </w:r>
          </w:p>
          <w:p w:rsidR="006D6A60" w:rsidRDefault="009E75FE">
            <w:pPr>
              <w:suppressAutoHyphens/>
              <w:snapToGrid w:val="0"/>
              <w:spacing w:after="0" w:line="240" w:lineRule="auto"/>
              <w:rPr>
                <w:rFonts w:ascii="Times New Roman" w:eastAsia="Times New Roman" w:hAnsi="Times New Roman"/>
                <w:kern w:val="1"/>
                <w:lang w:eastAsia="ar-SA"/>
              </w:rPr>
            </w:pPr>
            <w:r>
              <w:rPr>
                <w:rFonts w:ascii="Times New Roman" w:hAnsi="Times New Roman"/>
              </w:rPr>
              <w:t xml:space="preserve">«Культурна людина. Яка вона?» – </w:t>
            </w:r>
            <w:r>
              <w:rPr>
                <w:rFonts w:ascii="Times New Roman" w:eastAsia="Times New Roman" w:hAnsi="Times New Roman"/>
                <w:kern w:val="1"/>
                <w:lang w:eastAsia="ar-SA"/>
              </w:rPr>
              <w:t>7 кл.</w:t>
            </w:r>
          </w:p>
          <w:p w:rsidR="006D6A60" w:rsidRDefault="009E75FE">
            <w:pPr>
              <w:suppressAutoHyphens/>
              <w:snapToGrid w:val="0"/>
              <w:spacing w:after="0" w:line="240" w:lineRule="auto"/>
              <w:rPr>
                <w:rFonts w:ascii="Times New Roman" w:eastAsia="Times New Roman" w:hAnsi="Times New Roman"/>
                <w:kern w:val="1"/>
                <w:lang w:eastAsia="ar-SA"/>
              </w:rPr>
            </w:pPr>
            <w:r>
              <w:rPr>
                <w:rFonts w:ascii="Times New Roman" w:hAnsi="Times New Roman"/>
              </w:rPr>
              <w:t>«Духовність особистості і мистецтво»</w:t>
            </w:r>
            <w:r>
              <w:rPr>
                <w:rFonts w:ascii="Times New Roman" w:eastAsia="Times New Roman" w:hAnsi="Times New Roman"/>
                <w:kern w:val="1"/>
                <w:lang w:eastAsia="ar-SA"/>
              </w:rPr>
              <w:t xml:space="preserve"> – 8 кл.</w:t>
            </w:r>
          </w:p>
          <w:p w:rsidR="006D6A60" w:rsidRDefault="009E75FE">
            <w:pPr>
              <w:spacing w:after="0"/>
              <w:jc w:val="both"/>
              <w:rPr>
                <w:rFonts w:ascii="Times New Roman" w:hAnsi="Times New Roman"/>
                <w:b/>
              </w:rPr>
            </w:pPr>
            <w:r>
              <w:rPr>
                <w:rFonts w:ascii="Times New Roman" w:hAnsi="Times New Roman"/>
              </w:rPr>
              <w:t>«Мої захоплення»</w:t>
            </w:r>
            <w:r>
              <w:rPr>
                <w:rFonts w:ascii="Times New Roman" w:eastAsia="Times New Roman" w:hAnsi="Times New Roman"/>
                <w:kern w:val="1"/>
                <w:lang w:eastAsia="ar-SA"/>
              </w:rPr>
              <w:t xml:space="preserve"> – 9 кл.</w:t>
            </w:r>
          </w:p>
        </w:tc>
        <w:tc>
          <w:tcPr>
            <w:tcW w:w="1559" w:type="dxa"/>
          </w:tcPr>
          <w:p w:rsidR="006D6A60" w:rsidRDefault="009441BE">
            <w:pPr>
              <w:spacing w:after="0" w:line="240" w:lineRule="auto"/>
            </w:pPr>
            <w:r>
              <w:rPr>
                <w:rFonts w:ascii="Times New Roman" w:hAnsi="Times New Roman"/>
              </w:rPr>
              <w:t>Березень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222.</w:t>
            </w:r>
          </w:p>
        </w:tc>
        <w:tc>
          <w:tcPr>
            <w:tcW w:w="8789" w:type="dxa"/>
          </w:tcPr>
          <w:p w:rsidR="006D6A60" w:rsidRDefault="009E75FE">
            <w:pPr>
              <w:ind w:right="34"/>
              <w:jc w:val="both"/>
              <w:rPr>
                <w:rFonts w:ascii="Times New Roman" w:hAnsi="Times New Roman"/>
              </w:rPr>
            </w:pPr>
            <w:r>
              <w:rPr>
                <w:rFonts w:ascii="Times New Roman" w:hAnsi="Times New Roman"/>
              </w:rPr>
              <w:t>«День добрих сюрпризів», присвячений  Міжнародному дню щастя</w:t>
            </w:r>
          </w:p>
        </w:tc>
        <w:tc>
          <w:tcPr>
            <w:tcW w:w="1559" w:type="dxa"/>
          </w:tcPr>
          <w:p w:rsidR="006D6A60" w:rsidRDefault="009441BE">
            <w:pPr>
              <w:spacing w:after="0" w:line="240" w:lineRule="auto"/>
            </w:pPr>
            <w:r>
              <w:rPr>
                <w:rFonts w:ascii="Times New Roman" w:hAnsi="Times New Roman"/>
              </w:rPr>
              <w:t>Березень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223.</w:t>
            </w:r>
          </w:p>
        </w:tc>
        <w:tc>
          <w:tcPr>
            <w:tcW w:w="8789" w:type="dxa"/>
          </w:tcPr>
          <w:p w:rsidR="006D6A60" w:rsidRDefault="009E75FE">
            <w:pPr>
              <w:spacing w:after="0"/>
              <w:jc w:val="both"/>
              <w:rPr>
                <w:rFonts w:ascii="Times New Roman" w:hAnsi="Times New Roman"/>
              </w:rPr>
            </w:pPr>
            <w:r>
              <w:rPr>
                <w:rFonts w:ascii="Times New Roman" w:hAnsi="Times New Roman"/>
              </w:rPr>
              <w:t>Тиждень знань з основ безпеки життєдіяльності (за окремим планом). День ЦЗ.</w:t>
            </w:r>
          </w:p>
        </w:tc>
        <w:tc>
          <w:tcPr>
            <w:tcW w:w="1559" w:type="dxa"/>
          </w:tcPr>
          <w:p w:rsidR="006D6A60" w:rsidRDefault="009441BE">
            <w:pPr>
              <w:spacing w:after="0" w:line="240" w:lineRule="auto"/>
            </w:pPr>
            <w:r>
              <w:rPr>
                <w:rFonts w:ascii="Times New Roman" w:hAnsi="Times New Roman"/>
              </w:rPr>
              <w:t>Березень 2025</w:t>
            </w:r>
          </w:p>
        </w:tc>
        <w:tc>
          <w:tcPr>
            <w:tcW w:w="2126" w:type="dxa"/>
          </w:tcPr>
          <w:p w:rsidR="006D6A60" w:rsidRDefault="009441BE">
            <w:pPr>
              <w:spacing w:after="0" w:line="240" w:lineRule="auto"/>
              <w:jc w:val="center"/>
              <w:rPr>
                <w:rFonts w:ascii="Times New Roman" w:hAnsi="Times New Roman"/>
              </w:rPr>
            </w:pPr>
            <w:r w:rsidRPr="009E77B7">
              <w:rPr>
                <w:rFonts w:ascii="Times New Roman" w:hAnsi="Times New Roman"/>
              </w:rPr>
              <w:t>.</w:t>
            </w: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224.</w:t>
            </w:r>
          </w:p>
        </w:tc>
        <w:tc>
          <w:tcPr>
            <w:tcW w:w="8789" w:type="dxa"/>
          </w:tcPr>
          <w:p w:rsidR="006D6A60" w:rsidRDefault="009E75FE">
            <w:pPr>
              <w:spacing w:after="0"/>
              <w:jc w:val="both"/>
              <w:rPr>
                <w:rFonts w:ascii="Times New Roman" w:hAnsi="Times New Roman"/>
              </w:rPr>
            </w:pPr>
            <w:r>
              <w:rPr>
                <w:rFonts w:ascii="Times New Roman" w:hAnsi="Times New Roman"/>
              </w:rPr>
              <w:t>Тематичний захід до Всесвітнього дня Землі «Земля – наш спільний дім».</w:t>
            </w:r>
          </w:p>
        </w:tc>
        <w:tc>
          <w:tcPr>
            <w:tcW w:w="1559" w:type="dxa"/>
          </w:tcPr>
          <w:p w:rsidR="006D6A60" w:rsidRDefault="009441BE">
            <w:pPr>
              <w:spacing w:after="0" w:line="240" w:lineRule="auto"/>
            </w:pPr>
            <w:r>
              <w:rPr>
                <w:rFonts w:ascii="Times New Roman" w:hAnsi="Times New Roman"/>
              </w:rPr>
              <w:t>Березень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Вчитель біології</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225.</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Психологічні голини з профорієнтації:</w:t>
            </w:r>
          </w:p>
          <w:p w:rsidR="006D6A60" w:rsidRDefault="009E75FE">
            <w:pPr>
              <w:spacing w:after="0" w:line="240" w:lineRule="auto"/>
              <w:jc w:val="both"/>
              <w:rPr>
                <w:rFonts w:ascii="Times New Roman" w:hAnsi="Times New Roman"/>
              </w:rPr>
            </w:pPr>
            <w:r>
              <w:rPr>
                <w:rFonts w:ascii="Times New Roman" w:hAnsi="Times New Roman"/>
              </w:rPr>
              <w:lastRenderedPageBreak/>
              <w:t>- 7 клас: «Коли робота приносить радість»</w:t>
            </w:r>
          </w:p>
          <w:p w:rsidR="006D6A60" w:rsidRDefault="009E75FE">
            <w:pPr>
              <w:spacing w:after="0" w:line="240" w:lineRule="auto"/>
              <w:jc w:val="both"/>
              <w:rPr>
                <w:rFonts w:ascii="Times New Roman" w:hAnsi="Times New Roman"/>
              </w:rPr>
            </w:pPr>
            <w:r>
              <w:rPr>
                <w:rFonts w:ascii="Times New Roman" w:hAnsi="Times New Roman"/>
              </w:rPr>
              <w:t>- 8 клас: «Ти і ринок праці»</w:t>
            </w:r>
          </w:p>
          <w:p w:rsidR="006D6A60" w:rsidRDefault="009E75FE">
            <w:pPr>
              <w:spacing w:after="0" w:line="240" w:lineRule="auto"/>
              <w:jc w:val="both"/>
              <w:rPr>
                <w:rFonts w:ascii="Times New Roman" w:hAnsi="Times New Roman"/>
              </w:rPr>
            </w:pPr>
            <w:r>
              <w:rPr>
                <w:rFonts w:ascii="Times New Roman" w:hAnsi="Times New Roman"/>
              </w:rPr>
              <w:t>- 9- клас: «Держава потребує професіоналів»</w:t>
            </w:r>
          </w:p>
        </w:tc>
        <w:tc>
          <w:tcPr>
            <w:tcW w:w="1559" w:type="dxa"/>
          </w:tcPr>
          <w:p w:rsidR="006D6A60" w:rsidRDefault="009441BE">
            <w:pPr>
              <w:spacing w:after="0" w:line="240" w:lineRule="auto"/>
            </w:pPr>
            <w:r>
              <w:rPr>
                <w:rFonts w:ascii="Times New Roman" w:hAnsi="Times New Roman"/>
              </w:rPr>
              <w:lastRenderedPageBreak/>
              <w:t>Березень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Класні керівники</w:t>
            </w:r>
          </w:p>
          <w:p w:rsidR="006D6A60" w:rsidRDefault="009E75FE">
            <w:pPr>
              <w:spacing w:after="0" w:line="240" w:lineRule="auto"/>
              <w:jc w:val="center"/>
            </w:pPr>
            <w:r>
              <w:rPr>
                <w:rFonts w:ascii="Times New Roman" w:hAnsi="Times New Roman"/>
              </w:rPr>
              <w:lastRenderedPageBreak/>
              <w:t>8-9 класів</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lastRenderedPageBreak/>
              <w:t>226.</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Правова абетка в малюнках «Школа прав дитини»</w:t>
            </w:r>
          </w:p>
        </w:tc>
        <w:tc>
          <w:tcPr>
            <w:tcW w:w="1559" w:type="dxa"/>
          </w:tcPr>
          <w:p w:rsidR="006D6A60" w:rsidRDefault="009441BE">
            <w:pPr>
              <w:spacing w:after="0" w:line="240" w:lineRule="auto"/>
            </w:pPr>
            <w:r>
              <w:rPr>
                <w:rFonts w:ascii="Times New Roman" w:hAnsi="Times New Roman"/>
              </w:rPr>
              <w:t>Березень 2025</w:t>
            </w:r>
          </w:p>
        </w:tc>
        <w:tc>
          <w:tcPr>
            <w:tcW w:w="2126" w:type="dxa"/>
          </w:tcPr>
          <w:p w:rsidR="006D6A60" w:rsidRDefault="009E75FE">
            <w:pPr>
              <w:spacing w:after="0" w:line="240" w:lineRule="auto"/>
              <w:jc w:val="center"/>
              <w:rPr>
                <w:rFonts w:ascii="Times New Roman" w:hAnsi="Times New Roman" w:cs="Times New Roman"/>
              </w:rPr>
            </w:pPr>
            <w:r>
              <w:rPr>
                <w:rFonts w:ascii="Times New Roman" w:hAnsi="Times New Roman" w:cs="Times New Roman"/>
              </w:rPr>
              <w:t>Вчитель образотворчого мистецтва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227.</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Психологічна година «Подорож під назвою життя»</w:t>
            </w:r>
          </w:p>
        </w:tc>
        <w:tc>
          <w:tcPr>
            <w:tcW w:w="1559" w:type="dxa"/>
          </w:tcPr>
          <w:p w:rsidR="006D6A60" w:rsidRDefault="009441BE">
            <w:pPr>
              <w:spacing w:after="0" w:line="240" w:lineRule="auto"/>
            </w:pPr>
            <w:r>
              <w:rPr>
                <w:rFonts w:ascii="Times New Roman" w:hAnsi="Times New Roman"/>
              </w:rPr>
              <w:t>Березень 2025</w:t>
            </w:r>
          </w:p>
        </w:tc>
        <w:tc>
          <w:tcPr>
            <w:tcW w:w="2126" w:type="dxa"/>
          </w:tcPr>
          <w:p w:rsidR="006D6A60" w:rsidRDefault="009E75FE">
            <w:pPr>
              <w:spacing w:after="0" w:line="240" w:lineRule="auto"/>
              <w:jc w:val="center"/>
              <w:rPr>
                <w:rFonts w:ascii="Times New Roman" w:hAnsi="Times New Roman" w:cs="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228.</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Зустрічі з представниками кримінальної поліції</w:t>
            </w:r>
          </w:p>
        </w:tc>
        <w:tc>
          <w:tcPr>
            <w:tcW w:w="1559" w:type="dxa"/>
          </w:tcPr>
          <w:p w:rsidR="006D6A60" w:rsidRDefault="009441BE">
            <w:pPr>
              <w:spacing w:after="0" w:line="240" w:lineRule="auto"/>
            </w:pPr>
            <w:r>
              <w:rPr>
                <w:rFonts w:ascii="Times New Roman" w:hAnsi="Times New Roman"/>
              </w:rPr>
              <w:t>Березень 2025</w:t>
            </w:r>
          </w:p>
        </w:tc>
        <w:tc>
          <w:tcPr>
            <w:tcW w:w="2126" w:type="dxa"/>
          </w:tcPr>
          <w:p w:rsidR="006D6A60" w:rsidRDefault="009441BE">
            <w:pPr>
              <w:spacing w:after="0" w:line="240" w:lineRule="auto"/>
              <w:jc w:val="center"/>
              <w:rPr>
                <w:rFonts w:ascii="Times New Roman" w:hAnsi="Times New Roman" w:cs="Times New Roman"/>
              </w:rPr>
            </w:pPr>
            <w:r w:rsidRPr="009E77B7">
              <w:rPr>
                <w:rFonts w:ascii="Times New Roman" w:hAnsi="Times New Roman"/>
              </w:rPr>
              <w:t>.</w:t>
            </w: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229.</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Взаємовідвідування позакласних заходів з метою обмін досвідом роботи, поширення передового педагогічного досвіду, надання допомоги в роботі</w:t>
            </w:r>
          </w:p>
        </w:tc>
        <w:tc>
          <w:tcPr>
            <w:tcW w:w="1559" w:type="dxa"/>
          </w:tcPr>
          <w:p w:rsidR="006D6A60" w:rsidRDefault="009441BE">
            <w:pPr>
              <w:spacing w:after="0" w:line="240" w:lineRule="auto"/>
            </w:pPr>
            <w:r>
              <w:rPr>
                <w:rFonts w:ascii="Times New Roman" w:hAnsi="Times New Roman"/>
              </w:rPr>
              <w:t>Березень 2025</w:t>
            </w:r>
          </w:p>
        </w:tc>
        <w:tc>
          <w:tcPr>
            <w:tcW w:w="2126" w:type="dxa"/>
          </w:tcPr>
          <w:p w:rsidR="006D6A60" w:rsidRDefault="009E75FE">
            <w:pPr>
              <w:spacing w:after="0" w:line="240" w:lineRule="auto"/>
              <w:jc w:val="center"/>
              <w:rPr>
                <w:rFonts w:ascii="Times New Roman" w:hAnsi="Times New Roman" w:cs="Times New Roman"/>
              </w:rPr>
            </w:pPr>
            <w:r>
              <w:rPr>
                <w:rFonts w:ascii="Times New Roman" w:hAnsi="Times New Roman"/>
              </w:rPr>
              <w:t>Класні керівники, керівник ПС класних керівників</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230.</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Контроль стану виховної роботи у 9 класі</w:t>
            </w:r>
          </w:p>
        </w:tc>
        <w:tc>
          <w:tcPr>
            <w:tcW w:w="1559" w:type="dxa"/>
          </w:tcPr>
          <w:p w:rsidR="006D6A60" w:rsidRDefault="009441BE">
            <w:pPr>
              <w:spacing w:after="0" w:line="240" w:lineRule="auto"/>
            </w:pPr>
            <w:r>
              <w:rPr>
                <w:rFonts w:ascii="Times New Roman" w:hAnsi="Times New Roman"/>
              </w:rPr>
              <w:t>Березень 2025</w:t>
            </w:r>
          </w:p>
        </w:tc>
        <w:tc>
          <w:tcPr>
            <w:tcW w:w="2126" w:type="dxa"/>
          </w:tcPr>
          <w:p w:rsidR="006D6A60" w:rsidRDefault="009441BE" w:rsidP="009441BE">
            <w:pPr>
              <w:spacing w:after="0" w:line="240" w:lineRule="auto"/>
              <w:rPr>
                <w:rFonts w:ascii="Times New Roman" w:hAnsi="Times New Roman" w:cs="Times New Roman"/>
              </w:rPr>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231.</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Контроль проведення позакласних заходів, участі у шкільних заходах</w:t>
            </w:r>
          </w:p>
        </w:tc>
        <w:tc>
          <w:tcPr>
            <w:tcW w:w="1559" w:type="dxa"/>
          </w:tcPr>
          <w:p w:rsidR="006D6A60" w:rsidRDefault="009441BE">
            <w:pPr>
              <w:spacing w:after="0" w:line="240" w:lineRule="auto"/>
            </w:pPr>
            <w:r>
              <w:rPr>
                <w:rFonts w:ascii="Times New Roman" w:hAnsi="Times New Roman"/>
              </w:rPr>
              <w:t>Березень 2025</w:t>
            </w:r>
          </w:p>
        </w:tc>
        <w:tc>
          <w:tcPr>
            <w:tcW w:w="2126" w:type="dxa"/>
          </w:tcPr>
          <w:p w:rsidR="006D6A60" w:rsidRDefault="009441BE">
            <w:pPr>
              <w:spacing w:after="0" w:line="240" w:lineRule="auto"/>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232.</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Контроль виховної роботи вчителів, що атестуються</w:t>
            </w:r>
          </w:p>
        </w:tc>
        <w:tc>
          <w:tcPr>
            <w:tcW w:w="1559" w:type="dxa"/>
          </w:tcPr>
          <w:p w:rsidR="006D6A60" w:rsidRDefault="009441BE">
            <w:pPr>
              <w:spacing w:after="0" w:line="240" w:lineRule="auto"/>
            </w:pPr>
            <w:r>
              <w:rPr>
                <w:rFonts w:ascii="Times New Roman" w:hAnsi="Times New Roman"/>
              </w:rPr>
              <w:t>Березень 2025</w:t>
            </w:r>
          </w:p>
        </w:tc>
        <w:tc>
          <w:tcPr>
            <w:tcW w:w="2126" w:type="dxa"/>
          </w:tcPr>
          <w:p w:rsidR="006D6A60" w:rsidRDefault="009441BE">
            <w:pPr>
              <w:spacing w:after="0" w:line="240" w:lineRule="auto"/>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233.</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Контроль класних журналів (сторінки обліку проведення бесід, заходів з безпеки життєдіяльності)</w:t>
            </w:r>
          </w:p>
        </w:tc>
        <w:tc>
          <w:tcPr>
            <w:tcW w:w="1559" w:type="dxa"/>
          </w:tcPr>
          <w:p w:rsidR="006D6A60" w:rsidRDefault="009441BE">
            <w:pPr>
              <w:spacing w:after="0" w:line="240" w:lineRule="auto"/>
              <w:jc w:val="center"/>
            </w:pPr>
            <w:r>
              <w:rPr>
                <w:rFonts w:ascii="Times New Roman" w:hAnsi="Times New Roman"/>
              </w:rPr>
              <w:t>Березень 2025</w:t>
            </w:r>
          </w:p>
        </w:tc>
        <w:tc>
          <w:tcPr>
            <w:tcW w:w="2126" w:type="dxa"/>
          </w:tcPr>
          <w:p w:rsidR="006D6A60" w:rsidRDefault="009441BE">
            <w:pPr>
              <w:spacing w:after="0" w:line="240" w:lineRule="auto"/>
            </w:pPr>
            <w:r>
              <w:rPr>
                <w:rFonts w:ascii="Times New Roman" w:hAnsi="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14600" w:type="dxa"/>
            <w:gridSpan w:val="5"/>
          </w:tcPr>
          <w:p w:rsidR="006D6A60" w:rsidRDefault="009E75FE">
            <w:pPr>
              <w:spacing w:after="0" w:line="240" w:lineRule="auto"/>
              <w:jc w:val="center"/>
              <w:rPr>
                <w:rFonts w:ascii="Times New Roman" w:hAnsi="Times New Roman"/>
                <w:b/>
                <w:u w:val="single"/>
              </w:rPr>
            </w:pPr>
            <w:r>
              <w:rPr>
                <w:rFonts w:ascii="Times New Roman" w:hAnsi="Times New Roman"/>
                <w:b/>
                <w:u w:val="single"/>
              </w:rPr>
              <w:t>VІІІ. Тематичний період (квітень)</w:t>
            </w:r>
          </w:p>
          <w:p w:rsidR="006D6A60" w:rsidRDefault="006D6A60">
            <w:pPr>
              <w:spacing w:after="0" w:line="240" w:lineRule="auto"/>
              <w:jc w:val="center"/>
              <w:rPr>
                <w:rFonts w:ascii="Times New Roman" w:hAnsi="Times New Roman"/>
              </w:rPr>
            </w:pPr>
          </w:p>
          <w:p w:rsidR="006D6A60" w:rsidRDefault="009E75FE">
            <w:pPr>
              <w:rPr>
                <w:rFonts w:ascii="Times New Roman" w:hAnsi="Times New Roman"/>
              </w:rPr>
            </w:pPr>
            <w:r>
              <w:rPr>
                <w:rFonts w:ascii="Times New Roman" w:hAnsi="Times New Roman"/>
                <w:u w:val="single"/>
              </w:rPr>
              <w:t xml:space="preserve"> Тема:</w:t>
            </w:r>
            <w:r>
              <w:rPr>
                <w:rFonts w:ascii="Times New Roman" w:hAnsi="Times New Roman"/>
              </w:rPr>
              <w:t xml:space="preserve"> «Я» - частинка Всесвіту» (Програма «Основні орієнтири виховання». Ціннісне ставлення до себе)</w:t>
            </w:r>
          </w:p>
          <w:p w:rsidR="006D6A60" w:rsidRDefault="009E75FE">
            <w:pPr>
              <w:spacing w:after="0" w:line="240" w:lineRule="auto"/>
              <w:jc w:val="both"/>
              <w:rPr>
                <w:rFonts w:ascii="Times New Roman" w:hAnsi="Times New Roman"/>
              </w:rPr>
            </w:pPr>
            <w:r>
              <w:rPr>
                <w:rFonts w:ascii="Times New Roman" w:hAnsi="Times New Roman"/>
                <w:u w:val="single"/>
              </w:rPr>
              <w:t>Мета:</w:t>
            </w:r>
            <w:r>
              <w:rPr>
                <w:rFonts w:ascii="Times New Roman" w:hAnsi="Times New Roman"/>
              </w:rPr>
              <w:t xml:space="preserve"> Формування основ духовно-морального та фізичного розвитку особистості, усвідомлення цінності власного життя і збереження </w:t>
            </w:r>
          </w:p>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234.</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 xml:space="preserve">Рейди-перевірки відвідування учнями навчальних занять. </w:t>
            </w:r>
          </w:p>
        </w:tc>
        <w:tc>
          <w:tcPr>
            <w:tcW w:w="1559" w:type="dxa"/>
          </w:tcPr>
          <w:p w:rsidR="006D6A60" w:rsidRDefault="00A46CCC">
            <w:pPr>
              <w:spacing w:after="0" w:line="240" w:lineRule="auto"/>
              <w:rPr>
                <w:rFonts w:ascii="Times New Roman" w:hAnsi="Times New Roman" w:cs="Times New Roman"/>
              </w:rPr>
            </w:pPr>
            <w:r>
              <w:rPr>
                <w:rFonts w:ascii="Times New Roman" w:hAnsi="Times New Roman" w:cs="Times New Roman"/>
              </w:rPr>
              <w:t>Квітень 2025</w:t>
            </w:r>
          </w:p>
        </w:tc>
        <w:tc>
          <w:tcPr>
            <w:tcW w:w="2126" w:type="dxa"/>
          </w:tcPr>
          <w:p w:rsidR="006D6A60" w:rsidRDefault="00A46CCC">
            <w:pPr>
              <w:spacing w:after="0" w:line="240" w:lineRule="auto"/>
              <w:jc w:val="center"/>
              <w:rPr>
                <w:rFonts w:ascii="Times New Roman" w:hAnsi="Times New Roman" w:cs="Times New Roman"/>
              </w:rPr>
            </w:pPr>
            <w:r>
              <w:rPr>
                <w:rFonts w:ascii="Times New Roman" w:hAnsi="Times New Roman" w:cs="Times New Roman"/>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244.</w:t>
            </w:r>
          </w:p>
        </w:tc>
        <w:tc>
          <w:tcPr>
            <w:tcW w:w="8789" w:type="dxa"/>
          </w:tcPr>
          <w:p w:rsidR="006D6A60" w:rsidRDefault="009E75FE">
            <w:pPr>
              <w:spacing w:after="0" w:line="240" w:lineRule="auto"/>
              <w:jc w:val="both"/>
              <w:rPr>
                <w:rFonts w:ascii="Times New Roman" w:hAnsi="Times New Roman"/>
                <w:lang w:eastAsia="uk-UA"/>
              </w:rPr>
            </w:pPr>
            <w:r>
              <w:rPr>
                <w:rFonts w:ascii="Times New Roman" w:hAnsi="Times New Roman"/>
                <w:lang w:eastAsia="uk-UA"/>
              </w:rPr>
              <w:t>Рейди-перевірки запізнень учнів на навчання.</w:t>
            </w:r>
          </w:p>
        </w:tc>
        <w:tc>
          <w:tcPr>
            <w:tcW w:w="1559" w:type="dxa"/>
          </w:tcPr>
          <w:p w:rsidR="006D6A60" w:rsidRDefault="00A46CCC">
            <w:pPr>
              <w:spacing w:after="0" w:line="240" w:lineRule="auto"/>
              <w:rPr>
                <w:rFonts w:ascii="Times New Roman" w:hAnsi="Times New Roman" w:cs="Times New Roman"/>
              </w:rPr>
            </w:pPr>
            <w:r>
              <w:rPr>
                <w:rFonts w:ascii="Times New Roman" w:hAnsi="Times New Roman" w:cs="Times New Roman"/>
              </w:rPr>
              <w:t>Квітень 2025</w:t>
            </w:r>
          </w:p>
        </w:tc>
        <w:tc>
          <w:tcPr>
            <w:tcW w:w="2126" w:type="dxa"/>
          </w:tcPr>
          <w:p w:rsidR="00A46CCC" w:rsidRPr="00A46CCC" w:rsidRDefault="00A46CCC" w:rsidP="00A46CC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4"/>
                <w:szCs w:val="24"/>
                <w:lang w:eastAsia="ru-RU"/>
              </w:rPr>
            </w:pPr>
            <w:r w:rsidRPr="00A46CCC">
              <w:rPr>
                <w:rFonts w:ascii="Times New Roman" w:eastAsia="Times New Roman" w:hAnsi="Times New Roman"/>
                <w:sz w:val="24"/>
                <w:szCs w:val="24"/>
                <w:lang w:eastAsia="ru-RU"/>
              </w:rPr>
              <w:t>С.З.Іоніца</w:t>
            </w:r>
          </w:p>
          <w:p w:rsidR="006D6A60" w:rsidRDefault="006D6A60">
            <w:pPr>
              <w:spacing w:after="0" w:line="240" w:lineRule="auto"/>
              <w:jc w:val="center"/>
              <w:rPr>
                <w:rFonts w:ascii="Times New Roman" w:hAnsi="Times New Roman" w:cs="Times New Roman"/>
              </w:rPr>
            </w:pP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245.</w:t>
            </w:r>
          </w:p>
        </w:tc>
        <w:tc>
          <w:tcPr>
            <w:tcW w:w="8789" w:type="dxa"/>
          </w:tcPr>
          <w:p w:rsidR="006D6A60" w:rsidRDefault="009E75FE">
            <w:pPr>
              <w:spacing w:after="0"/>
              <w:jc w:val="both"/>
              <w:rPr>
                <w:rFonts w:ascii="Times New Roman" w:hAnsi="Times New Roman"/>
              </w:rPr>
            </w:pPr>
            <w:r>
              <w:rPr>
                <w:rFonts w:ascii="Times New Roman" w:hAnsi="Times New Roman"/>
              </w:rPr>
              <w:t>Заняття школи активу. Інформаційно-просвітницька компанія «Толерантність у шкільному колективі»</w:t>
            </w:r>
          </w:p>
        </w:tc>
        <w:tc>
          <w:tcPr>
            <w:tcW w:w="1559" w:type="dxa"/>
          </w:tcPr>
          <w:p w:rsidR="006D6A60" w:rsidRDefault="00A46CCC">
            <w:pPr>
              <w:spacing w:after="0" w:line="240" w:lineRule="auto"/>
              <w:rPr>
                <w:rFonts w:ascii="Times New Roman" w:hAnsi="Times New Roman" w:cs="Times New Roman"/>
              </w:rPr>
            </w:pPr>
            <w:r>
              <w:rPr>
                <w:rFonts w:ascii="Times New Roman" w:hAnsi="Times New Roman" w:cs="Times New Roman"/>
              </w:rPr>
              <w:t>Квітень 2025</w:t>
            </w:r>
          </w:p>
        </w:tc>
        <w:tc>
          <w:tcPr>
            <w:tcW w:w="2126" w:type="dxa"/>
          </w:tcPr>
          <w:p w:rsidR="006D6A60" w:rsidRPr="00A46CCC" w:rsidRDefault="00A46CCC" w:rsidP="00A46CC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4"/>
                <w:szCs w:val="24"/>
                <w:lang w:eastAsia="ru-RU"/>
              </w:rPr>
            </w:pPr>
            <w:r w:rsidRPr="00A46CCC">
              <w:rPr>
                <w:rFonts w:ascii="Times New Roman" w:eastAsia="Times New Roman" w:hAnsi="Times New Roman"/>
                <w:sz w:val="24"/>
                <w:szCs w:val="24"/>
                <w:lang w:eastAsia="ru-RU"/>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246.</w:t>
            </w:r>
          </w:p>
        </w:tc>
        <w:tc>
          <w:tcPr>
            <w:tcW w:w="8789" w:type="dxa"/>
          </w:tcPr>
          <w:p w:rsidR="006D6A60" w:rsidRDefault="009E75FE">
            <w:pPr>
              <w:spacing w:after="0"/>
              <w:jc w:val="both"/>
              <w:rPr>
                <w:rFonts w:ascii="Times New Roman" w:hAnsi="Times New Roman"/>
              </w:rPr>
            </w:pPr>
            <w:r>
              <w:rPr>
                <w:rFonts w:ascii="Times New Roman" w:hAnsi="Times New Roman"/>
              </w:rPr>
              <w:t>Заходи  щодо відзначення річниці трагедії на ЧАЕС (за окремим планом)</w:t>
            </w:r>
          </w:p>
        </w:tc>
        <w:tc>
          <w:tcPr>
            <w:tcW w:w="1559" w:type="dxa"/>
          </w:tcPr>
          <w:p w:rsidR="006D6A60" w:rsidRDefault="00A46CCC">
            <w:pPr>
              <w:spacing w:after="0" w:line="240" w:lineRule="auto"/>
              <w:rPr>
                <w:rFonts w:ascii="Times New Roman" w:hAnsi="Times New Roman" w:cs="Times New Roman"/>
              </w:rPr>
            </w:pPr>
            <w:r>
              <w:rPr>
                <w:rFonts w:ascii="Times New Roman" w:hAnsi="Times New Roman" w:cs="Times New Roman"/>
              </w:rPr>
              <w:t>Квітень 2025</w:t>
            </w:r>
          </w:p>
        </w:tc>
        <w:tc>
          <w:tcPr>
            <w:tcW w:w="2126" w:type="dxa"/>
          </w:tcPr>
          <w:p w:rsidR="006D6A60" w:rsidRDefault="009E75FE">
            <w:pPr>
              <w:spacing w:after="0" w:line="240" w:lineRule="auto"/>
              <w:jc w:val="center"/>
              <w:rPr>
                <w:rFonts w:ascii="Times New Roman" w:hAnsi="Times New Roman" w:cs="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247.</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Заходи до Міжнародного Дня птахів. Акція «Птах року України 2023»</w:t>
            </w:r>
          </w:p>
        </w:tc>
        <w:tc>
          <w:tcPr>
            <w:tcW w:w="1559" w:type="dxa"/>
          </w:tcPr>
          <w:p w:rsidR="006D6A60" w:rsidRDefault="00A46CCC">
            <w:pPr>
              <w:spacing w:after="0" w:line="240" w:lineRule="auto"/>
              <w:rPr>
                <w:rFonts w:ascii="Times New Roman" w:hAnsi="Times New Roman" w:cs="Times New Roman"/>
              </w:rPr>
            </w:pPr>
            <w:r>
              <w:rPr>
                <w:rFonts w:ascii="Times New Roman" w:hAnsi="Times New Roman" w:cs="Times New Roman"/>
              </w:rPr>
              <w:t>Квітень 2025</w:t>
            </w:r>
          </w:p>
        </w:tc>
        <w:tc>
          <w:tcPr>
            <w:tcW w:w="2126" w:type="dxa"/>
          </w:tcPr>
          <w:p w:rsidR="006D6A60" w:rsidRDefault="009E75FE">
            <w:pPr>
              <w:spacing w:after="0" w:line="240" w:lineRule="auto"/>
              <w:jc w:val="center"/>
              <w:rPr>
                <w:rFonts w:ascii="Times New Roman" w:hAnsi="Times New Roman" w:cs="Times New Roman"/>
              </w:rPr>
            </w:pPr>
            <w:r>
              <w:rPr>
                <w:rFonts w:ascii="Times New Roman" w:hAnsi="Times New Roman" w:cs="Times New Roman"/>
              </w:rPr>
              <w:t>Вчитель біології</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249.</w:t>
            </w:r>
          </w:p>
        </w:tc>
        <w:tc>
          <w:tcPr>
            <w:tcW w:w="8789" w:type="dxa"/>
          </w:tcPr>
          <w:p w:rsidR="006D6A60" w:rsidRDefault="009E75FE">
            <w:pPr>
              <w:spacing w:after="0" w:line="240" w:lineRule="auto"/>
              <w:rPr>
                <w:rFonts w:ascii="Times New Roman" w:hAnsi="Times New Roman"/>
              </w:rPr>
            </w:pPr>
            <w:r>
              <w:rPr>
                <w:rFonts w:ascii="Times New Roman" w:hAnsi="Times New Roman"/>
              </w:rPr>
              <w:t>1. Години спілкування:</w:t>
            </w:r>
          </w:p>
          <w:p w:rsidR="006D6A60" w:rsidRDefault="009E75FE">
            <w:pPr>
              <w:spacing w:after="0" w:line="240" w:lineRule="auto"/>
              <w:rPr>
                <w:rFonts w:ascii="Times New Roman" w:eastAsia="Times New Roman" w:hAnsi="Times New Roman"/>
                <w:kern w:val="1"/>
                <w:lang w:eastAsia="ar-SA"/>
              </w:rPr>
            </w:pPr>
            <w:r>
              <w:rPr>
                <w:rFonts w:ascii="Times New Roman" w:hAnsi="Times New Roman"/>
              </w:rPr>
              <w:t>«Абетка мистецтва»</w:t>
            </w:r>
            <w:r>
              <w:rPr>
                <w:rFonts w:ascii="Times New Roman" w:eastAsia="Times New Roman" w:hAnsi="Times New Roman"/>
                <w:kern w:val="1"/>
                <w:lang w:eastAsia="ar-SA"/>
              </w:rPr>
              <w:t xml:space="preserve"> – 1 кл.</w:t>
            </w:r>
          </w:p>
          <w:p w:rsidR="006D6A60" w:rsidRDefault="009E75FE">
            <w:pPr>
              <w:spacing w:after="0" w:line="240" w:lineRule="auto"/>
              <w:rPr>
                <w:rFonts w:ascii="Times New Roman" w:eastAsia="Times New Roman" w:hAnsi="Times New Roman"/>
                <w:kern w:val="1"/>
                <w:lang w:eastAsia="ar-SA"/>
              </w:rPr>
            </w:pPr>
            <w:r>
              <w:rPr>
                <w:rFonts w:ascii="Times New Roman" w:hAnsi="Times New Roman"/>
              </w:rPr>
              <w:t>«Світ казки»</w:t>
            </w:r>
            <w:r>
              <w:rPr>
                <w:rFonts w:ascii="Times New Roman" w:eastAsia="Times New Roman" w:hAnsi="Times New Roman"/>
                <w:kern w:val="1"/>
                <w:lang w:eastAsia="ar-SA"/>
              </w:rPr>
              <w:t xml:space="preserve"> – 2 кл.</w:t>
            </w:r>
          </w:p>
          <w:p w:rsidR="006D6A60" w:rsidRDefault="009E75FE">
            <w:pPr>
              <w:spacing w:after="0" w:line="240" w:lineRule="auto"/>
              <w:rPr>
                <w:rFonts w:ascii="Times New Roman" w:eastAsia="Times New Roman" w:hAnsi="Times New Roman"/>
                <w:kern w:val="1"/>
                <w:lang w:eastAsia="ar-SA"/>
              </w:rPr>
            </w:pPr>
            <w:r>
              <w:rPr>
                <w:rFonts w:ascii="Times New Roman" w:hAnsi="Times New Roman"/>
              </w:rPr>
              <w:t>«Малюю до картинної галереї»</w:t>
            </w:r>
            <w:r>
              <w:rPr>
                <w:rFonts w:ascii="Times New Roman" w:eastAsia="Times New Roman" w:hAnsi="Times New Roman"/>
                <w:kern w:val="1"/>
                <w:lang w:eastAsia="ar-SA"/>
              </w:rPr>
              <w:t xml:space="preserve"> – 3 кл.</w:t>
            </w:r>
          </w:p>
          <w:p w:rsidR="006D6A60" w:rsidRDefault="009E75FE">
            <w:pPr>
              <w:spacing w:after="0" w:line="240" w:lineRule="auto"/>
              <w:rPr>
                <w:rFonts w:ascii="Times New Roman" w:eastAsia="Times New Roman" w:hAnsi="Times New Roman"/>
                <w:kern w:val="1"/>
                <w:lang w:eastAsia="ar-SA"/>
              </w:rPr>
            </w:pPr>
            <w:r>
              <w:rPr>
                <w:rFonts w:ascii="Times New Roman" w:hAnsi="Times New Roman"/>
              </w:rPr>
              <w:t>«Мистецькі шедеври»</w:t>
            </w:r>
            <w:r>
              <w:rPr>
                <w:rFonts w:ascii="Times New Roman" w:eastAsia="Times New Roman" w:hAnsi="Times New Roman"/>
                <w:kern w:val="1"/>
                <w:lang w:eastAsia="ar-SA"/>
              </w:rPr>
              <w:t xml:space="preserve"> – 4 кл.</w:t>
            </w:r>
          </w:p>
          <w:p w:rsidR="006D6A60" w:rsidRDefault="009E75FE">
            <w:pPr>
              <w:spacing w:after="0" w:line="240" w:lineRule="auto"/>
              <w:rPr>
                <w:rFonts w:ascii="Times New Roman" w:eastAsia="Times New Roman" w:hAnsi="Times New Roman"/>
                <w:kern w:val="1"/>
                <w:lang w:eastAsia="ar-SA"/>
              </w:rPr>
            </w:pPr>
            <w:r>
              <w:rPr>
                <w:rFonts w:ascii="Times New Roman" w:hAnsi="Times New Roman"/>
              </w:rPr>
              <w:t>«Мистецькі уподобання моєї родини»</w:t>
            </w:r>
            <w:r>
              <w:rPr>
                <w:rFonts w:ascii="Times New Roman" w:eastAsia="Times New Roman" w:hAnsi="Times New Roman"/>
                <w:kern w:val="1"/>
                <w:lang w:eastAsia="ar-SA"/>
              </w:rPr>
              <w:t xml:space="preserve"> – 5 кл.</w:t>
            </w:r>
          </w:p>
          <w:p w:rsidR="006D6A60" w:rsidRDefault="009E75FE">
            <w:pPr>
              <w:spacing w:after="0" w:line="240" w:lineRule="auto"/>
              <w:rPr>
                <w:rFonts w:ascii="Times New Roman" w:eastAsia="Times New Roman" w:hAnsi="Times New Roman"/>
                <w:kern w:val="1"/>
                <w:lang w:eastAsia="ar-SA"/>
              </w:rPr>
            </w:pPr>
            <w:r>
              <w:rPr>
                <w:rFonts w:ascii="Times New Roman" w:hAnsi="Times New Roman"/>
              </w:rPr>
              <w:t>«Студія знавців поезії»</w:t>
            </w:r>
            <w:r>
              <w:rPr>
                <w:rFonts w:ascii="Times New Roman" w:eastAsia="Times New Roman" w:hAnsi="Times New Roman"/>
                <w:kern w:val="1"/>
                <w:lang w:eastAsia="ar-SA"/>
              </w:rPr>
              <w:t xml:space="preserve"> – 6 кл.</w:t>
            </w:r>
          </w:p>
          <w:p w:rsidR="006D6A60" w:rsidRDefault="009E75FE">
            <w:pPr>
              <w:suppressAutoHyphens/>
              <w:snapToGrid w:val="0"/>
              <w:spacing w:after="0" w:line="240" w:lineRule="auto"/>
              <w:rPr>
                <w:rFonts w:ascii="Times New Roman" w:eastAsia="Times New Roman" w:hAnsi="Times New Roman"/>
                <w:kern w:val="1"/>
                <w:lang w:eastAsia="ar-SA"/>
              </w:rPr>
            </w:pPr>
            <w:r>
              <w:rPr>
                <w:rFonts w:ascii="Times New Roman" w:hAnsi="Times New Roman"/>
              </w:rPr>
              <w:lastRenderedPageBreak/>
              <w:t>«Сьогодення і майбутнє України і української книги»</w:t>
            </w:r>
            <w:r>
              <w:rPr>
                <w:rFonts w:ascii="Times New Roman" w:eastAsia="Times New Roman" w:hAnsi="Times New Roman"/>
                <w:kern w:val="1"/>
                <w:lang w:eastAsia="ar-SA"/>
              </w:rPr>
              <w:t xml:space="preserve"> – 7 кл.</w:t>
            </w:r>
          </w:p>
          <w:p w:rsidR="006D6A60" w:rsidRDefault="009E75FE">
            <w:pPr>
              <w:suppressAutoHyphens/>
              <w:snapToGrid w:val="0"/>
              <w:spacing w:after="0" w:line="240" w:lineRule="auto"/>
              <w:rPr>
                <w:rFonts w:ascii="Times New Roman" w:eastAsia="Times New Roman" w:hAnsi="Times New Roman"/>
                <w:kern w:val="1"/>
                <w:lang w:eastAsia="ar-SA"/>
              </w:rPr>
            </w:pPr>
            <w:r>
              <w:rPr>
                <w:rFonts w:ascii="Times New Roman" w:hAnsi="Times New Roman"/>
              </w:rPr>
              <w:t>«Театр у моєму житті»</w:t>
            </w:r>
            <w:r>
              <w:rPr>
                <w:rFonts w:ascii="Times New Roman" w:eastAsia="Times New Roman" w:hAnsi="Times New Roman"/>
                <w:kern w:val="1"/>
                <w:lang w:eastAsia="ar-SA"/>
              </w:rPr>
              <w:t xml:space="preserve"> – 8 кл.</w:t>
            </w:r>
          </w:p>
          <w:p w:rsidR="006D6A60" w:rsidRDefault="009E75FE">
            <w:pPr>
              <w:spacing w:after="0"/>
              <w:jc w:val="both"/>
              <w:rPr>
                <w:rFonts w:ascii="Times New Roman" w:hAnsi="Times New Roman"/>
                <w:b/>
              </w:rPr>
            </w:pPr>
            <w:r>
              <w:rPr>
                <w:rFonts w:ascii="Times New Roman" w:hAnsi="Times New Roman"/>
              </w:rPr>
              <w:t>«Подорож мережею Інтернет: відкриті наукові архіви, електронні бібліотеки, віртуальні музеї, світ електронних словників, електронна культура, термінологічні довідники»</w:t>
            </w:r>
            <w:r>
              <w:rPr>
                <w:rFonts w:ascii="Times New Roman" w:eastAsia="Times New Roman" w:hAnsi="Times New Roman"/>
                <w:kern w:val="1"/>
                <w:lang w:eastAsia="ar-SA"/>
              </w:rPr>
              <w:t xml:space="preserve"> – 9-11 кл.</w:t>
            </w:r>
          </w:p>
        </w:tc>
        <w:tc>
          <w:tcPr>
            <w:tcW w:w="1559" w:type="dxa"/>
          </w:tcPr>
          <w:p w:rsidR="006D6A60" w:rsidRDefault="00A46CCC">
            <w:pPr>
              <w:spacing w:after="0" w:line="240" w:lineRule="auto"/>
              <w:rPr>
                <w:rFonts w:ascii="Times New Roman" w:hAnsi="Times New Roman" w:cs="Times New Roman"/>
              </w:rPr>
            </w:pPr>
            <w:r>
              <w:rPr>
                <w:rFonts w:ascii="Times New Roman" w:hAnsi="Times New Roman" w:cs="Times New Roman"/>
              </w:rPr>
              <w:lastRenderedPageBreak/>
              <w:t>Квітень 2025</w:t>
            </w:r>
          </w:p>
        </w:tc>
        <w:tc>
          <w:tcPr>
            <w:tcW w:w="2126" w:type="dxa"/>
          </w:tcPr>
          <w:p w:rsidR="006D6A60" w:rsidRDefault="009E75FE">
            <w:pPr>
              <w:spacing w:after="0" w:line="240" w:lineRule="auto"/>
              <w:jc w:val="center"/>
              <w:rPr>
                <w:rFonts w:ascii="Times New Roman" w:hAnsi="Times New Roman" w:cs="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lastRenderedPageBreak/>
              <w:t>250.</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Кольоровий тиждень позитиву (за окремим планом)</w:t>
            </w:r>
          </w:p>
        </w:tc>
        <w:tc>
          <w:tcPr>
            <w:tcW w:w="1559" w:type="dxa"/>
          </w:tcPr>
          <w:p w:rsidR="006D6A60" w:rsidRDefault="00A46CCC">
            <w:pPr>
              <w:spacing w:after="0" w:line="240" w:lineRule="auto"/>
              <w:rPr>
                <w:rFonts w:ascii="Times New Roman" w:hAnsi="Times New Roman" w:cs="Times New Roman"/>
              </w:rPr>
            </w:pPr>
            <w:r>
              <w:rPr>
                <w:rFonts w:ascii="Times New Roman" w:hAnsi="Times New Roman" w:cs="Times New Roman"/>
              </w:rPr>
              <w:t>Квітень 2025</w:t>
            </w:r>
          </w:p>
        </w:tc>
        <w:tc>
          <w:tcPr>
            <w:tcW w:w="2126" w:type="dxa"/>
          </w:tcPr>
          <w:p w:rsidR="006D6A60" w:rsidRPr="00A46CCC" w:rsidRDefault="00A46CCC" w:rsidP="00A46CC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4"/>
                <w:szCs w:val="24"/>
                <w:lang w:eastAsia="ru-RU"/>
              </w:rPr>
            </w:pPr>
            <w:r w:rsidRPr="00A46CCC">
              <w:rPr>
                <w:rFonts w:ascii="Times New Roman" w:eastAsia="Times New Roman" w:hAnsi="Times New Roman"/>
                <w:sz w:val="24"/>
                <w:szCs w:val="24"/>
                <w:lang w:eastAsia="ru-RU"/>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252.</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Танцювально – спортивний флешмоб до Всесвітнього Дня здоров’я ( за окремим планом)</w:t>
            </w:r>
          </w:p>
        </w:tc>
        <w:tc>
          <w:tcPr>
            <w:tcW w:w="1559" w:type="dxa"/>
          </w:tcPr>
          <w:p w:rsidR="006D6A60" w:rsidRDefault="00A46CCC">
            <w:pPr>
              <w:spacing w:after="0" w:line="240" w:lineRule="auto"/>
              <w:rPr>
                <w:rFonts w:ascii="Times New Roman" w:hAnsi="Times New Roman" w:cs="Times New Roman"/>
              </w:rPr>
            </w:pPr>
            <w:r>
              <w:rPr>
                <w:rFonts w:ascii="Times New Roman" w:hAnsi="Times New Roman" w:cs="Times New Roman"/>
              </w:rPr>
              <w:t>Квітень 2025</w:t>
            </w:r>
          </w:p>
        </w:tc>
        <w:tc>
          <w:tcPr>
            <w:tcW w:w="2126" w:type="dxa"/>
          </w:tcPr>
          <w:p w:rsidR="006D6A60" w:rsidRPr="00A46CCC" w:rsidRDefault="00A46CCC" w:rsidP="00A46CC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4"/>
                <w:szCs w:val="24"/>
                <w:lang w:eastAsia="ru-RU"/>
              </w:rPr>
            </w:pPr>
            <w:r w:rsidRPr="00A46CCC">
              <w:rPr>
                <w:rFonts w:ascii="Times New Roman" w:eastAsia="Times New Roman" w:hAnsi="Times New Roman"/>
                <w:sz w:val="24"/>
                <w:szCs w:val="24"/>
                <w:lang w:eastAsia="ru-RU"/>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253.</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Заходи до Всесвітнього Дня  книги та авторського права</w:t>
            </w:r>
          </w:p>
        </w:tc>
        <w:tc>
          <w:tcPr>
            <w:tcW w:w="1559" w:type="dxa"/>
          </w:tcPr>
          <w:p w:rsidR="006D6A60" w:rsidRDefault="00A46CCC">
            <w:pPr>
              <w:spacing w:after="0" w:line="240" w:lineRule="auto"/>
              <w:rPr>
                <w:rFonts w:ascii="Times New Roman" w:hAnsi="Times New Roman" w:cs="Times New Roman"/>
              </w:rPr>
            </w:pPr>
            <w:r>
              <w:rPr>
                <w:rFonts w:ascii="Times New Roman" w:hAnsi="Times New Roman" w:cs="Times New Roman"/>
              </w:rPr>
              <w:t>Квітень 2025</w:t>
            </w:r>
          </w:p>
        </w:tc>
        <w:tc>
          <w:tcPr>
            <w:tcW w:w="2126" w:type="dxa"/>
          </w:tcPr>
          <w:p w:rsidR="006D6A60" w:rsidRDefault="009E75FE">
            <w:pPr>
              <w:spacing w:after="0" w:line="240" w:lineRule="auto"/>
              <w:jc w:val="center"/>
              <w:rPr>
                <w:rFonts w:ascii="Times New Roman" w:hAnsi="Times New Roman" w:cs="Times New Roman"/>
              </w:rPr>
            </w:pPr>
            <w:r>
              <w:rPr>
                <w:rFonts w:ascii="Times New Roman" w:hAnsi="Times New Roman" w:cs="Times New Roman"/>
              </w:rPr>
              <w:t>Шкільний бібліотекар</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254.</w:t>
            </w:r>
          </w:p>
        </w:tc>
        <w:tc>
          <w:tcPr>
            <w:tcW w:w="8789" w:type="dxa"/>
          </w:tcPr>
          <w:p w:rsidR="006D6A60" w:rsidRDefault="009E75FE">
            <w:pPr>
              <w:spacing w:after="0"/>
              <w:jc w:val="both"/>
              <w:rPr>
                <w:rFonts w:ascii="Times New Roman" w:hAnsi="Times New Roman"/>
              </w:rPr>
            </w:pPr>
            <w:r>
              <w:rPr>
                <w:rFonts w:ascii="Times New Roman" w:hAnsi="Times New Roman"/>
              </w:rPr>
              <w:t>Тиждень екологічних знань «Себе я бачу в дзеркалі природи» (за окремим планом)</w:t>
            </w:r>
          </w:p>
        </w:tc>
        <w:tc>
          <w:tcPr>
            <w:tcW w:w="1559" w:type="dxa"/>
          </w:tcPr>
          <w:p w:rsidR="006D6A60" w:rsidRDefault="00A46CCC">
            <w:pPr>
              <w:spacing w:after="0" w:line="240" w:lineRule="auto"/>
              <w:rPr>
                <w:rFonts w:ascii="Times New Roman" w:hAnsi="Times New Roman" w:cs="Times New Roman"/>
              </w:rPr>
            </w:pPr>
            <w:r>
              <w:rPr>
                <w:rFonts w:ascii="Times New Roman" w:hAnsi="Times New Roman" w:cs="Times New Roman"/>
              </w:rPr>
              <w:t>Квітень 2025</w:t>
            </w:r>
          </w:p>
        </w:tc>
        <w:tc>
          <w:tcPr>
            <w:tcW w:w="2126" w:type="dxa"/>
          </w:tcPr>
          <w:p w:rsidR="006D6A60" w:rsidRPr="00A46CCC" w:rsidRDefault="00A46CCC" w:rsidP="00A46CC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4"/>
                <w:szCs w:val="24"/>
                <w:lang w:eastAsia="ru-RU"/>
              </w:rPr>
            </w:pPr>
            <w:r w:rsidRPr="00A46CCC">
              <w:rPr>
                <w:rFonts w:ascii="Times New Roman" w:eastAsia="Times New Roman" w:hAnsi="Times New Roman"/>
                <w:sz w:val="24"/>
                <w:szCs w:val="24"/>
                <w:lang w:eastAsia="ru-RU"/>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255.</w:t>
            </w:r>
          </w:p>
        </w:tc>
        <w:tc>
          <w:tcPr>
            <w:tcW w:w="8789" w:type="dxa"/>
          </w:tcPr>
          <w:p w:rsidR="006D6A60" w:rsidRDefault="009E75FE">
            <w:pPr>
              <w:spacing w:after="0"/>
              <w:jc w:val="both"/>
              <w:rPr>
                <w:rFonts w:ascii="Times New Roman" w:hAnsi="Times New Roman"/>
              </w:rPr>
            </w:pPr>
            <w:r>
              <w:rPr>
                <w:rFonts w:ascii="Times New Roman" w:hAnsi="Times New Roman"/>
              </w:rPr>
              <w:t>Екологічна толока, присвячена Міжнародному Дню довкілля,  рідної Землі</w:t>
            </w:r>
          </w:p>
        </w:tc>
        <w:tc>
          <w:tcPr>
            <w:tcW w:w="1559" w:type="dxa"/>
          </w:tcPr>
          <w:p w:rsidR="006D6A60" w:rsidRDefault="00A46CCC">
            <w:pPr>
              <w:spacing w:after="0" w:line="240" w:lineRule="auto"/>
              <w:rPr>
                <w:rFonts w:ascii="Times New Roman" w:hAnsi="Times New Roman" w:cs="Times New Roman"/>
              </w:rPr>
            </w:pPr>
            <w:r>
              <w:rPr>
                <w:rFonts w:ascii="Times New Roman" w:hAnsi="Times New Roman" w:cs="Times New Roman"/>
              </w:rPr>
              <w:t>Квітень 2025</w:t>
            </w:r>
          </w:p>
        </w:tc>
        <w:tc>
          <w:tcPr>
            <w:tcW w:w="2126" w:type="dxa"/>
          </w:tcPr>
          <w:p w:rsidR="006D6A60" w:rsidRDefault="009E75FE">
            <w:pPr>
              <w:spacing w:after="0" w:line="240" w:lineRule="auto"/>
              <w:jc w:val="center"/>
              <w:rPr>
                <w:rFonts w:ascii="Times New Roman" w:hAnsi="Times New Roman" w:cs="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257.</w:t>
            </w:r>
          </w:p>
        </w:tc>
        <w:tc>
          <w:tcPr>
            <w:tcW w:w="8789" w:type="dxa"/>
          </w:tcPr>
          <w:p w:rsidR="006D6A60" w:rsidRDefault="009E75FE">
            <w:pPr>
              <w:jc w:val="both"/>
              <w:rPr>
                <w:rFonts w:ascii="Times New Roman" w:hAnsi="Times New Roman"/>
              </w:rPr>
            </w:pPr>
            <w:r>
              <w:rPr>
                <w:rFonts w:ascii="Times New Roman" w:hAnsi="Times New Roman"/>
              </w:rPr>
              <w:t>Бесіда «Здоровий спосіб життя – основа довголіття»</w:t>
            </w:r>
          </w:p>
        </w:tc>
        <w:tc>
          <w:tcPr>
            <w:tcW w:w="1559" w:type="dxa"/>
          </w:tcPr>
          <w:p w:rsidR="006D6A60" w:rsidRDefault="00A46CCC">
            <w:pPr>
              <w:spacing w:after="0" w:line="240" w:lineRule="auto"/>
              <w:rPr>
                <w:rFonts w:ascii="Times New Roman" w:hAnsi="Times New Roman" w:cs="Times New Roman"/>
              </w:rPr>
            </w:pPr>
            <w:r>
              <w:rPr>
                <w:rFonts w:ascii="Times New Roman" w:hAnsi="Times New Roman" w:cs="Times New Roman"/>
              </w:rPr>
              <w:t>Квітень 2025</w:t>
            </w:r>
          </w:p>
        </w:tc>
        <w:tc>
          <w:tcPr>
            <w:tcW w:w="2126" w:type="dxa"/>
          </w:tcPr>
          <w:p w:rsidR="006D6A60" w:rsidRDefault="009E75FE">
            <w:pPr>
              <w:spacing w:after="0" w:line="240" w:lineRule="auto"/>
              <w:jc w:val="center"/>
              <w:rPr>
                <w:rFonts w:ascii="Times New Roman" w:hAnsi="Times New Roman" w:cs="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258.</w:t>
            </w:r>
          </w:p>
        </w:tc>
        <w:tc>
          <w:tcPr>
            <w:tcW w:w="8789" w:type="dxa"/>
          </w:tcPr>
          <w:p w:rsidR="006D6A60" w:rsidRDefault="009E75FE">
            <w:pPr>
              <w:spacing w:after="0"/>
              <w:jc w:val="both"/>
              <w:rPr>
                <w:rFonts w:ascii="Times New Roman" w:hAnsi="Times New Roman"/>
              </w:rPr>
            </w:pPr>
            <w:r>
              <w:rPr>
                <w:rFonts w:ascii="Times New Roman" w:hAnsi="Times New Roman"/>
              </w:rPr>
              <w:t>Відзначення Дня Землі</w:t>
            </w:r>
          </w:p>
          <w:p w:rsidR="006D6A60" w:rsidRDefault="009E75FE">
            <w:pPr>
              <w:spacing w:after="0"/>
              <w:jc w:val="both"/>
              <w:rPr>
                <w:rFonts w:ascii="Times New Roman" w:hAnsi="Times New Roman"/>
              </w:rPr>
            </w:pPr>
            <w:r>
              <w:rPr>
                <w:rFonts w:ascii="Times New Roman" w:hAnsi="Times New Roman"/>
              </w:rPr>
              <w:t>а) акція «Парки - легені міст і сіл»</w:t>
            </w:r>
          </w:p>
          <w:p w:rsidR="006D6A60" w:rsidRDefault="009E75FE">
            <w:pPr>
              <w:spacing w:after="0"/>
              <w:jc w:val="both"/>
              <w:rPr>
                <w:rFonts w:ascii="Times New Roman" w:hAnsi="Times New Roman"/>
              </w:rPr>
            </w:pPr>
            <w:r>
              <w:rPr>
                <w:rFonts w:ascii="Times New Roman" w:hAnsi="Times New Roman"/>
              </w:rPr>
              <w:t>б) акція , «Сміттєзвалищам – ні»</w:t>
            </w:r>
          </w:p>
          <w:p w:rsidR="006D6A60" w:rsidRDefault="009E75FE">
            <w:pPr>
              <w:spacing w:after="0"/>
              <w:jc w:val="both"/>
              <w:rPr>
                <w:rFonts w:ascii="Times New Roman" w:hAnsi="Times New Roman"/>
              </w:rPr>
            </w:pPr>
            <w:r>
              <w:rPr>
                <w:rFonts w:ascii="Times New Roman" w:hAnsi="Times New Roman"/>
              </w:rPr>
              <w:t>в) акція «До чистих джерел»</w:t>
            </w:r>
          </w:p>
          <w:p w:rsidR="006D6A60" w:rsidRDefault="009E75FE">
            <w:pPr>
              <w:spacing w:after="0"/>
              <w:jc w:val="both"/>
              <w:rPr>
                <w:rFonts w:ascii="Times New Roman" w:hAnsi="Times New Roman"/>
              </w:rPr>
            </w:pPr>
            <w:r>
              <w:rPr>
                <w:rFonts w:ascii="Times New Roman" w:hAnsi="Times New Roman"/>
              </w:rPr>
              <w:t>г) акція «Посади сад»</w:t>
            </w:r>
          </w:p>
          <w:p w:rsidR="006D6A60" w:rsidRDefault="009E75FE">
            <w:pPr>
              <w:spacing w:after="0"/>
              <w:jc w:val="both"/>
              <w:rPr>
                <w:rFonts w:ascii="Times New Roman" w:hAnsi="Times New Roman"/>
              </w:rPr>
            </w:pPr>
            <w:r>
              <w:rPr>
                <w:rFonts w:ascii="Times New Roman" w:hAnsi="Times New Roman"/>
              </w:rPr>
              <w:t>г) інтелектуальна гра , «Веселковий</w:t>
            </w:r>
          </w:p>
          <w:p w:rsidR="006D6A60" w:rsidRDefault="009E75FE">
            <w:pPr>
              <w:spacing w:after="0"/>
              <w:jc w:val="both"/>
              <w:rPr>
                <w:rFonts w:ascii="Times New Roman" w:hAnsi="Times New Roman"/>
              </w:rPr>
            </w:pPr>
            <w:r>
              <w:rPr>
                <w:rFonts w:ascii="Times New Roman" w:hAnsi="Times New Roman"/>
              </w:rPr>
              <w:t>дім природи»</w:t>
            </w:r>
          </w:p>
          <w:p w:rsidR="006D6A60" w:rsidRDefault="009E75FE">
            <w:pPr>
              <w:spacing w:after="0"/>
              <w:jc w:val="both"/>
              <w:rPr>
                <w:rFonts w:ascii="Times New Roman" w:hAnsi="Times New Roman"/>
              </w:rPr>
            </w:pPr>
            <w:r>
              <w:rPr>
                <w:rFonts w:ascii="Times New Roman" w:hAnsi="Times New Roman"/>
              </w:rPr>
              <w:t>д) випуск екологічних листівок</w:t>
            </w:r>
          </w:p>
          <w:p w:rsidR="006D6A60" w:rsidRDefault="009E75FE">
            <w:pPr>
              <w:spacing w:after="0"/>
              <w:jc w:val="both"/>
              <w:rPr>
                <w:rFonts w:ascii="Times New Roman" w:hAnsi="Times New Roman"/>
              </w:rPr>
            </w:pPr>
            <w:r>
              <w:rPr>
                <w:rFonts w:ascii="Times New Roman" w:hAnsi="Times New Roman"/>
              </w:rPr>
              <w:t>«Природа – наш дім».</w:t>
            </w:r>
          </w:p>
        </w:tc>
        <w:tc>
          <w:tcPr>
            <w:tcW w:w="1559" w:type="dxa"/>
          </w:tcPr>
          <w:p w:rsidR="006D6A60" w:rsidRDefault="00A46CCC">
            <w:pPr>
              <w:spacing w:after="0" w:line="240" w:lineRule="auto"/>
            </w:pPr>
            <w:r>
              <w:rPr>
                <w:rFonts w:ascii="Times New Roman" w:hAnsi="Times New Roman"/>
              </w:rPr>
              <w:t>Квітень 2025</w:t>
            </w:r>
          </w:p>
        </w:tc>
        <w:tc>
          <w:tcPr>
            <w:tcW w:w="2126" w:type="dxa"/>
          </w:tcPr>
          <w:p w:rsidR="00A46CCC" w:rsidRPr="00A46CCC" w:rsidRDefault="00A46CCC" w:rsidP="00A46CC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4"/>
                <w:szCs w:val="24"/>
                <w:lang w:eastAsia="ru-RU"/>
              </w:rPr>
            </w:pPr>
            <w:r w:rsidRPr="00A46CCC">
              <w:rPr>
                <w:rFonts w:ascii="Times New Roman" w:eastAsia="Times New Roman" w:hAnsi="Times New Roman"/>
                <w:sz w:val="24"/>
                <w:szCs w:val="24"/>
                <w:lang w:eastAsia="ru-RU"/>
              </w:rPr>
              <w:t>С.З.Іоніца</w:t>
            </w:r>
          </w:p>
          <w:p w:rsidR="006D6A60" w:rsidRDefault="006D6A60">
            <w:pPr>
              <w:spacing w:after="0" w:line="240" w:lineRule="auto"/>
              <w:jc w:val="center"/>
              <w:rPr>
                <w:rFonts w:ascii="Times New Roman" w:hAnsi="Times New Roman" w:cs="Times New Roman"/>
              </w:rPr>
            </w:pP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259.</w:t>
            </w:r>
          </w:p>
        </w:tc>
        <w:tc>
          <w:tcPr>
            <w:tcW w:w="8789" w:type="dxa"/>
          </w:tcPr>
          <w:p w:rsidR="006D6A60" w:rsidRDefault="009E75FE">
            <w:pPr>
              <w:spacing w:after="0" w:line="240" w:lineRule="auto"/>
              <w:rPr>
                <w:rFonts w:ascii="Times New Roman" w:eastAsia="Times New Roman" w:hAnsi="Times New Roman"/>
              </w:rPr>
            </w:pPr>
            <w:r>
              <w:rPr>
                <w:rFonts w:ascii="Times New Roman" w:eastAsia="Times New Roman" w:hAnsi="Times New Roman"/>
              </w:rPr>
              <w:t xml:space="preserve">Заходи до Дня охорони праці </w:t>
            </w:r>
          </w:p>
        </w:tc>
        <w:tc>
          <w:tcPr>
            <w:tcW w:w="1559" w:type="dxa"/>
          </w:tcPr>
          <w:p w:rsidR="006D6A60" w:rsidRDefault="00A46CCC">
            <w:pPr>
              <w:spacing w:after="0" w:line="240" w:lineRule="auto"/>
            </w:pPr>
            <w:r>
              <w:rPr>
                <w:rFonts w:ascii="Times New Roman" w:hAnsi="Times New Roman"/>
              </w:rPr>
              <w:t>Квітень 2025</w:t>
            </w:r>
          </w:p>
        </w:tc>
        <w:tc>
          <w:tcPr>
            <w:tcW w:w="2126" w:type="dxa"/>
          </w:tcPr>
          <w:p w:rsidR="006D6A60" w:rsidRPr="00A46CCC" w:rsidRDefault="00A46CCC" w:rsidP="00A46CC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4"/>
                <w:szCs w:val="24"/>
                <w:lang w:eastAsia="ru-RU"/>
              </w:rPr>
            </w:pPr>
            <w:r w:rsidRPr="00A46CCC">
              <w:rPr>
                <w:rFonts w:ascii="Times New Roman" w:eastAsia="Times New Roman" w:hAnsi="Times New Roman"/>
                <w:sz w:val="24"/>
                <w:szCs w:val="24"/>
                <w:lang w:eastAsia="ru-RU"/>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260.</w:t>
            </w:r>
          </w:p>
        </w:tc>
        <w:tc>
          <w:tcPr>
            <w:tcW w:w="8789" w:type="dxa"/>
          </w:tcPr>
          <w:p w:rsidR="006D6A60" w:rsidRDefault="009E75FE">
            <w:pPr>
              <w:spacing w:after="0" w:line="240" w:lineRule="auto"/>
              <w:rPr>
                <w:rFonts w:ascii="Times New Roman" w:eastAsia="Times New Roman" w:hAnsi="Times New Roman"/>
              </w:rPr>
            </w:pPr>
            <w:r>
              <w:rPr>
                <w:rFonts w:ascii="Times New Roman" w:eastAsia="Times New Roman" w:hAnsi="Times New Roman"/>
              </w:rPr>
              <w:t xml:space="preserve">Організовувати профорієнтаційні екскурсії до навчальних закладів міста, підприємств, організацій </w:t>
            </w:r>
          </w:p>
        </w:tc>
        <w:tc>
          <w:tcPr>
            <w:tcW w:w="1559" w:type="dxa"/>
          </w:tcPr>
          <w:p w:rsidR="006D6A60" w:rsidRDefault="009E75FE">
            <w:pPr>
              <w:spacing w:after="0" w:line="240" w:lineRule="auto"/>
            </w:pPr>
            <w:r>
              <w:rPr>
                <w:rFonts w:ascii="Times New Roman" w:hAnsi="Times New Roman"/>
              </w:rPr>
              <w:t>Квіт</w:t>
            </w:r>
            <w:r w:rsidR="00A46CCC">
              <w:rPr>
                <w:rFonts w:ascii="Times New Roman" w:hAnsi="Times New Roman"/>
              </w:rPr>
              <w:t>ень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Класні керівники</w:t>
            </w:r>
          </w:p>
          <w:p w:rsidR="006D6A60" w:rsidRDefault="009E75FE">
            <w:pPr>
              <w:spacing w:after="0" w:line="240" w:lineRule="auto"/>
              <w:jc w:val="center"/>
              <w:rPr>
                <w:rFonts w:ascii="Times New Roman" w:hAnsi="Times New Roman" w:cs="Times New Roman"/>
              </w:rPr>
            </w:pPr>
            <w:r>
              <w:rPr>
                <w:rFonts w:ascii="Times New Roman" w:hAnsi="Times New Roman"/>
              </w:rPr>
              <w:t>8-9 класів</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261.</w:t>
            </w:r>
          </w:p>
        </w:tc>
        <w:tc>
          <w:tcPr>
            <w:tcW w:w="8789" w:type="dxa"/>
          </w:tcPr>
          <w:p w:rsidR="006D6A60" w:rsidRDefault="009E75FE">
            <w:pPr>
              <w:spacing w:after="0" w:line="240" w:lineRule="auto"/>
              <w:jc w:val="both"/>
              <w:rPr>
                <w:rFonts w:ascii="Times New Roman" w:eastAsia="Times New Roman" w:hAnsi="Times New Roman"/>
              </w:rPr>
            </w:pPr>
            <w:r>
              <w:rPr>
                <w:rFonts w:ascii="Times New Roman" w:eastAsia="Times New Roman" w:hAnsi="Times New Roman"/>
              </w:rPr>
              <w:t>Приймати участь у проведенні підприємствами та навчальними закладами «Днів відкритих дверей»</w:t>
            </w:r>
          </w:p>
        </w:tc>
        <w:tc>
          <w:tcPr>
            <w:tcW w:w="1559" w:type="dxa"/>
          </w:tcPr>
          <w:p w:rsidR="006D6A60" w:rsidRDefault="00A46CCC">
            <w:pPr>
              <w:spacing w:after="0" w:line="240" w:lineRule="auto"/>
            </w:pPr>
            <w:r>
              <w:rPr>
                <w:rFonts w:ascii="Times New Roman" w:hAnsi="Times New Roman"/>
              </w:rPr>
              <w:t>Квітень 2025</w:t>
            </w:r>
          </w:p>
        </w:tc>
        <w:tc>
          <w:tcPr>
            <w:tcW w:w="2126" w:type="dxa"/>
          </w:tcPr>
          <w:p w:rsidR="006D6A60" w:rsidRDefault="009E75FE">
            <w:pPr>
              <w:spacing w:after="0" w:line="240" w:lineRule="auto"/>
              <w:jc w:val="center"/>
              <w:rPr>
                <w:rFonts w:ascii="Times New Roman" w:hAnsi="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262.</w:t>
            </w:r>
          </w:p>
        </w:tc>
        <w:tc>
          <w:tcPr>
            <w:tcW w:w="8789" w:type="dxa"/>
          </w:tcPr>
          <w:p w:rsidR="006D6A60" w:rsidRDefault="009E75FE">
            <w:pPr>
              <w:spacing w:after="0" w:line="240" w:lineRule="auto"/>
              <w:jc w:val="both"/>
              <w:rPr>
                <w:rFonts w:ascii="Times New Roman" w:eastAsia="Times New Roman" w:hAnsi="Times New Roman"/>
              </w:rPr>
            </w:pPr>
            <w:r>
              <w:rPr>
                <w:rFonts w:ascii="Times New Roman" w:eastAsia="Times New Roman" w:hAnsi="Times New Roman"/>
              </w:rPr>
              <w:t>Провести перевірку реалізації намірів випускників, здійснювати аналіз попереднього працевлаштування</w:t>
            </w:r>
          </w:p>
        </w:tc>
        <w:tc>
          <w:tcPr>
            <w:tcW w:w="1559" w:type="dxa"/>
          </w:tcPr>
          <w:p w:rsidR="006D6A60" w:rsidRDefault="00A46CCC">
            <w:pPr>
              <w:spacing w:after="0" w:line="240" w:lineRule="auto"/>
            </w:pPr>
            <w:r>
              <w:rPr>
                <w:rFonts w:ascii="Times New Roman" w:hAnsi="Times New Roman"/>
              </w:rPr>
              <w:t>Квітень 2025</w:t>
            </w:r>
          </w:p>
        </w:tc>
        <w:tc>
          <w:tcPr>
            <w:tcW w:w="2126" w:type="dxa"/>
          </w:tcPr>
          <w:p w:rsidR="006D6A60" w:rsidRDefault="009E75FE">
            <w:pPr>
              <w:spacing w:after="0" w:line="240" w:lineRule="auto"/>
            </w:pPr>
            <w:r>
              <w:rPr>
                <w:rFonts w:ascii="Times New Roman" w:hAnsi="Times New Roman"/>
              </w:rPr>
              <w:t>8-9 класів</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263.</w:t>
            </w:r>
          </w:p>
        </w:tc>
        <w:tc>
          <w:tcPr>
            <w:tcW w:w="8789" w:type="dxa"/>
          </w:tcPr>
          <w:p w:rsidR="006D6A60" w:rsidRDefault="009E75FE">
            <w:pPr>
              <w:spacing w:after="0"/>
              <w:jc w:val="both"/>
              <w:rPr>
                <w:rFonts w:ascii="Times New Roman" w:hAnsi="Times New Roman"/>
              </w:rPr>
            </w:pPr>
            <w:r>
              <w:rPr>
                <w:rFonts w:ascii="Times New Roman" w:eastAsia="Times New Roman" w:hAnsi="Times New Roman"/>
              </w:rPr>
              <w:t>Організувати виставки робіт учнів та батьків «Сімейна творчість» (пасхальні композиції)</w:t>
            </w:r>
          </w:p>
        </w:tc>
        <w:tc>
          <w:tcPr>
            <w:tcW w:w="1559" w:type="dxa"/>
          </w:tcPr>
          <w:p w:rsidR="006D6A60" w:rsidRDefault="00A46CCC">
            <w:pPr>
              <w:spacing w:after="0" w:line="240" w:lineRule="auto"/>
            </w:pPr>
            <w:r>
              <w:rPr>
                <w:rFonts w:ascii="Times New Roman" w:hAnsi="Times New Roman"/>
              </w:rPr>
              <w:t>Квітень 2025</w:t>
            </w:r>
          </w:p>
        </w:tc>
        <w:tc>
          <w:tcPr>
            <w:tcW w:w="2126" w:type="dxa"/>
          </w:tcPr>
          <w:p w:rsidR="006D6A60" w:rsidRPr="00A46CCC" w:rsidRDefault="00A46CCC" w:rsidP="00A46CC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4"/>
                <w:szCs w:val="24"/>
                <w:lang w:eastAsia="ru-RU"/>
              </w:rPr>
            </w:pPr>
            <w:r w:rsidRPr="00A46CCC">
              <w:rPr>
                <w:rFonts w:ascii="Times New Roman" w:eastAsia="Times New Roman" w:hAnsi="Times New Roman"/>
                <w:sz w:val="24"/>
                <w:szCs w:val="24"/>
                <w:lang w:eastAsia="ru-RU"/>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264.</w:t>
            </w:r>
          </w:p>
        </w:tc>
        <w:tc>
          <w:tcPr>
            <w:tcW w:w="8789" w:type="dxa"/>
          </w:tcPr>
          <w:p w:rsidR="006D6A60" w:rsidRDefault="009E75FE">
            <w:pPr>
              <w:spacing w:after="0"/>
              <w:jc w:val="both"/>
              <w:rPr>
                <w:rFonts w:ascii="Times New Roman" w:eastAsia="Times New Roman" w:hAnsi="Times New Roman"/>
              </w:rPr>
            </w:pPr>
            <w:r>
              <w:rPr>
                <w:rFonts w:ascii="Times New Roman" w:eastAsia="Times New Roman" w:hAnsi="Times New Roman"/>
              </w:rPr>
              <w:t>Загальношкільні батьківські збори</w:t>
            </w:r>
          </w:p>
        </w:tc>
        <w:tc>
          <w:tcPr>
            <w:tcW w:w="1559" w:type="dxa"/>
          </w:tcPr>
          <w:p w:rsidR="006D6A60" w:rsidRDefault="00A46CCC">
            <w:pPr>
              <w:spacing w:after="0" w:line="240" w:lineRule="auto"/>
            </w:pPr>
            <w:r>
              <w:rPr>
                <w:rFonts w:ascii="Times New Roman" w:hAnsi="Times New Roman"/>
              </w:rPr>
              <w:t>Квітень 2025</w:t>
            </w:r>
          </w:p>
        </w:tc>
        <w:tc>
          <w:tcPr>
            <w:tcW w:w="2126" w:type="dxa"/>
          </w:tcPr>
          <w:p w:rsidR="006D6A60" w:rsidRDefault="009E75FE">
            <w:pPr>
              <w:spacing w:after="0" w:line="240" w:lineRule="auto"/>
              <w:jc w:val="center"/>
              <w:rPr>
                <w:rFonts w:ascii="Times New Roman" w:hAnsi="Times New Roman" w:cs="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rPr>
          <w:trHeight w:val="383"/>
        </w:trPr>
        <w:tc>
          <w:tcPr>
            <w:tcW w:w="708" w:type="dxa"/>
          </w:tcPr>
          <w:p w:rsidR="006D6A60" w:rsidRDefault="009E75FE">
            <w:pPr>
              <w:spacing w:after="0" w:line="240" w:lineRule="auto"/>
              <w:jc w:val="center"/>
              <w:rPr>
                <w:rFonts w:ascii="Times New Roman" w:hAnsi="Times New Roman"/>
              </w:rPr>
            </w:pPr>
            <w:r>
              <w:rPr>
                <w:rFonts w:ascii="Times New Roman" w:hAnsi="Times New Roman"/>
              </w:rPr>
              <w:t>265.</w:t>
            </w:r>
          </w:p>
        </w:tc>
        <w:tc>
          <w:tcPr>
            <w:tcW w:w="8789" w:type="dxa"/>
          </w:tcPr>
          <w:p w:rsidR="006D6A60" w:rsidRDefault="009E75FE">
            <w:pPr>
              <w:spacing w:after="0"/>
              <w:jc w:val="both"/>
              <w:rPr>
                <w:rFonts w:ascii="Times New Roman" w:hAnsi="Times New Roman"/>
              </w:rPr>
            </w:pPr>
            <w:r>
              <w:rPr>
                <w:rFonts w:ascii="Times New Roman" w:hAnsi="Times New Roman"/>
              </w:rPr>
              <w:t>Тиждень превентивного виховання «Людина – частина природи, синонім якої – життя»</w:t>
            </w:r>
          </w:p>
        </w:tc>
        <w:tc>
          <w:tcPr>
            <w:tcW w:w="1559" w:type="dxa"/>
          </w:tcPr>
          <w:p w:rsidR="006D6A60" w:rsidRDefault="00A46CCC">
            <w:pPr>
              <w:spacing w:after="0" w:line="240" w:lineRule="auto"/>
            </w:pPr>
            <w:r>
              <w:rPr>
                <w:rFonts w:ascii="Times New Roman" w:hAnsi="Times New Roman"/>
              </w:rPr>
              <w:t>Квітень 2025</w:t>
            </w:r>
          </w:p>
        </w:tc>
        <w:tc>
          <w:tcPr>
            <w:tcW w:w="2126" w:type="dxa"/>
          </w:tcPr>
          <w:p w:rsidR="00A46CCC" w:rsidRDefault="00A46CCC" w:rsidP="00A46CC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rPr>
            </w:pPr>
            <w:r>
              <w:rPr>
                <w:rFonts w:ascii="Times New Roman" w:hAnsi="Times New Roman"/>
              </w:rPr>
              <w:t>Класні керівники,</w:t>
            </w:r>
          </w:p>
          <w:p w:rsidR="006D6A60" w:rsidRPr="00A46CCC" w:rsidRDefault="00A46CCC" w:rsidP="00A46CC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lang w:eastAsia="ru-RU"/>
              </w:rPr>
            </w:pPr>
            <w:r w:rsidRPr="00A46CCC">
              <w:rPr>
                <w:rFonts w:ascii="Times New Roman" w:eastAsia="Times New Roman" w:hAnsi="Times New Roman"/>
                <w:sz w:val="24"/>
                <w:szCs w:val="24"/>
                <w:lang w:eastAsia="ru-RU"/>
              </w:rPr>
              <w:lastRenderedPageBreak/>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lastRenderedPageBreak/>
              <w:t>266.</w:t>
            </w:r>
          </w:p>
        </w:tc>
        <w:tc>
          <w:tcPr>
            <w:tcW w:w="8789" w:type="dxa"/>
          </w:tcPr>
          <w:p w:rsidR="006D6A60" w:rsidRDefault="009E75FE">
            <w:pPr>
              <w:shd w:val="clear" w:color="auto" w:fill="FFFFFF"/>
              <w:spacing w:after="0" w:line="274" w:lineRule="exact"/>
              <w:rPr>
                <w:rFonts w:ascii="Times New Roman" w:eastAsia="Times New Roman" w:hAnsi="Times New Roman"/>
                <w:spacing w:val="-2"/>
              </w:rPr>
            </w:pPr>
            <w:r>
              <w:rPr>
                <w:rFonts w:ascii="Times New Roman" w:eastAsia="Times New Roman" w:hAnsi="Times New Roman"/>
              </w:rPr>
              <w:t xml:space="preserve">Провести цикл бесід з правового виховання: </w:t>
            </w:r>
            <w:r>
              <w:rPr>
                <w:rFonts w:ascii="Times New Roman" w:eastAsia="Times New Roman" w:hAnsi="Times New Roman"/>
                <w:spacing w:val="-2"/>
              </w:rPr>
              <w:t xml:space="preserve">- Про правила поводження в громадських місцях. </w:t>
            </w:r>
          </w:p>
        </w:tc>
        <w:tc>
          <w:tcPr>
            <w:tcW w:w="1559" w:type="dxa"/>
          </w:tcPr>
          <w:p w:rsidR="006D6A60" w:rsidRDefault="00A46CCC">
            <w:pPr>
              <w:spacing w:after="0" w:line="240" w:lineRule="auto"/>
            </w:pPr>
            <w:r>
              <w:rPr>
                <w:rFonts w:ascii="Times New Roman" w:hAnsi="Times New Roman"/>
              </w:rPr>
              <w:t>Квітень 2025</w:t>
            </w:r>
          </w:p>
        </w:tc>
        <w:tc>
          <w:tcPr>
            <w:tcW w:w="2126" w:type="dxa"/>
          </w:tcPr>
          <w:p w:rsidR="006D6A60" w:rsidRDefault="009E75FE">
            <w:pPr>
              <w:spacing w:after="0" w:line="240" w:lineRule="auto"/>
              <w:jc w:val="center"/>
              <w:rPr>
                <w:rFonts w:ascii="Times New Roman" w:hAnsi="Times New Roman" w:cs="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267.</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Контроль стану виховної роботи у 8 класі</w:t>
            </w:r>
          </w:p>
        </w:tc>
        <w:tc>
          <w:tcPr>
            <w:tcW w:w="1559" w:type="dxa"/>
          </w:tcPr>
          <w:p w:rsidR="006D6A60" w:rsidRDefault="00A46CCC">
            <w:pPr>
              <w:spacing w:after="0" w:line="240" w:lineRule="auto"/>
            </w:pPr>
            <w:r>
              <w:rPr>
                <w:rFonts w:ascii="Times New Roman" w:hAnsi="Times New Roman"/>
              </w:rPr>
              <w:t>Квітень 2025</w:t>
            </w:r>
          </w:p>
        </w:tc>
        <w:tc>
          <w:tcPr>
            <w:tcW w:w="2126" w:type="dxa"/>
          </w:tcPr>
          <w:p w:rsidR="006D6A60" w:rsidRPr="00A46CCC" w:rsidRDefault="00A46CCC" w:rsidP="00A46CC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lang w:eastAsia="ru-RU"/>
              </w:rPr>
            </w:pPr>
            <w:r w:rsidRPr="00A46CCC">
              <w:rPr>
                <w:rFonts w:ascii="Times New Roman" w:eastAsia="Times New Roman" w:hAnsi="Times New Roman"/>
                <w:sz w:val="24"/>
                <w:szCs w:val="24"/>
                <w:lang w:eastAsia="ru-RU"/>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268.</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Контроль проведення позакласних заходів, участі у шкільних заходах</w:t>
            </w:r>
          </w:p>
        </w:tc>
        <w:tc>
          <w:tcPr>
            <w:tcW w:w="1559" w:type="dxa"/>
          </w:tcPr>
          <w:p w:rsidR="006D6A60" w:rsidRDefault="00A46CCC">
            <w:pPr>
              <w:spacing w:after="0" w:line="240" w:lineRule="auto"/>
            </w:pPr>
            <w:r>
              <w:rPr>
                <w:rFonts w:ascii="Times New Roman" w:hAnsi="Times New Roman"/>
              </w:rPr>
              <w:t>Квітень 2025</w:t>
            </w:r>
          </w:p>
        </w:tc>
        <w:tc>
          <w:tcPr>
            <w:tcW w:w="2126" w:type="dxa"/>
          </w:tcPr>
          <w:p w:rsidR="006D6A60" w:rsidRPr="00A46CCC" w:rsidRDefault="00A46CCC">
            <w:pPr>
              <w:spacing w:after="0" w:line="240" w:lineRule="auto"/>
              <w:rPr>
                <w:rFonts w:ascii="Times New Roman" w:hAnsi="Times New Roman" w:cs="Times New Roman"/>
                <w:sz w:val="24"/>
                <w:szCs w:val="24"/>
              </w:rPr>
            </w:pPr>
            <w:r w:rsidRPr="00A46CCC">
              <w:rPr>
                <w:rFonts w:ascii="Times New Roman" w:hAnsi="Times New Roman" w:cs="Times New Roman"/>
                <w:sz w:val="24"/>
                <w:szCs w:val="24"/>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269.</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Вивчення стану військово-патріотичного виховання в школі</w:t>
            </w:r>
          </w:p>
        </w:tc>
        <w:tc>
          <w:tcPr>
            <w:tcW w:w="1559" w:type="dxa"/>
          </w:tcPr>
          <w:p w:rsidR="006D6A60" w:rsidRDefault="00A46CCC">
            <w:pPr>
              <w:spacing w:after="0" w:line="240" w:lineRule="auto"/>
            </w:pPr>
            <w:r>
              <w:rPr>
                <w:rFonts w:ascii="Times New Roman" w:hAnsi="Times New Roman"/>
              </w:rPr>
              <w:t>Квітень 2025</w:t>
            </w:r>
          </w:p>
        </w:tc>
        <w:tc>
          <w:tcPr>
            <w:tcW w:w="2126" w:type="dxa"/>
          </w:tcPr>
          <w:p w:rsidR="006D6A60" w:rsidRPr="0013541E" w:rsidRDefault="0013541E" w:rsidP="001354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sz w:val="24"/>
                <w:szCs w:val="24"/>
                <w:lang w:eastAsia="ru-RU"/>
              </w:rPr>
            </w:pPr>
            <w:r w:rsidRPr="00A46CCC">
              <w:rPr>
                <w:rFonts w:ascii="Times New Roman" w:eastAsia="Times New Roman" w:hAnsi="Times New Roman"/>
                <w:sz w:val="24"/>
                <w:szCs w:val="24"/>
                <w:lang w:eastAsia="ru-RU"/>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14600" w:type="dxa"/>
            <w:gridSpan w:val="5"/>
          </w:tcPr>
          <w:p w:rsidR="006D6A60" w:rsidRDefault="009E75FE">
            <w:pPr>
              <w:spacing w:after="0" w:line="240" w:lineRule="auto"/>
              <w:jc w:val="center"/>
              <w:rPr>
                <w:rFonts w:ascii="Times New Roman" w:hAnsi="Times New Roman"/>
                <w:b/>
                <w:u w:val="single"/>
              </w:rPr>
            </w:pPr>
            <w:r>
              <w:rPr>
                <w:rFonts w:ascii="Times New Roman" w:hAnsi="Times New Roman"/>
                <w:b/>
                <w:u w:val="single"/>
              </w:rPr>
              <w:t>ІХ. Тематичний період (травень)</w:t>
            </w:r>
          </w:p>
          <w:p w:rsidR="006D6A60" w:rsidRDefault="006D6A60">
            <w:pPr>
              <w:spacing w:after="0" w:line="240" w:lineRule="auto"/>
              <w:jc w:val="center"/>
              <w:rPr>
                <w:rFonts w:ascii="Times New Roman" w:hAnsi="Times New Roman"/>
              </w:rPr>
            </w:pPr>
          </w:p>
          <w:p w:rsidR="006D6A60" w:rsidRDefault="009E75FE">
            <w:pPr>
              <w:rPr>
                <w:rFonts w:ascii="Times New Roman" w:hAnsi="Times New Roman"/>
              </w:rPr>
            </w:pPr>
            <w:r>
              <w:rPr>
                <w:rFonts w:ascii="Times New Roman" w:hAnsi="Times New Roman"/>
                <w:u w:val="single"/>
              </w:rPr>
              <w:t xml:space="preserve"> Тема:</w:t>
            </w:r>
            <w:r>
              <w:rPr>
                <w:rFonts w:ascii="Times New Roman" w:hAnsi="Times New Roman"/>
              </w:rPr>
              <w:t xml:space="preserve"> «Я» - частинка Всесвіту» (Програма «Основні орієнтири виховання». Ціннісне ставлення до себе)</w:t>
            </w:r>
          </w:p>
          <w:p w:rsidR="006D6A60" w:rsidRDefault="009E75FE">
            <w:pPr>
              <w:spacing w:after="0" w:line="240" w:lineRule="auto"/>
              <w:jc w:val="both"/>
              <w:rPr>
                <w:rFonts w:ascii="Times New Roman" w:hAnsi="Times New Roman"/>
              </w:rPr>
            </w:pPr>
            <w:r>
              <w:rPr>
                <w:rFonts w:ascii="Times New Roman" w:hAnsi="Times New Roman"/>
                <w:u w:val="single"/>
              </w:rPr>
              <w:t>Мета:</w:t>
            </w:r>
            <w:r>
              <w:rPr>
                <w:rFonts w:ascii="Times New Roman" w:hAnsi="Times New Roman"/>
              </w:rPr>
              <w:t xml:space="preserve"> 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 Розвиток творчих здібностей та талантів учнів. </w:t>
            </w:r>
          </w:p>
          <w:p w:rsidR="006D6A60" w:rsidRDefault="009E75FE">
            <w:pPr>
              <w:spacing w:after="0" w:line="240" w:lineRule="auto"/>
              <w:jc w:val="both"/>
              <w:rPr>
                <w:rFonts w:ascii="Times New Roman" w:hAnsi="Times New Roman"/>
                <w:u w:val="single"/>
              </w:rPr>
            </w:pPr>
            <w:r>
              <w:rPr>
                <w:rFonts w:ascii="Times New Roman" w:hAnsi="Times New Roman"/>
              </w:rPr>
              <w:t>Формування життєвих компетенцій та активної життєвої позиції.</w:t>
            </w:r>
          </w:p>
          <w:p w:rsidR="006D6A60" w:rsidRDefault="006D6A60">
            <w:pPr>
              <w:spacing w:after="0" w:line="240" w:lineRule="auto"/>
              <w:jc w:val="both"/>
              <w:rPr>
                <w:rFonts w:ascii="Times New Roman" w:hAnsi="Times New Roman"/>
              </w:rPr>
            </w:pPr>
          </w:p>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270.</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Підготовка документації класних керівників на закінчення навчального року</w:t>
            </w:r>
          </w:p>
        </w:tc>
        <w:tc>
          <w:tcPr>
            <w:tcW w:w="1559" w:type="dxa"/>
          </w:tcPr>
          <w:p w:rsidR="006D6A60" w:rsidRDefault="0013541E">
            <w:pPr>
              <w:spacing w:after="0" w:line="240" w:lineRule="auto"/>
            </w:pPr>
            <w:r>
              <w:rPr>
                <w:rFonts w:ascii="Times New Roman" w:hAnsi="Times New Roman"/>
              </w:rPr>
              <w:t>Травень 2025</w:t>
            </w:r>
          </w:p>
        </w:tc>
        <w:tc>
          <w:tcPr>
            <w:tcW w:w="2126" w:type="dxa"/>
          </w:tcPr>
          <w:p w:rsidR="006D6A60" w:rsidRDefault="009E75FE">
            <w:pPr>
              <w:spacing w:after="0" w:line="240" w:lineRule="auto"/>
              <w:jc w:val="center"/>
              <w:rPr>
                <w:rFonts w:ascii="Times New Roman" w:hAnsi="Times New Roman" w:cs="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271.</w:t>
            </w:r>
          </w:p>
        </w:tc>
        <w:tc>
          <w:tcPr>
            <w:tcW w:w="8789" w:type="dxa"/>
          </w:tcPr>
          <w:p w:rsidR="006D6A60" w:rsidRDefault="009E75FE">
            <w:pPr>
              <w:spacing w:after="0"/>
              <w:jc w:val="both"/>
              <w:rPr>
                <w:rFonts w:ascii="Times New Roman" w:hAnsi="Times New Roman"/>
              </w:rPr>
            </w:pPr>
            <w:r>
              <w:rPr>
                <w:rFonts w:ascii="Times New Roman" w:hAnsi="Times New Roman"/>
              </w:rPr>
              <w:t xml:space="preserve">Тиждень національно – патріотичного – виховання </w:t>
            </w:r>
          </w:p>
          <w:p w:rsidR="006D6A60" w:rsidRDefault="009E75FE">
            <w:pPr>
              <w:spacing w:after="0"/>
              <w:jc w:val="both"/>
              <w:rPr>
                <w:rFonts w:ascii="Times New Roman" w:hAnsi="Times New Roman"/>
              </w:rPr>
            </w:pPr>
            <w:r>
              <w:rPr>
                <w:rFonts w:ascii="Times New Roman" w:hAnsi="Times New Roman"/>
              </w:rPr>
              <w:t>- Конкурс асфальтового живопису «Ні – війні!»</w:t>
            </w:r>
          </w:p>
        </w:tc>
        <w:tc>
          <w:tcPr>
            <w:tcW w:w="1559" w:type="dxa"/>
          </w:tcPr>
          <w:p w:rsidR="006D6A60" w:rsidRDefault="009E75FE">
            <w:pPr>
              <w:spacing w:after="0" w:line="240" w:lineRule="auto"/>
            </w:pPr>
            <w:r>
              <w:rPr>
                <w:rFonts w:ascii="Times New Roman" w:hAnsi="Times New Roman"/>
              </w:rPr>
              <w:t>Травень 202</w:t>
            </w:r>
            <w:r w:rsidR="0013541E">
              <w:rPr>
                <w:rFonts w:ascii="Times New Roman" w:hAnsi="Times New Roman"/>
              </w:rPr>
              <w:t>5</w:t>
            </w:r>
          </w:p>
        </w:tc>
        <w:tc>
          <w:tcPr>
            <w:tcW w:w="2126" w:type="dxa"/>
          </w:tcPr>
          <w:p w:rsidR="006D6A60" w:rsidRDefault="009E75FE">
            <w:pPr>
              <w:spacing w:after="0" w:line="240" w:lineRule="auto"/>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272.</w:t>
            </w:r>
          </w:p>
        </w:tc>
        <w:tc>
          <w:tcPr>
            <w:tcW w:w="8789" w:type="dxa"/>
          </w:tcPr>
          <w:p w:rsidR="006D6A60" w:rsidRDefault="009E75FE">
            <w:pPr>
              <w:spacing w:after="0"/>
              <w:jc w:val="both"/>
              <w:rPr>
                <w:rFonts w:ascii="Times New Roman" w:hAnsi="Times New Roman"/>
              </w:rPr>
            </w:pPr>
            <w:r>
              <w:rPr>
                <w:rFonts w:ascii="Times New Roman" w:hAnsi="Times New Roman"/>
              </w:rPr>
              <w:t>Заходи до Дня н</w:t>
            </w:r>
            <w:r w:rsidR="001D0B6C">
              <w:rPr>
                <w:rFonts w:ascii="Times New Roman" w:hAnsi="Times New Roman"/>
              </w:rPr>
              <w:t xml:space="preserve">ауки, музеїв </w:t>
            </w:r>
          </w:p>
        </w:tc>
        <w:tc>
          <w:tcPr>
            <w:tcW w:w="1559" w:type="dxa"/>
          </w:tcPr>
          <w:p w:rsidR="006D6A60" w:rsidRDefault="0013541E">
            <w:pPr>
              <w:spacing w:after="0" w:line="240" w:lineRule="auto"/>
            </w:pPr>
            <w:r>
              <w:rPr>
                <w:rFonts w:ascii="Times New Roman" w:hAnsi="Times New Roman"/>
              </w:rPr>
              <w:t>Травень 2025</w:t>
            </w:r>
          </w:p>
        </w:tc>
        <w:tc>
          <w:tcPr>
            <w:tcW w:w="2126" w:type="dxa"/>
          </w:tcPr>
          <w:p w:rsidR="006D6A60" w:rsidRDefault="009E75FE">
            <w:pPr>
              <w:spacing w:after="0" w:line="240" w:lineRule="auto"/>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273</w:t>
            </w:r>
          </w:p>
        </w:tc>
        <w:tc>
          <w:tcPr>
            <w:tcW w:w="8789" w:type="dxa"/>
          </w:tcPr>
          <w:p w:rsidR="006D6A60" w:rsidRDefault="009E75FE">
            <w:pPr>
              <w:spacing w:after="0"/>
              <w:jc w:val="both"/>
              <w:rPr>
                <w:rFonts w:ascii="Times New Roman" w:hAnsi="Times New Roman"/>
              </w:rPr>
            </w:pPr>
            <w:r>
              <w:rPr>
                <w:rFonts w:ascii="Times New Roman" w:hAnsi="Times New Roman"/>
              </w:rPr>
              <w:t>Заняття школи активу «Підводимо підсумки. Плануємо майбутнє»</w:t>
            </w:r>
          </w:p>
        </w:tc>
        <w:tc>
          <w:tcPr>
            <w:tcW w:w="1559" w:type="dxa"/>
          </w:tcPr>
          <w:p w:rsidR="006D6A60" w:rsidRDefault="0013541E">
            <w:pPr>
              <w:spacing w:after="0" w:line="240" w:lineRule="auto"/>
            </w:pPr>
            <w:r>
              <w:rPr>
                <w:rFonts w:ascii="Times New Roman" w:hAnsi="Times New Roman"/>
              </w:rPr>
              <w:t>Травень 2025</w:t>
            </w:r>
          </w:p>
        </w:tc>
        <w:tc>
          <w:tcPr>
            <w:tcW w:w="2126" w:type="dxa"/>
          </w:tcPr>
          <w:p w:rsidR="006D6A60" w:rsidRPr="0013541E" w:rsidRDefault="0013541E" w:rsidP="001354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4"/>
                <w:szCs w:val="24"/>
                <w:lang w:eastAsia="ru-RU"/>
              </w:rPr>
            </w:pPr>
            <w:r w:rsidRPr="00A46CCC">
              <w:rPr>
                <w:rFonts w:ascii="Times New Roman" w:eastAsia="Times New Roman" w:hAnsi="Times New Roman"/>
                <w:sz w:val="24"/>
                <w:szCs w:val="24"/>
                <w:lang w:eastAsia="ru-RU"/>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274.</w:t>
            </w:r>
          </w:p>
        </w:tc>
        <w:tc>
          <w:tcPr>
            <w:tcW w:w="8789" w:type="dxa"/>
          </w:tcPr>
          <w:p w:rsidR="006D6A60" w:rsidRDefault="009E75FE">
            <w:pPr>
              <w:spacing w:after="0"/>
              <w:jc w:val="both"/>
              <w:rPr>
                <w:rFonts w:ascii="Times New Roman" w:hAnsi="Times New Roman"/>
              </w:rPr>
            </w:pPr>
            <w:r>
              <w:rPr>
                <w:rFonts w:ascii="Times New Roman" w:hAnsi="Times New Roman"/>
              </w:rPr>
              <w:t>Заходи щодо відзнач</w:t>
            </w:r>
            <w:r w:rsidR="001D0B6C">
              <w:rPr>
                <w:rFonts w:ascii="Times New Roman" w:hAnsi="Times New Roman"/>
              </w:rPr>
              <w:t xml:space="preserve">ення Дня Європи </w:t>
            </w:r>
          </w:p>
        </w:tc>
        <w:tc>
          <w:tcPr>
            <w:tcW w:w="1559" w:type="dxa"/>
          </w:tcPr>
          <w:p w:rsidR="006D6A60" w:rsidRDefault="0013541E">
            <w:pPr>
              <w:spacing w:after="0" w:line="240" w:lineRule="auto"/>
            </w:pPr>
            <w:r>
              <w:rPr>
                <w:rFonts w:ascii="Times New Roman" w:hAnsi="Times New Roman"/>
              </w:rPr>
              <w:t>Травень 2025</w:t>
            </w:r>
          </w:p>
        </w:tc>
        <w:tc>
          <w:tcPr>
            <w:tcW w:w="2126" w:type="dxa"/>
          </w:tcPr>
          <w:p w:rsidR="006D6A60" w:rsidRDefault="009E75FE">
            <w:pPr>
              <w:spacing w:after="0" w:line="240" w:lineRule="auto"/>
              <w:jc w:val="center"/>
              <w:rPr>
                <w:rFonts w:ascii="Times New Roman" w:hAnsi="Times New Roman" w:cs="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275.</w:t>
            </w:r>
          </w:p>
        </w:tc>
        <w:tc>
          <w:tcPr>
            <w:tcW w:w="8789" w:type="dxa"/>
          </w:tcPr>
          <w:p w:rsidR="006D6A60" w:rsidRDefault="009E75FE">
            <w:pPr>
              <w:spacing w:after="0"/>
              <w:jc w:val="both"/>
              <w:rPr>
                <w:rFonts w:ascii="Times New Roman" w:hAnsi="Times New Roman"/>
              </w:rPr>
            </w:pPr>
            <w:r>
              <w:rPr>
                <w:rFonts w:ascii="Times New Roman" w:hAnsi="Times New Roman"/>
              </w:rPr>
              <w:t>Відзначення Дня вишиванки, Дня слов’янської писемності та культури (за окремим планом)</w:t>
            </w:r>
          </w:p>
        </w:tc>
        <w:tc>
          <w:tcPr>
            <w:tcW w:w="1559" w:type="dxa"/>
          </w:tcPr>
          <w:p w:rsidR="006D6A60" w:rsidRDefault="0013541E">
            <w:pPr>
              <w:spacing w:after="0" w:line="240" w:lineRule="auto"/>
            </w:pPr>
            <w:r>
              <w:rPr>
                <w:rFonts w:ascii="Times New Roman" w:hAnsi="Times New Roman"/>
              </w:rPr>
              <w:t>Травень 2025</w:t>
            </w:r>
          </w:p>
        </w:tc>
        <w:tc>
          <w:tcPr>
            <w:tcW w:w="2126" w:type="dxa"/>
          </w:tcPr>
          <w:p w:rsidR="006D6A60" w:rsidRPr="0013541E" w:rsidRDefault="0013541E" w:rsidP="001354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A46CCC">
              <w:rPr>
                <w:rFonts w:ascii="Times New Roman" w:eastAsia="Times New Roman" w:hAnsi="Times New Roman"/>
                <w:sz w:val="24"/>
                <w:szCs w:val="24"/>
                <w:lang w:eastAsia="ru-RU"/>
              </w:rPr>
              <w:t>С.З.Іоніца</w:t>
            </w:r>
            <w:r w:rsidR="009E75FE">
              <w:rPr>
                <w:rFonts w:ascii="Times New Roman" w:hAnsi="Times New Roman" w:cs="Times New Roman"/>
              </w:rPr>
              <w:t>, класні керівники 1-9 класів</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276.</w:t>
            </w:r>
          </w:p>
        </w:tc>
        <w:tc>
          <w:tcPr>
            <w:tcW w:w="8789" w:type="dxa"/>
          </w:tcPr>
          <w:p w:rsidR="006D6A60" w:rsidRDefault="009E75FE">
            <w:pPr>
              <w:spacing w:after="0" w:line="240" w:lineRule="auto"/>
              <w:rPr>
                <w:rFonts w:ascii="Times New Roman" w:hAnsi="Times New Roman"/>
                <w:lang w:eastAsia="uk-UA"/>
              </w:rPr>
            </w:pPr>
            <w:r>
              <w:rPr>
                <w:rFonts w:ascii="Times New Roman" w:hAnsi="Times New Roman"/>
                <w:lang w:eastAsia="uk-UA"/>
              </w:rPr>
              <w:t>1. Години спілкування:</w:t>
            </w:r>
          </w:p>
          <w:p w:rsidR="006D6A60" w:rsidRDefault="009E75FE">
            <w:pPr>
              <w:spacing w:after="0" w:line="240" w:lineRule="auto"/>
              <w:rPr>
                <w:rFonts w:ascii="Times New Roman" w:eastAsia="Times New Roman" w:hAnsi="Times New Roman"/>
                <w:kern w:val="1"/>
                <w:lang w:eastAsia="ar-SA"/>
              </w:rPr>
            </w:pPr>
            <w:r>
              <w:rPr>
                <w:rFonts w:ascii="Times New Roman" w:hAnsi="Times New Roman"/>
                <w:lang w:eastAsia="uk-UA"/>
              </w:rPr>
              <w:t>«Країна добрих і ввічливих людей»</w:t>
            </w:r>
            <w:r>
              <w:rPr>
                <w:rFonts w:ascii="Times New Roman" w:eastAsia="Times New Roman" w:hAnsi="Times New Roman"/>
                <w:kern w:val="1"/>
                <w:lang w:eastAsia="ar-SA"/>
              </w:rPr>
              <w:t xml:space="preserve"> – 1 кл.</w:t>
            </w:r>
          </w:p>
          <w:p w:rsidR="006D6A60" w:rsidRDefault="009E75FE">
            <w:pPr>
              <w:spacing w:after="0" w:line="240" w:lineRule="auto"/>
              <w:rPr>
                <w:rFonts w:ascii="Times New Roman" w:eastAsia="Times New Roman" w:hAnsi="Times New Roman"/>
                <w:kern w:val="1"/>
                <w:lang w:eastAsia="ar-SA"/>
              </w:rPr>
            </w:pPr>
            <w:r>
              <w:rPr>
                <w:rFonts w:ascii="Times New Roman" w:hAnsi="Times New Roman"/>
                <w:iCs/>
                <w:lang w:eastAsia="uk-UA"/>
              </w:rPr>
              <w:t>«Що значить робити добро людям?»</w:t>
            </w:r>
            <w:r>
              <w:rPr>
                <w:rFonts w:ascii="Times New Roman" w:eastAsia="Times New Roman" w:hAnsi="Times New Roman"/>
                <w:kern w:val="1"/>
                <w:lang w:eastAsia="ar-SA"/>
              </w:rPr>
              <w:t xml:space="preserve"> – 2 кл.</w:t>
            </w:r>
          </w:p>
          <w:p w:rsidR="006D6A60" w:rsidRDefault="009E75FE">
            <w:pPr>
              <w:spacing w:after="0" w:line="240" w:lineRule="auto"/>
              <w:rPr>
                <w:rFonts w:ascii="Times New Roman" w:eastAsia="Times New Roman" w:hAnsi="Times New Roman"/>
                <w:kern w:val="1"/>
                <w:lang w:eastAsia="ar-SA"/>
              </w:rPr>
            </w:pPr>
            <w:r>
              <w:rPr>
                <w:rFonts w:ascii="Times New Roman" w:hAnsi="Times New Roman"/>
                <w:iCs/>
                <w:lang w:eastAsia="uk-UA"/>
              </w:rPr>
              <w:t xml:space="preserve">Основа культури людини - її охайність – </w:t>
            </w:r>
            <w:r>
              <w:rPr>
                <w:rFonts w:ascii="Times New Roman" w:eastAsia="Times New Roman" w:hAnsi="Times New Roman"/>
                <w:kern w:val="1"/>
                <w:lang w:eastAsia="ar-SA"/>
              </w:rPr>
              <w:t>3 кл.</w:t>
            </w:r>
          </w:p>
          <w:p w:rsidR="006D6A60" w:rsidRDefault="009E75FE">
            <w:pPr>
              <w:spacing w:after="0" w:line="240" w:lineRule="auto"/>
              <w:rPr>
                <w:rFonts w:ascii="Times New Roman" w:eastAsia="Times New Roman" w:hAnsi="Times New Roman"/>
                <w:kern w:val="1"/>
                <w:lang w:eastAsia="ar-SA"/>
              </w:rPr>
            </w:pPr>
            <w:r>
              <w:rPr>
                <w:rFonts w:ascii="Times New Roman" w:hAnsi="Times New Roman"/>
              </w:rPr>
              <w:t xml:space="preserve">«Будь вимогливим і ніжним: перед тобою природа!» – </w:t>
            </w:r>
            <w:r>
              <w:rPr>
                <w:rFonts w:ascii="Times New Roman" w:eastAsia="Times New Roman" w:hAnsi="Times New Roman"/>
                <w:kern w:val="1"/>
                <w:lang w:eastAsia="ar-SA"/>
              </w:rPr>
              <w:t>4 кл.</w:t>
            </w:r>
          </w:p>
          <w:p w:rsidR="006D6A60" w:rsidRDefault="009E75FE">
            <w:pPr>
              <w:spacing w:after="0" w:line="240" w:lineRule="auto"/>
              <w:rPr>
                <w:rFonts w:ascii="Times New Roman" w:eastAsia="Times New Roman" w:hAnsi="Times New Roman"/>
                <w:kern w:val="1"/>
                <w:lang w:eastAsia="ar-SA"/>
              </w:rPr>
            </w:pPr>
            <w:r>
              <w:rPr>
                <w:rFonts w:ascii="Times New Roman" w:hAnsi="Times New Roman"/>
              </w:rPr>
              <w:t xml:space="preserve">«Ми відповідаємо за тих кого приручили» – </w:t>
            </w:r>
            <w:r>
              <w:rPr>
                <w:rFonts w:ascii="Times New Roman" w:eastAsia="Times New Roman" w:hAnsi="Times New Roman"/>
                <w:kern w:val="1"/>
                <w:lang w:eastAsia="ar-SA"/>
              </w:rPr>
              <w:t>5 кл.</w:t>
            </w:r>
          </w:p>
          <w:p w:rsidR="006D6A60" w:rsidRDefault="009E75FE">
            <w:pPr>
              <w:spacing w:after="0" w:line="240" w:lineRule="auto"/>
              <w:rPr>
                <w:rFonts w:ascii="Times New Roman" w:eastAsia="Times New Roman" w:hAnsi="Times New Roman"/>
                <w:kern w:val="1"/>
                <w:lang w:eastAsia="ar-SA"/>
              </w:rPr>
            </w:pPr>
            <w:r>
              <w:rPr>
                <w:rFonts w:ascii="Times New Roman" w:hAnsi="Times New Roman"/>
                <w:spacing w:val="20"/>
                <w:lang w:eastAsia="uk-UA"/>
              </w:rPr>
              <w:t>«Як стати цікавим»</w:t>
            </w:r>
            <w:r>
              <w:rPr>
                <w:rFonts w:ascii="Times New Roman" w:eastAsia="Times New Roman" w:hAnsi="Times New Roman"/>
                <w:kern w:val="1"/>
                <w:lang w:eastAsia="ar-SA"/>
              </w:rPr>
              <w:t xml:space="preserve"> – 6 кл.</w:t>
            </w:r>
          </w:p>
          <w:p w:rsidR="006D6A60" w:rsidRDefault="009E75FE">
            <w:pPr>
              <w:suppressAutoHyphens/>
              <w:snapToGrid w:val="0"/>
              <w:spacing w:after="0" w:line="240" w:lineRule="auto"/>
              <w:rPr>
                <w:rFonts w:ascii="Times New Roman" w:eastAsia="Times New Roman" w:hAnsi="Times New Roman"/>
                <w:kern w:val="1"/>
                <w:lang w:eastAsia="ar-SA"/>
              </w:rPr>
            </w:pPr>
            <w:r>
              <w:rPr>
                <w:rFonts w:ascii="Times New Roman" w:hAnsi="Times New Roman"/>
                <w:iCs/>
                <w:lang w:eastAsia="uk-UA"/>
              </w:rPr>
              <w:t>«Є така професія – учень»</w:t>
            </w:r>
            <w:r>
              <w:rPr>
                <w:rFonts w:ascii="Times New Roman" w:eastAsia="Times New Roman" w:hAnsi="Times New Roman"/>
                <w:kern w:val="1"/>
                <w:lang w:eastAsia="ar-SA"/>
              </w:rPr>
              <w:t xml:space="preserve"> – 7 кл.</w:t>
            </w:r>
          </w:p>
          <w:p w:rsidR="006D6A60" w:rsidRDefault="009E75FE">
            <w:pPr>
              <w:suppressAutoHyphens/>
              <w:snapToGrid w:val="0"/>
              <w:spacing w:after="0" w:line="240" w:lineRule="auto"/>
              <w:rPr>
                <w:rFonts w:ascii="Times New Roman" w:eastAsia="Times New Roman" w:hAnsi="Times New Roman"/>
                <w:kern w:val="1"/>
                <w:lang w:eastAsia="ar-SA"/>
              </w:rPr>
            </w:pPr>
            <w:r>
              <w:rPr>
                <w:rFonts w:ascii="Times New Roman" w:hAnsi="Times New Roman"/>
                <w:iCs/>
                <w:lang w:eastAsia="uk-UA"/>
              </w:rPr>
              <w:t xml:space="preserve">«Чи багато людині треба?» – </w:t>
            </w:r>
            <w:r>
              <w:rPr>
                <w:rFonts w:ascii="Times New Roman" w:eastAsia="Times New Roman" w:hAnsi="Times New Roman"/>
                <w:kern w:val="1"/>
                <w:lang w:eastAsia="ar-SA"/>
              </w:rPr>
              <w:t>8 кл.</w:t>
            </w:r>
          </w:p>
          <w:p w:rsidR="006D6A60" w:rsidRDefault="009E75FE">
            <w:pPr>
              <w:spacing w:after="0"/>
              <w:jc w:val="both"/>
              <w:rPr>
                <w:rFonts w:ascii="Times New Roman" w:hAnsi="Times New Roman"/>
                <w:b/>
              </w:rPr>
            </w:pPr>
            <w:r>
              <w:rPr>
                <w:rFonts w:ascii="Times New Roman" w:hAnsi="Times New Roman"/>
                <w:spacing w:val="20"/>
                <w:lang w:eastAsia="uk-UA"/>
              </w:rPr>
              <w:t>«Ваш вибір: можу + хочу + треба»</w:t>
            </w:r>
            <w:r>
              <w:rPr>
                <w:rFonts w:ascii="Times New Roman" w:eastAsia="Times New Roman" w:hAnsi="Times New Roman"/>
                <w:kern w:val="1"/>
                <w:lang w:eastAsia="ar-SA"/>
              </w:rPr>
              <w:t xml:space="preserve"> – 9 кл.</w:t>
            </w:r>
          </w:p>
        </w:tc>
        <w:tc>
          <w:tcPr>
            <w:tcW w:w="1559" w:type="dxa"/>
          </w:tcPr>
          <w:p w:rsidR="006D6A60" w:rsidRDefault="0013541E">
            <w:pPr>
              <w:spacing w:after="0" w:line="240" w:lineRule="auto"/>
            </w:pPr>
            <w:r>
              <w:rPr>
                <w:rFonts w:ascii="Times New Roman" w:hAnsi="Times New Roman"/>
              </w:rPr>
              <w:t>Травень 2025</w:t>
            </w:r>
          </w:p>
        </w:tc>
        <w:tc>
          <w:tcPr>
            <w:tcW w:w="2126" w:type="dxa"/>
          </w:tcPr>
          <w:p w:rsidR="006D6A60" w:rsidRDefault="009E75FE">
            <w:pPr>
              <w:spacing w:after="0" w:line="240" w:lineRule="auto"/>
              <w:rPr>
                <w:rFonts w:ascii="Times New Roman" w:hAnsi="Times New Roman" w:cs="Times New Roman"/>
              </w:rPr>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lastRenderedPageBreak/>
              <w:t>277.</w:t>
            </w:r>
          </w:p>
        </w:tc>
        <w:tc>
          <w:tcPr>
            <w:tcW w:w="8789" w:type="dxa"/>
          </w:tcPr>
          <w:p w:rsidR="006D6A60" w:rsidRDefault="009E75FE">
            <w:pPr>
              <w:spacing w:after="0"/>
              <w:jc w:val="both"/>
              <w:rPr>
                <w:rFonts w:ascii="Times New Roman" w:hAnsi="Times New Roman"/>
              </w:rPr>
            </w:pPr>
            <w:r>
              <w:rPr>
                <w:rFonts w:ascii="Times New Roman" w:hAnsi="Times New Roman"/>
              </w:rPr>
              <w:t>Свято Останнього дзвоника</w:t>
            </w:r>
          </w:p>
        </w:tc>
        <w:tc>
          <w:tcPr>
            <w:tcW w:w="1559" w:type="dxa"/>
          </w:tcPr>
          <w:p w:rsidR="006D6A60" w:rsidRDefault="009E75FE">
            <w:pPr>
              <w:spacing w:after="0" w:line="240" w:lineRule="auto"/>
            </w:pPr>
            <w:r>
              <w:rPr>
                <w:rFonts w:ascii="Times New Roman" w:hAnsi="Times New Roman"/>
              </w:rPr>
              <w:t>Травен</w:t>
            </w:r>
            <w:r w:rsidR="0013541E">
              <w:rPr>
                <w:rFonts w:ascii="Times New Roman" w:hAnsi="Times New Roman"/>
              </w:rPr>
              <w:t>ь 2025</w:t>
            </w:r>
          </w:p>
        </w:tc>
        <w:tc>
          <w:tcPr>
            <w:tcW w:w="2126" w:type="dxa"/>
          </w:tcPr>
          <w:p w:rsidR="006D6A60" w:rsidRPr="0013541E" w:rsidRDefault="0013541E" w:rsidP="001354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4"/>
                <w:szCs w:val="24"/>
                <w:lang w:eastAsia="ru-RU"/>
              </w:rPr>
            </w:pPr>
            <w:r w:rsidRPr="00A46CCC">
              <w:rPr>
                <w:rFonts w:ascii="Times New Roman" w:eastAsia="Times New Roman" w:hAnsi="Times New Roman"/>
                <w:sz w:val="24"/>
                <w:szCs w:val="24"/>
                <w:lang w:eastAsia="ru-RU"/>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rPr>
                <w:rFonts w:ascii="Times New Roman" w:hAnsi="Times New Roman"/>
              </w:rPr>
            </w:pPr>
            <w:r>
              <w:rPr>
                <w:rFonts w:ascii="Times New Roman" w:hAnsi="Times New Roman"/>
              </w:rPr>
              <w:t>278.</w:t>
            </w:r>
          </w:p>
        </w:tc>
        <w:tc>
          <w:tcPr>
            <w:tcW w:w="8789" w:type="dxa"/>
          </w:tcPr>
          <w:p w:rsidR="006D6A60" w:rsidRDefault="009E75FE">
            <w:pPr>
              <w:spacing w:after="0"/>
              <w:jc w:val="both"/>
              <w:rPr>
                <w:rFonts w:ascii="Times New Roman" w:hAnsi="Times New Roman"/>
              </w:rPr>
            </w:pPr>
            <w:r>
              <w:rPr>
                <w:rFonts w:ascii="Times New Roman" w:hAnsi="Times New Roman"/>
              </w:rPr>
              <w:t>Свято «Прощавай, початкова школо»</w:t>
            </w:r>
          </w:p>
        </w:tc>
        <w:tc>
          <w:tcPr>
            <w:tcW w:w="1559" w:type="dxa"/>
          </w:tcPr>
          <w:p w:rsidR="006D6A60" w:rsidRDefault="0013541E">
            <w:pPr>
              <w:spacing w:after="0" w:line="240" w:lineRule="auto"/>
            </w:pPr>
            <w:r>
              <w:rPr>
                <w:rFonts w:ascii="Times New Roman" w:hAnsi="Times New Roman"/>
              </w:rPr>
              <w:t>Травень 2025</w:t>
            </w:r>
          </w:p>
        </w:tc>
        <w:tc>
          <w:tcPr>
            <w:tcW w:w="2126" w:type="dxa"/>
          </w:tcPr>
          <w:p w:rsidR="006D6A60" w:rsidRDefault="0013541E">
            <w:pPr>
              <w:spacing w:after="0" w:line="240" w:lineRule="auto"/>
              <w:jc w:val="center"/>
              <w:rPr>
                <w:rFonts w:ascii="Times New Roman" w:hAnsi="Times New Roman" w:cs="Times New Roman"/>
              </w:rPr>
            </w:pPr>
            <w:r>
              <w:rPr>
                <w:rFonts w:ascii="Times New Roman" w:hAnsi="Times New Roman" w:cs="Times New Roman"/>
              </w:rPr>
              <w:t>Шкьопу С.К.</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279.</w:t>
            </w:r>
          </w:p>
        </w:tc>
        <w:tc>
          <w:tcPr>
            <w:tcW w:w="8789" w:type="dxa"/>
          </w:tcPr>
          <w:p w:rsidR="006D6A60" w:rsidRDefault="009E75FE">
            <w:pPr>
              <w:spacing w:after="0" w:line="240" w:lineRule="auto"/>
              <w:rPr>
                <w:rFonts w:ascii="Times New Roman" w:eastAsia="Times New Roman" w:hAnsi="Times New Roman"/>
              </w:rPr>
            </w:pPr>
            <w:r>
              <w:rPr>
                <w:rFonts w:ascii="Times New Roman" w:eastAsia="Times New Roman" w:hAnsi="Times New Roman"/>
              </w:rPr>
              <w:t xml:space="preserve">Організовувати профорієнтаційні екскурсії до навчальних закладів міста, підприємств, організацій </w:t>
            </w:r>
          </w:p>
        </w:tc>
        <w:tc>
          <w:tcPr>
            <w:tcW w:w="1559" w:type="dxa"/>
          </w:tcPr>
          <w:p w:rsidR="006D6A60" w:rsidRDefault="0013541E">
            <w:pPr>
              <w:spacing w:after="0" w:line="240" w:lineRule="auto"/>
            </w:pPr>
            <w:r>
              <w:rPr>
                <w:rFonts w:ascii="Times New Roman" w:hAnsi="Times New Roman"/>
              </w:rPr>
              <w:t>Травень 2025</w:t>
            </w:r>
          </w:p>
        </w:tc>
        <w:tc>
          <w:tcPr>
            <w:tcW w:w="2126" w:type="dxa"/>
          </w:tcPr>
          <w:p w:rsidR="006D6A60" w:rsidRDefault="009E75FE">
            <w:pPr>
              <w:spacing w:after="0" w:line="240" w:lineRule="auto"/>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280.</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Індивідуальна робота з батьками учнів з питань оздоровлення школярів</w:t>
            </w:r>
          </w:p>
        </w:tc>
        <w:tc>
          <w:tcPr>
            <w:tcW w:w="1559" w:type="dxa"/>
          </w:tcPr>
          <w:p w:rsidR="006D6A60" w:rsidRDefault="0013541E">
            <w:pPr>
              <w:spacing w:after="0" w:line="240" w:lineRule="auto"/>
            </w:pPr>
            <w:r>
              <w:rPr>
                <w:rFonts w:ascii="Times New Roman" w:hAnsi="Times New Roman"/>
              </w:rPr>
              <w:t>Травень 2025</w:t>
            </w:r>
          </w:p>
        </w:tc>
        <w:tc>
          <w:tcPr>
            <w:tcW w:w="2126" w:type="dxa"/>
          </w:tcPr>
          <w:p w:rsidR="006D6A60" w:rsidRDefault="009E75FE">
            <w:pPr>
              <w:spacing w:after="0" w:line="240" w:lineRule="auto"/>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281</w:t>
            </w:r>
          </w:p>
        </w:tc>
        <w:tc>
          <w:tcPr>
            <w:tcW w:w="8789" w:type="dxa"/>
          </w:tcPr>
          <w:p w:rsidR="006D6A60" w:rsidRDefault="009E75FE">
            <w:pPr>
              <w:rPr>
                <w:rFonts w:ascii="Times New Roman" w:hAnsi="Times New Roman"/>
              </w:rPr>
            </w:pPr>
            <w:r>
              <w:rPr>
                <w:rFonts w:ascii="Times New Roman" w:hAnsi="Times New Roman"/>
              </w:rPr>
              <w:t>Вітальний калейдоскоп  до Дня матері «Нехай волошками цвітуть для Вас світанки».</w:t>
            </w:r>
          </w:p>
        </w:tc>
        <w:tc>
          <w:tcPr>
            <w:tcW w:w="1559" w:type="dxa"/>
          </w:tcPr>
          <w:p w:rsidR="006D6A60" w:rsidRDefault="0013541E">
            <w:pPr>
              <w:spacing w:after="0" w:line="240" w:lineRule="auto"/>
            </w:pPr>
            <w:r>
              <w:rPr>
                <w:rFonts w:ascii="Times New Roman" w:hAnsi="Times New Roman"/>
              </w:rPr>
              <w:t>Травень 2025</w:t>
            </w:r>
          </w:p>
        </w:tc>
        <w:tc>
          <w:tcPr>
            <w:tcW w:w="2126" w:type="dxa"/>
          </w:tcPr>
          <w:p w:rsidR="006D6A60" w:rsidRDefault="009E75FE">
            <w:pPr>
              <w:spacing w:after="0" w:line="240" w:lineRule="auto"/>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282.</w:t>
            </w:r>
          </w:p>
        </w:tc>
        <w:tc>
          <w:tcPr>
            <w:tcW w:w="8789" w:type="dxa"/>
          </w:tcPr>
          <w:p w:rsidR="006D6A60" w:rsidRDefault="009E75FE">
            <w:pPr>
              <w:rPr>
                <w:rFonts w:ascii="Times New Roman" w:hAnsi="Times New Roman"/>
              </w:rPr>
            </w:pPr>
            <w:r>
              <w:rPr>
                <w:rFonts w:ascii="Times New Roman" w:hAnsi="Times New Roman"/>
              </w:rPr>
              <w:t>Заходи до Міжнародного Дня родини (за окремим планом)</w:t>
            </w:r>
          </w:p>
        </w:tc>
        <w:tc>
          <w:tcPr>
            <w:tcW w:w="1559" w:type="dxa"/>
          </w:tcPr>
          <w:p w:rsidR="006D6A60" w:rsidRDefault="009E75FE">
            <w:pPr>
              <w:spacing w:after="0" w:line="240" w:lineRule="auto"/>
            </w:pPr>
            <w:r>
              <w:rPr>
                <w:rFonts w:ascii="Times New Roman" w:hAnsi="Times New Roman"/>
              </w:rPr>
              <w:t>Тр</w:t>
            </w:r>
            <w:r w:rsidR="0013541E">
              <w:rPr>
                <w:rFonts w:ascii="Times New Roman" w:hAnsi="Times New Roman"/>
              </w:rPr>
              <w:t>авень 2025</w:t>
            </w:r>
          </w:p>
        </w:tc>
        <w:tc>
          <w:tcPr>
            <w:tcW w:w="2126" w:type="dxa"/>
          </w:tcPr>
          <w:p w:rsidR="006D6A60" w:rsidRDefault="009E75FE">
            <w:pPr>
              <w:spacing w:after="0" w:line="240" w:lineRule="auto"/>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283.</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 xml:space="preserve">Цикл профілактичних бесід «Я і літні канікули». </w:t>
            </w:r>
          </w:p>
        </w:tc>
        <w:tc>
          <w:tcPr>
            <w:tcW w:w="1559" w:type="dxa"/>
          </w:tcPr>
          <w:p w:rsidR="006D6A60" w:rsidRDefault="0013541E">
            <w:pPr>
              <w:spacing w:after="0" w:line="240" w:lineRule="auto"/>
            </w:pPr>
            <w:r>
              <w:rPr>
                <w:rFonts w:ascii="Times New Roman" w:hAnsi="Times New Roman"/>
              </w:rPr>
              <w:t>Травень 2025</w:t>
            </w:r>
          </w:p>
        </w:tc>
        <w:tc>
          <w:tcPr>
            <w:tcW w:w="2126" w:type="dxa"/>
          </w:tcPr>
          <w:p w:rsidR="006D6A60" w:rsidRDefault="009E75FE">
            <w:pPr>
              <w:spacing w:after="0" w:line="240" w:lineRule="auto"/>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284.</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Проведення консультацій для класних керівників з планування роботи на новий навчальний рік</w:t>
            </w:r>
          </w:p>
        </w:tc>
        <w:tc>
          <w:tcPr>
            <w:tcW w:w="1559" w:type="dxa"/>
          </w:tcPr>
          <w:p w:rsidR="006D6A60" w:rsidRDefault="0013541E">
            <w:pPr>
              <w:spacing w:after="0" w:line="240" w:lineRule="auto"/>
            </w:pPr>
            <w:r>
              <w:rPr>
                <w:rFonts w:ascii="Times New Roman" w:hAnsi="Times New Roman"/>
              </w:rPr>
              <w:t>Травень 2025</w:t>
            </w:r>
          </w:p>
        </w:tc>
        <w:tc>
          <w:tcPr>
            <w:tcW w:w="2126" w:type="dxa"/>
          </w:tcPr>
          <w:p w:rsidR="006D6A60" w:rsidRPr="0013541E" w:rsidRDefault="0013541E" w:rsidP="001354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4"/>
                <w:szCs w:val="24"/>
                <w:lang w:eastAsia="ru-RU"/>
              </w:rPr>
            </w:pPr>
            <w:r w:rsidRPr="00A46CCC">
              <w:rPr>
                <w:rFonts w:ascii="Times New Roman" w:eastAsia="Times New Roman" w:hAnsi="Times New Roman"/>
                <w:sz w:val="24"/>
                <w:szCs w:val="24"/>
                <w:lang w:eastAsia="ru-RU"/>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285.</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Творчі звіти класних керівників за підсумками навчального року та про виконання планів виховної роботи</w:t>
            </w:r>
          </w:p>
        </w:tc>
        <w:tc>
          <w:tcPr>
            <w:tcW w:w="1559" w:type="dxa"/>
          </w:tcPr>
          <w:p w:rsidR="006D6A60" w:rsidRDefault="0013541E">
            <w:pPr>
              <w:spacing w:after="0" w:line="240" w:lineRule="auto"/>
            </w:pPr>
            <w:r>
              <w:rPr>
                <w:rFonts w:ascii="Times New Roman" w:hAnsi="Times New Roman"/>
              </w:rPr>
              <w:t>Травень 2025</w:t>
            </w:r>
          </w:p>
        </w:tc>
        <w:tc>
          <w:tcPr>
            <w:tcW w:w="2126" w:type="dxa"/>
          </w:tcPr>
          <w:p w:rsidR="006D6A60" w:rsidRDefault="009E75FE">
            <w:pPr>
              <w:spacing w:after="0" w:line="240" w:lineRule="auto"/>
              <w:jc w:val="center"/>
              <w:rPr>
                <w:rFonts w:ascii="Times New Roman" w:hAnsi="Times New Roman" w:cs="Times New Roman"/>
              </w:rPr>
            </w:pPr>
            <w:r>
              <w:rPr>
                <w:rFonts w:ascii="Times New Roman" w:hAnsi="Times New Roman" w:cs="Times New Roman"/>
              </w:rPr>
              <w:t>Керівник ПС класних керівників</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286.</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Аналіз стану роботи класних керівників щодо профілактичної роботи з попередже</w:t>
            </w:r>
            <w:r w:rsidR="0013541E">
              <w:rPr>
                <w:rFonts w:ascii="Times New Roman" w:hAnsi="Times New Roman"/>
              </w:rPr>
              <w:t>ння дитячого травматизму за 2024/2025</w:t>
            </w:r>
            <w:r>
              <w:rPr>
                <w:rFonts w:ascii="Times New Roman" w:hAnsi="Times New Roman"/>
              </w:rPr>
              <w:t xml:space="preserve"> навчальний рік</w:t>
            </w:r>
          </w:p>
        </w:tc>
        <w:tc>
          <w:tcPr>
            <w:tcW w:w="1559" w:type="dxa"/>
          </w:tcPr>
          <w:p w:rsidR="006D6A60" w:rsidRDefault="0013541E">
            <w:pPr>
              <w:spacing w:after="0" w:line="240" w:lineRule="auto"/>
            </w:pPr>
            <w:r>
              <w:rPr>
                <w:rFonts w:ascii="Times New Roman" w:hAnsi="Times New Roman"/>
              </w:rPr>
              <w:t>Травень 2025</w:t>
            </w:r>
          </w:p>
        </w:tc>
        <w:tc>
          <w:tcPr>
            <w:tcW w:w="2126" w:type="dxa"/>
          </w:tcPr>
          <w:p w:rsidR="006D6A60" w:rsidRPr="0013541E" w:rsidRDefault="0013541E" w:rsidP="001354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4"/>
                <w:szCs w:val="24"/>
                <w:lang w:eastAsia="ru-RU"/>
              </w:rPr>
            </w:pPr>
            <w:r w:rsidRPr="00A46CCC">
              <w:rPr>
                <w:rFonts w:ascii="Times New Roman" w:eastAsia="Times New Roman" w:hAnsi="Times New Roman"/>
                <w:sz w:val="24"/>
                <w:szCs w:val="24"/>
                <w:lang w:eastAsia="ru-RU"/>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287.</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Аналіз стану роботи класних керівників щодо профілактики правопорушень  за 2021/2022 навчальний рік</w:t>
            </w:r>
          </w:p>
        </w:tc>
        <w:tc>
          <w:tcPr>
            <w:tcW w:w="1559" w:type="dxa"/>
          </w:tcPr>
          <w:p w:rsidR="006D6A60" w:rsidRDefault="0013541E">
            <w:pPr>
              <w:spacing w:after="0" w:line="240" w:lineRule="auto"/>
            </w:pPr>
            <w:r>
              <w:rPr>
                <w:rFonts w:ascii="Times New Roman" w:hAnsi="Times New Roman"/>
              </w:rPr>
              <w:t>Травень 2025</w:t>
            </w:r>
          </w:p>
        </w:tc>
        <w:tc>
          <w:tcPr>
            <w:tcW w:w="2126" w:type="dxa"/>
          </w:tcPr>
          <w:p w:rsidR="006D6A60" w:rsidRPr="0013541E" w:rsidRDefault="0013541E" w:rsidP="001354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4"/>
                <w:szCs w:val="24"/>
                <w:lang w:eastAsia="ru-RU"/>
              </w:rPr>
            </w:pPr>
            <w:r w:rsidRPr="00A46CCC">
              <w:rPr>
                <w:rFonts w:ascii="Times New Roman" w:eastAsia="Times New Roman" w:hAnsi="Times New Roman"/>
                <w:sz w:val="24"/>
                <w:szCs w:val="24"/>
                <w:lang w:eastAsia="ru-RU"/>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288.</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Аналіз стану   вихо</w:t>
            </w:r>
            <w:r w:rsidR="0013541E">
              <w:rPr>
                <w:rFonts w:ascii="Times New Roman" w:hAnsi="Times New Roman"/>
              </w:rPr>
              <w:t>вної роботи за ІІ семестр   2024/2025</w:t>
            </w:r>
            <w:r>
              <w:rPr>
                <w:rFonts w:ascii="Times New Roman" w:hAnsi="Times New Roman"/>
              </w:rPr>
              <w:t xml:space="preserve"> навчального року</w:t>
            </w:r>
          </w:p>
        </w:tc>
        <w:tc>
          <w:tcPr>
            <w:tcW w:w="1559" w:type="dxa"/>
          </w:tcPr>
          <w:p w:rsidR="006D6A60" w:rsidRDefault="009E75FE">
            <w:pPr>
              <w:spacing w:after="0" w:line="240" w:lineRule="auto"/>
            </w:pPr>
            <w:r>
              <w:rPr>
                <w:rFonts w:ascii="Times New Roman" w:hAnsi="Times New Roman"/>
              </w:rPr>
              <w:t>Траве</w:t>
            </w:r>
            <w:r w:rsidR="0013541E">
              <w:rPr>
                <w:rFonts w:ascii="Times New Roman" w:hAnsi="Times New Roman"/>
              </w:rPr>
              <w:t>нь 2025</w:t>
            </w:r>
          </w:p>
        </w:tc>
        <w:tc>
          <w:tcPr>
            <w:tcW w:w="2126" w:type="dxa"/>
          </w:tcPr>
          <w:p w:rsidR="006D6A60" w:rsidRPr="0013541E" w:rsidRDefault="0013541E" w:rsidP="001354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4"/>
                <w:szCs w:val="24"/>
                <w:lang w:eastAsia="ru-RU"/>
              </w:rPr>
            </w:pPr>
            <w:r w:rsidRPr="00A46CCC">
              <w:rPr>
                <w:rFonts w:ascii="Times New Roman" w:eastAsia="Times New Roman" w:hAnsi="Times New Roman"/>
                <w:sz w:val="24"/>
                <w:szCs w:val="24"/>
                <w:lang w:eastAsia="ru-RU"/>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289.</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Контроль класних журналів (сторінки обліку проведення бесід, заходів з безпеки життєдіяльності)</w:t>
            </w:r>
          </w:p>
        </w:tc>
        <w:tc>
          <w:tcPr>
            <w:tcW w:w="1559" w:type="dxa"/>
          </w:tcPr>
          <w:p w:rsidR="006D6A60" w:rsidRDefault="0013541E">
            <w:pPr>
              <w:spacing w:after="0" w:line="240" w:lineRule="auto"/>
            </w:pPr>
            <w:r>
              <w:rPr>
                <w:rFonts w:ascii="Times New Roman" w:hAnsi="Times New Roman"/>
              </w:rPr>
              <w:t>Травень 2025</w:t>
            </w:r>
          </w:p>
        </w:tc>
        <w:tc>
          <w:tcPr>
            <w:tcW w:w="2126" w:type="dxa"/>
          </w:tcPr>
          <w:p w:rsidR="006D6A60" w:rsidRPr="0013541E" w:rsidRDefault="0013541E" w:rsidP="0013541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sz w:val="24"/>
                <w:szCs w:val="24"/>
                <w:lang w:eastAsia="ru-RU"/>
              </w:rPr>
            </w:pPr>
            <w:r w:rsidRPr="00A46CCC">
              <w:rPr>
                <w:rFonts w:ascii="Times New Roman" w:eastAsia="Times New Roman" w:hAnsi="Times New Roman"/>
                <w:sz w:val="24"/>
                <w:szCs w:val="24"/>
                <w:lang w:eastAsia="ru-RU"/>
              </w:rPr>
              <w:t>С.З.Іоніца</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14600" w:type="dxa"/>
            <w:gridSpan w:val="5"/>
          </w:tcPr>
          <w:p w:rsidR="006D6A60" w:rsidRDefault="009E75FE">
            <w:pPr>
              <w:spacing w:after="0" w:line="240" w:lineRule="auto"/>
              <w:jc w:val="center"/>
              <w:rPr>
                <w:rFonts w:ascii="Times New Roman" w:hAnsi="Times New Roman"/>
                <w:b/>
                <w:sz w:val="24"/>
                <w:szCs w:val="24"/>
                <w:u w:val="single"/>
              </w:rPr>
            </w:pPr>
            <w:r>
              <w:rPr>
                <w:rFonts w:ascii="Times New Roman" w:hAnsi="Times New Roman"/>
                <w:b/>
                <w:sz w:val="24"/>
                <w:szCs w:val="24"/>
                <w:u w:val="single"/>
              </w:rPr>
              <w:t>Х. Тематичний період (червень)</w:t>
            </w:r>
          </w:p>
          <w:p w:rsidR="006D6A60" w:rsidRDefault="006D6A60">
            <w:pPr>
              <w:spacing w:after="0" w:line="240" w:lineRule="auto"/>
              <w:jc w:val="center"/>
              <w:rPr>
                <w:rFonts w:ascii="Times New Roman" w:hAnsi="Times New Roman"/>
                <w:sz w:val="24"/>
                <w:szCs w:val="24"/>
              </w:rPr>
            </w:pPr>
          </w:p>
          <w:p w:rsidR="006D6A60" w:rsidRDefault="009E75FE">
            <w:pPr>
              <w:rPr>
                <w:rFonts w:ascii="Times New Roman" w:hAnsi="Times New Roman"/>
                <w:sz w:val="24"/>
                <w:szCs w:val="24"/>
              </w:rPr>
            </w:pPr>
            <w:r>
              <w:rPr>
                <w:rFonts w:ascii="Times New Roman" w:hAnsi="Times New Roman"/>
                <w:sz w:val="24"/>
                <w:szCs w:val="24"/>
                <w:u w:val="single"/>
              </w:rPr>
              <w:t xml:space="preserve"> Тема:</w:t>
            </w:r>
            <w:r>
              <w:rPr>
                <w:rFonts w:ascii="Times New Roman" w:hAnsi="Times New Roman"/>
                <w:sz w:val="24"/>
                <w:szCs w:val="24"/>
              </w:rPr>
              <w:t xml:space="preserve"> «Я» - частинка Всесвіту» (Програма «Основні орієнтири виховання». Ціннісне ставлення до себе)</w:t>
            </w:r>
          </w:p>
          <w:p w:rsidR="006D6A60" w:rsidRDefault="009E75FE">
            <w:pPr>
              <w:spacing w:after="0" w:line="240" w:lineRule="auto"/>
              <w:jc w:val="both"/>
              <w:rPr>
                <w:rFonts w:ascii="Times New Roman" w:hAnsi="Times New Roman"/>
                <w:sz w:val="24"/>
                <w:szCs w:val="24"/>
              </w:rPr>
            </w:pPr>
            <w:r>
              <w:rPr>
                <w:rFonts w:ascii="Times New Roman" w:hAnsi="Times New Roman"/>
                <w:sz w:val="24"/>
                <w:szCs w:val="24"/>
                <w:u w:val="single"/>
              </w:rPr>
              <w:t>Мета:</w:t>
            </w:r>
            <w:r>
              <w:rPr>
                <w:rFonts w:ascii="Times New Roman" w:hAnsi="Times New Roman"/>
                <w:sz w:val="24"/>
                <w:szCs w:val="24"/>
              </w:rPr>
              <w:t xml:space="preserve"> Формування основ духовно-морального та фізичного розвитку особистості, усвідомлення цінності власного життя і збереження </w:t>
            </w:r>
          </w:p>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294.</w:t>
            </w:r>
          </w:p>
        </w:tc>
        <w:tc>
          <w:tcPr>
            <w:tcW w:w="8789" w:type="dxa"/>
          </w:tcPr>
          <w:p w:rsidR="006D6A60" w:rsidRDefault="009E75FE">
            <w:pPr>
              <w:spacing w:after="0" w:line="240" w:lineRule="auto"/>
              <w:jc w:val="both"/>
              <w:rPr>
                <w:rFonts w:ascii="Times New Roman" w:hAnsi="Times New Roman"/>
              </w:rPr>
            </w:pPr>
            <w:r>
              <w:rPr>
                <w:rFonts w:ascii="Times New Roman" w:hAnsi="Times New Roman"/>
              </w:rPr>
              <w:t>Підготовка документації класних керівників на закінчення навчального року</w:t>
            </w:r>
          </w:p>
        </w:tc>
        <w:tc>
          <w:tcPr>
            <w:tcW w:w="1559" w:type="dxa"/>
          </w:tcPr>
          <w:p w:rsidR="006D6A60" w:rsidRDefault="001D0B6C">
            <w:pPr>
              <w:spacing w:after="0" w:line="240" w:lineRule="auto"/>
            </w:pPr>
            <w:r>
              <w:rPr>
                <w:rFonts w:ascii="Times New Roman" w:hAnsi="Times New Roman"/>
              </w:rPr>
              <w:t>Червень 2025</w:t>
            </w:r>
          </w:p>
        </w:tc>
        <w:tc>
          <w:tcPr>
            <w:tcW w:w="2126" w:type="dxa"/>
          </w:tcPr>
          <w:p w:rsidR="006D6A60" w:rsidRDefault="009E75FE">
            <w:pPr>
              <w:spacing w:after="0" w:line="240" w:lineRule="auto"/>
            </w:pPr>
            <w:r>
              <w:rPr>
                <w:rFonts w:ascii="Times New Roman" w:hAnsi="Times New Roman"/>
              </w:rPr>
              <w:t>Класні керівники</w:t>
            </w:r>
          </w:p>
        </w:tc>
        <w:tc>
          <w:tcPr>
            <w:tcW w:w="1418" w:type="dxa"/>
          </w:tcPr>
          <w:p w:rsidR="006D6A60" w:rsidRDefault="006D6A60">
            <w:pPr>
              <w:spacing w:after="0" w:line="240" w:lineRule="auto"/>
              <w:jc w:val="center"/>
              <w:rPr>
                <w:rFonts w:ascii="Times New Roman" w:hAnsi="Times New Roman"/>
              </w:rPr>
            </w:pPr>
          </w:p>
        </w:tc>
      </w:tr>
      <w:tr w:rsidR="006D6A60" w:rsidTr="00A46CCC">
        <w:tc>
          <w:tcPr>
            <w:tcW w:w="708" w:type="dxa"/>
          </w:tcPr>
          <w:p w:rsidR="006D6A60" w:rsidRDefault="009E75FE">
            <w:pPr>
              <w:spacing w:after="0" w:line="240" w:lineRule="auto"/>
              <w:jc w:val="center"/>
              <w:rPr>
                <w:rFonts w:ascii="Times New Roman" w:hAnsi="Times New Roman"/>
              </w:rPr>
            </w:pPr>
            <w:r>
              <w:rPr>
                <w:rFonts w:ascii="Times New Roman" w:hAnsi="Times New Roman"/>
              </w:rPr>
              <w:t>295.</w:t>
            </w:r>
          </w:p>
        </w:tc>
        <w:tc>
          <w:tcPr>
            <w:tcW w:w="8789" w:type="dxa"/>
          </w:tcPr>
          <w:p w:rsidR="006D6A60" w:rsidRDefault="009E75FE">
            <w:pPr>
              <w:spacing w:after="0"/>
              <w:jc w:val="both"/>
              <w:rPr>
                <w:rFonts w:ascii="Times New Roman" w:hAnsi="Times New Roman"/>
              </w:rPr>
            </w:pPr>
            <w:r>
              <w:rPr>
                <w:rFonts w:ascii="Times New Roman" w:hAnsi="Times New Roman"/>
              </w:rPr>
              <w:t>Вручення свідоцтв про закінчення базової загальної середньої освіти</w:t>
            </w:r>
          </w:p>
        </w:tc>
        <w:tc>
          <w:tcPr>
            <w:tcW w:w="1559" w:type="dxa"/>
          </w:tcPr>
          <w:p w:rsidR="006D6A60" w:rsidRDefault="001D0B6C">
            <w:pPr>
              <w:spacing w:after="0" w:line="240" w:lineRule="auto"/>
            </w:pPr>
            <w:r>
              <w:rPr>
                <w:rFonts w:ascii="Times New Roman" w:hAnsi="Times New Roman"/>
              </w:rPr>
              <w:t>Червень 2025</w:t>
            </w:r>
          </w:p>
        </w:tc>
        <w:tc>
          <w:tcPr>
            <w:tcW w:w="2126" w:type="dxa"/>
          </w:tcPr>
          <w:p w:rsidR="006D6A60" w:rsidRDefault="009E75FE">
            <w:pPr>
              <w:spacing w:after="0" w:line="240" w:lineRule="auto"/>
              <w:jc w:val="center"/>
              <w:rPr>
                <w:rFonts w:ascii="Times New Roman" w:hAnsi="Times New Roman" w:cs="Times New Roman"/>
              </w:rPr>
            </w:pPr>
            <w:r>
              <w:rPr>
                <w:rFonts w:ascii="Times New Roman" w:hAnsi="Times New Roman" w:cs="Times New Roman"/>
              </w:rPr>
              <w:t>Класний керівник 9 класу</w:t>
            </w:r>
          </w:p>
        </w:tc>
        <w:tc>
          <w:tcPr>
            <w:tcW w:w="1418" w:type="dxa"/>
          </w:tcPr>
          <w:p w:rsidR="006D6A60" w:rsidRDefault="006D6A60">
            <w:pPr>
              <w:spacing w:after="0" w:line="240" w:lineRule="auto"/>
              <w:jc w:val="center"/>
              <w:rPr>
                <w:rFonts w:ascii="Times New Roman" w:hAnsi="Times New Roman"/>
              </w:rPr>
            </w:pPr>
          </w:p>
        </w:tc>
      </w:tr>
    </w:tbl>
    <w:p w:rsidR="006D6A60" w:rsidRDefault="006D6A60">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p w:rsidR="006D6A60" w:rsidRDefault="009E75FE">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r>
        <w:rPr>
          <w:rFonts w:ascii="Times New Roman" w:eastAsia="Times New Roman" w:hAnsi="Times New Roman" w:cs="Times New Roman"/>
          <w:b/>
          <w:bCs/>
          <w:color w:val="C00000"/>
          <w:sz w:val="24"/>
          <w:szCs w:val="24"/>
          <w:lang w:eastAsia="ru-RU"/>
        </w:rPr>
        <w:br w:type="page"/>
      </w:r>
    </w:p>
    <w:p w:rsidR="006D6A60" w:rsidRPr="001D0B6C" w:rsidRDefault="003103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sz w:val="28"/>
          <w:szCs w:val="28"/>
          <w:lang w:eastAsia="ru-RU"/>
        </w:rPr>
      </w:pPr>
      <w:r w:rsidRPr="001D0B6C">
        <w:rPr>
          <w:rFonts w:ascii="Times New Roman" w:eastAsia="Times New Roman" w:hAnsi="Times New Roman"/>
          <w:b/>
          <w:sz w:val="28"/>
          <w:szCs w:val="28"/>
          <w:lang w:eastAsia="ru-RU"/>
        </w:rPr>
        <w:lastRenderedPageBreak/>
        <w:t>Педагогічні ради</w:t>
      </w:r>
      <w:r w:rsidR="003342B5" w:rsidRPr="001D0B6C">
        <w:rPr>
          <w:rFonts w:ascii="Times New Roman" w:eastAsia="Times New Roman" w:hAnsi="Times New Roman"/>
          <w:b/>
          <w:sz w:val="28"/>
          <w:szCs w:val="28"/>
          <w:lang w:eastAsia="ru-RU"/>
        </w:rPr>
        <w:t xml:space="preserve"> </w:t>
      </w:r>
    </w:p>
    <w:p w:rsidR="001D0B6C" w:rsidRPr="001D0B6C" w:rsidRDefault="001D0B6C" w:rsidP="001D0B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r w:rsidRPr="001D0B6C">
        <w:rPr>
          <w:rFonts w:ascii="Times New Roman" w:eastAsia="Times New Roman" w:hAnsi="Times New Roman"/>
          <w:b/>
          <w:sz w:val="28"/>
          <w:szCs w:val="28"/>
          <w:lang w:eastAsia="ru-RU"/>
        </w:rPr>
        <w:t>Засідання педагогічної ради №1</w:t>
      </w:r>
    </w:p>
    <w:p w:rsidR="003342B5" w:rsidRPr="00F03471" w:rsidRDefault="003342B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eastAsia="ru-RU"/>
        </w:rPr>
      </w:pPr>
      <w:r w:rsidRPr="00F03471">
        <w:rPr>
          <w:rFonts w:ascii="Times New Roman" w:eastAsia="Times New Roman" w:hAnsi="Times New Roman" w:cs="Times New Roman"/>
          <w:b/>
          <w:sz w:val="24"/>
          <w:szCs w:val="24"/>
          <w:lang w:eastAsia="ru-RU"/>
        </w:rPr>
        <w:t xml:space="preserve">  </w:t>
      </w:r>
    </w:p>
    <w:p w:rsidR="001D0B6C" w:rsidRPr="00F03471" w:rsidRDefault="001D0B6C" w:rsidP="001D0B6C">
      <w:pPr>
        <w:jc w:val="both"/>
        <w:rPr>
          <w:rFonts w:ascii="Times New Roman" w:hAnsi="Times New Roman" w:cs="Times New Roman"/>
          <w:b/>
          <w:sz w:val="24"/>
          <w:szCs w:val="24"/>
        </w:rPr>
      </w:pPr>
      <w:r w:rsidRPr="00F03471">
        <w:rPr>
          <w:rFonts w:ascii="Times New Roman" w:hAnsi="Times New Roman" w:cs="Times New Roman"/>
          <w:b/>
          <w:sz w:val="24"/>
          <w:szCs w:val="24"/>
        </w:rPr>
        <w:t>І.  Серпень</w:t>
      </w:r>
    </w:p>
    <w:p w:rsidR="001D0B6C" w:rsidRPr="00F03471" w:rsidRDefault="001D0B6C" w:rsidP="001D0B6C">
      <w:pPr>
        <w:pStyle w:val="afff2"/>
        <w:jc w:val="both"/>
        <w:rPr>
          <w:sz w:val="24"/>
        </w:rPr>
      </w:pPr>
    </w:p>
    <w:p w:rsidR="001D0B6C" w:rsidRPr="00F03471" w:rsidRDefault="001D0B6C" w:rsidP="001D0B6C">
      <w:pPr>
        <w:pStyle w:val="afff2"/>
        <w:jc w:val="both"/>
        <w:rPr>
          <w:kern w:val="36"/>
          <w:sz w:val="24"/>
        </w:rPr>
      </w:pPr>
      <w:r w:rsidRPr="00F03471">
        <w:rPr>
          <w:kern w:val="36"/>
          <w:sz w:val="24"/>
        </w:rPr>
        <w:t>1. Про підсумки діяльності закладу у 2023/2024 н.р. та завдання на 2024/2025 н.р..</w:t>
      </w:r>
    </w:p>
    <w:p w:rsidR="001D0B6C" w:rsidRPr="00F03471" w:rsidRDefault="001D0B6C" w:rsidP="001D0B6C">
      <w:pPr>
        <w:pStyle w:val="afff2"/>
        <w:jc w:val="both"/>
        <w:rPr>
          <w:bCs/>
          <w:kern w:val="36"/>
          <w:sz w:val="24"/>
        </w:rPr>
      </w:pPr>
      <w:r w:rsidRPr="00F03471">
        <w:rPr>
          <w:kern w:val="36"/>
          <w:sz w:val="24"/>
        </w:rPr>
        <w:t xml:space="preserve">2. </w:t>
      </w:r>
      <w:r w:rsidRPr="00F03471">
        <w:rPr>
          <w:bCs/>
          <w:kern w:val="36"/>
          <w:sz w:val="24"/>
        </w:rPr>
        <w:t>Про посилення заходів безпеки під час освітнього процесу в умовах воєнного стану.</w:t>
      </w:r>
    </w:p>
    <w:p w:rsidR="001D0B6C" w:rsidRPr="00F03471" w:rsidRDefault="001D0B6C" w:rsidP="001D0B6C">
      <w:pPr>
        <w:pStyle w:val="afff2"/>
        <w:jc w:val="both"/>
        <w:rPr>
          <w:color w:val="000000"/>
          <w:sz w:val="24"/>
        </w:rPr>
      </w:pPr>
      <w:r w:rsidRPr="00F03471">
        <w:rPr>
          <w:bCs/>
          <w:kern w:val="36"/>
          <w:sz w:val="24"/>
        </w:rPr>
        <w:t xml:space="preserve">3. </w:t>
      </w:r>
      <w:r w:rsidRPr="00F03471">
        <w:rPr>
          <w:color w:val="000000"/>
          <w:sz w:val="24"/>
        </w:rPr>
        <w:t>Про оцінювання навчальних досягнень здобувачів освіти початкових класів.</w:t>
      </w:r>
    </w:p>
    <w:p w:rsidR="001D0B6C" w:rsidRPr="00F03471" w:rsidRDefault="001D0B6C" w:rsidP="001D0B6C">
      <w:pPr>
        <w:pStyle w:val="afff2"/>
        <w:jc w:val="both"/>
        <w:rPr>
          <w:color w:val="000000"/>
          <w:sz w:val="24"/>
        </w:rPr>
      </w:pPr>
      <w:r w:rsidRPr="00F03471">
        <w:rPr>
          <w:color w:val="000000"/>
          <w:sz w:val="24"/>
        </w:rPr>
        <w:t>4. Про оцінювання у 5-7 класів НУШ. Вибір адаптаційного періоду для 5 класу.</w:t>
      </w:r>
    </w:p>
    <w:p w:rsidR="001D0B6C" w:rsidRPr="00F03471" w:rsidRDefault="001D0B6C" w:rsidP="001D0B6C">
      <w:pPr>
        <w:spacing w:line="240" w:lineRule="auto"/>
        <w:jc w:val="both"/>
        <w:rPr>
          <w:rFonts w:ascii="Times New Roman" w:hAnsi="Times New Roman" w:cs="Times New Roman"/>
          <w:sz w:val="24"/>
          <w:szCs w:val="24"/>
          <w:lang w:eastAsia="uk-UA"/>
        </w:rPr>
      </w:pPr>
      <w:r w:rsidRPr="00F03471">
        <w:rPr>
          <w:rFonts w:ascii="Times New Roman" w:eastAsia="Calibri" w:hAnsi="Times New Roman" w:cs="Times New Roman"/>
          <w:bCs/>
          <w:kern w:val="36"/>
          <w:sz w:val="24"/>
          <w:szCs w:val="24"/>
        </w:rPr>
        <w:t>5</w:t>
      </w:r>
      <w:r w:rsidRPr="00F03471">
        <w:rPr>
          <w:rFonts w:ascii="Times New Roman" w:hAnsi="Times New Roman" w:cs="Times New Roman"/>
          <w:color w:val="000000"/>
          <w:sz w:val="24"/>
          <w:szCs w:val="24"/>
        </w:rPr>
        <w:t>.</w:t>
      </w:r>
      <w:r w:rsidRPr="00F03471">
        <w:rPr>
          <w:rFonts w:ascii="Times New Roman" w:hAnsi="Times New Roman" w:cs="Times New Roman"/>
          <w:sz w:val="24"/>
          <w:szCs w:val="24"/>
          <w:lang w:eastAsia="uk-UA"/>
        </w:rPr>
        <w:t xml:space="preserve"> Про затвердження річного плану роботи школи на 2024-2025 н.р. .</w:t>
      </w:r>
    </w:p>
    <w:p w:rsidR="001D0B6C" w:rsidRPr="00F03471" w:rsidRDefault="001D0B6C" w:rsidP="001D0B6C">
      <w:pPr>
        <w:spacing w:line="240" w:lineRule="auto"/>
        <w:jc w:val="both"/>
        <w:rPr>
          <w:rFonts w:ascii="Times New Roman" w:hAnsi="Times New Roman" w:cs="Times New Roman"/>
          <w:sz w:val="24"/>
          <w:szCs w:val="24"/>
          <w:lang w:eastAsia="uk-UA"/>
        </w:rPr>
      </w:pPr>
      <w:r w:rsidRPr="00F03471">
        <w:rPr>
          <w:rFonts w:ascii="Times New Roman" w:hAnsi="Times New Roman" w:cs="Times New Roman"/>
          <w:sz w:val="24"/>
          <w:szCs w:val="24"/>
          <w:lang w:eastAsia="uk-UA"/>
        </w:rPr>
        <w:t>6. Про схвалення освітньої програми навчального закладу.</w:t>
      </w:r>
    </w:p>
    <w:p w:rsidR="001D0B6C" w:rsidRPr="00F03471" w:rsidRDefault="001D0B6C" w:rsidP="001D0B6C">
      <w:pPr>
        <w:pStyle w:val="aff1"/>
        <w:spacing w:before="0" w:beforeAutospacing="0" w:after="0" w:afterAutospacing="0"/>
        <w:ind w:left="-2" w:hanging="3"/>
        <w:jc w:val="both"/>
        <w:rPr>
          <w:color w:val="000000"/>
        </w:rPr>
      </w:pPr>
      <w:r w:rsidRPr="00F03471">
        <w:tab/>
      </w:r>
      <w:r w:rsidRPr="00F03471">
        <w:tab/>
        <w:t xml:space="preserve">7. </w:t>
      </w:r>
      <w:r w:rsidRPr="00F03471">
        <w:rPr>
          <w:color w:val="000000"/>
        </w:rPr>
        <w:t>Про схвалення структури 2024-2025 навчального року.</w:t>
      </w:r>
    </w:p>
    <w:p w:rsidR="001D0B6C" w:rsidRPr="00F03471" w:rsidRDefault="001D0B6C" w:rsidP="001D0B6C">
      <w:pPr>
        <w:pStyle w:val="afff2"/>
        <w:jc w:val="both"/>
        <w:rPr>
          <w:color w:val="000000"/>
          <w:sz w:val="24"/>
        </w:rPr>
      </w:pPr>
      <w:r w:rsidRPr="00F03471">
        <w:rPr>
          <w:color w:val="000000"/>
          <w:sz w:val="24"/>
        </w:rPr>
        <w:t>8. Про погодження плану роботи методичної ради  у 2024-2025 н.р..   </w:t>
      </w:r>
    </w:p>
    <w:p w:rsidR="001D0B6C" w:rsidRPr="00F03471" w:rsidRDefault="001D0B6C" w:rsidP="001D0B6C">
      <w:pPr>
        <w:pStyle w:val="afff2"/>
        <w:jc w:val="both"/>
        <w:rPr>
          <w:sz w:val="24"/>
          <w:shd w:val="clear" w:color="auto" w:fill="FFFFFF"/>
          <w:lang w:eastAsia="uk-UA"/>
        </w:rPr>
      </w:pPr>
      <w:r w:rsidRPr="00F03471">
        <w:rPr>
          <w:color w:val="000000"/>
          <w:sz w:val="24"/>
        </w:rPr>
        <w:t xml:space="preserve">9. </w:t>
      </w:r>
      <w:r w:rsidRPr="00F03471">
        <w:rPr>
          <w:sz w:val="24"/>
          <w:shd w:val="clear" w:color="auto" w:fill="FFFFFF"/>
          <w:lang w:eastAsia="uk-UA"/>
        </w:rPr>
        <w:t>Про організацію харчування учнів у 2024-2025 н. р..</w:t>
      </w:r>
    </w:p>
    <w:p w:rsidR="001D0B6C" w:rsidRPr="00F03471" w:rsidRDefault="001D0B6C" w:rsidP="001D0B6C">
      <w:pPr>
        <w:pStyle w:val="aff1"/>
        <w:spacing w:before="0" w:beforeAutospacing="0" w:after="0" w:afterAutospacing="0"/>
        <w:jc w:val="both"/>
        <w:rPr>
          <w:color w:val="000000"/>
        </w:rPr>
      </w:pPr>
      <w:r w:rsidRPr="00F03471">
        <w:rPr>
          <w:color w:val="000000"/>
        </w:rPr>
        <w:t>10. Про психологічну підтримку учасників освітнього процесу під час війни. </w:t>
      </w:r>
    </w:p>
    <w:p w:rsidR="001D0B6C" w:rsidRPr="00F03471" w:rsidRDefault="001D0B6C" w:rsidP="001D0B6C">
      <w:pPr>
        <w:pStyle w:val="afff2"/>
        <w:jc w:val="both"/>
        <w:rPr>
          <w:sz w:val="24"/>
        </w:rPr>
      </w:pPr>
      <w:r w:rsidRPr="00F03471">
        <w:rPr>
          <w:sz w:val="24"/>
        </w:rPr>
        <w:t>11. Про запобігання та протидія булінгу у закладі.</w:t>
      </w:r>
    </w:p>
    <w:p w:rsidR="001D0B6C" w:rsidRPr="00F03471" w:rsidRDefault="001D0B6C" w:rsidP="001D0B6C">
      <w:pPr>
        <w:pStyle w:val="afff2"/>
        <w:jc w:val="both"/>
        <w:rPr>
          <w:sz w:val="24"/>
        </w:rPr>
      </w:pPr>
      <w:r w:rsidRPr="00F03471">
        <w:rPr>
          <w:sz w:val="24"/>
        </w:rPr>
        <w:t>12. Про створення комісії з питань академічної доброчесності.</w:t>
      </w:r>
    </w:p>
    <w:p w:rsidR="001D0B6C" w:rsidRPr="00F03471" w:rsidRDefault="001D0B6C" w:rsidP="001D0B6C">
      <w:pPr>
        <w:pStyle w:val="afff2"/>
        <w:jc w:val="both"/>
        <w:rPr>
          <w:bCs/>
          <w:kern w:val="36"/>
          <w:sz w:val="24"/>
        </w:rPr>
      </w:pPr>
      <w:r w:rsidRPr="00F03471">
        <w:rPr>
          <w:bCs/>
          <w:kern w:val="36"/>
          <w:sz w:val="24"/>
        </w:rPr>
        <w:t>13. Моніторинг подолання освітніх втрат під час війни.</w:t>
      </w:r>
    </w:p>
    <w:p w:rsidR="001D0B6C" w:rsidRPr="00F03471" w:rsidRDefault="001D0B6C" w:rsidP="001D0B6C">
      <w:pPr>
        <w:pStyle w:val="afff2"/>
        <w:jc w:val="both"/>
        <w:rPr>
          <w:bCs/>
          <w:kern w:val="36"/>
          <w:sz w:val="24"/>
        </w:rPr>
      </w:pPr>
      <w:r w:rsidRPr="00F03471">
        <w:rPr>
          <w:bCs/>
          <w:kern w:val="36"/>
          <w:sz w:val="24"/>
        </w:rPr>
        <w:t xml:space="preserve">14. </w:t>
      </w:r>
      <w:r w:rsidRPr="00F03471">
        <w:rPr>
          <w:sz w:val="24"/>
        </w:rPr>
        <w:t xml:space="preserve">Про організацію </w:t>
      </w:r>
      <w:r w:rsidRPr="00F03471">
        <w:rPr>
          <w:color w:val="333333"/>
          <w:sz w:val="24"/>
          <w:shd w:val="clear" w:color="auto" w:fill="FFFFFF"/>
        </w:rPr>
        <w:t>індивідуальної та і</w:t>
      </w:r>
      <w:r w:rsidRPr="00F03471">
        <w:rPr>
          <w:sz w:val="24"/>
        </w:rPr>
        <w:t xml:space="preserve">нклюзивної </w:t>
      </w:r>
      <w:r w:rsidRPr="00F03471">
        <w:rPr>
          <w:color w:val="333333"/>
          <w:sz w:val="24"/>
          <w:shd w:val="clear" w:color="auto" w:fill="FFFFFF"/>
        </w:rPr>
        <w:t>форм</w:t>
      </w:r>
      <w:r w:rsidRPr="00F03471">
        <w:rPr>
          <w:sz w:val="24"/>
        </w:rPr>
        <w:t xml:space="preserve"> навчання у 2024-2025 навчальному році. Схвалення Положення про Команду психолого-педагогічного супроводу дітей з особливими освітніми потребами.</w:t>
      </w:r>
    </w:p>
    <w:p w:rsidR="001D0B6C" w:rsidRPr="00F03471" w:rsidRDefault="001D0B6C" w:rsidP="001D0B6C">
      <w:pPr>
        <w:pStyle w:val="afff2"/>
        <w:jc w:val="both"/>
        <w:rPr>
          <w:sz w:val="24"/>
        </w:rPr>
      </w:pPr>
      <w:r w:rsidRPr="00F03471">
        <w:rPr>
          <w:sz w:val="24"/>
        </w:rPr>
        <w:t>15. Тарифікація педагогічних працівників, встановлення доплат тощо.</w:t>
      </w:r>
    </w:p>
    <w:p w:rsidR="001D0B6C" w:rsidRPr="00F03471" w:rsidRDefault="001D0B6C" w:rsidP="001D0B6C">
      <w:pPr>
        <w:pStyle w:val="afff2"/>
        <w:jc w:val="both"/>
        <w:rPr>
          <w:sz w:val="24"/>
        </w:rPr>
      </w:pPr>
      <w:r w:rsidRPr="00F03471">
        <w:rPr>
          <w:sz w:val="24"/>
        </w:rPr>
        <w:t>16.Схвалення сертифікатів педагогічних працівників.</w:t>
      </w:r>
    </w:p>
    <w:p w:rsidR="001D0B6C" w:rsidRPr="00F03471" w:rsidRDefault="001D0B6C" w:rsidP="001D0B6C">
      <w:pPr>
        <w:pStyle w:val="afff2"/>
        <w:jc w:val="both"/>
        <w:rPr>
          <w:sz w:val="24"/>
        </w:rPr>
      </w:pPr>
      <w:r w:rsidRPr="00F03471">
        <w:rPr>
          <w:sz w:val="24"/>
        </w:rPr>
        <w:t>17. Організація виховної роботи в 2024-2025 н.р.</w:t>
      </w:r>
    </w:p>
    <w:p w:rsidR="001D0B6C" w:rsidRPr="00F03471" w:rsidRDefault="001D0B6C" w:rsidP="001D0B6C">
      <w:pPr>
        <w:pStyle w:val="afff2"/>
        <w:jc w:val="both"/>
        <w:rPr>
          <w:sz w:val="24"/>
        </w:rPr>
      </w:pPr>
      <w:r w:rsidRPr="00F03471">
        <w:rPr>
          <w:sz w:val="24"/>
        </w:rPr>
        <w:t xml:space="preserve">18. Про затвердження освітньої програми «Дитина » для дошкільних груп </w:t>
      </w:r>
    </w:p>
    <w:p w:rsidR="001D0B6C" w:rsidRPr="00F03471" w:rsidRDefault="001D0B6C" w:rsidP="001D0B6C">
      <w:pPr>
        <w:spacing w:line="240" w:lineRule="auto"/>
        <w:jc w:val="both"/>
        <w:rPr>
          <w:rFonts w:ascii="Times New Roman" w:hAnsi="Times New Roman" w:cs="Times New Roman"/>
          <w:sz w:val="24"/>
          <w:szCs w:val="24"/>
        </w:rPr>
      </w:pPr>
      <w:r w:rsidRPr="00F03471">
        <w:rPr>
          <w:rFonts w:ascii="Times New Roman" w:hAnsi="Times New Roman" w:cs="Times New Roman"/>
          <w:sz w:val="24"/>
          <w:szCs w:val="24"/>
        </w:rPr>
        <w:t xml:space="preserve">      на 2024-2025 н.р..</w:t>
      </w:r>
    </w:p>
    <w:p w:rsidR="00CA10B6" w:rsidRPr="001D0B6C" w:rsidRDefault="00CA10B6" w:rsidP="001D0B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CA10B6" w:rsidRDefault="00CA10B6" w:rsidP="001D0B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03471" w:rsidRDefault="00F03471" w:rsidP="001D0B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03471" w:rsidRDefault="00F03471" w:rsidP="001D0B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F03471" w:rsidRPr="001D0B6C" w:rsidRDefault="00F03471" w:rsidP="001D0B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6D6A60" w:rsidRDefault="00CA10B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Засідання педагогічної ради</w:t>
      </w:r>
      <w:r w:rsidR="00310366">
        <w:rPr>
          <w:rFonts w:ascii="Times New Roman" w:eastAsia="Times New Roman" w:hAnsi="Times New Roman"/>
          <w:b/>
          <w:sz w:val="24"/>
          <w:szCs w:val="24"/>
          <w:lang w:eastAsia="ru-RU"/>
        </w:rPr>
        <w:t xml:space="preserve"> №2</w:t>
      </w:r>
    </w:p>
    <w:p w:rsidR="006D6A60" w:rsidRDefault="006D6A60">
      <w:pPr>
        <w:pStyle w:val="affa"/>
        <w:tabs>
          <w:tab w:val="left" w:pos="0"/>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p>
    <w:p w:rsidR="00F03471" w:rsidRDefault="00F03471">
      <w:pPr>
        <w:pStyle w:val="affa"/>
        <w:tabs>
          <w:tab w:val="left" w:pos="0"/>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sz w:val="24"/>
          <w:szCs w:val="24"/>
          <w:lang w:eastAsia="ru-RU"/>
        </w:rPr>
      </w:pPr>
    </w:p>
    <w:p w:rsidR="00F03471" w:rsidRPr="00F03471" w:rsidRDefault="00F03471" w:rsidP="00F03471">
      <w:pPr>
        <w:jc w:val="both"/>
        <w:rPr>
          <w:rFonts w:ascii="Times New Roman" w:hAnsi="Times New Roman" w:cs="Times New Roman"/>
          <w:b/>
          <w:sz w:val="24"/>
          <w:szCs w:val="24"/>
        </w:rPr>
      </w:pPr>
      <w:r w:rsidRPr="00F03471">
        <w:rPr>
          <w:rFonts w:ascii="Times New Roman" w:hAnsi="Times New Roman" w:cs="Times New Roman"/>
          <w:b/>
          <w:sz w:val="24"/>
          <w:szCs w:val="24"/>
        </w:rPr>
        <w:t>Жовтень</w:t>
      </w:r>
    </w:p>
    <w:p w:rsidR="00F03471" w:rsidRPr="00F03471" w:rsidRDefault="00F03471" w:rsidP="00F03471">
      <w:pPr>
        <w:spacing w:line="276" w:lineRule="auto"/>
        <w:rPr>
          <w:rFonts w:ascii="Times New Roman" w:hAnsi="Times New Roman" w:cs="Times New Roman"/>
          <w:color w:val="3C3734"/>
          <w:sz w:val="24"/>
          <w:szCs w:val="24"/>
          <w:shd w:val="clear" w:color="auto" w:fill="FFFFFF"/>
        </w:rPr>
      </w:pPr>
      <w:r w:rsidRPr="00F03471">
        <w:rPr>
          <w:rFonts w:ascii="Times New Roman" w:hAnsi="Times New Roman" w:cs="Times New Roman"/>
          <w:color w:val="3C3734"/>
          <w:sz w:val="24"/>
          <w:szCs w:val="24"/>
          <w:shd w:val="clear" w:color="auto" w:fill="FFFFFF"/>
        </w:rPr>
        <w:t xml:space="preserve">1. Про виконання рішень </w:t>
      </w:r>
      <w:r w:rsidRPr="00F03471">
        <w:rPr>
          <w:rFonts w:ascii="Times New Roman" w:hAnsi="Times New Roman" w:cs="Times New Roman"/>
          <w:sz w:val="24"/>
          <w:szCs w:val="24"/>
        </w:rPr>
        <w:t>попередньої педради.</w:t>
      </w:r>
    </w:p>
    <w:p w:rsidR="00F03471" w:rsidRPr="00F03471" w:rsidRDefault="00F03471" w:rsidP="00F03471">
      <w:pPr>
        <w:spacing w:line="276" w:lineRule="auto"/>
        <w:rPr>
          <w:rFonts w:ascii="Times New Roman" w:hAnsi="Times New Roman" w:cs="Times New Roman"/>
          <w:color w:val="3C3734"/>
          <w:sz w:val="24"/>
          <w:szCs w:val="24"/>
          <w:shd w:val="clear" w:color="auto" w:fill="FFFFFF"/>
        </w:rPr>
      </w:pPr>
      <w:r w:rsidRPr="00F03471">
        <w:rPr>
          <w:rFonts w:ascii="Times New Roman" w:hAnsi="Times New Roman" w:cs="Times New Roman"/>
          <w:color w:val="3C3734"/>
          <w:sz w:val="24"/>
          <w:szCs w:val="24"/>
          <w:shd w:val="clear" w:color="auto" w:fill="FFFFFF"/>
        </w:rPr>
        <w:t>2. Погодження списку педагогічних працівників, які підлягають атестації у 2024-2025 н. р.</w:t>
      </w:r>
    </w:p>
    <w:p w:rsidR="00F03471" w:rsidRPr="00F03471" w:rsidRDefault="00F03471" w:rsidP="00F03471">
      <w:pPr>
        <w:spacing w:line="276" w:lineRule="auto"/>
        <w:rPr>
          <w:rFonts w:ascii="Times New Roman" w:eastAsia="Times New Roman" w:hAnsi="Times New Roman" w:cs="Times New Roman"/>
          <w:color w:val="7030A0"/>
          <w:sz w:val="24"/>
          <w:szCs w:val="24"/>
        </w:rPr>
      </w:pPr>
      <w:r w:rsidRPr="00F03471">
        <w:rPr>
          <w:rFonts w:ascii="Times New Roman" w:hAnsi="Times New Roman" w:cs="Times New Roman"/>
          <w:color w:val="3C3734"/>
          <w:sz w:val="24"/>
          <w:szCs w:val="24"/>
          <w:shd w:val="clear" w:color="auto" w:fill="FFFFFF"/>
        </w:rPr>
        <w:t>3. Про стан викладання, дотримання державних вимог до змісту,  обсягу навчальних програм учнів початкових класів.</w:t>
      </w:r>
      <w:r w:rsidRPr="00F03471">
        <w:rPr>
          <w:rFonts w:ascii="Times New Roman" w:eastAsia="Times New Roman" w:hAnsi="Times New Roman" w:cs="Times New Roman"/>
          <w:color w:val="7030A0"/>
          <w:sz w:val="24"/>
          <w:szCs w:val="24"/>
        </w:rPr>
        <w:t xml:space="preserve"> </w:t>
      </w:r>
    </w:p>
    <w:p w:rsidR="00F03471" w:rsidRPr="00F03471" w:rsidRDefault="00F03471" w:rsidP="00F03471">
      <w:pPr>
        <w:spacing w:line="276" w:lineRule="auto"/>
        <w:rPr>
          <w:rFonts w:ascii="Times New Roman" w:eastAsia="Times New Roman" w:hAnsi="Times New Roman" w:cs="Times New Roman"/>
          <w:sz w:val="24"/>
          <w:szCs w:val="24"/>
        </w:rPr>
      </w:pPr>
      <w:r w:rsidRPr="00F03471">
        <w:rPr>
          <w:rFonts w:ascii="Times New Roman" w:eastAsia="Times New Roman" w:hAnsi="Times New Roman" w:cs="Times New Roman"/>
          <w:sz w:val="24"/>
          <w:szCs w:val="24"/>
        </w:rPr>
        <w:t>4. Безпечне освітнє середовище та ментальне здоров’я учасників освітнього процесу як пріоритети освіти майбутнього.</w:t>
      </w:r>
    </w:p>
    <w:p w:rsidR="00F03471" w:rsidRPr="00F03471" w:rsidRDefault="00F03471" w:rsidP="00F03471">
      <w:pPr>
        <w:spacing w:line="276" w:lineRule="auto"/>
        <w:rPr>
          <w:rFonts w:ascii="Times New Roman" w:hAnsi="Times New Roman" w:cs="Times New Roman"/>
          <w:color w:val="3C3734"/>
          <w:sz w:val="24"/>
          <w:szCs w:val="24"/>
          <w:shd w:val="clear" w:color="auto" w:fill="FFFFFF"/>
        </w:rPr>
      </w:pPr>
      <w:r w:rsidRPr="00F03471">
        <w:rPr>
          <w:rFonts w:ascii="Times New Roman" w:hAnsi="Times New Roman" w:cs="Times New Roman"/>
          <w:sz w:val="24"/>
          <w:szCs w:val="24"/>
        </w:rPr>
        <w:t>5. Про адаптацію учнів 1 та 5 класів до нових умов навчання.</w:t>
      </w:r>
    </w:p>
    <w:p w:rsidR="006D6A60" w:rsidRDefault="009E75F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6D6A60" w:rsidRDefault="009E75FE" w:rsidP="00F0347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color w:val="5B9BD5"/>
          <w:sz w:val="24"/>
          <w:szCs w:val="24"/>
          <w:lang w:eastAsia="ru-RU"/>
        </w:rPr>
        <w:t xml:space="preserve">                                                                    </w:t>
      </w:r>
    </w:p>
    <w:p w:rsidR="00310366" w:rsidRDefault="00310366" w:rsidP="00F0347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Засідання педагогічної ради №3</w:t>
      </w:r>
    </w:p>
    <w:p w:rsidR="006D6A60" w:rsidRDefault="009E75F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70C0"/>
          <w:sz w:val="24"/>
          <w:szCs w:val="24"/>
          <w:lang w:eastAsia="ru-RU"/>
        </w:rPr>
      </w:pPr>
      <w:r>
        <w:rPr>
          <w:rFonts w:ascii="Times New Roman" w:eastAsia="Times New Roman" w:hAnsi="Times New Roman"/>
          <w:sz w:val="24"/>
          <w:szCs w:val="24"/>
          <w:lang w:eastAsia="ru-RU"/>
        </w:rPr>
        <w:t xml:space="preserve">                                                                   </w:t>
      </w:r>
    </w:p>
    <w:p w:rsidR="00F03471" w:rsidRPr="00F03471" w:rsidRDefault="00F03471" w:rsidP="00F03471">
      <w:pPr>
        <w:ind w:firstLine="360"/>
        <w:jc w:val="both"/>
        <w:rPr>
          <w:rFonts w:ascii="Times New Roman" w:hAnsi="Times New Roman" w:cs="Times New Roman"/>
          <w:b/>
          <w:sz w:val="24"/>
          <w:szCs w:val="24"/>
        </w:rPr>
      </w:pPr>
      <w:r w:rsidRPr="00F03471">
        <w:rPr>
          <w:rFonts w:ascii="Times New Roman" w:hAnsi="Times New Roman" w:cs="Times New Roman"/>
          <w:b/>
          <w:sz w:val="24"/>
          <w:szCs w:val="24"/>
        </w:rPr>
        <w:t>Січень</w:t>
      </w:r>
    </w:p>
    <w:p w:rsidR="00F03471" w:rsidRPr="00F03471" w:rsidRDefault="00F03471" w:rsidP="00F03471">
      <w:pPr>
        <w:ind w:firstLine="360"/>
        <w:jc w:val="both"/>
        <w:rPr>
          <w:rFonts w:ascii="Times New Roman" w:hAnsi="Times New Roman" w:cs="Times New Roman"/>
          <w:b/>
          <w:sz w:val="24"/>
          <w:szCs w:val="24"/>
        </w:rPr>
      </w:pPr>
    </w:p>
    <w:p w:rsidR="00F03471" w:rsidRPr="00F03471" w:rsidRDefault="00F03471" w:rsidP="00F03471">
      <w:pPr>
        <w:spacing w:line="276" w:lineRule="auto"/>
        <w:rPr>
          <w:rFonts w:ascii="Times New Roman" w:hAnsi="Times New Roman" w:cs="Times New Roman"/>
          <w:color w:val="3C3734"/>
          <w:sz w:val="24"/>
          <w:szCs w:val="24"/>
          <w:shd w:val="clear" w:color="auto" w:fill="FFFFFF"/>
        </w:rPr>
      </w:pPr>
      <w:r w:rsidRPr="00F03471">
        <w:rPr>
          <w:rFonts w:ascii="Times New Roman" w:hAnsi="Times New Roman" w:cs="Times New Roman"/>
          <w:color w:val="3C3734"/>
          <w:sz w:val="24"/>
          <w:szCs w:val="24"/>
          <w:shd w:val="clear" w:color="auto" w:fill="FFFFFF"/>
        </w:rPr>
        <w:t xml:space="preserve">1. Про виконання рішень </w:t>
      </w:r>
      <w:r w:rsidRPr="00F03471">
        <w:rPr>
          <w:rFonts w:ascii="Times New Roman" w:hAnsi="Times New Roman" w:cs="Times New Roman"/>
          <w:sz w:val="24"/>
          <w:szCs w:val="24"/>
        </w:rPr>
        <w:t>попередньої педради.</w:t>
      </w:r>
    </w:p>
    <w:p w:rsidR="00F03471" w:rsidRPr="00F03471" w:rsidRDefault="00F03471" w:rsidP="00F03471">
      <w:pPr>
        <w:spacing w:line="276" w:lineRule="auto"/>
        <w:jc w:val="both"/>
        <w:rPr>
          <w:rFonts w:ascii="Times New Roman" w:hAnsi="Times New Roman" w:cs="Times New Roman"/>
          <w:b/>
          <w:sz w:val="24"/>
          <w:szCs w:val="24"/>
        </w:rPr>
      </w:pPr>
      <w:r w:rsidRPr="00F03471">
        <w:rPr>
          <w:rFonts w:ascii="Times New Roman" w:hAnsi="Times New Roman" w:cs="Times New Roman"/>
          <w:sz w:val="24"/>
          <w:szCs w:val="24"/>
        </w:rPr>
        <w:t>2. Використання ІКТ на уроках української мови та літератури.</w:t>
      </w:r>
    </w:p>
    <w:p w:rsidR="00F03471" w:rsidRPr="00F03471" w:rsidRDefault="00F03471" w:rsidP="00F03471">
      <w:pPr>
        <w:spacing w:line="276" w:lineRule="auto"/>
        <w:jc w:val="both"/>
        <w:rPr>
          <w:rFonts w:ascii="Times New Roman" w:hAnsi="Times New Roman" w:cs="Times New Roman"/>
          <w:sz w:val="24"/>
          <w:szCs w:val="24"/>
        </w:rPr>
      </w:pPr>
      <w:r w:rsidRPr="00F03471">
        <w:rPr>
          <w:rFonts w:ascii="Times New Roman" w:hAnsi="Times New Roman" w:cs="Times New Roman"/>
          <w:sz w:val="24"/>
          <w:szCs w:val="24"/>
        </w:rPr>
        <w:t>3. Про підсумки проведення І та ІІ етапів всеукраїнських конкурсів та олімпіад</w:t>
      </w:r>
    </w:p>
    <w:p w:rsidR="00F03471" w:rsidRPr="00F03471" w:rsidRDefault="00F03471" w:rsidP="00F03471">
      <w:pPr>
        <w:spacing w:line="276" w:lineRule="auto"/>
        <w:jc w:val="both"/>
        <w:rPr>
          <w:rFonts w:ascii="Times New Roman" w:hAnsi="Times New Roman" w:cs="Times New Roman"/>
          <w:sz w:val="24"/>
          <w:szCs w:val="24"/>
        </w:rPr>
      </w:pPr>
      <w:r w:rsidRPr="00F03471">
        <w:rPr>
          <w:rFonts w:ascii="Times New Roman" w:hAnsi="Times New Roman" w:cs="Times New Roman"/>
          <w:sz w:val="24"/>
          <w:szCs w:val="24"/>
        </w:rPr>
        <w:t xml:space="preserve">4. Стан викладання та рівень навчальних досягнень з фізики. </w:t>
      </w:r>
    </w:p>
    <w:p w:rsidR="00F03471" w:rsidRPr="00F03471" w:rsidRDefault="00F03471" w:rsidP="00F03471">
      <w:pPr>
        <w:spacing w:line="276" w:lineRule="auto"/>
        <w:jc w:val="both"/>
        <w:rPr>
          <w:rFonts w:ascii="Times New Roman" w:hAnsi="Times New Roman" w:cs="Times New Roman"/>
          <w:sz w:val="24"/>
          <w:szCs w:val="24"/>
        </w:rPr>
      </w:pPr>
      <w:r w:rsidRPr="00F03471">
        <w:rPr>
          <w:rFonts w:ascii="Times New Roman" w:hAnsi="Times New Roman" w:cs="Times New Roman"/>
          <w:sz w:val="24"/>
          <w:szCs w:val="24"/>
        </w:rPr>
        <w:t>5. Про результати моніторингу навченості досягнень учнів за І семестр 2024/2025 н.р.</w:t>
      </w:r>
    </w:p>
    <w:p w:rsidR="006D6A60" w:rsidRPr="00F03471" w:rsidRDefault="006D6A6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themeColor="text1"/>
          <w:sz w:val="24"/>
          <w:szCs w:val="24"/>
          <w:lang w:eastAsia="ru-RU"/>
        </w:rPr>
      </w:pPr>
    </w:p>
    <w:p w:rsidR="006D6A60" w:rsidRDefault="006D6A6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b/>
          <w:color w:val="000000" w:themeColor="text1"/>
          <w:sz w:val="24"/>
          <w:szCs w:val="24"/>
          <w:lang w:eastAsia="ru-RU"/>
        </w:rPr>
      </w:pPr>
    </w:p>
    <w:p w:rsidR="00310366" w:rsidRDefault="00310366" w:rsidP="00F0347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lastRenderedPageBreak/>
        <w:t>Засідання педагогічної ради №4</w:t>
      </w:r>
    </w:p>
    <w:p w:rsidR="00F03471" w:rsidRPr="00F03471" w:rsidRDefault="00F03471" w:rsidP="00F03471">
      <w:pPr>
        <w:ind w:firstLine="360"/>
        <w:jc w:val="both"/>
        <w:rPr>
          <w:rFonts w:ascii="Times New Roman" w:hAnsi="Times New Roman" w:cs="Times New Roman"/>
          <w:b/>
          <w:sz w:val="24"/>
          <w:szCs w:val="24"/>
        </w:rPr>
      </w:pPr>
      <w:r w:rsidRPr="00F03471">
        <w:rPr>
          <w:rFonts w:ascii="Times New Roman" w:hAnsi="Times New Roman" w:cs="Times New Roman"/>
          <w:b/>
          <w:sz w:val="24"/>
          <w:szCs w:val="24"/>
        </w:rPr>
        <w:t>Березень</w:t>
      </w:r>
    </w:p>
    <w:p w:rsidR="00F03471" w:rsidRPr="00F03471" w:rsidRDefault="00F03471" w:rsidP="00F03471">
      <w:pPr>
        <w:ind w:firstLine="360"/>
        <w:jc w:val="both"/>
        <w:rPr>
          <w:rFonts w:ascii="Times New Roman" w:hAnsi="Times New Roman" w:cs="Times New Roman"/>
          <w:b/>
          <w:sz w:val="24"/>
          <w:szCs w:val="24"/>
        </w:rPr>
      </w:pPr>
    </w:p>
    <w:p w:rsidR="00F03471" w:rsidRPr="00F03471" w:rsidRDefault="00F03471" w:rsidP="00F03471">
      <w:pPr>
        <w:tabs>
          <w:tab w:val="left" w:pos="1080"/>
        </w:tabs>
        <w:spacing w:line="276" w:lineRule="auto"/>
        <w:jc w:val="both"/>
        <w:rPr>
          <w:rFonts w:ascii="Times New Roman" w:hAnsi="Times New Roman" w:cs="Times New Roman"/>
          <w:sz w:val="24"/>
          <w:szCs w:val="24"/>
        </w:rPr>
      </w:pPr>
      <w:r w:rsidRPr="00F03471">
        <w:rPr>
          <w:rFonts w:ascii="Times New Roman" w:hAnsi="Times New Roman" w:cs="Times New Roman"/>
          <w:sz w:val="24"/>
          <w:szCs w:val="24"/>
        </w:rPr>
        <w:t>1. Виконання рішень попередньої педради.</w:t>
      </w:r>
    </w:p>
    <w:p w:rsidR="00F03471" w:rsidRPr="00F03471" w:rsidRDefault="00F03471" w:rsidP="00F03471">
      <w:pPr>
        <w:tabs>
          <w:tab w:val="left" w:pos="1080"/>
        </w:tabs>
        <w:spacing w:line="276" w:lineRule="auto"/>
        <w:jc w:val="both"/>
        <w:rPr>
          <w:rFonts w:ascii="Times New Roman" w:hAnsi="Times New Roman" w:cs="Times New Roman"/>
          <w:sz w:val="24"/>
          <w:szCs w:val="24"/>
        </w:rPr>
      </w:pPr>
      <w:r w:rsidRPr="00F03471">
        <w:rPr>
          <w:rFonts w:ascii="Times New Roman" w:hAnsi="Times New Roman" w:cs="Times New Roman"/>
          <w:color w:val="333333"/>
          <w:sz w:val="24"/>
          <w:szCs w:val="24"/>
          <w:bdr w:val="none" w:sz="0" w:space="0" w:color="auto" w:frame="1"/>
          <w:shd w:val="clear" w:color="auto" w:fill="FFFFFF"/>
        </w:rPr>
        <w:t>2. Інклюзія в освітньому процесі, як одна із форм соціалізації дитини з особливими освітніми процесами.</w:t>
      </w:r>
    </w:p>
    <w:p w:rsidR="00F03471" w:rsidRPr="00F03471" w:rsidRDefault="00F03471" w:rsidP="00F03471">
      <w:pPr>
        <w:spacing w:line="276" w:lineRule="auto"/>
        <w:jc w:val="both"/>
        <w:rPr>
          <w:rFonts w:ascii="Times New Roman" w:hAnsi="Times New Roman" w:cs="Times New Roman"/>
          <w:sz w:val="24"/>
          <w:szCs w:val="24"/>
        </w:rPr>
      </w:pPr>
      <w:r w:rsidRPr="00F03471">
        <w:rPr>
          <w:rFonts w:ascii="Times New Roman" w:hAnsi="Times New Roman" w:cs="Times New Roman"/>
          <w:sz w:val="24"/>
          <w:szCs w:val="24"/>
        </w:rPr>
        <w:t xml:space="preserve">3. </w:t>
      </w:r>
      <w:r w:rsidRPr="00F03471">
        <w:rPr>
          <w:rFonts w:ascii="Times New Roman" w:hAnsi="Times New Roman" w:cs="Times New Roman"/>
          <w:color w:val="000000"/>
          <w:sz w:val="24"/>
          <w:szCs w:val="24"/>
          <w:shd w:val="clear" w:color="auto" w:fill="FFFFFF"/>
        </w:rPr>
        <w:t>Про підготовку до організованого закінчення навчального року. Ознайомлення з нормативними документами про закінчення навчального року(ДПА).</w:t>
      </w:r>
    </w:p>
    <w:p w:rsidR="00F03471" w:rsidRPr="00F03471" w:rsidRDefault="00F03471" w:rsidP="00F03471">
      <w:pPr>
        <w:spacing w:line="276" w:lineRule="auto"/>
        <w:jc w:val="both"/>
        <w:rPr>
          <w:rFonts w:ascii="Times New Roman" w:hAnsi="Times New Roman" w:cs="Times New Roman"/>
          <w:b/>
          <w:sz w:val="24"/>
          <w:szCs w:val="24"/>
        </w:rPr>
      </w:pPr>
      <w:r w:rsidRPr="00F03471">
        <w:rPr>
          <w:rFonts w:ascii="Times New Roman" w:hAnsi="Times New Roman" w:cs="Times New Roman"/>
          <w:sz w:val="24"/>
          <w:szCs w:val="24"/>
        </w:rPr>
        <w:t>4.  Стан викладання та рівень навчальних досягнень з хімії.</w:t>
      </w:r>
    </w:p>
    <w:p w:rsidR="00F03471" w:rsidRPr="00F03471" w:rsidRDefault="00F03471" w:rsidP="00F03471">
      <w:pPr>
        <w:spacing w:line="276" w:lineRule="auto"/>
        <w:jc w:val="both"/>
        <w:rPr>
          <w:rFonts w:ascii="Times New Roman" w:hAnsi="Times New Roman" w:cs="Times New Roman"/>
          <w:sz w:val="24"/>
          <w:szCs w:val="24"/>
        </w:rPr>
      </w:pPr>
      <w:r w:rsidRPr="00F03471">
        <w:rPr>
          <w:rFonts w:ascii="Times New Roman" w:hAnsi="Times New Roman" w:cs="Times New Roman"/>
          <w:color w:val="212121"/>
          <w:sz w:val="24"/>
          <w:szCs w:val="24"/>
          <w:shd w:val="clear" w:color="auto" w:fill="FFFFFF"/>
        </w:rPr>
        <w:t>5. Презентація прийомів використання НТ на уроках та в позаурочній діяльності вчителів, які атестуються. Творчі звіти</w:t>
      </w:r>
      <w:r>
        <w:rPr>
          <w:rFonts w:ascii="Times New Roman" w:hAnsi="Times New Roman" w:cs="Times New Roman"/>
          <w:color w:val="212121"/>
          <w:sz w:val="24"/>
          <w:szCs w:val="24"/>
          <w:shd w:val="clear" w:color="auto" w:fill="FFFFFF"/>
        </w:rPr>
        <w:t xml:space="preserve"> вчителів, що атестуються в 2025</w:t>
      </w:r>
      <w:r w:rsidRPr="00F03471">
        <w:rPr>
          <w:rFonts w:ascii="Times New Roman" w:hAnsi="Times New Roman" w:cs="Times New Roman"/>
          <w:color w:val="212121"/>
          <w:sz w:val="24"/>
          <w:szCs w:val="24"/>
          <w:shd w:val="clear" w:color="auto" w:fill="FFFFFF"/>
        </w:rPr>
        <w:t xml:space="preserve"> році (педагогічний вернісаж ідей «Від творчості педагога – до творчості учня»).</w:t>
      </w:r>
    </w:p>
    <w:p w:rsidR="00F03471" w:rsidRPr="00F03471" w:rsidRDefault="00F03471" w:rsidP="00F0347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themeColor="text1"/>
          <w:sz w:val="24"/>
          <w:szCs w:val="24"/>
          <w:lang w:eastAsia="ru-RU"/>
        </w:rPr>
      </w:pPr>
    </w:p>
    <w:p w:rsidR="006D6A60" w:rsidRPr="00F03471" w:rsidRDefault="00310366">
      <w:pPr>
        <w:ind w:left="360"/>
        <w:jc w:val="both"/>
        <w:rPr>
          <w:rFonts w:ascii="Times New Roman" w:eastAsia="Calibri" w:hAnsi="Times New Roman" w:cs="Times New Roman"/>
          <w:b/>
          <w:sz w:val="24"/>
          <w:szCs w:val="24"/>
        </w:rPr>
      </w:pPr>
      <w:r w:rsidRPr="00F03471">
        <w:rPr>
          <w:rFonts w:ascii="Times New Roman" w:eastAsia="Calibri" w:hAnsi="Times New Roman" w:cs="Times New Roman"/>
          <w:b/>
          <w:sz w:val="24"/>
          <w:szCs w:val="24"/>
        </w:rPr>
        <w:t>Засідання педагогічної ради № 5</w:t>
      </w:r>
    </w:p>
    <w:p w:rsidR="00F03471" w:rsidRPr="00F03471" w:rsidRDefault="00310366" w:rsidP="00F03471">
      <w:pPr>
        <w:ind w:firstLine="360"/>
        <w:jc w:val="both"/>
        <w:rPr>
          <w:rFonts w:ascii="Times New Roman" w:hAnsi="Times New Roman" w:cs="Times New Roman"/>
          <w:b/>
          <w:sz w:val="24"/>
          <w:szCs w:val="24"/>
        </w:rPr>
      </w:pPr>
      <w:r>
        <w:rPr>
          <w:rFonts w:ascii="Times New Roman" w:eastAsia="Calibri" w:hAnsi="Times New Roman" w:cs="Times New Roman"/>
          <w:sz w:val="24"/>
          <w:szCs w:val="24"/>
        </w:rPr>
        <w:t xml:space="preserve">        </w:t>
      </w:r>
      <w:r>
        <w:rPr>
          <w:rFonts w:ascii="Times New Roman" w:eastAsia="Times New Roman" w:hAnsi="Times New Roman"/>
          <w:b/>
          <w:sz w:val="24"/>
          <w:szCs w:val="24"/>
          <w:lang w:eastAsia="ru-RU"/>
        </w:rPr>
        <w:t xml:space="preserve"> </w:t>
      </w:r>
      <w:r w:rsidR="00F03471" w:rsidRPr="00F03471">
        <w:rPr>
          <w:rFonts w:ascii="Times New Roman" w:hAnsi="Times New Roman" w:cs="Times New Roman"/>
          <w:b/>
          <w:sz w:val="24"/>
          <w:szCs w:val="24"/>
        </w:rPr>
        <w:t>Травень</w:t>
      </w:r>
    </w:p>
    <w:p w:rsidR="00F03471" w:rsidRPr="00F03471" w:rsidRDefault="00F03471" w:rsidP="00F03471">
      <w:pPr>
        <w:spacing w:line="276" w:lineRule="auto"/>
        <w:jc w:val="both"/>
        <w:rPr>
          <w:rFonts w:ascii="Times New Roman" w:hAnsi="Times New Roman" w:cs="Times New Roman"/>
          <w:sz w:val="24"/>
          <w:szCs w:val="24"/>
        </w:rPr>
      </w:pPr>
    </w:p>
    <w:p w:rsidR="00F03471" w:rsidRPr="00F03471" w:rsidRDefault="00F03471" w:rsidP="00F03471">
      <w:pPr>
        <w:tabs>
          <w:tab w:val="left" w:pos="1080"/>
        </w:tabs>
        <w:spacing w:line="276" w:lineRule="auto"/>
        <w:jc w:val="both"/>
        <w:rPr>
          <w:rFonts w:ascii="Times New Roman" w:hAnsi="Times New Roman" w:cs="Times New Roman"/>
          <w:sz w:val="24"/>
          <w:szCs w:val="24"/>
        </w:rPr>
      </w:pPr>
      <w:r w:rsidRPr="00F03471">
        <w:rPr>
          <w:rFonts w:ascii="Times New Roman" w:hAnsi="Times New Roman" w:cs="Times New Roman"/>
          <w:sz w:val="24"/>
          <w:szCs w:val="24"/>
        </w:rPr>
        <w:t>1. Виконання рішень попередньої педради.</w:t>
      </w:r>
    </w:p>
    <w:p w:rsidR="00F03471" w:rsidRPr="00F03471" w:rsidRDefault="00F03471" w:rsidP="00F03471">
      <w:pPr>
        <w:spacing w:line="276" w:lineRule="auto"/>
        <w:jc w:val="both"/>
        <w:rPr>
          <w:rFonts w:ascii="Times New Roman" w:hAnsi="Times New Roman" w:cs="Times New Roman"/>
          <w:sz w:val="24"/>
          <w:szCs w:val="24"/>
        </w:rPr>
      </w:pPr>
      <w:r w:rsidRPr="00F03471">
        <w:rPr>
          <w:rFonts w:ascii="Times New Roman" w:hAnsi="Times New Roman" w:cs="Times New Roman"/>
          <w:sz w:val="24"/>
          <w:szCs w:val="24"/>
        </w:rPr>
        <w:t>2</w:t>
      </w:r>
      <w:r w:rsidRPr="00F03471">
        <w:rPr>
          <w:rFonts w:ascii="Times New Roman" w:hAnsi="Times New Roman" w:cs="Times New Roman"/>
          <w:color w:val="212121"/>
          <w:sz w:val="24"/>
          <w:szCs w:val="24"/>
          <w:shd w:val="clear" w:color="auto" w:fill="FFFFFF"/>
        </w:rPr>
        <w:t>. Про підвищення виховної роботи як можливого засобу формування творчих, духовно-моральних рис особистості учнів як громадянина та патріота.</w:t>
      </w:r>
    </w:p>
    <w:p w:rsidR="00F03471" w:rsidRPr="00F03471" w:rsidRDefault="00F03471" w:rsidP="00F03471">
      <w:pPr>
        <w:spacing w:line="276" w:lineRule="auto"/>
        <w:jc w:val="both"/>
        <w:rPr>
          <w:rFonts w:ascii="Times New Roman" w:hAnsi="Times New Roman" w:cs="Times New Roman"/>
          <w:color w:val="000000"/>
          <w:sz w:val="24"/>
          <w:szCs w:val="24"/>
          <w:shd w:val="clear" w:color="auto" w:fill="FFFFFF"/>
        </w:rPr>
      </w:pPr>
      <w:r w:rsidRPr="00F03471">
        <w:rPr>
          <w:rFonts w:ascii="Times New Roman" w:hAnsi="Times New Roman" w:cs="Times New Roman"/>
          <w:color w:val="000000"/>
          <w:sz w:val="24"/>
          <w:szCs w:val="24"/>
          <w:shd w:val="clear" w:color="auto" w:fill="FFFFFF"/>
        </w:rPr>
        <w:t>3. Про завершення навчального року, вивчення нормативних документів, підготовка до проведення ДПА учнів 4 і 9 класів та звільнення учнів 4 і 9 кл від ДПА.</w:t>
      </w:r>
    </w:p>
    <w:p w:rsidR="00F03471" w:rsidRPr="00F03471" w:rsidRDefault="00F03471" w:rsidP="00F03471">
      <w:pPr>
        <w:spacing w:line="276" w:lineRule="auto"/>
        <w:jc w:val="both"/>
        <w:rPr>
          <w:rFonts w:ascii="Times New Roman" w:hAnsi="Times New Roman" w:cs="Times New Roman"/>
          <w:sz w:val="24"/>
          <w:szCs w:val="24"/>
        </w:rPr>
      </w:pPr>
      <w:r w:rsidRPr="00F03471">
        <w:rPr>
          <w:rFonts w:ascii="Times New Roman" w:hAnsi="Times New Roman" w:cs="Times New Roman"/>
          <w:color w:val="000000"/>
          <w:sz w:val="24"/>
          <w:szCs w:val="24"/>
          <w:shd w:val="clear" w:color="auto" w:fill="FFFFFF"/>
        </w:rPr>
        <w:t>4. Про переведення учнів 1-8 класів у наступні класи та нагородження Похвальними листами.</w:t>
      </w:r>
    </w:p>
    <w:p w:rsidR="00310366" w:rsidRPr="00F03471" w:rsidRDefault="00F03471" w:rsidP="00F0347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70C0"/>
          <w:sz w:val="24"/>
          <w:szCs w:val="24"/>
          <w:lang w:eastAsia="ru-RU"/>
        </w:rPr>
      </w:pPr>
      <w:r w:rsidRPr="00F03471">
        <w:rPr>
          <w:rFonts w:ascii="Times New Roman" w:hAnsi="Times New Roman" w:cs="Times New Roman"/>
          <w:color w:val="000000"/>
          <w:sz w:val="24"/>
          <w:szCs w:val="24"/>
          <w:shd w:val="clear" w:color="auto" w:fill="FFFFFF"/>
        </w:rPr>
        <w:t>5. Про затвердження графіка відпусток працівників гімназії</w:t>
      </w:r>
    </w:p>
    <w:p w:rsidR="00310366" w:rsidRDefault="00310366" w:rsidP="003103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color w:val="0070C0"/>
          <w:sz w:val="24"/>
          <w:szCs w:val="24"/>
          <w:lang w:eastAsia="ru-RU"/>
        </w:rPr>
      </w:pPr>
    </w:p>
    <w:p w:rsidR="00310366" w:rsidRPr="00F03471" w:rsidRDefault="00310366" w:rsidP="003103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b/>
          <w:sz w:val="24"/>
          <w:szCs w:val="24"/>
          <w:lang w:eastAsia="ru-RU"/>
        </w:rPr>
      </w:pPr>
      <w:r w:rsidRPr="00F03471">
        <w:rPr>
          <w:rFonts w:ascii="Times New Roman" w:eastAsia="Times New Roman" w:hAnsi="Times New Roman"/>
          <w:b/>
          <w:sz w:val="24"/>
          <w:szCs w:val="24"/>
          <w:lang w:eastAsia="ru-RU"/>
        </w:rPr>
        <w:lastRenderedPageBreak/>
        <w:t>Засідання педагогічної ради №6</w:t>
      </w:r>
    </w:p>
    <w:p w:rsidR="00F03471" w:rsidRPr="00F03471" w:rsidRDefault="00F03471" w:rsidP="00F03471">
      <w:pPr>
        <w:ind w:firstLine="360"/>
        <w:jc w:val="both"/>
        <w:rPr>
          <w:rFonts w:ascii="Times New Roman" w:hAnsi="Times New Roman" w:cs="Times New Roman"/>
          <w:b/>
          <w:sz w:val="24"/>
          <w:szCs w:val="24"/>
        </w:rPr>
      </w:pPr>
      <w:r w:rsidRPr="00F03471">
        <w:rPr>
          <w:rFonts w:ascii="Times New Roman" w:hAnsi="Times New Roman" w:cs="Times New Roman"/>
          <w:b/>
          <w:sz w:val="24"/>
          <w:szCs w:val="24"/>
        </w:rPr>
        <w:t>Червень</w:t>
      </w:r>
    </w:p>
    <w:p w:rsidR="00F03471" w:rsidRPr="00F03471" w:rsidRDefault="00F03471" w:rsidP="00F03471">
      <w:pPr>
        <w:ind w:firstLine="360"/>
        <w:jc w:val="both"/>
        <w:rPr>
          <w:rFonts w:ascii="Times New Roman" w:hAnsi="Times New Roman" w:cs="Times New Roman"/>
          <w:b/>
          <w:sz w:val="24"/>
          <w:szCs w:val="24"/>
        </w:rPr>
      </w:pPr>
    </w:p>
    <w:p w:rsidR="00F03471" w:rsidRPr="00F03471" w:rsidRDefault="00F03471" w:rsidP="00F03471">
      <w:pPr>
        <w:tabs>
          <w:tab w:val="left" w:pos="1080"/>
        </w:tabs>
        <w:spacing w:line="276" w:lineRule="auto"/>
        <w:jc w:val="both"/>
        <w:rPr>
          <w:rFonts w:ascii="Times New Roman" w:hAnsi="Times New Roman" w:cs="Times New Roman"/>
          <w:sz w:val="24"/>
          <w:szCs w:val="24"/>
        </w:rPr>
      </w:pPr>
      <w:r w:rsidRPr="00F03471">
        <w:rPr>
          <w:rFonts w:ascii="Times New Roman" w:hAnsi="Times New Roman" w:cs="Times New Roman"/>
          <w:sz w:val="24"/>
          <w:szCs w:val="24"/>
        </w:rPr>
        <w:t>1. Виконання рішень попередньої педради.</w:t>
      </w:r>
    </w:p>
    <w:p w:rsidR="00F03471" w:rsidRPr="00F03471" w:rsidRDefault="00F03471" w:rsidP="00F03471">
      <w:pPr>
        <w:tabs>
          <w:tab w:val="left" w:pos="720"/>
        </w:tabs>
        <w:jc w:val="both"/>
        <w:rPr>
          <w:rFonts w:ascii="Times New Roman" w:hAnsi="Times New Roman" w:cs="Times New Roman"/>
          <w:sz w:val="24"/>
          <w:szCs w:val="24"/>
        </w:rPr>
      </w:pPr>
      <w:r w:rsidRPr="00F03471">
        <w:rPr>
          <w:rFonts w:ascii="Times New Roman" w:hAnsi="Times New Roman" w:cs="Times New Roman"/>
          <w:sz w:val="24"/>
          <w:szCs w:val="24"/>
        </w:rPr>
        <w:t>2.Аналіз роботи за 2024-2025 навчальний рік та завдання на новий навчальний рік.</w:t>
      </w:r>
    </w:p>
    <w:p w:rsidR="00F03471" w:rsidRPr="00F03471" w:rsidRDefault="00F03471" w:rsidP="00F03471">
      <w:pPr>
        <w:tabs>
          <w:tab w:val="left" w:pos="720"/>
        </w:tabs>
        <w:jc w:val="both"/>
        <w:rPr>
          <w:rFonts w:ascii="Times New Roman" w:hAnsi="Times New Roman" w:cs="Times New Roman"/>
          <w:sz w:val="24"/>
          <w:szCs w:val="24"/>
        </w:rPr>
      </w:pPr>
      <w:r w:rsidRPr="00F03471">
        <w:rPr>
          <w:rFonts w:ascii="Times New Roman" w:hAnsi="Times New Roman" w:cs="Times New Roman"/>
          <w:color w:val="000000"/>
          <w:sz w:val="24"/>
          <w:szCs w:val="24"/>
          <w:shd w:val="clear" w:color="auto" w:fill="FFFFFF"/>
        </w:rPr>
        <w:t>3.Про  погодження проектів річного плану роботи та освітньої програми на наступний навчальний рік.</w:t>
      </w:r>
    </w:p>
    <w:p w:rsidR="00F03471" w:rsidRPr="00F03471" w:rsidRDefault="00F03471" w:rsidP="00F03471">
      <w:pPr>
        <w:tabs>
          <w:tab w:val="left" w:pos="720"/>
        </w:tabs>
        <w:jc w:val="both"/>
        <w:rPr>
          <w:rFonts w:ascii="Times New Roman" w:hAnsi="Times New Roman" w:cs="Times New Roman"/>
          <w:sz w:val="24"/>
          <w:szCs w:val="24"/>
        </w:rPr>
      </w:pPr>
      <w:r w:rsidRPr="00F03471">
        <w:rPr>
          <w:rFonts w:ascii="Times New Roman" w:hAnsi="Times New Roman" w:cs="Times New Roman"/>
          <w:color w:val="000000"/>
          <w:sz w:val="24"/>
          <w:szCs w:val="24"/>
          <w:shd w:val="clear" w:color="auto" w:fill="FFFFFF"/>
        </w:rPr>
        <w:t>4.Про попереднє навантаження вчителів на 2025-2026 н.р.</w:t>
      </w:r>
    </w:p>
    <w:p w:rsidR="00F03471" w:rsidRPr="00F03471" w:rsidRDefault="00F03471" w:rsidP="00F03471">
      <w:pPr>
        <w:tabs>
          <w:tab w:val="left" w:pos="720"/>
        </w:tabs>
        <w:jc w:val="both"/>
        <w:rPr>
          <w:rFonts w:ascii="Times New Roman" w:hAnsi="Times New Roman" w:cs="Times New Roman"/>
          <w:sz w:val="24"/>
          <w:szCs w:val="24"/>
        </w:rPr>
      </w:pPr>
      <w:r w:rsidRPr="00F03471">
        <w:rPr>
          <w:rFonts w:ascii="Times New Roman" w:hAnsi="Times New Roman" w:cs="Times New Roman"/>
          <w:sz w:val="24"/>
          <w:szCs w:val="24"/>
        </w:rPr>
        <w:t>5.Випуск учнів 9 класу з гімназії.</w:t>
      </w:r>
    </w:p>
    <w:p w:rsidR="00F03471" w:rsidRPr="00F03471" w:rsidRDefault="00F03471" w:rsidP="00F03471">
      <w:pPr>
        <w:rPr>
          <w:rFonts w:ascii="Times New Roman" w:hAnsi="Times New Roman" w:cs="Times New Roman"/>
          <w:sz w:val="24"/>
          <w:szCs w:val="24"/>
        </w:rPr>
      </w:pPr>
      <w:r w:rsidRPr="00F03471">
        <w:rPr>
          <w:rFonts w:ascii="Times New Roman" w:hAnsi="Times New Roman" w:cs="Times New Roman"/>
          <w:sz w:val="24"/>
          <w:szCs w:val="24"/>
        </w:rPr>
        <w:t>6.Про виконання навчальних планів та освітньої програми за 2024-2025 н.р.</w:t>
      </w:r>
    </w:p>
    <w:p w:rsidR="006D6A60" w:rsidRDefault="009E75FE">
      <w:pPr>
        <w:tabs>
          <w:tab w:val="left" w:pos="1260"/>
        </w:tabs>
        <w:spacing w:after="0" w:line="240" w:lineRule="auto"/>
        <w:jc w:val="right"/>
        <w:rPr>
          <w:rFonts w:ascii="Times New Roman" w:eastAsia="Calibri" w:hAnsi="Times New Roman" w:cs="Times New Roman"/>
          <w:b/>
          <w:caps/>
          <w:color w:val="C00000"/>
          <w:sz w:val="28"/>
          <w:szCs w:val="24"/>
        </w:rPr>
      </w:pPr>
      <w:r>
        <w:rPr>
          <w:rFonts w:ascii="Times New Roman" w:eastAsia="Calibri" w:hAnsi="Times New Roman" w:cs="Times New Roman"/>
          <w:b/>
          <w:caps/>
          <w:color w:val="C00000"/>
          <w:sz w:val="28"/>
          <w:szCs w:val="24"/>
        </w:rPr>
        <w:br w:type="page"/>
      </w:r>
    </w:p>
    <w:p w:rsidR="006D6A60" w:rsidRPr="00F03471" w:rsidRDefault="009E75FE">
      <w:pPr>
        <w:tabs>
          <w:tab w:val="left" w:pos="2370"/>
        </w:tabs>
        <w:spacing w:after="200" w:line="276" w:lineRule="auto"/>
        <w:jc w:val="center"/>
        <w:rPr>
          <w:rFonts w:ascii="Times New Roman" w:eastAsia="Calibri" w:hAnsi="Times New Roman" w:cs="Times New Roman"/>
          <w:b/>
          <w:caps/>
          <w:sz w:val="28"/>
          <w:szCs w:val="24"/>
        </w:rPr>
      </w:pPr>
      <w:r w:rsidRPr="00F03471">
        <w:rPr>
          <w:rFonts w:ascii="Times New Roman" w:eastAsia="Calibri" w:hAnsi="Times New Roman" w:cs="Times New Roman"/>
          <w:b/>
          <w:caps/>
          <w:sz w:val="28"/>
          <w:szCs w:val="24"/>
        </w:rPr>
        <w:lastRenderedPageBreak/>
        <w:t>Організація роботи з атестації педагогічних працівників</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7617"/>
        <w:gridCol w:w="1559"/>
        <w:gridCol w:w="2552"/>
        <w:gridCol w:w="1984"/>
      </w:tblGrid>
      <w:tr w:rsidR="006D6A60">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76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D6A60" w:rsidRDefault="009E75F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Зміст роботи</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D6A60" w:rsidRDefault="009E75F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Термін</w:t>
            </w:r>
          </w:p>
        </w:tc>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D6A60" w:rsidRDefault="009E75F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Відповідальний</w:t>
            </w:r>
          </w:p>
        </w:tc>
        <w:tc>
          <w:tcPr>
            <w:tcW w:w="198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D6A60" w:rsidRDefault="009E75F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Відмітки про виконання</w:t>
            </w:r>
          </w:p>
        </w:tc>
      </w:tr>
      <w:tr w:rsidR="006D6A60">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6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Створення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05.09.</w:t>
            </w:r>
          </w:p>
        </w:tc>
        <w:tc>
          <w:tcPr>
            <w:tcW w:w="2552" w:type="dxa"/>
            <w:tcBorders>
              <w:top w:val="single" w:sz="4" w:space="0" w:color="auto"/>
              <w:left w:val="single" w:sz="4" w:space="0" w:color="auto"/>
              <w:bottom w:val="single" w:sz="4" w:space="0" w:color="auto"/>
              <w:right w:val="single" w:sz="4" w:space="0" w:color="auto"/>
            </w:tcBorders>
          </w:tcPr>
          <w:p w:rsidR="006D6A60" w:rsidRDefault="00F034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Л.І.Костя</w:t>
            </w:r>
          </w:p>
          <w:p w:rsidR="006D6A60" w:rsidRDefault="006D6A6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tc>
      </w:tr>
      <w:tr w:rsidR="006D6A60">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6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Підготовка та видання наказу “Про проведення атестації педагогічних працівників у поточному році”</w:t>
            </w:r>
          </w:p>
        </w:tc>
        <w:tc>
          <w:tcPr>
            <w:tcW w:w="1559" w:type="dxa"/>
            <w:tcBorders>
              <w:top w:val="single" w:sz="4" w:space="0" w:color="auto"/>
              <w:left w:val="single" w:sz="4" w:space="0" w:color="auto"/>
              <w:bottom w:val="single" w:sz="4" w:space="0" w:color="auto"/>
              <w:right w:val="single" w:sz="4" w:space="0" w:color="auto"/>
            </w:tcBorders>
          </w:tcPr>
          <w:p w:rsidR="006D6A60" w:rsidRDefault="00F034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9E75FE">
              <w:rPr>
                <w:rFonts w:ascii="Times New Roman" w:eastAsia="Times New Roman" w:hAnsi="Times New Roman" w:cs="Times New Roman"/>
                <w:sz w:val="24"/>
                <w:szCs w:val="24"/>
                <w:lang w:eastAsia="ru-RU"/>
              </w:rPr>
              <w:t xml:space="preserve">.10. </w:t>
            </w:r>
          </w:p>
        </w:tc>
        <w:tc>
          <w:tcPr>
            <w:tcW w:w="2552" w:type="dxa"/>
            <w:tcBorders>
              <w:top w:val="single" w:sz="4" w:space="0" w:color="auto"/>
              <w:left w:val="single" w:sz="4" w:space="0" w:color="auto"/>
              <w:bottom w:val="single" w:sz="4" w:space="0" w:color="auto"/>
              <w:right w:val="single" w:sz="4" w:space="0" w:color="auto"/>
            </w:tcBorders>
          </w:tcPr>
          <w:p w:rsidR="00F03471" w:rsidRPr="006D73C2" w:rsidRDefault="00F03471" w:rsidP="00F03471">
            <w:pPr>
              <w:tabs>
                <w:tab w:val="left" w:pos="720"/>
              </w:tabs>
              <w:jc w:val="both"/>
              <w:rPr>
                <w:sz w:val="28"/>
                <w:szCs w:val="28"/>
              </w:rPr>
            </w:pPr>
          </w:p>
          <w:p w:rsidR="00F03471" w:rsidRDefault="00F03471" w:rsidP="00F034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Л.І.Костя</w:t>
            </w:r>
          </w:p>
          <w:p w:rsidR="006D6A60" w:rsidRDefault="006D6A60">
            <w:pPr>
              <w:spacing w:after="0" w:line="240" w:lineRule="auto"/>
              <w:rPr>
                <w:rFonts w:ascii="Times New Roman" w:eastAsia="Times New Roman" w:hAnsi="Times New Roman" w:cs="Times New Roman"/>
                <w:sz w:val="24"/>
                <w:szCs w:val="24"/>
                <w:lang w:eastAsia="ru-RU"/>
              </w:rPr>
            </w:pPr>
          </w:p>
          <w:p w:rsidR="006D6A60" w:rsidRDefault="006D6A60">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tc>
      </w:tr>
      <w:tr w:rsidR="006D6A60">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6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атестаційної комісії з розгляду питань:</w:t>
            </w:r>
          </w:p>
          <w:p w:rsidR="006D6A60" w:rsidRDefault="009E75FE">
            <w:pPr>
              <w:numPr>
                <w:ilvl w:val="0"/>
                <w:numId w:val="3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розподіл функціональних обов’язків між членами атестаційної комісії;</w:t>
            </w:r>
          </w:p>
          <w:p w:rsidR="006D6A60" w:rsidRDefault="009E75FE">
            <w:pPr>
              <w:numPr>
                <w:ilvl w:val="0"/>
                <w:numId w:val="3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планування роботи атестаційної комісії;</w:t>
            </w:r>
          </w:p>
          <w:p w:rsidR="006D6A60" w:rsidRDefault="009E75FE">
            <w:pPr>
              <w:numPr>
                <w:ilvl w:val="0"/>
                <w:numId w:val="3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складання графіку засідання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6D6A60" w:rsidRDefault="00F034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9E75FE">
              <w:rPr>
                <w:rFonts w:ascii="Times New Roman" w:eastAsia="Times New Roman" w:hAnsi="Times New Roman" w:cs="Times New Roman"/>
                <w:sz w:val="24"/>
                <w:szCs w:val="24"/>
                <w:lang w:eastAsia="ru-RU"/>
              </w:rPr>
              <w:t xml:space="preserve">.09. </w:t>
            </w:r>
          </w:p>
        </w:tc>
        <w:tc>
          <w:tcPr>
            <w:tcW w:w="2552"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p w:rsidR="00F03471" w:rsidRDefault="00F03471" w:rsidP="00F034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Л.І.Костя</w:t>
            </w:r>
          </w:p>
          <w:p w:rsidR="006D6A60" w:rsidRDefault="006D6A6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tc>
      </w:tr>
      <w:tr w:rsidR="006D6A60">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6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Оформлення стенду з питань атестації педагогічних працівників</w:t>
            </w:r>
          </w:p>
        </w:tc>
        <w:tc>
          <w:tcPr>
            <w:tcW w:w="155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01.10.</w:t>
            </w:r>
          </w:p>
        </w:tc>
        <w:tc>
          <w:tcPr>
            <w:tcW w:w="2552" w:type="dxa"/>
            <w:tcBorders>
              <w:top w:val="single" w:sz="4" w:space="0" w:color="auto"/>
              <w:left w:val="single" w:sz="4" w:space="0" w:color="auto"/>
              <w:bottom w:val="single" w:sz="4" w:space="0" w:color="auto"/>
              <w:right w:val="single" w:sz="4" w:space="0" w:color="auto"/>
            </w:tcBorders>
          </w:tcPr>
          <w:p w:rsidR="00F03471" w:rsidRDefault="00F03471" w:rsidP="00F034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Л.І.Костя</w:t>
            </w:r>
          </w:p>
          <w:p w:rsidR="006D6A60" w:rsidRDefault="006D6A60" w:rsidP="00F03471">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tc>
      </w:tr>
      <w:tr w:rsidR="006D6A60">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6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Опрацювання законодавчої, правової та нормативної документації з питань атестації педагогічних працівників</w:t>
            </w:r>
          </w:p>
        </w:tc>
        <w:tc>
          <w:tcPr>
            <w:tcW w:w="155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10.10.</w:t>
            </w:r>
          </w:p>
        </w:tc>
        <w:tc>
          <w:tcPr>
            <w:tcW w:w="2552"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rPr>
                <w:rFonts w:ascii="Times New Roman" w:eastAsia="Times New Roman" w:hAnsi="Times New Roman" w:cs="Times New Roman"/>
                <w:sz w:val="24"/>
                <w:szCs w:val="24"/>
                <w:lang w:eastAsia="ru-RU"/>
              </w:rPr>
            </w:pPr>
          </w:p>
          <w:p w:rsidR="00F03471" w:rsidRDefault="00F03471" w:rsidP="00F034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Л.І.Костя</w:t>
            </w:r>
          </w:p>
          <w:p w:rsidR="006D6A60" w:rsidRDefault="006D6A6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tc>
      </w:tr>
      <w:tr w:rsidR="006D6A60">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6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Прийом заяв від педагогічних працівників на чергову та позачергову атестацію, подання адміністрації (ради навчального закладу).</w:t>
            </w:r>
          </w:p>
        </w:tc>
        <w:tc>
          <w:tcPr>
            <w:tcW w:w="155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10.10. </w:t>
            </w:r>
          </w:p>
        </w:tc>
        <w:tc>
          <w:tcPr>
            <w:tcW w:w="2552"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rPr>
                <w:rFonts w:ascii="Times New Roman" w:eastAsia="Times New Roman" w:hAnsi="Times New Roman" w:cs="Times New Roman"/>
                <w:sz w:val="24"/>
                <w:szCs w:val="24"/>
                <w:lang w:eastAsia="ru-RU"/>
              </w:rPr>
            </w:pPr>
          </w:p>
          <w:p w:rsidR="00F03471" w:rsidRDefault="00F03471" w:rsidP="00F034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Л.І.Костя</w:t>
            </w:r>
          </w:p>
          <w:p w:rsidR="006D6A60" w:rsidRDefault="006D6A6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tc>
      </w:tr>
      <w:tr w:rsidR="006D6A60">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6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атестаційної комісії з розгляду питань:</w:t>
            </w:r>
          </w:p>
          <w:p w:rsidR="006D6A60" w:rsidRDefault="009E75FE">
            <w:pPr>
              <w:numPr>
                <w:ilvl w:val="0"/>
                <w:numId w:val="3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уточнення списків педагогічних працівників, що атестуються.</w:t>
            </w:r>
          </w:p>
        </w:tc>
        <w:tc>
          <w:tcPr>
            <w:tcW w:w="155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12.10. </w:t>
            </w:r>
          </w:p>
        </w:tc>
        <w:tc>
          <w:tcPr>
            <w:tcW w:w="2552"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rPr>
                <w:rFonts w:ascii="Times New Roman" w:eastAsia="Times New Roman" w:hAnsi="Times New Roman" w:cs="Times New Roman"/>
                <w:sz w:val="24"/>
                <w:szCs w:val="24"/>
                <w:lang w:eastAsia="ru-RU"/>
              </w:rPr>
            </w:pPr>
          </w:p>
          <w:p w:rsidR="00F03471" w:rsidRDefault="00F03471" w:rsidP="00F034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Л.І.Костя</w:t>
            </w:r>
          </w:p>
          <w:p w:rsidR="006D6A60" w:rsidRDefault="006D6A60" w:rsidP="00F03471">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tc>
      </w:tr>
      <w:tr w:rsidR="006D6A60">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6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55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12.10. </w:t>
            </w:r>
          </w:p>
        </w:tc>
        <w:tc>
          <w:tcPr>
            <w:tcW w:w="2552"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rPr>
                <w:rFonts w:ascii="Times New Roman" w:eastAsia="Times New Roman" w:hAnsi="Times New Roman" w:cs="Times New Roman"/>
                <w:sz w:val="24"/>
                <w:szCs w:val="24"/>
                <w:lang w:eastAsia="ru-RU"/>
              </w:rPr>
            </w:pPr>
          </w:p>
          <w:p w:rsidR="00F03471" w:rsidRDefault="00F03471" w:rsidP="00F034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Л.І.Костя</w:t>
            </w:r>
          </w:p>
          <w:p w:rsidR="006D6A60" w:rsidRDefault="006D6A6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tc>
      </w:tr>
      <w:tr w:rsidR="006D6A60">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6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Складання планів індивідуальної підготовки і проведення атестації педагогів, які атестуються</w:t>
            </w:r>
          </w:p>
        </w:tc>
        <w:tc>
          <w:tcPr>
            <w:tcW w:w="155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жовтень </w:t>
            </w:r>
          </w:p>
        </w:tc>
        <w:tc>
          <w:tcPr>
            <w:tcW w:w="2552" w:type="dxa"/>
            <w:tcBorders>
              <w:top w:val="single" w:sz="4" w:space="0" w:color="auto"/>
              <w:left w:val="single" w:sz="4" w:space="0" w:color="auto"/>
              <w:bottom w:val="single" w:sz="4" w:space="0" w:color="auto"/>
              <w:right w:val="single" w:sz="4" w:space="0" w:color="auto"/>
            </w:tcBorders>
          </w:tcPr>
          <w:p w:rsidR="00F03471" w:rsidRDefault="00F03471" w:rsidP="00F034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Л.І.Костя</w:t>
            </w:r>
          </w:p>
          <w:p w:rsidR="006D6A60" w:rsidRDefault="006D6A60" w:rsidP="00F03471">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tc>
      </w:tr>
      <w:tr w:rsidR="006D6A60">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6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Відвідування навчально-виховних заходів в ході вивчення системи і </w:t>
            </w:r>
            <w:r>
              <w:rPr>
                <w:rFonts w:ascii="Times New Roman" w:eastAsia="Times New Roman" w:hAnsi="Times New Roman" w:cs="Times New Roman"/>
                <w:sz w:val="24"/>
                <w:szCs w:val="24"/>
                <w:lang w:eastAsia="ru-RU"/>
              </w:rPr>
              <w:lastRenderedPageBreak/>
              <w:t>досвіду роботи педагогів, що атестуються (згідно з планами індивідуальної підготовки педагогічного працівника до атестації)</w:t>
            </w:r>
          </w:p>
        </w:tc>
        <w:tc>
          <w:tcPr>
            <w:tcW w:w="155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листопад-</w:t>
            </w:r>
            <w:r>
              <w:rPr>
                <w:rFonts w:ascii="Times New Roman" w:eastAsia="Times New Roman" w:hAnsi="Times New Roman" w:cs="Times New Roman"/>
                <w:sz w:val="24"/>
                <w:szCs w:val="24"/>
                <w:lang w:eastAsia="ru-RU"/>
              </w:rPr>
              <w:lastRenderedPageBreak/>
              <w:t>березень</w:t>
            </w:r>
          </w:p>
        </w:tc>
        <w:tc>
          <w:tcPr>
            <w:tcW w:w="2552" w:type="dxa"/>
            <w:tcBorders>
              <w:top w:val="single" w:sz="4" w:space="0" w:color="auto"/>
              <w:left w:val="single" w:sz="4" w:space="0" w:color="auto"/>
              <w:bottom w:val="single" w:sz="4" w:space="0" w:color="auto"/>
              <w:right w:val="single" w:sz="4" w:space="0" w:color="auto"/>
            </w:tcBorders>
          </w:tcPr>
          <w:p w:rsidR="00F03471" w:rsidRDefault="00F03471" w:rsidP="00F034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Л.І.Костя</w:t>
            </w:r>
          </w:p>
          <w:p w:rsidR="006D6A60" w:rsidRDefault="006D6A60">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tc>
      </w:tr>
      <w:tr w:rsidR="006D6A60">
        <w:trPr>
          <w:trHeight w:val="843"/>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p w:rsidR="006D6A60" w:rsidRDefault="006D6A60">
            <w:pPr>
              <w:spacing w:after="0" w:line="240" w:lineRule="auto"/>
              <w:rPr>
                <w:rFonts w:ascii="Times New Roman" w:eastAsia="Times New Roman" w:hAnsi="Times New Roman" w:cs="Times New Roman"/>
                <w:sz w:val="24"/>
                <w:szCs w:val="24"/>
                <w:lang w:eastAsia="ru-RU"/>
              </w:rPr>
            </w:pPr>
          </w:p>
          <w:p w:rsidR="006D6A60" w:rsidRDefault="006D6A60">
            <w:pPr>
              <w:spacing w:after="0" w:line="240" w:lineRule="auto"/>
              <w:rPr>
                <w:rFonts w:ascii="Times New Roman" w:eastAsia="Times New Roman" w:hAnsi="Times New Roman" w:cs="Times New Roman"/>
                <w:sz w:val="24"/>
                <w:szCs w:val="24"/>
                <w:lang w:eastAsia="ru-RU"/>
              </w:rPr>
            </w:pPr>
          </w:p>
          <w:p w:rsidR="006D6A60" w:rsidRDefault="006D6A60">
            <w:pPr>
              <w:spacing w:after="0" w:line="240" w:lineRule="auto"/>
              <w:rPr>
                <w:rFonts w:ascii="Times New Roman" w:eastAsia="Times New Roman" w:hAnsi="Times New Roman" w:cs="Times New Roman"/>
                <w:sz w:val="24"/>
                <w:szCs w:val="24"/>
                <w:lang w:eastAsia="ru-RU"/>
              </w:rPr>
            </w:pPr>
          </w:p>
        </w:tc>
        <w:tc>
          <w:tcPr>
            <w:tcW w:w="76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атестаційної комісії (за потребою)</w:t>
            </w:r>
          </w:p>
        </w:tc>
        <w:tc>
          <w:tcPr>
            <w:tcW w:w="155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10 березня </w:t>
            </w:r>
          </w:p>
        </w:tc>
        <w:tc>
          <w:tcPr>
            <w:tcW w:w="2552" w:type="dxa"/>
            <w:tcBorders>
              <w:top w:val="single" w:sz="4" w:space="0" w:color="auto"/>
              <w:left w:val="single" w:sz="4" w:space="0" w:color="auto"/>
              <w:bottom w:val="single" w:sz="4" w:space="0" w:color="auto"/>
              <w:right w:val="single" w:sz="4" w:space="0" w:color="auto"/>
            </w:tcBorders>
          </w:tcPr>
          <w:p w:rsidR="00331C3E" w:rsidRDefault="00331C3E" w:rsidP="00331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Л.І.Костя</w:t>
            </w:r>
          </w:p>
          <w:p w:rsidR="006D6A60" w:rsidRDefault="006D6A6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tc>
      </w:tr>
      <w:tr w:rsidR="006D6A60">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6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Провести засідання педагогічної ради з розгляду атестаційних матеріалів.</w:t>
            </w:r>
          </w:p>
        </w:tc>
        <w:tc>
          <w:tcPr>
            <w:tcW w:w="155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15.03.</w:t>
            </w:r>
          </w:p>
        </w:tc>
        <w:tc>
          <w:tcPr>
            <w:tcW w:w="2552" w:type="dxa"/>
            <w:tcBorders>
              <w:top w:val="single" w:sz="4" w:space="0" w:color="auto"/>
              <w:left w:val="single" w:sz="4" w:space="0" w:color="auto"/>
              <w:bottom w:val="single" w:sz="4" w:space="0" w:color="auto"/>
              <w:right w:val="single" w:sz="4" w:space="0" w:color="auto"/>
            </w:tcBorders>
          </w:tcPr>
          <w:p w:rsidR="00331C3E" w:rsidRDefault="00331C3E" w:rsidP="00331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Л.І.Костя</w:t>
            </w:r>
          </w:p>
          <w:p w:rsidR="006D6A60" w:rsidRDefault="006D6A60">
            <w:pPr>
              <w:spacing w:after="0" w:line="240" w:lineRule="auto"/>
              <w:rPr>
                <w:rFonts w:ascii="Times New Roman" w:eastAsia="Times New Roman" w:hAnsi="Times New Roman" w:cs="Times New Roman"/>
                <w:sz w:val="24"/>
                <w:szCs w:val="24"/>
                <w:lang w:eastAsia="ru-RU"/>
              </w:rPr>
            </w:pPr>
          </w:p>
          <w:p w:rsidR="006D6A60" w:rsidRDefault="006D6A6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tc>
      </w:tr>
      <w:tr w:rsidR="006D6A60">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6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Оцінювання системи і досвіду роботи педагога, що атестується, педагогічним колективом, учнями, батьками</w:t>
            </w:r>
          </w:p>
        </w:tc>
        <w:tc>
          <w:tcPr>
            <w:tcW w:w="155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17.03.</w:t>
            </w:r>
          </w:p>
        </w:tc>
        <w:tc>
          <w:tcPr>
            <w:tcW w:w="2552" w:type="dxa"/>
            <w:tcBorders>
              <w:top w:val="single" w:sz="4" w:space="0" w:color="auto"/>
              <w:left w:val="single" w:sz="4" w:space="0" w:color="auto"/>
              <w:bottom w:val="single" w:sz="4" w:space="0" w:color="auto"/>
              <w:right w:val="single" w:sz="4" w:space="0" w:color="auto"/>
            </w:tcBorders>
          </w:tcPr>
          <w:p w:rsidR="00331C3E" w:rsidRDefault="00331C3E" w:rsidP="00331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Л.І.Костя</w:t>
            </w:r>
          </w:p>
          <w:p w:rsidR="006D6A60" w:rsidRDefault="006D6A60">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tc>
      </w:tr>
      <w:tr w:rsidR="006D6A60">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6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55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17.03.</w:t>
            </w:r>
          </w:p>
        </w:tc>
        <w:tc>
          <w:tcPr>
            <w:tcW w:w="2552" w:type="dxa"/>
            <w:tcBorders>
              <w:top w:val="single" w:sz="4" w:space="0" w:color="auto"/>
              <w:left w:val="single" w:sz="4" w:space="0" w:color="auto"/>
              <w:bottom w:val="single" w:sz="4" w:space="0" w:color="auto"/>
              <w:right w:val="single" w:sz="4" w:space="0" w:color="auto"/>
            </w:tcBorders>
          </w:tcPr>
          <w:p w:rsidR="00331C3E" w:rsidRDefault="00331C3E" w:rsidP="00331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Л.І.Костя</w:t>
            </w:r>
          </w:p>
          <w:p w:rsidR="006D6A60" w:rsidRDefault="006D6A60">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tc>
      </w:tr>
      <w:tr w:rsidR="006D6A60">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6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Оформлення атестаційних листів</w:t>
            </w:r>
          </w:p>
        </w:tc>
        <w:tc>
          <w:tcPr>
            <w:tcW w:w="155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17.03. </w:t>
            </w:r>
          </w:p>
        </w:tc>
        <w:tc>
          <w:tcPr>
            <w:tcW w:w="2552" w:type="dxa"/>
            <w:tcBorders>
              <w:top w:val="single" w:sz="4" w:space="0" w:color="auto"/>
              <w:left w:val="single" w:sz="4" w:space="0" w:color="auto"/>
              <w:bottom w:val="single" w:sz="4" w:space="0" w:color="auto"/>
              <w:right w:val="single" w:sz="4" w:space="0" w:color="auto"/>
            </w:tcBorders>
          </w:tcPr>
          <w:p w:rsidR="00331C3E" w:rsidRDefault="00331C3E" w:rsidP="00331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Л.І.Костя</w:t>
            </w:r>
          </w:p>
          <w:p w:rsidR="006D6A60" w:rsidRDefault="006D6A60" w:rsidP="00331C3E">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tc>
      </w:tr>
      <w:tr w:rsidR="006D6A60">
        <w:trPr>
          <w:trHeight w:val="1244"/>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6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55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20.03. </w:t>
            </w:r>
          </w:p>
        </w:tc>
        <w:tc>
          <w:tcPr>
            <w:tcW w:w="2552" w:type="dxa"/>
            <w:tcBorders>
              <w:top w:val="single" w:sz="4" w:space="0" w:color="auto"/>
              <w:left w:val="single" w:sz="4" w:space="0" w:color="auto"/>
              <w:bottom w:val="single" w:sz="4" w:space="0" w:color="auto"/>
              <w:right w:val="single" w:sz="4" w:space="0" w:color="auto"/>
            </w:tcBorders>
          </w:tcPr>
          <w:p w:rsidR="00331C3E" w:rsidRDefault="00331C3E" w:rsidP="00331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Л.І.Костя</w:t>
            </w:r>
          </w:p>
          <w:p w:rsidR="006D6A60" w:rsidRDefault="006D6A60"/>
        </w:tc>
        <w:tc>
          <w:tcPr>
            <w:tcW w:w="1984"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tc>
      </w:tr>
      <w:tr w:rsidR="006D6A60">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6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Остаточне оформлення атестаційних листів за підсумками засідання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27.03. </w:t>
            </w:r>
          </w:p>
        </w:tc>
        <w:tc>
          <w:tcPr>
            <w:tcW w:w="2552" w:type="dxa"/>
            <w:tcBorders>
              <w:top w:val="single" w:sz="4" w:space="0" w:color="auto"/>
              <w:left w:val="single" w:sz="4" w:space="0" w:color="auto"/>
              <w:bottom w:val="single" w:sz="4" w:space="0" w:color="auto"/>
              <w:right w:val="single" w:sz="4" w:space="0" w:color="auto"/>
            </w:tcBorders>
          </w:tcPr>
          <w:p w:rsidR="00331C3E" w:rsidRDefault="00331C3E" w:rsidP="00331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Л.І.Костя</w:t>
            </w:r>
          </w:p>
          <w:p w:rsidR="006D6A60" w:rsidRDefault="006D6A60"/>
        </w:tc>
        <w:tc>
          <w:tcPr>
            <w:tcW w:w="1984"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tc>
      </w:tr>
      <w:tr w:rsidR="006D6A60">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6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Аналіз підсумків атестації педагогічних кадрів (педагогічна рада)</w:t>
            </w:r>
          </w:p>
        </w:tc>
        <w:tc>
          <w:tcPr>
            <w:tcW w:w="155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квітень </w:t>
            </w:r>
          </w:p>
        </w:tc>
        <w:tc>
          <w:tcPr>
            <w:tcW w:w="2552" w:type="dxa"/>
            <w:tcBorders>
              <w:top w:val="single" w:sz="4" w:space="0" w:color="auto"/>
              <w:left w:val="single" w:sz="4" w:space="0" w:color="auto"/>
              <w:bottom w:val="single" w:sz="4" w:space="0" w:color="auto"/>
              <w:right w:val="single" w:sz="4" w:space="0" w:color="auto"/>
            </w:tcBorders>
          </w:tcPr>
          <w:p w:rsidR="00331C3E" w:rsidRDefault="00331C3E" w:rsidP="00331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Л.І.Костя</w:t>
            </w:r>
          </w:p>
          <w:p w:rsidR="006D6A60" w:rsidRDefault="006D6A60"/>
        </w:tc>
        <w:tc>
          <w:tcPr>
            <w:tcW w:w="1984"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tc>
      </w:tr>
      <w:tr w:rsidR="006D6A60">
        <w:trPr>
          <w:jc w:val="center"/>
        </w:trPr>
        <w:tc>
          <w:tcPr>
            <w:tcW w:w="45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617"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Підготовка звітної та статистичної документації за підсумками атестації поточного навчального року</w:t>
            </w:r>
          </w:p>
        </w:tc>
        <w:tc>
          <w:tcPr>
            <w:tcW w:w="1559" w:type="dxa"/>
            <w:tcBorders>
              <w:top w:val="single" w:sz="4" w:space="0" w:color="auto"/>
              <w:left w:val="single" w:sz="4" w:space="0" w:color="auto"/>
              <w:bottom w:val="single" w:sz="4" w:space="0" w:color="auto"/>
              <w:right w:val="single" w:sz="4" w:space="0" w:color="auto"/>
            </w:tcBorders>
          </w:tcPr>
          <w:p w:rsidR="006D6A60" w:rsidRDefault="009E75F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квітень-травень</w:t>
            </w:r>
          </w:p>
        </w:tc>
        <w:tc>
          <w:tcPr>
            <w:tcW w:w="2552" w:type="dxa"/>
            <w:tcBorders>
              <w:top w:val="single" w:sz="4" w:space="0" w:color="auto"/>
              <w:left w:val="single" w:sz="4" w:space="0" w:color="auto"/>
              <w:bottom w:val="single" w:sz="4" w:space="0" w:color="auto"/>
              <w:right w:val="single" w:sz="4" w:space="0" w:color="auto"/>
            </w:tcBorders>
          </w:tcPr>
          <w:p w:rsidR="00331C3E" w:rsidRDefault="00331C3E" w:rsidP="00331C3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Л.І.Костя</w:t>
            </w:r>
          </w:p>
          <w:p w:rsidR="006D6A60" w:rsidRDefault="006D6A60"/>
        </w:tc>
        <w:tc>
          <w:tcPr>
            <w:tcW w:w="1984" w:type="dxa"/>
            <w:tcBorders>
              <w:top w:val="single" w:sz="4" w:space="0" w:color="auto"/>
              <w:left w:val="single" w:sz="4" w:space="0" w:color="auto"/>
              <w:bottom w:val="single" w:sz="4" w:space="0" w:color="auto"/>
              <w:right w:val="single" w:sz="4" w:space="0" w:color="auto"/>
            </w:tcBorders>
          </w:tcPr>
          <w:p w:rsidR="006D6A60" w:rsidRDefault="006D6A60">
            <w:pPr>
              <w:spacing w:after="0" w:line="240" w:lineRule="auto"/>
              <w:jc w:val="center"/>
              <w:rPr>
                <w:rFonts w:ascii="Times New Roman" w:eastAsia="Times New Roman" w:hAnsi="Times New Roman" w:cs="Times New Roman"/>
                <w:sz w:val="24"/>
                <w:szCs w:val="24"/>
                <w:lang w:eastAsia="ru-RU"/>
              </w:rPr>
            </w:pPr>
          </w:p>
        </w:tc>
      </w:tr>
    </w:tbl>
    <w:p w:rsidR="00647ECB" w:rsidRDefault="00647ECB" w:rsidP="00647ECB">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p w:rsidR="00647ECB" w:rsidRDefault="00647ECB" w:rsidP="00647ECB">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p w:rsidR="00647ECB" w:rsidRDefault="00647ECB" w:rsidP="00647ECB">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p w:rsidR="00647ECB" w:rsidRDefault="00647ECB" w:rsidP="00647ECB">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p w:rsidR="00647ECB" w:rsidRDefault="00647ECB" w:rsidP="00647ECB">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eastAsia="ru-RU"/>
        </w:rPr>
      </w:pPr>
    </w:p>
    <w:p w:rsidR="00647ECB" w:rsidRPr="00D863A6" w:rsidRDefault="00647ECB" w:rsidP="00647ECB">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sz w:val="24"/>
          <w:szCs w:val="24"/>
          <w:lang w:eastAsia="ru-RU"/>
        </w:rPr>
      </w:pPr>
      <w:r w:rsidRPr="00D863A6">
        <w:rPr>
          <w:rFonts w:ascii="Times New Roman" w:eastAsia="Times New Roman" w:hAnsi="Times New Roman" w:cs="Times New Roman"/>
          <w:b/>
          <w:bCs/>
          <w:sz w:val="24"/>
          <w:szCs w:val="24"/>
          <w:lang w:eastAsia="ru-RU"/>
        </w:rPr>
        <w:lastRenderedPageBreak/>
        <w:t xml:space="preserve">НАРАДИ ПРИ </w:t>
      </w:r>
      <w:r w:rsidR="00D863A6">
        <w:rPr>
          <w:rFonts w:ascii="Times New Roman" w:eastAsia="Times New Roman" w:hAnsi="Times New Roman" w:cs="Times New Roman"/>
          <w:b/>
          <w:bCs/>
          <w:sz w:val="24"/>
          <w:szCs w:val="24"/>
          <w:lang w:eastAsia="ru-RU"/>
        </w:rPr>
        <w:t>В.О.ДИРЕКТОРА ГІМНАЗІЇ</w:t>
      </w:r>
    </w:p>
    <w:p w:rsidR="00647ECB" w:rsidRPr="00D863A6" w:rsidRDefault="00647ECB" w:rsidP="00647ECB">
      <w:pPr>
        <w:tabs>
          <w:tab w:val="left" w:pos="1260"/>
        </w:tabs>
        <w:spacing w:after="0" w:line="240" w:lineRule="auto"/>
        <w:rPr>
          <w:rFonts w:ascii="Times New Roman" w:eastAsia="Times New Roman" w:hAnsi="Times New Roman" w:cs="Times New Roman"/>
          <w:b/>
          <w:bCs/>
          <w:sz w:val="24"/>
          <w:szCs w:val="24"/>
          <w:lang w:eastAsia="ru-RU"/>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8454"/>
        <w:gridCol w:w="2173"/>
        <w:gridCol w:w="1842"/>
      </w:tblGrid>
      <w:tr w:rsidR="00647ECB" w:rsidTr="00AC35BB">
        <w:trPr>
          <w:cantSplit/>
          <w:trHeight w:val="567"/>
          <w:jc w:val="center"/>
        </w:trPr>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47ECB" w:rsidRDefault="00647ECB" w:rsidP="00AC35BB">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Термін</w:t>
            </w:r>
          </w:p>
        </w:tc>
        <w:tc>
          <w:tcPr>
            <w:tcW w:w="84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47ECB" w:rsidRDefault="00647ECB" w:rsidP="00AC35BB">
            <w:pPr>
              <w:keepNext/>
              <w:tabs>
                <w:tab w:val="left" w:pos="1260"/>
              </w:tabs>
              <w:spacing w:after="0"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Зміст</w:t>
            </w:r>
          </w:p>
        </w:tc>
        <w:tc>
          <w:tcPr>
            <w:tcW w:w="217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47ECB" w:rsidRDefault="00647ECB" w:rsidP="00AC35BB">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Вихід інформації</w:t>
            </w:r>
          </w:p>
        </w:tc>
        <w:tc>
          <w:tcPr>
            <w:tcW w:w="184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47ECB" w:rsidRDefault="00647ECB" w:rsidP="00AC35BB">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Відмітка про виконання</w:t>
            </w:r>
          </w:p>
        </w:tc>
      </w:tr>
      <w:tr w:rsidR="00647ECB" w:rsidTr="00AC35BB">
        <w:trPr>
          <w:cantSplit/>
          <w:trHeight w:val="535"/>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4"/>
                <w:lang w:eastAsia="ru-RU"/>
              </w:rPr>
              <w:t>Серпень</w:t>
            </w: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863A6">
              <w:rPr>
                <w:rFonts w:ascii="Times New Roman" w:eastAsia="Times New Roman" w:hAnsi="Times New Roman" w:cs="Times New Roman"/>
                <w:sz w:val="24"/>
                <w:szCs w:val="24"/>
                <w:lang w:eastAsia="ru-RU"/>
              </w:rPr>
              <w:t xml:space="preserve">. Про режим  роботи школи у 2024/2025 </w:t>
            </w:r>
            <w:r>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3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хід підготовки до Свята Першого дзвоника та першого уроку</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2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 проходження медогляду працівниками школи у 2022 році</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70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Про стан готовності школи до початку навчального року (акти прийомки школи)</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Звіт</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55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D863A6">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Про організацію чергування по школі учителів та учнів в І семестрі 202</w:t>
            </w:r>
            <w:r w:rsidR="00D863A6">
              <w:rPr>
                <w:rFonts w:ascii="Times New Roman" w:eastAsia="Times New Roman" w:hAnsi="Times New Roman" w:cs="Times New Roman"/>
                <w:sz w:val="24"/>
                <w:szCs w:val="24"/>
                <w:lang w:eastAsia="ru-RU"/>
              </w:rPr>
              <w:t>4/2025</w:t>
            </w:r>
            <w:r>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Графік</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70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Про стан забезпечення учнів підручниками та навчальними посібниками</w:t>
            </w:r>
            <w:r w:rsidR="00D863A6">
              <w:rPr>
                <w:rFonts w:ascii="Times New Roman" w:eastAsia="Times New Roman" w:hAnsi="Times New Roman" w:cs="Times New Roman"/>
                <w:sz w:val="24"/>
                <w:szCs w:val="24"/>
                <w:lang w:eastAsia="ru-RU"/>
              </w:rPr>
              <w:t>, навчальними програмами у 2024-2025</w:t>
            </w:r>
            <w:r>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Звіт </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68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Про закріплення класних кімнат, кабінетів за класа</w:t>
            </w:r>
            <w:r w:rsidR="00D863A6">
              <w:rPr>
                <w:rFonts w:ascii="Times New Roman" w:eastAsia="Times New Roman" w:hAnsi="Times New Roman" w:cs="Times New Roman"/>
                <w:sz w:val="24"/>
                <w:szCs w:val="24"/>
                <w:lang w:eastAsia="ru-RU"/>
              </w:rPr>
              <w:t xml:space="preserve">ми у 2024/2025 </w:t>
            </w:r>
            <w:r>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1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Про </w:t>
            </w:r>
            <w:r w:rsidR="00D863A6">
              <w:rPr>
                <w:rFonts w:ascii="Times New Roman" w:eastAsia="Times New Roman" w:hAnsi="Times New Roman" w:cs="Times New Roman"/>
                <w:sz w:val="24"/>
                <w:szCs w:val="24"/>
                <w:lang w:eastAsia="ru-RU"/>
              </w:rPr>
              <w:t>розклад занять на І семестр 2024/2025</w:t>
            </w:r>
            <w:r>
              <w:rPr>
                <w:rFonts w:ascii="Times New Roman" w:eastAsia="Times New Roman" w:hAnsi="Times New Roman" w:cs="Times New Roman"/>
                <w:sz w:val="24"/>
                <w:szCs w:val="24"/>
                <w:lang w:eastAsia="ru-RU"/>
              </w:rPr>
              <w:t xml:space="preserve"> навчального року</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Затвердження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70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Про попередню мережу т</w:t>
            </w:r>
            <w:r w:rsidR="00D863A6">
              <w:rPr>
                <w:rFonts w:ascii="Times New Roman" w:eastAsia="Times New Roman" w:hAnsi="Times New Roman" w:cs="Times New Roman"/>
                <w:sz w:val="24"/>
                <w:szCs w:val="24"/>
                <w:lang w:eastAsia="ru-RU"/>
              </w:rPr>
              <w:t xml:space="preserve">а контингент учнів школи на 2024/2025 </w:t>
            </w:r>
            <w:r>
              <w:rPr>
                <w:rFonts w:ascii="Times New Roman" w:eastAsia="Times New Roman" w:hAnsi="Times New Roman" w:cs="Times New Roman"/>
                <w:sz w:val="24"/>
                <w:szCs w:val="24"/>
                <w:lang w:eastAsia="ru-RU"/>
              </w:rPr>
              <w:t>навчальний рік</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570"/>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11.Про тарифікацію </w:t>
            </w:r>
            <w:r w:rsidR="00D863A6">
              <w:rPr>
                <w:rFonts w:ascii="Times New Roman" w:eastAsia="Times New Roman" w:hAnsi="Times New Roman" w:cs="Times New Roman"/>
                <w:sz w:val="24"/>
                <w:szCs w:val="24"/>
                <w:lang w:eastAsia="ru-RU"/>
              </w:rPr>
              <w:t>педагогічних працівників  у 2024/2025</w:t>
            </w:r>
            <w:r>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7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8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Про підсумки оздоровлення учнів ш</w:t>
            </w:r>
            <w:r w:rsidR="00D863A6">
              <w:rPr>
                <w:rFonts w:ascii="Times New Roman" w:eastAsia="Times New Roman" w:hAnsi="Times New Roman" w:cs="Times New Roman"/>
                <w:sz w:val="24"/>
                <w:szCs w:val="24"/>
                <w:lang w:eastAsia="ru-RU"/>
              </w:rPr>
              <w:t>коли під час літніх канікул 2024</w:t>
            </w:r>
            <w:r>
              <w:rPr>
                <w:rFonts w:ascii="Times New Roman" w:eastAsia="Times New Roman" w:hAnsi="Times New Roman" w:cs="Times New Roman"/>
                <w:sz w:val="24"/>
                <w:szCs w:val="24"/>
                <w:lang w:eastAsia="ru-RU"/>
              </w:rPr>
              <w:t xml:space="preserve"> року</w:t>
            </w:r>
            <w:r w:rsidR="00D863A6">
              <w:rPr>
                <w:rFonts w:ascii="Times New Roman" w:eastAsia="Times New Roman" w:hAnsi="Times New Roman" w:cs="Times New Roman"/>
                <w:sz w:val="24"/>
                <w:szCs w:val="24"/>
                <w:lang w:eastAsia="ru-RU"/>
              </w:rPr>
              <w:t xml:space="preserve"> у Румунії</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93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Про  виконання закону України «Про засади запобігання і протидії корупції» в організації навчально-виховного процесу у школі</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707"/>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647ECB" w:rsidRDefault="00647ECB" w:rsidP="00AC35BB">
            <w:pPr>
              <w:shd w:val="clear" w:color="auto" w:fill="DEEAF6"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647ECB" w:rsidRDefault="00647ECB" w:rsidP="00AC35BB">
            <w:pPr>
              <w:shd w:val="clear" w:color="auto" w:fill="DEEAF6"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Вересень</w:t>
            </w:r>
          </w:p>
          <w:p w:rsidR="00647ECB" w:rsidRDefault="00647ECB" w:rsidP="00AC35BB">
            <w:pPr>
              <w:shd w:val="clear" w:color="auto" w:fill="DEEAF6"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 організацію харчування учнів школи та звільнення від оплати за харчування діт</w:t>
            </w:r>
            <w:r w:rsidR="00D863A6">
              <w:rPr>
                <w:rFonts w:ascii="Times New Roman" w:eastAsia="Times New Roman" w:hAnsi="Times New Roman" w:cs="Times New Roman"/>
                <w:sz w:val="24"/>
                <w:szCs w:val="24"/>
                <w:lang w:eastAsia="ru-RU"/>
              </w:rPr>
              <w:t>ей пільгового контингенту у 2024/2025</w:t>
            </w:r>
            <w:r>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організацію профорієнтаційної роботи</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2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  підготовку до професійного свята – Дня вчителя</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68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Про попередження дитячого травматизму під час організації освітнього процесу</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69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Про складання графіків проведення контрольних, практи</w:t>
            </w:r>
            <w:r w:rsidR="00D863A6">
              <w:rPr>
                <w:rFonts w:ascii="Times New Roman" w:eastAsia="Times New Roman" w:hAnsi="Times New Roman" w:cs="Times New Roman"/>
                <w:sz w:val="24"/>
                <w:szCs w:val="24"/>
                <w:lang w:eastAsia="ru-RU"/>
              </w:rPr>
              <w:t>чних та лабораторних робіт у</w:t>
            </w:r>
            <w:r w:rsidR="002F21BD">
              <w:rPr>
                <w:rFonts w:ascii="Times New Roman" w:eastAsia="Times New Roman" w:hAnsi="Times New Roman" w:cs="Times New Roman"/>
                <w:sz w:val="24"/>
                <w:szCs w:val="24"/>
                <w:lang w:eastAsia="ru-RU"/>
              </w:rPr>
              <w:t xml:space="preserve"> </w:t>
            </w:r>
            <w:r w:rsidR="00D863A6">
              <w:rPr>
                <w:rFonts w:ascii="Times New Roman" w:eastAsia="Times New Roman" w:hAnsi="Times New Roman" w:cs="Times New Roman"/>
                <w:sz w:val="24"/>
                <w:szCs w:val="24"/>
                <w:lang w:eastAsia="ru-RU"/>
              </w:rPr>
              <w:t>2024/2025</w:t>
            </w:r>
            <w:r>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Затвердження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28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Про стан відвідування учнями школи</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57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2F21B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Про звільнення учнів за станом здоров’я від занять з фізичної культури </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69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2F21BD">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Про підсумки складання соціальних паспортів учнів класів та школи на 202</w:t>
            </w:r>
            <w:r w:rsidR="002F21BD">
              <w:rPr>
                <w:rFonts w:ascii="Times New Roman" w:eastAsia="Times New Roman" w:hAnsi="Times New Roman" w:cs="Times New Roman"/>
                <w:sz w:val="24"/>
                <w:szCs w:val="24"/>
                <w:lang w:eastAsia="ru-RU"/>
              </w:rPr>
              <w:t>4/2025</w:t>
            </w:r>
            <w:r>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07"/>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4"/>
                <w:lang w:eastAsia="ru-RU"/>
              </w:rPr>
              <w:t>Жовтень</w:t>
            </w: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 попередження дитячого травматиз</w:t>
            </w:r>
            <w:r w:rsidR="002F21BD">
              <w:rPr>
                <w:rFonts w:ascii="Times New Roman" w:eastAsia="Times New Roman" w:hAnsi="Times New Roman" w:cs="Times New Roman"/>
                <w:sz w:val="24"/>
                <w:szCs w:val="24"/>
                <w:lang w:eastAsia="ru-RU"/>
              </w:rPr>
              <w:t>му в період осінніх канікул 2024</w:t>
            </w:r>
            <w:r>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2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 роботу щодо попередження правопорушень та злочинності серед учнів </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0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 організацію та</w:t>
            </w:r>
            <w:r w:rsidR="002F21BD">
              <w:rPr>
                <w:rFonts w:ascii="Times New Roman" w:eastAsia="Times New Roman" w:hAnsi="Times New Roman" w:cs="Times New Roman"/>
                <w:sz w:val="24"/>
                <w:szCs w:val="24"/>
                <w:lang w:eastAsia="ru-RU"/>
              </w:rPr>
              <w:t xml:space="preserve"> проведення осінніх канікул 2024</w:t>
            </w:r>
            <w:r>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2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Про організацію проведення атес</w:t>
            </w:r>
            <w:r w:rsidR="002F21BD">
              <w:rPr>
                <w:rFonts w:ascii="Times New Roman" w:eastAsia="Times New Roman" w:hAnsi="Times New Roman" w:cs="Times New Roman"/>
                <w:sz w:val="24"/>
                <w:szCs w:val="24"/>
                <w:lang w:eastAsia="ru-RU"/>
              </w:rPr>
              <w:t>тації педпрацівників школи у2024/2025</w:t>
            </w:r>
            <w:r>
              <w:rPr>
                <w:rFonts w:ascii="Times New Roman" w:eastAsia="Times New Roman" w:hAnsi="Times New Roman" w:cs="Times New Roman"/>
                <w:sz w:val="24"/>
                <w:szCs w:val="24"/>
                <w:lang w:eastAsia="ru-RU"/>
              </w:rPr>
              <w:t xml:space="preserve"> році</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w:t>
            </w:r>
          </w:p>
        </w:tc>
        <w:tc>
          <w:tcPr>
            <w:tcW w:w="1842"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0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Про організацію проходження курсів підвищення кваліфікації вчителями </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tc>
        <w:tc>
          <w:tcPr>
            <w:tcW w:w="1842"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r>
      <w:tr w:rsidR="00647ECB" w:rsidTr="00AC35BB">
        <w:trPr>
          <w:cantSplit/>
          <w:trHeight w:val="7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Про призначення відповідального за збір бази д</w:t>
            </w:r>
            <w:r w:rsidR="002F21BD">
              <w:rPr>
                <w:rFonts w:ascii="Times New Roman" w:eastAsia="Times New Roman" w:hAnsi="Times New Roman" w:cs="Times New Roman"/>
                <w:sz w:val="24"/>
                <w:szCs w:val="24"/>
                <w:lang w:eastAsia="ru-RU"/>
              </w:rPr>
              <w:t>аних на випускників школи у 2024/2025</w:t>
            </w:r>
            <w:r>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1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Про стан підготовки до олімпіад та конкурсів</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56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Про  виконання закону України «Про засади запобігання і протидії корупції» в організації освітнього процесу у школі</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2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Про стан організації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75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4"/>
                <w:lang w:eastAsia="ru-RU"/>
              </w:rPr>
              <w:t>Листопад</w:t>
            </w: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 підготовку до роботи школи в зимовий період.</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Звіт</w:t>
            </w:r>
          </w:p>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2F21BD">
        <w:trPr>
          <w:cantSplit/>
          <w:trHeight w:val="78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стан роботи  зі зверненнями громадян</w:t>
            </w:r>
          </w:p>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754"/>
          <w:jc w:val="center"/>
        </w:trPr>
        <w:tc>
          <w:tcPr>
            <w:tcW w:w="1134" w:type="dxa"/>
            <w:vMerge w:val="restart"/>
            <w:tcBorders>
              <w:top w:val="single" w:sz="4" w:space="0" w:color="auto"/>
              <w:left w:val="single" w:sz="4" w:space="0" w:color="auto"/>
              <w:right w:val="single" w:sz="4" w:space="0" w:color="auto"/>
            </w:tcBorders>
            <w:shd w:val="clear" w:color="auto" w:fill="DEEAF6" w:themeFill="accent1" w:themeFillTint="33"/>
            <w:textDirection w:val="btLr"/>
          </w:tcPr>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4"/>
                <w:lang w:eastAsia="ru-RU"/>
              </w:rPr>
              <w:t>Грудень</w:t>
            </w: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 навчальні досягнен</w:t>
            </w:r>
            <w:r w:rsidR="002F21BD">
              <w:rPr>
                <w:rFonts w:ascii="Times New Roman" w:eastAsia="Times New Roman" w:hAnsi="Times New Roman" w:cs="Times New Roman"/>
                <w:sz w:val="24"/>
                <w:szCs w:val="24"/>
                <w:lang w:eastAsia="ru-RU"/>
              </w:rPr>
              <w:t>ня учнів школи за І семестр 2024/2025</w:t>
            </w:r>
            <w:r>
              <w:rPr>
                <w:rFonts w:ascii="Times New Roman" w:eastAsia="Times New Roman" w:hAnsi="Times New Roman" w:cs="Times New Roman"/>
                <w:sz w:val="24"/>
                <w:szCs w:val="24"/>
                <w:lang w:eastAsia="ru-RU"/>
              </w:rPr>
              <w:t xml:space="preserve"> навчального року</w:t>
            </w:r>
          </w:p>
        </w:tc>
        <w:tc>
          <w:tcPr>
            <w:tcW w:w="2173"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Накази</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56"/>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2.Про стан виховної </w:t>
            </w:r>
            <w:r w:rsidR="002F21BD">
              <w:rPr>
                <w:rFonts w:ascii="Times New Roman" w:eastAsia="Times New Roman" w:hAnsi="Times New Roman" w:cs="Times New Roman"/>
                <w:sz w:val="24"/>
                <w:szCs w:val="24"/>
                <w:lang w:eastAsia="ru-RU"/>
              </w:rPr>
              <w:t>роботи в школі за І семестр 2024/2025</w:t>
            </w:r>
            <w:r>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spacing w:after="0" w:line="240" w:lineRule="auto"/>
              <w:rPr>
                <w:rFonts w:ascii="Times New Roman" w:eastAsia="Times New Roman" w:hAnsi="Times New Roman" w:cs="Times New Roman"/>
                <w:sz w:val="24"/>
                <w:szCs w:val="24"/>
                <w:lang w:eastAsia="ru-RU"/>
              </w:rPr>
            </w:pPr>
          </w:p>
        </w:tc>
      </w:tr>
      <w:tr w:rsidR="00647ECB" w:rsidTr="00AC35BB">
        <w:trPr>
          <w:cantSplit/>
          <w:trHeight w:val="421"/>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 підсумки ме</w:t>
            </w:r>
            <w:r w:rsidR="002F21BD">
              <w:rPr>
                <w:rFonts w:ascii="Times New Roman" w:eastAsia="Times New Roman" w:hAnsi="Times New Roman" w:cs="Times New Roman"/>
                <w:sz w:val="24"/>
                <w:szCs w:val="24"/>
                <w:lang w:eastAsia="ru-RU"/>
              </w:rPr>
              <w:t>тодичної роботи за І семестр2024/2025</w:t>
            </w:r>
            <w:r>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555"/>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Про роботу школи по застереженню від дитячого травматиз</w:t>
            </w:r>
            <w:r w:rsidR="002F21BD">
              <w:rPr>
                <w:rFonts w:ascii="Times New Roman" w:eastAsia="Times New Roman" w:hAnsi="Times New Roman" w:cs="Times New Roman"/>
                <w:sz w:val="24"/>
                <w:szCs w:val="24"/>
                <w:lang w:eastAsia="ru-RU"/>
              </w:rPr>
              <w:t>му в період зимових канікул 2024/2025</w:t>
            </w:r>
            <w:r>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563"/>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Про організацію виховної роботи: забезпечення змістовного дозвілля учнів в період зимових канікул</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686"/>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Про виконання навчальних програм з навчал</w:t>
            </w:r>
            <w:r w:rsidR="002F21BD">
              <w:rPr>
                <w:rFonts w:ascii="Times New Roman" w:eastAsia="Times New Roman" w:hAnsi="Times New Roman" w:cs="Times New Roman"/>
                <w:sz w:val="24"/>
                <w:szCs w:val="24"/>
                <w:lang w:eastAsia="ru-RU"/>
              </w:rPr>
              <w:t>ьних предметів за І семестр 2024/2025</w:t>
            </w:r>
            <w:r>
              <w:rPr>
                <w:rFonts w:ascii="Times New Roman" w:eastAsia="Times New Roman" w:hAnsi="Times New Roman" w:cs="Times New Roman"/>
                <w:sz w:val="24"/>
                <w:szCs w:val="24"/>
                <w:lang w:eastAsia="ru-RU"/>
              </w:rPr>
              <w:t xml:space="preserve"> навчального року</w:t>
            </w:r>
          </w:p>
        </w:tc>
        <w:tc>
          <w:tcPr>
            <w:tcW w:w="2173"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Накази</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708"/>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Про стан ведення шкільно</w:t>
            </w:r>
            <w:r w:rsidR="002F21BD">
              <w:rPr>
                <w:rFonts w:ascii="Times New Roman" w:eastAsia="Times New Roman" w:hAnsi="Times New Roman" w:cs="Times New Roman"/>
                <w:sz w:val="24"/>
                <w:szCs w:val="24"/>
                <w:lang w:eastAsia="ru-RU"/>
              </w:rPr>
              <w:t>ї документації за І семестр 2024/2025</w:t>
            </w:r>
            <w:r>
              <w:rPr>
                <w:rFonts w:ascii="Times New Roman" w:eastAsia="Times New Roman" w:hAnsi="Times New Roman" w:cs="Times New Roman"/>
                <w:sz w:val="24"/>
                <w:szCs w:val="24"/>
                <w:lang w:eastAsia="ru-RU"/>
              </w:rPr>
              <w:t xml:space="preserve"> навчального року</w:t>
            </w:r>
          </w:p>
        </w:tc>
        <w:tc>
          <w:tcPr>
            <w:tcW w:w="2173"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0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Про стан  навчанн</w:t>
            </w:r>
            <w:r w:rsidR="002F21BD">
              <w:rPr>
                <w:rFonts w:ascii="Times New Roman" w:eastAsia="Times New Roman" w:hAnsi="Times New Roman" w:cs="Times New Roman"/>
                <w:sz w:val="24"/>
                <w:szCs w:val="24"/>
                <w:lang w:eastAsia="ru-RU"/>
              </w:rPr>
              <w:t>я учнів з ООП  за І семестр 2024/2025</w:t>
            </w:r>
            <w:r>
              <w:rPr>
                <w:rFonts w:ascii="Times New Roman" w:eastAsia="Times New Roman" w:hAnsi="Times New Roman" w:cs="Times New Roman"/>
                <w:sz w:val="24"/>
                <w:szCs w:val="24"/>
                <w:lang w:eastAsia="ru-RU"/>
              </w:rPr>
              <w:t xml:space="preserve"> навчального року</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2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Про стан  роботи з дітьми пільгового контингенту.</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7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77"/>
          <w:jc w:val="center"/>
        </w:trPr>
        <w:tc>
          <w:tcPr>
            <w:tcW w:w="1134" w:type="dxa"/>
            <w:vMerge/>
            <w:tcBorders>
              <w:left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Про  виконання закону України «Про засади запобігання і протидії корупції» в організації освітнього процесу у школі</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1260"/>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4"/>
                <w:lang w:eastAsia="ru-RU"/>
              </w:rPr>
              <w:t>Січень</w:t>
            </w: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1.Про щорічну від</w:t>
            </w:r>
            <w:r w:rsidR="002F21BD">
              <w:rPr>
                <w:rFonts w:ascii="Times New Roman" w:eastAsia="Times New Roman" w:hAnsi="Times New Roman" w:cs="Times New Roman"/>
                <w:sz w:val="24"/>
                <w:szCs w:val="24"/>
                <w:lang w:eastAsia="ru-RU"/>
              </w:rPr>
              <w:t>пустку працівників школи на 2025</w:t>
            </w:r>
            <w:r>
              <w:rPr>
                <w:rFonts w:ascii="Times New Roman" w:eastAsia="Times New Roman" w:hAnsi="Times New Roman" w:cs="Times New Roman"/>
                <w:sz w:val="24"/>
                <w:szCs w:val="24"/>
                <w:lang w:eastAsia="ru-RU"/>
              </w:rPr>
              <w:t xml:space="preserve"> рік</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Графік </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70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підсумки проведення І етапу та участь в ІІ і ІІІ етапах Всеукраїнських учнівських олімпіад із навчальних предметів</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0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 збір і оформлен</w:t>
            </w:r>
            <w:r w:rsidR="002F21BD">
              <w:rPr>
                <w:rFonts w:ascii="Times New Roman" w:eastAsia="Times New Roman" w:hAnsi="Times New Roman" w:cs="Times New Roman"/>
                <w:sz w:val="24"/>
                <w:szCs w:val="24"/>
                <w:lang w:eastAsia="ru-RU"/>
              </w:rPr>
              <w:t>ня бази даних на учнів 9</w:t>
            </w:r>
            <w:r>
              <w:rPr>
                <w:rFonts w:ascii="Times New Roman" w:eastAsia="Times New Roman" w:hAnsi="Times New Roman" w:cs="Times New Roman"/>
                <w:sz w:val="24"/>
                <w:szCs w:val="24"/>
                <w:lang w:eastAsia="ru-RU"/>
              </w:rPr>
              <w:t xml:space="preserve"> клас</w:t>
            </w:r>
            <w:r w:rsidR="002F21BD">
              <w:rPr>
                <w:rFonts w:ascii="Times New Roman" w:eastAsia="Times New Roman" w:hAnsi="Times New Roman" w:cs="Times New Roman"/>
                <w:sz w:val="24"/>
                <w:szCs w:val="24"/>
                <w:lang w:eastAsia="ru-RU"/>
              </w:rPr>
              <w:t>у</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  наказ</w:t>
            </w:r>
          </w:p>
        </w:tc>
        <w:tc>
          <w:tcPr>
            <w:tcW w:w="1842" w:type="dxa"/>
            <w:vMerge w:val="restart"/>
            <w:tcBorders>
              <w:top w:val="single" w:sz="4" w:space="0" w:color="auto"/>
              <w:left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28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w:t>
            </w:r>
            <w:r w:rsidR="002F21BD">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 xml:space="preserve">о організацію навчання школи в системі цивільного захисту населення </w:t>
            </w:r>
          </w:p>
        </w:tc>
        <w:tc>
          <w:tcPr>
            <w:tcW w:w="2173" w:type="dxa"/>
            <w:vMerge/>
            <w:tcBorders>
              <w:top w:val="single" w:sz="4" w:space="0" w:color="auto"/>
              <w:left w:val="single" w:sz="4" w:space="0" w:color="auto"/>
              <w:bottom w:val="single" w:sz="4" w:space="0" w:color="auto"/>
              <w:right w:val="single" w:sz="4" w:space="0" w:color="auto"/>
            </w:tcBorders>
          </w:tcPr>
          <w:p w:rsidR="00647ECB" w:rsidRDefault="00647ECB" w:rsidP="00AC35BB">
            <w:pPr>
              <w:spacing w:after="0" w:line="240" w:lineRule="auto"/>
              <w:rPr>
                <w:rFonts w:ascii="Times New Roman" w:eastAsia="Times New Roman" w:hAnsi="Times New Roman" w:cs="Times New Roman"/>
                <w:sz w:val="24"/>
                <w:szCs w:val="24"/>
                <w:lang w:eastAsia="ru-RU"/>
              </w:rPr>
            </w:pPr>
          </w:p>
        </w:tc>
        <w:tc>
          <w:tcPr>
            <w:tcW w:w="1842" w:type="dxa"/>
            <w:vMerge/>
            <w:tcBorders>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0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Про стан організації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562"/>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Про виконання основних положень Закону України «Про захист персональних даних»</w:t>
            </w:r>
          </w:p>
        </w:tc>
        <w:tc>
          <w:tcPr>
            <w:tcW w:w="2173" w:type="dxa"/>
            <w:tcBorders>
              <w:top w:val="single" w:sz="4" w:space="0" w:color="auto"/>
              <w:left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E25BBE" w:rsidTr="00E25BBE">
        <w:trPr>
          <w:cantSplit/>
          <w:trHeight w:val="415"/>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E25BBE" w:rsidRDefault="00E25BBE"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 </w:t>
            </w:r>
          </w:p>
          <w:p w:rsidR="00E25BBE" w:rsidRDefault="00E25BBE"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Лютий</w:t>
            </w:r>
          </w:p>
        </w:tc>
        <w:tc>
          <w:tcPr>
            <w:tcW w:w="8454" w:type="dxa"/>
            <w:tcBorders>
              <w:top w:val="single" w:sz="4" w:space="0" w:color="auto"/>
              <w:left w:val="single" w:sz="4" w:space="0" w:color="auto"/>
              <w:right w:val="single" w:sz="4" w:space="0" w:color="auto"/>
            </w:tcBorders>
          </w:tcPr>
          <w:p w:rsidR="00E25BBE" w:rsidRDefault="00E25BBE" w:rsidP="00AC35BB">
            <w:pPr>
              <w:tabs>
                <w:tab w:val="left" w:pos="126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 стан чергування учителів і учнів по школі</w:t>
            </w:r>
          </w:p>
        </w:tc>
        <w:tc>
          <w:tcPr>
            <w:tcW w:w="2173" w:type="dxa"/>
            <w:tcBorders>
              <w:top w:val="single" w:sz="4" w:space="0" w:color="auto"/>
              <w:left w:val="single" w:sz="4" w:space="0" w:color="auto"/>
              <w:right w:val="single" w:sz="4" w:space="0" w:color="auto"/>
            </w:tcBorders>
          </w:tcPr>
          <w:p w:rsidR="00E25BBE" w:rsidRDefault="00E25BBE" w:rsidP="00AC35BB">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right w:val="single" w:sz="4" w:space="0" w:color="auto"/>
            </w:tcBorders>
          </w:tcPr>
          <w:p w:rsidR="00E25BBE" w:rsidRDefault="00E25BBE"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7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2F21BD"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47ECB">
              <w:rPr>
                <w:rFonts w:ascii="Times New Roman" w:eastAsia="Times New Roman" w:hAnsi="Times New Roman" w:cs="Times New Roman"/>
                <w:sz w:val="24"/>
                <w:szCs w:val="24"/>
                <w:lang w:eastAsia="ru-RU"/>
              </w:rPr>
              <w:t xml:space="preserve">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24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Березень</w:t>
            </w: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Про організацію </w:t>
            </w:r>
            <w:r w:rsidR="002F21BD">
              <w:rPr>
                <w:rFonts w:ascii="Times New Roman" w:eastAsia="Times New Roman" w:hAnsi="Times New Roman" w:cs="Times New Roman"/>
                <w:sz w:val="24"/>
                <w:szCs w:val="24"/>
                <w:lang w:eastAsia="ru-RU"/>
              </w:rPr>
              <w:t>проведення весняних канікул 2025</w:t>
            </w:r>
            <w:r>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w:t>
            </w:r>
          </w:p>
        </w:tc>
        <w:tc>
          <w:tcPr>
            <w:tcW w:w="1842"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574"/>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попередження дитячого травматизму</w:t>
            </w:r>
            <w:r w:rsidR="002F21BD">
              <w:rPr>
                <w:rFonts w:ascii="Times New Roman" w:eastAsia="Times New Roman" w:hAnsi="Times New Roman" w:cs="Times New Roman"/>
                <w:sz w:val="24"/>
                <w:szCs w:val="24"/>
                <w:lang w:eastAsia="ru-RU"/>
              </w:rPr>
              <w:t xml:space="preserve"> на період весняних канікул 2025</w:t>
            </w:r>
            <w:r>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Накази</w:t>
            </w:r>
          </w:p>
        </w:tc>
        <w:tc>
          <w:tcPr>
            <w:tcW w:w="1842"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r>
      <w:tr w:rsidR="00647ECB" w:rsidTr="00E25BBE">
        <w:trPr>
          <w:cantSplit/>
          <w:trHeight w:val="42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r>
      <w:tr w:rsidR="00647ECB" w:rsidTr="00AC35BB">
        <w:trPr>
          <w:cantSplit/>
          <w:trHeight w:val="473"/>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Про роботу ради профілактики школи</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54"/>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Квітень</w:t>
            </w: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Про підготовку до ДПА </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Інформація </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6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E25BBE">
              <w:rPr>
                <w:rFonts w:ascii="Times New Roman" w:eastAsia="Times New Roman" w:hAnsi="Times New Roman" w:cs="Times New Roman"/>
                <w:sz w:val="24"/>
                <w:szCs w:val="24"/>
                <w:lang w:eastAsia="ru-RU"/>
              </w:rPr>
              <w:t>Про організоване закінчення 2024/2025</w:t>
            </w:r>
            <w:r>
              <w:rPr>
                <w:rFonts w:ascii="Times New Roman" w:eastAsia="Times New Roman" w:hAnsi="Times New Roman" w:cs="Times New Roman"/>
                <w:sz w:val="24"/>
                <w:szCs w:val="24"/>
                <w:lang w:eastAsia="ru-RU"/>
              </w:rPr>
              <w:t xml:space="preserve"> навчального року та проведення ДПА для учнів 4,9-х класів</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Про виконання графіка курсів підвищення кваліфікації педагог</w:t>
            </w:r>
            <w:r w:rsidR="00E25BBE">
              <w:rPr>
                <w:rFonts w:ascii="Times New Roman" w:eastAsia="Times New Roman" w:hAnsi="Times New Roman" w:cs="Times New Roman"/>
                <w:sz w:val="24"/>
                <w:szCs w:val="24"/>
                <w:lang w:eastAsia="ru-RU"/>
              </w:rPr>
              <w:t>ічними працівниками школи у 2024/2025</w:t>
            </w:r>
            <w:r>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Вивчення </w:t>
            </w: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Про готовність учнів 4 класу до навчання у школі ІІ ступеня</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676"/>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Про виконання закону України «Про засади запобігання і протидії корупції» в організації освітнього процесу у школі</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E25BBE">
        <w:trPr>
          <w:cantSplit/>
          <w:trHeight w:val="54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4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 організацію оздо</w:t>
            </w:r>
            <w:r w:rsidR="00E25BBE">
              <w:rPr>
                <w:rFonts w:ascii="Times New Roman" w:eastAsia="Times New Roman" w:hAnsi="Times New Roman" w:cs="Times New Roman"/>
                <w:sz w:val="24"/>
                <w:szCs w:val="24"/>
                <w:lang w:eastAsia="ru-RU"/>
              </w:rPr>
              <w:t>ровлення учнів школи влітку 2025</w:t>
            </w:r>
            <w:r>
              <w:rPr>
                <w:rFonts w:ascii="Times New Roman" w:eastAsia="Times New Roman" w:hAnsi="Times New Roman" w:cs="Times New Roman"/>
                <w:sz w:val="24"/>
                <w:szCs w:val="24"/>
                <w:lang w:eastAsia="ru-RU"/>
              </w:rPr>
              <w:t xml:space="preserve"> року</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59"/>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Травень</w:t>
            </w: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647ECB" w:rsidRDefault="00647ECB" w:rsidP="00AC35BB">
            <w:pPr>
              <w:tabs>
                <w:tab w:val="left" w:pos="1260"/>
              </w:tabs>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підсумки робо</w:t>
            </w:r>
            <w:r w:rsidR="00E25BBE">
              <w:rPr>
                <w:rFonts w:ascii="Times New Roman" w:eastAsia="Times New Roman" w:hAnsi="Times New Roman" w:cs="Times New Roman"/>
                <w:sz w:val="24"/>
                <w:szCs w:val="24"/>
                <w:lang w:eastAsia="ru-RU"/>
              </w:rPr>
              <w:t>ти з обдарованими дітьми за 2024/2025</w:t>
            </w:r>
            <w:r>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Наказ </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37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Про попередню тарифікацію педпрацівників на </w:t>
            </w:r>
            <w:r w:rsidR="00E25BBE">
              <w:rPr>
                <w:rFonts w:ascii="Times New Roman" w:eastAsia="Times New Roman" w:hAnsi="Times New Roman" w:cs="Times New Roman"/>
                <w:sz w:val="24"/>
                <w:szCs w:val="24"/>
                <w:lang w:eastAsia="ru-RU"/>
              </w:rPr>
              <w:t>2024/2025</w:t>
            </w:r>
            <w:r>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Звіти</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15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Про підсумки на</w:t>
            </w:r>
            <w:r w:rsidR="00E25BBE">
              <w:rPr>
                <w:rFonts w:ascii="Times New Roman" w:eastAsia="Times New Roman" w:hAnsi="Times New Roman" w:cs="Times New Roman"/>
                <w:sz w:val="24"/>
                <w:szCs w:val="24"/>
                <w:lang w:eastAsia="ru-RU"/>
              </w:rPr>
              <w:t>вчальних досягнень учнів за 2024/2025</w:t>
            </w:r>
            <w:r>
              <w:rPr>
                <w:rFonts w:ascii="Times New Roman" w:eastAsia="Times New Roman" w:hAnsi="Times New Roman" w:cs="Times New Roman"/>
                <w:sz w:val="24"/>
                <w:szCs w:val="24"/>
                <w:lang w:eastAsia="ru-RU"/>
              </w:rPr>
              <w:t xml:space="preserve"> навчальний рік</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Звіти</w:t>
            </w:r>
          </w:p>
          <w:p w:rsidR="00647ECB" w:rsidRDefault="00647ECB" w:rsidP="00E25BBE">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Накази</w:t>
            </w:r>
          </w:p>
        </w:tc>
        <w:tc>
          <w:tcPr>
            <w:tcW w:w="1842"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257"/>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Про підсумки</w:t>
            </w:r>
            <w:r w:rsidR="00E25BBE">
              <w:rPr>
                <w:rFonts w:ascii="Times New Roman" w:eastAsia="Times New Roman" w:hAnsi="Times New Roman" w:cs="Times New Roman"/>
                <w:sz w:val="24"/>
                <w:szCs w:val="24"/>
                <w:lang w:eastAsia="ru-RU"/>
              </w:rPr>
              <w:t xml:space="preserve"> виховної роботи в школі за 2024/2025</w:t>
            </w:r>
            <w:r>
              <w:rPr>
                <w:rFonts w:ascii="Times New Roman" w:eastAsia="Times New Roman" w:hAnsi="Times New Roman" w:cs="Times New Roman"/>
                <w:sz w:val="24"/>
                <w:szCs w:val="24"/>
                <w:lang w:eastAsia="ru-RU"/>
              </w:rPr>
              <w:t xml:space="preserve"> навчальний рік</w:t>
            </w:r>
          </w:p>
        </w:tc>
        <w:tc>
          <w:tcPr>
            <w:tcW w:w="2173" w:type="dxa"/>
            <w:vMerge/>
            <w:tcBorders>
              <w:top w:val="single" w:sz="4" w:space="0" w:color="auto"/>
              <w:left w:val="single" w:sz="4" w:space="0" w:color="auto"/>
              <w:bottom w:val="single" w:sz="4" w:space="0" w:color="auto"/>
              <w:right w:val="single" w:sz="4" w:space="0" w:color="auto"/>
            </w:tcBorders>
          </w:tcPr>
          <w:p w:rsidR="00647ECB" w:rsidRDefault="00647ECB" w:rsidP="00AC35BB">
            <w:pPr>
              <w:spacing w:after="0" w:line="240" w:lineRule="auto"/>
              <w:rPr>
                <w:rFonts w:ascii="Times New Roman" w:eastAsia="Times New Roman" w:hAnsi="Times New Roman" w:cs="Times New Roman"/>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r>
      <w:tr w:rsidR="00647ECB" w:rsidTr="00AC35BB">
        <w:trPr>
          <w:cantSplit/>
          <w:trHeight w:val="261"/>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Про підсумки методичної роботи в школ</w:t>
            </w:r>
            <w:r w:rsidR="00E25BBE">
              <w:rPr>
                <w:rFonts w:ascii="Times New Roman" w:eastAsia="Times New Roman" w:hAnsi="Times New Roman" w:cs="Times New Roman"/>
                <w:sz w:val="24"/>
                <w:szCs w:val="24"/>
                <w:lang w:eastAsia="ru-RU"/>
              </w:rPr>
              <w:t>і за 2024/2025</w:t>
            </w:r>
            <w:r>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vAlign w:val="center"/>
          </w:tcPr>
          <w:p w:rsidR="00647ECB" w:rsidRDefault="00647ECB" w:rsidP="00AC35BB">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Накази</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251"/>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Про вико</w:t>
            </w:r>
            <w:r w:rsidR="00E25BBE">
              <w:rPr>
                <w:rFonts w:ascii="Times New Roman" w:eastAsia="Times New Roman" w:hAnsi="Times New Roman" w:cs="Times New Roman"/>
                <w:sz w:val="24"/>
                <w:szCs w:val="24"/>
                <w:lang w:eastAsia="ru-RU"/>
              </w:rPr>
              <w:t>нання навчальних програм за 2024/2025</w:t>
            </w:r>
            <w:r>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tcPr>
          <w:p w:rsidR="00E25BBE" w:rsidRDefault="00E25BBE" w:rsidP="00E25BBE">
            <w:pPr>
              <w:tabs>
                <w:tab w:val="left" w:pos="1260"/>
              </w:tabs>
              <w:spacing w:after="0" w:line="240" w:lineRule="auto"/>
              <w:rPr>
                <w:rFonts w:ascii="Times New Roman" w:eastAsia="Times New Roman" w:hAnsi="Times New Roman" w:cs="Times New Roman"/>
                <w:sz w:val="24"/>
                <w:szCs w:val="24"/>
                <w:lang w:eastAsia="ru-RU"/>
              </w:rPr>
            </w:pPr>
          </w:p>
          <w:p w:rsidR="00647ECB" w:rsidRDefault="00E25BBE" w:rsidP="00E25BBE">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Накази</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255"/>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Про підсумки роботи школи з попередження дитячого травматизму за 2023/2024 навчальний рік</w:t>
            </w:r>
          </w:p>
        </w:tc>
        <w:tc>
          <w:tcPr>
            <w:tcW w:w="2173" w:type="dxa"/>
            <w:tcBorders>
              <w:top w:val="single" w:sz="4" w:space="0" w:color="auto"/>
              <w:left w:val="single" w:sz="4" w:space="0" w:color="auto"/>
              <w:bottom w:val="single" w:sz="4" w:space="0" w:color="auto"/>
              <w:right w:val="single" w:sz="4" w:space="0" w:color="auto"/>
            </w:tcBorders>
            <w:vAlign w:val="center"/>
          </w:tcPr>
          <w:p w:rsidR="00647ECB" w:rsidRDefault="00E25BBE"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528"/>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Про стан ведення ш</w:t>
            </w:r>
            <w:r w:rsidR="00E25BBE">
              <w:rPr>
                <w:rFonts w:ascii="Times New Roman" w:eastAsia="Times New Roman" w:hAnsi="Times New Roman" w:cs="Times New Roman"/>
                <w:sz w:val="24"/>
                <w:szCs w:val="24"/>
                <w:lang w:eastAsia="ru-RU"/>
              </w:rPr>
              <w:t>кільної документації за 2024/2025</w:t>
            </w:r>
            <w:r>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vAlign w:val="center"/>
          </w:tcPr>
          <w:p w:rsidR="00E25BBE" w:rsidRDefault="00E25BBE" w:rsidP="00AC35BB">
            <w:pPr>
              <w:tabs>
                <w:tab w:val="left" w:pos="1260"/>
              </w:tabs>
              <w:spacing w:after="0" w:line="240" w:lineRule="auto"/>
              <w:jc w:val="center"/>
              <w:rPr>
                <w:rFonts w:ascii="Times New Roman" w:eastAsia="Times New Roman" w:hAnsi="Times New Roman" w:cs="Times New Roman"/>
                <w:sz w:val="24"/>
                <w:szCs w:val="24"/>
                <w:lang w:eastAsia="ru-RU"/>
              </w:rPr>
            </w:pPr>
          </w:p>
          <w:p w:rsidR="00647ECB" w:rsidRDefault="00E25BBE" w:rsidP="00AC35BB">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0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Про стан роботи  зі зверненнями громадян</w:t>
            </w:r>
          </w:p>
        </w:tc>
        <w:tc>
          <w:tcPr>
            <w:tcW w:w="2173" w:type="dxa"/>
            <w:tcBorders>
              <w:top w:val="single" w:sz="4" w:space="0" w:color="auto"/>
              <w:left w:val="single" w:sz="4" w:space="0" w:color="auto"/>
              <w:bottom w:val="single" w:sz="4" w:space="0" w:color="auto"/>
              <w:right w:val="single" w:sz="4" w:space="0" w:color="auto"/>
            </w:tcBorders>
            <w:vAlign w:val="center"/>
          </w:tcPr>
          <w:p w:rsidR="00647ECB" w:rsidRDefault="00E25BBE" w:rsidP="00AC35BB">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r>
      <w:tr w:rsidR="00647ECB" w:rsidTr="00AC35BB">
        <w:trPr>
          <w:cantSplit/>
          <w:trHeight w:val="259"/>
          <w:jc w:val="center"/>
        </w:trPr>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sz w:val="28"/>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 попередній розподіл обов’язків між чле</w:t>
            </w:r>
            <w:r w:rsidR="00E25BBE">
              <w:rPr>
                <w:rFonts w:ascii="Times New Roman" w:eastAsia="Times New Roman" w:hAnsi="Times New Roman" w:cs="Times New Roman"/>
                <w:sz w:val="24"/>
                <w:szCs w:val="24"/>
                <w:lang w:eastAsia="ru-RU"/>
              </w:rPr>
              <w:t>нами адміністрації школи на 2024/2025</w:t>
            </w:r>
            <w:r>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r>
      <w:tr w:rsidR="00647ECB" w:rsidTr="00AC35BB">
        <w:trPr>
          <w:cantSplit/>
          <w:trHeight w:val="562"/>
          <w:jc w:val="center"/>
        </w:trPr>
        <w:tc>
          <w:tcPr>
            <w:tcW w:w="1134" w:type="dxa"/>
            <w:vMerge w:val="restart"/>
            <w:tcBorders>
              <w:top w:val="single" w:sz="4" w:space="0" w:color="auto"/>
              <w:left w:val="single" w:sz="4" w:space="0" w:color="auto"/>
              <w:right w:val="single" w:sz="4" w:space="0" w:color="auto"/>
            </w:tcBorders>
            <w:shd w:val="clear" w:color="auto" w:fill="DEEAF6" w:themeFill="accent1" w:themeFillTint="33"/>
            <w:textDirection w:val="btLr"/>
          </w:tcPr>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Червень</w:t>
            </w: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стан складання робочого навчального пла</w:t>
            </w:r>
            <w:r w:rsidR="00E25BBE">
              <w:rPr>
                <w:rFonts w:ascii="Times New Roman" w:eastAsia="Times New Roman" w:hAnsi="Times New Roman" w:cs="Times New Roman"/>
                <w:sz w:val="24"/>
                <w:szCs w:val="24"/>
                <w:lang w:eastAsia="ru-RU"/>
              </w:rPr>
              <w:t>ну школи 2025/2026</w:t>
            </w:r>
            <w:r>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28"/>
          <w:jc w:val="center"/>
        </w:trPr>
        <w:tc>
          <w:tcPr>
            <w:tcW w:w="1134" w:type="dxa"/>
            <w:vMerge/>
            <w:tcBorders>
              <w:left w:val="single" w:sz="4" w:space="0" w:color="auto"/>
              <w:right w:val="single" w:sz="4" w:space="0" w:color="auto"/>
            </w:tcBorders>
            <w:shd w:val="clear" w:color="auto" w:fill="DEEAF6" w:themeFill="accent1" w:themeFillTint="33"/>
            <w:vAlign w:val="center"/>
          </w:tcPr>
          <w:p w:rsidR="00647ECB" w:rsidRDefault="00647ECB" w:rsidP="00AC35BB">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 виконання рі</w:t>
            </w:r>
            <w:r w:rsidR="00E25BBE">
              <w:rPr>
                <w:rFonts w:ascii="Times New Roman" w:eastAsia="Times New Roman" w:hAnsi="Times New Roman" w:cs="Times New Roman"/>
                <w:sz w:val="24"/>
                <w:szCs w:val="24"/>
                <w:lang w:eastAsia="ru-RU"/>
              </w:rPr>
              <w:t xml:space="preserve">чного плану роботи школи за 2024/2025 </w:t>
            </w:r>
            <w:r>
              <w:rPr>
                <w:rFonts w:ascii="Times New Roman" w:eastAsia="Times New Roman" w:hAnsi="Times New Roman" w:cs="Times New Roman"/>
                <w:sz w:val="24"/>
                <w:szCs w:val="24"/>
                <w:lang w:eastAsia="ru-RU"/>
              </w:rPr>
              <w:t>навчальний рік</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36"/>
          <w:jc w:val="center"/>
        </w:trPr>
        <w:tc>
          <w:tcPr>
            <w:tcW w:w="1134" w:type="dxa"/>
            <w:vMerge/>
            <w:tcBorders>
              <w:left w:val="single" w:sz="4" w:space="0" w:color="auto"/>
              <w:right w:val="single" w:sz="4" w:space="0" w:color="auto"/>
            </w:tcBorders>
            <w:shd w:val="clear" w:color="auto" w:fill="DEEAF6" w:themeFill="accent1" w:themeFillTint="33"/>
            <w:vAlign w:val="center"/>
          </w:tcPr>
          <w:p w:rsidR="00647ECB" w:rsidRDefault="00647ECB" w:rsidP="00AC35BB">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Про мережу класі</w:t>
            </w:r>
            <w:r w:rsidR="00E25BBE">
              <w:rPr>
                <w:rFonts w:ascii="Times New Roman" w:eastAsia="Times New Roman" w:hAnsi="Times New Roman" w:cs="Times New Roman"/>
                <w:sz w:val="24"/>
                <w:szCs w:val="24"/>
                <w:lang w:eastAsia="ru-RU"/>
              </w:rPr>
              <w:t xml:space="preserve">в та  контингент учнів   на 2025/2026 </w:t>
            </w:r>
            <w:r>
              <w:rPr>
                <w:rFonts w:ascii="Times New Roman" w:eastAsia="Times New Roman" w:hAnsi="Times New Roman" w:cs="Times New Roman"/>
                <w:sz w:val="24"/>
                <w:szCs w:val="24"/>
                <w:lang w:eastAsia="ru-RU"/>
              </w:rPr>
              <w:t xml:space="preserve"> навчальний рік</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планування</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698"/>
          <w:jc w:val="center"/>
        </w:trPr>
        <w:tc>
          <w:tcPr>
            <w:tcW w:w="1134" w:type="dxa"/>
            <w:vMerge/>
            <w:tcBorders>
              <w:left w:val="single" w:sz="4" w:space="0" w:color="auto"/>
              <w:right w:val="single" w:sz="4" w:space="0" w:color="auto"/>
            </w:tcBorders>
            <w:shd w:val="clear" w:color="auto" w:fill="DEEAF6" w:themeFill="accent1" w:themeFillTint="33"/>
            <w:vAlign w:val="center"/>
          </w:tcPr>
          <w:p w:rsidR="00647ECB" w:rsidRDefault="00647ECB" w:rsidP="00AC35BB">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E25BBE">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Про оформлення та облік доку</w:t>
            </w:r>
            <w:r w:rsidR="00E25BBE">
              <w:rPr>
                <w:rFonts w:ascii="Times New Roman" w:eastAsia="Times New Roman" w:hAnsi="Times New Roman" w:cs="Times New Roman"/>
                <w:sz w:val="24"/>
                <w:szCs w:val="24"/>
                <w:lang w:eastAsia="ru-RU"/>
              </w:rPr>
              <w:t>ментації на учнів 9 класу у 2024/2025</w:t>
            </w:r>
            <w:r>
              <w:rPr>
                <w:rFonts w:ascii="Times New Roman" w:eastAsia="Times New Roman" w:hAnsi="Times New Roman" w:cs="Times New Roman"/>
                <w:sz w:val="24"/>
                <w:szCs w:val="24"/>
                <w:lang w:eastAsia="ru-RU"/>
              </w:rPr>
              <w:t xml:space="preserve"> 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Інформація</w:t>
            </w: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553"/>
          <w:jc w:val="center"/>
        </w:trPr>
        <w:tc>
          <w:tcPr>
            <w:tcW w:w="1134" w:type="dxa"/>
            <w:vMerge/>
            <w:tcBorders>
              <w:left w:val="single" w:sz="4" w:space="0" w:color="auto"/>
              <w:right w:val="single" w:sz="4" w:space="0" w:color="auto"/>
            </w:tcBorders>
            <w:shd w:val="clear" w:color="auto" w:fill="DEEAF6" w:themeFill="accent1" w:themeFillTint="33"/>
            <w:vAlign w:val="center"/>
          </w:tcPr>
          <w:p w:rsidR="00647ECB" w:rsidRDefault="00647ECB" w:rsidP="00AC35BB">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Про підсу</w:t>
            </w:r>
            <w:r w:rsidR="00E25BBE">
              <w:rPr>
                <w:rFonts w:ascii="Times New Roman" w:eastAsia="Times New Roman" w:hAnsi="Times New Roman" w:cs="Times New Roman"/>
                <w:sz w:val="24"/>
                <w:szCs w:val="24"/>
                <w:lang w:eastAsia="ru-RU"/>
              </w:rPr>
              <w:t>мки навчання учнів з ОПП  у 2024/2025</w:t>
            </w:r>
            <w:r>
              <w:rPr>
                <w:rFonts w:ascii="Times New Roman" w:eastAsia="Times New Roman" w:hAnsi="Times New Roman" w:cs="Times New Roman"/>
                <w:sz w:val="24"/>
                <w:szCs w:val="24"/>
                <w:lang w:eastAsia="ru-RU"/>
              </w:rPr>
              <w:t>навчальному році</w:t>
            </w: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764"/>
          <w:jc w:val="center"/>
        </w:trPr>
        <w:tc>
          <w:tcPr>
            <w:tcW w:w="1134" w:type="dxa"/>
            <w:vMerge/>
            <w:tcBorders>
              <w:left w:val="single" w:sz="4" w:space="0" w:color="auto"/>
              <w:right w:val="single" w:sz="4" w:space="0" w:color="auto"/>
            </w:tcBorders>
            <w:shd w:val="clear" w:color="auto" w:fill="DEEAF6" w:themeFill="accent1" w:themeFillTint="33"/>
            <w:vAlign w:val="center"/>
          </w:tcPr>
          <w:p w:rsidR="00647ECB" w:rsidRDefault="00647ECB" w:rsidP="00AC35BB">
            <w:pPr>
              <w:spacing w:after="0" w:line="240" w:lineRule="auto"/>
              <w:rPr>
                <w:rFonts w:ascii="Times New Roman" w:eastAsia="Times New Roman" w:hAnsi="Times New Roman" w:cs="Times New Roman"/>
                <w:b/>
                <w:bCs/>
                <w:sz w:val="24"/>
                <w:szCs w:val="24"/>
                <w:lang w:eastAsia="ru-RU"/>
              </w:rPr>
            </w:pPr>
          </w:p>
        </w:tc>
        <w:tc>
          <w:tcPr>
            <w:tcW w:w="8454"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2173"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bl>
    <w:p w:rsidR="00647ECB" w:rsidRDefault="00647ECB" w:rsidP="00647EC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rsidR="00647ECB" w:rsidRDefault="00647ECB" w:rsidP="00647EC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eastAsia="ru-RU"/>
        </w:rPr>
      </w:pPr>
    </w:p>
    <w:p w:rsidR="00647ECB" w:rsidRPr="00526EE7" w:rsidRDefault="00647ECB" w:rsidP="00647ECB">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outlineLvl w:val="8"/>
        <w:rPr>
          <w:rFonts w:ascii="Times New Roman" w:eastAsia="Times New Roman" w:hAnsi="Times New Roman" w:cs="Times New Roman"/>
          <w:b/>
          <w:i/>
          <w:iCs/>
          <w:sz w:val="24"/>
          <w:szCs w:val="24"/>
          <w:lang w:eastAsia="ru-RU"/>
        </w:rPr>
      </w:pPr>
      <w:r w:rsidRPr="00526EE7">
        <w:rPr>
          <w:rFonts w:ascii="Times New Roman" w:eastAsia="Times New Roman" w:hAnsi="Times New Roman" w:cs="Times New Roman"/>
          <w:b/>
          <w:sz w:val="24"/>
          <w:szCs w:val="24"/>
          <w:lang w:eastAsia="ru-RU"/>
        </w:rPr>
        <w:lastRenderedPageBreak/>
        <w:t xml:space="preserve">НАРАДИ  ПРИ ЗАСТУПНИКОВІ ДИРЕКТОРА ШКОЛИ </w:t>
      </w:r>
    </w:p>
    <w:p w:rsidR="00647ECB" w:rsidRPr="00526EE7" w:rsidRDefault="00647ECB" w:rsidP="00647ECB">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outlineLvl w:val="8"/>
        <w:rPr>
          <w:rFonts w:ascii="Times New Roman" w:eastAsia="Times New Roman" w:hAnsi="Times New Roman" w:cs="Times New Roman"/>
          <w:b/>
          <w:i/>
          <w:iCs/>
          <w:sz w:val="24"/>
          <w:szCs w:val="24"/>
          <w:lang w:eastAsia="ru-RU"/>
        </w:rPr>
      </w:pPr>
      <w:r w:rsidRPr="00526EE7">
        <w:rPr>
          <w:rFonts w:ascii="Times New Roman" w:eastAsia="Times New Roman" w:hAnsi="Times New Roman" w:cs="Times New Roman"/>
          <w:b/>
          <w:sz w:val="24"/>
          <w:szCs w:val="24"/>
          <w:lang w:eastAsia="ru-RU"/>
        </w:rPr>
        <w:t>З НАВЧАЛЬНО-ВИХОВНОЇ РОБОТИ</w:t>
      </w:r>
    </w:p>
    <w:p w:rsidR="00647ECB" w:rsidRDefault="00647ECB" w:rsidP="00647ECB">
      <w:pPr>
        <w:tabs>
          <w:tab w:val="left" w:pos="1260"/>
        </w:tabs>
        <w:spacing w:after="0" w:line="240" w:lineRule="auto"/>
        <w:jc w:val="center"/>
        <w:rPr>
          <w:rFonts w:ascii="Times New Roman" w:eastAsia="Times New Roman" w:hAnsi="Times New Roman" w:cs="Times New Roman"/>
          <w:b/>
          <w:bCs/>
          <w:color w:val="5B9BD5"/>
          <w:sz w:val="24"/>
          <w:szCs w:val="24"/>
          <w:lang w:eastAsia="ru-RU"/>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6962"/>
        <w:gridCol w:w="1560"/>
        <w:gridCol w:w="2061"/>
        <w:gridCol w:w="1701"/>
      </w:tblGrid>
      <w:tr w:rsidR="00647ECB" w:rsidTr="00AC35BB">
        <w:trPr>
          <w:cantSplit/>
          <w:trHeight w:val="426"/>
          <w:jc w:val="center"/>
        </w:trPr>
        <w:tc>
          <w:tcPr>
            <w:tcW w:w="14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47ECB" w:rsidRDefault="00647ECB" w:rsidP="00AC35BB">
            <w:pPr>
              <w:tabs>
                <w:tab w:val="left" w:pos="126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Термін</w:t>
            </w:r>
          </w:p>
        </w:tc>
        <w:tc>
          <w:tcPr>
            <w:tcW w:w="696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47ECB" w:rsidRDefault="00647ECB" w:rsidP="00AC35BB">
            <w:pPr>
              <w:tabs>
                <w:tab w:val="left" w:pos="126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Зміст роботи</w:t>
            </w:r>
          </w:p>
        </w:tc>
        <w:tc>
          <w:tcPr>
            <w:tcW w:w="156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47ECB" w:rsidRDefault="00647ECB" w:rsidP="00AC35BB">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Вихід інформації</w:t>
            </w:r>
          </w:p>
        </w:tc>
        <w:tc>
          <w:tcPr>
            <w:tcW w:w="20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47ECB" w:rsidRDefault="00647ECB" w:rsidP="00AC35BB">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Відповідальний</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47ECB" w:rsidRDefault="00647ECB" w:rsidP="00AC35BB">
            <w:pPr>
              <w:tabs>
                <w:tab w:val="left" w:pos="126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Відмітка про виконання</w:t>
            </w:r>
          </w:p>
        </w:tc>
      </w:tr>
      <w:tr w:rsidR="00647ECB" w:rsidTr="00AC35BB">
        <w:trPr>
          <w:cantSplit/>
          <w:trHeight w:val="74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Серпень</w:t>
            </w: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560"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6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 вимоги до календарно- тематичного планування. </w:t>
            </w:r>
          </w:p>
        </w:tc>
        <w:tc>
          <w:tcPr>
            <w:tcW w:w="1560"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0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  нормативно- орфографічний режим у школі</w:t>
            </w:r>
          </w:p>
        </w:tc>
        <w:tc>
          <w:tcPr>
            <w:tcW w:w="1560"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r>
      <w:tr w:rsidR="00526EE7" w:rsidTr="0060117E">
        <w:trPr>
          <w:cantSplit/>
          <w:trHeight w:val="637"/>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526EE7" w:rsidRDefault="00526EE7"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526EE7" w:rsidRDefault="00526EE7"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Жовтень</w:t>
            </w:r>
          </w:p>
        </w:tc>
        <w:tc>
          <w:tcPr>
            <w:tcW w:w="6962" w:type="dxa"/>
            <w:tcBorders>
              <w:top w:val="single" w:sz="4" w:space="0" w:color="auto"/>
              <w:left w:val="single" w:sz="4" w:space="0" w:color="auto"/>
              <w:bottom w:val="single" w:sz="4" w:space="0" w:color="auto"/>
              <w:right w:val="single" w:sz="4" w:space="0" w:color="auto"/>
            </w:tcBorders>
          </w:tcPr>
          <w:p w:rsidR="00526EE7" w:rsidRDefault="00526EE7"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 організацію і проведення І етапу Всеукраїнських учнівських олімпіад із навчальних предметів у 2024/2025 навчальному році</w:t>
            </w:r>
          </w:p>
        </w:tc>
        <w:tc>
          <w:tcPr>
            <w:tcW w:w="1560" w:type="dxa"/>
            <w:tcBorders>
              <w:top w:val="single" w:sz="4" w:space="0" w:color="auto"/>
              <w:left w:val="single" w:sz="4" w:space="0" w:color="auto"/>
              <w:bottom w:val="single" w:sz="4" w:space="0" w:color="auto"/>
              <w:right w:val="single" w:sz="4" w:space="0" w:color="auto"/>
            </w:tcBorders>
          </w:tcPr>
          <w:p w:rsidR="00526EE7" w:rsidRDefault="00526EE7"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Ознайомлення з графіком</w:t>
            </w:r>
          </w:p>
        </w:tc>
        <w:tc>
          <w:tcPr>
            <w:tcW w:w="2061" w:type="dxa"/>
            <w:tcBorders>
              <w:top w:val="single" w:sz="4" w:space="0" w:color="auto"/>
              <w:left w:val="single" w:sz="4" w:space="0" w:color="auto"/>
              <w:right w:val="single" w:sz="4" w:space="0" w:color="auto"/>
            </w:tcBorders>
          </w:tcPr>
          <w:p w:rsidR="00526EE7" w:rsidRDefault="00526EE7" w:rsidP="00AC35BB">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right w:val="single" w:sz="4" w:space="0" w:color="auto"/>
            </w:tcBorders>
          </w:tcPr>
          <w:p w:rsidR="00526EE7" w:rsidRDefault="00526EE7"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526EE7" w:rsidTr="00526EE7">
        <w:trPr>
          <w:cantSplit/>
          <w:trHeight w:val="579"/>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26EE7" w:rsidRDefault="00526EE7" w:rsidP="00AC35BB">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tcPr>
          <w:p w:rsidR="00526EE7" w:rsidRDefault="00526EE7"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Про підсумки перевірки ведення щоденників учнів </w:t>
            </w:r>
          </w:p>
        </w:tc>
        <w:tc>
          <w:tcPr>
            <w:tcW w:w="1560" w:type="dxa"/>
            <w:tcBorders>
              <w:top w:val="single" w:sz="4" w:space="0" w:color="auto"/>
              <w:left w:val="single" w:sz="4" w:space="0" w:color="auto"/>
              <w:right w:val="single" w:sz="4" w:space="0" w:color="auto"/>
            </w:tcBorders>
          </w:tcPr>
          <w:p w:rsidR="00526EE7" w:rsidRDefault="00526EE7" w:rsidP="00AC35BB">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Довідка</w:t>
            </w:r>
          </w:p>
        </w:tc>
        <w:tc>
          <w:tcPr>
            <w:tcW w:w="2061" w:type="dxa"/>
            <w:tcBorders>
              <w:left w:val="single" w:sz="4" w:space="0" w:color="auto"/>
              <w:right w:val="single" w:sz="4" w:space="0" w:color="auto"/>
            </w:tcBorders>
            <w:vAlign w:val="center"/>
          </w:tcPr>
          <w:p w:rsidR="00526EE7" w:rsidRDefault="00526EE7" w:rsidP="00AC35BB">
            <w:pPr>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auto"/>
              <w:right w:val="single" w:sz="4" w:space="0" w:color="auto"/>
            </w:tcBorders>
            <w:vAlign w:val="center"/>
          </w:tcPr>
          <w:p w:rsidR="00526EE7" w:rsidRDefault="00526EE7" w:rsidP="00AC35BB">
            <w:pPr>
              <w:spacing w:after="0" w:line="240" w:lineRule="auto"/>
              <w:rPr>
                <w:rFonts w:ascii="Times New Roman" w:eastAsia="Times New Roman" w:hAnsi="Times New Roman" w:cs="Times New Roman"/>
                <w:sz w:val="24"/>
                <w:szCs w:val="24"/>
                <w:lang w:eastAsia="ru-RU"/>
              </w:rPr>
            </w:pPr>
          </w:p>
        </w:tc>
      </w:tr>
      <w:tr w:rsidR="00526EE7" w:rsidTr="00526EE7">
        <w:trPr>
          <w:cantSplit/>
          <w:trHeight w:val="331"/>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26EE7" w:rsidRDefault="00526EE7" w:rsidP="00AC35BB">
            <w:pPr>
              <w:spacing w:after="0" w:line="240" w:lineRule="auto"/>
              <w:ind w:left="113" w:right="113"/>
              <w:rPr>
                <w:rFonts w:ascii="Times New Roman" w:eastAsia="Times New Roman" w:hAnsi="Times New Roman" w:cs="Times New Roman"/>
                <w:b/>
                <w:bCs/>
                <w:sz w:val="28"/>
                <w:szCs w:val="24"/>
                <w:lang w:eastAsia="ru-RU"/>
              </w:rPr>
            </w:pPr>
          </w:p>
        </w:tc>
        <w:tc>
          <w:tcPr>
            <w:tcW w:w="6962" w:type="dxa"/>
            <w:vMerge w:val="restart"/>
            <w:tcBorders>
              <w:top w:val="single" w:sz="4" w:space="0" w:color="auto"/>
              <w:left w:val="single" w:sz="4" w:space="0" w:color="auto"/>
              <w:right w:val="single" w:sz="4" w:space="0" w:color="auto"/>
            </w:tcBorders>
          </w:tcPr>
          <w:p w:rsidR="00526EE7" w:rsidRDefault="00526EE7" w:rsidP="00AC35BB">
            <w:pPr>
              <w:tabs>
                <w:tab w:val="left" w:pos="1260"/>
              </w:tabs>
              <w:rPr>
                <w:rFonts w:ascii="Times New Roman" w:eastAsia="Times New Roman" w:hAnsi="Times New Roman" w:cs="Times New Roman"/>
                <w:sz w:val="24"/>
                <w:szCs w:val="24"/>
                <w:lang w:eastAsia="ru-RU"/>
              </w:rPr>
            </w:pPr>
          </w:p>
          <w:p w:rsidR="00526EE7" w:rsidRDefault="00526EE7" w:rsidP="00AC35BB">
            <w:pPr>
              <w:tabs>
                <w:tab w:val="left" w:pos="126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 перевірку щоденників учнів</w:t>
            </w:r>
          </w:p>
        </w:tc>
        <w:tc>
          <w:tcPr>
            <w:tcW w:w="1560" w:type="dxa"/>
            <w:vMerge w:val="restart"/>
            <w:tcBorders>
              <w:left w:val="single" w:sz="4" w:space="0" w:color="auto"/>
              <w:right w:val="single" w:sz="4" w:space="0" w:color="auto"/>
            </w:tcBorders>
            <w:vAlign w:val="center"/>
          </w:tcPr>
          <w:p w:rsidR="00526EE7" w:rsidRDefault="00526EE7" w:rsidP="00AC35BB">
            <w:pPr>
              <w:tabs>
                <w:tab w:val="left" w:pos="126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Довідка</w:t>
            </w:r>
          </w:p>
        </w:tc>
        <w:tc>
          <w:tcPr>
            <w:tcW w:w="2061" w:type="dxa"/>
            <w:vMerge w:val="restart"/>
            <w:tcBorders>
              <w:left w:val="single" w:sz="4" w:space="0" w:color="auto"/>
              <w:right w:val="single" w:sz="4" w:space="0" w:color="auto"/>
            </w:tcBorders>
            <w:vAlign w:val="center"/>
          </w:tcPr>
          <w:p w:rsidR="00526EE7" w:rsidRDefault="00526EE7" w:rsidP="00AC35BB">
            <w:pPr>
              <w:spacing w:after="0" w:line="240" w:lineRule="auto"/>
              <w:rPr>
                <w:rFonts w:ascii="Times New Roman" w:eastAsia="Times New Roman" w:hAnsi="Times New Roman" w:cs="Times New Roman"/>
                <w:sz w:val="24"/>
                <w:szCs w:val="24"/>
                <w:lang w:eastAsia="ru-RU"/>
              </w:rPr>
            </w:pPr>
          </w:p>
        </w:tc>
        <w:tc>
          <w:tcPr>
            <w:tcW w:w="1701" w:type="dxa"/>
            <w:vMerge w:val="restart"/>
            <w:tcBorders>
              <w:left w:val="single" w:sz="4" w:space="0" w:color="auto"/>
              <w:right w:val="single" w:sz="4" w:space="0" w:color="auto"/>
            </w:tcBorders>
            <w:vAlign w:val="center"/>
          </w:tcPr>
          <w:p w:rsidR="00526EE7" w:rsidRDefault="00526EE7" w:rsidP="00AC35BB">
            <w:pPr>
              <w:spacing w:after="0" w:line="240" w:lineRule="auto"/>
              <w:rPr>
                <w:rFonts w:ascii="Times New Roman" w:eastAsia="Times New Roman" w:hAnsi="Times New Roman" w:cs="Times New Roman"/>
                <w:sz w:val="24"/>
                <w:szCs w:val="24"/>
                <w:lang w:eastAsia="ru-RU"/>
              </w:rPr>
            </w:pPr>
          </w:p>
        </w:tc>
      </w:tr>
      <w:tr w:rsidR="00526EE7" w:rsidTr="0060117E">
        <w:trPr>
          <w:cantSplit/>
          <w:trHeight w:val="482"/>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526EE7" w:rsidRDefault="00526EE7"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526EE7" w:rsidRDefault="00526EE7"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Листопад</w:t>
            </w:r>
          </w:p>
        </w:tc>
        <w:tc>
          <w:tcPr>
            <w:tcW w:w="6962" w:type="dxa"/>
            <w:vMerge/>
            <w:tcBorders>
              <w:left w:val="single" w:sz="4" w:space="0" w:color="auto"/>
              <w:bottom w:val="single" w:sz="4" w:space="0" w:color="auto"/>
              <w:right w:val="single" w:sz="4" w:space="0" w:color="auto"/>
            </w:tcBorders>
          </w:tcPr>
          <w:p w:rsidR="00526EE7" w:rsidRDefault="00526EE7" w:rsidP="00AC35BB">
            <w:pPr>
              <w:tabs>
                <w:tab w:val="left" w:pos="1260"/>
              </w:tabs>
              <w:spacing w:after="0" w:line="240" w:lineRule="auto"/>
              <w:rPr>
                <w:rFonts w:ascii="Times New Roman" w:eastAsia="Times New Roman" w:hAnsi="Times New Roman" w:cs="Times New Roman"/>
                <w:sz w:val="24"/>
                <w:szCs w:val="24"/>
                <w:lang w:eastAsia="ru-RU"/>
              </w:rPr>
            </w:pPr>
          </w:p>
        </w:tc>
        <w:tc>
          <w:tcPr>
            <w:tcW w:w="1560" w:type="dxa"/>
            <w:vMerge/>
            <w:tcBorders>
              <w:left w:val="single" w:sz="4" w:space="0" w:color="auto"/>
              <w:bottom w:val="single" w:sz="4" w:space="0" w:color="auto"/>
              <w:right w:val="single" w:sz="4" w:space="0" w:color="auto"/>
            </w:tcBorders>
          </w:tcPr>
          <w:p w:rsidR="00526EE7" w:rsidRDefault="00526EE7" w:rsidP="00AC35BB">
            <w:pPr>
              <w:tabs>
                <w:tab w:val="left" w:pos="1260"/>
              </w:tabs>
              <w:spacing w:after="0" w:line="240" w:lineRule="auto"/>
              <w:jc w:val="center"/>
              <w:rPr>
                <w:rFonts w:ascii="Times New Roman" w:eastAsia="Times New Roman" w:hAnsi="Times New Roman" w:cs="Times New Roman"/>
                <w:sz w:val="24"/>
                <w:szCs w:val="24"/>
                <w:lang w:eastAsia="ru-RU"/>
              </w:rPr>
            </w:pPr>
          </w:p>
        </w:tc>
        <w:tc>
          <w:tcPr>
            <w:tcW w:w="2061" w:type="dxa"/>
            <w:vMerge/>
            <w:tcBorders>
              <w:left w:val="single" w:sz="4" w:space="0" w:color="auto"/>
              <w:bottom w:val="single" w:sz="4" w:space="0" w:color="auto"/>
              <w:right w:val="single" w:sz="4" w:space="0" w:color="auto"/>
            </w:tcBorders>
          </w:tcPr>
          <w:p w:rsidR="00526EE7" w:rsidRDefault="00526EE7" w:rsidP="00AC35BB">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526EE7" w:rsidRDefault="00526EE7"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37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підготовку до ІІ етапу  олімпіад</w:t>
            </w:r>
          </w:p>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1560"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Інструктаж</w:t>
            </w: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Довідка </w:t>
            </w:r>
          </w:p>
        </w:tc>
        <w:tc>
          <w:tcPr>
            <w:tcW w:w="2061"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37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 результати перевірки шкільної документації</w:t>
            </w:r>
          </w:p>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r>
      <w:tr w:rsidR="00647ECB" w:rsidTr="00AC35BB">
        <w:trPr>
          <w:cantSplit/>
          <w:trHeight w:val="480"/>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 xml:space="preserve"> </w:t>
            </w: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Грудень</w:t>
            </w: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 результати перевірки виконання графіка контрольних робіт, навчальних програм за І семестр поточного навчального року.</w:t>
            </w:r>
          </w:p>
        </w:tc>
        <w:tc>
          <w:tcPr>
            <w:tcW w:w="1560"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2061"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501"/>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Інформація керівників ПС про роботу за І семестр поточного навчального року.</w:t>
            </w:r>
          </w:p>
        </w:tc>
        <w:tc>
          <w:tcPr>
            <w:tcW w:w="1560"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Звіт</w:t>
            </w:r>
          </w:p>
        </w:tc>
        <w:tc>
          <w:tcPr>
            <w:tcW w:w="2061"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47ECB" w:rsidRDefault="00647ECB" w:rsidP="00AC35BB">
            <w:pPr>
              <w:spacing w:after="0" w:line="240" w:lineRule="auto"/>
              <w:rPr>
                <w:rFonts w:ascii="Times New Roman" w:eastAsia="Times New Roman" w:hAnsi="Times New Roman" w:cs="Times New Roman"/>
                <w:sz w:val="24"/>
                <w:szCs w:val="24"/>
                <w:lang w:eastAsia="ru-RU"/>
              </w:rPr>
            </w:pP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27"/>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Про результати перевірки щоденників </w:t>
            </w:r>
          </w:p>
        </w:tc>
        <w:tc>
          <w:tcPr>
            <w:tcW w:w="1560"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2061"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20"/>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Про підсумки проведення І та ІІ туру конкурсу  олімпіад</w:t>
            </w:r>
          </w:p>
        </w:tc>
        <w:tc>
          <w:tcPr>
            <w:tcW w:w="1560"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Наказ </w:t>
            </w:r>
          </w:p>
        </w:tc>
        <w:tc>
          <w:tcPr>
            <w:tcW w:w="2061"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r>
      <w:tr w:rsidR="00647ECB" w:rsidTr="00AC35BB">
        <w:trPr>
          <w:cantSplit/>
          <w:trHeight w:val="412"/>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Про результати  відвідування навчальних занять протягом І семестру</w:t>
            </w:r>
          </w:p>
        </w:tc>
        <w:tc>
          <w:tcPr>
            <w:tcW w:w="1560"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Звіт  </w:t>
            </w:r>
          </w:p>
        </w:tc>
        <w:tc>
          <w:tcPr>
            <w:tcW w:w="2061"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397"/>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4"/>
                <w:szCs w:val="24"/>
                <w:lang w:eastAsia="ru-RU"/>
              </w:rPr>
            </w:pP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Про перевірку ведення класних журналів 1-9 класів за І семестр.</w:t>
            </w:r>
          </w:p>
        </w:tc>
        <w:tc>
          <w:tcPr>
            <w:tcW w:w="1560"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2061"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43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Січень</w:t>
            </w: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647ECB" w:rsidRDefault="00647ECB" w:rsidP="00AC35BB">
            <w:pPr>
              <w:keepNext/>
              <w:tabs>
                <w:tab w:val="left" w:pos="1260"/>
              </w:tabs>
              <w:spacing w:after="0" w:line="240" w:lineRule="auto"/>
              <w:ind w:left="113" w:right="113"/>
              <w:outlineLvl w:val="2"/>
              <w:rPr>
                <w:rFonts w:ascii="Times New Roman" w:eastAsia="Times New Roman" w:hAnsi="Times New Roman" w:cs="Times New Roman"/>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Результати роботи вчителів над індивідуальними методичними темами.</w:t>
            </w:r>
          </w:p>
        </w:tc>
        <w:tc>
          <w:tcPr>
            <w:tcW w:w="1560"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2061"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p w:rsidR="00647ECB" w:rsidRDefault="00647ECB" w:rsidP="00AC35BB">
            <w:pPr>
              <w:spacing w:after="0" w:line="240" w:lineRule="auto"/>
              <w:rPr>
                <w:rFonts w:ascii="Times New Roman" w:eastAsia="Times New Roman" w:hAnsi="Times New Roman" w:cs="Times New Roman"/>
                <w:sz w:val="24"/>
                <w:szCs w:val="24"/>
                <w:lang w:eastAsia="ru-RU"/>
              </w:rPr>
            </w:pPr>
          </w:p>
          <w:p w:rsidR="00647ECB" w:rsidRDefault="00647ECB" w:rsidP="00AC35BB">
            <w:pPr>
              <w:spacing w:after="0" w:line="240" w:lineRule="auto"/>
              <w:rPr>
                <w:rFonts w:ascii="Times New Roman" w:eastAsia="Times New Roman" w:hAnsi="Times New Roman" w:cs="Times New Roman"/>
                <w:sz w:val="24"/>
                <w:szCs w:val="24"/>
                <w:lang w:eastAsia="ru-RU"/>
              </w:rPr>
            </w:pPr>
          </w:p>
          <w:p w:rsidR="00647ECB" w:rsidRDefault="00647ECB" w:rsidP="00AC35BB">
            <w:pPr>
              <w:spacing w:after="0" w:line="240" w:lineRule="auto"/>
              <w:rPr>
                <w:rFonts w:ascii="Times New Roman" w:eastAsia="Times New Roman" w:hAnsi="Times New Roman" w:cs="Times New Roman"/>
                <w:sz w:val="24"/>
                <w:szCs w:val="24"/>
                <w:lang w:eastAsia="ru-RU"/>
              </w:rPr>
            </w:pPr>
          </w:p>
          <w:p w:rsidR="00647ECB" w:rsidRDefault="00647ECB" w:rsidP="00AC35BB">
            <w:pPr>
              <w:spacing w:after="0" w:line="240" w:lineRule="auto"/>
              <w:rPr>
                <w:rFonts w:ascii="Times New Roman" w:eastAsia="Times New Roman" w:hAnsi="Times New Roman" w:cs="Times New Roman"/>
                <w:sz w:val="24"/>
                <w:szCs w:val="24"/>
                <w:lang w:eastAsia="ru-RU"/>
              </w:rPr>
            </w:pPr>
          </w:p>
          <w:p w:rsidR="00647ECB" w:rsidRDefault="00647ECB" w:rsidP="00AC35BB">
            <w:pPr>
              <w:spacing w:after="0" w:line="240" w:lineRule="auto"/>
              <w:rPr>
                <w:rFonts w:ascii="Times New Roman" w:eastAsia="Times New Roman" w:hAnsi="Times New Roman" w:cs="Times New Roman"/>
                <w:sz w:val="24"/>
                <w:szCs w:val="24"/>
                <w:lang w:eastAsia="ru-RU"/>
              </w:rPr>
            </w:pPr>
          </w:p>
        </w:tc>
      </w:tr>
      <w:tr w:rsidR="00647ECB" w:rsidTr="00AC35BB">
        <w:trPr>
          <w:cantSplit/>
          <w:trHeight w:val="404"/>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результати провед</w:t>
            </w:r>
            <w:r w:rsidR="00526EE7">
              <w:rPr>
                <w:rFonts w:ascii="Times New Roman" w:eastAsia="Times New Roman" w:hAnsi="Times New Roman" w:cs="Times New Roman"/>
                <w:sz w:val="24"/>
                <w:szCs w:val="24"/>
                <w:lang w:eastAsia="ru-RU"/>
              </w:rPr>
              <w:t>ення предметного тижня з румунськ</w:t>
            </w:r>
            <w:r>
              <w:rPr>
                <w:rFonts w:ascii="Times New Roman" w:eastAsia="Times New Roman" w:hAnsi="Times New Roman" w:cs="Times New Roman"/>
                <w:sz w:val="24"/>
                <w:szCs w:val="24"/>
                <w:lang w:eastAsia="ru-RU"/>
              </w:rPr>
              <w:t>ої мови</w:t>
            </w:r>
          </w:p>
        </w:tc>
        <w:tc>
          <w:tcPr>
            <w:tcW w:w="1560"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Звіт</w:t>
            </w:r>
          </w:p>
        </w:tc>
        <w:tc>
          <w:tcPr>
            <w:tcW w:w="2061"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r>
      <w:tr w:rsidR="00647ECB" w:rsidTr="00AC35BB">
        <w:trPr>
          <w:cantSplit/>
          <w:trHeight w:val="478"/>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526EE7">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Про участь учнів школи в олімпіадах Всеукраїнських учнівських олімпіа</w:t>
            </w:r>
            <w:r w:rsidR="00526EE7">
              <w:rPr>
                <w:rFonts w:ascii="Times New Roman" w:eastAsia="Times New Roman" w:hAnsi="Times New Roman" w:cs="Times New Roman"/>
                <w:sz w:val="24"/>
                <w:szCs w:val="24"/>
                <w:lang w:eastAsia="ru-RU"/>
              </w:rPr>
              <w:t>д із навчальних предметів у 2024/2025</w:t>
            </w:r>
            <w:r>
              <w:rPr>
                <w:rFonts w:ascii="Times New Roman" w:eastAsia="Times New Roman" w:hAnsi="Times New Roman" w:cs="Times New Roman"/>
                <w:sz w:val="24"/>
                <w:szCs w:val="24"/>
                <w:lang w:eastAsia="ru-RU"/>
              </w:rPr>
              <w:t xml:space="preserve"> навчальному році</w:t>
            </w:r>
          </w:p>
        </w:tc>
        <w:tc>
          <w:tcPr>
            <w:tcW w:w="1560"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2061"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r>
      <w:tr w:rsidR="00647ECB" w:rsidTr="00AC35BB">
        <w:trPr>
          <w:cantSplit/>
          <w:trHeight w:val="556"/>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Лютий</w:t>
            </w: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 хід вивчення і узагальнення ефективного педагогічного досвіду вчителів, що атестуються</w:t>
            </w:r>
          </w:p>
        </w:tc>
        <w:tc>
          <w:tcPr>
            <w:tcW w:w="1560"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Інформація</w:t>
            </w:r>
          </w:p>
        </w:tc>
        <w:tc>
          <w:tcPr>
            <w:tcW w:w="2061"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526EE7" w:rsidTr="00526EE7">
        <w:trPr>
          <w:cantSplit/>
          <w:trHeight w:val="580"/>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26EE7" w:rsidRDefault="00526EE7" w:rsidP="00AC35BB">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right w:val="single" w:sz="4" w:space="0" w:color="auto"/>
            </w:tcBorders>
          </w:tcPr>
          <w:p w:rsidR="00526EE7" w:rsidRDefault="00526EE7" w:rsidP="00AC35BB">
            <w:pPr>
              <w:tabs>
                <w:tab w:val="left" w:pos="126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результати проведення предметного тижня з математики</w:t>
            </w:r>
          </w:p>
        </w:tc>
        <w:tc>
          <w:tcPr>
            <w:tcW w:w="1560" w:type="dxa"/>
            <w:tcBorders>
              <w:top w:val="single" w:sz="4" w:space="0" w:color="auto"/>
              <w:left w:val="single" w:sz="4" w:space="0" w:color="auto"/>
              <w:bottom w:val="single" w:sz="4" w:space="0" w:color="auto"/>
              <w:right w:val="single" w:sz="4" w:space="0" w:color="auto"/>
            </w:tcBorders>
          </w:tcPr>
          <w:p w:rsidR="00526EE7" w:rsidRDefault="00526EE7"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Звіт</w:t>
            </w:r>
          </w:p>
        </w:tc>
        <w:tc>
          <w:tcPr>
            <w:tcW w:w="2061" w:type="dxa"/>
            <w:vMerge/>
            <w:tcBorders>
              <w:top w:val="single" w:sz="4" w:space="0" w:color="auto"/>
              <w:left w:val="single" w:sz="4" w:space="0" w:color="auto"/>
              <w:bottom w:val="single" w:sz="4" w:space="0" w:color="auto"/>
              <w:right w:val="single" w:sz="4" w:space="0" w:color="auto"/>
            </w:tcBorders>
            <w:vAlign w:val="center"/>
          </w:tcPr>
          <w:p w:rsidR="00526EE7" w:rsidRDefault="00526EE7" w:rsidP="00AC35BB">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26EE7" w:rsidRDefault="00526EE7" w:rsidP="00AC35BB">
            <w:pPr>
              <w:spacing w:after="0" w:line="240" w:lineRule="auto"/>
              <w:rPr>
                <w:rFonts w:ascii="Times New Roman" w:eastAsia="Times New Roman" w:hAnsi="Times New Roman" w:cs="Times New Roman"/>
                <w:sz w:val="24"/>
                <w:szCs w:val="24"/>
                <w:lang w:eastAsia="ru-RU"/>
              </w:rPr>
            </w:pPr>
          </w:p>
        </w:tc>
      </w:tr>
      <w:tr w:rsidR="00647ECB" w:rsidTr="00AC35BB">
        <w:trPr>
          <w:cantSplit/>
          <w:trHeight w:val="267"/>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Березень</w:t>
            </w: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6B2E84">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 результати роботи обдарованих дітей в  олімпіадах</w:t>
            </w:r>
          </w:p>
        </w:tc>
        <w:tc>
          <w:tcPr>
            <w:tcW w:w="1560"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w:t>
            </w:r>
          </w:p>
        </w:tc>
        <w:tc>
          <w:tcPr>
            <w:tcW w:w="2061"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710"/>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6B2E84">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2.Про результати перевірки зошитів учнів з українськ</w:t>
            </w:r>
            <w:r w:rsidR="006B2E84">
              <w:rPr>
                <w:rFonts w:ascii="Times New Roman" w:eastAsia="Times New Roman" w:hAnsi="Times New Roman" w:cs="Times New Roman"/>
                <w:sz w:val="24"/>
                <w:szCs w:val="24"/>
                <w:lang w:eastAsia="ru-RU"/>
              </w:rPr>
              <w:t>ої мови та літератури,  румунської</w:t>
            </w:r>
            <w:r>
              <w:rPr>
                <w:rFonts w:ascii="Times New Roman" w:eastAsia="Times New Roman" w:hAnsi="Times New Roman" w:cs="Times New Roman"/>
                <w:sz w:val="24"/>
                <w:szCs w:val="24"/>
                <w:lang w:eastAsia="ru-RU"/>
              </w:rPr>
              <w:t xml:space="preserve">  літератури, математики та іноземної  мови</w:t>
            </w:r>
          </w:p>
        </w:tc>
        <w:tc>
          <w:tcPr>
            <w:tcW w:w="1560"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r>
      <w:tr w:rsidR="00647ECB" w:rsidTr="00AC35BB">
        <w:trPr>
          <w:cantSplit/>
          <w:trHeight w:val="636"/>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Про результати проведення предметних тижнів з української мови та літератури </w:t>
            </w:r>
          </w:p>
        </w:tc>
        <w:tc>
          <w:tcPr>
            <w:tcW w:w="1560"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r>
      <w:tr w:rsidR="00647ECB" w:rsidTr="00AC35BB">
        <w:trPr>
          <w:cantSplit/>
          <w:trHeight w:val="710"/>
          <w:jc w:val="center"/>
        </w:trPr>
        <w:tc>
          <w:tcPr>
            <w:tcW w:w="146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Квітень</w:t>
            </w: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 результати проведення тижнів з хімії та біології, географії, фізики та астрономії</w:t>
            </w:r>
          </w:p>
        </w:tc>
        <w:tc>
          <w:tcPr>
            <w:tcW w:w="1560"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Звіт</w:t>
            </w:r>
          </w:p>
        </w:tc>
        <w:tc>
          <w:tcPr>
            <w:tcW w:w="2061"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r w:rsidR="00647ECB" w:rsidTr="00AC35BB">
        <w:trPr>
          <w:cantSplit/>
          <w:trHeight w:val="676"/>
          <w:jc w:val="center"/>
        </w:trPr>
        <w:tc>
          <w:tcPr>
            <w:tcW w:w="1461"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647ECB" w:rsidRDefault="00647ECB" w:rsidP="00AC35BB">
            <w:pPr>
              <w:spacing w:after="0" w:line="240" w:lineRule="auto"/>
              <w:ind w:left="113" w:right="113"/>
              <w:rPr>
                <w:rFonts w:ascii="Times New Roman" w:eastAsia="Times New Roman" w:hAnsi="Times New Roman" w:cs="Times New Roman"/>
                <w:b/>
                <w:bCs/>
                <w:sz w:val="28"/>
                <w:szCs w:val="24"/>
                <w:lang w:eastAsia="ru-RU"/>
              </w:rPr>
            </w:pP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 результати перевірки ведення учнями зошитів та дотримання єдиних орфографічних вимог.</w:t>
            </w:r>
          </w:p>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jc w:val="center"/>
              <w:rPr>
                <w:rFonts w:ascii="Times New Roman" w:eastAsia="Times New Roman" w:hAnsi="Times New Roman" w:cs="Times New Roman"/>
                <w:sz w:val="24"/>
                <w:szCs w:val="24"/>
                <w:lang w:eastAsia="ru-RU"/>
              </w:rPr>
            </w:pPr>
          </w:p>
        </w:tc>
        <w:tc>
          <w:tcPr>
            <w:tcW w:w="2061"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47ECB" w:rsidRDefault="00647ECB" w:rsidP="00AC35BB">
            <w:pPr>
              <w:spacing w:after="0" w:line="240" w:lineRule="auto"/>
              <w:rPr>
                <w:rFonts w:ascii="Times New Roman" w:eastAsia="Times New Roman" w:hAnsi="Times New Roman" w:cs="Times New Roman"/>
                <w:sz w:val="24"/>
                <w:szCs w:val="24"/>
                <w:lang w:eastAsia="ru-RU"/>
              </w:rPr>
            </w:pPr>
          </w:p>
        </w:tc>
      </w:tr>
      <w:tr w:rsidR="00647ECB" w:rsidTr="00AC35BB">
        <w:trPr>
          <w:cantSplit/>
          <w:trHeight w:val="1134"/>
          <w:jc w:val="center"/>
        </w:trPr>
        <w:tc>
          <w:tcPr>
            <w:tcW w:w="1461"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p>
          <w:p w:rsidR="00647ECB" w:rsidRDefault="00647ECB" w:rsidP="00AC35BB">
            <w:pPr>
              <w:tabs>
                <w:tab w:val="left" w:pos="1260"/>
              </w:tabs>
              <w:spacing w:after="0" w:line="240" w:lineRule="auto"/>
              <w:ind w:left="113" w:right="113"/>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Травень</w:t>
            </w:r>
          </w:p>
        </w:tc>
        <w:tc>
          <w:tcPr>
            <w:tcW w:w="6962" w:type="dxa"/>
            <w:tcBorders>
              <w:top w:val="single" w:sz="4" w:space="0" w:color="auto"/>
              <w:left w:val="single" w:sz="4" w:space="0" w:color="auto"/>
              <w:bottom w:val="single" w:sz="4" w:space="0" w:color="auto"/>
              <w:right w:val="single" w:sz="4" w:space="0" w:color="auto"/>
            </w:tcBorders>
          </w:tcPr>
          <w:p w:rsidR="00647ECB" w:rsidRDefault="00647ECB" w:rsidP="00AC35BB">
            <w:pPr>
              <w:pStyle w:val="affa"/>
              <w:tabs>
                <w:tab w:val="left" w:pos="0"/>
              </w:tabs>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Про оформлення учителями-предметниками документації з  ДПА, додатків до свідоцтв, ведення книг видачі свідоцтв, Похвальних листів, особових справ, табелів успішності</w:t>
            </w:r>
          </w:p>
          <w:p w:rsidR="00647ECB" w:rsidRDefault="00647ECB" w:rsidP="00AC35BB">
            <w:pPr>
              <w:pStyle w:val="affa"/>
              <w:tabs>
                <w:tab w:val="left" w:pos="0"/>
              </w:tabs>
              <w:spacing w:after="0" w:line="240" w:lineRule="auto"/>
              <w:ind w:left="0"/>
              <w:rPr>
                <w:rFonts w:ascii="Times New Roman" w:eastAsia="Times New Roman" w:hAnsi="Times New Roman" w:cs="Times New Roman"/>
                <w:sz w:val="24"/>
                <w:szCs w:val="24"/>
                <w:lang w:eastAsia="ru-RU"/>
              </w:rPr>
            </w:pPr>
          </w:p>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Інструктаж</w:t>
            </w:r>
          </w:p>
        </w:tc>
        <w:tc>
          <w:tcPr>
            <w:tcW w:w="2061"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47ECB" w:rsidRDefault="00647ECB" w:rsidP="00AC35BB">
            <w:pPr>
              <w:tabs>
                <w:tab w:val="left" w:pos="1260"/>
              </w:tabs>
              <w:spacing w:after="0" w:line="240" w:lineRule="auto"/>
              <w:jc w:val="center"/>
              <w:rPr>
                <w:rFonts w:ascii="Times New Roman" w:eastAsia="Times New Roman" w:hAnsi="Times New Roman" w:cs="Times New Roman"/>
                <w:sz w:val="24"/>
                <w:szCs w:val="24"/>
                <w:lang w:eastAsia="ru-RU"/>
              </w:rPr>
            </w:pPr>
          </w:p>
        </w:tc>
      </w:tr>
    </w:tbl>
    <w:p w:rsidR="00647ECB" w:rsidRDefault="00647ECB" w:rsidP="00647ECB">
      <w:pPr>
        <w:tabs>
          <w:tab w:val="left" w:pos="1260"/>
        </w:tabs>
        <w:spacing w:after="0" w:line="240" w:lineRule="auto"/>
        <w:jc w:val="center"/>
        <w:rPr>
          <w:rFonts w:ascii="Times New Roman" w:eastAsia="Times New Roman" w:hAnsi="Times New Roman" w:cs="Times New Roman"/>
          <w:color w:val="5B9BD5"/>
          <w:sz w:val="24"/>
          <w:szCs w:val="24"/>
          <w:lang w:eastAsia="ru-RU"/>
        </w:rPr>
      </w:pPr>
    </w:p>
    <w:p w:rsidR="00647ECB" w:rsidRDefault="00647ECB" w:rsidP="00647ECB">
      <w:pPr>
        <w:tabs>
          <w:tab w:val="left" w:pos="1260"/>
        </w:tabs>
        <w:spacing w:after="0" w:line="240" w:lineRule="auto"/>
        <w:jc w:val="center"/>
        <w:rPr>
          <w:rFonts w:ascii="Times New Roman" w:eastAsia="Times New Roman" w:hAnsi="Times New Roman" w:cs="Times New Roman"/>
          <w:color w:val="5B9BD5"/>
          <w:sz w:val="24"/>
          <w:szCs w:val="24"/>
          <w:lang w:eastAsia="ru-RU"/>
        </w:rPr>
      </w:pPr>
    </w:p>
    <w:p w:rsidR="00D85607" w:rsidRPr="00D85607" w:rsidRDefault="00647ECB" w:rsidP="00D85607">
      <w:pPr>
        <w:spacing w:after="0"/>
        <w:jc w:val="right"/>
        <w:rPr>
          <w:i/>
          <w:sz w:val="24"/>
          <w:szCs w:val="24"/>
        </w:rPr>
      </w:pPr>
      <w:r w:rsidRPr="00D85607">
        <w:rPr>
          <w:rFonts w:ascii="Times New Roman" w:eastAsia="Times New Roman" w:hAnsi="Times New Roman" w:cs="Times New Roman"/>
          <w:b/>
          <w:bCs/>
          <w:sz w:val="24"/>
          <w:szCs w:val="24"/>
          <w:lang w:eastAsia="ru-RU"/>
        </w:rPr>
        <w:br w:type="page"/>
      </w:r>
    </w:p>
    <w:p w:rsidR="006D6A60" w:rsidRDefault="006D6A60" w:rsidP="00647ECB">
      <w:pPr>
        <w:tabs>
          <w:tab w:val="left" w:pos="2370"/>
        </w:tabs>
        <w:spacing w:before="240" w:after="0" w:line="276" w:lineRule="auto"/>
        <w:jc w:val="both"/>
        <w:rPr>
          <w:rFonts w:ascii="Times New Roman" w:eastAsia="Calibri" w:hAnsi="Times New Roman" w:cs="Times New Roman"/>
          <w:b/>
          <w:sz w:val="24"/>
          <w:szCs w:val="24"/>
        </w:rPr>
      </w:pPr>
    </w:p>
    <w:sectPr w:rsidR="006D6A60" w:rsidSect="002F054A">
      <w:footerReference w:type="even" r:id="rId13"/>
      <w:footerReference w:type="default" r:id="rId14"/>
      <w:pgSz w:w="16838" w:h="11906" w:orient="landscape"/>
      <w:pgMar w:top="1418" w:right="962" w:bottom="709" w:left="851" w:header="709" w:footer="709" w:gutter="0"/>
      <w:pgBorders w:offsetFrom="page">
        <w:top w:val="twistedLines1" w:sz="6" w:space="24" w:color="FFFFFF" w:themeColor="background1"/>
        <w:left w:val="twistedLines1" w:sz="6" w:space="24" w:color="FFFFFF" w:themeColor="background1"/>
        <w:bottom w:val="twistedLines1" w:sz="6" w:space="24" w:color="FFFFFF" w:themeColor="background1"/>
        <w:right w:val="twistedLines1" w:sz="6" w:space="24" w:color="FFFFFF" w:themeColor="background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15A" w:rsidRDefault="0097015A">
      <w:pPr>
        <w:spacing w:line="240" w:lineRule="auto"/>
      </w:pPr>
      <w:r>
        <w:separator/>
      </w:r>
    </w:p>
  </w:endnote>
  <w:endnote w:type="continuationSeparator" w:id="0">
    <w:p w:rsidR="0097015A" w:rsidRDefault="009701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ExtB">
    <w:panose1 w:val="02020500000000000000"/>
    <w:charset w:val="88"/>
    <w:family w:val="roman"/>
    <w:pitch w:val="variable"/>
    <w:sig w:usb0="8000002F" w:usb1="0A080008" w:usb2="00000010" w:usb3="00000000" w:csb0="00100001" w:csb1="00000000"/>
  </w:font>
  <w:font w:name="sans-serif">
    <w:altName w:val="Segoe Print"/>
    <w:charset w:val="00"/>
    <w:family w:val="auto"/>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5A" w:rsidRDefault="00C31766">
    <w:pPr>
      <w:pStyle w:val="af6"/>
      <w:framePr w:wrap="around" w:vAnchor="text" w:hAnchor="margin" w:xAlign="right" w:y="1"/>
      <w:rPr>
        <w:rStyle w:val="aff2"/>
      </w:rPr>
    </w:pPr>
    <w:r>
      <w:rPr>
        <w:rStyle w:val="aff2"/>
      </w:rPr>
      <w:fldChar w:fldCharType="begin"/>
    </w:r>
    <w:r w:rsidR="0097015A">
      <w:rPr>
        <w:rStyle w:val="aff2"/>
      </w:rPr>
      <w:instrText xml:space="preserve">PAGE  </w:instrText>
    </w:r>
    <w:r>
      <w:rPr>
        <w:rStyle w:val="aff2"/>
      </w:rPr>
      <w:fldChar w:fldCharType="separate"/>
    </w:r>
    <w:r w:rsidR="0097015A">
      <w:rPr>
        <w:rStyle w:val="aff2"/>
      </w:rPr>
      <w:t>62</w:t>
    </w:r>
    <w:r>
      <w:rPr>
        <w:rStyle w:val="aff2"/>
      </w:rPr>
      <w:fldChar w:fldCharType="end"/>
    </w:r>
  </w:p>
  <w:p w:rsidR="0097015A" w:rsidRDefault="0097015A">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5A" w:rsidRDefault="00C31766">
    <w:pPr>
      <w:pStyle w:val="af6"/>
      <w:framePr w:wrap="around" w:vAnchor="text" w:hAnchor="margin" w:xAlign="right" w:y="1"/>
      <w:rPr>
        <w:rStyle w:val="aff2"/>
      </w:rPr>
    </w:pPr>
    <w:r>
      <w:rPr>
        <w:rStyle w:val="aff2"/>
      </w:rPr>
      <w:fldChar w:fldCharType="begin"/>
    </w:r>
    <w:r w:rsidR="0097015A">
      <w:rPr>
        <w:rStyle w:val="aff2"/>
      </w:rPr>
      <w:instrText xml:space="preserve">PAGE  </w:instrText>
    </w:r>
    <w:r>
      <w:rPr>
        <w:rStyle w:val="aff2"/>
      </w:rPr>
      <w:fldChar w:fldCharType="separate"/>
    </w:r>
    <w:r w:rsidR="00D85607">
      <w:rPr>
        <w:rStyle w:val="aff2"/>
        <w:noProof/>
      </w:rPr>
      <w:t>3</w:t>
    </w:r>
    <w:r>
      <w:rPr>
        <w:rStyle w:val="aff2"/>
      </w:rPr>
      <w:fldChar w:fldCharType="end"/>
    </w:r>
  </w:p>
  <w:p w:rsidR="0097015A" w:rsidRDefault="0097015A">
    <w:pPr>
      <w:pStyle w:val="af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5A" w:rsidRDefault="00C31766">
    <w:pPr>
      <w:pStyle w:val="af6"/>
      <w:framePr w:wrap="around" w:vAnchor="text" w:hAnchor="margin" w:xAlign="right" w:y="1"/>
      <w:rPr>
        <w:rStyle w:val="aff2"/>
      </w:rPr>
    </w:pPr>
    <w:r>
      <w:rPr>
        <w:rStyle w:val="aff2"/>
      </w:rPr>
      <w:fldChar w:fldCharType="begin"/>
    </w:r>
    <w:r w:rsidR="0097015A">
      <w:rPr>
        <w:rStyle w:val="aff2"/>
      </w:rPr>
      <w:instrText xml:space="preserve">PAGE  </w:instrText>
    </w:r>
    <w:r>
      <w:rPr>
        <w:rStyle w:val="aff2"/>
      </w:rPr>
      <w:fldChar w:fldCharType="separate"/>
    </w:r>
    <w:r w:rsidR="0097015A">
      <w:rPr>
        <w:rStyle w:val="aff2"/>
      </w:rPr>
      <w:t>62</w:t>
    </w:r>
    <w:r>
      <w:rPr>
        <w:rStyle w:val="aff2"/>
      </w:rPr>
      <w:fldChar w:fldCharType="end"/>
    </w:r>
  </w:p>
  <w:p w:rsidR="0097015A" w:rsidRDefault="0097015A">
    <w:pPr>
      <w:pStyle w:val="af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15A" w:rsidRDefault="00C31766">
    <w:pPr>
      <w:pStyle w:val="af6"/>
      <w:framePr w:wrap="around" w:vAnchor="text" w:hAnchor="margin" w:xAlign="right" w:y="1"/>
      <w:rPr>
        <w:rStyle w:val="aff2"/>
      </w:rPr>
    </w:pPr>
    <w:r>
      <w:rPr>
        <w:rStyle w:val="aff2"/>
      </w:rPr>
      <w:fldChar w:fldCharType="begin"/>
    </w:r>
    <w:r w:rsidR="0097015A">
      <w:rPr>
        <w:rStyle w:val="aff2"/>
      </w:rPr>
      <w:instrText xml:space="preserve">PAGE  </w:instrText>
    </w:r>
    <w:r>
      <w:rPr>
        <w:rStyle w:val="aff2"/>
      </w:rPr>
      <w:fldChar w:fldCharType="separate"/>
    </w:r>
    <w:r w:rsidR="00D85607">
      <w:rPr>
        <w:rStyle w:val="aff2"/>
        <w:noProof/>
      </w:rPr>
      <w:t>172</w:t>
    </w:r>
    <w:r>
      <w:rPr>
        <w:rStyle w:val="aff2"/>
      </w:rPr>
      <w:fldChar w:fldCharType="end"/>
    </w:r>
  </w:p>
  <w:p w:rsidR="0097015A" w:rsidRDefault="0097015A">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15A" w:rsidRDefault="0097015A">
      <w:pPr>
        <w:spacing w:after="0"/>
      </w:pPr>
      <w:r>
        <w:separator/>
      </w:r>
    </w:p>
  </w:footnote>
  <w:footnote w:type="continuationSeparator" w:id="0">
    <w:p w:rsidR="0097015A" w:rsidRDefault="0097015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6A77E4"/>
    <w:lvl w:ilvl="0">
      <w:numFmt w:val="bullet"/>
      <w:lvlText w:val="*"/>
      <w:lvlJc w:val="left"/>
    </w:lvl>
  </w:abstractNum>
  <w:abstractNum w:abstractNumId="1">
    <w:nsid w:val="00000001"/>
    <w:multiLevelType w:val="multilevel"/>
    <w:tmpl w:val="00000001"/>
    <w:lvl w:ilvl="0">
      <w:numFmt w:val="none"/>
      <w:lvlText w:val=""/>
      <w:lvlJc w:val="left"/>
      <w:pPr>
        <w:tabs>
          <w:tab w:val="left"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CC309A"/>
    <w:multiLevelType w:val="multilevel"/>
    <w:tmpl w:val="00CC309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12814D0"/>
    <w:multiLevelType w:val="multilevel"/>
    <w:tmpl w:val="012814D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429"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67E3BF8"/>
    <w:multiLevelType w:val="multilevel"/>
    <w:tmpl w:val="067E3BF8"/>
    <w:lvl w:ilvl="0">
      <w:start w:val="1"/>
      <w:numFmt w:val="bullet"/>
      <w:lvlText w:val=""/>
      <w:lvlJc w:val="left"/>
      <w:pPr>
        <w:tabs>
          <w:tab w:val="left" w:pos="780"/>
        </w:tabs>
        <w:ind w:left="78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07D05EF5"/>
    <w:multiLevelType w:val="multilevel"/>
    <w:tmpl w:val="07D05EF5"/>
    <w:lvl w:ilvl="0">
      <w:start w:val="1"/>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Times New Roman"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Times New Roman"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Times New Roman" w:hint="default"/>
      </w:rPr>
    </w:lvl>
    <w:lvl w:ilvl="8">
      <w:start w:val="1"/>
      <w:numFmt w:val="bullet"/>
      <w:lvlText w:val=""/>
      <w:lvlJc w:val="left"/>
      <w:pPr>
        <w:ind w:left="6829" w:hanging="360"/>
      </w:pPr>
      <w:rPr>
        <w:rFonts w:ascii="Wingdings" w:hAnsi="Wingdings" w:hint="default"/>
      </w:rPr>
    </w:lvl>
  </w:abstractNum>
  <w:abstractNum w:abstractNumId="6">
    <w:nsid w:val="08FC4F1A"/>
    <w:multiLevelType w:val="multilevel"/>
    <w:tmpl w:val="08FC4F1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10857EFD"/>
    <w:multiLevelType w:val="hybridMultilevel"/>
    <w:tmpl w:val="03E6E85A"/>
    <w:lvl w:ilvl="0" w:tplc="0419000B">
      <w:start w:val="1"/>
      <w:numFmt w:val="bullet"/>
      <w:lvlText w:val=""/>
      <w:lvlJc w:val="left"/>
      <w:pPr>
        <w:ind w:left="994" w:hanging="360"/>
      </w:pPr>
      <w:rPr>
        <w:rFonts w:ascii="Wingdings" w:hAnsi="Wingdings" w:hint="default"/>
      </w:rPr>
    </w:lvl>
    <w:lvl w:ilvl="1" w:tplc="04190003">
      <w:start w:val="1"/>
      <w:numFmt w:val="bullet"/>
      <w:lvlText w:val="o"/>
      <w:lvlJc w:val="left"/>
      <w:pPr>
        <w:ind w:left="1714" w:hanging="360"/>
      </w:pPr>
      <w:rPr>
        <w:rFonts w:ascii="Courier New" w:hAnsi="Courier New" w:hint="default"/>
      </w:rPr>
    </w:lvl>
    <w:lvl w:ilvl="2" w:tplc="04190005">
      <w:start w:val="1"/>
      <w:numFmt w:val="bullet"/>
      <w:lvlText w:val=""/>
      <w:lvlJc w:val="left"/>
      <w:pPr>
        <w:ind w:left="2434" w:hanging="360"/>
      </w:pPr>
      <w:rPr>
        <w:rFonts w:ascii="Wingdings" w:hAnsi="Wingdings" w:hint="default"/>
      </w:rPr>
    </w:lvl>
    <w:lvl w:ilvl="3" w:tplc="04190001">
      <w:start w:val="1"/>
      <w:numFmt w:val="bullet"/>
      <w:lvlText w:val=""/>
      <w:lvlJc w:val="left"/>
      <w:pPr>
        <w:ind w:left="3154" w:hanging="360"/>
      </w:pPr>
      <w:rPr>
        <w:rFonts w:ascii="Symbol" w:hAnsi="Symbol" w:hint="default"/>
      </w:rPr>
    </w:lvl>
    <w:lvl w:ilvl="4" w:tplc="04190003">
      <w:start w:val="1"/>
      <w:numFmt w:val="bullet"/>
      <w:lvlText w:val="o"/>
      <w:lvlJc w:val="left"/>
      <w:pPr>
        <w:ind w:left="3874" w:hanging="360"/>
      </w:pPr>
      <w:rPr>
        <w:rFonts w:ascii="Courier New" w:hAnsi="Courier New" w:hint="default"/>
      </w:rPr>
    </w:lvl>
    <w:lvl w:ilvl="5" w:tplc="04190005">
      <w:start w:val="1"/>
      <w:numFmt w:val="bullet"/>
      <w:lvlText w:val=""/>
      <w:lvlJc w:val="left"/>
      <w:pPr>
        <w:ind w:left="4594" w:hanging="360"/>
      </w:pPr>
      <w:rPr>
        <w:rFonts w:ascii="Wingdings" w:hAnsi="Wingdings" w:hint="default"/>
      </w:rPr>
    </w:lvl>
    <w:lvl w:ilvl="6" w:tplc="04190001">
      <w:start w:val="1"/>
      <w:numFmt w:val="bullet"/>
      <w:lvlText w:val=""/>
      <w:lvlJc w:val="left"/>
      <w:pPr>
        <w:ind w:left="5314" w:hanging="360"/>
      </w:pPr>
      <w:rPr>
        <w:rFonts w:ascii="Symbol" w:hAnsi="Symbol" w:hint="default"/>
      </w:rPr>
    </w:lvl>
    <w:lvl w:ilvl="7" w:tplc="04190003">
      <w:start w:val="1"/>
      <w:numFmt w:val="bullet"/>
      <w:lvlText w:val="o"/>
      <w:lvlJc w:val="left"/>
      <w:pPr>
        <w:ind w:left="6034" w:hanging="360"/>
      </w:pPr>
      <w:rPr>
        <w:rFonts w:ascii="Courier New" w:hAnsi="Courier New" w:hint="default"/>
      </w:rPr>
    </w:lvl>
    <w:lvl w:ilvl="8" w:tplc="04190005">
      <w:start w:val="1"/>
      <w:numFmt w:val="bullet"/>
      <w:lvlText w:val=""/>
      <w:lvlJc w:val="left"/>
      <w:pPr>
        <w:ind w:left="6754" w:hanging="360"/>
      </w:pPr>
      <w:rPr>
        <w:rFonts w:ascii="Wingdings" w:hAnsi="Wingdings" w:hint="default"/>
      </w:rPr>
    </w:lvl>
  </w:abstractNum>
  <w:abstractNum w:abstractNumId="8">
    <w:nsid w:val="116F043D"/>
    <w:multiLevelType w:val="hybridMultilevel"/>
    <w:tmpl w:val="B80AD1A4"/>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3D2C1C"/>
    <w:multiLevelType w:val="multilevel"/>
    <w:tmpl w:val="143D2C1C"/>
    <w:lvl w:ilvl="0">
      <w:start w:val="1"/>
      <w:numFmt w:val="bullet"/>
      <w:lvlText w:val=""/>
      <w:lvlJc w:val="left"/>
      <w:pPr>
        <w:ind w:left="795" w:hanging="360"/>
      </w:pPr>
      <w:rPr>
        <w:rFonts w:ascii="Symbol" w:hAnsi="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hint="default"/>
      </w:rPr>
    </w:lvl>
  </w:abstractNum>
  <w:abstractNum w:abstractNumId="10">
    <w:nsid w:val="156157E4"/>
    <w:multiLevelType w:val="multilevel"/>
    <w:tmpl w:val="156157E4"/>
    <w:lvl w:ilvl="0">
      <w:start w:val="1"/>
      <w:numFmt w:val="bullet"/>
      <w:lvlText w:val=""/>
      <w:lvlJc w:val="left"/>
      <w:pPr>
        <w:ind w:left="360"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nsid w:val="15C263AD"/>
    <w:multiLevelType w:val="multilevel"/>
    <w:tmpl w:val="15C263A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Times New Roman"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Times New Roman" w:hint="default"/>
      </w:rPr>
    </w:lvl>
    <w:lvl w:ilvl="8">
      <w:start w:val="1"/>
      <w:numFmt w:val="bullet"/>
      <w:lvlText w:val=""/>
      <w:lvlJc w:val="left"/>
      <w:pPr>
        <w:tabs>
          <w:tab w:val="left" w:pos="6120"/>
        </w:tabs>
        <w:ind w:left="6120" w:hanging="360"/>
      </w:pPr>
      <w:rPr>
        <w:rFonts w:ascii="Wingdings" w:hAnsi="Wingdings" w:hint="default"/>
      </w:rPr>
    </w:lvl>
  </w:abstractNum>
  <w:abstractNum w:abstractNumId="12">
    <w:nsid w:val="161A197F"/>
    <w:multiLevelType w:val="multilevel"/>
    <w:tmpl w:val="161A197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16FB5302"/>
    <w:multiLevelType w:val="multilevel"/>
    <w:tmpl w:val="16FB5302"/>
    <w:lvl w:ilvl="0">
      <w:start w:val="1"/>
      <w:numFmt w:val="bullet"/>
      <w:lvlText w:val=""/>
      <w:lvlJc w:val="left"/>
      <w:pPr>
        <w:tabs>
          <w:tab w:val="left" w:pos="780"/>
        </w:tabs>
        <w:ind w:left="78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4">
    <w:nsid w:val="1CD420E5"/>
    <w:multiLevelType w:val="multilevel"/>
    <w:tmpl w:val="1CD420E5"/>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2BCC5BC4"/>
    <w:multiLevelType w:val="multilevel"/>
    <w:tmpl w:val="2BCC5BC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15F4CB0"/>
    <w:multiLevelType w:val="multilevel"/>
    <w:tmpl w:val="315F4CB0"/>
    <w:lvl w:ilvl="0">
      <w:start w:val="1"/>
      <w:numFmt w:val="decimal"/>
      <w:lvlText w:val="%1."/>
      <w:lvlJc w:val="left"/>
      <w:pPr>
        <w:ind w:left="168" w:hanging="360"/>
      </w:pPr>
      <w:rPr>
        <w:rFonts w:hint="default"/>
        <w:i w:val="0"/>
      </w:rPr>
    </w:lvl>
    <w:lvl w:ilvl="1">
      <w:start w:val="1"/>
      <w:numFmt w:val="lowerLetter"/>
      <w:lvlText w:val="%2."/>
      <w:lvlJc w:val="left"/>
      <w:pPr>
        <w:ind w:left="888" w:hanging="360"/>
      </w:pPr>
    </w:lvl>
    <w:lvl w:ilvl="2">
      <w:start w:val="1"/>
      <w:numFmt w:val="lowerRoman"/>
      <w:lvlText w:val="%3."/>
      <w:lvlJc w:val="right"/>
      <w:pPr>
        <w:ind w:left="1608" w:hanging="180"/>
      </w:pPr>
    </w:lvl>
    <w:lvl w:ilvl="3">
      <w:start w:val="1"/>
      <w:numFmt w:val="decimal"/>
      <w:lvlText w:val="%4."/>
      <w:lvlJc w:val="left"/>
      <w:pPr>
        <w:ind w:left="2328" w:hanging="360"/>
      </w:pPr>
    </w:lvl>
    <w:lvl w:ilvl="4">
      <w:start w:val="1"/>
      <w:numFmt w:val="lowerLetter"/>
      <w:lvlText w:val="%5."/>
      <w:lvlJc w:val="left"/>
      <w:pPr>
        <w:ind w:left="3048" w:hanging="360"/>
      </w:pPr>
    </w:lvl>
    <w:lvl w:ilvl="5">
      <w:start w:val="1"/>
      <w:numFmt w:val="lowerRoman"/>
      <w:lvlText w:val="%6."/>
      <w:lvlJc w:val="right"/>
      <w:pPr>
        <w:ind w:left="3768" w:hanging="180"/>
      </w:pPr>
    </w:lvl>
    <w:lvl w:ilvl="6">
      <w:start w:val="1"/>
      <w:numFmt w:val="decimal"/>
      <w:lvlText w:val="%7."/>
      <w:lvlJc w:val="left"/>
      <w:pPr>
        <w:ind w:left="4488" w:hanging="360"/>
      </w:pPr>
    </w:lvl>
    <w:lvl w:ilvl="7">
      <w:start w:val="1"/>
      <w:numFmt w:val="lowerLetter"/>
      <w:lvlText w:val="%8."/>
      <w:lvlJc w:val="left"/>
      <w:pPr>
        <w:ind w:left="5208" w:hanging="360"/>
      </w:pPr>
    </w:lvl>
    <w:lvl w:ilvl="8">
      <w:start w:val="1"/>
      <w:numFmt w:val="lowerRoman"/>
      <w:lvlText w:val="%9."/>
      <w:lvlJc w:val="right"/>
      <w:pPr>
        <w:ind w:left="5928" w:hanging="180"/>
      </w:pPr>
    </w:lvl>
  </w:abstractNum>
  <w:abstractNum w:abstractNumId="17">
    <w:nsid w:val="33981363"/>
    <w:multiLevelType w:val="multilevel"/>
    <w:tmpl w:val="339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3BC6393"/>
    <w:multiLevelType w:val="hybridMultilevel"/>
    <w:tmpl w:val="9F6A5760"/>
    <w:lvl w:ilvl="0" w:tplc="7464C554">
      <w:numFmt w:val="bullet"/>
      <w:lvlText w:val="-"/>
      <w:lvlJc w:val="left"/>
      <w:pPr>
        <w:tabs>
          <w:tab w:val="num" w:pos="720"/>
        </w:tabs>
        <w:ind w:left="720" w:hanging="360"/>
      </w:pPr>
      <w:rPr>
        <w:rFonts w:ascii="Calibri" w:eastAsia="Times New Roman" w:hAnsi="Calibri"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B13132"/>
    <w:multiLevelType w:val="multilevel"/>
    <w:tmpl w:val="34B1313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35AB246F"/>
    <w:multiLevelType w:val="hybridMultilevel"/>
    <w:tmpl w:val="E48AFF20"/>
    <w:lvl w:ilvl="0" w:tplc="0419000B">
      <w:start w:val="1"/>
      <w:numFmt w:val="bullet"/>
      <w:lvlText w:val=""/>
      <w:lvlJc w:val="left"/>
      <w:pPr>
        <w:ind w:left="1152" w:hanging="360"/>
      </w:pPr>
      <w:rPr>
        <w:rFonts w:ascii="Wingdings" w:hAnsi="Wingdings" w:hint="default"/>
      </w:rPr>
    </w:lvl>
    <w:lvl w:ilvl="1" w:tplc="04190003">
      <w:start w:val="1"/>
      <w:numFmt w:val="bullet"/>
      <w:lvlText w:val="o"/>
      <w:lvlJc w:val="left"/>
      <w:pPr>
        <w:ind w:left="1872" w:hanging="360"/>
      </w:pPr>
      <w:rPr>
        <w:rFonts w:ascii="Courier New" w:hAnsi="Courier New" w:hint="default"/>
      </w:rPr>
    </w:lvl>
    <w:lvl w:ilvl="2" w:tplc="04190005">
      <w:start w:val="1"/>
      <w:numFmt w:val="bullet"/>
      <w:lvlText w:val=""/>
      <w:lvlJc w:val="left"/>
      <w:pPr>
        <w:ind w:left="2592" w:hanging="360"/>
      </w:pPr>
      <w:rPr>
        <w:rFonts w:ascii="Wingdings" w:hAnsi="Wingdings" w:hint="default"/>
      </w:rPr>
    </w:lvl>
    <w:lvl w:ilvl="3" w:tplc="04190001">
      <w:start w:val="1"/>
      <w:numFmt w:val="bullet"/>
      <w:lvlText w:val=""/>
      <w:lvlJc w:val="left"/>
      <w:pPr>
        <w:ind w:left="3312" w:hanging="360"/>
      </w:pPr>
      <w:rPr>
        <w:rFonts w:ascii="Symbol" w:hAnsi="Symbol" w:hint="default"/>
      </w:rPr>
    </w:lvl>
    <w:lvl w:ilvl="4" w:tplc="04190003">
      <w:start w:val="1"/>
      <w:numFmt w:val="bullet"/>
      <w:lvlText w:val="o"/>
      <w:lvlJc w:val="left"/>
      <w:pPr>
        <w:ind w:left="4032" w:hanging="360"/>
      </w:pPr>
      <w:rPr>
        <w:rFonts w:ascii="Courier New" w:hAnsi="Courier New" w:hint="default"/>
      </w:rPr>
    </w:lvl>
    <w:lvl w:ilvl="5" w:tplc="04190005">
      <w:start w:val="1"/>
      <w:numFmt w:val="bullet"/>
      <w:lvlText w:val=""/>
      <w:lvlJc w:val="left"/>
      <w:pPr>
        <w:ind w:left="4752" w:hanging="360"/>
      </w:pPr>
      <w:rPr>
        <w:rFonts w:ascii="Wingdings" w:hAnsi="Wingdings" w:hint="default"/>
      </w:rPr>
    </w:lvl>
    <w:lvl w:ilvl="6" w:tplc="04190001">
      <w:start w:val="1"/>
      <w:numFmt w:val="bullet"/>
      <w:lvlText w:val=""/>
      <w:lvlJc w:val="left"/>
      <w:pPr>
        <w:ind w:left="5472" w:hanging="360"/>
      </w:pPr>
      <w:rPr>
        <w:rFonts w:ascii="Symbol" w:hAnsi="Symbol" w:hint="default"/>
      </w:rPr>
    </w:lvl>
    <w:lvl w:ilvl="7" w:tplc="04190003">
      <w:start w:val="1"/>
      <w:numFmt w:val="bullet"/>
      <w:lvlText w:val="o"/>
      <w:lvlJc w:val="left"/>
      <w:pPr>
        <w:ind w:left="6192" w:hanging="360"/>
      </w:pPr>
      <w:rPr>
        <w:rFonts w:ascii="Courier New" w:hAnsi="Courier New" w:hint="default"/>
      </w:rPr>
    </w:lvl>
    <w:lvl w:ilvl="8" w:tplc="04190005">
      <w:start w:val="1"/>
      <w:numFmt w:val="bullet"/>
      <w:lvlText w:val=""/>
      <w:lvlJc w:val="left"/>
      <w:pPr>
        <w:ind w:left="6912" w:hanging="360"/>
      </w:pPr>
      <w:rPr>
        <w:rFonts w:ascii="Wingdings" w:hAnsi="Wingdings" w:hint="default"/>
      </w:rPr>
    </w:lvl>
  </w:abstractNum>
  <w:abstractNum w:abstractNumId="21">
    <w:nsid w:val="366E4D22"/>
    <w:multiLevelType w:val="multilevel"/>
    <w:tmpl w:val="366E4D2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nsid w:val="36C25ED0"/>
    <w:multiLevelType w:val="multilevel"/>
    <w:tmpl w:val="36C25ED0"/>
    <w:lvl w:ilvl="0">
      <w:start w:val="1"/>
      <w:numFmt w:val="bullet"/>
      <w:lvlText w:val=""/>
      <w:lvlJc w:val="left"/>
      <w:pPr>
        <w:tabs>
          <w:tab w:val="left" w:pos="360"/>
        </w:tabs>
        <w:ind w:left="360" w:hanging="360"/>
      </w:pPr>
      <w:rPr>
        <w:rFonts w:ascii="Symbol" w:hAnsi="Symbol" w:hint="default"/>
      </w:rPr>
    </w:lvl>
    <w:lvl w:ilvl="1">
      <w:numFmt w:val="bullet"/>
      <w:lvlText w:val="-"/>
      <w:lvlJc w:val="left"/>
      <w:pPr>
        <w:tabs>
          <w:tab w:val="left" w:pos="1980"/>
        </w:tabs>
        <w:ind w:left="1980" w:hanging="360"/>
      </w:pPr>
      <w:rPr>
        <w:rFonts w:ascii="Times New Roman" w:eastAsia="Times New Roman" w:hAnsi="Times New Roman" w:cs="Times New Roman"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cs="Times New Roman"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cs="Times New Roman" w:hint="default"/>
      </w:rPr>
    </w:lvl>
    <w:lvl w:ilvl="8">
      <w:start w:val="1"/>
      <w:numFmt w:val="bullet"/>
      <w:lvlText w:val=""/>
      <w:lvlJc w:val="left"/>
      <w:pPr>
        <w:tabs>
          <w:tab w:val="left" w:pos="7020"/>
        </w:tabs>
        <w:ind w:left="7020" w:hanging="360"/>
      </w:pPr>
      <w:rPr>
        <w:rFonts w:ascii="Wingdings" w:hAnsi="Wingdings" w:hint="default"/>
      </w:rPr>
    </w:lvl>
  </w:abstractNum>
  <w:abstractNum w:abstractNumId="23">
    <w:nsid w:val="3B3F2671"/>
    <w:multiLevelType w:val="multilevel"/>
    <w:tmpl w:val="3B3F2671"/>
    <w:lvl w:ilvl="0">
      <w:start w:val="1"/>
      <w:numFmt w:val="bullet"/>
      <w:lvlText w:val=""/>
      <w:lvlJc w:val="left"/>
      <w:pPr>
        <w:tabs>
          <w:tab w:val="left" w:pos="1280"/>
        </w:tabs>
        <w:ind w:left="12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Times New Roman"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Times New Roman"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Times New Roman" w:hint="default"/>
      </w:rPr>
    </w:lvl>
    <w:lvl w:ilvl="8">
      <w:start w:val="1"/>
      <w:numFmt w:val="bullet"/>
      <w:lvlText w:val=""/>
      <w:lvlJc w:val="left"/>
      <w:pPr>
        <w:tabs>
          <w:tab w:val="left" w:pos="6840"/>
        </w:tabs>
        <w:ind w:left="6840" w:hanging="360"/>
      </w:pPr>
      <w:rPr>
        <w:rFonts w:ascii="Wingdings" w:hAnsi="Wingdings" w:hint="default"/>
      </w:rPr>
    </w:lvl>
  </w:abstractNum>
  <w:abstractNum w:abstractNumId="24">
    <w:nsid w:val="40594C36"/>
    <w:multiLevelType w:val="multilevel"/>
    <w:tmpl w:val="40594C36"/>
    <w:lvl w:ilvl="0">
      <w:start w:val="1"/>
      <w:numFmt w:val="bullet"/>
      <w:lvlText w:val=""/>
      <w:lvlJc w:val="left"/>
      <w:pPr>
        <w:tabs>
          <w:tab w:val="left" w:pos="360"/>
        </w:tabs>
        <w:ind w:left="360" w:hanging="360"/>
      </w:pPr>
      <w:rPr>
        <w:rFonts w:ascii="Symbol" w:hAnsi="Symbol" w:hint="default"/>
        <w:lang w:val="uk-UA"/>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Times New Roman"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Times New Roman"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nsid w:val="441E6A99"/>
    <w:multiLevelType w:val="multilevel"/>
    <w:tmpl w:val="441E6A99"/>
    <w:lvl w:ilvl="0">
      <w:start w:val="1"/>
      <w:numFmt w:val="decimal"/>
      <w:lvlText w:val="%1."/>
      <w:lvlJc w:val="left"/>
      <w:pPr>
        <w:tabs>
          <w:tab w:val="left" w:pos="1080"/>
        </w:tabs>
        <w:ind w:left="1080" w:hanging="360"/>
      </w:pPr>
      <w:rPr>
        <w:rFonts w:cs="Times New Roman"/>
      </w:rPr>
    </w:lvl>
    <w:lvl w:ilvl="1">
      <w:start w:val="1"/>
      <w:numFmt w:val="bullet"/>
      <w:lvlText w:val=""/>
      <w:lvlJc w:val="left"/>
      <w:pPr>
        <w:tabs>
          <w:tab w:val="left" w:pos="1800"/>
        </w:tabs>
        <w:ind w:left="1800" w:hanging="360"/>
      </w:pPr>
      <w:rPr>
        <w:rFonts w:ascii="Wingdings" w:hAnsi="Wingdings" w:hint="default"/>
      </w:rPr>
    </w:lvl>
    <w:lvl w:ilvl="2">
      <w:start w:val="1"/>
      <w:numFmt w:val="lowerRoman"/>
      <w:lvlText w:val="%3."/>
      <w:lvlJc w:val="righ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rPr>
    </w:lvl>
    <w:lvl w:ilvl="4">
      <w:start w:val="1"/>
      <w:numFmt w:val="lowerLetter"/>
      <w:lvlText w:val="%5."/>
      <w:lvlJc w:val="left"/>
      <w:pPr>
        <w:tabs>
          <w:tab w:val="left" w:pos="3960"/>
        </w:tabs>
        <w:ind w:left="3960" w:hanging="360"/>
      </w:pPr>
      <w:rPr>
        <w:rFonts w:cs="Times New Roman"/>
      </w:rPr>
    </w:lvl>
    <w:lvl w:ilvl="5">
      <w:start w:val="1"/>
      <w:numFmt w:val="lowerRoman"/>
      <w:lvlText w:val="%6."/>
      <w:lvlJc w:val="righ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right"/>
      <w:pPr>
        <w:tabs>
          <w:tab w:val="left" w:pos="6840"/>
        </w:tabs>
        <w:ind w:left="6840" w:hanging="180"/>
      </w:pPr>
      <w:rPr>
        <w:rFonts w:cs="Times New Roman"/>
      </w:rPr>
    </w:lvl>
  </w:abstractNum>
  <w:abstractNum w:abstractNumId="26">
    <w:nsid w:val="46382485"/>
    <w:multiLevelType w:val="multilevel"/>
    <w:tmpl w:val="46382485"/>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724"/>
        </w:tabs>
        <w:ind w:left="1724" w:hanging="360"/>
      </w:pPr>
      <w:rPr>
        <w:rFonts w:ascii="Courier New" w:hAnsi="Courier New" w:cs="Times New Roman"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Times New Roman"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Times New Roman" w:hint="default"/>
      </w:rPr>
    </w:lvl>
    <w:lvl w:ilvl="8">
      <w:start w:val="1"/>
      <w:numFmt w:val="bullet"/>
      <w:lvlText w:val=""/>
      <w:lvlJc w:val="left"/>
      <w:pPr>
        <w:tabs>
          <w:tab w:val="left" w:pos="6764"/>
        </w:tabs>
        <w:ind w:left="6764" w:hanging="360"/>
      </w:pPr>
      <w:rPr>
        <w:rFonts w:ascii="Wingdings" w:hAnsi="Wingdings" w:hint="default"/>
      </w:rPr>
    </w:lvl>
  </w:abstractNum>
  <w:abstractNum w:abstractNumId="27">
    <w:nsid w:val="4DEC1C97"/>
    <w:multiLevelType w:val="multilevel"/>
    <w:tmpl w:val="4DEC1C97"/>
    <w:lvl w:ilvl="0">
      <w:start w:val="1"/>
      <w:numFmt w:val="bullet"/>
      <w:lvlText w:val=""/>
      <w:lvlJc w:val="left"/>
      <w:pPr>
        <w:tabs>
          <w:tab w:val="left" w:pos="502"/>
        </w:tabs>
        <w:ind w:left="502"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7151101"/>
    <w:multiLevelType w:val="multilevel"/>
    <w:tmpl w:val="57151101"/>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578A2172"/>
    <w:multiLevelType w:val="multilevel"/>
    <w:tmpl w:val="578A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89F0D44"/>
    <w:multiLevelType w:val="hybridMultilevel"/>
    <w:tmpl w:val="D4E4DBEC"/>
    <w:lvl w:ilvl="0" w:tplc="7464C554">
      <w:numFmt w:val="bullet"/>
      <w:lvlText w:val="-"/>
      <w:lvlJc w:val="left"/>
      <w:pPr>
        <w:tabs>
          <w:tab w:val="num" w:pos="720"/>
        </w:tabs>
        <w:ind w:left="720" w:hanging="360"/>
      </w:pPr>
      <w:rPr>
        <w:rFonts w:ascii="Calibri" w:eastAsia="Times New Roman" w:hAnsi="Calibri"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9764DE6"/>
    <w:multiLevelType w:val="multilevel"/>
    <w:tmpl w:val="59764DE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5B773BD4"/>
    <w:multiLevelType w:val="multilevel"/>
    <w:tmpl w:val="5B773BD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Times New Roman"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Times New Roman" w:hint="default"/>
      </w:rPr>
    </w:lvl>
    <w:lvl w:ilvl="8">
      <w:start w:val="1"/>
      <w:numFmt w:val="bullet"/>
      <w:lvlText w:val=""/>
      <w:lvlJc w:val="left"/>
      <w:pPr>
        <w:ind w:left="7189" w:hanging="360"/>
      </w:pPr>
      <w:rPr>
        <w:rFonts w:ascii="Wingdings" w:hAnsi="Wingdings" w:hint="default"/>
      </w:rPr>
    </w:lvl>
  </w:abstractNum>
  <w:abstractNum w:abstractNumId="33">
    <w:nsid w:val="5B911B03"/>
    <w:multiLevelType w:val="multilevel"/>
    <w:tmpl w:val="5B911B03"/>
    <w:lvl w:ilvl="0">
      <w:start w:val="1"/>
      <w:numFmt w:val="bullet"/>
      <w:lvlText w:val=""/>
      <w:lvlJc w:val="left"/>
      <w:pPr>
        <w:tabs>
          <w:tab w:val="left" w:pos="780"/>
        </w:tabs>
        <w:ind w:left="780" w:hanging="36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4">
    <w:nsid w:val="5FDF3E88"/>
    <w:multiLevelType w:val="multilevel"/>
    <w:tmpl w:val="5FDF3E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5">
    <w:nsid w:val="61D03DC5"/>
    <w:multiLevelType w:val="multilevel"/>
    <w:tmpl w:val="61D03DC5"/>
    <w:lvl w:ilvl="0">
      <w:start w:val="1"/>
      <w:numFmt w:val="bullet"/>
      <w:lvlText w:val=""/>
      <w:lvlJc w:val="left"/>
      <w:pPr>
        <w:tabs>
          <w:tab w:val="left" w:pos="795"/>
        </w:tabs>
        <w:ind w:left="795" w:hanging="360"/>
      </w:pPr>
      <w:rPr>
        <w:rFonts w:ascii="Symbol" w:hAnsi="Symbol" w:hint="default"/>
      </w:rPr>
    </w:lvl>
    <w:lvl w:ilvl="1">
      <w:start w:val="1"/>
      <w:numFmt w:val="bullet"/>
      <w:lvlText w:val="o"/>
      <w:lvlJc w:val="left"/>
      <w:pPr>
        <w:tabs>
          <w:tab w:val="left" w:pos="2008"/>
        </w:tabs>
        <w:ind w:left="2008" w:hanging="360"/>
      </w:pPr>
      <w:rPr>
        <w:rFonts w:ascii="Courier New" w:hAnsi="Courier New" w:cs="Times New Roman" w:hint="default"/>
      </w:rPr>
    </w:lvl>
    <w:lvl w:ilvl="2">
      <w:start w:val="1"/>
      <w:numFmt w:val="bullet"/>
      <w:lvlText w:val=""/>
      <w:lvlJc w:val="left"/>
      <w:pPr>
        <w:tabs>
          <w:tab w:val="left" w:pos="2728"/>
        </w:tabs>
        <w:ind w:left="2728" w:hanging="360"/>
      </w:pPr>
      <w:rPr>
        <w:rFonts w:ascii="Wingdings" w:hAnsi="Wingdings" w:hint="default"/>
      </w:rPr>
    </w:lvl>
    <w:lvl w:ilvl="3">
      <w:start w:val="1"/>
      <w:numFmt w:val="bullet"/>
      <w:lvlText w:val=""/>
      <w:lvlJc w:val="left"/>
      <w:pPr>
        <w:tabs>
          <w:tab w:val="left" w:pos="3448"/>
        </w:tabs>
        <w:ind w:left="3448" w:hanging="360"/>
      </w:pPr>
      <w:rPr>
        <w:rFonts w:ascii="Symbol" w:hAnsi="Symbol" w:hint="default"/>
      </w:rPr>
    </w:lvl>
    <w:lvl w:ilvl="4">
      <w:start w:val="1"/>
      <w:numFmt w:val="bullet"/>
      <w:lvlText w:val="o"/>
      <w:lvlJc w:val="left"/>
      <w:pPr>
        <w:tabs>
          <w:tab w:val="left" w:pos="4168"/>
        </w:tabs>
        <w:ind w:left="4168" w:hanging="360"/>
      </w:pPr>
      <w:rPr>
        <w:rFonts w:ascii="Courier New" w:hAnsi="Courier New" w:cs="Times New Roman" w:hint="default"/>
      </w:rPr>
    </w:lvl>
    <w:lvl w:ilvl="5">
      <w:start w:val="1"/>
      <w:numFmt w:val="bullet"/>
      <w:lvlText w:val=""/>
      <w:lvlJc w:val="left"/>
      <w:pPr>
        <w:tabs>
          <w:tab w:val="left" w:pos="4888"/>
        </w:tabs>
        <w:ind w:left="4888" w:hanging="360"/>
      </w:pPr>
      <w:rPr>
        <w:rFonts w:ascii="Wingdings" w:hAnsi="Wingdings" w:hint="default"/>
      </w:rPr>
    </w:lvl>
    <w:lvl w:ilvl="6">
      <w:start w:val="1"/>
      <w:numFmt w:val="bullet"/>
      <w:lvlText w:val=""/>
      <w:lvlJc w:val="left"/>
      <w:pPr>
        <w:tabs>
          <w:tab w:val="left" w:pos="5608"/>
        </w:tabs>
        <w:ind w:left="5608" w:hanging="360"/>
      </w:pPr>
      <w:rPr>
        <w:rFonts w:ascii="Symbol" w:hAnsi="Symbol" w:hint="default"/>
      </w:rPr>
    </w:lvl>
    <w:lvl w:ilvl="7">
      <w:start w:val="1"/>
      <w:numFmt w:val="bullet"/>
      <w:lvlText w:val="o"/>
      <w:lvlJc w:val="left"/>
      <w:pPr>
        <w:tabs>
          <w:tab w:val="left" w:pos="6328"/>
        </w:tabs>
        <w:ind w:left="6328" w:hanging="360"/>
      </w:pPr>
      <w:rPr>
        <w:rFonts w:ascii="Courier New" w:hAnsi="Courier New" w:cs="Times New Roman" w:hint="default"/>
      </w:rPr>
    </w:lvl>
    <w:lvl w:ilvl="8">
      <w:start w:val="1"/>
      <w:numFmt w:val="bullet"/>
      <w:lvlText w:val=""/>
      <w:lvlJc w:val="left"/>
      <w:pPr>
        <w:tabs>
          <w:tab w:val="left" w:pos="7048"/>
        </w:tabs>
        <w:ind w:left="7048" w:hanging="360"/>
      </w:pPr>
      <w:rPr>
        <w:rFonts w:ascii="Wingdings" w:hAnsi="Wingdings" w:hint="default"/>
      </w:rPr>
    </w:lvl>
  </w:abstractNum>
  <w:abstractNum w:abstractNumId="36">
    <w:nsid w:val="6B6F4D31"/>
    <w:multiLevelType w:val="singleLevel"/>
    <w:tmpl w:val="6B6F4D31"/>
    <w:lvl w:ilvl="0">
      <w:start w:val="4"/>
      <w:numFmt w:val="bullet"/>
      <w:lvlText w:val="-"/>
      <w:lvlJc w:val="left"/>
      <w:pPr>
        <w:tabs>
          <w:tab w:val="left" w:pos="720"/>
        </w:tabs>
        <w:ind w:left="720" w:hanging="360"/>
      </w:pPr>
      <w:rPr>
        <w:rFonts w:ascii="Times New Roman" w:hAnsi="Times New Roman" w:hint="default"/>
      </w:rPr>
    </w:lvl>
  </w:abstractNum>
  <w:abstractNum w:abstractNumId="37">
    <w:nsid w:val="6BEC79EE"/>
    <w:multiLevelType w:val="multilevel"/>
    <w:tmpl w:val="6BEC79E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6C59665B"/>
    <w:multiLevelType w:val="multilevel"/>
    <w:tmpl w:val="6C59665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6C76410B"/>
    <w:multiLevelType w:val="hybridMultilevel"/>
    <w:tmpl w:val="58D41F5E"/>
    <w:lvl w:ilvl="0" w:tplc="EE44618A">
      <w:numFmt w:val="bullet"/>
      <w:lvlText w:val="-"/>
      <w:lvlJc w:val="left"/>
      <w:pPr>
        <w:ind w:left="1003" w:hanging="360"/>
      </w:pPr>
      <w:rPr>
        <w:rFonts w:ascii="Times New Roman" w:eastAsia="Times New Roman" w:hAnsi="Times New Roman"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0">
    <w:nsid w:val="6DE07082"/>
    <w:multiLevelType w:val="multilevel"/>
    <w:tmpl w:val="6DE0708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6EE22F31"/>
    <w:multiLevelType w:val="multilevel"/>
    <w:tmpl w:val="6EE22F31"/>
    <w:lvl w:ilvl="0">
      <w:start w:val="1"/>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2">
    <w:nsid w:val="711C0BDE"/>
    <w:multiLevelType w:val="multilevel"/>
    <w:tmpl w:val="711C0BD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nsid w:val="718F55E9"/>
    <w:multiLevelType w:val="multilevel"/>
    <w:tmpl w:val="718F55E9"/>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71DA0C49"/>
    <w:multiLevelType w:val="hybridMultilevel"/>
    <w:tmpl w:val="070A7A04"/>
    <w:lvl w:ilvl="0" w:tplc="7464C554">
      <w:numFmt w:val="bullet"/>
      <w:lvlText w:val="-"/>
      <w:lvlJc w:val="left"/>
      <w:pPr>
        <w:tabs>
          <w:tab w:val="num" w:pos="720"/>
        </w:tabs>
        <w:ind w:left="720" w:hanging="360"/>
      </w:pPr>
      <w:rPr>
        <w:rFonts w:ascii="Calibri" w:eastAsia="Times New Roman" w:hAnsi="Calibri"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21F6E5E"/>
    <w:multiLevelType w:val="multilevel"/>
    <w:tmpl w:val="721F6E5E"/>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Times New Roman"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Times New Roman"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1"/>
  </w:num>
  <w:num w:numId="2">
    <w:abstractNumId w:val="43"/>
  </w:num>
  <w:num w:numId="3">
    <w:abstractNumId w:val="42"/>
  </w:num>
  <w:num w:numId="4">
    <w:abstractNumId w:val="22"/>
  </w:num>
  <w:num w:numId="5">
    <w:abstractNumId w:val="31"/>
  </w:num>
  <w:num w:numId="6">
    <w:abstractNumId w:val="12"/>
  </w:num>
  <w:num w:numId="7">
    <w:abstractNumId w:val="40"/>
  </w:num>
  <w:num w:numId="8">
    <w:abstractNumId w:val="37"/>
  </w:num>
  <w:num w:numId="9">
    <w:abstractNumId w:val="27"/>
  </w:num>
  <w:num w:numId="10">
    <w:abstractNumId w:val="19"/>
  </w:num>
  <w:num w:numId="11">
    <w:abstractNumId w:val="34"/>
  </w:num>
  <w:num w:numId="12">
    <w:abstractNumId w:val="2"/>
  </w:num>
  <w:num w:numId="13">
    <w:abstractNumId w:val="35"/>
  </w:num>
  <w:num w:numId="14">
    <w:abstractNumId w:val="38"/>
  </w:num>
  <w:num w:numId="15">
    <w:abstractNumId w:val="15"/>
  </w:num>
  <w:num w:numId="16">
    <w:abstractNumId w:val="23"/>
  </w:num>
  <w:num w:numId="17">
    <w:abstractNumId w:val="24"/>
  </w:num>
  <w:num w:numId="18">
    <w:abstractNumId w:val="29"/>
  </w:num>
  <w:num w:numId="19">
    <w:abstractNumId w:val="9"/>
  </w:num>
  <w:num w:numId="20">
    <w:abstractNumId w:val="14"/>
  </w:num>
  <w:num w:numId="21">
    <w:abstractNumId w:val="26"/>
  </w:num>
  <w:num w:numId="22">
    <w:abstractNumId w:val="5"/>
  </w:num>
  <w:num w:numId="23">
    <w:abstractNumId w:val="32"/>
  </w:num>
  <w:num w:numId="24">
    <w:abstractNumId w:val="6"/>
  </w:num>
  <w:num w:numId="25">
    <w:abstractNumId w:val="10"/>
  </w:num>
  <w:num w:numId="26">
    <w:abstractNumId w:val="21"/>
  </w:num>
  <w:num w:numId="27">
    <w:abstractNumId w:val="17"/>
  </w:num>
  <w:num w:numId="28">
    <w:abstractNumId w:val="36"/>
  </w:num>
  <w:num w:numId="29">
    <w:abstractNumId w:val="1"/>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8"/>
  </w:num>
  <w:num w:numId="35">
    <w:abstractNumId w:val="16"/>
  </w:num>
  <w:num w:numId="36">
    <w:abstractNumId w:val="45"/>
  </w:num>
  <w:num w:numId="37">
    <w:abstractNumId w:val="11"/>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39"/>
  </w:num>
  <w:num w:numId="41">
    <w:abstractNumId w:val="30"/>
  </w:num>
  <w:num w:numId="42">
    <w:abstractNumId w:val="18"/>
  </w:num>
  <w:num w:numId="43">
    <w:abstractNumId w:val="44"/>
  </w:num>
  <w:num w:numId="44">
    <w:abstractNumId w:val="0"/>
    <w:lvlOverride w:ilvl="0">
      <w:lvl w:ilvl="0">
        <w:numFmt w:val="bullet"/>
        <w:lvlText w:val="•"/>
        <w:legacy w:legacy="1" w:legacySpace="0" w:legacyIndent="274"/>
        <w:lvlJc w:val="left"/>
        <w:rPr>
          <w:rFonts w:ascii="Times New Roman" w:hAnsi="Times New Roman" w:hint="default"/>
          <w:color w:val="auto"/>
        </w:rPr>
      </w:lvl>
    </w:lvlOverride>
  </w:num>
  <w:num w:numId="45">
    <w:abstractNumId w:val="20"/>
  </w:num>
  <w:num w:numId="46">
    <w:abstractNumId w:val="7"/>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defaultTabStop w:val="708"/>
  <w:hyphenationZone w:val="425"/>
  <w:characterSpacingControl w:val="doNotCompress"/>
  <w:footnotePr>
    <w:footnote w:id="-1"/>
    <w:footnote w:id="0"/>
  </w:footnotePr>
  <w:endnotePr>
    <w:endnote w:id="-1"/>
    <w:endnote w:id="0"/>
  </w:endnotePr>
  <w:compat/>
  <w:rsids>
    <w:rsidRoot w:val="00AA223E"/>
    <w:rsid w:val="0001058D"/>
    <w:rsid w:val="000147F3"/>
    <w:rsid w:val="00016E36"/>
    <w:rsid w:val="00020703"/>
    <w:rsid w:val="0003013B"/>
    <w:rsid w:val="00037FA1"/>
    <w:rsid w:val="00042054"/>
    <w:rsid w:val="00043956"/>
    <w:rsid w:val="000442E8"/>
    <w:rsid w:val="00051DA0"/>
    <w:rsid w:val="00052550"/>
    <w:rsid w:val="00052694"/>
    <w:rsid w:val="00056EF7"/>
    <w:rsid w:val="0005788B"/>
    <w:rsid w:val="00061491"/>
    <w:rsid w:val="00062B7D"/>
    <w:rsid w:val="00066CAB"/>
    <w:rsid w:val="00066FF1"/>
    <w:rsid w:val="000705CF"/>
    <w:rsid w:val="00070651"/>
    <w:rsid w:val="00071A90"/>
    <w:rsid w:val="00073EAE"/>
    <w:rsid w:val="0007499D"/>
    <w:rsid w:val="00074F68"/>
    <w:rsid w:val="00081DFE"/>
    <w:rsid w:val="00090788"/>
    <w:rsid w:val="00091A28"/>
    <w:rsid w:val="00091F88"/>
    <w:rsid w:val="00093BA5"/>
    <w:rsid w:val="00095D55"/>
    <w:rsid w:val="000A022A"/>
    <w:rsid w:val="000A16EE"/>
    <w:rsid w:val="000B01DA"/>
    <w:rsid w:val="000B300E"/>
    <w:rsid w:val="000B5612"/>
    <w:rsid w:val="000D3D83"/>
    <w:rsid w:val="000E35E7"/>
    <w:rsid w:val="000E4BBC"/>
    <w:rsid w:val="000E6967"/>
    <w:rsid w:val="000E7126"/>
    <w:rsid w:val="0010533C"/>
    <w:rsid w:val="001056D6"/>
    <w:rsid w:val="00115450"/>
    <w:rsid w:val="00116158"/>
    <w:rsid w:val="00120990"/>
    <w:rsid w:val="00120A21"/>
    <w:rsid w:val="00123AB6"/>
    <w:rsid w:val="001266DE"/>
    <w:rsid w:val="00126D46"/>
    <w:rsid w:val="00132D44"/>
    <w:rsid w:val="001348A3"/>
    <w:rsid w:val="0013541E"/>
    <w:rsid w:val="00143075"/>
    <w:rsid w:val="001536DD"/>
    <w:rsid w:val="001571C1"/>
    <w:rsid w:val="00161F2E"/>
    <w:rsid w:val="00163555"/>
    <w:rsid w:val="0016753C"/>
    <w:rsid w:val="00175FAB"/>
    <w:rsid w:val="001810BB"/>
    <w:rsid w:val="00181C96"/>
    <w:rsid w:val="00192894"/>
    <w:rsid w:val="001A1E8B"/>
    <w:rsid w:val="001A2632"/>
    <w:rsid w:val="001A3689"/>
    <w:rsid w:val="001A524D"/>
    <w:rsid w:val="001B0EEF"/>
    <w:rsid w:val="001B36A0"/>
    <w:rsid w:val="001B40E6"/>
    <w:rsid w:val="001B5CCD"/>
    <w:rsid w:val="001B6FFB"/>
    <w:rsid w:val="001C0288"/>
    <w:rsid w:val="001C03E6"/>
    <w:rsid w:val="001D0B6C"/>
    <w:rsid w:val="001D4BF5"/>
    <w:rsid w:val="001D4DF4"/>
    <w:rsid w:val="001D5DA2"/>
    <w:rsid w:val="001D65F8"/>
    <w:rsid w:val="001D7B20"/>
    <w:rsid w:val="001E5352"/>
    <w:rsid w:val="001F088E"/>
    <w:rsid w:val="00200D86"/>
    <w:rsid w:val="00201C89"/>
    <w:rsid w:val="002027A9"/>
    <w:rsid w:val="002057A2"/>
    <w:rsid w:val="00210877"/>
    <w:rsid w:val="002173B7"/>
    <w:rsid w:val="0022151F"/>
    <w:rsid w:val="00223A1D"/>
    <w:rsid w:val="00223F8E"/>
    <w:rsid w:val="0022520B"/>
    <w:rsid w:val="00225583"/>
    <w:rsid w:val="00230515"/>
    <w:rsid w:val="00232E75"/>
    <w:rsid w:val="002439FC"/>
    <w:rsid w:val="00247DC1"/>
    <w:rsid w:val="00252F70"/>
    <w:rsid w:val="0025319F"/>
    <w:rsid w:val="002539FA"/>
    <w:rsid w:val="00254FEE"/>
    <w:rsid w:val="002631D4"/>
    <w:rsid w:val="002658F8"/>
    <w:rsid w:val="00270AF7"/>
    <w:rsid w:val="00273272"/>
    <w:rsid w:val="002817B2"/>
    <w:rsid w:val="00282848"/>
    <w:rsid w:val="00283E00"/>
    <w:rsid w:val="00286969"/>
    <w:rsid w:val="00290D97"/>
    <w:rsid w:val="002B4CE1"/>
    <w:rsid w:val="002B67A0"/>
    <w:rsid w:val="002C12DE"/>
    <w:rsid w:val="002C46B8"/>
    <w:rsid w:val="002C59D3"/>
    <w:rsid w:val="002D3134"/>
    <w:rsid w:val="002D3FB7"/>
    <w:rsid w:val="002E1384"/>
    <w:rsid w:val="002E4EB1"/>
    <w:rsid w:val="002E73AE"/>
    <w:rsid w:val="002F054A"/>
    <w:rsid w:val="002F21BD"/>
    <w:rsid w:val="002F2EF7"/>
    <w:rsid w:val="002F4908"/>
    <w:rsid w:val="002F538E"/>
    <w:rsid w:val="00303357"/>
    <w:rsid w:val="00310366"/>
    <w:rsid w:val="00311072"/>
    <w:rsid w:val="0031209F"/>
    <w:rsid w:val="00312B4B"/>
    <w:rsid w:val="0031529C"/>
    <w:rsid w:val="00316741"/>
    <w:rsid w:val="003179C0"/>
    <w:rsid w:val="00323787"/>
    <w:rsid w:val="00325C7C"/>
    <w:rsid w:val="00327809"/>
    <w:rsid w:val="00330674"/>
    <w:rsid w:val="00331C3E"/>
    <w:rsid w:val="003342B5"/>
    <w:rsid w:val="00334961"/>
    <w:rsid w:val="00355A4D"/>
    <w:rsid w:val="003563BD"/>
    <w:rsid w:val="00362C7B"/>
    <w:rsid w:val="003747AD"/>
    <w:rsid w:val="0037583D"/>
    <w:rsid w:val="00380849"/>
    <w:rsid w:val="003814F6"/>
    <w:rsid w:val="00391B8B"/>
    <w:rsid w:val="00393971"/>
    <w:rsid w:val="00396AB6"/>
    <w:rsid w:val="003A2504"/>
    <w:rsid w:val="003A2D49"/>
    <w:rsid w:val="003B0FD6"/>
    <w:rsid w:val="003B151E"/>
    <w:rsid w:val="003B328B"/>
    <w:rsid w:val="003B64EA"/>
    <w:rsid w:val="003B6DE9"/>
    <w:rsid w:val="003C34D6"/>
    <w:rsid w:val="003D08E0"/>
    <w:rsid w:val="003E0D52"/>
    <w:rsid w:val="003F1BB9"/>
    <w:rsid w:val="003F202B"/>
    <w:rsid w:val="003F2EDE"/>
    <w:rsid w:val="003F4FF5"/>
    <w:rsid w:val="003F574C"/>
    <w:rsid w:val="0040169E"/>
    <w:rsid w:val="00403FFD"/>
    <w:rsid w:val="00404B02"/>
    <w:rsid w:val="004157D9"/>
    <w:rsid w:val="004232DB"/>
    <w:rsid w:val="00426CD0"/>
    <w:rsid w:val="00433AAE"/>
    <w:rsid w:val="00436929"/>
    <w:rsid w:val="00436C53"/>
    <w:rsid w:val="004411E5"/>
    <w:rsid w:val="00445FC6"/>
    <w:rsid w:val="00460DB2"/>
    <w:rsid w:val="00462AF3"/>
    <w:rsid w:val="00463F97"/>
    <w:rsid w:val="00465B69"/>
    <w:rsid w:val="004709F3"/>
    <w:rsid w:val="004779F6"/>
    <w:rsid w:val="0048056F"/>
    <w:rsid w:val="00490242"/>
    <w:rsid w:val="00490FE4"/>
    <w:rsid w:val="00493AA2"/>
    <w:rsid w:val="00494F4D"/>
    <w:rsid w:val="004A3407"/>
    <w:rsid w:val="004A3440"/>
    <w:rsid w:val="004A3744"/>
    <w:rsid w:val="004A5317"/>
    <w:rsid w:val="004B4947"/>
    <w:rsid w:val="004B52D8"/>
    <w:rsid w:val="004B766D"/>
    <w:rsid w:val="004C3171"/>
    <w:rsid w:val="004C53F3"/>
    <w:rsid w:val="004D1519"/>
    <w:rsid w:val="004D4737"/>
    <w:rsid w:val="004E1C28"/>
    <w:rsid w:val="004E1C94"/>
    <w:rsid w:val="004E41BD"/>
    <w:rsid w:val="004E4BD3"/>
    <w:rsid w:val="004E77B2"/>
    <w:rsid w:val="004F702E"/>
    <w:rsid w:val="005053C8"/>
    <w:rsid w:val="005129BE"/>
    <w:rsid w:val="00520302"/>
    <w:rsid w:val="00520F5C"/>
    <w:rsid w:val="00525F2C"/>
    <w:rsid w:val="00526EE7"/>
    <w:rsid w:val="005337D6"/>
    <w:rsid w:val="0053492A"/>
    <w:rsid w:val="00541C12"/>
    <w:rsid w:val="00543050"/>
    <w:rsid w:val="00543AFA"/>
    <w:rsid w:val="00546895"/>
    <w:rsid w:val="00556AF5"/>
    <w:rsid w:val="00570851"/>
    <w:rsid w:val="00571267"/>
    <w:rsid w:val="00572690"/>
    <w:rsid w:val="00574330"/>
    <w:rsid w:val="00587E0E"/>
    <w:rsid w:val="005A147E"/>
    <w:rsid w:val="005A3BBB"/>
    <w:rsid w:val="005A6E5C"/>
    <w:rsid w:val="005A70BD"/>
    <w:rsid w:val="005B1446"/>
    <w:rsid w:val="005B4112"/>
    <w:rsid w:val="005D7891"/>
    <w:rsid w:val="005E0131"/>
    <w:rsid w:val="005E3293"/>
    <w:rsid w:val="005E4D71"/>
    <w:rsid w:val="005F0F25"/>
    <w:rsid w:val="005F18A3"/>
    <w:rsid w:val="00602E1B"/>
    <w:rsid w:val="00631E43"/>
    <w:rsid w:val="006366C1"/>
    <w:rsid w:val="00647ECB"/>
    <w:rsid w:val="006508F0"/>
    <w:rsid w:val="00666AE9"/>
    <w:rsid w:val="00672CC0"/>
    <w:rsid w:val="00682A42"/>
    <w:rsid w:val="00682DB8"/>
    <w:rsid w:val="006830E5"/>
    <w:rsid w:val="00687AD0"/>
    <w:rsid w:val="00687D9E"/>
    <w:rsid w:val="00692D8F"/>
    <w:rsid w:val="006939FB"/>
    <w:rsid w:val="006A0E37"/>
    <w:rsid w:val="006B092F"/>
    <w:rsid w:val="006B2411"/>
    <w:rsid w:val="006B2E84"/>
    <w:rsid w:val="006B3C53"/>
    <w:rsid w:val="006C499F"/>
    <w:rsid w:val="006C5AD5"/>
    <w:rsid w:val="006D1418"/>
    <w:rsid w:val="006D4246"/>
    <w:rsid w:val="006D526F"/>
    <w:rsid w:val="006D5F4B"/>
    <w:rsid w:val="006D6A60"/>
    <w:rsid w:val="006E22A3"/>
    <w:rsid w:val="006E32AD"/>
    <w:rsid w:val="006E58B6"/>
    <w:rsid w:val="006E77A9"/>
    <w:rsid w:val="006E7973"/>
    <w:rsid w:val="0070191E"/>
    <w:rsid w:val="007035B1"/>
    <w:rsid w:val="00705849"/>
    <w:rsid w:val="007141FD"/>
    <w:rsid w:val="00725C37"/>
    <w:rsid w:val="00726B96"/>
    <w:rsid w:val="0073441F"/>
    <w:rsid w:val="0074223E"/>
    <w:rsid w:val="007433D0"/>
    <w:rsid w:val="00746CBA"/>
    <w:rsid w:val="0075096E"/>
    <w:rsid w:val="00754893"/>
    <w:rsid w:val="00765A0A"/>
    <w:rsid w:val="00766B18"/>
    <w:rsid w:val="00775B98"/>
    <w:rsid w:val="00776359"/>
    <w:rsid w:val="00780478"/>
    <w:rsid w:val="00786C43"/>
    <w:rsid w:val="007B1CEE"/>
    <w:rsid w:val="007C0219"/>
    <w:rsid w:val="007C2DE3"/>
    <w:rsid w:val="007C46C9"/>
    <w:rsid w:val="007D52F0"/>
    <w:rsid w:val="007D6A68"/>
    <w:rsid w:val="007E0F90"/>
    <w:rsid w:val="007E1F34"/>
    <w:rsid w:val="007E321F"/>
    <w:rsid w:val="007E33B2"/>
    <w:rsid w:val="007E63FF"/>
    <w:rsid w:val="007F0A80"/>
    <w:rsid w:val="007F711E"/>
    <w:rsid w:val="00803663"/>
    <w:rsid w:val="00805DB5"/>
    <w:rsid w:val="00813D9D"/>
    <w:rsid w:val="0081629A"/>
    <w:rsid w:val="00820410"/>
    <w:rsid w:val="0082184C"/>
    <w:rsid w:val="008322D1"/>
    <w:rsid w:val="008472B1"/>
    <w:rsid w:val="00852EFD"/>
    <w:rsid w:val="00853F1E"/>
    <w:rsid w:val="00855B41"/>
    <w:rsid w:val="00855F40"/>
    <w:rsid w:val="0085700C"/>
    <w:rsid w:val="00862B28"/>
    <w:rsid w:val="00867CBF"/>
    <w:rsid w:val="00867DEA"/>
    <w:rsid w:val="00871125"/>
    <w:rsid w:val="00872153"/>
    <w:rsid w:val="0088350D"/>
    <w:rsid w:val="008861D4"/>
    <w:rsid w:val="008935EE"/>
    <w:rsid w:val="00894A6E"/>
    <w:rsid w:val="008A202D"/>
    <w:rsid w:val="008A7E2B"/>
    <w:rsid w:val="008B44BD"/>
    <w:rsid w:val="008C5714"/>
    <w:rsid w:val="008C60FF"/>
    <w:rsid w:val="008D60C2"/>
    <w:rsid w:val="008E312E"/>
    <w:rsid w:val="008E3453"/>
    <w:rsid w:val="008E3642"/>
    <w:rsid w:val="0090024D"/>
    <w:rsid w:val="00907890"/>
    <w:rsid w:val="00910872"/>
    <w:rsid w:val="00910A74"/>
    <w:rsid w:val="00911A36"/>
    <w:rsid w:val="0091466B"/>
    <w:rsid w:val="00914CAD"/>
    <w:rsid w:val="0091734A"/>
    <w:rsid w:val="00926DC1"/>
    <w:rsid w:val="00930120"/>
    <w:rsid w:val="00937DFA"/>
    <w:rsid w:val="009441BE"/>
    <w:rsid w:val="00950463"/>
    <w:rsid w:val="00953630"/>
    <w:rsid w:val="00955EBC"/>
    <w:rsid w:val="00956AF1"/>
    <w:rsid w:val="0097015A"/>
    <w:rsid w:val="00971172"/>
    <w:rsid w:val="009729F9"/>
    <w:rsid w:val="00975588"/>
    <w:rsid w:val="00976006"/>
    <w:rsid w:val="00981059"/>
    <w:rsid w:val="00981C5F"/>
    <w:rsid w:val="0098523C"/>
    <w:rsid w:val="00985609"/>
    <w:rsid w:val="00990C3E"/>
    <w:rsid w:val="00996822"/>
    <w:rsid w:val="009A3E2A"/>
    <w:rsid w:val="009C51DE"/>
    <w:rsid w:val="009D4956"/>
    <w:rsid w:val="009E09CB"/>
    <w:rsid w:val="009E2354"/>
    <w:rsid w:val="009E6603"/>
    <w:rsid w:val="009E75FE"/>
    <w:rsid w:val="009E77B7"/>
    <w:rsid w:val="009F77CD"/>
    <w:rsid w:val="00A008DF"/>
    <w:rsid w:val="00A054C0"/>
    <w:rsid w:val="00A065BF"/>
    <w:rsid w:val="00A107BE"/>
    <w:rsid w:val="00A125F4"/>
    <w:rsid w:val="00A14A34"/>
    <w:rsid w:val="00A14F2F"/>
    <w:rsid w:val="00A25C0C"/>
    <w:rsid w:val="00A2791E"/>
    <w:rsid w:val="00A32C5C"/>
    <w:rsid w:val="00A4241E"/>
    <w:rsid w:val="00A44B80"/>
    <w:rsid w:val="00A452DC"/>
    <w:rsid w:val="00A46CCC"/>
    <w:rsid w:val="00A53BF0"/>
    <w:rsid w:val="00A6123E"/>
    <w:rsid w:val="00A6432A"/>
    <w:rsid w:val="00A737D2"/>
    <w:rsid w:val="00A7396F"/>
    <w:rsid w:val="00A75FC2"/>
    <w:rsid w:val="00A85E66"/>
    <w:rsid w:val="00AA223E"/>
    <w:rsid w:val="00AA2288"/>
    <w:rsid w:val="00AA340B"/>
    <w:rsid w:val="00AA48B2"/>
    <w:rsid w:val="00AA4D4C"/>
    <w:rsid w:val="00AA61DC"/>
    <w:rsid w:val="00AA6B11"/>
    <w:rsid w:val="00AB3284"/>
    <w:rsid w:val="00AB4699"/>
    <w:rsid w:val="00AB5707"/>
    <w:rsid w:val="00AB62F8"/>
    <w:rsid w:val="00AC0D69"/>
    <w:rsid w:val="00AC5358"/>
    <w:rsid w:val="00AC7F45"/>
    <w:rsid w:val="00AE4284"/>
    <w:rsid w:val="00AF4673"/>
    <w:rsid w:val="00B013A3"/>
    <w:rsid w:val="00B02AF6"/>
    <w:rsid w:val="00B07CCD"/>
    <w:rsid w:val="00B10F3B"/>
    <w:rsid w:val="00B11A07"/>
    <w:rsid w:val="00B25178"/>
    <w:rsid w:val="00B25718"/>
    <w:rsid w:val="00B30999"/>
    <w:rsid w:val="00B32941"/>
    <w:rsid w:val="00B3299E"/>
    <w:rsid w:val="00B40AE7"/>
    <w:rsid w:val="00B449B1"/>
    <w:rsid w:val="00B4540F"/>
    <w:rsid w:val="00B45986"/>
    <w:rsid w:val="00B459CB"/>
    <w:rsid w:val="00B46BF4"/>
    <w:rsid w:val="00B47096"/>
    <w:rsid w:val="00B57461"/>
    <w:rsid w:val="00B60EEE"/>
    <w:rsid w:val="00B61411"/>
    <w:rsid w:val="00B619E4"/>
    <w:rsid w:val="00B624DB"/>
    <w:rsid w:val="00B64019"/>
    <w:rsid w:val="00B646F6"/>
    <w:rsid w:val="00B772C6"/>
    <w:rsid w:val="00B80A49"/>
    <w:rsid w:val="00B83810"/>
    <w:rsid w:val="00B8559F"/>
    <w:rsid w:val="00B85910"/>
    <w:rsid w:val="00B90C42"/>
    <w:rsid w:val="00B92A93"/>
    <w:rsid w:val="00B9464C"/>
    <w:rsid w:val="00B94FD7"/>
    <w:rsid w:val="00BA5655"/>
    <w:rsid w:val="00BA5779"/>
    <w:rsid w:val="00BB4438"/>
    <w:rsid w:val="00BB5C67"/>
    <w:rsid w:val="00BB5CAD"/>
    <w:rsid w:val="00BC4F49"/>
    <w:rsid w:val="00BD20B2"/>
    <w:rsid w:val="00BD2BA6"/>
    <w:rsid w:val="00BD7AC1"/>
    <w:rsid w:val="00BE04AD"/>
    <w:rsid w:val="00BE0857"/>
    <w:rsid w:val="00BE113F"/>
    <w:rsid w:val="00BE26CB"/>
    <w:rsid w:val="00BE7757"/>
    <w:rsid w:val="00BF10E0"/>
    <w:rsid w:val="00BF5169"/>
    <w:rsid w:val="00BF7071"/>
    <w:rsid w:val="00BF7547"/>
    <w:rsid w:val="00C03811"/>
    <w:rsid w:val="00C03872"/>
    <w:rsid w:val="00C17B8A"/>
    <w:rsid w:val="00C27D10"/>
    <w:rsid w:val="00C31766"/>
    <w:rsid w:val="00C35236"/>
    <w:rsid w:val="00C37B0F"/>
    <w:rsid w:val="00C429F9"/>
    <w:rsid w:val="00C43461"/>
    <w:rsid w:val="00C43595"/>
    <w:rsid w:val="00C450E4"/>
    <w:rsid w:val="00C45CE4"/>
    <w:rsid w:val="00C56125"/>
    <w:rsid w:val="00C61BB1"/>
    <w:rsid w:val="00C625EB"/>
    <w:rsid w:val="00C650C1"/>
    <w:rsid w:val="00C7574F"/>
    <w:rsid w:val="00C85351"/>
    <w:rsid w:val="00C86912"/>
    <w:rsid w:val="00C91C36"/>
    <w:rsid w:val="00C9494C"/>
    <w:rsid w:val="00C970B5"/>
    <w:rsid w:val="00C9726F"/>
    <w:rsid w:val="00C97C61"/>
    <w:rsid w:val="00CA10B6"/>
    <w:rsid w:val="00CA52BB"/>
    <w:rsid w:val="00CB42EF"/>
    <w:rsid w:val="00CC0F40"/>
    <w:rsid w:val="00CC31FB"/>
    <w:rsid w:val="00CD0543"/>
    <w:rsid w:val="00CD12EB"/>
    <w:rsid w:val="00CD1414"/>
    <w:rsid w:val="00CD24EB"/>
    <w:rsid w:val="00CD5BDC"/>
    <w:rsid w:val="00CD5D57"/>
    <w:rsid w:val="00CD698E"/>
    <w:rsid w:val="00CE235E"/>
    <w:rsid w:val="00CE4097"/>
    <w:rsid w:val="00CE49D6"/>
    <w:rsid w:val="00D21DF4"/>
    <w:rsid w:val="00D27E9E"/>
    <w:rsid w:val="00D31F9D"/>
    <w:rsid w:val="00D34946"/>
    <w:rsid w:val="00D3601C"/>
    <w:rsid w:val="00D36373"/>
    <w:rsid w:val="00D408B0"/>
    <w:rsid w:val="00D40997"/>
    <w:rsid w:val="00D52A76"/>
    <w:rsid w:val="00D56544"/>
    <w:rsid w:val="00D71570"/>
    <w:rsid w:val="00D85607"/>
    <w:rsid w:val="00D863A6"/>
    <w:rsid w:val="00D90C95"/>
    <w:rsid w:val="00D92526"/>
    <w:rsid w:val="00D94543"/>
    <w:rsid w:val="00D97242"/>
    <w:rsid w:val="00DA14F5"/>
    <w:rsid w:val="00DA28A0"/>
    <w:rsid w:val="00DB197A"/>
    <w:rsid w:val="00DB1E62"/>
    <w:rsid w:val="00DB42DC"/>
    <w:rsid w:val="00DB5B10"/>
    <w:rsid w:val="00DB7B76"/>
    <w:rsid w:val="00DD75EA"/>
    <w:rsid w:val="00DD7F64"/>
    <w:rsid w:val="00DE2AEE"/>
    <w:rsid w:val="00DE5540"/>
    <w:rsid w:val="00DF05F7"/>
    <w:rsid w:val="00DF2230"/>
    <w:rsid w:val="00DF53AC"/>
    <w:rsid w:val="00E021FA"/>
    <w:rsid w:val="00E03130"/>
    <w:rsid w:val="00E0324C"/>
    <w:rsid w:val="00E03DC3"/>
    <w:rsid w:val="00E06398"/>
    <w:rsid w:val="00E136B1"/>
    <w:rsid w:val="00E15015"/>
    <w:rsid w:val="00E22480"/>
    <w:rsid w:val="00E25BBE"/>
    <w:rsid w:val="00E32A55"/>
    <w:rsid w:val="00E36F91"/>
    <w:rsid w:val="00E421D0"/>
    <w:rsid w:val="00E42351"/>
    <w:rsid w:val="00E50CC0"/>
    <w:rsid w:val="00E51D4E"/>
    <w:rsid w:val="00E60B45"/>
    <w:rsid w:val="00E62389"/>
    <w:rsid w:val="00E6491A"/>
    <w:rsid w:val="00E6771F"/>
    <w:rsid w:val="00E67FBA"/>
    <w:rsid w:val="00E7086A"/>
    <w:rsid w:val="00E738C6"/>
    <w:rsid w:val="00E7748B"/>
    <w:rsid w:val="00E81B2D"/>
    <w:rsid w:val="00E84758"/>
    <w:rsid w:val="00E87308"/>
    <w:rsid w:val="00E91057"/>
    <w:rsid w:val="00E91EA3"/>
    <w:rsid w:val="00E93AEB"/>
    <w:rsid w:val="00E94FDD"/>
    <w:rsid w:val="00E97DDE"/>
    <w:rsid w:val="00EA14D2"/>
    <w:rsid w:val="00EA331E"/>
    <w:rsid w:val="00EA5F5D"/>
    <w:rsid w:val="00EA7601"/>
    <w:rsid w:val="00EB0B74"/>
    <w:rsid w:val="00EB10D2"/>
    <w:rsid w:val="00EB1A2A"/>
    <w:rsid w:val="00EB4CB8"/>
    <w:rsid w:val="00EB552C"/>
    <w:rsid w:val="00EC55D4"/>
    <w:rsid w:val="00EE3FAF"/>
    <w:rsid w:val="00EE5741"/>
    <w:rsid w:val="00EF5B85"/>
    <w:rsid w:val="00F03471"/>
    <w:rsid w:val="00F12553"/>
    <w:rsid w:val="00F17C6A"/>
    <w:rsid w:val="00F22D3A"/>
    <w:rsid w:val="00F2680C"/>
    <w:rsid w:val="00F27308"/>
    <w:rsid w:val="00F27E13"/>
    <w:rsid w:val="00F42244"/>
    <w:rsid w:val="00F469C9"/>
    <w:rsid w:val="00F549A2"/>
    <w:rsid w:val="00F55C46"/>
    <w:rsid w:val="00F62B58"/>
    <w:rsid w:val="00F65C0B"/>
    <w:rsid w:val="00F71749"/>
    <w:rsid w:val="00F73839"/>
    <w:rsid w:val="00F745B0"/>
    <w:rsid w:val="00F852E8"/>
    <w:rsid w:val="00F8571A"/>
    <w:rsid w:val="00F86C17"/>
    <w:rsid w:val="00F91548"/>
    <w:rsid w:val="00F93BCA"/>
    <w:rsid w:val="00F963A1"/>
    <w:rsid w:val="00FA1E6F"/>
    <w:rsid w:val="00FB004E"/>
    <w:rsid w:val="00FB7CDB"/>
    <w:rsid w:val="00FC0292"/>
    <w:rsid w:val="00FC09EA"/>
    <w:rsid w:val="00FE35A0"/>
    <w:rsid w:val="00FE519D"/>
    <w:rsid w:val="00FF0574"/>
    <w:rsid w:val="00FF76A0"/>
    <w:rsid w:val="0ACC25C2"/>
    <w:rsid w:val="0E8F2A03"/>
    <w:rsid w:val="403B7F05"/>
    <w:rsid w:val="486303E9"/>
    <w:rsid w:val="5EA14DAE"/>
    <w:rsid w:val="5F5B7D50"/>
    <w:rsid w:val="677376B1"/>
    <w:rsid w:val="7C4D24D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qFormat="1"/>
    <w:lsdException w:name="toc 2" w:semiHidden="1" w:qFormat="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qFormat="1"/>
    <w:lsdException w:name="header" w:qFormat="1"/>
    <w:lsdException w:name="footer"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qFormat="1"/>
    <w:lsdException w:name="annotation reference" w:qFormat="1"/>
    <w:lsdException w:name="line number" w:semiHidden="1"/>
    <w:lsdException w:name="page number" w:qFormat="1"/>
    <w:lsdException w:name="endnote reference" w:semiHidden="1"/>
    <w:lsdException w:name="endnote text" w:semiHidden="1" w:qFormat="1"/>
    <w:lsdException w:name="table of authorities" w:semiHidden="1"/>
    <w:lsdException w:name="macro" w:semiHidden="1"/>
    <w:lsdException w:name="toa heading" w:semiHidden="1"/>
    <w:lsdException w:name="List" w:semiHidden="1" w:qFormat="1"/>
    <w:lsdException w:name="List Bullet" w:qFormat="1"/>
    <w:lsdException w:name="List Number" w:semiHidden="1"/>
    <w:lsdException w:name="List 2" w:qFormat="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qFormat="1"/>
    <w:lsdException w:name="List Continue" w:semiHidden="1"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lsdException w:name="Body Text Indent 3" w:qFormat="1"/>
    <w:lsdException w:name="Block Text" w:semiHidden="1"/>
    <w:lsdException w:name="Hyperlink" w:qFormat="1"/>
    <w:lsdException w:name="FollowedHyperlink" w:qFormat="1"/>
    <w:lsdException w:name="Strong" w:unhideWhenUsed="0" w:qFormat="1"/>
    <w:lsdException w:name="Emphasis"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uiPriority="0"/>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lsdException w:name="Table Grid" w:uiPriority="0"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FE35A0"/>
    <w:pPr>
      <w:spacing w:after="160" w:line="259" w:lineRule="auto"/>
    </w:pPr>
    <w:rPr>
      <w:sz w:val="22"/>
      <w:szCs w:val="22"/>
      <w:lang w:eastAsia="en-US"/>
    </w:rPr>
  </w:style>
  <w:style w:type="paragraph" w:styleId="1">
    <w:name w:val="heading 1"/>
    <w:basedOn w:val="a"/>
    <w:next w:val="a"/>
    <w:link w:val="10"/>
    <w:uiPriority w:val="99"/>
    <w:qFormat/>
    <w:rsid w:val="00FE35A0"/>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unhideWhenUsed/>
    <w:qFormat/>
    <w:rsid w:val="00FE35A0"/>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unhideWhenUsed/>
    <w:qFormat/>
    <w:rsid w:val="00FE35A0"/>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9"/>
    <w:unhideWhenUsed/>
    <w:qFormat/>
    <w:rsid w:val="00FE35A0"/>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9"/>
    <w:unhideWhenUsed/>
    <w:qFormat/>
    <w:rsid w:val="00FE35A0"/>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9"/>
    <w:unhideWhenUsed/>
    <w:qFormat/>
    <w:rsid w:val="00FE35A0"/>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unhideWhenUsed/>
    <w:qFormat/>
    <w:rsid w:val="00FE35A0"/>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unhideWhenUsed/>
    <w:qFormat/>
    <w:rsid w:val="00FE35A0"/>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unhideWhenUsed/>
    <w:qFormat/>
    <w:rsid w:val="00FE35A0"/>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nhideWhenUsed/>
    <w:rsid w:val="00FE35A0"/>
    <w:pPr>
      <w:spacing w:after="0" w:line="240" w:lineRule="auto"/>
    </w:pPr>
    <w:rPr>
      <w:rFonts w:ascii="Tahoma" w:eastAsia="Times New Roman" w:hAnsi="Tahoma" w:cs="Times New Roman"/>
      <w:sz w:val="16"/>
      <w:szCs w:val="20"/>
      <w:lang w:val="ru-RU" w:eastAsia="ru-RU"/>
    </w:rPr>
  </w:style>
  <w:style w:type="paragraph" w:styleId="a5">
    <w:name w:val="Block Text"/>
    <w:basedOn w:val="a"/>
    <w:uiPriority w:val="99"/>
    <w:semiHidden/>
    <w:unhideWhenUsed/>
    <w:rsid w:val="00FE35A0"/>
    <w:pPr>
      <w:spacing w:after="0" w:line="240" w:lineRule="auto"/>
      <w:ind w:left="284" w:right="-1192" w:hanging="284"/>
    </w:pPr>
    <w:rPr>
      <w:rFonts w:ascii="Times New Roman" w:eastAsia="Times New Roman" w:hAnsi="Times New Roman" w:cs="Times New Roman"/>
      <w:sz w:val="28"/>
      <w:szCs w:val="20"/>
      <w:lang w:eastAsia="ru-RU"/>
    </w:rPr>
  </w:style>
  <w:style w:type="paragraph" w:styleId="a6">
    <w:name w:val="Body Text"/>
    <w:basedOn w:val="a"/>
    <w:link w:val="a7"/>
    <w:uiPriority w:val="99"/>
    <w:unhideWhenUsed/>
    <w:qFormat/>
    <w:rsid w:val="00FE35A0"/>
    <w:pPr>
      <w:spacing w:after="120" w:line="240" w:lineRule="auto"/>
    </w:pPr>
    <w:rPr>
      <w:rFonts w:ascii="Times New Roman" w:eastAsia="Times New Roman" w:hAnsi="Times New Roman" w:cs="Times New Roman"/>
      <w:sz w:val="24"/>
      <w:szCs w:val="20"/>
      <w:lang w:val="ru-RU" w:eastAsia="ru-RU"/>
    </w:rPr>
  </w:style>
  <w:style w:type="paragraph" w:styleId="21">
    <w:name w:val="Body Text 2"/>
    <w:basedOn w:val="a"/>
    <w:link w:val="22"/>
    <w:unhideWhenUsed/>
    <w:rsid w:val="00FE35A0"/>
    <w:pPr>
      <w:spacing w:after="0" w:line="240" w:lineRule="auto"/>
      <w:jc w:val="both"/>
    </w:pPr>
    <w:rPr>
      <w:rFonts w:ascii="Times New Roman" w:eastAsia="Times New Roman" w:hAnsi="Times New Roman" w:cs="Times New Roman"/>
      <w:sz w:val="20"/>
      <w:szCs w:val="20"/>
      <w:lang w:val="ru-RU" w:eastAsia="ru-RU"/>
    </w:rPr>
  </w:style>
  <w:style w:type="paragraph" w:styleId="31">
    <w:name w:val="Body Text 3"/>
    <w:basedOn w:val="a"/>
    <w:link w:val="32"/>
    <w:uiPriority w:val="99"/>
    <w:unhideWhenUsed/>
    <w:rsid w:val="00FE35A0"/>
    <w:pPr>
      <w:spacing w:after="120" w:line="240" w:lineRule="auto"/>
    </w:pPr>
    <w:rPr>
      <w:rFonts w:ascii="Times New Roman" w:eastAsia="Times New Roman" w:hAnsi="Times New Roman" w:cs="Times New Roman"/>
      <w:sz w:val="16"/>
      <w:szCs w:val="20"/>
      <w:lang w:val="ru-RU" w:eastAsia="ru-RU"/>
    </w:rPr>
  </w:style>
  <w:style w:type="paragraph" w:styleId="a8">
    <w:name w:val="Body Text Indent"/>
    <w:basedOn w:val="a"/>
    <w:link w:val="a9"/>
    <w:uiPriority w:val="99"/>
    <w:unhideWhenUsed/>
    <w:rsid w:val="00FE35A0"/>
    <w:pPr>
      <w:spacing w:after="120" w:line="240" w:lineRule="auto"/>
      <w:ind w:left="283"/>
    </w:pPr>
    <w:rPr>
      <w:rFonts w:ascii="Times New Roman" w:eastAsia="Times New Roman" w:hAnsi="Times New Roman" w:cs="Times New Roman"/>
      <w:sz w:val="20"/>
      <w:szCs w:val="20"/>
      <w:lang w:val="ru-RU" w:eastAsia="ru-RU"/>
    </w:rPr>
  </w:style>
  <w:style w:type="paragraph" w:styleId="23">
    <w:name w:val="Body Text Indent 2"/>
    <w:basedOn w:val="a"/>
    <w:link w:val="24"/>
    <w:uiPriority w:val="99"/>
    <w:unhideWhenUsed/>
    <w:rsid w:val="00FE35A0"/>
    <w:pPr>
      <w:spacing w:after="0" w:line="240" w:lineRule="auto"/>
      <w:ind w:firstLine="540"/>
      <w:jc w:val="both"/>
    </w:pPr>
    <w:rPr>
      <w:rFonts w:ascii="Times New Roman" w:eastAsia="Times New Roman" w:hAnsi="Times New Roman" w:cs="Times New Roman"/>
      <w:sz w:val="20"/>
      <w:szCs w:val="20"/>
      <w:lang w:val="ru-RU" w:eastAsia="ru-RU"/>
    </w:rPr>
  </w:style>
  <w:style w:type="paragraph" w:styleId="33">
    <w:name w:val="Body Text Indent 3"/>
    <w:basedOn w:val="a"/>
    <w:link w:val="34"/>
    <w:uiPriority w:val="99"/>
    <w:unhideWhenUsed/>
    <w:qFormat/>
    <w:rsid w:val="00FE35A0"/>
    <w:pPr>
      <w:spacing w:after="0" w:line="240" w:lineRule="auto"/>
      <w:ind w:firstLine="567"/>
      <w:jc w:val="both"/>
    </w:pPr>
    <w:rPr>
      <w:rFonts w:ascii="Times New Roman" w:eastAsia="Times New Roman" w:hAnsi="Times New Roman" w:cs="Times New Roman"/>
      <w:sz w:val="16"/>
      <w:szCs w:val="20"/>
      <w:lang w:val="ru-RU" w:eastAsia="ru-RU"/>
    </w:rPr>
  </w:style>
  <w:style w:type="paragraph" w:styleId="aa">
    <w:name w:val="caption"/>
    <w:basedOn w:val="a"/>
    <w:next w:val="a"/>
    <w:uiPriority w:val="99"/>
    <w:semiHidden/>
    <w:unhideWhenUsed/>
    <w:qFormat/>
    <w:rsid w:val="00FE35A0"/>
    <w:pPr>
      <w:spacing w:after="0" w:line="240" w:lineRule="auto"/>
      <w:jc w:val="center"/>
    </w:pPr>
    <w:rPr>
      <w:rFonts w:ascii="Times New Roman" w:eastAsia="Times New Roman" w:hAnsi="Times New Roman" w:cs="Times New Roman"/>
      <w:sz w:val="28"/>
      <w:szCs w:val="24"/>
      <w:lang w:eastAsia="ru-RU"/>
    </w:rPr>
  </w:style>
  <w:style w:type="character" w:styleId="ab">
    <w:name w:val="annotation reference"/>
    <w:uiPriority w:val="99"/>
    <w:unhideWhenUsed/>
    <w:qFormat/>
    <w:rsid w:val="00FE35A0"/>
    <w:rPr>
      <w:rFonts w:ascii="Times New Roman" w:hAnsi="Times New Roman" w:cs="Times New Roman" w:hint="default"/>
      <w:sz w:val="16"/>
    </w:rPr>
  </w:style>
  <w:style w:type="paragraph" w:styleId="ac">
    <w:name w:val="annotation text"/>
    <w:basedOn w:val="a"/>
    <w:link w:val="ad"/>
    <w:uiPriority w:val="99"/>
    <w:unhideWhenUsed/>
    <w:qFormat/>
    <w:rsid w:val="00FE35A0"/>
    <w:pPr>
      <w:spacing w:after="0" w:line="240" w:lineRule="auto"/>
    </w:pPr>
    <w:rPr>
      <w:rFonts w:ascii="Times New Roman" w:eastAsia="Times New Roman" w:hAnsi="Times New Roman" w:cs="Times New Roman"/>
      <w:sz w:val="20"/>
      <w:szCs w:val="20"/>
      <w:lang w:val="ru-RU" w:eastAsia="ru-RU"/>
    </w:rPr>
  </w:style>
  <w:style w:type="paragraph" w:styleId="ae">
    <w:name w:val="annotation subject"/>
    <w:basedOn w:val="ac"/>
    <w:next w:val="ac"/>
    <w:link w:val="af"/>
    <w:uiPriority w:val="99"/>
    <w:unhideWhenUsed/>
    <w:qFormat/>
    <w:rsid w:val="00FE35A0"/>
    <w:rPr>
      <w:b/>
    </w:rPr>
  </w:style>
  <w:style w:type="paragraph" w:styleId="af0">
    <w:name w:val="Document Map"/>
    <w:basedOn w:val="a"/>
    <w:link w:val="af1"/>
    <w:uiPriority w:val="99"/>
    <w:semiHidden/>
    <w:unhideWhenUsed/>
    <w:qFormat/>
    <w:rsid w:val="00FE35A0"/>
    <w:pPr>
      <w:shd w:val="clear" w:color="auto" w:fill="000080"/>
      <w:spacing w:after="0" w:line="240" w:lineRule="auto"/>
    </w:pPr>
    <w:rPr>
      <w:rFonts w:ascii="Times New Roman" w:eastAsia="Times New Roman" w:hAnsi="Times New Roman" w:cs="Times New Roman"/>
      <w:sz w:val="2"/>
      <w:szCs w:val="20"/>
      <w:lang w:val="ru-RU" w:eastAsia="ru-RU"/>
    </w:rPr>
  </w:style>
  <w:style w:type="character" w:styleId="af2">
    <w:name w:val="Emphasis"/>
    <w:uiPriority w:val="99"/>
    <w:qFormat/>
    <w:rsid w:val="00FE35A0"/>
    <w:rPr>
      <w:rFonts w:ascii="Times New Roman" w:hAnsi="Times New Roman" w:cs="Times New Roman" w:hint="default"/>
      <w:i/>
    </w:rPr>
  </w:style>
  <w:style w:type="paragraph" w:styleId="af3">
    <w:name w:val="endnote text"/>
    <w:basedOn w:val="a"/>
    <w:link w:val="af4"/>
    <w:uiPriority w:val="99"/>
    <w:semiHidden/>
    <w:unhideWhenUsed/>
    <w:qFormat/>
    <w:rsid w:val="00FE35A0"/>
    <w:pPr>
      <w:spacing w:after="0" w:line="240" w:lineRule="auto"/>
    </w:pPr>
    <w:rPr>
      <w:rFonts w:ascii="Times New Roman" w:eastAsia="Times New Roman" w:hAnsi="Times New Roman" w:cs="Times New Roman"/>
      <w:sz w:val="20"/>
      <w:szCs w:val="20"/>
      <w:lang w:val="ru-RU" w:eastAsia="ru-RU"/>
    </w:rPr>
  </w:style>
  <w:style w:type="character" w:styleId="af5">
    <w:name w:val="FollowedHyperlink"/>
    <w:uiPriority w:val="99"/>
    <w:unhideWhenUsed/>
    <w:qFormat/>
    <w:rsid w:val="00FE35A0"/>
    <w:rPr>
      <w:rFonts w:ascii="Times New Roman" w:hAnsi="Times New Roman" w:cs="Times New Roman" w:hint="default"/>
      <w:color w:val="800080"/>
      <w:u w:val="single"/>
    </w:rPr>
  </w:style>
  <w:style w:type="paragraph" w:styleId="af6">
    <w:name w:val="footer"/>
    <w:basedOn w:val="a"/>
    <w:link w:val="af7"/>
    <w:uiPriority w:val="99"/>
    <w:unhideWhenUsed/>
    <w:qFormat/>
    <w:rsid w:val="00FE35A0"/>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styleId="af8">
    <w:name w:val="footnote reference"/>
    <w:uiPriority w:val="99"/>
    <w:semiHidden/>
    <w:unhideWhenUsed/>
    <w:qFormat/>
    <w:rsid w:val="00FE35A0"/>
    <w:rPr>
      <w:rFonts w:ascii="Times New Roman" w:hAnsi="Times New Roman" w:cs="Times New Roman" w:hint="default"/>
      <w:vertAlign w:val="superscript"/>
    </w:rPr>
  </w:style>
  <w:style w:type="paragraph" w:styleId="af9">
    <w:name w:val="footnote text"/>
    <w:basedOn w:val="a"/>
    <w:link w:val="afa"/>
    <w:uiPriority w:val="99"/>
    <w:semiHidden/>
    <w:unhideWhenUsed/>
    <w:qFormat/>
    <w:rsid w:val="00FE35A0"/>
    <w:pPr>
      <w:spacing w:after="0" w:line="240" w:lineRule="auto"/>
    </w:pPr>
    <w:rPr>
      <w:rFonts w:ascii="Times New Roman" w:eastAsia="Times New Roman" w:hAnsi="Times New Roman" w:cs="Times New Roman"/>
      <w:sz w:val="20"/>
      <w:szCs w:val="20"/>
      <w:lang w:val="ru-RU" w:eastAsia="ru-RU"/>
    </w:rPr>
  </w:style>
  <w:style w:type="paragraph" w:styleId="afb">
    <w:name w:val="header"/>
    <w:basedOn w:val="a"/>
    <w:link w:val="afc"/>
    <w:uiPriority w:val="99"/>
    <w:unhideWhenUsed/>
    <w:qFormat/>
    <w:rsid w:val="00FE35A0"/>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paragraph" w:styleId="HTML">
    <w:name w:val="HTML Preformatted"/>
    <w:basedOn w:val="a"/>
    <w:link w:val="HTML0"/>
    <w:uiPriority w:val="99"/>
    <w:semiHidden/>
    <w:unhideWhenUsed/>
    <w:qFormat/>
    <w:rsid w:val="00FE3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styleId="afd">
    <w:name w:val="Hyperlink"/>
    <w:uiPriority w:val="99"/>
    <w:unhideWhenUsed/>
    <w:qFormat/>
    <w:rsid w:val="00FE35A0"/>
    <w:rPr>
      <w:rFonts w:ascii="Times New Roman" w:hAnsi="Times New Roman" w:cs="Times New Roman" w:hint="default"/>
      <w:color w:val="0000FF"/>
      <w:u w:val="single"/>
    </w:rPr>
  </w:style>
  <w:style w:type="paragraph" w:styleId="afe">
    <w:name w:val="List"/>
    <w:basedOn w:val="a"/>
    <w:uiPriority w:val="99"/>
    <w:semiHidden/>
    <w:unhideWhenUsed/>
    <w:qFormat/>
    <w:rsid w:val="00FE35A0"/>
    <w:pPr>
      <w:spacing w:after="0" w:line="240" w:lineRule="auto"/>
      <w:ind w:left="283" w:hanging="283"/>
    </w:pPr>
    <w:rPr>
      <w:rFonts w:ascii="Times New Roman" w:eastAsia="Times New Roman" w:hAnsi="Times New Roman" w:cs="Times New Roman"/>
      <w:sz w:val="20"/>
      <w:szCs w:val="20"/>
      <w:lang w:val="ru-RU" w:eastAsia="ru-RU"/>
    </w:rPr>
  </w:style>
  <w:style w:type="paragraph" w:styleId="25">
    <w:name w:val="List 2"/>
    <w:basedOn w:val="a"/>
    <w:uiPriority w:val="99"/>
    <w:unhideWhenUsed/>
    <w:qFormat/>
    <w:rsid w:val="00FE35A0"/>
    <w:pPr>
      <w:spacing w:after="0" w:line="240" w:lineRule="auto"/>
      <w:ind w:left="566" w:hanging="283"/>
    </w:pPr>
    <w:rPr>
      <w:rFonts w:ascii="Times New Roman" w:eastAsia="Times New Roman" w:hAnsi="Times New Roman" w:cs="Times New Roman"/>
      <w:sz w:val="20"/>
      <w:szCs w:val="20"/>
      <w:lang w:val="ru-RU" w:eastAsia="ru-RU"/>
    </w:rPr>
  </w:style>
  <w:style w:type="paragraph" w:styleId="aff">
    <w:name w:val="List Bullet"/>
    <w:basedOn w:val="a"/>
    <w:uiPriority w:val="99"/>
    <w:unhideWhenUsed/>
    <w:qFormat/>
    <w:rsid w:val="00FE35A0"/>
    <w:pPr>
      <w:tabs>
        <w:tab w:val="left"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aff0">
    <w:name w:val="List Continue"/>
    <w:basedOn w:val="a"/>
    <w:uiPriority w:val="99"/>
    <w:semiHidden/>
    <w:unhideWhenUsed/>
    <w:qFormat/>
    <w:rsid w:val="00FE35A0"/>
    <w:pPr>
      <w:spacing w:after="120" w:line="240" w:lineRule="auto"/>
      <w:ind w:left="283"/>
    </w:pPr>
    <w:rPr>
      <w:rFonts w:ascii="Times New Roman" w:eastAsia="Times New Roman" w:hAnsi="Times New Roman" w:cs="Times New Roman"/>
      <w:sz w:val="20"/>
      <w:szCs w:val="20"/>
      <w:lang w:val="ru-RU" w:eastAsia="ru-RU"/>
    </w:rPr>
  </w:style>
  <w:style w:type="paragraph" w:styleId="aff1">
    <w:name w:val="Normal (Web)"/>
    <w:basedOn w:val="a"/>
    <w:uiPriority w:val="99"/>
    <w:unhideWhenUsed/>
    <w:qFormat/>
    <w:rsid w:val="00FE35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f2">
    <w:name w:val="page number"/>
    <w:uiPriority w:val="99"/>
    <w:unhideWhenUsed/>
    <w:qFormat/>
    <w:rsid w:val="00FE35A0"/>
    <w:rPr>
      <w:rFonts w:ascii="Times New Roman" w:hAnsi="Times New Roman" w:cs="Times New Roman" w:hint="default"/>
    </w:rPr>
  </w:style>
  <w:style w:type="paragraph" w:styleId="aff3">
    <w:name w:val="Plain Text"/>
    <w:basedOn w:val="a"/>
    <w:link w:val="aff4"/>
    <w:qFormat/>
    <w:rsid w:val="00FE35A0"/>
    <w:pPr>
      <w:widowControl w:val="0"/>
      <w:snapToGrid w:val="0"/>
      <w:spacing w:after="0" w:line="240" w:lineRule="auto"/>
    </w:pPr>
    <w:rPr>
      <w:rFonts w:ascii="Courier New" w:eastAsia="Times New Roman" w:hAnsi="Courier New" w:cs="Times New Roman"/>
      <w:sz w:val="20"/>
      <w:szCs w:val="20"/>
      <w:lang w:val="ru-RU" w:eastAsia="ru-RU"/>
    </w:rPr>
  </w:style>
  <w:style w:type="character" w:styleId="aff5">
    <w:name w:val="Strong"/>
    <w:uiPriority w:val="99"/>
    <w:qFormat/>
    <w:rsid w:val="00FE35A0"/>
    <w:rPr>
      <w:rFonts w:ascii="Times New Roman" w:hAnsi="Times New Roman" w:cs="Times New Roman" w:hint="default"/>
      <w:b/>
    </w:rPr>
  </w:style>
  <w:style w:type="paragraph" w:styleId="aff6">
    <w:name w:val="Subtitle"/>
    <w:basedOn w:val="a"/>
    <w:link w:val="aff7"/>
    <w:uiPriority w:val="99"/>
    <w:qFormat/>
    <w:rsid w:val="00FE35A0"/>
    <w:pPr>
      <w:spacing w:after="0" w:line="240" w:lineRule="auto"/>
    </w:pPr>
    <w:rPr>
      <w:rFonts w:ascii="Cambria" w:eastAsia="Times New Roman" w:hAnsi="Cambria" w:cs="Times New Roman"/>
      <w:sz w:val="24"/>
      <w:szCs w:val="20"/>
      <w:lang w:val="ru-RU" w:eastAsia="ru-RU"/>
    </w:rPr>
  </w:style>
  <w:style w:type="table" w:styleId="aff8">
    <w:name w:val="Table Grid"/>
    <w:basedOn w:val="a1"/>
    <w:qFormat/>
    <w:rsid w:val="00FE3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Title"/>
    <w:basedOn w:val="a"/>
    <w:link w:val="11"/>
    <w:uiPriority w:val="10"/>
    <w:qFormat/>
    <w:rsid w:val="00FE35A0"/>
    <w:pPr>
      <w:spacing w:after="0" w:line="240" w:lineRule="auto"/>
      <w:jc w:val="center"/>
    </w:pPr>
    <w:rPr>
      <w:rFonts w:ascii="Arial Narrow" w:eastAsia="Times New Roman" w:hAnsi="Arial Narrow" w:cs="Times New Roman"/>
      <w:b/>
      <w:sz w:val="28"/>
      <w:szCs w:val="20"/>
      <w:lang w:eastAsia="ru-RU"/>
    </w:rPr>
  </w:style>
  <w:style w:type="paragraph" w:styleId="12">
    <w:name w:val="toc 1"/>
    <w:basedOn w:val="a"/>
    <w:next w:val="a"/>
    <w:uiPriority w:val="99"/>
    <w:semiHidden/>
    <w:unhideWhenUsed/>
    <w:qFormat/>
    <w:rsid w:val="00FE35A0"/>
    <w:pPr>
      <w:spacing w:before="120" w:after="0" w:line="240" w:lineRule="auto"/>
    </w:pPr>
    <w:rPr>
      <w:rFonts w:ascii="Times New Roman" w:eastAsia="Times New Roman" w:hAnsi="Times New Roman" w:cs="Times New Roman"/>
      <w:b/>
      <w:bCs/>
      <w:i/>
      <w:iCs/>
      <w:sz w:val="24"/>
      <w:szCs w:val="24"/>
      <w:lang w:val="ru-RU" w:eastAsia="ru-RU"/>
    </w:rPr>
  </w:style>
  <w:style w:type="paragraph" w:styleId="26">
    <w:name w:val="toc 2"/>
    <w:basedOn w:val="a"/>
    <w:next w:val="a"/>
    <w:uiPriority w:val="99"/>
    <w:semiHidden/>
    <w:unhideWhenUsed/>
    <w:qFormat/>
    <w:rsid w:val="00FE35A0"/>
    <w:pPr>
      <w:spacing w:before="120" w:after="0" w:line="240" w:lineRule="auto"/>
      <w:ind w:left="200"/>
    </w:pPr>
    <w:rPr>
      <w:rFonts w:ascii="Times New Roman" w:eastAsia="Times New Roman" w:hAnsi="Times New Roman" w:cs="Times New Roman"/>
      <w:b/>
      <w:bCs/>
      <w:lang w:val="ru-RU" w:eastAsia="ru-RU"/>
    </w:rPr>
  </w:style>
  <w:style w:type="character" w:customStyle="1" w:styleId="11">
    <w:name w:val="Название Знак1"/>
    <w:basedOn w:val="a0"/>
    <w:link w:val="aff9"/>
    <w:uiPriority w:val="10"/>
    <w:qFormat/>
    <w:rsid w:val="00FE35A0"/>
    <w:rPr>
      <w:rFonts w:ascii="Arial Narrow" w:eastAsia="Times New Roman" w:hAnsi="Arial Narrow" w:cs="Times New Roman"/>
      <w:b/>
      <w:sz w:val="28"/>
      <w:szCs w:val="20"/>
      <w:lang w:eastAsia="ru-RU"/>
    </w:rPr>
  </w:style>
  <w:style w:type="paragraph" w:styleId="affa">
    <w:name w:val="List Paragraph"/>
    <w:basedOn w:val="a"/>
    <w:uiPriority w:val="34"/>
    <w:qFormat/>
    <w:rsid w:val="00FE35A0"/>
    <w:pPr>
      <w:ind w:left="720"/>
      <w:contextualSpacing/>
    </w:pPr>
  </w:style>
  <w:style w:type="character" w:customStyle="1" w:styleId="10">
    <w:name w:val="Заголовок 1 Знак"/>
    <w:basedOn w:val="a0"/>
    <w:link w:val="1"/>
    <w:uiPriority w:val="99"/>
    <w:qFormat/>
    <w:rsid w:val="00FE35A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qFormat/>
    <w:rsid w:val="00FE35A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qFormat/>
    <w:rsid w:val="00FE35A0"/>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qFormat/>
    <w:rsid w:val="00FE35A0"/>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qFormat/>
    <w:rsid w:val="00FE35A0"/>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qFormat/>
    <w:rsid w:val="00FE35A0"/>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qFormat/>
    <w:rsid w:val="00FE35A0"/>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qFormat/>
    <w:rsid w:val="00FE35A0"/>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qFormat/>
    <w:rsid w:val="00FE35A0"/>
    <w:rPr>
      <w:rFonts w:ascii="Cambria" w:eastAsia="Times New Roman" w:hAnsi="Cambria" w:cs="Times New Roman"/>
      <w:sz w:val="20"/>
      <w:szCs w:val="20"/>
      <w:lang w:val="ru-RU" w:eastAsia="ru-RU"/>
    </w:rPr>
  </w:style>
  <w:style w:type="character" w:customStyle="1" w:styleId="HTML0">
    <w:name w:val="Стандартный HTML Знак"/>
    <w:basedOn w:val="a0"/>
    <w:link w:val="HTML"/>
    <w:uiPriority w:val="99"/>
    <w:semiHidden/>
    <w:qFormat/>
    <w:rsid w:val="00FE35A0"/>
    <w:rPr>
      <w:rFonts w:ascii="Courier New" w:eastAsia="Times New Roman" w:hAnsi="Courier New" w:cs="Times New Roman"/>
      <w:sz w:val="20"/>
      <w:szCs w:val="20"/>
      <w:lang w:val="ru-RU" w:eastAsia="ru-RU"/>
    </w:rPr>
  </w:style>
  <w:style w:type="character" w:customStyle="1" w:styleId="afa">
    <w:name w:val="Текст сноски Знак"/>
    <w:basedOn w:val="a0"/>
    <w:link w:val="af9"/>
    <w:uiPriority w:val="99"/>
    <w:semiHidden/>
    <w:qFormat/>
    <w:rsid w:val="00FE35A0"/>
    <w:rPr>
      <w:rFonts w:ascii="Times New Roman" w:eastAsia="Times New Roman" w:hAnsi="Times New Roman" w:cs="Times New Roman"/>
      <w:sz w:val="20"/>
      <w:szCs w:val="20"/>
      <w:lang w:val="ru-RU" w:eastAsia="ru-RU"/>
    </w:rPr>
  </w:style>
  <w:style w:type="character" w:customStyle="1" w:styleId="ad">
    <w:name w:val="Текст примечания Знак"/>
    <w:basedOn w:val="a0"/>
    <w:link w:val="ac"/>
    <w:uiPriority w:val="99"/>
    <w:qFormat/>
    <w:rsid w:val="00FE35A0"/>
    <w:rPr>
      <w:rFonts w:ascii="Times New Roman" w:eastAsia="Times New Roman" w:hAnsi="Times New Roman" w:cs="Times New Roman"/>
      <w:sz w:val="20"/>
      <w:szCs w:val="20"/>
      <w:lang w:val="ru-RU" w:eastAsia="ru-RU"/>
    </w:rPr>
  </w:style>
  <w:style w:type="character" w:customStyle="1" w:styleId="afc">
    <w:name w:val="Верхний колонтитул Знак"/>
    <w:basedOn w:val="a0"/>
    <w:link w:val="afb"/>
    <w:uiPriority w:val="99"/>
    <w:qFormat/>
    <w:rsid w:val="00FE35A0"/>
    <w:rPr>
      <w:rFonts w:ascii="Times New Roman" w:eastAsia="Times New Roman" w:hAnsi="Times New Roman" w:cs="Times New Roman"/>
      <w:sz w:val="24"/>
      <w:szCs w:val="20"/>
      <w:lang w:val="ru-RU" w:eastAsia="ru-RU"/>
    </w:rPr>
  </w:style>
  <w:style w:type="character" w:customStyle="1" w:styleId="af7">
    <w:name w:val="Нижний колонтитул Знак"/>
    <w:basedOn w:val="a0"/>
    <w:link w:val="af6"/>
    <w:uiPriority w:val="99"/>
    <w:qFormat/>
    <w:rsid w:val="00FE35A0"/>
    <w:rPr>
      <w:rFonts w:ascii="Times New Roman" w:eastAsia="Times New Roman" w:hAnsi="Times New Roman" w:cs="Times New Roman"/>
      <w:sz w:val="20"/>
      <w:szCs w:val="20"/>
      <w:lang w:val="ru-RU" w:eastAsia="ru-RU"/>
    </w:rPr>
  </w:style>
  <w:style w:type="character" w:customStyle="1" w:styleId="af4">
    <w:name w:val="Текст концевой сноски Знак"/>
    <w:basedOn w:val="a0"/>
    <w:link w:val="af3"/>
    <w:uiPriority w:val="99"/>
    <w:semiHidden/>
    <w:qFormat/>
    <w:rsid w:val="00FE35A0"/>
    <w:rPr>
      <w:rFonts w:ascii="Times New Roman" w:eastAsia="Times New Roman" w:hAnsi="Times New Roman" w:cs="Times New Roman"/>
      <w:sz w:val="20"/>
      <w:szCs w:val="20"/>
      <w:lang w:val="ru-RU" w:eastAsia="ru-RU"/>
    </w:rPr>
  </w:style>
  <w:style w:type="character" w:customStyle="1" w:styleId="affb">
    <w:name w:val="Название Знак"/>
    <w:basedOn w:val="a0"/>
    <w:uiPriority w:val="99"/>
    <w:qFormat/>
    <w:rsid w:val="00FE35A0"/>
    <w:rPr>
      <w:rFonts w:ascii="Cambria" w:eastAsia="Times New Roman" w:hAnsi="Cambria" w:cs="Times New Roman"/>
      <w:color w:val="17365D"/>
      <w:spacing w:val="5"/>
      <w:kern w:val="28"/>
      <w:sz w:val="52"/>
      <w:szCs w:val="52"/>
    </w:rPr>
  </w:style>
  <w:style w:type="character" w:customStyle="1" w:styleId="a7">
    <w:name w:val="Основной текст Знак"/>
    <w:basedOn w:val="a0"/>
    <w:link w:val="a6"/>
    <w:uiPriority w:val="99"/>
    <w:qFormat/>
    <w:rsid w:val="00FE35A0"/>
    <w:rPr>
      <w:rFonts w:ascii="Times New Roman" w:eastAsia="Times New Roman" w:hAnsi="Times New Roman" w:cs="Times New Roman"/>
      <w:sz w:val="24"/>
      <w:szCs w:val="20"/>
      <w:lang w:val="ru-RU" w:eastAsia="ru-RU"/>
    </w:rPr>
  </w:style>
  <w:style w:type="character" w:customStyle="1" w:styleId="a9">
    <w:name w:val="Основной текст с отступом Знак"/>
    <w:basedOn w:val="a0"/>
    <w:link w:val="a8"/>
    <w:uiPriority w:val="99"/>
    <w:qFormat/>
    <w:rsid w:val="00FE35A0"/>
    <w:rPr>
      <w:rFonts w:ascii="Times New Roman" w:eastAsia="Times New Roman" w:hAnsi="Times New Roman" w:cs="Times New Roman"/>
      <w:sz w:val="20"/>
      <w:szCs w:val="20"/>
      <w:lang w:val="ru-RU" w:eastAsia="ru-RU"/>
    </w:rPr>
  </w:style>
  <w:style w:type="character" w:customStyle="1" w:styleId="aff7">
    <w:name w:val="Подзаголовок Знак"/>
    <w:basedOn w:val="a0"/>
    <w:link w:val="aff6"/>
    <w:uiPriority w:val="99"/>
    <w:qFormat/>
    <w:rsid w:val="00FE35A0"/>
    <w:rPr>
      <w:rFonts w:ascii="Cambria" w:eastAsia="Times New Roman" w:hAnsi="Cambria" w:cs="Times New Roman"/>
      <w:sz w:val="24"/>
      <w:szCs w:val="20"/>
      <w:lang w:val="ru-RU" w:eastAsia="ru-RU"/>
    </w:rPr>
  </w:style>
  <w:style w:type="character" w:customStyle="1" w:styleId="22">
    <w:name w:val="Основной текст 2 Знак"/>
    <w:basedOn w:val="a0"/>
    <w:link w:val="21"/>
    <w:uiPriority w:val="99"/>
    <w:qFormat/>
    <w:rsid w:val="00FE35A0"/>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uiPriority w:val="99"/>
    <w:qFormat/>
    <w:rsid w:val="00FE35A0"/>
    <w:rPr>
      <w:rFonts w:ascii="Times New Roman" w:eastAsia="Times New Roman" w:hAnsi="Times New Roman" w:cs="Times New Roman"/>
      <w:sz w:val="16"/>
      <w:szCs w:val="20"/>
      <w:lang w:val="ru-RU" w:eastAsia="ru-RU"/>
    </w:rPr>
  </w:style>
  <w:style w:type="character" w:customStyle="1" w:styleId="24">
    <w:name w:val="Основной текст с отступом 2 Знак"/>
    <w:basedOn w:val="a0"/>
    <w:link w:val="23"/>
    <w:uiPriority w:val="99"/>
    <w:qFormat/>
    <w:rsid w:val="00FE35A0"/>
    <w:rPr>
      <w:rFonts w:ascii="Times New Roman" w:eastAsia="Times New Roman" w:hAnsi="Times New Roman" w:cs="Times New Roman"/>
      <w:sz w:val="20"/>
      <w:szCs w:val="20"/>
      <w:lang w:val="ru-RU" w:eastAsia="ru-RU"/>
    </w:rPr>
  </w:style>
  <w:style w:type="character" w:customStyle="1" w:styleId="34">
    <w:name w:val="Основной текст с отступом 3 Знак"/>
    <w:basedOn w:val="a0"/>
    <w:link w:val="33"/>
    <w:uiPriority w:val="99"/>
    <w:qFormat/>
    <w:rsid w:val="00FE35A0"/>
    <w:rPr>
      <w:rFonts w:ascii="Times New Roman" w:eastAsia="Times New Roman" w:hAnsi="Times New Roman" w:cs="Times New Roman"/>
      <w:sz w:val="16"/>
      <w:szCs w:val="20"/>
      <w:lang w:val="ru-RU" w:eastAsia="ru-RU"/>
    </w:rPr>
  </w:style>
  <w:style w:type="character" w:customStyle="1" w:styleId="af1">
    <w:name w:val="Схема документа Знак"/>
    <w:basedOn w:val="a0"/>
    <w:link w:val="af0"/>
    <w:uiPriority w:val="99"/>
    <w:semiHidden/>
    <w:qFormat/>
    <w:rsid w:val="00FE35A0"/>
    <w:rPr>
      <w:rFonts w:ascii="Times New Roman" w:eastAsia="Times New Roman" w:hAnsi="Times New Roman" w:cs="Times New Roman"/>
      <w:sz w:val="2"/>
      <w:szCs w:val="20"/>
      <w:shd w:val="clear" w:color="auto" w:fill="000080"/>
      <w:lang w:val="ru-RU" w:eastAsia="ru-RU"/>
    </w:rPr>
  </w:style>
  <w:style w:type="character" w:customStyle="1" w:styleId="af">
    <w:name w:val="Тема примечания Знак"/>
    <w:basedOn w:val="ad"/>
    <w:link w:val="ae"/>
    <w:uiPriority w:val="99"/>
    <w:qFormat/>
    <w:rsid w:val="00FE35A0"/>
    <w:rPr>
      <w:rFonts w:ascii="Times New Roman" w:eastAsia="Times New Roman" w:hAnsi="Times New Roman" w:cs="Times New Roman"/>
      <w:b/>
      <w:sz w:val="20"/>
      <w:szCs w:val="20"/>
      <w:lang w:val="ru-RU" w:eastAsia="ru-RU"/>
    </w:rPr>
  </w:style>
  <w:style w:type="character" w:customStyle="1" w:styleId="a4">
    <w:name w:val="Текст выноски Знак"/>
    <w:basedOn w:val="a0"/>
    <w:link w:val="a3"/>
    <w:qFormat/>
    <w:rsid w:val="00FE35A0"/>
    <w:rPr>
      <w:rFonts w:ascii="Tahoma" w:eastAsia="Times New Roman" w:hAnsi="Tahoma" w:cs="Times New Roman"/>
      <w:sz w:val="16"/>
      <w:szCs w:val="20"/>
      <w:lang w:val="ru-RU" w:eastAsia="ru-RU"/>
    </w:rPr>
  </w:style>
  <w:style w:type="paragraph" w:customStyle="1" w:styleId="61">
    <w:name w:val="Знак Знак6 Знак Знак Знак Знак"/>
    <w:basedOn w:val="a"/>
    <w:rsid w:val="00FE35A0"/>
    <w:pPr>
      <w:spacing w:after="0" w:line="240" w:lineRule="auto"/>
    </w:pPr>
    <w:rPr>
      <w:rFonts w:ascii="Times New Roman" w:eastAsia="Times New Roman" w:hAnsi="Times New Roman" w:cs="Times New Roman"/>
      <w:sz w:val="20"/>
      <w:szCs w:val="20"/>
      <w:lang w:val="en-US"/>
    </w:rPr>
  </w:style>
  <w:style w:type="paragraph" w:customStyle="1" w:styleId="affc">
    <w:name w:val="іІІ"/>
    <w:basedOn w:val="a"/>
    <w:uiPriority w:val="99"/>
    <w:rsid w:val="00FE35A0"/>
    <w:pPr>
      <w:spacing w:after="0" w:line="240" w:lineRule="auto"/>
      <w:jc w:val="both"/>
    </w:pPr>
    <w:rPr>
      <w:rFonts w:ascii="Times New Roman" w:eastAsia="Times New Roman" w:hAnsi="Times New Roman" w:cs="Times New Roman"/>
      <w:sz w:val="28"/>
      <w:szCs w:val="20"/>
      <w:lang w:val="en-US" w:eastAsia="ru-RU"/>
    </w:rPr>
  </w:style>
  <w:style w:type="paragraph" w:customStyle="1" w:styleId="affd">
    <w:name w:val="Знак Знак"/>
    <w:basedOn w:val="a"/>
    <w:uiPriority w:val="99"/>
    <w:qFormat/>
    <w:rsid w:val="00FE35A0"/>
    <w:pPr>
      <w:spacing w:after="0" w:line="240" w:lineRule="auto"/>
    </w:pPr>
    <w:rPr>
      <w:rFonts w:ascii="Times New Roman" w:eastAsia="Times New Roman" w:hAnsi="Times New Roman" w:cs="Times New Roman"/>
      <w:sz w:val="20"/>
      <w:szCs w:val="20"/>
      <w:lang w:val="en-US"/>
    </w:rPr>
  </w:style>
  <w:style w:type="paragraph" w:customStyle="1" w:styleId="affe">
    <w:name w:val="Знак"/>
    <w:basedOn w:val="a"/>
    <w:uiPriority w:val="99"/>
    <w:qFormat/>
    <w:rsid w:val="00FE35A0"/>
    <w:pPr>
      <w:spacing w:after="0" w:line="240" w:lineRule="auto"/>
    </w:pPr>
    <w:rPr>
      <w:rFonts w:ascii="Times New Roman" w:eastAsia="Times New Roman" w:hAnsi="Times New Roman" w:cs="Times New Roman"/>
      <w:sz w:val="20"/>
      <w:szCs w:val="20"/>
      <w:lang w:val="en-US"/>
    </w:rPr>
  </w:style>
  <w:style w:type="paragraph" w:customStyle="1" w:styleId="13">
    <w:name w:val="Абзац списка1"/>
    <w:basedOn w:val="a"/>
    <w:qFormat/>
    <w:rsid w:val="00FE35A0"/>
    <w:pPr>
      <w:spacing w:after="200" w:line="276" w:lineRule="auto"/>
      <w:ind w:left="720"/>
    </w:pPr>
    <w:rPr>
      <w:rFonts w:ascii="Calibri" w:eastAsia="Times New Roman" w:hAnsi="Calibri" w:cs="Times New Roman"/>
      <w:lang w:val="ru-RU" w:eastAsia="ru-RU"/>
    </w:rPr>
  </w:style>
  <w:style w:type="paragraph" w:customStyle="1" w:styleId="afff">
    <w:name w:val="Знак Знак Знак Знак"/>
    <w:basedOn w:val="a"/>
    <w:qFormat/>
    <w:rsid w:val="00FE35A0"/>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FE35A0"/>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FE35A0"/>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uiPriority w:val="99"/>
    <w:locked/>
    <w:rsid w:val="00FE35A0"/>
    <w:rPr>
      <w:rFonts w:ascii="Calibri" w:hAnsi="Calibri" w:cs="Calibri"/>
      <w:b/>
      <w:spacing w:val="-10"/>
      <w:sz w:val="23"/>
      <w:shd w:val="clear" w:color="auto" w:fill="FFFFFF"/>
    </w:rPr>
  </w:style>
  <w:style w:type="paragraph" w:customStyle="1" w:styleId="28">
    <w:name w:val="Основной текст (2)"/>
    <w:basedOn w:val="a"/>
    <w:link w:val="27"/>
    <w:uiPriority w:val="99"/>
    <w:rsid w:val="00FE35A0"/>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FE35A0"/>
    <w:rPr>
      <w:rFonts w:ascii="Calibri" w:hAnsi="Calibri" w:cs="Calibri"/>
      <w:i/>
      <w:sz w:val="23"/>
      <w:shd w:val="clear" w:color="auto" w:fill="FFFFFF"/>
    </w:rPr>
  </w:style>
  <w:style w:type="paragraph" w:customStyle="1" w:styleId="63">
    <w:name w:val="Основной текст (6)"/>
    <w:basedOn w:val="a"/>
    <w:link w:val="62"/>
    <w:uiPriority w:val="99"/>
    <w:rsid w:val="00FE35A0"/>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FE35A0"/>
    <w:rPr>
      <w:rFonts w:ascii="Calibri" w:hAnsi="Calibri" w:cs="Calibri"/>
      <w:sz w:val="11"/>
      <w:shd w:val="clear" w:color="auto" w:fill="FFFFFF"/>
    </w:rPr>
  </w:style>
  <w:style w:type="paragraph" w:customStyle="1" w:styleId="52">
    <w:name w:val="Основной текст (5)"/>
    <w:basedOn w:val="a"/>
    <w:link w:val="51"/>
    <w:uiPriority w:val="99"/>
    <w:rsid w:val="00FE35A0"/>
    <w:pPr>
      <w:shd w:val="clear" w:color="auto" w:fill="FFFFFF"/>
      <w:spacing w:before="240" w:after="0" w:line="240" w:lineRule="atLeast"/>
    </w:pPr>
    <w:rPr>
      <w:rFonts w:ascii="Calibri" w:hAnsi="Calibri" w:cs="Calibri"/>
      <w:sz w:val="11"/>
    </w:rPr>
  </w:style>
  <w:style w:type="character" w:customStyle="1" w:styleId="41">
    <w:name w:val="Основной текст (4)_"/>
    <w:link w:val="42"/>
    <w:uiPriority w:val="99"/>
    <w:locked/>
    <w:rsid w:val="00FE35A0"/>
    <w:rPr>
      <w:rFonts w:ascii="Calibri" w:hAnsi="Calibri" w:cs="Calibri"/>
      <w:i/>
      <w:sz w:val="8"/>
      <w:shd w:val="clear" w:color="auto" w:fill="FFFFFF"/>
    </w:rPr>
  </w:style>
  <w:style w:type="paragraph" w:customStyle="1" w:styleId="42">
    <w:name w:val="Основной текст (4)"/>
    <w:basedOn w:val="a"/>
    <w:link w:val="41"/>
    <w:uiPriority w:val="99"/>
    <w:rsid w:val="00FE35A0"/>
    <w:pPr>
      <w:shd w:val="clear" w:color="auto" w:fill="FFFFFF"/>
      <w:spacing w:after="0" w:line="240" w:lineRule="atLeast"/>
    </w:pPr>
    <w:rPr>
      <w:rFonts w:ascii="Calibri" w:hAnsi="Calibri" w:cs="Calibri"/>
      <w:i/>
      <w:sz w:val="8"/>
    </w:rPr>
  </w:style>
  <w:style w:type="paragraph" w:customStyle="1" w:styleId="410">
    <w:name w:val="Основной текст (4)1"/>
    <w:basedOn w:val="a"/>
    <w:uiPriority w:val="99"/>
    <w:rsid w:val="00FE35A0"/>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FE35A0"/>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FE35A0"/>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FE35A0"/>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FE35A0"/>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FE35A0"/>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FE35A0"/>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f0">
    <w:name w:val="Содержимое таблицы"/>
    <w:basedOn w:val="a"/>
    <w:uiPriority w:val="99"/>
    <w:rsid w:val="00FE35A0"/>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FE35A0"/>
    <w:pPr>
      <w:widowControl w:val="0"/>
      <w:spacing w:before="440"/>
    </w:pPr>
    <w:rPr>
      <w:rFonts w:ascii="Arial" w:eastAsia="Times New Roman" w:hAnsi="Arial" w:cs="Arial"/>
      <w:b/>
      <w:bCs/>
      <w:i/>
      <w:iCs/>
      <w:sz w:val="32"/>
      <w:szCs w:val="32"/>
      <w:lang w:eastAsia="ru-RU"/>
    </w:rPr>
  </w:style>
  <w:style w:type="paragraph" w:customStyle="1" w:styleId="53">
    <w:name w:val="Знак Знак5"/>
    <w:basedOn w:val="a"/>
    <w:uiPriority w:val="99"/>
    <w:rsid w:val="00FE35A0"/>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rsid w:val="00FE35A0"/>
    <w:pPr>
      <w:spacing w:after="200" w:line="276" w:lineRule="auto"/>
      <w:ind w:left="720"/>
      <w:contextualSpacing/>
    </w:pPr>
    <w:rPr>
      <w:rFonts w:ascii="Calibri" w:eastAsia="Times New Roman" w:hAnsi="Calibri" w:cs="Times New Roman"/>
      <w:lang w:val="ru-RU"/>
    </w:rPr>
  </w:style>
  <w:style w:type="character" w:customStyle="1" w:styleId="HeaderChar">
    <w:name w:val="Header Char"/>
    <w:uiPriority w:val="99"/>
    <w:locked/>
    <w:rsid w:val="00FE35A0"/>
    <w:rPr>
      <w:rFonts w:ascii="Times New Roman" w:hAnsi="Times New Roman" w:cs="Times New Roman" w:hint="default"/>
      <w:sz w:val="20"/>
    </w:rPr>
  </w:style>
  <w:style w:type="character" w:customStyle="1" w:styleId="apple-converted-space">
    <w:name w:val="apple-converted-space"/>
    <w:uiPriority w:val="99"/>
    <w:rsid w:val="00FE35A0"/>
  </w:style>
  <w:style w:type="character" w:customStyle="1" w:styleId="apple-style-span">
    <w:name w:val="apple-style-span"/>
    <w:uiPriority w:val="99"/>
    <w:rsid w:val="00FE35A0"/>
  </w:style>
  <w:style w:type="character" w:customStyle="1" w:styleId="64">
    <w:name w:val="Основной текст (6) + Не курсив"/>
    <w:uiPriority w:val="99"/>
    <w:rsid w:val="00FE35A0"/>
    <w:rPr>
      <w:rFonts w:ascii="Calibri" w:hAnsi="Calibri" w:cs="Calibri" w:hint="default"/>
      <w:i/>
      <w:spacing w:val="-10"/>
      <w:sz w:val="23"/>
    </w:rPr>
  </w:style>
  <w:style w:type="character" w:customStyle="1" w:styleId="afff1">
    <w:name w:val="Основной текст + Полужирный"/>
    <w:uiPriority w:val="99"/>
    <w:rsid w:val="00FE35A0"/>
    <w:rPr>
      <w:rFonts w:ascii="Calibri" w:hAnsi="Calibri" w:cs="Calibri" w:hint="default"/>
      <w:b/>
      <w:spacing w:val="-10"/>
      <w:sz w:val="23"/>
    </w:rPr>
  </w:style>
  <w:style w:type="character" w:customStyle="1" w:styleId="120">
    <w:name w:val="Основной текст + 12"/>
    <w:uiPriority w:val="99"/>
    <w:rsid w:val="00FE35A0"/>
    <w:rPr>
      <w:rFonts w:ascii="Times New Roman" w:hAnsi="Times New Roman" w:cs="Times New Roman" w:hint="default"/>
      <w:smallCaps/>
      <w:spacing w:val="0"/>
      <w:sz w:val="25"/>
    </w:rPr>
  </w:style>
  <w:style w:type="character" w:customStyle="1" w:styleId="420">
    <w:name w:val="Основной текст (4)2"/>
    <w:uiPriority w:val="99"/>
    <w:rsid w:val="00FE35A0"/>
    <w:rPr>
      <w:rFonts w:ascii="Times New Roman" w:hAnsi="Times New Roman" w:cs="Times New Roman" w:hint="default"/>
      <w:spacing w:val="0"/>
      <w:sz w:val="18"/>
    </w:rPr>
  </w:style>
  <w:style w:type="character" w:customStyle="1" w:styleId="FontStyle19">
    <w:name w:val="Font Style19"/>
    <w:uiPriority w:val="99"/>
    <w:rsid w:val="00FE35A0"/>
    <w:rPr>
      <w:rFonts w:ascii="Times New Roman" w:hAnsi="Times New Roman" w:cs="Times New Roman" w:hint="default"/>
      <w:sz w:val="22"/>
    </w:rPr>
  </w:style>
  <w:style w:type="character" w:customStyle="1" w:styleId="FontStyle20">
    <w:name w:val="Font Style20"/>
    <w:uiPriority w:val="99"/>
    <w:rsid w:val="00FE35A0"/>
    <w:rPr>
      <w:rFonts w:ascii="Cambria" w:hAnsi="Cambria" w:hint="default"/>
      <w:i/>
      <w:smallCaps/>
      <w:sz w:val="16"/>
    </w:rPr>
  </w:style>
  <w:style w:type="character" w:customStyle="1" w:styleId="FontStyle22">
    <w:name w:val="Font Style22"/>
    <w:uiPriority w:val="99"/>
    <w:rsid w:val="00FE35A0"/>
    <w:rPr>
      <w:rFonts w:ascii="Times New Roman" w:hAnsi="Times New Roman" w:cs="Times New Roman" w:hint="default"/>
      <w:b/>
      <w:w w:val="30"/>
      <w:sz w:val="16"/>
    </w:rPr>
  </w:style>
  <w:style w:type="character" w:customStyle="1" w:styleId="FontStyle21">
    <w:name w:val="Font Style21"/>
    <w:uiPriority w:val="99"/>
    <w:rsid w:val="00FE35A0"/>
    <w:rPr>
      <w:rFonts w:ascii="Garamond" w:hAnsi="Garamond" w:hint="default"/>
      <w:b/>
      <w:i/>
      <w:sz w:val="36"/>
    </w:rPr>
  </w:style>
  <w:style w:type="character" w:customStyle="1" w:styleId="FontStyle23">
    <w:name w:val="Font Style23"/>
    <w:uiPriority w:val="99"/>
    <w:rsid w:val="00FE35A0"/>
    <w:rPr>
      <w:rFonts w:ascii="Bookman Old Style" w:hAnsi="Bookman Old Style" w:hint="default"/>
      <w:i/>
      <w:sz w:val="22"/>
    </w:rPr>
  </w:style>
  <w:style w:type="character" w:customStyle="1" w:styleId="FontStyle24">
    <w:name w:val="Font Style24"/>
    <w:uiPriority w:val="99"/>
    <w:rsid w:val="00FE35A0"/>
    <w:rPr>
      <w:rFonts w:ascii="Times New Roman" w:hAnsi="Times New Roman" w:cs="Times New Roman" w:hint="default"/>
      <w:b/>
      <w:i/>
      <w:sz w:val="22"/>
    </w:rPr>
  </w:style>
  <w:style w:type="character" w:customStyle="1" w:styleId="FontStyle27">
    <w:name w:val="Font Style27"/>
    <w:uiPriority w:val="99"/>
    <w:rsid w:val="00FE35A0"/>
    <w:rPr>
      <w:rFonts w:ascii="Times New Roman" w:hAnsi="Times New Roman" w:cs="Times New Roman" w:hint="default"/>
      <w:sz w:val="22"/>
    </w:rPr>
  </w:style>
  <w:style w:type="character" w:customStyle="1" w:styleId="FontStyle26">
    <w:name w:val="Font Style26"/>
    <w:uiPriority w:val="99"/>
    <w:rsid w:val="00FE35A0"/>
    <w:rPr>
      <w:rFonts w:ascii="Times New Roman" w:hAnsi="Times New Roman" w:cs="Times New Roman" w:hint="default"/>
      <w:sz w:val="22"/>
    </w:rPr>
  </w:style>
  <w:style w:type="character" w:customStyle="1" w:styleId="FontStyle36">
    <w:name w:val="Font Style36"/>
    <w:uiPriority w:val="99"/>
    <w:rsid w:val="00FE35A0"/>
    <w:rPr>
      <w:rFonts w:ascii="Cambria" w:hAnsi="Cambria" w:hint="default"/>
      <w:sz w:val="22"/>
    </w:rPr>
  </w:style>
  <w:style w:type="character" w:customStyle="1" w:styleId="FontStyle33">
    <w:name w:val="Font Style33"/>
    <w:uiPriority w:val="99"/>
    <w:rsid w:val="00FE35A0"/>
    <w:rPr>
      <w:rFonts w:ascii="Cambria" w:hAnsi="Cambria" w:hint="default"/>
      <w:b/>
      <w:smallCaps/>
      <w:sz w:val="26"/>
    </w:rPr>
  </w:style>
  <w:style w:type="character" w:customStyle="1" w:styleId="FontStyle35">
    <w:name w:val="Font Style35"/>
    <w:uiPriority w:val="99"/>
    <w:rsid w:val="00FE35A0"/>
    <w:rPr>
      <w:rFonts w:ascii="Cambria" w:hAnsi="Cambria" w:hint="default"/>
      <w:b/>
      <w:sz w:val="16"/>
    </w:rPr>
  </w:style>
  <w:style w:type="character" w:customStyle="1" w:styleId="14">
    <w:name w:val="Текст выноски Знак1"/>
    <w:uiPriority w:val="99"/>
    <w:semiHidden/>
    <w:rsid w:val="00FE35A0"/>
    <w:rPr>
      <w:rFonts w:ascii="Tahoma" w:hAnsi="Tahoma" w:cs="Tahoma" w:hint="default"/>
      <w:sz w:val="16"/>
      <w:lang w:val="uk-UA" w:eastAsia="en-US"/>
    </w:rPr>
  </w:style>
  <w:style w:type="character" w:customStyle="1" w:styleId="100">
    <w:name w:val="Знак Знак10"/>
    <w:uiPriority w:val="99"/>
    <w:rsid w:val="00FE35A0"/>
    <w:rPr>
      <w:sz w:val="24"/>
    </w:rPr>
  </w:style>
  <w:style w:type="character" w:customStyle="1" w:styleId="WW8Num13z0">
    <w:name w:val="WW8Num13z0"/>
    <w:uiPriority w:val="99"/>
    <w:rsid w:val="00FE35A0"/>
    <w:rPr>
      <w:rFonts w:ascii="Wingdings" w:hAnsi="Wingdings" w:hint="default"/>
    </w:rPr>
  </w:style>
  <w:style w:type="table" w:customStyle="1" w:styleId="15">
    <w:name w:val="Сітка таблиці1"/>
    <w:basedOn w:val="a1"/>
    <w:uiPriority w:val="59"/>
    <w:rsid w:val="00FE35A0"/>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uiPriority w:val="39"/>
    <w:rsid w:val="00FE35A0"/>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uiPriority w:val="39"/>
    <w:rsid w:val="00FE35A0"/>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35A0"/>
    <w:pPr>
      <w:autoSpaceDE w:val="0"/>
      <w:autoSpaceDN w:val="0"/>
      <w:adjustRightInd w:val="0"/>
    </w:pPr>
    <w:rPr>
      <w:rFonts w:ascii="Times New Roman" w:eastAsia="Calibri" w:hAnsi="Times New Roman" w:cs="Times New Roman"/>
      <w:color w:val="000000"/>
      <w:sz w:val="24"/>
      <w:szCs w:val="24"/>
      <w:lang w:val="ru-RU" w:eastAsia="en-US"/>
    </w:rPr>
  </w:style>
  <w:style w:type="paragraph" w:customStyle="1" w:styleId="msonormal0">
    <w:name w:val="msonormal"/>
    <w:basedOn w:val="a"/>
    <w:rsid w:val="00FE35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f2">
    <w:name w:val="No Spacing"/>
    <w:uiPriority w:val="1"/>
    <w:qFormat/>
    <w:rsid w:val="00FE35A0"/>
    <w:rPr>
      <w:rFonts w:ascii="Times New Roman" w:eastAsia="Times New Roman" w:hAnsi="Times New Roman" w:cs="Times New Roman"/>
      <w:sz w:val="18"/>
      <w:szCs w:val="24"/>
      <w:lang w:eastAsia="ru-RU"/>
    </w:rPr>
  </w:style>
  <w:style w:type="paragraph" w:customStyle="1" w:styleId="17">
    <w:name w:val="Стиль1"/>
    <w:basedOn w:val="a"/>
    <w:uiPriority w:val="99"/>
    <w:rsid w:val="00FE35A0"/>
    <w:pPr>
      <w:spacing w:after="0" w:line="240" w:lineRule="auto"/>
    </w:pPr>
    <w:rPr>
      <w:rFonts w:ascii="Times New Roman" w:eastAsia="Times New Roman" w:hAnsi="Times New Roman" w:cs="Times New Roman"/>
      <w:iCs/>
      <w:sz w:val="28"/>
      <w:szCs w:val="32"/>
      <w:lang w:val="ru-RU" w:eastAsia="ru-RU"/>
    </w:rPr>
  </w:style>
  <w:style w:type="paragraph" w:customStyle="1" w:styleId="18">
    <w:name w:val="Без інтервалів1"/>
    <w:link w:val="NoSpacingChar"/>
    <w:uiPriority w:val="99"/>
    <w:qFormat/>
    <w:rsid w:val="00FE35A0"/>
    <w:rPr>
      <w:rFonts w:ascii="Calibri" w:eastAsia="Calibri" w:hAnsi="Calibri" w:cs="Times New Roman"/>
      <w:sz w:val="22"/>
      <w:szCs w:val="22"/>
      <w:lang w:val="ru-RU" w:eastAsia="en-US"/>
    </w:rPr>
  </w:style>
  <w:style w:type="table" w:customStyle="1" w:styleId="TableGrid">
    <w:name w:val="TableGrid"/>
    <w:rsid w:val="00FE35A0"/>
    <w:rPr>
      <w:rFonts w:ascii="Calibri" w:eastAsia="Times New Roman" w:hAnsi="Calibri" w:cs="Times New Roman"/>
      <w:lang w:val="ru-RU" w:eastAsia="ru-RU"/>
    </w:rPr>
    <w:tblPr>
      <w:tblCellMar>
        <w:top w:w="0" w:type="dxa"/>
        <w:left w:w="0" w:type="dxa"/>
        <w:bottom w:w="0" w:type="dxa"/>
        <w:right w:w="0" w:type="dxa"/>
      </w:tblCellMar>
    </w:tblPr>
  </w:style>
  <w:style w:type="character" w:customStyle="1" w:styleId="afff3">
    <w:name w:val="Заголовок Знак"/>
    <w:uiPriority w:val="10"/>
    <w:rsid w:val="00FE35A0"/>
    <w:rPr>
      <w:rFonts w:ascii="Calibri Light" w:eastAsia="Times New Roman" w:hAnsi="Calibri Light" w:cs="Times New Roman"/>
      <w:spacing w:val="-10"/>
      <w:kern w:val="28"/>
      <w:sz w:val="56"/>
      <w:szCs w:val="56"/>
    </w:rPr>
  </w:style>
  <w:style w:type="table" w:customStyle="1" w:styleId="35">
    <w:name w:val="Сетка таблицы3"/>
    <w:basedOn w:val="a1"/>
    <w:uiPriority w:val="99"/>
    <w:rsid w:val="00FE35A0"/>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39"/>
    <w:rsid w:val="00FE35A0"/>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39"/>
    <w:rsid w:val="00FE35A0"/>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99"/>
    <w:rsid w:val="00FE35A0"/>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uiPriority w:val="39"/>
    <w:rsid w:val="00FE35A0"/>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FE35A0"/>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FE35A0"/>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311">
    <w:name w:val="Сетка таблицы31"/>
    <w:basedOn w:val="a1"/>
    <w:uiPriority w:val="99"/>
    <w:rsid w:val="00FE35A0"/>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39"/>
    <w:rsid w:val="00FE35A0"/>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uiPriority w:val="39"/>
    <w:rsid w:val="00FE35A0"/>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uiPriority w:val="59"/>
    <w:rsid w:val="00FE35A0"/>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99"/>
    <w:rsid w:val="00FE35A0"/>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99"/>
    <w:rsid w:val="00FE35A0"/>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99"/>
    <w:rsid w:val="00FE35A0"/>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uiPriority w:val="99"/>
    <w:rsid w:val="00FE35A0"/>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uiPriority w:val="99"/>
    <w:rsid w:val="00FE35A0"/>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uiPriority w:val="99"/>
    <w:rsid w:val="00FE35A0"/>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uiPriority w:val="99"/>
    <w:rsid w:val="00FE35A0"/>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99"/>
    <w:rsid w:val="00FE35A0"/>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99"/>
    <w:rsid w:val="00FE35A0"/>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uiPriority w:val="99"/>
    <w:rsid w:val="00FE35A0"/>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99"/>
    <w:rsid w:val="00FE35A0"/>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99"/>
    <w:rsid w:val="00FE35A0"/>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uiPriority w:val="99"/>
    <w:rsid w:val="00FE35A0"/>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ітка таблиці2"/>
    <w:basedOn w:val="a1"/>
    <w:uiPriority w:val="59"/>
    <w:rsid w:val="00FE3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ітка таблиці3"/>
    <w:basedOn w:val="a1"/>
    <w:uiPriority w:val="39"/>
    <w:rsid w:val="00FE35A0"/>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ітка таблиці4"/>
    <w:basedOn w:val="a1"/>
    <w:uiPriority w:val="39"/>
    <w:rsid w:val="00FE35A0"/>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ітка таблиці5"/>
    <w:basedOn w:val="a1"/>
    <w:uiPriority w:val="39"/>
    <w:rsid w:val="00FE35A0"/>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ітка таблиці6"/>
    <w:basedOn w:val="a1"/>
    <w:uiPriority w:val="39"/>
    <w:rsid w:val="00FE35A0"/>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ітка таблиці7"/>
    <w:basedOn w:val="a1"/>
    <w:uiPriority w:val="99"/>
    <w:qFormat/>
    <w:rsid w:val="00FE35A0"/>
    <w:rPr>
      <w:rFonts w:ascii="Times New Roman" w:eastAsia="Times New Roman" w:hAnsi="Times New Roman" w:cs="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Без интервала1"/>
    <w:qFormat/>
    <w:rsid w:val="00FE35A0"/>
    <w:rPr>
      <w:rFonts w:ascii="Calibri" w:eastAsia="Calibri" w:hAnsi="Calibri" w:cs="Times New Roman"/>
      <w:sz w:val="22"/>
      <w:szCs w:val="22"/>
      <w:lang w:val="ru-RU" w:eastAsia="en-US"/>
    </w:rPr>
  </w:style>
  <w:style w:type="table" w:customStyle="1" w:styleId="81">
    <w:name w:val="Сітка таблиці8"/>
    <w:basedOn w:val="a1"/>
    <w:uiPriority w:val="39"/>
    <w:rsid w:val="00FE35A0"/>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ітка таблиці9"/>
    <w:basedOn w:val="a1"/>
    <w:uiPriority w:val="39"/>
    <w:rsid w:val="00FE35A0"/>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ітка таблиці10"/>
    <w:basedOn w:val="a1"/>
    <w:uiPriority w:val="39"/>
    <w:rsid w:val="00FE35A0"/>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ітка таблиці11"/>
    <w:basedOn w:val="a1"/>
    <w:uiPriority w:val="39"/>
    <w:rsid w:val="00FE3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ітка таблиці12"/>
    <w:basedOn w:val="a1"/>
    <w:uiPriority w:val="59"/>
    <w:rsid w:val="00FE35A0"/>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a"/>
    <w:next w:val="a6"/>
    <w:rsid w:val="00FE35A0"/>
    <w:pPr>
      <w:keepNext/>
      <w:suppressAutoHyphens/>
      <w:spacing w:before="240" w:after="120" w:line="240" w:lineRule="auto"/>
    </w:pPr>
    <w:rPr>
      <w:rFonts w:ascii="Arial" w:eastAsia="Lucida Sans Unicode" w:hAnsi="Arial" w:cs="Tahoma"/>
      <w:sz w:val="28"/>
      <w:szCs w:val="28"/>
      <w:lang w:val="ru-RU" w:eastAsia="ar-SA"/>
    </w:rPr>
  </w:style>
  <w:style w:type="character" w:customStyle="1" w:styleId="aff4">
    <w:name w:val="Текст Знак"/>
    <w:basedOn w:val="a0"/>
    <w:link w:val="aff3"/>
    <w:rsid w:val="00FE35A0"/>
    <w:rPr>
      <w:rFonts w:ascii="Courier New" w:eastAsia="Times New Roman" w:hAnsi="Courier New" w:cs="Times New Roman"/>
      <w:sz w:val="20"/>
      <w:szCs w:val="20"/>
      <w:lang w:val="ru-RU" w:eastAsia="ru-RU"/>
    </w:rPr>
  </w:style>
  <w:style w:type="paragraph" w:customStyle="1" w:styleId="1b">
    <w:name w:val="Абзац списку1"/>
    <w:basedOn w:val="a"/>
    <w:qFormat/>
    <w:rsid w:val="00FE35A0"/>
    <w:pPr>
      <w:spacing w:after="0" w:line="240" w:lineRule="auto"/>
      <w:ind w:left="720"/>
    </w:pPr>
    <w:rPr>
      <w:rFonts w:ascii="Times New Roman" w:eastAsia="Calibri" w:hAnsi="Times New Roman" w:cs="Times New Roman"/>
      <w:sz w:val="20"/>
      <w:szCs w:val="20"/>
      <w:lang w:eastAsia="ru-RU"/>
    </w:rPr>
  </w:style>
  <w:style w:type="paragraph" w:customStyle="1" w:styleId="listparagraphcxspmiddle">
    <w:name w:val="listparagraphcxspmiddle"/>
    <w:basedOn w:val="a"/>
    <w:rsid w:val="00FE35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rsid w:val="00FE35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4">
    <w:name w:val="Нормальный"/>
    <w:rsid w:val="00FE35A0"/>
    <w:pPr>
      <w:autoSpaceDE w:val="0"/>
      <w:autoSpaceDN w:val="0"/>
      <w:adjustRightInd w:val="0"/>
      <w:jc w:val="both"/>
    </w:pPr>
    <w:rPr>
      <w:rFonts w:ascii="Times New Roman" w:eastAsia="Times New Roman" w:hAnsi="Times New Roman" w:cs="Times New Roman"/>
      <w:sz w:val="28"/>
      <w:szCs w:val="28"/>
      <w:lang w:val="ru-RU" w:eastAsia="ru-RU"/>
    </w:rPr>
  </w:style>
  <w:style w:type="character" w:customStyle="1" w:styleId="92">
    <w:name w:val="Знак Знак9"/>
    <w:locked/>
    <w:rsid w:val="00FE35A0"/>
    <w:rPr>
      <w:rFonts w:ascii="Arial Narrow" w:hAnsi="Arial Narrow"/>
      <w:b/>
      <w:sz w:val="28"/>
      <w:lang w:val="uk-UA" w:eastAsia="ru-RU" w:bidi="ar-SA"/>
    </w:rPr>
  </w:style>
  <w:style w:type="character" w:customStyle="1" w:styleId="today-date">
    <w:name w:val="today-date"/>
    <w:basedOn w:val="a0"/>
    <w:rsid w:val="00FE35A0"/>
  </w:style>
  <w:style w:type="character" w:customStyle="1" w:styleId="sub-indicator">
    <w:name w:val="sub-indicator"/>
    <w:basedOn w:val="a0"/>
    <w:rsid w:val="00FE35A0"/>
  </w:style>
  <w:style w:type="character" w:customStyle="1" w:styleId="current">
    <w:name w:val="current"/>
    <w:basedOn w:val="a0"/>
    <w:rsid w:val="00FE35A0"/>
  </w:style>
  <w:style w:type="paragraph" w:customStyle="1" w:styleId="msonospacing0">
    <w:name w:val="msonospacing"/>
    <w:basedOn w:val="a"/>
    <w:rsid w:val="00FE35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rsid w:val="00FE35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rsid w:val="00FE35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middle">
    <w:name w:val="msolistparagraphcxspmiddle"/>
    <w:basedOn w:val="a"/>
    <w:rsid w:val="00FE35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rsid w:val="00FE35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
    <w:name w:val="Body text_"/>
    <w:link w:val="1c"/>
    <w:locked/>
    <w:rsid w:val="00FE35A0"/>
    <w:rPr>
      <w:sz w:val="19"/>
      <w:szCs w:val="19"/>
      <w:shd w:val="clear" w:color="auto" w:fill="FFFFFF"/>
    </w:rPr>
  </w:style>
  <w:style w:type="paragraph" w:customStyle="1" w:styleId="1c">
    <w:name w:val="Основний текст1"/>
    <w:basedOn w:val="a"/>
    <w:link w:val="Bodytext"/>
    <w:rsid w:val="00FE35A0"/>
    <w:pPr>
      <w:shd w:val="clear" w:color="auto" w:fill="FFFFFF"/>
      <w:spacing w:before="180" w:after="0" w:line="240" w:lineRule="exact"/>
      <w:jc w:val="both"/>
    </w:pPr>
    <w:rPr>
      <w:sz w:val="19"/>
      <w:szCs w:val="19"/>
      <w:shd w:val="clear" w:color="auto" w:fill="FFFFFF"/>
    </w:rPr>
  </w:style>
  <w:style w:type="character" w:customStyle="1" w:styleId="BodytextBold">
    <w:name w:val="Body text + Bold"/>
    <w:rsid w:val="00FE35A0"/>
    <w:rPr>
      <w:b/>
      <w:bCs/>
      <w:i/>
      <w:iCs/>
      <w:sz w:val="19"/>
      <w:szCs w:val="19"/>
      <w:shd w:val="clear" w:color="auto" w:fill="FFFFFF"/>
    </w:rPr>
  </w:style>
  <w:style w:type="character" w:customStyle="1" w:styleId="Bodytext2NotBold">
    <w:name w:val="Body text (2) + Not Bold"/>
    <w:rsid w:val="00FE35A0"/>
    <w:rPr>
      <w:rFonts w:cs="Times New Roman"/>
      <w:b/>
      <w:bCs/>
      <w:sz w:val="19"/>
      <w:szCs w:val="19"/>
      <w:shd w:val="clear" w:color="auto" w:fill="FFFFFF"/>
    </w:rPr>
  </w:style>
  <w:style w:type="character" w:customStyle="1" w:styleId="Bodytext2Italic">
    <w:name w:val="Body text (2) + Italic"/>
    <w:rsid w:val="00FE35A0"/>
    <w:rPr>
      <w:rFonts w:cs="Times New Roman"/>
      <w:b/>
      <w:bCs/>
      <w:i/>
      <w:iCs/>
      <w:sz w:val="19"/>
      <w:szCs w:val="19"/>
      <w:shd w:val="clear" w:color="auto" w:fill="FFFFFF"/>
    </w:rPr>
  </w:style>
  <w:style w:type="character" w:customStyle="1" w:styleId="BodytextBold7">
    <w:name w:val="Body text + Bold7"/>
    <w:rsid w:val="00FE35A0"/>
    <w:rPr>
      <w:rFonts w:cs="Times New Roman"/>
      <w:b/>
      <w:bCs/>
      <w:i/>
      <w:iCs/>
      <w:sz w:val="19"/>
      <w:szCs w:val="19"/>
      <w:shd w:val="clear" w:color="auto" w:fill="FFFFFF"/>
    </w:rPr>
  </w:style>
  <w:style w:type="character" w:customStyle="1" w:styleId="BodytextItalic12">
    <w:name w:val="Body text + Italic12"/>
    <w:rsid w:val="00FE35A0"/>
    <w:rPr>
      <w:rFonts w:cs="Times New Roman"/>
      <w:i/>
      <w:iCs/>
      <w:sz w:val="19"/>
      <w:szCs w:val="19"/>
      <w:shd w:val="clear" w:color="auto" w:fill="FFFFFF"/>
    </w:rPr>
  </w:style>
  <w:style w:type="character" w:customStyle="1" w:styleId="Bodytext3">
    <w:name w:val="Body text (3)_"/>
    <w:link w:val="Bodytext30"/>
    <w:locked/>
    <w:rsid w:val="00FE35A0"/>
    <w:rPr>
      <w:b/>
      <w:bCs/>
      <w:i/>
      <w:iCs/>
      <w:sz w:val="19"/>
      <w:szCs w:val="19"/>
      <w:shd w:val="clear" w:color="auto" w:fill="FFFFFF"/>
    </w:rPr>
  </w:style>
  <w:style w:type="paragraph" w:customStyle="1" w:styleId="Bodytext30">
    <w:name w:val="Body text (3)"/>
    <w:basedOn w:val="a"/>
    <w:link w:val="Bodytext3"/>
    <w:rsid w:val="00FE35A0"/>
    <w:pPr>
      <w:shd w:val="clear" w:color="auto" w:fill="FFFFFF"/>
      <w:spacing w:before="180" w:after="0" w:line="245" w:lineRule="exact"/>
      <w:jc w:val="both"/>
    </w:pPr>
    <w:rPr>
      <w:b/>
      <w:bCs/>
      <w:i/>
      <w:iCs/>
      <w:sz w:val="19"/>
      <w:szCs w:val="19"/>
      <w:shd w:val="clear" w:color="auto" w:fill="FFFFFF"/>
    </w:rPr>
  </w:style>
  <w:style w:type="character" w:customStyle="1" w:styleId="BodytextBold6">
    <w:name w:val="Body text + Bold6"/>
    <w:rsid w:val="00FE35A0"/>
    <w:rPr>
      <w:rFonts w:cs="Times New Roman"/>
      <w:b/>
      <w:bCs/>
      <w:sz w:val="19"/>
      <w:szCs w:val="19"/>
      <w:shd w:val="clear" w:color="auto" w:fill="FFFFFF"/>
    </w:rPr>
  </w:style>
  <w:style w:type="character" w:customStyle="1" w:styleId="Heading2">
    <w:name w:val="Heading #2_"/>
    <w:link w:val="Heading21"/>
    <w:locked/>
    <w:rsid w:val="00FE35A0"/>
    <w:rPr>
      <w:b/>
      <w:bCs/>
      <w:sz w:val="19"/>
      <w:szCs w:val="19"/>
      <w:shd w:val="clear" w:color="auto" w:fill="FFFFFF"/>
    </w:rPr>
  </w:style>
  <w:style w:type="paragraph" w:customStyle="1" w:styleId="Heading21">
    <w:name w:val="Heading #21"/>
    <w:basedOn w:val="a"/>
    <w:link w:val="Heading2"/>
    <w:rsid w:val="00FE35A0"/>
    <w:pPr>
      <w:shd w:val="clear" w:color="auto" w:fill="FFFFFF"/>
      <w:spacing w:before="180" w:after="0" w:line="240" w:lineRule="exact"/>
      <w:jc w:val="both"/>
      <w:outlineLvl w:val="1"/>
    </w:pPr>
    <w:rPr>
      <w:b/>
      <w:bCs/>
      <w:sz w:val="19"/>
      <w:szCs w:val="19"/>
      <w:shd w:val="clear" w:color="auto" w:fill="FFFFFF"/>
    </w:rPr>
  </w:style>
  <w:style w:type="paragraph" w:customStyle="1" w:styleId="2c">
    <w:name w:val="Без интервала2"/>
    <w:qFormat/>
    <w:rsid w:val="00FE35A0"/>
    <w:rPr>
      <w:rFonts w:ascii="Calibri" w:eastAsia="Times New Roman" w:hAnsi="Calibri" w:cs="Calibri"/>
      <w:sz w:val="22"/>
      <w:szCs w:val="22"/>
    </w:rPr>
  </w:style>
  <w:style w:type="character" w:customStyle="1" w:styleId="123">
    <w:name w:val="Основний текст (12)_"/>
    <w:link w:val="124"/>
    <w:rsid w:val="00FE35A0"/>
    <w:rPr>
      <w:rFonts w:ascii="Trebuchet MS" w:hAnsi="Trebuchet MS"/>
      <w:sz w:val="18"/>
      <w:szCs w:val="18"/>
      <w:shd w:val="clear" w:color="auto" w:fill="FFFFFF"/>
    </w:rPr>
  </w:style>
  <w:style w:type="paragraph" w:customStyle="1" w:styleId="124">
    <w:name w:val="Основний текст (12)"/>
    <w:basedOn w:val="a"/>
    <w:link w:val="123"/>
    <w:rsid w:val="00FE35A0"/>
    <w:pPr>
      <w:shd w:val="clear" w:color="auto" w:fill="FFFFFF"/>
      <w:spacing w:before="300" w:after="0" w:line="247" w:lineRule="exact"/>
    </w:pPr>
    <w:rPr>
      <w:rFonts w:ascii="Trebuchet MS" w:hAnsi="Trebuchet MS"/>
      <w:sz w:val="18"/>
      <w:szCs w:val="18"/>
    </w:rPr>
  </w:style>
  <w:style w:type="character" w:customStyle="1" w:styleId="12TimesNewRoman1">
    <w:name w:val="Основний текст (12) + Times New Roman1"/>
    <w:rsid w:val="00FE35A0"/>
    <w:rPr>
      <w:rFonts w:ascii="Times New Roman" w:hAnsi="Times New Roman" w:cs="Times New Roman"/>
      <w:b/>
      <w:bCs/>
      <w:sz w:val="23"/>
      <w:szCs w:val="23"/>
      <w:lang w:bidi="ar-SA"/>
    </w:rPr>
  </w:style>
  <w:style w:type="character" w:customStyle="1" w:styleId="NoSpacingChar">
    <w:name w:val="No Spacing Char"/>
    <w:link w:val="18"/>
    <w:locked/>
    <w:rsid w:val="00FE35A0"/>
    <w:rPr>
      <w:rFonts w:ascii="Calibri" w:eastAsia="Calibri" w:hAnsi="Calibri" w:cs="Times New Roman"/>
      <w:lang w:val="ru-RU"/>
    </w:rPr>
  </w:style>
  <w:style w:type="paragraph" w:customStyle="1" w:styleId="TableParagraph">
    <w:name w:val="Table Paragraph"/>
    <w:basedOn w:val="a"/>
    <w:uiPriority w:val="1"/>
    <w:qFormat/>
    <w:rsid w:val="00FE35A0"/>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rsid w:val="00FE35A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d">
    <w:name w:val="Звичайний1"/>
    <w:rsid w:val="00FE35A0"/>
    <w:rPr>
      <w:rFonts w:ascii="Times New Roman" w:eastAsia="Times New Roman" w:hAnsi="Times New Roman" w:cs="Times New Roman"/>
      <w:sz w:val="24"/>
      <w:szCs w:val="24"/>
      <w:lang w:eastAsia="ru-RU"/>
    </w:rPr>
  </w:style>
  <w:style w:type="paragraph" w:customStyle="1" w:styleId="1e">
    <w:name w:val="Основной текст1"/>
    <w:basedOn w:val="a"/>
    <w:rsid w:val="00FE35A0"/>
    <w:pPr>
      <w:shd w:val="clear" w:color="auto" w:fill="FFFFFF"/>
      <w:spacing w:before="180" w:after="0" w:line="240" w:lineRule="exact"/>
      <w:jc w:val="both"/>
    </w:pPr>
    <w:rPr>
      <w:rFonts w:ascii="Calibri" w:eastAsia="Calibri" w:hAnsi="Calibri" w:cs="Times New Roman"/>
      <w:sz w:val="19"/>
      <w:szCs w:val="19"/>
      <w:shd w:val="clear" w:color="auto" w:fill="FFFFFF"/>
    </w:rPr>
  </w:style>
  <w:style w:type="character" w:customStyle="1" w:styleId="Bodytext4">
    <w:name w:val="Body text (4)_"/>
    <w:link w:val="Bodytext40"/>
    <w:locked/>
    <w:rsid w:val="00FE35A0"/>
    <w:rPr>
      <w:i/>
      <w:iCs/>
      <w:sz w:val="19"/>
      <w:szCs w:val="19"/>
      <w:shd w:val="clear" w:color="auto" w:fill="FFFFFF"/>
    </w:rPr>
  </w:style>
  <w:style w:type="paragraph" w:customStyle="1" w:styleId="Bodytext40">
    <w:name w:val="Body text (4)"/>
    <w:basedOn w:val="a"/>
    <w:link w:val="Bodytext4"/>
    <w:rsid w:val="00FE35A0"/>
    <w:pPr>
      <w:shd w:val="clear" w:color="auto" w:fill="FFFFFF"/>
      <w:spacing w:after="0" w:line="240" w:lineRule="atLeast"/>
    </w:pPr>
    <w:rPr>
      <w:i/>
      <w:iCs/>
      <w:sz w:val="19"/>
      <w:szCs w:val="19"/>
      <w:shd w:val="clear" w:color="auto" w:fill="FFFFFF"/>
    </w:rPr>
  </w:style>
  <w:style w:type="character" w:customStyle="1" w:styleId="Bodytext2">
    <w:name w:val="Body text (2)_"/>
    <w:link w:val="Bodytext20"/>
    <w:locked/>
    <w:rsid w:val="00FE35A0"/>
    <w:rPr>
      <w:b/>
      <w:bCs/>
      <w:sz w:val="19"/>
      <w:szCs w:val="19"/>
      <w:shd w:val="clear" w:color="auto" w:fill="FFFFFF"/>
    </w:rPr>
  </w:style>
  <w:style w:type="paragraph" w:customStyle="1" w:styleId="Bodytext20">
    <w:name w:val="Body text (2)"/>
    <w:basedOn w:val="a"/>
    <w:link w:val="Bodytext2"/>
    <w:rsid w:val="00FE35A0"/>
    <w:pPr>
      <w:shd w:val="clear" w:color="auto" w:fill="FFFFFF"/>
      <w:spacing w:before="180" w:after="0" w:line="240" w:lineRule="exact"/>
      <w:jc w:val="both"/>
    </w:pPr>
    <w:rPr>
      <w:b/>
      <w:bCs/>
      <w:sz w:val="19"/>
      <w:szCs w:val="19"/>
      <w:shd w:val="clear" w:color="auto" w:fill="FFFFFF"/>
    </w:rPr>
  </w:style>
  <w:style w:type="character" w:customStyle="1" w:styleId="BodytextItalic7">
    <w:name w:val="Body text + Italic7"/>
    <w:rsid w:val="00FE35A0"/>
    <w:rPr>
      <w:rFonts w:cs="Times New Roman"/>
      <w:i/>
      <w:iCs/>
      <w:sz w:val="19"/>
      <w:szCs w:val="19"/>
      <w:shd w:val="clear" w:color="auto" w:fill="FFFFFF"/>
      <w:lang w:bidi="ar-SA"/>
    </w:rPr>
  </w:style>
  <w:style w:type="table" w:customStyle="1" w:styleId="-71">
    <w:name w:val="Таблиця-сітка 7 (кольорова)1"/>
    <w:basedOn w:val="a1"/>
    <w:uiPriority w:val="52"/>
    <w:rsid w:val="00FE35A0"/>
    <w:rPr>
      <w:rFonts w:ascii="Times New Roman" w:eastAsia="Times New Roman" w:hAnsi="Times New Roman" w:cs="Times New Roman"/>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21">
    <w:name w:val="Таблиця-сітка 21"/>
    <w:basedOn w:val="a1"/>
    <w:uiPriority w:val="47"/>
    <w:rsid w:val="00FE35A0"/>
    <w:rPr>
      <w:rFonts w:ascii="Times New Roman" w:eastAsia="Times New Roman" w:hAnsi="Times New Roman" w:cs="Times New Roman"/>
    </w:rPr>
    <w:tblPr>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Таблиця-сітка 31"/>
    <w:basedOn w:val="a1"/>
    <w:uiPriority w:val="48"/>
    <w:rsid w:val="00FE35A0"/>
    <w:rPr>
      <w:rFonts w:ascii="Times New Roman" w:eastAsia="Times New Roman" w:hAnsi="Times New Roman" w:cs="Times New Roman"/>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61">
    <w:name w:val="Таблиця-сітка 6 (кольорова)1"/>
    <w:basedOn w:val="a1"/>
    <w:uiPriority w:val="51"/>
    <w:rsid w:val="00FE35A0"/>
    <w:rPr>
      <w:rFonts w:ascii="Times New Roman" w:eastAsia="Times New Roman" w:hAnsi="Times New Roman" w:cs="Times New Roman"/>
      <w:color w:val="000000" w:themeColor="text1"/>
    </w:rPr>
    <w:tblPr>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31">
    <w:name w:val="Таблиця-сітка 4 – акцент 31"/>
    <w:basedOn w:val="a1"/>
    <w:uiPriority w:val="49"/>
    <w:rsid w:val="00FE35A0"/>
    <w:rPr>
      <w:rFonts w:ascii="Times New Roman" w:eastAsia="Times New Roman" w:hAnsi="Times New Roman" w:cs="Times New Roman"/>
    </w:rPr>
    <w:tblPr>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11">
    <w:name w:val="Таблиця-сітка 6 (кольорова) – акцент 11"/>
    <w:basedOn w:val="a1"/>
    <w:uiPriority w:val="51"/>
    <w:qFormat/>
    <w:rsid w:val="00FE35A0"/>
    <w:rPr>
      <w:rFonts w:ascii="Times New Roman" w:eastAsia="Times New Roman" w:hAnsi="Times New Roman" w:cs="Times New Roman"/>
      <w:color w:val="2E74B5" w:themeColor="accent1" w:themeShade="BF"/>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51">
    <w:name w:val="Таблиця-сітка 1 (світла) – акцент 51"/>
    <w:basedOn w:val="a1"/>
    <w:uiPriority w:val="46"/>
    <w:rsid w:val="00FE35A0"/>
    <w:rPr>
      <w:rFonts w:ascii="Times New Roman" w:eastAsia="Times New Roman" w:hAnsi="Times New Roman" w:cs="Times New Roman"/>
    </w:rPr>
    <w:tblP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451">
    <w:name w:val="Таблиця-сітка 4 – акцент 51"/>
    <w:basedOn w:val="a1"/>
    <w:uiPriority w:val="49"/>
    <w:rsid w:val="00FE35A0"/>
    <w:rPr>
      <w:rFonts w:ascii="Times New Roman" w:eastAsia="Times New Roman" w:hAnsi="Times New Roman" w:cs="Times New Roman"/>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11">
    <w:name w:val="Таблиця-сітка 1 (світла) – акцент 11"/>
    <w:basedOn w:val="a1"/>
    <w:uiPriority w:val="46"/>
    <w:rsid w:val="00FE35A0"/>
    <w:rPr>
      <w:rFonts w:ascii="Times New Roman" w:eastAsia="Times New Roman" w:hAnsi="Times New Roman" w:cs="Times New Roman"/>
    </w:rPr>
    <w:tblPr>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311">
    <w:name w:val="Таблиця-сітка 3 – акцент 11"/>
    <w:basedOn w:val="a1"/>
    <w:uiPriority w:val="48"/>
    <w:rsid w:val="00FE35A0"/>
    <w:rPr>
      <w:rFonts w:ascii="Times New Roman" w:eastAsia="Times New Roman" w:hAnsi="Times New Roman" w:cs="Times New Roman"/>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2d">
    <w:name w:val="Quote"/>
    <w:basedOn w:val="a"/>
    <w:next w:val="a"/>
    <w:link w:val="2e"/>
    <w:uiPriority w:val="29"/>
    <w:qFormat/>
    <w:rsid w:val="00FE35A0"/>
    <w:pPr>
      <w:spacing w:before="100" w:after="200" w:line="276" w:lineRule="auto"/>
    </w:pPr>
    <w:rPr>
      <w:rFonts w:eastAsiaTheme="minorEastAsia"/>
      <w:i/>
      <w:iCs/>
      <w:sz w:val="24"/>
      <w:szCs w:val="24"/>
    </w:rPr>
  </w:style>
  <w:style w:type="character" w:customStyle="1" w:styleId="2e">
    <w:name w:val="Цитата 2 Знак"/>
    <w:basedOn w:val="a0"/>
    <w:link w:val="2d"/>
    <w:uiPriority w:val="29"/>
    <w:rsid w:val="00FE35A0"/>
    <w:rPr>
      <w:rFonts w:eastAsiaTheme="minorEastAsia"/>
      <w:i/>
      <w:iCs/>
      <w:sz w:val="24"/>
      <w:szCs w:val="24"/>
    </w:rPr>
  </w:style>
  <w:style w:type="paragraph" w:styleId="afff5">
    <w:name w:val="Intense Quote"/>
    <w:basedOn w:val="a"/>
    <w:next w:val="a"/>
    <w:link w:val="afff6"/>
    <w:uiPriority w:val="30"/>
    <w:qFormat/>
    <w:rsid w:val="00FE35A0"/>
    <w:pPr>
      <w:spacing w:before="240" w:after="240" w:line="240" w:lineRule="auto"/>
      <w:ind w:left="1080" w:right="1080"/>
      <w:jc w:val="center"/>
    </w:pPr>
    <w:rPr>
      <w:rFonts w:eastAsiaTheme="minorEastAsia"/>
      <w:color w:val="5B9BD5" w:themeColor="accent1"/>
      <w:sz w:val="24"/>
      <w:szCs w:val="24"/>
    </w:rPr>
  </w:style>
  <w:style w:type="character" w:customStyle="1" w:styleId="afff6">
    <w:name w:val="Выделенная цитата Знак"/>
    <w:basedOn w:val="a0"/>
    <w:link w:val="afff5"/>
    <w:uiPriority w:val="30"/>
    <w:rsid w:val="00FE35A0"/>
    <w:rPr>
      <w:rFonts w:eastAsiaTheme="minorEastAsia"/>
      <w:color w:val="5B9BD5" w:themeColor="accent1"/>
      <w:sz w:val="24"/>
      <w:szCs w:val="24"/>
    </w:rPr>
  </w:style>
  <w:style w:type="character" w:customStyle="1" w:styleId="1f">
    <w:name w:val="Слабке виокремлення1"/>
    <w:uiPriority w:val="19"/>
    <w:qFormat/>
    <w:rsid w:val="00FE35A0"/>
    <w:rPr>
      <w:i/>
      <w:iCs/>
      <w:color w:val="1F4E79" w:themeColor="accent1" w:themeShade="80"/>
    </w:rPr>
  </w:style>
  <w:style w:type="character" w:customStyle="1" w:styleId="1f0">
    <w:name w:val="Сильне виокремлення1"/>
    <w:uiPriority w:val="21"/>
    <w:qFormat/>
    <w:rsid w:val="00FE35A0"/>
    <w:rPr>
      <w:b/>
      <w:bCs/>
      <w:caps/>
      <w:color w:val="1F4E79" w:themeColor="accent1" w:themeShade="80"/>
      <w:spacing w:val="10"/>
    </w:rPr>
  </w:style>
  <w:style w:type="character" w:customStyle="1" w:styleId="1f1">
    <w:name w:val="Слабке посилання1"/>
    <w:uiPriority w:val="31"/>
    <w:qFormat/>
    <w:rsid w:val="00FE35A0"/>
    <w:rPr>
      <w:b/>
      <w:bCs/>
      <w:color w:val="5B9BD5" w:themeColor="accent1"/>
    </w:rPr>
  </w:style>
  <w:style w:type="character" w:customStyle="1" w:styleId="1f2">
    <w:name w:val="Сильне посилання1"/>
    <w:uiPriority w:val="32"/>
    <w:qFormat/>
    <w:rsid w:val="00FE35A0"/>
    <w:rPr>
      <w:b/>
      <w:bCs/>
      <w:i/>
      <w:iCs/>
      <w:caps/>
      <w:color w:val="5B9BD5" w:themeColor="accent1"/>
    </w:rPr>
  </w:style>
  <w:style w:type="character" w:customStyle="1" w:styleId="1f3">
    <w:name w:val="Назва книги1"/>
    <w:uiPriority w:val="33"/>
    <w:qFormat/>
    <w:rsid w:val="00FE35A0"/>
    <w:rPr>
      <w:b/>
      <w:bCs/>
      <w:i/>
      <w:iCs/>
      <w:spacing w:val="0"/>
    </w:rPr>
  </w:style>
  <w:style w:type="paragraph" w:customStyle="1" w:styleId="1f4">
    <w:name w:val="Заголовок змісту1"/>
    <w:basedOn w:val="1"/>
    <w:next w:val="a"/>
    <w:uiPriority w:val="39"/>
    <w:unhideWhenUsed/>
    <w:qFormat/>
    <w:rsid w:val="00FE35A0"/>
    <w:pPr>
      <w:keepNext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9"/>
    </w:pPr>
    <w:rPr>
      <w:rFonts w:asciiTheme="minorHAnsi" w:eastAsiaTheme="minorEastAsia" w:hAnsiTheme="minorHAnsi" w:cstheme="minorBidi"/>
      <w:caps/>
      <w:color w:val="FFFFFF" w:themeColor="background1"/>
      <w:spacing w:val="15"/>
      <w:sz w:val="22"/>
      <w:szCs w:val="22"/>
      <w:lang w:eastAsia="en-US"/>
    </w:rPr>
  </w:style>
  <w:style w:type="table" w:customStyle="1" w:styleId="610">
    <w:name w:val="Сітка таблиці 6 (кольорова)1"/>
    <w:basedOn w:val="a1"/>
    <w:uiPriority w:val="51"/>
    <w:rsid w:val="00FE35A0"/>
    <w:rPr>
      <w:rFonts w:ascii="Times New Roman" w:eastAsia="Times New Roman" w:hAnsi="Times New Roman" w:cs="Times New Roman"/>
      <w:color w:val="000000"/>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0">
    <w:name w:val="Сітка таблиці 6 (кольорова)2"/>
    <w:basedOn w:val="a1"/>
    <w:uiPriority w:val="51"/>
    <w:rsid w:val="00FE35A0"/>
    <w:rPr>
      <w:rFonts w:ascii="Times New Roman" w:eastAsia="Times New Roman" w:hAnsi="Times New Roman" w:cs="Times New Roman"/>
      <w:color w:val="000000"/>
    </w:rPr>
    <w:tblPr>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31">
    <w:name w:val="Сітка таблиці13"/>
    <w:basedOn w:val="a1"/>
    <w:uiPriority w:val="59"/>
    <w:rsid w:val="00FE35A0"/>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5">
    <w:name w:val="Текст у виносці1"/>
    <w:basedOn w:val="a"/>
    <w:next w:val="a3"/>
    <w:uiPriority w:val="99"/>
    <w:semiHidden/>
    <w:unhideWhenUsed/>
    <w:rsid w:val="00FE35A0"/>
    <w:pPr>
      <w:spacing w:after="0" w:line="240" w:lineRule="auto"/>
    </w:pPr>
    <w:rPr>
      <w:rFonts w:ascii="Segoe UI" w:eastAsia="Times New Roman" w:hAnsi="Segoe UI" w:cs="Segoe UI"/>
      <w:sz w:val="18"/>
      <w:szCs w:val="18"/>
      <w:lang w:val="ru-RU" w:eastAsia="ru-RU"/>
    </w:rPr>
  </w:style>
  <w:style w:type="character" w:customStyle="1" w:styleId="1f6">
    <w:name w:val="Гіперпосилання1"/>
    <w:basedOn w:val="a0"/>
    <w:uiPriority w:val="99"/>
    <w:unhideWhenUsed/>
    <w:rsid w:val="00FE35A0"/>
    <w:rPr>
      <w:color w:val="0563C1"/>
      <w:u w:val="single"/>
    </w:rPr>
  </w:style>
  <w:style w:type="paragraph" w:customStyle="1" w:styleId="1f7">
    <w:name w:val="Верхній колонтитул1"/>
    <w:basedOn w:val="a"/>
    <w:next w:val="afb"/>
    <w:uiPriority w:val="99"/>
    <w:semiHidden/>
    <w:unhideWhenUsed/>
    <w:rsid w:val="00FE35A0"/>
    <w:pPr>
      <w:tabs>
        <w:tab w:val="center" w:pos="4677"/>
        <w:tab w:val="right" w:pos="9355"/>
      </w:tabs>
      <w:spacing w:after="0" w:line="240" w:lineRule="auto"/>
    </w:pPr>
    <w:rPr>
      <w:rFonts w:eastAsia="Times New Roman"/>
      <w:lang w:val="ru-RU" w:eastAsia="ru-RU"/>
    </w:rPr>
  </w:style>
  <w:style w:type="paragraph" w:customStyle="1" w:styleId="1f8">
    <w:name w:val="Нижній колонтитул1"/>
    <w:basedOn w:val="a"/>
    <w:next w:val="af6"/>
    <w:uiPriority w:val="99"/>
    <w:semiHidden/>
    <w:unhideWhenUsed/>
    <w:rsid w:val="00FE35A0"/>
    <w:pPr>
      <w:tabs>
        <w:tab w:val="center" w:pos="4677"/>
        <w:tab w:val="right" w:pos="9355"/>
      </w:tabs>
      <w:spacing w:after="0" w:line="240" w:lineRule="auto"/>
    </w:pPr>
    <w:rPr>
      <w:rFonts w:eastAsia="Times New Roman"/>
      <w:lang w:val="ru-RU" w:eastAsia="ru-RU"/>
    </w:rPr>
  </w:style>
  <w:style w:type="character" w:customStyle="1" w:styleId="2f">
    <w:name w:val="Основний текст (2)_"/>
    <w:basedOn w:val="a0"/>
    <w:link w:val="2f0"/>
    <w:rsid w:val="00FE35A0"/>
    <w:rPr>
      <w:rFonts w:ascii="Times New Roman" w:eastAsia="Times New Roman" w:hAnsi="Times New Roman" w:cs="Times New Roman"/>
      <w:b/>
      <w:bCs/>
    </w:rPr>
  </w:style>
  <w:style w:type="paragraph" w:customStyle="1" w:styleId="2f0">
    <w:name w:val="Основний текст (2)"/>
    <w:basedOn w:val="a"/>
    <w:link w:val="2f"/>
    <w:rsid w:val="00FE35A0"/>
    <w:pPr>
      <w:widowControl w:val="0"/>
      <w:spacing w:after="0"/>
      <w:jc w:val="center"/>
    </w:pPr>
    <w:rPr>
      <w:rFonts w:ascii="Times New Roman" w:eastAsia="Times New Roman" w:hAnsi="Times New Roman" w:cs="Times New Roman"/>
      <w:b/>
      <w:bCs/>
    </w:rPr>
  </w:style>
  <w:style w:type="character" w:customStyle="1" w:styleId="afff7">
    <w:name w:val="Основний текст_"/>
    <w:basedOn w:val="a0"/>
    <w:rsid w:val="00FE35A0"/>
    <w:rPr>
      <w:rFonts w:ascii="Times New Roman" w:eastAsia="Times New Roman" w:hAnsi="Times New Roman" w:cs="Times New Roman"/>
      <w:sz w:val="26"/>
      <w:szCs w:val="26"/>
    </w:rPr>
  </w:style>
  <w:style w:type="character" w:customStyle="1" w:styleId="45">
    <w:name w:val="Основний текст (4)_"/>
    <w:basedOn w:val="a0"/>
    <w:link w:val="46"/>
    <w:rsid w:val="00FE35A0"/>
    <w:rPr>
      <w:rFonts w:ascii="Times New Roman" w:eastAsia="Times New Roman" w:hAnsi="Times New Roman" w:cs="Times New Roman"/>
      <w:b/>
      <w:bCs/>
      <w:sz w:val="32"/>
      <w:szCs w:val="32"/>
    </w:rPr>
  </w:style>
  <w:style w:type="paragraph" w:customStyle="1" w:styleId="46">
    <w:name w:val="Основний текст (4)"/>
    <w:basedOn w:val="a"/>
    <w:link w:val="45"/>
    <w:rsid w:val="00FE35A0"/>
    <w:pPr>
      <w:widowControl w:val="0"/>
      <w:spacing w:after="340" w:line="240" w:lineRule="auto"/>
    </w:pPr>
    <w:rPr>
      <w:rFonts w:ascii="Times New Roman" w:eastAsia="Times New Roman" w:hAnsi="Times New Roman" w:cs="Times New Roman"/>
      <w:b/>
      <w:bCs/>
      <w:sz w:val="32"/>
      <w:szCs w:val="32"/>
    </w:rPr>
  </w:style>
  <w:style w:type="character" w:customStyle="1" w:styleId="37">
    <w:name w:val="Основний текст (3)_"/>
    <w:basedOn w:val="a0"/>
    <w:link w:val="38"/>
    <w:rsid w:val="00FE35A0"/>
    <w:rPr>
      <w:rFonts w:ascii="Times New Roman" w:eastAsia="Times New Roman" w:hAnsi="Times New Roman" w:cs="Times New Roman"/>
      <w:b/>
      <w:bCs/>
      <w:sz w:val="32"/>
      <w:szCs w:val="32"/>
    </w:rPr>
  </w:style>
  <w:style w:type="paragraph" w:customStyle="1" w:styleId="38">
    <w:name w:val="Основний текст (3)"/>
    <w:basedOn w:val="a"/>
    <w:link w:val="37"/>
    <w:rsid w:val="00FE35A0"/>
    <w:pPr>
      <w:widowControl w:val="0"/>
      <w:spacing w:after="320" w:line="240" w:lineRule="auto"/>
    </w:pPr>
    <w:rPr>
      <w:rFonts w:ascii="Times New Roman" w:eastAsia="Times New Roman" w:hAnsi="Times New Roman" w:cs="Times New Roman"/>
      <w:b/>
      <w:bCs/>
      <w:sz w:val="32"/>
      <w:szCs w:val="32"/>
    </w:rPr>
  </w:style>
  <w:style w:type="character" w:customStyle="1" w:styleId="1f9">
    <w:name w:val="Текст у виносці Знак1"/>
    <w:basedOn w:val="a0"/>
    <w:uiPriority w:val="99"/>
    <w:semiHidden/>
    <w:rsid w:val="00FE35A0"/>
    <w:rPr>
      <w:rFonts w:ascii="Segoe UI" w:hAnsi="Segoe UI" w:cs="Segoe UI"/>
      <w:sz w:val="18"/>
      <w:szCs w:val="18"/>
    </w:rPr>
  </w:style>
  <w:style w:type="character" w:customStyle="1" w:styleId="1fa">
    <w:name w:val="Верхній колонтитул Знак1"/>
    <w:basedOn w:val="a0"/>
    <w:uiPriority w:val="99"/>
    <w:semiHidden/>
    <w:rsid w:val="00FE35A0"/>
  </w:style>
  <w:style w:type="character" w:customStyle="1" w:styleId="1fb">
    <w:name w:val="Нижній колонтитул Знак1"/>
    <w:basedOn w:val="a0"/>
    <w:uiPriority w:val="99"/>
    <w:semiHidden/>
    <w:rsid w:val="00FE35A0"/>
  </w:style>
  <w:style w:type="paragraph" w:customStyle="1" w:styleId="docdata">
    <w:name w:val="docdata"/>
    <w:aliases w:val="docy,v5,2759,baiaagaaboqcaaadvayaaaxkbgaaaaaaaaaaaaaaaaaaaaaaaaaaaaaaaaaaaaaaaaaaaaaaaaaaaaaaaaaaaaaaaaaaaaaaaaaaaaaaaaaaaaaaaaaaaaaaaaaaaaaaaaaaaaaaaaaaaaaaaaaaaaaaaaaaaaaaaaaaaaaaaaaaaaaaaaaaaaaaaaaaaaaaaaaaaaaaaaaaaaaaaaaaaaaaaaaaaaaaaaaaaaaa"/>
    <w:basedOn w:val="a"/>
    <w:rsid w:val="00BC4F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Style31">
    <w:name w:val="_Style 31"/>
    <w:basedOn w:val="a1"/>
    <w:qFormat/>
    <w:rsid w:val="004B766D"/>
    <w:rPr>
      <w:rFonts w:ascii="Times New Roman" w:eastAsia="SimSun" w:hAnsi="Times New Roman" w:cs="Times New Roman"/>
    </w:rPr>
    <w:tblPr>
      <w:tblInd w:w="0" w:type="dxa"/>
      <w:tblCellMar>
        <w:top w:w="0" w:type="dxa"/>
        <w:left w:w="108" w:type="dxa"/>
        <w:bottom w:w="0" w:type="dxa"/>
        <w:right w:w="108" w:type="dxa"/>
      </w:tblCellMar>
    </w:tblPr>
  </w:style>
  <w:style w:type="paragraph" w:customStyle="1" w:styleId="ListParagraph">
    <w:name w:val="List Paragraph"/>
    <w:basedOn w:val="a"/>
    <w:rsid w:val="00D85607"/>
    <w:pPr>
      <w:spacing w:after="200" w:line="276" w:lineRule="auto"/>
      <w:ind w:left="720"/>
      <w:contextualSpacing/>
    </w:pPr>
    <w:rPr>
      <w:rFonts w:ascii="Calibri" w:eastAsia="Times New Roman" w:hAnsi="Calibri" w:cs="Times New Roman"/>
      <w:lang w:val="ru-RU"/>
    </w:rPr>
  </w:style>
</w:styles>
</file>

<file path=word/webSettings.xml><?xml version="1.0" encoding="utf-8"?>
<w:webSettings xmlns:r="http://schemas.openxmlformats.org/officeDocument/2006/relationships" xmlns:w="http://schemas.openxmlformats.org/wordprocessingml/2006/main">
  <w:divs>
    <w:div w:id="1178927471">
      <w:bodyDiv w:val="1"/>
      <w:marLeft w:val="0"/>
      <w:marRight w:val="0"/>
      <w:marTop w:val="0"/>
      <w:marBottom w:val="0"/>
      <w:divBdr>
        <w:top w:val="none" w:sz="0" w:space="0" w:color="auto"/>
        <w:left w:val="none" w:sz="0" w:space="0" w:color="auto"/>
        <w:bottom w:val="none" w:sz="0" w:space="0" w:color="auto"/>
        <w:right w:val="none" w:sz="0" w:space="0" w:color="auto"/>
      </w:divBdr>
    </w:div>
    <w:div w:id="1597597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akon5.rada.gov.ua/laws/show/588-2017-%D0%BF/paran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345E5-7604-45A2-A435-0CF814F7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172</Pages>
  <Words>156862</Words>
  <Characters>89412</Characters>
  <Application>Microsoft Office Word</Application>
  <DocSecurity>0</DocSecurity>
  <Lines>745</Lines>
  <Paragraphs>491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Михфйло Іванович</cp:lastModifiedBy>
  <cp:revision>264</cp:revision>
  <cp:lastPrinted>2024-11-14T11:50:00Z</cp:lastPrinted>
  <dcterms:created xsi:type="dcterms:W3CDTF">2021-07-31T07:17:00Z</dcterms:created>
  <dcterms:modified xsi:type="dcterms:W3CDTF">2024-11-14T12:02:00Z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3D7E44FDE4F547ADA70443D675F8ADCB</vt:lpwstr>
  </property>
</Properties>
</file>