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CE3" w:rsidRPr="001012FF" w:rsidRDefault="00370DF4">
      <w:pPr>
        <w:rPr>
          <w:rFonts w:ascii="Times New Roman" w:hAnsi="Times New Roman" w:cs="Times New Roman"/>
          <w:sz w:val="27"/>
          <w:szCs w:val="27"/>
        </w:rPr>
      </w:pPr>
      <w:r w:rsidRPr="001012FF">
        <w:rPr>
          <w:rFonts w:ascii="Times New Roman" w:hAnsi="Times New Roman" w:cs="Times New Roman"/>
          <w:noProof/>
          <w:sz w:val="27"/>
          <w:szCs w:val="27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3096998" cy="1743075"/>
            <wp:effectExtent l="0" t="0" r="8255" b="0"/>
            <wp:wrapSquare wrapText="bothSides"/>
            <wp:docPr id="1" name="Рисунок 1" descr="C:\Users\user\AppData\Local\Microsoft\Windows\INetCache\Content.Word\20190225_124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20190225_1242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998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F79" w:rsidRPr="001012FF">
        <w:rPr>
          <w:rFonts w:ascii="Times New Roman" w:hAnsi="Times New Roman" w:cs="Times New Roman"/>
          <w:sz w:val="27"/>
          <w:szCs w:val="27"/>
        </w:rPr>
        <w:t xml:space="preserve">      25.02 19р. відбувся  і</w:t>
      </w:r>
      <w:r w:rsidR="00D32FF0" w:rsidRPr="001012FF">
        <w:rPr>
          <w:rFonts w:ascii="Times New Roman" w:hAnsi="Times New Roman" w:cs="Times New Roman"/>
          <w:sz w:val="27"/>
          <w:szCs w:val="27"/>
        </w:rPr>
        <w:t xml:space="preserve">нтегрований </w:t>
      </w:r>
      <w:r w:rsidR="00EA6F79" w:rsidRPr="001012FF">
        <w:rPr>
          <w:rFonts w:ascii="Times New Roman" w:hAnsi="Times New Roman" w:cs="Times New Roman"/>
          <w:sz w:val="27"/>
          <w:szCs w:val="27"/>
        </w:rPr>
        <w:t>районний</w:t>
      </w:r>
      <w:r w:rsidR="00D32FF0" w:rsidRPr="001012FF">
        <w:rPr>
          <w:rFonts w:ascii="Times New Roman" w:hAnsi="Times New Roman" w:cs="Times New Roman"/>
          <w:sz w:val="27"/>
          <w:szCs w:val="27"/>
        </w:rPr>
        <w:t xml:space="preserve"> семінар вчителів української словесності та зарубіжної літератури </w:t>
      </w:r>
      <w:proofErr w:type="spellStart"/>
      <w:r w:rsidR="00D32FF0" w:rsidRPr="001012FF">
        <w:rPr>
          <w:rFonts w:ascii="Times New Roman" w:hAnsi="Times New Roman" w:cs="Times New Roman"/>
          <w:sz w:val="27"/>
          <w:szCs w:val="27"/>
        </w:rPr>
        <w:t>Дунаївського</w:t>
      </w:r>
      <w:proofErr w:type="spellEnd"/>
      <w:r w:rsidR="00D32FF0" w:rsidRPr="001012FF">
        <w:rPr>
          <w:rFonts w:ascii="Times New Roman" w:hAnsi="Times New Roman" w:cs="Times New Roman"/>
          <w:sz w:val="27"/>
          <w:szCs w:val="27"/>
        </w:rPr>
        <w:t xml:space="preserve">  методичного об‘єднання, які атестуються в 2019 році  </w:t>
      </w:r>
      <w:r w:rsidR="004D769B" w:rsidRPr="001012FF">
        <w:rPr>
          <w:rFonts w:ascii="Times New Roman" w:hAnsi="Times New Roman" w:cs="Times New Roman"/>
          <w:sz w:val="27"/>
          <w:szCs w:val="27"/>
        </w:rPr>
        <w:t xml:space="preserve">на базі </w:t>
      </w:r>
      <w:proofErr w:type="spellStart"/>
      <w:r w:rsidR="004D769B" w:rsidRPr="001012FF">
        <w:rPr>
          <w:rFonts w:ascii="Times New Roman" w:hAnsi="Times New Roman" w:cs="Times New Roman"/>
          <w:sz w:val="27"/>
          <w:szCs w:val="27"/>
        </w:rPr>
        <w:t>Дунаївської</w:t>
      </w:r>
      <w:proofErr w:type="spellEnd"/>
      <w:r w:rsidR="004D769B" w:rsidRPr="001012FF">
        <w:rPr>
          <w:rFonts w:ascii="Times New Roman" w:hAnsi="Times New Roman" w:cs="Times New Roman"/>
          <w:sz w:val="27"/>
          <w:szCs w:val="27"/>
        </w:rPr>
        <w:t xml:space="preserve"> ЗОШ І-</w:t>
      </w:r>
      <w:proofErr w:type="spellStart"/>
      <w:r w:rsidR="004D769B" w:rsidRPr="001012FF">
        <w:rPr>
          <w:rFonts w:ascii="Times New Roman" w:hAnsi="Times New Roman" w:cs="Times New Roman"/>
          <w:sz w:val="27"/>
          <w:szCs w:val="27"/>
        </w:rPr>
        <w:t>ІІІст</w:t>
      </w:r>
      <w:proofErr w:type="spellEnd"/>
      <w:r w:rsidR="004D769B" w:rsidRPr="001012FF">
        <w:rPr>
          <w:rFonts w:ascii="Times New Roman" w:hAnsi="Times New Roman" w:cs="Times New Roman"/>
          <w:sz w:val="27"/>
          <w:szCs w:val="27"/>
        </w:rPr>
        <w:t>. під керівн</w:t>
      </w:r>
      <w:r w:rsidR="00374A04">
        <w:rPr>
          <w:rFonts w:ascii="Times New Roman" w:hAnsi="Times New Roman" w:cs="Times New Roman"/>
          <w:sz w:val="27"/>
          <w:szCs w:val="27"/>
        </w:rPr>
        <w:t>ицтвом методиста</w:t>
      </w:r>
      <w:r w:rsidR="00374A04">
        <w:rPr>
          <w:b/>
          <w:bCs/>
          <w:sz w:val="28"/>
        </w:rPr>
        <w:t xml:space="preserve"> </w:t>
      </w:r>
      <w:r w:rsidR="00374A04" w:rsidRPr="00374A04">
        <w:rPr>
          <w:rFonts w:ascii="Times New Roman" w:hAnsi="Times New Roman" w:cs="Times New Roman"/>
          <w:bCs/>
          <w:sz w:val="28"/>
        </w:rPr>
        <w:t>РМК</w:t>
      </w:r>
      <w:r w:rsidR="00374A04">
        <w:rPr>
          <w:rFonts w:ascii="Times New Roman" w:hAnsi="Times New Roman" w:cs="Times New Roman"/>
          <w:bCs/>
          <w:sz w:val="28"/>
        </w:rPr>
        <w:t xml:space="preserve"> </w:t>
      </w:r>
      <w:bookmarkStart w:id="0" w:name="_GoBack"/>
      <w:bookmarkEnd w:id="0"/>
      <w:proofErr w:type="spellStart"/>
      <w:r w:rsidR="004D769B" w:rsidRPr="001012FF">
        <w:rPr>
          <w:rFonts w:ascii="Times New Roman" w:hAnsi="Times New Roman" w:cs="Times New Roman"/>
          <w:sz w:val="27"/>
          <w:szCs w:val="27"/>
        </w:rPr>
        <w:t>Дулібської</w:t>
      </w:r>
      <w:proofErr w:type="spellEnd"/>
      <w:r w:rsidR="004D769B" w:rsidRPr="001012FF">
        <w:rPr>
          <w:rFonts w:ascii="Times New Roman" w:hAnsi="Times New Roman" w:cs="Times New Roman"/>
          <w:sz w:val="27"/>
          <w:szCs w:val="27"/>
        </w:rPr>
        <w:t xml:space="preserve"> Г.В.</w:t>
      </w:r>
    </w:p>
    <w:p w:rsidR="00EA6F79" w:rsidRDefault="00370DF4">
      <w:pPr>
        <w:rPr>
          <w:rFonts w:ascii="Times New Roman" w:hAnsi="Times New Roman" w:cs="Times New Roman"/>
          <w:sz w:val="27"/>
          <w:szCs w:val="27"/>
        </w:rPr>
      </w:pPr>
      <w:r w:rsidRPr="001012FF">
        <w:rPr>
          <w:rFonts w:ascii="Times New Roman" w:hAnsi="Times New Roman" w:cs="Times New Roman"/>
          <w:noProof/>
          <w:sz w:val="27"/>
          <w:szCs w:val="27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96895" cy="1744980"/>
            <wp:effectExtent l="0" t="0" r="8255" b="7620"/>
            <wp:wrapSquare wrapText="bothSides"/>
            <wp:docPr id="2" name="Рисунок 2" descr="C:\Users\user\AppData\Local\Microsoft\Windows\INetCache\Content.Word\20190225_11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Microsoft\Windows\INetCache\Content.Word\20190225_111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2FF">
        <w:rPr>
          <w:rFonts w:ascii="Times New Roman" w:hAnsi="Times New Roman" w:cs="Times New Roman"/>
          <w:sz w:val="27"/>
          <w:szCs w:val="27"/>
        </w:rPr>
        <w:t xml:space="preserve"> </w:t>
      </w:r>
      <w:r w:rsidR="001012FF">
        <w:rPr>
          <w:rFonts w:ascii="Times New Roman" w:hAnsi="Times New Roman" w:cs="Times New Roman"/>
          <w:sz w:val="27"/>
          <w:szCs w:val="27"/>
        </w:rPr>
        <w:t xml:space="preserve">     </w:t>
      </w:r>
      <w:r w:rsidRPr="001012FF">
        <w:rPr>
          <w:rFonts w:ascii="Times New Roman" w:hAnsi="Times New Roman" w:cs="Times New Roman"/>
          <w:sz w:val="27"/>
          <w:szCs w:val="27"/>
        </w:rPr>
        <w:t xml:space="preserve">Вчитель зарубіжної літератури </w:t>
      </w:r>
      <w:proofErr w:type="spellStart"/>
      <w:r w:rsidRPr="001012FF">
        <w:rPr>
          <w:rFonts w:ascii="Times New Roman" w:hAnsi="Times New Roman" w:cs="Times New Roman"/>
          <w:sz w:val="27"/>
          <w:szCs w:val="27"/>
        </w:rPr>
        <w:t>Горгут</w:t>
      </w:r>
      <w:proofErr w:type="spellEnd"/>
      <w:r w:rsidRPr="001012FF">
        <w:rPr>
          <w:rFonts w:ascii="Times New Roman" w:hAnsi="Times New Roman" w:cs="Times New Roman"/>
          <w:sz w:val="27"/>
          <w:szCs w:val="27"/>
        </w:rPr>
        <w:t xml:space="preserve"> Г.В. провела відкритий урок з зарубіжної літератури на тему «Скарбниця людських цінностей».</w:t>
      </w:r>
    </w:p>
    <w:p w:rsidR="001012FF" w:rsidRPr="001012FF" w:rsidRDefault="001012FF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 роботі </w:t>
      </w:r>
      <w:proofErr w:type="spellStart"/>
      <w:r>
        <w:rPr>
          <w:rFonts w:ascii="Times New Roman" w:hAnsi="Times New Roman" w:cs="Times New Roman"/>
          <w:sz w:val="27"/>
          <w:szCs w:val="27"/>
        </w:rPr>
        <w:t>методоб’єднання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взяли участь вчителі зарубіжної літератури, української мови </w:t>
      </w:r>
      <w:proofErr w:type="spellStart"/>
      <w:r>
        <w:rPr>
          <w:rFonts w:ascii="Times New Roman" w:hAnsi="Times New Roman" w:cs="Times New Roman"/>
          <w:sz w:val="27"/>
          <w:szCs w:val="27"/>
        </w:rPr>
        <w:t>Чемиринецької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та Білецької ЗОШ І-ІІ ст.</w:t>
      </w:r>
    </w:p>
    <w:sectPr w:rsidR="001012FF" w:rsidRPr="001012FF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E63" w:rsidRDefault="000E3E63" w:rsidP="00370DF4">
      <w:pPr>
        <w:spacing w:after="0" w:line="240" w:lineRule="auto"/>
      </w:pPr>
      <w:r>
        <w:separator/>
      </w:r>
    </w:p>
  </w:endnote>
  <w:endnote w:type="continuationSeparator" w:id="0">
    <w:p w:rsidR="000E3E63" w:rsidRDefault="000E3E63" w:rsidP="0037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E63" w:rsidRDefault="000E3E63" w:rsidP="00370DF4">
      <w:pPr>
        <w:spacing w:after="0" w:line="240" w:lineRule="auto"/>
      </w:pPr>
      <w:r>
        <w:separator/>
      </w:r>
    </w:p>
  </w:footnote>
  <w:footnote w:type="continuationSeparator" w:id="0">
    <w:p w:rsidR="000E3E63" w:rsidRDefault="000E3E63" w:rsidP="0037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2FF" w:rsidRDefault="001012FF" w:rsidP="001012FF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012FF">
      <w:rPr>
        <w:rFonts w:ascii="Times New Roman" w:hAnsi="Times New Roman" w:cs="Times New Roman"/>
        <w:sz w:val="28"/>
        <w:szCs w:val="28"/>
      </w:rPr>
      <w:t xml:space="preserve">Інтегрований районний семінар вчителів української словесності та </w:t>
    </w:r>
  </w:p>
  <w:p w:rsidR="001012FF" w:rsidRPr="001012FF" w:rsidRDefault="001012FF" w:rsidP="001012FF">
    <w:pPr>
      <w:pStyle w:val="a3"/>
      <w:jc w:val="center"/>
      <w:rPr>
        <w:sz w:val="28"/>
        <w:szCs w:val="28"/>
      </w:rPr>
    </w:pPr>
    <w:r w:rsidRPr="001012FF">
      <w:rPr>
        <w:rFonts w:ascii="Times New Roman" w:hAnsi="Times New Roman" w:cs="Times New Roman"/>
        <w:sz w:val="28"/>
        <w:szCs w:val="28"/>
      </w:rPr>
      <w:t>зарубіжної літератури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02"/>
    <w:rsid w:val="000852D0"/>
    <w:rsid w:val="000E3E63"/>
    <w:rsid w:val="001012FF"/>
    <w:rsid w:val="00237B4A"/>
    <w:rsid w:val="00370DF4"/>
    <w:rsid w:val="00374A04"/>
    <w:rsid w:val="004D769B"/>
    <w:rsid w:val="005B5C84"/>
    <w:rsid w:val="006D4CE3"/>
    <w:rsid w:val="00C65FFE"/>
    <w:rsid w:val="00D32FF0"/>
    <w:rsid w:val="00EA6F79"/>
    <w:rsid w:val="00F9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6AD79-3839-4CAC-AEE1-6AF4EE76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D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70DF4"/>
  </w:style>
  <w:style w:type="paragraph" w:styleId="a5">
    <w:name w:val="footer"/>
    <w:basedOn w:val="a"/>
    <w:link w:val="a6"/>
    <w:uiPriority w:val="99"/>
    <w:unhideWhenUsed/>
    <w:rsid w:val="00370D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70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6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2019-02-26T12:50:00Z</dcterms:created>
  <dcterms:modified xsi:type="dcterms:W3CDTF">2019-02-27T17:06:00Z</dcterms:modified>
</cp:coreProperties>
</file>