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D1" w:rsidRPr="007C241D" w:rsidRDefault="00B642D1" w:rsidP="00B642D1">
      <w:pPr>
        <w:pStyle w:val="a3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4"/>
          <w:i w:val="0"/>
          <w:color w:val="1D1D1B"/>
          <w:sz w:val="22"/>
          <w:szCs w:val="28"/>
          <w:lang w:val="uk-UA"/>
        </w:rPr>
      </w:pPr>
      <w:r w:rsidRPr="007C241D">
        <w:rPr>
          <w:rStyle w:val="a4"/>
          <w:i w:val="0"/>
          <w:color w:val="1D1D1B"/>
          <w:sz w:val="22"/>
          <w:szCs w:val="28"/>
          <w:lang w:val="uk-UA"/>
        </w:rPr>
        <w:t xml:space="preserve">Для службового користування </w:t>
      </w:r>
    </w:p>
    <w:p w:rsidR="00B642D1" w:rsidRPr="007C241D" w:rsidRDefault="00B642D1" w:rsidP="00B642D1">
      <w:pPr>
        <w:pStyle w:val="a3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4"/>
          <w:i w:val="0"/>
          <w:color w:val="1D1D1B"/>
          <w:sz w:val="22"/>
          <w:szCs w:val="28"/>
          <w:lang w:val="uk-UA"/>
        </w:rPr>
      </w:pPr>
      <w:r w:rsidRPr="007C241D">
        <w:rPr>
          <w:rStyle w:val="a4"/>
          <w:i w:val="0"/>
          <w:color w:val="1D1D1B"/>
          <w:sz w:val="22"/>
          <w:szCs w:val="28"/>
          <w:lang w:val="uk-UA"/>
        </w:rPr>
        <w:t>Літер «М»</w:t>
      </w:r>
    </w:p>
    <w:p w:rsidR="00B642D1" w:rsidRDefault="00B642D1" w:rsidP="00B642D1">
      <w:pPr>
        <w:pStyle w:val="a3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4"/>
          <w:i w:val="0"/>
          <w:color w:val="1D1D1B"/>
          <w:sz w:val="22"/>
          <w:szCs w:val="28"/>
          <w:lang w:val="uk-UA"/>
        </w:rPr>
      </w:pPr>
      <w:r w:rsidRPr="007C241D">
        <w:rPr>
          <w:rStyle w:val="a4"/>
          <w:i w:val="0"/>
          <w:color w:val="1D1D1B"/>
          <w:sz w:val="22"/>
          <w:szCs w:val="28"/>
          <w:lang w:val="uk-UA"/>
        </w:rPr>
        <w:t>Прим. №___</w:t>
      </w:r>
    </w:p>
    <w:p w:rsidR="005657BD" w:rsidRDefault="005657BD" w:rsidP="00B642D1">
      <w:pPr>
        <w:pStyle w:val="a3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4"/>
          <w:i w:val="0"/>
          <w:color w:val="1D1D1B"/>
          <w:sz w:val="22"/>
          <w:szCs w:val="28"/>
          <w:lang w:val="uk-UA"/>
        </w:rPr>
      </w:pPr>
    </w:p>
    <w:p w:rsidR="005657BD" w:rsidRPr="007C241D" w:rsidRDefault="005657BD" w:rsidP="00B642D1">
      <w:pPr>
        <w:pStyle w:val="a3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4"/>
          <w:i w:val="0"/>
          <w:color w:val="1D1D1B"/>
          <w:sz w:val="22"/>
          <w:szCs w:val="28"/>
          <w:lang w:val="uk-UA"/>
        </w:rPr>
      </w:pPr>
    </w:p>
    <w:p w:rsidR="00B642D1" w:rsidRDefault="00B642D1" w:rsidP="00B642D1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B642D1" w:rsidRPr="004C73D5" w:rsidRDefault="00B642D1" w:rsidP="00B642D1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F12E25" w:rsidRPr="004C73D5" w:rsidRDefault="000A4900" w:rsidP="005D354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3D5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A4900" w:rsidRPr="005657BD" w:rsidRDefault="000A4900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color w:val="1D1D1B"/>
          <w:sz w:val="28"/>
          <w:szCs w:val="28"/>
          <w:lang w:val="uk-UA"/>
        </w:rPr>
      </w:pPr>
      <w:r w:rsidRPr="004C73D5">
        <w:rPr>
          <w:rStyle w:val="a4"/>
          <w:i w:val="0"/>
          <w:color w:val="1D1D1B"/>
          <w:sz w:val="28"/>
          <w:szCs w:val="28"/>
          <w:lang w:val="uk-UA"/>
        </w:rPr>
        <w:t>Д</w:t>
      </w:r>
      <w:r w:rsidRPr="005657BD">
        <w:rPr>
          <w:rStyle w:val="a4"/>
          <w:i w:val="0"/>
          <w:color w:val="1D1D1B"/>
          <w:sz w:val="28"/>
          <w:szCs w:val="28"/>
          <w:lang w:val="uk-UA"/>
        </w:rPr>
        <w:t>иректор Департаменту гуманітарної політики</w:t>
      </w:r>
    </w:p>
    <w:p w:rsidR="000A4900" w:rsidRPr="005657BD" w:rsidRDefault="000A4900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color w:val="1D1D1B"/>
          <w:sz w:val="28"/>
          <w:szCs w:val="28"/>
          <w:lang w:val="uk-UA"/>
        </w:rPr>
      </w:pPr>
      <w:r w:rsidRPr="005657BD">
        <w:rPr>
          <w:rStyle w:val="a4"/>
          <w:i w:val="0"/>
          <w:color w:val="1D1D1B"/>
          <w:sz w:val="28"/>
          <w:szCs w:val="28"/>
          <w:lang w:val="uk-UA"/>
        </w:rPr>
        <w:t>Вінницької обласної державної адміністрації</w:t>
      </w:r>
    </w:p>
    <w:p w:rsidR="000A4900" w:rsidRPr="004C73D5" w:rsidRDefault="000A4900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  <w:proofErr w:type="spellStart"/>
      <w:r w:rsidRPr="004C73D5">
        <w:rPr>
          <w:rStyle w:val="a4"/>
          <w:i w:val="0"/>
          <w:color w:val="1D1D1B"/>
          <w:sz w:val="28"/>
          <w:szCs w:val="28"/>
          <w:lang w:val="uk-UA"/>
        </w:rPr>
        <w:t>____________________</w:t>
      </w:r>
      <w:r w:rsidRPr="005657BD">
        <w:rPr>
          <w:rStyle w:val="a4"/>
          <w:i w:val="0"/>
          <w:color w:val="1D1D1B"/>
          <w:sz w:val="28"/>
          <w:szCs w:val="28"/>
          <w:lang w:val="uk-UA"/>
        </w:rPr>
        <w:t>Володимир</w:t>
      </w:r>
      <w:proofErr w:type="spellEnd"/>
      <w:r w:rsidRPr="005657BD">
        <w:rPr>
          <w:rStyle w:val="a4"/>
          <w:i w:val="0"/>
          <w:color w:val="1D1D1B"/>
          <w:sz w:val="28"/>
          <w:szCs w:val="28"/>
          <w:lang w:val="uk-UA"/>
        </w:rPr>
        <w:t xml:space="preserve"> БУНЯК</w:t>
      </w:r>
    </w:p>
    <w:p w:rsidR="000A4900" w:rsidRPr="004C73D5" w:rsidRDefault="000A4900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  <w:r w:rsidRPr="004C73D5">
        <w:rPr>
          <w:rStyle w:val="a4"/>
          <w:i w:val="0"/>
          <w:color w:val="1D1D1B"/>
          <w:sz w:val="28"/>
          <w:szCs w:val="28"/>
          <w:lang w:val="uk-UA"/>
        </w:rPr>
        <w:t>«___»______________2023року</w:t>
      </w:r>
    </w:p>
    <w:p w:rsidR="000A4900" w:rsidRPr="004C73D5" w:rsidRDefault="000A4900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0A4900" w:rsidRPr="004C73D5" w:rsidRDefault="000A4900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0A4900" w:rsidRPr="004C73D5" w:rsidRDefault="000A4900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E74813" w:rsidRPr="004C73D5" w:rsidRDefault="00E74813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E74813" w:rsidRPr="004C73D5" w:rsidRDefault="00E74813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E74813" w:rsidRPr="004C73D5" w:rsidRDefault="00E74813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E74813" w:rsidRPr="004C73D5" w:rsidRDefault="00E74813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E74813" w:rsidRPr="004C73D5" w:rsidRDefault="00E74813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0A4900" w:rsidRPr="004C73D5" w:rsidRDefault="002C2DA0" w:rsidP="002C2DA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i w:val="0"/>
          <w:color w:val="1D1D1B"/>
          <w:sz w:val="28"/>
          <w:szCs w:val="28"/>
          <w:lang w:val="uk-UA"/>
        </w:rPr>
      </w:pPr>
      <w:r>
        <w:rPr>
          <w:rStyle w:val="a4"/>
          <w:i w:val="0"/>
          <w:color w:val="1D1D1B"/>
          <w:sz w:val="28"/>
          <w:szCs w:val="28"/>
          <w:lang w:val="uk-UA"/>
        </w:rPr>
        <w:t xml:space="preserve">                                            </w:t>
      </w:r>
      <w:r w:rsidR="000A4900" w:rsidRPr="004C73D5">
        <w:rPr>
          <w:rStyle w:val="a4"/>
          <w:b/>
          <w:i w:val="0"/>
          <w:color w:val="1D1D1B"/>
          <w:sz w:val="28"/>
          <w:szCs w:val="28"/>
          <w:lang w:val="uk-UA"/>
        </w:rPr>
        <w:t>МОБІЛІЗАЦІЙНИЙ ПЛАН</w:t>
      </w:r>
    </w:p>
    <w:p w:rsidR="005657BD" w:rsidRDefault="005657BD" w:rsidP="00B642D1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rStyle w:val="a4"/>
          <w:b/>
          <w:i w:val="0"/>
          <w:color w:val="1D1D1B"/>
          <w:sz w:val="28"/>
          <w:szCs w:val="28"/>
          <w:lang w:val="uk-UA"/>
        </w:rPr>
      </w:pPr>
      <w:proofErr w:type="spellStart"/>
      <w:r>
        <w:rPr>
          <w:rStyle w:val="a4"/>
          <w:b/>
          <w:i w:val="0"/>
          <w:color w:val="1D1D1B"/>
          <w:sz w:val="28"/>
          <w:szCs w:val="28"/>
          <w:lang w:val="uk-UA"/>
        </w:rPr>
        <w:t>Дубівської</w:t>
      </w:r>
      <w:proofErr w:type="spellEnd"/>
      <w:r>
        <w:rPr>
          <w:rStyle w:val="a4"/>
          <w:b/>
          <w:i w:val="0"/>
          <w:color w:val="1D1D1B"/>
          <w:sz w:val="28"/>
          <w:szCs w:val="28"/>
          <w:lang w:val="uk-UA"/>
        </w:rPr>
        <w:t xml:space="preserve"> початкової школи  </w:t>
      </w:r>
    </w:p>
    <w:p w:rsidR="001124F4" w:rsidRPr="001124F4" w:rsidRDefault="003B3777" w:rsidP="00B642D1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rStyle w:val="a4"/>
          <w:b/>
          <w:i w:val="0"/>
          <w:color w:val="1D1D1B"/>
          <w:sz w:val="28"/>
          <w:szCs w:val="28"/>
          <w:lang w:val="uk-UA"/>
        </w:rPr>
      </w:pPr>
      <w:r w:rsidRPr="004C73D5">
        <w:rPr>
          <w:rStyle w:val="a4"/>
          <w:b/>
          <w:i w:val="0"/>
          <w:color w:val="1D1D1B"/>
          <w:sz w:val="28"/>
          <w:szCs w:val="28"/>
          <w:lang w:val="uk-UA"/>
        </w:rPr>
        <w:t>Жмеринської міської територіальної громади</w:t>
      </w:r>
    </w:p>
    <w:p w:rsidR="000A4900" w:rsidRPr="004C73D5" w:rsidRDefault="001124F4" w:rsidP="001124F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rPr>
          <w:rStyle w:val="a4"/>
          <w:b/>
          <w:i w:val="0"/>
          <w:color w:val="1D1D1B"/>
          <w:sz w:val="28"/>
          <w:szCs w:val="28"/>
          <w:lang w:val="uk-UA"/>
        </w:rPr>
      </w:pPr>
      <w:r w:rsidRPr="002C2DA0">
        <w:rPr>
          <w:rStyle w:val="a4"/>
          <w:b/>
          <w:i w:val="0"/>
          <w:color w:val="1D1D1B"/>
          <w:sz w:val="28"/>
          <w:szCs w:val="28"/>
          <w:lang w:val="uk-UA"/>
        </w:rPr>
        <w:t xml:space="preserve">                                         </w:t>
      </w:r>
      <w:r w:rsidR="003B3777" w:rsidRPr="004C73D5">
        <w:rPr>
          <w:rStyle w:val="a4"/>
          <w:b/>
          <w:i w:val="0"/>
          <w:color w:val="1D1D1B"/>
          <w:sz w:val="28"/>
          <w:szCs w:val="28"/>
          <w:lang w:val="uk-UA"/>
        </w:rPr>
        <w:t xml:space="preserve"> </w:t>
      </w:r>
      <w:r w:rsidR="00E74813" w:rsidRPr="004C73D5">
        <w:rPr>
          <w:rStyle w:val="a4"/>
          <w:b/>
          <w:i w:val="0"/>
          <w:color w:val="1D1D1B"/>
          <w:sz w:val="28"/>
          <w:szCs w:val="28"/>
          <w:lang w:val="uk-UA"/>
        </w:rPr>
        <w:t>Вінницької області</w:t>
      </w:r>
    </w:p>
    <w:p w:rsidR="00E74813" w:rsidRPr="004C73D5" w:rsidRDefault="00E74813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b/>
          <w:i w:val="0"/>
          <w:color w:val="1D1D1B"/>
          <w:sz w:val="28"/>
          <w:szCs w:val="28"/>
          <w:lang w:val="uk-UA"/>
        </w:rPr>
      </w:pPr>
    </w:p>
    <w:p w:rsidR="00E74813" w:rsidRPr="004C73D5" w:rsidRDefault="00E74813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E74813" w:rsidRPr="004C73D5" w:rsidRDefault="00E74813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E74813" w:rsidRPr="004C73D5" w:rsidRDefault="00E74813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E74813" w:rsidRPr="004C73D5" w:rsidRDefault="00E74813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E74813" w:rsidRPr="004C73D5" w:rsidRDefault="00E74813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E74813" w:rsidRPr="004C73D5" w:rsidRDefault="00E74813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E74813" w:rsidRPr="004C73D5" w:rsidRDefault="00E74813" w:rsidP="005D3545">
      <w:pPr>
        <w:pStyle w:val="a3"/>
        <w:shd w:val="clear" w:color="auto" w:fill="FFFFFF"/>
        <w:spacing w:before="0" w:beforeAutospacing="0" w:after="0" w:afterAutospacing="0" w:line="276" w:lineRule="auto"/>
        <w:ind w:left="3969"/>
        <w:jc w:val="both"/>
        <w:rPr>
          <w:rStyle w:val="a4"/>
          <w:i w:val="0"/>
          <w:color w:val="1D1D1B"/>
          <w:sz w:val="28"/>
          <w:szCs w:val="28"/>
          <w:lang w:val="uk-UA"/>
        </w:rPr>
      </w:pPr>
    </w:p>
    <w:p w:rsidR="000A4900" w:rsidRPr="004C73D5" w:rsidRDefault="00E74813" w:rsidP="005D35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3D5">
        <w:rPr>
          <w:rFonts w:ascii="Times New Roman" w:hAnsi="Times New Roman" w:cs="Times New Roman"/>
          <w:sz w:val="28"/>
          <w:szCs w:val="28"/>
          <w:lang w:val="uk-UA"/>
        </w:rPr>
        <w:t>Директор   _______</w:t>
      </w:r>
      <w:r w:rsidR="005657BD">
        <w:rPr>
          <w:rFonts w:ascii="Times New Roman" w:hAnsi="Times New Roman" w:cs="Times New Roman"/>
          <w:sz w:val="28"/>
          <w:szCs w:val="28"/>
          <w:lang w:val="uk-UA"/>
        </w:rPr>
        <w:t>_________             Людмила МИХАЙЛЕНКО</w:t>
      </w:r>
    </w:p>
    <w:p w:rsidR="00431D6C" w:rsidRDefault="00431D6C" w:rsidP="005D3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D578C2" w:rsidRDefault="00431D6C" w:rsidP="005D3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657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F620C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31D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0C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31D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7BD" w:rsidRDefault="005657BD" w:rsidP="005D3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DA0" w:rsidRDefault="002C2DA0" w:rsidP="005D3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DA0" w:rsidRDefault="002C2DA0" w:rsidP="005D3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DA0" w:rsidRDefault="002C2DA0" w:rsidP="005D3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DA0" w:rsidRDefault="002C2DA0" w:rsidP="005D3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DA0" w:rsidRDefault="002C2DA0" w:rsidP="005D3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7BD" w:rsidRPr="00431D6C" w:rsidRDefault="005657BD" w:rsidP="005D3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1D1" w:rsidRDefault="00B642D1" w:rsidP="005D354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2D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F871D1" w:rsidRPr="00B64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озділ </w:t>
      </w:r>
      <w:r w:rsidR="00F871D1" w:rsidRPr="00B642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71D1" w:rsidRPr="00B642D1">
        <w:rPr>
          <w:rFonts w:ascii="Times New Roman" w:hAnsi="Times New Roman" w:cs="Times New Roman"/>
          <w:b/>
          <w:sz w:val="28"/>
          <w:szCs w:val="28"/>
          <w:lang w:val="uk-UA"/>
        </w:rPr>
        <w:t>. Пояснювальна записка.</w:t>
      </w:r>
    </w:p>
    <w:p w:rsidR="005B5897" w:rsidRPr="00B642D1" w:rsidRDefault="005B5897" w:rsidP="005D354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7BD" w:rsidRDefault="005657BD" w:rsidP="005657BD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rStyle w:val="a4"/>
          <w:b/>
          <w:i w:val="0"/>
          <w:color w:val="1D1D1B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Мобілізаційний план </w:t>
      </w:r>
      <w:proofErr w:type="spellStart"/>
      <w:r>
        <w:rPr>
          <w:rStyle w:val="a4"/>
          <w:b/>
          <w:i w:val="0"/>
          <w:color w:val="1D1D1B"/>
          <w:sz w:val="28"/>
          <w:szCs w:val="28"/>
          <w:lang w:val="uk-UA"/>
        </w:rPr>
        <w:t>Дубівської</w:t>
      </w:r>
      <w:proofErr w:type="spellEnd"/>
      <w:r>
        <w:rPr>
          <w:rStyle w:val="a4"/>
          <w:b/>
          <w:i w:val="0"/>
          <w:color w:val="1D1D1B"/>
          <w:sz w:val="28"/>
          <w:szCs w:val="28"/>
          <w:lang w:val="uk-UA"/>
        </w:rPr>
        <w:t xml:space="preserve"> початкової школи  </w:t>
      </w:r>
    </w:p>
    <w:p w:rsidR="005657BD" w:rsidRPr="004C73D5" w:rsidRDefault="005657BD" w:rsidP="005657BD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rStyle w:val="a4"/>
          <w:b/>
          <w:i w:val="0"/>
          <w:color w:val="1D1D1B"/>
          <w:sz w:val="28"/>
          <w:szCs w:val="28"/>
          <w:lang w:val="uk-UA"/>
        </w:rPr>
      </w:pPr>
      <w:r w:rsidRPr="004C73D5">
        <w:rPr>
          <w:rStyle w:val="a4"/>
          <w:b/>
          <w:i w:val="0"/>
          <w:color w:val="1D1D1B"/>
          <w:sz w:val="28"/>
          <w:szCs w:val="28"/>
          <w:lang w:val="uk-UA"/>
        </w:rPr>
        <w:t>Жмеринської міської територіальної громади Вінницької області</w:t>
      </w:r>
    </w:p>
    <w:p w:rsidR="0030241A" w:rsidRPr="004C73D5" w:rsidRDefault="00F21497" w:rsidP="005657BD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  <w:r w:rsidRPr="004C73D5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відповідно до Закону України «Про мобілізаційну підготовку та мобілізацію» </w:t>
      </w:r>
      <w:r w:rsidRPr="009127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від  </w:t>
      </w:r>
      <w:r w:rsidRPr="005657B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21.10.1993</w:t>
      </w:r>
      <w:r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р., наказу Міністерства освіти і науки України від</w:t>
      </w:r>
      <w:r w:rsidRPr="005B589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06.08.2019 р. №1080 «Про затвердження Методичних рекомендацій щодо</w:t>
      </w:r>
      <w:r w:rsidRPr="005B589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розроблення мобілізаційного плану закладами освіти, підприємствами</w:t>
      </w:r>
      <w:r w:rsidRPr="005B589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, </w:t>
      </w:r>
      <w:r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установами, організаціями міністерства освіти та науки України»,</w:t>
      </w:r>
      <w:r w:rsidR="0030241A"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наказу</w:t>
      </w:r>
      <w:r w:rsidR="0030241A" w:rsidRPr="005B589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30241A"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департаменту гуманітарної політики Вінницької ОДА від 22.02.2023 року</w:t>
      </w:r>
      <w:r w:rsidR="0030241A" w:rsidRPr="005B589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30241A"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№М/01.05.1/17-23 ДСК, договору на виконання мобілізаційного завдання</w:t>
      </w:r>
      <w:r w:rsidR="0030241A" w:rsidRPr="004C73D5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 xml:space="preserve"> </w:t>
      </w:r>
      <w:r w:rsidR="0030241A"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(замовлення) від 26.04.2023 року </w:t>
      </w:r>
      <w:r w:rsidR="00A4498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30241A"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№ М</w:t>
      </w:r>
      <w:r w:rsidR="00A4498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30241A"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-</w:t>
      </w:r>
      <w:r w:rsidR="00A4498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937</w:t>
      </w:r>
    </w:p>
    <w:p w:rsidR="00B642D1" w:rsidRDefault="0030241A" w:rsidP="00B642D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  <w:r w:rsidRPr="004C73D5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 xml:space="preserve"> </w:t>
      </w:r>
      <w:r w:rsidR="00F21497" w:rsidRPr="004C73D5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 xml:space="preserve"> </w:t>
      </w:r>
    </w:p>
    <w:p w:rsidR="00B642D1" w:rsidRPr="00B642D1" w:rsidRDefault="00445CB6" w:rsidP="00B642D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7F7F7"/>
          <w:lang w:val="uk-UA"/>
        </w:rPr>
      </w:pPr>
      <w:r w:rsidRPr="00B642D1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uk-UA"/>
        </w:rPr>
        <w:t>Зміст мобілізаційних завдань</w:t>
      </w:r>
      <w:r w:rsidRPr="005B58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uk-UA"/>
        </w:rPr>
        <w:t>:</w:t>
      </w:r>
    </w:p>
    <w:p w:rsidR="00B55AA0" w:rsidRPr="00D13DA1" w:rsidRDefault="00445CB6" w:rsidP="005B58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  <w:r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охоплення дітей закладами </w:t>
      </w:r>
      <w:r w:rsidR="00A4498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шкільної та </w:t>
      </w:r>
      <w:r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дошкільної освіти для забезпечення потреб</w:t>
      </w:r>
      <w:r w:rsidRPr="004C73D5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 xml:space="preserve"> </w:t>
      </w:r>
      <w:r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функціонування національної економіки в особливий період, що затверджено</w:t>
      </w:r>
      <w:r w:rsidRPr="004C73D5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 xml:space="preserve"> </w:t>
      </w:r>
      <w:r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наказом Департаменту гуманітарної політики </w:t>
      </w:r>
      <w:r w:rsidR="00D13DA1"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В</w:t>
      </w:r>
      <w:r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інницької обласної державної</w:t>
      </w:r>
      <w:r w:rsidRPr="004C73D5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 xml:space="preserve"> </w:t>
      </w:r>
      <w:r w:rsidRPr="00912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адміністрації від 22 лютого 2023 року №М/01.05.1/17-23 ДСК.</w:t>
      </w:r>
    </w:p>
    <w:p w:rsidR="00CC1D31" w:rsidRPr="005657BD" w:rsidRDefault="00CC1D31" w:rsidP="00AE1D77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/>
          <w:bCs/>
          <w:sz w:val="28"/>
          <w:szCs w:val="28"/>
          <w:lang w:val="uk-UA"/>
        </w:rPr>
      </w:pPr>
      <w:r w:rsidRPr="0091272D">
        <w:rPr>
          <w:b w:val="0"/>
          <w:bCs w:val="0"/>
          <w:sz w:val="28"/>
          <w:szCs w:val="28"/>
          <w:shd w:val="clear" w:color="auto" w:fill="FFFFFF" w:themeFill="background1"/>
          <w:lang w:val="uk-UA"/>
        </w:rPr>
        <w:t>Заходи мобілізаційного плану проводяться з метою забезпечення</w:t>
      </w:r>
      <w:r w:rsidRPr="004C73D5">
        <w:rPr>
          <w:b w:val="0"/>
          <w:bCs w:val="0"/>
          <w:sz w:val="28"/>
          <w:szCs w:val="28"/>
          <w:shd w:val="clear" w:color="auto" w:fill="F7F7F7"/>
          <w:lang w:val="uk-UA"/>
        </w:rPr>
        <w:t xml:space="preserve"> </w:t>
      </w:r>
      <w:r w:rsidRPr="0091272D">
        <w:rPr>
          <w:b w:val="0"/>
          <w:bCs w:val="0"/>
          <w:sz w:val="28"/>
          <w:szCs w:val="28"/>
          <w:shd w:val="clear" w:color="auto" w:fill="FFFFFF" w:themeFill="background1"/>
          <w:lang w:val="uk-UA"/>
        </w:rPr>
        <w:t>функціонування закладу в особливий період, продовження надання освітніх</w:t>
      </w:r>
      <w:r w:rsidRPr="004C73D5">
        <w:rPr>
          <w:b w:val="0"/>
          <w:bCs w:val="0"/>
          <w:sz w:val="28"/>
          <w:szCs w:val="28"/>
          <w:shd w:val="clear" w:color="auto" w:fill="F7F7F7"/>
          <w:lang w:val="uk-UA"/>
        </w:rPr>
        <w:t xml:space="preserve"> </w:t>
      </w:r>
      <w:r w:rsidRPr="0091272D">
        <w:rPr>
          <w:b w:val="0"/>
          <w:bCs w:val="0"/>
          <w:sz w:val="28"/>
          <w:szCs w:val="28"/>
          <w:shd w:val="clear" w:color="auto" w:fill="FFFFFF" w:themeFill="background1"/>
          <w:lang w:val="uk-UA"/>
        </w:rPr>
        <w:t>послуг у встановлених обсягах від</w:t>
      </w:r>
      <w:r w:rsidR="00A4498C">
        <w:rPr>
          <w:b w:val="0"/>
          <w:bCs w:val="0"/>
          <w:sz w:val="28"/>
          <w:szCs w:val="28"/>
          <w:shd w:val="clear" w:color="auto" w:fill="FFFFFF" w:themeFill="background1"/>
          <w:lang w:val="uk-UA"/>
        </w:rPr>
        <w:t>повідно до освітніх</w:t>
      </w:r>
      <w:r w:rsidRPr="0091272D">
        <w:rPr>
          <w:b w:val="0"/>
          <w:bCs w:val="0"/>
          <w:sz w:val="28"/>
          <w:szCs w:val="28"/>
          <w:shd w:val="clear" w:color="auto" w:fill="FFFFFF" w:themeFill="background1"/>
          <w:lang w:val="uk-UA"/>
        </w:rPr>
        <w:t xml:space="preserve"> програм</w:t>
      </w:r>
      <w:r w:rsidR="00A4498C">
        <w:rPr>
          <w:b w:val="0"/>
          <w:bCs w:val="0"/>
          <w:sz w:val="28"/>
          <w:szCs w:val="28"/>
          <w:shd w:val="clear" w:color="auto" w:fill="FFFFFF" w:themeFill="background1"/>
          <w:lang w:val="uk-UA"/>
        </w:rPr>
        <w:t xml:space="preserve">, </w:t>
      </w:r>
      <w:r w:rsidRPr="0091272D">
        <w:rPr>
          <w:b w:val="0"/>
          <w:bCs w:val="0"/>
          <w:sz w:val="28"/>
          <w:szCs w:val="28"/>
          <w:shd w:val="clear" w:color="auto" w:fill="FFFFFF" w:themeFill="background1"/>
          <w:lang w:val="uk-UA"/>
        </w:rPr>
        <w:t>через які</w:t>
      </w:r>
      <w:r w:rsidRPr="004C73D5">
        <w:rPr>
          <w:b w:val="0"/>
          <w:bCs w:val="0"/>
          <w:sz w:val="28"/>
          <w:szCs w:val="28"/>
          <w:shd w:val="clear" w:color="auto" w:fill="F7F7F7"/>
          <w:lang w:val="uk-UA"/>
        </w:rPr>
        <w:t xml:space="preserve"> </w:t>
      </w:r>
      <w:r w:rsidRPr="0091272D">
        <w:rPr>
          <w:b w:val="0"/>
          <w:bCs w:val="0"/>
          <w:sz w:val="28"/>
          <w:szCs w:val="28"/>
          <w:shd w:val="clear" w:color="auto" w:fill="FFFFFF" w:themeFill="background1"/>
          <w:lang w:val="uk-UA"/>
        </w:rPr>
        <w:t xml:space="preserve">реалізується  </w:t>
      </w:r>
      <w:r w:rsidRPr="0091272D">
        <w:rPr>
          <w:b w:val="0"/>
          <w:sz w:val="28"/>
          <w:szCs w:val="28"/>
          <w:shd w:val="clear" w:color="auto" w:fill="FFFFFF" w:themeFill="background1"/>
          <w:lang w:val="uk-UA"/>
        </w:rPr>
        <w:t>з</w:t>
      </w:r>
      <w:r w:rsidRPr="005657BD">
        <w:rPr>
          <w:b w:val="0"/>
          <w:sz w:val="28"/>
          <w:szCs w:val="28"/>
          <w:shd w:val="clear" w:color="auto" w:fill="FFFFFF" w:themeFill="background1"/>
          <w:lang w:val="uk-UA"/>
        </w:rPr>
        <w:t>міст дошкільної</w:t>
      </w:r>
      <w:r w:rsidR="00A4498C">
        <w:rPr>
          <w:b w:val="0"/>
          <w:sz w:val="28"/>
          <w:szCs w:val="28"/>
          <w:shd w:val="clear" w:color="auto" w:fill="FFFFFF" w:themeFill="background1"/>
          <w:lang w:val="uk-UA"/>
        </w:rPr>
        <w:t xml:space="preserve"> та шкільної </w:t>
      </w:r>
      <w:r w:rsidRPr="005657BD">
        <w:rPr>
          <w:b w:val="0"/>
          <w:sz w:val="28"/>
          <w:szCs w:val="28"/>
          <w:shd w:val="clear" w:color="auto" w:fill="FFFFFF" w:themeFill="background1"/>
          <w:lang w:val="uk-UA"/>
        </w:rPr>
        <w:t xml:space="preserve"> освіти </w:t>
      </w:r>
      <w:r w:rsidR="0030241A" w:rsidRPr="0091272D">
        <w:rPr>
          <w:b w:val="0"/>
          <w:sz w:val="28"/>
          <w:szCs w:val="28"/>
          <w:shd w:val="clear" w:color="auto" w:fill="FFFFFF" w:themeFill="background1"/>
          <w:lang w:val="uk-UA"/>
        </w:rPr>
        <w:t xml:space="preserve">в </w:t>
      </w:r>
      <w:r w:rsidRPr="005657BD">
        <w:rPr>
          <w:b w:val="0"/>
          <w:sz w:val="28"/>
          <w:szCs w:val="28"/>
          <w:shd w:val="clear" w:color="auto" w:fill="FFFFFF" w:themeFill="background1"/>
          <w:lang w:val="uk-UA"/>
        </w:rPr>
        <w:t>заклад</w:t>
      </w:r>
      <w:r w:rsidR="0030241A" w:rsidRPr="0091272D">
        <w:rPr>
          <w:b w:val="0"/>
          <w:sz w:val="28"/>
          <w:szCs w:val="28"/>
          <w:shd w:val="clear" w:color="auto" w:fill="FFFFFF" w:themeFill="background1"/>
          <w:lang w:val="uk-UA"/>
        </w:rPr>
        <w:t>і</w:t>
      </w:r>
      <w:r w:rsidRPr="005657BD">
        <w:rPr>
          <w:b w:val="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1272D">
        <w:rPr>
          <w:b w:val="0"/>
          <w:sz w:val="28"/>
          <w:szCs w:val="28"/>
          <w:shd w:val="clear" w:color="auto" w:fill="FFFFFF" w:themeFill="background1"/>
          <w:lang w:val="uk-UA"/>
        </w:rPr>
        <w:t>(</w:t>
      </w:r>
      <w:r w:rsidRPr="0091272D">
        <w:rPr>
          <w:rStyle w:val="a6"/>
          <w:b/>
          <w:bCs/>
          <w:sz w:val="28"/>
          <w:szCs w:val="28"/>
          <w:shd w:val="clear" w:color="auto" w:fill="FFFFFF" w:themeFill="background1"/>
        </w:rPr>
        <w:t> </w:t>
      </w:r>
      <w:hyperlink r:id="rId8" w:history="1">
        <w:r w:rsidR="005657BD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для дітей від 3</w:t>
        </w:r>
        <w:r w:rsidRPr="005657BD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 xml:space="preserve"> до 7 років "Дитина"</w:t>
        </w:r>
      </w:hyperlink>
      <w:r w:rsidR="00A4498C">
        <w:rPr>
          <w:lang w:val="uk-UA"/>
        </w:rPr>
        <w:t>)</w:t>
      </w:r>
      <w:r w:rsidR="005657BD">
        <w:rPr>
          <w:rStyle w:val="a6"/>
          <w:bCs/>
          <w:sz w:val="28"/>
          <w:szCs w:val="28"/>
          <w:lang w:val="uk-UA"/>
        </w:rPr>
        <w:t xml:space="preserve"> та </w:t>
      </w:r>
      <w:r w:rsidR="00A4498C">
        <w:rPr>
          <w:rStyle w:val="a6"/>
          <w:bCs/>
          <w:sz w:val="28"/>
          <w:szCs w:val="28"/>
          <w:lang w:val="uk-UA"/>
        </w:rPr>
        <w:t xml:space="preserve">Початкова освіта для </w:t>
      </w:r>
      <w:r w:rsidR="00B6295B">
        <w:rPr>
          <w:rStyle w:val="a6"/>
          <w:bCs/>
          <w:sz w:val="28"/>
          <w:szCs w:val="28"/>
          <w:lang w:val="uk-UA"/>
        </w:rPr>
        <w:t>здобувачів освіти 1-4 класів.</w:t>
      </w:r>
      <w:r w:rsidR="00A4498C">
        <w:rPr>
          <w:rStyle w:val="a6"/>
          <w:bCs/>
          <w:sz w:val="28"/>
          <w:szCs w:val="28"/>
          <w:lang w:val="uk-UA"/>
        </w:rPr>
        <w:t xml:space="preserve"> </w:t>
      </w:r>
    </w:p>
    <w:p w:rsidR="0030241A" w:rsidRPr="004C73D5" w:rsidRDefault="0030241A" w:rsidP="00AE1D77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/>
          <w:sz w:val="28"/>
          <w:szCs w:val="28"/>
          <w:lang w:val="uk-UA"/>
        </w:rPr>
      </w:pPr>
      <w:r w:rsidRPr="004C73D5">
        <w:rPr>
          <w:rStyle w:val="a6"/>
          <w:bCs/>
          <w:sz w:val="28"/>
          <w:szCs w:val="28"/>
          <w:lang w:val="uk-UA"/>
        </w:rPr>
        <w:t>Порядок управління, збору даних обстановки, контролю забезпечення стійкого функціонування здійснюється штатними засобами зв'язку.</w:t>
      </w:r>
    </w:p>
    <w:p w:rsidR="00F1470F" w:rsidRPr="00F80158" w:rsidRDefault="00F1470F" w:rsidP="000E6A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7F7F7"/>
          <w:lang w:val="uk-UA"/>
        </w:rPr>
      </w:pPr>
      <w:r w:rsidRPr="005B589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uk-UA"/>
        </w:rPr>
        <w:t>Висновок</w:t>
      </w:r>
    </w:p>
    <w:p w:rsidR="00F1470F" w:rsidRDefault="00D13DA1" w:rsidP="005B589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  <w:r w:rsidRPr="00922FA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Заклад готовий до виконання  мобілізаційних завдань та удосконалення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 xml:space="preserve"> </w:t>
      </w:r>
      <w:r w:rsidRPr="00922FA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мобілізаційної підготовки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>.</w:t>
      </w:r>
    </w:p>
    <w:p w:rsidR="001C3CA9" w:rsidRDefault="001C3CA9" w:rsidP="005B589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</w:p>
    <w:p w:rsidR="00D13DA1" w:rsidRDefault="00D13DA1" w:rsidP="000E6A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DA1">
        <w:rPr>
          <w:rFonts w:ascii="Times New Roman" w:hAnsi="Times New Roman" w:cs="Times New Roman"/>
          <w:b/>
          <w:sz w:val="28"/>
          <w:szCs w:val="28"/>
          <w:lang w:val="uk-UA"/>
        </w:rPr>
        <w:t>Розділ І</w:t>
      </w:r>
      <w:r w:rsidRPr="00D13D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3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Переведення на функціонування в умовах особливого періоду. </w:t>
      </w:r>
    </w:p>
    <w:p w:rsidR="005B5897" w:rsidRPr="00447D63" w:rsidRDefault="005B5897" w:rsidP="005B589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13DA1" w:rsidRPr="00447D63" w:rsidRDefault="00447D63" w:rsidP="00447D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47D6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1.</w:t>
      </w:r>
      <w:r w:rsidR="00D13DA1" w:rsidRPr="00447D6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Мобілізаційний план вводиться в дію в разі</w:t>
      </w:r>
      <w:r w:rsidR="00D13DA1" w:rsidRPr="00447D6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: </w:t>
      </w:r>
    </w:p>
    <w:p w:rsidR="00D13DA1" w:rsidRDefault="00D13DA1" w:rsidP="005B5897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  <w:r w:rsidRPr="005B589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Оголошення рішення про мобілізацію.</w:t>
      </w:r>
    </w:p>
    <w:p w:rsidR="00D13DA1" w:rsidRDefault="00D13DA1" w:rsidP="005B5897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  <w:r w:rsidRPr="00922FA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Доведення його до виконавців стосовно прихованої мобілізації.</w:t>
      </w:r>
    </w:p>
    <w:p w:rsidR="00D13DA1" w:rsidRDefault="00D13DA1" w:rsidP="005B5897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  <w:r w:rsidRPr="00922FA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Введення воєнного стану в Україні або окремих її місцевостях .</w:t>
      </w:r>
    </w:p>
    <w:p w:rsidR="00D13DA1" w:rsidRPr="00F620CE" w:rsidRDefault="00D13DA1" w:rsidP="005B5897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  <w:r w:rsidRPr="00F620CE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Створення наказу директора Закладу за окремими розпорядженнями</w:t>
      </w:r>
      <w:r w:rsidRPr="00F620CE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 xml:space="preserve"> </w:t>
      </w:r>
      <w:r w:rsidRPr="00F620CE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місцевого органу влади</w:t>
      </w:r>
      <w:r w:rsidR="00FC61AE" w:rsidRPr="00F620CE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</w:t>
      </w:r>
    </w:p>
    <w:p w:rsidR="0091272D" w:rsidRDefault="0091272D" w:rsidP="005B5897">
      <w:pPr>
        <w:pStyle w:val="a5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  <w:r w:rsidRPr="00922FA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Оповіщення керівного складу та призовників Закладу про </w:t>
      </w:r>
      <w:r w:rsidR="005D3545" w:rsidRPr="00922FA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введення в мобілізаційного плану здійснюється згідно схеми оповіщення штатними засобами зв’язку наказом директора у відповідності до установчих та інших документів Закладу, що регламентують його діяльність.</w:t>
      </w:r>
      <w:r w:rsidR="008201CC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 xml:space="preserve"> </w:t>
      </w:r>
    </w:p>
    <w:p w:rsidR="00F80158" w:rsidRDefault="00F80158" w:rsidP="005B5897">
      <w:pPr>
        <w:pStyle w:val="a5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</w:p>
    <w:p w:rsidR="001C3CA9" w:rsidRDefault="001C3CA9" w:rsidP="005B5897">
      <w:pPr>
        <w:pStyle w:val="a5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</w:pPr>
    </w:p>
    <w:p w:rsidR="001C3CA9" w:rsidRDefault="001C3CA9" w:rsidP="005B5897">
      <w:pPr>
        <w:pStyle w:val="a5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</w:pPr>
    </w:p>
    <w:p w:rsidR="00B87812" w:rsidRDefault="00B86317" w:rsidP="005B5897">
      <w:pPr>
        <w:pStyle w:val="a5"/>
        <w:shd w:val="clear" w:color="auto" w:fill="FFFFFF" w:themeFill="background1"/>
        <w:spacing w:after="0" w:line="240" w:lineRule="auto"/>
        <w:ind w:left="0" w:firstLine="426"/>
        <w:jc w:val="both"/>
        <w:rPr>
          <w:szCs w:val="28"/>
          <w:lang w:val="uk-UA"/>
        </w:rPr>
      </w:pPr>
      <w:r w:rsidRPr="00922FA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Порядок управління </w:t>
      </w:r>
      <w:r w:rsidR="00F80158" w:rsidRPr="00922FA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і </w:t>
      </w:r>
      <w:r w:rsidRPr="00922FA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зв’язку здійснюється  штатними засобами зв’язку</w:t>
      </w:r>
      <w:r w:rsidR="00F66252" w:rsidRPr="00922FA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B87812">
        <w:rPr>
          <w:szCs w:val="28"/>
        </w:rPr>
        <w:t xml:space="preserve">                                                                 </w:t>
      </w:r>
    </w:p>
    <w:p w:rsidR="00B87812" w:rsidRDefault="00B87812" w:rsidP="005B5897">
      <w:pPr>
        <w:pStyle w:val="aa"/>
        <w:spacing w:line="240" w:lineRule="auto"/>
        <w:rPr>
          <w:szCs w:val="28"/>
          <w:lang w:val="uk-UA"/>
        </w:rPr>
      </w:pPr>
    </w:p>
    <w:p w:rsidR="00F80158" w:rsidRDefault="00F80158" w:rsidP="005B5897">
      <w:pPr>
        <w:pStyle w:val="a5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  <w:r w:rsidRPr="0035457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Заходи щодо забезпечення стійкого функціонування в особливий період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 xml:space="preserve"> </w:t>
      </w:r>
      <w:r w:rsidRPr="0035457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здійснюються відповідно до укладених договорів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>.</w:t>
      </w:r>
    </w:p>
    <w:p w:rsidR="00F80158" w:rsidRDefault="00F80158" w:rsidP="005B5897">
      <w:pPr>
        <w:pStyle w:val="a5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  <w:r w:rsidRPr="0035457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Провадження фінансово-господарської та іншої діяльності закладу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 xml:space="preserve"> </w:t>
      </w:r>
      <w:r w:rsidRPr="0035457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здійснюється в штатному режимі. Особливістю освітньої діяльності є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 xml:space="preserve"> </w:t>
      </w:r>
      <w:r w:rsidRPr="0035457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здійснення навчального процесу у дистанційному (</w:t>
      </w:r>
      <w:proofErr w:type="spellStart"/>
      <w:r w:rsidRPr="0035457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онлайн</w:t>
      </w:r>
      <w:proofErr w:type="spellEnd"/>
      <w:r w:rsidRPr="0035457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) форматі.</w:t>
      </w:r>
      <w:r w:rsidR="00FC61AE" w:rsidRPr="0035457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Якість наданих послуг має відповідати державним стандартам якості освіти.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 xml:space="preserve"> </w:t>
      </w:r>
    </w:p>
    <w:p w:rsidR="007058A3" w:rsidRDefault="007058A3" w:rsidP="007058A3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="00F80158" w:rsidRPr="007058A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B87812" w:rsidRPr="007058A3" w:rsidRDefault="00F80158" w:rsidP="007058A3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8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зміст основних заходів, обсяги та строки  їх здійснення, виконавці</w:t>
      </w:r>
      <w:r w:rsidR="00FC61AE" w:rsidRPr="007058A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.</w:t>
      </w:r>
    </w:p>
    <w:p w:rsidR="00FC61AE" w:rsidRPr="00F80158" w:rsidRDefault="00FC61AE" w:rsidP="005B5897">
      <w:pPr>
        <w:pStyle w:val="aa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534"/>
        <w:gridCol w:w="4393"/>
        <w:gridCol w:w="2464"/>
        <w:gridCol w:w="2464"/>
      </w:tblGrid>
      <w:tr w:rsidR="00FC61AE" w:rsidTr="005B5897">
        <w:tc>
          <w:tcPr>
            <w:tcW w:w="534" w:type="dxa"/>
            <w:shd w:val="clear" w:color="auto" w:fill="FFFFFF" w:themeFill="background1"/>
          </w:tcPr>
          <w:p w:rsidR="00FC61AE" w:rsidRDefault="00FC61AE" w:rsidP="00AE1D7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>№</w:t>
            </w:r>
          </w:p>
        </w:tc>
        <w:tc>
          <w:tcPr>
            <w:tcW w:w="4393" w:type="dxa"/>
            <w:shd w:val="clear" w:color="auto" w:fill="FFFFFF" w:themeFill="background1"/>
          </w:tcPr>
          <w:p w:rsidR="00FC61AE" w:rsidRDefault="00FC61AE" w:rsidP="00AE1D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заходи</w:t>
            </w:r>
          </w:p>
          <w:p w:rsidR="00AE1D77" w:rsidRDefault="00AE1D77" w:rsidP="00AE1D7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FC61AE" w:rsidRDefault="00FC61AE" w:rsidP="00AE1D7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 w:rsidRPr="005B58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Строк виконання</w:t>
            </w:r>
          </w:p>
        </w:tc>
        <w:tc>
          <w:tcPr>
            <w:tcW w:w="2464" w:type="dxa"/>
            <w:shd w:val="clear" w:color="auto" w:fill="FFFFFF" w:themeFill="background1"/>
          </w:tcPr>
          <w:p w:rsidR="00FC61AE" w:rsidRDefault="00FC61AE" w:rsidP="00AE1D7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 w:rsidRPr="005B58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Виконавець</w:t>
            </w:r>
          </w:p>
        </w:tc>
      </w:tr>
      <w:tr w:rsidR="00FC61AE" w:rsidTr="005B5897">
        <w:tc>
          <w:tcPr>
            <w:tcW w:w="534" w:type="dxa"/>
            <w:shd w:val="clear" w:color="auto" w:fill="FFFFFF" w:themeFill="background1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FFFFFF" w:themeFill="background1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Утримання забудов і території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закладу в належному санітарному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стані</w:t>
            </w:r>
          </w:p>
        </w:tc>
        <w:tc>
          <w:tcPr>
            <w:tcW w:w="2464" w:type="dxa"/>
            <w:shd w:val="clear" w:color="auto" w:fill="FFFFFF" w:themeFill="background1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Протягом дії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особливого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періоду</w:t>
            </w:r>
          </w:p>
        </w:tc>
        <w:tc>
          <w:tcPr>
            <w:tcW w:w="2464" w:type="dxa"/>
          </w:tcPr>
          <w:p w:rsidR="007058A3" w:rsidRDefault="007058A3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Директор</w:t>
            </w:r>
          </w:p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господарством</w:t>
            </w:r>
          </w:p>
          <w:p w:rsidR="007058A3" w:rsidRDefault="007058A3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Обслуговуючий персонал</w:t>
            </w:r>
          </w:p>
        </w:tc>
      </w:tr>
      <w:tr w:rsidR="00FC61AE" w:rsidTr="005B5897">
        <w:tc>
          <w:tcPr>
            <w:tcW w:w="534" w:type="dxa"/>
            <w:shd w:val="clear" w:color="auto" w:fill="FFFFFF" w:themeFill="background1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>2</w:t>
            </w:r>
          </w:p>
        </w:tc>
        <w:tc>
          <w:tcPr>
            <w:tcW w:w="4393" w:type="dxa"/>
          </w:tcPr>
          <w:p w:rsidR="00FC61AE" w:rsidRPr="00F66252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Проведення занять в</w:t>
            </w:r>
            <w:r w:rsidRPr="00F662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 xml:space="preserve">дистанційному форматі </w:t>
            </w:r>
            <w:r w:rsidRPr="00F6625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>у встановлених обсягах відповідно до освітніх програм</w:t>
            </w:r>
          </w:p>
        </w:tc>
        <w:tc>
          <w:tcPr>
            <w:tcW w:w="2464" w:type="dxa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Протягом дії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особливого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періоду</w:t>
            </w:r>
          </w:p>
        </w:tc>
        <w:tc>
          <w:tcPr>
            <w:tcW w:w="2464" w:type="dxa"/>
          </w:tcPr>
          <w:p w:rsidR="00FC61AE" w:rsidRDefault="007058A3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Вихователь</w:t>
            </w:r>
          </w:p>
          <w:p w:rsidR="007058A3" w:rsidRDefault="007058A3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Учителі</w:t>
            </w:r>
          </w:p>
        </w:tc>
      </w:tr>
      <w:tr w:rsidR="00FC61AE" w:rsidTr="005B5897">
        <w:tc>
          <w:tcPr>
            <w:tcW w:w="534" w:type="dxa"/>
            <w:shd w:val="clear" w:color="auto" w:fill="FFFFFF" w:themeFill="background1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>3</w:t>
            </w:r>
          </w:p>
        </w:tc>
        <w:tc>
          <w:tcPr>
            <w:tcW w:w="4393" w:type="dxa"/>
          </w:tcPr>
          <w:p w:rsidR="00FC61AE" w:rsidRPr="00F66252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 w:rsidRPr="00F6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Pr="00565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роз’яснювальн</w:t>
            </w:r>
            <w:r w:rsidRPr="00F6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565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</w:t>
            </w:r>
            <w:r w:rsidRPr="00F6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65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657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серед персоналу </w:t>
            </w:r>
            <w:r w:rsidRPr="00F662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батьків </w:t>
            </w:r>
            <w:r w:rsidRPr="005657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вихованців</w:t>
            </w:r>
            <w:r w:rsidRPr="00565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 щодо</w:t>
            </w:r>
            <w:r w:rsidRPr="00F6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безпеки життєдіяльності під час особливого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періоду</w:t>
            </w:r>
          </w:p>
        </w:tc>
        <w:tc>
          <w:tcPr>
            <w:tcW w:w="2464" w:type="dxa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Протягом дії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особливого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періоду</w:t>
            </w:r>
          </w:p>
        </w:tc>
        <w:tc>
          <w:tcPr>
            <w:tcW w:w="2464" w:type="dxa"/>
          </w:tcPr>
          <w:p w:rsidR="007058A3" w:rsidRDefault="007058A3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Директор</w:t>
            </w:r>
          </w:p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Виховател</w:t>
            </w:r>
            <w:r w:rsidR="007058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ь</w:t>
            </w:r>
          </w:p>
          <w:p w:rsidR="007058A3" w:rsidRDefault="007058A3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Учителі</w:t>
            </w:r>
          </w:p>
        </w:tc>
      </w:tr>
      <w:tr w:rsidR="00FC61AE" w:rsidTr="005B5897">
        <w:tc>
          <w:tcPr>
            <w:tcW w:w="534" w:type="dxa"/>
            <w:shd w:val="clear" w:color="auto" w:fill="FFFFFF" w:themeFill="background1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FFFFFF" w:themeFill="background1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Виконання завдань Жмеринської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міської ради, щодо участі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громадських роботах</w:t>
            </w:r>
          </w:p>
        </w:tc>
        <w:tc>
          <w:tcPr>
            <w:tcW w:w="2464" w:type="dxa"/>
            <w:shd w:val="clear" w:color="auto" w:fill="FFFFFF" w:themeFill="background1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Протягом дії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особливого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періоду</w:t>
            </w:r>
          </w:p>
        </w:tc>
        <w:tc>
          <w:tcPr>
            <w:tcW w:w="2464" w:type="dxa"/>
            <w:shd w:val="clear" w:color="auto" w:fill="FFFFFF" w:themeFill="background1"/>
          </w:tcPr>
          <w:p w:rsidR="007058A3" w:rsidRDefault="007058A3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Директор</w:t>
            </w:r>
          </w:p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Завідувач господарством</w:t>
            </w:r>
          </w:p>
        </w:tc>
      </w:tr>
      <w:tr w:rsidR="00FC61AE" w:rsidTr="0035457F">
        <w:tc>
          <w:tcPr>
            <w:tcW w:w="534" w:type="dxa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>5</w:t>
            </w:r>
          </w:p>
        </w:tc>
        <w:tc>
          <w:tcPr>
            <w:tcW w:w="4393" w:type="dxa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Постійне оновлення інформації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щодо особливостей роботи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5B58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 xml:space="preserve">закладу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сайті закладу.</w:t>
            </w:r>
          </w:p>
        </w:tc>
        <w:tc>
          <w:tcPr>
            <w:tcW w:w="2464" w:type="dxa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Протягом дії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3545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особливого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Pr="005B58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періоду</w:t>
            </w:r>
          </w:p>
        </w:tc>
        <w:tc>
          <w:tcPr>
            <w:tcW w:w="2464" w:type="dxa"/>
            <w:shd w:val="clear" w:color="auto" w:fill="FFFFFF" w:themeFill="background1"/>
          </w:tcPr>
          <w:p w:rsidR="00FC61AE" w:rsidRDefault="00FC61AE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5B58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Д</w:t>
            </w:r>
            <w:r w:rsidR="007058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иректор</w:t>
            </w:r>
          </w:p>
          <w:p w:rsidR="007058A3" w:rsidRDefault="007058A3" w:rsidP="005B589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/>
              </w:rPr>
              <w:t>Педагогічний колектив</w:t>
            </w:r>
          </w:p>
        </w:tc>
      </w:tr>
    </w:tbl>
    <w:p w:rsidR="007058A3" w:rsidRPr="00447D63" w:rsidRDefault="00447D63" w:rsidP="00447D63">
      <w:pPr>
        <w:pStyle w:val="a5"/>
        <w:shd w:val="clear" w:color="auto" w:fill="FFFFFF" w:themeFill="background1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shd w:val="clear" w:color="auto" w:fill="F7F7F7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0E6AB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uk-UA"/>
        </w:rPr>
        <w:t>ПЕРЕЛІК</w:t>
      </w:r>
      <w:r w:rsidR="000E6AB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uk-UA"/>
        </w:rPr>
        <w:br/>
      </w:r>
      <w:r w:rsidR="00AA16A5" w:rsidRPr="0035457F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uk-UA"/>
        </w:rPr>
        <w:t>основних  керівних документів</w:t>
      </w:r>
      <w:r w:rsidR="00AA16A5" w:rsidRPr="00AA16A5">
        <w:rPr>
          <w:rFonts w:ascii="Times New Roman" w:hAnsi="Times New Roman" w:cs="Times New Roman"/>
          <w:b/>
          <w:bCs/>
          <w:sz w:val="28"/>
          <w:szCs w:val="28"/>
          <w:shd w:val="clear" w:color="auto" w:fill="F7F7F7"/>
          <w:lang w:val="uk-UA"/>
        </w:rPr>
        <w:t xml:space="preserve"> </w:t>
      </w:r>
      <w:r w:rsidR="00AA16A5" w:rsidRPr="00447D6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uk-UA"/>
        </w:rPr>
        <w:t>з мобілізаційної підготовки</w:t>
      </w:r>
    </w:p>
    <w:p w:rsidR="00431D6C" w:rsidRPr="007058A3" w:rsidRDefault="007058A3" w:rsidP="007058A3">
      <w:pPr>
        <w:pStyle w:val="a5"/>
        <w:shd w:val="clear" w:color="auto" w:fill="FFFFFF" w:themeFill="background1"/>
        <w:spacing w:after="0"/>
        <w:ind w:left="0" w:firstLine="426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uk-UA"/>
        </w:rPr>
        <w:t xml:space="preserve">         </w:t>
      </w:r>
      <w:r w:rsidR="00431D6C" w:rsidRPr="00713AC3">
        <w:rPr>
          <w:rFonts w:ascii="Times New Roman" w:hAnsi="Times New Roman" w:cs="Times New Roman"/>
          <w:b/>
          <w:sz w:val="28"/>
          <w:szCs w:val="28"/>
        </w:rPr>
        <w:t xml:space="preserve">ЗАКОНИ </w:t>
      </w:r>
      <w:proofErr w:type="spellStart"/>
      <w:r w:rsidR="00431D6C" w:rsidRPr="00713AC3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431D6C" w:rsidRPr="00713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3D5">
        <w:rPr>
          <w:rFonts w:ascii="Times New Roman" w:hAnsi="Times New Roman" w:cs="Times New Roman"/>
          <w:sz w:val="28"/>
          <w:szCs w:val="28"/>
        </w:rPr>
        <w:t>1. 06.12.1991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C73D5">
        <w:rPr>
          <w:rFonts w:ascii="Times New Roman" w:hAnsi="Times New Roman" w:cs="Times New Roman"/>
          <w:sz w:val="28"/>
          <w:szCs w:val="28"/>
        </w:rPr>
        <w:t xml:space="preserve">1932-XII “Про оборону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3D5">
        <w:rPr>
          <w:rFonts w:ascii="Times New Roman" w:hAnsi="Times New Roman" w:cs="Times New Roman"/>
          <w:sz w:val="28"/>
          <w:szCs w:val="28"/>
        </w:rPr>
        <w:t>2. 06.12.1991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C73D5">
        <w:rPr>
          <w:rFonts w:ascii="Times New Roman" w:hAnsi="Times New Roman" w:cs="Times New Roman"/>
          <w:sz w:val="28"/>
          <w:szCs w:val="28"/>
        </w:rPr>
        <w:t xml:space="preserve">1934-XII “Про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Збройні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3D5">
        <w:rPr>
          <w:rFonts w:ascii="Times New Roman" w:hAnsi="Times New Roman" w:cs="Times New Roman"/>
          <w:sz w:val="28"/>
          <w:szCs w:val="28"/>
        </w:rPr>
        <w:t>3. 25.03.1992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C73D5">
        <w:rPr>
          <w:rFonts w:ascii="Times New Roman" w:hAnsi="Times New Roman" w:cs="Times New Roman"/>
          <w:sz w:val="28"/>
          <w:szCs w:val="28"/>
        </w:rPr>
        <w:t xml:space="preserve">2232-XII “Про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службу”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3D5">
        <w:rPr>
          <w:rFonts w:ascii="Times New Roman" w:hAnsi="Times New Roman" w:cs="Times New Roman"/>
          <w:sz w:val="28"/>
          <w:szCs w:val="28"/>
        </w:rPr>
        <w:t>4. 21.10.1993</w:t>
      </w:r>
      <w:r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Pr="004C73D5">
        <w:rPr>
          <w:rFonts w:ascii="Times New Roman" w:hAnsi="Times New Roman" w:cs="Times New Roman"/>
          <w:sz w:val="28"/>
          <w:szCs w:val="28"/>
        </w:rPr>
        <w:t xml:space="preserve">3543-XII “Про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мобілізаційну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3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3D5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мобілізацію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3D5">
        <w:rPr>
          <w:rFonts w:ascii="Times New Roman" w:hAnsi="Times New Roman" w:cs="Times New Roman"/>
          <w:sz w:val="28"/>
          <w:szCs w:val="28"/>
        </w:rPr>
        <w:t>5. 24.01.1997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713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C73D5">
        <w:rPr>
          <w:rFonts w:ascii="Times New Roman" w:hAnsi="Times New Roman" w:cs="Times New Roman"/>
          <w:sz w:val="28"/>
          <w:szCs w:val="28"/>
        </w:rPr>
        <w:t xml:space="preserve"> 51/97-ВР “Про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матеріальний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резерв”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3D5">
        <w:rPr>
          <w:rFonts w:ascii="Times New Roman" w:hAnsi="Times New Roman" w:cs="Times New Roman"/>
          <w:sz w:val="28"/>
          <w:szCs w:val="28"/>
        </w:rPr>
        <w:t>6. 12.05.2015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713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4C73D5">
        <w:rPr>
          <w:rFonts w:ascii="Times New Roman" w:hAnsi="Times New Roman" w:cs="Times New Roman"/>
          <w:sz w:val="28"/>
          <w:szCs w:val="28"/>
        </w:rPr>
        <w:t xml:space="preserve">389-VIII “Про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стану”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3D5">
        <w:rPr>
          <w:rFonts w:ascii="Times New Roman" w:hAnsi="Times New Roman" w:cs="Times New Roman"/>
          <w:sz w:val="28"/>
          <w:szCs w:val="28"/>
        </w:rPr>
        <w:t>7. 22.03.2001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C73D5">
        <w:rPr>
          <w:rFonts w:ascii="Times New Roman" w:hAnsi="Times New Roman" w:cs="Times New Roman"/>
          <w:sz w:val="28"/>
          <w:szCs w:val="28"/>
        </w:rPr>
        <w:t xml:space="preserve">2332-III “Про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страховий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3D5">
        <w:rPr>
          <w:rFonts w:ascii="Times New Roman" w:hAnsi="Times New Roman" w:cs="Times New Roman"/>
          <w:sz w:val="28"/>
          <w:szCs w:val="28"/>
        </w:rPr>
        <w:t>8. 16.07.2021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C73D5">
        <w:rPr>
          <w:rFonts w:ascii="Times New Roman" w:hAnsi="Times New Roman" w:cs="Times New Roman"/>
          <w:sz w:val="28"/>
          <w:szCs w:val="28"/>
        </w:rPr>
        <w:t xml:space="preserve">1702-IX “Про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спротиву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>”</w:t>
      </w:r>
    </w:p>
    <w:p w:rsidR="00431D6C" w:rsidRPr="00F1470F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D63" w:rsidRDefault="00447D63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D63" w:rsidRDefault="00447D63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D6C" w:rsidRPr="00713AC3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2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Кабінету Міністрів України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C2DA0">
        <w:rPr>
          <w:rFonts w:ascii="Times New Roman" w:hAnsi="Times New Roman" w:cs="Times New Roman"/>
          <w:sz w:val="28"/>
          <w:szCs w:val="28"/>
          <w:lang w:val="uk-UA"/>
        </w:rPr>
        <w:t>. 28.12.2000</w:t>
      </w:r>
      <w:r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Pr="002C2DA0">
        <w:rPr>
          <w:rFonts w:ascii="Times New Roman" w:hAnsi="Times New Roman" w:cs="Times New Roman"/>
          <w:sz w:val="28"/>
          <w:szCs w:val="28"/>
          <w:lang w:val="uk-UA"/>
        </w:rPr>
        <w:t xml:space="preserve"> 1921 </w:t>
      </w:r>
      <w:proofErr w:type="spellStart"/>
      <w:r w:rsidRPr="002C2DA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2C2DA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Положення про військово-транспортний </w:t>
      </w:r>
      <w:proofErr w:type="spellStart"/>
      <w:r w:rsidRPr="002C2DA0">
        <w:rPr>
          <w:rFonts w:ascii="Times New Roman" w:hAnsi="Times New Roman" w:cs="Times New Roman"/>
          <w:sz w:val="28"/>
          <w:szCs w:val="28"/>
          <w:lang w:val="uk-UA"/>
        </w:rPr>
        <w:t>обов’язок”</w:t>
      </w:r>
      <w:proofErr w:type="spellEnd"/>
      <w:r w:rsidRPr="002C2DA0">
        <w:rPr>
          <w:rFonts w:ascii="Times New Roman" w:hAnsi="Times New Roman" w:cs="Times New Roman"/>
          <w:sz w:val="28"/>
          <w:szCs w:val="28"/>
          <w:lang w:val="uk-UA"/>
        </w:rPr>
        <w:t xml:space="preserve"> (у редакції постанови Кабінету Міністрів України від 17.06.2015 № 405)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C73D5">
        <w:rPr>
          <w:rFonts w:ascii="Times New Roman" w:hAnsi="Times New Roman" w:cs="Times New Roman"/>
          <w:sz w:val="28"/>
          <w:szCs w:val="28"/>
        </w:rPr>
        <w:t>. 27.04.2006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C73D5">
        <w:rPr>
          <w:rFonts w:ascii="Times New Roman" w:hAnsi="Times New Roman" w:cs="Times New Roman"/>
          <w:sz w:val="28"/>
          <w:szCs w:val="28"/>
        </w:rPr>
        <w:t xml:space="preserve">587 “Про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мобілізаційний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3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3D5">
        <w:rPr>
          <w:rFonts w:ascii="Times New Roman" w:hAnsi="Times New Roman" w:cs="Times New Roman"/>
          <w:sz w:val="28"/>
          <w:szCs w:val="28"/>
        </w:rPr>
        <w:t>ідрозділ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державного органу”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C73D5">
        <w:rPr>
          <w:rFonts w:ascii="Times New Roman" w:hAnsi="Times New Roman" w:cs="Times New Roman"/>
          <w:sz w:val="28"/>
          <w:szCs w:val="28"/>
        </w:rPr>
        <w:t>. 04.02.2015</w:t>
      </w:r>
      <w:r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Pr="004C73D5">
        <w:rPr>
          <w:rFonts w:ascii="Times New Roman" w:hAnsi="Times New Roman" w:cs="Times New Roman"/>
          <w:sz w:val="28"/>
          <w:szCs w:val="28"/>
        </w:rPr>
        <w:t xml:space="preserve"> 45 “Про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бронювання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військовозобов’язаних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за органами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органами, органами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C73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3D5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мобілізації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воєнний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час” (в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11.01.2018 № 12)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657BD">
        <w:rPr>
          <w:rFonts w:ascii="Times New Roman" w:hAnsi="Times New Roman" w:cs="Times New Roman"/>
          <w:sz w:val="28"/>
          <w:szCs w:val="28"/>
          <w:lang w:val="uk-UA"/>
        </w:rPr>
        <w:t>. 11.10.2017</w:t>
      </w:r>
      <w:r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796 </w:t>
      </w:r>
      <w:proofErr w:type="spellStart"/>
      <w:r w:rsidRPr="005657B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проведення перевірок стану та оцінки мобілізаційної готовності національної економіки, органів державної влади, інших державних органів, органів місцевого самоврядування, підприємств, установ і організацій, адміністративно-територіальних одиниць </w:t>
      </w:r>
      <w:proofErr w:type="spellStart"/>
      <w:r w:rsidRPr="005657BD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657BD">
        <w:rPr>
          <w:rFonts w:ascii="Times New Roman" w:hAnsi="Times New Roman" w:cs="Times New Roman"/>
          <w:sz w:val="28"/>
          <w:szCs w:val="28"/>
          <w:lang w:val="uk-UA"/>
        </w:rPr>
        <w:t>. 14.08.2019</w:t>
      </w:r>
      <w:r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719 </w:t>
      </w:r>
      <w:proofErr w:type="spellStart"/>
      <w:r w:rsidRPr="005657B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з питань мобілізаційної підготовки та </w:t>
      </w:r>
      <w:proofErr w:type="spellStart"/>
      <w:r w:rsidRPr="005657BD">
        <w:rPr>
          <w:rFonts w:ascii="Times New Roman" w:hAnsi="Times New Roman" w:cs="Times New Roman"/>
          <w:sz w:val="28"/>
          <w:szCs w:val="28"/>
          <w:lang w:val="uk-UA"/>
        </w:rPr>
        <w:t>мобілізації”</w:t>
      </w:r>
      <w:proofErr w:type="spellEnd"/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C73D5">
        <w:rPr>
          <w:rFonts w:ascii="Times New Roman" w:hAnsi="Times New Roman" w:cs="Times New Roman"/>
          <w:sz w:val="28"/>
          <w:szCs w:val="28"/>
        </w:rPr>
        <w:t>. 30.12.2022</w:t>
      </w:r>
      <w:r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Pr="004C73D5">
        <w:rPr>
          <w:rFonts w:ascii="Times New Roman" w:hAnsi="Times New Roman" w:cs="Times New Roman"/>
          <w:sz w:val="28"/>
          <w:szCs w:val="28"/>
        </w:rPr>
        <w:t xml:space="preserve"> 1487 “Про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3D5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C73D5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військовозобов’язаних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резервістів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657BD">
        <w:rPr>
          <w:rFonts w:ascii="Times New Roman" w:hAnsi="Times New Roman" w:cs="Times New Roman"/>
          <w:sz w:val="28"/>
          <w:szCs w:val="28"/>
          <w:lang w:val="uk-UA"/>
        </w:rPr>
        <w:t>. 27.01.2023</w:t>
      </w:r>
      <w:r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76 </w:t>
      </w:r>
      <w:proofErr w:type="spellStart"/>
      <w:r w:rsidRPr="005657BD">
        <w:rPr>
          <w:rFonts w:ascii="Times New Roman" w:hAnsi="Times New Roman" w:cs="Times New Roman"/>
          <w:sz w:val="28"/>
          <w:szCs w:val="28"/>
          <w:lang w:val="uk-UA"/>
        </w:rPr>
        <w:t>“Деякі</w:t>
      </w:r>
      <w:proofErr w:type="spellEnd"/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питання реалізації положень Закону України </w:t>
      </w:r>
      <w:proofErr w:type="spellStart"/>
      <w:r w:rsidRPr="005657B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мобілізаційну підготовку та </w:t>
      </w:r>
      <w:proofErr w:type="spellStart"/>
      <w:r w:rsidRPr="005657BD">
        <w:rPr>
          <w:rFonts w:ascii="Times New Roman" w:hAnsi="Times New Roman" w:cs="Times New Roman"/>
          <w:sz w:val="28"/>
          <w:szCs w:val="28"/>
          <w:lang w:val="uk-UA"/>
        </w:rPr>
        <w:t>мобілізацію”</w:t>
      </w:r>
      <w:proofErr w:type="spellEnd"/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щодо бронювання військовозобов’язаних на період мобілізації та на воєнний </w:t>
      </w:r>
      <w:proofErr w:type="spellStart"/>
      <w:r w:rsidRPr="005657BD">
        <w:rPr>
          <w:rFonts w:ascii="Times New Roman" w:hAnsi="Times New Roman" w:cs="Times New Roman"/>
          <w:sz w:val="28"/>
          <w:szCs w:val="28"/>
          <w:lang w:val="uk-UA"/>
        </w:rPr>
        <w:t>час”</w:t>
      </w:r>
      <w:proofErr w:type="spellEnd"/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1D6C" w:rsidRPr="00F1470F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D6C" w:rsidRPr="00713AC3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Кабінету Міністрів України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657BD">
        <w:rPr>
          <w:rFonts w:ascii="Times New Roman" w:hAnsi="Times New Roman" w:cs="Times New Roman"/>
          <w:sz w:val="28"/>
          <w:szCs w:val="28"/>
          <w:lang w:val="uk-UA"/>
        </w:rPr>
        <w:t>. 18.03.2015</w:t>
      </w:r>
      <w:r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493-р </w:t>
      </w:r>
      <w:proofErr w:type="spellStart"/>
      <w:r w:rsidRPr="005657B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переліків посад і професій військовозобов’язаних, які підлягають бронюванню на період мобілізації та на воєнний </w:t>
      </w:r>
      <w:proofErr w:type="spellStart"/>
      <w:r w:rsidRPr="005657BD">
        <w:rPr>
          <w:rFonts w:ascii="Times New Roman" w:hAnsi="Times New Roman" w:cs="Times New Roman"/>
          <w:sz w:val="28"/>
          <w:szCs w:val="28"/>
          <w:lang w:val="uk-UA"/>
        </w:rPr>
        <w:t>час”</w:t>
      </w:r>
      <w:proofErr w:type="spellEnd"/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13AC3">
        <w:rPr>
          <w:rFonts w:ascii="Times New Roman" w:hAnsi="Times New Roman" w:cs="Times New Roman"/>
          <w:b/>
          <w:sz w:val="28"/>
          <w:szCs w:val="28"/>
        </w:rPr>
        <w:t>Накази</w:t>
      </w:r>
      <w:proofErr w:type="spellEnd"/>
      <w:r w:rsidRPr="00713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AC3">
        <w:rPr>
          <w:rFonts w:ascii="Times New Roman" w:hAnsi="Times New Roman" w:cs="Times New Roman"/>
          <w:b/>
          <w:sz w:val="28"/>
          <w:szCs w:val="28"/>
        </w:rPr>
        <w:t>Міністерства</w:t>
      </w:r>
      <w:proofErr w:type="spellEnd"/>
      <w:r w:rsidRPr="00713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AC3">
        <w:rPr>
          <w:rFonts w:ascii="Times New Roman" w:hAnsi="Times New Roman" w:cs="Times New Roman"/>
          <w:b/>
          <w:sz w:val="28"/>
          <w:szCs w:val="28"/>
        </w:rPr>
        <w:t>економіки</w:t>
      </w:r>
      <w:proofErr w:type="spellEnd"/>
      <w:r w:rsidRPr="00713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AC3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713AC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13AC3">
        <w:rPr>
          <w:rFonts w:ascii="Times New Roman" w:hAnsi="Times New Roman" w:cs="Times New Roman"/>
          <w:b/>
          <w:sz w:val="28"/>
          <w:szCs w:val="28"/>
        </w:rPr>
        <w:t>Мінекономіки</w:t>
      </w:r>
      <w:proofErr w:type="spellEnd"/>
      <w:r w:rsidRPr="00713AC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61F8E" w:rsidRPr="00561F8E" w:rsidRDefault="00561F8E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657BD">
        <w:rPr>
          <w:rFonts w:ascii="Times New Roman" w:hAnsi="Times New Roman" w:cs="Times New Roman"/>
          <w:sz w:val="28"/>
          <w:szCs w:val="28"/>
          <w:lang w:val="uk-UA"/>
        </w:rPr>
        <w:t>. 30.11.1999</w:t>
      </w:r>
      <w:r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19т </w:t>
      </w:r>
      <w:proofErr w:type="spellStart"/>
      <w:r w:rsidRPr="005657BD">
        <w:rPr>
          <w:rFonts w:ascii="Times New Roman" w:hAnsi="Times New Roman" w:cs="Times New Roman"/>
          <w:sz w:val="28"/>
          <w:szCs w:val="28"/>
          <w:lang w:val="uk-UA"/>
        </w:rPr>
        <w:t>“Методичні</w:t>
      </w:r>
      <w:proofErr w:type="spellEnd"/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щодо розроблення мобілізаційного плану на особливий період міністерствами, іншими центральними та місцевими органами виконавчої влади, державними органами, підприємствами, установами, організаціями </w:t>
      </w:r>
      <w:proofErr w:type="spellStart"/>
      <w:r w:rsidRPr="005657BD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ЛИСТИ Міністерства економіки України (Мінекономіки)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 16.12.2021</w:t>
      </w:r>
      <w:r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Pr="004C73D5">
        <w:rPr>
          <w:rFonts w:ascii="Times New Roman" w:hAnsi="Times New Roman" w:cs="Times New Roman"/>
          <w:sz w:val="28"/>
          <w:szCs w:val="28"/>
        </w:rPr>
        <w:t>М 2714-14/ 1150-03 ДСК “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мобілізаційного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gramStart"/>
      <w:r w:rsidRPr="004C73D5">
        <w:rPr>
          <w:rFonts w:ascii="Times New Roman" w:hAnsi="Times New Roman" w:cs="Times New Roman"/>
          <w:sz w:val="28"/>
          <w:szCs w:val="28"/>
        </w:rPr>
        <w:t>центрального</w:t>
      </w:r>
      <w:proofErr w:type="gramEnd"/>
      <w:r w:rsidRPr="004C73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державного органу на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D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C73D5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CA9" w:rsidRDefault="001C3CA9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CA9" w:rsidRDefault="001C3CA9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CA9" w:rsidRDefault="001C3CA9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D6C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565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акази МОН </w:t>
      </w:r>
    </w:p>
    <w:p w:rsidR="00561F8E" w:rsidRPr="00561F8E" w:rsidRDefault="00561F8E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D6C" w:rsidRPr="00713AC3" w:rsidRDefault="00431D6C" w:rsidP="00431D6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06.08.2019</w:t>
      </w:r>
      <w:r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Pr="005657BD">
        <w:rPr>
          <w:rFonts w:ascii="Times New Roman" w:hAnsi="Times New Roman" w:cs="Times New Roman"/>
          <w:sz w:val="28"/>
          <w:szCs w:val="28"/>
          <w:lang w:val="uk-UA"/>
        </w:rPr>
        <w:t xml:space="preserve"> 1080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57BD">
        <w:rPr>
          <w:rFonts w:ascii="Times New Roman" w:hAnsi="Times New Roman" w:cs="Times New Roman"/>
          <w:sz w:val="28"/>
          <w:szCs w:val="28"/>
          <w:lang w:val="uk-UA"/>
        </w:rPr>
        <w:t>Про затвердження Методичних рекомендацій щодо розроблення мобілізаційного плану закладами освіти, підприємствами, установами та організаціями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058A3" w:rsidRDefault="007058A3" w:rsidP="007058A3">
      <w:pPr>
        <w:pStyle w:val="aa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7F7F7"/>
          <w:lang w:val="uk-UA"/>
        </w:rPr>
      </w:pPr>
    </w:p>
    <w:p w:rsidR="00171C8F" w:rsidRPr="005657BD" w:rsidRDefault="007058A3" w:rsidP="007058A3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7F7F7"/>
          <w:lang w:val="uk-UA"/>
        </w:rPr>
        <w:t xml:space="preserve">                                                     </w:t>
      </w:r>
      <w:r w:rsidR="00171C8F" w:rsidRPr="005657BD">
        <w:rPr>
          <w:rFonts w:ascii="Times New Roman" w:hAnsi="Times New Roman" w:cs="Times New Roman"/>
          <w:b/>
          <w:sz w:val="28"/>
          <w:szCs w:val="28"/>
          <w:lang w:val="uk-UA"/>
        </w:rPr>
        <w:t>СХЕМА</w:t>
      </w:r>
    </w:p>
    <w:p w:rsidR="00171C8F" w:rsidRPr="005657BD" w:rsidRDefault="00171C8F" w:rsidP="00171C8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7BD">
        <w:rPr>
          <w:rFonts w:ascii="Times New Roman" w:hAnsi="Times New Roman" w:cs="Times New Roman"/>
          <w:b/>
          <w:sz w:val="28"/>
          <w:szCs w:val="28"/>
          <w:lang w:val="uk-UA"/>
        </w:rPr>
        <w:t>зв’язку, оповіщення та збору працівників</w:t>
      </w:r>
    </w:p>
    <w:p w:rsidR="00171C8F" w:rsidRDefault="000E6AB6" w:rsidP="00171C8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Дубівської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початкової школи</w:t>
      </w:r>
      <w:r w:rsidR="00171C8F" w:rsidRPr="004F6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Жмеринської міської </w:t>
      </w:r>
      <w:r w:rsidR="00F620CE">
        <w:rPr>
          <w:rFonts w:ascii="Times New Roman" w:hAnsi="Times New Roman" w:cs="Times New Roman"/>
          <w:b/>
          <w:sz w:val="28"/>
          <w:szCs w:val="28"/>
          <w:lang w:val="uk-UA"/>
        </w:rPr>
        <w:t>ТГ</w:t>
      </w:r>
    </w:p>
    <w:p w:rsidR="00376186" w:rsidRPr="004F6850" w:rsidRDefault="00376186" w:rsidP="00171C8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10"/>
        <w:tblW w:w="3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</w:tblGrid>
      <w:tr w:rsidR="00171C8F" w:rsidRPr="00B87812" w:rsidTr="00C175D6">
        <w:trPr>
          <w:trHeight w:val="1843"/>
        </w:trPr>
        <w:tc>
          <w:tcPr>
            <w:tcW w:w="3990" w:type="dxa"/>
            <w:shd w:val="clear" w:color="auto" w:fill="DBE5F1" w:themeFill="accent1" w:themeFillTint="33"/>
          </w:tcPr>
          <w:p w:rsidR="00C175D6" w:rsidRDefault="00C175D6" w:rsidP="00972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71C8F" w:rsidRDefault="00171C8F" w:rsidP="00972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0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ЦЗ </w:t>
            </w:r>
            <w:proofErr w:type="gramStart"/>
            <w:r w:rsidRPr="009C0F2E">
              <w:rPr>
                <w:rFonts w:ascii="Times New Roman" w:hAnsi="Times New Roman" w:cs="Times New Roman"/>
                <w:bCs/>
                <w:sz w:val="28"/>
                <w:szCs w:val="28"/>
              </w:rPr>
              <w:t>–д</w:t>
            </w:r>
            <w:proofErr w:type="gramEnd"/>
            <w:r w:rsidRPr="009C0F2E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</w:t>
            </w:r>
          </w:p>
          <w:p w:rsidR="00171C8F" w:rsidRDefault="003A6F29" w:rsidP="00972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Михайленко Л.О.</w:t>
            </w:r>
          </w:p>
          <w:p w:rsidR="00171C8F" w:rsidRPr="00561F8E" w:rsidRDefault="003A6F29" w:rsidP="00972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(067)-9360461</w:t>
            </w:r>
          </w:p>
          <w:p w:rsidR="00171C8F" w:rsidRPr="003A6F29" w:rsidRDefault="00171C8F" w:rsidP="0097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9C0F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(04332) </w:t>
            </w:r>
            <w:r w:rsidR="003A6F2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-32-7-40</w:t>
            </w:r>
          </w:p>
          <w:p w:rsidR="00171C8F" w:rsidRPr="00B87812" w:rsidRDefault="00171C8F" w:rsidP="009722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71C8F" w:rsidRPr="00B86317" w:rsidRDefault="00171C8F" w:rsidP="00171C8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171C8F" w:rsidRDefault="00171C8F" w:rsidP="00171C8F">
      <w:pPr>
        <w:pStyle w:val="aa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C8F" w:rsidRDefault="00171C8F" w:rsidP="00171C8F">
      <w:pPr>
        <w:pStyle w:val="aa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C8F" w:rsidRDefault="00171C8F" w:rsidP="00171C8F">
      <w:pPr>
        <w:pStyle w:val="aa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C8F" w:rsidRDefault="00171C8F" w:rsidP="00171C8F">
      <w:pPr>
        <w:pStyle w:val="aa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C8F" w:rsidRDefault="00171C8F" w:rsidP="00171C8F">
      <w:pPr>
        <w:pStyle w:val="aa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C8F" w:rsidRDefault="003B348F" w:rsidP="00171C8F">
      <w:pPr>
        <w:pStyle w:val="aa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78" style="position:absolute;left:0;text-align:left;flip:x;z-index:251661312" from="70.85pt,2.6pt" to="193.55pt,47.9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79" style="position:absolute;left:0;text-align:left;z-index:251662336" from="293.05pt,2.6pt" to="420pt,47.9pt">
            <v:stroke endarrow="block"/>
          </v:line>
        </w:pict>
      </w:r>
    </w:p>
    <w:p w:rsidR="00171C8F" w:rsidRPr="00B86317" w:rsidRDefault="00171C8F" w:rsidP="00171C8F">
      <w:pPr>
        <w:pStyle w:val="aa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8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283"/>
        <w:gridCol w:w="2552"/>
        <w:gridCol w:w="3631"/>
      </w:tblGrid>
      <w:tr w:rsidR="00171C8F" w:rsidRPr="00B87812" w:rsidTr="0097226C">
        <w:trPr>
          <w:trHeight w:val="1266"/>
        </w:trPr>
        <w:tc>
          <w:tcPr>
            <w:tcW w:w="3794" w:type="dxa"/>
            <w:shd w:val="clear" w:color="auto" w:fill="DBE5F1" w:themeFill="accent1" w:themeFillTint="33"/>
          </w:tcPr>
          <w:p w:rsidR="00171C8F" w:rsidRPr="004F6850" w:rsidRDefault="001124F4" w:rsidP="009722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Вихователь</w:t>
            </w:r>
            <w:r w:rsidR="003A6F2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ЗДО</w:t>
            </w:r>
          </w:p>
          <w:p w:rsidR="00171C8F" w:rsidRPr="001124F4" w:rsidRDefault="001124F4" w:rsidP="009722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Мельник Катерина Михайлівна</w:t>
            </w:r>
          </w:p>
          <w:p w:rsidR="00171C8F" w:rsidRPr="001124F4" w:rsidRDefault="00171C8F" w:rsidP="009722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31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(0</w:t>
            </w:r>
            <w:r w:rsidR="001124F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67)-7916224</w:t>
            </w:r>
          </w:p>
          <w:p w:rsidR="00171C8F" w:rsidRPr="004F6850" w:rsidRDefault="00171C8F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71C8F" w:rsidRPr="00B87812" w:rsidRDefault="00171C8F" w:rsidP="0097226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71C8F" w:rsidRPr="00B87812" w:rsidRDefault="00171C8F" w:rsidP="009722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DBE5F1" w:themeFill="accent1" w:themeFillTint="33"/>
          </w:tcPr>
          <w:p w:rsidR="00171C8F" w:rsidRPr="004F6850" w:rsidRDefault="00171C8F" w:rsidP="009722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Завідувач господарством</w:t>
            </w:r>
          </w:p>
          <w:p w:rsidR="001124F4" w:rsidRPr="003A6F29" w:rsidRDefault="003A6F29" w:rsidP="0097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2C2D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Огринчук</w:t>
            </w:r>
            <w:proofErr w:type="spellEnd"/>
            <w:r w:rsidRPr="002C2D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</w:t>
            </w:r>
            <w:r w:rsidRPr="002C2D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</w:t>
            </w:r>
          </w:p>
          <w:p w:rsidR="00171C8F" w:rsidRPr="001124F4" w:rsidRDefault="001124F4" w:rsidP="009722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3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71C8F" w:rsidRPr="00B863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(096)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1690554</w:t>
            </w:r>
          </w:p>
        </w:tc>
      </w:tr>
    </w:tbl>
    <w:p w:rsidR="00171C8F" w:rsidRPr="004F6850" w:rsidRDefault="003B348F" w:rsidP="00171C8F">
      <w:pPr>
        <w:pStyle w:val="aa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81" style="position:absolute;left:0;text-align:left;z-index:251664384;mso-position-horizontal-relative:text;mso-position-vertical-relative:text" from="338.1pt,110.1pt" to="338.1pt,137.1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80" style="position:absolute;left:0;text-align:left;z-index:251663360;mso-position-horizontal-relative:text;mso-position-vertical-relative:text" from="138.8pt,110.1pt" to="138.8pt,137.1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77" style="position:absolute;left:0;text-align:left;z-index:251660288;mso-position-horizontal-relative:text;mso-position-vertical-relative:text" from="32.85pt,110.1pt" to="32.85pt,137.1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82" style="position:absolute;left:0;text-align:left;z-index:251665408;mso-position-horizontal-relative:text;mso-position-vertical-relative:text" from="444.1pt,110.1pt" to="444.1pt,137.1pt">
            <v:stroke endarrow="block"/>
          </v:line>
        </w:pict>
      </w:r>
    </w:p>
    <w:p w:rsidR="00171C8F" w:rsidRPr="00B86317" w:rsidRDefault="00171C8F" w:rsidP="00171C8F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76" w:tblpY="224"/>
        <w:tblW w:w="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83"/>
        <w:gridCol w:w="1959"/>
      </w:tblGrid>
      <w:tr w:rsidR="001124F4" w:rsidRPr="002C2DA0" w:rsidTr="001124F4">
        <w:trPr>
          <w:trHeight w:val="606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124F4" w:rsidRPr="009C0F2E" w:rsidRDefault="001124F4" w:rsidP="001124F4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Педагогічні п</w:t>
            </w:r>
            <w:proofErr w:type="spellStart"/>
            <w:r w:rsidRPr="009C0F2E">
              <w:rPr>
                <w:rFonts w:ascii="Times New Roman" w:hAnsi="Times New Roman" w:cs="Times New Roman"/>
                <w:bCs/>
                <w:sz w:val="28"/>
                <w:szCs w:val="28"/>
              </w:rPr>
              <w:t>рацівники</w:t>
            </w:r>
            <w:proofErr w:type="spellEnd"/>
            <w:r w:rsidRPr="009C0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закладу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24F4" w:rsidRPr="006469AB" w:rsidRDefault="001124F4" w:rsidP="001124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1959" w:type="dxa"/>
            <w:shd w:val="clear" w:color="auto" w:fill="DBE5F1" w:themeFill="accent1" w:themeFillTint="33"/>
          </w:tcPr>
          <w:p w:rsidR="003A6F29" w:rsidRDefault="003A6F29" w:rsidP="003A6F2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ОгренчукО.В.Степчук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О.М.</w:t>
            </w:r>
          </w:p>
          <w:p w:rsidR="003A6F29" w:rsidRDefault="003A6F29" w:rsidP="003A6F2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ШелінговськаМ.В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3A6F29" w:rsidRPr="003A6F29" w:rsidRDefault="003A6F29" w:rsidP="003A6F2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Макогін О.В. </w:t>
            </w:r>
          </w:p>
        </w:tc>
      </w:tr>
    </w:tbl>
    <w:p w:rsidR="00B27601" w:rsidRDefault="001124F4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6F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Технічні п</w:t>
      </w:r>
      <w:proofErr w:type="spellStart"/>
      <w:r w:rsidRPr="009C0F2E">
        <w:rPr>
          <w:rFonts w:ascii="Times New Roman" w:hAnsi="Times New Roman" w:cs="Times New Roman"/>
          <w:bCs/>
          <w:sz w:val="28"/>
          <w:szCs w:val="28"/>
        </w:rPr>
        <w:t>рацівники</w:t>
      </w:r>
      <w:proofErr w:type="spellEnd"/>
      <w:r w:rsidRPr="009C0F2E">
        <w:rPr>
          <w:rFonts w:ascii="Times New Roman" w:hAnsi="Times New Roman" w:cs="Times New Roman"/>
          <w:bCs/>
          <w:sz w:val="28"/>
          <w:szCs w:val="28"/>
        </w:rPr>
        <w:t xml:space="preserve"> закладу</w:t>
      </w:r>
      <w:r w:rsidR="003A6F29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3A6F29" w:rsidRDefault="003A6F29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Любуня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Г.О.  Михайленко П.І.</w:t>
      </w:r>
    </w:p>
    <w:p w:rsidR="003A6F29" w:rsidRDefault="003A6F29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Петренко Н.Є.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Хора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Г.П.</w:t>
      </w:r>
    </w:p>
    <w:p w:rsidR="003A6F29" w:rsidRPr="003A6F29" w:rsidRDefault="003A6F29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</w:t>
      </w:r>
    </w:p>
    <w:p w:rsidR="00C175D6" w:rsidRDefault="00C175D6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</w:p>
    <w:p w:rsidR="006469AB" w:rsidRDefault="006469AB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</w:p>
    <w:p w:rsidR="006469AB" w:rsidRDefault="006469AB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</w:p>
    <w:p w:rsidR="006469AB" w:rsidRDefault="006469AB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</w:p>
    <w:p w:rsidR="006469AB" w:rsidRDefault="006469AB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</w:p>
    <w:p w:rsidR="006469AB" w:rsidRDefault="006469AB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</w:p>
    <w:p w:rsidR="006469AB" w:rsidRDefault="006469AB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</w:p>
    <w:p w:rsidR="006469AB" w:rsidRDefault="006469AB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</w:p>
    <w:p w:rsidR="006469AB" w:rsidRDefault="006469AB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</w:p>
    <w:p w:rsidR="006469AB" w:rsidRDefault="006469AB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</w:pPr>
    </w:p>
    <w:p w:rsidR="007058A3" w:rsidRDefault="007058A3" w:rsidP="001C3CA9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71C8F" w:rsidRDefault="00171C8F" w:rsidP="00171C8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Спис</w:t>
      </w:r>
      <w:r w:rsidR="006469AB">
        <w:rPr>
          <w:rFonts w:ascii="Times New Roman" w:hAnsi="Times New Roman" w:cs="Times New Roman"/>
          <w:b/>
          <w:sz w:val="24"/>
          <w:szCs w:val="28"/>
          <w:lang w:val="uk-UA"/>
        </w:rPr>
        <w:t xml:space="preserve">ки працівників  </w:t>
      </w:r>
      <w:proofErr w:type="spellStart"/>
      <w:r w:rsidR="006469AB">
        <w:rPr>
          <w:rFonts w:ascii="Times New Roman" w:hAnsi="Times New Roman" w:cs="Times New Roman"/>
          <w:b/>
          <w:sz w:val="24"/>
          <w:szCs w:val="28"/>
          <w:lang w:val="uk-UA"/>
        </w:rPr>
        <w:t>Дубівської</w:t>
      </w:r>
      <w:proofErr w:type="spellEnd"/>
      <w:r w:rsidR="006469AB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початкової школи </w:t>
      </w:r>
    </w:p>
    <w:p w:rsidR="006469AB" w:rsidRDefault="006469AB" w:rsidP="00171C8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Жмеринської міської територіальної громади</w:t>
      </w:r>
    </w:p>
    <w:p w:rsidR="00171C8F" w:rsidRDefault="00171C8F" w:rsidP="00171C8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tbl>
      <w:tblPr>
        <w:tblStyle w:val="ac"/>
        <w:tblW w:w="9180" w:type="dxa"/>
        <w:tblLook w:val="04A0"/>
      </w:tblPr>
      <w:tblGrid>
        <w:gridCol w:w="560"/>
        <w:gridCol w:w="257"/>
        <w:gridCol w:w="4084"/>
        <w:gridCol w:w="2720"/>
        <w:gridCol w:w="1559"/>
      </w:tblGrid>
      <w:tr w:rsidR="00F620CE" w:rsidTr="005A0527">
        <w:tc>
          <w:tcPr>
            <w:tcW w:w="560" w:type="dxa"/>
          </w:tcPr>
          <w:p w:rsidR="00F620CE" w:rsidRDefault="00F620CE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4341" w:type="dxa"/>
            <w:gridSpan w:val="2"/>
          </w:tcPr>
          <w:p w:rsidR="00F620CE" w:rsidRDefault="00F620CE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</w:t>
            </w:r>
          </w:p>
        </w:tc>
        <w:tc>
          <w:tcPr>
            <w:tcW w:w="2720" w:type="dxa"/>
          </w:tcPr>
          <w:p w:rsidR="00F620CE" w:rsidRDefault="00F620CE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Посада </w:t>
            </w:r>
          </w:p>
        </w:tc>
        <w:tc>
          <w:tcPr>
            <w:tcW w:w="1559" w:type="dxa"/>
          </w:tcPr>
          <w:p w:rsidR="00F620CE" w:rsidRDefault="00F620CE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Телефон</w:t>
            </w:r>
          </w:p>
        </w:tc>
      </w:tr>
      <w:tr w:rsidR="0097226C" w:rsidTr="005A0527">
        <w:tc>
          <w:tcPr>
            <w:tcW w:w="9180" w:type="dxa"/>
            <w:gridSpan w:val="5"/>
          </w:tcPr>
          <w:p w:rsidR="0097226C" w:rsidRDefault="0097226C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Педагогічні працівники </w:t>
            </w:r>
          </w:p>
        </w:tc>
      </w:tr>
      <w:tr w:rsidR="0097226C" w:rsidRPr="008E295D" w:rsidTr="005A0527">
        <w:tc>
          <w:tcPr>
            <w:tcW w:w="817" w:type="dxa"/>
            <w:gridSpan w:val="2"/>
          </w:tcPr>
          <w:p w:rsidR="0097226C" w:rsidRPr="008E295D" w:rsidRDefault="0097226C" w:rsidP="006F724A">
            <w:pPr>
              <w:pStyle w:val="aa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4" w:type="dxa"/>
          </w:tcPr>
          <w:p w:rsidR="0097226C" w:rsidRPr="008E295D" w:rsidRDefault="00287AFD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Михайленко Людмила Олександрівна</w:t>
            </w:r>
          </w:p>
        </w:tc>
        <w:tc>
          <w:tcPr>
            <w:tcW w:w="2720" w:type="dxa"/>
          </w:tcPr>
          <w:p w:rsidR="0097226C" w:rsidRPr="008E295D" w:rsidRDefault="00550D2A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97226C" w:rsidRPr="008E295D" w:rsidRDefault="00287AFD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0679360461</w:t>
            </w:r>
          </w:p>
        </w:tc>
      </w:tr>
      <w:tr w:rsidR="0097226C" w:rsidRPr="008E295D" w:rsidTr="005A0527">
        <w:tc>
          <w:tcPr>
            <w:tcW w:w="817" w:type="dxa"/>
            <w:gridSpan w:val="2"/>
          </w:tcPr>
          <w:p w:rsidR="0097226C" w:rsidRPr="008E295D" w:rsidRDefault="0097226C" w:rsidP="006F724A">
            <w:pPr>
              <w:pStyle w:val="aa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4" w:type="dxa"/>
          </w:tcPr>
          <w:p w:rsidR="0097226C" w:rsidRPr="008E295D" w:rsidRDefault="006469AB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 Катерина Михайлі</w:t>
            </w:r>
            <w:r w:rsidR="0097226C"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вна</w:t>
            </w:r>
          </w:p>
        </w:tc>
        <w:tc>
          <w:tcPr>
            <w:tcW w:w="2720" w:type="dxa"/>
          </w:tcPr>
          <w:p w:rsidR="0097226C" w:rsidRPr="008E295D" w:rsidRDefault="00550D2A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559" w:type="dxa"/>
          </w:tcPr>
          <w:p w:rsidR="0097226C" w:rsidRPr="008E295D" w:rsidRDefault="006469AB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0677916224</w:t>
            </w:r>
          </w:p>
        </w:tc>
      </w:tr>
      <w:tr w:rsidR="0097226C" w:rsidRPr="008E295D" w:rsidTr="005A0527">
        <w:tc>
          <w:tcPr>
            <w:tcW w:w="817" w:type="dxa"/>
            <w:gridSpan w:val="2"/>
          </w:tcPr>
          <w:p w:rsidR="0097226C" w:rsidRPr="008E295D" w:rsidRDefault="0097226C" w:rsidP="006F724A">
            <w:pPr>
              <w:pStyle w:val="aa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4" w:type="dxa"/>
          </w:tcPr>
          <w:p w:rsidR="0097226C" w:rsidRPr="008E295D" w:rsidRDefault="006469AB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Оксана Володимир</w:t>
            </w:r>
            <w:r w:rsidR="0097226C"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івна</w:t>
            </w:r>
          </w:p>
        </w:tc>
        <w:tc>
          <w:tcPr>
            <w:tcW w:w="2720" w:type="dxa"/>
          </w:tcPr>
          <w:p w:rsidR="0097226C" w:rsidRPr="008E295D" w:rsidRDefault="00550D2A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46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559" w:type="dxa"/>
          </w:tcPr>
          <w:p w:rsidR="0097226C" w:rsidRPr="008E295D" w:rsidRDefault="006469AB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0964325500</w:t>
            </w:r>
          </w:p>
        </w:tc>
      </w:tr>
      <w:tr w:rsidR="0097226C" w:rsidRPr="008E295D" w:rsidTr="005A0527">
        <w:tc>
          <w:tcPr>
            <w:tcW w:w="817" w:type="dxa"/>
            <w:gridSpan w:val="2"/>
          </w:tcPr>
          <w:p w:rsidR="0097226C" w:rsidRPr="008E295D" w:rsidRDefault="0097226C" w:rsidP="006F724A">
            <w:pPr>
              <w:pStyle w:val="aa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4" w:type="dxa"/>
          </w:tcPr>
          <w:p w:rsidR="0097226C" w:rsidRPr="008E295D" w:rsidRDefault="006469AB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Оксана Миколаї</w:t>
            </w:r>
            <w:r w:rsidR="0097226C"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вна</w:t>
            </w:r>
          </w:p>
        </w:tc>
        <w:tc>
          <w:tcPr>
            <w:tcW w:w="2720" w:type="dxa"/>
          </w:tcPr>
          <w:p w:rsidR="0097226C" w:rsidRPr="008E295D" w:rsidRDefault="006469AB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559" w:type="dxa"/>
          </w:tcPr>
          <w:p w:rsidR="0097226C" w:rsidRPr="008E295D" w:rsidRDefault="006469AB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0962930256</w:t>
            </w:r>
          </w:p>
        </w:tc>
      </w:tr>
      <w:tr w:rsidR="0097226C" w:rsidRPr="008E295D" w:rsidTr="005A0527">
        <w:tc>
          <w:tcPr>
            <w:tcW w:w="817" w:type="dxa"/>
            <w:gridSpan w:val="2"/>
          </w:tcPr>
          <w:p w:rsidR="0097226C" w:rsidRPr="008E295D" w:rsidRDefault="0097226C" w:rsidP="006F724A">
            <w:pPr>
              <w:pStyle w:val="aa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4" w:type="dxa"/>
          </w:tcPr>
          <w:p w:rsidR="0097226C" w:rsidRPr="008E295D" w:rsidRDefault="00287AFD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Макогін   Олена </w:t>
            </w:r>
            <w:r w:rsidR="0097226C"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2720" w:type="dxa"/>
          </w:tcPr>
          <w:p w:rsidR="0097226C" w:rsidRPr="008E295D" w:rsidRDefault="00550D2A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8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559" w:type="dxa"/>
          </w:tcPr>
          <w:p w:rsidR="0097226C" w:rsidRPr="008E295D" w:rsidRDefault="00287AFD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0686914021</w:t>
            </w:r>
          </w:p>
        </w:tc>
      </w:tr>
      <w:tr w:rsidR="0097226C" w:rsidRPr="008E295D" w:rsidTr="005A0527">
        <w:tc>
          <w:tcPr>
            <w:tcW w:w="817" w:type="dxa"/>
            <w:gridSpan w:val="2"/>
          </w:tcPr>
          <w:p w:rsidR="0097226C" w:rsidRPr="008E295D" w:rsidRDefault="0097226C" w:rsidP="006F724A">
            <w:pPr>
              <w:pStyle w:val="aa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4" w:type="dxa"/>
          </w:tcPr>
          <w:p w:rsidR="0097226C" w:rsidRPr="008E295D" w:rsidRDefault="00287AFD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Шелінговська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Майя </w:t>
            </w:r>
            <w:r w:rsidR="0097226C"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720" w:type="dxa"/>
          </w:tcPr>
          <w:p w:rsidR="0097226C" w:rsidRPr="008E295D" w:rsidRDefault="00550D2A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8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559" w:type="dxa"/>
          </w:tcPr>
          <w:p w:rsidR="0097226C" w:rsidRPr="008E295D" w:rsidRDefault="00287AFD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0986025386</w:t>
            </w:r>
          </w:p>
        </w:tc>
      </w:tr>
      <w:tr w:rsidR="006F724A" w:rsidRPr="008E295D" w:rsidTr="005A0527">
        <w:tc>
          <w:tcPr>
            <w:tcW w:w="9180" w:type="dxa"/>
            <w:gridSpan w:val="5"/>
          </w:tcPr>
          <w:p w:rsidR="006F724A" w:rsidRPr="00DD6FCD" w:rsidRDefault="007C0A56" w:rsidP="006F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Обслуговуючий персонал</w:t>
            </w:r>
          </w:p>
        </w:tc>
      </w:tr>
      <w:tr w:rsidR="0097226C" w:rsidRPr="008E295D" w:rsidTr="005A0527">
        <w:tc>
          <w:tcPr>
            <w:tcW w:w="817" w:type="dxa"/>
            <w:gridSpan w:val="2"/>
          </w:tcPr>
          <w:p w:rsidR="0097226C" w:rsidRPr="008E295D" w:rsidRDefault="0097226C" w:rsidP="00550D2A">
            <w:pPr>
              <w:pStyle w:val="aa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4" w:type="dxa"/>
          </w:tcPr>
          <w:p w:rsidR="0097226C" w:rsidRPr="008E295D" w:rsidRDefault="00287AFD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Людмила  Василівна</w:t>
            </w:r>
          </w:p>
        </w:tc>
        <w:tc>
          <w:tcPr>
            <w:tcW w:w="2720" w:type="dxa"/>
          </w:tcPr>
          <w:p w:rsidR="0097226C" w:rsidRPr="008E295D" w:rsidRDefault="00287AFD" w:rsidP="00287AFD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Бухгалтер</w:t>
            </w:r>
          </w:p>
        </w:tc>
        <w:tc>
          <w:tcPr>
            <w:tcW w:w="1559" w:type="dxa"/>
          </w:tcPr>
          <w:p w:rsidR="0097226C" w:rsidRPr="008E295D" w:rsidRDefault="00287AFD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0964558605</w:t>
            </w:r>
          </w:p>
        </w:tc>
      </w:tr>
      <w:tr w:rsidR="0097226C" w:rsidRPr="008E295D" w:rsidTr="005A0527">
        <w:tc>
          <w:tcPr>
            <w:tcW w:w="817" w:type="dxa"/>
            <w:gridSpan w:val="2"/>
          </w:tcPr>
          <w:p w:rsidR="0097226C" w:rsidRPr="008E295D" w:rsidRDefault="0097226C" w:rsidP="00550D2A">
            <w:pPr>
              <w:pStyle w:val="aa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4" w:type="dxa"/>
          </w:tcPr>
          <w:p w:rsidR="0097226C" w:rsidRPr="008E295D" w:rsidRDefault="00287AFD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 Миколайович</w:t>
            </w:r>
          </w:p>
        </w:tc>
        <w:tc>
          <w:tcPr>
            <w:tcW w:w="2720" w:type="dxa"/>
          </w:tcPr>
          <w:p w:rsidR="0097226C" w:rsidRPr="008E295D" w:rsidRDefault="009B2AE4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1559" w:type="dxa"/>
          </w:tcPr>
          <w:p w:rsidR="0097226C" w:rsidRPr="008E295D" w:rsidRDefault="00287AFD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0961690554</w:t>
            </w:r>
          </w:p>
        </w:tc>
      </w:tr>
      <w:tr w:rsidR="0097226C" w:rsidRPr="008E295D" w:rsidTr="005A0527">
        <w:tc>
          <w:tcPr>
            <w:tcW w:w="817" w:type="dxa"/>
            <w:gridSpan w:val="2"/>
          </w:tcPr>
          <w:p w:rsidR="0097226C" w:rsidRPr="008E295D" w:rsidRDefault="0097226C" w:rsidP="00550D2A">
            <w:pPr>
              <w:pStyle w:val="aa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4" w:type="dxa"/>
          </w:tcPr>
          <w:p w:rsidR="0097226C" w:rsidRPr="008E295D" w:rsidRDefault="009B2AE4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Петрівна</w:t>
            </w:r>
          </w:p>
        </w:tc>
        <w:tc>
          <w:tcPr>
            <w:tcW w:w="2720" w:type="dxa"/>
          </w:tcPr>
          <w:p w:rsidR="0097226C" w:rsidRPr="008E295D" w:rsidRDefault="009B2AE4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приміщень</w:t>
            </w:r>
          </w:p>
        </w:tc>
        <w:tc>
          <w:tcPr>
            <w:tcW w:w="1559" w:type="dxa"/>
          </w:tcPr>
          <w:p w:rsidR="009B2AE4" w:rsidRPr="008E295D" w:rsidRDefault="009B2AE4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0961868393</w:t>
            </w:r>
          </w:p>
        </w:tc>
      </w:tr>
      <w:tr w:rsidR="0097226C" w:rsidRPr="008E295D" w:rsidTr="005A0527">
        <w:tc>
          <w:tcPr>
            <w:tcW w:w="817" w:type="dxa"/>
            <w:gridSpan w:val="2"/>
          </w:tcPr>
          <w:p w:rsidR="0097226C" w:rsidRPr="008E295D" w:rsidRDefault="0097226C" w:rsidP="00550D2A">
            <w:pPr>
              <w:pStyle w:val="aa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4" w:type="dxa"/>
          </w:tcPr>
          <w:p w:rsidR="0097226C" w:rsidRPr="008E295D" w:rsidRDefault="005A0527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Михайленко Петро Іванович</w:t>
            </w:r>
          </w:p>
        </w:tc>
        <w:tc>
          <w:tcPr>
            <w:tcW w:w="2720" w:type="dxa"/>
          </w:tcPr>
          <w:p w:rsidR="0097226C" w:rsidRPr="008E295D" w:rsidRDefault="00B11F95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1559" w:type="dxa"/>
          </w:tcPr>
          <w:p w:rsidR="0097226C" w:rsidRPr="008E295D" w:rsidRDefault="006F724A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5A0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63254132</w:t>
            </w:r>
          </w:p>
        </w:tc>
      </w:tr>
      <w:tr w:rsidR="0097226C" w:rsidRPr="008E295D" w:rsidTr="005A0527">
        <w:tc>
          <w:tcPr>
            <w:tcW w:w="817" w:type="dxa"/>
            <w:gridSpan w:val="2"/>
          </w:tcPr>
          <w:p w:rsidR="0097226C" w:rsidRPr="008E295D" w:rsidRDefault="0097226C" w:rsidP="00550D2A">
            <w:pPr>
              <w:pStyle w:val="aa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4" w:type="dxa"/>
          </w:tcPr>
          <w:p w:rsidR="0097226C" w:rsidRPr="008E295D" w:rsidRDefault="009B2AE4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Любуня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Олексіївна</w:t>
            </w:r>
          </w:p>
        </w:tc>
        <w:tc>
          <w:tcPr>
            <w:tcW w:w="2720" w:type="dxa"/>
          </w:tcPr>
          <w:p w:rsidR="0097226C" w:rsidRPr="008E295D" w:rsidRDefault="00B11F95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559" w:type="dxa"/>
          </w:tcPr>
          <w:p w:rsidR="0097226C" w:rsidRPr="008E295D" w:rsidRDefault="009B2AE4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0687926647</w:t>
            </w:r>
          </w:p>
        </w:tc>
      </w:tr>
      <w:tr w:rsidR="0097226C" w:rsidRPr="008E295D" w:rsidTr="005A0527">
        <w:tc>
          <w:tcPr>
            <w:tcW w:w="817" w:type="dxa"/>
            <w:gridSpan w:val="2"/>
          </w:tcPr>
          <w:p w:rsidR="0097226C" w:rsidRPr="008E295D" w:rsidRDefault="0097226C" w:rsidP="00550D2A">
            <w:pPr>
              <w:pStyle w:val="aa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4" w:type="dxa"/>
          </w:tcPr>
          <w:p w:rsidR="0097226C" w:rsidRPr="008E295D" w:rsidRDefault="009B2AE4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 Наталя Євгенівна</w:t>
            </w:r>
          </w:p>
        </w:tc>
        <w:tc>
          <w:tcPr>
            <w:tcW w:w="2720" w:type="dxa"/>
          </w:tcPr>
          <w:p w:rsidR="0097226C" w:rsidRPr="008E295D" w:rsidRDefault="00B11F95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559" w:type="dxa"/>
          </w:tcPr>
          <w:p w:rsidR="0097226C" w:rsidRPr="008E295D" w:rsidRDefault="009B2AE4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0966116371</w:t>
            </w:r>
          </w:p>
        </w:tc>
      </w:tr>
      <w:tr w:rsidR="00550D2A" w:rsidRPr="008E295D" w:rsidTr="005A0527">
        <w:tc>
          <w:tcPr>
            <w:tcW w:w="817" w:type="dxa"/>
            <w:gridSpan w:val="2"/>
          </w:tcPr>
          <w:p w:rsidR="00550D2A" w:rsidRPr="008E295D" w:rsidRDefault="00550D2A" w:rsidP="009B2AE4">
            <w:pPr>
              <w:pStyle w:val="aa"/>
              <w:spacing w:after="0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4" w:type="dxa"/>
          </w:tcPr>
          <w:p w:rsidR="00550D2A" w:rsidRPr="008E295D" w:rsidRDefault="00550D2A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0" w:type="dxa"/>
          </w:tcPr>
          <w:p w:rsidR="00550D2A" w:rsidRPr="008E295D" w:rsidRDefault="00550D2A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D2A" w:rsidRPr="008E295D" w:rsidRDefault="00550D2A" w:rsidP="00972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71C8F" w:rsidRPr="008E295D" w:rsidRDefault="00171C8F" w:rsidP="00171C8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7601" w:rsidRPr="008E295D" w:rsidRDefault="00B27601" w:rsidP="00AA16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7F7F7"/>
          <w:lang w:val="uk-UA"/>
        </w:rPr>
      </w:pPr>
    </w:p>
    <w:p w:rsidR="00844C19" w:rsidRDefault="00844C19" w:rsidP="00844C19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Узаг</w:t>
      </w:r>
      <w:r w:rsidR="00171C8F">
        <w:rPr>
          <w:rFonts w:ascii="Times New Roman" w:hAnsi="Times New Roman" w:cs="Times New Roman"/>
          <w:b/>
          <w:sz w:val="24"/>
          <w:szCs w:val="28"/>
          <w:lang w:val="uk-UA"/>
        </w:rPr>
        <w:t>альненні показники</w:t>
      </w:r>
      <w:r w:rsidR="00C21F3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підготовки фахівців (охоплення дітей загальною середньою освітою, </w:t>
      </w:r>
      <w:r w:rsidR="00171C8F" w:rsidRPr="00C21F3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охоплення дітей дошкільною освітою</w:t>
      </w:r>
      <w:r w:rsidR="00C21F36">
        <w:rPr>
          <w:rFonts w:ascii="Times New Roman" w:hAnsi="Times New Roman" w:cs="Times New Roman"/>
          <w:b/>
          <w:sz w:val="24"/>
          <w:szCs w:val="28"/>
          <w:lang w:val="uk-UA"/>
        </w:rPr>
        <w:t>)</w:t>
      </w:r>
      <w:r w:rsidR="00171C8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забезпечення </w:t>
      </w:r>
      <w:r w:rsidR="00C21F36">
        <w:rPr>
          <w:rFonts w:ascii="Times New Roman" w:hAnsi="Times New Roman" w:cs="Times New Roman"/>
          <w:b/>
          <w:sz w:val="24"/>
          <w:szCs w:val="28"/>
          <w:lang w:val="uk-UA"/>
        </w:rPr>
        <w:t xml:space="preserve">функціонування </w:t>
      </w:r>
      <w:r w:rsidR="00171C8F">
        <w:rPr>
          <w:rFonts w:ascii="Times New Roman" w:hAnsi="Times New Roman" w:cs="Times New Roman"/>
          <w:b/>
          <w:sz w:val="24"/>
          <w:szCs w:val="28"/>
          <w:lang w:val="uk-UA"/>
        </w:rPr>
        <w:t>національної економіки в особливий пері</w:t>
      </w:r>
      <w:r w:rsidR="000F6CC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171C8F">
        <w:rPr>
          <w:rFonts w:ascii="Times New Roman" w:hAnsi="Times New Roman" w:cs="Times New Roman"/>
          <w:b/>
          <w:sz w:val="24"/>
          <w:szCs w:val="28"/>
          <w:lang w:val="uk-UA"/>
        </w:rPr>
        <w:t>д</w:t>
      </w:r>
    </w:p>
    <w:p w:rsidR="005A0527" w:rsidRDefault="005A0527" w:rsidP="00844C19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21F36" w:rsidRDefault="005A0527" w:rsidP="00844C19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uk-UA"/>
        </w:rPr>
        <w:t>Дубівській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початковій школі</w:t>
      </w:r>
    </w:p>
    <w:p w:rsidR="005A0527" w:rsidRDefault="005A0527" w:rsidP="00844C19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Жмеринської міської територіальної громади</w:t>
      </w:r>
    </w:p>
    <w:p w:rsidR="00844C19" w:rsidRDefault="00844C19" w:rsidP="00844C19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tbl>
      <w:tblPr>
        <w:tblStyle w:val="ac"/>
        <w:tblW w:w="10001" w:type="dxa"/>
        <w:tblLook w:val="04A0"/>
      </w:tblPr>
      <w:tblGrid>
        <w:gridCol w:w="560"/>
        <w:gridCol w:w="2999"/>
        <w:gridCol w:w="1294"/>
        <w:gridCol w:w="2485"/>
        <w:gridCol w:w="2663"/>
      </w:tblGrid>
      <w:tr w:rsidR="00171C8F" w:rsidTr="00C175D6">
        <w:trPr>
          <w:trHeight w:val="568"/>
        </w:trPr>
        <w:tc>
          <w:tcPr>
            <w:tcW w:w="560" w:type="dxa"/>
            <w:vMerge w:val="restart"/>
          </w:tcPr>
          <w:p w:rsidR="00171C8F" w:rsidRPr="00171C8F" w:rsidRDefault="00171C8F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71C8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2999" w:type="dxa"/>
            <w:vMerge w:val="restart"/>
          </w:tcPr>
          <w:p w:rsidR="00171C8F" w:rsidRPr="00171C8F" w:rsidRDefault="00171C8F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171C8F" w:rsidRPr="00171C8F" w:rsidRDefault="00171C8F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71C8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Найменування послуг</w:t>
            </w:r>
          </w:p>
        </w:tc>
        <w:tc>
          <w:tcPr>
            <w:tcW w:w="1294" w:type="dxa"/>
            <w:vMerge w:val="restart"/>
          </w:tcPr>
          <w:p w:rsidR="00171C8F" w:rsidRPr="00171C8F" w:rsidRDefault="00171C8F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71C8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Одиниця виміру</w:t>
            </w:r>
          </w:p>
        </w:tc>
        <w:tc>
          <w:tcPr>
            <w:tcW w:w="5148" w:type="dxa"/>
            <w:gridSpan w:val="2"/>
          </w:tcPr>
          <w:p w:rsidR="00171C8F" w:rsidRPr="00171C8F" w:rsidRDefault="00171C8F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71C8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Обсяг </w:t>
            </w:r>
          </w:p>
        </w:tc>
      </w:tr>
      <w:tr w:rsidR="00171C8F" w:rsidTr="00C175D6">
        <w:trPr>
          <w:trHeight w:val="865"/>
        </w:trPr>
        <w:tc>
          <w:tcPr>
            <w:tcW w:w="560" w:type="dxa"/>
            <w:vMerge/>
          </w:tcPr>
          <w:p w:rsidR="00171C8F" w:rsidRPr="00171C8F" w:rsidRDefault="00171C8F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999" w:type="dxa"/>
            <w:vMerge/>
          </w:tcPr>
          <w:p w:rsidR="00171C8F" w:rsidRPr="00171C8F" w:rsidRDefault="00171C8F" w:rsidP="00171C8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294" w:type="dxa"/>
            <w:vMerge/>
          </w:tcPr>
          <w:p w:rsidR="00171C8F" w:rsidRPr="00171C8F" w:rsidRDefault="00171C8F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485" w:type="dxa"/>
          </w:tcPr>
          <w:p w:rsidR="00171C8F" w:rsidRPr="00171C8F" w:rsidRDefault="00171C8F" w:rsidP="00171C8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71C8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Фактично </w:t>
            </w:r>
            <w:r w:rsidR="00C175D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           </w:t>
            </w:r>
            <w:r w:rsidRPr="00171C8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  (у поточному навчальному році)</w:t>
            </w:r>
          </w:p>
        </w:tc>
        <w:tc>
          <w:tcPr>
            <w:tcW w:w="2663" w:type="dxa"/>
          </w:tcPr>
          <w:p w:rsidR="00171C8F" w:rsidRPr="00171C8F" w:rsidRDefault="00171C8F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71C8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 мобілізаційним завданням (замовленням)</w:t>
            </w:r>
          </w:p>
        </w:tc>
      </w:tr>
      <w:tr w:rsidR="00171C8F" w:rsidTr="00C175D6">
        <w:trPr>
          <w:trHeight w:val="865"/>
        </w:trPr>
        <w:tc>
          <w:tcPr>
            <w:tcW w:w="560" w:type="dxa"/>
          </w:tcPr>
          <w:p w:rsidR="00171C8F" w:rsidRPr="00171C8F" w:rsidRDefault="00171C8F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1C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2999" w:type="dxa"/>
          </w:tcPr>
          <w:p w:rsidR="00171C8F" w:rsidRPr="00171C8F" w:rsidRDefault="00171C8F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1C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Охоплення дітей закладами </w:t>
            </w:r>
            <w:r w:rsidR="005A052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шкільної та </w:t>
            </w:r>
            <w:r w:rsidRPr="00171C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дошкільної освіти</w:t>
            </w:r>
          </w:p>
        </w:tc>
        <w:tc>
          <w:tcPr>
            <w:tcW w:w="1294" w:type="dxa"/>
          </w:tcPr>
          <w:p w:rsidR="00171C8F" w:rsidRPr="00171C8F" w:rsidRDefault="00171C8F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1C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Осіб </w:t>
            </w:r>
          </w:p>
        </w:tc>
        <w:tc>
          <w:tcPr>
            <w:tcW w:w="2485" w:type="dxa"/>
          </w:tcPr>
          <w:p w:rsidR="00171C8F" w:rsidRDefault="005A0527" w:rsidP="00171C8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класи-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15</w:t>
            </w:r>
          </w:p>
          <w:p w:rsidR="005A0527" w:rsidRDefault="005A0527" w:rsidP="00171C8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A0527" w:rsidRPr="00171C8F" w:rsidRDefault="005A0527" w:rsidP="00171C8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ЗДО</w:t>
            </w:r>
            <w:r w:rsidR="007C0A5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- 15</w:t>
            </w:r>
          </w:p>
        </w:tc>
        <w:tc>
          <w:tcPr>
            <w:tcW w:w="2663" w:type="dxa"/>
          </w:tcPr>
          <w:p w:rsidR="00171C8F" w:rsidRDefault="005A0527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  <w:p w:rsidR="005A0527" w:rsidRDefault="005A0527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A0527" w:rsidRPr="00171C8F" w:rsidRDefault="005A0527" w:rsidP="0097226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</w:tbl>
    <w:p w:rsidR="00376186" w:rsidRDefault="00376186" w:rsidP="003A6F29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A0527" w:rsidRDefault="005A0527" w:rsidP="005A0527">
      <w:pPr>
        <w:contextualSpacing/>
        <w:rPr>
          <w:rStyle w:val="a4"/>
          <w:rFonts w:ascii="Times New Roman" w:eastAsia="Times New Roman" w:hAnsi="Times New Roman" w:cs="Times New Roman"/>
          <w:i w:val="0"/>
          <w:szCs w:val="24"/>
          <w:lang w:val="uk-UA"/>
        </w:rPr>
      </w:pPr>
    </w:p>
    <w:p w:rsidR="005A0527" w:rsidRDefault="005A0527" w:rsidP="005A0527">
      <w:pPr>
        <w:contextualSpacing/>
        <w:rPr>
          <w:rStyle w:val="a4"/>
          <w:rFonts w:ascii="Times New Roman" w:eastAsia="Times New Roman" w:hAnsi="Times New Roman" w:cs="Times New Roman"/>
          <w:i w:val="0"/>
          <w:szCs w:val="24"/>
          <w:lang w:val="uk-UA"/>
        </w:rPr>
      </w:pPr>
    </w:p>
    <w:p w:rsidR="007C0A56" w:rsidRDefault="005A0527" w:rsidP="005A0527">
      <w:pPr>
        <w:contextualSpacing/>
        <w:rPr>
          <w:rStyle w:val="a4"/>
          <w:rFonts w:ascii="Times New Roman" w:eastAsia="Times New Roman" w:hAnsi="Times New Roman" w:cs="Times New Roman"/>
          <w:i w:val="0"/>
          <w:szCs w:val="24"/>
          <w:lang w:val="uk-UA"/>
        </w:rPr>
      </w:pPr>
      <w:r>
        <w:rPr>
          <w:rStyle w:val="a4"/>
          <w:rFonts w:ascii="Times New Roman" w:eastAsia="Times New Roman" w:hAnsi="Times New Roman" w:cs="Times New Roman"/>
          <w:i w:val="0"/>
          <w:szCs w:val="24"/>
          <w:lang w:val="uk-UA"/>
        </w:rPr>
        <w:t xml:space="preserve">                                                                              </w:t>
      </w:r>
    </w:p>
    <w:p w:rsidR="007C0A56" w:rsidRDefault="007C0A56" w:rsidP="005A0527">
      <w:pPr>
        <w:contextualSpacing/>
        <w:rPr>
          <w:rStyle w:val="a4"/>
          <w:rFonts w:ascii="Times New Roman" w:eastAsia="Times New Roman" w:hAnsi="Times New Roman" w:cs="Times New Roman"/>
          <w:i w:val="0"/>
          <w:szCs w:val="24"/>
          <w:lang w:val="uk-UA"/>
        </w:rPr>
      </w:pPr>
    </w:p>
    <w:p w:rsidR="007C0A56" w:rsidRDefault="007C0A56" w:rsidP="005A0527">
      <w:pPr>
        <w:contextualSpacing/>
        <w:rPr>
          <w:rStyle w:val="a4"/>
          <w:rFonts w:ascii="Times New Roman" w:eastAsia="Times New Roman" w:hAnsi="Times New Roman" w:cs="Times New Roman"/>
          <w:i w:val="0"/>
          <w:szCs w:val="24"/>
          <w:lang w:val="uk-UA"/>
        </w:rPr>
      </w:pPr>
    </w:p>
    <w:p w:rsidR="007C0A56" w:rsidRDefault="007C0A56" w:rsidP="005A0527">
      <w:pPr>
        <w:contextualSpacing/>
        <w:rPr>
          <w:rStyle w:val="a4"/>
          <w:rFonts w:ascii="Times New Roman" w:eastAsia="Times New Roman" w:hAnsi="Times New Roman" w:cs="Times New Roman"/>
          <w:i w:val="0"/>
          <w:szCs w:val="24"/>
          <w:lang w:val="uk-UA"/>
        </w:rPr>
      </w:pPr>
    </w:p>
    <w:p w:rsidR="007C0A56" w:rsidRDefault="007C0A56" w:rsidP="005A0527">
      <w:pPr>
        <w:contextualSpacing/>
        <w:rPr>
          <w:rStyle w:val="a4"/>
          <w:rFonts w:ascii="Times New Roman" w:eastAsia="Times New Roman" w:hAnsi="Times New Roman" w:cs="Times New Roman"/>
          <w:i w:val="0"/>
          <w:szCs w:val="24"/>
          <w:lang w:val="uk-UA"/>
        </w:rPr>
      </w:pPr>
    </w:p>
    <w:p w:rsidR="007C0A56" w:rsidRDefault="007C0A56" w:rsidP="005A0527">
      <w:pPr>
        <w:contextualSpacing/>
        <w:rPr>
          <w:rStyle w:val="a4"/>
          <w:rFonts w:ascii="Times New Roman" w:eastAsia="Times New Roman" w:hAnsi="Times New Roman" w:cs="Times New Roman"/>
          <w:i w:val="0"/>
          <w:szCs w:val="24"/>
          <w:lang w:val="uk-UA"/>
        </w:rPr>
      </w:pPr>
      <w:r>
        <w:rPr>
          <w:rStyle w:val="a4"/>
          <w:rFonts w:ascii="Times New Roman" w:eastAsia="Times New Roman" w:hAnsi="Times New Roman" w:cs="Times New Roman"/>
          <w:i w:val="0"/>
          <w:szCs w:val="24"/>
          <w:lang w:val="uk-UA"/>
        </w:rPr>
        <w:t xml:space="preserve">                                                                        </w:t>
      </w:r>
    </w:p>
    <w:p w:rsidR="007C0A56" w:rsidRDefault="007C0A56" w:rsidP="005A0527">
      <w:pPr>
        <w:contextualSpacing/>
        <w:rPr>
          <w:rStyle w:val="a4"/>
          <w:rFonts w:ascii="Times New Roman" w:eastAsia="Times New Roman" w:hAnsi="Times New Roman" w:cs="Times New Roman"/>
          <w:i w:val="0"/>
          <w:szCs w:val="24"/>
          <w:lang w:val="uk-UA"/>
        </w:rPr>
      </w:pPr>
    </w:p>
    <w:p w:rsidR="00BF6819" w:rsidRPr="00D92045" w:rsidRDefault="007C0A56" w:rsidP="005A052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 w:val="0"/>
          <w:szCs w:val="24"/>
          <w:lang w:val="uk-UA"/>
        </w:rPr>
        <w:lastRenderedPageBreak/>
        <w:t xml:space="preserve">                                                                            </w:t>
      </w:r>
      <w:r w:rsidR="005A0527">
        <w:rPr>
          <w:rStyle w:val="a4"/>
          <w:rFonts w:ascii="Times New Roman" w:eastAsia="Times New Roman" w:hAnsi="Times New Roman" w:cs="Times New Roman"/>
          <w:i w:val="0"/>
          <w:szCs w:val="24"/>
          <w:lang w:val="uk-UA"/>
        </w:rPr>
        <w:t xml:space="preserve">    </w:t>
      </w:r>
      <w:r w:rsidR="00BF6819" w:rsidRPr="00D920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6555" cy="494665"/>
            <wp:effectExtent l="19050" t="0" r="4445" b="0"/>
            <wp:docPr id="20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82" w:rsidRPr="00063821" w:rsidRDefault="00587F82" w:rsidP="00587F82">
      <w:pPr>
        <w:contextualSpacing/>
        <w:jc w:val="center"/>
        <w:rPr>
          <w:rFonts w:ascii="Times New Roman" w:hAnsi="Times New Roman" w:cs="Times New Roman"/>
        </w:rPr>
      </w:pPr>
    </w:p>
    <w:p w:rsidR="00587F82" w:rsidRPr="00783DBA" w:rsidRDefault="00587F82" w:rsidP="00587F82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783DBA">
        <w:rPr>
          <w:rFonts w:ascii="Times New Roman" w:hAnsi="Times New Roman" w:cs="Times New Roman"/>
          <w:b/>
        </w:rPr>
        <w:t>УКРАЇНА</w:t>
      </w:r>
    </w:p>
    <w:p w:rsidR="00587F82" w:rsidRPr="00783DBA" w:rsidRDefault="00587F82" w:rsidP="00587F82">
      <w:pPr>
        <w:spacing w:after="0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83DBA">
        <w:rPr>
          <w:rFonts w:ascii="Times New Roman" w:hAnsi="Times New Roman" w:cs="Times New Roman"/>
          <w:b/>
        </w:rPr>
        <w:t>ЖМЕРИНСЬКА МІСЬКА РАДА ВІННИЦЬКОЇ ОБЛАСТІ</w:t>
      </w:r>
    </w:p>
    <w:p w:rsidR="00587F82" w:rsidRPr="004A611F" w:rsidRDefault="00587F82" w:rsidP="00587F82">
      <w:pPr>
        <w:spacing w:after="0" w:line="312" w:lineRule="auto"/>
        <w:rPr>
          <w:rFonts w:ascii="Times New Roman" w:eastAsia="Times New Roman" w:hAnsi="Times New Roman" w:cs="Times New Roman"/>
          <w:b/>
          <w:bCs/>
          <w:lang w:val="uk-UA"/>
        </w:rPr>
      </w:pPr>
      <w:r w:rsidRPr="004A611F">
        <w:rPr>
          <w:rFonts w:ascii="Times New Roman" w:eastAsia="Times New Roman" w:hAnsi="Times New Roman" w:cs="Times New Roman"/>
          <w:b/>
          <w:bCs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lang w:val="uk-UA"/>
        </w:rPr>
        <w:t xml:space="preserve">               </w:t>
      </w:r>
      <w:r w:rsidRPr="004A611F">
        <w:rPr>
          <w:rFonts w:ascii="Times New Roman" w:eastAsia="Times New Roman" w:hAnsi="Times New Roman" w:cs="Times New Roman"/>
          <w:b/>
          <w:bCs/>
          <w:lang w:val="uk-UA"/>
        </w:rPr>
        <w:t>ДУБІВСЬКА ПОЧАТКОВА  ШКОЛА</w:t>
      </w:r>
    </w:p>
    <w:p w:rsidR="00587F82" w:rsidRPr="004A611F" w:rsidRDefault="00587F82" w:rsidP="00587F82">
      <w:pPr>
        <w:spacing w:after="0" w:line="312" w:lineRule="auto"/>
        <w:rPr>
          <w:rFonts w:ascii="Times New Roman" w:eastAsia="Times New Roman" w:hAnsi="Times New Roman" w:cs="Times New Roman"/>
          <w:b/>
          <w:bCs/>
          <w:lang w:val="uk-UA"/>
        </w:rPr>
      </w:pPr>
      <w:r w:rsidRPr="004A611F">
        <w:rPr>
          <w:rFonts w:ascii="Times New Roman" w:eastAsia="Times New Roman" w:hAnsi="Times New Roman" w:cs="Times New Roman"/>
          <w:b/>
          <w:bCs/>
          <w:lang w:val="uk-UA"/>
        </w:rPr>
        <w:t xml:space="preserve">                ЖМЕРИНСЬКОЇ МІСЬКОЇ ТЕРИТОРІАЛЬНОЇ ГРОМАДИ</w:t>
      </w:r>
    </w:p>
    <w:p w:rsidR="00587F82" w:rsidRPr="001A6598" w:rsidRDefault="00587F82" w:rsidP="00587F82">
      <w:pPr>
        <w:spacing w:after="0" w:line="312" w:lineRule="auto"/>
        <w:rPr>
          <w:rFonts w:ascii="Times New Roman" w:eastAsia="Times New Roman" w:hAnsi="Times New Roman" w:cs="Times New Roman"/>
          <w:bCs/>
          <w:lang w:val="uk-UA"/>
        </w:rPr>
      </w:pPr>
      <w:r w:rsidRPr="001A6598">
        <w:rPr>
          <w:rFonts w:ascii="Times New Roman" w:eastAsia="Times New Roman" w:hAnsi="Times New Roman" w:cs="Times New Roman"/>
          <w:bCs/>
          <w:lang w:val="uk-UA"/>
        </w:rPr>
        <w:t>23110,Вінницька обл</w:t>
      </w:r>
      <w:r>
        <w:rPr>
          <w:rFonts w:ascii="Times New Roman" w:eastAsia="Times New Roman" w:hAnsi="Times New Roman" w:cs="Times New Roman"/>
          <w:bCs/>
          <w:lang w:val="uk-UA"/>
        </w:rPr>
        <w:t>асть,</w:t>
      </w:r>
      <w:proofErr w:type="spellStart"/>
      <w:r>
        <w:rPr>
          <w:rFonts w:ascii="Times New Roman" w:eastAsia="Times New Roman" w:hAnsi="Times New Roman" w:cs="Times New Roman"/>
          <w:bCs/>
          <w:lang w:val="uk-UA"/>
        </w:rPr>
        <w:t>Жмеринськийрайон</w:t>
      </w:r>
      <w:proofErr w:type="spellEnd"/>
      <w:r>
        <w:rPr>
          <w:rFonts w:ascii="Times New Roman" w:eastAsia="Times New Roman" w:hAnsi="Times New Roman" w:cs="Times New Roman"/>
          <w:bCs/>
          <w:lang w:val="uk-UA"/>
        </w:rPr>
        <w:t>,</w:t>
      </w:r>
      <w:proofErr w:type="spellStart"/>
      <w:r>
        <w:rPr>
          <w:rFonts w:ascii="Times New Roman" w:eastAsia="Times New Roman" w:hAnsi="Times New Roman" w:cs="Times New Roman"/>
          <w:bCs/>
          <w:lang w:val="uk-UA"/>
        </w:rPr>
        <w:t>с.Дубова</w:t>
      </w:r>
      <w:proofErr w:type="spellEnd"/>
      <w:r>
        <w:rPr>
          <w:rFonts w:ascii="Times New Roman" w:eastAsia="Times New Roman" w:hAnsi="Times New Roman" w:cs="Times New Roman"/>
          <w:bCs/>
          <w:lang w:val="uk-UA"/>
        </w:rPr>
        <w:t>,</w:t>
      </w:r>
      <w:proofErr w:type="spellStart"/>
      <w:r w:rsidRPr="001A6598">
        <w:rPr>
          <w:rFonts w:ascii="Times New Roman" w:eastAsia="Times New Roman" w:hAnsi="Times New Roman" w:cs="Times New Roman"/>
          <w:bCs/>
          <w:lang w:val="uk-UA"/>
        </w:rPr>
        <w:t>вул.ОлегаКандирала</w:t>
      </w:r>
      <w:proofErr w:type="spellEnd"/>
      <w:r w:rsidRPr="001A6598">
        <w:rPr>
          <w:rFonts w:ascii="Times New Roman" w:eastAsia="Times New Roman" w:hAnsi="Times New Roman" w:cs="Times New Roman"/>
          <w:bCs/>
          <w:lang w:val="uk-UA"/>
        </w:rPr>
        <w:t>,3.</w:t>
      </w:r>
    </w:p>
    <w:p w:rsidR="00587F82" w:rsidRDefault="003B348F" w:rsidP="00587F82">
      <w:pPr>
        <w:spacing w:after="0" w:line="312" w:lineRule="auto"/>
        <w:rPr>
          <w:rFonts w:ascii="Times New Roman" w:eastAsia="Times New Roman" w:hAnsi="Times New Roman" w:cs="Times New Roman"/>
          <w:b/>
          <w:bCs/>
          <w:lang w:val="uk-UA"/>
        </w:rPr>
      </w:pPr>
      <w:hyperlink r:id="rId10" w:history="1">
        <w:r w:rsidR="00587F82" w:rsidRPr="00B54EC4">
          <w:rPr>
            <w:rStyle w:val="a7"/>
            <w:rFonts w:ascii="Times New Roman" w:eastAsia="Times New Roman" w:hAnsi="Times New Roman" w:cs="Times New Roman"/>
            <w:b/>
            <w:bCs/>
            <w:lang w:val="en-US"/>
          </w:rPr>
          <w:t>dubivskiynvk</w:t>
        </w:r>
        <w:r w:rsidR="00587F82" w:rsidRPr="00B54EC4">
          <w:rPr>
            <w:rStyle w:val="a7"/>
            <w:rFonts w:ascii="Times New Roman" w:eastAsia="Times New Roman" w:hAnsi="Times New Roman" w:cs="Times New Roman"/>
            <w:b/>
            <w:bCs/>
          </w:rPr>
          <w:t>@</w:t>
        </w:r>
        <w:r w:rsidR="00587F82" w:rsidRPr="00B54EC4">
          <w:rPr>
            <w:rStyle w:val="a7"/>
            <w:rFonts w:ascii="Times New Roman" w:eastAsia="Times New Roman" w:hAnsi="Times New Roman" w:cs="Times New Roman"/>
            <w:b/>
            <w:bCs/>
            <w:lang w:val="en-US"/>
          </w:rPr>
          <w:t>gmail</w:t>
        </w:r>
        <w:r w:rsidR="00587F82" w:rsidRPr="00B54EC4">
          <w:rPr>
            <w:rStyle w:val="a7"/>
            <w:rFonts w:ascii="Times New Roman" w:eastAsia="Times New Roman" w:hAnsi="Times New Roman" w:cs="Times New Roman"/>
            <w:b/>
            <w:bCs/>
          </w:rPr>
          <w:t>.</w:t>
        </w:r>
        <w:r w:rsidR="00587F82" w:rsidRPr="00B54EC4">
          <w:rPr>
            <w:rStyle w:val="a7"/>
            <w:rFonts w:ascii="Times New Roman" w:eastAsia="Times New Roman" w:hAnsi="Times New Roman" w:cs="Times New Roman"/>
            <w:b/>
            <w:bCs/>
            <w:lang w:val="en-US"/>
          </w:rPr>
          <w:t>com</w:t>
        </w:r>
      </w:hyperlink>
      <w:r w:rsidR="00587F82">
        <w:rPr>
          <w:lang w:val="uk-UA"/>
        </w:rPr>
        <w:t xml:space="preserve">                                  </w:t>
      </w:r>
      <w:r w:rsidR="00587F82" w:rsidRPr="001A6598">
        <w:rPr>
          <w:rFonts w:ascii="Times New Roman" w:eastAsia="Times New Roman" w:hAnsi="Times New Roman" w:cs="Times New Roman"/>
          <w:b/>
          <w:bCs/>
          <w:lang w:val="uk-UA"/>
        </w:rPr>
        <w:t xml:space="preserve">Код </w:t>
      </w:r>
      <w:proofErr w:type="gramStart"/>
      <w:r w:rsidR="00587F82" w:rsidRPr="001A6598">
        <w:rPr>
          <w:rFonts w:ascii="Times New Roman" w:eastAsia="Times New Roman" w:hAnsi="Times New Roman" w:cs="Times New Roman"/>
          <w:b/>
          <w:bCs/>
          <w:lang w:val="uk-UA"/>
        </w:rPr>
        <w:t>ЄДРПОУ</w:t>
      </w:r>
      <w:r w:rsidR="00587F82">
        <w:rPr>
          <w:rFonts w:ascii="Times New Roman" w:eastAsia="Times New Roman" w:hAnsi="Times New Roman" w:cs="Times New Roman"/>
          <w:b/>
          <w:bCs/>
          <w:lang w:val="uk-UA"/>
        </w:rPr>
        <w:t xml:space="preserve"> :37996983</w:t>
      </w:r>
      <w:proofErr w:type="gramEnd"/>
    </w:p>
    <w:p w:rsidR="00BF6819" w:rsidRPr="00587F82" w:rsidRDefault="00BF6819" w:rsidP="00BF6819">
      <w:pPr>
        <w:contextualSpacing/>
        <w:jc w:val="center"/>
        <w:rPr>
          <w:rFonts w:ascii="Times New Roman" w:hAnsi="Times New Roman" w:cs="Times New Roman"/>
          <w:lang w:val="uk-UA"/>
        </w:rPr>
      </w:pPr>
    </w:p>
    <w:p w:rsidR="00BF6819" w:rsidRPr="00D92045" w:rsidRDefault="00BF6819" w:rsidP="00BF6819">
      <w:pPr>
        <w:jc w:val="center"/>
        <w:rPr>
          <w:rFonts w:ascii="Times New Roman" w:hAnsi="Times New Roman" w:cs="Times New Roman"/>
        </w:rPr>
      </w:pPr>
    </w:p>
    <w:p w:rsidR="00BF6819" w:rsidRPr="004226AB" w:rsidRDefault="00BF6819" w:rsidP="00BF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ВИТЯГ З </w:t>
      </w:r>
      <w:r w:rsidRPr="00CD0847">
        <w:rPr>
          <w:rFonts w:ascii="Times New Roman" w:eastAsia="Times New Roman" w:hAnsi="Times New Roman" w:cs="Times New Roman"/>
          <w:b/>
          <w:sz w:val="24"/>
          <w:szCs w:val="24"/>
        </w:rPr>
        <w:t>НАКАЗ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</w:p>
    <w:p w:rsidR="00BF6819" w:rsidRPr="00CD0847" w:rsidRDefault="00BF6819" w:rsidP="00BF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819" w:rsidRPr="00D92045" w:rsidRDefault="00BF6819" w:rsidP="00BF6819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  <w:lang w:val="uk-UA"/>
        </w:rPr>
        <w:t>07</w:t>
      </w:r>
      <w:r>
        <w:rPr>
          <w:rFonts w:ascii="Times New Roman" w:hAnsi="Times New Roman" w:cs="Times New Roman"/>
          <w:b/>
          <w:bCs/>
          <w:szCs w:val="28"/>
        </w:rPr>
        <w:t>.0</w:t>
      </w:r>
      <w:r>
        <w:rPr>
          <w:rFonts w:ascii="Times New Roman" w:hAnsi="Times New Roman" w:cs="Times New Roman"/>
          <w:b/>
          <w:bCs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Cs w:val="28"/>
        </w:rPr>
        <w:t>.202</w:t>
      </w:r>
      <w:r>
        <w:rPr>
          <w:rFonts w:ascii="Times New Roman" w:hAnsi="Times New Roman" w:cs="Times New Roman"/>
          <w:b/>
          <w:bCs/>
          <w:szCs w:val="28"/>
          <w:lang w:val="uk-UA"/>
        </w:rPr>
        <w:t>2</w:t>
      </w:r>
      <w:r w:rsidRPr="00D92045">
        <w:rPr>
          <w:rFonts w:ascii="Times New Roman" w:hAnsi="Times New Roman" w:cs="Times New Roman"/>
          <w:b/>
          <w:bCs/>
          <w:szCs w:val="28"/>
        </w:rPr>
        <w:t xml:space="preserve">р.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Cs w:val="28"/>
          <w:lang w:val="uk-UA"/>
        </w:rPr>
        <w:t xml:space="preserve">     </w:t>
      </w:r>
      <w:r w:rsidRPr="00D92045">
        <w:rPr>
          <w:rFonts w:ascii="Times New Roman" w:hAnsi="Times New Roman" w:cs="Times New Roman"/>
          <w:b/>
          <w:bCs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Cs w:val="28"/>
          <w:lang w:val="uk-UA"/>
        </w:rPr>
        <w:t xml:space="preserve">           </w:t>
      </w:r>
      <w:r w:rsidR="00587F82">
        <w:rPr>
          <w:rFonts w:ascii="Times New Roman" w:hAnsi="Times New Roman" w:cs="Times New Roman"/>
          <w:b/>
          <w:bCs/>
          <w:szCs w:val="28"/>
        </w:rPr>
        <w:t xml:space="preserve">      </w:t>
      </w:r>
      <w:r w:rsidR="00587F82">
        <w:rPr>
          <w:rFonts w:ascii="Times New Roman" w:hAnsi="Times New Roman" w:cs="Times New Roman"/>
          <w:b/>
          <w:bCs/>
          <w:szCs w:val="28"/>
          <w:lang w:val="uk-UA"/>
        </w:rPr>
        <w:t>№ 10</w:t>
      </w:r>
      <w:r w:rsidRPr="00D92045">
        <w:rPr>
          <w:rFonts w:ascii="Times New Roman" w:hAnsi="Times New Roman" w:cs="Times New Roman"/>
          <w:b/>
          <w:bCs/>
          <w:szCs w:val="28"/>
        </w:rPr>
        <w:t>-</w:t>
      </w:r>
      <w:r>
        <w:rPr>
          <w:rFonts w:ascii="Times New Roman" w:hAnsi="Times New Roman" w:cs="Times New Roman"/>
          <w:b/>
          <w:bCs/>
          <w:szCs w:val="28"/>
          <w:lang w:val="uk-UA"/>
        </w:rPr>
        <w:t xml:space="preserve"> </w:t>
      </w:r>
      <w:r w:rsidRPr="00D92045">
        <w:rPr>
          <w:rFonts w:ascii="Times New Roman" w:hAnsi="Times New Roman" w:cs="Times New Roman"/>
          <w:b/>
          <w:bCs/>
          <w:szCs w:val="28"/>
        </w:rPr>
        <w:t>а/г</w:t>
      </w:r>
    </w:p>
    <w:p w:rsidR="00BF6819" w:rsidRPr="00587F82" w:rsidRDefault="00BF6819" w:rsidP="00BF6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82E">
        <w:rPr>
          <w:rFonts w:ascii="Times New Roman" w:hAnsi="Times New Roman" w:cs="Times New Roman"/>
          <w:b/>
          <w:sz w:val="24"/>
          <w:szCs w:val="24"/>
        </w:rPr>
        <w:t>Про</w:t>
      </w:r>
      <w:r w:rsidRPr="003A08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простій </w:t>
      </w:r>
      <w:proofErr w:type="gramStart"/>
      <w:r w:rsidRPr="003A082E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Pr="003A082E">
        <w:rPr>
          <w:rFonts w:ascii="Times New Roman" w:hAnsi="Times New Roman" w:cs="Times New Roman"/>
          <w:b/>
          <w:sz w:val="24"/>
          <w:szCs w:val="24"/>
          <w:lang w:val="uk-UA"/>
        </w:rPr>
        <w:t>ід час воєнного стану</w:t>
      </w:r>
    </w:p>
    <w:p w:rsidR="00BF6819" w:rsidRPr="003A082E" w:rsidRDefault="00BF6819" w:rsidP="00BF6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819" w:rsidRPr="003A082E" w:rsidRDefault="00BF6819" w:rsidP="00BF68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82E">
        <w:rPr>
          <w:rFonts w:ascii="Times New Roman" w:hAnsi="Times New Roman" w:cs="Times New Roman"/>
          <w:sz w:val="24"/>
          <w:szCs w:val="24"/>
          <w:lang w:val="uk-UA"/>
        </w:rPr>
        <w:t>Відповідно до указу Президента України від 24.04.2022 №64/2022 «Про введення воєнного стану в Україні», ст.34, 113 Кодексу законів про працю України, розпорядження Жмеринської міської ради «52-р від 28.02.2022 року «Про тимчасове призупиненн</w:t>
      </w:r>
      <w:r w:rsidR="00587F82">
        <w:rPr>
          <w:rFonts w:ascii="Times New Roman" w:hAnsi="Times New Roman" w:cs="Times New Roman"/>
          <w:sz w:val="24"/>
          <w:szCs w:val="24"/>
          <w:lang w:val="uk-UA"/>
        </w:rPr>
        <w:t>я діяльності закладів</w:t>
      </w:r>
      <w:r w:rsidRPr="003A082E">
        <w:rPr>
          <w:rFonts w:ascii="Times New Roman" w:hAnsi="Times New Roman" w:cs="Times New Roman"/>
          <w:sz w:val="24"/>
          <w:szCs w:val="24"/>
          <w:lang w:val="uk-UA"/>
        </w:rPr>
        <w:t xml:space="preserve"> освіти Жмеринської міської територіальної громади» та наказу управління освіти №34 від 01.03.2022р. «Про  простій під час воєнного часу»,</w:t>
      </w:r>
    </w:p>
    <w:p w:rsidR="00BF6819" w:rsidRPr="003A082E" w:rsidRDefault="00BF6819" w:rsidP="00BF68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6819" w:rsidRPr="003A082E" w:rsidRDefault="00BF6819" w:rsidP="00BF6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57BD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BF6819" w:rsidRPr="003A082E" w:rsidRDefault="00BF6819" w:rsidP="0058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57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3A082E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Встановити початок простою д</w:t>
      </w:r>
      <w:r w:rsidR="00587F82">
        <w:rPr>
          <w:rFonts w:ascii="Times New Roman" w:eastAsia="Times New Roman" w:hAnsi="Times New Roman" w:cs="Times New Roman"/>
          <w:sz w:val="24"/>
          <w:szCs w:val="24"/>
          <w:lang w:val="uk-UA"/>
        </w:rPr>
        <w:t>ля працівників закладу</w:t>
      </w:r>
      <w:r w:rsidRPr="003A08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з вини працівників, до стабілізації ситуації в Україні та припинення обставин, що зумовили простій, з урахуванням відповідних</w:t>
      </w:r>
      <w:r w:rsidR="00587F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рішень органів державної влади  </w:t>
      </w:r>
      <w:r w:rsidRPr="003A08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587F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01.03.2022р.</w:t>
      </w:r>
    </w:p>
    <w:p w:rsidR="00BF6819" w:rsidRPr="003A082E" w:rsidRDefault="00BF6819" w:rsidP="00BF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82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A08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Працівникам закладу дозволити бути відсутнім на роботі (робочому місці), перебуваючи вдома, до закінчення простою, при умові якщо не виникне потреби відновлення робіт. Після повідомлення про закінчення простою в умовах відсутності небезпеки для життя та здоров’я працівників закладу зобов’язати їх приступити до роботи наступного робочого дня після повідомлення про закінчення простою. </w:t>
      </w:r>
    </w:p>
    <w:p w:rsidR="003A082E" w:rsidRDefault="00587F82" w:rsidP="003A0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BF6819" w:rsidRPr="003A082E">
        <w:rPr>
          <w:rFonts w:ascii="Times New Roman" w:eastAsia="Times New Roman" w:hAnsi="Times New Roman" w:cs="Times New Roman"/>
          <w:sz w:val="24"/>
          <w:szCs w:val="24"/>
          <w:lang w:val="uk-UA"/>
        </w:rPr>
        <w:t>. Оплату праці працівникам закладу за час вимушен</w:t>
      </w:r>
      <w:r w:rsidR="00C00C80" w:rsidRPr="003A082E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BF6819" w:rsidRPr="003A082E">
        <w:rPr>
          <w:rFonts w:ascii="Times New Roman" w:eastAsia="Times New Roman" w:hAnsi="Times New Roman" w:cs="Times New Roman"/>
          <w:sz w:val="24"/>
          <w:szCs w:val="24"/>
          <w:lang w:val="uk-UA"/>
        </w:rPr>
        <w:t>го простою здійснювати у розмірі 2/3 місячної заробітної плати працівника.</w:t>
      </w:r>
    </w:p>
    <w:p w:rsidR="003A082E" w:rsidRPr="003A082E" w:rsidRDefault="00587F82" w:rsidP="003A0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A08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A082E" w:rsidRPr="003A082E">
        <w:rPr>
          <w:rFonts w:ascii="Times New Roman" w:hAnsi="Times New Roman" w:cs="Times New Roman"/>
          <w:sz w:val="24"/>
          <w:szCs w:val="24"/>
          <w:lang w:val="uk-UA"/>
        </w:rPr>
        <w:t xml:space="preserve">Наказ довести до відома усіх учасників освітнього процесу. </w:t>
      </w:r>
    </w:p>
    <w:p w:rsidR="003A082E" w:rsidRPr="003A082E" w:rsidRDefault="003A082E" w:rsidP="00BF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7F82" w:rsidRDefault="00587F82" w:rsidP="00587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="00BF6819" w:rsidRPr="00587F82"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BF6819" w:rsidRPr="00587F82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="007C0A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даного </w:t>
      </w:r>
      <w:r w:rsidR="00BF6819" w:rsidRPr="00587F82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r w:rsidRPr="00587F82">
        <w:rPr>
          <w:rFonts w:ascii="Times New Roman" w:eastAsia="Times New Roman" w:hAnsi="Times New Roman" w:cs="Times New Roman"/>
          <w:sz w:val="24"/>
          <w:szCs w:val="24"/>
          <w:lang w:val="uk-UA"/>
        </w:rPr>
        <w:t>залишаю за собою.</w:t>
      </w:r>
    </w:p>
    <w:p w:rsidR="00587F82" w:rsidRDefault="00587F82" w:rsidP="00587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7F82" w:rsidRDefault="00587F82" w:rsidP="00587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7F82" w:rsidRPr="00587F82" w:rsidRDefault="00587F82" w:rsidP="00587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7F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Директор:                                  Людмила  МИХАЙЛЕНКО</w:t>
      </w:r>
    </w:p>
    <w:p w:rsidR="00587F82" w:rsidRDefault="00587F82" w:rsidP="00587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Default="00587F82" w:rsidP="00587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Default="00587F82" w:rsidP="00587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Default="00587F82" w:rsidP="00587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Default="00587F82" w:rsidP="00587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CA9" w:rsidRDefault="001C3CA9" w:rsidP="00587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CA9" w:rsidRDefault="001C3CA9" w:rsidP="00587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CA9" w:rsidRDefault="001C3CA9" w:rsidP="00587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0A56" w:rsidRPr="001C3CA9" w:rsidRDefault="00BF6819" w:rsidP="001C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F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</w:p>
    <w:p w:rsidR="000F3D39" w:rsidRPr="00063821" w:rsidRDefault="000F3D39" w:rsidP="000F3D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382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76555" cy="494665"/>
            <wp:effectExtent l="19050" t="0" r="4445" b="0"/>
            <wp:docPr id="26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39" w:rsidRPr="00063821" w:rsidRDefault="000F3D39" w:rsidP="000F3D39">
      <w:pPr>
        <w:contextualSpacing/>
        <w:jc w:val="center"/>
        <w:rPr>
          <w:rFonts w:ascii="Times New Roman" w:hAnsi="Times New Roman" w:cs="Times New Roman"/>
        </w:rPr>
      </w:pPr>
    </w:p>
    <w:p w:rsidR="000F3D39" w:rsidRPr="00783DBA" w:rsidRDefault="000F3D39" w:rsidP="000F3D39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783DBA">
        <w:rPr>
          <w:rFonts w:ascii="Times New Roman" w:hAnsi="Times New Roman" w:cs="Times New Roman"/>
          <w:b/>
        </w:rPr>
        <w:t>УКРАЇНА</w:t>
      </w:r>
    </w:p>
    <w:p w:rsidR="00783DBA" w:rsidRPr="00783DBA" w:rsidRDefault="000F3D39" w:rsidP="00783DBA">
      <w:pPr>
        <w:spacing w:after="0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83DBA">
        <w:rPr>
          <w:rFonts w:ascii="Times New Roman" w:hAnsi="Times New Roman" w:cs="Times New Roman"/>
          <w:b/>
        </w:rPr>
        <w:t>ЖМЕРИНСЬКА МІСЬКА РАДА ВІННИЦЬКОЇ ОБЛАСТІ</w:t>
      </w:r>
    </w:p>
    <w:p w:rsidR="00783DBA" w:rsidRPr="004A611F" w:rsidRDefault="00783DBA" w:rsidP="00783DBA">
      <w:pPr>
        <w:spacing w:after="0" w:line="312" w:lineRule="auto"/>
        <w:rPr>
          <w:rFonts w:ascii="Times New Roman" w:eastAsia="Times New Roman" w:hAnsi="Times New Roman" w:cs="Times New Roman"/>
          <w:b/>
          <w:bCs/>
          <w:lang w:val="uk-UA"/>
        </w:rPr>
      </w:pPr>
      <w:r w:rsidRPr="004A611F">
        <w:rPr>
          <w:rFonts w:ascii="Times New Roman" w:eastAsia="Times New Roman" w:hAnsi="Times New Roman" w:cs="Times New Roman"/>
          <w:b/>
          <w:bCs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lang w:val="uk-UA"/>
        </w:rPr>
        <w:t xml:space="preserve">               </w:t>
      </w:r>
      <w:r w:rsidRPr="004A611F">
        <w:rPr>
          <w:rFonts w:ascii="Times New Roman" w:eastAsia="Times New Roman" w:hAnsi="Times New Roman" w:cs="Times New Roman"/>
          <w:b/>
          <w:bCs/>
          <w:lang w:val="uk-UA"/>
        </w:rPr>
        <w:t>ДУБІВСЬКА ПОЧАТКОВА  ШКОЛА</w:t>
      </w:r>
    </w:p>
    <w:p w:rsidR="00783DBA" w:rsidRPr="004A611F" w:rsidRDefault="00783DBA" w:rsidP="00783DBA">
      <w:pPr>
        <w:spacing w:after="0" w:line="312" w:lineRule="auto"/>
        <w:rPr>
          <w:rFonts w:ascii="Times New Roman" w:eastAsia="Times New Roman" w:hAnsi="Times New Roman" w:cs="Times New Roman"/>
          <w:b/>
          <w:bCs/>
          <w:lang w:val="uk-UA"/>
        </w:rPr>
      </w:pPr>
      <w:r w:rsidRPr="004A611F">
        <w:rPr>
          <w:rFonts w:ascii="Times New Roman" w:eastAsia="Times New Roman" w:hAnsi="Times New Roman" w:cs="Times New Roman"/>
          <w:b/>
          <w:bCs/>
          <w:lang w:val="uk-UA"/>
        </w:rPr>
        <w:t xml:space="preserve">                ЖМЕРИНСЬКОЇ МІСЬКОЇ ТЕРИТОРІАЛЬНОЇ ГРОМАДИ</w:t>
      </w:r>
    </w:p>
    <w:p w:rsidR="00783DBA" w:rsidRPr="001A6598" w:rsidRDefault="00783DBA" w:rsidP="00783DBA">
      <w:pPr>
        <w:spacing w:after="0" w:line="312" w:lineRule="auto"/>
        <w:rPr>
          <w:rFonts w:ascii="Times New Roman" w:eastAsia="Times New Roman" w:hAnsi="Times New Roman" w:cs="Times New Roman"/>
          <w:bCs/>
          <w:lang w:val="uk-UA"/>
        </w:rPr>
      </w:pPr>
      <w:r w:rsidRPr="001A6598">
        <w:rPr>
          <w:rFonts w:ascii="Times New Roman" w:eastAsia="Times New Roman" w:hAnsi="Times New Roman" w:cs="Times New Roman"/>
          <w:bCs/>
          <w:lang w:val="uk-UA"/>
        </w:rPr>
        <w:t>23110,Вінницька обл</w:t>
      </w:r>
      <w:r>
        <w:rPr>
          <w:rFonts w:ascii="Times New Roman" w:eastAsia="Times New Roman" w:hAnsi="Times New Roman" w:cs="Times New Roman"/>
          <w:bCs/>
          <w:lang w:val="uk-UA"/>
        </w:rPr>
        <w:t>асть,</w:t>
      </w:r>
      <w:proofErr w:type="spellStart"/>
      <w:r>
        <w:rPr>
          <w:rFonts w:ascii="Times New Roman" w:eastAsia="Times New Roman" w:hAnsi="Times New Roman" w:cs="Times New Roman"/>
          <w:bCs/>
          <w:lang w:val="uk-UA"/>
        </w:rPr>
        <w:t>Жмеринськийрайон</w:t>
      </w:r>
      <w:proofErr w:type="spellEnd"/>
      <w:r>
        <w:rPr>
          <w:rFonts w:ascii="Times New Roman" w:eastAsia="Times New Roman" w:hAnsi="Times New Roman" w:cs="Times New Roman"/>
          <w:bCs/>
          <w:lang w:val="uk-UA"/>
        </w:rPr>
        <w:t>,</w:t>
      </w:r>
      <w:proofErr w:type="spellStart"/>
      <w:r>
        <w:rPr>
          <w:rFonts w:ascii="Times New Roman" w:eastAsia="Times New Roman" w:hAnsi="Times New Roman" w:cs="Times New Roman"/>
          <w:bCs/>
          <w:lang w:val="uk-UA"/>
        </w:rPr>
        <w:t>с.Дубова</w:t>
      </w:r>
      <w:proofErr w:type="spellEnd"/>
      <w:r>
        <w:rPr>
          <w:rFonts w:ascii="Times New Roman" w:eastAsia="Times New Roman" w:hAnsi="Times New Roman" w:cs="Times New Roman"/>
          <w:bCs/>
          <w:lang w:val="uk-UA"/>
        </w:rPr>
        <w:t>,</w:t>
      </w:r>
      <w:proofErr w:type="spellStart"/>
      <w:r w:rsidRPr="001A6598">
        <w:rPr>
          <w:rFonts w:ascii="Times New Roman" w:eastAsia="Times New Roman" w:hAnsi="Times New Roman" w:cs="Times New Roman"/>
          <w:bCs/>
          <w:lang w:val="uk-UA"/>
        </w:rPr>
        <w:t>вул.ОлегаКандирала</w:t>
      </w:r>
      <w:proofErr w:type="spellEnd"/>
      <w:r w:rsidRPr="001A6598">
        <w:rPr>
          <w:rFonts w:ascii="Times New Roman" w:eastAsia="Times New Roman" w:hAnsi="Times New Roman" w:cs="Times New Roman"/>
          <w:bCs/>
          <w:lang w:val="uk-UA"/>
        </w:rPr>
        <w:t>,3.</w:t>
      </w:r>
    </w:p>
    <w:p w:rsidR="000F3D39" w:rsidRDefault="003B348F" w:rsidP="00783DBA">
      <w:pPr>
        <w:spacing w:after="0" w:line="312" w:lineRule="auto"/>
        <w:rPr>
          <w:rFonts w:ascii="Times New Roman" w:eastAsia="Times New Roman" w:hAnsi="Times New Roman" w:cs="Times New Roman"/>
          <w:b/>
          <w:bCs/>
          <w:lang w:val="uk-UA"/>
        </w:rPr>
      </w:pPr>
      <w:hyperlink r:id="rId11" w:history="1">
        <w:r w:rsidR="00783DBA" w:rsidRPr="00B54EC4">
          <w:rPr>
            <w:rStyle w:val="a7"/>
            <w:rFonts w:ascii="Times New Roman" w:eastAsia="Times New Roman" w:hAnsi="Times New Roman" w:cs="Times New Roman"/>
            <w:b/>
            <w:bCs/>
            <w:lang w:val="en-US"/>
          </w:rPr>
          <w:t>dubivskiynvk</w:t>
        </w:r>
        <w:r w:rsidR="00783DBA" w:rsidRPr="00B54EC4">
          <w:rPr>
            <w:rStyle w:val="a7"/>
            <w:rFonts w:ascii="Times New Roman" w:eastAsia="Times New Roman" w:hAnsi="Times New Roman" w:cs="Times New Roman"/>
            <w:b/>
            <w:bCs/>
          </w:rPr>
          <w:t>@</w:t>
        </w:r>
        <w:r w:rsidR="00783DBA" w:rsidRPr="00B54EC4">
          <w:rPr>
            <w:rStyle w:val="a7"/>
            <w:rFonts w:ascii="Times New Roman" w:eastAsia="Times New Roman" w:hAnsi="Times New Roman" w:cs="Times New Roman"/>
            <w:b/>
            <w:bCs/>
            <w:lang w:val="en-US"/>
          </w:rPr>
          <w:t>gmail</w:t>
        </w:r>
        <w:r w:rsidR="00783DBA" w:rsidRPr="00B54EC4">
          <w:rPr>
            <w:rStyle w:val="a7"/>
            <w:rFonts w:ascii="Times New Roman" w:eastAsia="Times New Roman" w:hAnsi="Times New Roman" w:cs="Times New Roman"/>
            <w:b/>
            <w:bCs/>
          </w:rPr>
          <w:t>.</w:t>
        </w:r>
        <w:r w:rsidR="00783DBA" w:rsidRPr="00B54EC4">
          <w:rPr>
            <w:rStyle w:val="a7"/>
            <w:rFonts w:ascii="Times New Roman" w:eastAsia="Times New Roman" w:hAnsi="Times New Roman" w:cs="Times New Roman"/>
            <w:b/>
            <w:bCs/>
            <w:lang w:val="en-US"/>
          </w:rPr>
          <w:t>com</w:t>
        </w:r>
      </w:hyperlink>
      <w:r w:rsidR="00783DBA">
        <w:rPr>
          <w:lang w:val="uk-UA"/>
        </w:rPr>
        <w:t xml:space="preserve">                                  </w:t>
      </w:r>
      <w:r w:rsidR="00783DBA" w:rsidRPr="001A6598">
        <w:rPr>
          <w:rFonts w:ascii="Times New Roman" w:eastAsia="Times New Roman" w:hAnsi="Times New Roman" w:cs="Times New Roman"/>
          <w:b/>
          <w:bCs/>
          <w:lang w:val="uk-UA"/>
        </w:rPr>
        <w:t xml:space="preserve">Код </w:t>
      </w:r>
      <w:proofErr w:type="gramStart"/>
      <w:r w:rsidR="00783DBA" w:rsidRPr="001A6598">
        <w:rPr>
          <w:rFonts w:ascii="Times New Roman" w:eastAsia="Times New Roman" w:hAnsi="Times New Roman" w:cs="Times New Roman"/>
          <w:b/>
          <w:bCs/>
          <w:lang w:val="uk-UA"/>
        </w:rPr>
        <w:t>ЄДРПОУ</w:t>
      </w:r>
      <w:r w:rsidR="00783DBA">
        <w:rPr>
          <w:rFonts w:ascii="Times New Roman" w:eastAsia="Times New Roman" w:hAnsi="Times New Roman" w:cs="Times New Roman"/>
          <w:b/>
          <w:bCs/>
          <w:lang w:val="uk-UA"/>
        </w:rPr>
        <w:t xml:space="preserve"> :37996983</w:t>
      </w:r>
      <w:proofErr w:type="gramEnd"/>
    </w:p>
    <w:p w:rsidR="00783DBA" w:rsidRPr="00783DBA" w:rsidRDefault="00783DBA" w:rsidP="00783DBA">
      <w:pPr>
        <w:spacing w:after="0" w:line="312" w:lineRule="auto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F3D39" w:rsidRPr="004226AB" w:rsidRDefault="000F3D39" w:rsidP="000F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93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ВИТЯГ З </w:t>
      </w:r>
      <w:r w:rsidRPr="00CD0847">
        <w:rPr>
          <w:rFonts w:ascii="Times New Roman" w:eastAsia="Times New Roman" w:hAnsi="Times New Roman" w:cs="Times New Roman"/>
          <w:b/>
          <w:sz w:val="24"/>
          <w:szCs w:val="24"/>
        </w:rPr>
        <w:t>НАКАЗ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</w:p>
    <w:p w:rsidR="000F3D39" w:rsidRPr="00CD0847" w:rsidRDefault="000F3D39" w:rsidP="000F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D39" w:rsidRPr="00593DB5" w:rsidRDefault="000F3D39" w:rsidP="000F3D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DB5">
        <w:rPr>
          <w:rFonts w:ascii="Times New Roman" w:hAnsi="Times New Roman" w:cs="Times New Roman"/>
          <w:b/>
          <w:bCs/>
          <w:sz w:val="24"/>
          <w:szCs w:val="24"/>
          <w:lang w:val="uk-UA"/>
        </w:rPr>
        <w:t>31</w:t>
      </w:r>
      <w:r w:rsidRPr="00593DB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593DB5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593DB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Pr="00593DB5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593DB5">
        <w:rPr>
          <w:rFonts w:ascii="Times New Roman" w:hAnsi="Times New Roman" w:cs="Times New Roman"/>
          <w:b/>
          <w:bCs/>
          <w:sz w:val="24"/>
          <w:szCs w:val="24"/>
        </w:rPr>
        <w:t xml:space="preserve">р.                                                     </w:t>
      </w:r>
      <w:r w:rsidR="00783D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593DB5">
        <w:rPr>
          <w:rFonts w:ascii="Times New Roman" w:hAnsi="Times New Roman" w:cs="Times New Roman"/>
          <w:b/>
          <w:bCs/>
          <w:sz w:val="24"/>
          <w:szCs w:val="24"/>
        </w:rPr>
        <w:t xml:space="preserve">  №  </w:t>
      </w:r>
      <w:r w:rsidR="00E257F2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593DB5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593DB5">
        <w:rPr>
          <w:rFonts w:ascii="Times New Roman" w:hAnsi="Times New Roman" w:cs="Times New Roman"/>
          <w:b/>
          <w:bCs/>
          <w:sz w:val="24"/>
          <w:szCs w:val="24"/>
        </w:rPr>
        <w:t>-а/г</w:t>
      </w:r>
    </w:p>
    <w:p w:rsidR="00E257F2" w:rsidRDefault="000F3D39" w:rsidP="000F3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593DB5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593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D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роботу </w:t>
      </w:r>
    </w:p>
    <w:p w:rsidR="000F3D39" w:rsidRPr="00E257F2" w:rsidRDefault="000F3D39" w:rsidP="000F3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D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умовах </w:t>
      </w:r>
      <w:r w:rsidR="00CF02F9">
        <w:rPr>
          <w:rFonts w:ascii="Times New Roman" w:hAnsi="Times New Roman" w:cs="Times New Roman"/>
          <w:b/>
          <w:sz w:val="24"/>
          <w:szCs w:val="24"/>
          <w:lang w:val="uk-UA"/>
        </w:rPr>
        <w:t>воєнного стану</w:t>
      </w:r>
    </w:p>
    <w:p w:rsidR="000F3D39" w:rsidRPr="00593DB5" w:rsidRDefault="000F3D39" w:rsidP="000F3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D39" w:rsidRPr="00C00C80" w:rsidRDefault="000F3D39" w:rsidP="000F3D3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C00C80">
        <w:rPr>
          <w:bCs/>
          <w:lang w:val="uk-UA"/>
        </w:rPr>
        <w:t xml:space="preserve">Керуючись Листом МОН </w:t>
      </w:r>
      <w:r w:rsidRPr="005657BD">
        <w:rPr>
          <w:iCs/>
          <w:lang w:val="uk-UA"/>
        </w:rPr>
        <w:t>№ 1/3845-22 від 02.04.</w:t>
      </w:r>
      <w:r w:rsidRPr="00C00C80">
        <w:rPr>
          <w:iCs/>
          <w:lang w:val="uk-UA"/>
        </w:rPr>
        <w:t>20</w:t>
      </w:r>
      <w:r w:rsidRPr="005657BD">
        <w:rPr>
          <w:iCs/>
          <w:lang w:val="uk-UA"/>
        </w:rPr>
        <w:t>22 року</w:t>
      </w:r>
      <w:r w:rsidRPr="00C00C80">
        <w:rPr>
          <w:iCs/>
          <w:lang w:val="uk-UA"/>
        </w:rPr>
        <w:t xml:space="preserve"> «</w:t>
      </w:r>
      <w:r w:rsidRPr="005657BD">
        <w:rPr>
          <w:bCs/>
          <w:lang w:val="uk-UA"/>
        </w:rPr>
        <w:t>Про рекомендації для працівників закладів дошкільної освіти на період дії воєнного стану в Україні</w:t>
      </w:r>
      <w:r w:rsidRPr="00C00C80">
        <w:rPr>
          <w:bCs/>
          <w:lang w:val="uk-UA"/>
        </w:rPr>
        <w:t xml:space="preserve">» та з метою </w:t>
      </w:r>
      <w:r w:rsidRPr="005657BD">
        <w:rPr>
          <w:lang w:val="uk-UA"/>
        </w:rPr>
        <w:t xml:space="preserve">здійснення освітньої діяльності </w:t>
      </w:r>
      <w:r w:rsidRPr="00C00C80">
        <w:rPr>
          <w:lang w:val="uk-UA"/>
        </w:rPr>
        <w:t xml:space="preserve">в закладі </w:t>
      </w:r>
      <w:r w:rsidRPr="005657BD">
        <w:rPr>
          <w:lang w:val="uk-UA"/>
        </w:rPr>
        <w:t xml:space="preserve">освіти на період дії правового режиму воєнного стану </w:t>
      </w:r>
    </w:p>
    <w:p w:rsidR="000F3D39" w:rsidRPr="00C00C80" w:rsidRDefault="000F3D39" w:rsidP="000F3D3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</w:p>
    <w:p w:rsidR="000F3D39" w:rsidRPr="00C00C80" w:rsidRDefault="000F3D39" w:rsidP="000F3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57BD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0F3D39" w:rsidRPr="00C00C80" w:rsidRDefault="000F3D39" w:rsidP="000F3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00C80">
        <w:rPr>
          <w:rFonts w:ascii="Times New Roman" w:hAnsi="Times New Roman" w:cs="Times New Roman"/>
          <w:sz w:val="24"/>
          <w:szCs w:val="24"/>
          <w:lang w:val="uk-UA"/>
        </w:rPr>
        <w:t>1. Всім працівникам закладу.</w:t>
      </w:r>
    </w:p>
    <w:p w:rsidR="000F3D39" w:rsidRPr="00C00C80" w:rsidRDefault="000F3D39" w:rsidP="000F3D3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657BD">
        <w:rPr>
          <w:lang w:val="uk-UA"/>
        </w:rPr>
        <w:t>1</w:t>
      </w:r>
      <w:r w:rsidRPr="00C00C80">
        <w:rPr>
          <w:lang w:val="uk-UA"/>
        </w:rPr>
        <w:t>.1</w:t>
      </w:r>
      <w:r w:rsidRPr="005657BD">
        <w:rPr>
          <w:lang w:val="uk-UA"/>
        </w:rPr>
        <w:t>. Керуватися положеннями нормативних документів щодо організації діяльності ЗДО, організації освітнього процесу, створення безпечного освітнього середовища у закладі в умовах військових дій.</w:t>
      </w:r>
    </w:p>
    <w:p w:rsidR="000F3D39" w:rsidRPr="00C00C80" w:rsidRDefault="004A611F" w:rsidP="000F3D3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 Директору Михайленко Л.О.:</w:t>
      </w:r>
    </w:p>
    <w:p w:rsidR="000F3D39" w:rsidRPr="005657BD" w:rsidRDefault="000F3D39" w:rsidP="000F3D3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657BD">
        <w:rPr>
          <w:lang w:val="uk-UA"/>
        </w:rPr>
        <w:t>2.</w:t>
      </w:r>
      <w:r w:rsidRPr="00C00C80">
        <w:rPr>
          <w:lang w:val="uk-UA"/>
        </w:rPr>
        <w:t>1.</w:t>
      </w:r>
      <w:r w:rsidRPr="005657BD">
        <w:rPr>
          <w:lang w:val="uk-UA"/>
        </w:rPr>
        <w:t xml:space="preserve"> Оповіщати учасників освітнього процесу про виникнення надзвичайної ситуації; інформувати про межі поширення, наслідки, способи та методи захисту, а також про дії у зоні можливої надзвичайної ситуації відповідно до алгоритму дій та інструкцій з безпеки життєдіяльності в умовах воєнного стану.</w:t>
      </w:r>
    </w:p>
    <w:p w:rsidR="000F3D39" w:rsidRPr="004A611F" w:rsidRDefault="000F3D39" w:rsidP="000F3D3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00C80">
        <w:rPr>
          <w:lang w:val="uk-UA"/>
        </w:rPr>
        <w:t>2.2</w:t>
      </w:r>
      <w:r w:rsidRPr="004A611F">
        <w:rPr>
          <w:lang w:val="uk-UA"/>
        </w:rPr>
        <w:t xml:space="preserve">. У разі безпосередньої загрози життю та здоров’ю </w:t>
      </w:r>
      <w:r w:rsidRPr="00C00C80">
        <w:rPr>
          <w:lang w:val="uk-UA"/>
        </w:rPr>
        <w:t>працівників</w:t>
      </w:r>
      <w:r w:rsidR="004A611F">
        <w:rPr>
          <w:lang w:val="uk-UA"/>
        </w:rPr>
        <w:t xml:space="preserve"> закладу</w:t>
      </w:r>
      <w:r w:rsidRPr="004A611F">
        <w:rPr>
          <w:lang w:val="uk-UA"/>
        </w:rPr>
        <w:t xml:space="preserve"> вводити в дію плани евакуації учасників освітнього процесу.</w:t>
      </w:r>
    </w:p>
    <w:p w:rsidR="000F3D39" w:rsidRPr="00783DBA" w:rsidRDefault="004A611F" w:rsidP="004A611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</w:t>
      </w:r>
      <w:r w:rsidR="000F3D39" w:rsidRPr="00783DBA">
        <w:rPr>
          <w:lang w:val="uk-UA"/>
        </w:rPr>
        <w:t>. Організовувати системати</w:t>
      </w:r>
      <w:r w:rsidRPr="00783DBA">
        <w:rPr>
          <w:lang w:val="uk-UA"/>
        </w:rPr>
        <w:t xml:space="preserve">чне навчання для працівників </w:t>
      </w:r>
      <w:r>
        <w:rPr>
          <w:lang w:val="uk-UA"/>
        </w:rPr>
        <w:t>закладу</w:t>
      </w:r>
      <w:r w:rsidR="000F3D39" w:rsidRPr="00783DBA">
        <w:rPr>
          <w:lang w:val="uk-UA"/>
        </w:rPr>
        <w:t xml:space="preserve"> з питань організації продуктивної взаємодії з дітьми та їхніми батьками у період війни; формування </w:t>
      </w:r>
      <w:proofErr w:type="spellStart"/>
      <w:r w:rsidR="000F3D39" w:rsidRPr="00783DBA">
        <w:rPr>
          <w:lang w:val="uk-UA"/>
        </w:rPr>
        <w:t>стресостійкості</w:t>
      </w:r>
      <w:proofErr w:type="spellEnd"/>
      <w:r w:rsidR="000F3D39" w:rsidRPr="00783DBA">
        <w:rPr>
          <w:lang w:val="uk-UA"/>
        </w:rPr>
        <w:t xml:space="preserve"> учасників освітнього процесу в умовах</w:t>
      </w:r>
      <w:r w:rsidR="00783DBA">
        <w:rPr>
          <w:lang w:val="uk-UA"/>
        </w:rPr>
        <w:t xml:space="preserve"> невизначеності.</w:t>
      </w:r>
    </w:p>
    <w:p w:rsidR="000F3D39" w:rsidRPr="005657BD" w:rsidRDefault="004A611F" w:rsidP="000F3D3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</w:t>
      </w:r>
      <w:r w:rsidR="000F3D39" w:rsidRPr="00C00C80">
        <w:rPr>
          <w:lang w:val="uk-UA"/>
        </w:rPr>
        <w:t>.</w:t>
      </w:r>
      <w:r>
        <w:rPr>
          <w:lang w:val="uk-UA"/>
        </w:rPr>
        <w:t xml:space="preserve"> Учителям початкових класів та вихователю ЗДО п</w:t>
      </w:r>
      <w:r w:rsidR="000F3D39" w:rsidRPr="005657BD">
        <w:rPr>
          <w:lang w:val="uk-UA"/>
        </w:rPr>
        <w:t xml:space="preserve">еревіряти технічне налаштування, обов'язково звертати увагу на налаштування </w:t>
      </w:r>
      <w:proofErr w:type="spellStart"/>
      <w:r w:rsidR="000F3D39" w:rsidRPr="005657BD">
        <w:rPr>
          <w:lang w:val="uk-UA"/>
        </w:rPr>
        <w:t>веб-камери</w:t>
      </w:r>
      <w:proofErr w:type="spellEnd"/>
      <w:r w:rsidR="000F3D39" w:rsidRPr="005657BD">
        <w:rPr>
          <w:lang w:val="uk-UA"/>
        </w:rPr>
        <w:t xml:space="preserve">, </w:t>
      </w:r>
      <w:r w:rsidR="007C0A56">
        <w:rPr>
          <w:lang w:val="uk-UA"/>
        </w:rPr>
        <w:t>(</w:t>
      </w:r>
      <w:r w:rsidR="000F3D39" w:rsidRPr="005657BD">
        <w:rPr>
          <w:lang w:val="uk-UA"/>
        </w:rPr>
        <w:t>її необхідно встановити на рівень очей або трохи вище, адже діти повинні бачити очі педагога, важливо дивитися у камеру.</w:t>
      </w:r>
      <w:r w:rsidR="007C0A56">
        <w:rPr>
          <w:lang w:val="uk-UA"/>
        </w:rPr>
        <w:t>)</w:t>
      </w:r>
    </w:p>
    <w:p w:rsidR="000F3D39" w:rsidRPr="00C00C80" w:rsidRDefault="004A611F" w:rsidP="004A611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5.</w:t>
      </w:r>
      <w:r w:rsidR="000F3D39" w:rsidRPr="005657BD">
        <w:rPr>
          <w:lang w:val="uk-UA"/>
        </w:rPr>
        <w:t xml:space="preserve"> Співпрацювати та організовувати зворотний зв’язок з батьк</w:t>
      </w:r>
      <w:r w:rsidR="00783DBA">
        <w:rPr>
          <w:lang w:val="uk-UA"/>
        </w:rPr>
        <w:t>ами дітей, через</w:t>
      </w:r>
      <w:r w:rsidR="000F3D39" w:rsidRPr="005657BD">
        <w:rPr>
          <w:lang w:val="uk-UA"/>
        </w:rPr>
        <w:t xml:space="preserve"> програми </w:t>
      </w:r>
      <w:proofErr w:type="spellStart"/>
      <w:r w:rsidR="000F3D39" w:rsidRPr="00C00C80">
        <w:t>Viber</w:t>
      </w:r>
      <w:proofErr w:type="spellEnd"/>
      <w:r w:rsidR="000F3D39" w:rsidRPr="005657BD">
        <w:rPr>
          <w:lang w:val="uk-UA"/>
        </w:rPr>
        <w:t xml:space="preserve">, </w:t>
      </w:r>
      <w:proofErr w:type="spellStart"/>
      <w:r w:rsidR="000F3D39" w:rsidRPr="00C00C80">
        <w:t>Telegram</w:t>
      </w:r>
      <w:proofErr w:type="spellEnd"/>
      <w:r w:rsidR="000F3D39" w:rsidRPr="005657BD">
        <w:rPr>
          <w:lang w:val="uk-UA"/>
        </w:rPr>
        <w:t xml:space="preserve"> та соціальні мережі з питань стану здоров’я дитини, особливостей навчання, виховання, розвитку дітей при використанні дистанційного вид</w:t>
      </w:r>
      <w:r w:rsidR="000F3D39" w:rsidRPr="00C00C80">
        <w:rPr>
          <w:lang w:val="uk-UA"/>
        </w:rPr>
        <w:t>у</w:t>
      </w:r>
      <w:r w:rsidR="000F3D39" w:rsidRPr="005657BD">
        <w:rPr>
          <w:lang w:val="uk-UA"/>
        </w:rPr>
        <w:t xml:space="preserve"> комунікації. </w:t>
      </w:r>
    </w:p>
    <w:p w:rsidR="000F3D39" w:rsidRPr="00783DBA" w:rsidRDefault="004A611F" w:rsidP="00783D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lang w:val="uk-UA"/>
        </w:rPr>
      </w:pPr>
      <w:r>
        <w:rPr>
          <w:lang w:val="uk-UA"/>
        </w:rPr>
        <w:t>6</w:t>
      </w:r>
      <w:r w:rsidR="000F3D39" w:rsidRPr="00C00C80">
        <w:t xml:space="preserve">. </w:t>
      </w:r>
      <w:proofErr w:type="spellStart"/>
      <w:r w:rsidR="000F3D39" w:rsidRPr="00C00C80">
        <w:t>Проводити</w:t>
      </w:r>
      <w:proofErr w:type="spellEnd"/>
      <w:r w:rsidR="000F3D39" w:rsidRPr="00C00C80">
        <w:t xml:space="preserve"> </w:t>
      </w:r>
      <w:r>
        <w:rPr>
          <w:lang w:val="uk-UA"/>
        </w:rPr>
        <w:t xml:space="preserve"> </w:t>
      </w:r>
      <w:r w:rsidR="000F3D39" w:rsidRPr="00C00C80">
        <w:t xml:space="preserve">роботу </w:t>
      </w:r>
      <w:proofErr w:type="spellStart"/>
      <w:r w:rsidR="000F3D39" w:rsidRPr="00C00C80">
        <w:t>з</w:t>
      </w:r>
      <w:proofErr w:type="spellEnd"/>
      <w:r w:rsidR="000F3D39" w:rsidRPr="00C00C80">
        <w:t xml:space="preserve"> батьками </w:t>
      </w:r>
      <w:proofErr w:type="spellStart"/>
      <w:r w:rsidR="000F3D39" w:rsidRPr="00C00C80">
        <w:t>щодо</w:t>
      </w:r>
      <w:proofErr w:type="spellEnd"/>
      <w:r w:rsidR="000F3D39" w:rsidRPr="00C00C80">
        <w:t> </w:t>
      </w:r>
      <w:proofErr w:type="spellStart"/>
      <w:r w:rsidR="003B348F">
        <w:fldChar w:fldCharType="begin"/>
      </w:r>
      <w:r w:rsidR="00EF05A5">
        <w:instrText>HYPERLINK "https://nus.org.ua/articles/dolayemo-paniku-46-vprav-i-porad-yak-stabilizuvatysya-pid-chas-vijny/"</w:instrText>
      </w:r>
      <w:r w:rsidR="003B348F">
        <w:fldChar w:fldCharType="separate"/>
      </w:r>
      <w:r w:rsidR="000F3D39" w:rsidRPr="00C00C80">
        <w:rPr>
          <w:rStyle w:val="a7"/>
          <w:color w:val="auto"/>
          <w:bdr w:val="none" w:sz="0" w:space="0" w:color="auto" w:frame="1"/>
        </w:rPr>
        <w:t>психологічного</w:t>
      </w:r>
      <w:proofErr w:type="spellEnd"/>
      <w:r w:rsidR="000F3D39" w:rsidRPr="00C00C80">
        <w:rPr>
          <w:rStyle w:val="a7"/>
          <w:color w:val="auto"/>
          <w:bdr w:val="none" w:sz="0" w:space="0" w:color="auto" w:frame="1"/>
        </w:rPr>
        <w:t xml:space="preserve"> </w:t>
      </w:r>
      <w:proofErr w:type="spellStart"/>
      <w:r w:rsidR="000F3D39" w:rsidRPr="00C00C80">
        <w:rPr>
          <w:rStyle w:val="a7"/>
          <w:color w:val="auto"/>
          <w:bdr w:val="none" w:sz="0" w:space="0" w:color="auto" w:frame="1"/>
        </w:rPr>
        <w:t>супроводу</w:t>
      </w:r>
      <w:proofErr w:type="spellEnd"/>
      <w:r w:rsidR="000F3D39" w:rsidRPr="00C00C80">
        <w:rPr>
          <w:rStyle w:val="a7"/>
          <w:color w:val="auto"/>
          <w:bdr w:val="none" w:sz="0" w:space="0" w:color="auto" w:frame="1"/>
        </w:rPr>
        <w:t xml:space="preserve"> </w:t>
      </w:r>
      <w:proofErr w:type="spellStart"/>
      <w:r w:rsidR="000F3D39" w:rsidRPr="00C00C80">
        <w:rPr>
          <w:rStyle w:val="a7"/>
          <w:color w:val="auto"/>
          <w:bdr w:val="none" w:sz="0" w:space="0" w:color="auto" w:frame="1"/>
        </w:rPr>
        <w:t>дитини</w:t>
      </w:r>
      <w:proofErr w:type="spellEnd"/>
      <w:r w:rsidR="003B348F">
        <w:fldChar w:fldCharType="end"/>
      </w:r>
      <w:r w:rsidR="000F3D39" w:rsidRPr="00C00C80">
        <w:t> </w:t>
      </w:r>
      <w:proofErr w:type="gramStart"/>
      <w:r w:rsidR="000F3D39" w:rsidRPr="00C00C80">
        <w:t>у</w:t>
      </w:r>
      <w:proofErr w:type="gramEnd"/>
      <w:r w:rsidR="000F3D39" w:rsidRPr="00C00C80">
        <w:t xml:space="preserve"> </w:t>
      </w:r>
      <w:proofErr w:type="spellStart"/>
      <w:r w:rsidR="000F3D39" w:rsidRPr="00C00C80">
        <w:t>воєнни</w:t>
      </w:r>
      <w:proofErr w:type="spellEnd"/>
      <w:r w:rsidR="00783DBA">
        <w:rPr>
          <w:lang w:val="uk-UA"/>
        </w:rPr>
        <w:t>й час.</w:t>
      </w:r>
    </w:p>
    <w:p w:rsidR="003A082E" w:rsidRPr="003A082E" w:rsidRDefault="003A082E" w:rsidP="003A0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8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7. </w:t>
      </w:r>
      <w:r w:rsidRPr="003A082E">
        <w:rPr>
          <w:rFonts w:ascii="Times New Roman" w:hAnsi="Times New Roman" w:cs="Times New Roman"/>
          <w:sz w:val="24"/>
          <w:szCs w:val="24"/>
          <w:lang w:val="uk-UA"/>
        </w:rPr>
        <w:t xml:space="preserve">Наказ довести до відома усіх учасників освітнього процесу. </w:t>
      </w:r>
    </w:p>
    <w:p w:rsidR="000F3D39" w:rsidRDefault="003A082E" w:rsidP="000F3D39">
      <w:pPr>
        <w:pStyle w:val="a3"/>
        <w:widowControl w:val="0"/>
        <w:tabs>
          <w:tab w:val="left" w:pos="142"/>
          <w:tab w:val="left" w:pos="993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8</w:t>
      </w:r>
      <w:r w:rsidR="000F3D39" w:rsidRPr="00C00C80">
        <w:rPr>
          <w:lang w:val="uk-UA"/>
        </w:rPr>
        <w:t>.</w:t>
      </w:r>
      <w:r w:rsidR="000F3D39" w:rsidRPr="00C00C80">
        <w:t xml:space="preserve">Контроль за </w:t>
      </w:r>
      <w:proofErr w:type="spellStart"/>
      <w:r w:rsidR="000F3D39" w:rsidRPr="00C00C80">
        <w:t>виконанням</w:t>
      </w:r>
      <w:proofErr w:type="spellEnd"/>
      <w:r w:rsidR="000F3D39" w:rsidRPr="00C00C80">
        <w:t xml:space="preserve"> </w:t>
      </w:r>
      <w:proofErr w:type="spellStart"/>
      <w:r w:rsidR="000F3D39" w:rsidRPr="00C00C80">
        <w:t>цього</w:t>
      </w:r>
      <w:proofErr w:type="spellEnd"/>
      <w:r w:rsidR="000F3D39" w:rsidRPr="00C00C80">
        <w:t xml:space="preserve"> наказу </w:t>
      </w:r>
      <w:proofErr w:type="spellStart"/>
      <w:r w:rsidR="000F3D39" w:rsidRPr="00C00C80">
        <w:t>залишаю</w:t>
      </w:r>
      <w:proofErr w:type="spellEnd"/>
      <w:r w:rsidR="000F3D39" w:rsidRPr="00C00C80">
        <w:t xml:space="preserve"> за собою.</w:t>
      </w:r>
    </w:p>
    <w:p w:rsidR="00783DBA" w:rsidRDefault="00783DBA" w:rsidP="000F3D39">
      <w:pPr>
        <w:pStyle w:val="a3"/>
        <w:widowControl w:val="0"/>
        <w:tabs>
          <w:tab w:val="left" w:pos="142"/>
          <w:tab w:val="left" w:pos="993"/>
        </w:tabs>
        <w:spacing w:before="0" w:beforeAutospacing="0" w:after="0" w:afterAutospacing="0"/>
        <w:jc w:val="both"/>
        <w:rPr>
          <w:lang w:val="uk-UA"/>
        </w:rPr>
      </w:pPr>
    </w:p>
    <w:p w:rsidR="00783DBA" w:rsidRPr="00783DBA" w:rsidRDefault="00783DBA" w:rsidP="000F3D39">
      <w:pPr>
        <w:pStyle w:val="a3"/>
        <w:widowControl w:val="0"/>
        <w:tabs>
          <w:tab w:val="left" w:pos="142"/>
          <w:tab w:val="left" w:pos="993"/>
        </w:tabs>
        <w:spacing w:before="0" w:beforeAutospacing="0" w:after="0" w:afterAutospacing="0"/>
        <w:jc w:val="both"/>
        <w:rPr>
          <w:lang w:val="uk-UA"/>
        </w:rPr>
      </w:pPr>
    </w:p>
    <w:p w:rsidR="00BF6819" w:rsidRPr="00783DBA" w:rsidRDefault="004A611F" w:rsidP="00783DBA">
      <w:pPr>
        <w:pStyle w:val="a3"/>
        <w:tabs>
          <w:tab w:val="left" w:pos="1095"/>
        </w:tabs>
        <w:spacing w:before="0" w:beforeAutospacing="0" w:after="120" w:afterAutospacing="0"/>
        <w:ind w:left="283"/>
      </w:pPr>
      <w:r>
        <w:rPr>
          <w:lang w:val="uk-UA"/>
        </w:rPr>
        <w:t xml:space="preserve">   </w:t>
      </w:r>
      <w:r w:rsidR="00783DBA">
        <w:rPr>
          <w:lang w:val="uk-UA"/>
        </w:rPr>
        <w:t xml:space="preserve">                         </w:t>
      </w:r>
      <w:r>
        <w:rPr>
          <w:lang w:val="uk-UA"/>
        </w:rPr>
        <w:t>Директор   :</w:t>
      </w:r>
      <w:r w:rsidR="000F3D39" w:rsidRPr="00C00C80">
        <w:rPr>
          <w:lang w:val="uk-UA"/>
        </w:rPr>
        <w:t xml:space="preserve">             </w:t>
      </w:r>
      <w:r>
        <w:rPr>
          <w:lang w:val="uk-UA"/>
        </w:rPr>
        <w:t xml:space="preserve">            Людмила МИХАЙЛЕНКО      </w:t>
      </w:r>
    </w:p>
    <w:p w:rsidR="00B42439" w:rsidRPr="00C175D6" w:rsidRDefault="00B42439" w:rsidP="004A61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 w:val="0"/>
          <w:sz w:val="22"/>
          <w:lang w:val="uk-UA"/>
        </w:rPr>
      </w:pPr>
    </w:p>
    <w:p w:rsidR="00B42439" w:rsidRDefault="00B42439" w:rsidP="00B4243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2439" w:rsidRPr="00063821" w:rsidRDefault="00B42439" w:rsidP="00B424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382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76555" cy="494665"/>
            <wp:effectExtent l="19050" t="0" r="4445" b="0"/>
            <wp:docPr id="29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439" w:rsidRPr="004A611F" w:rsidRDefault="00B42439" w:rsidP="00B42439">
      <w:pPr>
        <w:contextualSpacing/>
        <w:jc w:val="center"/>
        <w:rPr>
          <w:rFonts w:ascii="Times New Roman" w:hAnsi="Times New Roman" w:cs="Times New Roman"/>
        </w:rPr>
      </w:pPr>
    </w:p>
    <w:p w:rsidR="00B42439" w:rsidRPr="004A611F" w:rsidRDefault="00B42439" w:rsidP="00B42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A611F">
        <w:rPr>
          <w:rFonts w:ascii="Times New Roman" w:hAnsi="Times New Roman" w:cs="Times New Roman"/>
          <w:b/>
        </w:rPr>
        <w:t>УКРАЇНА</w:t>
      </w:r>
    </w:p>
    <w:p w:rsidR="00B42439" w:rsidRPr="004A611F" w:rsidRDefault="00B42439" w:rsidP="00B42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A611F">
        <w:rPr>
          <w:rFonts w:ascii="Times New Roman" w:hAnsi="Times New Roman" w:cs="Times New Roman"/>
          <w:b/>
        </w:rPr>
        <w:t>ЖМЕРИНСЬКА МІСЬКА РАДА ВІННИЦЬКОЇ ОБЛАСТІ</w:t>
      </w:r>
    </w:p>
    <w:p w:rsidR="00E257F2" w:rsidRPr="004A611F" w:rsidRDefault="00E257F2" w:rsidP="00E257F2">
      <w:pPr>
        <w:spacing w:after="0" w:line="312" w:lineRule="auto"/>
        <w:rPr>
          <w:rFonts w:ascii="Times New Roman" w:eastAsia="Times New Roman" w:hAnsi="Times New Roman" w:cs="Times New Roman"/>
          <w:b/>
          <w:bCs/>
          <w:lang w:val="uk-UA"/>
        </w:rPr>
      </w:pPr>
      <w:r w:rsidRPr="004A611F">
        <w:rPr>
          <w:rFonts w:ascii="Times New Roman" w:eastAsia="Times New Roman" w:hAnsi="Times New Roman" w:cs="Times New Roman"/>
          <w:b/>
          <w:bCs/>
          <w:lang w:val="uk-UA"/>
        </w:rPr>
        <w:t xml:space="preserve">                                   </w:t>
      </w:r>
      <w:r w:rsidR="00783DBA">
        <w:rPr>
          <w:rFonts w:ascii="Times New Roman" w:eastAsia="Times New Roman" w:hAnsi="Times New Roman" w:cs="Times New Roman"/>
          <w:b/>
          <w:bCs/>
          <w:lang w:val="uk-UA"/>
        </w:rPr>
        <w:t xml:space="preserve">        </w:t>
      </w:r>
      <w:r w:rsidRPr="004A611F">
        <w:rPr>
          <w:rFonts w:ascii="Times New Roman" w:eastAsia="Times New Roman" w:hAnsi="Times New Roman" w:cs="Times New Roman"/>
          <w:b/>
          <w:bCs/>
          <w:lang w:val="uk-UA"/>
        </w:rPr>
        <w:t>ДУБІВСЬКА ПОЧАТКОВА  ШКОЛА</w:t>
      </w:r>
    </w:p>
    <w:p w:rsidR="00E257F2" w:rsidRPr="004A611F" w:rsidRDefault="00E257F2" w:rsidP="00E257F2">
      <w:pPr>
        <w:spacing w:after="0" w:line="312" w:lineRule="auto"/>
        <w:rPr>
          <w:rFonts w:ascii="Times New Roman" w:eastAsia="Times New Roman" w:hAnsi="Times New Roman" w:cs="Times New Roman"/>
          <w:b/>
          <w:bCs/>
          <w:lang w:val="uk-UA"/>
        </w:rPr>
      </w:pPr>
      <w:r w:rsidRPr="004A611F">
        <w:rPr>
          <w:rFonts w:ascii="Times New Roman" w:eastAsia="Times New Roman" w:hAnsi="Times New Roman" w:cs="Times New Roman"/>
          <w:b/>
          <w:bCs/>
          <w:lang w:val="uk-UA"/>
        </w:rPr>
        <w:t xml:space="preserve">                </w:t>
      </w:r>
      <w:r w:rsidR="00783DBA">
        <w:rPr>
          <w:rFonts w:ascii="Times New Roman" w:eastAsia="Times New Roman" w:hAnsi="Times New Roman" w:cs="Times New Roman"/>
          <w:b/>
          <w:bCs/>
          <w:lang w:val="uk-UA"/>
        </w:rPr>
        <w:t xml:space="preserve">               </w:t>
      </w:r>
      <w:r w:rsidRPr="004A611F">
        <w:rPr>
          <w:rFonts w:ascii="Times New Roman" w:eastAsia="Times New Roman" w:hAnsi="Times New Roman" w:cs="Times New Roman"/>
          <w:b/>
          <w:bCs/>
          <w:lang w:val="uk-UA"/>
        </w:rPr>
        <w:t>ЖМЕРИНСЬКОЇ МІСЬКОЇ ТЕРИТОРІАЛЬНОЇ ГРОМАДИ</w:t>
      </w:r>
    </w:p>
    <w:p w:rsidR="00E257F2" w:rsidRPr="001A6598" w:rsidRDefault="00E257F2" w:rsidP="00E257F2">
      <w:pPr>
        <w:spacing w:after="0" w:line="312" w:lineRule="auto"/>
        <w:rPr>
          <w:rFonts w:ascii="Times New Roman" w:eastAsia="Times New Roman" w:hAnsi="Times New Roman" w:cs="Times New Roman"/>
          <w:bCs/>
          <w:lang w:val="uk-UA"/>
        </w:rPr>
      </w:pPr>
      <w:r w:rsidRPr="001A6598">
        <w:rPr>
          <w:rFonts w:ascii="Times New Roman" w:eastAsia="Times New Roman" w:hAnsi="Times New Roman" w:cs="Times New Roman"/>
          <w:bCs/>
          <w:lang w:val="uk-UA"/>
        </w:rPr>
        <w:t>23110,Вінницька обл</w:t>
      </w:r>
      <w:r>
        <w:rPr>
          <w:rFonts w:ascii="Times New Roman" w:eastAsia="Times New Roman" w:hAnsi="Times New Roman" w:cs="Times New Roman"/>
          <w:bCs/>
          <w:lang w:val="uk-UA"/>
        </w:rPr>
        <w:t>асть,</w:t>
      </w:r>
      <w:proofErr w:type="spellStart"/>
      <w:r>
        <w:rPr>
          <w:rFonts w:ascii="Times New Roman" w:eastAsia="Times New Roman" w:hAnsi="Times New Roman" w:cs="Times New Roman"/>
          <w:bCs/>
          <w:lang w:val="uk-UA"/>
        </w:rPr>
        <w:t>Жмеринськийрайон</w:t>
      </w:r>
      <w:proofErr w:type="spellEnd"/>
      <w:r>
        <w:rPr>
          <w:rFonts w:ascii="Times New Roman" w:eastAsia="Times New Roman" w:hAnsi="Times New Roman" w:cs="Times New Roman"/>
          <w:bCs/>
          <w:lang w:val="uk-UA"/>
        </w:rPr>
        <w:t>,</w:t>
      </w:r>
      <w:proofErr w:type="spellStart"/>
      <w:r>
        <w:rPr>
          <w:rFonts w:ascii="Times New Roman" w:eastAsia="Times New Roman" w:hAnsi="Times New Roman" w:cs="Times New Roman"/>
          <w:bCs/>
          <w:lang w:val="uk-UA"/>
        </w:rPr>
        <w:t>с.Дубова</w:t>
      </w:r>
      <w:proofErr w:type="spellEnd"/>
      <w:r>
        <w:rPr>
          <w:rFonts w:ascii="Times New Roman" w:eastAsia="Times New Roman" w:hAnsi="Times New Roman" w:cs="Times New Roman"/>
          <w:bCs/>
          <w:lang w:val="uk-UA"/>
        </w:rPr>
        <w:t>,</w:t>
      </w:r>
      <w:proofErr w:type="spellStart"/>
      <w:r w:rsidRPr="001A6598">
        <w:rPr>
          <w:rFonts w:ascii="Times New Roman" w:eastAsia="Times New Roman" w:hAnsi="Times New Roman" w:cs="Times New Roman"/>
          <w:bCs/>
          <w:lang w:val="uk-UA"/>
        </w:rPr>
        <w:t>вул.ОлегаКандирала</w:t>
      </w:r>
      <w:proofErr w:type="spellEnd"/>
      <w:r w:rsidRPr="001A6598">
        <w:rPr>
          <w:rFonts w:ascii="Times New Roman" w:eastAsia="Times New Roman" w:hAnsi="Times New Roman" w:cs="Times New Roman"/>
          <w:bCs/>
          <w:lang w:val="uk-UA"/>
        </w:rPr>
        <w:t>,3.</w:t>
      </w:r>
    </w:p>
    <w:p w:rsidR="00E257F2" w:rsidRDefault="003B348F" w:rsidP="00E257F2">
      <w:pPr>
        <w:spacing w:after="0" w:line="312" w:lineRule="auto"/>
        <w:rPr>
          <w:rFonts w:ascii="Times New Roman" w:eastAsia="Times New Roman" w:hAnsi="Times New Roman" w:cs="Times New Roman"/>
          <w:b/>
          <w:bCs/>
          <w:lang w:val="uk-UA"/>
        </w:rPr>
      </w:pPr>
      <w:hyperlink r:id="rId12" w:history="1">
        <w:r w:rsidR="00E257F2" w:rsidRPr="00B54EC4">
          <w:rPr>
            <w:rStyle w:val="a7"/>
            <w:rFonts w:ascii="Times New Roman" w:eastAsia="Times New Roman" w:hAnsi="Times New Roman" w:cs="Times New Roman"/>
            <w:b/>
            <w:bCs/>
            <w:lang w:val="en-US"/>
          </w:rPr>
          <w:t>dubivskiynvk</w:t>
        </w:r>
        <w:r w:rsidR="00E257F2" w:rsidRPr="00B54EC4">
          <w:rPr>
            <w:rStyle w:val="a7"/>
            <w:rFonts w:ascii="Times New Roman" w:eastAsia="Times New Roman" w:hAnsi="Times New Roman" w:cs="Times New Roman"/>
            <w:b/>
            <w:bCs/>
          </w:rPr>
          <w:t>@</w:t>
        </w:r>
        <w:r w:rsidR="00E257F2" w:rsidRPr="00B54EC4">
          <w:rPr>
            <w:rStyle w:val="a7"/>
            <w:rFonts w:ascii="Times New Roman" w:eastAsia="Times New Roman" w:hAnsi="Times New Roman" w:cs="Times New Roman"/>
            <w:b/>
            <w:bCs/>
            <w:lang w:val="en-US"/>
          </w:rPr>
          <w:t>gmail</w:t>
        </w:r>
        <w:r w:rsidR="00E257F2" w:rsidRPr="00B54EC4">
          <w:rPr>
            <w:rStyle w:val="a7"/>
            <w:rFonts w:ascii="Times New Roman" w:eastAsia="Times New Roman" w:hAnsi="Times New Roman" w:cs="Times New Roman"/>
            <w:b/>
            <w:bCs/>
          </w:rPr>
          <w:t>.</w:t>
        </w:r>
        <w:r w:rsidR="00E257F2" w:rsidRPr="00B54EC4">
          <w:rPr>
            <w:rStyle w:val="a7"/>
            <w:rFonts w:ascii="Times New Roman" w:eastAsia="Times New Roman" w:hAnsi="Times New Roman" w:cs="Times New Roman"/>
            <w:b/>
            <w:bCs/>
            <w:lang w:val="en-US"/>
          </w:rPr>
          <w:t>com</w:t>
        </w:r>
      </w:hyperlink>
      <w:r w:rsidR="00E257F2">
        <w:rPr>
          <w:lang w:val="uk-UA"/>
        </w:rPr>
        <w:t xml:space="preserve">                                  </w:t>
      </w:r>
      <w:r w:rsidR="00E257F2" w:rsidRPr="001A6598">
        <w:rPr>
          <w:rFonts w:ascii="Times New Roman" w:eastAsia="Times New Roman" w:hAnsi="Times New Roman" w:cs="Times New Roman"/>
          <w:b/>
          <w:bCs/>
          <w:lang w:val="uk-UA"/>
        </w:rPr>
        <w:t xml:space="preserve">Код </w:t>
      </w:r>
      <w:proofErr w:type="gramStart"/>
      <w:r w:rsidR="00E257F2" w:rsidRPr="001A6598">
        <w:rPr>
          <w:rFonts w:ascii="Times New Roman" w:eastAsia="Times New Roman" w:hAnsi="Times New Roman" w:cs="Times New Roman"/>
          <w:b/>
          <w:bCs/>
          <w:lang w:val="uk-UA"/>
        </w:rPr>
        <w:t>ЄДРПОУ</w:t>
      </w:r>
      <w:r w:rsidR="00E257F2">
        <w:rPr>
          <w:rFonts w:ascii="Times New Roman" w:eastAsia="Times New Roman" w:hAnsi="Times New Roman" w:cs="Times New Roman"/>
          <w:b/>
          <w:bCs/>
          <w:lang w:val="uk-UA"/>
        </w:rPr>
        <w:t xml:space="preserve"> :37996983</w:t>
      </w:r>
      <w:proofErr w:type="gramEnd"/>
    </w:p>
    <w:p w:rsidR="00B42439" w:rsidRPr="00B42439" w:rsidRDefault="004A611F" w:rsidP="004A611F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B42439" w:rsidRPr="00B424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ВИТЯГ З </w:t>
      </w:r>
      <w:r w:rsidR="00B42439" w:rsidRPr="00B42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439" w:rsidRPr="00B42439">
        <w:rPr>
          <w:rFonts w:ascii="Times New Roman" w:eastAsia="Times New Roman" w:hAnsi="Times New Roman" w:cs="Times New Roman"/>
          <w:b/>
          <w:sz w:val="24"/>
          <w:szCs w:val="24"/>
        </w:rPr>
        <w:t>НАКАЗ</w:t>
      </w:r>
      <w:r w:rsidR="00B42439" w:rsidRPr="00B424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</w:p>
    <w:p w:rsidR="00B42439" w:rsidRPr="00593DB5" w:rsidRDefault="00960193" w:rsidP="00B424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="00B42439">
        <w:rPr>
          <w:rFonts w:ascii="Times New Roman" w:hAnsi="Times New Roman" w:cs="Times New Roman"/>
          <w:b/>
          <w:bCs/>
          <w:sz w:val="24"/>
          <w:szCs w:val="24"/>
          <w:lang w:val="uk-UA"/>
        </w:rPr>
        <w:t>20.04</w:t>
      </w:r>
      <w:r w:rsidR="00B42439" w:rsidRPr="00593DB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42439" w:rsidRPr="00593DB5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B42439" w:rsidRPr="00593DB5">
        <w:rPr>
          <w:rFonts w:ascii="Times New Roman" w:hAnsi="Times New Roman" w:cs="Times New Roman"/>
          <w:b/>
          <w:bCs/>
          <w:sz w:val="24"/>
          <w:szCs w:val="24"/>
        </w:rPr>
        <w:t xml:space="preserve">р.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с.Дубова</w:t>
      </w:r>
      <w:proofErr w:type="spellEnd"/>
      <w:r w:rsidR="00B42439" w:rsidRPr="00593D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B42439" w:rsidRPr="00593D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="00B42439" w:rsidRPr="00593DB5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E257F2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B42439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B42439" w:rsidRPr="00593DB5">
        <w:rPr>
          <w:rFonts w:ascii="Times New Roman" w:hAnsi="Times New Roman" w:cs="Times New Roman"/>
          <w:b/>
          <w:bCs/>
          <w:sz w:val="24"/>
          <w:szCs w:val="24"/>
        </w:rPr>
        <w:t>-а/г</w:t>
      </w:r>
    </w:p>
    <w:p w:rsidR="00B42439" w:rsidRDefault="00B42439" w:rsidP="00B42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DB5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організацію освітнього</w:t>
      </w:r>
    </w:p>
    <w:p w:rsidR="00B42439" w:rsidRPr="00593DB5" w:rsidRDefault="00B42439" w:rsidP="00B42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процесу в закладі </w:t>
      </w:r>
      <w:r w:rsidR="00960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42439" w:rsidRPr="00593DB5" w:rsidRDefault="00B42439" w:rsidP="00B42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2439" w:rsidRPr="00593DB5" w:rsidRDefault="00B42439" w:rsidP="00B4243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bCs/>
          <w:lang w:val="uk-UA"/>
        </w:rPr>
        <w:t>У зв’язку із введенням воєнного стану відповідно до Указу Президента України від 24 лютого 2022 року №64/2022, керуючись листом МОН України від 06.03.2022 року №1/3371-22 «Про організацію освітнього процесу», з метою забезпечення надання освітніх послуг у встановлених обсягах, відповідно до визначених освітніх програм і планів за максимально можливої безпеки учасників освітн</w:t>
      </w:r>
      <w:r w:rsidR="00960193">
        <w:rPr>
          <w:bCs/>
          <w:lang w:val="uk-UA"/>
        </w:rPr>
        <w:t>ього процесу,</w:t>
      </w:r>
    </w:p>
    <w:p w:rsidR="00B42439" w:rsidRDefault="00B42439" w:rsidP="00B424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DB5"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B42439" w:rsidRPr="00072C99" w:rsidRDefault="00333609" w:rsidP="003336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60193">
        <w:rPr>
          <w:rFonts w:ascii="Times New Roman" w:hAnsi="Times New Roman" w:cs="Times New Roman"/>
          <w:sz w:val="24"/>
          <w:szCs w:val="24"/>
          <w:lang w:val="uk-UA"/>
        </w:rPr>
        <w:t>Директору  Михайленко Л.О.</w:t>
      </w:r>
      <w:r w:rsidR="00B42439" w:rsidRPr="00072C99">
        <w:rPr>
          <w:rFonts w:ascii="Times New Roman" w:hAnsi="Times New Roman" w:cs="Times New Roman"/>
          <w:sz w:val="24"/>
          <w:szCs w:val="24"/>
        </w:rPr>
        <w:t>.:</w:t>
      </w:r>
    </w:p>
    <w:p w:rsidR="00B42439" w:rsidRPr="00072C99" w:rsidRDefault="00B42439" w:rsidP="00B42439">
      <w:pPr>
        <w:pStyle w:val="a5"/>
        <w:numPr>
          <w:ilvl w:val="1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072C9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C99">
        <w:rPr>
          <w:rFonts w:ascii="Times New Roman" w:hAnsi="Times New Roman" w:cs="Times New Roman"/>
          <w:sz w:val="24"/>
          <w:szCs w:val="24"/>
        </w:rPr>
        <w:t>закладу</w:t>
      </w:r>
      <w:proofErr w:type="gramEnd"/>
      <w:r w:rsidRPr="00072C99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дистанційної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>.</w:t>
      </w:r>
    </w:p>
    <w:p w:rsidR="00960193" w:rsidRPr="00960193" w:rsidRDefault="00B42439" w:rsidP="00960193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 w:rsidRPr="00072C99">
        <w:rPr>
          <w:rFonts w:ascii="Times New Roman" w:hAnsi="Times New Roman" w:cs="Times New Roman"/>
          <w:sz w:val="24"/>
          <w:szCs w:val="24"/>
        </w:rPr>
        <w:t>нструктаж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оповіщення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загрозу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часу.</w:t>
      </w:r>
    </w:p>
    <w:p w:rsidR="00B42439" w:rsidRPr="00960193" w:rsidRDefault="00FA66D5" w:rsidP="00960193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193">
        <w:rPr>
          <w:rFonts w:ascii="Times New Roman" w:hAnsi="Times New Roman" w:cs="Times New Roman"/>
          <w:sz w:val="24"/>
          <w:szCs w:val="24"/>
        </w:rPr>
        <w:t>Виховате</w:t>
      </w:r>
      <w:r w:rsidRPr="00960193">
        <w:rPr>
          <w:rFonts w:ascii="Times New Roman" w:hAnsi="Times New Roman" w:cs="Times New Roman"/>
          <w:sz w:val="24"/>
          <w:szCs w:val="24"/>
          <w:lang w:val="uk-UA"/>
        </w:rPr>
        <w:t>лю</w:t>
      </w:r>
      <w:proofErr w:type="spellEnd"/>
      <w:r w:rsidRPr="00960193">
        <w:rPr>
          <w:rFonts w:ascii="Times New Roman" w:hAnsi="Times New Roman" w:cs="Times New Roman"/>
          <w:sz w:val="24"/>
          <w:szCs w:val="24"/>
          <w:lang w:val="uk-UA"/>
        </w:rPr>
        <w:t xml:space="preserve"> Мельник К.М. та учителям 1-2, 4 класів</w:t>
      </w:r>
      <w:r w:rsidR="00EA1C6D" w:rsidRPr="00960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EA1C6D" w:rsidRPr="00960193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proofErr w:type="spellStart"/>
      <w:proofErr w:type="gramEnd"/>
      <w:r w:rsidR="00EA1C6D" w:rsidRPr="00960193">
        <w:rPr>
          <w:rFonts w:ascii="Times New Roman" w:hAnsi="Times New Roman" w:cs="Times New Roman"/>
          <w:sz w:val="24"/>
          <w:szCs w:val="24"/>
          <w:lang w:val="uk-UA"/>
        </w:rPr>
        <w:t>Огренчук</w:t>
      </w:r>
      <w:proofErr w:type="spellEnd"/>
      <w:r w:rsidR="00EA1C6D" w:rsidRPr="00960193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="00EA1C6D" w:rsidRPr="00960193">
        <w:rPr>
          <w:rFonts w:ascii="Times New Roman" w:hAnsi="Times New Roman" w:cs="Times New Roman"/>
          <w:sz w:val="24"/>
          <w:szCs w:val="24"/>
          <w:lang w:val="uk-UA"/>
        </w:rPr>
        <w:t>Шелінговська</w:t>
      </w:r>
      <w:proofErr w:type="spellEnd"/>
      <w:r w:rsidR="00EA1C6D" w:rsidRPr="00960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609" w:rsidRPr="00960193">
        <w:rPr>
          <w:rFonts w:ascii="Times New Roman" w:hAnsi="Times New Roman" w:cs="Times New Roman"/>
          <w:sz w:val="24"/>
          <w:szCs w:val="24"/>
          <w:lang w:val="uk-UA"/>
        </w:rPr>
        <w:t xml:space="preserve"> М.В.,</w:t>
      </w:r>
      <w:proofErr w:type="spellStart"/>
      <w:r w:rsidR="00333609" w:rsidRPr="00960193">
        <w:rPr>
          <w:rFonts w:ascii="Times New Roman" w:hAnsi="Times New Roman" w:cs="Times New Roman"/>
          <w:sz w:val="24"/>
          <w:szCs w:val="24"/>
          <w:lang w:val="uk-UA"/>
        </w:rPr>
        <w:t>Степчук</w:t>
      </w:r>
      <w:proofErr w:type="spellEnd"/>
      <w:r w:rsidR="00333609" w:rsidRPr="00960193">
        <w:rPr>
          <w:rFonts w:ascii="Times New Roman" w:hAnsi="Times New Roman" w:cs="Times New Roman"/>
          <w:sz w:val="24"/>
          <w:szCs w:val="24"/>
          <w:lang w:val="uk-UA"/>
        </w:rPr>
        <w:t xml:space="preserve"> О.М.)</w:t>
      </w:r>
      <w:r w:rsidR="0096019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42439" w:rsidRPr="00072C99" w:rsidRDefault="00B42439" w:rsidP="00B42439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Проінформу</w:t>
      </w:r>
      <w:r w:rsidR="00EA1C6D">
        <w:rPr>
          <w:rFonts w:ascii="Times New Roman" w:hAnsi="Times New Roman" w:cs="Times New Roman"/>
          <w:sz w:val="24"/>
          <w:szCs w:val="24"/>
        </w:rPr>
        <w:t>вати</w:t>
      </w:r>
      <w:proofErr w:type="spellEnd"/>
      <w:r w:rsidR="00EA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C6D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EA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C6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EA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072C99">
        <w:rPr>
          <w:rFonts w:ascii="Times New Roman" w:hAnsi="Times New Roman" w:cs="Times New Roman"/>
          <w:sz w:val="24"/>
          <w:szCs w:val="24"/>
        </w:rPr>
        <w:t>про форму</w:t>
      </w:r>
      <w:proofErr w:type="gram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розклад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занять, адресу та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платформ:</w:t>
      </w:r>
    </w:p>
    <w:p w:rsidR="00B42439" w:rsidRPr="00072C99" w:rsidRDefault="00B42439" w:rsidP="00B42439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C99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долученню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внутрішньо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переміщених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C9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072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Жмеринської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ТГ (за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>).</w:t>
      </w:r>
    </w:p>
    <w:p w:rsidR="00B42439" w:rsidRPr="00E257F2" w:rsidRDefault="00B42439" w:rsidP="00E257F2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99">
        <w:rPr>
          <w:rFonts w:ascii="Times New Roman" w:hAnsi="Times New Roman" w:cs="Times New Roman"/>
          <w:sz w:val="24"/>
          <w:szCs w:val="24"/>
        </w:rPr>
        <w:t xml:space="preserve">Дозволено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диста</w:t>
      </w:r>
      <w:r w:rsidR="00FA66D5">
        <w:rPr>
          <w:rFonts w:ascii="Times New Roman" w:hAnsi="Times New Roman" w:cs="Times New Roman"/>
          <w:sz w:val="24"/>
          <w:szCs w:val="24"/>
        </w:rPr>
        <w:t>нційну</w:t>
      </w:r>
      <w:proofErr w:type="spellEnd"/>
      <w:r w:rsidR="00FA66D5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="00FA66D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A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D5">
        <w:rPr>
          <w:rFonts w:ascii="Times New Roman" w:hAnsi="Times New Roman" w:cs="Times New Roman"/>
          <w:sz w:val="24"/>
          <w:szCs w:val="24"/>
        </w:rPr>
        <w:t>вихованцями</w:t>
      </w:r>
      <w:proofErr w:type="spellEnd"/>
      <w:r w:rsidR="00FA66D5">
        <w:rPr>
          <w:rFonts w:ascii="Times New Roman" w:hAnsi="Times New Roman" w:cs="Times New Roman"/>
          <w:sz w:val="24"/>
          <w:szCs w:val="24"/>
        </w:rPr>
        <w:t xml:space="preserve"> ЗДО</w:t>
      </w:r>
      <w:r w:rsidR="00FA66D5">
        <w:rPr>
          <w:rFonts w:ascii="Times New Roman" w:hAnsi="Times New Roman" w:cs="Times New Roman"/>
          <w:sz w:val="24"/>
          <w:szCs w:val="24"/>
          <w:lang w:val="uk-UA"/>
        </w:rPr>
        <w:t xml:space="preserve"> та учнями початкових класів,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визначаючи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робоче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072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  <w:shd w:val="clear" w:color="auto" w:fill="FFFFFF"/>
        </w:rPr>
        <w:t>безпечних</w:t>
      </w:r>
      <w:proofErr w:type="spellEnd"/>
      <w:r w:rsidRPr="00072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умов </w:t>
      </w:r>
      <w:proofErr w:type="spellStart"/>
      <w:r w:rsidRPr="00072C99">
        <w:rPr>
          <w:rFonts w:ascii="Times New Roman" w:hAnsi="Times New Roman" w:cs="Times New Roman"/>
          <w:sz w:val="24"/>
          <w:szCs w:val="24"/>
          <w:shd w:val="clear" w:color="auto" w:fill="FFFFFF"/>
        </w:rPr>
        <w:t>праці</w:t>
      </w:r>
      <w:proofErr w:type="spellEnd"/>
      <w:r w:rsidRPr="00072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72C99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072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використанням</w:t>
      </w:r>
      <w:proofErr w:type="spellEnd"/>
      <w:r w:rsidRPr="00072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2C99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власної</w:t>
      </w:r>
      <w:proofErr w:type="spellEnd"/>
      <w:r w:rsidRPr="00072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КТ.</w:t>
      </w:r>
    </w:p>
    <w:p w:rsidR="00F13C29" w:rsidRPr="00F13C29" w:rsidRDefault="00F13C29" w:rsidP="00F13C2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C29">
        <w:rPr>
          <w:rFonts w:ascii="Times New Roman" w:hAnsi="Times New Roman" w:cs="Times New Roman"/>
          <w:sz w:val="24"/>
          <w:szCs w:val="24"/>
          <w:lang w:val="uk-UA"/>
        </w:rPr>
        <w:t xml:space="preserve">Наказ довести до відома усіх учасників освітнього процесу. </w:t>
      </w:r>
    </w:p>
    <w:p w:rsidR="00B42439" w:rsidRPr="00F13C29" w:rsidRDefault="00B42439" w:rsidP="00F13C2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C2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F13C2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F13C29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F13C29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Pr="00F13C29">
        <w:rPr>
          <w:rFonts w:ascii="Times New Roman" w:hAnsi="Times New Roman" w:cs="Times New Roman"/>
          <w:sz w:val="24"/>
          <w:szCs w:val="24"/>
        </w:rPr>
        <w:t xml:space="preserve"> за собою.</w:t>
      </w:r>
    </w:p>
    <w:p w:rsidR="00B42439" w:rsidRPr="00E257F2" w:rsidRDefault="00B42439" w:rsidP="00F13C29">
      <w:pPr>
        <w:pStyle w:val="a5"/>
        <w:shd w:val="clear" w:color="auto" w:fill="FFFFFF"/>
        <w:spacing w:after="125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42439" w:rsidRPr="00E257F2" w:rsidRDefault="00B42439" w:rsidP="00B42439">
      <w:pPr>
        <w:pStyle w:val="a5"/>
        <w:shd w:val="clear" w:color="auto" w:fill="FFFFFF"/>
        <w:spacing w:after="125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3ADC" w:rsidRPr="00783DBA" w:rsidRDefault="00E257F2" w:rsidP="00783DB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FA66D5" w:rsidRPr="00E25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Директор   :</w:t>
      </w:r>
      <w:r w:rsidR="00B42439" w:rsidRPr="00E25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FA66D5" w:rsidRPr="00E25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783D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Людмила  МИХАЙЛЕНКО</w:t>
      </w:r>
    </w:p>
    <w:p w:rsidR="004C3ADC" w:rsidRDefault="004C3ADC" w:rsidP="00C175D6">
      <w:pPr>
        <w:spacing w:after="0" w:line="240" w:lineRule="auto"/>
        <w:ind w:left="567"/>
        <w:rPr>
          <w:lang w:val="uk-UA"/>
        </w:rPr>
      </w:pPr>
    </w:p>
    <w:tbl>
      <w:tblPr>
        <w:tblStyle w:val="ac"/>
        <w:tblW w:w="0" w:type="auto"/>
        <w:tblInd w:w="567" w:type="dxa"/>
        <w:tblLook w:val="04A0"/>
      </w:tblPr>
      <w:tblGrid>
        <w:gridCol w:w="3402"/>
      </w:tblGrid>
      <w:tr w:rsidR="004C3ADC" w:rsidTr="00593963">
        <w:trPr>
          <w:trHeight w:val="2268"/>
        </w:trPr>
        <w:tc>
          <w:tcPr>
            <w:tcW w:w="3402" w:type="dxa"/>
          </w:tcPr>
          <w:p w:rsidR="004C3ADC" w:rsidRPr="004C3ADC" w:rsidRDefault="00783DBA" w:rsidP="00C17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Прошнуровано, </w:t>
            </w:r>
            <w:r w:rsidR="004C3ADC" w:rsidRPr="004C3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пронумеровано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скріплено печаткою</w:t>
            </w:r>
          </w:p>
          <w:p w:rsidR="004C3ADC" w:rsidRPr="004C3ADC" w:rsidRDefault="004C3ADC" w:rsidP="00C17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</w:t>
            </w:r>
            <w:r w:rsidRPr="004C3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6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C3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аркушів</w:t>
            </w:r>
            <w:r w:rsidR="00FA6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C3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A66D5" w:rsidRPr="004C3ADC" w:rsidRDefault="00593963" w:rsidP="00FA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="004C3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6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="00FA6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Дубівської</w:t>
            </w:r>
            <w:proofErr w:type="spellEnd"/>
            <w:r w:rsidR="00FA6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початкової школи </w:t>
            </w:r>
          </w:p>
          <w:p w:rsidR="004C3ADC" w:rsidRPr="004C3ADC" w:rsidRDefault="00FA66D5" w:rsidP="004C3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___Людмила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МИХАЙЛЕНКО</w:t>
            </w:r>
            <w:r w:rsidR="004C3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C3ADC" w:rsidRDefault="004C3ADC" w:rsidP="004C3ADC">
            <w:pPr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</w:tc>
      </w:tr>
    </w:tbl>
    <w:p w:rsidR="004C3ADC" w:rsidRPr="004226AB" w:rsidRDefault="004C3ADC" w:rsidP="00C175D6">
      <w:pPr>
        <w:spacing w:after="0" w:line="240" w:lineRule="auto"/>
        <w:ind w:left="567"/>
        <w:rPr>
          <w:lang w:val="uk-UA"/>
        </w:rPr>
      </w:pPr>
    </w:p>
    <w:sectPr w:rsidR="004C3ADC" w:rsidRPr="004226AB" w:rsidSect="0097226C">
      <w:headerReference w:type="default" r:id="rId13"/>
      <w:headerReference w:type="first" r:id="rId14"/>
      <w:pgSz w:w="11906" w:h="16838"/>
      <w:pgMar w:top="426" w:right="850" w:bottom="850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8C" w:rsidRDefault="00A4498C" w:rsidP="00AA16A5">
      <w:pPr>
        <w:pStyle w:val="a5"/>
        <w:spacing w:after="0" w:line="240" w:lineRule="auto"/>
      </w:pPr>
      <w:r>
        <w:separator/>
      </w:r>
    </w:p>
  </w:endnote>
  <w:endnote w:type="continuationSeparator" w:id="1">
    <w:p w:rsidR="00A4498C" w:rsidRDefault="00A4498C" w:rsidP="00AA16A5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8C" w:rsidRDefault="00A4498C" w:rsidP="00AA16A5">
      <w:pPr>
        <w:pStyle w:val="a5"/>
        <w:spacing w:after="0" w:line="240" w:lineRule="auto"/>
      </w:pPr>
      <w:r>
        <w:separator/>
      </w:r>
    </w:p>
  </w:footnote>
  <w:footnote w:type="continuationSeparator" w:id="1">
    <w:p w:rsidR="00A4498C" w:rsidRDefault="00A4498C" w:rsidP="00AA16A5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8C" w:rsidRDefault="00A4498C">
    <w:pPr>
      <w:pStyle w:val="ae"/>
      <w:jc w:val="center"/>
      <w:rPr>
        <w:lang w:val="uk-UA"/>
      </w:rPr>
    </w:pPr>
  </w:p>
  <w:p w:rsidR="00A4498C" w:rsidRDefault="00A4498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71266"/>
      <w:docPartObj>
        <w:docPartGallery w:val="Page Numbers (Top of Page)"/>
        <w:docPartUnique/>
      </w:docPartObj>
    </w:sdtPr>
    <w:sdtContent>
      <w:p w:rsidR="00A4498C" w:rsidRDefault="003B348F">
        <w:pPr>
          <w:pStyle w:val="ae"/>
          <w:jc w:val="center"/>
        </w:pPr>
      </w:p>
    </w:sdtContent>
  </w:sdt>
  <w:p w:rsidR="00A4498C" w:rsidRDefault="00A449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51E"/>
    <w:multiLevelType w:val="multilevel"/>
    <w:tmpl w:val="93EAFE7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6792"/>
    <w:multiLevelType w:val="hybridMultilevel"/>
    <w:tmpl w:val="09B8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05E45"/>
    <w:multiLevelType w:val="hybridMultilevel"/>
    <w:tmpl w:val="4DAC1ED6"/>
    <w:lvl w:ilvl="0" w:tplc="86D29B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CB3980"/>
    <w:multiLevelType w:val="hybridMultilevel"/>
    <w:tmpl w:val="4968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74171"/>
    <w:multiLevelType w:val="hybridMultilevel"/>
    <w:tmpl w:val="5CAE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946B1"/>
    <w:multiLevelType w:val="hybridMultilevel"/>
    <w:tmpl w:val="BEFC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085B"/>
    <w:multiLevelType w:val="hybridMultilevel"/>
    <w:tmpl w:val="75D0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6F1A"/>
    <w:multiLevelType w:val="hybridMultilevel"/>
    <w:tmpl w:val="735E7248"/>
    <w:lvl w:ilvl="0" w:tplc="3278AB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5F6267A"/>
    <w:multiLevelType w:val="hybridMultilevel"/>
    <w:tmpl w:val="AAFC3244"/>
    <w:lvl w:ilvl="0" w:tplc="F4A4BE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DB30104"/>
    <w:multiLevelType w:val="hybridMultilevel"/>
    <w:tmpl w:val="3F94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53EAF"/>
    <w:multiLevelType w:val="multilevel"/>
    <w:tmpl w:val="C4E65E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14" w:hanging="1800"/>
      </w:pPr>
      <w:rPr>
        <w:rFonts w:hint="default"/>
      </w:rPr>
    </w:lvl>
  </w:abstractNum>
  <w:abstractNum w:abstractNumId="11">
    <w:nsid w:val="5C457A69"/>
    <w:multiLevelType w:val="multilevel"/>
    <w:tmpl w:val="E68643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06290A"/>
    <w:multiLevelType w:val="hybridMultilevel"/>
    <w:tmpl w:val="A02AF8A2"/>
    <w:lvl w:ilvl="0" w:tplc="1C066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BF650F"/>
    <w:multiLevelType w:val="multilevel"/>
    <w:tmpl w:val="6F1E61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4">
    <w:nsid w:val="62226B24"/>
    <w:multiLevelType w:val="hybridMultilevel"/>
    <w:tmpl w:val="735E7248"/>
    <w:lvl w:ilvl="0" w:tplc="3278AB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EF6DB5"/>
    <w:multiLevelType w:val="hybridMultilevel"/>
    <w:tmpl w:val="819A7A04"/>
    <w:lvl w:ilvl="0" w:tplc="FD2293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A275A"/>
    <w:multiLevelType w:val="multilevel"/>
    <w:tmpl w:val="CCD8F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17">
    <w:nsid w:val="71D52367"/>
    <w:multiLevelType w:val="singleLevel"/>
    <w:tmpl w:val="2F59C5E1"/>
    <w:lvl w:ilvl="0">
      <w:numFmt w:val="bullet"/>
      <w:lvlText w:val="-"/>
      <w:lvlJc w:val="left"/>
      <w:pPr>
        <w:tabs>
          <w:tab w:val="num" w:pos="225"/>
        </w:tabs>
        <w:ind w:left="225" w:hanging="225"/>
      </w:pPr>
      <w:rPr>
        <w:rFonts w:ascii="Times New Roman" w:hAnsi="Times New Roman"/>
        <w:sz w:val="24"/>
      </w:rPr>
    </w:lvl>
  </w:abstractNum>
  <w:abstractNum w:abstractNumId="18">
    <w:nsid w:val="7294667D"/>
    <w:multiLevelType w:val="hybridMultilevel"/>
    <w:tmpl w:val="735E7248"/>
    <w:lvl w:ilvl="0" w:tplc="3278AB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6"/>
  </w:num>
  <w:num w:numId="10">
    <w:abstractNumId w:val="2"/>
  </w:num>
  <w:num w:numId="11">
    <w:abstractNumId w:val="3"/>
  </w:num>
  <w:num w:numId="12">
    <w:abstractNumId w:val="9"/>
  </w:num>
  <w:num w:numId="13">
    <w:abstractNumId w:val="17"/>
  </w:num>
  <w:num w:numId="14">
    <w:abstractNumId w:val="5"/>
  </w:num>
  <w:num w:numId="15">
    <w:abstractNumId w:val="14"/>
  </w:num>
  <w:num w:numId="16">
    <w:abstractNumId w:val="0"/>
  </w:num>
  <w:num w:numId="17">
    <w:abstractNumId w:val="13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4900"/>
    <w:rsid w:val="0000220C"/>
    <w:rsid w:val="000A44FC"/>
    <w:rsid w:val="000A4900"/>
    <w:rsid w:val="000E6AB6"/>
    <w:rsid w:val="000F3D39"/>
    <w:rsid w:val="000F6CC5"/>
    <w:rsid w:val="00104E8E"/>
    <w:rsid w:val="00110C53"/>
    <w:rsid w:val="001124F4"/>
    <w:rsid w:val="00156EDE"/>
    <w:rsid w:val="00171C8F"/>
    <w:rsid w:val="00181142"/>
    <w:rsid w:val="001B12BD"/>
    <w:rsid w:val="001C3CA9"/>
    <w:rsid w:val="001D21C2"/>
    <w:rsid w:val="00276325"/>
    <w:rsid w:val="00287AFD"/>
    <w:rsid w:val="002C2DA0"/>
    <w:rsid w:val="0030241A"/>
    <w:rsid w:val="003171F7"/>
    <w:rsid w:val="00333609"/>
    <w:rsid w:val="0035457F"/>
    <w:rsid w:val="00376186"/>
    <w:rsid w:val="003A082E"/>
    <w:rsid w:val="003A6F29"/>
    <w:rsid w:val="003B348F"/>
    <w:rsid w:val="003B3777"/>
    <w:rsid w:val="003B7FF9"/>
    <w:rsid w:val="003D7060"/>
    <w:rsid w:val="004072F9"/>
    <w:rsid w:val="004226AB"/>
    <w:rsid w:val="00431D6C"/>
    <w:rsid w:val="00445CB6"/>
    <w:rsid w:val="004476A7"/>
    <w:rsid w:val="00447D63"/>
    <w:rsid w:val="004A611F"/>
    <w:rsid w:val="004C378F"/>
    <w:rsid w:val="004C3ADC"/>
    <w:rsid w:val="004C73D5"/>
    <w:rsid w:val="004C7E4A"/>
    <w:rsid w:val="004E13BA"/>
    <w:rsid w:val="004F6850"/>
    <w:rsid w:val="00550D2A"/>
    <w:rsid w:val="0055567B"/>
    <w:rsid w:val="00561F8E"/>
    <w:rsid w:val="005657BD"/>
    <w:rsid w:val="00587F82"/>
    <w:rsid w:val="00593963"/>
    <w:rsid w:val="005A0527"/>
    <w:rsid w:val="005A7373"/>
    <w:rsid w:val="005B5897"/>
    <w:rsid w:val="005D3545"/>
    <w:rsid w:val="005E4E80"/>
    <w:rsid w:val="006469AB"/>
    <w:rsid w:val="00676246"/>
    <w:rsid w:val="006B4EB3"/>
    <w:rsid w:val="006F6C7D"/>
    <w:rsid w:val="006F724A"/>
    <w:rsid w:val="007058A3"/>
    <w:rsid w:val="00713AC3"/>
    <w:rsid w:val="007674B9"/>
    <w:rsid w:val="00783DBA"/>
    <w:rsid w:val="007B69B9"/>
    <w:rsid w:val="007C0A56"/>
    <w:rsid w:val="007C241D"/>
    <w:rsid w:val="007D6FB3"/>
    <w:rsid w:val="008201CC"/>
    <w:rsid w:val="00844C19"/>
    <w:rsid w:val="008A7B14"/>
    <w:rsid w:val="008B6936"/>
    <w:rsid w:val="008E295D"/>
    <w:rsid w:val="0091272D"/>
    <w:rsid w:val="00922FAD"/>
    <w:rsid w:val="00960193"/>
    <w:rsid w:val="0097226C"/>
    <w:rsid w:val="009B2AE4"/>
    <w:rsid w:val="009B5D61"/>
    <w:rsid w:val="009B6FA0"/>
    <w:rsid w:val="009C038F"/>
    <w:rsid w:val="009C0F2E"/>
    <w:rsid w:val="009C1F30"/>
    <w:rsid w:val="00A4498C"/>
    <w:rsid w:val="00AA16A5"/>
    <w:rsid w:val="00AE1D77"/>
    <w:rsid w:val="00B11F95"/>
    <w:rsid w:val="00B27601"/>
    <w:rsid w:val="00B42439"/>
    <w:rsid w:val="00B55AA0"/>
    <w:rsid w:val="00B6295B"/>
    <w:rsid w:val="00B642D1"/>
    <w:rsid w:val="00B86317"/>
    <w:rsid w:val="00B87812"/>
    <w:rsid w:val="00BA0DB2"/>
    <w:rsid w:val="00BD6C3E"/>
    <w:rsid w:val="00BF6819"/>
    <w:rsid w:val="00C00C80"/>
    <w:rsid w:val="00C175D6"/>
    <w:rsid w:val="00C21F36"/>
    <w:rsid w:val="00C37A41"/>
    <w:rsid w:val="00C67CDD"/>
    <w:rsid w:val="00C74A69"/>
    <w:rsid w:val="00CC1D31"/>
    <w:rsid w:val="00CF02F9"/>
    <w:rsid w:val="00CF32EB"/>
    <w:rsid w:val="00D0467B"/>
    <w:rsid w:val="00D13DA1"/>
    <w:rsid w:val="00D1429E"/>
    <w:rsid w:val="00D50036"/>
    <w:rsid w:val="00D53906"/>
    <w:rsid w:val="00D578C2"/>
    <w:rsid w:val="00DB4C35"/>
    <w:rsid w:val="00DC09DD"/>
    <w:rsid w:val="00DC1CB7"/>
    <w:rsid w:val="00DD6FCD"/>
    <w:rsid w:val="00DE0947"/>
    <w:rsid w:val="00E257F2"/>
    <w:rsid w:val="00E27367"/>
    <w:rsid w:val="00E71FEA"/>
    <w:rsid w:val="00E74813"/>
    <w:rsid w:val="00EA1C6D"/>
    <w:rsid w:val="00EB03DA"/>
    <w:rsid w:val="00EC4397"/>
    <w:rsid w:val="00EF05A5"/>
    <w:rsid w:val="00F12E25"/>
    <w:rsid w:val="00F137BB"/>
    <w:rsid w:val="00F13C29"/>
    <w:rsid w:val="00F1470F"/>
    <w:rsid w:val="00F21497"/>
    <w:rsid w:val="00F36DEF"/>
    <w:rsid w:val="00F620CE"/>
    <w:rsid w:val="00F66252"/>
    <w:rsid w:val="00F80158"/>
    <w:rsid w:val="00F871D1"/>
    <w:rsid w:val="00F914FA"/>
    <w:rsid w:val="00F92139"/>
    <w:rsid w:val="00F92F10"/>
    <w:rsid w:val="00FA66D5"/>
    <w:rsid w:val="00FC4C4B"/>
    <w:rsid w:val="00FC61AE"/>
    <w:rsid w:val="00FD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C1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D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4900"/>
    <w:rPr>
      <w:i/>
      <w:iCs/>
    </w:rPr>
  </w:style>
  <w:style w:type="paragraph" w:styleId="a5">
    <w:name w:val="List Paragraph"/>
    <w:basedOn w:val="a"/>
    <w:uiPriority w:val="34"/>
    <w:qFormat/>
    <w:rsid w:val="00445C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C1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CC1D3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C1D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CC1D31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8201CC"/>
    <w:pPr>
      <w:spacing w:after="160" w:line="256" w:lineRule="auto"/>
      <w:ind w:firstLine="540"/>
      <w:jc w:val="both"/>
    </w:pPr>
    <w:rPr>
      <w:rFonts w:eastAsia="Times New Roman" w:cs="Times New Roman"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8201CC"/>
    <w:rPr>
      <w:rFonts w:eastAsia="Times New Roman" w:cs="Times New Roman"/>
      <w:sz w:val="28"/>
      <w:lang w:val="uk-UA"/>
    </w:rPr>
  </w:style>
  <w:style w:type="paragraph" w:styleId="aa">
    <w:name w:val="Body Text"/>
    <w:basedOn w:val="a"/>
    <w:link w:val="ab"/>
    <w:uiPriority w:val="99"/>
    <w:unhideWhenUsed/>
    <w:rsid w:val="00B8781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87812"/>
  </w:style>
  <w:style w:type="table" w:styleId="ac">
    <w:name w:val="Table Grid"/>
    <w:basedOn w:val="a1"/>
    <w:uiPriority w:val="59"/>
    <w:rsid w:val="00DC1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A44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AA16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16A5"/>
  </w:style>
  <w:style w:type="paragraph" w:styleId="af0">
    <w:name w:val="footer"/>
    <w:basedOn w:val="a"/>
    <w:link w:val="af1"/>
    <w:uiPriority w:val="99"/>
    <w:semiHidden/>
    <w:unhideWhenUsed/>
    <w:rsid w:val="00AA16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16A5"/>
  </w:style>
  <w:style w:type="character" w:customStyle="1" w:styleId="20">
    <w:name w:val="Заголовок 2 Знак"/>
    <w:basedOn w:val="a0"/>
    <w:link w:val="2"/>
    <w:uiPriority w:val="9"/>
    <w:semiHidden/>
    <w:rsid w:val="00767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76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74B9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uiPriority w:val="99"/>
    <w:semiHidden/>
    <w:unhideWhenUsed/>
    <w:rsid w:val="00D5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578C2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0F3D39"/>
    <w:pPr>
      <w:spacing w:before="100" w:after="100" w:line="256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8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8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156.edu.kh.ua/Files/downloads/%D0%94%D0%98%D0%A2%D0%98%D0%9D%D0%90%20%D0%BF%D1%80%D0%BE%D0%B3%D1%80%D0%B0%D0%BC%D0%B0%20%D0%B2%D1%96%D0%B4%201%20%D0%B4%D0%BE%207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bivskiynvk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ivskiynvk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bivskiynv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2443-AEC5-45F2-8D39-23F33D20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10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VISHENKA</dc:creator>
  <cp:keywords/>
  <dc:description/>
  <cp:lastModifiedBy>Пользователь Windows</cp:lastModifiedBy>
  <cp:revision>59</cp:revision>
  <cp:lastPrinted>2023-05-11T08:48:00Z</cp:lastPrinted>
  <dcterms:created xsi:type="dcterms:W3CDTF">2023-04-27T09:03:00Z</dcterms:created>
  <dcterms:modified xsi:type="dcterms:W3CDTF">2023-05-11T09:06:00Z</dcterms:modified>
</cp:coreProperties>
</file>