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48" w:rsidRDefault="00A30D48" w:rsidP="00A30D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Моніторинг якісної успішності учнів</w:t>
      </w:r>
    </w:p>
    <w:p w:rsidR="00A30D48" w:rsidRDefault="00A30D48" w:rsidP="00A30D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 ІІ семестр 2018-2019 та </w:t>
      </w:r>
    </w:p>
    <w:p w:rsidR="00A30D48" w:rsidRDefault="00A30D48" w:rsidP="00A30D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ІІ семестр 2019-2020 навчальних років</w:t>
      </w:r>
    </w:p>
    <w:p w:rsid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Якісна успішність в %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901"/>
        <w:gridCol w:w="1784"/>
        <w:gridCol w:w="1843"/>
        <w:gridCol w:w="1842"/>
      </w:tblGrid>
      <w:tr w:rsidR="00A30D48" w:rsidTr="00A30D48">
        <w:trPr>
          <w:trHeight w:val="3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Семестри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ступінь – 3-4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 ступінь – 5-9 класи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ІІІ ступінь – 10-11 класи</w:t>
            </w:r>
          </w:p>
        </w:tc>
      </w:tr>
      <w:tr w:rsidR="00A30D48" w:rsidTr="00A30D48">
        <w:trPr>
          <w:trHeight w:val="363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ІІ семестр 2018-2019 </w:t>
            </w:r>
            <w:proofErr w:type="spellStart"/>
            <w:r>
              <w:rPr>
                <w:b/>
                <w:sz w:val="28"/>
                <w:szCs w:val="28"/>
              </w:rPr>
              <w:t>н.р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A30D48" w:rsidTr="00A30D48">
        <w:trPr>
          <w:trHeight w:val="363"/>
        </w:trPr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ІІ семестр 2019-2020 </w:t>
            </w:r>
            <w:proofErr w:type="spellStart"/>
            <w:r>
              <w:rPr>
                <w:b/>
                <w:sz w:val="28"/>
                <w:szCs w:val="28"/>
              </w:rPr>
              <w:t>н.р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A30D48" w:rsidRDefault="00A30D48" w:rsidP="00A30D48">
      <w:pPr>
        <w:rPr>
          <w:sz w:val="28"/>
          <w:szCs w:val="28"/>
        </w:rPr>
      </w:pPr>
    </w:p>
    <w:p w:rsidR="00A30D48" w:rsidRDefault="00A30D48" w:rsidP="00A30D4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623560" cy="24003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30D48" w:rsidRDefault="00A30D48" w:rsidP="00A30D48">
      <w:pPr>
        <w:jc w:val="both"/>
        <w:rPr>
          <w:b/>
          <w:bCs/>
          <w:color w:val="FF0000"/>
          <w:sz w:val="28"/>
          <w:szCs w:val="28"/>
        </w:rPr>
      </w:pPr>
    </w:p>
    <w:p w:rsidR="00A30D48" w:rsidRDefault="00A30D48" w:rsidP="00A30D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Моніторинг якісної успішності учнів</w:t>
      </w:r>
    </w:p>
    <w:p w:rsidR="00A30D48" w:rsidRDefault="00A30D48" w:rsidP="00A30D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ІІ семестрі 2016-2017, 2017-2018, 2018-2019 та 2019-2020 навчальних років</w:t>
      </w:r>
    </w:p>
    <w:p w:rsidR="00A30D48" w:rsidRDefault="00A30D48" w:rsidP="00A30D48">
      <w:pPr>
        <w:jc w:val="center"/>
        <w:rPr>
          <w:sz w:val="28"/>
          <w:szCs w:val="28"/>
        </w:rPr>
      </w:pPr>
    </w:p>
    <w:p w:rsidR="00A30D48" w:rsidRDefault="00A30D48" w:rsidP="00A3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Якісна успішність в %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901"/>
        <w:gridCol w:w="1607"/>
        <w:gridCol w:w="1843"/>
        <w:gridCol w:w="1984"/>
      </w:tblGrid>
      <w:tr w:rsidR="00A30D48" w:rsidTr="00A30D48">
        <w:trPr>
          <w:trHeight w:val="33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Навч</w:t>
            </w:r>
            <w:proofErr w:type="spellEnd"/>
            <w:r>
              <w:rPr>
                <w:b/>
                <w:sz w:val="28"/>
                <w:szCs w:val="28"/>
              </w:rPr>
              <w:t>. роки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ступінь – 3-4 класи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 ступінь – 5-9 класи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ІІІ ступінь – 10-11 класи</w:t>
            </w:r>
          </w:p>
        </w:tc>
      </w:tr>
      <w:tr w:rsidR="00A30D48" w:rsidTr="00A30D48">
        <w:trPr>
          <w:trHeight w:val="36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2016-2017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  <w:tr w:rsidR="00A30D48" w:rsidTr="00A30D48">
        <w:trPr>
          <w:trHeight w:val="36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A30D48" w:rsidTr="00A30D48">
        <w:trPr>
          <w:trHeight w:val="36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A30D48" w:rsidTr="00A30D48">
        <w:trPr>
          <w:trHeight w:val="363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A30D48" w:rsidRDefault="00A30D48" w:rsidP="00A30D48">
      <w:pPr>
        <w:rPr>
          <w:sz w:val="28"/>
          <w:szCs w:val="28"/>
        </w:rPr>
      </w:pPr>
    </w:p>
    <w:p w:rsidR="00A30D48" w:rsidRDefault="00A30D48" w:rsidP="00A30D48">
      <w:pPr>
        <w:ind w:left="-426" w:hanging="567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7284720" cy="249174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0D48" w:rsidRDefault="00A30D48" w:rsidP="00A30D48">
      <w:pPr>
        <w:jc w:val="center"/>
        <w:rPr>
          <w:b/>
          <w:i/>
          <w:sz w:val="28"/>
          <w:szCs w:val="28"/>
          <w:lang w:val="ru-RU"/>
        </w:rPr>
      </w:pPr>
    </w:p>
    <w:p w:rsidR="00A30D48" w:rsidRDefault="00A30D48" w:rsidP="00A30D48">
      <w:pPr>
        <w:jc w:val="center"/>
        <w:rPr>
          <w:b/>
          <w:i/>
          <w:sz w:val="28"/>
          <w:szCs w:val="28"/>
          <w:lang w:val="ru-RU"/>
        </w:rPr>
      </w:pPr>
    </w:p>
    <w:p w:rsidR="00A30D48" w:rsidRDefault="00A30D48" w:rsidP="00A30D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Моніторинг якісної успішності учнів</w:t>
      </w:r>
    </w:p>
    <w:p w:rsidR="00A30D48" w:rsidRDefault="00A30D48" w:rsidP="00A30D4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 ІІ семестрі 2019-2020 навчального року</w:t>
      </w:r>
    </w:p>
    <w:p w:rsidR="00A30D48" w:rsidRDefault="00A30D48" w:rsidP="00A30D48">
      <w:pPr>
        <w:jc w:val="center"/>
        <w:rPr>
          <w:b/>
          <w:i/>
          <w:sz w:val="28"/>
          <w:szCs w:val="28"/>
        </w:rPr>
      </w:pP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277"/>
        <w:gridCol w:w="884"/>
        <w:gridCol w:w="1275"/>
        <w:gridCol w:w="885"/>
        <w:gridCol w:w="1134"/>
        <w:gridCol w:w="885"/>
        <w:gridCol w:w="884"/>
        <w:gridCol w:w="891"/>
      </w:tblGrid>
      <w:tr w:rsidR="00A30D48" w:rsidTr="00A30D4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Рівні навчальних досягнень</w:t>
            </w:r>
          </w:p>
        </w:tc>
      </w:tr>
      <w:tr w:rsidR="00A30D48" w:rsidTr="00A30D4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48" w:rsidRDefault="00A30D48">
            <w:pPr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1-12 балів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4-12 балів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7-12 балів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 балів</w:t>
            </w:r>
          </w:p>
        </w:tc>
      </w:tr>
      <w:tr w:rsidR="00A30D48" w:rsidTr="00A30D48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D48" w:rsidRDefault="00A30D4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учнів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30D48" w:rsidTr="00A30D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ступінь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A30D48" w:rsidTr="00A30D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 ступінь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30D48" w:rsidTr="00A30D4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ІІІ ступінь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A30D48" w:rsidRDefault="00A30D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</w:tbl>
    <w:p w:rsidR="00301460" w:rsidRDefault="00A30D48" w:rsidP="00A30D48">
      <w:pPr>
        <w:ind w:hanging="709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6446520" cy="265176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01460" w:rsidSect="00A30D4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48"/>
    <w:rsid w:val="00301460"/>
    <w:rsid w:val="00A30D48"/>
    <w:rsid w:val="00FE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48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4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CCFFFF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867403314917135E-2"/>
          <c:y val="3.6544850498338867E-2"/>
          <c:w val="0.93093922651933703"/>
          <c:h val="0.813953488372093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І семестр 2018-2019 н.р.</c:v>
                </c:pt>
              </c:strCache>
            </c:strRef>
          </c:tx>
          <c:spPr>
            <a:solidFill>
              <a:srgbClr val="FFCC99"/>
            </a:solidFill>
            <a:ln w="318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48</c:v>
                </c:pt>
                <c:pt idx="1">
                  <c:v>35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І семестр 2019-2020 н.р.</c:v>
                </c:pt>
              </c:strCache>
            </c:strRef>
          </c:tx>
          <c:spPr>
            <a:solidFill>
              <a:srgbClr val="FF9900"/>
            </a:solidFill>
            <a:ln w="25486">
              <a:noFill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58</c:v>
                </c:pt>
                <c:pt idx="1">
                  <c:v>30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441408"/>
        <c:axId val="301442944"/>
        <c:axId val="0"/>
      </c:bar3DChart>
      <c:catAx>
        <c:axId val="30144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1442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442944"/>
        <c:scaling>
          <c:orientation val="minMax"/>
        </c:scaling>
        <c:delete val="0"/>
        <c:axPos val="l"/>
        <c:majorGridlines>
          <c:spPr>
            <a:ln w="318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1441408"/>
        <c:crosses val="autoZero"/>
        <c:crossBetween val="between"/>
      </c:valAx>
      <c:spPr>
        <a:noFill/>
        <a:ln w="254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CCFFFF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719478579821874E-2"/>
          <c:y val="4.7923138048110964E-2"/>
          <c:w val="0.94585987261146509"/>
          <c:h val="0.8051118210862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CC99"/>
            </a:solidFill>
            <a:ln w="318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57</c:v>
                </c:pt>
                <c:pt idx="1">
                  <c:v>35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CC00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64</c:v>
                </c:pt>
                <c:pt idx="1">
                  <c:v>30</c:v>
                </c:pt>
                <c:pt idx="2">
                  <c:v>28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CC99FF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48</c:v>
                </c:pt>
                <c:pt idx="1">
                  <c:v>35</c:v>
                </c:pt>
                <c:pt idx="2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FF9900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58</c:v>
                </c:pt>
                <c:pt idx="1">
                  <c:v>30</c:v>
                </c:pt>
                <c:pt idx="2">
                  <c:v>17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CCFFFF"/>
            </a:solidFill>
            <a:ln w="127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Sheet1!$B$6:$D$6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402752"/>
        <c:axId val="301408640"/>
        <c:axId val="0"/>
      </c:bar3DChart>
      <c:catAx>
        <c:axId val="30140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1408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408640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1402752"/>
        <c:crosses val="autoZero"/>
        <c:crossBetween val="between"/>
      </c:valAx>
      <c:spPr>
        <a:noFill/>
        <a:ln w="2545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CCFFFF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CC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480769230769225E-2"/>
          <c:y val="5.3892215568862277E-2"/>
          <c:w val="0.93629807692307676"/>
          <c:h val="0.79341317365269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CC00"/>
            </a:solidFill>
            <a:ln w="319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  <c:pt idx="1">
                  <c:v>28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CC00"/>
            </a:solidFill>
            <a:ln w="127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25</c:v>
                </c:pt>
                <c:pt idx="1">
                  <c:v>42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CC99FF"/>
            </a:solidFill>
            <a:ln w="127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39</c:v>
                </c:pt>
                <c:pt idx="1">
                  <c:v>23</c:v>
                </c:pt>
                <c:pt idx="2">
                  <c:v>14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FF99CC"/>
            </a:solidFill>
            <a:ln w="127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І ступінь</c:v>
                </c:pt>
                <c:pt idx="1">
                  <c:v>ІІ ступінь</c:v>
                </c:pt>
                <c:pt idx="2">
                  <c:v>ІІІ ступінь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19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1279488"/>
        <c:axId val="301305856"/>
        <c:axId val="0"/>
      </c:bar3DChart>
      <c:catAx>
        <c:axId val="30127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1305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1305856"/>
        <c:scaling>
          <c:orientation val="minMax"/>
        </c:scaling>
        <c:delete val="0"/>
        <c:axPos val="l"/>
        <c:majorGridlines>
          <c:spPr>
            <a:ln w="319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1279488"/>
        <c:crosses val="autoZero"/>
        <c:crossBetween val="between"/>
      </c:valAx>
      <c:spPr>
        <a:noFill/>
        <a:ln w="2551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yaroslav.dryhiv@gmail.com</dc:creator>
  <cp:lastModifiedBy>yaroslav.dryhiv@gmail.com</cp:lastModifiedBy>
  <cp:revision>2</cp:revision>
  <dcterms:created xsi:type="dcterms:W3CDTF">2020-11-28T05:01:00Z</dcterms:created>
  <dcterms:modified xsi:type="dcterms:W3CDTF">2020-11-28T05:01:00Z</dcterms:modified>
</cp:coreProperties>
</file>