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D23E6C" w:rsidTr="00C35931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D23E6C" w:rsidRPr="00E023A5" w:rsidTr="002F4881">
        <w:trPr>
          <w:trHeight w:val="6735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E023A5" w:rsidRDefault="00D23E6C" w:rsidP="002F488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3E0F87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.01.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22.01.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C77348" w:rsidRDefault="00C77348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Гімнастика. Теоретичні відомості: Правила техніки безпеки на ігровому майданчику. Стройові прийоми. Шикування. Перешикування.</w:t>
            </w:r>
          </w:p>
          <w:p w:rsidR="00016391" w:rsidRDefault="0001639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Перекид назад. Міст з положення лежачи.</w:t>
            </w:r>
          </w:p>
          <w:p w:rsidR="00016391" w:rsidRDefault="0001639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Нахил тулуба уперед з положення сидячи</w:t>
            </w:r>
          </w:p>
          <w:p w:rsidR="00C77348" w:rsidRDefault="0001639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Стрибки зі скакалкою. Акробатична комбінація. </w:t>
            </w:r>
          </w:p>
          <w:p w:rsidR="00016391" w:rsidRDefault="0001639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Довгий перекид  вперед. Танцювальні кроки</w:t>
            </w:r>
          </w:p>
          <w:p w:rsidR="00C77348" w:rsidRDefault="00C7734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Pr="00E023A5" w:rsidRDefault="00D23E6C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розтягування.</w:t>
            </w:r>
          </w:p>
          <w:p w:rsidR="009A0B4F" w:rsidRDefault="009A0B4F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016391" w:rsidRDefault="0001639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016391">
              <w:rPr>
                <w:color w:val="000000"/>
                <w:sz w:val="28"/>
                <w:szCs w:val="28"/>
                <w:lang w:val="uk-UA"/>
              </w:rPr>
              <w:t>Виконувати вправи на гнучкість</w:t>
            </w:r>
          </w:p>
          <w:p w:rsidR="00016391" w:rsidRDefault="0001639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Pr="0001639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«Розвиток гімнастики в Україні»</w:t>
            </w:r>
          </w:p>
        </w:tc>
      </w:tr>
      <w:tr w:rsidR="002F4881" w:rsidRPr="00E023A5" w:rsidTr="002F4881">
        <w:trPr>
          <w:trHeight w:val="6735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3E0F87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.01.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22.01.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Гімнастика. Теоретичні відомості: Правила техніки безпеки на ігровому майданчику. Стройові прийоми. Шикування. Перешикування.</w:t>
            </w:r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Розвиток гнучкості засобами виконання шпагатів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напівшпагатів</w:t>
            </w:r>
            <w:proofErr w:type="spellEnd"/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Вдосконалення техніки виконання перекидів назад, вперед.</w:t>
            </w:r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Вдосконалення техніки виконання акробатичних комбінацій з вивчених елементів.</w:t>
            </w:r>
          </w:p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нахили тулуба</w:t>
            </w:r>
          </w:p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рівноваги</w:t>
            </w:r>
          </w:p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2F4881" w:rsidRP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зі скакалкою</w:t>
            </w:r>
          </w:p>
        </w:tc>
      </w:tr>
      <w:tr w:rsidR="002F4881" w:rsidRPr="002F4881" w:rsidTr="002F4881">
        <w:trPr>
          <w:trHeight w:val="2439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2F4881" w:rsidP="002F4881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.01.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22.01.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F4881" w:rsidRDefault="002F4881" w:rsidP="002F488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Гімнастика. Теоретичні відомості: Правила техніки безпеки на ігровому майданчику. Стройові прийоми. Шикування. Перешикування.</w:t>
            </w:r>
          </w:p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Стройові вправи на місці. Перекиди уперед і назад. Самострахування під час виконання гімнастичних вправ. </w:t>
            </w:r>
          </w:p>
          <w:p w:rsidR="003E0F87" w:rsidRDefault="003E0F8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Комплекс ритмічної гімнастики. Акробатична комбінація (перекид, стійка, міст, шпагат,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напівшпагат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P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прийоми шикування і перешикування</w:t>
            </w:r>
          </w:p>
          <w:p w:rsidR="001B3479" w:rsidRDefault="001B347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прийоми страхування</w:t>
            </w:r>
          </w:p>
          <w:p w:rsidR="001B3479" w:rsidRDefault="001B347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гнучкість</w:t>
            </w:r>
          </w:p>
          <w:p w:rsidR="001B3479" w:rsidRPr="002F4881" w:rsidRDefault="001B3479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23E6C" w:rsidRPr="002F4881" w:rsidTr="001B3479">
        <w:trPr>
          <w:trHeight w:val="27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A8227B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3479" w:rsidRPr="002F4881" w:rsidTr="001B3479">
        <w:trPr>
          <w:trHeight w:val="72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479" w:rsidRDefault="001B3479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3E0F87" w:rsidRDefault="001B3479" w:rsidP="001B3479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.01.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22.01.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1B3479" w:rsidRDefault="001B3479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Гімнастика. Теоретичні відомості: Правила техніки безпеки на ігровому майданчику. Стройові прийоми. Шикування. Перешикування.</w:t>
            </w:r>
          </w:p>
          <w:p w:rsidR="001B3479" w:rsidRDefault="001B3479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Оздоровчі системи та їх роль у зміцненні</w:t>
            </w:r>
            <w:r w:rsidR="004D1ED6">
              <w:rPr>
                <w:color w:val="000000"/>
                <w:sz w:val="28"/>
                <w:szCs w:val="28"/>
                <w:lang w:val="uk-UA"/>
              </w:rPr>
              <w:t xml:space="preserve"> здоров</w:t>
            </w:r>
            <w:r w:rsidR="004D1ED6" w:rsidRPr="004D1ED6">
              <w:rPr>
                <w:color w:val="000000"/>
                <w:sz w:val="28"/>
                <w:szCs w:val="28"/>
              </w:rPr>
              <w:t>`</w:t>
            </w:r>
            <w:r w:rsidR="004D1ED6">
              <w:rPr>
                <w:color w:val="000000"/>
                <w:sz w:val="28"/>
                <w:szCs w:val="28"/>
                <w:lang w:val="uk-UA"/>
              </w:rPr>
              <w:t>я. Елементи ритмічної гімнастики.</w:t>
            </w:r>
          </w:p>
          <w:p w:rsidR="004D1ED6" w:rsidRDefault="004D1ED6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Стійка на голові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), «міст», «шпагат» (д).</w:t>
            </w:r>
          </w:p>
          <w:p w:rsidR="004D1ED6" w:rsidRPr="004D1ED6" w:rsidRDefault="004D1ED6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Акробатична комбінація. Елементи художньої гімнастики.</w:t>
            </w:r>
          </w:p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Default="004D1ED6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правила безпеки на уроках гімнастики.</w:t>
            </w:r>
          </w:p>
          <w:p w:rsidR="004D1ED6" w:rsidRDefault="004D1ED6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D1ED6" w:rsidRDefault="004D1ED6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 рівноваги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Pr="002F4881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«Розвиток фізичних якостей засобами гімнастики»</w:t>
            </w:r>
          </w:p>
        </w:tc>
      </w:tr>
      <w:tr w:rsidR="001B3479" w:rsidRPr="002F4881" w:rsidTr="00584875">
        <w:trPr>
          <w:trHeight w:val="12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4D1ED6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875" w:rsidRPr="002F4881" w:rsidTr="00584875">
        <w:trPr>
          <w:trHeight w:val="594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4D1ED6">
            <w:pPr>
              <w:rPr>
                <w:sz w:val="28"/>
                <w:szCs w:val="28"/>
                <w:lang w:val="uk-UA"/>
              </w:rPr>
            </w:pPr>
          </w:p>
          <w:p w:rsidR="00584875" w:rsidRPr="003E0F87" w:rsidRDefault="00584875" w:rsidP="00584875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.01.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– 22.01. </w:t>
            </w:r>
            <w:r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584875" w:rsidRDefault="00584875" w:rsidP="0058487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Гімнастика. Теоретичні відомості: Правила техніки безпеки на ігровому майданчику. Стройові прийоми. Шикування. </w:t>
            </w:r>
          </w:p>
          <w:p w:rsidR="00584875" w:rsidRDefault="00584875" w:rsidP="0058487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Розвиток сили за допомогою повторення т/в вису на зігнутих руках. Повторення т/в перекидів вперед,стійки на лопатках, на голові і руках.</w:t>
            </w:r>
          </w:p>
          <w:p w:rsidR="00584875" w:rsidRDefault="00584875" w:rsidP="0058487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Правила самоконтролю.</w:t>
            </w:r>
          </w:p>
          <w:p w:rsidR="00584875" w:rsidRDefault="00584875" w:rsidP="0058487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Закріплення т/в перекидів в перед, стійки на лопатках, на голові і руках. Підняття тулуба з положення лежачи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2F4881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для розвитку гнучкості.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піднімання тулуба з положення лежачи.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Pr="002F4881" w:rsidRDefault="00D76DA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рівноваги</w:t>
            </w:r>
          </w:p>
        </w:tc>
      </w:tr>
    </w:tbl>
    <w:p w:rsidR="00BC0567" w:rsidRPr="00D23E6C" w:rsidRDefault="00BC0567">
      <w:pPr>
        <w:rPr>
          <w:lang w:val="uk-UA"/>
        </w:rPr>
      </w:pPr>
    </w:p>
    <w:sectPr w:rsidR="00BC0567" w:rsidRPr="00D23E6C" w:rsidSect="00E6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6C"/>
    <w:rsid w:val="00016391"/>
    <w:rsid w:val="00167EF7"/>
    <w:rsid w:val="001B3479"/>
    <w:rsid w:val="002F4881"/>
    <w:rsid w:val="00397A22"/>
    <w:rsid w:val="003E0F87"/>
    <w:rsid w:val="003E2A32"/>
    <w:rsid w:val="004D1ED6"/>
    <w:rsid w:val="00502D30"/>
    <w:rsid w:val="00584875"/>
    <w:rsid w:val="009133F9"/>
    <w:rsid w:val="009A0B4F"/>
    <w:rsid w:val="00A12D45"/>
    <w:rsid w:val="00A5416F"/>
    <w:rsid w:val="00A92030"/>
    <w:rsid w:val="00BC0567"/>
    <w:rsid w:val="00C77348"/>
    <w:rsid w:val="00D23E6C"/>
    <w:rsid w:val="00D76DA9"/>
    <w:rsid w:val="00EC2EFD"/>
    <w:rsid w:val="00F0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46F-07C1-49E5-9A56-81957AF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7</cp:revision>
  <dcterms:created xsi:type="dcterms:W3CDTF">2020-03-30T17:06:00Z</dcterms:created>
  <dcterms:modified xsi:type="dcterms:W3CDTF">2021-01-13T10:14:00Z</dcterms:modified>
</cp:coreProperties>
</file>