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763"/>
        <w:gridCol w:w="3249"/>
        <w:gridCol w:w="876"/>
        <w:gridCol w:w="3329"/>
      </w:tblGrid>
      <w:tr w:rsidR="0013414D" w:rsidTr="0013414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027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15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Бігас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Уподібнення приголосних звуків</w:t>
            </w:r>
          </w:p>
        </w:tc>
        <w:tc>
          <w:tcPr>
            <w:tcW w:w="1027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  <w:r w:rsidR="00111BF2">
              <w:rPr>
                <w:sz w:val="24"/>
                <w:szCs w:val="24"/>
                <w:lang w:val="uk-UA"/>
              </w:rPr>
              <w:t xml:space="preserve"> </w:t>
            </w:r>
          </w:p>
          <w:p w:rsidR="00111BF2" w:rsidRPr="0013414D" w:rsidRDefault="002F332A">
            <w:pPr>
              <w:rPr>
                <w:sz w:val="24"/>
                <w:szCs w:val="24"/>
                <w:lang w:val="uk-UA"/>
              </w:rPr>
            </w:pPr>
            <w:hyperlink r:id="rId4" w:history="1">
              <w:r w:rsidR="00F61A9E" w:rsidRPr="00BF17E7">
                <w:rPr>
                  <w:rStyle w:val="a4"/>
                  <w:sz w:val="24"/>
                  <w:szCs w:val="24"/>
                  <w:lang w:val="uk-UA"/>
                </w:rPr>
                <w:t>https://youtu.be/GQX9VVEYIXA</w:t>
              </w:r>
            </w:hyperlink>
            <w:r w:rsidR="00F61A9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Вимова і правопис префіксів роз-, без-.</w:t>
            </w:r>
          </w:p>
        </w:tc>
        <w:tc>
          <w:tcPr>
            <w:tcW w:w="1027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19.01</w:t>
            </w:r>
          </w:p>
        </w:tc>
        <w:tc>
          <w:tcPr>
            <w:tcW w:w="1915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Спрощення в групах приголосних</w:t>
            </w:r>
          </w:p>
        </w:tc>
        <w:tc>
          <w:tcPr>
            <w:tcW w:w="1027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</w:t>
            </w:r>
          </w:p>
        </w:tc>
        <w:tc>
          <w:tcPr>
            <w:tcW w:w="1915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  <w:hyperlink r:id="rId5" w:history="1">
              <w:r w:rsidR="00E168DA" w:rsidRPr="00BF17E7">
                <w:rPr>
                  <w:rStyle w:val="a4"/>
                  <w:sz w:val="24"/>
                  <w:szCs w:val="24"/>
                  <w:lang w:val="uk-UA"/>
                </w:rPr>
                <w:t>https://youtu.be/4HMVXrmMJ-Q</w:t>
              </w:r>
            </w:hyperlink>
            <w:r w:rsidR="00E168D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Спрощення в групах приголосних</w:t>
            </w:r>
          </w:p>
        </w:tc>
        <w:tc>
          <w:tcPr>
            <w:tcW w:w="1027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</w:t>
            </w:r>
          </w:p>
        </w:tc>
        <w:tc>
          <w:tcPr>
            <w:tcW w:w="1915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Поділ іменників на відміни і групи</w:t>
            </w:r>
          </w:p>
        </w:tc>
        <w:tc>
          <w:tcPr>
            <w:tcW w:w="1027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4F0E41" w:rsidRPr="0013414D" w:rsidRDefault="002F332A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9A4905" w:rsidRPr="00BF17E7">
                <w:rPr>
                  <w:rStyle w:val="a4"/>
                  <w:sz w:val="24"/>
                  <w:szCs w:val="24"/>
                  <w:lang w:val="uk-UA"/>
                </w:rPr>
                <w:t>https://youtu.be/6ubf8tTlzfg</w:t>
              </w:r>
            </w:hyperlink>
            <w:r w:rsidR="009A49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Відмінювання іменників І відміни</w:t>
            </w:r>
          </w:p>
        </w:tc>
        <w:tc>
          <w:tcPr>
            <w:tcW w:w="1027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0013BA" w:rsidRPr="0013414D" w:rsidRDefault="002F332A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7A421E" w:rsidRPr="00BF17E7">
                <w:rPr>
                  <w:rStyle w:val="a4"/>
                  <w:sz w:val="24"/>
                  <w:szCs w:val="24"/>
                  <w:lang w:val="uk-UA"/>
                </w:rPr>
                <w:t>https://youtu.be/dCKTeYUvInQ</w:t>
              </w:r>
            </w:hyperlink>
            <w:r w:rsidR="007A421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Відмінювання іменників ІІ відміни</w:t>
            </w:r>
          </w:p>
        </w:tc>
        <w:tc>
          <w:tcPr>
            <w:tcW w:w="1027" w:type="dxa"/>
          </w:tcPr>
          <w:p w:rsidR="0013414D" w:rsidRP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22.01</w:t>
            </w:r>
          </w:p>
        </w:tc>
        <w:tc>
          <w:tcPr>
            <w:tcW w:w="1915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Дієприслівник як особлива форма дієслова: загальне значення, морфологічні ознаки, синтаксична роль.</w:t>
            </w:r>
          </w:p>
        </w:tc>
        <w:tc>
          <w:tcPr>
            <w:tcW w:w="1027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A53F0B" w:rsidRDefault="002F332A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3254EC" w:rsidRPr="00BF17E7">
                <w:rPr>
                  <w:rStyle w:val="a4"/>
                  <w:sz w:val="24"/>
                  <w:szCs w:val="24"/>
                  <w:lang w:val="uk-UA"/>
                </w:rPr>
                <w:t>https://youtu.be/TfWXroC4J4k</w:t>
              </w:r>
            </w:hyperlink>
            <w:r w:rsidR="003254E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Дієприслівниковий зворот. Розділові знаки при дієприслівниковому звороті й одиничному дієприслівникові.</w:t>
            </w:r>
          </w:p>
        </w:tc>
        <w:tc>
          <w:tcPr>
            <w:tcW w:w="1027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AC5780" w:rsidRDefault="002F332A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CC60AD" w:rsidRPr="00BF17E7">
                <w:rPr>
                  <w:rStyle w:val="a4"/>
                  <w:sz w:val="24"/>
                  <w:szCs w:val="24"/>
                  <w:lang w:val="uk-UA"/>
                </w:rPr>
                <w:t>https://youtu.be/ksgMRCrPZR0</w:t>
              </w:r>
            </w:hyperlink>
            <w:r w:rsidR="00CC60A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Дієприслівниковий зворот. Розділові знаки при дієприслівниковому звороті й одиничному дієприслівникові.</w:t>
            </w:r>
          </w:p>
        </w:tc>
        <w:tc>
          <w:tcPr>
            <w:tcW w:w="1027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105977" w:rsidRDefault="002F332A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105977" w:rsidRPr="00BF17E7">
                <w:rPr>
                  <w:rStyle w:val="a4"/>
                  <w:sz w:val="24"/>
                  <w:szCs w:val="24"/>
                  <w:lang w:val="uk-UA"/>
                </w:rPr>
                <w:t>https://youtu.be/ksgMRCrPZR0</w:t>
              </w:r>
            </w:hyperlink>
            <w:r w:rsidR="00105977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Односкладні речення. </w:t>
            </w:r>
          </w:p>
        </w:tc>
        <w:tc>
          <w:tcPr>
            <w:tcW w:w="1027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055EBF" w:rsidRDefault="002F332A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="004E265B" w:rsidRPr="00BF17E7">
                <w:rPr>
                  <w:rStyle w:val="a4"/>
                  <w:sz w:val="24"/>
                  <w:szCs w:val="24"/>
                  <w:lang w:val="uk-UA"/>
                </w:rPr>
                <w:t>https://youtu.be/6_rLjM58F54</w:t>
              </w:r>
            </w:hyperlink>
            <w:r w:rsidR="004E265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Означено-особові речення.</w:t>
            </w:r>
          </w:p>
        </w:tc>
        <w:tc>
          <w:tcPr>
            <w:tcW w:w="1027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08182F" w:rsidRDefault="002F332A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FD4D09" w:rsidRPr="00BF17E7">
                <w:rPr>
                  <w:rStyle w:val="a4"/>
                  <w:sz w:val="24"/>
                  <w:szCs w:val="24"/>
                  <w:lang w:val="uk-UA"/>
                </w:rPr>
                <w:t>https://youtu.be/pHuaTZsMxLg</w:t>
              </w:r>
            </w:hyperlink>
            <w:r w:rsidR="00FD4D0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Складнопідрядні речення з підрядними </w:t>
            </w:r>
            <w:r w:rsidR="00725DC2">
              <w:rPr>
                <w:sz w:val="24"/>
                <w:szCs w:val="24"/>
                <w:lang w:val="uk-UA"/>
              </w:rPr>
              <w:t xml:space="preserve">частинами </w:t>
            </w:r>
            <w:r>
              <w:rPr>
                <w:sz w:val="24"/>
                <w:szCs w:val="24"/>
                <w:lang w:val="uk-UA"/>
              </w:rPr>
              <w:t xml:space="preserve"> місця</w:t>
            </w:r>
            <w:r w:rsidR="00725DC2">
              <w:rPr>
                <w:sz w:val="24"/>
                <w:szCs w:val="24"/>
                <w:lang w:val="uk-UA"/>
              </w:rPr>
              <w:t xml:space="preserve"> й часу.</w:t>
            </w:r>
          </w:p>
        </w:tc>
        <w:tc>
          <w:tcPr>
            <w:tcW w:w="1027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FD7467" w:rsidRDefault="002F332A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FD7467" w:rsidRPr="00BF17E7">
                <w:rPr>
                  <w:rStyle w:val="a4"/>
                  <w:sz w:val="24"/>
                  <w:szCs w:val="24"/>
                  <w:lang w:val="uk-UA"/>
                </w:rPr>
                <w:t>https://youtu.be/Se3zec-0_H4</w:t>
              </w:r>
            </w:hyperlink>
            <w:r w:rsidR="00FD7467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Складнопідрядні речення з підрядними</w:t>
            </w:r>
            <w:r w:rsidR="00725DC2">
              <w:rPr>
                <w:sz w:val="24"/>
                <w:szCs w:val="24"/>
                <w:lang w:val="uk-UA"/>
              </w:rPr>
              <w:t xml:space="preserve"> частинами </w:t>
            </w:r>
            <w:r>
              <w:rPr>
                <w:sz w:val="24"/>
                <w:szCs w:val="24"/>
                <w:lang w:val="uk-UA"/>
              </w:rPr>
              <w:t xml:space="preserve"> способу дії</w:t>
            </w:r>
            <w:r w:rsidR="00725DC2">
              <w:rPr>
                <w:sz w:val="24"/>
                <w:szCs w:val="24"/>
                <w:lang w:val="uk-UA"/>
              </w:rPr>
              <w:t xml:space="preserve"> й ступеня та з підрядними порівняння.</w:t>
            </w:r>
          </w:p>
        </w:tc>
        <w:tc>
          <w:tcPr>
            <w:tcW w:w="1027" w:type="dxa"/>
          </w:tcPr>
          <w:p w:rsidR="006564A0" w:rsidRDefault="00725D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19.01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106624" w:rsidRDefault="002F332A">
            <w:pPr>
              <w:rPr>
                <w:sz w:val="24"/>
                <w:szCs w:val="24"/>
                <w:lang w:val="uk-UA"/>
              </w:rPr>
            </w:pPr>
            <w:hyperlink r:id="rId14" w:history="1">
              <w:r w:rsidR="00BA5E00" w:rsidRPr="00BF17E7">
                <w:rPr>
                  <w:rStyle w:val="a4"/>
                  <w:sz w:val="24"/>
                  <w:szCs w:val="24"/>
                  <w:lang w:val="uk-UA"/>
                </w:rPr>
                <w:t>https://youtu.be/du9az0ryLTc</w:t>
              </w:r>
            </w:hyperlink>
            <w:r w:rsidR="00BA5E00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715EE" w:rsidRDefault="00D715EE"/>
    <w:sectPr w:rsidR="00D715EE" w:rsidSect="00D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D"/>
    <w:rsid w:val="000013BA"/>
    <w:rsid w:val="00055EBF"/>
    <w:rsid w:val="0008182F"/>
    <w:rsid w:val="00105977"/>
    <w:rsid w:val="00106624"/>
    <w:rsid w:val="00111BF2"/>
    <w:rsid w:val="0013414D"/>
    <w:rsid w:val="002F332A"/>
    <w:rsid w:val="003254EC"/>
    <w:rsid w:val="003D4D40"/>
    <w:rsid w:val="00401DD2"/>
    <w:rsid w:val="004650AB"/>
    <w:rsid w:val="004E265B"/>
    <w:rsid w:val="004F0E41"/>
    <w:rsid w:val="004F0F0E"/>
    <w:rsid w:val="006564A0"/>
    <w:rsid w:val="00661B19"/>
    <w:rsid w:val="00725DC2"/>
    <w:rsid w:val="007A421E"/>
    <w:rsid w:val="009A4905"/>
    <w:rsid w:val="00A53F0B"/>
    <w:rsid w:val="00AC5780"/>
    <w:rsid w:val="00BA5E00"/>
    <w:rsid w:val="00C0009E"/>
    <w:rsid w:val="00C17501"/>
    <w:rsid w:val="00CC60AD"/>
    <w:rsid w:val="00CF0EB7"/>
    <w:rsid w:val="00D715EE"/>
    <w:rsid w:val="00E168DA"/>
    <w:rsid w:val="00E55F27"/>
    <w:rsid w:val="00F61A9E"/>
    <w:rsid w:val="00FD4D09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58EE4-7267-7144-AD78-9FDBD0B5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68D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6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fWXroC4J4k" TargetMode="External" /><Relationship Id="rId13" Type="http://schemas.openxmlformats.org/officeDocument/2006/relationships/hyperlink" Target="https://youtu.be/Se3zec-0_H4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dCKTeYUvInQ" TargetMode="External" /><Relationship Id="rId12" Type="http://schemas.openxmlformats.org/officeDocument/2006/relationships/hyperlink" Target="https://youtu.be/pHuaTZsMxLg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youtu.be/6ubf8tTlzfg" TargetMode="External" /><Relationship Id="rId11" Type="http://schemas.openxmlformats.org/officeDocument/2006/relationships/hyperlink" Target="https://youtu.be/6_rLjM58F54" TargetMode="External" /><Relationship Id="rId5" Type="http://schemas.openxmlformats.org/officeDocument/2006/relationships/hyperlink" Target="https://youtu.be/4HMVXrmMJ-Q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youtu.be/ksgMRCrPZR0" TargetMode="External" /><Relationship Id="rId4" Type="http://schemas.openxmlformats.org/officeDocument/2006/relationships/hyperlink" Target="https://youtu.be/GQX9VVEYIXA" TargetMode="External" /><Relationship Id="rId9" Type="http://schemas.openxmlformats.org/officeDocument/2006/relationships/hyperlink" Target="https://youtu.be/ksgMRCrPZR0" TargetMode="External" /><Relationship Id="rId14" Type="http://schemas.openxmlformats.org/officeDocument/2006/relationships/hyperlink" Target="https://youtu.be/du9az0ryLT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viktoriabigas@gmail.com</cp:lastModifiedBy>
  <cp:revision>2</cp:revision>
  <dcterms:created xsi:type="dcterms:W3CDTF">2021-01-18T18:55:00Z</dcterms:created>
  <dcterms:modified xsi:type="dcterms:W3CDTF">2021-01-18T18:55:00Z</dcterms:modified>
</cp:coreProperties>
</file>