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729"/>
        <w:gridCol w:w="2700"/>
        <w:gridCol w:w="819"/>
        <w:gridCol w:w="4007"/>
      </w:tblGrid>
      <w:tr w:rsidR="0013414D" w:rsidTr="0013414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77C16" w:rsidTr="0013414D">
        <w:tc>
          <w:tcPr>
            <w:tcW w:w="1242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536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027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414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5" w:type="dxa"/>
          </w:tcPr>
          <w:p w:rsidR="0013414D" w:rsidRPr="0013414D" w:rsidRDefault="0013414D" w:rsidP="001341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Джерело інформації</w:t>
            </w:r>
          </w:p>
        </w:tc>
      </w:tr>
      <w:tr w:rsidR="00577C16" w:rsidTr="0013414D">
        <w:tc>
          <w:tcPr>
            <w:tcW w:w="1242" w:type="dxa"/>
          </w:tcPr>
          <w:p w:rsidR="0013414D" w:rsidRPr="0013414D" w:rsidRDefault="001341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Бігас В.М.</w:t>
            </w: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13414D" w:rsidRPr="0013414D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Речення з однорідними членами</w:t>
            </w:r>
          </w:p>
        </w:tc>
        <w:tc>
          <w:tcPr>
            <w:tcW w:w="1027" w:type="dxa"/>
          </w:tcPr>
          <w:p w:rsidR="0013414D" w:rsidRPr="0013414D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680D10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13414D" w:rsidRDefault="001341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E72AD" w:rsidRPr="0013414D" w:rsidRDefault="009E72AD">
            <w:pPr>
              <w:rPr>
                <w:sz w:val="24"/>
                <w:szCs w:val="24"/>
                <w:lang w:val="uk-UA"/>
              </w:rPr>
            </w:pPr>
            <w:r w:rsidRPr="009E72AD">
              <w:rPr>
                <w:sz w:val="24"/>
                <w:szCs w:val="24"/>
                <w:lang w:val="uk-UA"/>
              </w:rPr>
              <w:t>https://youtu.be/p5DoBgnfvWU</w:t>
            </w:r>
          </w:p>
        </w:tc>
      </w:tr>
      <w:tr w:rsidR="00577C16" w:rsidTr="0013414D">
        <w:tc>
          <w:tcPr>
            <w:tcW w:w="1242" w:type="dxa"/>
          </w:tcPr>
          <w:p w:rsidR="0013414D" w:rsidRPr="0013414D" w:rsidRDefault="0013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13414D" w:rsidRPr="0013414D" w:rsidRDefault="00A41AA9" w:rsidP="001E4F1C">
            <w:pPr>
              <w:tabs>
                <w:tab w:val="center" w:pos="21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Кома між однорідними членами</w:t>
            </w:r>
          </w:p>
        </w:tc>
        <w:tc>
          <w:tcPr>
            <w:tcW w:w="1027" w:type="dxa"/>
          </w:tcPr>
          <w:p w:rsidR="0013414D" w:rsidRPr="0013414D" w:rsidRDefault="00A41AA9" w:rsidP="001E4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1E4F1C">
              <w:rPr>
                <w:sz w:val="24"/>
                <w:szCs w:val="24"/>
                <w:lang w:val="uk-UA"/>
              </w:rPr>
              <w:t>.</w:t>
            </w:r>
            <w:r w:rsidR="00680D10">
              <w:rPr>
                <w:sz w:val="24"/>
                <w:szCs w:val="24"/>
                <w:lang w:val="uk-UA"/>
              </w:rPr>
              <w:t>03</w:t>
            </w:r>
          </w:p>
        </w:tc>
        <w:tc>
          <w:tcPr>
            <w:tcW w:w="1915" w:type="dxa"/>
          </w:tcPr>
          <w:p w:rsidR="0013414D" w:rsidRDefault="001341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810B3" w:rsidRDefault="00F810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https://youtu.be/H0DIOQnqhiA</w:t>
            </w:r>
          </w:p>
          <w:p w:rsidR="00577C16" w:rsidRPr="0013414D" w:rsidRDefault="00577C16">
            <w:pPr>
              <w:rPr>
                <w:sz w:val="24"/>
                <w:szCs w:val="24"/>
                <w:lang w:val="uk-UA"/>
              </w:rPr>
            </w:pPr>
          </w:p>
        </w:tc>
      </w:tr>
      <w:tr w:rsidR="00577C16" w:rsidTr="0013414D">
        <w:tc>
          <w:tcPr>
            <w:tcW w:w="1242" w:type="dxa"/>
          </w:tcPr>
          <w:p w:rsidR="001E4F1C" w:rsidRPr="0013414D" w:rsidRDefault="001E4F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4F1C" w:rsidRDefault="001E4F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1E4F1C" w:rsidRDefault="00A41AA9" w:rsidP="001E4F1C">
            <w:pPr>
              <w:tabs>
                <w:tab w:val="center" w:pos="21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Узагальнювальне слово в реченні з однорідними членами. Двокрапка й тире при узагальню вальних словах</w:t>
            </w:r>
          </w:p>
        </w:tc>
        <w:tc>
          <w:tcPr>
            <w:tcW w:w="1027" w:type="dxa"/>
          </w:tcPr>
          <w:p w:rsidR="001E4F1C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1E4F1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1E4F1C" w:rsidRDefault="001E4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02B21" w:rsidRDefault="00EB55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https://youtu.be/McQC7wp0UPY</w:t>
            </w:r>
          </w:p>
        </w:tc>
      </w:tr>
      <w:tr w:rsidR="00577C16" w:rsidTr="0013414D">
        <w:tc>
          <w:tcPr>
            <w:tcW w:w="1242" w:type="dxa"/>
          </w:tcPr>
          <w:p w:rsidR="0013414D" w:rsidRPr="0013414D" w:rsidRDefault="0013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414D" w:rsidRPr="0013414D" w:rsidRDefault="0013414D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13414D" w:rsidRPr="0013414D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 прізвищ прикметникової форми</w:t>
            </w:r>
          </w:p>
        </w:tc>
        <w:tc>
          <w:tcPr>
            <w:tcW w:w="1027" w:type="dxa"/>
          </w:tcPr>
          <w:p w:rsidR="0013414D" w:rsidRPr="006564A0" w:rsidRDefault="001E4F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41AA9">
              <w:rPr>
                <w:sz w:val="24"/>
                <w:szCs w:val="24"/>
                <w:lang w:val="uk-UA"/>
              </w:rPr>
              <w:t>9</w:t>
            </w:r>
            <w:r w:rsidR="000A4E3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13414D" w:rsidRDefault="001341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C78DA" w:rsidRPr="0013414D" w:rsidRDefault="006241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https://youtu.be/FXtpbVegThc</w:t>
            </w:r>
          </w:p>
        </w:tc>
      </w:tr>
      <w:tr w:rsidR="00577C16" w:rsidTr="0013414D">
        <w:tc>
          <w:tcPr>
            <w:tcW w:w="1242" w:type="dxa"/>
          </w:tcPr>
          <w:p w:rsidR="001E4F1C" w:rsidRPr="0013414D" w:rsidRDefault="001E4F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4F1C" w:rsidRDefault="001E4F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1E4F1C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Прикметник (тестування)</w:t>
            </w:r>
          </w:p>
        </w:tc>
        <w:tc>
          <w:tcPr>
            <w:tcW w:w="1027" w:type="dxa"/>
          </w:tcPr>
          <w:p w:rsidR="001E4F1C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1E4F1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1E4F1C" w:rsidRDefault="00A478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https://naurok.com.ua/kontrolna-robota-z-temi-prikmetnik-6-klas-107663.html</w:t>
            </w:r>
          </w:p>
        </w:tc>
      </w:tr>
      <w:tr w:rsidR="00577C16" w:rsidTr="0013414D">
        <w:tc>
          <w:tcPr>
            <w:tcW w:w="1242" w:type="dxa"/>
          </w:tcPr>
          <w:p w:rsidR="001E4F1C" w:rsidRPr="0013414D" w:rsidRDefault="001E4F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4F1C" w:rsidRDefault="001E4F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1E4F1C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Числівник: значення, морфологічні ознаки, синтаксична роль</w:t>
            </w:r>
          </w:p>
        </w:tc>
        <w:tc>
          <w:tcPr>
            <w:tcW w:w="1027" w:type="dxa"/>
          </w:tcPr>
          <w:p w:rsidR="001E4F1C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1E4F1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1E4F1C" w:rsidRDefault="00A41AA9" w:rsidP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70701B" w:rsidRDefault="00224CF6" w:rsidP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https://youtu.be/efDMjzg5pc4</w:t>
            </w:r>
          </w:p>
        </w:tc>
      </w:tr>
      <w:tr w:rsidR="00577C16" w:rsidTr="0013414D">
        <w:tc>
          <w:tcPr>
            <w:tcW w:w="1242" w:type="dxa"/>
          </w:tcPr>
          <w:p w:rsidR="00A41AA9" w:rsidRPr="0013414D" w:rsidRDefault="00A41A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AA9" w:rsidRDefault="00A41AA9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A41AA9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Числівники кількісні і порядкові</w:t>
            </w:r>
          </w:p>
        </w:tc>
        <w:tc>
          <w:tcPr>
            <w:tcW w:w="1027" w:type="dxa"/>
          </w:tcPr>
          <w:p w:rsidR="00A41AA9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915" w:type="dxa"/>
          </w:tcPr>
          <w:p w:rsidR="00A41AA9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1D59F5" w:rsidRDefault="00E946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https://youtu.be/M9g4dshBO4I</w:t>
            </w:r>
          </w:p>
        </w:tc>
      </w:tr>
      <w:tr w:rsidR="00577C16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6564A0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 прислівників</w:t>
            </w:r>
            <w:r w:rsidR="00735A45">
              <w:rPr>
                <w:sz w:val="24"/>
                <w:szCs w:val="24"/>
                <w:lang w:val="uk-UA"/>
              </w:rPr>
              <w:t xml:space="preserve"> разом і через дефіс</w:t>
            </w:r>
          </w:p>
        </w:tc>
        <w:tc>
          <w:tcPr>
            <w:tcW w:w="1027" w:type="dxa"/>
          </w:tcPr>
          <w:p w:rsidR="006564A0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0A4E3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6564A0" w:rsidRDefault="00656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FA528D" w:rsidRDefault="001852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https://youtu.be/AdN8G6jfMiY</w:t>
            </w:r>
          </w:p>
        </w:tc>
      </w:tr>
      <w:tr w:rsidR="00577C16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6564A0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 прислівників</w:t>
            </w:r>
            <w:r w:rsidR="00735A45">
              <w:rPr>
                <w:sz w:val="24"/>
                <w:szCs w:val="24"/>
                <w:lang w:val="uk-UA"/>
              </w:rPr>
              <w:t xml:space="preserve"> разом і через дефіс</w:t>
            </w:r>
          </w:p>
        </w:tc>
        <w:tc>
          <w:tcPr>
            <w:tcW w:w="1027" w:type="dxa"/>
          </w:tcPr>
          <w:p w:rsidR="006564A0" w:rsidRDefault="00A41A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</w:t>
            </w:r>
          </w:p>
        </w:tc>
        <w:tc>
          <w:tcPr>
            <w:tcW w:w="1915" w:type="dxa"/>
          </w:tcPr>
          <w:p w:rsidR="006564A0" w:rsidRDefault="00656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661EB3" w:rsidRDefault="00661E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https://youtu.be/ss5s72JL2G8</w:t>
            </w:r>
          </w:p>
        </w:tc>
      </w:tr>
      <w:tr w:rsidR="00577C16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6564A0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Вставні слова (словосполучення й речення). Розділові знаки при вставних словах</w:t>
            </w:r>
          </w:p>
        </w:tc>
        <w:tc>
          <w:tcPr>
            <w:tcW w:w="1027" w:type="dxa"/>
          </w:tcPr>
          <w:p w:rsidR="006564A0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0A4E3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6564A0" w:rsidRDefault="006564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956BAF" w:rsidRDefault="00956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https://youtu.be/Qr2CRC8AkLY</w:t>
            </w:r>
          </w:p>
        </w:tc>
      </w:tr>
      <w:tr w:rsidR="00577C16" w:rsidTr="0013414D">
        <w:tc>
          <w:tcPr>
            <w:tcW w:w="1242" w:type="dxa"/>
          </w:tcPr>
          <w:p w:rsidR="0039101C" w:rsidRPr="0013414D" w:rsidRDefault="003910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01C" w:rsidRDefault="003910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39101C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Вставні слова (словосполучення, речення). Розділові знаки при вставних словах</w:t>
            </w:r>
          </w:p>
        </w:tc>
        <w:tc>
          <w:tcPr>
            <w:tcW w:w="1027" w:type="dxa"/>
          </w:tcPr>
          <w:p w:rsidR="0039101C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39101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39101C" w:rsidRDefault="003910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AA2ACC" w:rsidRDefault="00BA05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https://youtu.be/-ZwdXr6eA48</w:t>
            </w:r>
          </w:p>
        </w:tc>
      </w:tr>
      <w:tr w:rsidR="00577C16" w:rsidTr="0013414D">
        <w:tc>
          <w:tcPr>
            <w:tcW w:w="1242" w:type="dxa"/>
          </w:tcPr>
          <w:p w:rsidR="006564A0" w:rsidRPr="0013414D" w:rsidRDefault="006564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64A0" w:rsidRDefault="006564A0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6564A0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робота. Складнопідрядне речення. Безсполучникове складне речення (тестування)</w:t>
            </w:r>
          </w:p>
        </w:tc>
        <w:tc>
          <w:tcPr>
            <w:tcW w:w="1027" w:type="dxa"/>
          </w:tcPr>
          <w:p w:rsidR="006564A0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6825D4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6564A0" w:rsidRDefault="00FE32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https://naurok.com.ua/test/ukrainska-mova/klas-9</w:t>
            </w:r>
          </w:p>
        </w:tc>
      </w:tr>
      <w:tr w:rsidR="00577C16" w:rsidTr="0013414D">
        <w:tc>
          <w:tcPr>
            <w:tcW w:w="1242" w:type="dxa"/>
          </w:tcPr>
          <w:p w:rsidR="0039101C" w:rsidRPr="0013414D" w:rsidRDefault="0039101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01C" w:rsidRDefault="0039101C" w:rsidP="001341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39101C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Складні речення з різними видами сполучникового і безсполучникового зв’язку </w:t>
            </w:r>
          </w:p>
        </w:tc>
        <w:tc>
          <w:tcPr>
            <w:tcW w:w="1027" w:type="dxa"/>
          </w:tcPr>
          <w:p w:rsidR="0039101C" w:rsidRDefault="00735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39101C">
              <w:rPr>
                <w:sz w:val="24"/>
                <w:szCs w:val="24"/>
                <w:lang w:val="uk-UA"/>
              </w:rPr>
              <w:t>.03</w:t>
            </w:r>
          </w:p>
        </w:tc>
        <w:tc>
          <w:tcPr>
            <w:tcW w:w="1915" w:type="dxa"/>
          </w:tcPr>
          <w:p w:rsidR="0039101C" w:rsidRDefault="003910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Підручник </w:t>
            </w:r>
          </w:p>
          <w:p w:rsidR="00806C8A" w:rsidRDefault="00806C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https://youtu.be/9Jji4QIOoeM</w:t>
            </w:r>
          </w:p>
        </w:tc>
      </w:tr>
    </w:tbl>
    <w:p w:rsidR="00D715EE" w:rsidRDefault="00D715EE"/>
    <w:sectPr w:rsidR="00D715EE" w:rsidSect="00D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D"/>
    <w:rsid w:val="000A4E3C"/>
    <w:rsid w:val="000E0F70"/>
    <w:rsid w:val="0013414D"/>
    <w:rsid w:val="00185279"/>
    <w:rsid w:val="001B6678"/>
    <w:rsid w:val="001D59F5"/>
    <w:rsid w:val="001E4F1C"/>
    <w:rsid w:val="00224CF6"/>
    <w:rsid w:val="0039101C"/>
    <w:rsid w:val="00411D4F"/>
    <w:rsid w:val="004650AB"/>
    <w:rsid w:val="00577C16"/>
    <w:rsid w:val="00624127"/>
    <w:rsid w:val="006564A0"/>
    <w:rsid w:val="00661EB3"/>
    <w:rsid w:val="00680D10"/>
    <w:rsid w:val="006825D4"/>
    <w:rsid w:val="006F50EB"/>
    <w:rsid w:val="0070701B"/>
    <w:rsid w:val="00725DC2"/>
    <w:rsid w:val="00734E18"/>
    <w:rsid w:val="00735A45"/>
    <w:rsid w:val="007C78DA"/>
    <w:rsid w:val="00806C8A"/>
    <w:rsid w:val="00902B21"/>
    <w:rsid w:val="00956BAF"/>
    <w:rsid w:val="009E72AD"/>
    <w:rsid w:val="00A15039"/>
    <w:rsid w:val="00A41AA9"/>
    <w:rsid w:val="00A47863"/>
    <w:rsid w:val="00A57890"/>
    <w:rsid w:val="00AA2ACC"/>
    <w:rsid w:val="00BA0521"/>
    <w:rsid w:val="00C17501"/>
    <w:rsid w:val="00D031BB"/>
    <w:rsid w:val="00D715EE"/>
    <w:rsid w:val="00E946B8"/>
    <w:rsid w:val="00EB5512"/>
    <w:rsid w:val="00F810B3"/>
    <w:rsid w:val="00FA528D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15E7"/>
  <w15:docId w15:val="{9EAFEF5B-04F8-B746-85B1-52C1AAB1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viktoriabigas@gmail.com</cp:lastModifiedBy>
  <cp:revision>2</cp:revision>
  <dcterms:created xsi:type="dcterms:W3CDTF">2021-03-28T16:01:00Z</dcterms:created>
  <dcterms:modified xsi:type="dcterms:W3CDTF">2021-03-28T16:01:00Z</dcterms:modified>
</cp:coreProperties>
</file>