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406"/>
        <w:tblW w:w="10954" w:type="dxa"/>
        <w:tblLayout w:type="fixed"/>
        <w:tblLook w:val="04A0"/>
      </w:tblPr>
      <w:tblGrid>
        <w:gridCol w:w="766"/>
        <w:gridCol w:w="1193"/>
        <w:gridCol w:w="707"/>
        <w:gridCol w:w="3821"/>
        <w:gridCol w:w="2885"/>
        <w:gridCol w:w="1582"/>
      </w:tblGrid>
      <w:tr w:rsidR="0077022E" w:rsidRPr="006874A9" w:rsidTr="00B734AF">
        <w:tc>
          <w:tcPr>
            <w:tcW w:w="766" w:type="dxa"/>
          </w:tcPr>
          <w:p w:rsidR="006874A9" w:rsidRPr="006874A9" w:rsidRDefault="00D30B45" w:rsidP="0077022E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6874A9" w:rsidRPr="006874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93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874A9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821" w:type="dxa"/>
          </w:tcPr>
          <w:p w:rsidR="006874A9" w:rsidRPr="008C22A1" w:rsidRDefault="006874A9" w:rsidP="0077022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C22A1"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 w:rsidR="008C22A1"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2885" w:type="dxa"/>
          </w:tcPr>
          <w:p w:rsidR="006874A9" w:rsidRPr="006874A9" w:rsidRDefault="008C22A1" w:rsidP="007702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582" w:type="dxa"/>
          </w:tcPr>
          <w:p w:rsidR="006874A9" w:rsidRPr="006874A9" w:rsidRDefault="008C22A1" w:rsidP="007702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77022E" w:rsidRPr="00924FC6" w:rsidTr="00B734AF">
        <w:trPr>
          <w:trHeight w:val="3026"/>
        </w:trPr>
        <w:tc>
          <w:tcPr>
            <w:tcW w:w="766" w:type="dxa"/>
          </w:tcPr>
          <w:p w:rsidR="006874A9" w:rsidRPr="006874A9" w:rsidRDefault="006072DE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="001E79FA">
              <w:rPr>
                <w:rFonts w:ascii="Times New Roman" w:hAnsi="Times New Roman" w:cs="Times New Roman"/>
                <w:lang w:val="uk-UA"/>
              </w:rPr>
              <w:t>.03</w:t>
            </w:r>
            <w:r w:rsidR="006874A9" w:rsidRPr="006874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93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707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 5</w:t>
            </w:r>
          </w:p>
        </w:tc>
        <w:tc>
          <w:tcPr>
            <w:tcW w:w="3821" w:type="dxa"/>
          </w:tcPr>
          <w:p w:rsidR="00924FC6" w:rsidRPr="00055523" w:rsidRDefault="00055523" w:rsidP="006072DE">
            <w:pPr>
              <w:rPr>
                <w:rFonts w:ascii="Times New Roman" w:hAnsi="Times New Roman" w:cs="Times New Roman"/>
                <w:lang w:val="uk-UA"/>
              </w:rPr>
            </w:pPr>
            <w:r w:rsidRPr="00055523"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="006072DE">
              <w:rPr>
                <w:rFonts w:ascii="Times New Roman" w:hAnsi="Times New Roman" w:cs="Times New Roman"/>
                <w:b/>
                <w:lang w:val="uk-UA"/>
              </w:rPr>
              <w:t xml:space="preserve">Світ вокальної музики </w:t>
            </w:r>
          </w:p>
        </w:tc>
        <w:tc>
          <w:tcPr>
            <w:tcW w:w="2885" w:type="dxa"/>
          </w:tcPr>
          <w:p w:rsid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3476A4" w:rsidRDefault="003476A4" w:rsidP="003476A4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Слухання:</w:t>
            </w:r>
          </w:p>
          <w:p w:rsidR="003476A4" w:rsidRDefault="00812B20" w:rsidP="003476A4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5715C6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https://www.youtube.com/watch?v=mff4O-KMya4</w:t>
              </w:r>
            </w:hyperlink>
          </w:p>
          <w:p w:rsidR="00812B20" w:rsidRDefault="00812B20" w:rsidP="003476A4">
            <w:pPr>
              <w:rPr>
                <w:rFonts w:ascii="Times New Roman" w:hAnsi="Times New Roman" w:cs="Times New Roman"/>
                <w:lang w:val="uk-UA"/>
              </w:rPr>
            </w:pPr>
          </w:p>
          <w:p w:rsidR="00812B20" w:rsidRDefault="00812B20" w:rsidP="003476A4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5715C6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https://www.youtube.com/watch?v=aVm61yNJFCA</w:t>
              </w:r>
            </w:hyperlink>
          </w:p>
          <w:p w:rsidR="00812B20" w:rsidRPr="00924FC6" w:rsidRDefault="00812B20" w:rsidP="003476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</w:tcPr>
          <w:p w:rsidR="0077022E" w:rsidRDefault="006072DE" w:rsidP="006072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ст.124-129</w:t>
            </w:r>
            <w:r w:rsidR="00B734AF">
              <w:rPr>
                <w:rFonts w:ascii="Times New Roman" w:hAnsi="Times New Roman" w:cs="Times New Roman"/>
                <w:lang w:val="uk-UA"/>
              </w:rPr>
              <w:t xml:space="preserve"> прочитати, </w:t>
            </w:r>
          </w:p>
          <w:p w:rsidR="006072DE" w:rsidRDefault="006072DE" w:rsidP="006072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072DE" w:rsidRPr="0077022E" w:rsidRDefault="006072DE" w:rsidP="00607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пісня «Прийди, прийди, весно красна..» - вивчити ст.128</w:t>
            </w:r>
          </w:p>
        </w:tc>
      </w:tr>
      <w:tr w:rsidR="0077022E" w:rsidRPr="00924FC6" w:rsidTr="00B734AF">
        <w:trPr>
          <w:trHeight w:val="1485"/>
        </w:trPr>
        <w:tc>
          <w:tcPr>
            <w:tcW w:w="766" w:type="dxa"/>
          </w:tcPr>
          <w:p w:rsidR="0077022E" w:rsidRPr="006874A9" w:rsidRDefault="00C61E09" w:rsidP="00C61E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CF37F3">
              <w:rPr>
                <w:rFonts w:ascii="Times New Roman" w:hAnsi="Times New Roman" w:cs="Times New Roman"/>
                <w:lang w:val="uk-UA"/>
              </w:rPr>
              <w:t>.0</w:t>
            </w:r>
            <w:r w:rsidR="001E79F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3" w:type="dxa"/>
          </w:tcPr>
          <w:p w:rsidR="0077022E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707" w:type="dxa"/>
          </w:tcPr>
          <w:p w:rsidR="0077022E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6</w:t>
            </w:r>
          </w:p>
        </w:tc>
        <w:tc>
          <w:tcPr>
            <w:tcW w:w="3821" w:type="dxa"/>
          </w:tcPr>
          <w:p w:rsidR="00DD13D6" w:rsidRPr="00CF37F3" w:rsidRDefault="00CF37F3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Pr="00DD13D6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DD13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12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Соната</w:t>
            </w:r>
          </w:p>
          <w:p w:rsidR="0053143B" w:rsidRPr="00CF37F3" w:rsidRDefault="0053143B" w:rsidP="0053143B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5" w:type="dxa"/>
          </w:tcPr>
          <w:p w:rsidR="0077022E" w:rsidRDefault="00D0150D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B734AF" w:rsidRDefault="00B734AF" w:rsidP="00B734A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Слухання:</w:t>
            </w:r>
          </w:p>
          <w:p w:rsidR="00DD13D6" w:rsidRDefault="00812B20" w:rsidP="00DD13D6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5715C6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https://www.youtube.com/watch?v=0i3Xp6RweF0</w:t>
              </w:r>
            </w:hyperlink>
          </w:p>
          <w:p w:rsidR="00812B20" w:rsidRDefault="00812B20" w:rsidP="00DD13D6">
            <w:pPr>
              <w:rPr>
                <w:rFonts w:ascii="Times New Roman" w:hAnsi="Times New Roman" w:cs="Times New Roman"/>
                <w:lang w:val="uk-UA"/>
              </w:rPr>
            </w:pPr>
          </w:p>
          <w:p w:rsidR="00812B20" w:rsidRDefault="00812B20" w:rsidP="00DD13D6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5715C6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https://www.youtube.com/watch?v=Fkzu8fd8ks8</w:t>
              </w:r>
            </w:hyperlink>
          </w:p>
          <w:p w:rsidR="00812B20" w:rsidRDefault="00812B20" w:rsidP="00DD13D6">
            <w:pPr>
              <w:rPr>
                <w:rFonts w:ascii="Times New Roman" w:hAnsi="Times New Roman" w:cs="Times New Roman"/>
                <w:lang w:val="uk-UA"/>
              </w:rPr>
            </w:pPr>
          </w:p>
          <w:p w:rsidR="00DD13D6" w:rsidRDefault="00DD13D6" w:rsidP="00DD13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</w:tcPr>
          <w:p w:rsidR="00DD13D6" w:rsidRDefault="00812B20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ст.154-159</w:t>
            </w:r>
            <w:r w:rsidR="00B734AF">
              <w:rPr>
                <w:rFonts w:ascii="Times New Roman" w:hAnsi="Times New Roman" w:cs="Times New Roman"/>
                <w:lang w:val="uk-UA"/>
              </w:rPr>
              <w:t xml:space="preserve"> прочитати,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законспектувати головні поняття у зошит ст.155</w:t>
            </w:r>
          </w:p>
          <w:p w:rsidR="00812B20" w:rsidRDefault="00812B20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12B20" w:rsidRDefault="00812B20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пісня « Музика» - вивчити ст.157</w:t>
            </w:r>
          </w:p>
          <w:p w:rsidR="00812B20" w:rsidRDefault="00812B20" w:rsidP="00DD13D6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D0150D" w:rsidRDefault="00D0150D" w:rsidP="0077022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37F3" w:rsidRPr="00924FC6" w:rsidTr="00B734AF">
        <w:trPr>
          <w:trHeight w:val="1485"/>
        </w:trPr>
        <w:tc>
          <w:tcPr>
            <w:tcW w:w="766" w:type="dxa"/>
          </w:tcPr>
          <w:p w:rsidR="00CF37F3" w:rsidRPr="006874A9" w:rsidRDefault="00C61E09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CF37F3">
              <w:rPr>
                <w:rFonts w:ascii="Times New Roman" w:hAnsi="Times New Roman" w:cs="Times New Roman"/>
                <w:lang w:val="uk-UA"/>
              </w:rPr>
              <w:t>.0</w:t>
            </w:r>
            <w:r w:rsidR="001E79F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3" w:type="dxa"/>
          </w:tcPr>
          <w:p w:rsidR="00CF37F3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707" w:type="dxa"/>
          </w:tcPr>
          <w:p w:rsidR="00CF37F3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7</w:t>
            </w:r>
          </w:p>
        </w:tc>
        <w:tc>
          <w:tcPr>
            <w:tcW w:w="3821" w:type="dxa"/>
          </w:tcPr>
          <w:p w:rsidR="00D728CC" w:rsidRPr="00C61E09" w:rsidRDefault="00D0150D" w:rsidP="00D728C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Pr="00D0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01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8CC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D72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1E09" w:rsidRPr="00C61E09">
              <w:rPr>
                <w:b/>
                <w:sz w:val="24"/>
                <w:szCs w:val="24"/>
                <w:lang w:val="uk-UA"/>
              </w:rPr>
              <w:t>Барди</w:t>
            </w:r>
            <w:r w:rsidR="00C61E09">
              <w:rPr>
                <w:lang w:val="uk-UA"/>
              </w:rPr>
              <w:t xml:space="preserve"> </w:t>
            </w:r>
          </w:p>
          <w:p w:rsidR="00954361" w:rsidRDefault="00954361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954361" w:rsidRPr="00954361" w:rsidRDefault="00954361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885" w:type="dxa"/>
          </w:tcPr>
          <w:p w:rsidR="00CF37F3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Слухання:</w:t>
            </w:r>
          </w:p>
          <w:p w:rsidR="0043364E" w:rsidRDefault="00C61E09" w:rsidP="00C61E09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5715C6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https://www.youtube.com/watch?v=TliaCq3qXNc</w:t>
              </w:r>
            </w:hyperlink>
          </w:p>
          <w:p w:rsidR="00C61E09" w:rsidRDefault="00C61E09" w:rsidP="00C61E09">
            <w:pPr>
              <w:rPr>
                <w:rFonts w:ascii="Times New Roman" w:hAnsi="Times New Roman" w:cs="Times New Roman"/>
                <w:lang w:val="uk-UA"/>
              </w:rPr>
            </w:pPr>
          </w:p>
          <w:p w:rsidR="00C61E09" w:rsidRDefault="00C61E09" w:rsidP="00C61E09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5715C6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https://www.youtube.com/watch?v=pFjnrEyNZ6A</w:t>
              </w:r>
            </w:hyperlink>
          </w:p>
          <w:p w:rsidR="00C61E09" w:rsidRDefault="00C61E09" w:rsidP="00C61E09">
            <w:pPr>
              <w:rPr>
                <w:rFonts w:ascii="Times New Roman" w:hAnsi="Times New Roman" w:cs="Times New Roman"/>
                <w:lang w:val="uk-UA"/>
              </w:rPr>
            </w:pPr>
          </w:p>
          <w:p w:rsidR="00C61E09" w:rsidRDefault="00C61E09" w:rsidP="00C61E09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5715C6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https://www.youtube.com/watch?v=Vut7QrzxgOs</w:t>
              </w:r>
            </w:hyperlink>
          </w:p>
          <w:p w:rsidR="00C61E09" w:rsidRDefault="00C61E09" w:rsidP="00C61E09">
            <w:pPr>
              <w:rPr>
                <w:rFonts w:ascii="Times New Roman" w:hAnsi="Times New Roman" w:cs="Times New Roman"/>
                <w:lang w:val="uk-UA"/>
              </w:rPr>
            </w:pPr>
          </w:p>
          <w:p w:rsidR="00C61E09" w:rsidRDefault="00C61E09" w:rsidP="00C61E0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</w:tcPr>
          <w:p w:rsidR="008C3F20" w:rsidRDefault="00C61E09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ст.140-147</w:t>
            </w:r>
          </w:p>
          <w:p w:rsidR="008C3F20" w:rsidRDefault="008C3F20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прочитати,законспектуват</w:t>
            </w:r>
            <w:r w:rsidR="00C61E09">
              <w:rPr>
                <w:rFonts w:ascii="Times New Roman" w:hAnsi="Times New Roman" w:cs="Times New Roman"/>
                <w:color w:val="000000"/>
                <w:lang w:val="uk-UA"/>
              </w:rPr>
              <w:t>и головні поняття у зошит ст.141</w:t>
            </w:r>
          </w:p>
          <w:p w:rsidR="00C61E09" w:rsidRDefault="00C61E09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61E09" w:rsidRDefault="00C61E09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пісня «Господи, помилуй нас» - вивчити ст.144</w:t>
            </w:r>
          </w:p>
          <w:p w:rsidR="008C3F20" w:rsidRDefault="008C3F20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3364E" w:rsidRDefault="0043364E" w:rsidP="0077022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930AF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Планування уроків дистанційного </w:t>
      </w:r>
      <w:r w:rsidR="00812B20">
        <w:rPr>
          <w:rFonts w:ascii="Times New Roman" w:hAnsi="Times New Roman" w:cs="Times New Roman"/>
          <w:b/>
          <w:sz w:val="24"/>
          <w:szCs w:val="24"/>
          <w:lang w:val="uk-UA"/>
        </w:rPr>
        <w:t>навчання на період з 25.03 по 26</w:t>
      </w:r>
      <w:r w:rsidR="008C3F20">
        <w:rPr>
          <w:rFonts w:ascii="Times New Roman" w:hAnsi="Times New Roman" w:cs="Times New Roman"/>
          <w:b/>
          <w:sz w:val="24"/>
          <w:szCs w:val="24"/>
          <w:lang w:val="uk-UA"/>
        </w:rPr>
        <w:t>.03</w:t>
      </w:r>
    </w:p>
    <w:p w:rsidR="0077022E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Предмет: Музичне мистецтво </w:t>
      </w:r>
    </w:p>
    <w:p w:rsidR="0077022E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5,6,7</w:t>
      </w:r>
    </w:p>
    <w:p w:rsidR="00525CD3" w:rsidRDefault="00525CD3" w:rsidP="00525CD3">
      <w:pPr>
        <w:framePr w:hSpace="180" w:wrap="around" w:vAnchor="page" w:hAnchor="page" w:x="5896" w:y="334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,</w:t>
      </w:r>
    </w:p>
    <w:p w:rsidR="0077022E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p w:rsidR="0043364E" w:rsidRDefault="0043364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sectPr w:rsidR="0043364E" w:rsidSect="0029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4A9"/>
    <w:rsid w:val="00055523"/>
    <w:rsid w:val="001601E9"/>
    <w:rsid w:val="001E79FA"/>
    <w:rsid w:val="00225906"/>
    <w:rsid w:val="00265358"/>
    <w:rsid w:val="002930AF"/>
    <w:rsid w:val="002C1EA3"/>
    <w:rsid w:val="003476A4"/>
    <w:rsid w:val="0043364E"/>
    <w:rsid w:val="00516176"/>
    <w:rsid w:val="00525CD3"/>
    <w:rsid w:val="0053143B"/>
    <w:rsid w:val="005D02D3"/>
    <w:rsid w:val="006072DE"/>
    <w:rsid w:val="006629FB"/>
    <w:rsid w:val="006874A9"/>
    <w:rsid w:val="006D65AB"/>
    <w:rsid w:val="0077022E"/>
    <w:rsid w:val="00797B9C"/>
    <w:rsid w:val="00812B20"/>
    <w:rsid w:val="00892EEA"/>
    <w:rsid w:val="008C22A1"/>
    <w:rsid w:val="008C3F20"/>
    <w:rsid w:val="00924FC6"/>
    <w:rsid w:val="00954361"/>
    <w:rsid w:val="00AF3234"/>
    <w:rsid w:val="00B734AF"/>
    <w:rsid w:val="00C61E09"/>
    <w:rsid w:val="00CF37F3"/>
    <w:rsid w:val="00D0150D"/>
    <w:rsid w:val="00D30B45"/>
    <w:rsid w:val="00D728CC"/>
    <w:rsid w:val="00DD13D6"/>
    <w:rsid w:val="00E94644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4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iaCq3qX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kzu8fd8ks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i3Xp6RweF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Vm61yNJFCA" TargetMode="External"/><Relationship Id="rId10" Type="http://schemas.openxmlformats.org/officeDocument/2006/relationships/hyperlink" Target="https://www.youtube.com/watch?v=Vut7QrzxgOs" TargetMode="External"/><Relationship Id="rId4" Type="http://schemas.openxmlformats.org/officeDocument/2006/relationships/hyperlink" Target="https://www.youtube.com/watch?v=mff4O-KMya4" TargetMode="External"/><Relationship Id="rId9" Type="http://schemas.openxmlformats.org/officeDocument/2006/relationships/hyperlink" Target="https://www.youtube.com/watch?v=pFjnrEyNZ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2021-01-14T19:07:00Z</dcterms:created>
  <dcterms:modified xsi:type="dcterms:W3CDTF">2021-03-22T11:14:00Z</dcterms:modified>
</cp:coreProperties>
</file>