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097143" w:rsidRPr="009B1229" w:rsidTr="00553321">
        <w:tc>
          <w:tcPr>
            <w:tcW w:w="5211" w:type="dxa"/>
          </w:tcPr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СХВАЛЕНО          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радою</w:t>
            </w:r>
          </w:p>
          <w:p w:rsidR="00097143" w:rsidRPr="009B1229" w:rsidRDefault="00AE368C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протокол т№1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31.08.202</w:t>
            </w:r>
            <w:r w:rsidR="009061E1" w:rsidRPr="009B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__. 08.202</w:t>
            </w:r>
            <w:r w:rsidR="009061E1" w:rsidRPr="009B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року №___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proofErr w:type="gramStart"/>
            <w:r w:rsidR="00AE368C" w:rsidRPr="009B122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="00AE368C"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ПОПИК</w:t>
            </w: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43" w:rsidRPr="009B1229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143" w:rsidRPr="009B1229" w:rsidRDefault="00097143" w:rsidP="00097143">
      <w:pPr>
        <w:rPr>
          <w:rFonts w:ascii="Times New Roman" w:hAnsi="Times New Roman" w:cs="Times New Roman"/>
          <w:sz w:val="72"/>
          <w:szCs w:val="72"/>
        </w:rPr>
      </w:pPr>
    </w:p>
    <w:p w:rsidR="00097143" w:rsidRPr="009B1229" w:rsidRDefault="00097143" w:rsidP="00097143">
      <w:pPr>
        <w:rPr>
          <w:rFonts w:ascii="Times New Roman" w:hAnsi="Times New Roman" w:cs="Times New Roman"/>
          <w:sz w:val="72"/>
          <w:szCs w:val="72"/>
        </w:rPr>
      </w:pPr>
    </w:p>
    <w:p w:rsidR="00097143" w:rsidRPr="009B122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122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097143" w:rsidRPr="009B122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1229">
        <w:rPr>
          <w:rFonts w:ascii="Times New Roman" w:hAnsi="Times New Roman" w:cs="Times New Roman"/>
          <w:b/>
          <w:sz w:val="56"/>
          <w:szCs w:val="56"/>
        </w:rPr>
        <w:t>базової середньої ланки освіти</w:t>
      </w:r>
    </w:p>
    <w:p w:rsidR="00097143" w:rsidRPr="009B122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1229">
        <w:rPr>
          <w:rFonts w:ascii="Times New Roman" w:hAnsi="Times New Roman" w:cs="Times New Roman"/>
          <w:b/>
          <w:sz w:val="56"/>
          <w:szCs w:val="56"/>
        </w:rPr>
        <w:t>5-6 класи (адаптаційний цикл)</w:t>
      </w:r>
    </w:p>
    <w:p w:rsidR="00AE368C" w:rsidRPr="009B1229" w:rsidRDefault="00AE368C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1229">
        <w:rPr>
          <w:rFonts w:ascii="Times New Roman" w:hAnsi="Times New Roman" w:cs="Times New Roman"/>
          <w:b/>
          <w:sz w:val="56"/>
          <w:szCs w:val="56"/>
        </w:rPr>
        <w:t>Гімназії №8 Дрогобицької міської ради Львівської області</w:t>
      </w:r>
    </w:p>
    <w:p w:rsidR="00E20937" w:rsidRPr="009B1229" w:rsidRDefault="00E20937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1229">
        <w:rPr>
          <w:rFonts w:ascii="Times New Roman" w:hAnsi="Times New Roman" w:cs="Times New Roman"/>
          <w:b/>
          <w:sz w:val="56"/>
          <w:szCs w:val="56"/>
        </w:rPr>
        <w:t>на 2023-2024 навчальний рік</w:t>
      </w:r>
      <w:bookmarkStart w:id="0" w:name="_GoBack"/>
      <w:bookmarkEnd w:id="0"/>
    </w:p>
    <w:p w:rsidR="00C15DBD" w:rsidRPr="009B1229" w:rsidRDefault="00C15DBD" w:rsidP="00097143">
      <w:pPr>
        <w:rPr>
          <w:rFonts w:ascii="Times New Roman" w:hAnsi="Times New Roman" w:cs="Times New Roman"/>
          <w:b/>
          <w:sz w:val="28"/>
          <w:szCs w:val="28"/>
        </w:rPr>
        <w:sectPr w:rsidR="00C15DBD" w:rsidRPr="009B1229" w:rsidSect="005533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7143" w:rsidRPr="009B1229" w:rsidRDefault="00097143" w:rsidP="009B1229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CA7C9A" w:rsidRPr="009B1229" w:rsidRDefault="00097143" w:rsidP="009B1229">
      <w:pPr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AE368C" w:rsidRPr="009B1229">
        <w:rPr>
          <w:rFonts w:ascii="Times New Roman" w:hAnsi="Times New Roman" w:cs="Times New Roman"/>
          <w:sz w:val="28"/>
          <w:szCs w:val="28"/>
        </w:rPr>
        <w:t xml:space="preserve">Гімназії №8 Дрогобицької міської ради львівської області </w:t>
      </w:r>
      <w:r w:rsidRPr="009B1229">
        <w:rPr>
          <w:rFonts w:ascii="Times New Roman" w:hAnsi="Times New Roman" w:cs="Times New Roman"/>
          <w:sz w:val="28"/>
          <w:szCs w:val="28"/>
        </w:rPr>
        <w:t>базової середньої ланки освіти для 5-6 класів (</w:t>
      </w:r>
      <w:r w:rsidR="00CD4214" w:rsidRPr="009B1229">
        <w:rPr>
          <w:rFonts w:ascii="Times New Roman" w:hAnsi="Times New Roman" w:cs="Times New Roman"/>
          <w:sz w:val="28"/>
          <w:szCs w:val="28"/>
        </w:rPr>
        <w:t>адаптаційний цикл</w:t>
      </w:r>
      <w:r w:rsidRPr="009B1229">
        <w:rPr>
          <w:rFonts w:ascii="Times New Roman" w:hAnsi="Times New Roman" w:cs="Times New Roman"/>
          <w:sz w:val="28"/>
          <w:szCs w:val="28"/>
        </w:rPr>
        <w:t xml:space="preserve">) розроблена відповідно до ст. 33 Закону України «Про освіту», ст. 11 Закону України «Про повну загальну середню освіту», на основі </w:t>
      </w:r>
      <w:hyperlink r:id="rId8" w:history="1">
        <w:r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Державного стандарту базової середньої освіти</w:t>
        </w:r>
      </w:hyperlink>
      <w:r w:rsidRPr="009B1229">
        <w:rPr>
          <w:rFonts w:ascii="Times New Roman" w:hAnsi="Times New Roman" w:cs="Times New Roman"/>
          <w:sz w:val="28"/>
          <w:szCs w:val="28"/>
        </w:rPr>
        <w:t xml:space="preserve"> (далі – Державний стандарт), затвердженого постановою Кабінету Міністрів України від 30 вересня 2020 р. </w:t>
      </w:r>
      <w:r w:rsidR="00664941" w:rsidRPr="009B1229">
        <w:rPr>
          <w:rFonts w:ascii="Times New Roman" w:hAnsi="Times New Roman" w:cs="Times New Roman"/>
          <w:sz w:val="28"/>
          <w:szCs w:val="28"/>
        </w:rPr>
        <w:t>№ 898</w:t>
      </w:r>
      <w:r w:rsidR="002F72E8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B83193" w:rsidRPr="009B1229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2F72E8" w:rsidRPr="009B1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Типової освітньої програми для 5-6 класів загальної середньої освіти, затвердженої наказом </w:t>
      </w:r>
      <w:hyperlink r:id="rId9" w:anchor="Text" w:history="1">
        <w:r w:rsidR="002F72E8"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МОН № 235 від 19.02.2021 року</w:t>
        </w:r>
      </w:hyperlink>
      <w:r w:rsidR="009061E1" w:rsidRPr="009B1229">
        <w:rPr>
          <w:rFonts w:ascii="Times New Roman" w:hAnsi="Times New Roman" w:cs="Times New Roman"/>
          <w:sz w:val="28"/>
          <w:szCs w:val="28"/>
        </w:rPr>
        <w:t>.</w:t>
      </w:r>
    </w:p>
    <w:p w:rsidR="002F72E8" w:rsidRPr="009B1229" w:rsidRDefault="002F72E8" w:rsidP="009B1229">
      <w:pPr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Мета і завдання освітньої програми</w:t>
      </w:r>
      <w:r w:rsidRPr="009B1229">
        <w:rPr>
          <w:rFonts w:ascii="Times New Roman" w:hAnsi="Times New Roman" w:cs="Times New Roman"/>
          <w:sz w:val="28"/>
          <w:szCs w:val="28"/>
        </w:rPr>
        <w:t xml:space="preserve"> ґрунтуються на визначеній Законом України «Про освіту» меті повної загальної середньої освіти, що передбачає всебічний розвиток, виховання і соціалізацію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Досягнення цієї  мети забезпечується через формування ключових компетентн</w:t>
      </w:r>
      <w:r w:rsidR="00FB4301" w:rsidRPr="009B1229">
        <w:rPr>
          <w:rFonts w:ascii="Times New Roman" w:hAnsi="Times New Roman" w:cs="Times New Roman"/>
          <w:sz w:val="28"/>
          <w:szCs w:val="28"/>
        </w:rPr>
        <w:t xml:space="preserve">остей, необхідних кожній людині </w:t>
      </w:r>
      <w:r w:rsidRPr="009B1229">
        <w:rPr>
          <w:rFonts w:ascii="Times New Roman" w:hAnsi="Times New Roman" w:cs="Times New Roman"/>
          <w:sz w:val="28"/>
          <w:szCs w:val="28"/>
        </w:rPr>
        <w:t>для успішної життєдіяльності.</w:t>
      </w:r>
    </w:p>
    <w:p w:rsidR="00097143" w:rsidRPr="009B1229" w:rsidRDefault="00097143" w:rsidP="009B1229">
      <w:pPr>
        <w:spacing w:before="120" w:after="24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Під час розроблення освітньої програми враховано гарантовані державою права щодо академічної, організаційної і кадрової автономії закладу, а також права педагогічних працівників на академічну свободу.</w:t>
      </w:r>
    </w:p>
    <w:p w:rsidR="00097143" w:rsidRPr="009B1229" w:rsidRDefault="00097143" w:rsidP="009B122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caps/>
          <w:sz w:val="28"/>
          <w:szCs w:val="28"/>
        </w:rPr>
        <w:t>2. Вимоги до осіб, які можуть розпочинати</w:t>
      </w:r>
    </w:p>
    <w:p w:rsidR="00097143" w:rsidRPr="009B1229" w:rsidRDefault="00097143" w:rsidP="009B122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caps/>
          <w:sz w:val="28"/>
          <w:szCs w:val="28"/>
        </w:rPr>
        <w:t>навчання за освітньою програмою</w:t>
      </w:r>
    </w:p>
    <w:p w:rsidR="00DA6EAD" w:rsidRPr="009B1229" w:rsidRDefault="00DA6EAD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Навчання за освітньою програмою базової середньої освіти можуть розпочинати учні, які на момент зарахування (переведення) до закладу досягли 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здобуття початкової освіти).</w:t>
      </w:r>
    </w:p>
    <w:p w:rsidR="00DA6EAD" w:rsidRPr="009B1229" w:rsidRDefault="00DA6EAD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У разі відсутності результатів річного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</w:t>
      </w:r>
    </w:p>
    <w:p w:rsidR="00DA6EAD" w:rsidRPr="009B1229" w:rsidRDefault="00DA6EAD" w:rsidP="009B1229">
      <w:pPr>
        <w:autoSpaceDE w:val="0"/>
        <w:autoSpaceDN w:val="0"/>
        <w:adjustRightInd w:val="0"/>
        <w:spacing w:before="120" w:after="24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</w:p>
    <w:p w:rsidR="00097143" w:rsidRPr="009B1229" w:rsidRDefault="00097143" w:rsidP="009B1229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Загальний обсяг навчального навантаження на адаптаційному циклі</w:t>
      </w:r>
      <w:r w:rsidR="00664941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базової середньої освіти, </w:t>
      </w: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його розподіл між освітніми галузями</w:t>
      </w:r>
      <w:r w:rsidR="00664941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за роками навчання</w:t>
      </w:r>
      <w:r w:rsidR="00840E63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</w:p>
    <w:p w:rsidR="00DA0F54" w:rsidRPr="009B1229" w:rsidRDefault="00AF0B12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</w:t>
      </w:r>
      <w:r w:rsidR="00F20FF1" w:rsidRPr="009B12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B1229">
        <w:rPr>
          <w:rFonts w:ascii="Times New Roman" w:hAnsi="Times New Roman" w:cs="Times New Roman"/>
          <w:sz w:val="28"/>
          <w:szCs w:val="28"/>
        </w:rPr>
        <w:t>учнів</w:t>
      </w:r>
      <w:r w:rsidR="00F20FF1" w:rsidRPr="009B1229">
        <w:rPr>
          <w:rFonts w:ascii="Times New Roman" w:hAnsi="Times New Roman" w:cs="Times New Roman"/>
          <w:sz w:val="28"/>
          <w:szCs w:val="28"/>
        </w:rPr>
        <w:t xml:space="preserve"> 5-6 класів</w:t>
      </w:r>
      <w:r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5A02BF" w:rsidRPr="009B1229">
        <w:rPr>
          <w:rFonts w:ascii="Times New Roman" w:hAnsi="Times New Roman" w:cs="Times New Roman"/>
          <w:sz w:val="28"/>
          <w:szCs w:val="28"/>
        </w:rPr>
        <w:t>на адаптаційному циклі</w:t>
      </w:r>
      <w:r w:rsidR="00374C15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розподіляється між роками навчання, освітніми галузями, обов’язковими</w:t>
      </w:r>
      <w:r w:rsidR="00695E20" w:rsidRPr="009B1229">
        <w:rPr>
          <w:rFonts w:ascii="Times New Roman" w:hAnsi="Times New Roman" w:cs="Times New Roman"/>
          <w:b/>
          <w:sz w:val="28"/>
          <w:szCs w:val="28"/>
        </w:rPr>
        <w:t>,</w:t>
      </w:r>
      <w:r w:rsidR="00695E20" w:rsidRPr="009B1229">
        <w:rPr>
          <w:rFonts w:ascii="Times New Roman" w:hAnsi="Times New Roman" w:cs="Times New Roman"/>
          <w:sz w:val="28"/>
          <w:szCs w:val="28"/>
        </w:rPr>
        <w:t xml:space="preserve"> що відповідає загальному обсягу навчального навантаження</w:t>
      </w:r>
      <w:r w:rsidR="00DA0F54" w:rsidRPr="009B1229">
        <w:rPr>
          <w:rFonts w:ascii="Times New Roman" w:hAnsi="Times New Roman" w:cs="Times New Roman"/>
          <w:sz w:val="28"/>
          <w:szCs w:val="28"/>
        </w:rPr>
        <w:t xml:space="preserve"> для закладів із навчанням українською мовою</w:t>
      </w:r>
      <w:r w:rsidR="00695E20" w:rsidRPr="009B1229">
        <w:rPr>
          <w:rFonts w:ascii="Times New Roman" w:hAnsi="Times New Roman" w:cs="Times New Roman"/>
          <w:sz w:val="28"/>
          <w:szCs w:val="28"/>
        </w:rPr>
        <w:t>, визначеному у Державному стандарті базової середньої освіти та Типовій освітній програмі для 5-9 класів</w:t>
      </w:r>
      <w:r w:rsidR="002A7652" w:rsidRPr="009B1229">
        <w:rPr>
          <w:rFonts w:ascii="Times New Roman" w:hAnsi="Times New Roman" w:cs="Times New Roman"/>
          <w:sz w:val="28"/>
          <w:szCs w:val="28"/>
        </w:rPr>
        <w:t>:</w:t>
      </w:r>
      <w:r w:rsidR="006B2292" w:rsidRPr="009B1229">
        <w:rPr>
          <w:rFonts w:ascii="Times New Roman" w:eastAsia="Calibri" w:hAnsi="Times New Roman" w:cs="Times New Roman"/>
          <w:sz w:val="28"/>
          <w:szCs w:val="28"/>
        </w:rPr>
        <w:t xml:space="preserve">для 5-го класу – </w:t>
      </w:r>
      <w:r w:rsidR="006B2292" w:rsidRPr="009B1229">
        <w:rPr>
          <w:rFonts w:ascii="Times New Roman" w:eastAsia="Calibri" w:hAnsi="Times New Roman" w:cs="Times New Roman"/>
          <w:b/>
          <w:sz w:val="28"/>
          <w:szCs w:val="28"/>
        </w:rPr>
        <w:t>1085</w:t>
      </w:r>
      <w:r w:rsidR="001E0394" w:rsidRPr="009B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2292" w:rsidRPr="009B122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  <w:r w:rsidR="001E0394"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6B2292" w:rsidRPr="009B1229">
        <w:rPr>
          <w:rFonts w:ascii="Times New Roman" w:eastAsia="Calibri" w:hAnsi="Times New Roman" w:cs="Times New Roman"/>
          <w:sz w:val="28"/>
          <w:szCs w:val="28"/>
        </w:rPr>
        <w:t xml:space="preserve">для 6-го класу – </w:t>
      </w:r>
      <w:r w:rsidR="006B2292" w:rsidRPr="009B1229">
        <w:rPr>
          <w:rFonts w:ascii="Times New Roman" w:eastAsia="Calibri" w:hAnsi="Times New Roman" w:cs="Times New Roman"/>
          <w:b/>
          <w:sz w:val="28"/>
          <w:szCs w:val="28"/>
        </w:rPr>
        <w:t>1190</w:t>
      </w:r>
      <w:r w:rsidR="001E0394" w:rsidRPr="009B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4624" w:rsidRPr="009B1229">
        <w:rPr>
          <w:rFonts w:ascii="Times New Roman" w:eastAsia="Calibri" w:hAnsi="Times New Roman" w:cs="Times New Roman"/>
          <w:sz w:val="28"/>
          <w:szCs w:val="28"/>
        </w:rPr>
        <w:t>годин/навчальний рік.</w:t>
      </w:r>
    </w:p>
    <w:p w:rsidR="004A7C5F" w:rsidRPr="009B1229" w:rsidRDefault="004A7C5F" w:rsidP="009B1229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4. Навчальний план</w:t>
      </w:r>
    </w:p>
    <w:p w:rsidR="00B83193" w:rsidRPr="009B1229" w:rsidRDefault="00B62981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Навчальн</w:t>
      </w:r>
      <w:r w:rsidR="0055385A" w:rsidRPr="009B1229">
        <w:rPr>
          <w:rFonts w:ascii="Times New Roman" w:hAnsi="Times New Roman" w:cs="Times New Roman"/>
          <w:sz w:val="28"/>
          <w:szCs w:val="28"/>
        </w:rPr>
        <w:t>ий</w:t>
      </w:r>
      <w:r w:rsidRPr="009B1229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A0F54" w:rsidRPr="009B1229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55385A" w:rsidRPr="009B1229">
        <w:rPr>
          <w:rFonts w:ascii="Times New Roman" w:hAnsi="Times New Roman" w:cs="Times New Roman"/>
          <w:sz w:val="28"/>
          <w:szCs w:val="28"/>
        </w:rPr>
        <w:t>розробл</w:t>
      </w:r>
      <w:r w:rsidR="001E0394" w:rsidRPr="009B1229">
        <w:rPr>
          <w:rFonts w:ascii="Times New Roman" w:hAnsi="Times New Roman" w:cs="Times New Roman"/>
          <w:sz w:val="28"/>
          <w:szCs w:val="28"/>
        </w:rPr>
        <w:t>ено</w:t>
      </w:r>
      <w:r w:rsidR="00EA4419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55385A" w:rsidRPr="009B1229">
        <w:rPr>
          <w:rFonts w:ascii="Times New Roman" w:hAnsi="Times New Roman" w:cs="Times New Roman"/>
          <w:sz w:val="28"/>
          <w:szCs w:val="28"/>
        </w:rPr>
        <w:t xml:space="preserve">згідно додатка 3 до </w:t>
      </w:r>
      <w:r w:rsidRPr="009B1229">
        <w:rPr>
          <w:rFonts w:ascii="Times New Roman" w:hAnsi="Times New Roman" w:cs="Times New Roman"/>
          <w:sz w:val="28"/>
          <w:szCs w:val="28"/>
        </w:rPr>
        <w:t>Типово</w:t>
      </w:r>
      <w:r w:rsidR="00EA4419" w:rsidRPr="009B1229">
        <w:rPr>
          <w:rFonts w:ascii="Times New Roman" w:hAnsi="Times New Roman" w:cs="Times New Roman"/>
          <w:sz w:val="28"/>
          <w:szCs w:val="28"/>
        </w:rPr>
        <w:t>ї освітньої</w:t>
      </w:r>
      <w:r w:rsidRPr="009B122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A4419" w:rsidRPr="009B1229">
        <w:rPr>
          <w:rFonts w:ascii="Times New Roman" w:hAnsi="Times New Roman" w:cs="Times New Roman"/>
          <w:sz w:val="28"/>
          <w:szCs w:val="28"/>
        </w:rPr>
        <w:t>и</w:t>
      </w:r>
      <w:r w:rsidR="00695E20" w:rsidRPr="009B1229">
        <w:rPr>
          <w:rFonts w:ascii="Times New Roman" w:hAnsi="Times New Roman" w:cs="Times New Roman"/>
          <w:sz w:val="28"/>
          <w:szCs w:val="28"/>
        </w:rPr>
        <w:t xml:space="preserve"> для 5-6 класів </w:t>
      </w:r>
      <w:r w:rsidR="00B83193" w:rsidRPr="009B1229">
        <w:rPr>
          <w:rFonts w:ascii="Times New Roman" w:hAnsi="Times New Roman" w:cs="Times New Roman"/>
          <w:sz w:val="28"/>
          <w:szCs w:val="28"/>
        </w:rPr>
        <w:t xml:space="preserve">і </w:t>
      </w:r>
      <w:r w:rsidR="00DA0F54" w:rsidRPr="009B1229">
        <w:rPr>
          <w:rFonts w:ascii="Times New Roman" w:hAnsi="Times New Roman" w:cs="Times New Roman"/>
          <w:sz w:val="28"/>
          <w:szCs w:val="28"/>
        </w:rPr>
        <w:t>є складовою</w:t>
      </w:r>
      <w:r w:rsidR="002A7652" w:rsidRPr="009B1229">
        <w:rPr>
          <w:rFonts w:ascii="Times New Roman" w:hAnsi="Times New Roman" w:cs="Times New Roman"/>
          <w:sz w:val="28"/>
          <w:szCs w:val="28"/>
        </w:rPr>
        <w:t xml:space="preserve"> освітньої програми</w:t>
      </w:r>
      <w:r w:rsidR="00DA0F54" w:rsidRPr="009B1229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2A7652" w:rsidRPr="009B1229">
        <w:rPr>
          <w:rFonts w:ascii="Times New Roman" w:hAnsi="Times New Roman" w:cs="Times New Roman"/>
          <w:sz w:val="28"/>
          <w:szCs w:val="28"/>
        </w:rPr>
        <w:t>. У навчальн</w:t>
      </w:r>
      <w:r w:rsidR="0055385A" w:rsidRPr="009B1229">
        <w:rPr>
          <w:rFonts w:ascii="Times New Roman" w:hAnsi="Times New Roman" w:cs="Times New Roman"/>
          <w:sz w:val="28"/>
          <w:szCs w:val="28"/>
        </w:rPr>
        <w:t>ому</w:t>
      </w:r>
      <w:r w:rsidR="002A7652" w:rsidRPr="009B1229">
        <w:rPr>
          <w:rFonts w:ascii="Times New Roman" w:hAnsi="Times New Roman" w:cs="Times New Roman"/>
          <w:sz w:val="28"/>
          <w:szCs w:val="28"/>
        </w:rPr>
        <w:t xml:space="preserve"> план</w:t>
      </w:r>
      <w:r w:rsidR="0055385A" w:rsidRPr="009B1229">
        <w:rPr>
          <w:rFonts w:ascii="Times New Roman" w:hAnsi="Times New Roman" w:cs="Times New Roman"/>
          <w:sz w:val="28"/>
          <w:szCs w:val="28"/>
        </w:rPr>
        <w:t>і</w:t>
      </w:r>
      <w:r w:rsidR="002A7652" w:rsidRPr="009B1229">
        <w:rPr>
          <w:rFonts w:ascii="Times New Roman" w:hAnsi="Times New Roman" w:cs="Times New Roman"/>
          <w:sz w:val="28"/>
          <w:szCs w:val="28"/>
        </w:rPr>
        <w:t xml:space="preserve"> відображено</w:t>
      </w:r>
      <w:r w:rsidR="00DA0F54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2A7652" w:rsidRPr="009B1229">
        <w:rPr>
          <w:rFonts w:ascii="Times New Roman" w:hAnsi="Times New Roman" w:cs="Times New Roman"/>
          <w:sz w:val="28"/>
          <w:szCs w:val="28"/>
        </w:rPr>
        <w:t>перелік</w:t>
      </w:r>
      <w:r w:rsidR="0055385A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245F0A" w:rsidRPr="009B1229">
        <w:rPr>
          <w:rFonts w:ascii="Times New Roman" w:hAnsi="Times New Roman" w:cs="Times New Roman"/>
          <w:sz w:val="28"/>
          <w:szCs w:val="28"/>
        </w:rPr>
        <w:t>обраних</w:t>
      </w:r>
      <w:r w:rsidR="0055385A" w:rsidRPr="009B1229">
        <w:rPr>
          <w:rFonts w:ascii="Times New Roman" w:hAnsi="Times New Roman" w:cs="Times New Roman"/>
          <w:sz w:val="28"/>
          <w:szCs w:val="28"/>
        </w:rPr>
        <w:t xml:space="preserve"> закладом обов’язкових для вивчення</w:t>
      </w:r>
      <w:r w:rsidR="002A7652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55385A" w:rsidRPr="009B1229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="002A7652" w:rsidRPr="009B1229">
        <w:rPr>
          <w:rFonts w:ascii="Times New Roman" w:hAnsi="Times New Roman" w:cs="Times New Roman"/>
          <w:sz w:val="28"/>
          <w:szCs w:val="28"/>
        </w:rPr>
        <w:t>предметів та інтегрованих курсів для реалізації кожної освітньої галузі,</w:t>
      </w:r>
      <w:r w:rsidR="009E4624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55385A" w:rsidRPr="009B1229">
        <w:rPr>
          <w:rFonts w:ascii="Times New Roman" w:hAnsi="Times New Roman" w:cs="Times New Roman"/>
          <w:sz w:val="28"/>
          <w:szCs w:val="28"/>
        </w:rPr>
        <w:t>розподіл годин на їх вивчення</w:t>
      </w:r>
      <w:r w:rsidR="00245F0A" w:rsidRPr="009B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652" w:rsidRPr="009B1229" w:rsidRDefault="002A7652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eastAsia="Calibri" w:hAnsi="Times New Roman" w:cs="Times New Roman"/>
          <w:sz w:val="28"/>
          <w:szCs w:val="28"/>
        </w:rPr>
        <w:t>У навчальному плані, який схвалюється педагогічною радою і затверджується керівником щорічно, відображається фактичний тижневий обсяг навчального навантаження.</w:t>
      </w:r>
    </w:p>
    <w:p w:rsidR="00097143" w:rsidRPr="009B1229" w:rsidRDefault="004A7C5F" w:rsidP="009B1229">
      <w:pPr>
        <w:autoSpaceDE w:val="0"/>
        <w:autoSpaceDN w:val="0"/>
        <w:adjustRightInd w:val="0"/>
        <w:spacing w:before="240" w:after="12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097143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. Модельні навчальні програми</w:t>
      </w:r>
      <w:r w:rsidR="001E0394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та навчальні програми</w:t>
      </w:r>
    </w:p>
    <w:p w:rsidR="00C15DBD" w:rsidRPr="009B1229" w:rsidRDefault="00097143" w:rsidP="009B1229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Tahoma" w:hAnsi="Tahoma" w:cs="Tahoma"/>
          <w:sz w:val="18"/>
          <w:szCs w:val="18"/>
        </w:rPr>
      </w:pPr>
      <w:r w:rsidRPr="009B1229">
        <w:rPr>
          <w:b/>
          <w:sz w:val="28"/>
          <w:szCs w:val="28"/>
        </w:rPr>
        <w:t>Модельна навчальна програма</w:t>
      </w:r>
      <w:r w:rsidRPr="009B1229">
        <w:rPr>
          <w:sz w:val="28"/>
          <w:szCs w:val="28"/>
        </w:rPr>
        <w:t xml:space="preserve"> - </w:t>
      </w:r>
      <w:r w:rsidR="00C15DBD" w:rsidRPr="009B1229">
        <w:rPr>
          <w:sz w:val="28"/>
          <w:szCs w:val="28"/>
        </w:rPr>
        <w:t>документ, що визначає орієнтовну послідовність досягнення очікуваних результатів навчання учнів, зміст навчального предмета, інтегрованого курсу та види навчальної діяльності учнів, рекомендовані для викорис</w:t>
      </w:r>
      <w:r w:rsidR="00D92A9D" w:rsidRPr="009B1229">
        <w:rPr>
          <w:sz w:val="28"/>
          <w:szCs w:val="28"/>
        </w:rPr>
        <w:t>тання в освітньому процесі</w:t>
      </w:r>
      <w:r w:rsidR="00C15DBD" w:rsidRPr="009B1229">
        <w:rPr>
          <w:sz w:val="28"/>
          <w:szCs w:val="28"/>
        </w:rPr>
        <w:t>. Модельні навчальні програми спрямовані на реалізацію вимог Державного стандарту базової середньої освіти.</w:t>
      </w:r>
      <w:r w:rsidR="0034106F" w:rsidRPr="009B1229">
        <w:rPr>
          <w:sz w:val="28"/>
          <w:szCs w:val="28"/>
        </w:rPr>
        <w:t xml:space="preserve"> </w:t>
      </w:r>
      <w:r w:rsidR="006D686E" w:rsidRPr="009B1229">
        <w:fldChar w:fldCharType="begin"/>
      </w:r>
      <w:r w:rsidR="006D686E" w:rsidRPr="009B1229">
        <w:instrText>HYPERLINK "https://mon.gov.ua/ua/osvita/zagalna-serednya-osvita/navchalni-programi/modelni-navchalni-programi-dlya-5-9-klasiv-novoyi-ukrayinskoyi-shkoli-zaprovadzhuyutsya-poetapno-z-2022-roku"</w:instrText>
      </w:r>
      <w:r w:rsidR="006D686E" w:rsidRPr="009B1229">
        <w:fldChar w:fldCharType="separate"/>
      </w:r>
      <w:r w:rsidR="00877556" w:rsidRPr="009B1229">
        <w:rPr>
          <w:rStyle w:val="a6"/>
          <w:color w:val="auto"/>
          <w:sz w:val="28"/>
          <w:szCs w:val="28"/>
        </w:rPr>
        <w:t>З м</w:t>
      </w:r>
      <w:r w:rsidR="0034106F" w:rsidRPr="009B1229">
        <w:rPr>
          <w:rStyle w:val="a6"/>
          <w:color w:val="auto"/>
          <w:sz w:val="28"/>
          <w:szCs w:val="28"/>
        </w:rPr>
        <w:t>одельн</w:t>
      </w:r>
      <w:r w:rsidR="00877556" w:rsidRPr="009B1229">
        <w:rPr>
          <w:rStyle w:val="a6"/>
          <w:color w:val="auto"/>
          <w:sz w:val="28"/>
          <w:szCs w:val="28"/>
        </w:rPr>
        <w:t>ими навчальними</w:t>
      </w:r>
      <w:r w:rsidR="0034106F" w:rsidRPr="009B1229">
        <w:rPr>
          <w:rStyle w:val="a6"/>
          <w:color w:val="auto"/>
          <w:sz w:val="28"/>
          <w:szCs w:val="28"/>
        </w:rPr>
        <w:t xml:space="preserve"> програм</w:t>
      </w:r>
      <w:r w:rsidR="00877556" w:rsidRPr="009B1229">
        <w:rPr>
          <w:rStyle w:val="a6"/>
          <w:color w:val="auto"/>
          <w:sz w:val="28"/>
          <w:szCs w:val="28"/>
        </w:rPr>
        <w:t>ам</w:t>
      </w:r>
      <w:r w:rsidR="0034106F" w:rsidRPr="009B1229">
        <w:rPr>
          <w:rStyle w:val="a6"/>
          <w:color w:val="auto"/>
          <w:sz w:val="28"/>
          <w:szCs w:val="28"/>
        </w:rPr>
        <w:t>и</w:t>
      </w:r>
      <w:r w:rsidR="006D686E" w:rsidRPr="009B1229">
        <w:fldChar w:fldCharType="end"/>
      </w:r>
      <w:r w:rsidR="0034106F" w:rsidRPr="009B1229">
        <w:rPr>
          <w:sz w:val="28"/>
          <w:szCs w:val="28"/>
        </w:rPr>
        <w:t xml:space="preserve"> з освітніх </w:t>
      </w:r>
      <w:r w:rsidR="00877556" w:rsidRPr="009B1229">
        <w:rPr>
          <w:sz w:val="28"/>
          <w:szCs w:val="28"/>
        </w:rPr>
        <w:t>можна ознайомитися</w:t>
      </w:r>
      <w:r w:rsidR="0034106F" w:rsidRPr="009B1229">
        <w:rPr>
          <w:sz w:val="28"/>
          <w:szCs w:val="28"/>
        </w:rPr>
        <w:t xml:space="preserve"> на сайті Міністерства освіти і науки України.</w:t>
      </w:r>
    </w:p>
    <w:p w:rsidR="005A02BF" w:rsidRPr="009B1229" w:rsidRDefault="0034106F" w:rsidP="009B122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576C9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 w:rsidR="000D2E20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у 2</w:t>
      </w:r>
      <w:r w:rsidR="00576C9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Освітньої програми розміщено </w:t>
      </w:r>
      <w:r w:rsidR="00576C94"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</w:t>
      </w:r>
      <w:r w:rsidR="005F4C06"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 </w:t>
      </w:r>
      <w:r w:rsidR="005F4C06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76C9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модельних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</w:t>
      </w:r>
      <w:r w:rsidR="005F4C06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6C9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r w:rsidR="005F4C06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навчальних програм)</w:t>
      </w:r>
      <w:r w:rsidR="00D76180" w:rsidRPr="009B1229">
        <w:rPr>
          <w:rFonts w:ascii="Times New Roman" w:hAnsi="Times New Roman" w:cs="Times New Roman"/>
          <w:sz w:val="28"/>
          <w:szCs w:val="28"/>
        </w:rPr>
        <w:t xml:space="preserve">, </w:t>
      </w:r>
      <w:r w:rsidR="005F4C06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76C9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5F4C06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освітньому процесі. Програми обрані з урахуванням</w:t>
      </w:r>
      <w:r w:rsidR="00C15DBD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потенціалу педагогічного колективу, ресурсного забезпечення закладу, навчально-методичного супроводу програм, </w:t>
      </w:r>
      <w:r w:rsidR="00C15DBD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ей та потреб</w:t>
      </w:r>
      <w:r w:rsidR="00C15DBD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15DBD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досягненні об</w:t>
      </w:r>
      <w:r w:rsidR="00373535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ов’язкових результатів навчання.</w:t>
      </w:r>
    </w:p>
    <w:p w:rsidR="0058238A" w:rsidRPr="009B1229" w:rsidRDefault="0058238A" w:rsidP="009B122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Навчальні програми</w:t>
      </w:r>
      <w:r w:rsidR="00AE368C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розроблені на основі модельних</w:t>
      </w:r>
      <w:r w:rsidR="008C2EA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програм, </w:t>
      </w:r>
      <w:r w:rsidR="008C2EA4"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</w:t>
      </w:r>
      <w:r w:rsidR="00877556"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ені</w:t>
      </w:r>
      <w:r w:rsidR="008C2EA4"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педагогічною радою</w:t>
      </w:r>
      <w:r w:rsidR="008C2EA4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76180" w:rsidRPr="009B1229" w:rsidRDefault="00D76180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Сукупність модельних та/або навчальних програм в освітній програмі охоплює досягнення учнями результатів навчання з усіх визначених Державним стандартом освітніх галузей. </w:t>
      </w:r>
    </w:p>
    <w:p w:rsidR="00D519D1" w:rsidRPr="009B1229" w:rsidRDefault="00153F3F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9B1229">
        <w:rPr>
          <w:rFonts w:ascii="Times New Roman" w:hAnsi="Times New Roman" w:cs="Times New Roman"/>
          <w:b/>
          <w:sz w:val="28"/>
          <w:szCs w:val="28"/>
        </w:rPr>
        <w:t>навчальн</w:t>
      </w:r>
      <w:r w:rsidR="00B65D07" w:rsidRPr="009B1229">
        <w:rPr>
          <w:rFonts w:ascii="Times New Roman" w:hAnsi="Times New Roman" w:cs="Times New Roman"/>
          <w:b/>
          <w:sz w:val="28"/>
          <w:szCs w:val="28"/>
        </w:rPr>
        <w:t>ої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B65D07" w:rsidRPr="009B1229">
        <w:rPr>
          <w:rFonts w:ascii="Times New Roman" w:hAnsi="Times New Roman" w:cs="Times New Roman"/>
          <w:b/>
          <w:sz w:val="28"/>
          <w:szCs w:val="28"/>
        </w:rPr>
        <w:t>и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 предмета/інтегрованого курсу вчитель складає </w:t>
      </w:r>
      <w:r w:rsidRPr="009B1229">
        <w:rPr>
          <w:rFonts w:ascii="Times New Roman" w:hAnsi="Times New Roman" w:cs="Times New Roman"/>
          <w:b/>
          <w:sz w:val="28"/>
          <w:szCs w:val="28"/>
        </w:rPr>
        <w:t>календарно-тематичне планування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 урахуванням нав</w:t>
      </w:r>
      <w:r w:rsidR="00D519D1" w:rsidRPr="009B1229">
        <w:rPr>
          <w:rFonts w:ascii="Times New Roman" w:hAnsi="Times New Roman" w:cs="Times New Roman"/>
          <w:sz w:val="28"/>
          <w:szCs w:val="28"/>
        </w:rPr>
        <w:t xml:space="preserve">чальних можливостей класу: може переносити теми уроків, відповідно до того, як учні засвоїли навчальний матеріал, визначати кількість годин на вивчення окремих </w:t>
      </w:r>
      <w:r w:rsidR="00D519D1" w:rsidRPr="009B1229">
        <w:rPr>
          <w:rFonts w:ascii="Times New Roman" w:hAnsi="Times New Roman" w:cs="Times New Roman"/>
          <w:sz w:val="28"/>
          <w:szCs w:val="28"/>
        </w:rPr>
        <w:lastRenderedPageBreak/>
        <w:t xml:space="preserve">тем. Вчитель самостійно вибудовує послідовність формування очікуваних результатів навчання, враховуючи при цьому послідовність розгортання змісту </w:t>
      </w:r>
      <w:r w:rsidR="00B65D07" w:rsidRPr="009B1229">
        <w:rPr>
          <w:rFonts w:ascii="Times New Roman" w:hAnsi="Times New Roman" w:cs="Times New Roman"/>
          <w:sz w:val="28"/>
          <w:szCs w:val="28"/>
        </w:rPr>
        <w:t>у</w:t>
      </w:r>
      <w:r w:rsidR="00D519D1" w:rsidRPr="009B1229">
        <w:rPr>
          <w:rFonts w:ascii="Times New Roman" w:hAnsi="Times New Roman" w:cs="Times New Roman"/>
          <w:sz w:val="28"/>
          <w:szCs w:val="28"/>
        </w:rPr>
        <w:t xml:space="preserve"> навчальній програмі.</w:t>
      </w:r>
    </w:p>
    <w:p w:rsidR="00AE368C" w:rsidRPr="009B1229" w:rsidRDefault="00153F3F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Календарно-тематичне та поурочне планування </w:t>
      </w:r>
      <w:r w:rsidR="00C640AC" w:rsidRPr="009B1229">
        <w:rPr>
          <w:rFonts w:ascii="Times New Roman" w:hAnsi="Times New Roman" w:cs="Times New Roman"/>
          <w:sz w:val="28"/>
          <w:szCs w:val="28"/>
        </w:rPr>
        <w:t>складається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вчителем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у довільній </w:t>
      </w:r>
      <w:r w:rsidR="00C640AC" w:rsidRPr="009B1229">
        <w:rPr>
          <w:rFonts w:ascii="Times New Roman" w:hAnsi="Times New Roman" w:cs="Times New Roman"/>
          <w:b/>
          <w:sz w:val="28"/>
          <w:szCs w:val="28"/>
        </w:rPr>
        <w:t>ф</w:t>
      </w:r>
      <w:r w:rsidRPr="009B1229">
        <w:rPr>
          <w:rFonts w:ascii="Times New Roman" w:hAnsi="Times New Roman" w:cs="Times New Roman"/>
          <w:b/>
          <w:sz w:val="28"/>
          <w:szCs w:val="28"/>
        </w:rPr>
        <w:t>ормі</w:t>
      </w:r>
      <w:r w:rsidRPr="009B1229">
        <w:rPr>
          <w:rFonts w:ascii="Times New Roman" w:hAnsi="Times New Roman" w:cs="Times New Roman"/>
          <w:sz w:val="28"/>
          <w:szCs w:val="28"/>
        </w:rPr>
        <w:t>, у тому числі з використанням друкованих чи електронних джерел</w:t>
      </w:r>
      <w:r w:rsidR="00C640AC" w:rsidRPr="009B1229">
        <w:rPr>
          <w:rFonts w:ascii="Times New Roman" w:hAnsi="Times New Roman" w:cs="Times New Roman"/>
          <w:sz w:val="28"/>
          <w:szCs w:val="28"/>
        </w:rPr>
        <w:t>.</w:t>
      </w:r>
      <w:r w:rsidRPr="009B1229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C640AC" w:rsidRPr="009B1229">
        <w:rPr>
          <w:rFonts w:ascii="Times New Roman" w:hAnsi="Times New Roman" w:cs="Times New Roman"/>
          <w:sz w:val="28"/>
          <w:szCs w:val="28"/>
        </w:rPr>
        <w:t>т, обсяг, структура, зміст та оф</w:t>
      </w:r>
      <w:r w:rsidRPr="009B1229">
        <w:rPr>
          <w:rFonts w:ascii="Times New Roman" w:hAnsi="Times New Roman" w:cs="Times New Roman"/>
          <w:sz w:val="28"/>
          <w:szCs w:val="28"/>
        </w:rPr>
        <w:t>ормлення календарно</w:t>
      </w:r>
      <w:r w:rsidR="00C640AC" w:rsidRPr="009B1229">
        <w:rPr>
          <w:rFonts w:ascii="Times New Roman" w:hAnsi="Times New Roman" w:cs="Times New Roman"/>
          <w:sz w:val="28"/>
          <w:szCs w:val="28"/>
        </w:rPr>
        <w:t>-</w:t>
      </w:r>
      <w:r w:rsidRPr="009B1229">
        <w:rPr>
          <w:rFonts w:ascii="Times New Roman" w:hAnsi="Times New Roman" w:cs="Times New Roman"/>
          <w:sz w:val="28"/>
          <w:szCs w:val="28"/>
        </w:rPr>
        <w:t xml:space="preserve">тематичних та поурочних планів-конспектів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є індивідуальною справою вчителя. </w:t>
      </w:r>
    </w:p>
    <w:p w:rsidR="00097143" w:rsidRPr="009B1229" w:rsidRDefault="004A7C5F" w:rsidP="009B1229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097143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. форми організації освітнього процесу</w:t>
      </w:r>
    </w:p>
    <w:p w:rsidR="00D515E3" w:rsidRPr="009B1229" w:rsidRDefault="00097143" w:rsidP="009B1229">
      <w:pPr>
        <w:pStyle w:val="Default"/>
        <w:ind w:left="-567" w:firstLine="708"/>
        <w:jc w:val="both"/>
        <w:rPr>
          <w:color w:val="auto"/>
          <w:sz w:val="28"/>
          <w:szCs w:val="28"/>
        </w:rPr>
      </w:pPr>
      <w:r w:rsidRPr="009B1229">
        <w:rPr>
          <w:color w:val="auto"/>
          <w:sz w:val="28"/>
          <w:szCs w:val="28"/>
        </w:rPr>
        <w:t>Освітній процес організовується в безпечному освітньому середовищі та</w:t>
      </w:r>
      <w:r w:rsidR="00FA176B" w:rsidRPr="009B1229">
        <w:rPr>
          <w:color w:val="auto"/>
          <w:sz w:val="28"/>
          <w:szCs w:val="28"/>
        </w:rPr>
        <w:t xml:space="preserve"> </w:t>
      </w:r>
      <w:r w:rsidRPr="009B1229">
        <w:rPr>
          <w:color w:val="auto"/>
          <w:sz w:val="28"/>
          <w:szCs w:val="28"/>
        </w:rPr>
        <w:t>здійснюється з урахуванням вікових особливостей, фізичного, психічного та</w:t>
      </w:r>
      <w:r w:rsidR="00FA176B" w:rsidRPr="009B1229">
        <w:rPr>
          <w:color w:val="auto"/>
          <w:sz w:val="28"/>
          <w:szCs w:val="28"/>
        </w:rPr>
        <w:t xml:space="preserve"> </w:t>
      </w:r>
      <w:r w:rsidRPr="009B1229">
        <w:rPr>
          <w:color w:val="auto"/>
          <w:sz w:val="28"/>
          <w:szCs w:val="28"/>
        </w:rPr>
        <w:t>інтелектуального розвитку дітей, їхніх особливих освітніх потреб</w:t>
      </w:r>
      <w:r w:rsidR="00BB729D" w:rsidRPr="009B1229">
        <w:rPr>
          <w:color w:val="auto"/>
          <w:sz w:val="28"/>
          <w:szCs w:val="28"/>
        </w:rPr>
        <w:t xml:space="preserve"> з урахуванням </w:t>
      </w:r>
      <w:r w:rsidR="00F53EFE" w:rsidRPr="009B1229">
        <w:rPr>
          <w:color w:val="auto"/>
          <w:sz w:val="28"/>
          <w:szCs w:val="28"/>
        </w:rPr>
        <w:t>національн</w:t>
      </w:r>
      <w:r w:rsidR="00A61860" w:rsidRPr="009B1229">
        <w:rPr>
          <w:color w:val="auto"/>
          <w:sz w:val="28"/>
          <w:szCs w:val="28"/>
        </w:rPr>
        <w:t xml:space="preserve">их, регіональних та </w:t>
      </w:r>
      <w:r w:rsidR="00F53EFE" w:rsidRPr="009B1229">
        <w:rPr>
          <w:color w:val="auto"/>
          <w:sz w:val="28"/>
          <w:szCs w:val="28"/>
        </w:rPr>
        <w:t>місцев</w:t>
      </w:r>
      <w:r w:rsidR="00BB729D" w:rsidRPr="009B1229">
        <w:rPr>
          <w:color w:val="auto"/>
          <w:sz w:val="28"/>
          <w:szCs w:val="28"/>
        </w:rPr>
        <w:t>их</w:t>
      </w:r>
      <w:r w:rsidR="00F53EFE" w:rsidRPr="009B1229">
        <w:rPr>
          <w:color w:val="auto"/>
          <w:sz w:val="28"/>
          <w:szCs w:val="28"/>
        </w:rPr>
        <w:t xml:space="preserve"> </w:t>
      </w:r>
      <w:r w:rsidR="00BB729D" w:rsidRPr="009B1229">
        <w:rPr>
          <w:color w:val="auto"/>
          <w:sz w:val="28"/>
          <w:szCs w:val="28"/>
        </w:rPr>
        <w:t>особливостей</w:t>
      </w:r>
      <w:r w:rsidR="00F53EFE" w:rsidRPr="009B1229">
        <w:rPr>
          <w:color w:val="auto"/>
          <w:sz w:val="28"/>
          <w:szCs w:val="28"/>
        </w:rPr>
        <w:t>.</w:t>
      </w:r>
    </w:p>
    <w:p w:rsidR="00BB729D" w:rsidRPr="009B1229" w:rsidRDefault="00B9735F" w:rsidP="009B1229">
      <w:pPr>
        <w:spacing w:before="120" w:after="12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9F2" w:rsidRPr="009B1229">
        <w:rPr>
          <w:rFonts w:ascii="Times New Roman" w:eastAsia="Calibri" w:hAnsi="Times New Roman" w:cs="Times New Roman"/>
          <w:sz w:val="28"/>
          <w:szCs w:val="28"/>
        </w:rPr>
        <w:t>вчитель визначає самостійно, враховуючи конкретні умови роботи,</w:t>
      </w:r>
      <w:r w:rsidRPr="009B1229">
        <w:rPr>
          <w:rFonts w:ascii="Times New Roman" w:eastAsia="Calibri" w:hAnsi="Times New Roman" w:cs="Times New Roman"/>
          <w:sz w:val="28"/>
          <w:szCs w:val="28"/>
        </w:rPr>
        <w:t xml:space="preserve"> форми здобуття освіти, </w:t>
      </w:r>
      <w:r w:rsidR="008629F2" w:rsidRPr="009B1229">
        <w:rPr>
          <w:rFonts w:ascii="Times New Roman" w:eastAsia="Calibri" w:hAnsi="Times New Roman" w:cs="Times New Roman"/>
          <w:sz w:val="28"/>
          <w:szCs w:val="28"/>
        </w:rPr>
        <w:t xml:space="preserve">наявні </w:t>
      </w:r>
      <w:r w:rsidR="00BB729D" w:rsidRPr="009B1229">
        <w:rPr>
          <w:rFonts w:ascii="Times New Roman" w:eastAsia="Calibri" w:hAnsi="Times New Roman" w:cs="Times New Roman"/>
          <w:sz w:val="28"/>
          <w:szCs w:val="28"/>
        </w:rPr>
        <w:t>ресурси.</w:t>
      </w:r>
    </w:p>
    <w:p w:rsidR="009002DB" w:rsidRPr="009B1229" w:rsidRDefault="00B65D07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eastAsia="Calibri" w:hAnsi="Times New Roman" w:cs="Times New Roman"/>
          <w:sz w:val="28"/>
          <w:szCs w:val="28"/>
        </w:rPr>
        <w:t>Д</w:t>
      </w:r>
      <w:r w:rsidR="008629F2" w:rsidRPr="009B1229">
        <w:rPr>
          <w:rFonts w:ascii="Times New Roman" w:eastAsia="Calibri" w:hAnsi="Times New Roman" w:cs="Times New Roman"/>
          <w:sz w:val="28"/>
          <w:szCs w:val="28"/>
        </w:rPr>
        <w:t>осягнення конкретних очікуваних результатів, зазначених у навчальн</w:t>
      </w:r>
      <w:r w:rsidRPr="009B1229">
        <w:rPr>
          <w:rFonts w:ascii="Times New Roman" w:eastAsia="Calibri" w:hAnsi="Times New Roman" w:cs="Times New Roman"/>
          <w:sz w:val="28"/>
          <w:szCs w:val="28"/>
        </w:rPr>
        <w:t>ій</w:t>
      </w:r>
      <w:r w:rsidR="008629F2" w:rsidRPr="009B1229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Pr="009B1229">
        <w:rPr>
          <w:rFonts w:ascii="Times New Roman" w:eastAsia="Calibri" w:hAnsi="Times New Roman" w:cs="Times New Roman"/>
          <w:sz w:val="28"/>
          <w:szCs w:val="28"/>
        </w:rPr>
        <w:t>і, учитель забезпечує шляхом</w:t>
      </w:r>
      <w:r w:rsidRPr="009B1229">
        <w:rPr>
          <w:rFonts w:ascii="Times New Roman" w:eastAsia="Calibri" w:hAnsi="Times New Roman" w:cs="Times New Roman"/>
          <w:b/>
          <w:sz w:val="28"/>
          <w:szCs w:val="28"/>
        </w:rPr>
        <w:t xml:space="preserve"> використанням </w:t>
      </w:r>
      <w:r w:rsidR="00F53EFE" w:rsidRPr="009B1229">
        <w:rPr>
          <w:rFonts w:ascii="Times New Roman" w:hAnsi="Times New Roman" w:cs="Times New Roman"/>
          <w:b/>
          <w:sz w:val="28"/>
          <w:szCs w:val="28"/>
        </w:rPr>
        <w:t xml:space="preserve"> активн</w:t>
      </w:r>
      <w:r w:rsidRPr="009B1229">
        <w:rPr>
          <w:rFonts w:ascii="Times New Roman" w:hAnsi="Times New Roman" w:cs="Times New Roman"/>
          <w:b/>
          <w:sz w:val="28"/>
          <w:szCs w:val="28"/>
        </w:rPr>
        <w:t>их</w:t>
      </w:r>
      <w:r w:rsidR="00F53EFE"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форм </w:t>
      </w:r>
      <w:r w:rsidR="00F53EFE" w:rsidRPr="009B1229">
        <w:rPr>
          <w:rFonts w:ascii="Times New Roman" w:hAnsi="Times New Roman" w:cs="Times New Roman"/>
          <w:b/>
          <w:sz w:val="28"/>
          <w:szCs w:val="28"/>
        </w:rPr>
        <w:t>навчання</w:t>
      </w:r>
      <w:r w:rsidR="00F53EFE" w:rsidRPr="009B1229">
        <w:rPr>
          <w:rFonts w:ascii="Times New Roman" w:hAnsi="Times New Roman" w:cs="Times New Roman"/>
          <w:sz w:val="28"/>
          <w:szCs w:val="28"/>
        </w:rPr>
        <w:t xml:space="preserve">: 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>мозкови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й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 xml:space="preserve"> штурм,</w:t>
      </w:r>
      <w:r w:rsidR="00E80D5E" w:rsidRPr="009B1229">
        <w:rPr>
          <w:rFonts w:ascii="Times New Roman" w:eastAsia="Calibri" w:hAnsi="Times New Roman" w:cs="Times New Roman"/>
          <w:sz w:val="28"/>
          <w:szCs w:val="28"/>
        </w:rPr>
        <w:t xml:space="preserve"> обговорення, асоціативний кущ, 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>рольов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а</w:t>
      </w:r>
      <w:r w:rsidR="00AD29D6" w:rsidRPr="009B1229">
        <w:rPr>
          <w:rFonts w:ascii="Times New Roman" w:eastAsia="Calibri" w:hAnsi="Times New Roman" w:cs="Times New Roman"/>
          <w:sz w:val="28"/>
          <w:szCs w:val="28"/>
        </w:rPr>
        <w:t>, ділова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 xml:space="preserve">ра,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дискусія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дебати, літературні читання,</w:t>
      </w:r>
      <w:r w:rsidR="00AD29D6" w:rsidRPr="009B1229">
        <w:rPr>
          <w:rFonts w:ascii="Times New Roman" w:eastAsia="Calibri" w:hAnsi="Times New Roman" w:cs="Times New Roman"/>
          <w:sz w:val="28"/>
          <w:szCs w:val="28"/>
        </w:rPr>
        <w:t xml:space="preserve"> написання есе, повідомлень, виступів,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 xml:space="preserve">пізнавальні, навчальні, 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>творч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і</w:t>
      </w:r>
      <w:r w:rsidR="00FD1582" w:rsidRPr="009B1229">
        <w:rPr>
          <w:rFonts w:ascii="Times New Roman" w:eastAsia="Calibri" w:hAnsi="Times New Roman" w:cs="Times New Roman"/>
          <w:sz w:val="28"/>
          <w:szCs w:val="28"/>
        </w:rPr>
        <w:t>, дослідницькі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155D" w:rsidRPr="009B1229">
        <w:rPr>
          <w:rFonts w:ascii="Times New Roman" w:eastAsia="Calibri" w:hAnsi="Times New Roman" w:cs="Times New Roman"/>
          <w:sz w:val="28"/>
          <w:szCs w:val="28"/>
        </w:rPr>
        <w:t>проєкт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9002DB" w:rsidRPr="009B1229">
        <w:rPr>
          <w:rFonts w:ascii="Times New Roman" w:eastAsia="Calibri" w:hAnsi="Times New Roman" w:cs="Times New Roman"/>
          <w:sz w:val="28"/>
          <w:szCs w:val="28"/>
        </w:rPr>
        <w:t xml:space="preserve">, інтерв’ю, аналіз життєвих ситуацій, </w:t>
      </w:r>
      <w:r w:rsidR="007A551C" w:rsidRPr="009B1229">
        <w:rPr>
          <w:rFonts w:ascii="Times New Roman" w:eastAsia="Calibri" w:hAnsi="Times New Roman" w:cs="Times New Roman"/>
          <w:sz w:val="28"/>
          <w:szCs w:val="28"/>
        </w:rPr>
        <w:t>уроки-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екскурсії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>,</w:t>
      </w:r>
      <w:r w:rsidR="00AD29D6" w:rsidRPr="009B1229">
        <w:rPr>
          <w:rFonts w:ascii="Times New Roman" w:eastAsia="Calibri" w:hAnsi="Times New Roman" w:cs="Times New Roman"/>
          <w:sz w:val="28"/>
          <w:szCs w:val="28"/>
        </w:rPr>
        <w:t xml:space="preserve"> віртуальні подорожі,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9D6" w:rsidRPr="009B1229">
        <w:rPr>
          <w:rFonts w:ascii="Times New Roman" w:eastAsia="Calibri" w:hAnsi="Times New Roman" w:cs="Times New Roman"/>
          <w:sz w:val="28"/>
          <w:szCs w:val="28"/>
        </w:rPr>
        <w:t xml:space="preserve">квести,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 xml:space="preserve">організація спостережень у природі, </w:t>
      </w:r>
      <w:proofErr w:type="spellStart"/>
      <w:r w:rsidR="00AD29D6" w:rsidRPr="009B1229">
        <w:rPr>
          <w:rFonts w:ascii="Times New Roman" w:eastAsia="Calibri" w:hAnsi="Times New Roman" w:cs="Times New Roman"/>
          <w:sz w:val="28"/>
          <w:szCs w:val="28"/>
        </w:rPr>
        <w:t>мінідослідження</w:t>
      </w:r>
      <w:proofErr w:type="spellEnd"/>
      <w:r w:rsidR="00AD29D6" w:rsidRPr="009B12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проведення експериментів, виконання практичних робіт і вправ,</w:t>
      </w:r>
      <w:r w:rsidR="00AD29D6" w:rsidRPr="009B1229">
        <w:rPr>
          <w:rFonts w:ascii="Times New Roman" w:eastAsia="Calibri" w:hAnsi="Times New Roman" w:cs="Times New Roman"/>
          <w:sz w:val="28"/>
          <w:szCs w:val="28"/>
        </w:rPr>
        <w:t xml:space="preserve"> порівняльний аналіз, </w:t>
      </w:r>
      <w:r w:rsidR="009002DB" w:rsidRPr="009B1229">
        <w:rPr>
          <w:rFonts w:ascii="Times New Roman" w:eastAsia="Calibri" w:hAnsi="Times New Roman" w:cs="Times New Roman"/>
          <w:sz w:val="28"/>
          <w:szCs w:val="28"/>
        </w:rPr>
        <w:t>моделювання,</w:t>
      </w:r>
      <w:r w:rsidR="0093155D" w:rsidRPr="009B1229">
        <w:rPr>
          <w:rFonts w:ascii="Times New Roman" w:eastAsia="Calibri" w:hAnsi="Times New Roman" w:cs="Times New Roman"/>
          <w:sz w:val="28"/>
          <w:szCs w:val="28"/>
        </w:rPr>
        <w:t xml:space="preserve"> розв’язання 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ситуативних, проблемних, </w:t>
      </w:r>
      <w:r w:rsidR="007A551C" w:rsidRPr="009B1229">
        <w:rPr>
          <w:rFonts w:ascii="Times New Roman" w:hAnsi="Times New Roman" w:cs="Times New Roman"/>
          <w:sz w:val="28"/>
          <w:szCs w:val="28"/>
        </w:rPr>
        <w:t>аналітичних завдань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, робота з </w:t>
      </w:r>
      <w:r w:rsidR="00AD29D6" w:rsidRPr="009B1229">
        <w:rPr>
          <w:rFonts w:ascii="Times New Roman" w:hAnsi="Times New Roman" w:cs="Times New Roman"/>
          <w:sz w:val="28"/>
          <w:szCs w:val="28"/>
        </w:rPr>
        <w:t xml:space="preserve">різними джерелами інформації (словниками, довідниками, </w:t>
      </w:r>
      <w:r w:rsidR="009002DB" w:rsidRPr="009B1229">
        <w:rPr>
          <w:rFonts w:ascii="Times New Roman" w:hAnsi="Times New Roman" w:cs="Times New Roman"/>
          <w:sz w:val="28"/>
          <w:szCs w:val="28"/>
        </w:rPr>
        <w:t>науково-популярною літературою, інтернет-ресурсами</w:t>
      </w:r>
      <w:r w:rsidR="00AD29D6" w:rsidRPr="009B1229">
        <w:rPr>
          <w:rFonts w:ascii="Times New Roman" w:hAnsi="Times New Roman" w:cs="Times New Roman"/>
          <w:sz w:val="28"/>
          <w:szCs w:val="28"/>
        </w:rPr>
        <w:t>, медіа)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93155D" w:rsidRPr="009B1229" w:rsidRDefault="0093155D" w:rsidP="009B1229">
      <w:pPr>
        <w:spacing w:before="120" w:after="12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Представлення результатів</w:t>
      </w:r>
      <w:r w:rsidR="00BB729D" w:rsidRPr="009B1229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відбувається різноманітними способами: </w:t>
      </w:r>
      <w:r w:rsidR="00BB729D" w:rsidRPr="009B1229">
        <w:rPr>
          <w:rFonts w:ascii="Times New Roman" w:hAnsi="Times New Roman" w:cs="Times New Roman"/>
          <w:sz w:val="28"/>
          <w:szCs w:val="28"/>
        </w:rPr>
        <w:t xml:space="preserve">усні відповіді, письмові роботи, </w:t>
      </w:r>
      <w:r w:rsidRPr="009B1229">
        <w:rPr>
          <w:rFonts w:ascii="Times New Roman" w:hAnsi="Times New Roman" w:cs="Times New Roman"/>
          <w:sz w:val="28"/>
          <w:szCs w:val="28"/>
        </w:rPr>
        <w:t>створення електронних чи реальних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 таблиць, схем</w:t>
      </w:r>
      <w:r w:rsidR="00BB729D" w:rsidRPr="009B1229">
        <w:rPr>
          <w:rFonts w:ascii="Times New Roman" w:hAnsi="Times New Roman" w:cs="Times New Roman"/>
          <w:sz w:val="28"/>
          <w:szCs w:val="28"/>
        </w:rPr>
        <w:t>,</w:t>
      </w:r>
      <w:r w:rsidRPr="009B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29">
        <w:rPr>
          <w:rFonts w:ascii="Times New Roman" w:hAnsi="Times New Roman" w:cs="Times New Roman"/>
          <w:sz w:val="28"/>
          <w:szCs w:val="28"/>
        </w:rPr>
        <w:t>інфографік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 xml:space="preserve">, плакатів, брошур, аплікацій, </w:t>
      </w:r>
      <w:proofErr w:type="spellStart"/>
      <w:r w:rsidRPr="009B1229">
        <w:rPr>
          <w:rFonts w:ascii="Times New Roman" w:hAnsi="Times New Roman" w:cs="Times New Roman"/>
          <w:sz w:val="28"/>
          <w:szCs w:val="28"/>
        </w:rPr>
        <w:t>лепбуків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>, ментальних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 (інтелектуальних)</w:t>
      </w:r>
      <w:r w:rsidRPr="009B1229">
        <w:rPr>
          <w:rFonts w:ascii="Times New Roman" w:hAnsi="Times New Roman" w:cs="Times New Roman"/>
          <w:sz w:val="28"/>
          <w:szCs w:val="28"/>
        </w:rPr>
        <w:t xml:space="preserve"> карт, презе</w:t>
      </w:r>
      <w:r w:rsidR="009002DB" w:rsidRPr="009B1229">
        <w:rPr>
          <w:rFonts w:ascii="Times New Roman" w:hAnsi="Times New Roman" w:cs="Times New Roman"/>
          <w:sz w:val="28"/>
          <w:szCs w:val="28"/>
        </w:rPr>
        <w:t xml:space="preserve">нтацій, </w:t>
      </w:r>
      <w:proofErr w:type="spellStart"/>
      <w:r w:rsidR="009002DB" w:rsidRPr="009B1229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="009002DB" w:rsidRPr="009B1229">
        <w:rPr>
          <w:rFonts w:ascii="Times New Roman" w:hAnsi="Times New Roman" w:cs="Times New Roman"/>
          <w:sz w:val="28"/>
          <w:szCs w:val="28"/>
        </w:rPr>
        <w:t xml:space="preserve">, відеороликів </w:t>
      </w:r>
      <w:r w:rsidRPr="009B1229">
        <w:rPr>
          <w:rFonts w:ascii="Times New Roman" w:hAnsi="Times New Roman" w:cs="Times New Roman"/>
          <w:sz w:val="28"/>
          <w:szCs w:val="28"/>
        </w:rPr>
        <w:t>тощо.</w:t>
      </w:r>
    </w:p>
    <w:p w:rsidR="00A61860" w:rsidRPr="009B1229" w:rsidRDefault="00A61860" w:rsidP="009B1229">
      <w:pPr>
        <w:spacing w:before="120" w:after="12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Calibri" w:hAnsi="Times New Roman" w:cs="Times New Roman"/>
          <w:sz w:val="28"/>
          <w:szCs w:val="28"/>
        </w:rPr>
        <w:t xml:space="preserve">Провідним у навчанні є </w:t>
      </w:r>
      <w:proofErr w:type="spellStart"/>
      <w:r w:rsidRPr="009B1229">
        <w:rPr>
          <w:rFonts w:ascii="Times New Roman" w:eastAsia="Calibri" w:hAnsi="Times New Roman" w:cs="Times New Roman"/>
          <w:b/>
          <w:sz w:val="28"/>
          <w:szCs w:val="28"/>
        </w:rPr>
        <w:t>компетентнісний</w:t>
      </w:r>
      <w:proofErr w:type="spellEnd"/>
      <w:r w:rsidRPr="009B1229">
        <w:rPr>
          <w:rFonts w:ascii="Times New Roman" w:eastAsia="Calibri" w:hAnsi="Times New Roman" w:cs="Times New Roman"/>
          <w:b/>
          <w:sz w:val="28"/>
          <w:szCs w:val="28"/>
        </w:rPr>
        <w:t xml:space="preserve"> підхід,</w:t>
      </w:r>
      <w:r w:rsidRPr="009B1229">
        <w:rPr>
          <w:rFonts w:ascii="Times New Roman" w:eastAsia="Calibri" w:hAnsi="Times New Roman" w:cs="Times New Roman"/>
          <w:sz w:val="28"/>
          <w:szCs w:val="28"/>
        </w:rPr>
        <w:t xml:space="preserve"> в основі якого -</w:t>
      </w:r>
      <w:r w:rsidR="00442984"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eastAsia="Calibri" w:hAnsi="Times New Roman" w:cs="Times New Roman"/>
          <w:sz w:val="28"/>
          <w:szCs w:val="28"/>
        </w:rPr>
        <w:t>а</w:t>
      </w:r>
      <w:r w:rsidR="00FD1582" w:rsidRPr="009B1229">
        <w:rPr>
          <w:rFonts w:ascii="Times New Roman" w:eastAsia="Calibri" w:hAnsi="Times New Roman" w:cs="Times New Roman"/>
          <w:sz w:val="28"/>
          <w:szCs w:val="28"/>
        </w:rPr>
        <w:t>ктивна пізнавальна діяльність</w:t>
      </w:r>
      <w:r w:rsidR="00FD1582" w:rsidRPr="009B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1582" w:rsidRPr="009B1229">
        <w:rPr>
          <w:rFonts w:ascii="Times New Roman" w:eastAsia="Calibri" w:hAnsi="Times New Roman" w:cs="Times New Roman"/>
          <w:sz w:val="28"/>
          <w:szCs w:val="28"/>
        </w:rPr>
        <w:t xml:space="preserve">учнів у колективі, парах, групах,  індивідуально чи у співпраці з учителем та іншими особами, у процесі </w:t>
      </w:r>
      <w:r w:rsidRPr="009B1229">
        <w:rPr>
          <w:rFonts w:ascii="Times New Roman" w:eastAsia="Calibri" w:hAnsi="Times New Roman" w:cs="Times New Roman"/>
          <w:sz w:val="28"/>
          <w:szCs w:val="28"/>
        </w:rPr>
        <w:t>якої школярі набувають досвіду.</w:t>
      </w:r>
    </w:p>
    <w:p w:rsidR="007F14DE" w:rsidRPr="009B1229" w:rsidRDefault="007F14DE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eastAsia="Calibri" w:hAnsi="Times New Roman" w:cs="Times New Roman"/>
          <w:b/>
          <w:sz w:val="28"/>
          <w:szCs w:val="28"/>
        </w:rPr>
        <w:t>Форми і методи роботи повинні сприяти</w:t>
      </w:r>
      <w:r w:rsidRPr="009B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eastAsia="Calibri" w:hAnsi="Times New Roman" w:cs="Times New Roman"/>
          <w:b/>
          <w:sz w:val="28"/>
          <w:szCs w:val="28"/>
        </w:rPr>
        <w:t>досягненню о</w:t>
      </w:r>
      <w:r w:rsidR="00FD1582" w:rsidRPr="009B1229">
        <w:rPr>
          <w:rFonts w:ascii="Times New Roman" w:hAnsi="Times New Roman" w:cs="Times New Roman"/>
          <w:b/>
          <w:sz w:val="28"/>
          <w:szCs w:val="28"/>
        </w:rPr>
        <w:t>чікуван</w:t>
      </w:r>
      <w:r w:rsidRPr="009B1229">
        <w:rPr>
          <w:rFonts w:ascii="Times New Roman" w:hAnsi="Times New Roman" w:cs="Times New Roman"/>
          <w:b/>
          <w:sz w:val="28"/>
          <w:szCs w:val="28"/>
        </w:rPr>
        <w:t>их результатів</w:t>
      </w:r>
      <w:r w:rsidR="00FD1582" w:rsidRPr="009B1229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 w:rsidRPr="009B1229">
        <w:rPr>
          <w:rFonts w:ascii="Times New Roman" w:hAnsi="Times New Roman" w:cs="Times New Roman"/>
          <w:sz w:val="28"/>
          <w:szCs w:val="28"/>
        </w:rPr>
        <w:t>, визначених</w:t>
      </w:r>
      <w:r w:rsidR="00FD1582" w:rsidRPr="009B1229">
        <w:rPr>
          <w:rFonts w:ascii="Times New Roman" w:hAnsi="Times New Roman" w:cs="Times New Roman"/>
          <w:sz w:val="28"/>
          <w:szCs w:val="28"/>
        </w:rPr>
        <w:t xml:space="preserve"> Держ</w:t>
      </w:r>
      <w:r w:rsidR="00442984" w:rsidRPr="009B1229">
        <w:rPr>
          <w:rFonts w:ascii="Times New Roman" w:hAnsi="Times New Roman" w:cs="Times New Roman"/>
          <w:sz w:val="28"/>
          <w:szCs w:val="28"/>
        </w:rPr>
        <w:t xml:space="preserve">авним </w:t>
      </w:r>
      <w:r w:rsidR="00FD1582" w:rsidRPr="009B1229">
        <w:rPr>
          <w:rFonts w:ascii="Times New Roman" w:hAnsi="Times New Roman" w:cs="Times New Roman"/>
          <w:sz w:val="28"/>
          <w:szCs w:val="28"/>
        </w:rPr>
        <w:t>стандартом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 кожної освітньої галузі, плекати українську ідентичність, формувати</w:t>
      </w:r>
      <w:r w:rsidR="00FD1582" w:rsidRPr="009B1229">
        <w:rPr>
          <w:rFonts w:ascii="Times New Roman" w:hAnsi="Times New Roman" w:cs="Times New Roman"/>
          <w:sz w:val="28"/>
          <w:szCs w:val="28"/>
        </w:rPr>
        <w:t xml:space="preserve"> ціннісні орієнтири, ключові к</w:t>
      </w:r>
      <w:r w:rsidRPr="009B1229">
        <w:rPr>
          <w:rFonts w:ascii="Times New Roman" w:hAnsi="Times New Roman" w:cs="Times New Roman"/>
          <w:sz w:val="28"/>
          <w:szCs w:val="28"/>
        </w:rPr>
        <w:t xml:space="preserve">омпетентності, наскрізні уміння. </w:t>
      </w:r>
    </w:p>
    <w:p w:rsidR="007F14DE" w:rsidRPr="009B1229" w:rsidRDefault="007F14DE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Вивчення</w:t>
      </w:r>
      <w:r w:rsidRPr="009B1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 xml:space="preserve">шкільних предметів учитель спрямовує не лише на засвоєння системи знань, формування вмінь і навичок, а, передусім,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особистісний розвиток </w:t>
      </w:r>
      <w:r w:rsidRPr="009B1229">
        <w:rPr>
          <w:rFonts w:ascii="Times New Roman" w:hAnsi="Times New Roman" w:cs="Times New Roman"/>
          <w:b/>
          <w:sz w:val="28"/>
          <w:szCs w:val="28"/>
        </w:rPr>
        <w:lastRenderedPageBreak/>
        <w:t>учня, набуття духовно-морального досвіду, важливого для становлення громадянина і входження його в соціум.</w:t>
      </w:r>
    </w:p>
    <w:p w:rsidR="00FB2F18" w:rsidRPr="009B1229" w:rsidRDefault="00F53EFE" w:rsidP="009B1229">
      <w:pPr>
        <w:spacing w:before="120" w:after="12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Вчитель виступає учасником та модератором освітнього процесу. </w:t>
      </w:r>
      <w:r w:rsidR="00FB2F18" w:rsidRPr="009B1229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уточнюватись та розширюватись упродовж навчального року у змісті окремих предметів за умови виконання вимог </w:t>
      </w:r>
      <w:hyperlink r:id="rId10" w:history="1">
        <w:r w:rsidR="00FB2F18" w:rsidRPr="009B1229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Державного стандарту</w:t>
        </w:r>
      </w:hyperlink>
      <w:r w:rsidR="00FB2F18" w:rsidRPr="009B12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F18" w:rsidRPr="009B1229" w:rsidRDefault="00B604B0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</w:t>
      </w:r>
      <w:r w:rsidR="004A7C5F" w:rsidRPr="009B1229">
        <w:rPr>
          <w:rFonts w:ascii="Times New Roman" w:hAnsi="Times New Roman" w:cs="Times New Roman"/>
          <w:sz w:val="28"/>
          <w:szCs w:val="28"/>
        </w:rPr>
        <w:t xml:space="preserve">ід час організації </w:t>
      </w:r>
      <w:r w:rsidRPr="009B1229"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Pr="009B1229">
        <w:rPr>
          <w:rFonts w:ascii="Times New Roman" w:hAnsi="Times New Roman" w:cs="Times New Roman"/>
          <w:b/>
          <w:sz w:val="28"/>
          <w:szCs w:val="28"/>
        </w:rPr>
        <w:t>із використанням технологій дистанційного навчання або за змішаною формою</w:t>
      </w:r>
      <w:r w:rsidRPr="009B1229">
        <w:rPr>
          <w:rFonts w:ascii="Times New Roman" w:hAnsi="Times New Roman" w:cs="Times New Roman"/>
          <w:sz w:val="28"/>
          <w:szCs w:val="28"/>
        </w:rPr>
        <w:t>,  педагоги самостійно обирають</w:t>
      </w:r>
      <w:r w:rsidR="004A7C5F" w:rsidRPr="009B1229">
        <w:rPr>
          <w:rFonts w:ascii="Times New Roman" w:hAnsi="Times New Roman" w:cs="Times New Roman"/>
          <w:sz w:val="28"/>
          <w:szCs w:val="28"/>
        </w:rPr>
        <w:t xml:space="preserve"> електронні освітні ресурси, ураховуючи їх дидактичну доцільність, фактологічну коректність змісту, ві</w:t>
      </w:r>
      <w:r w:rsidRPr="009B1229">
        <w:rPr>
          <w:rFonts w:ascii="Times New Roman" w:hAnsi="Times New Roman" w:cs="Times New Roman"/>
          <w:sz w:val="28"/>
          <w:szCs w:val="28"/>
        </w:rPr>
        <w:t>дповідність навчальній програмі</w:t>
      </w:r>
      <w:r w:rsidR="00FB2F18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заняття, консультації з використанням електронних освітніх платформ (</w:t>
      </w:r>
      <w:proofErr w:type="spellStart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04B0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B604B0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B0" w:rsidRPr="009B1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B604B0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яким надано гриф МОН;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сервіси та інструменти («Всеукраїнська школа онлайн», тестування на платформах «На  урок», «</w:t>
      </w:r>
      <w:proofErr w:type="spellStart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тощо);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екскурсії;</w:t>
      </w:r>
    </w:p>
    <w:p w:rsidR="00FB2F18" w:rsidRPr="009B1229" w:rsidRDefault="00FB2F18" w:rsidP="009B1229">
      <w:pPr>
        <w:pStyle w:val="a4"/>
        <w:numPr>
          <w:ilvl w:val="0"/>
          <w:numId w:val="4"/>
        </w:numPr>
        <w:spacing w:before="120" w:after="120" w:line="240" w:lineRule="auto"/>
        <w:ind w:left="-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 електронний розклад занять, електронний класний журнал/щоденник</w:t>
      </w:r>
      <w:r w:rsidR="00AE368C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платформі «Нові знання»</w:t>
      </w:r>
    </w:p>
    <w:p w:rsidR="004A7C5F" w:rsidRPr="009B1229" w:rsidRDefault="00FB2F18" w:rsidP="009B1229">
      <w:pPr>
        <w:spacing w:before="120" w:after="12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 можуть проводитись в синх</w:t>
      </w:r>
      <w:r w:rsidR="00B604B0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ронному або асинхронному режимі</w:t>
      </w:r>
      <w:r w:rsidR="004A7C5F" w:rsidRPr="009B1229">
        <w:rPr>
          <w:rFonts w:ascii="Times New Roman" w:hAnsi="Times New Roman" w:cs="Times New Roman"/>
          <w:sz w:val="28"/>
          <w:szCs w:val="28"/>
        </w:rPr>
        <w:t>.</w:t>
      </w:r>
      <w:r w:rsidR="00BB729D" w:rsidRPr="009B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18" w:rsidRPr="009B1229" w:rsidRDefault="00FB2F18" w:rsidP="009B1229">
      <w:pPr>
        <w:spacing w:before="120" w:after="12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</w:t>
      </w:r>
      <w:r w:rsidR="00B604B0" w:rsidRPr="009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ехнічних засобів навчання тощо).</w:t>
      </w:r>
    </w:p>
    <w:p w:rsidR="00ED2BBE" w:rsidRPr="009B1229" w:rsidRDefault="00097143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За потреби</w:t>
      </w:r>
      <w:r w:rsidR="00A61860" w:rsidRPr="009B1229">
        <w:rPr>
          <w:rFonts w:ascii="Times New Roman" w:hAnsi="Times New Roman" w:cs="Times New Roman"/>
          <w:sz w:val="28"/>
          <w:szCs w:val="28"/>
        </w:rPr>
        <w:t xml:space="preserve"> (за заявою батьків)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заклад освіти </w:t>
      </w:r>
      <w:r w:rsidR="001464FF" w:rsidRPr="009B1229">
        <w:rPr>
          <w:rFonts w:ascii="Times New Roman" w:hAnsi="Times New Roman" w:cs="Times New Roman"/>
          <w:sz w:val="28"/>
          <w:szCs w:val="28"/>
        </w:rPr>
        <w:t xml:space="preserve">організовує </w:t>
      </w:r>
      <w:r w:rsidRPr="009B1229">
        <w:rPr>
          <w:rFonts w:ascii="Times New Roman" w:hAnsi="Times New Roman" w:cs="Times New Roman"/>
          <w:sz w:val="28"/>
          <w:szCs w:val="28"/>
        </w:rPr>
        <w:t>здобуття освіти за</w:t>
      </w:r>
      <w:r w:rsidR="00D515E3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індивідуальною </w:t>
      </w:r>
      <w:r w:rsidR="00A61860" w:rsidRPr="009B1229">
        <w:rPr>
          <w:rFonts w:ascii="Times New Roman" w:hAnsi="Times New Roman" w:cs="Times New Roman"/>
          <w:b/>
          <w:sz w:val="28"/>
          <w:szCs w:val="28"/>
        </w:rPr>
        <w:t xml:space="preserve">формою (сімейна (домашня) або екстернат). </w:t>
      </w:r>
      <w:r w:rsidR="00A61860" w:rsidRPr="009B1229">
        <w:rPr>
          <w:rFonts w:ascii="Times New Roman" w:hAnsi="Times New Roman" w:cs="Times New Roman"/>
          <w:sz w:val="28"/>
          <w:szCs w:val="28"/>
        </w:rPr>
        <w:t>Переведення здобувачів освіти на індивідуальну форму здобуття освіти може відбува</w:t>
      </w:r>
      <w:r w:rsidR="00ED2BBE" w:rsidRPr="009B1229">
        <w:rPr>
          <w:rFonts w:ascii="Times New Roman" w:hAnsi="Times New Roman" w:cs="Times New Roman"/>
          <w:sz w:val="28"/>
          <w:szCs w:val="28"/>
        </w:rPr>
        <w:t>тися протягом навчального року.</w:t>
      </w:r>
    </w:p>
    <w:p w:rsidR="00ED2BBE" w:rsidRPr="009B1229" w:rsidRDefault="00ED2BB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</w:t>
      </w:r>
      <w:r w:rsidRPr="009B1229">
        <w:rPr>
          <w:rFonts w:ascii="Times New Roman" w:hAnsi="Times New Roman" w:cs="Times New Roman"/>
          <w:b/>
          <w:sz w:val="28"/>
          <w:szCs w:val="28"/>
        </w:rPr>
        <w:t>індивідуальної програми розвитку, індивідуального навчального плану</w:t>
      </w:r>
      <w:r w:rsidRPr="009B1229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керівником та підписується батьками.</w:t>
      </w:r>
    </w:p>
    <w:p w:rsidR="00ED2BBE" w:rsidRPr="009B1229" w:rsidRDefault="00ED2BB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Для забезпечення реалізації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індивідуальної освітньої траєкторії учнів, </w:t>
      </w:r>
      <w:r w:rsidRPr="009B1229">
        <w:rPr>
          <w:rFonts w:ascii="Times New Roman" w:hAnsi="Times New Roman" w:cs="Times New Roman"/>
          <w:sz w:val="28"/>
          <w:szCs w:val="28"/>
        </w:rPr>
        <w:t>відповідно до пункту 7 розділу І Положення про індивідуальну форму здобуття повної загальної середньої освіти (затвердженого наказом Міністерства освіти і науки України 12.01.2016 </w:t>
      </w:r>
      <w:hyperlink r:id="rId11" w:history="1">
        <w:r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№ 8</w:t>
        </w:r>
      </w:hyperlink>
      <w:r w:rsidRPr="009B1229">
        <w:rPr>
          <w:rFonts w:ascii="Times New Roman" w:hAnsi="Times New Roman" w:cs="Times New Roman"/>
          <w:sz w:val="28"/>
          <w:szCs w:val="28"/>
        </w:rPr>
        <w:t xml:space="preserve">, зареєстрованим в Міністерстві юстиції України 03 лютого 2016 р. за № 184/28314, зі змінами) заклад освіти складає графік консультацій, визначає форми, засоби, періодичність оцінювання результатів </w:t>
      </w:r>
      <w:r w:rsidRPr="009B1229">
        <w:rPr>
          <w:rFonts w:ascii="Times New Roman" w:hAnsi="Times New Roman" w:cs="Times New Roman"/>
          <w:sz w:val="28"/>
          <w:szCs w:val="28"/>
        </w:rPr>
        <w:lastRenderedPageBreak/>
        <w:t>навчання, у разі потреби для учня (учениці) розробляється індивідуальний навчальний план.</w:t>
      </w:r>
    </w:p>
    <w:p w:rsidR="00ED2BBE" w:rsidRPr="009B1229" w:rsidRDefault="00ED2BB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Індивідуальний навчальний план може визначати відмінні від визначених освітньою програмою закладу освіти освітні компоненти, їх послідовність, форму і темп засвоєння учнем. </w:t>
      </w:r>
    </w:p>
    <w:p w:rsidR="00ED2BBE" w:rsidRPr="009B1229" w:rsidRDefault="00ED2BB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Під час розроблення індивідуального навчального плану для дітей, які навчаються за кордоном, враховується освітня програма і навчальний план закладу освіти, в якому навчається дитина в країні перебування.</w:t>
      </w:r>
    </w:p>
    <w:p w:rsidR="00583710" w:rsidRPr="009B1229" w:rsidRDefault="00583710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здійснюється відповідно до </w:t>
      </w:r>
      <w:hyperlink r:id="rId12" w:anchor="Text" w:history="1">
        <w:r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9B1229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освіти і науки України від 20.02.2002 № 128. </w:t>
      </w:r>
    </w:p>
    <w:p w:rsidR="00583710" w:rsidRPr="009B1229" w:rsidRDefault="00583710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Клас ділиться на групи: при вивченні української та іноземної мов за умови наявності в класі понад 27 учнів; при проведенні практичних занять з інформатики з використанням комп’ютерів за умови не менше 8 учнів у групі; при проведенні уроків з технологій (окремо для хлопців і дівчат) за умови наявності в класі понад 27 учнів, але не менше 8 учнів у групі.</w:t>
      </w:r>
    </w:p>
    <w:p w:rsidR="00583710" w:rsidRPr="009B1229" w:rsidRDefault="00583710" w:rsidP="009B1229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Таблиці поділу класів на групи при вивченні окремих предметів щорічно подаються у додатках до освітньої  програми закладу.</w:t>
      </w:r>
    </w:p>
    <w:p w:rsidR="00097143" w:rsidRPr="009B1229" w:rsidRDefault="004A7C5F" w:rsidP="009B1229">
      <w:pPr>
        <w:spacing w:before="240" w:after="120" w:line="240" w:lineRule="auto"/>
        <w:ind w:left="-567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097143" w:rsidRPr="009B1229">
        <w:rPr>
          <w:rFonts w:ascii="Times New Roman" w:hAnsi="Times New Roman" w:cs="Times New Roman"/>
          <w:b/>
          <w:bCs/>
          <w:caps/>
          <w:sz w:val="28"/>
          <w:szCs w:val="28"/>
        </w:rPr>
        <w:t>. Опис інструментарію оцінювання</w:t>
      </w:r>
    </w:p>
    <w:p w:rsidR="009B0A6F" w:rsidRPr="009B1229" w:rsidRDefault="008D7545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К</w:t>
      </w:r>
      <w:r w:rsidR="00B43E94" w:rsidRPr="009B1229">
        <w:rPr>
          <w:rFonts w:ascii="Times New Roman" w:hAnsi="Times New Roman" w:cs="Times New Roman"/>
          <w:sz w:val="28"/>
          <w:szCs w:val="28"/>
        </w:rPr>
        <w:t>ожен учень має право на справедливе, неупереджене, об’єктивне, незалежне, недискримінаційне та доброчесне оцінювання результатів його навчання незалежно від виду та форми здобуття ним освіти.</w:t>
      </w:r>
    </w:p>
    <w:p w:rsidR="008D7545" w:rsidRPr="009B1229" w:rsidRDefault="008D7545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Оцінка результатів навчання учнів є </w:t>
      </w:r>
      <w:r w:rsidRPr="009B1229">
        <w:rPr>
          <w:rFonts w:ascii="Times New Roman" w:hAnsi="Times New Roman" w:cs="Times New Roman"/>
          <w:b/>
          <w:sz w:val="28"/>
          <w:szCs w:val="28"/>
        </w:rPr>
        <w:t>конфіденційною інформацією</w:t>
      </w:r>
      <w:r w:rsidRPr="009B1229">
        <w:rPr>
          <w:rFonts w:ascii="Times New Roman" w:hAnsi="Times New Roman" w:cs="Times New Roman"/>
          <w:sz w:val="28"/>
          <w:szCs w:val="28"/>
        </w:rPr>
        <w:t>, яку повідомляють лише учневі/учениці, його/її батькам (іншим законним представникам).</w:t>
      </w:r>
    </w:p>
    <w:p w:rsidR="00C760E8" w:rsidRPr="009B1229" w:rsidRDefault="00C760E8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Під час оцінювання навчальних досягнень педагог враховує дотримання учнями </w:t>
      </w:r>
      <w:r w:rsidRPr="009B1229">
        <w:rPr>
          <w:rFonts w:ascii="Times New Roman" w:hAnsi="Times New Roman" w:cs="Times New Roman"/>
          <w:b/>
          <w:sz w:val="28"/>
          <w:szCs w:val="28"/>
        </w:rPr>
        <w:t>принципів академічної доброчесності.</w:t>
      </w:r>
      <w:r w:rsidRPr="009B1229">
        <w:rPr>
          <w:rFonts w:ascii="Times New Roman" w:hAnsi="Times New Roman" w:cs="Times New Roman"/>
          <w:sz w:val="28"/>
          <w:szCs w:val="28"/>
        </w:rPr>
        <w:t xml:space="preserve"> У разі порушення учнем / ученицею принципів доброчесності під час певного виду навчальної діяльності, учитель може прийняти рішення не оцінювати результат такої навчальної діяльності. </w:t>
      </w:r>
    </w:p>
    <w:p w:rsidR="008D7545" w:rsidRPr="009B1229" w:rsidRDefault="008D7545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Процес оцінювання </w:t>
      </w:r>
      <w:r w:rsidRPr="009B1229">
        <w:rPr>
          <w:rFonts w:ascii="Times New Roman" w:hAnsi="Times New Roman" w:cs="Times New Roman"/>
          <w:b/>
          <w:sz w:val="28"/>
          <w:szCs w:val="28"/>
        </w:rPr>
        <w:t>повинен сприяти досягнення учнями очікуваних результатів навчання.</w:t>
      </w:r>
      <w:r w:rsidRPr="009B1229">
        <w:rPr>
          <w:rFonts w:ascii="Times New Roman" w:hAnsi="Times New Roman" w:cs="Times New Roman"/>
          <w:sz w:val="28"/>
          <w:szCs w:val="28"/>
        </w:rPr>
        <w:t xml:space="preserve">  Це забезпечується шляхом:</w:t>
      </w:r>
    </w:p>
    <w:p w:rsidR="008D7545" w:rsidRPr="009B1229" w:rsidRDefault="008D7545" w:rsidP="009B1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врахування вчителем результатів оцінювання навчальних досягнень учнів/учениць під час добору змісту, форм і методів роботи для кожного уроку;</w:t>
      </w:r>
    </w:p>
    <w:p w:rsidR="008D7545" w:rsidRPr="009B1229" w:rsidRDefault="008D7545" w:rsidP="009B1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287EFE" w:rsidRPr="009B1229">
        <w:rPr>
          <w:rFonts w:ascii="Times New Roman" w:hAnsi="Times New Roman" w:cs="Times New Roman"/>
          <w:sz w:val="28"/>
          <w:szCs w:val="28"/>
        </w:rPr>
        <w:t>в учнів уміння аналізувати власну роботу</w:t>
      </w:r>
      <w:r w:rsidRPr="009B1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22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229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>)</w:t>
      </w:r>
      <w:r w:rsidR="00287EFE" w:rsidRPr="009B1229">
        <w:rPr>
          <w:rFonts w:ascii="Times New Roman" w:hAnsi="Times New Roman" w:cs="Times New Roman"/>
          <w:sz w:val="28"/>
          <w:szCs w:val="28"/>
        </w:rPr>
        <w:t>, власні результати навчання, визна</w:t>
      </w:r>
      <w:r w:rsidRPr="009B1229">
        <w:rPr>
          <w:rFonts w:ascii="Times New Roman" w:hAnsi="Times New Roman" w:cs="Times New Roman"/>
          <w:sz w:val="28"/>
          <w:szCs w:val="28"/>
        </w:rPr>
        <w:t>чати для себе подальші завдання;</w:t>
      </w:r>
    </w:p>
    <w:p w:rsidR="00ED4F00" w:rsidRPr="009B1229" w:rsidRDefault="00ED4F00" w:rsidP="009B1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поступового </w:t>
      </w:r>
      <w:r w:rsidR="008D7545" w:rsidRPr="009B1229">
        <w:rPr>
          <w:rFonts w:ascii="Times New Roman" w:hAnsi="Times New Roman" w:cs="Times New Roman"/>
          <w:sz w:val="28"/>
          <w:szCs w:val="28"/>
        </w:rPr>
        <w:t>з</w:t>
      </w:r>
      <w:r w:rsidRPr="009B1229">
        <w:rPr>
          <w:rFonts w:ascii="Times New Roman" w:hAnsi="Times New Roman" w:cs="Times New Roman"/>
          <w:sz w:val="28"/>
          <w:szCs w:val="28"/>
        </w:rPr>
        <w:t>алучення учнів до вироблення критеріїв оцінювання окремих видів навчальної діяльності;</w:t>
      </w:r>
    </w:p>
    <w:p w:rsidR="00045F09" w:rsidRPr="009B1229" w:rsidRDefault="00ED4F00" w:rsidP="009B1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D7545" w:rsidRPr="009B1229">
        <w:rPr>
          <w:rFonts w:ascii="Times New Roman" w:hAnsi="Times New Roman" w:cs="Times New Roman"/>
          <w:sz w:val="28"/>
          <w:szCs w:val="28"/>
        </w:rPr>
        <w:t xml:space="preserve">дійснення зворотного зв’язку з учнями </w:t>
      </w:r>
      <w:r w:rsidR="00045F09" w:rsidRPr="009B1229">
        <w:rPr>
          <w:rFonts w:ascii="TimesNewRomanPSMT" w:hAnsi="TimesNewRomanPSMT" w:cs="TimesNewRomanPSMT"/>
          <w:sz w:val="28"/>
          <w:szCs w:val="28"/>
        </w:rPr>
        <w:t xml:space="preserve">з використанням </w:t>
      </w:r>
      <w:r w:rsidR="008D7545" w:rsidRPr="009B1229">
        <w:rPr>
          <w:rFonts w:ascii="TimesNewRomanPSMT" w:hAnsi="TimesNewRomanPSMT" w:cs="TimesNewRomanPSMT"/>
          <w:sz w:val="28"/>
          <w:szCs w:val="28"/>
        </w:rPr>
        <w:t xml:space="preserve">різноманітних </w:t>
      </w:r>
      <w:r w:rsidR="00045F09" w:rsidRPr="009B1229">
        <w:rPr>
          <w:rFonts w:ascii="TimesNewRomanPSMT" w:hAnsi="TimesNewRomanPSMT" w:cs="TimesNewRomanPSMT"/>
          <w:sz w:val="28"/>
          <w:szCs w:val="28"/>
        </w:rPr>
        <w:t>інструментів</w:t>
      </w:r>
      <w:r w:rsidR="008D7545" w:rsidRPr="009B1229">
        <w:rPr>
          <w:rFonts w:ascii="TimesNewRomanPSMT" w:hAnsi="TimesNewRomanPSMT" w:cs="TimesNewRomanPSMT"/>
          <w:sz w:val="28"/>
          <w:szCs w:val="28"/>
        </w:rPr>
        <w:t>, що</w:t>
      </w:r>
      <w:r w:rsidR="00045F09" w:rsidRPr="009B1229">
        <w:rPr>
          <w:rFonts w:ascii="TimesNewRomanPSMT" w:hAnsi="TimesNewRomanPSMT" w:cs="TimesNewRomanPSMT"/>
          <w:sz w:val="28"/>
          <w:szCs w:val="28"/>
        </w:rPr>
        <w:t xml:space="preserve"> </w:t>
      </w:r>
      <w:r w:rsidR="00045F09" w:rsidRPr="009B1229">
        <w:rPr>
          <w:rFonts w:ascii="Times New Roman" w:hAnsi="Times New Roman" w:cs="Times New Roman"/>
          <w:sz w:val="28"/>
          <w:szCs w:val="28"/>
        </w:rPr>
        <w:t>орієнту</w:t>
      </w:r>
      <w:r w:rsidR="00C760E8" w:rsidRPr="009B1229">
        <w:rPr>
          <w:rFonts w:ascii="Times New Roman" w:hAnsi="Times New Roman" w:cs="Times New Roman"/>
          <w:sz w:val="28"/>
          <w:szCs w:val="28"/>
        </w:rPr>
        <w:t>є</w:t>
      </w:r>
      <w:r w:rsidR="008D7545" w:rsidRPr="009B1229">
        <w:rPr>
          <w:rFonts w:ascii="Times New Roman" w:hAnsi="Times New Roman" w:cs="Times New Roman"/>
          <w:sz w:val="28"/>
          <w:szCs w:val="28"/>
        </w:rPr>
        <w:t xml:space="preserve"> їх</w:t>
      </w:r>
      <w:r w:rsidR="00045F09" w:rsidRPr="009B1229">
        <w:rPr>
          <w:rFonts w:ascii="Times New Roman" w:hAnsi="Times New Roman" w:cs="Times New Roman"/>
          <w:sz w:val="28"/>
          <w:szCs w:val="28"/>
        </w:rPr>
        <w:t xml:space="preserve"> на успіх, підтримує й надихає </w:t>
      </w:r>
      <w:r w:rsidRPr="009B1229">
        <w:rPr>
          <w:rFonts w:ascii="Times New Roman" w:hAnsi="Times New Roman" w:cs="Times New Roman"/>
          <w:sz w:val="28"/>
          <w:szCs w:val="28"/>
        </w:rPr>
        <w:t>на саморозвиток і вдосконалення (у</w:t>
      </w:r>
      <w:r w:rsidR="00C760E8" w:rsidRPr="009B1229">
        <w:rPr>
          <w:rFonts w:ascii="Times New Roman" w:hAnsi="Times New Roman" w:cs="Times New Roman"/>
          <w:sz w:val="28"/>
          <w:szCs w:val="28"/>
        </w:rPr>
        <w:t>читель самостійно визначає та розробляє способи фіксації зворотного з</w:t>
      </w:r>
      <w:r w:rsidRPr="009B1229">
        <w:rPr>
          <w:rFonts w:ascii="Times New Roman" w:hAnsi="Times New Roman" w:cs="Times New Roman"/>
          <w:sz w:val="28"/>
          <w:szCs w:val="28"/>
        </w:rPr>
        <w:t>в’язку);</w:t>
      </w:r>
    </w:p>
    <w:p w:rsidR="00ED4F00" w:rsidRPr="009B1229" w:rsidRDefault="00ED4F00" w:rsidP="009B1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корегування освітнього процесу з урахуванням результатів оцінювання та навчальних потреб учнів.</w:t>
      </w:r>
    </w:p>
    <w:p w:rsidR="00225743" w:rsidRPr="009B1229" w:rsidRDefault="00287EFE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EF0A77" w:rsidRPr="009B1229">
        <w:rPr>
          <w:rFonts w:ascii="Times New Roman" w:hAnsi="Times New Roman" w:cs="Times New Roman"/>
          <w:sz w:val="28"/>
          <w:szCs w:val="28"/>
        </w:rPr>
        <w:t xml:space="preserve">Оцінювання учнів 5-6 класів здійснюється відповідно до </w:t>
      </w:r>
      <w:hyperlink r:id="rId13" w:history="1">
        <w:r w:rsidR="00EF0A77"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Методичних рекомендацій, затверджених наказом Міністерства освіти і науки України від 1.04.2022 № 289</w:t>
        </w:r>
      </w:hyperlink>
      <w:r w:rsidR="00EF0A77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E80D5E" w:rsidRPr="009B1229">
        <w:rPr>
          <w:rFonts w:ascii="Times New Roman" w:hAnsi="Times New Roman" w:cs="Times New Roman"/>
          <w:sz w:val="28"/>
          <w:szCs w:val="28"/>
        </w:rPr>
        <w:t>а також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 урахуванням</w:t>
      </w:r>
      <w:r w:rsidR="00E80D5E" w:rsidRPr="009B122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80D5E"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інструктивно-методичних рекомендацій щодо організації освітнього процесу та викладання навчальних предметів у закладах загальної середньої осві</w:t>
        </w:r>
        <w:r w:rsidR="00225743"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ти у 2022-2023 навчальному році</w:t>
        </w:r>
      </w:hyperlink>
      <w:r w:rsidR="00225743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C760E8" w:rsidRPr="009B1229">
        <w:rPr>
          <w:rFonts w:ascii="Times New Roman" w:hAnsi="Times New Roman" w:cs="Times New Roman"/>
          <w:sz w:val="28"/>
          <w:szCs w:val="28"/>
        </w:rPr>
        <w:t>–</w:t>
      </w:r>
      <w:r w:rsidR="00225743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C760E8" w:rsidRPr="009B1229">
        <w:rPr>
          <w:rFonts w:ascii="Times New Roman" w:hAnsi="Times New Roman" w:cs="Times New Roman"/>
          <w:sz w:val="28"/>
          <w:szCs w:val="28"/>
        </w:rPr>
        <w:t xml:space="preserve">ЗА ПОТРЕБИ, </w:t>
      </w:r>
      <w:r w:rsidR="00225743" w:rsidRPr="009B1229">
        <w:rPr>
          <w:rFonts w:ascii="Times New Roman" w:hAnsi="Times New Roman" w:cs="Times New Roman"/>
          <w:sz w:val="28"/>
          <w:szCs w:val="28"/>
        </w:rPr>
        <w:t>ОНОВИТИ</w:t>
      </w:r>
    </w:p>
    <w:p w:rsidR="00EF0A77" w:rsidRPr="009B1229" w:rsidRDefault="00EF0A77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Оцінювання результатів навчання</w:t>
      </w:r>
      <w:r w:rsidR="00691B65" w:rsidRPr="009B1229">
        <w:rPr>
          <w:rFonts w:ascii="Times New Roman" w:hAnsi="Times New Roman" w:cs="Times New Roman"/>
          <w:b/>
          <w:sz w:val="28"/>
          <w:szCs w:val="28"/>
        </w:rPr>
        <w:t xml:space="preserve"> учнів 5-6 класів здійснюється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 за 12-бальною системою, а його результати позначають цифрами від 1 до 12.</w:t>
      </w:r>
    </w:p>
    <w:p w:rsidR="0009526E" w:rsidRPr="009B1229" w:rsidRDefault="0009526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Оцінювання результатів навчання учнів зорієнтоване на ключові компетентності, наскрізні вміння та вимоги до обов’язкових результатів навчання у відповідній освітній галузі, визначені Державним стандартом</w:t>
      </w:r>
      <w:r w:rsidR="00691B65" w:rsidRPr="009B1229">
        <w:rPr>
          <w:rFonts w:ascii="Times New Roman" w:hAnsi="Times New Roman" w:cs="Times New Roman"/>
          <w:sz w:val="28"/>
          <w:szCs w:val="28"/>
        </w:rPr>
        <w:t xml:space="preserve"> та навчальною програмою</w:t>
      </w:r>
      <w:r w:rsidRPr="009B1229">
        <w:rPr>
          <w:rFonts w:ascii="Times New Roman" w:hAnsi="Times New Roman" w:cs="Times New Roman"/>
          <w:sz w:val="28"/>
          <w:szCs w:val="28"/>
        </w:rPr>
        <w:t>.</w:t>
      </w:r>
    </w:p>
    <w:p w:rsidR="00EF0A77" w:rsidRPr="009B1229" w:rsidRDefault="00EF0A77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загальних критеріїв оцінювання результатів навчання учнів, затверджених </w:t>
      </w:r>
      <w:hyperlink r:id="rId15" w:history="1">
        <w:r w:rsidRPr="009B12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наказом МОН №289 від 01.04.2022 року.</w:t>
        </w:r>
      </w:hyperlink>
      <w:r w:rsidRPr="009B122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0F80" w:rsidRPr="009B1229" w:rsidRDefault="007D0F80" w:rsidP="009B12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B1229">
        <w:rPr>
          <w:rFonts w:ascii="TimesNewRomanPS-BoldMT" w:hAnsi="TimesNewRomanPS-BoldMT" w:cs="TimesNewRomanPS-BoldMT"/>
          <w:b/>
          <w:bCs/>
          <w:sz w:val="28"/>
          <w:szCs w:val="28"/>
        </w:rPr>
        <w:t>Загальні критерії оцінювання результатів навчання учнів 5-6 класів,</w:t>
      </w:r>
    </w:p>
    <w:p w:rsidR="007D0F80" w:rsidRPr="009B1229" w:rsidRDefault="007D0F80" w:rsidP="009B12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B1229">
        <w:rPr>
          <w:rFonts w:ascii="TimesNewRomanPS-BoldMT" w:hAnsi="TimesNewRomanPS-BoldMT" w:cs="TimesNewRomanPS-BoldMT"/>
          <w:b/>
          <w:bCs/>
          <w:sz w:val="28"/>
          <w:szCs w:val="28"/>
        </w:rPr>
        <w:t>які здобувають освіту відповідно до нового Державного стандарту</w:t>
      </w:r>
    </w:p>
    <w:p w:rsidR="007D0F80" w:rsidRPr="009B1229" w:rsidRDefault="007D0F80" w:rsidP="009B1229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B1229">
        <w:rPr>
          <w:rFonts w:ascii="TimesNewRomanPS-BoldMT" w:hAnsi="TimesNewRomanPS-BoldMT" w:cs="TimesNewRomanPS-BoldMT"/>
          <w:b/>
          <w:bCs/>
          <w:sz w:val="28"/>
          <w:szCs w:val="28"/>
        </w:rPr>
        <w:t>базової середньої освіти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851"/>
        <w:gridCol w:w="7478"/>
      </w:tblGrid>
      <w:tr w:rsidR="007D0F80" w:rsidRPr="009B1229" w:rsidTr="009B1229">
        <w:trPr>
          <w:trHeight w:val="513"/>
        </w:trPr>
        <w:tc>
          <w:tcPr>
            <w:tcW w:w="1560" w:type="dxa"/>
            <w:shd w:val="clear" w:color="auto" w:fill="D9D9D9" w:themeFill="background1" w:themeFillShade="D9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>івні</w:t>
            </w:r>
            <w:proofErr w:type="spellEnd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7478" w:type="dxa"/>
            <w:shd w:val="clear" w:color="auto" w:fill="D9D9D9" w:themeFill="background1" w:themeFillShade="D9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</w:t>
            </w:r>
          </w:p>
        </w:tc>
      </w:tr>
      <w:tr w:rsidR="007D0F80" w:rsidRPr="009B1229" w:rsidTr="009B1229">
        <w:tc>
          <w:tcPr>
            <w:tcW w:w="1560" w:type="dxa"/>
            <w:vMerge w:val="restart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розрізняє об'єкти вивчення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незначну частину навчального</w:t>
            </w:r>
            <w:r w:rsidR="00855E8A"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матеріалу, має нечіткі уявлення про об'єкт вивчення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частину навчального матеріалу; з</w:t>
            </w:r>
            <w:r w:rsidR="00855E8A"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вчителя виконує елементарні завдання</w:t>
            </w:r>
          </w:p>
        </w:tc>
      </w:tr>
      <w:tr w:rsidR="007D0F80" w:rsidRPr="009B1229" w:rsidTr="009B1229">
        <w:tc>
          <w:tcPr>
            <w:tcW w:w="1560" w:type="dxa"/>
            <w:vMerge w:val="restart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 xml:space="preserve">ІІ. </w:t>
            </w:r>
            <w:proofErr w:type="spellStart"/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з допомогою вчителя відтворює основний</w:t>
            </w:r>
            <w:r w:rsidR="00855E8A"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матеріал, повторює за зразком певну операцію, дію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основний навчальний матеріал, з</w:t>
            </w:r>
            <w:r w:rsidR="00855E8A"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помилками й неточностями дає визначення понять, формулює</w:t>
            </w:r>
            <w:r w:rsidR="00855E8A"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8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</w:t>
            </w:r>
          </w:p>
        </w:tc>
      </w:tr>
      <w:tr w:rsidR="007D0F80" w:rsidRPr="009B1229" w:rsidTr="009B1229">
        <w:tc>
          <w:tcPr>
            <w:tcW w:w="1560" w:type="dxa"/>
            <w:vMerge w:val="restart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 xml:space="preserve">ІІІ. </w:t>
            </w:r>
            <w:proofErr w:type="spellStart"/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має достатні знання, застосовує вивчений матеріал у стандартних ситуаціях, намагається аналізувати, встановлювати 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7D0F80" w:rsidRPr="009B1229" w:rsidTr="009B1229">
        <w:tc>
          <w:tcPr>
            <w:tcW w:w="1560" w:type="dxa"/>
            <w:vMerge w:val="restart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Високий</w:t>
            </w: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7D0F80" w:rsidRPr="009B1229" w:rsidTr="009B1229">
        <w:tc>
          <w:tcPr>
            <w:tcW w:w="1560" w:type="dxa"/>
            <w:vMerge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F80" w:rsidRPr="009B1229" w:rsidRDefault="007D0F80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8" w:type="dxa"/>
          </w:tcPr>
          <w:p w:rsidR="007D0F80" w:rsidRPr="009B1229" w:rsidRDefault="00855E8A" w:rsidP="009B1229">
            <w:pPr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:rsidR="007D0F80" w:rsidRPr="009B1229" w:rsidRDefault="007D0F80" w:rsidP="009B1229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7D30" w:rsidRPr="009B1229" w:rsidRDefault="00EF0A77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Основними видами оцінювання результатів навчання учнів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5-6 </w:t>
      </w:r>
      <w:r w:rsidR="000E45CB" w:rsidRPr="009B1229">
        <w:rPr>
          <w:rFonts w:ascii="Times New Roman" w:hAnsi="Times New Roman" w:cs="Times New Roman"/>
          <w:sz w:val="28"/>
          <w:szCs w:val="28"/>
        </w:rPr>
        <w:t>класів</w:t>
      </w:r>
      <w:r w:rsidRPr="009B1229">
        <w:rPr>
          <w:rFonts w:ascii="Times New Roman" w:hAnsi="Times New Roman" w:cs="Times New Roman"/>
          <w:sz w:val="28"/>
          <w:szCs w:val="28"/>
        </w:rPr>
        <w:t xml:space="preserve">, що проводяться закладом, є: </w:t>
      </w:r>
    </w:p>
    <w:p w:rsidR="009B7D30" w:rsidRPr="009B1229" w:rsidRDefault="009B7D30" w:rsidP="009B122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поточне ф</w:t>
      </w:r>
      <w:r w:rsidR="00320448" w:rsidRPr="009B1229">
        <w:rPr>
          <w:rFonts w:ascii="Times New Roman" w:hAnsi="Times New Roman" w:cs="Times New Roman"/>
          <w:b/>
          <w:sz w:val="28"/>
          <w:szCs w:val="28"/>
        </w:rPr>
        <w:t>ормувальне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 (оцінювання для навчання)</w:t>
      </w:r>
    </w:p>
    <w:p w:rsidR="00EF0A77" w:rsidRPr="009B1229" w:rsidRDefault="00EF0A77" w:rsidP="009B122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 xml:space="preserve">підсумкове (тематичне, семестрове, річне) оцінювання. </w:t>
      </w:r>
    </w:p>
    <w:p w:rsidR="00B9436E" w:rsidRPr="009B1229" w:rsidRDefault="009B7D30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</w:t>
      </w:r>
      <w:r w:rsidR="00ED05C7" w:rsidRPr="009B1229">
        <w:rPr>
          <w:rFonts w:ascii="Times New Roman" w:hAnsi="Times New Roman" w:cs="Times New Roman"/>
          <w:b/>
          <w:sz w:val="28"/>
          <w:szCs w:val="28"/>
        </w:rPr>
        <w:t>оточне</w:t>
      </w:r>
      <w:r w:rsidR="00320448" w:rsidRPr="009B1229">
        <w:rPr>
          <w:rFonts w:ascii="Times New Roman" w:hAnsi="Times New Roman" w:cs="Times New Roman"/>
          <w:b/>
          <w:sz w:val="28"/>
          <w:szCs w:val="28"/>
        </w:rPr>
        <w:t xml:space="preserve"> формувальне</w:t>
      </w:r>
      <w:r w:rsidR="00ED05C7" w:rsidRPr="009B1229">
        <w:rPr>
          <w:rFonts w:ascii="Times New Roman" w:hAnsi="Times New Roman" w:cs="Times New Roman"/>
          <w:b/>
          <w:sz w:val="28"/>
          <w:szCs w:val="28"/>
        </w:rPr>
        <w:t xml:space="preserve"> оцінювання</w:t>
      </w:r>
      <w:r w:rsidR="00114973"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D30" w:rsidRPr="009B1229" w:rsidRDefault="00B9436E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В</w:t>
      </w:r>
      <w:r w:rsidR="009B7D30" w:rsidRPr="009B1229">
        <w:rPr>
          <w:rFonts w:ascii="Times New Roman" w:hAnsi="Times New Roman" w:cs="Times New Roman"/>
          <w:sz w:val="28"/>
          <w:szCs w:val="28"/>
        </w:rPr>
        <w:t>водиться з метою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забезпечення наступності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між підходами до оцінювання навчальних досягнень здобувачів освіти початкової та базової середньої освіти. </w:t>
      </w:r>
    </w:p>
    <w:p w:rsidR="009B7D30" w:rsidRPr="009B1229" w:rsidRDefault="000E45CB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Учитель ф</w:t>
      </w:r>
      <w:r w:rsidR="009B7D30" w:rsidRPr="009B1229">
        <w:rPr>
          <w:rFonts w:ascii="Times New Roman" w:hAnsi="Times New Roman" w:cs="Times New Roman"/>
          <w:sz w:val="28"/>
          <w:szCs w:val="28"/>
        </w:rPr>
        <w:t>ормулю</w:t>
      </w:r>
      <w:r w:rsidRPr="009B1229">
        <w:rPr>
          <w:rFonts w:ascii="Times New Roman" w:hAnsi="Times New Roman" w:cs="Times New Roman"/>
          <w:sz w:val="28"/>
          <w:szCs w:val="28"/>
        </w:rPr>
        <w:t>є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об’єктивн</w:t>
      </w:r>
      <w:r w:rsidRPr="009B1229">
        <w:rPr>
          <w:rFonts w:ascii="Times New Roman" w:hAnsi="Times New Roman" w:cs="Times New Roman"/>
          <w:sz w:val="28"/>
          <w:szCs w:val="28"/>
        </w:rPr>
        <w:t>і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і зрозуміл</w:t>
      </w:r>
      <w:r w:rsidRPr="009B1229">
        <w:rPr>
          <w:rFonts w:ascii="Times New Roman" w:hAnsi="Times New Roman" w:cs="Times New Roman"/>
          <w:sz w:val="28"/>
          <w:szCs w:val="28"/>
        </w:rPr>
        <w:t>і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>навчальн</w:t>
      </w:r>
      <w:r w:rsidRPr="009B1229">
        <w:rPr>
          <w:rFonts w:ascii="Times New Roman" w:hAnsi="Times New Roman" w:cs="Times New Roman"/>
          <w:b/>
          <w:sz w:val="28"/>
          <w:szCs w:val="28"/>
        </w:rPr>
        <w:t>і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 xml:space="preserve"> ціл</w:t>
      </w:r>
      <w:r w:rsidRPr="009B1229">
        <w:rPr>
          <w:rFonts w:ascii="Times New Roman" w:hAnsi="Times New Roman" w:cs="Times New Roman"/>
          <w:b/>
          <w:sz w:val="28"/>
          <w:szCs w:val="28"/>
        </w:rPr>
        <w:t>і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B7D30" w:rsidRPr="009B122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>певний період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(наприклад, </w:t>
      </w:r>
      <w:r w:rsidRPr="009B1229">
        <w:rPr>
          <w:rFonts w:ascii="Times New Roman" w:hAnsi="Times New Roman" w:cs="Times New Roman"/>
          <w:sz w:val="28"/>
          <w:szCs w:val="28"/>
        </w:rPr>
        <w:t>урок</w:t>
      </w:r>
      <w:r w:rsidR="009B7D30" w:rsidRPr="009B1229">
        <w:rPr>
          <w:rFonts w:ascii="Times New Roman" w:hAnsi="Times New Roman" w:cs="Times New Roman"/>
          <w:sz w:val="28"/>
          <w:szCs w:val="28"/>
        </w:rPr>
        <w:t>, тиждень, період, відведений для вивчення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теми, тощо</w:t>
      </w:r>
      <w:r w:rsidRPr="009B1229">
        <w:rPr>
          <w:rFonts w:ascii="Times New Roman" w:hAnsi="Times New Roman" w:cs="Times New Roman"/>
          <w:sz w:val="28"/>
          <w:szCs w:val="28"/>
        </w:rPr>
        <w:t>)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. Основою для вироблення навчальних цілей </w:t>
      </w:r>
      <w:r w:rsidR="00230868" w:rsidRPr="009B1229">
        <w:rPr>
          <w:rFonts w:ascii="Times New Roman" w:hAnsi="Times New Roman" w:cs="Times New Roman"/>
          <w:sz w:val="28"/>
          <w:szCs w:val="28"/>
        </w:rPr>
        <w:t xml:space="preserve">та об’єктами поточного оцінювання </w:t>
      </w:r>
      <w:r w:rsidR="009B7D30" w:rsidRPr="009B1229">
        <w:rPr>
          <w:rFonts w:ascii="Times New Roman" w:hAnsi="Times New Roman" w:cs="Times New Roman"/>
          <w:sz w:val="28"/>
          <w:szCs w:val="28"/>
        </w:rPr>
        <w:t>є очікувані результати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навчання,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передбачені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відповідною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навчальною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програмою</w:t>
      </w:r>
      <w:r w:rsidR="00230868" w:rsidRPr="009B1229">
        <w:rPr>
          <w:rFonts w:ascii="Times New Roman" w:hAnsi="Times New Roman" w:cs="Times New Roman"/>
          <w:sz w:val="28"/>
          <w:szCs w:val="28"/>
        </w:rPr>
        <w:t xml:space="preserve"> і зафіксовані в Державному стандарті базової загальної освіти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та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критерії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оцінювання.</w:t>
      </w:r>
    </w:p>
    <w:p w:rsidR="000E45CB" w:rsidRPr="009B1229" w:rsidRDefault="000E45CB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На початку навчального року учитель </w:t>
      </w:r>
      <w:r w:rsidRPr="009B1229">
        <w:rPr>
          <w:rFonts w:ascii="Times New Roman" w:hAnsi="Times New Roman" w:cs="Times New Roman"/>
          <w:b/>
          <w:sz w:val="28"/>
          <w:szCs w:val="28"/>
        </w:rPr>
        <w:t>і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>н</w:t>
      </w:r>
      <w:r w:rsidR="009B7D30" w:rsidRPr="009B1229">
        <w:rPr>
          <w:rFonts w:ascii="Times New Roman" w:hAnsi="Times New Roman" w:cs="Times New Roman"/>
          <w:b/>
          <w:spacing w:val="1"/>
          <w:sz w:val="28"/>
          <w:szCs w:val="28"/>
        </w:rPr>
        <w:t>ф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>орму</w:t>
      </w:r>
      <w:r w:rsidRPr="009B1229">
        <w:rPr>
          <w:rFonts w:ascii="Times New Roman" w:hAnsi="Times New Roman" w:cs="Times New Roman"/>
          <w:b/>
          <w:sz w:val="28"/>
          <w:szCs w:val="28"/>
        </w:rPr>
        <w:t>є</w:t>
      </w:r>
      <w:r w:rsidR="009B7D30" w:rsidRPr="009B1229">
        <w:rPr>
          <w:rFonts w:ascii="Times New Roman" w:hAnsi="Times New Roman" w:cs="Times New Roman"/>
          <w:b/>
          <w:sz w:val="28"/>
          <w:szCs w:val="28"/>
        </w:rPr>
        <w:t xml:space="preserve"> учнів про критерії оцінювання</w:t>
      </w:r>
      <w:r w:rsidR="009B7D30" w:rsidRPr="009B1229">
        <w:rPr>
          <w:rFonts w:ascii="Times New Roman" w:hAnsi="Times New Roman" w:cs="Times New Roman"/>
          <w:sz w:val="28"/>
          <w:szCs w:val="28"/>
        </w:rPr>
        <w:t>, за якими буде визначено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рівень їхніх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навчальних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досягнень на кінець навчального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семестру та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 xml:space="preserve">року, </w:t>
      </w:r>
      <w:r w:rsidR="009B7D30" w:rsidRPr="009B1229">
        <w:rPr>
          <w:rFonts w:ascii="Times New Roman" w:hAnsi="Times New Roman" w:cs="Times New Roman"/>
          <w:sz w:val="28"/>
          <w:szCs w:val="28"/>
        </w:rPr>
        <w:t>поступов</w:t>
      </w:r>
      <w:r w:rsidRPr="009B1229">
        <w:rPr>
          <w:rFonts w:ascii="Times New Roman" w:hAnsi="Times New Roman" w:cs="Times New Roman"/>
          <w:sz w:val="28"/>
          <w:szCs w:val="28"/>
        </w:rPr>
        <w:t>о залучає</w:t>
      </w:r>
      <w:r w:rsidR="009B7D30" w:rsidRPr="009B1229">
        <w:rPr>
          <w:rFonts w:ascii="Times New Roman" w:hAnsi="Times New Roman" w:cs="Times New Roman"/>
          <w:sz w:val="28"/>
          <w:szCs w:val="28"/>
        </w:rPr>
        <w:t xml:space="preserve"> учнів до вироблення критеріїв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оцінювання</w:t>
      </w:r>
      <w:r w:rsidR="009B7D30" w:rsidRPr="009B12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результатів</w:t>
      </w:r>
      <w:r w:rsidR="009B7D30" w:rsidRPr="009B12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окремих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видів</w:t>
      </w:r>
      <w:r w:rsidR="009B7D30" w:rsidRPr="009B12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навчальної</w:t>
      </w:r>
      <w:r w:rsidR="009B7D30"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7D30" w:rsidRPr="009B1229">
        <w:rPr>
          <w:rFonts w:ascii="Times New Roman" w:hAnsi="Times New Roman" w:cs="Times New Roman"/>
          <w:sz w:val="28"/>
          <w:szCs w:val="28"/>
        </w:rPr>
        <w:t>діяльності.</w:t>
      </w:r>
    </w:p>
    <w:p w:rsidR="000E45CB" w:rsidRPr="009B1229" w:rsidRDefault="000E45CB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pacing w:val="27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Відповідно до визначених цілей вчитель своєчасно надає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учням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чіткий, зрозумілий та доброзичливий </w:t>
      </w:r>
      <w:r w:rsidRPr="009B1229">
        <w:rPr>
          <w:rFonts w:ascii="Times New Roman" w:hAnsi="Times New Roman" w:cs="Times New Roman"/>
          <w:b/>
          <w:sz w:val="28"/>
          <w:szCs w:val="28"/>
        </w:rPr>
        <w:t>зворотний</w:t>
      </w:r>
      <w:r w:rsidRPr="009B122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b/>
          <w:sz w:val="28"/>
          <w:szCs w:val="28"/>
        </w:rPr>
        <w:t>зв’язок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щодо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їхніх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навчальних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досягнень, не порівнює і не протиставляє учнів одне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одному</w:t>
      </w:r>
      <w:r w:rsidR="00230868" w:rsidRPr="009B1229">
        <w:rPr>
          <w:rFonts w:ascii="Times New Roman" w:hAnsi="Times New Roman" w:cs="Times New Roman"/>
          <w:sz w:val="28"/>
          <w:szCs w:val="28"/>
        </w:rPr>
        <w:t>,</w:t>
      </w:r>
      <w:r w:rsidRPr="009B1229">
        <w:rPr>
          <w:rFonts w:ascii="Times New Roman" w:hAnsi="Times New Roman" w:cs="Times New Roman"/>
          <w:sz w:val="28"/>
          <w:szCs w:val="28"/>
        </w:rPr>
        <w:t xml:space="preserve"> акцентуючи увагу лише на позитивній динаміці досягнень</w:t>
      </w:r>
      <w:r w:rsidRPr="009B1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учня/учениці.</w:t>
      </w:r>
      <w:r w:rsidRPr="009B122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Труднощі</w:t>
      </w:r>
      <w:r w:rsidRPr="009B12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в</w:t>
      </w:r>
      <w:r w:rsidRPr="009B122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навчанні</w:t>
      </w:r>
      <w:r w:rsidRPr="009B12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обговорює</w:t>
      </w:r>
      <w:r w:rsidRPr="009B12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з</w:t>
      </w:r>
      <w:r w:rsidRPr="009B122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учнями</w:t>
      </w:r>
      <w:r w:rsidR="006D686E" w:rsidRPr="009B1229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Прямоугольник 1" o:spid="_x0000_s1026" style="position:absolute;left:0;text-align:left;margin-left:219.9pt;margin-top:624.1pt;width:275.45pt;height:13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" stroked="f">
            <w10:wrap anchorx="page" anchory="page"/>
          </v:rect>
        </w:pict>
      </w:r>
      <w:r w:rsidRPr="009B1229">
        <w:rPr>
          <w:rFonts w:ascii="Times New Roman" w:hAnsi="Times New Roman" w:cs="Times New Roman"/>
          <w:sz w:val="28"/>
          <w:szCs w:val="28"/>
        </w:rPr>
        <w:t xml:space="preserve"> індивідуально.</w:t>
      </w:r>
      <w:r w:rsidRPr="009B122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:rsidR="00720F37" w:rsidRPr="009B1229" w:rsidRDefault="000E45CB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Зворотний зв’я</w:t>
      </w:r>
      <w:r w:rsidR="00230868" w:rsidRPr="009B1229">
        <w:rPr>
          <w:rFonts w:ascii="Times New Roman" w:hAnsi="Times New Roman" w:cs="Times New Roman"/>
          <w:sz w:val="28"/>
          <w:szCs w:val="28"/>
        </w:rPr>
        <w:t>зок вчитель надає систематично в усній, письмовій</w:t>
      </w:r>
      <w:r w:rsidRPr="009B1229">
        <w:rPr>
          <w:rFonts w:ascii="Times New Roman" w:hAnsi="Times New Roman" w:cs="Times New Roman"/>
          <w:sz w:val="28"/>
          <w:szCs w:val="28"/>
        </w:rPr>
        <w:t xml:space="preserve"> або електронній формі, залежно від дидактичної мети та</w:t>
      </w:r>
      <w:r w:rsidRPr="009B12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виду</w:t>
      </w:r>
      <w:r w:rsidRPr="009B12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навчальної</w:t>
      </w:r>
      <w:r w:rsidRPr="009B12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114973" w:rsidRPr="009B1229">
        <w:rPr>
          <w:rFonts w:ascii="Times New Roman" w:hAnsi="Times New Roman" w:cs="Times New Roman"/>
          <w:sz w:val="28"/>
          <w:szCs w:val="28"/>
        </w:rPr>
        <w:t>(тести, оціночні листи, чек-листи, опитув</w:t>
      </w:r>
      <w:r w:rsidR="00691B65" w:rsidRPr="009B1229">
        <w:rPr>
          <w:rFonts w:ascii="Times New Roman" w:hAnsi="Times New Roman" w:cs="Times New Roman"/>
          <w:sz w:val="28"/>
          <w:szCs w:val="28"/>
        </w:rPr>
        <w:t xml:space="preserve">альники, спільні дошки, карти </w:t>
      </w:r>
      <w:r w:rsidR="00114973" w:rsidRPr="009B1229">
        <w:rPr>
          <w:rFonts w:ascii="Times New Roman" w:hAnsi="Times New Roman" w:cs="Times New Roman"/>
          <w:sz w:val="28"/>
          <w:szCs w:val="28"/>
        </w:rPr>
        <w:t>знань, схеми, спостереження учнів, ф</w:t>
      </w:r>
      <w:r w:rsidR="00691B65" w:rsidRPr="009B1229">
        <w:rPr>
          <w:rFonts w:ascii="Times New Roman" w:hAnsi="Times New Roman" w:cs="Times New Roman"/>
          <w:sz w:val="28"/>
          <w:szCs w:val="28"/>
        </w:rPr>
        <w:t>орми, таблиці «З–Х–Д» тощо</w:t>
      </w:r>
      <w:r w:rsidR="00B9436E" w:rsidRPr="009B1229">
        <w:rPr>
          <w:rFonts w:ascii="Times New Roman" w:hAnsi="Times New Roman" w:cs="Times New Roman"/>
          <w:sz w:val="28"/>
          <w:szCs w:val="28"/>
        </w:rPr>
        <w:t>)</w:t>
      </w:r>
      <w:r w:rsidR="00720F37" w:rsidRPr="009B1229">
        <w:rPr>
          <w:rFonts w:ascii="Times New Roman" w:hAnsi="Times New Roman" w:cs="Times New Roman"/>
          <w:sz w:val="28"/>
          <w:szCs w:val="28"/>
        </w:rPr>
        <w:t xml:space="preserve">. </w:t>
      </w:r>
      <w:r w:rsidR="00691B65" w:rsidRPr="009B1229">
        <w:rPr>
          <w:rFonts w:ascii="Times New Roman" w:hAnsi="Times New Roman" w:cs="Times New Roman"/>
          <w:sz w:val="28"/>
          <w:szCs w:val="28"/>
        </w:rPr>
        <w:t>Це</w:t>
      </w:r>
      <w:r w:rsidR="00691B65" w:rsidRPr="009B1229">
        <w:rPr>
          <w:rFonts w:ascii="TimesNewRomanPSMT" w:hAnsi="TimesNewRomanPSMT" w:cs="TimesNewRomanPSMT"/>
          <w:sz w:val="28"/>
          <w:szCs w:val="28"/>
        </w:rPr>
        <w:t xml:space="preserve"> допом</w:t>
      </w:r>
      <w:r w:rsidR="00720F37" w:rsidRPr="009B1229">
        <w:rPr>
          <w:rFonts w:ascii="TimesNewRomanPSMT" w:hAnsi="TimesNewRomanPSMT" w:cs="TimesNewRomanPSMT"/>
          <w:sz w:val="28"/>
          <w:szCs w:val="28"/>
        </w:rPr>
        <w:t>агає</w:t>
      </w:r>
      <w:r w:rsidR="00114973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114973" w:rsidRPr="009B1229">
        <w:rPr>
          <w:rFonts w:ascii="Times New Roman" w:hAnsi="Times New Roman" w:cs="Times New Roman"/>
          <w:sz w:val="28"/>
          <w:szCs w:val="28"/>
        </w:rPr>
        <w:lastRenderedPageBreak/>
        <w:t>відстежувати</w:t>
      </w:r>
      <w:r w:rsidR="00106B51" w:rsidRPr="009B1229">
        <w:rPr>
          <w:rFonts w:ascii="Times New Roman" w:hAnsi="Times New Roman" w:cs="Times New Roman"/>
          <w:sz w:val="28"/>
          <w:szCs w:val="28"/>
        </w:rPr>
        <w:t xml:space="preserve"> процес засвоєння компонентів змісту освіти</w:t>
      </w:r>
      <w:r w:rsidR="00691B65" w:rsidRPr="009B1229">
        <w:rPr>
          <w:rFonts w:ascii="Times New Roman" w:hAnsi="Times New Roman" w:cs="Times New Roman"/>
          <w:sz w:val="28"/>
          <w:szCs w:val="28"/>
        </w:rPr>
        <w:t xml:space="preserve"> та</w:t>
      </w:r>
      <w:r w:rsidR="00F51EDF" w:rsidRPr="009B1229">
        <w:rPr>
          <w:rFonts w:ascii="Times New Roman" w:hAnsi="Times New Roman" w:cs="Times New Roman"/>
          <w:sz w:val="28"/>
          <w:szCs w:val="28"/>
        </w:rPr>
        <w:t xml:space="preserve"> корегу</w:t>
      </w:r>
      <w:r w:rsidR="00114973" w:rsidRPr="009B1229">
        <w:rPr>
          <w:rFonts w:ascii="Times New Roman" w:hAnsi="Times New Roman" w:cs="Times New Roman"/>
          <w:sz w:val="28"/>
          <w:szCs w:val="28"/>
        </w:rPr>
        <w:t>вати</w:t>
      </w:r>
      <w:r w:rsidR="00F51EDF" w:rsidRPr="009B1229">
        <w:rPr>
          <w:rFonts w:ascii="Times New Roman" w:hAnsi="Times New Roman" w:cs="Times New Roman"/>
          <w:sz w:val="28"/>
          <w:szCs w:val="28"/>
        </w:rPr>
        <w:t xml:space="preserve"> технології навчання</w:t>
      </w:r>
      <w:r w:rsidR="00106B51" w:rsidRPr="009B1229">
        <w:rPr>
          <w:rFonts w:ascii="Times New Roman" w:hAnsi="Times New Roman" w:cs="Times New Roman"/>
          <w:sz w:val="28"/>
          <w:szCs w:val="28"/>
        </w:rPr>
        <w:t>.</w:t>
      </w:r>
    </w:p>
    <w:p w:rsidR="00106B51" w:rsidRPr="009B1229" w:rsidRDefault="00C63218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Критерії для формувального оцінювання розробляються вчителем самостійно до кожного виду роботи та виду діяльності учнів. </w:t>
      </w:r>
      <w:r w:rsidR="0008028D" w:rsidRPr="009B1229">
        <w:rPr>
          <w:rFonts w:ascii="Times New Roman" w:hAnsi="Times New Roman" w:cs="Times New Roman"/>
          <w:sz w:val="28"/>
          <w:szCs w:val="28"/>
        </w:rPr>
        <w:t xml:space="preserve">Функції поточного контролю – </w:t>
      </w:r>
      <w:r w:rsidR="0008028D" w:rsidRPr="009B1229">
        <w:rPr>
          <w:rFonts w:ascii="Times New Roman" w:hAnsi="Times New Roman" w:cs="Times New Roman"/>
          <w:b/>
          <w:sz w:val="28"/>
          <w:szCs w:val="28"/>
        </w:rPr>
        <w:t>навчальна, мотиваційно-стимулююча</w:t>
      </w:r>
      <w:r w:rsidR="0008028D" w:rsidRPr="009B1229">
        <w:rPr>
          <w:rFonts w:ascii="Times New Roman" w:hAnsi="Times New Roman" w:cs="Times New Roman"/>
          <w:sz w:val="28"/>
          <w:szCs w:val="28"/>
        </w:rPr>
        <w:t>.</w:t>
      </w:r>
    </w:p>
    <w:p w:rsidR="00B9436E" w:rsidRPr="009B1229" w:rsidRDefault="00F12D72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Тематичне оцінювання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B5" w:rsidRPr="009B1229" w:rsidRDefault="00B9436E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З</w:t>
      </w:r>
      <w:r w:rsidR="00F12D72" w:rsidRPr="009B1229">
        <w:rPr>
          <w:rFonts w:ascii="Times New Roman" w:hAnsi="Times New Roman" w:cs="Times New Roman"/>
          <w:sz w:val="28"/>
          <w:szCs w:val="28"/>
        </w:rPr>
        <w:t>дійснюється на основі поточного оцінювання із урахуванням проведених діагностичних (контрольних) робіт, або без проведення подібних робіт залежно від специфіки навчального предмета.</w:t>
      </w:r>
      <w:r w:rsidR="00720F37" w:rsidRPr="009B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72" w:rsidRPr="009B1229" w:rsidRDefault="00F12D72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Під час виставлення тематичного бал</w:t>
      </w:r>
      <w:r w:rsidR="00067CF3" w:rsidRPr="009B1229">
        <w:rPr>
          <w:rFonts w:ascii="Times New Roman" w:hAnsi="Times New Roman" w:cs="Times New Roman"/>
          <w:sz w:val="28"/>
          <w:szCs w:val="28"/>
        </w:rPr>
        <w:t>у</w:t>
      </w:r>
      <w:r w:rsidRPr="009B1229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230868" w:rsidRPr="009B1229">
        <w:rPr>
          <w:rFonts w:ascii="Times New Roman" w:hAnsi="Times New Roman" w:cs="Times New Roman"/>
          <w:sz w:val="28"/>
          <w:szCs w:val="28"/>
        </w:rPr>
        <w:t>ьтати перевірки робочих зошитів</w:t>
      </w:r>
      <w:r w:rsidRPr="009B1229">
        <w:rPr>
          <w:rFonts w:ascii="Times New Roman" w:hAnsi="Times New Roman" w:cs="Times New Roman"/>
          <w:sz w:val="28"/>
          <w:szCs w:val="28"/>
        </w:rPr>
        <w:t xml:space="preserve"> не враховуються.</w:t>
      </w:r>
    </w:p>
    <w:p w:rsidR="00106B51" w:rsidRPr="009B1229" w:rsidRDefault="00106B51" w:rsidP="009B1229">
      <w:pPr>
        <w:autoSpaceDE w:val="0"/>
        <w:autoSpaceDN w:val="0"/>
        <w:adjustRightInd w:val="0"/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Під час</w:t>
      </w:r>
      <w:r w:rsidR="00007634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007634" w:rsidRPr="009B1229">
        <w:rPr>
          <w:rFonts w:ascii="Times New Roman" w:hAnsi="Times New Roman" w:cs="Times New Roman"/>
          <w:b/>
          <w:sz w:val="28"/>
          <w:szCs w:val="28"/>
        </w:rPr>
        <w:t>підсумково</w:t>
      </w:r>
      <w:r w:rsidRPr="009B1229">
        <w:rPr>
          <w:rFonts w:ascii="Times New Roman" w:hAnsi="Times New Roman" w:cs="Times New Roman"/>
          <w:b/>
          <w:sz w:val="28"/>
          <w:szCs w:val="28"/>
        </w:rPr>
        <w:t>го</w:t>
      </w:r>
      <w:r w:rsidRPr="009B1229">
        <w:rPr>
          <w:rFonts w:ascii="Times New Roman" w:hAnsi="Times New Roman" w:cs="Times New Roman"/>
          <w:sz w:val="28"/>
          <w:szCs w:val="28"/>
        </w:rPr>
        <w:t xml:space="preserve"> (тематичного семестрового, річного)</w:t>
      </w:r>
      <w:r w:rsidR="00007634" w:rsidRPr="009B1229">
        <w:rPr>
          <w:rFonts w:ascii="Times New Roman" w:hAnsi="Times New Roman" w:cs="Times New Roman"/>
          <w:sz w:val="28"/>
          <w:szCs w:val="28"/>
        </w:rPr>
        <w:t xml:space="preserve"> оцінюванн</w:t>
      </w:r>
      <w:r w:rsidRPr="009B1229">
        <w:rPr>
          <w:rFonts w:ascii="Times New Roman" w:hAnsi="Times New Roman" w:cs="Times New Roman"/>
          <w:sz w:val="28"/>
          <w:szCs w:val="28"/>
        </w:rPr>
        <w:t>я</w:t>
      </w:r>
      <w:r w:rsidR="00007634" w:rsidRPr="009B1229">
        <w:rPr>
          <w:rFonts w:ascii="Times New Roman" w:hAnsi="Times New Roman" w:cs="Times New Roman"/>
          <w:sz w:val="28"/>
          <w:szCs w:val="28"/>
        </w:rPr>
        <w:t xml:space="preserve"> встановлюється відповідність здобутих учнями результатів навчання </w:t>
      </w:r>
      <w:r w:rsidR="00F51EDF" w:rsidRPr="009B1229">
        <w:rPr>
          <w:rFonts w:ascii="Times New Roman" w:hAnsi="Times New Roman" w:cs="Times New Roman"/>
          <w:sz w:val="28"/>
          <w:szCs w:val="28"/>
        </w:rPr>
        <w:t>загальним</w:t>
      </w:r>
      <w:r w:rsidRPr="009B1229">
        <w:rPr>
          <w:rFonts w:ascii="Times New Roman" w:hAnsi="Times New Roman" w:cs="Times New Roman"/>
          <w:sz w:val="28"/>
          <w:szCs w:val="28"/>
        </w:rPr>
        <w:t xml:space="preserve"> критеріям оцінювання</w:t>
      </w:r>
      <w:r w:rsidR="00114973" w:rsidRPr="009B1229">
        <w:rPr>
          <w:rFonts w:ascii="Times New Roman" w:hAnsi="Times New Roman" w:cs="Times New Roman"/>
          <w:sz w:val="28"/>
          <w:szCs w:val="28"/>
        </w:rPr>
        <w:t>.</w:t>
      </w:r>
    </w:p>
    <w:p w:rsidR="00B3276E" w:rsidRPr="009B1229" w:rsidRDefault="00B3276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Поточне та підсумкове оцінювання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результатів навчання учнів здійснюється відповідно до вимог навчальних програм із застосуванням таких основних форм та засобів:</w:t>
      </w:r>
    </w:p>
    <w:p w:rsidR="00B3276E" w:rsidRPr="009B1229" w:rsidRDefault="00B3276E" w:rsidP="009B12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усної</w:t>
      </w:r>
      <w:r w:rsidRPr="009B1229">
        <w:rPr>
          <w:rFonts w:ascii="Times New Roman" w:hAnsi="Times New Roman" w:cs="Times New Roman"/>
          <w:sz w:val="28"/>
          <w:szCs w:val="28"/>
        </w:rPr>
        <w:t xml:space="preserve"> (зокрема шляхом індивідуального, групового та фронтального опитування);</w:t>
      </w:r>
    </w:p>
    <w:p w:rsidR="00B3276E" w:rsidRPr="009B1229" w:rsidRDefault="00B3276E" w:rsidP="009B12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письмової,</w:t>
      </w:r>
      <w:r w:rsidRPr="009B1229">
        <w:rPr>
          <w:rFonts w:ascii="Times New Roman" w:hAnsi="Times New Roman" w:cs="Times New Roman"/>
          <w:sz w:val="28"/>
          <w:szCs w:val="28"/>
        </w:rPr>
        <w:t xml:space="preserve"> у т.ч. графічної (зокрема шляхом виконання діагностичних, самостійних та контрольних робіт, тестування, організації роботи з текстами, діаграмами, таблицями, графіками, схемами, контурними картами тощо);</w:t>
      </w:r>
    </w:p>
    <w:p w:rsidR="00B3276E" w:rsidRPr="009B1229" w:rsidRDefault="00B3276E" w:rsidP="009B12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 xml:space="preserve">цифрової </w:t>
      </w:r>
      <w:r w:rsidRPr="009B1229">
        <w:rPr>
          <w:rFonts w:ascii="Times New Roman" w:hAnsi="Times New Roman" w:cs="Times New Roman"/>
          <w:sz w:val="28"/>
          <w:szCs w:val="28"/>
        </w:rPr>
        <w:t>(зокрема шляхом тестування в електронному форматі</w:t>
      </w:r>
      <w:r w:rsidR="00D35AA9" w:rsidRPr="009B1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AA9" w:rsidRPr="009B1229">
        <w:rPr>
          <w:rFonts w:ascii="Times New Roman" w:hAnsi="Times New Roman" w:cs="Times New Roman"/>
          <w:sz w:val="28"/>
          <w:szCs w:val="28"/>
        </w:rPr>
        <w:t>відеоконференц-зв’язку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>);</w:t>
      </w:r>
    </w:p>
    <w:p w:rsidR="00B3276E" w:rsidRPr="009B1229" w:rsidRDefault="00B3276E" w:rsidP="009B12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 xml:space="preserve">практичної </w:t>
      </w:r>
      <w:r w:rsidRPr="009B1229">
        <w:rPr>
          <w:rFonts w:ascii="Times New Roman" w:hAnsi="Times New Roman" w:cs="Times New Roman"/>
          <w:sz w:val="28"/>
          <w:szCs w:val="28"/>
        </w:rPr>
        <w:t xml:space="preserve">(зокрема шляхом організації виконання різних видів експериментальних досліджень та навчальних </w:t>
      </w:r>
      <w:proofErr w:type="spellStart"/>
      <w:r w:rsidRPr="009B122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B1229">
        <w:rPr>
          <w:rFonts w:ascii="Times New Roman" w:hAnsi="Times New Roman" w:cs="Times New Roman"/>
          <w:sz w:val="28"/>
          <w:szCs w:val="28"/>
        </w:rPr>
        <w:t>, виготовлення виробів, роботи з біологічними об’єктами, хімічними речовинами, тощо).</w:t>
      </w:r>
    </w:p>
    <w:p w:rsidR="000B5C34" w:rsidRPr="009B1229" w:rsidRDefault="00553321" w:rsidP="009B1229">
      <w:pPr>
        <w:autoSpaceDE w:val="0"/>
        <w:autoSpaceDN w:val="0"/>
        <w:adjustRightInd w:val="0"/>
        <w:spacing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Семестрове оцінювання</w:t>
      </w:r>
      <w:r w:rsidRPr="009B1229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395DBA" w:rsidRPr="009B1229">
        <w:rPr>
          <w:rFonts w:ascii="Times New Roman" w:hAnsi="Times New Roman" w:cs="Times New Roman"/>
          <w:sz w:val="28"/>
          <w:szCs w:val="28"/>
        </w:rPr>
        <w:t>єть</w:t>
      </w:r>
      <w:r w:rsidRPr="009B1229">
        <w:rPr>
          <w:rFonts w:ascii="Times New Roman" w:hAnsi="Times New Roman" w:cs="Times New Roman"/>
          <w:sz w:val="28"/>
          <w:szCs w:val="28"/>
        </w:rPr>
        <w:t xml:space="preserve">ся </w:t>
      </w:r>
      <w:r w:rsidR="00320448" w:rsidRPr="009B1229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9B1229">
        <w:rPr>
          <w:rFonts w:ascii="Times New Roman" w:hAnsi="Times New Roman" w:cs="Times New Roman"/>
          <w:sz w:val="28"/>
          <w:szCs w:val="28"/>
        </w:rPr>
        <w:t>результат</w:t>
      </w:r>
      <w:r w:rsidR="00320448" w:rsidRPr="009B1229">
        <w:rPr>
          <w:rFonts w:ascii="Times New Roman" w:hAnsi="Times New Roman" w:cs="Times New Roman"/>
          <w:sz w:val="28"/>
          <w:szCs w:val="28"/>
        </w:rPr>
        <w:t>ів</w:t>
      </w:r>
      <w:r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="00B3276E" w:rsidRPr="009B1229">
        <w:rPr>
          <w:rFonts w:ascii="Times New Roman" w:hAnsi="Times New Roman" w:cs="Times New Roman"/>
          <w:b/>
          <w:sz w:val="28"/>
          <w:szCs w:val="28"/>
        </w:rPr>
        <w:t xml:space="preserve">тематичного оцінювання та </w:t>
      </w:r>
      <w:r w:rsidRPr="009B1229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395DBA"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b/>
          <w:sz w:val="28"/>
          <w:szCs w:val="28"/>
        </w:rPr>
        <w:t>груп загальних результатів</w:t>
      </w:r>
      <w:r w:rsidR="00F45F7B" w:rsidRPr="009B1229">
        <w:rPr>
          <w:rFonts w:ascii="Times New Roman" w:hAnsi="Times New Roman" w:cs="Times New Roman"/>
          <w:sz w:val="28"/>
          <w:szCs w:val="28"/>
        </w:rPr>
        <w:t xml:space="preserve">. </w:t>
      </w:r>
      <w:r w:rsidR="001F069C" w:rsidRPr="009B1229">
        <w:rPr>
          <w:rFonts w:ascii="Times New Roman" w:hAnsi="Times New Roman" w:cs="Times New Roman"/>
          <w:sz w:val="28"/>
          <w:szCs w:val="28"/>
        </w:rPr>
        <w:t xml:space="preserve">В кінці семестру у класному журналі та </w:t>
      </w:r>
      <w:r w:rsidR="00067CF3" w:rsidRPr="009B1229">
        <w:rPr>
          <w:rFonts w:ascii="Times New Roman" w:hAnsi="Times New Roman" w:cs="Times New Roman"/>
          <w:sz w:val="28"/>
          <w:szCs w:val="28"/>
        </w:rPr>
        <w:t>«Свідоцтв</w:t>
      </w:r>
      <w:r w:rsidR="001F069C" w:rsidRPr="009B1229">
        <w:rPr>
          <w:rFonts w:ascii="Times New Roman" w:hAnsi="Times New Roman" w:cs="Times New Roman"/>
          <w:sz w:val="28"/>
          <w:szCs w:val="28"/>
        </w:rPr>
        <w:t>і</w:t>
      </w:r>
      <w:r w:rsidR="00067CF3" w:rsidRPr="009B1229">
        <w:rPr>
          <w:rFonts w:ascii="Times New Roman" w:hAnsi="Times New Roman" w:cs="Times New Roman"/>
          <w:sz w:val="28"/>
          <w:szCs w:val="28"/>
        </w:rPr>
        <w:t xml:space="preserve"> досягнень» виставляються оцінки за кожну групу загальних результатів</w:t>
      </w:r>
      <w:r w:rsidR="001F069C" w:rsidRPr="009B1229">
        <w:rPr>
          <w:rFonts w:ascii="Times New Roman" w:hAnsi="Times New Roman" w:cs="Times New Roman"/>
          <w:sz w:val="28"/>
          <w:szCs w:val="28"/>
        </w:rPr>
        <w:t xml:space="preserve"> з навчальних предметів, зазначен</w:t>
      </w:r>
      <w:r w:rsidR="009B1229">
        <w:rPr>
          <w:rFonts w:ascii="Times New Roman" w:hAnsi="Times New Roman" w:cs="Times New Roman"/>
          <w:sz w:val="28"/>
          <w:szCs w:val="28"/>
        </w:rPr>
        <w:t xml:space="preserve">их у навчальному плані закладу </w:t>
      </w:r>
      <w:r w:rsidR="001F069C" w:rsidRPr="009B1229">
        <w:rPr>
          <w:rFonts w:ascii="Times New Roman" w:hAnsi="Times New Roman" w:cs="Times New Roman"/>
          <w:sz w:val="28"/>
          <w:szCs w:val="28"/>
        </w:rPr>
        <w:t xml:space="preserve">та </w:t>
      </w:r>
      <w:r w:rsidR="00067CF3" w:rsidRPr="009B1229">
        <w:rPr>
          <w:rFonts w:ascii="Times New Roman" w:hAnsi="Times New Roman" w:cs="Times New Roman"/>
          <w:sz w:val="28"/>
          <w:szCs w:val="28"/>
        </w:rPr>
        <w:t>«загальна оцінка результатів навчання»</w:t>
      </w:r>
      <w:r w:rsidR="001F069C" w:rsidRPr="009B1229">
        <w:rPr>
          <w:rFonts w:ascii="Times New Roman" w:hAnsi="Times New Roman" w:cs="Times New Roman"/>
          <w:sz w:val="28"/>
          <w:szCs w:val="28"/>
        </w:rPr>
        <w:t>.</w:t>
      </w:r>
    </w:p>
    <w:p w:rsidR="00CD4F0A" w:rsidRPr="009B1229" w:rsidRDefault="00553321" w:rsidP="009B1229">
      <w:pPr>
        <w:autoSpaceDE w:val="0"/>
        <w:autoSpaceDN w:val="0"/>
        <w:adjustRightInd w:val="0"/>
        <w:spacing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NewRomanPSMT" w:hAnsi="TimesNewRomanPSMT" w:cs="TimesNewRomanPSMT"/>
          <w:b/>
          <w:sz w:val="28"/>
          <w:szCs w:val="28"/>
        </w:rPr>
        <w:t>Семестровий</w:t>
      </w:r>
      <w:r w:rsidR="000541AA" w:rsidRPr="009B122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9B1229">
        <w:rPr>
          <w:rFonts w:ascii="TimesNewRomanPSMT" w:hAnsi="TimesNewRomanPSMT" w:cs="TimesNewRomanPSMT"/>
          <w:b/>
          <w:sz w:val="28"/>
          <w:szCs w:val="28"/>
        </w:rPr>
        <w:t>контроль</w:t>
      </w:r>
      <w:r w:rsidRPr="009B1229">
        <w:rPr>
          <w:rFonts w:ascii="TimesNewRomanPSMT" w:hAnsi="TimesNewRomanPSMT" w:cs="TimesNewRomanPSMT"/>
          <w:sz w:val="28"/>
          <w:szCs w:val="28"/>
        </w:rPr>
        <w:t xml:space="preserve"> проводиться з метою перевірки рівня засвоєння навчального</w:t>
      </w:r>
      <w:r w:rsidR="000541AA" w:rsidRPr="009B12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1229">
        <w:rPr>
          <w:rFonts w:ascii="TimesNewRomanPSMT" w:hAnsi="TimesNewRomanPSMT" w:cs="TimesNewRomanPSMT"/>
          <w:sz w:val="28"/>
          <w:szCs w:val="28"/>
        </w:rPr>
        <w:t>матеріалу в обсязі навчальних тем, розділів і підтвердження результатів</w:t>
      </w:r>
      <w:r w:rsidR="000541AA" w:rsidRPr="009B12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1229">
        <w:rPr>
          <w:rFonts w:ascii="TimesNewRomanPSMT" w:hAnsi="TimesNewRomanPSMT" w:cs="TimesNewRomanPSMT"/>
          <w:sz w:val="28"/>
          <w:szCs w:val="28"/>
        </w:rPr>
        <w:t>поточних оцінок, отриманих учнями раніше. Завдання для проведення</w:t>
      </w:r>
      <w:r w:rsidR="000541AA" w:rsidRPr="009B12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B1229">
        <w:rPr>
          <w:rFonts w:ascii="TimesNewRomanPSMT" w:hAnsi="TimesNewRomanPSMT" w:cs="TimesNewRomanPSMT"/>
          <w:sz w:val="28"/>
          <w:szCs w:val="28"/>
        </w:rPr>
        <w:t xml:space="preserve">семестрового контролю складаються на основі програми, </w:t>
      </w:r>
      <w:r w:rsidRPr="009B1229">
        <w:rPr>
          <w:rFonts w:ascii="Times New Roman" w:hAnsi="Times New Roman" w:cs="Times New Roman"/>
          <w:sz w:val="28"/>
          <w:szCs w:val="28"/>
        </w:rPr>
        <w:t>охоплюють</w:t>
      </w:r>
      <w:r w:rsidR="000541AA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найбільш актуальні розділи й теми вивченого матеріалу, розробляються</w:t>
      </w:r>
      <w:r w:rsidR="000541AA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вчителем з урахуванням рівня навченості учнів, що дає змогу реалізувати</w:t>
      </w:r>
      <w:r w:rsidR="000541AA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диференційований підхід до навчання. Семестровий</w:t>
      </w:r>
      <w:r w:rsidR="000541AA" w:rsidRP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контроль може бути комплексним, проводитись у формі тестування тощо.</w:t>
      </w:r>
      <w:r w:rsidR="000541AA" w:rsidRPr="009B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6E" w:rsidRPr="009B1229" w:rsidRDefault="00C63218" w:rsidP="009B1229">
      <w:pPr>
        <w:autoSpaceDE w:val="0"/>
        <w:autoSpaceDN w:val="0"/>
        <w:adjustRightInd w:val="0"/>
        <w:spacing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lastRenderedPageBreak/>
        <w:t xml:space="preserve">Фіксація результатів тематичного, семестрового, річного оцінювання, оцінювання груп результатів навчання проводиться в класному (електронному) журналі в окремих колонках без дати. </w:t>
      </w:r>
      <w:r w:rsidR="00553321" w:rsidRPr="009B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18" w:rsidRPr="009B1229" w:rsidRDefault="0009526E" w:rsidP="009B1229">
      <w:pPr>
        <w:pStyle w:val="a5"/>
        <w:shd w:val="clear" w:color="auto" w:fill="FFFFFF"/>
        <w:spacing w:before="0" w:beforeAutospacing="0" w:after="120" w:afterAutospacing="0"/>
        <w:ind w:left="-567" w:firstLine="708"/>
        <w:jc w:val="both"/>
        <w:rPr>
          <w:sz w:val="28"/>
          <w:szCs w:val="28"/>
        </w:rPr>
      </w:pPr>
      <w:r w:rsidRPr="009B1229">
        <w:rPr>
          <w:b/>
          <w:sz w:val="28"/>
          <w:szCs w:val="28"/>
        </w:rPr>
        <w:t>Річне оцінювання</w:t>
      </w:r>
      <w:r w:rsidRPr="009B1229">
        <w:rPr>
          <w:sz w:val="28"/>
          <w:szCs w:val="28"/>
        </w:rPr>
        <w:t xml:space="preserve"> здійснюються </w:t>
      </w:r>
      <w:r w:rsidR="00744F7B" w:rsidRPr="009B1229">
        <w:rPr>
          <w:sz w:val="28"/>
          <w:szCs w:val="28"/>
        </w:rPr>
        <w:t>на підставі</w:t>
      </w:r>
      <w:r w:rsidR="00005E67" w:rsidRPr="009B1229">
        <w:rPr>
          <w:sz w:val="28"/>
          <w:szCs w:val="28"/>
        </w:rPr>
        <w:t xml:space="preserve"> </w:t>
      </w:r>
      <w:r w:rsidR="00744F7B" w:rsidRPr="009B1229">
        <w:rPr>
          <w:sz w:val="28"/>
          <w:szCs w:val="28"/>
        </w:rPr>
        <w:t>загальн</w:t>
      </w:r>
      <w:r w:rsidR="00005E67" w:rsidRPr="009B1229">
        <w:rPr>
          <w:sz w:val="28"/>
          <w:szCs w:val="28"/>
        </w:rPr>
        <w:t>их оцінок</w:t>
      </w:r>
      <w:r w:rsidR="00744F7B" w:rsidRPr="009B1229">
        <w:rPr>
          <w:sz w:val="28"/>
          <w:szCs w:val="28"/>
        </w:rPr>
        <w:t xml:space="preserve"> результатів</w:t>
      </w:r>
      <w:r w:rsidR="00005E67" w:rsidRPr="009B1229">
        <w:rPr>
          <w:sz w:val="28"/>
          <w:szCs w:val="28"/>
        </w:rPr>
        <w:t xml:space="preserve"> (скоригованих)</w:t>
      </w:r>
      <w:r w:rsidR="00744F7B" w:rsidRPr="009B1229">
        <w:rPr>
          <w:sz w:val="28"/>
          <w:szCs w:val="28"/>
        </w:rPr>
        <w:t xml:space="preserve"> за І та ІІ семестри. </w:t>
      </w:r>
      <w:r w:rsidR="00744F7B" w:rsidRPr="009B1229">
        <w:rPr>
          <w:b/>
          <w:sz w:val="28"/>
          <w:szCs w:val="28"/>
        </w:rPr>
        <w:t>Окремі види контрольних робіт не проводяться.</w:t>
      </w:r>
      <w:r w:rsidR="00374C15" w:rsidRPr="009B1229">
        <w:rPr>
          <w:sz w:val="28"/>
          <w:szCs w:val="28"/>
        </w:rPr>
        <w:t xml:space="preserve"> Річна оцінка не </w:t>
      </w:r>
      <w:r w:rsidR="00005E67" w:rsidRPr="009B1229">
        <w:rPr>
          <w:sz w:val="28"/>
          <w:szCs w:val="28"/>
        </w:rPr>
        <w:t xml:space="preserve">є </w:t>
      </w:r>
      <w:r w:rsidR="00374C15" w:rsidRPr="009B1229">
        <w:rPr>
          <w:sz w:val="28"/>
          <w:szCs w:val="28"/>
        </w:rPr>
        <w:t xml:space="preserve">обов’язково </w:t>
      </w:r>
      <w:r w:rsidR="00005E67" w:rsidRPr="009B1229">
        <w:rPr>
          <w:sz w:val="28"/>
          <w:szCs w:val="28"/>
        </w:rPr>
        <w:t xml:space="preserve">середнім арифметичним </w:t>
      </w:r>
      <w:r w:rsidR="00374C15" w:rsidRPr="009B1229">
        <w:rPr>
          <w:sz w:val="28"/>
          <w:szCs w:val="28"/>
        </w:rPr>
        <w:t xml:space="preserve">оцінок за І та ІІ семестри. Для визначення </w:t>
      </w:r>
      <w:proofErr w:type="spellStart"/>
      <w:r w:rsidR="00374C15" w:rsidRPr="009B1229">
        <w:rPr>
          <w:sz w:val="28"/>
          <w:szCs w:val="28"/>
        </w:rPr>
        <w:t>річної</w:t>
      </w:r>
      <w:proofErr w:type="spellEnd"/>
      <w:r w:rsidR="00374C15" w:rsidRPr="009B1229">
        <w:rPr>
          <w:sz w:val="28"/>
          <w:szCs w:val="28"/>
        </w:rPr>
        <w:t xml:space="preserve"> оцінки </w:t>
      </w:r>
      <w:r w:rsidR="00320448" w:rsidRPr="009B1229">
        <w:rPr>
          <w:sz w:val="28"/>
          <w:szCs w:val="28"/>
        </w:rPr>
        <w:t>враховується</w:t>
      </w:r>
      <w:r w:rsidR="00374C15" w:rsidRPr="009B1229">
        <w:rPr>
          <w:sz w:val="28"/>
          <w:szCs w:val="28"/>
        </w:rPr>
        <w:t xml:space="preserve"> динамік</w:t>
      </w:r>
      <w:r w:rsidR="00320448" w:rsidRPr="009B1229">
        <w:rPr>
          <w:sz w:val="28"/>
          <w:szCs w:val="28"/>
        </w:rPr>
        <w:t>а</w:t>
      </w:r>
      <w:r w:rsidR="00374C15" w:rsidRPr="009B1229">
        <w:rPr>
          <w:sz w:val="28"/>
          <w:szCs w:val="28"/>
        </w:rPr>
        <w:t xml:space="preserve"> особ</w:t>
      </w:r>
      <w:r w:rsidR="006E4677" w:rsidRPr="009B1229">
        <w:rPr>
          <w:sz w:val="28"/>
          <w:szCs w:val="28"/>
        </w:rPr>
        <w:t>истих навчальних досягнень учня/</w:t>
      </w:r>
      <w:r w:rsidR="00374C15" w:rsidRPr="009B1229">
        <w:rPr>
          <w:sz w:val="28"/>
          <w:szCs w:val="28"/>
        </w:rPr>
        <w:t>учениці протягом року</w:t>
      </w:r>
      <w:r w:rsidR="00005E67" w:rsidRPr="009B1229">
        <w:rPr>
          <w:sz w:val="28"/>
          <w:szCs w:val="28"/>
        </w:rPr>
        <w:t xml:space="preserve"> та сформованість у нього/неї уміння застосовувати набуті знання</w:t>
      </w:r>
      <w:r w:rsidR="00374C15" w:rsidRPr="009B1229">
        <w:rPr>
          <w:sz w:val="28"/>
          <w:szCs w:val="28"/>
        </w:rPr>
        <w:t>. </w:t>
      </w:r>
    </w:p>
    <w:p w:rsidR="00C63218" w:rsidRPr="009B1229" w:rsidRDefault="00C63218" w:rsidP="009B1229">
      <w:pPr>
        <w:pStyle w:val="a5"/>
        <w:shd w:val="clear" w:color="auto" w:fill="FFFFFF"/>
        <w:spacing w:before="0" w:beforeAutospacing="0" w:after="120" w:afterAutospacing="0"/>
        <w:ind w:left="-567" w:firstLine="708"/>
        <w:jc w:val="both"/>
        <w:rPr>
          <w:b/>
          <w:sz w:val="28"/>
          <w:szCs w:val="28"/>
        </w:rPr>
      </w:pPr>
      <w:r w:rsidRPr="009B1229">
        <w:rPr>
          <w:b/>
          <w:sz w:val="28"/>
          <w:szCs w:val="28"/>
        </w:rPr>
        <w:t>Оцінки за групи результатів навчання у графі «Рік» не виставляються, оскільки вони мають бути враховані в оцінках за семестри.</w:t>
      </w:r>
    </w:p>
    <w:p w:rsidR="006E4677" w:rsidRPr="009B1229" w:rsidRDefault="00374C15" w:rsidP="009B1229">
      <w:pPr>
        <w:pStyle w:val="a5"/>
        <w:shd w:val="clear" w:color="auto" w:fill="FFFFFF"/>
        <w:spacing w:before="0" w:beforeAutospacing="0" w:after="120" w:afterAutospacing="0"/>
        <w:ind w:left="-567" w:firstLine="708"/>
        <w:jc w:val="both"/>
      </w:pPr>
      <w:r w:rsidRPr="009B1229">
        <w:rPr>
          <w:b/>
          <w:sz w:val="28"/>
          <w:szCs w:val="28"/>
        </w:rPr>
        <w:t>Семестрова та річна оцін</w:t>
      </w:r>
      <w:r w:rsidR="0019657B" w:rsidRPr="009B1229">
        <w:rPr>
          <w:b/>
          <w:sz w:val="28"/>
          <w:szCs w:val="28"/>
        </w:rPr>
        <w:t xml:space="preserve">ки можуть підлягати коригуванню </w:t>
      </w:r>
      <w:r w:rsidR="0019657B" w:rsidRPr="009B1229">
        <w:rPr>
          <w:shd w:val="clear" w:color="auto" w:fill="FFFFFF"/>
        </w:rPr>
        <w:t>(Інструкція з ведення класного журналу учнів 5-11(12)-х класів загальноосвітніх навчальних закладів, затверджена наказом Міністерства освіти і науки України 03 червня 2008 року № 496; Порядок переведення учнів закладу загальної середньої освіти на наступний рік навчання, затверджений наказом Міністерства освіти і науки України 14.07.2015 № 762, зареєстрований в Міністерстві юстиції України 30 липня 2015 р. за № 924/27369, зі змінами)</w:t>
      </w:r>
      <w:r w:rsidR="0068145A" w:rsidRPr="009B1229">
        <w:t>.</w:t>
      </w:r>
    </w:p>
    <w:p w:rsidR="00744F7B" w:rsidRPr="009B1229" w:rsidRDefault="00744F7B" w:rsidP="009B1229">
      <w:pPr>
        <w:autoSpaceDE w:val="0"/>
        <w:autoSpaceDN w:val="0"/>
        <w:adjustRightInd w:val="0"/>
        <w:spacing w:after="120" w:line="240" w:lineRule="auto"/>
        <w:ind w:left="-567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B1229">
        <w:rPr>
          <w:rFonts w:ascii="TimesNewRomanPSMT" w:hAnsi="TimesNewRomanPSMT" w:cs="TimesNewRomanPSMT"/>
          <w:sz w:val="28"/>
          <w:szCs w:val="28"/>
        </w:rPr>
        <w:t xml:space="preserve">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галузі. Орієнтовні критерії з кожного навчального предмета можуть міститися в навчальних програмах дисциплін і </w:t>
      </w:r>
      <w:r w:rsidR="006E4677" w:rsidRPr="009B1229">
        <w:rPr>
          <w:rFonts w:ascii="TimesNewRomanPSMT" w:hAnsi="TimesNewRomanPSMT" w:cs="TimesNewRomanPSMT"/>
          <w:sz w:val="28"/>
          <w:szCs w:val="28"/>
        </w:rPr>
        <w:t xml:space="preserve">розміщуються на сайті </w:t>
      </w:r>
      <w:r w:rsidRPr="009B1229">
        <w:rPr>
          <w:rFonts w:ascii="TimesNewRomanPSMT" w:hAnsi="TimesNewRomanPSMT" w:cs="TimesNewRomanPSMT"/>
          <w:sz w:val="28"/>
          <w:szCs w:val="28"/>
        </w:rPr>
        <w:t>закладу освіти.</w:t>
      </w:r>
    </w:p>
    <w:p w:rsidR="00744F7B" w:rsidRPr="009B1229" w:rsidRDefault="00744F7B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B1229">
        <w:rPr>
          <w:rFonts w:ascii="TimesNewRomanPSMT" w:hAnsi="TimesNewRomanPSMT" w:cs="TimesNewRomanPSMT"/>
          <w:sz w:val="28"/>
          <w:szCs w:val="28"/>
        </w:rPr>
        <w:t>Якщо рівень результатів навчання учня (учениці) визначити неможливо з якихось</w:t>
      </w:r>
      <w:r w:rsidR="00007634" w:rsidRPr="009B1229">
        <w:rPr>
          <w:rFonts w:ascii="TimesNewRomanPSMT" w:hAnsi="TimesNewRomanPSMT" w:cs="TimesNewRomanPSMT"/>
          <w:sz w:val="28"/>
          <w:szCs w:val="28"/>
        </w:rPr>
        <w:t xml:space="preserve"> причин, у класному журналі та Свідоцтві досягнень </w:t>
      </w:r>
      <w:r w:rsidRPr="009B1229">
        <w:rPr>
          <w:rFonts w:ascii="TimesNewRomanPSMT" w:hAnsi="TimesNewRomanPSMT" w:cs="TimesNewRomanPSMT"/>
          <w:sz w:val="28"/>
          <w:szCs w:val="28"/>
        </w:rPr>
        <w:t>роблять запис «не атестований(а) (н/а)».</w:t>
      </w:r>
    </w:p>
    <w:p w:rsidR="00DA0C23" w:rsidRPr="009B1229" w:rsidRDefault="00DA0C23" w:rsidP="009B1229">
      <w:pPr>
        <w:pStyle w:val="a5"/>
        <w:shd w:val="clear" w:color="auto" w:fill="FFFFFF"/>
        <w:spacing w:before="0" w:beforeAutospacing="0" w:after="120" w:afterAutospacing="0" w:line="240" w:lineRule="atLeast"/>
        <w:ind w:left="-567" w:firstLine="360"/>
        <w:jc w:val="both"/>
        <w:rPr>
          <w:sz w:val="28"/>
          <w:szCs w:val="28"/>
        </w:rPr>
      </w:pPr>
      <w:r w:rsidRPr="009B1229">
        <w:rPr>
          <w:b/>
          <w:sz w:val="28"/>
          <w:szCs w:val="28"/>
        </w:rPr>
        <w:t>Оцінювання результатів навчання учнів з особливими освітніми потребами</w:t>
      </w:r>
      <w:r w:rsidRPr="009B1229">
        <w:rPr>
          <w:sz w:val="28"/>
          <w:szCs w:val="28"/>
        </w:rPr>
        <w:t xml:space="preserve"> орієнтоване на учня й передбачає вимірювання його індивідуального прогресу.</w:t>
      </w:r>
    </w:p>
    <w:p w:rsidR="004245C8" w:rsidRPr="009B1229" w:rsidRDefault="00DA0C23" w:rsidP="009B1229">
      <w:pPr>
        <w:autoSpaceDE w:val="0"/>
        <w:autoSpaceDN w:val="0"/>
        <w:adjustRightInd w:val="0"/>
        <w:spacing w:after="120" w:line="240" w:lineRule="atLeast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 особливими освітніми потребами здійснюється відповідно до індивідуальної програми розвитку, що розробляється на основі висновку фахівців інклюзивно-ресурсного центру, де зазначено труднощі функціонування, обмеження життєдіяльності та здоров’я, що можуть впливати на ефективність застосування певних форм оцінювання.</w:t>
      </w:r>
    </w:p>
    <w:p w:rsidR="00DA0C23" w:rsidRPr="009B1229" w:rsidRDefault="004245C8" w:rsidP="009B1229">
      <w:pPr>
        <w:autoSpaceDE w:val="0"/>
        <w:autoSpaceDN w:val="0"/>
        <w:adjustRightInd w:val="0"/>
        <w:spacing w:after="120" w:line="240" w:lineRule="atLeast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Д</w:t>
      </w:r>
      <w:r w:rsidR="00DA0C23" w:rsidRPr="009B1229">
        <w:rPr>
          <w:rFonts w:ascii="Times New Roman" w:hAnsi="Times New Roman" w:cs="Times New Roman"/>
          <w:sz w:val="28"/>
          <w:szCs w:val="28"/>
        </w:rPr>
        <w:t>обір форм оцінювання навчальних досягнень учнів з особливими освітніми потребами здійснюється індивідуально з обов’язковим урахуванням їх можливостей функціонування, життєдіяльності та здоров’я.</w:t>
      </w:r>
    </w:p>
    <w:p w:rsidR="00B43E94" w:rsidRPr="009B1229" w:rsidRDefault="00DA0C23" w:rsidP="009B1229">
      <w:pPr>
        <w:autoSpaceDE w:val="0"/>
        <w:autoSpaceDN w:val="0"/>
        <w:adjustRightInd w:val="0"/>
        <w:spacing w:after="12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При оцінюванні рівня сформованості предметних компетентностей учнів з особливими освітніми потребами вилучаються ті складові (знання, вміння, види діяльності та інше), опанування якими є утрудненим або неможливим для учня з огляду на труднощі функціонування, обмеження життєдіяльності та здоров'я</w:t>
      </w:r>
    </w:p>
    <w:p w:rsidR="00ED2BBE" w:rsidRPr="009B1229" w:rsidRDefault="00633CBE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D2BBE" w:rsidRPr="009B1229">
        <w:rPr>
          <w:rFonts w:ascii="Times New Roman" w:hAnsi="Times New Roman" w:cs="Times New Roman"/>
          <w:sz w:val="28"/>
          <w:szCs w:val="28"/>
        </w:rPr>
        <w:t>добувачів освіти, їхніх батьків, інших законн</w:t>
      </w:r>
      <w:r w:rsidRPr="009B1229">
        <w:rPr>
          <w:rFonts w:ascii="Times New Roman" w:hAnsi="Times New Roman" w:cs="Times New Roman"/>
          <w:sz w:val="28"/>
          <w:szCs w:val="28"/>
        </w:rPr>
        <w:t xml:space="preserve">их представників (одного з них), 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які навчаються за індивідуальною формою навчання </w:t>
      </w:r>
      <w:r w:rsidR="00ED2BBE" w:rsidRPr="009B1229">
        <w:rPr>
          <w:rFonts w:ascii="Times New Roman" w:hAnsi="Times New Roman" w:cs="Times New Roman"/>
          <w:b/>
          <w:sz w:val="28"/>
          <w:szCs w:val="28"/>
        </w:rPr>
        <w:t>з порядком і періодичністю оцінювання</w:t>
      </w:r>
      <w:r w:rsidRPr="009B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229">
        <w:rPr>
          <w:rFonts w:ascii="Times New Roman" w:hAnsi="Times New Roman" w:cs="Times New Roman"/>
          <w:sz w:val="28"/>
          <w:szCs w:val="28"/>
        </w:rPr>
        <w:t>ознайомлює керівник закладу освіти</w:t>
      </w:r>
      <w:r w:rsidR="00ED2BBE" w:rsidRPr="009B1229">
        <w:rPr>
          <w:rFonts w:ascii="Times New Roman" w:hAnsi="Times New Roman" w:cs="Times New Roman"/>
          <w:b/>
          <w:sz w:val="28"/>
          <w:szCs w:val="28"/>
        </w:rPr>
        <w:t>.</w:t>
      </w:r>
    </w:p>
    <w:p w:rsidR="00291054" w:rsidRPr="009B1229" w:rsidRDefault="00B9436E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При навчанні у дистанційному </w:t>
      </w:r>
      <w:r w:rsidR="00633CBE" w:rsidRPr="009B1229">
        <w:rPr>
          <w:rFonts w:ascii="Times New Roman" w:hAnsi="Times New Roman" w:cs="Times New Roman"/>
          <w:sz w:val="28"/>
          <w:szCs w:val="28"/>
        </w:rPr>
        <w:t>та змішаному режимах</w:t>
      </w:r>
      <w:r w:rsidR="00291054" w:rsidRPr="009B1229">
        <w:rPr>
          <w:rFonts w:ascii="Times New Roman" w:hAnsi="Times New Roman" w:cs="Times New Roman"/>
          <w:sz w:val="28"/>
          <w:szCs w:val="28"/>
        </w:rPr>
        <w:t>, індивідуальній формі навчання</w:t>
      </w:r>
      <w:r w:rsidR="00633CBE" w:rsidRPr="009B1229">
        <w:rPr>
          <w:rFonts w:ascii="Times New Roman" w:hAnsi="Times New Roman" w:cs="Times New Roman"/>
          <w:sz w:val="28"/>
          <w:szCs w:val="28"/>
        </w:rPr>
        <w:t xml:space="preserve"> оцінювання, зокрема підсумкове (тематичне, семестрове, річне) результатів навчання здобувачів освіти </w:t>
      </w:r>
      <w:r w:rsidRPr="009B1229">
        <w:rPr>
          <w:rFonts w:ascii="Times New Roman" w:hAnsi="Times New Roman" w:cs="Times New Roman"/>
          <w:sz w:val="28"/>
          <w:szCs w:val="28"/>
        </w:rPr>
        <w:t xml:space="preserve">може здійснюватися </w:t>
      </w:r>
      <w:r w:rsidR="00291054" w:rsidRPr="009B1229">
        <w:rPr>
          <w:rFonts w:ascii="Times New Roman" w:hAnsi="Times New Roman" w:cs="Times New Roman"/>
          <w:sz w:val="28"/>
          <w:szCs w:val="28"/>
        </w:rPr>
        <w:t>за потреби з використанням технологій дистанційного навчання і засобів зв’язку.</w:t>
      </w:r>
    </w:p>
    <w:p w:rsidR="00291054" w:rsidRPr="009B1229" w:rsidRDefault="00291054" w:rsidP="009B1229">
      <w:pPr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О</w:t>
      </w:r>
      <w:r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цінювання результатів навчання учнів, </w:t>
      </w:r>
      <w:r w:rsidRPr="009B12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одночасно здобувають освіту в закладах освіти країни перебування та України</w:t>
      </w:r>
      <w:r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, із тих предметів, які вивчаються в закордонній школі і відповідають предметам української типової освітньої програми, здійснювати на підставі результатів, отриманих у закордонній школі.</w:t>
      </w:r>
      <w:r w:rsidR="00005E67"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12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 (українська, мова, українська література, вступ до історії України та громадянської освіти, історія України), оцінюють вчителі з українського закладу освіти з використанням технологій дистанційного навчання.</w:t>
      </w:r>
    </w:p>
    <w:p w:rsidR="00291054" w:rsidRPr="009B1229" w:rsidRDefault="00005E67" w:rsidP="009B1229">
      <w:pPr>
        <w:autoSpaceDE w:val="0"/>
        <w:autoSpaceDN w:val="0"/>
        <w:adjustRightInd w:val="0"/>
        <w:spacing w:before="120" w:after="12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 xml:space="preserve">За потреби, річне оцінювання може бути проведено перед початком навчального року, зокрема з використанням технологій дистанційного навчання і засобів зв’язку. </w:t>
      </w:r>
    </w:p>
    <w:p w:rsidR="00005E67" w:rsidRPr="009B1229" w:rsidRDefault="00005E67" w:rsidP="00744F7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05E67" w:rsidRPr="009B1229" w:rsidSect="00C15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525"/>
      </w:tblGrid>
      <w:tr w:rsidR="00111530" w:rsidRPr="009B1229" w:rsidTr="000E4690">
        <w:tc>
          <w:tcPr>
            <w:tcW w:w="5046" w:type="dxa"/>
          </w:tcPr>
          <w:p w:rsidR="00111530" w:rsidRPr="009B1229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5" w:type="dxa"/>
          </w:tcPr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0" w:rsidRPr="009B1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для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30" w:rsidRPr="009B1229" w:rsidTr="000E4690">
        <w:tc>
          <w:tcPr>
            <w:tcW w:w="5046" w:type="dxa"/>
          </w:tcPr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радою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№1/___  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31.08.2023 року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111530" w:rsidRPr="009B1229" w:rsidRDefault="009B1229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01. 09</w:t>
            </w:r>
            <w:r w:rsidR="00111530" w:rsidRPr="009B1229">
              <w:rPr>
                <w:rFonts w:ascii="Times New Roman" w:hAnsi="Times New Roman" w:cs="Times New Roman"/>
                <w:sz w:val="28"/>
                <w:szCs w:val="28"/>
              </w:rPr>
              <w:t>.2023  року №___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proofErr w:type="gramStart"/>
            <w:r w:rsidR="00AE368C" w:rsidRPr="009B122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="00AE368C"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ПОПИК</w:t>
            </w:r>
          </w:p>
          <w:p w:rsidR="00111530" w:rsidRPr="009B1229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530" w:rsidRPr="009B1229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Навчальний план для 5-6 класів</w:t>
      </w:r>
    </w:p>
    <w:p w:rsidR="00AE368C" w:rsidRPr="009B1229" w:rsidRDefault="00AE368C" w:rsidP="001115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229">
        <w:rPr>
          <w:rFonts w:ascii="Times New Roman" w:eastAsia="Calibri" w:hAnsi="Times New Roman" w:cs="Times New Roman"/>
          <w:sz w:val="28"/>
          <w:szCs w:val="28"/>
        </w:rPr>
        <w:t>Гімназії №8 Дрогобицької міської ради Львівської області</w:t>
      </w:r>
    </w:p>
    <w:p w:rsidR="00111530" w:rsidRPr="009B1229" w:rsidRDefault="00111530" w:rsidP="001115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229">
        <w:rPr>
          <w:rFonts w:ascii="Times New Roman" w:hAnsi="Times New Roman"/>
          <w:bCs/>
          <w:sz w:val="28"/>
          <w:szCs w:val="28"/>
        </w:rPr>
        <w:t>на 2023/2024 навчальний рік</w:t>
      </w:r>
    </w:p>
    <w:p w:rsidR="00111530" w:rsidRPr="009B1229" w:rsidRDefault="00111530" w:rsidP="001115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9"/>
        <w:gridCol w:w="2975"/>
        <w:gridCol w:w="1313"/>
        <w:gridCol w:w="1134"/>
        <w:gridCol w:w="1134"/>
      </w:tblGrid>
      <w:tr w:rsidR="00111530" w:rsidRPr="009B1229" w:rsidTr="00CE39CF">
        <w:trPr>
          <w:trHeight w:val="480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Перелік предметів та галузевих інтегрованих курсів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111530" w:rsidRPr="009B1229" w:rsidTr="00CE39CF">
        <w:trPr>
          <w:trHeight w:val="480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 клас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39CF" w:rsidRPr="009B1229" w:rsidTr="00CE39CF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E39CF" w:rsidRPr="009B1229" w:rsidTr="00CE39CF"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39CF" w:rsidRPr="009B1229" w:rsidTr="00CE39CF"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39CF" w:rsidRPr="009B1229" w:rsidTr="00CE39CF">
        <w:trPr>
          <w:trHeight w:val="904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E39CF" w:rsidRPr="009B1229" w:rsidTr="00CE39CF">
        <w:trPr>
          <w:trHeight w:val="405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(Польська)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11530" w:rsidRPr="009B1229" w:rsidTr="00CE39C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</w:t>
            </w:r>
            <w:proofErr w:type="spellEnd"/>
            <w:r w:rsidRPr="009B1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E39CF" w:rsidRPr="009B1229" w:rsidTr="00CE39CF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1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Природнича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CE39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 курс «</w:t>
            </w:r>
            <w:proofErr w:type="spellStart"/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Довкілля»»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39CF" w:rsidRPr="009B1229" w:rsidTr="00CE39CF"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F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RPr="009B1229" w:rsidTr="00CE39CF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 курс «Здоров’я, безпека та добробут 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RPr="009B1229" w:rsidTr="00CE39CF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11530" w:rsidRPr="009B1229" w:rsidTr="00CE39CF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11530" w:rsidRPr="009B1229" w:rsidTr="00CE39CF"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України. Всесвітня історія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RPr="009B1229" w:rsidTr="00CE39C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11530" w:rsidRPr="009B1229" w:rsidTr="00CE39C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RPr="009B1229" w:rsidTr="00CE39C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CE39CF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RPr="009B1229" w:rsidTr="00CE39C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11530" w:rsidRPr="009B1229" w:rsidTr="00CE39C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CE39CF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530" w:rsidRPr="009B1229" w:rsidTr="00CE39C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Pr="009B1229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1530" w:rsidRPr="009B1229" w:rsidRDefault="00111530" w:rsidP="001115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11530" w:rsidRPr="009B1229" w:rsidRDefault="00111530" w:rsidP="001115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  <w:sectPr w:rsidR="00111530" w:rsidRPr="009B1229" w:rsidSect="0028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530" w:rsidRPr="009B1229" w:rsidRDefault="00111530" w:rsidP="009B1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8C" w:rsidRPr="009B1229" w:rsidRDefault="00AE368C" w:rsidP="009B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ПЕРЕЛІК МОДЕЛЬНИХ НАВЧАЛЬНИХ ПРОГРАМ</w:t>
      </w:r>
      <w:r w:rsidR="009B1229" w:rsidRPr="009B1229">
        <w:rPr>
          <w:rFonts w:ascii="Times New Roman" w:hAnsi="Times New Roman" w:cs="Times New Roman"/>
          <w:b/>
          <w:sz w:val="28"/>
          <w:szCs w:val="28"/>
        </w:rPr>
        <w:t xml:space="preserve"> ТА ПІДРУЧНИКІВ</w:t>
      </w:r>
      <w:r w:rsidRPr="009B1229">
        <w:rPr>
          <w:rFonts w:ascii="Times New Roman" w:hAnsi="Times New Roman" w:cs="Times New Roman"/>
          <w:b/>
          <w:sz w:val="28"/>
          <w:szCs w:val="28"/>
        </w:rPr>
        <w:t>, ЯКІ ВИКОРИСТОВУЮТЬСЯ В ОСВІТНЬОМУ ПРОЦЕСІ</w:t>
      </w:r>
    </w:p>
    <w:p w:rsidR="00AE368C" w:rsidRPr="009B1229" w:rsidRDefault="00AE368C" w:rsidP="009B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на адаптаційному циклі (5-6 класи)</w:t>
      </w:r>
    </w:p>
    <w:p w:rsidR="00AE368C" w:rsidRPr="009B1229" w:rsidRDefault="00AE368C" w:rsidP="009B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у 2023/2024 навчальному році</w:t>
      </w:r>
    </w:p>
    <w:p w:rsidR="00AE368C" w:rsidRPr="009B1229" w:rsidRDefault="00AE368C" w:rsidP="009B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1384"/>
        <w:gridCol w:w="5103"/>
        <w:gridCol w:w="3509"/>
      </w:tblGrid>
      <w:tr w:rsidR="009B1229" w:rsidRPr="009B1229" w:rsidTr="002E0281">
        <w:trPr>
          <w:trHeight w:val="255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7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модельної</w:t>
            </w:r>
            <w:proofErr w:type="spellEnd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1229">
              <w:rPr>
                <w:rFonts w:ascii="Times New Roman" w:hAnsi="Times New Roman" w:cs="Times New Roman"/>
                <w:b/>
                <w:sz w:val="28"/>
                <w:szCs w:val="28"/>
              </w:rPr>
              <w:t>ідручника</w:t>
            </w:r>
            <w:proofErr w:type="spellEnd"/>
          </w:p>
        </w:tc>
      </w:tr>
      <w:tr w:rsidR="009B1229" w:rsidRPr="009B1229" w:rsidTr="002E0281">
        <w:trPr>
          <w:trHeight w:val="1025"/>
        </w:trPr>
        <w:tc>
          <w:tcPr>
            <w:tcW w:w="1384" w:type="dxa"/>
          </w:tcPr>
          <w:p w:rsidR="009B1229" w:rsidRPr="009B1229" w:rsidRDefault="009B1229" w:rsidP="009B1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426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О.О.)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-6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О.О.)</w:t>
            </w:r>
          </w:p>
        </w:tc>
      </w:tr>
      <w:tr w:rsidR="009B1229" w:rsidRPr="009B1229" w:rsidTr="002E0281">
        <w:trPr>
          <w:trHeight w:val="1713"/>
        </w:trPr>
        <w:tc>
          <w:tcPr>
            <w:tcW w:w="1384" w:type="dxa"/>
          </w:tcPr>
          <w:p w:rsidR="009B1229" w:rsidRPr="009B1229" w:rsidRDefault="009B1229" w:rsidP="009B122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1."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"для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С.В., Коваль Я.Ю.,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Колоті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  <w:proofErr w:type="gram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2. "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ізнаємо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природу "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Біда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етяна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Гільберг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Колісник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-6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ізнаємо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природу 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 Автор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іда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Д. Д.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Гільберг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Т.Г,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Колісний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229" w:rsidRPr="009B1229" w:rsidRDefault="009B1229" w:rsidP="009B1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-65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left="-6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 Василенко С.В, Коваль Я.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Колоній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9B1229" w:rsidRPr="009B1229" w:rsidTr="002E0281">
        <w:trPr>
          <w:trHeight w:val="800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Рек.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</w:p>
        </w:tc>
      </w:tr>
      <w:tr w:rsidR="009B1229" w:rsidRPr="009B1229" w:rsidTr="002E0281">
        <w:trPr>
          <w:trHeight w:val="1279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асилишин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Миляник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А.І.,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Працьовитий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Школьний</w:t>
            </w:r>
            <w:proofErr w:type="spellEnd"/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"Математика 5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розроблено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редакторів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псевдонімом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Джон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Ендрю</w:t>
            </w:r>
            <w:proofErr w:type="spellEnd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іос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229" w:rsidRPr="009B1229" w:rsidTr="002E0281">
        <w:trPr>
          <w:trHeight w:val="512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..) </w:t>
            </w:r>
            <w:proofErr w:type="spellStart"/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О.Пасічник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Л.Чернікова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(авт.. М.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proofErr w:type="gramEnd"/>
          </w:p>
        </w:tc>
      </w:tr>
      <w:tr w:rsidR="009B1229" w:rsidRPr="009B1229" w:rsidTr="002E0281">
        <w:trPr>
          <w:trHeight w:val="628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(авт..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Зимомря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Карп’юк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229" w:rsidRPr="009B1229" w:rsidTr="002E0281">
        <w:trPr>
          <w:trHeight w:val="1024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Українська</w:t>
            </w:r>
            <w:proofErr w:type="spellEnd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(авт. </w:t>
            </w: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Заболотний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 О. В., </w:t>
            </w:r>
            <w:proofErr w:type="spellStart"/>
            <w:r w:rsidRPr="009B12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Заболотний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</w:tc>
      </w:tr>
      <w:tr w:rsidR="009B1229" w:rsidRPr="009B1229" w:rsidTr="002E0281">
        <w:trPr>
          <w:trHeight w:val="1295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В.П.,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С.І., Шило С.Б.)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О.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</w:p>
        </w:tc>
      </w:tr>
      <w:tr w:rsidR="009B1229" w:rsidRPr="009B1229" w:rsidTr="002E0281">
        <w:trPr>
          <w:trHeight w:val="1024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курс) 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(авт.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Л. Г.).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Авторський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Кізілова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Г. О., Гринишина Л. М</w:t>
            </w:r>
          </w:p>
        </w:tc>
      </w:tr>
      <w:tr w:rsidR="009B1229" w:rsidRPr="009B1229" w:rsidTr="002E0281">
        <w:trPr>
          <w:trHeight w:val="767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5–6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Ашортіа</w:t>
            </w:r>
            <w:proofErr w:type="spellEnd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Д.,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Бакка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Козіна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Л.Є.,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Мелещенко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Т.В., Щупак І.Я.)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авт. О.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Данилевська</w:t>
            </w:r>
            <w:proofErr w:type="spellEnd"/>
          </w:p>
        </w:tc>
      </w:tr>
      <w:tr w:rsidR="009B1229" w:rsidRPr="009B1229" w:rsidTr="002E0281">
        <w:trPr>
          <w:trHeight w:val="1807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Г. А. 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Боляк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Ребрина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В.,Стеценко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В. Г.,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 І.,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Лакіза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О. М.,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В. М. та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29" w:rsidRPr="009B1229" w:rsidTr="002E0281">
        <w:trPr>
          <w:trHeight w:val="1551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Польська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. 5-9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(початок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5-го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укл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Мацькович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Калуські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Томаш-Аркадіуш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Калуська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Р.Ю.)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Польська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(1-й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друга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для 5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аудіосупроводом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Мацькович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М. Р.,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Ружа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Цесельська-Мусамег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Каміла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Квятковска</w:t>
            </w:r>
            <w:proofErr w:type="spellEnd"/>
          </w:p>
        </w:tc>
      </w:tr>
      <w:tr w:rsidR="009B1229" w:rsidRPr="009B1229" w:rsidTr="002E0281">
        <w:trPr>
          <w:trHeight w:val="528"/>
        </w:trPr>
        <w:tc>
          <w:tcPr>
            <w:tcW w:w="1384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Модельна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5-6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Ходзинська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І. Ю.</w:t>
            </w:r>
          </w:p>
        </w:tc>
        <w:tc>
          <w:tcPr>
            <w:tcW w:w="3509" w:type="dxa"/>
          </w:tcPr>
          <w:p w:rsidR="009B1229" w:rsidRPr="009B1229" w:rsidRDefault="009B1229" w:rsidP="009B1229">
            <w:pPr>
              <w:autoSpaceDE w:val="0"/>
              <w:autoSpaceDN w:val="0"/>
              <w:adjustRightInd w:val="0"/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» автор </w:t>
            </w:r>
            <w:proofErr w:type="spellStart"/>
            <w:proofErr w:type="gram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>Ходзицька</w:t>
            </w:r>
            <w:proofErr w:type="spellEnd"/>
            <w:r w:rsidRPr="009B1229">
              <w:rPr>
                <w:rFonts w:ascii="Times New Roman" w:hAnsi="Times New Roman" w:cs="Times New Roman"/>
                <w:sz w:val="28"/>
                <w:szCs w:val="28"/>
              </w:rPr>
              <w:t xml:space="preserve"> І. Ю.</w:t>
            </w:r>
          </w:p>
        </w:tc>
      </w:tr>
    </w:tbl>
    <w:p w:rsidR="000E4690" w:rsidRPr="009B1229" w:rsidRDefault="000E4690" w:rsidP="00744F7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E4690" w:rsidRPr="009B1229" w:rsidSect="0028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4A3" w:rsidRPr="009B1229" w:rsidRDefault="002E14A3" w:rsidP="002E14A3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2E14A3" w:rsidRPr="009B1229" w:rsidRDefault="002E14A3" w:rsidP="002E14A3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sz w:val="28"/>
          <w:szCs w:val="28"/>
        </w:rPr>
        <w:t>до освітньої програми для 5-6 класів</w:t>
      </w:r>
    </w:p>
    <w:p w:rsidR="002E14A3" w:rsidRPr="009B1229" w:rsidRDefault="002E14A3" w:rsidP="002E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5A" w:rsidRPr="009B1229" w:rsidRDefault="0068145A" w:rsidP="006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 xml:space="preserve">Перелік наскрізних умінь, </w:t>
      </w:r>
    </w:p>
    <w:p w:rsidR="0068145A" w:rsidRPr="009B1229" w:rsidRDefault="0068145A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визначених Державним стандартом базової середн</w:t>
      </w:r>
      <w:r w:rsidR="005D1C40" w:rsidRPr="009B1229">
        <w:rPr>
          <w:rFonts w:ascii="Times New Roman" w:hAnsi="Times New Roman" w:cs="Times New Roman"/>
          <w:b/>
          <w:sz w:val="28"/>
          <w:szCs w:val="28"/>
        </w:rPr>
        <w:t>ьої освіти</w:t>
      </w:r>
    </w:p>
    <w:p w:rsidR="001F069C" w:rsidRPr="009B1229" w:rsidRDefault="001F069C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5"/>
      </w:tblGrid>
      <w:tr w:rsidR="00B22EAC" w:rsidRPr="009B1229" w:rsidTr="00B22EA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22EAC" w:rsidRPr="009B1229" w:rsidRDefault="00B22EAC" w:rsidP="00AE368C">
            <w:pPr>
              <w:rPr>
                <w:rFonts w:ascii="Times New Roman" w:hAnsi="Times New Roman"/>
                <w:sz w:val="24"/>
                <w:szCs w:val="24"/>
              </w:rPr>
            </w:pPr>
            <w:r w:rsidRPr="009B12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EAC" w:rsidRPr="009B1229" w:rsidRDefault="00B22EAC" w:rsidP="00AE368C">
            <w:pPr>
              <w:rPr>
                <w:rFonts w:ascii="Times New Roman" w:hAnsi="Times New Roman"/>
                <w:sz w:val="24"/>
                <w:szCs w:val="24"/>
              </w:rPr>
            </w:pPr>
            <w:r w:rsidRPr="009B1229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9B12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95" w:type="dxa"/>
            <w:shd w:val="clear" w:color="auto" w:fill="D9D9D9" w:themeFill="background1" w:themeFillShade="D9"/>
            <w:vAlign w:val="center"/>
          </w:tcPr>
          <w:p w:rsidR="00B22EAC" w:rsidRPr="009B1229" w:rsidRDefault="00B22EAC" w:rsidP="00AE3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22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9B1229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proofErr w:type="spellEnd"/>
            <w:r w:rsidRPr="009B12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229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навчання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виявляє розуміння прочитаного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власну думку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критично та системно мислить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логічно обґрунтовує власну позицію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діє творчо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виявляє ініціативу в процесі навчання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 керує емоціями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оцінює ризики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приймає рішення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проблеми</w:t>
            </w:r>
          </w:p>
        </w:tc>
      </w:tr>
      <w:tr w:rsidR="00B22EAC" w:rsidRPr="009B1229" w:rsidTr="00B22EAC">
        <w:tc>
          <w:tcPr>
            <w:tcW w:w="675" w:type="dxa"/>
          </w:tcPr>
          <w:p w:rsidR="00B22EAC" w:rsidRPr="009B1229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9B1229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співпрацює з іншими</w:t>
            </w:r>
          </w:p>
        </w:tc>
      </w:tr>
    </w:tbl>
    <w:p w:rsidR="00B22EAC" w:rsidRPr="009B1229" w:rsidRDefault="00B22EAC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90" w:rsidRPr="009B1229" w:rsidRDefault="0068145A" w:rsidP="000E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5D1C40" w:rsidRPr="009B1229">
        <w:rPr>
          <w:rFonts w:ascii="Times New Roman" w:hAnsi="Times New Roman" w:cs="Times New Roman"/>
          <w:b/>
          <w:sz w:val="28"/>
          <w:szCs w:val="28"/>
        </w:rPr>
        <w:t xml:space="preserve">груп загальних результатів, які підлягають оцінюванню </w:t>
      </w:r>
    </w:p>
    <w:p w:rsidR="005D1C40" w:rsidRPr="009B1229" w:rsidRDefault="005D1C40" w:rsidP="000E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5"/>
      </w:tblGrid>
      <w:tr w:rsidR="00AE201F" w:rsidRPr="009B1229" w:rsidTr="000B6474">
        <w:trPr>
          <w:trHeight w:val="322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предмет/ інтегрований курс</w:t>
            </w:r>
          </w:p>
        </w:tc>
        <w:tc>
          <w:tcPr>
            <w:tcW w:w="6486" w:type="dxa"/>
            <w:vMerge w:val="restart"/>
            <w:shd w:val="clear" w:color="auto" w:fill="D9D9D9" w:themeFill="background1" w:themeFillShade="D9"/>
            <w:vAlign w:val="center"/>
          </w:tcPr>
          <w:p w:rsidR="00AE201F" w:rsidRPr="009B1229" w:rsidRDefault="00AE201F" w:rsidP="001965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AE201F" w:rsidRPr="009B1229" w:rsidTr="00B22EAC">
        <w:trPr>
          <w:trHeight w:val="422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vMerge/>
            <w:shd w:val="clear" w:color="auto" w:fill="D9D9D9" w:themeFill="background1" w:themeFillShade="D9"/>
          </w:tcPr>
          <w:p w:rsidR="00AE201F" w:rsidRPr="009B1229" w:rsidRDefault="00AE201F" w:rsidP="001965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201F" w:rsidRPr="009B1229" w:rsidTr="000B6474">
        <w:tc>
          <w:tcPr>
            <w:tcW w:w="3085" w:type="dxa"/>
            <w:vMerge w:val="restart"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9B1229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9B1229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9B1229" w:rsidTr="000B6474">
        <w:tc>
          <w:tcPr>
            <w:tcW w:w="308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9B1229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right w:val="single" w:sz="2" w:space="0" w:color="auto"/>
            </w:tcBorders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="0019657B"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9B1229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9B122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9B1229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проблемні</w:t>
            </w:r>
            <w:r w:rsidRPr="009B1229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ситуації</w:t>
            </w:r>
          </w:p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</w:t>
            </w:r>
          </w:p>
        </w:tc>
      </w:tr>
      <w:tr w:rsidR="00AE201F" w:rsidRPr="009B1229" w:rsidTr="000B6474">
        <w:tc>
          <w:tcPr>
            <w:tcW w:w="3085" w:type="dxa"/>
            <w:vMerge/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</w:t>
            </w:r>
          </w:p>
        </w:tc>
      </w:tr>
      <w:tr w:rsidR="00AE201F" w:rsidRPr="009B1229" w:rsidTr="000B6474">
        <w:trPr>
          <w:trHeight w:val="541"/>
        </w:trPr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9B1229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9B1229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розв’язання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проблемних</w:t>
            </w:r>
            <w:r w:rsidRPr="009B122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</w:t>
            </w:r>
          </w:p>
        </w:tc>
      </w:tr>
      <w:tr w:rsidR="000B6474" w:rsidRPr="009B1229" w:rsidTr="000B6474">
        <w:tc>
          <w:tcPr>
            <w:tcW w:w="3085" w:type="dxa"/>
            <w:vMerge/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інформацію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9B1229" w:rsidRDefault="000B6474" w:rsidP="00AE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0B6474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природи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AE368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</w:t>
            </w:r>
          </w:p>
        </w:tc>
      </w:tr>
      <w:tr w:rsidR="000B6474" w:rsidRPr="009B1229" w:rsidTr="000B6474">
        <w:tc>
          <w:tcPr>
            <w:tcW w:w="3085" w:type="dxa"/>
            <w:vMerge/>
            <w:vAlign w:val="center"/>
          </w:tcPr>
          <w:p w:rsidR="000B6474" w:rsidRPr="009B1229" w:rsidRDefault="000B6474" w:rsidP="00AE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інформацію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природи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Вступ до історії</w:t>
            </w:r>
            <w:r w:rsidRPr="009B122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України та</w:t>
            </w:r>
            <w:r w:rsidRPr="009B122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громадянської</w:t>
            </w:r>
            <w:r w:rsidRPr="009B1229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історичному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часі й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просторі</w:t>
            </w:r>
          </w:p>
        </w:tc>
      </w:tr>
      <w:tr w:rsidR="000B6474" w:rsidRPr="009B1229" w:rsidTr="000B6474">
        <w:tc>
          <w:tcPr>
            <w:tcW w:w="3085" w:type="dxa"/>
            <w:vMerge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 історичного змісту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повагу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гідності людини та соціальну активність</w:t>
            </w:r>
          </w:p>
        </w:tc>
      </w:tr>
      <w:tr w:rsidR="000B6474" w:rsidRPr="009B1229" w:rsidTr="000B6474">
        <w:trPr>
          <w:trHeight w:val="95"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B6474" w:rsidRPr="009B1229" w:rsidRDefault="000B6474" w:rsidP="00AE36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України. Всесвітня історія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історичному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часі й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просторі</w:t>
            </w:r>
          </w:p>
        </w:tc>
      </w:tr>
      <w:tr w:rsidR="000B6474" w:rsidRPr="009B1229" w:rsidTr="000B6474">
        <w:trPr>
          <w:trHeight w:val="95"/>
        </w:trPr>
        <w:tc>
          <w:tcPr>
            <w:tcW w:w="30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B6474" w:rsidRPr="009B1229" w:rsidRDefault="000B6474" w:rsidP="00AE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 історичного змісту</w:t>
            </w:r>
          </w:p>
        </w:tc>
      </w:tr>
      <w:tr w:rsidR="000B6474" w:rsidRPr="009B1229" w:rsidTr="000B6474">
        <w:trPr>
          <w:trHeight w:val="95"/>
        </w:trPr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9B1229" w:rsidRDefault="000B6474" w:rsidP="00AE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AE368C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повагу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гідності людини та соціальну активність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0B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Проєктує</w:t>
            </w:r>
            <w:proofErr w:type="spellEnd"/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виготовляє</w:t>
            </w:r>
            <w:r w:rsidRPr="009B122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</w:t>
            </w:r>
          </w:p>
        </w:tc>
      </w:tr>
      <w:tr w:rsidR="000B6474" w:rsidRPr="009B1229" w:rsidTr="000B6474">
        <w:tc>
          <w:tcPr>
            <w:tcW w:w="3085" w:type="dxa"/>
            <w:vMerge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 технології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декоративно-ужиткового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самозарадність</w:t>
            </w:r>
            <w:proofErr w:type="spellEnd"/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побуті /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освітньому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інформацією,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даними, моделями</w:t>
            </w:r>
          </w:p>
        </w:tc>
      </w:tr>
      <w:tr w:rsidR="000B6474" w:rsidRPr="009B1229" w:rsidTr="000B6474">
        <w:tc>
          <w:tcPr>
            <w:tcW w:w="3085" w:type="dxa"/>
            <w:vMerge/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  <w:r w:rsidRPr="009B122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</w:tr>
      <w:tr w:rsidR="000B6474" w:rsidRPr="009B1229" w:rsidTr="000B6474">
        <w:tc>
          <w:tcPr>
            <w:tcW w:w="3085" w:type="dxa"/>
            <w:vMerge/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цифровому</w:t>
            </w:r>
            <w:r w:rsidRPr="009B122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 та відповідально</w:t>
            </w:r>
            <w:r w:rsidRPr="009B1229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</w:t>
            </w:r>
            <w:r w:rsidRPr="009B1229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Здоров’я, безпека та добробут (інтегрований курс)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Піклується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9B122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</w:tc>
      </w:tr>
      <w:tr w:rsidR="000B6474" w:rsidRPr="009B1229" w:rsidTr="000B6474">
        <w:tc>
          <w:tcPr>
            <w:tcW w:w="3085" w:type="dxa"/>
            <w:vMerge/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9B122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9B1229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9B122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підприємливість</w:t>
            </w:r>
            <w:r w:rsidRPr="009B122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поводиться</w:t>
            </w:r>
            <w:r w:rsidRPr="009B12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етично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Етика/Курси морального спрямування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Поводиться</w:t>
            </w:r>
            <w:r w:rsidRPr="009B122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етично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Мислить</w:t>
            </w:r>
            <w:r w:rsidRPr="009B1229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критично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Позитивно</w:t>
            </w:r>
            <w:r w:rsidRPr="009B122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ставиться</w:t>
            </w:r>
            <w:r w:rsidRPr="009B122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себе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та оточуючих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Пізнає, аналізує та інтерпретує твори мистецтва</w:t>
            </w:r>
          </w:p>
        </w:tc>
      </w:tr>
      <w:tr w:rsidR="000B6474" w:rsidRPr="009B1229" w:rsidTr="000B6474">
        <w:tc>
          <w:tcPr>
            <w:tcW w:w="3085" w:type="dxa"/>
            <w:vMerge/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Здійснює практичну мистецьку діяльність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Виявляє естетичне ставлення: емоційне, оцінне, критичне</w:t>
            </w:r>
          </w:p>
        </w:tc>
      </w:tr>
      <w:tr w:rsidR="000B6474" w:rsidRPr="009B1229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9B1229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Розвиває</w:t>
            </w:r>
            <w:r w:rsidRPr="009B122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особистісні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якості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у процесі</w:t>
            </w:r>
            <w:r w:rsidRPr="009B1229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фізичного</w:t>
            </w:r>
            <w:r w:rsidRPr="009B122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виховання</w:t>
            </w:r>
          </w:p>
        </w:tc>
      </w:tr>
      <w:tr w:rsidR="000B6474" w:rsidRPr="009B1229" w:rsidTr="000B6474">
        <w:tc>
          <w:tcPr>
            <w:tcW w:w="3085" w:type="dxa"/>
            <w:vMerge/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Володіє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технікою</w:t>
            </w:r>
            <w:r w:rsidRPr="009B122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фізичних</w:t>
            </w:r>
            <w:r w:rsidRPr="009B122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</w:tr>
      <w:tr w:rsidR="000B6474" w:rsidRPr="009B1229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9B1229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Здійснює фізкультурно-оздоровчу</w:t>
            </w:r>
            <w:r w:rsidRPr="009B122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9B1229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</w:p>
        </w:tc>
      </w:tr>
    </w:tbl>
    <w:p w:rsidR="00573390" w:rsidRPr="009B1229" w:rsidRDefault="00573390" w:rsidP="00AE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B5" w:rsidRPr="009B1229" w:rsidRDefault="00F036B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36B5" w:rsidRPr="009B1229" w:rsidSect="00B22E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D" w:rsidRDefault="00400E2D" w:rsidP="009B1229">
      <w:pPr>
        <w:spacing w:after="0" w:line="240" w:lineRule="auto"/>
      </w:pPr>
      <w:r>
        <w:separator/>
      </w:r>
    </w:p>
  </w:endnote>
  <w:endnote w:type="continuationSeparator" w:id="0">
    <w:p w:rsidR="00400E2D" w:rsidRDefault="00400E2D" w:rsidP="009B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D" w:rsidRDefault="00400E2D" w:rsidP="009B1229">
      <w:pPr>
        <w:spacing w:after="0" w:line="240" w:lineRule="auto"/>
      </w:pPr>
      <w:r>
        <w:separator/>
      </w:r>
    </w:p>
  </w:footnote>
  <w:footnote w:type="continuationSeparator" w:id="0">
    <w:p w:rsidR="00400E2D" w:rsidRDefault="00400E2D" w:rsidP="009B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675"/>
    <w:multiLevelType w:val="hybridMultilevel"/>
    <w:tmpl w:val="95AC7068"/>
    <w:lvl w:ilvl="0" w:tplc="21CABF46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10E7A"/>
    <w:multiLevelType w:val="hybridMultilevel"/>
    <w:tmpl w:val="DE9A604E"/>
    <w:lvl w:ilvl="0" w:tplc="6EB45DE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61C3A"/>
    <w:multiLevelType w:val="hybridMultilevel"/>
    <w:tmpl w:val="1CC056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FE5AF2"/>
    <w:multiLevelType w:val="hybridMultilevel"/>
    <w:tmpl w:val="852E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55CA"/>
    <w:multiLevelType w:val="hybridMultilevel"/>
    <w:tmpl w:val="FBF6C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1B67"/>
    <w:multiLevelType w:val="hybridMultilevel"/>
    <w:tmpl w:val="E7F2E5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E6885"/>
    <w:multiLevelType w:val="hybridMultilevel"/>
    <w:tmpl w:val="F72E4EA2"/>
    <w:lvl w:ilvl="0" w:tplc="C8D4ECB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B1557D"/>
    <w:multiLevelType w:val="hybridMultilevel"/>
    <w:tmpl w:val="E746F622"/>
    <w:lvl w:ilvl="0" w:tplc="21CABF46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052105"/>
    <w:multiLevelType w:val="hybridMultilevel"/>
    <w:tmpl w:val="FCD8A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569B0"/>
    <w:multiLevelType w:val="hybridMultilevel"/>
    <w:tmpl w:val="818EC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24F05"/>
    <w:multiLevelType w:val="hybridMultilevel"/>
    <w:tmpl w:val="562E91AC"/>
    <w:lvl w:ilvl="0" w:tplc="21CABF4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35894"/>
    <w:multiLevelType w:val="hybridMultilevel"/>
    <w:tmpl w:val="62FCD774"/>
    <w:lvl w:ilvl="0" w:tplc="EDD8FF9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FB3D18"/>
    <w:multiLevelType w:val="multilevel"/>
    <w:tmpl w:val="15D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52"/>
    <w:rsid w:val="00001847"/>
    <w:rsid w:val="00005E67"/>
    <w:rsid w:val="00007634"/>
    <w:rsid w:val="00024267"/>
    <w:rsid w:val="00024B32"/>
    <w:rsid w:val="00045F09"/>
    <w:rsid w:val="000541AA"/>
    <w:rsid w:val="000639C8"/>
    <w:rsid w:val="0006429D"/>
    <w:rsid w:val="00064EFD"/>
    <w:rsid w:val="00067CF3"/>
    <w:rsid w:val="0008028D"/>
    <w:rsid w:val="0009526E"/>
    <w:rsid w:val="00097143"/>
    <w:rsid w:val="000B5C34"/>
    <w:rsid w:val="000B6474"/>
    <w:rsid w:val="000D2E20"/>
    <w:rsid w:val="000E1854"/>
    <w:rsid w:val="000E45CB"/>
    <w:rsid w:val="000E4690"/>
    <w:rsid w:val="001066A1"/>
    <w:rsid w:val="00106B51"/>
    <w:rsid w:val="00111530"/>
    <w:rsid w:val="00114973"/>
    <w:rsid w:val="00123EA7"/>
    <w:rsid w:val="001464FF"/>
    <w:rsid w:val="00153F3F"/>
    <w:rsid w:val="00154BFA"/>
    <w:rsid w:val="00157BBA"/>
    <w:rsid w:val="0019657B"/>
    <w:rsid w:val="001D0583"/>
    <w:rsid w:val="001E0394"/>
    <w:rsid w:val="001F069C"/>
    <w:rsid w:val="00214584"/>
    <w:rsid w:val="00225743"/>
    <w:rsid w:val="00230868"/>
    <w:rsid w:val="00245F0A"/>
    <w:rsid w:val="00273195"/>
    <w:rsid w:val="00287EFE"/>
    <w:rsid w:val="00291054"/>
    <w:rsid w:val="002A7652"/>
    <w:rsid w:val="002B7E45"/>
    <w:rsid w:val="002E0281"/>
    <w:rsid w:val="002E14A3"/>
    <w:rsid w:val="002F72E8"/>
    <w:rsid w:val="00320448"/>
    <w:rsid w:val="0034106F"/>
    <w:rsid w:val="00373535"/>
    <w:rsid w:val="00374C15"/>
    <w:rsid w:val="003955E1"/>
    <w:rsid w:val="00395DBA"/>
    <w:rsid w:val="003D3EB0"/>
    <w:rsid w:val="003E34C3"/>
    <w:rsid w:val="003F69D0"/>
    <w:rsid w:val="00400E2D"/>
    <w:rsid w:val="004054AF"/>
    <w:rsid w:val="0042125D"/>
    <w:rsid w:val="004245C8"/>
    <w:rsid w:val="00442984"/>
    <w:rsid w:val="004679A7"/>
    <w:rsid w:val="004A1A80"/>
    <w:rsid w:val="004A7C5F"/>
    <w:rsid w:val="004D361F"/>
    <w:rsid w:val="00517F89"/>
    <w:rsid w:val="00553321"/>
    <w:rsid w:val="0055385A"/>
    <w:rsid w:val="00572A71"/>
    <w:rsid w:val="00573390"/>
    <w:rsid w:val="00576C94"/>
    <w:rsid w:val="00577C5E"/>
    <w:rsid w:val="00581C2C"/>
    <w:rsid w:val="0058238A"/>
    <w:rsid w:val="00583710"/>
    <w:rsid w:val="005A02BF"/>
    <w:rsid w:val="005B163D"/>
    <w:rsid w:val="005B4063"/>
    <w:rsid w:val="005D1C40"/>
    <w:rsid w:val="005F4C06"/>
    <w:rsid w:val="00633CBE"/>
    <w:rsid w:val="00655244"/>
    <w:rsid w:val="00664941"/>
    <w:rsid w:val="00672459"/>
    <w:rsid w:val="00674394"/>
    <w:rsid w:val="0068145A"/>
    <w:rsid w:val="00691B65"/>
    <w:rsid w:val="00695E20"/>
    <w:rsid w:val="006B2292"/>
    <w:rsid w:val="006B5E4C"/>
    <w:rsid w:val="006D686E"/>
    <w:rsid w:val="006E4677"/>
    <w:rsid w:val="00700C5C"/>
    <w:rsid w:val="00715369"/>
    <w:rsid w:val="00720F37"/>
    <w:rsid w:val="00744F7B"/>
    <w:rsid w:val="0077305F"/>
    <w:rsid w:val="00785052"/>
    <w:rsid w:val="00790A63"/>
    <w:rsid w:val="007A551C"/>
    <w:rsid w:val="007A5850"/>
    <w:rsid w:val="007A6F30"/>
    <w:rsid w:val="007B3F9A"/>
    <w:rsid w:val="007C73EC"/>
    <w:rsid w:val="007D0F80"/>
    <w:rsid w:val="007D4552"/>
    <w:rsid w:val="007F14DE"/>
    <w:rsid w:val="0080038C"/>
    <w:rsid w:val="00802EE5"/>
    <w:rsid w:val="008166CD"/>
    <w:rsid w:val="0082790C"/>
    <w:rsid w:val="00840E63"/>
    <w:rsid w:val="00855E8A"/>
    <w:rsid w:val="008629F2"/>
    <w:rsid w:val="008755B2"/>
    <w:rsid w:val="00877329"/>
    <w:rsid w:val="00877556"/>
    <w:rsid w:val="00891E07"/>
    <w:rsid w:val="008B6559"/>
    <w:rsid w:val="008C2EA4"/>
    <w:rsid w:val="008D7545"/>
    <w:rsid w:val="008E7903"/>
    <w:rsid w:val="008F114E"/>
    <w:rsid w:val="008F512B"/>
    <w:rsid w:val="009002DB"/>
    <w:rsid w:val="0090574E"/>
    <w:rsid w:val="009061E1"/>
    <w:rsid w:val="009130C9"/>
    <w:rsid w:val="0093155D"/>
    <w:rsid w:val="009B0A6F"/>
    <w:rsid w:val="009B1229"/>
    <w:rsid w:val="009B7D30"/>
    <w:rsid w:val="009E4624"/>
    <w:rsid w:val="00A2356E"/>
    <w:rsid w:val="00A33BE9"/>
    <w:rsid w:val="00A61860"/>
    <w:rsid w:val="00AD29D6"/>
    <w:rsid w:val="00AE201F"/>
    <w:rsid w:val="00AE3508"/>
    <w:rsid w:val="00AE368C"/>
    <w:rsid w:val="00AF0B12"/>
    <w:rsid w:val="00B22EAC"/>
    <w:rsid w:val="00B26FF0"/>
    <w:rsid w:val="00B3276E"/>
    <w:rsid w:val="00B43E94"/>
    <w:rsid w:val="00B555C3"/>
    <w:rsid w:val="00B604B0"/>
    <w:rsid w:val="00B6084C"/>
    <w:rsid w:val="00B62981"/>
    <w:rsid w:val="00B65D07"/>
    <w:rsid w:val="00B65DB4"/>
    <w:rsid w:val="00B70695"/>
    <w:rsid w:val="00B765B2"/>
    <w:rsid w:val="00B83193"/>
    <w:rsid w:val="00B9436E"/>
    <w:rsid w:val="00B9735F"/>
    <w:rsid w:val="00BB729D"/>
    <w:rsid w:val="00BE4A21"/>
    <w:rsid w:val="00C15DBD"/>
    <w:rsid w:val="00C6081F"/>
    <w:rsid w:val="00C63147"/>
    <w:rsid w:val="00C63218"/>
    <w:rsid w:val="00C640AC"/>
    <w:rsid w:val="00C760E8"/>
    <w:rsid w:val="00CA7C9A"/>
    <w:rsid w:val="00CD4214"/>
    <w:rsid w:val="00CD4F0A"/>
    <w:rsid w:val="00CE39CF"/>
    <w:rsid w:val="00D27541"/>
    <w:rsid w:val="00D35AA9"/>
    <w:rsid w:val="00D515E3"/>
    <w:rsid w:val="00D519D1"/>
    <w:rsid w:val="00D76180"/>
    <w:rsid w:val="00D92A9D"/>
    <w:rsid w:val="00DA0C23"/>
    <w:rsid w:val="00DA0F54"/>
    <w:rsid w:val="00DA2931"/>
    <w:rsid w:val="00DA6EAD"/>
    <w:rsid w:val="00DF62B1"/>
    <w:rsid w:val="00E20937"/>
    <w:rsid w:val="00E4025E"/>
    <w:rsid w:val="00E80D5E"/>
    <w:rsid w:val="00E93A72"/>
    <w:rsid w:val="00EA4419"/>
    <w:rsid w:val="00EA4E7C"/>
    <w:rsid w:val="00EA7541"/>
    <w:rsid w:val="00EB2086"/>
    <w:rsid w:val="00EC2783"/>
    <w:rsid w:val="00ED05C7"/>
    <w:rsid w:val="00ED2BBE"/>
    <w:rsid w:val="00ED4F00"/>
    <w:rsid w:val="00EF0A77"/>
    <w:rsid w:val="00F036B5"/>
    <w:rsid w:val="00F12D72"/>
    <w:rsid w:val="00F20FF1"/>
    <w:rsid w:val="00F45F7B"/>
    <w:rsid w:val="00F51EDF"/>
    <w:rsid w:val="00F53EFE"/>
    <w:rsid w:val="00F713A4"/>
    <w:rsid w:val="00FA176B"/>
    <w:rsid w:val="00FB2F18"/>
    <w:rsid w:val="00FB4301"/>
    <w:rsid w:val="00FB635E"/>
    <w:rsid w:val="00FC24A5"/>
    <w:rsid w:val="00FD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43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3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B7069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C15DB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3"/>
    <w:basedOn w:val="a"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5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555C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B1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B1229"/>
  </w:style>
  <w:style w:type="paragraph" w:styleId="ac">
    <w:name w:val="footer"/>
    <w:basedOn w:val="a"/>
    <w:link w:val="ad"/>
    <w:uiPriority w:val="99"/>
    <w:semiHidden/>
    <w:unhideWhenUsed/>
    <w:rsid w:val="009B1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9B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deyaki-pitannya-derzhavnih-standartiv-povnoyi-zagalnoyi-serednoyi-osviti-i300920-898" TargetMode="External"/><Relationship Id="rId13" Type="http://schemas.openxmlformats.org/officeDocument/2006/relationships/hyperlink" Target="https://mon.gov.ua/ua/npa/pro-zatverdzhennya-metodichnih-rekomendacij-shodo-ocinyuvannya-navchalnih-dosyagnen-uchniv-5-6-klasiv-yaki-zdobuvayut-osvitu-vidpovidno-do-novogo-derzhavnogo-standartu-bazovoyi-serednoyi-osvi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229-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ua/legislation/Ser_osv/508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pro-zatverdzhennya-metodichnih-rekomendacij-shodo-ocinyuvannya-navchalnih-dosyagnen-uchniv-5-6-klasiv-yaki-zdobuvayut-osvitu-vidpovidno-do-novogo-derzhavnogo-standartu-bazovoyi-serednoyi-osviti" TargetMode="External"/><Relationship Id="rId10" Type="http://schemas.openxmlformats.org/officeDocument/2006/relationships/hyperlink" Target="https://www.kmu.gov.ua/npas/pro-deyaki-pitannya-derzhavnih-standartiv-povnoyi-zagalnoyi-serednoyi-osviti-i300920-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235729-21" TargetMode="External"/><Relationship Id="rId14" Type="http://schemas.openxmlformats.org/officeDocument/2006/relationships/hyperlink" Target="https://mon.gov.ua/storage/app/media/zagalna%20serednya/metodichni%20recomendazii/2022/08/20/02/Instruktazh-metod.rekom.shchodo.orhaniz.osv.protsesu.2022-2023.navchalnomu.rotsi.2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7DD-3C8B-4EDF-ABA0-7AB78B5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21108</Words>
  <Characters>12033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User</cp:lastModifiedBy>
  <cp:revision>2</cp:revision>
  <dcterms:created xsi:type="dcterms:W3CDTF">2023-09-28T10:46:00Z</dcterms:created>
  <dcterms:modified xsi:type="dcterms:W3CDTF">2023-09-28T10:46:00Z</dcterms:modified>
</cp:coreProperties>
</file>