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76"/>
        <w:gridCol w:w="4695"/>
      </w:tblGrid>
      <w:tr w:rsidR="00B62BD0" w:rsidRPr="00B62BD0" w:rsidTr="004337EA">
        <w:tc>
          <w:tcPr>
            <w:tcW w:w="7393" w:type="dxa"/>
            <w:shd w:val="clear" w:color="auto" w:fill="auto"/>
          </w:tcPr>
          <w:p w:rsidR="00B62BD0" w:rsidRPr="00B62BD0" w:rsidRDefault="00B62BD0" w:rsidP="00B62BD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ПОГОДЖЕНО</w:t>
            </w:r>
            <w:r w:rsidRPr="00B62BD0">
              <w:rPr>
                <w:rFonts w:ascii="Times New Roman" w:hAnsi="Times New Roman" w:cs="Times New Roman"/>
              </w:rPr>
              <w:tab/>
            </w:r>
          </w:p>
          <w:p w:rsidR="00B62BD0" w:rsidRPr="00B62BD0" w:rsidRDefault="00B62BD0" w:rsidP="00B62BD0">
            <w:pPr>
              <w:pStyle w:val="af3"/>
              <w:rPr>
                <w:rFonts w:ascii="Times New Roman" w:hAnsi="Times New Roman" w:cs="Times New Roman"/>
              </w:rPr>
            </w:pPr>
            <w:r w:rsidRPr="00B62BD0">
              <w:rPr>
                <w:rFonts w:ascii="Times New Roman" w:hAnsi="Times New Roman" w:cs="Times New Roman"/>
              </w:rPr>
              <w:t xml:space="preserve">на засіданні </w:t>
            </w:r>
          </w:p>
          <w:p w:rsidR="00B62BD0" w:rsidRPr="00B62BD0" w:rsidRDefault="00B62BD0" w:rsidP="00B62BD0">
            <w:pPr>
              <w:pStyle w:val="af3"/>
              <w:rPr>
                <w:rFonts w:ascii="Times New Roman" w:hAnsi="Times New Roman" w:cs="Times New Roman"/>
              </w:rPr>
            </w:pPr>
            <w:r w:rsidRPr="00B62BD0">
              <w:rPr>
                <w:rFonts w:ascii="Times New Roman" w:hAnsi="Times New Roman" w:cs="Times New Roman"/>
              </w:rPr>
              <w:t>педагогічної ради закладу</w:t>
            </w:r>
          </w:p>
          <w:p w:rsidR="00B62BD0" w:rsidRPr="00B62BD0" w:rsidRDefault="00B62BD0" w:rsidP="00B62BD0">
            <w:pPr>
              <w:pStyle w:val="af3"/>
              <w:rPr>
                <w:rFonts w:ascii="Times New Roman" w:hAnsi="Times New Roman" w:cs="Times New Roman"/>
              </w:rPr>
            </w:pPr>
            <w:r w:rsidRPr="00B62BD0">
              <w:rPr>
                <w:rFonts w:ascii="Times New Roman" w:hAnsi="Times New Roman" w:cs="Times New Roman"/>
              </w:rPr>
              <w:t>від   21.12.2020 №1</w:t>
            </w:r>
          </w:p>
        </w:tc>
        <w:tc>
          <w:tcPr>
            <w:tcW w:w="7393" w:type="dxa"/>
            <w:shd w:val="clear" w:color="auto" w:fill="auto"/>
          </w:tcPr>
          <w:p w:rsidR="00B62BD0" w:rsidRPr="00B62BD0" w:rsidRDefault="00B62BD0" w:rsidP="00B62BD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А Т В Е Р Д Ж Е Н О</w:t>
            </w:r>
          </w:p>
          <w:p w:rsidR="00B62BD0" w:rsidRPr="00EE6BEF" w:rsidRDefault="00B62BD0" w:rsidP="00B62BD0">
            <w:pPr>
              <w:pStyle w:val="af3"/>
            </w:pPr>
            <w:r w:rsidRPr="00B62BD0">
              <w:rPr>
                <w:rFonts w:ascii="Times New Roman" w:hAnsi="Times New Roman" w:cs="Times New Roman"/>
              </w:rPr>
              <w:t>Наказом №</w:t>
            </w:r>
            <w:r w:rsidR="00CA508C">
              <w:rPr>
                <w:rFonts w:ascii="Times New Roman" w:hAnsi="Times New Roman" w:cs="Times New Roman"/>
              </w:rPr>
              <w:t xml:space="preserve">159 </w:t>
            </w:r>
            <w:r w:rsidRPr="00B62BD0">
              <w:rPr>
                <w:rFonts w:ascii="Times New Roman" w:hAnsi="Times New Roman" w:cs="Times New Roman"/>
              </w:rPr>
              <w:t xml:space="preserve"> від</w:t>
            </w:r>
            <w:r w:rsidR="00CA508C">
              <w:rPr>
                <w:rFonts w:ascii="Times New Roman" w:hAnsi="Times New Roman" w:cs="Times New Roman"/>
              </w:rPr>
              <w:t xml:space="preserve"> 21</w:t>
            </w:r>
            <w:r>
              <w:rPr>
                <w:rFonts w:ascii="Times New Roman" w:hAnsi="Times New Roman" w:cs="Times New Roman"/>
              </w:rPr>
              <w:t>.12</w:t>
            </w:r>
            <w:r w:rsidRPr="00B62BD0">
              <w:rPr>
                <w:rFonts w:ascii="Times New Roman" w:hAnsi="Times New Roman" w:cs="Times New Roman"/>
              </w:rPr>
              <w:t>.2020</w:t>
            </w:r>
          </w:p>
          <w:p w:rsidR="00B62BD0" w:rsidRPr="00B62BD0" w:rsidRDefault="00B62BD0" w:rsidP="00B62BD0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D200C3" w:rsidRDefault="00D200C3" w:rsidP="00477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BD0" w:rsidRDefault="00B62BD0" w:rsidP="00477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BD0" w:rsidRPr="004770A9" w:rsidRDefault="00B62BD0" w:rsidP="00477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C3" w:rsidRDefault="00D200C3" w:rsidP="004770A9">
      <w:pPr>
        <w:tabs>
          <w:tab w:val="left" w:pos="400"/>
        </w:tabs>
        <w:spacing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BD0" w:rsidRDefault="00B62BD0" w:rsidP="004770A9">
      <w:pPr>
        <w:tabs>
          <w:tab w:val="left" w:pos="400"/>
        </w:tabs>
        <w:spacing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BD0" w:rsidRPr="004770A9" w:rsidRDefault="00B62BD0" w:rsidP="004770A9">
      <w:pPr>
        <w:tabs>
          <w:tab w:val="left" w:pos="400"/>
        </w:tabs>
        <w:spacing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C3" w:rsidRPr="004770A9" w:rsidRDefault="00D200C3" w:rsidP="004770A9">
      <w:pPr>
        <w:tabs>
          <w:tab w:val="left" w:pos="400"/>
        </w:tabs>
        <w:spacing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C3" w:rsidRPr="004770A9" w:rsidRDefault="00D200C3" w:rsidP="004770A9">
      <w:pPr>
        <w:tabs>
          <w:tab w:val="left" w:pos="400"/>
        </w:tabs>
        <w:spacing w:line="240" w:lineRule="auto"/>
        <w:ind w:right="-259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4770A9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ПЛАН</w:t>
      </w:r>
    </w:p>
    <w:p w:rsidR="004E5B67" w:rsidRPr="004770A9" w:rsidRDefault="004E5B67" w:rsidP="004770A9">
      <w:pPr>
        <w:tabs>
          <w:tab w:val="left" w:pos="400"/>
        </w:tabs>
        <w:spacing w:line="240" w:lineRule="auto"/>
        <w:ind w:right="-259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4770A9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СТРАТЕГІ</w:t>
      </w:r>
      <w:r w:rsidR="00D200C3" w:rsidRPr="004770A9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ЧНОГО </w:t>
      </w:r>
      <w:r w:rsidRPr="004770A9">
        <w:rPr>
          <w:rFonts w:ascii="Times New Roman" w:eastAsia="Times New Roman" w:hAnsi="Times New Roman" w:cs="Times New Roman"/>
          <w:sz w:val="44"/>
          <w:szCs w:val="44"/>
          <w:lang w:val="uk-UA"/>
        </w:rPr>
        <w:tab/>
      </w:r>
      <w:r w:rsidRPr="004770A9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РОЗВИТКУ</w:t>
      </w:r>
    </w:p>
    <w:p w:rsidR="004E5B67" w:rsidRPr="004770A9" w:rsidRDefault="004E5B67" w:rsidP="004770A9">
      <w:pPr>
        <w:spacing w:line="240" w:lineRule="auto"/>
        <w:rPr>
          <w:rFonts w:ascii="Times New Roman" w:eastAsia="Times New Roman" w:hAnsi="Times New Roman" w:cs="Times New Roman"/>
          <w:sz w:val="44"/>
          <w:szCs w:val="44"/>
          <w:lang w:val="uk-UA"/>
        </w:rPr>
      </w:pPr>
    </w:p>
    <w:p w:rsidR="00BE6B77" w:rsidRPr="004770A9" w:rsidRDefault="002970C9" w:rsidP="004770A9">
      <w:pPr>
        <w:spacing w:line="240" w:lineRule="auto"/>
        <w:ind w:left="1580" w:right="130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uk-UA"/>
        </w:rPr>
      </w:pPr>
      <w:r w:rsidRPr="004770A9">
        <w:rPr>
          <w:rFonts w:ascii="Times New Roman" w:eastAsia="Times New Roman" w:hAnsi="Times New Roman" w:cs="Times New Roman"/>
          <w:b/>
          <w:i/>
          <w:sz w:val="44"/>
          <w:szCs w:val="44"/>
          <w:lang w:val="uk-UA"/>
        </w:rPr>
        <w:t>Довгошиївського навчально-виховного комплексу «Загальноосвітній навчальний заклад – дошкільний навчальний заклад» Млинівської селищної ради Рівненської області</w:t>
      </w:r>
    </w:p>
    <w:p w:rsidR="004E5B67" w:rsidRPr="004770A9" w:rsidRDefault="004E5B67" w:rsidP="004770A9">
      <w:pPr>
        <w:spacing w:line="240" w:lineRule="auto"/>
        <w:ind w:left="1580" w:right="130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uk-UA"/>
        </w:rPr>
      </w:pPr>
      <w:r w:rsidRPr="004770A9">
        <w:rPr>
          <w:rFonts w:ascii="Times New Roman" w:eastAsia="Times New Roman" w:hAnsi="Times New Roman" w:cs="Times New Roman"/>
          <w:b/>
          <w:i/>
          <w:sz w:val="44"/>
          <w:szCs w:val="44"/>
          <w:lang w:val="uk-UA"/>
        </w:rPr>
        <w:t>на 2021-2025 роки</w:t>
      </w:r>
    </w:p>
    <w:p w:rsidR="004E5B67" w:rsidRPr="004770A9" w:rsidRDefault="004E5B67" w:rsidP="004770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34DB" w:rsidRPr="004770A9" w:rsidRDefault="006934DB" w:rsidP="004770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34DB" w:rsidRPr="004770A9" w:rsidRDefault="006934DB" w:rsidP="004770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34DB" w:rsidRPr="004770A9" w:rsidRDefault="006934DB" w:rsidP="004770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34DB" w:rsidRPr="004770A9" w:rsidRDefault="006934DB" w:rsidP="004770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34DB" w:rsidRPr="004770A9" w:rsidRDefault="006934DB" w:rsidP="004770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5B67" w:rsidRPr="004770A9" w:rsidRDefault="004E5B67" w:rsidP="004770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5B67" w:rsidRPr="004770A9" w:rsidRDefault="006934DB" w:rsidP="004770A9">
      <w:pPr>
        <w:spacing w:line="240" w:lineRule="auto"/>
        <w:ind w:right="-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2020</w:t>
      </w:r>
    </w:p>
    <w:p w:rsidR="00BE6B77" w:rsidRPr="004770A9" w:rsidRDefault="004E5B67" w:rsidP="004770A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eastAsia="Times New Roman"/>
          <w:lang w:val="uk-UA"/>
        </w:rPr>
        <w:br w:type="column"/>
      </w:r>
      <w:r w:rsidR="00BE6B77" w:rsidRPr="004770A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BE6B77" w:rsidRPr="004770A9" w:rsidRDefault="00BE6B77" w:rsidP="004770A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СТРАТЕГІЇ  РОЗВИТКУ ОПОРНОГО ЗАКЛАДУ</w:t>
      </w:r>
    </w:p>
    <w:p w:rsidR="00BE6B77" w:rsidRPr="004770A9" w:rsidRDefault="00BE6B77" w:rsidP="004770A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ДОВГОШИЇВСЬКИЙКИЙ НАВЧАЛЬНО-ВИХОВНИЙ КОМПЛЕКС</w:t>
      </w:r>
    </w:p>
    <w:p w:rsidR="00BE6B77" w:rsidRPr="004770A9" w:rsidRDefault="00BE6B77" w:rsidP="004770A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 xml:space="preserve">«ЗАГАЛЬНООСВІТНІЙ НАВЧАЛЬНИЙ ЗАКЛАД– ДОШКІЛЬНИЙ НАВЧАЛЬНИЙ </w:t>
      </w:r>
      <w:r w:rsidR="006934DB" w:rsidRPr="004770A9">
        <w:rPr>
          <w:rFonts w:ascii="Times New Roman" w:hAnsi="Times New Roman" w:cs="Times New Roman"/>
          <w:sz w:val="28"/>
          <w:szCs w:val="28"/>
        </w:rPr>
        <w:t xml:space="preserve"> </w:t>
      </w:r>
      <w:r w:rsidRPr="004770A9">
        <w:rPr>
          <w:rFonts w:ascii="Times New Roman" w:hAnsi="Times New Roman" w:cs="Times New Roman"/>
          <w:sz w:val="28"/>
          <w:szCs w:val="28"/>
        </w:rPr>
        <w:t>ЗАКЛАД» МЛИНІВСЬКОЇ СЕЛИЩНОЇ РАДИ РІВНЕНСЬКОЇ ОБЛАСТІ НА 2020-2025 РОКИ</w:t>
      </w:r>
    </w:p>
    <w:tbl>
      <w:tblPr>
        <w:tblStyle w:val="a5"/>
        <w:tblW w:w="0" w:type="auto"/>
        <w:tblLook w:val="04A0"/>
      </w:tblPr>
      <w:tblGrid>
        <w:gridCol w:w="2609"/>
        <w:gridCol w:w="6962"/>
      </w:tblGrid>
      <w:tr w:rsidR="00BE6B77" w:rsidRPr="00CA508C" w:rsidTr="00520D0A">
        <w:tc>
          <w:tcPr>
            <w:tcW w:w="2660" w:type="dxa"/>
          </w:tcPr>
          <w:p w:rsidR="00BE6B77" w:rsidRPr="004770A9" w:rsidRDefault="00520D0A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Повна назва</w:t>
            </w:r>
            <w:r w:rsidR="007542A2" w:rsidRPr="004770A9">
              <w:rPr>
                <w:rFonts w:ascii="Times New Roman" w:hAnsi="Times New Roman"/>
                <w:sz w:val="28"/>
                <w:szCs w:val="28"/>
              </w:rPr>
              <w:t xml:space="preserve"> закладу </w:t>
            </w:r>
          </w:p>
        </w:tc>
        <w:tc>
          <w:tcPr>
            <w:tcW w:w="7170" w:type="dxa"/>
          </w:tcPr>
          <w:p w:rsidR="00BE6B77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ДОВГОШИЇВСЬКИЙ НАВЧАЛЬНО-ВИХОВНИЙ КОМПЛЕКС "ЗАГАЛЬНООСВІТНІЙ НАВЧАЛЬНИЙ ЗАКЛАД - ДОШКІЛЬНИЙ НАВЧАЛЬНИЙ ЗАКЛАД" МЛИНІВСЬКОЇ СЕЛИЩНОЇ РАДИ РІВНЕНСЬКОЇ ОБЛАСТІ</w:t>
            </w:r>
            <w:r w:rsidR="00520D0A" w:rsidRPr="004770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542A2" w:rsidRPr="004770A9" w:rsidTr="00520D0A">
        <w:tc>
          <w:tcPr>
            <w:tcW w:w="2660" w:type="dxa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Коротка назва закладу</w:t>
            </w:r>
          </w:p>
        </w:tc>
        <w:tc>
          <w:tcPr>
            <w:tcW w:w="7170" w:type="dxa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Довгошиївський НВК "ЗНЗ-ДНЗ"</w:t>
            </w:r>
          </w:p>
        </w:tc>
      </w:tr>
      <w:tr w:rsidR="00322407" w:rsidRPr="004770A9" w:rsidTr="00520D0A">
        <w:tc>
          <w:tcPr>
            <w:tcW w:w="2660" w:type="dxa"/>
          </w:tcPr>
          <w:p w:rsidR="00322407" w:rsidRPr="004770A9" w:rsidRDefault="00322407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Тип закладу</w:t>
            </w:r>
            <w:r w:rsidR="007542A2" w:rsidRPr="004770A9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6934DB" w:rsidRPr="004770A9">
              <w:rPr>
                <w:rFonts w:ascii="Times New Roman" w:hAnsi="Times New Roman"/>
                <w:sz w:val="28"/>
                <w:szCs w:val="28"/>
              </w:rPr>
              <w:t>З</w:t>
            </w:r>
            <w:r w:rsidR="007542A2" w:rsidRPr="004770A9">
              <w:rPr>
                <w:rFonts w:ascii="Times New Roman" w:hAnsi="Times New Roman"/>
                <w:sz w:val="28"/>
                <w:szCs w:val="28"/>
              </w:rPr>
              <w:t>СО</w:t>
            </w:r>
          </w:p>
        </w:tc>
        <w:tc>
          <w:tcPr>
            <w:tcW w:w="7170" w:type="dxa"/>
          </w:tcPr>
          <w:p w:rsidR="00D85B1E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Навчально-виховний комплекс (об'єднання) </w:t>
            </w:r>
          </w:p>
          <w:p w:rsidR="00322407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(</w:t>
            </w:r>
            <w:r w:rsidR="00322407" w:rsidRPr="004770A9">
              <w:rPr>
                <w:rFonts w:ascii="Times New Roman" w:hAnsi="Times New Roman"/>
                <w:sz w:val="28"/>
                <w:szCs w:val="28"/>
              </w:rPr>
              <w:t>Опорний заклад</w:t>
            </w:r>
            <w:r w:rsidRPr="004770A9">
              <w:rPr>
                <w:rFonts w:ascii="Times New Roman" w:hAnsi="Times New Roman"/>
                <w:sz w:val="28"/>
                <w:szCs w:val="28"/>
              </w:rPr>
              <w:t>)</w:t>
            </w:r>
            <w:r w:rsidR="00322407" w:rsidRPr="004770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0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2407" w:rsidRPr="004770A9" w:rsidTr="00520D0A">
        <w:tc>
          <w:tcPr>
            <w:tcW w:w="2660" w:type="dxa"/>
          </w:tcPr>
          <w:p w:rsidR="00322407" w:rsidRPr="004770A9" w:rsidRDefault="00322407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Адреса:</w:t>
            </w:r>
          </w:p>
          <w:p w:rsidR="00322407" w:rsidRPr="004770A9" w:rsidRDefault="00322407" w:rsidP="004770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2407" w:rsidRPr="004770A9" w:rsidRDefault="00322407" w:rsidP="00477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0" w:type="dxa"/>
          </w:tcPr>
          <w:p w:rsidR="00322407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35121Рівненська обл. Млинів</w:t>
            </w:r>
            <w:r w:rsidR="00D85B1E" w:rsidRPr="004770A9">
              <w:rPr>
                <w:rFonts w:ascii="Times New Roman" w:hAnsi="Times New Roman"/>
                <w:sz w:val="28"/>
                <w:szCs w:val="28"/>
              </w:rPr>
              <w:t>ський район  село Довгошиї</w:t>
            </w:r>
            <w:r w:rsidR="00D85B1E" w:rsidRPr="004770A9">
              <w:rPr>
                <w:rFonts w:ascii="Times New Roman" w:hAnsi="Times New Roman"/>
                <w:sz w:val="28"/>
                <w:szCs w:val="28"/>
              </w:rPr>
              <w:br/>
              <w:t>вул.</w:t>
            </w:r>
            <w:r w:rsidRPr="004770A9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D85B1E" w:rsidRPr="004770A9">
              <w:rPr>
                <w:rFonts w:ascii="Times New Roman" w:hAnsi="Times New Roman"/>
                <w:sz w:val="28"/>
                <w:szCs w:val="28"/>
              </w:rPr>
              <w:t>адянська,</w:t>
            </w:r>
            <w:r w:rsidRPr="004770A9">
              <w:rPr>
                <w:rFonts w:ascii="Times New Roman" w:hAnsi="Times New Roman"/>
                <w:sz w:val="28"/>
                <w:szCs w:val="28"/>
              </w:rPr>
              <w:t xml:space="preserve"> будинок 23А</w:t>
            </w:r>
          </w:p>
        </w:tc>
      </w:tr>
      <w:tr w:rsidR="00322407" w:rsidRPr="00CA508C" w:rsidTr="00520D0A">
        <w:tc>
          <w:tcPr>
            <w:tcW w:w="2660" w:type="dxa"/>
          </w:tcPr>
          <w:p w:rsidR="00322407" w:rsidRPr="004770A9" w:rsidRDefault="00322407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Веб – caйт</w:t>
            </w:r>
          </w:p>
        </w:tc>
        <w:tc>
          <w:tcPr>
            <w:tcW w:w="7170" w:type="dxa"/>
          </w:tcPr>
          <w:p w:rsidR="00322407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https://dovgoshiishoole.e-schools.info/</w:t>
            </w:r>
          </w:p>
        </w:tc>
      </w:tr>
      <w:tr w:rsidR="0027367C" w:rsidRPr="004770A9" w:rsidTr="00520D0A">
        <w:tc>
          <w:tcPr>
            <w:tcW w:w="2660" w:type="dxa"/>
          </w:tcPr>
          <w:p w:rsidR="0027367C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Е – mail:</w:t>
            </w:r>
          </w:p>
        </w:tc>
        <w:tc>
          <w:tcPr>
            <w:tcW w:w="7170" w:type="dxa"/>
          </w:tcPr>
          <w:p w:rsidR="0027367C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dovgoshiishoole@gmail.com</w:t>
            </w:r>
          </w:p>
        </w:tc>
      </w:tr>
      <w:tr w:rsidR="0027367C" w:rsidRPr="004770A9" w:rsidTr="00520D0A">
        <w:tc>
          <w:tcPr>
            <w:tcW w:w="2660" w:type="dxa"/>
          </w:tcPr>
          <w:p w:rsidR="0027367C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Дата заснування</w:t>
            </w:r>
          </w:p>
          <w:p w:rsidR="0027367C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0" w:type="dxa"/>
          </w:tcPr>
          <w:p w:rsidR="0027367C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17.02.2014</w:t>
            </w:r>
          </w:p>
          <w:p w:rsidR="0027367C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67C" w:rsidRPr="004770A9" w:rsidTr="00520D0A">
        <w:tc>
          <w:tcPr>
            <w:tcW w:w="2660" w:type="dxa"/>
          </w:tcPr>
          <w:p w:rsidR="0027367C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7367C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367C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0" w:type="dxa"/>
          </w:tcPr>
          <w:p w:rsidR="0027367C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Ткачук Володимир Володимирович</w:t>
            </w:r>
          </w:p>
        </w:tc>
      </w:tr>
      <w:tr w:rsidR="00E708C8" w:rsidRPr="00CA508C" w:rsidTr="00520D0A">
        <w:tc>
          <w:tcPr>
            <w:tcW w:w="2660" w:type="dxa"/>
          </w:tcPr>
          <w:p w:rsidR="00E708C8" w:rsidRPr="004770A9" w:rsidRDefault="00E708C8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Філії </w:t>
            </w:r>
          </w:p>
        </w:tc>
        <w:tc>
          <w:tcPr>
            <w:tcW w:w="7170" w:type="dxa"/>
          </w:tcPr>
          <w:p w:rsidR="00D85B1E" w:rsidRPr="004770A9" w:rsidRDefault="00E708C8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Посниківська філія І-ІІ ступенів, </w:t>
            </w:r>
          </w:p>
          <w:p w:rsidR="00E708C8" w:rsidRPr="004770A9" w:rsidRDefault="00E708C8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Пітушківська філія І-ІІ ступенів</w:t>
            </w:r>
          </w:p>
          <w:p w:rsidR="00FD42D0" w:rsidRPr="004770A9" w:rsidRDefault="00FD42D0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Тушебинська філія І ступен</w:t>
            </w:r>
            <w:r w:rsidR="006934DB" w:rsidRPr="004770A9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E708C8" w:rsidRPr="004770A9" w:rsidTr="00520D0A">
        <w:tc>
          <w:tcPr>
            <w:tcW w:w="2660" w:type="dxa"/>
          </w:tcPr>
          <w:p w:rsidR="00E708C8" w:rsidRPr="004770A9" w:rsidRDefault="00E708C8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Потужність закладу</w:t>
            </w:r>
          </w:p>
        </w:tc>
        <w:tc>
          <w:tcPr>
            <w:tcW w:w="7170" w:type="dxa"/>
          </w:tcPr>
          <w:p w:rsidR="00E708C8" w:rsidRPr="004770A9" w:rsidRDefault="00E708C8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625</w:t>
            </w:r>
          </w:p>
        </w:tc>
      </w:tr>
      <w:tr w:rsidR="007542A2" w:rsidRPr="004770A9" w:rsidTr="00520D0A">
        <w:tc>
          <w:tcPr>
            <w:tcW w:w="2660" w:type="dxa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Кількість класів  всього</w:t>
            </w:r>
          </w:p>
        </w:tc>
        <w:tc>
          <w:tcPr>
            <w:tcW w:w="7170" w:type="dxa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7542A2" w:rsidRPr="004770A9" w:rsidTr="00520D0A">
        <w:tc>
          <w:tcPr>
            <w:tcW w:w="2660" w:type="dxa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Кількість учнів </w:t>
            </w:r>
            <w:r w:rsidR="00E708C8" w:rsidRPr="004770A9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7170" w:type="dxa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</w:tr>
      <w:tr w:rsidR="007542A2" w:rsidRPr="004770A9" w:rsidTr="00D85B1E">
        <w:tc>
          <w:tcPr>
            <w:tcW w:w="2660" w:type="dxa"/>
            <w:vAlign w:val="center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Кількість учнів</w:t>
            </w:r>
            <w:r w:rsidR="00E708C8" w:rsidRPr="004770A9">
              <w:rPr>
                <w:rFonts w:ascii="Times New Roman" w:hAnsi="Times New Roman"/>
                <w:sz w:val="28"/>
                <w:szCs w:val="28"/>
              </w:rPr>
              <w:t xml:space="preserve"> в опорному закладі</w:t>
            </w:r>
          </w:p>
        </w:tc>
        <w:tc>
          <w:tcPr>
            <w:tcW w:w="7170" w:type="dxa"/>
            <w:vAlign w:val="center"/>
          </w:tcPr>
          <w:p w:rsidR="007542A2" w:rsidRPr="004770A9" w:rsidRDefault="006934DB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7542A2" w:rsidRPr="004770A9" w:rsidTr="00D85B1E">
        <w:tc>
          <w:tcPr>
            <w:tcW w:w="2660" w:type="dxa"/>
            <w:vAlign w:val="center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Кількість персоналу:</w:t>
            </w:r>
          </w:p>
        </w:tc>
        <w:tc>
          <w:tcPr>
            <w:tcW w:w="7170" w:type="dxa"/>
            <w:vAlign w:val="center"/>
          </w:tcPr>
          <w:p w:rsidR="007542A2" w:rsidRPr="004770A9" w:rsidRDefault="00E708C8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7542A2" w:rsidRPr="004770A9" w:rsidTr="00D85B1E">
        <w:tc>
          <w:tcPr>
            <w:tcW w:w="2660" w:type="dxa"/>
            <w:vAlign w:val="center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Кількість інклюзивних класів:</w:t>
            </w:r>
          </w:p>
        </w:tc>
        <w:tc>
          <w:tcPr>
            <w:tcW w:w="7170" w:type="dxa"/>
            <w:vAlign w:val="center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42A2" w:rsidRPr="004770A9" w:rsidTr="00D85B1E">
        <w:tc>
          <w:tcPr>
            <w:tcW w:w="2660" w:type="dxa"/>
            <w:vAlign w:val="center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Кількість учнів у них:</w:t>
            </w:r>
          </w:p>
        </w:tc>
        <w:tc>
          <w:tcPr>
            <w:tcW w:w="7170" w:type="dxa"/>
            <w:vAlign w:val="center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11CEE" w:rsidRPr="004770A9" w:rsidRDefault="00411CEE" w:rsidP="004770A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411CEE" w:rsidRPr="004770A9" w:rsidRDefault="00411CEE" w:rsidP="004770A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br w:type="page"/>
      </w:r>
      <w:r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Вступ </w:t>
      </w:r>
    </w:p>
    <w:p w:rsidR="00CD575D" w:rsidRPr="004770A9" w:rsidRDefault="00CD575D" w:rsidP="004770A9">
      <w:pPr>
        <w:pStyle w:val="af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Сучасна освіта повинна готувати людину, яка здатна жити в надзвичайно глобалізованому і динамічно змінному світі, сприймати його змінність як суттєву складову власного способу життя. Тільки інноваційна за своєю суттю освіта може виховати людину, яка живе за сучасними інноваційними законами глобалізації, є всебічно розвиненою, самостійною, самодостатньою особистістю, яка керується в житті власними знаннями і переконаннями.</w:t>
      </w:r>
    </w:p>
    <w:p w:rsidR="00CD575D" w:rsidRPr="004770A9" w:rsidRDefault="00CD575D" w:rsidP="004770A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Головними завданнями педагогічного колективу школи є: </w:t>
      </w:r>
      <w:r w:rsidRPr="004770A9">
        <w:rPr>
          <w:rFonts w:ascii="Times New Roman" w:hAnsi="Times New Roman" w:cs="Times New Roman"/>
          <w:sz w:val="28"/>
          <w:szCs w:val="28"/>
          <w:lang w:val="uk-UA" w:eastAsia="uk-UA"/>
        </w:rPr>
        <w:t>вдосконалення системи внутрішньо-шкільного контролю на основі управлінських рішень; підвищення відповідальності учителів щодо здійснення впровадження інноваційних, передових, інтенсивних методів і прийомів роботи в практику викладання навчальних предметів; поповнення матеріальної бази НВК; вдосконалення виховної системи закладу, роботи органів шкільного самоврядування; удосконалення роботи з питання наступності в навчанні між дошкільним підрозділом і початковою школою НВК.</w:t>
      </w:r>
    </w:p>
    <w:p w:rsidR="006934DB" w:rsidRPr="004770A9" w:rsidRDefault="00CD575D" w:rsidP="004770A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Все це ґрунтується на науково – правовій базі освітньої галузі, що складають, зокрема: </w:t>
      </w:r>
      <w:r w:rsidRPr="004770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 53 Конституції України, Законів України «Про освіту», «Про загальну середню освіту», «Про дошкільну освіту», «Про внесення змін до законодавчих актів з питань загальної середньої та дошкільної освіти», «Про забезпечення санітарного та епідемічного благополуччя населення», постанов Кабінету Міністрів України від 12.03.2003 № 305 «Про затвердження Положення про дошкільний навчальний заклад», від 20.04.2011 № 462 «Про затвердження Державного стандарту початкової загальної освіти», від 23.11.2011 № 1392 «Про затвердження Державного стандарту базової і повної загальної середньої освіти», від 14.01.2004 № 24 «Про затвердження Державного стандарту базової і повної загальної середньої освіти», від 21.02.2018 № 87 «Про затвердження Державного стандарту початкової освіти», Державних санітарних правил і норм улаштування, утримання загальноосвітніх навчальних закладів та організації навчально-виховного процесу (ДСанПіН 5.5.2.008-01), наказу Міністерства охорони здоров’я України від 24.03.2016 № 234, зареєстрованого в Міністерстві юстиції України 1</w:t>
      </w:r>
      <w:r w:rsidR="00CA1E1A" w:rsidRPr="004770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 квітня 2016 р. за № 563/28693, </w:t>
      </w:r>
      <w:r w:rsidRPr="004770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 гранично допустиме навантаження на дитину у дошкільних навчальних закладах різних типів та форм власності», зареєстрованого в Міністерстві юстиції України 13 травня 2015 року за № 520/26965, листів Міністерства освіти і науки України від 25.05.2016 № 2/4-14-926-16 </w:t>
      </w:r>
      <w:r w:rsidR="00CA1E1A" w:rsidRPr="004770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 затвердження </w:t>
      </w:r>
      <w:r w:rsidRPr="004770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Санітарного регламенту для закладів</w:t>
      </w:r>
      <w:r w:rsidR="00CA1E1A" w:rsidRPr="004770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ЗЗСО», від 25.09.2020</w:t>
      </w:r>
      <w:r w:rsidRPr="004770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</w:t>
      </w:r>
      <w:r w:rsidR="00CA1E1A" w:rsidRPr="004770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2205, </w:t>
      </w:r>
      <w:r w:rsidRPr="004770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 гранично допустиме навантаження на дитину у дошкільних навчальних закладах різних типів та форм власності», листа Інституту інноваційних технологій і змісту освіти № 1.4/18-3082 від 26.07.2010 «Про організовану і самостійну діяльність дітей у дошкільному </w:t>
      </w:r>
      <w:r w:rsidRPr="004770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навчальному закладі», освітніх програм Довгошиївського НВК та Статуту Довгошиївського НВК «ЗНЗ-ДНЗ».</w:t>
      </w:r>
    </w:p>
    <w:p w:rsidR="006934DB" w:rsidRPr="004770A9" w:rsidRDefault="006934DB" w:rsidP="004770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5D" w:rsidRPr="004770A9" w:rsidRDefault="00CD575D" w:rsidP="004770A9">
      <w:pPr>
        <w:pStyle w:val="af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lang w:val="uk-UA"/>
        </w:rPr>
        <w:t>Мережа класів та контингент учнів</w:t>
      </w:r>
    </w:p>
    <w:p w:rsidR="00CD575D" w:rsidRPr="004770A9" w:rsidRDefault="00CD575D" w:rsidP="004770A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Педагогічним колективом закладу освіти проведено певну роботу щодо збереження і розвитку шкільної мережі. Станом на 01.09.2020 р. у закладі  навчалося 32</w:t>
      </w:r>
      <w:r w:rsidR="00861E9A" w:rsidRPr="004770A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362EE"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861E9A" w:rsidRPr="004770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362EE"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  – 200</w:t>
      </w: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E9A" w:rsidRPr="004770A9">
        <w:rPr>
          <w:rFonts w:ascii="Times New Roman" w:hAnsi="Times New Roman" w:cs="Times New Roman"/>
          <w:sz w:val="28"/>
          <w:szCs w:val="28"/>
          <w:lang w:val="uk-UA"/>
        </w:rPr>
        <w:t>учнів в опорному закладі та  126</w:t>
      </w: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 учнів в двох. Укомплектовано 28 класів (11 в опорному закладі та 17 в філіях), середня наповнюваність класів – 11.5 учнів в загальному по закладу  (17 по опорному закладу). </w:t>
      </w:r>
    </w:p>
    <w:p w:rsidR="00CD575D" w:rsidRPr="004770A9" w:rsidRDefault="00CD575D" w:rsidP="004770A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З метою збереження контингенту учнів в НВК проводився облік дітей шкільного віку. Здійснювався підвіз учнів із 3-х </w:t>
      </w:r>
      <w:r w:rsidR="009362EE" w:rsidRPr="004770A9">
        <w:rPr>
          <w:rFonts w:ascii="Times New Roman" w:hAnsi="Times New Roman" w:cs="Times New Roman"/>
          <w:sz w:val="28"/>
          <w:szCs w:val="28"/>
          <w:lang w:val="uk-UA"/>
        </w:rPr>
        <w:t>сіл: Пітушків, Посників, Річище, Личани Волинської області.</w:t>
      </w: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575D" w:rsidRPr="004770A9" w:rsidRDefault="00CD575D" w:rsidP="004770A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Школа ІІІ ступеня – два класи: 10 та 11 класи – профільні предмети  українська мова та література, історія України. </w:t>
      </w:r>
    </w:p>
    <w:p w:rsidR="006934DB" w:rsidRPr="004770A9" w:rsidRDefault="006934DB" w:rsidP="004770A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E9A" w:rsidRPr="004770A9" w:rsidRDefault="00861E9A" w:rsidP="004770A9">
      <w:pPr>
        <w:pStyle w:val="af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Довгошиївський НВК</w:t>
      </w:r>
    </w:p>
    <w:tbl>
      <w:tblPr>
        <w:tblStyle w:val="a5"/>
        <w:tblW w:w="0" w:type="auto"/>
        <w:tblLook w:val="04A0"/>
      </w:tblPr>
      <w:tblGrid>
        <w:gridCol w:w="1646"/>
        <w:gridCol w:w="722"/>
        <w:gridCol w:w="720"/>
        <w:gridCol w:w="720"/>
        <w:gridCol w:w="720"/>
        <w:gridCol w:w="720"/>
        <w:gridCol w:w="720"/>
        <w:gridCol w:w="720"/>
        <w:gridCol w:w="720"/>
        <w:gridCol w:w="721"/>
        <w:gridCol w:w="721"/>
        <w:gridCol w:w="721"/>
      </w:tblGrid>
      <w:tr w:rsidR="00861E9A" w:rsidRPr="004770A9" w:rsidTr="00FD42D0">
        <w:tc>
          <w:tcPr>
            <w:tcW w:w="1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792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З них</w:t>
            </w:r>
          </w:p>
        </w:tc>
      </w:tr>
      <w:tr w:rsidR="00861E9A" w:rsidRPr="004770A9" w:rsidTr="00FD42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E9A" w:rsidRPr="004770A9" w:rsidRDefault="00861E9A" w:rsidP="00477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61E9A" w:rsidRPr="004770A9" w:rsidTr="00FD42D0">
        <w:tc>
          <w:tcPr>
            <w:tcW w:w="1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61E9A" w:rsidRPr="004770A9" w:rsidTr="00FD42D0">
        <w:trPr>
          <w:trHeight w:val="669"/>
        </w:trPr>
        <w:tc>
          <w:tcPr>
            <w:tcW w:w="16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:rsidR="00861E9A" w:rsidRPr="004770A9" w:rsidRDefault="00861E9A" w:rsidP="004770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1E9A" w:rsidRPr="004770A9" w:rsidRDefault="00861E9A" w:rsidP="004770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Пітушківська філія І-ІІ ступенів</w:t>
      </w:r>
    </w:p>
    <w:tbl>
      <w:tblPr>
        <w:tblStyle w:val="a5"/>
        <w:tblW w:w="0" w:type="auto"/>
        <w:tblLook w:val="04A0"/>
      </w:tblPr>
      <w:tblGrid>
        <w:gridCol w:w="1645"/>
        <w:gridCol w:w="727"/>
        <w:gridCol w:w="728"/>
        <w:gridCol w:w="729"/>
        <w:gridCol w:w="729"/>
        <w:gridCol w:w="729"/>
        <w:gridCol w:w="729"/>
        <w:gridCol w:w="729"/>
        <w:gridCol w:w="729"/>
        <w:gridCol w:w="729"/>
        <w:gridCol w:w="684"/>
        <w:gridCol w:w="684"/>
      </w:tblGrid>
      <w:tr w:rsidR="00861E9A" w:rsidRPr="004770A9" w:rsidTr="00FD42D0">
        <w:tc>
          <w:tcPr>
            <w:tcW w:w="1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792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З них</w:t>
            </w:r>
          </w:p>
        </w:tc>
      </w:tr>
      <w:tr w:rsidR="00861E9A" w:rsidRPr="004770A9" w:rsidTr="00FD42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E9A" w:rsidRPr="004770A9" w:rsidRDefault="00861E9A" w:rsidP="00477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E9A" w:rsidRPr="004770A9" w:rsidTr="00FD42D0">
        <w:tc>
          <w:tcPr>
            <w:tcW w:w="1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E9A" w:rsidRPr="004770A9" w:rsidTr="00FD42D0">
        <w:trPr>
          <w:trHeight w:val="557"/>
        </w:trPr>
        <w:tc>
          <w:tcPr>
            <w:tcW w:w="16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1E9A" w:rsidRPr="004770A9" w:rsidRDefault="00861E9A" w:rsidP="004770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1E9A" w:rsidRPr="004770A9" w:rsidRDefault="00861E9A" w:rsidP="004770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Посниківська філія І-ІІ ступенів</w:t>
      </w:r>
    </w:p>
    <w:tbl>
      <w:tblPr>
        <w:tblStyle w:val="a5"/>
        <w:tblW w:w="0" w:type="auto"/>
        <w:tblLook w:val="04A0"/>
      </w:tblPr>
      <w:tblGrid>
        <w:gridCol w:w="1645"/>
        <w:gridCol w:w="779"/>
        <w:gridCol w:w="698"/>
        <w:gridCol w:w="778"/>
        <w:gridCol w:w="698"/>
        <w:gridCol w:w="778"/>
        <w:gridCol w:w="698"/>
        <w:gridCol w:w="698"/>
        <w:gridCol w:w="778"/>
        <w:gridCol w:w="779"/>
        <w:gridCol w:w="621"/>
        <w:gridCol w:w="621"/>
      </w:tblGrid>
      <w:tr w:rsidR="00861E9A" w:rsidRPr="004770A9" w:rsidTr="00FD42D0">
        <w:tc>
          <w:tcPr>
            <w:tcW w:w="1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792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З них</w:t>
            </w:r>
          </w:p>
        </w:tc>
      </w:tr>
      <w:tr w:rsidR="00861E9A" w:rsidRPr="004770A9" w:rsidTr="00FD42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E9A" w:rsidRPr="004770A9" w:rsidRDefault="00861E9A" w:rsidP="00477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E9A" w:rsidRPr="004770A9" w:rsidTr="00FD42D0">
        <w:trPr>
          <w:trHeight w:val="605"/>
        </w:trPr>
        <w:tc>
          <w:tcPr>
            <w:tcW w:w="1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E9A" w:rsidRPr="004770A9" w:rsidTr="00FD42D0">
        <w:tc>
          <w:tcPr>
            <w:tcW w:w="16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E9A" w:rsidRPr="004770A9" w:rsidTr="00FD42D0">
        <w:trPr>
          <w:trHeight w:val="713"/>
        </w:trPr>
        <w:tc>
          <w:tcPr>
            <w:tcW w:w="16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7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575D" w:rsidRPr="004770A9" w:rsidRDefault="00CD575D" w:rsidP="004770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Дошкільною освітою було охоплено 40 дітей</w:t>
      </w:r>
    </w:p>
    <w:p w:rsidR="00CD575D" w:rsidRPr="004770A9" w:rsidRDefault="00CD575D" w:rsidP="004770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 (старша група 20 та різновікова 20)</w:t>
      </w:r>
    </w:p>
    <w:p w:rsidR="004770A9" w:rsidRPr="004770A9" w:rsidRDefault="004770A9" w:rsidP="004770A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5D" w:rsidRPr="004770A9" w:rsidRDefault="00CD575D" w:rsidP="004770A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Педагогічний моніторинг. Кадрове забезпечення.</w:t>
      </w:r>
    </w:p>
    <w:p w:rsidR="00CD575D" w:rsidRPr="004770A9" w:rsidRDefault="00CD575D" w:rsidP="004770A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Довгошиївський НВК забезпечений педагогічними кадрами на 100 %.</w:t>
      </w:r>
    </w:p>
    <w:p w:rsidR="00CD575D" w:rsidRPr="004770A9" w:rsidRDefault="00CD575D" w:rsidP="004770A9">
      <w:pPr>
        <w:pStyle w:val="af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62EE" w:rsidRPr="004770A9">
        <w:rPr>
          <w:rFonts w:ascii="Times New Roman" w:hAnsi="Times New Roman" w:cs="Times New Roman"/>
          <w:sz w:val="28"/>
          <w:szCs w:val="28"/>
          <w:lang w:val="uk-UA"/>
        </w:rPr>
        <w:t>В закладі працює  57  педагогічних працівників</w:t>
      </w:r>
      <w:r w:rsidRPr="004770A9">
        <w:rPr>
          <w:rFonts w:ascii="Times New Roman" w:hAnsi="Times New Roman" w:cs="Times New Roman"/>
          <w:sz w:val="28"/>
          <w:szCs w:val="28"/>
          <w:lang w:val="uk-UA"/>
        </w:rPr>
        <w:t>, з них: 4</w:t>
      </w:r>
      <w:r w:rsidR="009362EE" w:rsidRPr="004770A9">
        <w:rPr>
          <w:rFonts w:ascii="Times New Roman" w:hAnsi="Times New Roman" w:cs="Times New Roman"/>
          <w:sz w:val="28"/>
          <w:szCs w:val="28"/>
          <w:lang w:val="uk-UA"/>
        </w:rPr>
        <w:t>9 – основних, 1 педагог – сумісник з іншої установи</w:t>
      </w:r>
      <w:r w:rsidRPr="004770A9">
        <w:rPr>
          <w:rFonts w:ascii="Times New Roman" w:hAnsi="Times New Roman" w:cs="Times New Roman"/>
          <w:sz w:val="28"/>
          <w:szCs w:val="28"/>
          <w:lang w:val="uk-UA"/>
        </w:rPr>
        <w:t>, 3 вихователі, 1 практичний психолог, 2 асистенти</w:t>
      </w:r>
      <w:r w:rsidR="009362EE"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 вчителя в інклюзивному класі. 2</w:t>
      </w: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  педагоги знаходяться у відпустці  по догляду за дитиною до 3 років.</w:t>
      </w:r>
      <w:r w:rsidRPr="004770A9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D575D" w:rsidRPr="004770A9" w:rsidRDefault="00CD575D" w:rsidP="004770A9">
      <w:pPr>
        <w:pStyle w:val="af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Якісний склад вчителів-предметників має наступний розподіл за кваліфікаційними категоріями</w:t>
      </w:r>
      <w:r w:rsidRPr="004770A9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6934DB" w:rsidRPr="004770A9" w:rsidRDefault="006934DB" w:rsidP="004770A9">
      <w:pPr>
        <w:pStyle w:val="af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W w:w="4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9"/>
        <w:gridCol w:w="1445"/>
        <w:gridCol w:w="1181"/>
        <w:gridCol w:w="1181"/>
        <w:gridCol w:w="1134"/>
        <w:gridCol w:w="733"/>
        <w:gridCol w:w="1039"/>
        <w:gridCol w:w="1048"/>
      </w:tblGrid>
      <w:tr w:rsidR="00CD575D" w:rsidRPr="004770A9" w:rsidTr="00D200C3">
        <w:trPr>
          <w:cantSplit/>
          <w:trHeight w:val="853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Всього </w:t>
            </w:r>
          </w:p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педпрацівників</w:t>
            </w:r>
          </w:p>
        </w:tc>
        <w:tc>
          <w:tcPr>
            <w:tcW w:w="3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Встановлено кваліфікаційну категорію, тарифний розряд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Присвоєно звання</w:t>
            </w:r>
          </w:p>
        </w:tc>
      </w:tr>
      <w:tr w:rsidR="00CD575D" w:rsidRPr="004770A9" w:rsidTr="00D200C3">
        <w:trPr>
          <w:trHeight w:val="1278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Спеціаліст вищої категорії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</w:p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 категорії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10т.р.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Вчитель-методист</w:t>
            </w:r>
          </w:p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5D" w:rsidRPr="004770A9" w:rsidTr="00D200C3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9362EE"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9362EE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CD575D" w:rsidRPr="004770A9" w:rsidRDefault="00CD575D" w:rsidP="004770A9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розрізі за віком </w:t>
      </w: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CD575D" w:rsidRPr="004770A9" w:rsidTr="00D200C3">
        <w:tc>
          <w:tcPr>
            <w:tcW w:w="1196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Всього </w:t>
            </w:r>
          </w:p>
        </w:tc>
        <w:tc>
          <w:tcPr>
            <w:tcW w:w="1196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 30р</w:t>
            </w:r>
          </w:p>
        </w:tc>
        <w:tc>
          <w:tcPr>
            <w:tcW w:w="1196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31-40р</w:t>
            </w:r>
          </w:p>
        </w:tc>
        <w:tc>
          <w:tcPr>
            <w:tcW w:w="1196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41-50р</w:t>
            </w:r>
          </w:p>
        </w:tc>
        <w:tc>
          <w:tcPr>
            <w:tcW w:w="1196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51-54р</w:t>
            </w:r>
          </w:p>
        </w:tc>
        <w:tc>
          <w:tcPr>
            <w:tcW w:w="1197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56-60р</w:t>
            </w:r>
          </w:p>
        </w:tc>
        <w:tc>
          <w:tcPr>
            <w:tcW w:w="1197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Понад 60р</w:t>
            </w:r>
          </w:p>
        </w:tc>
      </w:tr>
      <w:tr w:rsidR="00CD575D" w:rsidRPr="004770A9" w:rsidTr="00D200C3">
        <w:tc>
          <w:tcPr>
            <w:tcW w:w="1196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="009362EE"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96" w:type="dxa"/>
          </w:tcPr>
          <w:p w:rsidR="00CD575D" w:rsidRPr="004770A9" w:rsidRDefault="009362EE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6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9362EE"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6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96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97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97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CA1E1A" w:rsidRPr="004770A9" w:rsidRDefault="00CD575D" w:rsidP="004770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Наведені дані свідчать про результативність роботи шкільної адміністрації з підбору та оптимізації розстановки педагогічних кадрів упродовж останніх   років. Педагогічний колектив оновлюється молодими спеціалістами. </w:t>
      </w:r>
    </w:p>
    <w:p w:rsidR="00CD575D" w:rsidRPr="004770A9" w:rsidRDefault="00CD575D" w:rsidP="004770A9">
      <w:pPr>
        <w:pStyle w:val="Heading3"/>
        <w:ind w:firstLine="708"/>
        <w:jc w:val="both"/>
        <w:rPr>
          <w:rFonts w:ascii="Times New Roman" w:hAnsi="Times New Roman" w:cs="Times New Roman"/>
          <w:b w:val="0"/>
          <w:lang w:val="ru-RU"/>
        </w:rPr>
      </w:pPr>
      <w:r w:rsidRPr="004770A9">
        <w:rPr>
          <w:rFonts w:ascii="Times New Roman" w:hAnsi="Times New Roman" w:cs="Times New Roman"/>
          <w:b w:val="0"/>
          <w:lang w:val="uk-UA"/>
        </w:rPr>
        <w:t>У  навчальному закладі за індивідуальною формою н</w:t>
      </w:r>
      <w:r w:rsidR="009362EE" w:rsidRPr="004770A9">
        <w:rPr>
          <w:rFonts w:ascii="Times New Roman" w:hAnsi="Times New Roman" w:cs="Times New Roman"/>
          <w:b w:val="0"/>
          <w:lang w:val="uk-UA"/>
        </w:rPr>
        <w:t>авчається  3 учні (4 та 7 клас Довгошиївський НВК та 9</w:t>
      </w:r>
      <w:r w:rsidRPr="004770A9">
        <w:rPr>
          <w:rFonts w:ascii="Times New Roman" w:hAnsi="Times New Roman" w:cs="Times New Roman"/>
          <w:b w:val="0"/>
          <w:lang w:val="uk-UA"/>
        </w:rPr>
        <w:t xml:space="preserve"> клас Пітушківська філія І-ІІ с</w:t>
      </w:r>
      <w:r w:rsidR="009362EE" w:rsidRPr="004770A9">
        <w:rPr>
          <w:rFonts w:ascii="Times New Roman" w:hAnsi="Times New Roman" w:cs="Times New Roman"/>
          <w:b w:val="0"/>
          <w:lang w:val="uk-UA"/>
        </w:rPr>
        <w:t xml:space="preserve">т. також у Довгошиївському НВК </w:t>
      </w:r>
      <w:r w:rsidRPr="004770A9">
        <w:rPr>
          <w:rFonts w:ascii="Times New Roman" w:hAnsi="Times New Roman" w:cs="Times New Roman"/>
          <w:b w:val="0"/>
          <w:lang w:val="uk-UA"/>
        </w:rPr>
        <w:t>та у Пітушківській філії І-ІІст. б</w:t>
      </w:r>
      <w:r w:rsidR="009362EE" w:rsidRPr="004770A9">
        <w:rPr>
          <w:rFonts w:ascii="Times New Roman" w:hAnsi="Times New Roman" w:cs="Times New Roman"/>
          <w:b w:val="0"/>
          <w:lang w:val="uk-UA"/>
        </w:rPr>
        <w:t>уло створено інклюзивні класи (2 та 3</w:t>
      </w:r>
      <w:r w:rsidRPr="004770A9">
        <w:rPr>
          <w:rFonts w:ascii="Times New Roman" w:hAnsi="Times New Roman" w:cs="Times New Roman"/>
          <w:b w:val="0"/>
          <w:lang w:val="uk-UA"/>
        </w:rPr>
        <w:t xml:space="preserve"> відповідно) для забезпечення рівного доступу до навчання здобувачам освіти з особливими потребами. </w:t>
      </w:r>
      <w:r w:rsidR="009362EE" w:rsidRPr="004770A9">
        <w:rPr>
          <w:rFonts w:ascii="Times New Roman" w:hAnsi="Times New Roman" w:cs="Times New Roman"/>
          <w:b w:val="0"/>
          <w:lang w:val="ru-RU"/>
        </w:rPr>
        <w:t>І</w:t>
      </w:r>
      <w:r w:rsidRPr="004770A9">
        <w:rPr>
          <w:rFonts w:ascii="Times New Roman" w:hAnsi="Times New Roman" w:cs="Times New Roman"/>
          <w:b w:val="0"/>
          <w:lang w:val="ru-RU"/>
        </w:rPr>
        <w:t>нклюзивні</w:t>
      </w:r>
      <w:r w:rsidR="009362EE" w:rsidRPr="004770A9">
        <w:rPr>
          <w:rFonts w:ascii="Times New Roman" w:hAnsi="Times New Roman" w:cs="Times New Roman"/>
          <w:b w:val="0"/>
          <w:lang w:val="ru-RU"/>
        </w:rPr>
        <w:t xml:space="preserve"> </w:t>
      </w:r>
      <w:r w:rsidRPr="004770A9">
        <w:rPr>
          <w:rFonts w:ascii="Times New Roman" w:hAnsi="Times New Roman" w:cs="Times New Roman"/>
          <w:b w:val="0"/>
          <w:lang w:val="ru-RU"/>
        </w:rPr>
        <w:t xml:space="preserve"> </w:t>
      </w:r>
      <w:r w:rsidR="005248F2" w:rsidRPr="004770A9">
        <w:rPr>
          <w:rFonts w:ascii="Times New Roman" w:hAnsi="Times New Roman" w:cs="Times New Roman"/>
          <w:b w:val="0"/>
          <w:lang w:val="uk-UA"/>
        </w:rPr>
        <w:t>кл</w:t>
      </w:r>
      <w:r w:rsidRPr="004770A9">
        <w:rPr>
          <w:rFonts w:ascii="Times New Roman" w:hAnsi="Times New Roman" w:cs="Times New Roman"/>
          <w:b w:val="0"/>
          <w:lang w:val="ru-RU"/>
        </w:rPr>
        <w:t xml:space="preserve">аси забезпечені асистентами вчителя. Велика увага приділялась якісному складу вчителів, що працюють з учнями з особливими потребами. Індивідуальні навчальні плани розроблялись згідно відповідних Програм з предметів та рекомендацій лікувально-контрольних комісій. Оцінювання навчальних досягнень здійснювалось відповідно до діючих нормативних документів Міністерства освіти і науки  України. </w:t>
      </w:r>
    </w:p>
    <w:p w:rsidR="00CD575D" w:rsidRPr="004770A9" w:rsidRDefault="00CD575D" w:rsidP="004770A9">
      <w:pPr>
        <w:pStyle w:val="Heading3"/>
        <w:jc w:val="both"/>
        <w:rPr>
          <w:rFonts w:ascii="Times New Roman" w:hAnsi="Times New Roman" w:cs="Times New Roman"/>
          <w:b w:val="0"/>
          <w:lang w:val="ru-RU"/>
        </w:rPr>
      </w:pPr>
    </w:p>
    <w:p w:rsidR="005248F2" w:rsidRPr="004770A9" w:rsidRDefault="005248F2" w:rsidP="004770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B5DF0" w:rsidRPr="004770A9" w:rsidRDefault="005248F2" w:rsidP="004770A9">
      <w:pPr>
        <w:shd w:val="clear" w:color="auto" w:fill="FFFFFF"/>
        <w:spacing w:before="100" w:beforeAutospacing="1"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Метою</w:t>
      </w:r>
      <w:r w:rsidR="00B937DC"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стратегії розвитку </w:t>
      </w:r>
      <w:r w:rsidR="004E5B67"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НВК </w:t>
      </w:r>
      <w:r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є </w:t>
      </w:r>
      <w:r w:rsidR="00B937DC"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– визначити перспективи розвитку школи як закладу, що надає якісну сучасну освіту шляхом вільного творчого навчання відповідно до суспільних потреб, зумовлених розвитком української держави.</w:t>
      </w:r>
      <w:r w:rsidR="00B937DC"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937DC" w:rsidRPr="004770A9" w:rsidRDefault="00B937DC" w:rsidP="004770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Основними </w:t>
      </w:r>
      <w:r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стратегічними завданнями</w:t>
      </w: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розвитку закладу на </w:t>
      </w:r>
      <w:r w:rsidR="00566171"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2021</w:t>
      </w:r>
      <w:r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– 2025</w:t>
      </w: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роки є:</w:t>
      </w: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00C3" w:rsidRPr="004770A9" w:rsidRDefault="00D200C3" w:rsidP="004770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5B1E" w:rsidRPr="004770A9" w:rsidRDefault="00B937DC" w:rsidP="0047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D85B1E" w:rsidRPr="004770A9">
        <w:rPr>
          <w:rFonts w:ascii="Times New Roman" w:hAnsi="Times New Roman" w:cs="Times New Roman"/>
          <w:sz w:val="28"/>
          <w:szCs w:val="28"/>
          <w:lang w:val="uk-UA"/>
        </w:rPr>
        <w:t>Забезпечення  якості освіти, яка відповідає сучасним освітнім стандартам шляхом модернізації дошкільного та шкільного змісту і освітніх технологій,</w:t>
      </w:r>
    </w:p>
    <w:p w:rsidR="00D85B1E" w:rsidRPr="004770A9" w:rsidRDefault="00D85B1E" w:rsidP="0047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надання послуг освіти на оптимальному рівні освітніх потреб;</w:t>
      </w:r>
    </w:p>
    <w:p w:rsidR="00B937DC" w:rsidRPr="004770A9" w:rsidRDefault="00B937DC" w:rsidP="00477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D85B1E"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Створення умов для надання освітніх послуг особам з особливими освітніми потребами ( інклюзивне, індивідуальне навчання).</w:t>
      </w:r>
    </w:p>
    <w:p w:rsidR="00B937DC" w:rsidRPr="004770A9" w:rsidRDefault="00B937DC" w:rsidP="00477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D85B1E"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Надання освітніх послуг через форми здобуття освіти згідно чинного законодавства (очна, дистанційна,  екстернатна,</w:t>
      </w:r>
      <w:r w:rsidR="006F71C8"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змішана</w:t>
      </w:r>
      <w:r w:rsidR="00D85B1E"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:rsidR="00EA0DC9" w:rsidRPr="004770A9" w:rsidRDefault="00B937DC" w:rsidP="0047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EA0DC9"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 Модернізація ресурсного (матеріально-технічного, кадрового, науково-методичного) забезпечення навчально-виховного процесу;</w:t>
      </w:r>
    </w:p>
    <w:p w:rsidR="00EA0DC9" w:rsidRPr="004770A9" w:rsidRDefault="006934DB" w:rsidP="0047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EA0DC9" w:rsidRPr="004770A9">
        <w:rPr>
          <w:rFonts w:ascii="Times New Roman" w:hAnsi="Times New Roman" w:cs="Times New Roman"/>
          <w:sz w:val="28"/>
          <w:szCs w:val="28"/>
          <w:lang w:val="uk-UA"/>
        </w:rPr>
        <w:t>Створення умов для розвитку обдарованих особистостей, дітей із підвищеними здібностями й талантом, залучення їх до творчості;</w:t>
      </w:r>
    </w:p>
    <w:p w:rsidR="00EA0DC9" w:rsidRPr="004770A9" w:rsidRDefault="00EA0DC9" w:rsidP="0047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6. Розвиток інформатизації освіти в школі та розширення єдиного інформаційного простору;</w:t>
      </w:r>
    </w:p>
    <w:p w:rsidR="00EA0DC9" w:rsidRPr="004770A9" w:rsidRDefault="00EA0DC9" w:rsidP="0047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7. Удосконалення виховної системи школи в умовах соціалізації особистості у суспільстві;</w:t>
      </w:r>
    </w:p>
    <w:p w:rsidR="00EA0DC9" w:rsidRPr="004770A9" w:rsidRDefault="00EA0DC9" w:rsidP="0047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8. Забезпечення системного використання розвиваючих і здоров'язберігаючих педагогічних технологій у навчальній та виховній діяльності;</w:t>
      </w:r>
    </w:p>
    <w:p w:rsidR="00140F85" w:rsidRPr="004770A9" w:rsidRDefault="006934DB" w:rsidP="0047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D82A0B" w:rsidRPr="004770A9">
        <w:rPr>
          <w:rFonts w:ascii="Times New Roman" w:hAnsi="Times New Roman" w:cs="Times New Roman"/>
          <w:sz w:val="28"/>
          <w:szCs w:val="28"/>
          <w:lang w:val="uk-UA"/>
        </w:rPr>
        <w:t>Моделювання загально предметної та профільної освіти на кожному етапі загальної середньої освіти (початкової, основної, старшої);</w:t>
      </w:r>
    </w:p>
    <w:p w:rsidR="00EA0DC9" w:rsidRPr="004770A9" w:rsidRDefault="00D82A0B" w:rsidP="0047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A0DC9" w:rsidRPr="004770A9">
        <w:rPr>
          <w:rFonts w:ascii="Times New Roman" w:hAnsi="Times New Roman" w:cs="Times New Roman"/>
          <w:sz w:val="28"/>
          <w:szCs w:val="28"/>
          <w:lang w:val="uk-UA"/>
        </w:rPr>
        <w:t>. Підвищення ефективності управління закладом,</w:t>
      </w:r>
    </w:p>
    <w:p w:rsidR="00D200C3" w:rsidRPr="004770A9" w:rsidRDefault="00B937DC" w:rsidP="004770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200C3" w:rsidRPr="004770A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Очікувані результати:</w:t>
      </w:r>
    </w:p>
    <w:p w:rsidR="00D200C3" w:rsidRPr="004770A9" w:rsidRDefault="00D200C3" w:rsidP="00371AD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 w:eastAsia="uk-UA"/>
        </w:rPr>
        <w:t>Удосконалення системи управління та контролю за навчально-виховним комплексом.</w:t>
      </w:r>
    </w:p>
    <w:p w:rsidR="00D200C3" w:rsidRPr="004770A9" w:rsidRDefault="00D200C3" w:rsidP="00371AD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 w:eastAsia="uk-UA"/>
        </w:rPr>
        <w:t>Покращення навчальних досягнень учнів.</w:t>
      </w:r>
    </w:p>
    <w:p w:rsidR="00D200C3" w:rsidRPr="004770A9" w:rsidRDefault="00D200C3" w:rsidP="00371AD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 w:eastAsia="uk-UA"/>
        </w:rPr>
        <w:t>Зменшення кількості учнів, схильних до девіантної поведінки.</w:t>
      </w:r>
    </w:p>
    <w:p w:rsidR="00D200C3" w:rsidRPr="004770A9" w:rsidRDefault="00D200C3" w:rsidP="00371AD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 w:eastAsia="uk-UA"/>
        </w:rPr>
        <w:t>Реалізація нормативних вимог щодо матеріальної бази кабінетів, спортивних залів, обладнання.</w:t>
      </w:r>
    </w:p>
    <w:p w:rsidR="00D200C3" w:rsidRPr="004770A9" w:rsidRDefault="00D200C3" w:rsidP="00371AD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 w:eastAsia="uk-UA"/>
        </w:rPr>
        <w:t>Підвищення результативності вивчення базових предметів.</w:t>
      </w:r>
    </w:p>
    <w:p w:rsidR="00D200C3" w:rsidRPr="004770A9" w:rsidRDefault="00D200C3" w:rsidP="00371AD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 w:eastAsia="uk-UA"/>
        </w:rPr>
        <w:t>Підвищення ефективності системи мотивації та стимулювання роботи педагогічних працівників закладу.</w:t>
      </w:r>
    </w:p>
    <w:p w:rsidR="00D200C3" w:rsidRPr="004770A9" w:rsidRDefault="00D200C3" w:rsidP="00371AD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 w:eastAsia="uk-UA"/>
        </w:rPr>
        <w:t>Підвищення мотивації педагогів навчального закладу на участь в засвоєнні передового педагогічного досвіду.</w:t>
      </w:r>
    </w:p>
    <w:p w:rsidR="00D200C3" w:rsidRPr="004770A9" w:rsidRDefault="00D200C3" w:rsidP="00371AD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 w:eastAsia="uk-UA"/>
        </w:rPr>
        <w:t>Підвищення навчальної мотивації учнів з низьким рівнем навчальних досягнень.</w:t>
      </w:r>
    </w:p>
    <w:p w:rsidR="00D200C3" w:rsidRPr="004770A9" w:rsidRDefault="00D200C3" w:rsidP="00371AD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 w:eastAsia="uk-UA"/>
        </w:rPr>
        <w:t>Формування іміджу навчального закладу.</w:t>
      </w:r>
    </w:p>
    <w:p w:rsidR="00D200C3" w:rsidRPr="004770A9" w:rsidRDefault="00D200C3" w:rsidP="004770A9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ПЛАН СТРАТЕГІЧНОГО РОЗВИТКУ СПРЯМОВАНИЙ НА :</w:t>
      </w:r>
    </w:p>
    <w:p w:rsidR="00D200C3" w:rsidRPr="004770A9" w:rsidRDefault="00D200C3" w:rsidP="004770A9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виконання:</w:t>
      </w:r>
    </w:p>
    <w:p w:rsidR="00D200C3" w:rsidRPr="004770A9" w:rsidRDefault="00D200C3" w:rsidP="00371ADA">
      <w:pPr>
        <w:pStyle w:val="af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Конституції України;</w:t>
      </w:r>
    </w:p>
    <w:p w:rsidR="00D200C3" w:rsidRPr="004770A9" w:rsidRDefault="00D200C3" w:rsidP="00371ADA">
      <w:pPr>
        <w:pStyle w:val="af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Законів України:</w:t>
      </w:r>
    </w:p>
    <w:p w:rsidR="00D200C3" w:rsidRPr="004770A9" w:rsidRDefault="00D200C3" w:rsidP="00371ADA">
      <w:pPr>
        <w:pStyle w:val="af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"Про освіту”; "Про загальну середню освіту”; "Про Національну програму інформатизації” ; "Про сприяння соціальному становленню та розвитку молоді в Україні”;"Про молодіжні та дитячі громадські організації”; "Про охорону дитинства”;</w:t>
      </w:r>
    </w:p>
    <w:p w:rsidR="00D200C3" w:rsidRPr="004770A9" w:rsidRDefault="00D200C3" w:rsidP="00371ADA">
      <w:pPr>
        <w:pStyle w:val="af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Національної Програми "Освіта України ХХІ століття”;</w:t>
      </w:r>
    </w:p>
    <w:p w:rsidR="00D200C3" w:rsidRPr="004770A9" w:rsidRDefault="00D200C3" w:rsidP="00371ADA">
      <w:pPr>
        <w:pStyle w:val="af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Національної доктрини розвитку освіти;</w:t>
      </w:r>
    </w:p>
    <w:p w:rsidR="00D200C3" w:rsidRPr="004770A9" w:rsidRDefault="00D200C3" w:rsidP="00371ADA">
      <w:pPr>
        <w:pStyle w:val="af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Національної Програми "Діти України”;</w:t>
      </w:r>
    </w:p>
    <w:p w:rsidR="006934DB" w:rsidRPr="004770A9" w:rsidRDefault="00D200C3" w:rsidP="00371ADA">
      <w:pPr>
        <w:pStyle w:val="af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Державних стандартів дошкільної, початк</w:t>
      </w:r>
      <w:r w:rsidR="006934DB" w:rsidRPr="004770A9">
        <w:rPr>
          <w:rFonts w:ascii="Times New Roman" w:hAnsi="Times New Roman" w:cs="Times New Roman"/>
          <w:sz w:val="28"/>
          <w:szCs w:val="28"/>
        </w:rPr>
        <w:t>ової, базової освіти, Концепції</w:t>
      </w:r>
    </w:p>
    <w:p w:rsidR="00D200C3" w:rsidRPr="004770A9" w:rsidRDefault="00D200C3" w:rsidP="00371ADA">
      <w:pPr>
        <w:pStyle w:val="af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НУШ;</w:t>
      </w:r>
    </w:p>
    <w:p w:rsidR="00D200C3" w:rsidRPr="004770A9" w:rsidRDefault="00D200C3" w:rsidP="00371ADA">
      <w:pPr>
        <w:pStyle w:val="af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Конвенції про права дитини;</w:t>
      </w:r>
    </w:p>
    <w:p w:rsidR="00D200C3" w:rsidRPr="004770A9" w:rsidRDefault="00D200C3" w:rsidP="004770A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200C3" w:rsidRPr="004770A9" w:rsidRDefault="00D200C3" w:rsidP="004770A9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4770A9">
        <w:rPr>
          <w:rFonts w:ascii="Times New Roman" w:hAnsi="Times New Roman" w:cs="Times New Roman"/>
          <w:b/>
          <w:sz w:val="28"/>
          <w:szCs w:val="28"/>
        </w:rPr>
        <w:t>реалізацію:</w:t>
      </w:r>
    </w:p>
    <w:p w:rsidR="00D200C3" w:rsidRPr="004770A9" w:rsidRDefault="00D200C3" w:rsidP="00371ADA">
      <w:pPr>
        <w:pStyle w:val="af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державного стандарту початкової освіти та Концепції «Нова українська</w:t>
      </w:r>
    </w:p>
    <w:p w:rsidR="00D200C3" w:rsidRPr="004770A9" w:rsidRDefault="00D200C3" w:rsidP="00371ADA">
      <w:pPr>
        <w:pStyle w:val="af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школа»;</w:t>
      </w:r>
    </w:p>
    <w:p w:rsidR="00D200C3" w:rsidRPr="004770A9" w:rsidRDefault="00D200C3" w:rsidP="00371ADA">
      <w:pPr>
        <w:pStyle w:val="af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сучасної державної політики в освітянській галузі на основі державно-громадської взаємодії з урахуванням сучасних тенденцій розвитку освіти та потреб учасників освітнього процесу;</w:t>
      </w:r>
    </w:p>
    <w:p w:rsidR="00D200C3" w:rsidRPr="004770A9" w:rsidRDefault="00D200C3" w:rsidP="00371ADA">
      <w:pPr>
        <w:pStyle w:val="af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нормативно-правових актів щодо розвитку освітньої галузі;</w:t>
      </w:r>
    </w:p>
    <w:p w:rsidR="00D200C3" w:rsidRPr="004770A9" w:rsidRDefault="00D200C3" w:rsidP="004770A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200C3" w:rsidRPr="004770A9" w:rsidRDefault="00D200C3" w:rsidP="004770A9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4770A9">
        <w:rPr>
          <w:rFonts w:ascii="Times New Roman" w:hAnsi="Times New Roman" w:cs="Times New Roman"/>
          <w:b/>
          <w:sz w:val="28"/>
          <w:szCs w:val="28"/>
        </w:rPr>
        <w:t>створення:</w:t>
      </w:r>
    </w:p>
    <w:p w:rsidR="00D200C3" w:rsidRPr="004770A9" w:rsidRDefault="00D200C3" w:rsidP="00371ADA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належних безпечних умов для розвитку доступної та якісної системи освіти;</w:t>
      </w:r>
    </w:p>
    <w:p w:rsidR="00D200C3" w:rsidRPr="004770A9" w:rsidRDefault="00D200C3" w:rsidP="00371ADA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умов рівного доступу до освіти;</w:t>
      </w:r>
    </w:p>
    <w:p w:rsidR="00D200C3" w:rsidRPr="004770A9" w:rsidRDefault="00D200C3" w:rsidP="00371ADA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гуманних відносин в освітньому закладі;</w:t>
      </w:r>
    </w:p>
    <w:p w:rsidR="00D200C3" w:rsidRPr="004770A9" w:rsidRDefault="00D200C3" w:rsidP="00371ADA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сприятливих умов для підтримки та розвитку обдарованих учнів;</w:t>
      </w:r>
    </w:p>
    <w:p w:rsidR="00D200C3" w:rsidRPr="004770A9" w:rsidRDefault="00D200C3" w:rsidP="00371ADA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належних умов для соціально-психологічнго захисту учасників освітнього процесу;</w:t>
      </w:r>
    </w:p>
    <w:p w:rsidR="00D200C3" w:rsidRPr="004770A9" w:rsidRDefault="00D200C3" w:rsidP="00371ADA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необхідної матеріально-технічної бази;</w:t>
      </w:r>
    </w:p>
    <w:p w:rsidR="004770A9" w:rsidRDefault="004770A9" w:rsidP="004770A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200C3" w:rsidRPr="004770A9" w:rsidRDefault="00D200C3" w:rsidP="004770A9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4770A9">
        <w:rPr>
          <w:rFonts w:ascii="Times New Roman" w:hAnsi="Times New Roman" w:cs="Times New Roman"/>
          <w:b/>
          <w:sz w:val="28"/>
          <w:szCs w:val="28"/>
        </w:rPr>
        <w:t>забезпечення:</w:t>
      </w:r>
    </w:p>
    <w:p w:rsidR="00D200C3" w:rsidRPr="004770A9" w:rsidRDefault="00D200C3" w:rsidP="00371ADA">
      <w:pPr>
        <w:pStyle w:val="af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стабільного функціонування закладу;</w:t>
      </w:r>
    </w:p>
    <w:p w:rsidR="00D200C3" w:rsidRPr="004770A9" w:rsidRDefault="00D200C3" w:rsidP="00371ADA">
      <w:pPr>
        <w:pStyle w:val="af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bookmarkStart w:id="0" w:name="page18"/>
      <w:bookmarkEnd w:id="0"/>
      <w:r w:rsidRPr="004770A9">
        <w:rPr>
          <w:rFonts w:ascii="Times New Roman" w:hAnsi="Times New Roman" w:cs="Times New Roman"/>
          <w:sz w:val="28"/>
          <w:szCs w:val="28"/>
        </w:rPr>
        <w:t>розвитку мережі закладу з урахуванням потреб споживачів, суспільних запитів і державних вимог;</w:t>
      </w:r>
    </w:p>
    <w:p w:rsidR="00D200C3" w:rsidRPr="004770A9" w:rsidRDefault="00D200C3" w:rsidP="00371ADA">
      <w:pPr>
        <w:pStyle w:val="af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суттєвого зростання якості освіти;</w:t>
      </w:r>
    </w:p>
    <w:p w:rsidR="00D200C3" w:rsidRPr="004770A9" w:rsidRDefault="00D200C3" w:rsidP="00371ADA">
      <w:pPr>
        <w:pStyle w:val="af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наукового підходу до виховання та соціалізації дітей і підлітків.</w:t>
      </w:r>
    </w:p>
    <w:p w:rsidR="00D200C3" w:rsidRPr="004770A9" w:rsidRDefault="00D200C3" w:rsidP="004770A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200C3" w:rsidRPr="004770A9" w:rsidRDefault="00D200C3" w:rsidP="004770A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200C3" w:rsidRPr="004770A9" w:rsidRDefault="00D200C3" w:rsidP="004770A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200C3" w:rsidRPr="004770A9" w:rsidRDefault="00D200C3" w:rsidP="004770A9">
      <w:pPr>
        <w:spacing w:line="240" w:lineRule="auto"/>
        <w:ind w:left="2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СТРАТЕГІЧНИЙ ПЛАН РОЗВИТКУ РОЗРАХОВАНИЙ НА 5 РОКІВ ВКЛЮЧАЄ В СЕБЕ:</w:t>
      </w:r>
    </w:p>
    <w:p w:rsidR="00D200C3" w:rsidRPr="004770A9" w:rsidRDefault="00D200C3" w:rsidP="00371ADA">
      <w:pPr>
        <w:pStyle w:val="af2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 w:eastAsia="uk-UA" w:bidi="uk-UA"/>
        </w:rPr>
        <w:t>Освітнє середовище закладу освіти</w:t>
      </w:r>
      <w:r w:rsidR="00132894" w:rsidRPr="004770A9">
        <w:rPr>
          <w:rFonts w:ascii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D200C3" w:rsidRPr="004770A9" w:rsidRDefault="00D200C3" w:rsidP="00371ADA">
      <w:pPr>
        <w:pStyle w:val="af2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Освітня діяльність</w:t>
      </w:r>
      <w:r w:rsidR="00132894" w:rsidRPr="00477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2894" w:rsidRPr="004770A9" w:rsidRDefault="00132894" w:rsidP="00371ADA">
      <w:pPr>
        <w:pStyle w:val="af2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Педагогічна діяльність.</w:t>
      </w:r>
    </w:p>
    <w:p w:rsidR="00132894" w:rsidRPr="004770A9" w:rsidRDefault="00132894" w:rsidP="00371ADA">
      <w:pPr>
        <w:pStyle w:val="50"/>
        <w:numPr>
          <w:ilvl w:val="0"/>
          <w:numId w:val="20"/>
        </w:numPr>
        <w:shd w:val="clear" w:color="auto" w:fill="auto"/>
        <w:tabs>
          <w:tab w:val="left" w:pos="709"/>
        </w:tabs>
        <w:spacing w:before="0" w:line="240" w:lineRule="auto"/>
        <w:ind w:right="113"/>
        <w:jc w:val="both"/>
        <w:rPr>
          <w:b w:val="0"/>
          <w:lang w:val="uk-UA"/>
        </w:rPr>
      </w:pPr>
      <w:r w:rsidRPr="004770A9">
        <w:rPr>
          <w:b w:val="0"/>
          <w:lang w:val="uk-UA" w:eastAsia="uk-UA" w:bidi="uk-UA"/>
        </w:rPr>
        <w:t>Система оцінювання здобувачів освіти.</w:t>
      </w:r>
    </w:p>
    <w:p w:rsidR="00132894" w:rsidRPr="004770A9" w:rsidRDefault="00132894" w:rsidP="00371ADA">
      <w:pPr>
        <w:pStyle w:val="50"/>
        <w:numPr>
          <w:ilvl w:val="0"/>
          <w:numId w:val="20"/>
        </w:numPr>
        <w:shd w:val="clear" w:color="auto" w:fill="auto"/>
        <w:tabs>
          <w:tab w:val="left" w:pos="709"/>
        </w:tabs>
        <w:spacing w:before="0" w:line="240" w:lineRule="auto"/>
        <w:ind w:right="113"/>
        <w:jc w:val="both"/>
        <w:rPr>
          <w:b w:val="0"/>
          <w:lang w:val="uk-UA"/>
        </w:rPr>
      </w:pPr>
      <w:r w:rsidRPr="004770A9">
        <w:rPr>
          <w:b w:val="0"/>
          <w:lang w:val="uk-UA" w:eastAsia="uk-UA" w:bidi="uk-UA"/>
        </w:rPr>
        <w:t xml:space="preserve">Освітній простір виховної роботи. </w:t>
      </w:r>
    </w:p>
    <w:p w:rsidR="00132894" w:rsidRPr="004770A9" w:rsidRDefault="00132894" w:rsidP="00371AD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Психолого-педагогічна діяльність</w:t>
      </w:r>
    </w:p>
    <w:p w:rsidR="00132894" w:rsidRPr="004770A9" w:rsidRDefault="00132894" w:rsidP="004770A9">
      <w:pPr>
        <w:pStyle w:val="50"/>
        <w:shd w:val="clear" w:color="auto" w:fill="auto"/>
        <w:tabs>
          <w:tab w:val="left" w:pos="709"/>
        </w:tabs>
        <w:spacing w:before="0" w:line="240" w:lineRule="auto"/>
        <w:ind w:left="360" w:right="113"/>
        <w:jc w:val="both"/>
        <w:rPr>
          <w:b w:val="0"/>
          <w:lang w:val="uk-UA"/>
        </w:rPr>
      </w:pPr>
      <w:r w:rsidRPr="004770A9">
        <w:rPr>
          <w:b w:val="0"/>
          <w:lang w:val="uk-UA"/>
        </w:rPr>
        <w:t>7.</w:t>
      </w:r>
      <w:r w:rsidR="006F71C8" w:rsidRPr="004770A9">
        <w:rPr>
          <w:b w:val="0"/>
          <w:lang w:val="uk-UA"/>
        </w:rPr>
        <w:t xml:space="preserve"> </w:t>
      </w:r>
      <w:r w:rsidRPr="004770A9">
        <w:rPr>
          <w:b w:val="0"/>
          <w:lang w:val="uk-UA"/>
        </w:rPr>
        <w:t>Дошкільний структурний підрозділ.</w:t>
      </w:r>
    </w:p>
    <w:p w:rsidR="00132894" w:rsidRPr="004770A9" w:rsidRDefault="00132894" w:rsidP="004770A9">
      <w:pPr>
        <w:pStyle w:val="50"/>
        <w:shd w:val="clear" w:color="auto" w:fill="auto"/>
        <w:tabs>
          <w:tab w:val="left" w:pos="709"/>
        </w:tabs>
        <w:spacing w:before="0" w:line="240" w:lineRule="auto"/>
        <w:ind w:right="113"/>
        <w:jc w:val="both"/>
        <w:rPr>
          <w:b w:val="0"/>
          <w:lang w:val="uk-UA"/>
        </w:rPr>
      </w:pPr>
      <w:r w:rsidRPr="004770A9">
        <w:rPr>
          <w:b w:val="0"/>
          <w:lang w:val="uk-UA"/>
        </w:rPr>
        <w:t xml:space="preserve">   </w:t>
      </w:r>
      <w:r w:rsidR="006F71C8" w:rsidRPr="004770A9">
        <w:rPr>
          <w:b w:val="0"/>
          <w:lang w:val="uk-UA"/>
        </w:rPr>
        <w:t xml:space="preserve">   </w:t>
      </w:r>
      <w:r w:rsidRPr="004770A9">
        <w:rPr>
          <w:b w:val="0"/>
          <w:lang w:val="uk-UA"/>
        </w:rPr>
        <w:t>8.</w:t>
      </w:r>
      <w:r w:rsidR="006F71C8" w:rsidRPr="004770A9">
        <w:rPr>
          <w:b w:val="0"/>
          <w:lang w:val="uk-UA"/>
        </w:rPr>
        <w:t xml:space="preserve"> </w:t>
      </w:r>
      <w:r w:rsidRPr="004770A9">
        <w:rPr>
          <w:b w:val="0"/>
          <w:lang w:val="uk-UA"/>
        </w:rPr>
        <w:t>Управлінська діяльність.</w:t>
      </w:r>
    </w:p>
    <w:p w:rsidR="00132894" w:rsidRPr="004770A9" w:rsidRDefault="00132894" w:rsidP="004770A9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/>
        </w:rPr>
        <w:t>9. Матеріально-технічну складову.</w:t>
      </w:r>
    </w:p>
    <w:p w:rsidR="00E605DB" w:rsidRPr="004770A9" w:rsidRDefault="00E605DB" w:rsidP="004770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4DAB" w:rsidRPr="004770A9" w:rsidRDefault="009F4DAB" w:rsidP="004770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lang w:val="uk-UA"/>
        </w:rPr>
        <w:t>НАПРЯМИ РОЗВИТКУ ЗАКЛАДУ ОСВІТИ</w:t>
      </w:r>
    </w:p>
    <w:p w:rsidR="009F4DAB" w:rsidRPr="004770A9" w:rsidRDefault="009F4DAB" w:rsidP="004770A9">
      <w:pPr>
        <w:pStyle w:val="50"/>
        <w:shd w:val="clear" w:color="auto" w:fill="auto"/>
        <w:tabs>
          <w:tab w:val="left" w:pos="709"/>
        </w:tabs>
        <w:spacing w:before="0" w:line="240" w:lineRule="auto"/>
        <w:ind w:right="113" w:firstLine="426"/>
        <w:jc w:val="left"/>
        <w:rPr>
          <w:lang w:val="uk-UA"/>
        </w:rPr>
      </w:pPr>
      <w:r w:rsidRPr="004770A9">
        <w:rPr>
          <w:lang w:val="uk-UA" w:eastAsia="uk-UA" w:bidi="uk-UA"/>
        </w:rPr>
        <w:t>І Освітнє середовище закладу освіти</w:t>
      </w: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Ключові завдання:</w:t>
      </w:r>
    </w:p>
    <w:p w:rsidR="009F4DAB" w:rsidRPr="004770A9" w:rsidRDefault="009F4DAB" w:rsidP="004770A9">
      <w:pPr>
        <w:pStyle w:val="22"/>
        <w:numPr>
          <w:ilvl w:val="0"/>
          <w:numId w:val="1"/>
        </w:numPr>
        <w:shd w:val="clear" w:color="auto" w:fill="auto"/>
        <w:tabs>
          <w:tab w:val="left" w:pos="709"/>
          <w:tab w:val="left" w:pos="1900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Забезпечення комфортних і безпечних умов навчання та праці.</w:t>
      </w:r>
    </w:p>
    <w:p w:rsidR="009F4DAB" w:rsidRPr="004770A9" w:rsidRDefault="009F4DAB" w:rsidP="004770A9">
      <w:pPr>
        <w:pStyle w:val="22"/>
        <w:numPr>
          <w:ilvl w:val="0"/>
          <w:numId w:val="1"/>
        </w:numPr>
        <w:shd w:val="clear" w:color="auto" w:fill="auto"/>
        <w:tabs>
          <w:tab w:val="left" w:pos="709"/>
          <w:tab w:val="left" w:pos="1900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Створення освітнього середовища, вільного від будь-яких форм насильства та дискримінації.</w:t>
      </w:r>
    </w:p>
    <w:p w:rsidR="009F4DAB" w:rsidRPr="004770A9" w:rsidRDefault="009F4DAB" w:rsidP="004770A9">
      <w:pPr>
        <w:pStyle w:val="22"/>
        <w:numPr>
          <w:ilvl w:val="0"/>
          <w:numId w:val="1"/>
        </w:numPr>
        <w:shd w:val="clear" w:color="auto" w:fill="auto"/>
        <w:tabs>
          <w:tab w:val="left" w:pos="709"/>
          <w:tab w:val="left" w:pos="1817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Формування інклюзивного, розвивального та мотивуючого до навчання освітнього простору.</w:t>
      </w:r>
    </w:p>
    <w:p w:rsidR="006934DB" w:rsidRPr="004770A9" w:rsidRDefault="006934D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 w:eastAsia="uk-UA" w:bidi="uk-UA"/>
        </w:rPr>
      </w:pP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Шляхи реалізації:</w:t>
      </w:r>
    </w:p>
    <w:p w:rsidR="009F4DAB" w:rsidRPr="004770A9" w:rsidRDefault="009F4DAB" w:rsidP="004770A9">
      <w:pPr>
        <w:pStyle w:val="22"/>
        <w:numPr>
          <w:ilvl w:val="0"/>
          <w:numId w:val="2"/>
        </w:numPr>
        <w:shd w:val="clear" w:color="auto" w:fill="auto"/>
        <w:tabs>
          <w:tab w:val="left" w:pos="709"/>
          <w:tab w:val="left" w:pos="2254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Постійно підтримувати приміщення й територію закладу освіти з метою створення безпечних та комфортних умов для навчання та праці.</w:t>
      </w:r>
    </w:p>
    <w:p w:rsidR="009F4DAB" w:rsidRPr="004770A9" w:rsidRDefault="009F4DAB" w:rsidP="004770A9">
      <w:pPr>
        <w:pStyle w:val="22"/>
        <w:numPr>
          <w:ilvl w:val="0"/>
          <w:numId w:val="2"/>
        </w:numPr>
        <w:shd w:val="clear" w:color="auto" w:fill="auto"/>
        <w:tabs>
          <w:tab w:val="left" w:pos="709"/>
          <w:tab w:val="left" w:pos="226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Продовжувати поповнювати закладу освіти відповідним навчальним обладнанням, яке необхідне для реалізації освітніх програм.</w:t>
      </w:r>
    </w:p>
    <w:p w:rsidR="009F4DAB" w:rsidRPr="004770A9" w:rsidRDefault="009F4DAB" w:rsidP="004770A9">
      <w:pPr>
        <w:pStyle w:val="22"/>
        <w:numPr>
          <w:ilvl w:val="0"/>
          <w:numId w:val="2"/>
        </w:numPr>
        <w:shd w:val="clear" w:color="auto" w:fill="auto"/>
        <w:tabs>
          <w:tab w:val="left" w:pos="709"/>
          <w:tab w:val="left" w:pos="226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Постійно дотримуватися здобувачами освіти та працівниками закладу вимог охорони праці, безпеки життєдіяльності, пожежної безпеки, правил поведінки в умовах надзвичайних ситуацій.</w:t>
      </w:r>
    </w:p>
    <w:p w:rsidR="009F4DAB" w:rsidRPr="004770A9" w:rsidRDefault="009F4DAB" w:rsidP="004770A9">
      <w:pPr>
        <w:pStyle w:val="22"/>
        <w:numPr>
          <w:ilvl w:val="0"/>
          <w:numId w:val="2"/>
        </w:numPr>
        <w:shd w:val="clear" w:color="auto" w:fill="auto"/>
        <w:tabs>
          <w:tab w:val="left" w:pos="709"/>
          <w:tab w:val="left" w:pos="2273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Дотримуватися відповідного алгоритму дій в разі нещасного випадку зі здобувачами освіти та працівниками закладу чи раптового погіршення їх стану здоров’я і вживати необхідних заходів у таких ситуаціях.</w:t>
      </w:r>
    </w:p>
    <w:p w:rsidR="009F4DAB" w:rsidRPr="004770A9" w:rsidRDefault="009F4DAB" w:rsidP="004770A9">
      <w:pPr>
        <w:pStyle w:val="22"/>
        <w:numPr>
          <w:ilvl w:val="0"/>
          <w:numId w:val="2"/>
        </w:numPr>
        <w:shd w:val="clear" w:color="auto" w:fill="auto"/>
        <w:tabs>
          <w:tab w:val="left" w:pos="709"/>
          <w:tab w:val="left" w:pos="2273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 xml:space="preserve">Підтримувати належні умови для харчування </w:t>
      </w:r>
      <w:r w:rsidR="00333720" w:rsidRPr="004770A9">
        <w:rPr>
          <w:lang w:val="uk-UA" w:eastAsia="uk-UA" w:bidi="uk-UA"/>
        </w:rPr>
        <w:t>учнів та дошкільнят.</w:t>
      </w:r>
    </w:p>
    <w:p w:rsidR="009F4DAB" w:rsidRPr="004770A9" w:rsidRDefault="009F4DAB" w:rsidP="004770A9">
      <w:pPr>
        <w:pStyle w:val="22"/>
        <w:numPr>
          <w:ilvl w:val="0"/>
          <w:numId w:val="2"/>
        </w:numPr>
        <w:shd w:val="clear" w:color="auto" w:fill="auto"/>
        <w:tabs>
          <w:tab w:val="left" w:pos="709"/>
          <w:tab w:val="left" w:pos="226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Створювати умови для безпечного використання мережі Інтернет, формувати навички безпечної поведінки в інтернеті в учасників освітнього процесу.</w:t>
      </w:r>
    </w:p>
    <w:p w:rsidR="009F4DAB" w:rsidRPr="004770A9" w:rsidRDefault="009F4DAB" w:rsidP="004770A9">
      <w:pPr>
        <w:pStyle w:val="22"/>
        <w:numPr>
          <w:ilvl w:val="0"/>
          <w:numId w:val="2"/>
        </w:numPr>
        <w:shd w:val="clear" w:color="auto" w:fill="auto"/>
        <w:tabs>
          <w:tab w:val="left" w:pos="709"/>
          <w:tab w:val="left" w:pos="229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Сприяти адаптації та інтеграції здобувачів освіти до освітнього процесу.</w:t>
      </w:r>
    </w:p>
    <w:p w:rsidR="009F4DAB" w:rsidRPr="004770A9" w:rsidRDefault="009F4DAB" w:rsidP="004770A9">
      <w:pPr>
        <w:pStyle w:val="22"/>
        <w:numPr>
          <w:ilvl w:val="0"/>
          <w:numId w:val="2"/>
        </w:numPr>
        <w:shd w:val="clear" w:color="auto" w:fill="auto"/>
        <w:tabs>
          <w:tab w:val="left" w:pos="709"/>
          <w:tab w:val="left" w:pos="228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Сприяти професійній адаптації працівників закладу.</w:t>
      </w:r>
    </w:p>
    <w:p w:rsidR="009F4DAB" w:rsidRPr="004770A9" w:rsidRDefault="009F4DAB" w:rsidP="004770A9">
      <w:pPr>
        <w:pStyle w:val="22"/>
        <w:numPr>
          <w:ilvl w:val="0"/>
          <w:numId w:val="2"/>
        </w:numPr>
        <w:shd w:val="clear" w:color="auto" w:fill="auto"/>
        <w:tabs>
          <w:tab w:val="left" w:pos="709"/>
          <w:tab w:val="left" w:pos="226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Планувати та реалізовувати програми щодо запобігання будь-яким проявам дискримінації, булінгу в закладі.</w:t>
      </w:r>
    </w:p>
    <w:p w:rsidR="009F4DAB" w:rsidRPr="004770A9" w:rsidRDefault="009F4DAB" w:rsidP="004770A9">
      <w:pPr>
        <w:pStyle w:val="22"/>
        <w:numPr>
          <w:ilvl w:val="0"/>
          <w:numId w:val="2"/>
        </w:numPr>
        <w:shd w:val="clear" w:color="auto" w:fill="auto"/>
        <w:tabs>
          <w:tab w:val="left" w:pos="426"/>
          <w:tab w:val="left" w:pos="851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/>
        </w:rPr>
        <w:t xml:space="preserve">Забезпечувати дотримання правил поведінки, етичних норм, поваги до гідності, прав і свобод людини учасниками освітнього процесу в закладі </w:t>
      </w:r>
      <w:r w:rsidRPr="004770A9">
        <w:rPr>
          <w:lang w:val="uk-UA"/>
        </w:rPr>
        <w:lastRenderedPageBreak/>
        <w:t>освіти.</w:t>
      </w:r>
    </w:p>
    <w:p w:rsidR="009F4DAB" w:rsidRPr="004770A9" w:rsidRDefault="009F4DAB" w:rsidP="004770A9">
      <w:pPr>
        <w:pStyle w:val="22"/>
        <w:numPr>
          <w:ilvl w:val="0"/>
          <w:numId w:val="2"/>
        </w:numPr>
        <w:shd w:val="clear" w:color="auto" w:fill="auto"/>
        <w:tabs>
          <w:tab w:val="left" w:pos="426"/>
          <w:tab w:val="left" w:pos="851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/>
        </w:rPr>
        <w:t>Розробити заходи для протидії булінгу, іншому насильству у відношенні до учасників освітнього процесу та дотримуватися порядку реагування на їх прояви.</w:t>
      </w:r>
    </w:p>
    <w:p w:rsidR="00333720" w:rsidRPr="004770A9" w:rsidRDefault="009F4DAB" w:rsidP="004770A9">
      <w:pPr>
        <w:pStyle w:val="22"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Облаштувати приміщення та територію закладу освіти для формування інклюзивного, розвивального та мотивуючого до навчання освітнього простору</w:t>
      </w:r>
      <w:r w:rsidR="00333720" w:rsidRPr="004770A9">
        <w:rPr>
          <w:lang w:val="uk-UA" w:eastAsia="uk-UA" w:bidi="uk-UA"/>
        </w:rPr>
        <w:t>.</w:t>
      </w:r>
      <w:r w:rsidRPr="004770A9">
        <w:rPr>
          <w:lang w:val="uk-UA" w:eastAsia="uk-UA" w:bidi="uk-UA"/>
        </w:rPr>
        <w:t xml:space="preserve"> </w:t>
      </w:r>
    </w:p>
    <w:p w:rsidR="009F4DAB" w:rsidRPr="004770A9" w:rsidRDefault="009F4DAB" w:rsidP="004770A9">
      <w:pPr>
        <w:pStyle w:val="22"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Застосовувати у закладі освіти методики та технології роботи з дітьми з особливими освітніми потребами.</w:t>
      </w:r>
    </w:p>
    <w:p w:rsidR="009F4DAB" w:rsidRPr="004770A9" w:rsidRDefault="009F4DAB" w:rsidP="004770A9">
      <w:pPr>
        <w:pStyle w:val="22"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Взаємодіяти з батьками дітей з особливими освітніми потребами, фахівцями інклюзивно-ресурсного центру, залучати їх до необхідної підтримки дітей під час здобуття освіти.</w:t>
      </w:r>
    </w:p>
    <w:p w:rsidR="009F4DAB" w:rsidRPr="004770A9" w:rsidRDefault="009F4DAB" w:rsidP="004770A9">
      <w:pPr>
        <w:pStyle w:val="22"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Пристосувати освітнє середовище для мотивації здобувачів освіти до оволодіння ключовими компетентностями та наскрізними уміннями, ведення здорового способу життя.</w:t>
      </w:r>
    </w:p>
    <w:p w:rsidR="009F4DAB" w:rsidRPr="004770A9" w:rsidRDefault="009F4DAB" w:rsidP="004770A9">
      <w:pPr>
        <w:pStyle w:val="22"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Підтримувати у належному порядку простір інформаційної взаємодії та соціально-культурної комунікації учасників освітнього процесу (бібліотека, інформаційно-ресурсний центр тощо.)</w:t>
      </w: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  <w:tab w:val="left" w:pos="851"/>
        </w:tabs>
        <w:spacing w:line="240" w:lineRule="auto"/>
        <w:ind w:left="426" w:right="113"/>
        <w:rPr>
          <w:lang w:val="uk-UA"/>
        </w:rPr>
      </w:pPr>
    </w:p>
    <w:p w:rsidR="009F4DAB" w:rsidRPr="004770A9" w:rsidRDefault="009F4DAB" w:rsidP="004770A9">
      <w:pPr>
        <w:pStyle w:val="50"/>
        <w:shd w:val="clear" w:color="auto" w:fill="auto"/>
        <w:tabs>
          <w:tab w:val="left" w:pos="709"/>
        </w:tabs>
        <w:spacing w:before="0" w:line="240" w:lineRule="auto"/>
        <w:ind w:right="113" w:firstLine="426"/>
        <w:jc w:val="both"/>
        <w:rPr>
          <w:lang w:val="uk-UA"/>
        </w:rPr>
      </w:pPr>
      <w:r w:rsidRPr="004770A9">
        <w:rPr>
          <w:lang w:val="uk-UA" w:eastAsia="uk-UA" w:bidi="uk-UA"/>
        </w:rPr>
        <w:t>II Освітня діяльність закладу</w:t>
      </w: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Ключові завдання:</w:t>
      </w:r>
    </w:p>
    <w:p w:rsidR="009F4DAB" w:rsidRPr="004770A9" w:rsidRDefault="009F4DAB" w:rsidP="004770A9">
      <w:pPr>
        <w:pStyle w:val="22"/>
        <w:numPr>
          <w:ilvl w:val="0"/>
          <w:numId w:val="4"/>
        </w:numPr>
        <w:shd w:val="clear" w:color="auto" w:fill="auto"/>
        <w:tabs>
          <w:tab w:val="left" w:pos="709"/>
          <w:tab w:val="left" w:pos="1954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Забезпечення якості освіти відповідно до вимог суспільного замовлення з поєднанням інтелектуальних, творчих, функціональних можливостей кожної дитини, потребами сімї, громади.</w:t>
      </w:r>
    </w:p>
    <w:p w:rsidR="009F4DAB" w:rsidRPr="004770A9" w:rsidRDefault="009F4DAB" w:rsidP="004770A9">
      <w:pPr>
        <w:pStyle w:val="22"/>
        <w:numPr>
          <w:ilvl w:val="0"/>
          <w:numId w:val="4"/>
        </w:numPr>
        <w:shd w:val="clear" w:color="auto" w:fill="auto"/>
        <w:tabs>
          <w:tab w:val="left" w:pos="709"/>
          <w:tab w:val="left" w:pos="1954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Створення якісної системи психолого - педагогічного супроводу навчального процесу для покращення ефективності на засадах гуманітаризації освіти.</w:t>
      </w:r>
    </w:p>
    <w:p w:rsidR="009F4DAB" w:rsidRPr="004770A9" w:rsidRDefault="009F4DAB" w:rsidP="004770A9">
      <w:pPr>
        <w:pStyle w:val="22"/>
        <w:numPr>
          <w:ilvl w:val="0"/>
          <w:numId w:val="4"/>
        </w:numPr>
        <w:shd w:val="clear" w:color="auto" w:fill="auto"/>
        <w:tabs>
          <w:tab w:val="left" w:pos="709"/>
          <w:tab w:val="left" w:pos="1954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Здійснення загальнообов’язкової освіти в атмосфері вільного творчого навчання у поєднанні з набуттям практичних навичок.</w:t>
      </w:r>
    </w:p>
    <w:p w:rsidR="009F4DAB" w:rsidRPr="004770A9" w:rsidRDefault="009F4DAB" w:rsidP="004770A9">
      <w:pPr>
        <w:pStyle w:val="22"/>
        <w:numPr>
          <w:ilvl w:val="0"/>
          <w:numId w:val="4"/>
        </w:numPr>
        <w:shd w:val="clear" w:color="auto" w:fill="auto"/>
        <w:tabs>
          <w:tab w:val="left" w:pos="709"/>
          <w:tab w:val="left" w:pos="1954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Утвердження закладу, як школи, де основні зусилля спрямовуються не на просту передачу знань від учителя до учня, а на формування ключових компетентносте</w:t>
      </w:r>
      <w:r w:rsidR="00FC10A5" w:rsidRPr="004770A9">
        <w:rPr>
          <w:lang w:val="uk-UA" w:eastAsia="uk-UA" w:bidi="uk-UA"/>
        </w:rPr>
        <w:t>й</w:t>
      </w:r>
      <w:r w:rsidRPr="004770A9">
        <w:rPr>
          <w:lang w:val="uk-UA" w:eastAsia="uk-UA" w:bidi="uk-UA"/>
        </w:rPr>
        <w:t xml:space="preserve"> здобувачів освіти.</w:t>
      </w:r>
    </w:p>
    <w:p w:rsidR="00FC10A5" w:rsidRPr="004770A9" w:rsidRDefault="00FC10A5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 w:eastAsia="uk-UA" w:bidi="uk-UA"/>
        </w:rPr>
      </w:pP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Шляхи реалізації:</w:t>
      </w:r>
    </w:p>
    <w:p w:rsidR="009F4DAB" w:rsidRPr="004770A9" w:rsidRDefault="009F4DAB" w:rsidP="004770A9">
      <w:pPr>
        <w:pStyle w:val="22"/>
        <w:numPr>
          <w:ilvl w:val="0"/>
          <w:numId w:val="5"/>
        </w:numPr>
        <w:shd w:val="clear" w:color="auto" w:fill="auto"/>
        <w:tabs>
          <w:tab w:val="left" w:pos="709"/>
          <w:tab w:val="left" w:pos="2267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Забезпечувати комплексну інформатизацію навчального процесу та використання новітніх інформаційних технологій освітньої практики.</w:t>
      </w:r>
    </w:p>
    <w:p w:rsidR="009F4DAB" w:rsidRPr="004770A9" w:rsidRDefault="009F4DAB" w:rsidP="004770A9">
      <w:pPr>
        <w:pStyle w:val="22"/>
        <w:numPr>
          <w:ilvl w:val="0"/>
          <w:numId w:val="5"/>
        </w:numPr>
        <w:shd w:val="clear" w:color="auto" w:fill="auto"/>
        <w:tabs>
          <w:tab w:val="left" w:pos="709"/>
          <w:tab w:val="left" w:pos="2276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Створювати в школі єдиний освітній інформаційний простір.</w:t>
      </w:r>
    </w:p>
    <w:p w:rsidR="009F4DAB" w:rsidRPr="004770A9" w:rsidRDefault="009F4DAB" w:rsidP="004770A9">
      <w:pPr>
        <w:pStyle w:val="22"/>
        <w:numPr>
          <w:ilvl w:val="0"/>
          <w:numId w:val="5"/>
        </w:numPr>
        <w:shd w:val="clear" w:color="auto" w:fill="auto"/>
        <w:tabs>
          <w:tab w:val="left" w:pos="709"/>
          <w:tab w:val="left" w:pos="2272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Створювати належні умови для організації науково-дослідницьких робіт учителів та учнів.</w:t>
      </w:r>
    </w:p>
    <w:p w:rsidR="009F4DAB" w:rsidRPr="004770A9" w:rsidRDefault="009F4DAB" w:rsidP="004770A9">
      <w:pPr>
        <w:pStyle w:val="22"/>
        <w:numPr>
          <w:ilvl w:val="0"/>
          <w:numId w:val="5"/>
        </w:numPr>
        <w:shd w:val="clear" w:color="auto" w:fill="auto"/>
        <w:tabs>
          <w:tab w:val="left" w:pos="709"/>
          <w:tab w:val="left" w:pos="2262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Формувати комунікативні компетентності учнів у володінні іноземними мовами:</w:t>
      </w: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  <w:tab w:val="left" w:pos="2606"/>
        </w:tabs>
        <w:spacing w:line="240" w:lineRule="auto"/>
        <w:ind w:left="426" w:right="113"/>
        <w:rPr>
          <w:lang w:val="uk-UA"/>
        </w:rPr>
      </w:pPr>
    </w:p>
    <w:p w:rsidR="009F4DAB" w:rsidRPr="004770A9" w:rsidRDefault="009F4DAB" w:rsidP="004770A9">
      <w:pPr>
        <w:pStyle w:val="50"/>
        <w:shd w:val="clear" w:color="auto" w:fill="auto"/>
        <w:tabs>
          <w:tab w:val="left" w:pos="709"/>
          <w:tab w:val="left" w:pos="2231"/>
        </w:tabs>
        <w:spacing w:before="0" w:line="240" w:lineRule="auto"/>
        <w:ind w:left="426" w:right="113"/>
        <w:jc w:val="both"/>
        <w:rPr>
          <w:lang w:val="uk-UA"/>
        </w:rPr>
      </w:pPr>
      <w:r w:rsidRPr="004770A9">
        <w:rPr>
          <w:lang w:val="uk-UA" w:eastAsia="uk-UA" w:bidi="uk-UA"/>
        </w:rPr>
        <w:t xml:space="preserve">ІІІ. Педагогічна діяльність </w:t>
      </w: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Ключові завдання:</w:t>
      </w:r>
    </w:p>
    <w:p w:rsidR="009F4DAB" w:rsidRPr="004770A9" w:rsidRDefault="009F4DAB" w:rsidP="004770A9">
      <w:pPr>
        <w:pStyle w:val="22"/>
        <w:numPr>
          <w:ilvl w:val="0"/>
          <w:numId w:val="6"/>
        </w:numPr>
        <w:shd w:val="clear" w:color="auto" w:fill="auto"/>
        <w:tabs>
          <w:tab w:val="left" w:pos="709"/>
          <w:tab w:val="left" w:pos="2054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lastRenderedPageBreak/>
        <w:t>Створення атмосфери творчого пошуку оригінальних нестандартних рішень педагогічних проблем.</w:t>
      </w:r>
    </w:p>
    <w:p w:rsidR="009F4DAB" w:rsidRPr="004770A9" w:rsidRDefault="009F4DAB" w:rsidP="004770A9">
      <w:pPr>
        <w:pStyle w:val="22"/>
        <w:numPr>
          <w:ilvl w:val="0"/>
          <w:numId w:val="6"/>
        </w:numPr>
        <w:shd w:val="clear" w:color="auto" w:fill="auto"/>
        <w:tabs>
          <w:tab w:val="left" w:pos="709"/>
          <w:tab w:val="left" w:pos="2054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Постійне підвищення професійного рівня і педагогічної майстерності педагогічних працівників.</w:t>
      </w:r>
    </w:p>
    <w:p w:rsidR="009F4DAB" w:rsidRPr="004770A9" w:rsidRDefault="009F4DAB" w:rsidP="004770A9">
      <w:pPr>
        <w:pStyle w:val="22"/>
        <w:numPr>
          <w:ilvl w:val="0"/>
          <w:numId w:val="7"/>
        </w:numPr>
        <w:shd w:val="clear" w:color="auto" w:fill="auto"/>
        <w:tabs>
          <w:tab w:val="left" w:pos="709"/>
          <w:tab w:val="left" w:pos="2154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Формування в педагогів готовності до проходження сертифікації та здійснення інноваційної освітньої діяльності на різних рівнях.</w:t>
      </w:r>
    </w:p>
    <w:p w:rsidR="009F4DAB" w:rsidRPr="004770A9" w:rsidRDefault="009F4DAB" w:rsidP="004770A9">
      <w:pPr>
        <w:pStyle w:val="22"/>
        <w:numPr>
          <w:ilvl w:val="0"/>
          <w:numId w:val="7"/>
        </w:numPr>
        <w:shd w:val="clear" w:color="auto" w:fill="auto"/>
        <w:tabs>
          <w:tab w:val="left" w:pos="709"/>
          <w:tab w:val="left" w:pos="2154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Оволодіння педагогікою співпраці та співтворчості на принципах особистісно орієнтованих методик надання освітніх послуг.</w:t>
      </w:r>
    </w:p>
    <w:p w:rsidR="009F4DAB" w:rsidRPr="004770A9" w:rsidRDefault="009F4DAB" w:rsidP="004770A9">
      <w:pPr>
        <w:pStyle w:val="22"/>
        <w:numPr>
          <w:ilvl w:val="0"/>
          <w:numId w:val="7"/>
        </w:numPr>
        <w:shd w:val="clear" w:color="auto" w:fill="auto"/>
        <w:tabs>
          <w:tab w:val="left" w:pos="709"/>
          <w:tab w:val="left" w:pos="2154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Налагодження співпраці зі здобувачами освіти, їх батьками, працівниками закладу освіти.</w:t>
      </w:r>
    </w:p>
    <w:p w:rsidR="006934DB" w:rsidRPr="004770A9" w:rsidRDefault="006934D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 w:eastAsia="uk-UA" w:bidi="uk-UA"/>
        </w:rPr>
      </w:pP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Шляхи реалізації:</w:t>
      </w:r>
    </w:p>
    <w:p w:rsidR="009F4DAB" w:rsidRPr="004770A9" w:rsidRDefault="009F4DAB" w:rsidP="004770A9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219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Впроваджувати освітні технології, спрямовані на формування ключових компетентностей і наскрізних умінь здобувачів освіти.</w:t>
      </w:r>
    </w:p>
    <w:p w:rsidR="009F4DAB" w:rsidRPr="004770A9" w:rsidRDefault="009F4DAB" w:rsidP="004770A9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2203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Створювати та використовувати цифрові освітні ресурси (електронні презентації, відеоматеріали, методичні розробки, вебсайти, блоги</w:t>
      </w:r>
      <w:r w:rsidR="00B1045A" w:rsidRPr="004770A9">
        <w:rPr>
          <w:lang w:val="uk-UA" w:eastAsia="uk-UA" w:bidi="uk-UA"/>
        </w:rPr>
        <w:t xml:space="preserve"> платформи</w:t>
      </w:r>
      <w:r w:rsidRPr="004770A9">
        <w:rPr>
          <w:lang w:val="uk-UA" w:eastAsia="uk-UA" w:bidi="uk-UA"/>
        </w:rPr>
        <w:t xml:space="preserve"> тощо)</w:t>
      </w:r>
    </w:p>
    <w:p w:rsidR="009F4DAB" w:rsidRPr="004770A9" w:rsidRDefault="009F4DAB" w:rsidP="004770A9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2213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Сприяти формуванню суспільних цінностей у здобувачів освіти у процесі їх навчання, виховання та розвитку.</w:t>
      </w:r>
    </w:p>
    <w:p w:rsidR="009F4DAB" w:rsidRPr="004770A9" w:rsidRDefault="009F4DAB" w:rsidP="004770A9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2203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Використовувати інформаційно-комунікаційні технології в освітньому процесі.</w:t>
      </w:r>
    </w:p>
    <w:p w:rsidR="009F4DAB" w:rsidRPr="004770A9" w:rsidRDefault="009F4DAB" w:rsidP="004770A9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220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Впроваджувати методики роботи з дітьми з особливими освітніми потребами.</w:t>
      </w:r>
    </w:p>
    <w:p w:rsidR="009F4DAB" w:rsidRPr="004770A9" w:rsidRDefault="009F4DAB" w:rsidP="004770A9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2213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Здійснювати інноваційну освітню діяльність, брати участь в освітніх проєктах, залучатися до роботи як освітні експерти, підвищувати власну професійну майстерність і кваліфікацію.</w:t>
      </w:r>
    </w:p>
    <w:p w:rsidR="009F4DAB" w:rsidRPr="004770A9" w:rsidRDefault="009F4DAB" w:rsidP="004770A9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221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Впроваджувати політику академічної доброчесності.</w:t>
      </w:r>
    </w:p>
    <w:p w:rsidR="009F4DAB" w:rsidRPr="004770A9" w:rsidRDefault="009F4DAB" w:rsidP="004770A9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221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Виявляти громадську активність, ініціативу, креативність.</w:t>
      </w:r>
    </w:p>
    <w:p w:rsidR="009F4DAB" w:rsidRPr="004770A9" w:rsidRDefault="009F4DAB" w:rsidP="004770A9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Постійно діяти на засадах педагогіки партнерства, співпрацювати з батьками здобувачів освіти з питань організації освітнього процесу, забезпечувати постійний зворотній зв’язок.</w:t>
      </w: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  <w:tab w:val="left" w:pos="851"/>
        </w:tabs>
        <w:spacing w:line="240" w:lineRule="auto"/>
        <w:ind w:left="426" w:right="113"/>
        <w:rPr>
          <w:lang w:val="uk-UA"/>
        </w:rPr>
      </w:pPr>
    </w:p>
    <w:p w:rsidR="009F4DAB" w:rsidRPr="004770A9" w:rsidRDefault="009F4DAB" w:rsidP="004770A9">
      <w:pPr>
        <w:pStyle w:val="50"/>
        <w:shd w:val="clear" w:color="auto" w:fill="auto"/>
        <w:tabs>
          <w:tab w:val="left" w:pos="709"/>
        </w:tabs>
        <w:spacing w:before="0" w:line="240" w:lineRule="auto"/>
        <w:ind w:right="113" w:firstLine="426"/>
        <w:jc w:val="both"/>
        <w:rPr>
          <w:lang w:val="uk-UA"/>
        </w:rPr>
      </w:pPr>
      <w:r w:rsidRPr="004770A9">
        <w:rPr>
          <w:lang w:val="uk-UA" w:eastAsia="uk-UA" w:bidi="uk-UA"/>
        </w:rPr>
        <w:t xml:space="preserve">ІV Система оцінювання здобувачів освіти </w:t>
      </w: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Ключові завдання:</w:t>
      </w:r>
    </w:p>
    <w:p w:rsidR="009F4DAB" w:rsidRPr="004770A9" w:rsidRDefault="009F4DAB" w:rsidP="004770A9">
      <w:pPr>
        <w:pStyle w:val="22"/>
        <w:numPr>
          <w:ilvl w:val="0"/>
          <w:numId w:val="7"/>
        </w:numPr>
        <w:shd w:val="clear" w:color="auto" w:fill="auto"/>
        <w:tabs>
          <w:tab w:val="left" w:pos="709"/>
          <w:tab w:val="left" w:pos="1842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Здійснення внутрішнього моніторингу, що передбачає систематичне відстеження та коригування результатів навчання кожного здобувана освіти.</w:t>
      </w:r>
    </w:p>
    <w:p w:rsidR="009F4DAB" w:rsidRPr="004770A9" w:rsidRDefault="009F4DAB" w:rsidP="004770A9">
      <w:pPr>
        <w:pStyle w:val="22"/>
        <w:numPr>
          <w:ilvl w:val="0"/>
          <w:numId w:val="7"/>
        </w:numPr>
        <w:shd w:val="clear" w:color="auto" w:fill="auto"/>
        <w:tabs>
          <w:tab w:val="left" w:pos="709"/>
          <w:tab w:val="left" w:pos="1842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Спрямованість системи оцінювання на формування у здобувачів освіти відповідальності за результати свого навчання, здатності до самооцінювання.</w:t>
      </w: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 w:eastAsia="uk-UA" w:bidi="uk-UA"/>
        </w:rPr>
      </w:pP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Шляхи реалізації:</w:t>
      </w:r>
    </w:p>
    <w:p w:rsidR="009F4DAB" w:rsidRPr="004770A9" w:rsidRDefault="009F4DAB" w:rsidP="004770A9">
      <w:pPr>
        <w:pStyle w:val="22"/>
        <w:numPr>
          <w:ilvl w:val="0"/>
          <w:numId w:val="9"/>
        </w:numPr>
        <w:shd w:val="clear" w:color="auto" w:fill="auto"/>
        <w:tabs>
          <w:tab w:val="left" w:pos="709"/>
          <w:tab w:val="left" w:pos="2213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Забезпечити доступ до відкритої, прозорої і зрозумілої для здобувачів освіти системи оцінювання їх навчальних досягнень.</w:t>
      </w:r>
    </w:p>
    <w:p w:rsidR="009F4DAB" w:rsidRPr="004770A9" w:rsidRDefault="009F4DAB" w:rsidP="004770A9">
      <w:pPr>
        <w:pStyle w:val="22"/>
        <w:numPr>
          <w:ilvl w:val="0"/>
          <w:numId w:val="9"/>
        </w:numPr>
        <w:shd w:val="clear" w:color="auto" w:fill="auto"/>
        <w:tabs>
          <w:tab w:val="left" w:pos="709"/>
          <w:tab w:val="left" w:pos="2213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 xml:space="preserve">Розробити критерії, правила та процедури оцінювання навчальних </w:t>
      </w:r>
      <w:r w:rsidRPr="004770A9">
        <w:rPr>
          <w:lang w:val="uk-UA" w:eastAsia="uk-UA" w:bidi="uk-UA"/>
        </w:rPr>
        <w:lastRenderedPageBreak/>
        <w:t>досягнень здобувачів освіти.</w:t>
      </w:r>
    </w:p>
    <w:p w:rsidR="009F4DAB" w:rsidRPr="004770A9" w:rsidRDefault="009F4DAB" w:rsidP="004770A9">
      <w:pPr>
        <w:pStyle w:val="22"/>
        <w:numPr>
          <w:ilvl w:val="0"/>
          <w:numId w:val="9"/>
        </w:numPr>
        <w:shd w:val="clear" w:color="auto" w:fill="auto"/>
        <w:tabs>
          <w:tab w:val="left" w:pos="709"/>
          <w:tab w:val="left" w:pos="221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Проводити систематичний внутрішній моніторинг якості навчальних досягнень з наступним аналізом результатів навчання здобувачів освіти.</w:t>
      </w:r>
    </w:p>
    <w:p w:rsidR="009F4DAB" w:rsidRPr="004770A9" w:rsidRDefault="009F4DAB" w:rsidP="004770A9">
      <w:pPr>
        <w:pStyle w:val="22"/>
        <w:numPr>
          <w:ilvl w:val="0"/>
          <w:numId w:val="9"/>
        </w:numPr>
        <w:shd w:val="clear" w:color="auto" w:fill="auto"/>
        <w:tabs>
          <w:tab w:val="left" w:pos="709"/>
          <w:tab w:val="left" w:pos="221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Впроваджувати у закладі освіти систему формувального оцінювання.</w:t>
      </w:r>
    </w:p>
    <w:p w:rsidR="009F4DAB" w:rsidRPr="004770A9" w:rsidRDefault="009F4DAB" w:rsidP="004770A9">
      <w:pPr>
        <w:pStyle w:val="22"/>
        <w:numPr>
          <w:ilvl w:val="0"/>
          <w:numId w:val="9"/>
        </w:numPr>
        <w:shd w:val="clear" w:color="auto" w:fill="auto"/>
        <w:tabs>
          <w:tab w:val="left" w:pos="709"/>
          <w:tab w:val="left" w:pos="220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Формувати у здобувачів освіти відповідальне ставлення до результатів навчання.</w:t>
      </w:r>
    </w:p>
    <w:p w:rsidR="009F4DAB" w:rsidRPr="004770A9" w:rsidRDefault="009F4DAB" w:rsidP="004770A9">
      <w:pPr>
        <w:pStyle w:val="22"/>
        <w:numPr>
          <w:ilvl w:val="0"/>
          <w:numId w:val="9"/>
        </w:numPr>
        <w:shd w:val="clear" w:color="auto" w:fill="auto"/>
        <w:tabs>
          <w:tab w:val="left" w:pos="709"/>
          <w:tab w:val="left" w:pos="2213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Формувати навички самооцінювання та взаємооцінювання здобувачів освіти.</w:t>
      </w:r>
    </w:p>
    <w:p w:rsidR="00E77A78" w:rsidRPr="004770A9" w:rsidRDefault="00E77A78" w:rsidP="004770A9">
      <w:pPr>
        <w:pStyle w:val="50"/>
        <w:shd w:val="clear" w:color="auto" w:fill="auto"/>
        <w:tabs>
          <w:tab w:val="left" w:pos="709"/>
          <w:tab w:val="left" w:pos="2236"/>
        </w:tabs>
        <w:spacing w:before="0" w:line="240" w:lineRule="auto"/>
        <w:ind w:left="426" w:right="113"/>
        <w:jc w:val="both"/>
        <w:rPr>
          <w:lang w:val="uk-UA" w:eastAsia="uk-UA" w:bidi="uk-UA"/>
        </w:rPr>
      </w:pPr>
    </w:p>
    <w:p w:rsidR="009F4DAB" w:rsidRPr="004770A9" w:rsidRDefault="009F4DAB" w:rsidP="004770A9">
      <w:pPr>
        <w:pStyle w:val="50"/>
        <w:shd w:val="clear" w:color="auto" w:fill="auto"/>
        <w:tabs>
          <w:tab w:val="left" w:pos="709"/>
          <w:tab w:val="left" w:pos="2236"/>
        </w:tabs>
        <w:spacing w:before="0" w:line="240" w:lineRule="auto"/>
        <w:ind w:left="426" w:right="113"/>
        <w:jc w:val="both"/>
        <w:rPr>
          <w:lang w:val="uk-UA"/>
        </w:rPr>
      </w:pPr>
      <w:r w:rsidRPr="004770A9">
        <w:rPr>
          <w:lang w:val="uk-UA" w:eastAsia="uk-UA" w:bidi="uk-UA"/>
        </w:rPr>
        <w:t xml:space="preserve">V. Освітній простір виховної діяльності </w:t>
      </w: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Ключові завдання:</w:t>
      </w:r>
    </w:p>
    <w:p w:rsidR="00A022D0" w:rsidRPr="004770A9" w:rsidRDefault="00A022D0" w:rsidP="00371ADA">
      <w:pPr>
        <w:pStyle w:val="af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забезпечення наступності та системності національно-патріотичного виховання з учнями;</w:t>
      </w:r>
    </w:p>
    <w:p w:rsidR="00A022D0" w:rsidRPr="004770A9" w:rsidRDefault="00A022D0" w:rsidP="00371ADA">
      <w:pPr>
        <w:pStyle w:val="af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залучення юнаків і дівчат до вивчення культури, історії України, пропагування кращих здобутків національної спадщини, підтримку професійної та самодіяльної художньої творчості, діяльності творчих об'єднань, гуртків, організація екскурсій, зустрічей з цікавими людьми;</w:t>
      </w:r>
    </w:p>
    <w:p w:rsidR="00A022D0" w:rsidRPr="004770A9" w:rsidRDefault="00A022D0" w:rsidP="00371ADA">
      <w:pPr>
        <w:pStyle w:val="af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проведення спортивних змагань, заходів військово-патріотичного виховання, спрямованих на утвердження здорового способу життя сучасної молоді;</w:t>
      </w:r>
    </w:p>
    <w:p w:rsidR="00A022D0" w:rsidRPr="004770A9" w:rsidRDefault="00A022D0" w:rsidP="00371ADA">
      <w:pPr>
        <w:pStyle w:val="af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розвиток системи профорієнтаційної діяльності щодо подальшої самореалізації особистості у сучасному освітньому просторі;</w:t>
      </w:r>
    </w:p>
    <w:p w:rsidR="00A022D0" w:rsidRPr="004770A9" w:rsidRDefault="00A022D0" w:rsidP="00371ADA">
      <w:pPr>
        <w:pStyle w:val="af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виховання загальнолюдських цінностей, національної самобутності через традиційні та інноваційні технології у навчально-виховному процесі;</w:t>
      </w:r>
    </w:p>
    <w:p w:rsidR="00A022D0" w:rsidRPr="004770A9" w:rsidRDefault="00A022D0" w:rsidP="00371ADA">
      <w:pPr>
        <w:pStyle w:val="af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виховання правової культури в умовах демократичного суспільства;</w:t>
      </w:r>
    </w:p>
    <w:p w:rsidR="00A022D0" w:rsidRPr="004770A9" w:rsidRDefault="00A022D0" w:rsidP="00371ADA">
      <w:pPr>
        <w:pStyle w:val="af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формування національної самоідентичності та міжкультурної толерантності з урахуванням внутрішніх міжетнічних, міжрелігійних відносин і перспектив подальшої інтеграції українського суспільства у європейський простір.</w:t>
      </w:r>
    </w:p>
    <w:p w:rsidR="009746E4" w:rsidRPr="004770A9" w:rsidRDefault="009746E4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 w:eastAsia="uk-UA" w:bidi="uk-UA"/>
        </w:rPr>
      </w:pPr>
    </w:p>
    <w:p w:rsidR="00A022D0" w:rsidRPr="004770A9" w:rsidRDefault="00A022D0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Шляхи реалізації:</w:t>
      </w:r>
    </w:p>
    <w:p w:rsidR="00A022D0" w:rsidRPr="004770A9" w:rsidRDefault="00A022D0" w:rsidP="0047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22D0" w:rsidRPr="004770A9" w:rsidRDefault="00A022D0" w:rsidP="00371ADA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1.Організація і проведення засідань МО класних керівників відповідної тематики</w:t>
      </w:r>
    </w:p>
    <w:p w:rsidR="00A022D0" w:rsidRPr="004770A9" w:rsidRDefault="00A022D0" w:rsidP="00371ADA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Створення безпечного толерантного середовища шляхом удосконалення соціального захисту учнів, у тому числі дітей пільгових категорій;</w:t>
      </w:r>
    </w:p>
    <w:p w:rsidR="00A022D0" w:rsidRPr="004770A9" w:rsidRDefault="00A022D0" w:rsidP="00371ADA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Здійснювати соціально-педагогічний супровід дітей-сиріт, дітей під опікою, дітей, які знаходяться в складних умовах проживання, дітей з неповних та малозабезпечених сімей, дітей–інвалідів, дітей, які проживають в сім’ях групи ризику, дітей з багатодітних сімей та з сімей учасників АТО.</w:t>
      </w:r>
    </w:p>
    <w:p w:rsidR="00A022D0" w:rsidRPr="004770A9" w:rsidRDefault="00A022D0" w:rsidP="00371ADA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Мобілізувати загальнолюдські цінності як ресурс особистісного зростання школярів; спрямувати виховну роботу на формування здорового способу життя та зміцнення моральності.</w:t>
      </w:r>
    </w:p>
    <w:p w:rsidR="00A022D0" w:rsidRPr="004770A9" w:rsidRDefault="00A022D0" w:rsidP="00371ADA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Створити оптимальні умови для виявлення, розвитку й реалізації потенційних можливостей обдарованих дітей у всіх напрямах: інтелектуальному, творчому, спортивному, естетичному.</w:t>
      </w:r>
    </w:p>
    <w:p w:rsidR="00EF1C4F" w:rsidRPr="004770A9" w:rsidRDefault="00A022D0" w:rsidP="00371ADA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діяльність закладу освіти як зразок демократичного правового простору та позитивного мікроклімату через структуру шкільного і класного учнівського самоврядування, стимулювання внутрішньої і зовнішньої активності учнів, їх посильної участі </w:t>
      </w:r>
      <w:r w:rsidR="00EF1C4F" w:rsidRPr="004770A9">
        <w:rPr>
          <w:rFonts w:ascii="Times New Roman" w:hAnsi="Times New Roman" w:cs="Times New Roman"/>
          <w:sz w:val="28"/>
          <w:szCs w:val="28"/>
          <w:lang w:val="uk-UA"/>
        </w:rPr>
        <w:t>у справах учнівського коллективу.</w:t>
      </w:r>
    </w:p>
    <w:p w:rsidR="00EF1C4F" w:rsidRPr="004770A9" w:rsidRDefault="00EF1C4F" w:rsidP="00371ADA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Впровадження активних форм виховної роботи шляхом застосування інноваційних методів та прийомів.</w:t>
      </w:r>
    </w:p>
    <w:p w:rsidR="00EF1C4F" w:rsidRPr="004770A9" w:rsidRDefault="00EF1C4F" w:rsidP="004770A9">
      <w:pPr>
        <w:tabs>
          <w:tab w:val="left" w:pos="713"/>
        </w:tabs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7B7D" w:rsidRPr="004770A9" w:rsidRDefault="009E7B7D" w:rsidP="00477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Модель випускника Нової  школи</w:t>
      </w:r>
    </w:p>
    <w:p w:rsidR="009E7B7D" w:rsidRPr="004770A9" w:rsidRDefault="009E7B7D" w:rsidP="004770A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Особистість:</w:t>
      </w:r>
    </w:p>
    <w:p w:rsidR="009E7B7D" w:rsidRPr="004770A9" w:rsidRDefault="009E7B7D" w:rsidP="00371ADA">
      <w:pPr>
        <w:pStyle w:val="a4"/>
        <w:widowControl w:val="0"/>
        <w:numPr>
          <w:ilvl w:val="0"/>
          <w:numId w:val="17"/>
        </w:numPr>
        <w:tabs>
          <w:tab w:val="left" w:pos="24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гнучкість, мобільність, уміння інтегруватись у динамічне суспільство,  критичне мислення;</w:t>
      </w:r>
    </w:p>
    <w:p w:rsidR="009E7B7D" w:rsidRPr="004770A9" w:rsidRDefault="009E7B7D" w:rsidP="00371ADA">
      <w:pPr>
        <w:pStyle w:val="a4"/>
        <w:widowControl w:val="0"/>
        <w:numPr>
          <w:ilvl w:val="0"/>
          <w:numId w:val="17"/>
        </w:numPr>
        <w:tabs>
          <w:tab w:val="left" w:pos="24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використання знань як інструмента для розв’язання життєвих проблем;</w:t>
      </w:r>
    </w:p>
    <w:p w:rsidR="009E7B7D" w:rsidRPr="004770A9" w:rsidRDefault="009E7B7D" w:rsidP="00371ADA">
      <w:pPr>
        <w:pStyle w:val="a4"/>
        <w:widowControl w:val="0"/>
        <w:numPr>
          <w:ilvl w:val="0"/>
          <w:numId w:val="17"/>
        </w:numPr>
        <w:tabs>
          <w:tab w:val="left" w:pos="24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бережливе ставитися до свого здоров’я і здоров’я інших як найвищої соціальної цінності;</w:t>
      </w:r>
    </w:p>
    <w:p w:rsidR="009E7B7D" w:rsidRPr="004770A9" w:rsidRDefault="009E7B7D" w:rsidP="00371ADA">
      <w:pPr>
        <w:pStyle w:val="a4"/>
        <w:widowControl w:val="0"/>
        <w:numPr>
          <w:ilvl w:val="0"/>
          <w:numId w:val="17"/>
        </w:numPr>
        <w:tabs>
          <w:tab w:val="left" w:pos="24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сформованість моральних якостей (толерантність,  чесність,  гідність,  працелюбність, правдивість, совість,  повага до людей);</w:t>
      </w:r>
    </w:p>
    <w:p w:rsidR="009746E4" w:rsidRPr="004770A9" w:rsidRDefault="009E7B7D" w:rsidP="00371ADA">
      <w:pPr>
        <w:pStyle w:val="a4"/>
        <w:widowControl w:val="0"/>
        <w:numPr>
          <w:ilvl w:val="0"/>
          <w:numId w:val="17"/>
        </w:numPr>
        <w:tabs>
          <w:tab w:val="left" w:pos="24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самоповага,  самокритичність,  самооцінка.</w:t>
      </w:r>
    </w:p>
    <w:p w:rsidR="009E7B7D" w:rsidRPr="004770A9" w:rsidRDefault="009E7B7D" w:rsidP="004770A9">
      <w:pPr>
        <w:pStyle w:val="a3"/>
        <w:shd w:val="clear" w:color="auto" w:fill="FFFFFF"/>
        <w:spacing w:beforeAutospacing="0" w:after="0" w:afterAutospacing="0"/>
        <w:rPr>
          <w:b/>
          <w:sz w:val="28"/>
          <w:szCs w:val="28"/>
          <w:u w:val="single"/>
          <w:lang w:val="uk-UA"/>
        </w:rPr>
      </w:pPr>
      <w:r w:rsidRPr="004770A9">
        <w:rPr>
          <w:b/>
          <w:sz w:val="28"/>
          <w:szCs w:val="28"/>
          <w:u w:val="single"/>
          <w:lang w:val="uk-UA"/>
        </w:rPr>
        <w:t>Патріот:</w:t>
      </w:r>
    </w:p>
    <w:p w:rsidR="009E7B7D" w:rsidRPr="004770A9" w:rsidRDefault="009E7B7D" w:rsidP="00371ADA">
      <w:pPr>
        <w:pStyle w:val="a4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володіння  високою мовленнєвою культурою;</w:t>
      </w:r>
    </w:p>
    <w:p w:rsidR="009E7B7D" w:rsidRPr="004770A9" w:rsidRDefault="009E7B7D" w:rsidP="00371ADA">
      <w:pPr>
        <w:pStyle w:val="a4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повага до державної символіки;</w:t>
      </w:r>
    </w:p>
    <w:p w:rsidR="009E7B7D" w:rsidRPr="004770A9" w:rsidRDefault="009E7B7D" w:rsidP="00371ADA">
      <w:pPr>
        <w:pStyle w:val="a4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усвідомлення своєї відповідальності перед суспільством, народом, нацією;</w:t>
      </w:r>
    </w:p>
    <w:p w:rsidR="009E7B7D" w:rsidRPr="004770A9" w:rsidRDefault="009E7B7D" w:rsidP="00371ADA">
      <w:pPr>
        <w:pStyle w:val="a4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знання та повага до історичного минулого свого народу;</w:t>
      </w:r>
    </w:p>
    <w:p w:rsidR="009E7B7D" w:rsidRPr="004770A9" w:rsidRDefault="009E7B7D" w:rsidP="00371ADA">
      <w:pPr>
        <w:pStyle w:val="a4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дотримання  чинних законів, знання прав і обов’язків</w:t>
      </w:r>
    </w:p>
    <w:p w:rsidR="009E7B7D" w:rsidRPr="004770A9" w:rsidRDefault="009E7B7D" w:rsidP="00371ADA">
      <w:pPr>
        <w:pStyle w:val="a4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активна громадська позиція;</w:t>
      </w:r>
    </w:p>
    <w:p w:rsidR="00A022D0" w:rsidRPr="004770A9" w:rsidRDefault="009E7B7D" w:rsidP="00371ADA">
      <w:pPr>
        <w:pStyle w:val="a4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вільні переконання; свідома особистість.</w:t>
      </w:r>
    </w:p>
    <w:p w:rsidR="00696864" w:rsidRPr="004770A9" w:rsidRDefault="00696864" w:rsidP="004770A9">
      <w:pPr>
        <w:pStyle w:val="22"/>
        <w:shd w:val="clear" w:color="auto" w:fill="auto"/>
        <w:tabs>
          <w:tab w:val="left" w:pos="709"/>
          <w:tab w:val="left" w:pos="2111"/>
        </w:tabs>
        <w:spacing w:line="240" w:lineRule="auto"/>
        <w:ind w:right="113"/>
        <w:rPr>
          <w:lang w:val="uk-UA"/>
        </w:rPr>
      </w:pPr>
      <w:bookmarkStart w:id="1" w:name="page24"/>
      <w:bookmarkEnd w:id="1"/>
    </w:p>
    <w:p w:rsidR="009E5A91" w:rsidRPr="00F77829" w:rsidRDefault="009E5A91" w:rsidP="009E5A91">
      <w:pPr>
        <w:pStyle w:val="22"/>
        <w:shd w:val="clear" w:color="auto" w:fill="auto"/>
        <w:tabs>
          <w:tab w:val="left" w:pos="709"/>
          <w:tab w:val="left" w:pos="2111"/>
        </w:tabs>
        <w:spacing w:line="240" w:lineRule="auto"/>
        <w:ind w:left="426" w:right="113"/>
        <w:rPr>
          <w:lang w:val="uk-UA"/>
        </w:rPr>
      </w:pP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VІ. </w:t>
      </w: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F778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Психолого-педагогічна діяльність</w:t>
      </w:r>
    </w:p>
    <w:p w:rsidR="009E5A91" w:rsidRPr="00F77829" w:rsidRDefault="009E5A91" w:rsidP="009E5A91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F77829">
        <w:rPr>
          <w:b/>
          <w:i/>
          <w:u w:val="single"/>
          <w:lang w:val="uk-UA" w:eastAsia="uk-UA" w:bidi="uk-UA"/>
        </w:rPr>
        <w:t>Ключові завдання: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Створення: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ситуації творчості для всіх учасників освітнього процесу;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умов для соціальної самореалізації учасників освітнього процесу;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умов для позитивної адаптації учнів до навчання у школі.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Посилення впливу шкільного та сімейного виховання на формування: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стійкої мотивації до здобуття освіти;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високої духовної культури;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• моральних переконань;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трудового виховання дітей.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Забезпечення якісного психолого-педагогічного супроводу освітнього процесу.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Практичне забезпечення корекційно-розвивальної роботи: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діагностики особистісного розвитку;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ціннісних орієнтацій;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соціального статусу;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виявлення вад і проблем соціального розвитку дитини.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Орієнтація на соціально-психологічну профілактику негативних явищ в освітньому середовищі, профілактику девіантної поведінки, булінгу.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 </w:t>
      </w:r>
    </w:p>
    <w:p w:rsidR="009E5A91" w:rsidRPr="00F77829" w:rsidRDefault="009E5A91" w:rsidP="009E5A91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F77829">
        <w:rPr>
          <w:b/>
          <w:i/>
          <w:u w:val="single"/>
          <w:lang w:val="uk-UA" w:eastAsia="uk-UA" w:bidi="uk-UA"/>
        </w:rPr>
        <w:t>Шляхи реалізації: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Психолого-педагогічна діагностика з виявлення у дітей: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здібностей;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схильностей;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потреб;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відстеження динаміки і розвитку обдарованих та здібних учнів; дітей, які потребують особливої педагогічної уваги.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Консультації та навчання батьків, проведення батьківського лекторію.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Створення сприятливого психологічного клімату у всіх структурних підрозділах освітнього процесу.</w:t>
      </w:r>
    </w:p>
    <w:p w:rsidR="00D03868" w:rsidRPr="009E5A91" w:rsidRDefault="009E5A91" w:rsidP="00477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Морально-культурний особистий досвід учасників освітнього процесу.</w:t>
      </w:r>
    </w:p>
    <w:p w:rsidR="00D03868" w:rsidRPr="004770A9" w:rsidRDefault="00D03868" w:rsidP="004770A9">
      <w:pPr>
        <w:shd w:val="clear" w:color="auto" w:fill="FFFFFF"/>
        <w:tabs>
          <w:tab w:val="left" w:pos="709"/>
        </w:tabs>
        <w:spacing w:after="0" w:line="240" w:lineRule="auto"/>
        <w:ind w:right="113" w:firstLine="426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</w:p>
    <w:p w:rsidR="009F4DAB" w:rsidRPr="004770A9" w:rsidRDefault="00820E2C" w:rsidP="004770A9">
      <w:pPr>
        <w:shd w:val="clear" w:color="auto" w:fill="FFFFFF"/>
        <w:tabs>
          <w:tab w:val="left" w:pos="709"/>
        </w:tabs>
        <w:spacing w:after="0" w:line="240" w:lineRule="auto"/>
        <w:ind w:right="113" w:firstLine="426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uk-UA" w:bidi="uk-UA"/>
        </w:rPr>
        <w:t>VII</w:t>
      </w:r>
      <w:r w:rsidRPr="00820E2C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. </w:t>
      </w:r>
      <w:r w:rsidR="009F4DAB" w:rsidRPr="004770A9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Управлінська діяльність</w:t>
      </w: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Ключові завдання:</w:t>
      </w:r>
    </w:p>
    <w:p w:rsidR="009F4DAB" w:rsidRPr="004770A9" w:rsidRDefault="009F4DAB" w:rsidP="004770A9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Управління якістю освіти на основі нових інноваційних технологій та освітнього моніторингу.</w:t>
      </w:r>
    </w:p>
    <w:p w:rsidR="009F4DAB" w:rsidRPr="004770A9" w:rsidRDefault="009F4DAB" w:rsidP="004770A9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відповідної підготовки педагогів, здатних якісно надавати освітні послуги здобувачам освіти.</w:t>
      </w:r>
    </w:p>
    <w:p w:rsidR="009F4DAB" w:rsidRPr="004770A9" w:rsidRDefault="009F4DAB" w:rsidP="004770A9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Виконання завдань розвитку, спрямованих на самореалізацію особистості.</w:t>
      </w:r>
    </w:p>
    <w:p w:rsidR="009F4DAB" w:rsidRPr="004770A9" w:rsidRDefault="009F4DAB" w:rsidP="004770A9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Створення умов для продуктивної творчої діяльності та проходження сертифікації педагогів.</w:t>
      </w:r>
    </w:p>
    <w:p w:rsidR="009746E4" w:rsidRPr="004770A9" w:rsidRDefault="009746E4" w:rsidP="004770A9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rPr>
          <w:b/>
          <w:i/>
          <w:u w:val="single"/>
          <w:lang w:val="uk-UA" w:eastAsia="uk-UA" w:bidi="uk-UA"/>
        </w:rPr>
      </w:pP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Шляхи реалізації:</w:t>
      </w:r>
    </w:p>
    <w:p w:rsidR="009F4DAB" w:rsidRPr="004770A9" w:rsidRDefault="009F4DAB" w:rsidP="004770A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Впровадження в практику роботи закладу інноваційні технології.</w:t>
      </w:r>
    </w:p>
    <w:p w:rsidR="009F4DAB" w:rsidRPr="004770A9" w:rsidRDefault="009F4DAB" w:rsidP="004770A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Створення сприятливого мікроклімату серед учасників освітнього процесу для успішної реалізації їх творчого потенціалу.</w:t>
      </w:r>
    </w:p>
    <w:p w:rsidR="009F4DAB" w:rsidRPr="004770A9" w:rsidRDefault="009F4DAB" w:rsidP="004770A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Забезпечення виконання замовлень педагогічних працівників щодо підвищення їх фахового рівня через заняття самоосвітою.</w:t>
      </w:r>
    </w:p>
    <w:p w:rsidR="009F4DAB" w:rsidRPr="004770A9" w:rsidRDefault="009F4DAB" w:rsidP="004770A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Підримка ініціативи кожного учасника освітнього процесу в його самореалізації.</w:t>
      </w:r>
    </w:p>
    <w:p w:rsidR="009F4DAB" w:rsidRPr="004770A9" w:rsidRDefault="009F4DAB" w:rsidP="004770A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Розкриття творчого потенціалу учасників освітнього процесу.</w:t>
      </w:r>
    </w:p>
    <w:p w:rsidR="009F4DAB" w:rsidRPr="004770A9" w:rsidRDefault="009F4DAB" w:rsidP="004770A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6. Стимулювання творчості учасників освітнього процесу.</w:t>
      </w:r>
    </w:p>
    <w:p w:rsidR="009F4DAB" w:rsidRPr="004770A9" w:rsidRDefault="009F4DAB" w:rsidP="004770A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7. Здійснення самооцінювання якості освітньої діяльності.</w:t>
      </w:r>
    </w:p>
    <w:p w:rsidR="009F4DAB" w:rsidRPr="004770A9" w:rsidRDefault="009F4DAB" w:rsidP="004770A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 Формування відносин довіри, прозорості, дотримання етичних норм.</w:t>
      </w:r>
    </w:p>
    <w:p w:rsidR="009F4DAB" w:rsidRPr="004770A9" w:rsidRDefault="009F4DAB" w:rsidP="004770A9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9. Формування та забезпечення реалізації політики академічної доброчесності.</w:t>
      </w:r>
    </w:p>
    <w:p w:rsidR="009F4DAB" w:rsidRPr="004770A9" w:rsidRDefault="009F4DAB" w:rsidP="004770A9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10. Формування в учасників освітнього процесу негативного ставлення до корупції.</w:t>
      </w:r>
    </w:p>
    <w:p w:rsidR="009F4DAB" w:rsidRPr="004770A9" w:rsidRDefault="009F4DAB" w:rsidP="004770A9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11. Прийняття управлінських рішень на основі конструктивної співпраці учасників освітнього процесу.</w:t>
      </w:r>
    </w:p>
    <w:p w:rsidR="009746E4" w:rsidRPr="004770A9" w:rsidRDefault="009746E4" w:rsidP="00477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32894" w:rsidRPr="004770A9" w:rsidRDefault="00820E2C" w:rsidP="004770A9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B937DC" w:rsidRPr="004770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 </w:t>
      </w:r>
      <w:r w:rsidR="00132894" w:rsidRPr="004770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Матеріально-технічну складову.</w:t>
      </w:r>
    </w:p>
    <w:p w:rsidR="00467CFF" w:rsidRPr="004770A9" w:rsidRDefault="00132894" w:rsidP="004770A9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770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7CFF" w:rsidRPr="004770A9">
        <w:rPr>
          <w:rFonts w:ascii="Times New Roman" w:hAnsi="Times New Roman" w:cs="Times New Roman"/>
          <w:sz w:val="28"/>
          <w:szCs w:val="28"/>
          <w:lang w:val="uk-UA"/>
        </w:rPr>
        <w:t>Фінансово-господарська діяльність за</w:t>
      </w:r>
      <w:r w:rsidR="00467CFF" w:rsidRPr="004770A9">
        <w:rPr>
          <w:rFonts w:ascii="Times New Roman" w:hAnsi="Times New Roman" w:cs="Times New Roman"/>
          <w:sz w:val="28"/>
          <w:szCs w:val="28"/>
          <w:lang w:val="uk-UA"/>
        </w:rPr>
        <w:softHyphen/>
        <w:t>кладу здійснюється на основі коштів Дер</w:t>
      </w:r>
      <w:r w:rsidR="00467CFF" w:rsidRPr="004770A9">
        <w:rPr>
          <w:rFonts w:ascii="Times New Roman" w:hAnsi="Times New Roman" w:cs="Times New Roman"/>
          <w:sz w:val="28"/>
          <w:szCs w:val="28"/>
          <w:lang w:val="uk-UA"/>
        </w:rPr>
        <w:softHyphen/>
        <w:t>жавного та місцевого бюджетів, що надхо</w:t>
      </w:r>
      <w:r w:rsidR="00467CFF" w:rsidRPr="004770A9">
        <w:rPr>
          <w:rFonts w:ascii="Times New Roman" w:hAnsi="Times New Roman" w:cs="Times New Roman"/>
          <w:sz w:val="28"/>
          <w:szCs w:val="28"/>
          <w:lang w:val="uk-UA"/>
        </w:rPr>
        <w:softHyphen/>
        <w:t>дять у розмірі, передбаченому нормативами фінансування закладу для забезпечення належних умов його життєдіяльності.</w:t>
      </w:r>
    </w:p>
    <w:p w:rsidR="00467CFF" w:rsidRPr="004770A9" w:rsidRDefault="00467CFF" w:rsidP="004770A9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Джерелами позабюджетного фінансу</w:t>
      </w:r>
      <w:r w:rsidRPr="004770A9">
        <w:rPr>
          <w:rFonts w:ascii="Times New Roman" w:hAnsi="Times New Roman" w:cs="Times New Roman"/>
          <w:sz w:val="28"/>
          <w:szCs w:val="28"/>
          <w:lang w:val="uk-UA"/>
        </w:rPr>
        <w:softHyphen/>
        <w:t>вання закладу є добровільна благодійна допомога батьків та спонсорів, а також кошти виручені від реалізації сільськогосподарської продукції.</w:t>
      </w:r>
    </w:p>
    <w:p w:rsidR="00467CFF" w:rsidRPr="004770A9" w:rsidRDefault="00467CFF" w:rsidP="004770A9">
      <w:pPr>
        <w:pStyle w:val="af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Матеріально-технічне забезпеченняумов реалізації Стратегії розвитку закладу здій</w:t>
      </w:r>
      <w:r w:rsidRPr="004770A9">
        <w:rPr>
          <w:rFonts w:ascii="Times New Roman" w:hAnsi="Times New Roman" w:cs="Times New Roman"/>
          <w:sz w:val="28"/>
          <w:szCs w:val="28"/>
          <w:lang w:val="uk-UA"/>
        </w:rPr>
        <w:softHyphen/>
        <w:t>снюється шляхом:</w:t>
      </w:r>
    </w:p>
    <w:p w:rsidR="00467CFF" w:rsidRPr="004770A9" w:rsidRDefault="00467CFF" w:rsidP="004770A9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•  перехід до автономії закладу освіти:</w:t>
      </w:r>
    </w:p>
    <w:p w:rsidR="00467CFF" w:rsidRPr="004770A9" w:rsidRDefault="00467CFF" w:rsidP="004770A9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•  заміна  старих світильників на енергоефективні;</w:t>
      </w:r>
    </w:p>
    <w:p w:rsidR="00467CFF" w:rsidRPr="004770A9" w:rsidRDefault="00467CFF" w:rsidP="004770A9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•  капітальний ремонт  всіх санвузлів;</w:t>
      </w:r>
    </w:p>
    <w:p w:rsidR="00467CFF" w:rsidRPr="004770A9" w:rsidRDefault="00467CFF" w:rsidP="004770A9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• окультурення території закладу;</w:t>
      </w:r>
    </w:p>
    <w:p w:rsidR="00467CFF" w:rsidRPr="004770A9" w:rsidRDefault="00467CFF" w:rsidP="004770A9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• забезпечення засобами навчання та обладнанням кабінетів природничо-математичних дисциплін;</w:t>
      </w:r>
    </w:p>
    <w:p w:rsidR="00467CFF" w:rsidRPr="004770A9" w:rsidRDefault="00467CFF" w:rsidP="004770A9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• поновлення існуючих кабінетів необхідними меблями;</w:t>
      </w:r>
    </w:p>
    <w:p w:rsidR="00467CFF" w:rsidRPr="004770A9" w:rsidRDefault="00467CFF" w:rsidP="004770A9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• поповнення бібліотечного фонду.</w:t>
      </w:r>
    </w:p>
    <w:p w:rsidR="00645068" w:rsidRPr="004770A9" w:rsidRDefault="00645068" w:rsidP="004770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5068" w:rsidRPr="004770A9" w:rsidRDefault="00645068" w:rsidP="004770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lang w:val="uk-UA"/>
        </w:rPr>
        <w:t>І. Освітнє середовище</w:t>
      </w:r>
    </w:p>
    <w:p w:rsidR="00645068" w:rsidRPr="004770A9" w:rsidRDefault="00645068" w:rsidP="004770A9">
      <w:pPr>
        <w:pStyle w:val="22"/>
        <w:shd w:val="clear" w:color="auto" w:fill="auto"/>
        <w:tabs>
          <w:tab w:val="left" w:pos="709"/>
          <w:tab w:val="left" w:pos="1900"/>
        </w:tabs>
        <w:spacing w:line="240" w:lineRule="auto"/>
        <w:ind w:right="113"/>
        <w:rPr>
          <w:b/>
          <w:u w:val="single"/>
          <w:lang w:val="uk-UA"/>
        </w:rPr>
      </w:pPr>
    </w:p>
    <w:p w:rsidR="00645068" w:rsidRPr="004770A9" w:rsidRDefault="00645068" w:rsidP="004770A9">
      <w:pPr>
        <w:pStyle w:val="22"/>
        <w:shd w:val="clear" w:color="auto" w:fill="auto"/>
        <w:tabs>
          <w:tab w:val="left" w:pos="709"/>
          <w:tab w:val="left" w:pos="1900"/>
        </w:tabs>
        <w:spacing w:line="240" w:lineRule="auto"/>
        <w:ind w:left="426" w:right="113"/>
        <w:jc w:val="center"/>
        <w:rPr>
          <w:b/>
          <w:u w:val="single"/>
          <w:lang w:val="uk-UA" w:eastAsia="uk-UA" w:bidi="uk-UA"/>
        </w:rPr>
      </w:pPr>
      <w:r w:rsidRPr="004770A9">
        <w:rPr>
          <w:b/>
          <w:u w:val="single"/>
          <w:lang w:val="uk-UA" w:eastAsia="uk-UA" w:bidi="uk-UA"/>
        </w:rPr>
        <w:t xml:space="preserve">Створення безпечних умов навчання та праці </w:t>
      </w:r>
    </w:p>
    <w:p w:rsidR="00645068" w:rsidRPr="004770A9" w:rsidRDefault="00645068" w:rsidP="004770A9">
      <w:pPr>
        <w:pStyle w:val="22"/>
        <w:shd w:val="clear" w:color="auto" w:fill="auto"/>
        <w:tabs>
          <w:tab w:val="left" w:pos="709"/>
          <w:tab w:val="left" w:pos="1900"/>
        </w:tabs>
        <w:spacing w:line="240" w:lineRule="auto"/>
        <w:ind w:left="426" w:right="113"/>
        <w:jc w:val="center"/>
        <w:rPr>
          <w:b/>
          <w:u w:val="single"/>
          <w:lang w:val="uk-UA" w:eastAsia="uk-UA" w:bidi="uk-UA"/>
        </w:rPr>
      </w:pPr>
      <w:r w:rsidRPr="004770A9">
        <w:rPr>
          <w:b/>
          <w:u w:val="single"/>
          <w:lang w:val="uk-UA" w:eastAsia="uk-UA" w:bidi="uk-UA"/>
        </w:rPr>
        <w:t>учасників освітнього процесу</w:t>
      </w:r>
    </w:p>
    <w:p w:rsidR="00645068" w:rsidRPr="004770A9" w:rsidRDefault="00645068" w:rsidP="004770A9">
      <w:pPr>
        <w:pStyle w:val="22"/>
        <w:shd w:val="clear" w:color="auto" w:fill="auto"/>
        <w:tabs>
          <w:tab w:val="left" w:pos="709"/>
          <w:tab w:val="left" w:pos="1900"/>
        </w:tabs>
        <w:spacing w:line="240" w:lineRule="auto"/>
        <w:ind w:right="113"/>
        <w:jc w:val="center"/>
        <w:rPr>
          <w:b/>
          <w:u w:val="single"/>
          <w:lang w:val="uk-UA" w:eastAsia="uk-UA" w:bidi="uk-UA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992"/>
        <w:gridCol w:w="992"/>
        <w:gridCol w:w="993"/>
        <w:gridCol w:w="992"/>
        <w:gridCol w:w="992"/>
      </w:tblGrid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№за /п</w:t>
            </w:r>
          </w:p>
        </w:tc>
        <w:tc>
          <w:tcPr>
            <w:tcW w:w="4111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bdr w:val="none" w:sz="0" w:space="0" w:color="auto" w:frame="1"/>
                <w:lang w:val="uk-UA" w:eastAsia="ru-RU"/>
              </w:rPr>
              <w:t>Зміст роботи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2020-2021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2021-2022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2022-2023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2023-2024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2024-2025</w:t>
            </w:r>
          </w:p>
        </w:tc>
      </w:tr>
      <w:tr w:rsidR="00645068" w:rsidRPr="004770A9" w:rsidTr="00ED6359">
        <w:trPr>
          <w:trHeight w:val="634"/>
        </w:trPr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607" w:hanging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Здійснювати загальний огляду будівель і споруд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607" w:hanging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Облаштувати  безпечну територію закладу 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601" w:hanging="1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Проводити ремонт будівель і споруд з метою підтримання чи 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відновлення початкових експлуатаційних якостей як будівлі в цілому, так і її окремих конструкцій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lastRenderedPageBreak/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Переглянути (розробити), ввести в дію інструкції посадові, з охорони праці, безпеки життєдіяльності, робочі інструкції для працівників закладу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Здійснювати перевірку готовності закладу до нового навчального року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Підготувати заклад до осінньо-зимового періоду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Здійснювати аналіз стану травматизму серед учасників освітнього процесу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Проводити навчання з питань охорони праці та безпеки життєдіяльності 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Проводити вступний, цільові та позапланові інструктажі з працівниками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left="17" w:right="346"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Забезпечити утримання електромереж, освітлювальних електрощитів відповідно до вимог ПТЕ, ПТБ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64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Забезпечити дезинфекцію, дератизацію приміщень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4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Забезпечити в закладі, безпечний питний, повітряний, температурний, світловий режими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111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Проводити практичне заняття з відпрацюванням плану евакуації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27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Забезпечити утримання шляхів евакуації у відповідності з правилами пожежної безпеки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3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Забезпечити дотримання 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санітарно-гігієнічних вимог у</w:t>
            </w:r>
            <w:r w:rsidR="006D27F3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приміщеннях, де готується їжа 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їдальні.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lastRenderedPageBreak/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3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Проводити внутрішній аудит охорони праці, безпеки життєдіяльності, пожежної безпеки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3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Видати наказ «Про організацію дитячого харчування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3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Видати наказ «Про організацію роботи з охорони праці» з чітким розподілом повноважень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rPr>
          <w:trHeight w:val="1180"/>
        </w:trPr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3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Розглядати питання з охорони праці, безпеки життєдіяльності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F463C3" w:rsidRPr="004770A9" w:rsidTr="00ED6359">
        <w:tc>
          <w:tcPr>
            <w:tcW w:w="567" w:type="dxa"/>
            <w:shd w:val="clear" w:color="auto" w:fill="auto"/>
          </w:tcPr>
          <w:p w:rsidR="00F463C3" w:rsidRPr="004770A9" w:rsidRDefault="00F463C3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463C3" w:rsidRPr="004770A9" w:rsidRDefault="00F463C3" w:rsidP="0047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бази медичного</w:t>
            </w:r>
          </w:p>
          <w:p w:rsidR="00F463C3" w:rsidRPr="004770A9" w:rsidRDefault="00F463C3" w:rsidP="0047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кабінету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F463C3" w:rsidRPr="004770A9" w:rsidTr="00ED6359">
        <w:tc>
          <w:tcPr>
            <w:tcW w:w="567" w:type="dxa"/>
            <w:shd w:val="clear" w:color="auto" w:fill="auto"/>
          </w:tcPr>
          <w:p w:rsidR="00F463C3" w:rsidRPr="004770A9" w:rsidRDefault="00F463C3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463C3" w:rsidRPr="004770A9" w:rsidRDefault="00F463C3" w:rsidP="0047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регулярні інструктажі та бесіди  з безпеки життєдіяльності серед учнів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F463C3" w:rsidRPr="004770A9" w:rsidTr="00ED6359">
        <w:tc>
          <w:tcPr>
            <w:tcW w:w="567" w:type="dxa"/>
            <w:shd w:val="clear" w:color="auto" w:fill="auto"/>
          </w:tcPr>
          <w:p w:rsidR="00F463C3" w:rsidRPr="004770A9" w:rsidRDefault="00F463C3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463C3" w:rsidRPr="004770A9" w:rsidRDefault="00F463C3" w:rsidP="0047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із здобувачами освіти заходи щодо пожежної безпеки та безпеки життєдіяльності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</w:tbl>
    <w:p w:rsidR="00645068" w:rsidRPr="004770A9" w:rsidRDefault="00645068" w:rsidP="004770A9">
      <w:pPr>
        <w:pStyle w:val="22"/>
        <w:shd w:val="clear" w:color="auto" w:fill="auto"/>
        <w:tabs>
          <w:tab w:val="left" w:pos="709"/>
          <w:tab w:val="left" w:pos="1900"/>
        </w:tabs>
        <w:spacing w:line="240" w:lineRule="auto"/>
        <w:ind w:left="426" w:right="113"/>
        <w:jc w:val="center"/>
        <w:rPr>
          <w:b/>
          <w:u w:val="single"/>
          <w:lang w:val="uk-UA" w:eastAsia="uk-UA" w:bidi="uk-UA"/>
        </w:rPr>
      </w:pPr>
    </w:p>
    <w:p w:rsidR="00645068" w:rsidRPr="004770A9" w:rsidRDefault="00645068" w:rsidP="004770A9">
      <w:pPr>
        <w:pStyle w:val="22"/>
        <w:shd w:val="clear" w:color="auto" w:fill="auto"/>
        <w:tabs>
          <w:tab w:val="left" w:pos="1900"/>
        </w:tabs>
        <w:spacing w:line="240" w:lineRule="auto"/>
        <w:ind w:left="426" w:right="113"/>
        <w:jc w:val="center"/>
        <w:rPr>
          <w:b/>
          <w:u w:val="single"/>
          <w:lang w:val="uk-UA"/>
        </w:rPr>
      </w:pPr>
    </w:p>
    <w:p w:rsidR="00645068" w:rsidRPr="004770A9" w:rsidRDefault="00645068" w:rsidP="004770A9">
      <w:pPr>
        <w:pStyle w:val="22"/>
        <w:shd w:val="clear" w:color="auto" w:fill="auto"/>
        <w:tabs>
          <w:tab w:val="left" w:pos="709"/>
          <w:tab w:val="left" w:pos="1817"/>
        </w:tabs>
        <w:spacing w:line="240" w:lineRule="auto"/>
        <w:ind w:left="426" w:right="113"/>
        <w:jc w:val="center"/>
        <w:rPr>
          <w:b/>
          <w:u w:val="single"/>
          <w:lang w:val="uk-UA" w:eastAsia="uk-UA" w:bidi="uk-UA"/>
        </w:rPr>
      </w:pPr>
      <w:r w:rsidRPr="004770A9">
        <w:rPr>
          <w:b/>
          <w:u w:val="single"/>
          <w:lang w:val="uk-UA" w:eastAsia="uk-UA" w:bidi="uk-UA"/>
        </w:rPr>
        <w:t xml:space="preserve">Формування інклюзивного, розвивального </w:t>
      </w:r>
    </w:p>
    <w:p w:rsidR="00645068" w:rsidRPr="004770A9" w:rsidRDefault="00645068" w:rsidP="004770A9">
      <w:pPr>
        <w:pStyle w:val="22"/>
        <w:shd w:val="clear" w:color="auto" w:fill="auto"/>
        <w:tabs>
          <w:tab w:val="left" w:pos="709"/>
          <w:tab w:val="left" w:pos="1817"/>
        </w:tabs>
        <w:spacing w:line="240" w:lineRule="auto"/>
        <w:ind w:left="426" w:right="113"/>
        <w:jc w:val="center"/>
        <w:rPr>
          <w:b/>
          <w:u w:val="single"/>
          <w:lang w:val="uk-UA" w:eastAsia="uk-UA" w:bidi="uk-UA"/>
        </w:rPr>
      </w:pPr>
      <w:r w:rsidRPr="004770A9">
        <w:rPr>
          <w:b/>
          <w:u w:val="single"/>
          <w:lang w:val="uk-UA" w:eastAsia="uk-UA" w:bidi="uk-UA"/>
        </w:rPr>
        <w:t>та мотивуючого до навчання освітнього простору</w:t>
      </w:r>
    </w:p>
    <w:p w:rsidR="00645068" w:rsidRPr="004770A9" w:rsidRDefault="00645068" w:rsidP="004770A9">
      <w:pPr>
        <w:pStyle w:val="22"/>
        <w:shd w:val="clear" w:color="auto" w:fill="auto"/>
        <w:tabs>
          <w:tab w:val="left" w:pos="1817"/>
        </w:tabs>
        <w:spacing w:line="240" w:lineRule="auto"/>
        <w:ind w:right="113"/>
        <w:rPr>
          <w:b/>
          <w:u w:val="single"/>
          <w:lang w:val="uk-UA"/>
        </w:rPr>
      </w:pPr>
    </w:p>
    <w:p w:rsidR="00933756" w:rsidRPr="004770A9" w:rsidRDefault="00933756" w:rsidP="004770A9">
      <w:pPr>
        <w:pStyle w:val="af3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Особам з особливими освітніми потребами освіта надається нарівні з іншими особами, у тому числі шляхом створення належного фінансового,</w:t>
      </w:r>
      <w:r w:rsidR="00153763"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0A9">
        <w:rPr>
          <w:rFonts w:ascii="Times New Roman" w:hAnsi="Times New Roman" w:cs="Times New Roman"/>
          <w:sz w:val="28"/>
          <w:szCs w:val="28"/>
          <w:lang w:val="uk-UA"/>
        </w:rPr>
        <w:t>кадрового, матеріально-технічного забезпечення та забезпечення універсального дизайну та розумного пристосування, що враховує індивідуальні потреби таких осіб.</w:t>
      </w:r>
    </w:p>
    <w:p w:rsidR="00933756" w:rsidRPr="004770A9" w:rsidRDefault="00933756" w:rsidP="004770A9">
      <w:pPr>
        <w:pStyle w:val="af3"/>
        <w:rPr>
          <w:rFonts w:ascii="Times New Roman" w:hAnsi="Times New Roman" w:cs="Times New Roman"/>
          <w:sz w:val="28"/>
          <w:szCs w:val="28"/>
          <w:lang w:val="uk-UA"/>
        </w:rPr>
      </w:pPr>
    </w:p>
    <w:p w:rsidR="00933756" w:rsidRPr="004770A9" w:rsidRDefault="006F71C8" w:rsidP="004770A9">
      <w:pPr>
        <w:pStyle w:val="af3"/>
        <w:ind w:firstLine="426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Універсальний дизайн навчального закладу</w:t>
      </w:r>
      <w:r w:rsidR="00933756" w:rsidRPr="004770A9">
        <w:rPr>
          <w:rFonts w:ascii="Times New Roman" w:hAnsi="Times New Roman" w:cs="Times New Roman"/>
          <w:sz w:val="28"/>
          <w:szCs w:val="28"/>
        </w:rPr>
        <w:t xml:space="preserve"> створюється на таких принципах:</w:t>
      </w:r>
    </w:p>
    <w:p w:rsidR="00933756" w:rsidRPr="004770A9" w:rsidRDefault="00933756" w:rsidP="00371ADA">
      <w:pPr>
        <w:pStyle w:val="af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рівність і доступність використання;</w:t>
      </w:r>
    </w:p>
    <w:p w:rsidR="00933756" w:rsidRPr="004770A9" w:rsidRDefault="00933756" w:rsidP="00371ADA">
      <w:pPr>
        <w:pStyle w:val="af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гнучкість використання;</w:t>
      </w:r>
    </w:p>
    <w:p w:rsidR="00933756" w:rsidRPr="004770A9" w:rsidRDefault="00933756" w:rsidP="00371ADA">
      <w:pPr>
        <w:pStyle w:val="af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просте та зручне використання;</w:t>
      </w:r>
    </w:p>
    <w:p w:rsidR="00933756" w:rsidRPr="004770A9" w:rsidRDefault="00933756" w:rsidP="00371ADA">
      <w:pPr>
        <w:pStyle w:val="af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lastRenderedPageBreak/>
        <w:t>сприйняття інформації з урахуванням різних сенсорних можливостей користувачів;</w:t>
      </w:r>
    </w:p>
    <w:p w:rsidR="00933756" w:rsidRPr="004770A9" w:rsidRDefault="00933756" w:rsidP="00371ADA">
      <w:pPr>
        <w:pStyle w:val="af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низький рівень фізичних зусиль;</w:t>
      </w:r>
    </w:p>
    <w:p w:rsidR="00933756" w:rsidRPr="004770A9" w:rsidRDefault="00933756" w:rsidP="00371ADA">
      <w:pPr>
        <w:pStyle w:val="af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наявність необхідного розміру і простору.</w:t>
      </w:r>
    </w:p>
    <w:p w:rsidR="00933756" w:rsidRPr="004770A9" w:rsidRDefault="00933756" w:rsidP="00371ADA">
      <w:pPr>
        <w:pStyle w:val="af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закладі створено необхідні умови для навчання осіб з особливими освітніми потребами:</w:t>
      </w:r>
    </w:p>
    <w:p w:rsidR="00933756" w:rsidRPr="004770A9" w:rsidRDefault="00933756" w:rsidP="004770A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33756" w:rsidRPr="004770A9" w:rsidRDefault="00933756" w:rsidP="004770A9">
      <w:pPr>
        <w:pStyle w:val="af3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1. За</w:t>
      </w:r>
      <w:r w:rsidR="006F71C8" w:rsidRPr="004770A9">
        <w:rPr>
          <w:rFonts w:ascii="Times New Roman" w:hAnsi="Times New Roman" w:cs="Times New Roman"/>
          <w:sz w:val="28"/>
          <w:szCs w:val="28"/>
        </w:rPr>
        <w:t>тишні, ошатні класні кімнати.</w:t>
      </w:r>
    </w:p>
    <w:p w:rsidR="00933756" w:rsidRPr="004770A9" w:rsidRDefault="00933756" w:rsidP="004770A9">
      <w:pPr>
        <w:pStyle w:val="af3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2. Внутрішні туалети на першому поверсі.</w:t>
      </w:r>
    </w:p>
    <w:p w:rsidR="00933756" w:rsidRPr="004770A9" w:rsidRDefault="00933756" w:rsidP="004770A9">
      <w:pPr>
        <w:pStyle w:val="af3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3. Роздягальня в класній кімнаті.</w:t>
      </w:r>
    </w:p>
    <w:p w:rsidR="00933756" w:rsidRPr="004770A9" w:rsidRDefault="00933756" w:rsidP="004770A9">
      <w:pPr>
        <w:pStyle w:val="af3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4. Шкільна їдальня на першому поверсі.</w:t>
      </w:r>
    </w:p>
    <w:p w:rsidR="00933756" w:rsidRPr="004770A9" w:rsidRDefault="00933756" w:rsidP="004770A9">
      <w:pPr>
        <w:pStyle w:val="af3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5. При вході до школи розташовано пандус для колісних крісел.</w:t>
      </w:r>
    </w:p>
    <w:p w:rsidR="00933756" w:rsidRPr="004770A9" w:rsidRDefault="00933756" w:rsidP="004770A9">
      <w:pPr>
        <w:pStyle w:val="af3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6. Освітній процес у разі потреби забезпечується навчальною, методичною та науковою літературою на паперових та електронних носіях завдяки фондам шкільної бібліотеки.</w:t>
      </w:r>
    </w:p>
    <w:p w:rsidR="00933756" w:rsidRPr="004770A9" w:rsidRDefault="00933756" w:rsidP="004770A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6F71C8" w:rsidRPr="004770A9" w:rsidRDefault="00933756" w:rsidP="004770A9">
      <w:pPr>
        <w:pStyle w:val="af3"/>
        <w:ind w:firstLine="708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 xml:space="preserve">Для якісного соціально-психологічного та психолого-медико-педагогічного супровіду дітей з особливими потребами, батьків та педагогів у штаті є посади практичного </w:t>
      </w:r>
      <w:r w:rsidR="006F71C8" w:rsidRPr="004770A9">
        <w:rPr>
          <w:rFonts w:ascii="Times New Roman" w:hAnsi="Times New Roman" w:cs="Times New Roman"/>
          <w:sz w:val="28"/>
          <w:szCs w:val="28"/>
        </w:rPr>
        <w:t xml:space="preserve">психолога. </w:t>
      </w:r>
    </w:p>
    <w:p w:rsidR="00153763" w:rsidRPr="004770A9" w:rsidRDefault="006F71C8" w:rsidP="004770A9">
      <w:pPr>
        <w:pStyle w:val="af3"/>
        <w:ind w:firstLine="708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 xml:space="preserve">Заклад співпрацює з інклюзивно-ресурсним центром і залучає його фахівців для розроблення індивідуальних програм розвитку та психолого-педагогічного супроводу учнів з особливими освітніми потребами в освітньому процесі. </w:t>
      </w:r>
    </w:p>
    <w:p w:rsidR="006F71C8" w:rsidRPr="004770A9" w:rsidRDefault="006F71C8" w:rsidP="004770A9">
      <w:pPr>
        <w:pStyle w:val="af3"/>
        <w:ind w:firstLine="708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Заклад освіти підтримує зв’язок з родинами учнів з особливими освітніми потребами, залучає їх до команди фахівців з розроблення індивідуальних програм розвитку та надає іншу необхідну підтримку під час навчання.</w:t>
      </w:r>
    </w:p>
    <w:p w:rsidR="008E69E9" w:rsidRPr="00B62BD0" w:rsidRDefault="008E69E9" w:rsidP="008E69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2" w:name="page7"/>
      <w:bookmarkEnd w:id="2"/>
    </w:p>
    <w:p w:rsidR="00645068" w:rsidRPr="008E69E9" w:rsidRDefault="00645068" w:rsidP="008E69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70A9">
        <w:rPr>
          <w:rFonts w:ascii="Times New Roman" w:hAnsi="Times New Roman" w:cs="Times New Roman"/>
          <w:b/>
          <w:sz w:val="28"/>
          <w:szCs w:val="28"/>
          <w:lang w:val="uk-UA"/>
        </w:rPr>
        <w:t>ІІ. Освітня діяльність</w:t>
      </w:r>
    </w:p>
    <w:p w:rsidR="00645068" w:rsidRPr="004770A9" w:rsidRDefault="00645068" w:rsidP="004770A9">
      <w:pPr>
        <w:pStyle w:val="a6"/>
        <w:rPr>
          <w:sz w:val="28"/>
          <w:szCs w:val="28"/>
          <w:u w:val="single"/>
        </w:rPr>
      </w:pPr>
      <w:r w:rsidRPr="004770A9">
        <w:rPr>
          <w:sz w:val="28"/>
          <w:szCs w:val="28"/>
          <w:u w:val="single"/>
        </w:rPr>
        <w:t>Профільні предмети</w:t>
      </w:r>
    </w:p>
    <w:p w:rsidR="00645068" w:rsidRPr="004770A9" w:rsidRDefault="00645068" w:rsidP="004770A9">
      <w:pPr>
        <w:pStyle w:val="a6"/>
        <w:jc w:val="both"/>
        <w:rPr>
          <w:sz w:val="28"/>
          <w:szCs w:val="28"/>
          <w:u w:val="single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645068" w:rsidRPr="004770A9" w:rsidTr="00ED6359">
        <w:trPr>
          <w:trHeight w:val="560"/>
        </w:trPr>
        <w:tc>
          <w:tcPr>
            <w:tcW w:w="1985" w:type="dxa"/>
            <w:gridSpan w:val="2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2020-2021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2021-2022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2022-2023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2023-2024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2024-2025</w:t>
            </w:r>
          </w:p>
        </w:tc>
      </w:tr>
      <w:tr w:rsidR="00645068" w:rsidRPr="004770A9" w:rsidTr="00ED6359">
        <w:trPr>
          <w:trHeight w:val="540"/>
        </w:trPr>
        <w:tc>
          <w:tcPr>
            <w:tcW w:w="993" w:type="dxa"/>
            <w:shd w:val="clear" w:color="auto" w:fill="FFFFFF"/>
          </w:tcPr>
          <w:p w:rsidR="00645068" w:rsidRPr="004770A9" w:rsidRDefault="00645068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993" w:type="dxa"/>
            <w:shd w:val="clear" w:color="auto" w:fill="FFFFFF"/>
          </w:tcPr>
          <w:p w:rsidR="00645068" w:rsidRPr="004770A9" w:rsidRDefault="00645068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993" w:type="dxa"/>
            <w:shd w:val="clear" w:color="auto" w:fill="FFFFFF"/>
          </w:tcPr>
          <w:p w:rsidR="00645068" w:rsidRPr="004770A9" w:rsidRDefault="00645068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</w:tr>
      <w:tr w:rsidR="00645068" w:rsidRPr="004770A9" w:rsidTr="00ED6359">
        <w:trPr>
          <w:trHeight w:val="570"/>
        </w:trPr>
        <w:tc>
          <w:tcPr>
            <w:tcW w:w="993" w:type="dxa"/>
          </w:tcPr>
          <w:p w:rsidR="00645068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</w:t>
            </w:r>
          </w:p>
          <w:p w:rsidR="00CF1B4A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992" w:type="dxa"/>
          </w:tcPr>
          <w:p w:rsidR="00CF1B4A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</w:t>
            </w:r>
          </w:p>
          <w:p w:rsidR="00645068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992" w:type="dxa"/>
          </w:tcPr>
          <w:p w:rsidR="00CF1B4A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</w:t>
            </w:r>
          </w:p>
          <w:p w:rsidR="00645068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993" w:type="dxa"/>
          </w:tcPr>
          <w:p w:rsidR="00CF1B4A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</w:t>
            </w:r>
          </w:p>
          <w:p w:rsidR="00645068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992" w:type="dxa"/>
          </w:tcPr>
          <w:p w:rsidR="00CF1B4A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</w:t>
            </w:r>
          </w:p>
          <w:p w:rsidR="00645068" w:rsidRPr="004770A9" w:rsidRDefault="00CF1B4A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992" w:type="dxa"/>
          </w:tcPr>
          <w:p w:rsidR="00CF1B4A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</w:t>
            </w:r>
          </w:p>
          <w:p w:rsidR="00645068" w:rsidRPr="004770A9" w:rsidRDefault="00CF1B4A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992" w:type="dxa"/>
          </w:tcPr>
          <w:p w:rsidR="00CF1B4A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</w:t>
            </w:r>
          </w:p>
          <w:p w:rsidR="00645068" w:rsidRPr="004770A9" w:rsidRDefault="00CF1B4A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993" w:type="dxa"/>
          </w:tcPr>
          <w:p w:rsidR="00CF1B4A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</w:t>
            </w:r>
          </w:p>
          <w:p w:rsidR="00645068" w:rsidRPr="004770A9" w:rsidRDefault="00CF1B4A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992" w:type="dxa"/>
          </w:tcPr>
          <w:p w:rsidR="00CF1B4A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</w:t>
            </w:r>
          </w:p>
          <w:p w:rsidR="00645068" w:rsidRPr="004770A9" w:rsidRDefault="00CF1B4A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992" w:type="dxa"/>
          </w:tcPr>
          <w:p w:rsidR="00CF1B4A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</w:t>
            </w:r>
          </w:p>
          <w:p w:rsidR="002A69F1" w:rsidRPr="004770A9" w:rsidRDefault="00CF1B4A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</w:tr>
      <w:tr w:rsidR="00645068" w:rsidRPr="004770A9" w:rsidTr="00ED6359">
        <w:trPr>
          <w:trHeight w:val="213"/>
        </w:trPr>
        <w:tc>
          <w:tcPr>
            <w:tcW w:w="5954" w:type="dxa"/>
            <w:gridSpan w:val="6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3969" w:type="dxa"/>
            <w:gridSpan w:val="4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Умовні позначки</w:t>
            </w:r>
          </w:p>
        </w:tc>
      </w:tr>
      <w:tr w:rsidR="00645068" w:rsidRPr="004770A9" w:rsidTr="00ED6359">
        <w:trPr>
          <w:trHeight w:val="225"/>
        </w:trPr>
        <w:tc>
          <w:tcPr>
            <w:tcW w:w="5954" w:type="dxa"/>
            <w:gridSpan w:val="6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969" w:type="dxa"/>
            <w:gridSpan w:val="4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УМ</w:t>
            </w:r>
          </w:p>
        </w:tc>
      </w:tr>
      <w:tr w:rsidR="00645068" w:rsidRPr="004770A9" w:rsidTr="00ED6359">
        <w:trPr>
          <w:trHeight w:val="165"/>
        </w:trPr>
        <w:tc>
          <w:tcPr>
            <w:tcW w:w="5954" w:type="dxa"/>
            <w:gridSpan w:val="6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969" w:type="dxa"/>
            <w:gridSpan w:val="4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</w:t>
            </w:r>
          </w:p>
        </w:tc>
      </w:tr>
      <w:tr w:rsidR="00645068" w:rsidRPr="004770A9" w:rsidTr="00ED6359">
        <w:trPr>
          <w:trHeight w:val="318"/>
        </w:trPr>
        <w:tc>
          <w:tcPr>
            <w:tcW w:w="5954" w:type="dxa"/>
            <w:gridSpan w:val="6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969" w:type="dxa"/>
            <w:gridSpan w:val="4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ІУ</w:t>
            </w:r>
          </w:p>
        </w:tc>
      </w:tr>
      <w:tr w:rsidR="00645068" w:rsidRPr="004770A9" w:rsidTr="00ED6359">
        <w:trPr>
          <w:trHeight w:val="318"/>
        </w:trPr>
        <w:tc>
          <w:tcPr>
            <w:tcW w:w="5954" w:type="dxa"/>
            <w:gridSpan w:val="6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4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645068" w:rsidRPr="004770A9" w:rsidRDefault="00645068" w:rsidP="004770A9">
      <w:pPr>
        <w:pStyle w:val="a6"/>
        <w:rPr>
          <w:sz w:val="28"/>
          <w:szCs w:val="28"/>
          <w:u w:val="single"/>
        </w:rPr>
      </w:pPr>
    </w:p>
    <w:p w:rsidR="00645068" w:rsidRPr="004770A9" w:rsidRDefault="00645068" w:rsidP="004770A9">
      <w:pPr>
        <w:pStyle w:val="a6"/>
        <w:jc w:val="both"/>
        <w:rPr>
          <w:i/>
          <w:sz w:val="28"/>
          <w:szCs w:val="28"/>
        </w:rPr>
      </w:pPr>
      <w:r w:rsidRPr="004770A9">
        <w:rPr>
          <w:i/>
          <w:sz w:val="28"/>
          <w:szCs w:val="28"/>
        </w:rPr>
        <w:lastRenderedPageBreak/>
        <w:t xml:space="preserve">  </w:t>
      </w:r>
    </w:p>
    <w:p w:rsidR="00645068" w:rsidRPr="004770A9" w:rsidRDefault="00645068" w:rsidP="004770A9">
      <w:pPr>
        <w:pStyle w:val="a6"/>
        <w:rPr>
          <w:sz w:val="28"/>
          <w:szCs w:val="28"/>
          <w:u w:val="single"/>
        </w:rPr>
      </w:pPr>
      <w:r w:rsidRPr="004770A9">
        <w:rPr>
          <w:sz w:val="28"/>
          <w:szCs w:val="28"/>
          <w:u w:val="single"/>
        </w:rPr>
        <w:t>Введення курсів варіативної частини навчальних планів</w:t>
      </w:r>
    </w:p>
    <w:p w:rsidR="00645068" w:rsidRPr="004770A9" w:rsidRDefault="00645068" w:rsidP="004770A9">
      <w:pPr>
        <w:pStyle w:val="a6"/>
        <w:jc w:val="both"/>
        <w:rPr>
          <w:b w:val="0"/>
          <w:sz w:val="28"/>
          <w:szCs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701"/>
        <w:gridCol w:w="1984"/>
        <w:gridCol w:w="1701"/>
        <w:gridCol w:w="1701"/>
        <w:gridCol w:w="1843"/>
      </w:tblGrid>
      <w:tr w:rsidR="00645068" w:rsidRPr="004770A9" w:rsidTr="00ED6359">
        <w:trPr>
          <w:trHeight w:val="579"/>
        </w:trPr>
        <w:tc>
          <w:tcPr>
            <w:tcW w:w="992" w:type="dxa"/>
            <w:vMerge w:val="restart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2020-2021</w:t>
            </w:r>
          </w:p>
        </w:tc>
        <w:tc>
          <w:tcPr>
            <w:tcW w:w="198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2021-2022</w:t>
            </w: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2022-2023</w:t>
            </w: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2023-2024</w:t>
            </w:r>
          </w:p>
        </w:tc>
        <w:tc>
          <w:tcPr>
            <w:tcW w:w="1843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2024-2025</w:t>
            </w:r>
          </w:p>
        </w:tc>
      </w:tr>
      <w:tr w:rsidR="00645068" w:rsidRPr="004770A9" w:rsidTr="00ED6359">
        <w:trPr>
          <w:trHeight w:val="540"/>
        </w:trPr>
        <w:tc>
          <w:tcPr>
            <w:tcW w:w="992" w:type="dxa"/>
            <w:vMerge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Навчальний </w:t>
            </w:r>
          </w:p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984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1843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Навчальний предмет</w:t>
            </w:r>
          </w:p>
        </w:tc>
      </w:tr>
      <w:tr w:rsidR="00645068" w:rsidRPr="004770A9" w:rsidTr="00ED6359">
        <w:trPr>
          <w:trHeight w:val="20"/>
        </w:trPr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20"/>
        </w:trPr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20"/>
        </w:trPr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20"/>
        </w:trPr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20"/>
        </w:trPr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20"/>
        </w:trPr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20"/>
        </w:trPr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314"/>
        </w:trPr>
        <w:tc>
          <w:tcPr>
            <w:tcW w:w="6378" w:type="dxa"/>
            <w:gridSpan w:val="4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Назва курсів за вибором та факультативів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Умовні позначки</w:t>
            </w:r>
          </w:p>
        </w:tc>
      </w:tr>
      <w:tr w:rsidR="00645068" w:rsidRPr="004770A9" w:rsidTr="00ED6359">
        <w:trPr>
          <w:trHeight w:val="314"/>
        </w:trPr>
        <w:tc>
          <w:tcPr>
            <w:tcW w:w="6378" w:type="dxa"/>
            <w:gridSpan w:val="4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314"/>
        </w:trPr>
        <w:tc>
          <w:tcPr>
            <w:tcW w:w="6378" w:type="dxa"/>
            <w:gridSpan w:val="4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314"/>
        </w:trPr>
        <w:tc>
          <w:tcPr>
            <w:tcW w:w="6378" w:type="dxa"/>
            <w:gridSpan w:val="4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314"/>
        </w:trPr>
        <w:tc>
          <w:tcPr>
            <w:tcW w:w="6378" w:type="dxa"/>
            <w:gridSpan w:val="4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314"/>
        </w:trPr>
        <w:tc>
          <w:tcPr>
            <w:tcW w:w="6378" w:type="dxa"/>
            <w:gridSpan w:val="4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314"/>
        </w:trPr>
        <w:tc>
          <w:tcPr>
            <w:tcW w:w="6378" w:type="dxa"/>
            <w:gridSpan w:val="4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314"/>
        </w:trPr>
        <w:tc>
          <w:tcPr>
            <w:tcW w:w="6378" w:type="dxa"/>
            <w:gridSpan w:val="4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314"/>
        </w:trPr>
        <w:tc>
          <w:tcPr>
            <w:tcW w:w="6378" w:type="dxa"/>
            <w:gridSpan w:val="4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314"/>
        </w:trPr>
        <w:tc>
          <w:tcPr>
            <w:tcW w:w="6378" w:type="dxa"/>
            <w:gridSpan w:val="4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645068" w:rsidRPr="004770A9" w:rsidRDefault="00645068" w:rsidP="004770A9">
      <w:pPr>
        <w:pStyle w:val="a6"/>
        <w:jc w:val="left"/>
        <w:rPr>
          <w:sz w:val="28"/>
          <w:szCs w:val="28"/>
          <w:u w:val="single"/>
          <w:lang w:val="ru-RU"/>
        </w:rPr>
      </w:pPr>
    </w:p>
    <w:p w:rsidR="00645068" w:rsidRPr="004770A9" w:rsidRDefault="00645068" w:rsidP="004770A9">
      <w:pPr>
        <w:pStyle w:val="a6"/>
        <w:rPr>
          <w:sz w:val="28"/>
          <w:szCs w:val="28"/>
          <w:u w:val="single"/>
        </w:rPr>
      </w:pPr>
    </w:p>
    <w:p w:rsidR="00645068" w:rsidRPr="004770A9" w:rsidRDefault="00645068" w:rsidP="004770A9">
      <w:pPr>
        <w:pStyle w:val="a6"/>
        <w:rPr>
          <w:sz w:val="28"/>
          <w:szCs w:val="28"/>
          <w:u w:val="single"/>
        </w:rPr>
      </w:pPr>
      <w:r w:rsidRPr="004770A9">
        <w:rPr>
          <w:sz w:val="28"/>
          <w:szCs w:val="28"/>
          <w:u w:val="single"/>
        </w:rPr>
        <w:t xml:space="preserve">Реалізація основних завдань освітньої діяльності </w:t>
      </w:r>
    </w:p>
    <w:p w:rsidR="00645068" w:rsidRPr="004770A9" w:rsidRDefault="00645068" w:rsidP="004770A9">
      <w:pPr>
        <w:pStyle w:val="a6"/>
        <w:jc w:val="left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4048"/>
        <w:gridCol w:w="991"/>
        <w:gridCol w:w="986"/>
        <w:gridCol w:w="983"/>
        <w:gridCol w:w="983"/>
        <w:gridCol w:w="983"/>
      </w:tblGrid>
      <w:tr w:rsidR="00645068" w:rsidRPr="004770A9" w:rsidTr="000E2B9E"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№ за /п</w:t>
            </w: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bdr w:val="none" w:sz="0" w:space="0" w:color="auto" w:frame="1"/>
                <w:lang w:val="uk-UA" w:eastAsia="ru-RU"/>
              </w:rPr>
              <w:t>Зміст роботи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2020-2021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2021-2022</w:t>
            </w:r>
          </w:p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2022-2023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2023-2024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2024-2025</w:t>
            </w:r>
          </w:p>
        </w:tc>
      </w:tr>
      <w:tr w:rsidR="00645068" w:rsidRPr="004770A9" w:rsidTr="000E2B9E">
        <w:trPr>
          <w:trHeight w:val="785"/>
        </w:trPr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pStyle w:val="a6"/>
              <w:jc w:val="left"/>
              <w:rPr>
                <w:sz w:val="28"/>
                <w:szCs w:val="28"/>
              </w:rPr>
            </w:pPr>
            <w:r w:rsidRPr="004770A9">
              <w:rPr>
                <w:b w:val="0"/>
                <w:sz w:val="28"/>
                <w:szCs w:val="28"/>
              </w:rPr>
              <w:t>Забезпечити необхідні умови для виконання Законів України «Про освіту» та «Про загальну середню освіту»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rPr>
          <w:trHeight w:val="785"/>
        </w:trPr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4770A9">
              <w:rPr>
                <w:b w:val="0"/>
                <w:sz w:val="28"/>
                <w:szCs w:val="28"/>
              </w:rPr>
              <w:t>Забезпечити необхідні умови для виконання освітньої програми та програм навчальних предметів у відповідності до Державного стандарту початкової та загальної середньої освіти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rPr>
          <w:trHeight w:val="785"/>
        </w:trPr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необхідні умови для реалізації варіативної частини навчального плану, яка спрямована на задоволення індивідуальних освітніх запитів учнів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4770A9">
              <w:rPr>
                <w:b w:val="0"/>
                <w:sz w:val="28"/>
                <w:szCs w:val="28"/>
              </w:rPr>
              <w:t>Вести облік відвідування учнями навчальних занять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Забезпечити  психологічний супровід освітнього процесу в умовах реформування освітньої галузі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Створити оптимальні умови щодо початку навчального року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Створити оптимальні умови щодо завершення навчального року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прийом учнів до 1-х класів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прийом учнів до 10-х класів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1C6B16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розклад уроків на рік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</w:p>
        </w:tc>
      </w:tr>
      <w:tr w:rsidR="00645068" w:rsidRPr="004770A9" w:rsidTr="000E2B9E"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реалізацію оновлених цілей і змісту освіти на основі компетентнісного підходу та особистісної орієнтації 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4770A9">
              <w:rPr>
                <w:b w:val="0"/>
                <w:sz w:val="28"/>
                <w:szCs w:val="28"/>
              </w:rPr>
              <w:t xml:space="preserve">Організувати наскрізний процес навчання та виховання, який формує стійку систему цінностей, компетенцій, мотивів до отримання та використання набутих знань 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навички соціальної компетентності у здобувачів освіти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rPr>
          <w:trHeight w:val="227"/>
        </w:trPr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2606"/>
              </w:tabs>
              <w:spacing w:line="240" w:lineRule="auto"/>
              <w:rPr>
                <w:lang w:val="uk-UA"/>
              </w:rPr>
            </w:pPr>
            <w:r w:rsidRPr="004770A9">
              <w:rPr>
                <w:lang w:val="uk-UA" w:eastAsia="uk-UA" w:bidi="uk-UA"/>
              </w:rPr>
              <w:t>Налагодити мережеву взаємодію з іншими закладами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</w:p>
        </w:tc>
      </w:tr>
    </w:tbl>
    <w:p w:rsidR="00645068" w:rsidRDefault="00645068" w:rsidP="004770A9">
      <w:pPr>
        <w:pStyle w:val="a6"/>
        <w:jc w:val="left"/>
        <w:rPr>
          <w:sz w:val="28"/>
          <w:szCs w:val="28"/>
          <w:lang w:val="ru-RU"/>
        </w:rPr>
      </w:pPr>
    </w:p>
    <w:p w:rsidR="004770A9" w:rsidRDefault="004770A9" w:rsidP="004770A9">
      <w:pPr>
        <w:pStyle w:val="a6"/>
        <w:jc w:val="left"/>
        <w:rPr>
          <w:sz w:val="28"/>
          <w:szCs w:val="28"/>
          <w:lang w:val="ru-RU"/>
        </w:rPr>
      </w:pPr>
    </w:p>
    <w:p w:rsidR="004770A9" w:rsidRDefault="004770A9" w:rsidP="004770A9">
      <w:pPr>
        <w:pStyle w:val="a6"/>
        <w:jc w:val="left"/>
        <w:rPr>
          <w:sz w:val="28"/>
          <w:szCs w:val="28"/>
          <w:lang w:val="ru-RU"/>
        </w:rPr>
      </w:pPr>
    </w:p>
    <w:p w:rsidR="004770A9" w:rsidRDefault="004770A9" w:rsidP="004770A9">
      <w:pPr>
        <w:pStyle w:val="a6"/>
        <w:jc w:val="left"/>
        <w:rPr>
          <w:sz w:val="28"/>
          <w:szCs w:val="28"/>
          <w:lang w:val="ru-RU"/>
        </w:rPr>
      </w:pPr>
    </w:p>
    <w:p w:rsidR="004770A9" w:rsidRPr="004770A9" w:rsidRDefault="004770A9" w:rsidP="004770A9">
      <w:pPr>
        <w:pStyle w:val="a6"/>
        <w:jc w:val="left"/>
        <w:rPr>
          <w:sz w:val="28"/>
          <w:szCs w:val="28"/>
          <w:lang w:val="ru-RU"/>
        </w:rPr>
      </w:pPr>
    </w:p>
    <w:p w:rsidR="004128E8" w:rsidRPr="004770A9" w:rsidRDefault="00645068" w:rsidP="004770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770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>Створення єдиного інформаційного простору закладу</w:t>
      </w:r>
      <w:r w:rsidR="004128E8"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9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3539"/>
        <w:gridCol w:w="1518"/>
        <w:gridCol w:w="3580"/>
      </w:tblGrid>
      <w:tr w:rsidR="003B7A46" w:rsidRPr="004770A9" w:rsidTr="003B7A46">
        <w:trPr>
          <w:trHeight w:val="15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п/п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Захід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Термін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B7A46" w:rsidRPr="004770A9" w:rsidTr="003B7A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371ADA">
            <w:pPr>
              <w:pStyle w:val="a4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Створення умов для навчання </w:t>
            </w:r>
            <w:r w:rsidR="0082096F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вчителів </w:t>
            </w:r>
            <w:r w:rsidR="0072055E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навчального закдаду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нових комп’ютерних технологій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3166A3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2021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р.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72055E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Адміністрація закладів,</w:t>
            </w:r>
          </w:p>
        </w:tc>
      </w:tr>
      <w:tr w:rsidR="003B7A46" w:rsidRPr="004770A9" w:rsidTr="003B7A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371ADA">
            <w:pPr>
              <w:pStyle w:val="a4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Вивчення передових освітніх технологій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72055E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Директор, заступники директора, завідувачі філій, заступники завідуючих філій,</w:t>
            </w:r>
          </w:p>
        </w:tc>
      </w:tr>
      <w:tr w:rsidR="003B7A46" w:rsidRPr="004770A9" w:rsidTr="003B7A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371ADA">
            <w:pPr>
              <w:pStyle w:val="a4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Розвиток шкільного сайту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3166A3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2021</w:t>
            </w:r>
            <w:r w:rsidR="009D4195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- 2025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роки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3B7A46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директора з НВР,</w:t>
            </w:r>
            <w:r w:rsidR="0072055E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3B7A46" w:rsidRPr="004770A9" w:rsidTr="003B7A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371ADA">
            <w:pPr>
              <w:pStyle w:val="a4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Залучення батьків до спілкування через ІКТ – технології (сайт школи, </w:t>
            </w:r>
            <w:r w:rsidR="009D4195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вайбер, освітні платформи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3166A3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2021</w:t>
            </w:r>
            <w:r w:rsidR="009D4195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- 2025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н.р.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  <w:r w:rsidR="003B7A46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дміністрація закладів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батьківський комітет.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B7A46" w:rsidRPr="004770A9" w:rsidTr="003B7A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371ADA">
            <w:pPr>
              <w:pStyle w:val="a4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Продовження впровадження навчальних програм з ІКТ – підтримкою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C932AA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</w:t>
            </w:r>
            <w:r w:rsidR="003166A3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– 2025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роки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Директор, заступник директора, вчителі.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B7A46" w:rsidRPr="004770A9" w:rsidTr="003B7A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371ADA">
            <w:pPr>
              <w:pStyle w:val="a4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Організація внутрішньої системи підтримки обміну досвідом в галузі ІКТ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C932AA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</w:t>
            </w:r>
            <w:r w:rsidR="003166A3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– 2025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роки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Заступники директора, </w:t>
            </w:r>
            <w:r w:rsidR="003B7A46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заступники завідуючих філій</w:t>
            </w:r>
          </w:p>
        </w:tc>
      </w:tr>
      <w:tr w:rsidR="003B7A46" w:rsidRPr="004770A9" w:rsidTr="003B7A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371ADA">
            <w:pPr>
              <w:pStyle w:val="a4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Мультимедійне оснащення навчальних кабінетів.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3B7A46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2021-</w:t>
            </w:r>
            <w:r w:rsidR="00E43747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2025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Адміністрація школи, вчителі, меценати, благодійні організації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B7A46" w:rsidRPr="00CA508C" w:rsidTr="003B7A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371ADA">
            <w:pPr>
              <w:pStyle w:val="a4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Оснащення предметних кабінетів інтерактивним устаткуванням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3B7A46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2021- </w:t>
            </w:r>
            <w:r w:rsidR="00E43747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2025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Адміністрація</w:t>
            </w:r>
            <w:r w:rsidR="003B7A46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закладів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вчителі, меценати, благодійні організації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B7A46" w:rsidRPr="004770A9" w:rsidTr="003B7A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371ADA">
            <w:pPr>
              <w:pStyle w:val="a4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Впровадження </w:t>
            </w:r>
            <w:r w:rsidR="0072055E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елементів змішаної та 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дистанційної освіти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  </w:t>
            </w:r>
            <w:r w:rsidR="003B7A46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  <w:r w:rsidR="0072055E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-2025</w:t>
            </w:r>
          </w:p>
        </w:tc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3B7A46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Адміністрація закладів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вчителі.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4128E8" w:rsidRPr="004770A9" w:rsidRDefault="004128E8" w:rsidP="00477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4128E8" w:rsidRPr="004770A9" w:rsidRDefault="004128E8" w:rsidP="004770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4770A9" w:rsidRDefault="004770A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>
        <w:rPr>
          <w:lang w:val="uk-UA" w:eastAsia="uk-UA" w:bidi="uk-UA"/>
        </w:rPr>
        <w:br w:type="page"/>
      </w:r>
    </w:p>
    <w:p w:rsidR="00645068" w:rsidRPr="004770A9" w:rsidRDefault="00645068" w:rsidP="004770A9">
      <w:pPr>
        <w:pStyle w:val="50"/>
        <w:shd w:val="clear" w:color="auto" w:fill="auto"/>
        <w:tabs>
          <w:tab w:val="left" w:pos="709"/>
          <w:tab w:val="left" w:pos="2231"/>
        </w:tabs>
        <w:spacing w:before="0" w:line="240" w:lineRule="auto"/>
        <w:ind w:left="426" w:right="113"/>
        <w:jc w:val="both"/>
        <w:rPr>
          <w:lang w:val="uk-UA" w:eastAsia="uk-UA" w:bidi="uk-UA"/>
        </w:rPr>
      </w:pPr>
      <w:r w:rsidRPr="004770A9">
        <w:rPr>
          <w:lang w:val="uk-UA" w:eastAsia="uk-UA" w:bidi="uk-UA"/>
        </w:rPr>
        <w:lastRenderedPageBreak/>
        <w:t xml:space="preserve">ІІІ. Педагогічна діяльність </w:t>
      </w:r>
    </w:p>
    <w:p w:rsidR="00645068" w:rsidRPr="004770A9" w:rsidRDefault="00645068" w:rsidP="004770A9">
      <w:pPr>
        <w:pStyle w:val="50"/>
        <w:shd w:val="clear" w:color="auto" w:fill="auto"/>
        <w:tabs>
          <w:tab w:val="left" w:pos="709"/>
          <w:tab w:val="left" w:pos="2231"/>
        </w:tabs>
        <w:spacing w:before="0" w:line="240" w:lineRule="auto"/>
        <w:ind w:left="426" w:right="113"/>
        <w:jc w:val="both"/>
        <w:rPr>
          <w:lang w:val="uk-UA"/>
        </w:rPr>
      </w:pPr>
    </w:p>
    <w:p w:rsidR="00645068" w:rsidRPr="004770A9" w:rsidRDefault="00645068" w:rsidP="004770A9">
      <w:pPr>
        <w:pStyle w:val="50"/>
        <w:shd w:val="clear" w:color="auto" w:fill="auto"/>
        <w:tabs>
          <w:tab w:val="left" w:pos="709"/>
          <w:tab w:val="left" w:pos="2231"/>
        </w:tabs>
        <w:spacing w:before="0" w:line="240" w:lineRule="auto"/>
        <w:ind w:left="426" w:right="113"/>
        <w:rPr>
          <w:u w:val="single"/>
          <w:lang w:val="uk-UA" w:eastAsia="uk-UA"/>
        </w:rPr>
      </w:pPr>
      <w:r w:rsidRPr="004770A9">
        <w:rPr>
          <w:u w:val="single"/>
          <w:lang w:val="uk-UA"/>
        </w:rPr>
        <w:t xml:space="preserve">Удосконалення </w:t>
      </w:r>
      <w:r w:rsidRPr="004770A9">
        <w:rPr>
          <w:u w:val="single"/>
          <w:lang w:val="uk-UA" w:eastAsia="uk-UA"/>
        </w:rPr>
        <w:t xml:space="preserve">професійної майстерності, </w:t>
      </w:r>
    </w:p>
    <w:p w:rsidR="00645068" w:rsidRPr="004770A9" w:rsidRDefault="00645068" w:rsidP="004770A9">
      <w:pPr>
        <w:pStyle w:val="50"/>
        <w:shd w:val="clear" w:color="auto" w:fill="auto"/>
        <w:tabs>
          <w:tab w:val="left" w:pos="709"/>
          <w:tab w:val="left" w:pos="2231"/>
        </w:tabs>
        <w:spacing w:before="0" w:line="240" w:lineRule="auto"/>
        <w:ind w:left="426" w:right="113"/>
        <w:rPr>
          <w:u w:val="single"/>
          <w:lang w:val="uk-UA"/>
        </w:rPr>
      </w:pPr>
      <w:r w:rsidRPr="004770A9">
        <w:rPr>
          <w:u w:val="single"/>
          <w:lang w:val="uk-UA" w:eastAsia="uk-UA"/>
        </w:rPr>
        <w:t>розвитку творчої ініціативи педагогів</w:t>
      </w:r>
    </w:p>
    <w:p w:rsidR="00645068" w:rsidRPr="004770A9" w:rsidRDefault="00645068" w:rsidP="00477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992"/>
        <w:gridCol w:w="992"/>
        <w:gridCol w:w="993"/>
        <w:gridCol w:w="992"/>
        <w:gridCol w:w="992"/>
      </w:tblGrid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№за /п</w:t>
            </w:r>
          </w:p>
        </w:tc>
        <w:tc>
          <w:tcPr>
            <w:tcW w:w="4111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bdr w:val="none" w:sz="0" w:space="0" w:color="auto" w:frame="1"/>
                <w:lang w:val="uk-UA" w:eastAsia="ru-RU"/>
              </w:rPr>
              <w:t>Зміст роботи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2020-2021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2021-2022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2022-2023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2023-2024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2024-2025</w:t>
            </w:r>
          </w:p>
        </w:tc>
      </w:tr>
      <w:tr w:rsidR="00371313" w:rsidRPr="004770A9" w:rsidTr="00ED6359">
        <w:trPr>
          <w:trHeight w:val="164"/>
        </w:trPr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71313" w:rsidRPr="004770A9" w:rsidRDefault="00371313" w:rsidP="004770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 інтереси  педагогів у  постійному  підвищенні  їх  професійного,  загальноосвітнього  та  загальнокультурного  рівня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371313" w:rsidRPr="004770A9" w:rsidRDefault="00371313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 безперервність  освіти  педкадрів,  підвищення  їхньої  кваліфікації  і  педагогічної  майстерності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371313" w:rsidRPr="004770A9" w:rsidRDefault="00371313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 роботу щодо педагогічного наставництва, взаємонавчання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371313" w:rsidRPr="004770A9" w:rsidRDefault="00371313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ефективне планування педагогічної діяльності шляхом використання сучасних освітніх підходів з метою </w:t>
            </w:r>
            <w:r w:rsidRPr="00477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розвитку соціально компетентної особистості учня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371313" w:rsidRPr="004770A9" w:rsidRDefault="00371313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Застосовувати інноваційні технології, спрямовані на формування навичок соціальної компетентності й наскрізних умінь здобувачів освіти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371313" w:rsidRPr="004770A9" w:rsidRDefault="00371313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Використовувати в освітній процес інформаційно-комунікативні технології 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371313" w:rsidRPr="004770A9" w:rsidRDefault="00371313" w:rsidP="004770A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4770A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Упроваджувати в освітній процес технології розвитку критичного мислення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371313" w:rsidRPr="004770A9" w:rsidRDefault="00371313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Діяти на засадах педагогіки партнерства, співпрацювати з батьками здобувачів освіти з питань організації освітнього процесу, забезпечувати постійний зворотній зв’язок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371313" w:rsidRPr="004770A9" w:rsidRDefault="00371313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Реалізувати набутий досвід шляхом створення освітніх ресурсів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371313" w:rsidRPr="004770A9" w:rsidRDefault="00371313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Поєднувати наскрізний процес виховання з навчальною діяльністю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371313" w:rsidRPr="004770A9" w:rsidRDefault="00371313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самоосвітню діяльність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371313" w:rsidRPr="004770A9" w:rsidRDefault="00371313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майстер-класи, практичні заняття, індивідуальні консультації щодо використання сучасних освітніх підходів з метою </w:t>
            </w:r>
            <w:r w:rsidRPr="00477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розвитку соціально компетентної особистості учня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71313" w:rsidRPr="004770A9" w:rsidRDefault="00371313" w:rsidP="004770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Брати  участь  у різноманітних конкурсах  фахової майстерності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71313" w:rsidRPr="004770A9" w:rsidRDefault="00371313" w:rsidP="004770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Упроваджувати політику академічної доброчесності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</w:tbl>
    <w:p w:rsidR="00C14A3D" w:rsidRPr="004770A9" w:rsidRDefault="00C14A3D" w:rsidP="004770A9">
      <w:p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«Кадрове забезпечення освітнього процес</w:t>
      </w:r>
      <w:r w:rsidR="00F40E66"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у»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4955"/>
        <w:gridCol w:w="797"/>
        <w:gridCol w:w="797"/>
        <w:gridCol w:w="797"/>
        <w:gridCol w:w="797"/>
        <w:gridCol w:w="797"/>
      </w:tblGrid>
      <w:tr w:rsidR="00DD765F" w:rsidRPr="004770A9" w:rsidTr="00DD765F"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заходу 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2020-2021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2021-2022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2022-2023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2023-2024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2024-2025</w:t>
            </w:r>
          </w:p>
        </w:tc>
      </w:tr>
      <w:tr w:rsidR="00DD765F" w:rsidRPr="004770A9" w:rsidTr="00DD765F"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результатами діяльності представляти педпрацівників до нагородження відповідними заохочувальними преміями 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DD765F" w:rsidRPr="004770A9" w:rsidTr="00DD765F"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Забезпечувати умови для своєчасного підвищення кваліфікації та професійного зростання в міжатестаційний період 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DD765F" w:rsidRPr="004770A9" w:rsidTr="00DD765F"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Забезпечувати умови для участі педагогів у конкурсах професійної майстерності, здійснення дослідно-експериментальної та інноваційної діяльності 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DD765F" w:rsidRPr="004770A9" w:rsidTr="00DD765F"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Оновити та модернізувати методичний кабінет, забезпечити його сучасною </w:t>
            </w: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науково-методичною літературою та інформаційно-компютерними ресурсами для оптимізації умов самоосвітньої діяльності педагогічних працівників школи 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lastRenderedPageBreak/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DD765F" w:rsidRPr="004770A9" w:rsidTr="00DD765F"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6 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на період до 2025 року потреби в педагогічних працівниках 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</w:tbl>
    <w:p w:rsidR="00645068" w:rsidRPr="004770A9" w:rsidRDefault="00645068" w:rsidP="00477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32894" w:rsidRPr="004770A9" w:rsidRDefault="00645068" w:rsidP="004770A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770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План проходження атестації педагогічних працівників</w:t>
      </w:r>
    </w:p>
    <w:p w:rsidR="006F747D" w:rsidRPr="004770A9" w:rsidRDefault="006F747D" w:rsidP="004770A9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2023"/>
        <w:gridCol w:w="1343"/>
        <w:gridCol w:w="1360"/>
        <w:gridCol w:w="1474"/>
        <w:gridCol w:w="1360"/>
        <w:gridCol w:w="1474"/>
      </w:tblGrid>
      <w:tr w:rsidR="006F747D" w:rsidRPr="004770A9" w:rsidTr="00FD42D0">
        <w:trPr>
          <w:trHeight w:val="569"/>
        </w:trPr>
        <w:tc>
          <w:tcPr>
            <w:tcW w:w="23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 педпрацівників,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2020-2021 н.р.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2021-2022 н.р.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2022-2023 н.р.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2023-2024 н.р.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2024-2025 н.р.</w:t>
            </w: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Володимир Володимирович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зарубіжної літератури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Лук’янчук Інна Петрівна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231788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зарубіжної літератури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Надія Миколаївна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231788" w:rsidRPr="004770A9" w:rsidRDefault="00231788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rPr>
          <w:trHeight w:val="278"/>
        </w:trPr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 Ірина Анатоліївна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математики 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Дикса Михайло Михайлович</w:t>
            </w:r>
          </w:p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 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Чекеренда Олеся Сергіївна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</w:t>
            </w: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Синюк Євгенія Михайлівна</w:t>
            </w:r>
          </w:p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Черв’як Василь Володимирович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Чикеренда Любов Петрівна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німецької мови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Олександр Петрович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англійсько</w:t>
            </w:r>
            <w:r w:rsidR="00231788"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мови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rPr>
          <w:trHeight w:val="550"/>
        </w:trPr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Теслюк Богдан Миколайович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фізичної </w:t>
            </w: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культури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Синюк Світлана Федорівна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біології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Синюк Микола Васильович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Мельничук Інна Валентинівна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географії</w:t>
            </w: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Чорна  Оксана Віталіївна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Теслюк Марія Петрівна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Тетяна Степанівна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rPr>
          <w:trHeight w:val="436"/>
        </w:trPr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Мельнічук Віра Дмитрівна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Теслюк Ірина Миколаївна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rPr>
          <w:trHeight w:val="267"/>
        </w:trPr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Братасюк Наталія Омелянівна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  Алла  Ігорівна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ДНЗ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Корнійчук  Оксана Володимирівна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ДНЗ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Хоронжук  Валентина Володимирівна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ДНЗ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Лазар Тетяна Павлівна 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8F7B35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6F747D"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систент вчителя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Козак  Олександр Петрович 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Слива  Валентина Володимирівна 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Савонюк  Ліна Вячеславівна 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зарубіжної літератури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Збирун Ігор  Миколайович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німецької мови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Панасюк  Марія  Петрівна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</w:t>
            </w: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Савонюк Василь Васильович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географії 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Торлоп Марія Павлівна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фізики 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Петрук Володимир Валентинович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музики</w:t>
            </w: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Бондарук Жанна Анатоліївна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rPr>
          <w:trHeight w:val="194"/>
        </w:trPr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Онищук Лариса Василівна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біології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Пархомей Ольга Степанівна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Хевзюк Зоя Миколаївна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Колос Оксана Андронівна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Ревко Тамара Олексіївна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Костів  Юна Ігорівна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англійської мови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Мельничук Антоніна Євгеніївна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Ожук Тетяна Петрівна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історії 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Безушкевич Володимир Миколайович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німецької мови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Бережний Анатолій Сергійович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геогафії 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Бережна Людмила Леонідівна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біології 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Власюк Наталія Віталіївна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Волянюк Тетяна Олегівна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хімії 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Дикса Ольга Веніамінівна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Ассистент вчителя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Зайчук </w:t>
            </w: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Олександра Георгіївна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Зозуля Алла Василівна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Колодинський Віктор Федорович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трудового навчання 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інформатики </w:t>
            </w: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Пархомей Ольга Семенівна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Чикеренда Тамара Федорівна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математики 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Шаула Ольга Юріївна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45068" w:rsidRPr="004770A9" w:rsidRDefault="00645068" w:rsidP="004770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4770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br w:type="page"/>
      </w:r>
      <w:r w:rsidRPr="004770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ІV. </w:t>
      </w:r>
      <w:r w:rsidRPr="004770A9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Система оцінювання здобувачів освіти</w:t>
      </w:r>
    </w:p>
    <w:p w:rsidR="00645068" w:rsidRPr="004770A9" w:rsidRDefault="00645068" w:rsidP="00477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992"/>
        <w:gridCol w:w="992"/>
        <w:gridCol w:w="993"/>
        <w:gridCol w:w="992"/>
        <w:gridCol w:w="992"/>
      </w:tblGrid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№за /п</w:t>
            </w:r>
          </w:p>
        </w:tc>
        <w:tc>
          <w:tcPr>
            <w:tcW w:w="4111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bdr w:val="none" w:sz="0" w:space="0" w:color="auto" w:frame="1"/>
                <w:lang w:val="uk-UA" w:eastAsia="ru-RU"/>
              </w:rPr>
              <w:t>Зміст роботи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2020-2021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2021-2022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2022-2023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2023-2024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2024-2025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</w:t>
            </w:r>
            <w:hyperlink r:id="rId8" w:history="1">
              <w:r w:rsidR="008D10A5" w:rsidRPr="004770A9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рівня навчальних досягнень учнів у розрізі класів</w:t>
              </w:r>
            </w:hyperlink>
            <w:r w:rsidR="008D10A5"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об’єктивності оцінювання навчальних досягнень учнів 9-х класів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об’єктивності оцінювання навчальних досягнень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Моніторингове дослідження</w:t>
            </w:r>
          </w:p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сформованості читацької компетентності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Результати проведення підсумкових контрольних робіт з математики, фізики, економіки, історії, англійської та української мови в класах профільної та допрофільної підготовки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підсумкових контрольних робіт з базових дисциплін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</w:tr>
      <w:tr w:rsidR="002534B1" w:rsidRPr="004770A9" w:rsidTr="00ED6359">
        <w:tc>
          <w:tcPr>
            <w:tcW w:w="567" w:type="dxa"/>
            <w:shd w:val="clear" w:color="auto" w:fill="auto"/>
          </w:tcPr>
          <w:p w:rsidR="002534B1" w:rsidRPr="004770A9" w:rsidRDefault="002534B1" w:rsidP="004770A9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2534B1" w:rsidRPr="004770A9" w:rsidRDefault="002534B1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Результати ДПА</w:t>
            </w:r>
          </w:p>
        </w:tc>
        <w:tc>
          <w:tcPr>
            <w:tcW w:w="992" w:type="dxa"/>
            <w:shd w:val="clear" w:color="auto" w:fill="auto"/>
          </w:tcPr>
          <w:p w:rsidR="002534B1" w:rsidRPr="004770A9" w:rsidRDefault="002534B1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2534B1" w:rsidRPr="004770A9" w:rsidRDefault="002534B1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2534B1" w:rsidRPr="004770A9" w:rsidRDefault="002534B1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2534B1" w:rsidRPr="004770A9" w:rsidRDefault="002534B1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2534B1" w:rsidRPr="004770A9" w:rsidRDefault="002534B1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</w:tr>
    </w:tbl>
    <w:p w:rsidR="00645068" w:rsidRPr="004770A9" w:rsidRDefault="00645068" w:rsidP="004770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</w:p>
    <w:p w:rsidR="00645068" w:rsidRPr="004770A9" w:rsidRDefault="00645068" w:rsidP="004770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</w:p>
    <w:p w:rsidR="00645068" w:rsidRPr="004770A9" w:rsidRDefault="00645068" w:rsidP="004770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br w:type="page"/>
      </w:r>
      <w:r w:rsidRPr="004770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</w:t>
      </w:r>
      <w:r w:rsidRPr="004770A9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. </w:t>
      </w:r>
      <w:r w:rsidRPr="004770A9">
        <w:rPr>
          <w:rFonts w:ascii="Times New Roman" w:hAnsi="Times New Roman" w:cs="Times New Roman"/>
          <w:b/>
          <w:sz w:val="28"/>
          <w:szCs w:val="28"/>
          <w:lang w:val="uk-UA"/>
        </w:rPr>
        <w:t>Освітній простір виховної діяльності</w:t>
      </w:r>
    </w:p>
    <w:p w:rsidR="009E7B7D" w:rsidRPr="004770A9" w:rsidRDefault="009E7B7D" w:rsidP="00477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7B7D" w:rsidRPr="004770A9" w:rsidRDefault="009E7B7D" w:rsidP="004770A9">
      <w:pPr>
        <w:pStyle w:val="Heading4"/>
        <w:numPr>
          <w:ilvl w:val="3"/>
          <w:numId w:val="0"/>
        </w:numPr>
        <w:overflowPunct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«Заклад освіти – толерантне середовище,</w:t>
      </w:r>
    </w:p>
    <w:p w:rsidR="009E7B7D" w:rsidRPr="004770A9" w:rsidRDefault="009E7B7D" w:rsidP="004770A9">
      <w:pPr>
        <w:pStyle w:val="Heading4"/>
        <w:numPr>
          <w:ilvl w:val="3"/>
          <w:numId w:val="0"/>
        </w:numPr>
        <w:overflowPunct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СТОП БУЛІНГ»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4717"/>
        <w:gridCol w:w="1558"/>
        <w:gridCol w:w="1134"/>
        <w:gridCol w:w="1567"/>
      </w:tblGrid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Назва заходу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Цільова аудиторія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Відповідальний </w:t>
            </w:r>
          </w:p>
        </w:tc>
      </w:tr>
      <w:tr w:rsidR="009E7B7D" w:rsidRPr="004770A9" w:rsidTr="00867332">
        <w:trPr>
          <w:trHeight w:val="415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 Діагностичний етап </w:t>
            </w:r>
          </w:p>
        </w:tc>
      </w:tr>
      <w:tr w:rsidR="00867332" w:rsidRPr="004770A9" w:rsidTr="00867332">
        <w:trPr>
          <w:trHeight w:val="1142"/>
        </w:trPr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бази інструментарію для діагностування рівня напруги, тривожності в учнівських колективах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34B1" w:rsidRPr="004770A9">
              <w:rPr>
                <w:rFonts w:ascii="Times New Roman" w:hAnsi="Times New Roman" w:cs="Times New Roman"/>
                <w:sz w:val="28"/>
                <w:szCs w:val="28"/>
              </w:rPr>
              <w:t>ракт</w:t>
            </w:r>
            <w:r w:rsidR="00867332"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4B1"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сихолог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Діагностування рівня напруги, тривожності в учнівських колективах: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–      спостереження за міжособис-тісною поведінкою здобувачів освіти;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–      опитування (анкетування) учасників освітнього процесу;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–      психологічні діагностики мікроклімату, згуртованості класних колективів та емоційних станів учнів;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–      соціальне дослідження наявності референтних груп та відторгнених в колективах;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–      визначення рівня тривоги та депресії учнів.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Усі категорії учасників освітнього процесу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Класні керівники, практичний психолог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Cкласти соціальний план навчального закладу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Усі категорії учасників освітнього процесу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Шило І.А,Класні керівники,педагог-організатор</w:t>
            </w:r>
          </w:p>
        </w:tc>
      </w:tr>
      <w:tr w:rsidR="009E7B7D" w:rsidRPr="004770A9" w:rsidTr="00867332"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 Інформаційно-профілактичні заходи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питання протидії булінгу на загальношкільній батьківській конференції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Батьки здобувачів освіти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Контролювати  стан та поширеність 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дитячої бездоглядності та безпритульності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Усі 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категорії учасників освітнього процесу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FE5CE3" w:rsidRPr="004770A9" w:rsidRDefault="00867332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FE5CE3" w:rsidRPr="004770A9">
              <w:rPr>
                <w:rFonts w:ascii="Times New Roman" w:hAnsi="Times New Roman" w:cs="Times New Roman"/>
                <w:sz w:val="28"/>
                <w:szCs w:val="28"/>
              </w:rPr>
              <w:t>рактични</w:t>
            </w:r>
            <w:r w:rsidR="00FE5CE3" w:rsidRPr="00477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психолог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Залучення здобувачів освіти до активного громадсь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softHyphen/>
              <w:t>кого життя й запобігання антисоціальній поведінці та організу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softHyphen/>
              <w:t>вати проведення рейдів з питань запобігання негативним проявам у мо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softHyphen/>
              <w:t>лодіжному середовищі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Усі категорії учасників освітнього процесу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Щорічно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FE5CE3" w:rsidRPr="004770A9" w:rsidRDefault="00867332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5CE3"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рактичний психолог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Проводити зустрічі з підлітками з метою профілактики правопорушень та навчання правильної поведінки в кризових ситуаціях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Усі категорії учасників освітнього процесу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Проводити моніторинги щодо проявів насилля над дітьми, бездогляд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ності, правопорушень серед неповнолітніх і рівня обізнаності дітей та учнівської молоді з пи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softHyphen/>
              <w:t>тань негативного впливу на життя й здоров'я алко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softHyphen/>
              <w:t>голю, тютюну, наркотиків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Усі категорії учасників освітнього процесу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Практичний психолог, класні керівники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Засідання методичного об’єднання класних керівників на тему «Протидія булінгу в учнівському колективі »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Методична кухня класних керівників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ВР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пам’ятки «Маркери булінгу»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Педагогіч-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ний колектив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ВР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 порад «Як допомогти дітям упоратися з булінгом»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школи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стану попередження випадків  булінгу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Нарада при директорі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Круглий стіл для педагогічного колективу «Безпечна школа. Маски булінгу»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Педагогіч-ний колектив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867332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5CE3"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рактичний 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CE3"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Вивчення законодавчих документів, 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 протидії цькуванню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Педагогіч-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ний колектив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Заступник 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з ВР </w:t>
            </w:r>
          </w:p>
        </w:tc>
      </w:tr>
      <w:tr w:rsidR="009E7B7D" w:rsidRPr="004770A9" w:rsidTr="00867332"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Формування навичок дружніх стосунків здобувачів освіти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ранкових зустрічей  з метою формування навичок дружніх стосунків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867332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E5CE3" w:rsidRPr="004770A9">
              <w:rPr>
                <w:rFonts w:ascii="Times New Roman" w:hAnsi="Times New Roman" w:cs="Times New Roman"/>
                <w:sz w:val="28"/>
                <w:szCs w:val="28"/>
              </w:rPr>
              <w:t>ласні керівники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Класні керівники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Робота відеозалу . Перегляд кінострічок відповідної спрямованості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інформатики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Засідання дискусійного клубу старшокласників «Як довіряти й бути вдячним»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Педагог-організатор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заходів в рамках Всеукраїнського тижня права «Стоп булінгу»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 Грудень 2021-2025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FE5CE3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Класні керівники, </w:t>
            </w:r>
            <w:r w:rsidR="009E7B7D"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правознавства, практичний психолог школи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заходів в рамках тематичного тижня «Сильні духом»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ВР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Листівки, колажі, бюлетені антибулінгового спрямування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2019-2025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ВР, Педагог-організатор </w:t>
            </w:r>
          </w:p>
        </w:tc>
      </w:tr>
      <w:tr w:rsidR="009E7B7D" w:rsidRPr="004770A9" w:rsidTr="00867332"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 Психологічний супровід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Діагностика стану психологічного клімату класу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FE5CE3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Спостереження під час освітнього 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процесу, позаурочний час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FE5CE3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практични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психолог,  </w:t>
            </w:r>
            <w:r w:rsidR="009E7B7D" w:rsidRPr="004770A9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Консультаційна робота з учасниками освітнього процесу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867332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5CE3" w:rsidRPr="004770A9">
              <w:rPr>
                <w:rFonts w:ascii="Times New Roman" w:hAnsi="Times New Roman" w:cs="Times New Roman"/>
                <w:sz w:val="28"/>
                <w:szCs w:val="28"/>
              </w:rPr>
              <w:t>рактичний психолог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Профілактично-просвітницька, корекційно-розвивальна робота з учасниками освітнього процесу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867332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5CE3" w:rsidRPr="004770A9">
              <w:rPr>
                <w:rFonts w:ascii="Times New Roman" w:hAnsi="Times New Roman" w:cs="Times New Roman"/>
                <w:sz w:val="28"/>
                <w:szCs w:val="28"/>
              </w:rPr>
              <w:t>рактичний психолог</w:t>
            </w:r>
          </w:p>
        </w:tc>
      </w:tr>
      <w:tr w:rsidR="009E7B7D" w:rsidRPr="004770A9" w:rsidTr="00867332"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Робота з батьками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Тематичні батьківські збори «Протидія цькуванню в учнівському колективі»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Класні керівники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Поради батькам щодо зменшення ризиків булінгу та кібербулінгу для своєї дитини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867332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5CE3" w:rsidRPr="004770A9">
              <w:rPr>
                <w:rFonts w:ascii="Times New Roman" w:hAnsi="Times New Roman" w:cs="Times New Roman"/>
                <w:sz w:val="28"/>
                <w:szCs w:val="28"/>
              </w:rPr>
              <w:t>рактичний психолог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Тренінг «Як навчити дітей безпеці в Інтернеті»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За запитом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867332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5CE3" w:rsidRPr="004770A9">
              <w:rPr>
                <w:rFonts w:ascii="Times New Roman" w:hAnsi="Times New Roman" w:cs="Times New Roman"/>
                <w:sz w:val="28"/>
                <w:szCs w:val="28"/>
              </w:rPr>
              <w:t>рактичний психолог, в</w:t>
            </w:r>
            <w:r w:rsidR="009E7B7D"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читель інформатики </w:t>
            </w:r>
          </w:p>
        </w:tc>
      </w:tr>
    </w:tbl>
    <w:p w:rsidR="009E7B7D" w:rsidRPr="004770A9" w:rsidRDefault="009E7B7D" w:rsidP="004770A9">
      <w:pPr>
        <w:pStyle w:val="af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7B7D" w:rsidRPr="004770A9" w:rsidRDefault="009E7B7D" w:rsidP="004770A9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70A9" w:rsidRDefault="004770A9">
      <w:pP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E7B7D" w:rsidRPr="004770A9" w:rsidRDefault="009E7B7D" w:rsidP="004770A9">
      <w:pPr>
        <w:pStyle w:val="Heading4"/>
        <w:numPr>
          <w:ilvl w:val="3"/>
          <w:numId w:val="0"/>
        </w:numPr>
        <w:overflowPunct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lastRenderedPageBreak/>
        <w:t>«Ми - майбутнє України!»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5620"/>
        <w:gridCol w:w="1556"/>
        <w:gridCol w:w="1911"/>
      </w:tblGrid>
      <w:tr w:rsidR="009E7B7D" w:rsidRPr="004770A9" w:rsidTr="00BE6B77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  <w:r w:rsidRPr="00477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  <w:r w:rsidRPr="00477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9E7B7D" w:rsidRPr="004770A9" w:rsidTr="00BE6B77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педагогами та учнями нормативно-правових документів про права та обов’язки громадян (Декларація про права людини, конвенції про права  дитини)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CD7356"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9E7B7D" w:rsidRPr="004770A9" w:rsidTr="00BE6B77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Проведення: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батьківських зборів;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класних годин;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позакласних заходів;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  <w:p w:rsidR="009E7B7D" w:rsidRPr="004770A9" w:rsidRDefault="00CD7356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9E7B7D"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9E7B7D" w:rsidRPr="004770A9" w:rsidTr="00BE6B77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бібліотеки літературою з військової та правової тематики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  <w:p w:rsidR="009E7B7D" w:rsidRPr="004770A9" w:rsidRDefault="00CD7356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9E7B7D"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9E7B7D" w:rsidRPr="004770A9" w:rsidTr="00BE6B77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Міжнародному конкурсі знавців української мови імені Петра Яцика, Всеукраїнському творчому конкурсі ім..Т.Г.Шевченка, Всеукраїнському конкурсі учнівської творчості «Об’єднаймося ж, брати мої!».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  <w:p w:rsidR="009E7B7D" w:rsidRPr="004770A9" w:rsidRDefault="00CD7356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 української мови</w:t>
            </w:r>
          </w:p>
        </w:tc>
      </w:tr>
      <w:tr w:rsidR="009E7B7D" w:rsidRPr="004770A9" w:rsidTr="00BE6B77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Проведення традиційних заходів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«Україна – єдина країна» 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Родинні свята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Театралізовані вистави на твори Т.Г.Шевченка 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Конкурси віршів до дня рідної мови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Благодійні акціії «Добро починається з тебе»  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Андріївські вечорниці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Свято Миколая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Виховні заходи до вшанування героїв Небесної сотні, героїв Крут, учасників ЧАЕС.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День Пам’яті та Примирення.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CD7356"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__DdeLink__15060_4098748468"/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</w:t>
            </w:r>
            <w:bookmarkEnd w:id="3"/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E7B7D" w:rsidRPr="004770A9" w:rsidTr="00BE6B77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 роботи учнівського самоврядування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9E7B7D" w:rsidRPr="004770A9" w:rsidRDefault="00CD7356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E7B7D" w:rsidRPr="004770A9" w:rsidRDefault="009E7B7D" w:rsidP="004770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B7D" w:rsidRPr="004770A9" w:rsidRDefault="009E7B7D" w:rsidP="004770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7B7D" w:rsidRPr="004770A9" w:rsidRDefault="009E7B7D" w:rsidP="004770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7B7D" w:rsidRPr="004770A9" w:rsidRDefault="009E7B7D" w:rsidP="004770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068" w:rsidRPr="004770A9" w:rsidRDefault="00645068" w:rsidP="004770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068" w:rsidRPr="004770A9" w:rsidRDefault="00645068" w:rsidP="004770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1C4F" w:rsidRPr="004770A9" w:rsidRDefault="00645068" w:rsidP="004770A9">
      <w:pPr>
        <w:spacing w:line="240" w:lineRule="auto"/>
        <w:ind w:left="260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br w:type="page"/>
      </w:r>
      <w:r w:rsidRPr="004770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VІ.</w:t>
      </w:r>
      <w:r w:rsidR="008E69E9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="009F66EE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r w:rsidR="009F66EE" w:rsidRPr="008E69E9">
        <w:rPr>
          <w:rFonts w:ascii="Times New Roman" w:eastAsia="Arial" w:hAnsi="Times New Roman" w:cs="Times New Roman"/>
          <w:b/>
          <w:sz w:val="28"/>
          <w:szCs w:val="28"/>
          <w:lang w:val="uk-UA"/>
        </w:rPr>
        <w:t>П</w:t>
      </w:r>
      <w:r w:rsidR="00EF1C4F" w:rsidRPr="008E69E9">
        <w:rPr>
          <w:rFonts w:ascii="Times New Roman" w:eastAsia="Arial" w:hAnsi="Times New Roman" w:cs="Times New Roman"/>
          <w:b/>
          <w:sz w:val="28"/>
          <w:szCs w:val="28"/>
          <w:lang w:val="uk-UA"/>
        </w:rPr>
        <w:t>сихолог</w:t>
      </w:r>
      <w:r w:rsidR="009F66EE" w:rsidRPr="008E69E9">
        <w:rPr>
          <w:rFonts w:ascii="Times New Roman" w:eastAsia="Arial" w:hAnsi="Times New Roman" w:cs="Times New Roman"/>
          <w:b/>
          <w:sz w:val="28"/>
          <w:szCs w:val="28"/>
          <w:lang w:val="uk-UA"/>
        </w:rPr>
        <w:t>о-педагогічна діяльність</w:t>
      </w:r>
      <w:r w:rsidR="009F66EE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</w:p>
    <w:p w:rsidR="009F66EE" w:rsidRPr="00D93184" w:rsidRDefault="009F66EE" w:rsidP="009F66EE">
      <w:pPr>
        <w:pStyle w:val="af3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708"/>
        <w:gridCol w:w="6"/>
        <w:gridCol w:w="25"/>
        <w:gridCol w:w="395"/>
        <w:gridCol w:w="71"/>
        <w:gridCol w:w="139"/>
        <w:gridCol w:w="13"/>
        <w:gridCol w:w="627"/>
        <w:gridCol w:w="182"/>
        <w:gridCol w:w="401"/>
        <w:gridCol w:w="151"/>
        <w:gridCol w:w="132"/>
        <w:gridCol w:w="56"/>
        <w:gridCol w:w="47"/>
        <w:gridCol w:w="86"/>
        <w:gridCol w:w="98"/>
        <w:gridCol w:w="163"/>
        <w:gridCol w:w="48"/>
        <w:gridCol w:w="133"/>
        <w:gridCol w:w="265"/>
        <w:gridCol w:w="303"/>
        <w:gridCol w:w="78"/>
        <w:gridCol w:w="97"/>
        <w:gridCol w:w="432"/>
        <w:gridCol w:w="75"/>
        <w:gridCol w:w="138"/>
        <w:gridCol w:w="128"/>
        <w:gridCol w:w="32"/>
        <w:gridCol w:w="148"/>
        <w:gridCol w:w="263"/>
        <w:gridCol w:w="336"/>
        <w:gridCol w:w="64"/>
        <w:gridCol w:w="333"/>
        <w:gridCol w:w="48"/>
        <w:gridCol w:w="8"/>
        <w:gridCol w:w="8"/>
        <w:gridCol w:w="14"/>
        <w:gridCol w:w="21"/>
        <w:gridCol w:w="30"/>
        <w:gridCol w:w="1477"/>
        <w:gridCol w:w="24"/>
        <w:gridCol w:w="26"/>
        <w:gridCol w:w="1913"/>
        <w:gridCol w:w="10"/>
      </w:tblGrid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34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gridSpan w:val="1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3100" w:type="dxa"/>
            <w:gridSpan w:val="2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48"/>
        </w:trPr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gridSpan w:val="3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11"/>
        </w:trPr>
        <w:tc>
          <w:tcPr>
            <w:tcW w:w="71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26" w:type="dxa"/>
            <w:gridSpan w:val="4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Створення освітн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середовища, вільного від будь-яких форм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425"/>
        </w:trPr>
        <w:tc>
          <w:tcPr>
            <w:tcW w:w="1135" w:type="dxa"/>
            <w:gridSpan w:val="4"/>
            <w:tcBorders>
              <w:left w:val="single" w:sz="8" w:space="0" w:color="auto"/>
              <w:bottom w:val="single" w:sz="8" w:space="0" w:color="FF66FF"/>
              <w:right w:val="single" w:sz="8" w:space="0" w:color="FF66FF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7" w:type="dxa"/>
            <w:gridSpan w:val="37"/>
            <w:tcBorders>
              <w:bottom w:val="single" w:sz="8" w:space="0" w:color="FF66FF"/>
              <w:right w:val="single" w:sz="8" w:space="0" w:color="FF66FF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насильства, булінгу та дискримінації</w:t>
            </w:r>
          </w:p>
        </w:tc>
        <w:tc>
          <w:tcPr>
            <w:tcW w:w="1939" w:type="dxa"/>
            <w:gridSpan w:val="2"/>
            <w:tcBorders>
              <w:bottom w:val="single" w:sz="8" w:space="0" w:color="FF66FF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11"/>
        </w:trPr>
        <w:tc>
          <w:tcPr>
            <w:tcW w:w="113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2001" w:type="dxa"/>
            <w:gridSpan w:val="1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</w:t>
            </w:r>
          </w:p>
        </w:tc>
        <w:tc>
          <w:tcPr>
            <w:tcW w:w="3100" w:type="dxa"/>
            <w:gridSpan w:val="2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_GoBack"/>
            <w:bookmarkEnd w:id="4"/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психологічні</w:t>
            </w:r>
          </w:p>
        </w:tc>
        <w:tc>
          <w:tcPr>
            <w:tcW w:w="1566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ослідження усіх учасників освітнього</w:t>
            </w:r>
          </w:p>
        </w:tc>
        <w:tc>
          <w:tcPr>
            <w:tcW w:w="1566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процесу з метою виявлення основних</w:t>
            </w:r>
          </w:p>
        </w:tc>
        <w:tc>
          <w:tcPr>
            <w:tcW w:w="1566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2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чинників, що негативно впливають на</w:t>
            </w:r>
          </w:p>
        </w:tc>
        <w:tc>
          <w:tcPr>
            <w:tcW w:w="1566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психологічний комфорт та безпеку у</w:t>
            </w:r>
          </w:p>
        </w:tc>
        <w:tc>
          <w:tcPr>
            <w:tcW w:w="1566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page35"/>
            <w:bookmarkEnd w:id="5"/>
          </w:p>
        </w:tc>
        <w:tc>
          <w:tcPr>
            <w:tcW w:w="1362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закладі.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gridSpan w:val="6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2095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Упроваджувати</w:t>
            </w:r>
          </w:p>
        </w:tc>
        <w:tc>
          <w:tcPr>
            <w:tcW w:w="924" w:type="dxa"/>
            <w:gridSpan w:val="6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</w:t>
            </w:r>
          </w:p>
        </w:tc>
        <w:tc>
          <w:tcPr>
            <w:tcW w:w="1949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тренінгів  для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</w:t>
            </w:r>
          </w:p>
        </w:tc>
        <w:tc>
          <w:tcPr>
            <w:tcW w:w="450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gridSpan w:val="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єдиного</w:t>
            </w: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бачення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роблеми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насильства,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з’ясування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</w:t>
            </w:r>
          </w:p>
        </w:tc>
        <w:tc>
          <w:tcPr>
            <w:tcW w:w="733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</w:t>
            </w:r>
          </w:p>
        </w:tc>
        <w:tc>
          <w:tcPr>
            <w:tcW w:w="924" w:type="dxa"/>
            <w:gridSpan w:val="6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49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компромісу</w:t>
            </w:r>
          </w:p>
        </w:tc>
        <w:tc>
          <w:tcPr>
            <w:tcW w:w="3323" w:type="dxa"/>
            <w:gridSpan w:val="2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індивідуальними  й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спільними</w:t>
            </w:r>
          </w:p>
        </w:tc>
        <w:tc>
          <w:tcPr>
            <w:tcW w:w="450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gridSpan w:val="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потребами</w:t>
            </w: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попередження</w:t>
            </w:r>
          </w:p>
        </w:tc>
        <w:tc>
          <w:tcPr>
            <w:tcW w:w="1431" w:type="dxa"/>
            <w:gridSpan w:val="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насильства</w:t>
            </w: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дітей.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gridSpan w:val="6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1645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</w:t>
            </w:r>
          </w:p>
        </w:tc>
        <w:tc>
          <w:tcPr>
            <w:tcW w:w="1881" w:type="dxa"/>
            <w:gridSpan w:val="1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безпечного</w:t>
            </w:r>
          </w:p>
        </w:tc>
        <w:tc>
          <w:tcPr>
            <w:tcW w:w="144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емоційно-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психологічного</w:t>
            </w:r>
          </w:p>
        </w:tc>
        <w:tc>
          <w:tcPr>
            <w:tcW w:w="924" w:type="dxa"/>
            <w:gridSpan w:val="6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середовища:   розвиток   в   учасників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</w:t>
            </w:r>
          </w:p>
        </w:tc>
        <w:tc>
          <w:tcPr>
            <w:tcW w:w="1374" w:type="dxa"/>
            <w:gridSpan w:val="11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процесу</w:t>
            </w: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моційної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грамотності, толерантності,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  <w:gridSpan w:val="1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різноманітності,</w:t>
            </w: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вмінню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співпрацювати,</w:t>
            </w:r>
          </w:p>
        </w:tc>
        <w:tc>
          <w:tcPr>
            <w:tcW w:w="924" w:type="dxa"/>
            <w:gridSpan w:val="6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навичок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насильницької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комунікації; постійне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</w:t>
            </w:r>
          </w:p>
        </w:tc>
        <w:tc>
          <w:tcPr>
            <w:tcW w:w="2873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 поведінкою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перерв.</w:t>
            </w:r>
          </w:p>
        </w:tc>
        <w:tc>
          <w:tcPr>
            <w:tcW w:w="924" w:type="dxa"/>
            <w:gridSpan w:val="6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1645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Втілювати</w:t>
            </w:r>
          </w:p>
        </w:tc>
        <w:tc>
          <w:tcPr>
            <w:tcW w:w="1881" w:type="dxa"/>
            <w:gridSpan w:val="1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  практичну</w:t>
            </w:r>
          </w:p>
        </w:tc>
        <w:tc>
          <w:tcPr>
            <w:tcW w:w="144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gridSpan w:val="2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інформаційно-просвітницькі</w:t>
            </w: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(тренінги,   кіно-тренінги,   діалогові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майданчики).</w:t>
            </w:r>
          </w:p>
        </w:tc>
        <w:tc>
          <w:tcPr>
            <w:tcW w:w="924" w:type="dxa"/>
            <w:gridSpan w:val="6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2095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</w:t>
            </w:r>
          </w:p>
        </w:tc>
        <w:tc>
          <w:tcPr>
            <w:tcW w:w="924" w:type="dxa"/>
            <w:gridSpan w:val="6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Просвітницьку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роз'яснювальну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роботу 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сім'ях,  де  виникає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загроза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9" w:type="dxa"/>
            <w:gridSpan w:val="1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насильства.</w:t>
            </w: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1645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</w:t>
            </w:r>
          </w:p>
        </w:tc>
        <w:tc>
          <w:tcPr>
            <w:tcW w:w="2147" w:type="dxa"/>
            <w:gridSpan w:val="1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інструкцій  для</w:t>
            </w: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батьків,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допоможуть  у  виявленні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gridSpan w:val="2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того,що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</w:t>
            </w: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стала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9" w:type="dxa"/>
            <w:gridSpan w:val="1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жертвою/ініціатором</w:t>
            </w: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</w:t>
            </w: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свідком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9" w:type="dxa"/>
            <w:gridSpan w:val="1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 (цькування).</w:t>
            </w: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1.7</w:t>
            </w:r>
          </w:p>
        </w:tc>
        <w:tc>
          <w:tcPr>
            <w:tcW w:w="1645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374" w:type="dxa"/>
            <w:gridSpan w:val="11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засідань</w:t>
            </w:r>
          </w:p>
        </w:tc>
        <w:tc>
          <w:tcPr>
            <w:tcW w:w="773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класних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керівників,  тренінгів  для  педагогів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 для формування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громадської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компетентності,   соціально-емоційної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грамотності, поглиблення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</w:t>
            </w:r>
          </w:p>
        </w:tc>
        <w:tc>
          <w:tcPr>
            <w:tcW w:w="1657" w:type="dxa"/>
            <w:gridSpan w:val="1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запобігання</w:t>
            </w:r>
          </w:p>
        </w:tc>
        <w:tc>
          <w:tcPr>
            <w:tcW w:w="1949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виникненню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page36"/>
            <w:bookmarkEnd w:id="6"/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gridSpan w:val="10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насильства</w:t>
            </w:r>
          </w:p>
        </w:tc>
        <w:tc>
          <w:tcPr>
            <w:tcW w:w="442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175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дитячому</w:t>
            </w:r>
          </w:p>
        </w:tc>
        <w:tc>
          <w:tcPr>
            <w:tcW w:w="1565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колективі</w:t>
            </w: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71" w:type="dxa"/>
            <w:gridSpan w:val="26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ранніх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виявлення.</w:t>
            </w:r>
          </w:p>
        </w:tc>
        <w:tc>
          <w:tcPr>
            <w:tcW w:w="44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6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5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1.8</w:t>
            </w: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6" w:type="dxa"/>
            <w:gridSpan w:val="1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Упроваджувати</w:t>
            </w:r>
          </w:p>
        </w:tc>
        <w:tc>
          <w:tcPr>
            <w:tcW w:w="1175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</w:t>
            </w:r>
          </w:p>
        </w:tc>
        <w:tc>
          <w:tcPr>
            <w:tcW w:w="1565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відвертого</w:t>
            </w: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4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  <w:gridSpan w:val="2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 за участю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представників</w:t>
            </w: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    з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  <w:gridSpan w:val="2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поліції  «Не  допускай</w:t>
            </w: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    Шило І.А.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  <w:gridSpan w:val="2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проявів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 над собою. Допоможи</w:t>
            </w: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  <w:gridSpan w:val="6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другу».</w:t>
            </w:r>
          </w:p>
        </w:tc>
        <w:tc>
          <w:tcPr>
            <w:tcW w:w="235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8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8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1.9</w:t>
            </w: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703" w:type="dxa"/>
            <w:gridSpan w:val="10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заходів</w:t>
            </w:r>
          </w:p>
        </w:tc>
        <w:tc>
          <w:tcPr>
            <w:tcW w:w="521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04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рамках</w:t>
            </w: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4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6" w:type="dxa"/>
            <w:gridSpan w:val="1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Всеукраїнського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0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1565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протидії</w:t>
            </w: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2" w:type="dxa"/>
            <w:gridSpan w:val="1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 (цькування).</w:t>
            </w:r>
          </w:p>
        </w:tc>
        <w:tc>
          <w:tcPr>
            <w:tcW w:w="52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  <w:gridSpan w:val="2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9760" w:type="dxa"/>
            <w:gridSpan w:val="4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Розвиток навичок саморегуляції та психологічного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протистояння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  <w:bottom w:val="single" w:sz="8" w:space="0" w:color="FFFF00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bottom w:val="single" w:sz="8" w:space="0" w:color="FFFF00"/>
              <w:right w:val="single" w:sz="8" w:space="0" w:color="FFFF00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gridSpan w:val="4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" w:type="dxa"/>
            <w:gridSpan w:val="4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gridSpan w:val="4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gridSpan w:val="20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9F66EE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кризовим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ситуаціям</w:t>
            </w:r>
          </w:p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bottom w:val="single" w:sz="8" w:space="0" w:color="FFFF00"/>
              <w:right w:val="single" w:sz="8" w:space="0" w:color="FFFF00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618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  <w:gridSpan w:val="1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Впроваджувати</w:t>
            </w:r>
          </w:p>
        </w:tc>
        <w:tc>
          <w:tcPr>
            <w:tcW w:w="2791" w:type="dxa"/>
            <w:gridSpan w:val="1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 з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2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</w:p>
        </w:tc>
        <w:tc>
          <w:tcPr>
            <w:tcW w:w="1028" w:type="dxa"/>
            <w:gridSpan w:val="9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навичок</w:t>
            </w:r>
          </w:p>
        </w:tc>
        <w:tc>
          <w:tcPr>
            <w:tcW w:w="2030" w:type="dxa"/>
            <w:gridSpan w:val="11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саморегуляції</w:t>
            </w:r>
          </w:p>
        </w:tc>
        <w:tc>
          <w:tcPr>
            <w:tcW w:w="4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gridSpan w:val="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позитивного</w:t>
            </w:r>
          </w:p>
        </w:tc>
        <w:tc>
          <w:tcPr>
            <w:tcW w:w="1617" w:type="dxa"/>
            <w:gridSpan w:val="9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мислення</w:t>
            </w:r>
          </w:p>
        </w:tc>
        <w:tc>
          <w:tcPr>
            <w:tcW w:w="1120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4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  <w:gridSpan w:val="3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педагогів та з профілактики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кризових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станів.</w:t>
            </w:r>
          </w:p>
        </w:tc>
        <w:tc>
          <w:tcPr>
            <w:tcW w:w="32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  <w:gridSpan w:val="3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  <w:gridSpan w:val="3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Втілювати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новітні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профілактичних</w:t>
            </w:r>
          </w:p>
        </w:tc>
        <w:tc>
          <w:tcPr>
            <w:tcW w:w="1175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521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095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учнями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випускних</w:t>
            </w:r>
          </w:p>
        </w:tc>
        <w:tc>
          <w:tcPr>
            <w:tcW w:w="32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2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095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психологічної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gridSpan w:val="9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підготовки</w:t>
            </w:r>
          </w:p>
        </w:tc>
        <w:tc>
          <w:tcPr>
            <w:tcW w:w="59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  <w:gridSpan w:val="3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екзаменів та зовнішнього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6" w:type="dxa"/>
            <w:gridSpan w:val="1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Удосконалювати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6" w:type="dxa"/>
            <w:gridSpan w:val="1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557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2021-2022</w:t>
            </w: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  <w:gridSpan w:val="3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семінарів та тренінгів, спрямованих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gridSpan w:val="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</w:t>
            </w:r>
          </w:p>
        </w:tc>
        <w:tc>
          <w:tcPr>
            <w:tcW w:w="1088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</w:t>
            </w:r>
          </w:p>
        </w:tc>
        <w:tc>
          <w:tcPr>
            <w:tcW w:w="2145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психологічної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9" w:type="dxa"/>
            <w:gridSpan w:val="2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педагогів з питань:</w:t>
            </w:r>
          </w:p>
        </w:tc>
        <w:tc>
          <w:tcPr>
            <w:tcW w:w="4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-розвитку</w:t>
            </w:r>
          </w:p>
        </w:tc>
        <w:tc>
          <w:tcPr>
            <w:tcW w:w="3058" w:type="dxa"/>
            <w:gridSpan w:val="20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саморегуляції</w:t>
            </w:r>
          </w:p>
        </w:tc>
        <w:tc>
          <w:tcPr>
            <w:tcW w:w="4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9" w:type="dxa"/>
            <w:gridSpan w:val="1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педагогів;</w:t>
            </w:r>
          </w:p>
        </w:tc>
        <w:tc>
          <w:tcPr>
            <w:tcW w:w="521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  <w:gridSpan w:val="3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-методів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0" w:type="dxa"/>
            <w:gridSpan w:val="2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учнів.</w:t>
            </w:r>
          </w:p>
        </w:tc>
        <w:tc>
          <w:tcPr>
            <w:tcW w:w="59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  <w:gridSpan w:val="3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D99594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1" w:type="dxa"/>
            <w:gridSpan w:val="41"/>
            <w:tcBorders>
              <w:top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ІІІ. Орієнтація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здоровий спосіб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життя, формування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  <w:bottom w:val="single" w:sz="8" w:space="0" w:color="D99594"/>
            </w:tcBorders>
            <w:shd w:val="clear" w:color="auto" w:fill="D99594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bottom w:val="single" w:sz="8" w:space="0" w:color="D99594"/>
              <w:right w:val="single" w:sz="8" w:space="0" w:color="D99594"/>
            </w:tcBorders>
            <w:shd w:val="clear" w:color="auto" w:fill="D99594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gridSpan w:val="4"/>
            <w:tcBorders>
              <w:bottom w:val="single" w:sz="4" w:space="0" w:color="auto"/>
            </w:tcBorders>
            <w:shd w:val="clear" w:color="auto" w:fill="D99594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" w:type="dxa"/>
            <w:gridSpan w:val="4"/>
            <w:tcBorders>
              <w:bottom w:val="single" w:sz="4" w:space="0" w:color="auto"/>
            </w:tcBorders>
            <w:shd w:val="clear" w:color="auto" w:fill="D99594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0" w:type="dxa"/>
            <w:gridSpan w:val="27"/>
            <w:tcBorders>
              <w:bottom w:val="single" w:sz="4" w:space="0" w:color="auto"/>
            </w:tcBorders>
            <w:shd w:val="clear" w:color="auto" w:fill="D99594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ідповідальної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поведінки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618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Активізувати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gridSpan w:val="16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</w:t>
            </w: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2021-2024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  <w:gridSpan w:val="3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з питань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здорового</w:t>
            </w:r>
          </w:p>
        </w:tc>
        <w:tc>
          <w:tcPr>
            <w:tcW w:w="32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способу</w:t>
            </w:r>
          </w:p>
        </w:tc>
        <w:tc>
          <w:tcPr>
            <w:tcW w:w="2145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gridSpan w:val="1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середньої</w:t>
            </w:r>
          </w:p>
        </w:tc>
        <w:tc>
          <w:tcPr>
            <w:tcW w:w="381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</w:p>
        </w:tc>
        <w:tc>
          <w:tcPr>
            <w:tcW w:w="1050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старшої</w:t>
            </w:r>
          </w:p>
        </w:tc>
        <w:tc>
          <w:tcPr>
            <w:tcW w:w="1095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ланки,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  <w:gridSpan w:val="3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використовуючи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ресурсів.</w:t>
            </w:r>
          </w:p>
        </w:tc>
        <w:tc>
          <w:tcPr>
            <w:tcW w:w="32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C86328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page37"/>
            <w:bookmarkEnd w:id="7"/>
            <w:r w:rsidRPr="00C86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>
                <v:line id="_x0000_s1028" style="position:absolute;z-index:-251656192;mso-position-horizontal-relative:page;mso-position-vertical-relative:page" from="558.3pt,56.6pt" to="558.3pt,776.7pt" o:userdrawn="t" strokeweight=".16931mm">
                  <w10:wrap anchorx="page" anchory="page"/>
                </v:line>
              </w:pict>
            </w:r>
            <w:r w:rsidR="009F66EE"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2004" w:type="dxa"/>
            <w:gridSpan w:val="1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Упроваджувати</w:t>
            </w:r>
          </w:p>
        </w:tc>
        <w:tc>
          <w:tcPr>
            <w:tcW w:w="1681" w:type="dxa"/>
            <w:gridSpan w:val="10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тренінгові</w:t>
            </w:r>
          </w:p>
        </w:tc>
        <w:tc>
          <w:tcPr>
            <w:tcW w:w="120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572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2021-2024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підлітків</w:t>
            </w:r>
          </w:p>
        </w:tc>
        <w:tc>
          <w:tcPr>
            <w:tcW w:w="701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</w:p>
        </w:tc>
        <w:tc>
          <w:tcPr>
            <w:tcW w:w="218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старшокласників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922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тему:</w:t>
            </w:r>
          </w:p>
        </w:tc>
        <w:tc>
          <w:tcPr>
            <w:tcW w:w="1963" w:type="dxa"/>
            <w:gridSpan w:val="1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 захистити</w:t>
            </w:r>
          </w:p>
        </w:tc>
        <w:tc>
          <w:tcPr>
            <w:tcW w:w="1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  від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2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шкідливого</w:t>
            </w:r>
          </w:p>
        </w:tc>
        <w:tc>
          <w:tcPr>
            <w:tcW w:w="442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1" w:type="dxa"/>
            <w:gridSpan w:val="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впливу.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5" w:type="dxa"/>
            <w:gridSpan w:val="2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Медіаграмотним бути модно».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2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1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1562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Втілювати</w:t>
            </w:r>
          </w:p>
        </w:tc>
        <w:tc>
          <w:tcPr>
            <w:tcW w:w="442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521" w:type="dxa"/>
            <w:gridSpan w:val="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практичну</w:t>
            </w:r>
          </w:p>
        </w:tc>
        <w:tc>
          <w:tcPr>
            <w:tcW w:w="1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5" w:type="dxa"/>
            <w:gridSpan w:val="1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заняття,</w:t>
            </w:r>
          </w:p>
        </w:tc>
        <w:tc>
          <w:tcPr>
            <w:tcW w:w="218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спрямовані   на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2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</w:t>
            </w:r>
          </w:p>
        </w:tc>
        <w:tc>
          <w:tcPr>
            <w:tcW w:w="442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1" w:type="dxa"/>
            <w:gridSpan w:val="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здорового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способу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</w:t>
            </w:r>
          </w:p>
        </w:tc>
        <w:tc>
          <w:tcPr>
            <w:tcW w:w="740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</w:p>
        </w:tc>
        <w:tc>
          <w:tcPr>
            <w:tcW w:w="1143" w:type="dxa"/>
            <w:gridSpan w:val="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</w:t>
            </w:r>
          </w:p>
        </w:tc>
        <w:tc>
          <w:tcPr>
            <w:tcW w:w="218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відповідальної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2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поведінки</w:t>
            </w:r>
          </w:p>
        </w:tc>
        <w:tc>
          <w:tcPr>
            <w:tcW w:w="442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1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0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2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3" w:type="dxa"/>
            <w:gridSpan w:val="2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1562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</w:t>
            </w:r>
          </w:p>
        </w:tc>
        <w:tc>
          <w:tcPr>
            <w:tcW w:w="3323" w:type="dxa"/>
            <w:gridSpan w:val="2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акції-презентації,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5" w:type="dxa"/>
            <w:gridSpan w:val="2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флешмоби, діалогові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майданчики: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</w:p>
        </w:tc>
        <w:tc>
          <w:tcPr>
            <w:tcW w:w="182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Репродуктивне</w:t>
            </w:r>
          </w:p>
        </w:tc>
        <w:tc>
          <w:tcPr>
            <w:tcW w:w="820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здоров`я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  <w:gridSpan w:val="9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молоді;</w:t>
            </w:r>
          </w:p>
        </w:tc>
        <w:tc>
          <w:tcPr>
            <w:tcW w:w="701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0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</w:p>
        </w:tc>
        <w:tc>
          <w:tcPr>
            <w:tcW w:w="4063" w:type="dxa"/>
            <w:gridSpan w:val="2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  –  життя  з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gridSpan w:val="1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цигарками ,чи без;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</w:p>
        </w:tc>
        <w:tc>
          <w:tcPr>
            <w:tcW w:w="4063" w:type="dxa"/>
            <w:gridSpan w:val="2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залежність  –  не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  <w:gridSpan w:val="9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мене.</w:t>
            </w:r>
          </w:p>
        </w:tc>
        <w:tc>
          <w:tcPr>
            <w:tcW w:w="701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0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9741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C86328" w:rsidP="00456AA3">
            <w:pPr>
              <w:pStyle w:val="af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>
                <v:rect id="_x0000_s1029" style="position:absolute;margin-left:7.9pt;margin-top:0;width:478.15pt;height:27.95pt;z-index:-251655168;mso-position-horizontal-relative:text;mso-position-vertical-relative:text" o:userdrawn="t" fillcolor="#92cddc" strokecolor="none"/>
              </w:pict>
            </w:r>
            <w:r w:rsidR="009F66EE"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IV. Забезпечення</w:t>
            </w:r>
            <w:r w:rsidR="009F6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66EE"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психолого-педагогічного</w:t>
            </w:r>
            <w:r w:rsidR="009F6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66EE"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супроводу</w:t>
            </w:r>
            <w:r w:rsidR="009F6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66EE"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</w:t>
            </w:r>
            <w:r w:rsidR="009F6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66EE"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процесу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4945" w:type="dxa"/>
            <w:gridSpan w:val="3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Упроваджувати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корекційно-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розвивальної роботи з дітьми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особливими освітніми  потребами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Практичний психолог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gridSpan w:val="2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відповідальної та стабільної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поведінки: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gridSpan w:val="2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eastAsia="MS Mincho" w:hAnsi="MS Mincho" w:cs="Times New Roman"/>
                <w:sz w:val="28"/>
                <w:szCs w:val="28"/>
                <w:lang w:val="uk-UA"/>
              </w:rPr>
              <w:t>✓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«Формування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ключових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gridSpan w:val="2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 дітей з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gridSpan w:val="2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освітніми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gridSpan w:val="2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потребами в умовах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сучасних</w:t>
            </w:r>
          </w:p>
        </w:tc>
        <w:tc>
          <w:tcPr>
            <w:tcW w:w="462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gridSpan w:val="2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підходів»;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eastAsia="MS Mincho" w:hAnsi="MS Mincho" w:cs="Times New Roman"/>
                <w:sz w:val="28"/>
                <w:szCs w:val="28"/>
                <w:lang w:val="uk-UA"/>
              </w:rPr>
              <w:t>✓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«Різний Я та 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навколо мене»;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gridSpan w:val="2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eastAsia="MS Mincho" w:hAnsi="MS Mincho" w:cs="Times New Roman"/>
                <w:sz w:val="28"/>
                <w:szCs w:val="28"/>
                <w:lang w:val="uk-UA"/>
              </w:rPr>
              <w:t>✓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 вчуся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керувати собою»;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gridSpan w:val="2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eastAsia="MS Mincho" w:hAnsi="MS Mincho" w:cs="Times New Roman"/>
                <w:sz w:val="28"/>
                <w:szCs w:val="28"/>
                <w:lang w:val="uk-UA"/>
              </w:rPr>
              <w:t>✓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«Моє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 – в моїх руках».</w:t>
            </w:r>
          </w:p>
        </w:tc>
        <w:tc>
          <w:tcPr>
            <w:tcW w:w="462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1943" w:type="dxa"/>
            <w:gridSpan w:val="10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</w:t>
            </w:r>
          </w:p>
        </w:tc>
        <w:tc>
          <w:tcPr>
            <w:tcW w:w="2140" w:type="dxa"/>
            <w:gridSpan w:val="1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862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циклу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Практичний психолог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профілактичних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 з батьками учнів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gridSpan w:val="2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особливими освітніми потребами  за  темою: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gridSpan w:val="2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допомагаю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соціалізуватися</w:t>
            </w:r>
          </w:p>
        </w:tc>
        <w:tc>
          <w:tcPr>
            <w:tcW w:w="462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суспільстві».</w:t>
            </w:r>
          </w:p>
        </w:tc>
        <w:tc>
          <w:tcPr>
            <w:tcW w:w="214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4945" w:type="dxa"/>
            <w:gridSpan w:val="3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Упроваджувати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розвивальні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gridSpan w:val="2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особливими освітніми потребами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34"/>
        </w:trPr>
        <w:tc>
          <w:tcPr>
            <w:tcW w:w="135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page38"/>
            <w:bookmarkEnd w:id="8"/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</w:t>
            </w:r>
          </w:p>
        </w:tc>
        <w:tc>
          <w:tcPr>
            <w:tcW w:w="4945" w:type="dxa"/>
            <w:gridSpan w:val="3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Втілювати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роботу з учнями з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освітніми потребами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«Уроки психологічного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розвитку» з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B62BD0" w:rsidTr="009F66EE">
        <w:trPr>
          <w:gridBefore w:val="1"/>
          <w:gridAfter w:val="1"/>
          <w:wBefore w:w="9" w:type="dxa"/>
          <w:wAfter w:w="10" w:type="dxa"/>
          <w:trHeight w:val="372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їх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соціалізації та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комунікативних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навичок.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11"/>
        </w:trPr>
        <w:tc>
          <w:tcPr>
            <w:tcW w:w="1358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4.5.</w:t>
            </w:r>
          </w:p>
        </w:tc>
        <w:tc>
          <w:tcPr>
            <w:tcW w:w="4945" w:type="dxa"/>
            <w:gridSpan w:val="3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моніторингу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Практичний психолог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2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Результативності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психологічного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супроводу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 з особливими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освітніми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потребами.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50"/>
        </w:trPr>
        <w:tc>
          <w:tcPr>
            <w:tcW w:w="135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11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4.6</w:t>
            </w: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корекційно-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2021-2024</w:t>
            </w: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роботи: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433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eastAsia="MS Mincho" w:hAnsi="MS Mincho" w:cs="Times New Roman"/>
                <w:sz w:val="28"/>
                <w:szCs w:val="28"/>
                <w:lang w:val="uk-UA"/>
              </w:rPr>
              <w:t>✓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особистісного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08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розвитку;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427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eastAsia="MS Mincho" w:hAnsi="MS Mincho" w:cs="Times New Roman"/>
                <w:sz w:val="28"/>
                <w:szCs w:val="28"/>
                <w:lang w:val="uk-UA"/>
              </w:rPr>
              <w:t>✓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орієнтацій;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eastAsia="MS Mincho" w:hAnsi="MS Mincho" w:cs="Times New Roman"/>
                <w:sz w:val="28"/>
                <w:szCs w:val="28"/>
                <w:lang w:val="uk-UA"/>
              </w:rPr>
              <w:t>✓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соціального статусу;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6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eastAsia="MS Mincho" w:hAnsi="MS Mincho" w:cs="Times New Roman"/>
                <w:sz w:val="28"/>
                <w:szCs w:val="28"/>
                <w:lang w:val="uk-UA"/>
              </w:rPr>
              <w:t>✓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 і проблем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08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дитини.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48"/>
        </w:trPr>
        <w:tc>
          <w:tcPr>
            <w:tcW w:w="135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11"/>
        </w:trPr>
        <w:tc>
          <w:tcPr>
            <w:tcW w:w="9741" w:type="dxa"/>
            <w:gridSpan w:val="4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V. Розвиток та розкриття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потенціалу, підготовка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 до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425"/>
        </w:trPr>
        <w:tc>
          <w:tcPr>
            <w:tcW w:w="1358" w:type="dxa"/>
            <w:gridSpan w:val="7"/>
            <w:tcBorders>
              <w:left w:val="single" w:sz="8" w:space="0" w:color="auto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3" w:type="dxa"/>
            <w:gridSpan w:val="36"/>
            <w:tcBorders>
              <w:bottom w:val="single" w:sz="8" w:space="0" w:color="FABF8F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рофільного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та соціального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самовизначення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12"/>
        </w:trPr>
        <w:tc>
          <w:tcPr>
            <w:tcW w:w="135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4945" w:type="dxa"/>
            <w:gridSpan w:val="3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поетапної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діагностики та своєчасного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талановитих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дітей.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50"/>
        </w:trPr>
        <w:tc>
          <w:tcPr>
            <w:tcW w:w="135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11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Упровадження у практичну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 обдарованими та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здібними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тренінгів з розвитку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2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навичок: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427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371ADA">
            <w:pPr>
              <w:pStyle w:val="af3"/>
              <w:numPr>
                <w:ilvl w:val="0"/>
                <w:numId w:val="4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власного часу;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2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371ADA">
            <w:pPr>
              <w:pStyle w:val="af3"/>
              <w:numPr>
                <w:ilvl w:val="0"/>
                <w:numId w:val="40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креативного мислення;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60"/>
        </w:trPr>
        <w:tc>
          <w:tcPr>
            <w:tcW w:w="135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371ADA">
            <w:pPr>
              <w:pStyle w:val="af3"/>
              <w:numPr>
                <w:ilvl w:val="0"/>
                <w:numId w:val="39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командна робота та партнерство.</w:t>
            </w:r>
          </w:p>
        </w:tc>
        <w:tc>
          <w:tcPr>
            <w:tcW w:w="14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12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</w:t>
            </w: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Впроваджувати заходи, спрямовані на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 з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2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майбутнього.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48"/>
        </w:trPr>
        <w:tc>
          <w:tcPr>
            <w:tcW w:w="135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11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5.4</w:t>
            </w: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моніторингу стану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супроводу з питань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2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потенціалу,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соціального та професійного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самовизначення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учнів.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974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    Розвиток духовних та національно-патріотичних цінностей молоді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494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проведення циклу занять з учнями старших класів з теми «Сімейні цінності».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служба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50"/>
        </w:trPr>
        <w:tc>
          <w:tcPr>
            <w:tcW w:w="1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</w:t>
            </w:r>
          </w:p>
        </w:tc>
        <w:tc>
          <w:tcPr>
            <w:tcW w:w="494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Систематизувати розробки тренінгових занять із розвитку духовних цінностей та національно- патріотичних почуттів учнів.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служба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50"/>
        </w:trPr>
        <w:tc>
          <w:tcPr>
            <w:tcW w:w="1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</w:t>
            </w:r>
          </w:p>
        </w:tc>
        <w:tc>
          <w:tcPr>
            <w:tcW w:w="494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психологічної готовності молоді до виконання громадянського обов’язку та духовних цінностей українського патріота шляхом проведення циклу профілактичних занять серед учнів середньої ланки.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служба</w:t>
            </w:r>
          </w:p>
        </w:tc>
      </w:tr>
    </w:tbl>
    <w:p w:rsidR="009F66EE" w:rsidRPr="00D93184" w:rsidRDefault="009F66EE" w:rsidP="009F66EE">
      <w:pPr>
        <w:pStyle w:val="af3"/>
        <w:shd w:val="clear" w:color="auto" w:fill="FFFFFF" w:themeFill="background1"/>
        <w:tabs>
          <w:tab w:val="left" w:pos="1221"/>
          <w:tab w:val="left" w:pos="6188"/>
          <w:tab w:val="left" w:pos="7088"/>
          <w:tab w:val="left" w:pos="7695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page39"/>
      <w:bookmarkEnd w:id="9"/>
      <w:r w:rsidRPr="00D9318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F66EE" w:rsidRPr="00D93184" w:rsidRDefault="009F66EE" w:rsidP="009F66EE">
      <w:pPr>
        <w:pStyle w:val="af3"/>
        <w:shd w:val="clear" w:color="auto" w:fill="FFFFFF" w:themeFill="background1"/>
        <w:tabs>
          <w:tab w:val="left" w:pos="1221"/>
          <w:tab w:val="left" w:pos="6188"/>
          <w:tab w:val="left" w:pos="7695"/>
        </w:tabs>
        <w:ind w:left="-5"/>
        <w:rPr>
          <w:rFonts w:ascii="Times New Roman" w:hAnsi="Times New Roman" w:cs="Times New Roman"/>
          <w:sz w:val="28"/>
          <w:szCs w:val="28"/>
          <w:lang w:val="uk-UA"/>
        </w:rPr>
      </w:pPr>
      <w:r w:rsidRPr="00D931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31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318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F66EE" w:rsidRPr="00D93184" w:rsidRDefault="009F66EE" w:rsidP="009F66EE">
      <w:pPr>
        <w:pStyle w:val="af3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9F66EE" w:rsidRPr="00D93184" w:rsidRDefault="009F66EE" w:rsidP="009F66EE">
      <w:pPr>
        <w:pStyle w:val="af3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EF1C4F" w:rsidRPr="004770A9" w:rsidRDefault="00EF1C4F" w:rsidP="004770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765F" w:rsidRPr="004770A9" w:rsidRDefault="00DD765F" w:rsidP="00477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65F" w:rsidRPr="004770A9" w:rsidRDefault="00DD765F" w:rsidP="004770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068" w:rsidRPr="009F66EE" w:rsidRDefault="004770A9" w:rsidP="009F66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8E69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VІ</w:t>
      </w:r>
      <w:r w:rsidR="003E4F01" w:rsidRPr="004770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645068" w:rsidRPr="004770A9">
        <w:rPr>
          <w:rFonts w:ascii="Times New Roman" w:hAnsi="Times New Roman" w:cs="Times New Roman"/>
          <w:b/>
          <w:sz w:val="28"/>
          <w:szCs w:val="28"/>
          <w:lang w:val="uk-UA"/>
        </w:rPr>
        <w:t>Управлінська діяльність</w:t>
      </w:r>
    </w:p>
    <w:p w:rsidR="00645068" w:rsidRPr="004770A9" w:rsidRDefault="00645068" w:rsidP="004770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  <w:r w:rsidRPr="004770A9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 xml:space="preserve">Фронтальний контроль </w:t>
      </w:r>
    </w:p>
    <w:p w:rsidR="00645068" w:rsidRPr="004770A9" w:rsidRDefault="00645068" w:rsidP="004770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70A9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реалізації вимог Державного стандарту початкової освіти</w:t>
      </w:r>
    </w:p>
    <w:p w:rsidR="00645068" w:rsidRPr="004770A9" w:rsidRDefault="00645068" w:rsidP="004770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134"/>
        <w:gridCol w:w="1134"/>
        <w:gridCol w:w="1276"/>
        <w:gridCol w:w="1275"/>
        <w:gridCol w:w="1134"/>
      </w:tblGrid>
      <w:tr w:rsidR="00645068" w:rsidRPr="004770A9" w:rsidTr="00ED6359">
        <w:trPr>
          <w:trHeight w:hRule="exact" w:val="884"/>
        </w:trPr>
        <w:tc>
          <w:tcPr>
            <w:tcW w:w="2835" w:type="dxa"/>
            <w:shd w:val="clear" w:color="auto" w:fill="FFFFFF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2020-2021</w:t>
            </w: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2021-2022</w:t>
            </w:r>
          </w:p>
        </w:tc>
        <w:tc>
          <w:tcPr>
            <w:tcW w:w="1276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2022-2023</w:t>
            </w:r>
          </w:p>
        </w:tc>
        <w:tc>
          <w:tcPr>
            <w:tcW w:w="1275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2023-2024</w:t>
            </w: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2024-2025</w:t>
            </w:r>
          </w:p>
        </w:tc>
      </w:tr>
      <w:tr w:rsidR="00645068" w:rsidRPr="004770A9" w:rsidTr="00ED6359">
        <w:trPr>
          <w:trHeight w:hRule="exact" w:val="884"/>
        </w:trPr>
        <w:tc>
          <w:tcPr>
            <w:tcW w:w="2835" w:type="dxa"/>
            <w:shd w:val="clear" w:color="auto" w:fill="FFFFFF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276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275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</w:tr>
      <w:tr w:rsidR="00645068" w:rsidRPr="004770A9" w:rsidTr="00ED6359">
        <w:trPr>
          <w:trHeight w:hRule="exact" w:val="884"/>
        </w:trPr>
        <w:tc>
          <w:tcPr>
            <w:tcW w:w="2835" w:type="dxa"/>
            <w:shd w:val="clear" w:color="auto" w:fill="FFFFFF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276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275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</w:tr>
      <w:tr w:rsidR="00645068" w:rsidRPr="004770A9" w:rsidTr="00ED6359">
        <w:trPr>
          <w:trHeight w:hRule="exact" w:val="884"/>
        </w:trPr>
        <w:tc>
          <w:tcPr>
            <w:tcW w:w="2835" w:type="dxa"/>
            <w:shd w:val="clear" w:color="auto" w:fill="FFFFFF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276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275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</w:tr>
      <w:tr w:rsidR="00645068" w:rsidRPr="004770A9" w:rsidTr="00ED6359">
        <w:trPr>
          <w:trHeight w:hRule="exact" w:val="884"/>
        </w:trPr>
        <w:tc>
          <w:tcPr>
            <w:tcW w:w="2835" w:type="dxa"/>
            <w:shd w:val="clear" w:color="auto" w:fill="FFFFFF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276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275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</w:tr>
    </w:tbl>
    <w:p w:rsidR="00126CA2" w:rsidRPr="004770A9" w:rsidRDefault="00126CA2" w:rsidP="0047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Визначено </w:t>
      </w:r>
      <w:r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 ключових компетентностей Нової української школи:</w:t>
      </w:r>
    </w:p>
    <w:p w:rsidR="00126CA2" w:rsidRPr="004770A9" w:rsidRDefault="00126CA2" w:rsidP="00371A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Спілкування державною (і рідною у разі відмінності) мовами.</w:t>
      </w:r>
    </w:p>
    <w:p w:rsidR="00126CA2" w:rsidRPr="004770A9" w:rsidRDefault="00126CA2" w:rsidP="00371A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Спілкування іноземними мовами.</w:t>
      </w:r>
    </w:p>
    <w:p w:rsidR="00126CA2" w:rsidRPr="004770A9" w:rsidRDefault="00126CA2" w:rsidP="00371A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Математична компетентність.</w:t>
      </w:r>
    </w:p>
    <w:p w:rsidR="00126CA2" w:rsidRPr="004770A9" w:rsidRDefault="00126CA2" w:rsidP="00371A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компетентності у природничих науках і технологіях.</w:t>
      </w:r>
    </w:p>
    <w:p w:rsidR="00126CA2" w:rsidRPr="004770A9" w:rsidRDefault="00126CA2" w:rsidP="00371A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Інформаційно-цифрова компетентність.</w:t>
      </w:r>
    </w:p>
    <w:p w:rsidR="00126CA2" w:rsidRPr="004770A9" w:rsidRDefault="00126CA2" w:rsidP="00371A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Уміння вчитися впродовж життя.</w:t>
      </w:r>
    </w:p>
    <w:p w:rsidR="00126CA2" w:rsidRPr="004770A9" w:rsidRDefault="00126CA2" w:rsidP="00371A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Ініціативність і підприємливість.</w:t>
      </w:r>
    </w:p>
    <w:p w:rsidR="00126CA2" w:rsidRPr="004770A9" w:rsidRDefault="00126CA2" w:rsidP="00371A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Соціальна та громадянська компетентності.</w:t>
      </w:r>
    </w:p>
    <w:p w:rsidR="00126CA2" w:rsidRPr="004770A9" w:rsidRDefault="00126CA2" w:rsidP="00371A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Обізнаність та самовираження у сфері культури.</w:t>
      </w:r>
    </w:p>
    <w:p w:rsidR="00126CA2" w:rsidRPr="004770A9" w:rsidRDefault="00126CA2" w:rsidP="00371A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Екологічна грамотність і здорове життя.</w:t>
      </w:r>
    </w:p>
    <w:p w:rsidR="00645068" w:rsidRPr="004770A9" w:rsidRDefault="00645068" w:rsidP="004770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  <w:r w:rsidRPr="004770A9">
        <w:rPr>
          <w:rFonts w:ascii="Times New Roman" w:hAnsi="Times New Roman" w:cs="Times New Roman"/>
          <w:i/>
          <w:iCs/>
          <w:sz w:val="28"/>
          <w:szCs w:val="28"/>
          <w:lang w:val="uk-UA"/>
        </w:rPr>
        <w:br w:type="page"/>
      </w:r>
      <w:r w:rsidRPr="004770A9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lastRenderedPageBreak/>
        <w:t>Фронтальний контроль</w:t>
      </w:r>
    </w:p>
    <w:p w:rsidR="00645068" w:rsidRPr="004770A9" w:rsidRDefault="00645068" w:rsidP="004770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  <w:r w:rsidRPr="004770A9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 xml:space="preserve">реалізації вимог Державного стандарту </w:t>
      </w:r>
    </w:p>
    <w:p w:rsidR="003E4F01" w:rsidRPr="004770A9" w:rsidRDefault="00645068" w:rsidP="004770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  <w:r w:rsidRPr="004770A9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базової та повної загальної середньої освіти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2397"/>
        <w:gridCol w:w="1062"/>
        <w:gridCol w:w="1062"/>
        <w:gridCol w:w="1064"/>
        <w:gridCol w:w="1062"/>
        <w:gridCol w:w="1064"/>
        <w:gridCol w:w="1327"/>
      </w:tblGrid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       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Предмети 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</w:t>
            </w:r>
          </w:p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 нр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2021-2022 нр</w:t>
            </w: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2022-2023 нр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2023-2024 нр</w:t>
            </w: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2024-2025 нр</w:t>
            </w: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  і література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 література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Суспільні предмети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робота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Фізика, астрономія 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навчання, технології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73200C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3E4F01"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 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73200C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Біологія, екологія 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3200C"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робота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  <w:p w:rsidR="003575E9" w:rsidRPr="004770A9" w:rsidRDefault="003575E9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64E5" w:rsidRPr="004770A9" w:rsidTr="00411CEE">
        <w:trPr>
          <w:trHeight w:val="595"/>
        </w:trPr>
        <w:tc>
          <w:tcPr>
            <w:tcW w:w="278" w:type="pct"/>
          </w:tcPr>
          <w:p w:rsidR="007B64E5" w:rsidRPr="004770A9" w:rsidRDefault="007B64E5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 </w:t>
            </w:r>
          </w:p>
        </w:tc>
        <w:tc>
          <w:tcPr>
            <w:tcW w:w="1252" w:type="pct"/>
          </w:tcPr>
          <w:p w:rsidR="007B64E5" w:rsidRPr="004770A9" w:rsidRDefault="007B64E5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555" w:type="pct"/>
          </w:tcPr>
          <w:p w:rsidR="007B64E5" w:rsidRPr="004770A9" w:rsidRDefault="007B64E5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7B64E5" w:rsidRPr="004770A9" w:rsidRDefault="007B64E5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7B64E5" w:rsidRPr="004770A9" w:rsidRDefault="007B64E5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7B64E5" w:rsidRPr="004770A9" w:rsidRDefault="007B64E5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6" w:type="pct"/>
          </w:tcPr>
          <w:p w:rsidR="007B64E5" w:rsidRPr="004770A9" w:rsidRDefault="007B64E5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7B64E5" w:rsidRPr="004770A9" w:rsidRDefault="007B64E5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E4F01" w:rsidRPr="004770A9" w:rsidRDefault="003E4F01" w:rsidP="004770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</w:p>
    <w:p w:rsidR="003575E9" w:rsidRPr="004770A9" w:rsidRDefault="003575E9" w:rsidP="00477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45068" w:rsidRPr="004770A9" w:rsidRDefault="00645068" w:rsidP="0047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Тематичний контроль</w:t>
      </w:r>
    </w:p>
    <w:p w:rsidR="00645068" w:rsidRPr="004770A9" w:rsidRDefault="00645068" w:rsidP="0047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3879"/>
        <w:gridCol w:w="980"/>
        <w:gridCol w:w="975"/>
        <w:gridCol w:w="972"/>
        <w:gridCol w:w="972"/>
        <w:gridCol w:w="972"/>
      </w:tblGrid>
      <w:tr w:rsidR="00645068" w:rsidRPr="004770A9" w:rsidTr="00FD42D0">
        <w:tc>
          <w:tcPr>
            <w:tcW w:w="821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за/п</w:t>
            </w:r>
          </w:p>
        </w:tc>
        <w:tc>
          <w:tcPr>
            <w:tcW w:w="3879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Що контролюється</w:t>
            </w:r>
          </w:p>
        </w:tc>
        <w:tc>
          <w:tcPr>
            <w:tcW w:w="980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975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972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972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972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</w:p>
        </w:tc>
      </w:tr>
      <w:tr w:rsidR="00645068" w:rsidRPr="004770A9" w:rsidTr="00FD42D0">
        <w:tc>
          <w:tcPr>
            <w:tcW w:w="821" w:type="dxa"/>
            <w:shd w:val="clear" w:color="auto" w:fill="auto"/>
          </w:tcPr>
          <w:p w:rsidR="00645068" w:rsidRPr="004770A9" w:rsidRDefault="00645068" w:rsidP="00371ADA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9" w:type="dxa"/>
            <w:shd w:val="clear" w:color="auto" w:fill="auto"/>
          </w:tcPr>
          <w:p w:rsidR="00645068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Про організацію виховної роботи.</w:t>
            </w:r>
          </w:p>
        </w:tc>
        <w:tc>
          <w:tcPr>
            <w:tcW w:w="980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E9" w:rsidRPr="004770A9" w:rsidTr="00FD42D0">
        <w:tc>
          <w:tcPr>
            <w:tcW w:w="821" w:type="dxa"/>
            <w:shd w:val="clear" w:color="auto" w:fill="auto"/>
          </w:tcPr>
          <w:p w:rsidR="003575E9" w:rsidRPr="004770A9" w:rsidRDefault="003575E9" w:rsidP="00371ADA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9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виховної роботи</w:t>
            </w:r>
          </w:p>
        </w:tc>
        <w:tc>
          <w:tcPr>
            <w:tcW w:w="980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75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3575E9" w:rsidRPr="004770A9" w:rsidTr="00FD42D0">
        <w:tc>
          <w:tcPr>
            <w:tcW w:w="821" w:type="dxa"/>
            <w:shd w:val="clear" w:color="auto" w:fill="auto"/>
          </w:tcPr>
          <w:p w:rsidR="003575E9" w:rsidRPr="004770A9" w:rsidRDefault="003575E9" w:rsidP="00371ADA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Про організація індивідуальної роботи з учнями </w:t>
            </w:r>
          </w:p>
        </w:tc>
        <w:tc>
          <w:tcPr>
            <w:tcW w:w="980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E9" w:rsidRPr="004770A9" w:rsidTr="00FD42D0">
        <w:tc>
          <w:tcPr>
            <w:tcW w:w="821" w:type="dxa"/>
            <w:shd w:val="clear" w:color="auto" w:fill="auto"/>
          </w:tcPr>
          <w:p w:rsidR="003575E9" w:rsidRPr="004770A9" w:rsidRDefault="003575E9" w:rsidP="00371ADA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Про організацію методичної роботи. </w:t>
            </w:r>
          </w:p>
        </w:tc>
        <w:tc>
          <w:tcPr>
            <w:tcW w:w="980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E9" w:rsidRPr="004770A9" w:rsidTr="00FD42D0">
        <w:tc>
          <w:tcPr>
            <w:tcW w:w="821" w:type="dxa"/>
            <w:shd w:val="clear" w:color="auto" w:fill="auto"/>
          </w:tcPr>
          <w:p w:rsidR="003575E9" w:rsidRPr="004770A9" w:rsidRDefault="003575E9" w:rsidP="00371ADA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Про підсумки методичної роботи</w:t>
            </w:r>
          </w:p>
        </w:tc>
        <w:tc>
          <w:tcPr>
            <w:tcW w:w="980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75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3575E9" w:rsidRPr="004770A9" w:rsidTr="00FD42D0">
        <w:tc>
          <w:tcPr>
            <w:tcW w:w="821" w:type="dxa"/>
            <w:shd w:val="clear" w:color="auto" w:fill="auto"/>
          </w:tcPr>
          <w:p w:rsidR="003575E9" w:rsidRPr="004770A9" w:rsidRDefault="003575E9" w:rsidP="00371ADA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Про харчування учнів в закладі.</w:t>
            </w:r>
          </w:p>
        </w:tc>
        <w:tc>
          <w:tcPr>
            <w:tcW w:w="980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75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3575E9" w:rsidRPr="004770A9" w:rsidTr="00FD42D0">
        <w:tc>
          <w:tcPr>
            <w:tcW w:w="821" w:type="dxa"/>
            <w:shd w:val="clear" w:color="auto" w:fill="auto"/>
          </w:tcPr>
          <w:p w:rsidR="003575E9" w:rsidRPr="004770A9" w:rsidRDefault="003575E9" w:rsidP="00371ADA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Про стан роботи з безпеки життєдіяльності</w:t>
            </w:r>
          </w:p>
        </w:tc>
        <w:tc>
          <w:tcPr>
            <w:tcW w:w="980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E9" w:rsidRPr="004770A9" w:rsidTr="00FD42D0">
        <w:tc>
          <w:tcPr>
            <w:tcW w:w="821" w:type="dxa"/>
            <w:shd w:val="clear" w:color="auto" w:fill="auto"/>
          </w:tcPr>
          <w:p w:rsidR="003575E9" w:rsidRPr="004770A9" w:rsidRDefault="003575E9" w:rsidP="00371ADA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Стан роботи психологічної роботи</w:t>
            </w:r>
          </w:p>
        </w:tc>
        <w:tc>
          <w:tcPr>
            <w:tcW w:w="980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75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E9" w:rsidRPr="004770A9" w:rsidTr="00FD42D0">
        <w:tc>
          <w:tcPr>
            <w:tcW w:w="821" w:type="dxa"/>
            <w:shd w:val="clear" w:color="auto" w:fill="auto"/>
          </w:tcPr>
          <w:p w:rsidR="003575E9" w:rsidRPr="004770A9" w:rsidRDefault="003575E9" w:rsidP="00371ADA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Про стан вивчення предметів</w:t>
            </w:r>
          </w:p>
        </w:tc>
        <w:tc>
          <w:tcPr>
            <w:tcW w:w="980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E9" w:rsidRPr="004770A9" w:rsidTr="00FD42D0">
        <w:tc>
          <w:tcPr>
            <w:tcW w:w="821" w:type="dxa"/>
            <w:shd w:val="clear" w:color="auto" w:fill="auto"/>
          </w:tcPr>
          <w:p w:rsidR="003575E9" w:rsidRPr="004770A9" w:rsidRDefault="003575E9" w:rsidP="00371ADA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навчальних планів і програм </w:t>
            </w:r>
          </w:p>
        </w:tc>
        <w:tc>
          <w:tcPr>
            <w:tcW w:w="980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068" w:rsidRPr="004770A9" w:rsidRDefault="00645068" w:rsidP="00477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45068" w:rsidRPr="004770A9" w:rsidRDefault="00645068" w:rsidP="00477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4770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Оглядовий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3837"/>
        <w:gridCol w:w="983"/>
        <w:gridCol w:w="983"/>
        <w:gridCol w:w="983"/>
        <w:gridCol w:w="983"/>
        <w:gridCol w:w="983"/>
      </w:tblGrid>
      <w:tr w:rsidR="00645068" w:rsidRPr="004770A9" w:rsidTr="00C97C61">
        <w:tc>
          <w:tcPr>
            <w:tcW w:w="820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№</w:t>
            </w:r>
          </w:p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за/п</w:t>
            </w:r>
          </w:p>
        </w:tc>
        <w:tc>
          <w:tcPr>
            <w:tcW w:w="3871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bdr w:val="none" w:sz="0" w:space="0" w:color="auto" w:frame="1"/>
                <w:lang w:val="uk-UA" w:eastAsia="ru-RU"/>
              </w:rPr>
              <w:t>Що контролюється</w:t>
            </w:r>
          </w:p>
        </w:tc>
        <w:tc>
          <w:tcPr>
            <w:tcW w:w="98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2020-2021</w:t>
            </w:r>
          </w:p>
        </w:tc>
        <w:tc>
          <w:tcPr>
            <w:tcW w:w="976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2021-2022</w:t>
            </w:r>
          </w:p>
        </w:tc>
        <w:tc>
          <w:tcPr>
            <w:tcW w:w="974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2022-2023</w:t>
            </w:r>
          </w:p>
        </w:tc>
        <w:tc>
          <w:tcPr>
            <w:tcW w:w="974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2023-2024</w:t>
            </w:r>
          </w:p>
        </w:tc>
        <w:tc>
          <w:tcPr>
            <w:tcW w:w="974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2024-2025</w:t>
            </w:r>
          </w:p>
        </w:tc>
      </w:tr>
      <w:tr w:rsidR="0060641D" w:rsidRPr="004770A9" w:rsidTr="00C97C61">
        <w:tc>
          <w:tcPr>
            <w:tcW w:w="820" w:type="dxa"/>
            <w:shd w:val="clear" w:color="auto" w:fill="auto"/>
          </w:tcPr>
          <w:p w:rsidR="0060641D" w:rsidRPr="004770A9" w:rsidRDefault="0060641D" w:rsidP="00371ADA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3871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Ведення класних журналів </w:t>
            </w:r>
          </w:p>
        </w:tc>
        <w:tc>
          <w:tcPr>
            <w:tcW w:w="982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C97C61">
        <w:tc>
          <w:tcPr>
            <w:tcW w:w="820" w:type="dxa"/>
            <w:shd w:val="clear" w:color="auto" w:fill="auto"/>
          </w:tcPr>
          <w:p w:rsidR="0060641D" w:rsidRPr="004770A9" w:rsidRDefault="0060641D" w:rsidP="00371ADA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3871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учнівських щоденників</w:t>
            </w:r>
          </w:p>
        </w:tc>
        <w:tc>
          <w:tcPr>
            <w:tcW w:w="982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C97C61">
        <w:tc>
          <w:tcPr>
            <w:tcW w:w="820" w:type="dxa"/>
            <w:shd w:val="clear" w:color="auto" w:fill="auto"/>
          </w:tcPr>
          <w:p w:rsidR="0060641D" w:rsidRPr="004770A9" w:rsidRDefault="0060641D" w:rsidP="00371ADA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3871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Первірка календарно-тематичного планування</w:t>
            </w:r>
          </w:p>
        </w:tc>
        <w:tc>
          <w:tcPr>
            <w:tcW w:w="982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C97C61">
        <w:tc>
          <w:tcPr>
            <w:tcW w:w="820" w:type="dxa"/>
            <w:shd w:val="clear" w:color="auto" w:fill="auto"/>
          </w:tcPr>
          <w:p w:rsidR="0060641D" w:rsidRPr="004770A9" w:rsidRDefault="0060641D" w:rsidP="00371ADA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3871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норм єдиного  орфографічного режиму</w:t>
            </w:r>
          </w:p>
        </w:tc>
        <w:tc>
          <w:tcPr>
            <w:tcW w:w="982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C97C61">
        <w:tc>
          <w:tcPr>
            <w:tcW w:w="820" w:type="dxa"/>
            <w:shd w:val="clear" w:color="auto" w:fill="auto"/>
          </w:tcPr>
          <w:p w:rsidR="0060641D" w:rsidRPr="004770A9" w:rsidRDefault="0060641D" w:rsidP="00371ADA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3871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ведення шкільної документації</w:t>
            </w:r>
          </w:p>
        </w:tc>
        <w:tc>
          <w:tcPr>
            <w:tcW w:w="982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C97C61">
        <w:tc>
          <w:tcPr>
            <w:tcW w:w="820" w:type="dxa"/>
            <w:shd w:val="clear" w:color="auto" w:fill="auto"/>
          </w:tcPr>
          <w:p w:rsidR="0060641D" w:rsidRPr="004770A9" w:rsidRDefault="0060641D" w:rsidP="00371ADA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3871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системи оцінювання педагогів</w:t>
            </w:r>
          </w:p>
        </w:tc>
        <w:tc>
          <w:tcPr>
            <w:tcW w:w="982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C97C61">
        <w:tc>
          <w:tcPr>
            <w:tcW w:w="820" w:type="dxa"/>
            <w:shd w:val="clear" w:color="auto" w:fill="auto"/>
          </w:tcPr>
          <w:p w:rsidR="0060641D" w:rsidRPr="004770A9" w:rsidRDefault="0060641D" w:rsidP="00371ADA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3871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планів виховної роботи </w:t>
            </w:r>
          </w:p>
        </w:tc>
        <w:tc>
          <w:tcPr>
            <w:tcW w:w="982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C97C61">
        <w:tc>
          <w:tcPr>
            <w:tcW w:w="820" w:type="dxa"/>
            <w:shd w:val="clear" w:color="auto" w:fill="auto"/>
          </w:tcPr>
          <w:p w:rsidR="0060641D" w:rsidRPr="004770A9" w:rsidRDefault="0060641D" w:rsidP="00371ADA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3871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навчального плану та навчальних програм</w:t>
            </w:r>
          </w:p>
        </w:tc>
        <w:tc>
          <w:tcPr>
            <w:tcW w:w="982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C97C61">
        <w:tc>
          <w:tcPr>
            <w:tcW w:w="820" w:type="dxa"/>
            <w:shd w:val="clear" w:color="auto" w:fill="auto"/>
          </w:tcPr>
          <w:p w:rsidR="0060641D" w:rsidRPr="004770A9" w:rsidRDefault="0060641D" w:rsidP="00371ADA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3871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гарячого харчування</w:t>
            </w:r>
          </w:p>
        </w:tc>
        <w:tc>
          <w:tcPr>
            <w:tcW w:w="982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C97C61">
        <w:tc>
          <w:tcPr>
            <w:tcW w:w="820" w:type="dxa"/>
            <w:shd w:val="clear" w:color="auto" w:fill="auto"/>
          </w:tcPr>
          <w:p w:rsidR="0060641D" w:rsidRPr="004770A9" w:rsidRDefault="0060641D" w:rsidP="00371ADA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3871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Правильність оформлення документації до державної підсумкової атестації</w:t>
            </w:r>
          </w:p>
        </w:tc>
        <w:tc>
          <w:tcPr>
            <w:tcW w:w="982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</w:tbl>
    <w:p w:rsidR="00645068" w:rsidRPr="004770A9" w:rsidRDefault="00645068" w:rsidP="00477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068" w:rsidRPr="004770A9" w:rsidRDefault="00645068" w:rsidP="00477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Персональний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3864"/>
        <w:gridCol w:w="983"/>
        <w:gridCol w:w="983"/>
        <w:gridCol w:w="983"/>
        <w:gridCol w:w="983"/>
        <w:gridCol w:w="983"/>
      </w:tblGrid>
      <w:tr w:rsidR="00645068" w:rsidRPr="004770A9" w:rsidTr="00ED6359">
        <w:tc>
          <w:tcPr>
            <w:tcW w:w="726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№</w:t>
            </w:r>
          </w:p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за/п</w:t>
            </w:r>
          </w:p>
        </w:tc>
        <w:tc>
          <w:tcPr>
            <w:tcW w:w="4485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bdr w:val="none" w:sz="0" w:space="0" w:color="auto" w:frame="1"/>
                <w:lang w:val="uk-UA" w:eastAsia="ru-RU"/>
              </w:rPr>
              <w:t>Що контролюється</w:t>
            </w:r>
          </w:p>
        </w:tc>
        <w:tc>
          <w:tcPr>
            <w:tcW w:w="954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2020-2021</w:t>
            </w:r>
          </w:p>
        </w:tc>
        <w:tc>
          <w:tcPr>
            <w:tcW w:w="889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2021-2022</w:t>
            </w:r>
          </w:p>
        </w:tc>
        <w:tc>
          <w:tcPr>
            <w:tcW w:w="954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2022-2023</w:t>
            </w:r>
          </w:p>
        </w:tc>
        <w:tc>
          <w:tcPr>
            <w:tcW w:w="889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2023-2024</w:t>
            </w:r>
          </w:p>
        </w:tc>
        <w:tc>
          <w:tcPr>
            <w:tcW w:w="958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2024-2025</w:t>
            </w:r>
          </w:p>
        </w:tc>
      </w:tr>
      <w:tr w:rsidR="0060641D" w:rsidRPr="004770A9" w:rsidTr="00ED6359">
        <w:tc>
          <w:tcPr>
            <w:tcW w:w="726" w:type="dxa"/>
            <w:shd w:val="clear" w:color="auto" w:fill="auto"/>
          </w:tcPr>
          <w:p w:rsidR="0060641D" w:rsidRPr="004770A9" w:rsidRDefault="0060641D" w:rsidP="00371AD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5" w:type="dxa"/>
            <w:shd w:val="clear" w:color="auto" w:fill="auto"/>
          </w:tcPr>
          <w:p w:rsidR="0060641D" w:rsidRPr="004770A9" w:rsidRDefault="00C716D1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роботи методичних об</w:t>
            </w:r>
            <w:r w:rsidRPr="00477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60641D"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єднань 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8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ED6359">
        <w:tc>
          <w:tcPr>
            <w:tcW w:w="726" w:type="dxa"/>
            <w:shd w:val="clear" w:color="auto" w:fill="auto"/>
          </w:tcPr>
          <w:p w:rsidR="0060641D" w:rsidRPr="004770A9" w:rsidRDefault="0060641D" w:rsidP="00371AD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5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молодими та малодосвідченими учителями 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8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ED6359">
        <w:tc>
          <w:tcPr>
            <w:tcW w:w="726" w:type="dxa"/>
            <w:shd w:val="clear" w:color="auto" w:fill="auto"/>
          </w:tcPr>
          <w:p w:rsidR="0060641D" w:rsidRPr="004770A9" w:rsidRDefault="0060641D" w:rsidP="00371AD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5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системи роботи учителів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8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ED6359">
        <w:tc>
          <w:tcPr>
            <w:tcW w:w="726" w:type="dxa"/>
            <w:shd w:val="clear" w:color="auto" w:fill="auto"/>
          </w:tcPr>
          <w:p w:rsidR="0060641D" w:rsidRPr="004770A9" w:rsidRDefault="0060641D" w:rsidP="00371AD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5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Атестація учителів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8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ED6359">
        <w:tc>
          <w:tcPr>
            <w:tcW w:w="726" w:type="dxa"/>
            <w:shd w:val="clear" w:color="auto" w:fill="auto"/>
          </w:tcPr>
          <w:p w:rsidR="0060641D" w:rsidRPr="004770A9" w:rsidRDefault="0060641D" w:rsidP="00371AD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5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роботи </w:t>
            </w:r>
            <w:r w:rsidR="00C97C61"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практичного психолога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8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ED6359">
        <w:tc>
          <w:tcPr>
            <w:tcW w:w="726" w:type="dxa"/>
            <w:shd w:val="clear" w:color="auto" w:fill="auto"/>
          </w:tcPr>
          <w:p w:rsidR="0060641D" w:rsidRPr="004770A9" w:rsidRDefault="0060641D" w:rsidP="00371AD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5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 виховної роботи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8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ED6359">
        <w:tc>
          <w:tcPr>
            <w:tcW w:w="726" w:type="dxa"/>
            <w:shd w:val="clear" w:color="auto" w:fill="auto"/>
          </w:tcPr>
          <w:p w:rsidR="0060641D" w:rsidRPr="004770A9" w:rsidRDefault="0060641D" w:rsidP="00371AD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5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планування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8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ED6359">
        <w:tc>
          <w:tcPr>
            <w:tcW w:w="726" w:type="dxa"/>
            <w:shd w:val="clear" w:color="auto" w:fill="auto"/>
          </w:tcPr>
          <w:p w:rsidR="0060641D" w:rsidRPr="004770A9" w:rsidRDefault="0060641D" w:rsidP="00371AD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5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роботи за навчальний рік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8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</w:tbl>
    <w:p w:rsidR="00645068" w:rsidRPr="004770A9" w:rsidRDefault="00645068" w:rsidP="004770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4DF4" w:rsidRPr="004770A9" w:rsidRDefault="00645068" w:rsidP="004770A9">
      <w:pPr>
        <w:spacing w:line="240" w:lineRule="auto"/>
        <w:ind w:left="2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 w:type="page"/>
      </w:r>
      <w:r w:rsidR="00674DF4" w:rsidRPr="004770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lastRenderedPageBreak/>
        <w:t>Орієнтовна тематика проведення засідань педагогічних рад за річним циклом</w:t>
      </w:r>
    </w:p>
    <w:tbl>
      <w:tblPr>
        <w:tblStyle w:val="a5"/>
        <w:tblW w:w="0" w:type="auto"/>
        <w:tblLook w:val="04A0"/>
      </w:tblPr>
      <w:tblGrid>
        <w:gridCol w:w="802"/>
        <w:gridCol w:w="1278"/>
        <w:gridCol w:w="7491"/>
      </w:tblGrid>
      <w:tr w:rsidR="00635B80" w:rsidRPr="004770A9" w:rsidTr="00867332">
        <w:tc>
          <w:tcPr>
            <w:tcW w:w="802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№ за/п</w:t>
            </w:r>
          </w:p>
        </w:tc>
        <w:tc>
          <w:tcPr>
            <w:tcW w:w="1278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491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Питання, що розглядаються</w:t>
            </w:r>
          </w:p>
        </w:tc>
      </w:tr>
      <w:tr w:rsidR="00635B80" w:rsidRPr="004770A9" w:rsidTr="00867332">
        <w:tc>
          <w:tcPr>
            <w:tcW w:w="802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 xml:space="preserve">Серпень </w:t>
            </w:r>
          </w:p>
        </w:tc>
        <w:tc>
          <w:tcPr>
            <w:tcW w:w="7491" w:type="dxa"/>
          </w:tcPr>
          <w:p w:rsidR="007A5FED" w:rsidRPr="004770A9" w:rsidRDefault="007A5FED" w:rsidP="00371ADA">
            <w:pPr>
              <w:pStyle w:val="af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Про підсумки діяльності закладу освіти у минулому навчальному році та завдання педагогічного колективу щодо підвищення якості освітнього процесу на ступний навчальний рік.                                                                          </w:t>
            </w:r>
          </w:p>
          <w:p w:rsidR="007A5FED" w:rsidRPr="004770A9" w:rsidRDefault="007A5FED" w:rsidP="00371ADA">
            <w:pPr>
              <w:pStyle w:val="af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Про нормативно-правове забезпечення організованого початку нового навчального року.                                                                      </w:t>
            </w:r>
          </w:p>
          <w:p w:rsidR="007A5FED" w:rsidRPr="004770A9" w:rsidRDefault="007A5FED" w:rsidP="00371ADA">
            <w:pPr>
              <w:pStyle w:val="af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Про схвалення   освітньої програми  закладу освіти на новий навчальний рік  </w:t>
            </w:r>
          </w:p>
          <w:p w:rsidR="007A5FED" w:rsidRPr="004770A9" w:rsidRDefault="007A5FED" w:rsidP="00371ADA">
            <w:pPr>
              <w:pStyle w:val="af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Про схвалення  режиму роботи закладу освіти  на новий навчальний рік  </w:t>
            </w:r>
          </w:p>
          <w:p w:rsidR="007A5FED" w:rsidRPr="004770A9" w:rsidRDefault="007A5FED" w:rsidP="00371ADA">
            <w:pPr>
              <w:pStyle w:val="af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Про схвалення  річного плану роботи закладу освіти  на новий навчальний рік  </w:t>
            </w:r>
          </w:p>
          <w:p w:rsidR="00C716D1" w:rsidRPr="004770A9" w:rsidRDefault="007A5FED" w:rsidP="00371ADA">
            <w:pPr>
              <w:pStyle w:val="af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Про затвердження річного перспективного плану  підвищення кваліфікації педагогічних працівників на наступний рік.</w:t>
            </w:r>
          </w:p>
          <w:p w:rsidR="00635B80" w:rsidRPr="004770A9" w:rsidRDefault="00635B80" w:rsidP="00371ADA">
            <w:pPr>
              <w:pStyle w:val="af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Про перевід учнів 5-8, 10 класів.</w:t>
            </w:r>
          </w:p>
          <w:p w:rsidR="00635B80" w:rsidRPr="004770A9" w:rsidRDefault="00635B80" w:rsidP="00371ADA">
            <w:pPr>
              <w:pStyle w:val="af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Попереднє  узгодження  списків  учнів  9-х  класів,  які</w:t>
            </w:r>
            <w:r w:rsidR="00A8618D" w:rsidRPr="004770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претендують  на  отримання  атестату  з  відзнакою  та</w:t>
            </w:r>
            <w:r w:rsidR="00A8618D" w:rsidRPr="004770A9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учнів11-х класів, які є претендентами на нагородження</w:t>
            </w:r>
            <w:r w:rsidR="00A8618D" w:rsidRPr="004770A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635B80" w:rsidRPr="004770A9" w:rsidTr="00867332">
        <w:tc>
          <w:tcPr>
            <w:tcW w:w="802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7491" w:type="dxa"/>
          </w:tcPr>
          <w:p w:rsidR="007A5FED" w:rsidRPr="004770A9" w:rsidRDefault="007A5FED" w:rsidP="00371AD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Про забезпечення медико-педагогічного контролю за фізичним вихованням учнів. </w:t>
            </w:r>
          </w:p>
          <w:p w:rsidR="007A5FED" w:rsidRPr="004770A9" w:rsidRDefault="007A5FED" w:rsidP="00371AD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Про адаптацію учнів 5 класу до навчання в старшій школі. </w:t>
            </w:r>
          </w:p>
          <w:p w:rsidR="00C716D1" w:rsidRPr="004770A9" w:rsidRDefault="007A5FED" w:rsidP="00371AD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Про організацію режимних моментів для дошкільнят.  </w:t>
            </w:r>
          </w:p>
        </w:tc>
      </w:tr>
      <w:tr w:rsidR="00635B80" w:rsidRPr="00B62BD0" w:rsidTr="00867332">
        <w:tc>
          <w:tcPr>
            <w:tcW w:w="802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 xml:space="preserve">Грудень </w:t>
            </w:r>
          </w:p>
        </w:tc>
        <w:tc>
          <w:tcPr>
            <w:tcW w:w="7491" w:type="dxa"/>
          </w:tcPr>
          <w:p w:rsidR="007A5FED" w:rsidRPr="004770A9" w:rsidRDefault="007A5FED" w:rsidP="00371AD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Про визнання результатів підвищення кваліфікації педагогічних працівників</w:t>
            </w:r>
          </w:p>
          <w:p w:rsidR="00C716D1" w:rsidRPr="004770A9" w:rsidRDefault="00635B80" w:rsidP="00371ADA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Про затвердження річного плану підвищення кваліфікації педагогічних працівників.</w:t>
            </w:r>
          </w:p>
        </w:tc>
      </w:tr>
      <w:tr w:rsidR="00635B80" w:rsidRPr="004770A9" w:rsidTr="00867332">
        <w:tc>
          <w:tcPr>
            <w:tcW w:w="802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 xml:space="preserve">Березень </w:t>
            </w:r>
          </w:p>
        </w:tc>
        <w:tc>
          <w:tcPr>
            <w:tcW w:w="7491" w:type="dxa"/>
          </w:tcPr>
          <w:p w:rsidR="00635B80" w:rsidRPr="004770A9" w:rsidRDefault="00635B80" w:rsidP="00371ADA">
            <w:pPr>
              <w:pStyle w:val="a4"/>
              <w:numPr>
                <w:ilvl w:val="0"/>
                <w:numId w:val="25"/>
              </w:numPr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Звіти про роботу  вчителів, які  атестуються</w:t>
            </w:r>
          </w:p>
          <w:p w:rsidR="00C716D1" w:rsidRPr="004770A9" w:rsidRDefault="00635B80" w:rsidP="00371ADA">
            <w:pPr>
              <w:pStyle w:val="a4"/>
              <w:numPr>
                <w:ilvl w:val="0"/>
                <w:numId w:val="25"/>
              </w:numPr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Про вибір предмета на ДПА у 9 класі. </w:t>
            </w:r>
          </w:p>
        </w:tc>
      </w:tr>
      <w:tr w:rsidR="00635B80" w:rsidRPr="004770A9" w:rsidTr="00867332">
        <w:tc>
          <w:tcPr>
            <w:tcW w:w="802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 xml:space="preserve">Травень </w:t>
            </w:r>
          </w:p>
        </w:tc>
        <w:tc>
          <w:tcPr>
            <w:tcW w:w="7491" w:type="dxa"/>
          </w:tcPr>
          <w:p w:rsidR="00C716D1" w:rsidRPr="004770A9" w:rsidRDefault="00635B80" w:rsidP="00371ADA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Про перевід учнів 1-4 класів</w:t>
            </w:r>
          </w:p>
          <w:p w:rsidR="00635B80" w:rsidRPr="004770A9" w:rsidRDefault="00635B80" w:rsidP="00371ADA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Про нагородження похвальними листами учнів 1-8, 10 класів.</w:t>
            </w:r>
          </w:p>
        </w:tc>
      </w:tr>
      <w:tr w:rsidR="00635B80" w:rsidRPr="004770A9" w:rsidTr="00867332">
        <w:tc>
          <w:tcPr>
            <w:tcW w:w="802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278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 xml:space="preserve">Червень </w:t>
            </w:r>
          </w:p>
        </w:tc>
        <w:tc>
          <w:tcPr>
            <w:tcW w:w="7491" w:type="dxa"/>
          </w:tcPr>
          <w:p w:rsidR="00C716D1" w:rsidRPr="004770A9" w:rsidRDefault="00635B80" w:rsidP="00371AD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Про випуск учнів 9 класу</w:t>
            </w:r>
          </w:p>
          <w:p w:rsidR="00635B80" w:rsidRPr="004770A9" w:rsidRDefault="00635B80" w:rsidP="00371ADA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Про випуск учнів 11 класу.</w:t>
            </w:r>
          </w:p>
        </w:tc>
      </w:tr>
    </w:tbl>
    <w:p w:rsidR="00674DF4" w:rsidRPr="004770A9" w:rsidRDefault="00674DF4" w:rsidP="004770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70A9" w:rsidRDefault="004770A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126CA2" w:rsidRPr="004770A9" w:rsidRDefault="00126CA2" w:rsidP="0047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6CA2" w:rsidRPr="004770A9" w:rsidRDefault="00126CA2" w:rsidP="00477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ОСНОВНИХ ПИТАНЬ,</w:t>
      </w:r>
    </w:p>
    <w:p w:rsidR="00126CA2" w:rsidRPr="004770A9" w:rsidRDefault="00126CA2" w:rsidP="00477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ВИНОСЯТЬСЯ НА НАРАДУ ПРИ ДИРЕКТОРУ</w:t>
      </w:r>
    </w:p>
    <w:p w:rsidR="00126CA2" w:rsidRPr="004770A9" w:rsidRDefault="00126CA2" w:rsidP="00477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ТА ПЕДАГОГІЧНУ РАДУ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Освітнє середовище закладу. Забезпечення комфортних і безпечних умов навчання та праці. (Педрада)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освітнього середовища, вільного від будь яких форм насильства. План протидії булінгу. (Нарада).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інклюзивного, розвивального та мотивуючого до навчання освітнього простору. (Нарада).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 оцінювання здобувачів освіти. (Нарада).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простору інформаційної взаємодії та соціально-культурної комунікації учасників освітнього процесу. (Педрада).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педагогічної діяльності педагогічних працівників. (Нарада)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 освітніх технологій, спрямованих на формування ключових компетентностей і наскрізних умінь здобувачів освіти. (Нарада).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Постійне підвищення професійного рівня та майстерності педагогічних працівників. План та графік підвищення кваліфікації. (Педрада).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Інноваційна освітня діяльність педагогічних працівників. (Педрада).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Педагогіка партнерства та форми її реалізації. (Нарада).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педагогічної діяльності на засадах академічної доброчесності. (Нарада).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Ціннісні орієнтації педагогічного супроводу обдарованих учнів в освітньому середовищі закладу освіти. Творчий внесок педагогів у результативне вирішення даного питання. (Педрада).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результати моніторингу досліджень рівня навчальних досягнень учнів та стану викладання предметів. (Згідно циклограми вивчення). (Педрада)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діяльність педагогічного колективу щодо творчої реалізації завдань науково-методичної проблеми закладу. (Педрада)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стан впровадження інноваційних технологій у початковій ланці та підсумки організації освітнього процесу в НУШ. (Педрада)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Діяльність класного керівника щодо випробовування творчого потенціалу кожного учня у позаосвітній діяльності, ефективність та результативність таких дій. (Нарада)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Компетентне використання інноваційних, авторських ідей, знахідок та надбань педагогів нашого закладу, їх практичне втілення у життя шкільного колективу. (Нарада)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Традиційні та інноваційні технології в сучасному уроці. Типи та форми проведення такого уроку. (Нарада)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Педрада-захист портфоліо педагога. (Педрада)</w:t>
      </w:r>
    </w:p>
    <w:p w:rsidR="00126CA2" w:rsidRPr="004770A9" w:rsidRDefault="00126CA2" w:rsidP="004770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2EAE" w:rsidRPr="004770A9" w:rsidRDefault="00112EAE" w:rsidP="004770A9">
      <w:p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2EAE" w:rsidRPr="004770A9" w:rsidSect="004770A9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68F" w:rsidRDefault="00A3568F" w:rsidP="006934DB">
      <w:pPr>
        <w:spacing w:after="0" w:line="240" w:lineRule="auto"/>
      </w:pPr>
      <w:r>
        <w:separator/>
      </w:r>
    </w:p>
  </w:endnote>
  <w:endnote w:type="continuationSeparator" w:id="1">
    <w:p w:rsidR="00A3568F" w:rsidRDefault="00A3568F" w:rsidP="0069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438"/>
      <w:docPartObj>
        <w:docPartGallery w:val="Page Numbers (Bottom of Page)"/>
        <w:docPartUnique/>
      </w:docPartObj>
    </w:sdtPr>
    <w:sdtContent>
      <w:p w:rsidR="006934DB" w:rsidRDefault="00C86328">
        <w:pPr>
          <w:pStyle w:val="af6"/>
          <w:jc w:val="center"/>
        </w:pPr>
        <w:fldSimple w:instr=" PAGE   \* MERGEFORMAT ">
          <w:r w:rsidR="00CA508C">
            <w:rPr>
              <w:noProof/>
            </w:rPr>
            <w:t>44</w:t>
          </w:r>
        </w:fldSimple>
      </w:p>
    </w:sdtContent>
  </w:sdt>
  <w:p w:rsidR="006934DB" w:rsidRDefault="006934DB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68F" w:rsidRDefault="00A3568F" w:rsidP="006934DB">
      <w:pPr>
        <w:spacing w:after="0" w:line="240" w:lineRule="auto"/>
      </w:pPr>
      <w:r>
        <w:separator/>
      </w:r>
    </w:p>
  </w:footnote>
  <w:footnote w:type="continuationSeparator" w:id="1">
    <w:p w:rsidR="00A3568F" w:rsidRDefault="00A3568F" w:rsidP="0069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585"/>
    <w:multiLevelType w:val="multilevel"/>
    <w:tmpl w:val="47F03BE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95256B"/>
    <w:multiLevelType w:val="hybridMultilevel"/>
    <w:tmpl w:val="4B324920"/>
    <w:lvl w:ilvl="0" w:tplc="AF3AD17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4002F"/>
    <w:multiLevelType w:val="multilevel"/>
    <w:tmpl w:val="84EE0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14241"/>
    <w:multiLevelType w:val="hybridMultilevel"/>
    <w:tmpl w:val="F0F0C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14B27"/>
    <w:multiLevelType w:val="hybridMultilevel"/>
    <w:tmpl w:val="D5743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C3CE8"/>
    <w:multiLevelType w:val="multilevel"/>
    <w:tmpl w:val="BA8E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E16DF"/>
    <w:multiLevelType w:val="multilevel"/>
    <w:tmpl w:val="57280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146AF"/>
    <w:multiLevelType w:val="hybridMultilevel"/>
    <w:tmpl w:val="708044D4"/>
    <w:lvl w:ilvl="0" w:tplc="CD0016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0DEA"/>
    <w:multiLevelType w:val="hybridMultilevel"/>
    <w:tmpl w:val="E5FA6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034C5"/>
    <w:multiLevelType w:val="hybridMultilevel"/>
    <w:tmpl w:val="4BB82188"/>
    <w:lvl w:ilvl="0" w:tplc="2244DBF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A4728"/>
    <w:multiLevelType w:val="hybridMultilevel"/>
    <w:tmpl w:val="2F949ED4"/>
    <w:lvl w:ilvl="0" w:tplc="A98E3CCA">
      <w:start w:val="1"/>
      <w:numFmt w:val="decimal"/>
      <w:lvlText w:val="%1."/>
      <w:lvlJc w:val="left"/>
      <w:pPr>
        <w:ind w:left="786" w:hanging="360"/>
      </w:pPr>
    </w:lvl>
    <w:lvl w:ilvl="1" w:tplc="70865740" w:tentative="1">
      <w:start w:val="1"/>
      <w:numFmt w:val="lowerLetter"/>
      <w:lvlText w:val="%2."/>
      <w:lvlJc w:val="left"/>
      <w:pPr>
        <w:ind w:left="1506" w:hanging="360"/>
      </w:pPr>
    </w:lvl>
    <w:lvl w:ilvl="2" w:tplc="C892110E" w:tentative="1">
      <w:start w:val="1"/>
      <w:numFmt w:val="lowerRoman"/>
      <w:lvlText w:val="%3."/>
      <w:lvlJc w:val="right"/>
      <w:pPr>
        <w:ind w:left="2226" w:hanging="180"/>
      </w:pPr>
    </w:lvl>
    <w:lvl w:ilvl="3" w:tplc="A55E806A" w:tentative="1">
      <w:start w:val="1"/>
      <w:numFmt w:val="decimal"/>
      <w:lvlText w:val="%4."/>
      <w:lvlJc w:val="left"/>
      <w:pPr>
        <w:ind w:left="2946" w:hanging="360"/>
      </w:pPr>
    </w:lvl>
    <w:lvl w:ilvl="4" w:tplc="F8EE4A36" w:tentative="1">
      <w:start w:val="1"/>
      <w:numFmt w:val="lowerLetter"/>
      <w:lvlText w:val="%5."/>
      <w:lvlJc w:val="left"/>
      <w:pPr>
        <w:ind w:left="3666" w:hanging="360"/>
      </w:pPr>
    </w:lvl>
    <w:lvl w:ilvl="5" w:tplc="5E1E234A" w:tentative="1">
      <w:start w:val="1"/>
      <w:numFmt w:val="lowerRoman"/>
      <w:lvlText w:val="%6."/>
      <w:lvlJc w:val="right"/>
      <w:pPr>
        <w:ind w:left="4386" w:hanging="180"/>
      </w:pPr>
    </w:lvl>
    <w:lvl w:ilvl="6" w:tplc="2E364902" w:tentative="1">
      <w:start w:val="1"/>
      <w:numFmt w:val="decimal"/>
      <w:lvlText w:val="%7."/>
      <w:lvlJc w:val="left"/>
      <w:pPr>
        <w:ind w:left="5106" w:hanging="360"/>
      </w:pPr>
    </w:lvl>
    <w:lvl w:ilvl="7" w:tplc="58563D66" w:tentative="1">
      <w:start w:val="1"/>
      <w:numFmt w:val="lowerLetter"/>
      <w:lvlText w:val="%8."/>
      <w:lvlJc w:val="left"/>
      <w:pPr>
        <w:ind w:left="5826" w:hanging="360"/>
      </w:pPr>
    </w:lvl>
    <w:lvl w:ilvl="8" w:tplc="F41A2A5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D84717"/>
    <w:multiLevelType w:val="multilevel"/>
    <w:tmpl w:val="DC929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FD697E"/>
    <w:multiLevelType w:val="multilevel"/>
    <w:tmpl w:val="46582B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61C1694"/>
    <w:multiLevelType w:val="hybridMultilevel"/>
    <w:tmpl w:val="DBFCEAB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10074"/>
    <w:multiLevelType w:val="hybridMultilevel"/>
    <w:tmpl w:val="32AA3186"/>
    <w:lvl w:ilvl="0" w:tplc="EE4098D6">
      <w:start w:val="1"/>
      <w:numFmt w:val="decimal"/>
      <w:lvlText w:val="%1."/>
      <w:lvlJc w:val="left"/>
      <w:pPr>
        <w:ind w:left="720" w:hanging="360"/>
      </w:pPr>
    </w:lvl>
    <w:lvl w:ilvl="1" w:tplc="DF1CDEA6" w:tentative="1">
      <w:start w:val="1"/>
      <w:numFmt w:val="lowerLetter"/>
      <w:lvlText w:val="%2."/>
      <w:lvlJc w:val="left"/>
      <w:pPr>
        <w:ind w:left="1440" w:hanging="360"/>
      </w:pPr>
    </w:lvl>
    <w:lvl w:ilvl="2" w:tplc="1ACEB632" w:tentative="1">
      <w:start w:val="1"/>
      <w:numFmt w:val="lowerRoman"/>
      <w:lvlText w:val="%3."/>
      <w:lvlJc w:val="right"/>
      <w:pPr>
        <w:ind w:left="2160" w:hanging="180"/>
      </w:pPr>
    </w:lvl>
    <w:lvl w:ilvl="3" w:tplc="135E617C" w:tentative="1">
      <w:start w:val="1"/>
      <w:numFmt w:val="decimal"/>
      <w:lvlText w:val="%4."/>
      <w:lvlJc w:val="left"/>
      <w:pPr>
        <w:ind w:left="2880" w:hanging="360"/>
      </w:pPr>
    </w:lvl>
    <w:lvl w:ilvl="4" w:tplc="2CE01796" w:tentative="1">
      <w:start w:val="1"/>
      <w:numFmt w:val="lowerLetter"/>
      <w:lvlText w:val="%5."/>
      <w:lvlJc w:val="left"/>
      <w:pPr>
        <w:ind w:left="3600" w:hanging="360"/>
      </w:pPr>
    </w:lvl>
    <w:lvl w:ilvl="5" w:tplc="1A4E8F62" w:tentative="1">
      <w:start w:val="1"/>
      <w:numFmt w:val="lowerRoman"/>
      <w:lvlText w:val="%6."/>
      <w:lvlJc w:val="right"/>
      <w:pPr>
        <w:ind w:left="4320" w:hanging="180"/>
      </w:pPr>
    </w:lvl>
    <w:lvl w:ilvl="6" w:tplc="4824E43C" w:tentative="1">
      <w:start w:val="1"/>
      <w:numFmt w:val="decimal"/>
      <w:lvlText w:val="%7."/>
      <w:lvlJc w:val="left"/>
      <w:pPr>
        <w:ind w:left="5040" w:hanging="360"/>
      </w:pPr>
    </w:lvl>
    <w:lvl w:ilvl="7" w:tplc="5FE42C98" w:tentative="1">
      <w:start w:val="1"/>
      <w:numFmt w:val="lowerLetter"/>
      <w:lvlText w:val="%8."/>
      <w:lvlJc w:val="left"/>
      <w:pPr>
        <w:ind w:left="5760" w:hanging="360"/>
      </w:pPr>
    </w:lvl>
    <w:lvl w:ilvl="8" w:tplc="3072D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9092A"/>
    <w:multiLevelType w:val="multilevel"/>
    <w:tmpl w:val="89AE4CF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FE5E84"/>
    <w:multiLevelType w:val="multilevel"/>
    <w:tmpl w:val="0B3E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2389F"/>
    <w:multiLevelType w:val="hybridMultilevel"/>
    <w:tmpl w:val="70668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9008C1"/>
    <w:multiLevelType w:val="hybridMultilevel"/>
    <w:tmpl w:val="0BAC34FC"/>
    <w:lvl w:ilvl="0" w:tplc="2244DBF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221E0"/>
    <w:multiLevelType w:val="hybridMultilevel"/>
    <w:tmpl w:val="A8C86F94"/>
    <w:lvl w:ilvl="0" w:tplc="510CAB56">
      <w:start w:val="1"/>
      <w:numFmt w:val="decimal"/>
      <w:lvlText w:val="%1."/>
      <w:lvlJc w:val="left"/>
      <w:pPr>
        <w:ind w:left="720" w:hanging="360"/>
      </w:pPr>
    </w:lvl>
    <w:lvl w:ilvl="1" w:tplc="B6F686BA" w:tentative="1">
      <w:start w:val="1"/>
      <w:numFmt w:val="lowerLetter"/>
      <w:lvlText w:val="%2."/>
      <w:lvlJc w:val="left"/>
      <w:pPr>
        <w:ind w:left="1440" w:hanging="360"/>
      </w:pPr>
    </w:lvl>
    <w:lvl w:ilvl="2" w:tplc="0F881D42" w:tentative="1">
      <w:start w:val="1"/>
      <w:numFmt w:val="lowerRoman"/>
      <w:lvlText w:val="%3."/>
      <w:lvlJc w:val="right"/>
      <w:pPr>
        <w:ind w:left="2160" w:hanging="180"/>
      </w:pPr>
    </w:lvl>
    <w:lvl w:ilvl="3" w:tplc="F1D2A13E" w:tentative="1">
      <w:start w:val="1"/>
      <w:numFmt w:val="decimal"/>
      <w:lvlText w:val="%4."/>
      <w:lvlJc w:val="left"/>
      <w:pPr>
        <w:ind w:left="2880" w:hanging="360"/>
      </w:pPr>
    </w:lvl>
    <w:lvl w:ilvl="4" w:tplc="4B7AF20E" w:tentative="1">
      <w:start w:val="1"/>
      <w:numFmt w:val="lowerLetter"/>
      <w:lvlText w:val="%5."/>
      <w:lvlJc w:val="left"/>
      <w:pPr>
        <w:ind w:left="3600" w:hanging="360"/>
      </w:pPr>
    </w:lvl>
    <w:lvl w:ilvl="5" w:tplc="A378CDB0" w:tentative="1">
      <w:start w:val="1"/>
      <w:numFmt w:val="lowerRoman"/>
      <w:lvlText w:val="%6."/>
      <w:lvlJc w:val="right"/>
      <w:pPr>
        <w:ind w:left="4320" w:hanging="180"/>
      </w:pPr>
    </w:lvl>
    <w:lvl w:ilvl="6" w:tplc="6756A5B8" w:tentative="1">
      <w:start w:val="1"/>
      <w:numFmt w:val="decimal"/>
      <w:lvlText w:val="%7."/>
      <w:lvlJc w:val="left"/>
      <w:pPr>
        <w:ind w:left="5040" w:hanging="360"/>
      </w:pPr>
    </w:lvl>
    <w:lvl w:ilvl="7" w:tplc="09929EDA" w:tentative="1">
      <w:start w:val="1"/>
      <w:numFmt w:val="lowerLetter"/>
      <w:lvlText w:val="%8."/>
      <w:lvlJc w:val="left"/>
      <w:pPr>
        <w:ind w:left="5760" w:hanging="360"/>
      </w:pPr>
    </w:lvl>
    <w:lvl w:ilvl="8" w:tplc="8BCA4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5482D"/>
    <w:multiLevelType w:val="hybridMultilevel"/>
    <w:tmpl w:val="4D46FBF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B0741"/>
    <w:multiLevelType w:val="multilevel"/>
    <w:tmpl w:val="D256A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612634"/>
    <w:multiLevelType w:val="hybridMultilevel"/>
    <w:tmpl w:val="AC46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702BE"/>
    <w:multiLevelType w:val="hybridMultilevel"/>
    <w:tmpl w:val="160E90F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24557A"/>
    <w:multiLevelType w:val="multilevel"/>
    <w:tmpl w:val="E2067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1319FB"/>
    <w:multiLevelType w:val="hybridMultilevel"/>
    <w:tmpl w:val="8D5C95BE"/>
    <w:lvl w:ilvl="0" w:tplc="6AB6654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484B86"/>
    <w:multiLevelType w:val="hybridMultilevel"/>
    <w:tmpl w:val="3BF462C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A3F70"/>
    <w:multiLevelType w:val="multilevel"/>
    <w:tmpl w:val="D3620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1B2B42"/>
    <w:multiLevelType w:val="hybridMultilevel"/>
    <w:tmpl w:val="4372F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042305"/>
    <w:multiLevelType w:val="hybridMultilevel"/>
    <w:tmpl w:val="405EADE6"/>
    <w:lvl w:ilvl="0" w:tplc="FE3AA4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872758"/>
    <w:multiLevelType w:val="hybridMultilevel"/>
    <w:tmpl w:val="11565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2760B"/>
    <w:multiLevelType w:val="hybridMultilevel"/>
    <w:tmpl w:val="A9443F3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45F68"/>
    <w:multiLevelType w:val="hybridMultilevel"/>
    <w:tmpl w:val="517A5022"/>
    <w:lvl w:ilvl="0" w:tplc="889677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F05F97"/>
    <w:multiLevelType w:val="hybridMultilevel"/>
    <w:tmpl w:val="160E90F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847BF7"/>
    <w:multiLevelType w:val="hybridMultilevel"/>
    <w:tmpl w:val="07825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0450AA"/>
    <w:multiLevelType w:val="multilevel"/>
    <w:tmpl w:val="AB5A4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0B66F3"/>
    <w:multiLevelType w:val="multilevel"/>
    <w:tmpl w:val="6D943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575E22"/>
    <w:multiLevelType w:val="multilevel"/>
    <w:tmpl w:val="308E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616872"/>
    <w:multiLevelType w:val="hybridMultilevel"/>
    <w:tmpl w:val="70668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A93E35"/>
    <w:multiLevelType w:val="hybridMultilevel"/>
    <w:tmpl w:val="E796E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1D766C"/>
    <w:multiLevelType w:val="hybridMultilevel"/>
    <w:tmpl w:val="FBB0295E"/>
    <w:lvl w:ilvl="0" w:tplc="2244DBFC">
      <w:numFmt w:val="bullet"/>
      <w:lvlText w:val="-"/>
      <w:lvlJc w:val="left"/>
      <w:pPr>
        <w:ind w:left="1070" w:hanging="360"/>
      </w:pPr>
      <w:rPr>
        <w:rFonts w:ascii="Times New Roman" w:eastAsia="MS Mincho" w:hAnsi="Times New Roman" w:cs="Times New Roman" w:hint="default"/>
      </w:rPr>
    </w:lvl>
    <w:lvl w:ilvl="1" w:tplc="D4404836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C1186870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5F0E002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58400B78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5354424E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7288AB4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BC36D5EA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AE443E4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5"/>
  </w:num>
  <w:num w:numId="4">
    <w:abstractNumId w:val="35"/>
  </w:num>
  <w:num w:numId="5">
    <w:abstractNumId w:val="11"/>
  </w:num>
  <w:num w:numId="6">
    <w:abstractNumId w:val="27"/>
  </w:num>
  <w:num w:numId="7">
    <w:abstractNumId w:val="6"/>
  </w:num>
  <w:num w:numId="8">
    <w:abstractNumId w:val="36"/>
  </w:num>
  <w:num w:numId="9">
    <w:abstractNumId w:val="21"/>
  </w:num>
  <w:num w:numId="10">
    <w:abstractNumId w:val="40"/>
  </w:num>
  <w:num w:numId="11">
    <w:abstractNumId w:val="3"/>
  </w:num>
  <w:num w:numId="12">
    <w:abstractNumId w:val="19"/>
  </w:num>
  <w:num w:numId="13">
    <w:abstractNumId w:val="14"/>
  </w:num>
  <w:num w:numId="14">
    <w:abstractNumId w:val="10"/>
  </w:num>
  <w:num w:numId="15">
    <w:abstractNumId w:val="5"/>
  </w:num>
  <w:num w:numId="16">
    <w:abstractNumId w:val="37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34"/>
  </w:num>
  <w:num w:numId="22">
    <w:abstractNumId w:val="1"/>
  </w:num>
  <w:num w:numId="23">
    <w:abstractNumId w:val="32"/>
  </w:num>
  <w:num w:numId="24">
    <w:abstractNumId w:val="29"/>
  </w:num>
  <w:num w:numId="25">
    <w:abstractNumId w:val="28"/>
  </w:num>
  <w:num w:numId="26">
    <w:abstractNumId w:val="25"/>
  </w:num>
  <w:num w:numId="27">
    <w:abstractNumId w:val="39"/>
  </w:num>
  <w:num w:numId="28">
    <w:abstractNumId w:val="33"/>
  </w:num>
  <w:num w:numId="29">
    <w:abstractNumId w:val="23"/>
  </w:num>
  <w:num w:numId="30">
    <w:abstractNumId w:val="9"/>
  </w:num>
  <w:num w:numId="31">
    <w:abstractNumId w:val="22"/>
  </w:num>
  <w:num w:numId="32">
    <w:abstractNumId w:val="18"/>
  </w:num>
  <w:num w:numId="33">
    <w:abstractNumId w:val="38"/>
  </w:num>
  <w:num w:numId="34">
    <w:abstractNumId w:val="17"/>
  </w:num>
  <w:num w:numId="35">
    <w:abstractNumId w:val="20"/>
  </w:num>
  <w:num w:numId="36">
    <w:abstractNumId w:val="26"/>
  </w:num>
  <w:num w:numId="37">
    <w:abstractNumId w:val="31"/>
  </w:num>
  <w:num w:numId="38">
    <w:abstractNumId w:val="13"/>
  </w:num>
  <w:num w:numId="39">
    <w:abstractNumId w:val="8"/>
  </w:num>
  <w:num w:numId="40">
    <w:abstractNumId w:val="30"/>
  </w:num>
  <w:num w:numId="41">
    <w:abstractNumId w:val="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7DC"/>
    <w:rsid w:val="00012456"/>
    <w:rsid w:val="000C475E"/>
    <w:rsid w:val="000D7BB5"/>
    <w:rsid w:val="000E2B9E"/>
    <w:rsid w:val="00112EAE"/>
    <w:rsid w:val="00126CA2"/>
    <w:rsid w:val="00132894"/>
    <w:rsid w:val="00140F85"/>
    <w:rsid w:val="00153763"/>
    <w:rsid w:val="00156FE4"/>
    <w:rsid w:val="001738CA"/>
    <w:rsid w:val="00183566"/>
    <w:rsid w:val="001C6B16"/>
    <w:rsid w:val="001F4ED4"/>
    <w:rsid w:val="00223917"/>
    <w:rsid w:val="00231788"/>
    <w:rsid w:val="002534B1"/>
    <w:rsid w:val="00271E32"/>
    <w:rsid w:val="0027367C"/>
    <w:rsid w:val="002970C9"/>
    <w:rsid w:val="002A69F1"/>
    <w:rsid w:val="003072DA"/>
    <w:rsid w:val="003166A3"/>
    <w:rsid w:val="00322407"/>
    <w:rsid w:val="00333720"/>
    <w:rsid w:val="003575E9"/>
    <w:rsid w:val="00371211"/>
    <w:rsid w:val="00371313"/>
    <w:rsid w:val="00371ADA"/>
    <w:rsid w:val="003B0461"/>
    <w:rsid w:val="003B7A46"/>
    <w:rsid w:val="003E4F01"/>
    <w:rsid w:val="00411CEE"/>
    <w:rsid w:val="004128E8"/>
    <w:rsid w:val="00466971"/>
    <w:rsid w:val="00467CFF"/>
    <w:rsid w:val="004770A9"/>
    <w:rsid w:val="004A6428"/>
    <w:rsid w:val="004B5FE6"/>
    <w:rsid w:val="004C13F4"/>
    <w:rsid w:val="004D6F74"/>
    <w:rsid w:val="004E5B67"/>
    <w:rsid w:val="00506D78"/>
    <w:rsid w:val="00513B6B"/>
    <w:rsid w:val="00520D0A"/>
    <w:rsid w:val="005248F2"/>
    <w:rsid w:val="00525572"/>
    <w:rsid w:val="00555710"/>
    <w:rsid w:val="00566171"/>
    <w:rsid w:val="00585306"/>
    <w:rsid w:val="00595D97"/>
    <w:rsid w:val="005A643C"/>
    <w:rsid w:val="005C2DEB"/>
    <w:rsid w:val="005D18D4"/>
    <w:rsid w:val="005D207E"/>
    <w:rsid w:val="005D7731"/>
    <w:rsid w:val="005F3C02"/>
    <w:rsid w:val="005F684F"/>
    <w:rsid w:val="0060641D"/>
    <w:rsid w:val="0062385F"/>
    <w:rsid w:val="00635B80"/>
    <w:rsid w:val="00645068"/>
    <w:rsid w:val="006537C3"/>
    <w:rsid w:val="0067408E"/>
    <w:rsid w:val="00674DF4"/>
    <w:rsid w:val="006934DB"/>
    <w:rsid w:val="00696864"/>
    <w:rsid w:val="006A0BC8"/>
    <w:rsid w:val="006B0E3E"/>
    <w:rsid w:val="006C0508"/>
    <w:rsid w:val="006D27F3"/>
    <w:rsid w:val="006F71C8"/>
    <w:rsid w:val="006F747D"/>
    <w:rsid w:val="0072055E"/>
    <w:rsid w:val="0073200C"/>
    <w:rsid w:val="00735ABB"/>
    <w:rsid w:val="007542A2"/>
    <w:rsid w:val="00777079"/>
    <w:rsid w:val="007A5FED"/>
    <w:rsid w:val="007B64E5"/>
    <w:rsid w:val="00815F93"/>
    <w:rsid w:val="0082096F"/>
    <w:rsid w:val="00820E2C"/>
    <w:rsid w:val="00861E9A"/>
    <w:rsid w:val="00867332"/>
    <w:rsid w:val="00871210"/>
    <w:rsid w:val="008D10A5"/>
    <w:rsid w:val="008D5156"/>
    <w:rsid w:val="008D69CD"/>
    <w:rsid w:val="008E69E9"/>
    <w:rsid w:val="008F7B35"/>
    <w:rsid w:val="00901A2A"/>
    <w:rsid w:val="009205BF"/>
    <w:rsid w:val="00921C1F"/>
    <w:rsid w:val="00924EC4"/>
    <w:rsid w:val="00933756"/>
    <w:rsid w:val="009362EE"/>
    <w:rsid w:val="00943D23"/>
    <w:rsid w:val="009666F7"/>
    <w:rsid w:val="009746E4"/>
    <w:rsid w:val="009B470D"/>
    <w:rsid w:val="009B5DF0"/>
    <w:rsid w:val="009D4195"/>
    <w:rsid w:val="009E5A91"/>
    <w:rsid w:val="009E7B7D"/>
    <w:rsid w:val="009F4DAB"/>
    <w:rsid w:val="009F66EE"/>
    <w:rsid w:val="00A022D0"/>
    <w:rsid w:val="00A31B05"/>
    <w:rsid w:val="00A3568F"/>
    <w:rsid w:val="00A60855"/>
    <w:rsid w:val="00A626BB"/>
    <w:rsid w:val="00A8295F"/>
    <w:rsid w:val="00A8618D"/>
    <w:rsid w:val="00AB3B18"/>
    <w:rsid w:val="00AD149D"/>
    <w:rsid w:val="00B1045A"/>
    <w:rsid w:val="00B55287"/>
    <w:rsid w:val="00B552B1"/>
    <w:rsid w:val="00B62BD0"/>
    <w:rsid w:val="00B808CE"/>
    <w:rsid w:val="00B91850"/>
    <w:rsid w:val="00B937DC"/>
    <w:rsid w:val="00BE6B77"/>
    <w:rsid w:val="00BF11D1"/>
    <w:rsid w:val="00BF3E63"/>
    <w:rsid w:val="00C14A3D"/>
    <w:rsid w:val="00C22841"/>
    <w:rsid w:val="00C66308"/>
    <w:rsid w:val="00C67D95"/>
    <w:rsid w:val="00C716D1"/>
    <w:rsid w:val="00C86328"/>
    <w:rsid w:val="00C932AA"/>
    <w:rsid w:val="00C97C61"/>
    <w:rsid w:val="00CA1E1A"/>
    <w:rsid w:val="00CA508C"/>
    <w:rsid w:val="00CB24E5"/>
    <w:rsid w:val="00CB24F9"/>
    <w:rsid w:val="00CC777E"/>
    <w:rsid w:val="00CD575D"/>
    <w:rsid w:val="00CD7356"/>
    <w:rsid w:val="00CE151E"/>
    <w:rsid w:val="00CF1B4A"/>
    <w:rsid w:val="00CF6163"/>
    <w:rsid w:val="00D03868"/>
    <w:rsid w:val="00D200C3"/>
    <w:rsid w:val="00D70078"/>
    <w:rsid w:val="00D76D18"/>
    <w:rsid w:val="00D826A4"/>
    <w:rsid w:val="00D82A0B"/>
    <w:rsid w:val="00D85B1E"/>
    <w:rsid w:val="00D93B8E"/>
    <w:rsid w:val="00D95C7C"/>
    <w:rsid w:val="00DA3465"/>
    <w:rsid w:val="00DC5349"/>
    <w:rsid w:val="00DD765F"/>
    <w:rsid w:val="00DE7FAF"/>
    <w:rsid w:val="00E16BA2"/>
    <w:rsid w:val="00E43747"/>
    <w:rsid w:val="00E605DB"/>
    <w:rsid w:val="00E708C8"/>
    <w:rsid w:val="00E77A78"/>
    <w:rsid w:val="00EA0DC9"/>
    <w:rsid w:val="00EA1356"/>
    <w:rsid w:val="00ED4C01"/>
    <w:rsid w:val="00ED6359"/>
    <w:rsid w:val="00EF1C4F"/>
    <w:rsid w:val="00EF3897"/>
    <w:rsid w:val="00F210EE"/>
    <w:rsid w:val="00F315BE"/>
    <w:rsid w:val="00F35308"/>
    <w:rsid w:val="00F35817"/>
    <w:rsid w:val="00F40E66"/>
    <w:rsid w:val="00F463C3"/>
    <w:rsid w:val="00F57A2A"/>
    <w:rsid w:val="00FB224E"/>
    <w:rsid w:val="00FC10A5"/>
    <w:rsid w:val="00FD42D0"/>
    <w:rsid w:val="00FD570B"/>
    <w:rsid w:val="00FD6582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AE"/>
  </w:style>
  <w:style w:type="paragraph" w:styleId="1">
    <w:name w:val="heading 1"/>
    <w:basedOn w:val="a"/>
    <w:next w:val="a"/>
    <w:link w:val="10"/>
    <w:qFormat/>
    <w:rsid w:val="006450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9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707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9F4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4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9F4D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4DAB"/>
    <w:pPr>
      <w:widowControl w:val="0"/>
      <w:shd w:val="clear" w:color="auto" w:fill="FFFFFF"/>
      <w:spacing w:before="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64506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table" w:styleId="a5">
    <w:name w:val="Table Grid"/>
    <w:basedOn w:val="a1"/>
    <w:uiPriority w:val="59"/>
    <w:rsid w:val="0064506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6450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a7">
    <w:name w:val="Название Знак"/>
    <w:basedOn w:val="a0"/>
    <w:link w:val="a6"/>
    <w:rsid w:val="00645068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4506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0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450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a">
    <w:name w:val="Нормальный"/>
    <w:rsid w:val="0064506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rvts9">
    <w:name w:val="rvts9"/>
    <w:rsid w:val="00645068"/>
  </w:style>
  <w:style w:type="character" w:customStyle="1" w:styleId="apple-converted-space">
    <w:name w:val="apple-converted-space"/>
    <w:rsid w:val="00645068"/>
  </w:style>
  <w:style w:type="paragraph" w:styleId="ab">
    <w:name w:val="Body Text Indent"/>
    <w:basedOn w:val="a"/>
    <w:link w:val="ac"/>
    <w:uiPriority w:val="99"/>
    <w:semiHidden/>
    <w:unhideWhenUsed/>
    <w:rsid w:val="0064506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4506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d">
    <w:name w:val="Emphasis"/>
    <w:uiPriority w:val="20"/>
    <w:qFormat/>
    <w:rsid w:val="00645068"/>
    <w:rPr>
      <w:i/>
      <w:iCs/>
    </w:rPr>
  </w:style>
  <w:style w:type="character" w:styleId="ae">
    <w:name w:val="Hyperlink"/>
    <w:uiPriority w:val="99"/>
    <w:unhideWhenUsed/>
    <w:rsid w:val="00645068"/>
    <w:rPr>
      <w:color w:val="0000FF"/>
      <w:u w:val="single"/>
    </w:rPr>
  </w:style>
  <w:style w:type="paragraph" w:customStyle="1" w:styleId="recycletip-jck">
    <w:name w:val="recycletip-jck"/>
    <w:basedOn w:val="a"/>
    <w:rsid w:val="0064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645068"/>
    <w:rPr>
      <w:b/>
      <w:bCs/>
    </w:rPr>
  </w:style>
  <w:style w:type="paragraph" w:customStyle="1" w:styleId="accessibletip-jck">
    <w:name w:val="accessibletip-jck"/>
    <w:basedOn w:val="a"/>
    <w:rsid w:val="0064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4506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467CFF"/>
    <w:pPr>
      <w:spacing w:after="120"/>
    </w:pPr>
  </w:style>
  <w:style w:type="character" w:customStyle="1" w:styleId="af1">
    <w:name w:val="Основной текст Знак"/>
    <w:basedOn w:val="a0"/>
    <w:link w:val="af0"/>
    <w:rsid w:val="00467CFF"/>
  </w:style>
  <w:style w:type="paragraph" w:customStyle="1" w:styleId="Heading5">
    <w:name w:val="Heading 5"/>
    <w:basedOn w:val="a"/>
    <w:next w:val="af0"/>
    <w:qFormat/>
    <w:rsid w:val="00467CFF"/>
    <w:pPr>
      <w:keepNext/>
      <w:spacing w:before="120" w:after="60" w:line="240" w:lineRule="auto"/>
      <w:outlineLvl w:val="4"/>
    </w:pPr>
    <w:rPr>
      <w:rFonts w:ascii="Liberation Serif" w:eastAsia="SimSun" w:hAnsi="Liberation Serif" w:cs="Arial"/>
      <w:b/>
      <w:bCs/>
      <w:kern w:val="2"/>
      <w:sz w:val="20"/>
      <w:szCs w:val="20"/>
      <w:lang w:val="en-US" w:eastAsia="zh-CN" w:bidi="hi-IN"/>
    </w:rPr>
  </w:style>
  <w:style w:type="paragraph" w:customStyle="1" w:styleId="Heading3">
    <w:name w:val="Heading 3"/>
    <w:basedOn w:val="a"/>
    <w:next w:val="af0"/>
    <w:qFormat/>
    <w:rsid w:val="00C67D95"/>
    <w:pPr>
      <w:keepNext/>
      <w:spacing w:before="140" w:after="120" w:line="240" w:lineRule="auto"/>
      <w:outlineLvl w:val="2"/>
    </w:pPr>
    <w:rPr>
      <w:rFonts w:ascii="Liberation Serif" w:eastAsia="SimSun" w:hAnsi="Liberation Serif" w:cs="Arial"/>
      <w:b/>
      <w:bCs/>
      <w:kern w:val="2"/>
      <w:sz w:val="28"/>
      <w:szCs w:val="28"/>
      <w:lang w:val="en-US" w:eastAsia="zh-CN" w:bidi="hi-IN"/>
    </w:rPr>
  </w:style>
  <w:style w:type="paragraph" w:customStyle="1" w:styleId="Heading4">
    <w:name w:val="Heading 4"/>
    <w:basedOn w:val="a"/>
    <w:next w:val="af0"/>
    <w:qFormat/>
    <w:rsid w:val="00C67D95"/>
    <w:pPr>
      <w:keepNext/>
      <w:spacing w:before="120" w:after="120" w:line="240" w:lineRule="auto"/>
      <w:outlineLvl w:val="3"/>
    </w:pPr>
    <w:rPr>
      <w:rFonts w:ascii="Liberation Serif" w:eastAsia="SimSun" w:hAnsi="Liberation Serif" w:cs="Arial"/>
      <w:b/>
      <w:bCs/>
      <w:kern w:val="2"/>
      <w:sz w:val="24"/>
      <w:szCs w:val="24"/>
      <w:lang w:val="en-US" w:eastAsia="zh-CN" w:bidi="hi-IN"/>
    </w:rPr>
  </w:style>
  <w:style w:type="paragraph" w:customStyle="1" w:styleId="af2">
    <w:name w:val="Вміст таблиці"/>
    <w:basedOn w:val="a"/>
    <w:qFormat/>
    <w:rsid w:val="00C67D95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Heading2">
    <w:name w:val="Heading 2"/>
    <w:basedOn w:val="a"/>
    <w:qFormat/>
    <w:rsid w:val="009E7B7D"/>
    <w:pPr>
      <w:keepNext/>
      <w:tabs>
        <w:tab w:val="num" w:pos="1440"/>
      </w:tabs>
      <w:overflowPunct w:val="0"/>
      <w:spacing w:before="200" w:after="120" w:line="240" w:lineRule="auto"/>
      <w:ind w:left="1440" w:hanging="360"/>
      <w:outlineLvl w:val="1"/>
    </w:pPr>
    <w:rPr>
      <w:rFonts w:ascii="Liberation Serif" w:eastAsia="SimSun" w:hAnsi="Liberation Serif" w:cs="Arial"/>
      <w:b/>
      <w:bCs/>
      <w:kern w:val="2"/>
      <w:sz w:val="36"/>
      <w:szCs w:val="36"/>
      <w:lang w:val="en-US" w:eastAsia="zh-CN" w:bidi="hi-IN"/>
    </w:rPr>
  </w:style>
  <w:style w:type="paragraph" w:customStyle="1" w:styleId="Heading6">
    <w:name w:val="Heading 6"/>
    <w:basedOn w:val="a"/>
    <w:qFormat/>
    <w:rsid w:val="009E7B7D"/>
    <w:pPr>
      <w:keepNext/>
      <w:overflowPunct w:val="0"/>
      <w:spacing w:before="60" w:after="60" w:line="240" w:lineRule="auto"/>
      <w:outlineLvl w:val="5"/>
    </w:pPr>
    <w:rPr>
      <w:rFonts w:ascii="Liberation Serif" w:eastAsia="SimSun" w:hAnsi="Liberation Serif" w:cs="Arial"/>
      <w:b/>
      <w:bCs/>
      <w:kern w:val="2"/>
      <w:sz w:val="14"/>
      <w:szCs w:val="14"/>
      <w:lang w:val="en-US" w:eastAsia="zh-CN" w:bidi="hi-IN"/>
    </w:rPr>
  </w:style>
  <w:style w:type="paragraph" w:styleId="23">
    <w:name w:val="Body Text 2"/>
    <w:basedOn w:val="a"/>
    <w:link w:val="24"/>
    <w:uiPriority w:val="99"/>
    <w:unhideWhenUsed/>
    <w:rsid w:val="003E4F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E4F01"/>
  </w:style>
  <w:style w:type="paragraph" w:styleId="af3">
    <w:name w:val="No Spacing"/>
    <w:uiPriority w:val="1"/>
    <w:qFormat/>
    <w:rsid w:val="00CD575D"/>
    <w:pPr>
      <w:spacing w:after="0" w:line="240" w:lineRule="auto"/>
    </w:pPr>
  </w:style>
  <w:style w:type="table" w:customStyle="1" w:styleId="12">
    <w:name w:val="Сітка таблиці1"/>
    <w:basedOn w:val="a1"/>
    <w:uiPriority w:val="59"/>
    <w:rsid w:val="006F747D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8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header"/>
    <w:basedOn w:val="a"/>
    <w:link w:val="af5"/>
    <w:uiPriority w:val="99"/>
    <w:semiHidden/>
    <w:unhideWhenUsed/>
    <w:rsid w:val="0069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934DB"/>
  </w:style>
  <w:style w:type="paragraph" w:styleId="af6">
    <w:name w:val="footer"/>
    <w:basedOn w:val="a"/>
    <w:link w:val="af7"/>
    <w:uiPriority w:val="99"/>
    <w:unhideWhenUsed/>
    <w:rsid w:val="0069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93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tvynivka.school.org.ua/news/12-31-45-16-06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38D2-0F11-4659-9773-2C6A23E6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44</Pages>
  <Words>8629</Words>
  <Characters>49189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dcterms:created xsi:type="dcterms:W3CDTF">2021-02-16T12:50:00Z</dcterms:created>
  <dcterms:modified xsi:type="dcterms:W3CDTF">2021-03-04T08:29:00Z</dcterms:modified>
</cp:coreProperties>
</file>