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A3" w:rsidRPr="00C07535" w:rsidRDefault="00B163A3" w:rsidP="00B163A3">
      <w:pPr>
        <w:rPr>
          <w:rFonts w:ascii="Times New Roman" w:hAnsi="Times New Roman" w:cs="Times New Roman"/>
          <w:sz w:val="28"/>
          <w:szCs w:val="28"/>
        </w:rPr>
      </w:pPr>
    </w:p>
    <w:p w:rsidR="00B163A3" w:rsidRPr="00C07535" w:rsidRDefault="00B163A3" w:rsidP="00B163A3">
      <w:pPr>
        <w:jc w:val="right"/>
        <w:rPr>
          <w:rFonts w:ascii="Times New Roman" w:hAnsi="Times New Roman" w:cs="Times New Roman"/>
          <w:b/>
          <w:sz w:val="36"/>
        </w:rPr>
      </w:pPr>
      <w:r w:rsidRPr="00C07535">
        <w:rPr>
          <w:rFonts w:ascii="Times New Roman" w:hAnsi="Times New Roman" w:cs="Times New Roman"/>
          <w:b/>
          <w:sz w:val="36"/>
        </w:rPr>
        <w:t>З А Т В Е Р Д Ж Е Н О:</w:t>
      </w:r>
    </w:p>
    <w:p w:rsidR="00B163A3" w:rsidRPr="00C07535" w:rsidRDefault="00B163A3" w:rsidP="00B163A3">
      <w:pPr>
        <w:jc w:val="right"/>
        <w:rPr>
          <w:rFonts w:ascii="Times New Roman" w:hAnsi="Times New Roman" w:cs="Times New Roman"/>
          <w:b/>
          <w:sz w:val="44"/>
        </w:rPr>
      </w:pPr>
      <w:r w:rsidRPr="00C07535">
        <w:rPr>
          <w:rFonts w:ascii="Times New Roman" w:hAnsi="Times New Roman" w:cs="Times New Roman"/>
          <w:b/>
          <w:sz w:val="36"/>
        </w:rPr>
        <w:t>Наказом №</w:t>
      </w:r>
      <w:r w:rsidR="00EE4B15" w:rsidRPr="00C07535">
        <w:rPr>
          <w:rFonts w:ascii="Times New Roman" w:hAnsi="Times New Roman" w:cs="Times New Roman"/>
          <w:b/>
          <w:sz w:val="36"/>
        </w:rPr>
        <w:t xml:space="preserve"> </w:t>
      </w:r>
      <w:r w:rsidR="00534414" w:rsidRPr="00C07535">
        <w:rPr>
          <w:rFonts w:ascii="Times New Roman" w:hAnsi="Times New Roman" w:cs="Times New Roman"/>
          <w:b/>
          <w:sz w:val="36"/>
          <w:lang w:val="ru-RU"/>
        </w:rPr>
        <w:t xml:space="preserve">  від 31.08.2023 </w:t>
      </w:r>
      <w:r w:rsidRPr="00C07535">
        <w:rPr>
          <w:rFonts w:ascii="Times New Roman" w:hAnsi="Times New Roman" w:cs="Times New Roman"/>
          <w:b/>
          <w:sz w:val="36"/>
          <w:lang w:val="ru-RU"/>
        </w:rPr>
        <w:t>р.</w:t>
      </w:r>
    </w:p>
    <w:p w:rsidR="00B163A3" w:rsidRPr="00C07535" w:rsidRDefault="00B163A3" w:rsidP="00B163A3">
      <w:pPr>
        <w:rPr>
          <w:rFonts w:ascii="Times New Roman" w:hAnsi="Times New Roman" w:cs="Times New Roman"/>
          <w:b/>
          <w:sz w:val="44"/>
        </w:rPr>
      </w:pPr>
    </w:p>
    <w:p w:rsidR="00B163A3" w:rsidRPr="00C07535" w:rsidRDefault="00B163A3" w:rsidP="00B163A3">
      <w:pPr>
        <w:ind w:firstLine="284"/>
        <w:jc w:val="center"/>
        <w:rPr>
          <w:rFonts w:ascii="Times New Roman" w:hAnsi="Times New Roman" w:cs="Times New Roman"/>
          <w:b/>
          <w:sz w:val="44"/>
        </w:rPr>
      </w:pPr>
      <w:r w:rsidRPr="00C07535">
        <w:rPr>
          <w:rFonts w:ascii="Times New Roman" w:hAnsi="Times New Roman" w:cs="Times New Roman"/>
          <w:b/>
          <w:sz w:val="44"/>
        </w:rPr>
        <w:t xml:space="preserve">ПЛАН РОБОТИ </w:t>
      </w:r>
      <w:r w:rsidRPr="00C07535">
        <w:rPr>
          <w:rFonts w:ascii="Times New Roman" w:hAnsi="Times New Roman" w:cs="Times New Roman"/>
          <w:b/>
          <w:sz w:val="44"/>
        </w:rPr>
        <w:br/>
        <w:t>ДОВГОШИЇВСЬКОГО ЛІЦЕЮ</w:t>
      </w:r>
    </w:p>
    <w:p w:rsidR="00B163A3" w:rsidRPr="00C07535" w:rsidRDefault="00B163A3" w:rsidP="00B163A3">
      <w:pPr>
        <w:jc w:val="center"/>
        <w:rPr>
          <w:rFonts w:ascii="Times New Roman" w:hAnsi="Times New Roman" w:cs="Times New Roman"/>
          <w:b/>
          <w:sz w:val="44"/>
        </w:rPr>
      </w:pPr>
      <w:r w:rsidRPr="00C07535">
        <w:rPr>
          <w:rFonts w:ascii="Times New Roman" w:hAnsi="Times New Roman" w:cs="Times New Roman"/>
          <w:b/>
          <w:sz w:val="44"/>
        </w:rPr>
        <w:t>МЛИНІВСЬКОЇ CЕЛИЩНОЇ РАДИ ДУБЕНСЬКОГО РАЙОНУ РІВНЕНСЬКОЇ ОБЛАСТІ</w:t>
      </w:r>
    </w:p>
    <w:p w:rsidR="00B163A3" w:rsidRPr="00C07535" w:rsidRDefault="00B163A3" w:rsidP="00B163A3">
      <w:pPr>
        <w:jc w:val="center"/>
        <w:rPr>
          <w:rFonts w:ascii="Times New Roman" w:hAnsi="Times New Roman" w:cs="Times New Roman"/>
          <w:b/>
          <w:sz w:val="44"/>
        </w:rPr>
      </w:pPr>
      <w:r w:rsidRPr="00C07535">
        <w:rPr>
          <w:rFonts w:ascii="Times New Roman" w:hAnsi="Times New Roman" w:cs="Times New Roman"/>
          <w:b/>
          <w:sz w:val="44"/>
        </w:rPr>
        <w:t>НА 202</w:t>
      </w:r>
      <w:r w:rsidR="00534414" w:rsidRPr="00C07535">
        <w:rPr>
          <w:rFonts w:ascii="Times New Roman" w:hAnsi="Times New Roman" w:cs="Times New Roman"/>
          <w:b/>
          <w:sz w:val="44"/>
        </w:rPr>
        <w:t>3-2024</w:t>
      </w:r>
      <w:r w:rsidRPr="00C07535">
        <w:rPr>
          <w:rFonts w:ascii="Times New Roman" w:hAnsi="Times New Roman" w:cs="Times New Roman"/>
          <w:b/>
          <w:sz w:val="44"/>
        </w:rPr>
        <w:t xml:space="preserve"> Н.Р.</w:t>
      </w:r>
    </w:p>
    <w:p w:rsidR="00B163A3" w:rsidRPr="00C07535" w:rsidRDefault="00B163A3" w:rsidP="00B163A3">
      <w:pPr>
        <w:jc w:val="both"/>
        <w:rPr>
          <w:rFonts w:ascii="Times New Roman" w:hAnsi="Times New Roman" w:cs="Times New Roman"/>
          <w:b/>
          <w:bCs/>
          <w:sz w:val="44"/>
        </w:rPr>
      </w:pPr>
    </w:p>
    <w:p w:rsidR="00B163A3" w:rsidRPr="00C07535" w:rsidRDefault="00B163A3" w:rsidP="00B163A3">
      <w:pPr>
        <w:jc w:val="center"/>
        <w:rPr>
          <w:rFonts w:ascii="Times New Roman" w:hAnsi="Times New Roman" w:cs="Times New Roman"/>
          <w:b/>
          <w:sz w:val="24"/>
          <w:szCs w:val="24"/>
        </w:rPr>
      </w:pPr>
      <w:r w:rsidRPr="00C07535">
        <w:rPr>
          <w:sz w:val="26"/>
          <w:szCs w:val="26"/>
        </w:rPr>
        <w:br w:type="page"/>
      </w:r>
      <w:r w:rsidRPr="00C07535">
        <w:rPr>
          <w:rFonts w:ascii="Times New Roman" w:hAnsi="Times New Roman" w:cs="Times New Roman"/>
          <w:b/>
          <w:sz w:val="24"/>
          <w:szCs w:val="24"/>
        </w:rPr>
        <w:lastRenderedPageBreak/>
        <w:t xml:space="preserve">Підсумки роботи </w:t>
      </w:r>
      <w:r w:rsidR="00FF3D76" w:rsidRPr="00C07535">
        <w:rPr>
          <w:rFonts w:ascii="Times New Roman" w:hAnsi="Times New Roman" w:cs="Times New Roman"/>
          <w:b/>
          <w:sz w:val="24"/>
          <w:szCs w:val="24"/>
        </w:rPr>
        <w:t>Довгошиївського ліцею</w:t>
      </w:r>
      <w:r w:rsidR="005879B6" w:rsidRPr="00C07535">
        <w:rPr>
          <w:rFonts w:ascii="Times New Roman" w:hAnsi="Times New Roman" w:cs="Times New Roman"/>
          <w:b/>
          <w:sz w:val="24"/>
          <w:szCs w:val="24"/>
        </w:rPr>
        <w:t xml:space="preserve"> за 2022-2023</w:t>
      </w:r>
      <w:r w:rsidR="00D3105B" w:rsidRPr="00C07535">
        <w:rPr>
          <w:rFonts w:ascii="Times New Roman" w:hAnsi="Times New Roman" w:cs="Times New Roman"/>
          <w:b/>
          <w:sz w:val="24"/>
          <w:szCs w:val="24"/>
        </w:rPr>
        <w:t xml:space="preserve"> н.р.</w:t>
      </w:r>
    </w:p>
    <w:p w:rsidR="005879B6" w:rsidRPr="00C07535" w:rsidRDefault="00FF3D76" w:rsidP="00D3105B">
      <w:pPr>
        <w:pStyle w:val="ad"/>
        <w:spacing w:before="0" w:beforeAutospacing="0" w:after="0" w:afterAutospacing="0" w:line="276" w:lineRule="auto"/>
        <w:ind w:firstLine="708"/>
        <w:jc w:val="both"/>
        <w:rPr>
          <w:lang w:val="uk-UA"/>
        </w:rPr>
      </w:pPr>
      <w:r w:rsidRPr="00C07535">
        <w:rPr>
          <w:lang w:val="uk-UA"/>
        </w:rPr>
        <w:t xml:space="preserve">Робота Довгошиївського ліцею </w:t>
      </w:r>
      <w:r w:rsidR="00B163A3" w:rsidRPr="00C07535">
        <w:rPr>
          <w:lang w:val="uk-UA"/>
        </w:rPr>
        <w:t xml:space="preserve"> ґрунтувалось на науково – правовій базі освітньої галузі, що складають, зокрема: ст. 53 Конституції України, Законів України «Про освіту», «Про загальну середню освіту», «Про дошкільну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Кабінету Міністрів України від 12.03.2003 № 305 «Про затвердження Положення про дошкільний навчальний заклад», від 20.04.2011 № 462,  «Про затвердження Державного стандарту базової і повної загальної середньої освіти», від 14.01.2004 № 24 «Про затвердження Державного стандарту базової і повної загальної середньої освіти», від 30.05.2020 № 87 «Про затвердження Державного стандарту початкової освіти», Державних санітарних правил і норм улаштування, утримання загальноосвітніх навчальних закладів та організації навчально-виховного процесу (ДСанПіН 5.5.2.008-01), наказу Міністерства охорони здоров’я України від 24.03.2016 № 234, зареєстрованого в Міністерстві юстиції України 14 квітня 2016 р. за № 563/28693 «Про затвердження Санітарного регламенту для дошкільних навчальних закладів», наказів Міністерства освіти і науки України від 20.04.2015 № 446 «Про гранично допустиме навантаження на дитину у дошкільних навчальних закладах різних типів та форм власності», зареєстрованого в Міністерстві юстиції України 13 травня 2015 року за № 520/26965,наказ МОЗ від 25.09.2020 №2205 «Про затвердження санітарного регламенту у ЗЗСО»,  листів Міністерства освіти і науки України від 25.05.2016 № 2/4-14-926-16 «Щодо Санітарного регламенту для дошкільних навчальних закладів», від 02.06.2015 № 2/4-14-1100-15 «Про гранично допустиме навантаження на дитину у дошкільних навчальних закладах різних типів та форм власності», листа Інституту інноваційних технологій і змісту освіти № 1.4/18-3082 від 26.07.2010 «Про організовану і самостійну діяльність дітей у дошкільному навчальному закладі», освітніх програм Довгошиївського </w:t>
      </w:r>
      <w:r w:rsidR="005879B6" w:rsidRPr="00C07535">
        <w:rPr>
          <w:lang w:val="uk-UA"/>
        </w:rPr>
        <w:t>ліцею.</w:t>
      </w:r>
    </w:p>
    <w:p w:rsidR="00952F07" w:rsidRPr="00C07535" w:rsidRDefault="00952F07" w:rsidP="00B163A3">
      <w:pPr>
        <w:rPr>
          <w:rFonts w:ascii="Times New Roman" w:hAnsi="Times New Roman" w:cs="Times New Roman"/>
          <w:b/>
          <w:sz w:val="24"/>
          <w:szCs w:val="24"/>
        </w:rPr>
      </w:pPr>
    </w:p>
    <w:p w:rsidR="00B163A3" w:rsidRPr="00C07535" w:rsidRDefault="00B163A3" w:rsidP="00864F54">
      <w:pPr>
        <w:jc w:val="center"/>
        <w:rPr>
          <w:rFonts w:ascii="Times New Roman" w:hAnsi="Times New Roman" w:cs="Times New Roman"/>
          <w:b/>
          <w:sz w:val="24"/>
          <w:szCs w:val="24"/>
        </w:rPr>
      </w:pPr>
      <w:r w:rsidRPr="00C07535">
        <w:rPr>
          <w:rFonts w:ascii="Times New Roman" w:hAnsi="Times New Roman" w:cs="Times New Roman"/>
          <w:b/>
          <w:sz w:val="24"/>
          <w:szCs w:val="24"/>
        </w:rPr>
        <w:t>Мережа класів та контингент учнів</w:t>
      </w:r>
    </w:p>
    <w:p w:rsidR="00B163A3" w:rsidRPr="00C07535" w:rsidRDefault="00B163A3" w:rsidP="00107C51">
      <w:pPr>
        <w:spacing w:after="0"/>
        <w:ind w:firstLine="708"/>
        <w:jc w:val="both"/>
        <w:rPr>
          <w:rFonts w:ascii="Times New Roman" w:hAnsi="Times New Roman" w:cs="Times New Roman"/>
          <w:sz w:val="24"/>
          <w:szCs w:val="24"/>
        </w:rPr>
      </w:pPr>
      <w:r w:rsidRPr="00C07535">
        <w:rPr>
          <w:rFonts w:ascii="Times New Roman" w:hAnsi="Times New Roman" w:cs="Times New Roman"/>
          <w:sz w:val="24"/>
          <w:szCs w:val="24"/>
        </w:rPr>
        <w:t>Педагогічним колективом закладу освіти проведено певну роботу щодо збереження і розвитку шкіль</w:t>
      </w:r>
      <w:r w:rsidR="005879B6" w:rsidRPr="00C07535">
        <w:rPr>
          <w:rFonts w:ascii="Times New Roman" w:hAnsi="Times New Roman" w:cs="Times New Roman"/>
          <w:sz w:val="24"/>
          <w:szCs w:val="24"/>
        </w:rPr>
        <w:t>ної мережі. Станом на 01.09.2022</w:t>
      </w:r>
      <w:r w:rsidR="000D52E4" w:rsidRPr="00C07535">
        <w:rPr>
          <w:rFonts w:ascii="Times New Roman" w:hAnsi="Times New Roman" w:cs="Times New Roman"/>
          <w:sz w:val="24"/>
          <w:szCs w:val="24"/>
        </w:rPr>
        <w:t xml:space="preserve"> р. у за</w:t>
      </w:r>
      <w:r w:rsidR="00371B97">
        <w:rPr>
          <w:rFonts w:ascii="Times New Roman" w:hAnsi="Times New Roman" w:cs="Times New Roman"/>
          <w:sz w:val="24"/>
          <w:szCs w:val="24"/>
        </w:rPr>
        <w:t>кладі  навчалося 324</w:t>
      </w:r>
      <w:r w:rsidR="00527924">
        <w:rPr>
          <w:rFonts w:ascii="Times New Roman" w:hAnsi="Times New Roman" w:cs="Times New Roman"/>
          <w:sz w:val="24"/>
          <w:szCs w:val="24"/>
        </w:rPr>
        <w:t xml:space="preserve"> учнів – 202</w:t>
      </w:r>
      <w:r w:rsidRPr="00C07535">
        <w:rPr>
          <w:rFonts w:ascii="Times New Roman" w:hAnsi="Times New Roman" w:cs="Times New Roman"/>
          <w:sz w:val="24"/>
          <w:szCs w:val="24"/>
        </w:rPr>
        <w:t xml:space="preserve"> </w:t>
      </w:r>
      <w:r w:rsidR="00371B97">
        <w:rPr>
          <w:rFonts w:ascii="Times New Roman" w:hAnsi="Times New Roman" w:cs="Times New Roman"/>
          <w:sz w:val="24"/>
          <w:szCs w:val="24"/>
        </w:rPr>
        <w:t>учнів в опорному закладі та  122</w:t>
      </w:r>
      <w:r w:rsidRPr="00C07535">
        <w:rPr>
          <w:rFonts w:ascii="Times New Roman" w:hAnsi="Times New Roman" w:cs="Times New Roman"/>
          <w:sz w:val="24"/>
          <w:szCs w:val="24"/>
        </w:rPr>
        <w:t xml:space="preserve"> учні в двох філіях. Укомплектовано 28 класів (11 в опорному закладі та 17 в філіях), середня наповнюваність класів – </w:t>
      </w:r>
      <w:r w:rsidR="000D52E4" w:rsidRPr="00C07535">
        <w:rPr>
          <w:rFonts w:ascii="Times New Roman" w:hAnsi="Times New Roman" w:cs="Times New Roman"/>
          <w:sz w:val="24"/>
          <w:szCs w:val="24"/>
          <w:lang w:val="ru-RU"/>
        </w:rPr>
        <w:t>11.5</w:t>
      </w:r>
      <w:r w:rsidRPr="00C07535">
        <w:rPr>
          <w:rFonts w:ascii="Times New Roman" w:hAnsi="Times New Roman" w:cs="Times New Roman"/>
          <w:sz w:val="24"/>
          <w:szCs w:val="24"/>
        </w:rPr>
        <w:t xml:space="preserve"> учнів. З метою зб</w:t>
      </w:r>
      <w:r w:rsidR="00D865FF" w:rsidRPr="00C07535">
        <w:rPr>
          <w:rFonts w:ascii="Times New Roman" w:hAnsi="Times New Roman" w:cs="Times New Roman"/>
          <w:sz w:val="24"/>
          <w:szCs w:val="24"/>
        </w:rPr>
        <w:t xml:space="preserve">ереження контингенту учнів </w:t>
      </w:r>
      <w:r w:rsidRPr="00C07535">
        <w:rPr>
          <w:rFonts w:ascii="Times New Roman" w:hAnsi="Times New Roman" w:cs="Times New Roman"/>
          <w:sz w:val="24"/>
          <w:szCs w:val="24"/>
        </w:rPr>
        <w:t xml:space="preserve"> проводився облік дітей шкільного віку. Здійснювався підвіз учнів із 5 сіл: Пітушків, Посників, Річище, Тушебин, Личани (Волинська обл).</w:t>
      </w:r>
    </w:p>
    <w:p w:rsidR="00B163A3" w:rsidRPr="00C07535" w:rsidRDefault="00B163A3" w:rsidP="00D3105B">
      <w:pPr>
        <w:spacing w:after="0"/>
        <w:ind w:firstLine="142"/>
        <w:jc w:val="both"/>
        <w:rPr>
          <w:rFonts w:ascii="Times New Roman" w:hAnsi="Times New Roman" w:cs="Times New Roman"/>
          <w:sz w:val="24"/>
          <w:szCs w:val="24"/>
          <w:lang w:val="ru-RU"/>
        </w:rPr>
      </w:pPr>
      <w:r w:rsidRPr="00C07535">
        <w:rPr>
          <w:rFonts w:ascii="Times New Roman" w:hAnsi="Times New Roman" w:cs="Times New Roman"/>
          <w:sz w:val="24"/>
          <w:szCs w:val="24"/>
        </w:rPr>
        <w:t xml:space="preserve">Школа ІІІ ступеня – два класи: 10 та 11 класи – профільні предмети  українська мова та література, історія України. </w:t>
      </w:r>
    </w:p>
    <w:p w:rsidR="00B163A3" w:rsidRPr="00C07535" w:rsidRDefault="00B163A3" w:rsidP="00D3105B">
      <w:pPr>
        <w:spacing w:after="0"/>
        <w:jc w:val="both"/>
        <w:rPr>
          <w:rFonts w:ascii="Times New Roman" w:hAnsi="Times New Roman" w:cs="Times New Roman"/>
          <w:sz w:val="24"/>
          <w:szCs w:val="24"/>
          <w:lang w:val="ru-RU"/>
        </w:rPr>
      </w:pPr>
      <w:r w:rsidRPr="00C07535">
        <w:rPr>
          <w:rFonts w:ascii="Times New Roman" w:hAnsi="Times New Roman" w:cs="Times New Roman"/>
          <w:sz w:val="24"/>
          <w:szCs w:val="24"/>
        </w:rPr>
        <w:t>Дош</w:t>
      </w:r>
      <w:r w:rsidR="00415990">
        <w:rPr>
          <w:rFonts w:ascii="Times New Roman" w:hAnsi="Times New Roman" w:cs="Times New Roman"/>
          <w:sz w:val="24"/>
          <w:szCs w:val="24"/>
        </w:rPr>
        <w:t>кільною освітою було охоплено 29</w:t>
      </w:r>
      <w:r w:rsidRPr="00C07535">
        <w:rPr>
          <w:rFonts w:ascii="Times New Roman" w:hAnsi="Times New Roman" w:cs="Times New Roman"/>
          <w:sz w:val="24"/>
          <w:szCs w:val="24"/>
        </w:rPr>
        <w:t xml:space="preserve"> дітей</w:t>
      </w:r>
      <w:r w:rsidR="00637189" w:rsidRPr="00C07535">
        <w:rPr>
          <w:rFonts w:ascii="Times New Roman" w:hAnsi="Times New Roman" w:cs="Times New Roman"/>
          <w:sz w:val="24"/>
          <w:szCs w:val="24"/>
          <w:lang w:val="ru-RU"/>
        </w:rPr>
        <w:t xml:space="preserve"> (старша різровікова група 18</w:t>
      </w:r>
      <w:r w:rsidRPr="00C07535">
        <w:rPr>
          <w:rFonts w:ascii="Times New Roman" w:hAnsi="Times New Roman" w:cs="Times New Roman"/>
          <w:sz w:val="24"/>
          <w:szCs w:val="24"/>
          <w:lang w:val="ru-RU"/>
        </w:rPr>
        <w:t xml:space="preserve"> та</w:t>
      </w:r>
      <w:r w:rsidR="00637189" w:rsidRPr="00C07535">
        <w:rPr>
          <w:rFonts w:ascii="Times New Roman" w:hAnsi="Times New Roman" w:cs="Times New Roman"/>
          <w:sz w:val="24"/>
          <w:szCs w:val="24"/>
          <w:lang w:val="ru-RU"/>
        </w:rPr>
        <w:t xml:space="preserve"> молодша  різновікова 11</w:t>
      </w:r>
      <w:r w:rsidRPr="00C07535">
        <w:rPr>
          <w:rFonts w:ascii="Times New Roman" w:hAnsi="Times New Roman" w:cs="Times New Roman"/>
          <w:sz w:val="24"/>
          <w:szCs w:val="24"/>
          <w:lang w:val="ru-RU"/>
        </w:rPr>
        <w:t>)</w:t>
      </w:r>
    </w:p>
    <w:p w:rsidR="00B163A3" w:rsidRPr="00C07535" w:rsidRDefault="00B163A3" w:rsidP="00D3105B">
      <w:pPr>
        <w:spacing w:after="0"/>
        <w:ind w:firstLine="142"/>
        <w:jc w:val="both"/>
        <w:rPr>
          <w:rFonts w:ascii="Times New Roman" w:hAnsi="Times New Roman" w:cs="Times New Roman"/>
          <w:sz w:val="24"/>
          <w:szCs w:val="24"/>
          <w:lang w:val="ru-RU"/>
        </w:rPr>
      </w:pPr>
      <w:r w:rsidRPr="00C07535">
        <w:rPr>
          <w:rFonts w:ascii="Times New Roman" w:eastAsia="Times New Roman" w:hAnsi="Times New Roman" w:cs="Times New Roman"/>
          <w:sz w:val="24"/>
          <w:szCs w:val="24"/>
          <w:lang w:eastAsia="ru-RU"/>
        </w:rPr>
        <w:t xml:space="preserve">Кількість учнів на кінець навчального року становила - </w:t>
      </w:r>
      <w:r w:rsidR="009F342A" w:rsidRPr="00C07535">
        <w:rPr>
          <w:rFonts w:ascii="Times New Roman" w:eastAsia="Times New Roman" w:hAnsi="Times New Roman" w:cs="Times New Roman"/>
          <w:sz w:val="24"/>
          <w:szCs w:val="24"/>
          <w:lang w:val="ru-RU" w:eastAsia="ru-RU"/>
        </w:rPr>
        <w:t>32</w:t>
      </w:r>
      <w:r w:rsidR="00952F07" w:rsidRPr="00C07535">
        <w:rPr>
          <w:rFonts w:ascii="Times New Roman" w:eastAsia="Times New Roman" w:hAnsi="Times New Roman" w:cs="Times New Roman"/>
          <w:sz w:val="24"/>
          <w:szCs w:val="24"/>
          <w:lang w:val="ru-RU" w:eastAsia="ru-RU"/>
        </w:rPr>
        <w:t>4</w:t>
      </w:r>
      <w:r w:rsidRPr="00C07535">
        <w:rPr>
          <w:rFonts w:ascii="Times New Roman" w:eastAsia="Times New Roman" w:hAnsi="Times New Roman" w:cs="Times New Roman"/>
          <w:sz w:val="24"/>
          <w:szCs w:val="24"/>
          <w:lang w:eastAsia="ru-RU"/>
        </w:rPr>
        <w:t xml:space="preserve"> учні</w:t>
      </w:r>
      <w:r w:rsidR="00D865FF" w:rsidRPr="00C07535">
        <w:rPr>
          <w:rFonts w:ascii="Times New Roman" w:eastAsia="Times New Roman" w:hAnsi="Times New Roman" w:cs="Times New Roman"/>
          <w:sz w:val="24"/>
          <w:szCs w:val="24"/>
          <w:lang w:eastAsia="ru-RU"/>
        </w:rPr>
        <w:t>в</w:t>
      </w:r>
      <w:r w:rsidRPr="00C07535">
        <w:rPr>
          <w:rFonts w:ascii="Times New Roman" w:eastAsia="Times New Roman" w:hAnsi="Times New Roman" w:cs="Times New Roman"/>
          <w:sz w:val="24"/>
          <w:szCs w:val="24"/>
          <w:lang w:val="ru-RU" w:eastAsia="ru-RU"/>
        </w:rPr>
        <w:t>.</w:t>
      </w:r>
    </w:p>
    <w:p w:rsidR="00B163A3" w:rsidRPr="00C07535" w:rsidRDefault="00D865FF" w:rsidP="00107C51">
      <w:pPr>
        <w:spacing w:after="0"/>
        <w:ind w:firstLine="708"/>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Перспективою на 2023/2024</w:t>
      </w:r>
      <w:r w:rsidR="00B163A3" w:rsidRPr="00C07535">
        <w:rPr>
          <w:rFonts w:ascii="Times New Roman" w:eastAsia="Times New Roman" w:hAnsi="Times New Roman" w:cs="Times New Roman"/>
          <w:sz w:val="24"/>
          <w:szCs w:val="24"/>
          <w:lang w:eastAsia="ru-RU"/>
        </w:rPr>
        <w:t xml:space="preserve"> навчальний рік контингент майбутніх першокласників складатиме </w:t>
      </w:r>
      <w:r w:rsidRPr="00C07535">
        <w:rPr>
          <w:rFonts w:ascii="Times New Roman" w:eastAsia="Times New Roman" w:hAnsi="Times New Roman" w:cs="Times New Roman"/>
          <w:sz w:val="24"/>
          <w:szCs w:val="24"/>
          <w:lang w:val="ru-RU" w:eastAsia="ru-RU"/>
        </w:rPr>
        <w:t>23</w:t>
      </w:r>
      <w:r w:rsidR="00415990">
        <w:rPr>
          <w:rFonts w:ascii="Times New Roman" w:eastAsia="Times New Roman" w:hAnsi="Times New Roman" w:cs="Times New Roman"/>
          <w:sz w:val="24"/>
          <w:szCs w:val="24"/>
          <w:lang w:eastAsia="ru-RU"/>
        </w:rPr>
        <w:t xml:space="preserve"> дітей.(в опорному закладі – 9</w:t>
      </w:r>
      <w:r w:rsidRPr="00C07535">
        <w:rPr>
          <w:rFonts w:ascii="Times New Roman" w:eastAsia="Times New Roman" w:hAnsi="Times New Roman" w:cs="Times New Roman"/>
          <w:sz w:val="24"/>
          <w:szCs w:val="24"/>
          <w:lang w:eastAsia="ru-RU"/>
        </w:rPr>
        <w:t xml:space="preserve"> учнів)</w:t>
      </w:r>
    </w:p>
    <w:p w:rsidR="00D3105B" w:rsidRPr="00C07535" w:rsidRDefault="00D3105B" w:rsidP="00107C51">
      <w:pPr>
        <w:spacing w:after="0"/>
        <w:ind w:firstLine="708"/>
        <w:jc w:val="both"/>
        <w:rPr>
          <w:rFonts w:ascii="Times New Roman" w:hAnsi="Times New Roman" w:cs="Times New Roman"/>
          <w:sz w:val="24"/>
          <w:szCs w:val="24"/>
        </w:rPr>
      </w:pPr>
    </w:p>
    <w:p w:rsidR="00952F07" w:rsidRPr="00C07535" w:rsidRDefault="00952F07" w:rsidP="00952F07">
      <w:pPr>
        <w:rPr>
          <w:rFonts w:ascii="Times New Roman" w:eastAsia="Times New Roman" w:hAnsi="Times New Roman"/>
          <w:b/>
          <w:sz w:val="24"/>
          <w:szCs w:val="24"/>
          <w:lang w:eastAsia="ru-RU"/>
        </w:rPr>
      </w:pPr>
      <w:r w:rsidRPr="00C07535">
        <w:rPr>
          <w:rFonts w:ascii="Times New Roman" w:eastAsia="Times New Roman" w:hAnsi="Times New Roman"/>
          <w:b/>
          <w:sz w:val="24"/>
          <w:szCs w:val="24"/>
          <w:lang w:eastAsia="ru-RU"/>
        </w:rPr>
        <w:br w:type="page"/>
      </w:r>
    </w:p>
    <w:p w:rsidR="00952F07" w:rsidRPr="00C07535" w:rsidRDefault="00952F07" w:rsidP="00B163A3">
      <w:pPr>
        <w:spacing w:after="0" w:line="240" w:lineRule="auto"/>
        <w:ind w:firstLine="360"/>
        <w:rPr>
          <w:rFonts w:ascii="Times New Roman" w:eastAsia="Times New Roman" w:hAnsi="Times New Roman"/>
          <w:b/>
          <w:sz w:val="24"/>
          <w:szCs w:val="24"/>
          <w:lang w:eastAsia="ru-RU"/>
        </w:rPr>
      </w:pPr>
    </w:p>
    <w:p w:rsidR="00B163A3" w:rsidRPr="00C07535" w:rsidRDefault="00B163A3" w:rsidP="00B163A3">
      <w:pPr>
        <w:spacing w:after="0" w:line="240" w:lineRule="auto"/>
        <w:ind w:firstLine="360"/>
        <w:rPr>
          <w:rFonts w:ascii="Times New Roman" w:eastAsia="Times New Roman" w:hAnsi="Times New Roman"/>
          <w:b/>
          <w:sz w:val="24"/>
          <w:szCs w:val="24"/>
          <w:lang w:eastAsia="ru-RU"/>
        </w:rPr>
      </w:pPr>
      <w:r w:rsidRPr="00C07535">
        <w:rPr>
          <w:rFonts w:ascii="Times New Roman" w:eastAsia="Times New Roman" w:hAnsi="Times New Roman"/>
          <w:b/>
          <w:sz w:val="24"/>
          <w:szCs w:val="24"/>
          <w:lang w:eastAsia="ru-RU"/>
        </w:rPr>
        <w:t>Робота з кадрами</w:t>
      </w:r>
    </w:p>
    <w:p w:rsidR="00D3105B" w:rsidRPr="00C07535" w:rsidRDefault="00D3105B" w:rsidP="00B163A3">
      <w:pPr>
        <w:spacing w:after="0" w:line="240" w:lineRule="auto"/>
        <w:ind w:firstLine="360"/>
        <w:rPr>
          <w:rFonts w:ascii="Times New Roman" w:eastAsia="Times New Roman" w:hAnsi="Times New Roman"/>
          <w:b/>
          <w:sz w:val="24"/>
          <w:szCs w:val="24"/>
          <w:lang w:eastAsia="ru-RU"/>
        </w:rPr>
      </w:pPr>
    </w:p>
    <w:p w:rsidR="00CE3235" w:rsidRPr="00C07535" w:rsidRDefault="000F620E" w:rsidP="00107C51">
      <w:pPr>
        <w:spacing w:after="0"/>
        <w:ind w:firstLine="567"/>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xml:space="preserve">Упродовж року навчальний заклад в основному був забезпечений кадрами. </w:t>
      </w:r>
    </w:p>
    <w:p w:rsidR="00CE3235" w:rsidRPr="00C07535" w:rsidRDefault="00CE3235" w:rsidP="00107C51">
      <w:pPr>
        <w:spacing w:after="0"/>
        <w:rPr>
          <w:rFonts w:ascii="Times New Roman" w:hAnsi="Times New Roman" w:cs="Times New Roman"/>
          <w:sz w:val="24"/>
          <w:szCs w:val="24"/>
          <w:lang w:val="ru-RU"/>
        </w:rPr>
      </w:pPr>
      <w:r w:rsidRPr="00C07535">
        <w:rPr>
          <w:rFonts w:ascii="Times New Roman" w:hAnsi="Times New Roman" w:cs="Times New Roman"/>
          <w:sz w:val="24"/>
          <w:szCs w:val="24"/>
        </w:rPr>
        <w:tab/>
        <w:t>Протягом  20</w:t>
      </w:r>
      <w:r w:rsidR="00423999" w:rsidRPr="00C07535">
        <w:rPr>
          <w:rFonts w:ascii="Times New Roman" w:hAnsi="Times New Roman" w:cs="Times New Roman"/>
          <w:sz w:val="24"/>
          <w:szCs w:val="24"/>
          <w:lang w:val="ru-RU"/>
        </w:rPr>
        <w:t>22-2023</w:t>
      </w:r>
      <w:r w:rsidRPr="00C07535">
        <w:rPr>
          <w:rFonts w:ascii="Times New Roman" w:hAnsi="Times New Roman" w:cs="Times New Roman"/>
          <w:sz w:val="24"/>
          <w:szCs w:val="24"/>
          <w:lang w:val="ru-RU"/>
        </w:rPr>
        <w:t xml:space="preserve"> </w:t>
      </w:r>
      <w:r w:rsidRPr="00C07535">
        <w:rPr>
          <w:rFonts w:ascii="Times New Roman" w:hAnsi="Times New Roman" w:cs="Times New Roman"/>
          <w:sz w:val="24"/>
          <w:szCs w:val="24"/>
        </w:rPr>
        <w:t xml:space="preserve"> навчального року в навчальному закладі працювало 5</w:t>
      </w:r>
      <w:r w:rsidR="00423999" w:rsidRPr="00C07535">
        <w:rPr>
          <w:rFonts w:ascii="Times New Roman" w:hAnsi="Times New Roman" w:cs="Times New Roman"/>
          <w:sz w:val="24"/>
          <w:szCs w:val="24"/>
          <w:lang w:val="ru-RU"/>
        </w:rPr>
        <w:t>4</w:t>
      </w:r>
      <w:r w:rsidRPr="00C07535">
        <w:rPr>
          <w:rFonts w:ascii="Times New Roman" w:hAnsi="Times New Roman" w:cs="Times New Roman"/>
          <w:sz w:val="24"/>
          <w:szCs w:val="24"/>
        </w:rPr>
        <w:t xml:space="preserve">  педагогічних працівник</w:t>
      </w:r>
      <w:r w:rsidRPr="00C07535">
        <w:rPr>
          <w:rFonts w:ascii="Times New Roman" w:hAnsi="Times New Roman" w:cs="Times New Roman"/>
          <w:sz w:val="24"/>
          <w:szCs w:val="24"/>
          <w:lang w:val="ru-RU"/>
        </w:rPr>
        <w:t>ів</w:t>
      </w:r>
      <w:r w:rsidR="001C0328" w:rsidRPr="00C07535">
        <w:rPr>
          <w:rFonts w:ascii="Times New Roman" w:hAnsi="Times New Roman" w:cs="Times New Roman"/>
          <w:sz w:val="24"/>
          <w:szCs w:val="24"/>
        </w:rPr>
        <w:t>, з них: 53</w:t>
      </w:r>
      <w:r w:rsidRPr="00C07535">
        <w:rPr>
          <w:rFonts w:ascii="Times New Roman" w:hAnsi="Times New Roman" w:cs="Times New Roman"/>
          <w:sz w:val="24"/>
          <w:szCs w:val="24"/>
          <w:lang w:val="ru-RU"/>
        </w:rPr>
        <w:t xml:space="preserve"> </w:t>
      </w:r>
      <w:r w:rsidRPr="00C07535">
        <w:rPr>
          <w:rFonts w:ascii="Times New Roman" w:hAnsi="Times New Roman" w:cs="Times New Roman"/>
          <w:sz w:val="24"/>
          <w:szCs w:val="24"/>
        </w:rPr>
        <w:t xml:space="preserve">– основних, </w:t>
      </w:r>
      <w:r w:rsidR="001C0328" w:rsidRPr="00C07535">
        <w:rPr>
          <w:rFonts w:ascii="Times New Roman" w:hAnsi="Times New Roman" w:cs="Times New Roman"/>
          <w:sz w:val="24"/>
          <w:szCs w:val="24"/>
          <w:lang w:val="ru-RU"/>
        </w:rPr>
        <w:t>1</w:t>
      </w:r>
      <w:r w:rsidRPr="00C07535">
        <w:rPr>
          <w:rFonts w:ascii="Times New Roman" w:hAnsi="Times New Roman" w:cs="Times New Roman"/>
          <w:sz w:val="24"/>
          <w:szCs w:val="24"/>
        </w:rPr>
        <w:t xml:space="preserve"> педагог – сумісник, 3 вихователі, 1 практичний психолог, </w:t>
      </w:r>
      <w:r w:rsidR="00423999" w:rsidRPr="00C07535">
        <w:rPr>
          <w:rFonts w:ascii="Times New Roman" w:hAnsi="Times New Roman" w:cs="Times New Roman"/>
          <w:sz w:val="24"/>
          <w:szCs w:val="24"/>
          <w:lang w:val="ru-RU"/>
        </w:rPr>
        <w:t>3</w:t>
      </w:r>
      <w:r w:rsidRPr="00C07535">
        <w:rPr>
          <w:rFonts w:ascii="Times New Roman" w:hAnsi="Times New Roman" w:cs="Times New Roman"/>
          <w:sz w:val="24"/>
          <w:szCs w:val="24"/>
        </w:rPr>
        <w:t xml:space="preserve"> асистент</w:t>
      </w:r>
      <w:r w:rsidRPr="00C07535">
        <w:rPr>
          <w:rFonts w:ascii="Times New Roman" w:hAnsi="Times New Roman" w:cs="Times New Roman"/>
          <w:sz w:val="24"/>
          <w:szCs w:val="24"/>
          <w:lang w:val="ru-RU"/>
        </w:rPr>
        <w:t>и</w:t>
      </w:r>
      <w:r w:rsidRPr="00C07535">
        <w:rPr>
          <w:rFonts w:ascii="Times New Roman" w:hAnsi="Times New Roman" w:cs="Times New Roman"/>
          <w:sz w:val="24"/>
          <w:szCs w:val="24"/>
        </w:rPr>
        <w:t xml:space="preserve"> вчителя в інклюзивному класі. </w:t>
      </w:r>
      <w:r w:rsidRPr="00C07535">
        <w:rPr>
          <w:rFonts w:ascii="Times New Roman" w:hAnsi="Times New Roman" w:cs="Times New Roman"/>
          <w:sz w:val="24"/>
          <w:szCs w:val="24"/>
          <w:lang w:val="ru-RU"/>
        </w:rPr>
        <w:t>2</w:t>
      </w:r>
      <w:r w:rsidRPr="00C07535">
        <w:rPr>
          <w:rFonts w:ascii="Times New Roman" w:hAnsi="Times New Roman" w:cs="Times New Roman"/>
          <w:sz w:val="24"/>
          <w:szCs w:val="24"/>
        </w:rPr>
        <w:t xml:space="preserve">  педагоги знаходяться у відпустці  по догляду за дитиною до 3 років</w:t>
      </w:r>
      <w:r w:rsidRPr="00C07535">
        <w:rPr>
          <w:rFonts w:ascii="Times New Roman" w:hAnsi="Times New Roman" w:cs="Times New Roman"/>
          <w:sz w:val="24"/>
          <w:szCs w:val="24"/>
          <w:lang w:val="ru-RU"/>
        </w:rPr>
        <w:t>.</w:t>
      </w:r>
    </w:p>
    <w:p w:rsidR="00CE3235" w:rsidRPr="00C07535" w:rsidRDefault="00CE3235" w:rsidP="00107C51">
      <w:pPr>
        <w:spacing w:after="0"/>
        <w:rPr>
          <w:rFonts w:ascii="Times New Roman" w:hAnsi="Times New Roman" w:cs="Times New Roman"/>
          <w:i/>
          <w:sz w:val="24"/>
          <w:szCs w:val="24"/>
          <w:lang w:val="ru-RU"/>
        </w:rPr>
      </w:pPr>
      <w:r w:rsidRPr="00C07535">
        <w:rPr>
          <w:rFonts w:ascii="Times New Roman" w:hAnsi="Times New Roman" w:cs="Times New Roman"/>
          <w:b/>
          <w:sz w:val="24"/>
          <w:szCs w:val="24"/>
        </w:rPr>
        <w:tab/>
      </w:r>
      <w:r w:rsidRPr="00C07535">
        <w:rPr>
          <w:rFonts w:ascii="Times New Roman" w:hAnsi="Times New Roman" w:cs="Times New Roman"/>
          <w:sz w:val="24"/>
          <w:szCs w:val="24"/>
        </w:rPr>
        <w:t>Якісний склад вчителів-предметників має наступний розподіл за кваліфікаційними категоріями</w:t>
      </w:r>
      <w:r w:rsidRPr="00C07535">
        <w:rPr>
          <w:rFonts w:ascii="Times New Roman" w:hAnsi="Times New Roman" w:cs="Times New Roman"/>
          <w:i/>
          <w:sz w:val="24"/>
          <w:szCs w:val="24"/>
        </w:rPr>
        <w:t>:</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eastAsia="ru-RU"/>
              </w:rPr>
              <w:t>2</w:t>
            </w:r>
            <w:r w:rsidR="00953E91" w:rsidRPr="00C07535">
              <w:rPr>
                <w:rFonts w:ascii="Times New Roman" w:eastAsia="Times New Roman" w:hAnsi="Times New Roman"/>
                <w:sz w:val="24"/>
                <w:szCs w:val="24"/>
                <w:lang w:val="ru-RU"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41</w:t>
            </w:r>
            <w:r w:rsidR="00CE3235" w:rsidRPr="00C07535">
              <w:rPr>
                <w:rFonts w:ascii="Times New Roman" w:eastAsia="Times New Roman" w:hAnsi="Times New Roman"/>
                <w:sz w:val="24"/>
                <w:szCs w:val="24"/>
                <w:lang w:val="ru-RU" w:eastAsia="ru-RU"/>
              </w:rPr>
              <w:t>%</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11</w:t>
            </w:r>
            <w:r w:rsidR="00CE3235" w:rsidRPr="00C07535">
              <w:rPr>
                <w:rFonts w:ascii="Times New Roman" w:eastAsia="Times New Roman" w:hAnsi="Times New Roman"/>
                <w:sz w:val="24"/>
                <w:szCs w:val="24"/>
                <w:lang w:val="ru-RU" w:eastAsia="ru-RU"/>
              </w:rPr>
              <w:t>%</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3</w:t>
            </w:r>
            <w:r w:rsidR="00CE3235" w:rsidRPr="00C07535">
              <w:rPr>
                <w:rFonts w:ascii="Times New Roman" w:eastAsia="Times New Roman" w:hAnsi="Times New Roman"/>
                <w:sz w:val="24"/>
                <w:szCs w:val="24"/>
                <w:lang w:val="ru-RU" w:eastAsia="ru-RU"/>
              </w:rPr>
              <w:t>%</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9</w:t>
            </w:r>
            <w:r w:rsidR="00CE3235" w:rsidRPr="00C07535">
              <w:rPr>
                <w:rFonts w:ascii="Times New Roman" w:eastAsia="Times New Roman" w:hAnsi="Times New Roman"/>
                <w:sz w:val="24"/>
                <w:szCs w:val="24"/>
                <w:lang w:val="ru-RU" w:eastAsia="ru-RU"/>
              </w:rPr>
              <w:t>%</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2%</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eastAsia="ru-RU"/>
              </w:rPr>
              <w:t>1</w:t>
            </w:r>
            <w:r w:rsidR="00953E91" w:rsidRPr="00C07535">
              <w:rPr>
                <w:rFonts w:ascii="Times New Roman" w:eastAsia="Times New Roman" w:hAnsi="Times New Roman"/>
                <w:sz w:val="24"/>
                <w:szCs w:val="24"/>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20</w:t>
            </w:r>
            <w:r w:rsidR="00CE3235" w:rsidRPr="00C07535">
              <w:rPr>
                <w:rFonts w:ascii="Times New Roman" w:eastAsia="Times New Roman" w:hAnsi="Times New Roman"/>
                <w:sz w:val="24"/>
                <w:szCs w:val="24"/>
                <w:lang w:val="ru-RU" w:eastAsia="ru-RU"/>
              </w:rPr>
              <w:t>%</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10 т.р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9%</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11 т.р.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953E91"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2</w:t>
            </w:r>
            <w:r w:rsidR="00CE3235" w:rsidRPr="00C07535">
              <w:rPr>
                <w:rFonts w:ascii="Times New Roman" w:eastAsia="Times New Roman" w:hAnsi="Times New Roman"/>
                <w:sz w:val="24"/>
                <w:szCs w:val="24"/>
                <w:lang w:val="ru-RU" w:eastAsia="ru-RU"/>
              </w:rPr>
              <w:t>%</w:t>
            </w:r>
          </w:p>
        </w:tc>
      </w:tr>
    </w:tbl>
    <w:p w:rsidR="00CE3235" w:rsidRPr="00C07535" w:rsidRDefault="00CE3235" w:rsidP="00CE3235">
      <w:pPr>
        <w:ind w:firstLine="708"/>
        <w:rPr>
          <w:rFonts w:ascii="Times New Roman" w:hAnsi="Times New Roman" w:cs="Times New Roman"/>
          <w:sz w:val="24"/>
          <w:szCs w:val="24"/>
          <w:lang w:val="ru-RU"/>
        </w:rPr>
      </w:pPr>
      <w:r w:rsidRPr="00C07535">
        <w:rPr>
          <w:rFonts w:ascii="Times New Roman" w:hAnsi="Times New Roman" w:cs="Times New Roman"/>
          <w:sz w:val="24"/>
          <w:szCs w:val="24"/>
        </w:rPr>
        <w:t xml:space="preserve">В розрізі за віком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До 30 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A73862"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7%</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31-40 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11</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20%</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41-50 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w:t>
            </w:r>
            <w:r w:rsidR="00A73862" w:rsidRPr="00C07535">
              <w:rPr>
                <w:rFonts w:ascii="Times New Roman" w:eastAsia="Times New Roman" w:hAnsi="Times New Roman"/>
                <w:sz w:val="24"/>
                <w:szCs w:val="24"/>
                <w:lang w:val="ru-RU"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35%</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51-54 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15%</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56-60 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9</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16%</w:t>
            </w:r>
          </w:p>
        </w:tc>
      </w:tr>
      <w:tr w:rsidR="00CE3235" w:rsidRPr="00C07535" w:rsidTr="0042020E">
        <w:trPr>
          <w:jc w:val="center"/>
        </w:trPr>
        <w:tc>
          <w:tcPr>
            <w:tcW w:w="532"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both"/>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Понад 60 р</w:t>
            </w:r>
          </w:p>
        </w:tc>
        <w:tc>
          <w:tcPr>
            <w:tcW w:w="886" w:type="dxa"/>
            <w:tcBorders>
              <w:top w:val="single" w:sz="4" w:space="0" w:color="auto"/>
              <w:left w:val="single" w:sz="4" w:space="0" w:color="auto"/>
              <w:bottom w:val="single" w:sz="4" w:space="0" w:color="auto"/>
              <w:right w:val="single" w:sz="4" w:space="0" w:color="auto"/>
            </w:tcBorders>
            <w:hideMark/>
          </w:tcPr>
          <w:p w:rsidR="00CE3235" w:rsidRPr="00C07535" w:rsidRDefault="00A73862"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CE3235" w:rsidRPr="00C07535" w:rsidRDefault="00CE3235" w:rsidP="0042020E">
            <w:pPr>
              <w:spacing w:after="0" w:line="240" w:lineRule="auto"/>
              <w:jc w:val="center"/>
              <w:rPr>
                <w:rFonts w:ascii="Times New Roman" w:eastAsia="Times New Roman" w:hAnsi="Times New Roman"/>
                <w:sz w:val="24"/>
                <w:szCs w:val="24"/>
                <w:lang w:val="ru-RU" w:eastAsia="ru-RU"/>
              </w:rPr>
            </w:pPr>
            <w:r w:rsidRPr="00C07535">
              <w:rPr>
                <w:rFonts w:ascii="Times New Roman" w:eastAsia="Times New Roman" w:hAnsi="Times New Roman"/>
                <w:sz w:val="24"/>
                <w:szCs w:val="24"/>
                <w:lang w:val="ru-RU" w:eastAsia="ru-RU"/>
              </w:rPr>
              <w:t>7%</w:t>
            </w:r>
          </w:p>
        </w:tc>
      </w:tr>
    </w:tbl>
    <w:p w:rsidR="004D2780" w:rsidRPr="00C07535" w:rsidRDefault="00B163A3" w:rsidP="00CE3235">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ab/>
      </w:r>
    </w:p>
    <w:p w:rsidR="00952F07" w:rsidRPr="00C07535" w:rsidRDefault="00952F07" w:rsidP="00952F07">
      <w:pPr>
        <w:spacing w:after="0" w:line="240" w:lineRule="auto"/>
        <w:ind w:left="240"/>
        <w:jc w:val="both"/>
        <w:rPr>
          <w:rFonts w:ascii="Times New Roman" w:eastAsia="Times New Roman" w:hAnsi="Times New Roman"/>
          <w:sz w:val="24"/>
          <w:szCs w:val="24"/>
          <w:lang w:eastAsia="ru-RU"/>
        </w:rPr>
      </w:pPr>
    </w:p>
    <w:p w:rsidR="00952F07" w:rsidRPr="00C07535" w:rsidRDefault="00B163A3" w:rsidP="00952F07">
      <w:pPr>
        <w:spacing w:after="0"/>
        <w:ind w:left="-240"/>
        <w:rPr>
          <w:rFonts w:ascii="Times New Roman" w:hAnsi="Times New Roman" w:cs="Times New Roman"/>
          <w:b/>
          <w:sz w:val="24"/>
          <w:szCs w:val="24"/>
        </w:rPr>
      </w:pPr>
      <w:r w:rsidRPr="00C07535">
        <w:rPr>
          <w:rFonts w:ascii="Times New Roman" w:hAnsi="Times New Roman" w:cs="Times New Roman"/>
          <w:b/>
          <w:sz w:val="24"/>
          <w:szCs w:val="24"/>
        </w:rPr>
        <w:t>Результати навчальних досягнень учнів.</w:t>
      </w:r>
    </w:p>
    <w:p w:rsidR="00952F07" w:rsidRPr="00C07535" w:rsidRDefault="00B163A3" w:rsidP="00952F07">
      <w:pPr>
        <w:spacing w:after="0"/>
        <w:rPr>
          <w:rFonts w:ascii="Times New Roman" w:hAnsi="Times New Roman" w:cs="Times New Roman"/>
          <w:b/>
          <w:sz w:val="24"/>
          <w:szCs w:val="24"/>
        </w:rPr>
      </w:pPr>
      <w:r w:rsidRPr="00C07535">
        <w:rPr>
          <w:rFonts w:ascii="Times New Roman" w:hAnsi="Times New Roman" w:cs="Times New Roman"/>
          <w:sz w:val="24"/>
          <w:szCs w:val="24"/>
        </w:rPr>
        <w:t>Аналіз успішності показа</w:t>
      </w:r>
      <w:r w:rsidR="00537EF0" w:rsidRPr="00C07535">
        <w:rPr>
          <w:rFonts w:ascii="Times New Roman" w:hAnsi="Times New Roman" w:cs="Times New Roman"/>
          <w:sz w:val="24"/>
          <w:szCs w:val="24"/>
        </w:rPr>
        <w:t>в, що по Довгошиївському ліцею</w:t>
      </w:r>
      <w:r w:rsidRPr="00C07535">
        <w:rPr>
          <w:rFonts w:ascii="Times New Roman" w:hAnsi="Times New Roman" w:cs="Times New Roman"/>
          <w:sz w:val="24"/>
          <w:szCs w:val="24"/>
        </w:rPr>
        <w:t xml:space="preserve"> відсоток учнів, які мають початковий рівень</w:t>
      </w:r>
      <w:r w:rsidR="008330ED" w:rsidRPr="00C07535">
        <w:rPr>
          <w:rFonts w:ascii="Times New Roman" w:hAnsi="Times New Roman" w:cs="Times New Roman"/>
          <w:sz w:val="24"/>
          <w:szCs w:val="24"/>
        </w:rPr>
        <w:t xml:space="preserve"> навчальних досягнень складає 18</w:t>
      </w:r>
      <w:r w:rsidRPr="00C07535">
        <w:rPr>
          <w:rFonts w:ascii="Times New Roman" w:hAnsi="Times New Roman" w:cs="Times New Roman"/>
          <w:sz w:val="24"/>
          <w:szCs w:val="24"/>
        </w:rPr>
        <w:t>%</w:t>
      </w:r>
      <w:r w:rsidR="008330ED" w:rsidRPr="00C07535">
        <w:rPr>
          <w:rFonts w:ascii="Times New Roman" w:hAnsi="Times New Roman" w:cs="Times New Roman"/>
          <w:sz w:val="24"/>
          <w:szCs w:val="24"/>
        </w:rPr>
        <w:t xml:space="preserve"> (минулий навчальний рік - 19%) , середній – 46% (минулий навчальний рік- 52%). достатній – 33% (минулий навчальний рік-  24</w:t>
      </w:r>
      <w:r w:rsidRPr="00C07535">
        <w:rPr>
          <w:rFonts w:ascii="Times New Roman" w:hAnsi="Times New Roman" w:cs="Times New Roman"/>
          <w:sz w:val="24"/>
          <w:szCs w:val="24"/>
        </w:rPr>
        <w:t>%), учнів,  які ма</w:t>
      </w:r>
      <w:r w:rsidR="008330ED" w:rsidRPr="00C07535">
        <w:rPr>
          <w:rFonts w:ascii="Times New Roman" w:hAnsi="Times New Roman" w:cs="Times New Roman"/>
          <w:sz w:val="24"/>
          <w:szCs w:val="24"/>
        </w:rPr>
        <w:t>ють високий рівень навчання – 11% (минулий навчальний рік- 10 %).</w:t>
      </w:r>
      <w:r w:rsidR="00952F07" w:rsidRPr="00C07535">
        <w:rPr>
          <w:rFonts w:ascii="Times New Roman" w:hAnsi="Times New Roman" w:cs="Times New Roman"/>
          <w:b/>
          <w:sz w:val="24"/>
          <w:szCs w:val="24"/>
        </w:rPr>
        <w:br w:type="page"/>
      </w:r>
    </w:p>
    <w:p w:rsidR="008330ED" w:rsidRPr="00C07535" w:rsidRDefault="008330ED" w:rsidP="00952F07">
      <w:pPr>
        <w:ind w:left="-240"/>
        <w:rPr>
          <w:rFonts w:ascii="Times New Roman" w:hAnsi="Times New Roman" w:cs="Times New Roman"/>
          <w:b/>
          <w:sz w:val="24"/>
          <w:szCs w:val="24"/>
        </w:rPr>
      </w:pPr>
    </w:p>
    <w:p w:rsidR="00B163A3" w:rsidRPr="00C07535" w:rsidRDefault="00B163A3" w:rsidP="00B163A3">
      <w:pPr>
        <w:jc w:val="center"/>
        <w:rPr>
          <w:sz w:val="24"/>
          <w:szCs w:val="24"/>
        </w:rPr>
      </w:pPr>
    </w:p>
    <w:p w:rsidR="00B163A3" w:rsidRPr="00C07535" w:rsidRDefault="00B163A3" w:rsidP="00B163A3">
      <w:pPr>
        <w:jc w:val="center"/>
        <w:rPr>
          <w:rFonts w:ascii="Times New Roman" w:hAnsi="Times New Roman" w:cs="Times New Roman"/>
          <w:b/>
          <w:sz w:val="24"/>
          <w:szCs w:val="24"/>
          <w:lang w:val="ru-RU"/>
        </w:rPr>
      </w:pPr>
      <w:r w:rsidRPr="00C07535">
        <w:rPr>
          <w:rFonts w:ascii="Times New Roman" w:hAnsi="Times New Roman" w:cs="Times New Roman"/>
          <w:b/>
          <w:sz w:val="24"/>
          <w:szCs w:val="24"/>
        </w:rPr>
        <w:t>Стати</w:t>
      </w:r>
      <w:r w:rsidR="00CB3DE3" w:rsidRPr="00C07535">
        <w:rPr>
          <w:rFonts w:ascii="Times New Roman" w:hAnsi="Times New Roman" w:cs="Times New Roman"/>
          <w:b/>
          <w:sz w:val="24"/>
          <w:szCs w:val="24"/>
        </w:rPr>
        <w:t>стичний звіт Довгошиївського ліцею</w:t>
      </w:r>
      <w:r w:rsidRPr="00C07535">
        <w:rPr>
          <w:rFonts w:ascii="Times New Roman" w:hAnsi="Times New Roman" w:cs="Times New Roman"/>
          <w:b/>
          <w:sz w:val="24"/>
          <w:szCs w:val="24"/>
        </w:rPr>
        <w:t xml:space="preserve"> (зведений) за  20</w:t>
      </w:r>
      <w:r w:rsidR="003D2E83" w:rsidRPr="00C07535">
        <w:rPr>
          <w:rFonts w:ascii="Times New Roman" w:hAnsi="Times New Roman" w:cs="Times New Roman"/>
          <w:b/>
          <w:sz w:val="24"/>
          <w:szCs w:val="24"/>
          <w:lang w:val="ru-RU"/>
        </w:rPr>
        <w:t>22</w:t>
      </w:r>
      <w:r w:rsidRPr="00C07535">
        <w:rPr>
          <w:rFonts w:ascii="Times New Roman" w:hAnsi="Times New Roman" w:cs="Times New Roman"/>
          <w:b/>
          <w:sz w:val="24"/>
          <w:szCs w:val="24"/>
        </w:rPr>
        <w:t>-202</w:t>
      </w:r>
      <w:r w:rsidR="003D2E83" w:rsidRPr="00C07535">
        <w:rPr>
          <w:rFonts w:ascii="Times New Roman" w:hAnsi="Times New Roman" w:cs="Times New Roman"/>
          <w:b/>
          <w:sz w:val="24"/>
          <w:szCs w:val="24"/>
          <w:lang w:val="ru-RU"/>
        </w:rPr>
        <w:t>3</w:t>
      </w:r>
      <w:r w:rsidRPr="00C07535">
        <w:rPr>
          <w:rFonts w:ascii="Times New Roman" w:hAnsi="Times New Roman" w:cs="Times New Roman"/>
          <w:b/>
          <w:sz w:val="24"/>
          <w:szCs w:val="24"/>
        </w:rPr>
        <w:t xml:space="preserve"> н. р.</w:t>
      </w:r>
    </w:p>
    <w:tbl>
      <w:tblPr>
        <w:tblStyle w:val="a3"/>
        <w:tblW w:w="5000" w:type="pct"/>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1511"/>
        <w:gridCol w:w="1683"/>
        <w:gridCol w:w="1209"/>
        <w:gridCol w:w="1193"/>
        <w:gridCol w:w="1149"/>
        <w:gridCol w:w="1215"/>
        <w:gridCol w:w="1209"/>
        <w:gridCol w:w="1209"/>
        <w:gridCol w:w="12"/>
        <w:gridCol w:w="1034"/>
        <w:gridCol w:w="1099"/>
        <w:gridCol w:w="1333"/>
        <w:gridCol w:w="1758"/>
      </w:tblGrid>
      <w:tr w:rsidR="00B163A3" w:rsidRPr="00C07535" w:rsidTr="00FF3D76">
        <w:trPr>
          <w:jc w:val="center"/>
        </w:trPr>
        <w:tc>
          <w:tcPr>
            <w:tcW w:w="484" w:type="pct"/>
            <w:vMerge w:val="restart"/>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Клас</w:t>
            </w:r>
          </w:p>
        </w:tc>
        <w:tc>
          <w:tcPr>
            <w:tcW w:w="539" w:type="pct"/>
            <w:vMerge w:val="restart"/>
          </w:tcPr>
          <w:p w:rsidR="00B163A3" w:rsidRPr="00C07535" w:rsidRDefault="00B163A3" w:rsidP="00FF3D76">
            <w:pPr>
              <w:jc w:val="center"/>
              <w:rPr>
                <w:rFonts w:ascii="Times New Roman" w:hAnsi="Times New Roman" w:cs="Times New Roman"/>
                <w:sz w:val="28"/>
                <w:szCs w:val="24"/>
                <w:lang w:val="ru-RU"/>
              </w:rPr>
            </w:pPr>
            <w:r w:rsidRPr="00C07535">
              <w:rPr>
                <w:rFonts w:ascii="Times New Roman" w:hAnsi="Times New Roman" w:cs="Times New Roman"/>
                <w:sz w:val="28"/>
                <w:szCs w:val="24"/>
              </w:rPr>
              <w:t>К-сть учнів</w:t>
            </w:r>
            <w:r w:rsidRPr="00C07535">
              <w:rPr>
                <w:rFonts w:ascii="Times New Roman" w:hAnsi="Times New Roman" w:cs="Times New Roman"/>
                <w:sz w:val="28"/>
                <w:szCs w:val="24"/>
                <w:lang w:val="ru-RU"/>
              </w:rPr>
              <w:t>, що оцінюються</w:t>
            </w:r>
          </w:p>
        </w:tc>
        <w:tc>
          <w:tcPr>
            <w:tcW w:w="2987" w:type="pct"/>
            <w:gridSpan w:val="9"/>
            <w:tcBorders>
              <w:righ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Рівні компетентності учнів</w:t>
            </w:r>
          </w:p>
        </w:tc>
        <w:tc>
          <w:tcPr>
            <w:tcW w:w="427" w:type="pct"/>
            <w:vMerge w:val="restart"/>
          </w:tcPr>
          <w:p w:rsidR="00B163A3" w:rsidRPr="00C07535" w:rsidRDefault="00B163A3" w:rsidP="00FF3D76">
            <w:pPr>
              <w:spacing w:line="276" w:lineRule="auto"/>
              <w:rPr>
                <w:rFonts w:ascii="Times New Roman" w:hAnsi="Times New Roman" w:cs="Times New Roman"/>
                <w:sz w:val="28"/>
                <w:szCs w:val="24"/>
              </w:rPr>
            </w:pPr>
            <w:r w:rsidRPr="00C07535">
              <w:rPr>
                <w:rFonts w:ascii="Times New Roman" w:hAnsi="Times New Roman" w:cs="Times New Roman"/>
                <w:sz w:val="28"/>
                <w:szCs w:val="24"/>
              </w:rPr>
              <w:t xml:space="preserve">Середній бал </w:t>
            </w:r>
          </w:p>
        </w:tc>
        <w:tc>
          <w:tcPr>
            <w:tcW w:w="563" w:type="pct"/>
            <w:vMerge w:val="restart"/>
          </w:tcPr>
          <w:p w:rsidR="00B163A3" w:rsidRPr="00C07535" w:rsidRDefault="00B163A3" w:rsidP="00FF3D76">
            <w:pPr>
              <w:spacing w:line="276" w:lineRule="auto"/>
              <w:rPr>
                <w:rFonts w:ascii="Times New Roman" w:hAnsi="Times New Roman" w:cs="Times New Roman"/>
                <w:sz w:val="28"/>
                <w:szCs w:val="24"/>
              </w:rPr>
            </w:pPr>
            <w:r w:rsidRPr="00C07535">
              <w:rPr>
                <w:rFonts w:ascii="Times New Roman" w:hAnsi="Times New Roman" w:cs="Times New Roman"/>
                <w:sz w:val="28"/>
                <w:szCs w:val="24"/>
              </w:rPr>
              <w:t>% навченості  (с.б.:12х100)</w:t>
            </w:r>
          </w:p>
        </w:tc>
      </w:tr>
      <w:tr w:rsidR="00B163A3" w:rsidRPr="00C07535" w:rsidTr="00FF3D76">
        <w:trPr>
          <w:jc w:val="center"/>
        </w:trPr>
        <w:tc>
          <w:tcPr>
            <w:tcW w:w="484" w:type="pct"/>
            <w:vMerge/>
          </w:tcPr>
          <w:p w:rsidR="00B163A3" w:rsidRPr="00C07535" w:rsidRDefault="00B163A3" w:rsidP="00FF3D76">
            <w:pPr>
              <w:jc w:val="center"/>
              <w:rPr>
                <w:rFonts w:ascii="Times New Roman" w:hAnsi="Times New Roman" w:cs="Times New Roman"/>
                <w:sz w:val="28"/>
                <w:szCs w:val="24"/>
              </w:rPr>
            </w:pPr>
          </w:p>
        </w:tc>
        <w:tc>
          <w:tcPr>
            <w:tcW w:w="539" w:type="pct"/>
            <w:vMerge/>
          </w:tcPr>
          <w:p w:rsidR="00B163A3" w:rsidRPr="00C07535" w:rsidRDefault="00B163A3" w:rsidP="00FF3D76">
            <w:pPr>
              <w:jc w:val="center"/>
              <w:rPr>
                <w:rFonts w:ascii="Times New Roman" w:hAnsi="Times New Roman" w:cs="Times New Roman"/>
                <w:sz w:val="28"/>
                <w:szCs w:val="24"/>
              </w:rPr>
            </w:pPr>
          </w:p>
        </w:tc>
        <w:tc>
          <w:tcPr>
            <w:tcW w:w="769" w:type="pct"/>
            <w:gridSpan w:val="2"/>
            <w:tcBorders>
              <w:righ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Початковий</w:t>
            </w:r>
          </w:p>
        </w:tc>
        <w:tc>
          <w:tcPr>
            <w:tcW w:w="757" w:type="pct"/>
            <w:gridSpan w:val="2"/>
            <w:tcBorders>
              <w:lef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Середній</w:t>
            </w:r>
          </w:p>
        </w:tc>
        <w:tc>
          <w:tcPr>
            <w:tcW w:w="778" w:type="pct"/>
            <w:gridSpan w:val="3"/>
            <w:tcBorders>
              <w:lef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Достатній</w:t>
            </w:r>
          </w:p>
        </w:tc>
        <w:tc>
          <w:tcPr>
            <w:tcW w:w="683" w:type="pct"/>
            <w:gridSpan w:val="2"/>
            <w:tcBorders>
              <w:lef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Високий</w:t>
            </w:r>
          </w:p>
        </w:tc>
        <w:tc>
          <w:tcPr>
            <w:tcW w:w="427" w:type="pct"/>
            <w:vMerge/>
          </w:tcPr>
          <w:p w:rsidR="00B163A3" w:rsidRPr="00C07535" w:rsidRDefault="00B163A3" w:rsidP="00FF3D76">
            <w:pPr>
              <w:jc w:val="center"/>
              <w:rPr>
                <w:rFonts w:ascii="Times New Roman" w:hAnsi="Times New Roman" w:cs="Times New Roman"/>
                <w:sz w:val="28"/>
                <w:szCs w:val="24"/>
              </w:rPr>
            </w:pPr>
          </w:p>
        </w:tc>
        <w:tc>
          <w:tcPr>
            <w:tcW w:w="563" w:type="pct"/>
            <w:vMerge/>
          </w:tcPr>
          <w:p w:rsidR="00B163A3" w:rsidRPr="00C07535" w:rsidRDefault="00B163A3" w:rsidP="00FF3D76">
            <w:pPr>
              <w:jc w:val="center"/>
              <w:rPr>
                <w:rFonts w:ascii="Times New Roman" w:hAnsi="Times New Roman" w:cs="Times New Roman"/>
                <w:sz w:val="28"/>
                <w:szCs w:val="24"/>
              </w:rPr>
            </w:pPr>
          </w:p>
        </w:tc>
      </w:tr>
      <w:tr w:rsidR="00B163A3" w:rsidRPr="00C07535" w:rsidTr="00FF3D76">
        <w:trPr>
          <w:cantSplit/>
          <w:trHeight w:val="651"/>
          <w:jc w:val="center"/>
        </w:trPr>
        <w:tc>
          <w:tcPr>
            <w:tcW w:w="484" w:type="pct"/>
            <w:vMerge/>
            <w:textDirection w:val="btLr"/>
          </w:tcPr>
          <w:p w:rsidR="00B163A3" w:rsidRPr="00C07535" w:rsidRDefault="00B163A3" w:rsidP="00FF3D76">
            <w:pPr>
              <w:jc w:val="center"/>
              <w:rPr>
                <w:rFonts w:ascii="Times New Roman" w:hAnsi="Times New Roman" w:cs="Times New Roman"/>
                <w:sz w:val="28"/>
                <w:szCs w:val="24"/>
              </w:rPr>
            </w:pPr>
          </w:p>
        </w:tc>
        <w:tc>
          <w:tcPr>
            <w:tcW w:w="539" w:type="pct"/>
            <w:vMerge/>
            <w:textDirection w:val="btLr"/>
          </w:tcPr>
          <w:p w:rsidR="00B163A3" w:rsidRPr="00C07535" w:rsidRDefault="00B163A3" w:rsidP="00FF3D76">
            <w:pPr>
              <w:jc w:val="center"/>
              <w:rPr>
                <w:rFonts w:ascii="Times New Roman" w:hAnsi="Times New Roman" w:cs="Times New Roman"/>
                <w:sz w:val="28"/>
                <w:szCs w:val="24"/>
              </w:rPr>
            </w:pPr>
          </w:p>
        </w:tc>
        <w:tc>
          <w:tcPr>
            <w:tcW w:w="387" w:type="pct"/>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К-сть учнів</w:t>
            </w:r>
          </w:p>
        </w:tc>
        <w:tc>
          <w:tcPr>
            <w:tcW w:w="382" w:type="pct"/>
            <w:tcBorders>
              <w:righ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w:t>
            </w:r>
          </w:p>
        </w:tc>
        <w:tc>
          <w:tcPr>
            <w:tcW w:w="368" w:type="pct"/>
            <w:tcBorders>
              <w:lef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К-сть учнів</w:t>
            </w:r>
          </w:p>
        </w:tc>
        <w:tc>
          <w:tcPr>
            <w:tcW w:w="389" w:type="pct"/>
            <w:tcBorders>
              <w:righ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w:t>
            </w:r>
          </w:p>
        </w:tc>
        <w:tc>
          <w:tcPr>
            <w:tcW w:w="387" w:type="pct"/>
            <w:tcBorders>
              <w:lef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К-сть учнів</w:t>
            </w:r>
          </w:p>
        </w:tc>
        <w:tc>
          <w:tcPr>
            <w:tcW w:w="387" w:type="pct"/>
            <w:tcBorders>
              <w:righ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w:t>
            </w:r>
          </w:p>
        </w:tc>
        <w:tc>
          <w:tcPr>
            <w:tcW w:w="335" w:type="pct"/>
            <w:gridSpan w:val="2"/>
            <w:tcBorders>
              <w:lef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К-сть учнів</w:t>
            </w:r>
          </w:p>
        </w:tc>
        <w:tc>
          <w:tcPr>
            <w:tcW w:w="352" w:type="pct"/>
            <w:tcBorders>
              <w:right w:val="single" w:sz="4" w:space="0" w:color="auto"/>
            </w:tcBorders>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w:t>
            </w:r>
          </w:p>
        </w:tc>
        <w:tc>
          <w:tcPr>
            <w:tcW w:w="427" w:type="pct"/>
            <w:vMerge/>
          </w:tcPr>
          <w:p w:rsidR="00B163A3" w:rsidRPr="00C07535" w:rsidRDefault="00B163A3" w:rsidP="00FF3D76">
            <w:pPr>
              <w:jc w:val="center"/>
              <w:rPr>
                <w:rFonts w:ascii="Times New Roman" w:hAnsi="Times New Roman" w:cs="Times New Roman"/>
                <w:sz w:val="28"/>
                <w:szCs w:val="24"/>
              </w:rPr>
            </w:pPr>
          </w:p>
        </w:tc>
        <w:tc>
          <w:tcPr>
            <w:tcW w:w="563" w:type="pct"/>
            <w:vMerge/>
          </w:tcPr>
          <w:p w:rsidR="00B163A3" w:rsidRPr="00C07535" w:rsidRDefault="00B163A3" w:rsidP="00FF3D76">
            <w:pPr>
              <w:jc w:val="center"/>
              <w:rPr>
                <w:rFonts w:ascii="Times New Roman" w:hAnsi="Times New Roman" w:cs="Times New Roman"/>
                <w:sz w:val="28"/>
                <w:szCs w:val="24"/>
              </w:rPr>
            </w:pPr>
          </w:p>
        </w:tc>
      </w:tr>
      <w:tr w:rsidR="00551778" w:rsidRPr="00C07535" w:rsidTr="00FF3D76">
        <w:trPr>
          <w:trHeight w:val="454"/>
          <w:jc w:val="center"/>
        </w:trPr>
        <w:tc>
          <w:tcPr>
            <w:tcW w:w="484" w:type="pct"/>
          </w:tcPr>
          <w:p w:rsidR="00551778" w:rsidRPr="00C07535" w:rsidRDefault="00551778" w:rsidP="00FF3D76">
            <w:pPr>
              <w:jc w:val="center"/>
              <w:rPr>
                <w:rFonts w:ascii="Times New Roman" w:hAnsi="Times New Roman" w:cs="Times New Roman"/>
                <w:sz w:val="28"/>
                <w:szCs w:val="24"/>
              </w:rPr>
            </w:pPr>
            <w:r w:rsidRPr="00C07535">
              <w:rPr>
                <w:rFonts w:ascii="Times New Roman" w:hAnsi="Times New Roman" w:cs="Times New Roman"/>
                <w:sz w:val="28"/>
                <w:szCs w:val="24"/>
              </w:rPr>
              <w:t>5-9 Довгошиї</w:t>
            </w:r>
          </w:p>
        </w:tc>
        <w:tc>
          <w:tcPr>
            <w:tcW w:w="539" w:type="pct"/>
          </w:tcPr>
          <w:p w:rsidR="00551778" w:rsidRPr="00C07535" w:rsidRDefault="00551778" w:rsidP="00FF3D76">
            <w:pPr>
              <w:jc w:val="center"/>
              <w:rPr>
                <w:rFonts w:ascii="Times New Roman" w:hAnsi="Times New Roman" w:cs="Times New Roman"/>
                <w:sz w:val="28"/>
                <w:szCs w:val="24"/>
              </w:rPr>
            </w:pPr>
            <w:r w:rsidRPr="00C07535">
              <w:rPr>
                <w:rFonts w:ascii="Times New Roman" w:hAnsi="Times New Roman" w:cs="Times New Roman"/>
                <w:sz w:val="28"/>
                <w:szCs w:val="24"/>
              </w:rPr>
              <w:t>93</w:t>
            </w:r>
          </w:p>
        </w:tc>
        <w:tc>
          <w:tcPr>
            <w:tcW w:w="387"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25</w:t>
            </w:r>
          </w:p>
        </w:tc>
        <w:tc>
          <w:tcPr>
            <w:tcW w:w="382"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27</w:t>
            </w:r>
          </w:p>
        </w:tc>
        <w:tc>
          <w:tcPr>
            <w:tcW w:w="368"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31</w:t>
            </w:r>
          </w:p>
        </w:tc>
        <w:tc>
          <w:tcPr>
            <w:tcW w:w="389"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33</w:t>
            </w:r>
          </w:p>
        </w:tc>
        <w:tc>
          <w:tcPr>
            <w:tcW w:w="387"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23</w:t>
            </w:r>
          </w:p>
        </w:tc>
        <w:tc>
          <w:tcPr>
            <w:tcW w:w="387"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25</w:t>
            </w:r>
          </w:p>
        </w:tc>
        <w:tc>
          <w:tcPr>
            <w:tcW w:w="335" w:type="pct"/>
            <w:gridSpan w:val="2"/>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14</w:t>
            </w:r>
          </w:p>
        </w:tc>
        <w:tc>
          <w:tcPr>
            <w:tcW w:w="352"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15</w:t>
            </w:r>
          </w:p>
        </w:tc>
        <w:tc>
          <w:tcPr>
            <w:tcW w:w="427"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7,4</w:t>
            </w:r>
          </w:p>
        </w:tc>
        <w:tc>
          <w:tcPr>
            <w:tcW w:w="563" w:type="pct"/>
          </w:tcPr>
          <w:p w:rsidR="00551778" w:rsidRPr="00C07535" w:rsidRDefault="00551778" w:rsidP="00551778">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61</w:t>
            </w:r>
          </w:p>
        </w:tc>
      </w:tr>
      <w:tr w:rsidR="003B2829" w:rsidRPr="00C07535" w:rsidTr="00FC5B87">
        <w:trPr>
          <w:trHeight w:val="454"/>
          <w:jc w:val="center"/>
        </w:trPr>
        <w:tc>
          <w:tcPr>
            <w:tcW w:w="484"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5-9</w:t>
            </w:r>
            <w:r w:rsidRPr="00C07535">
              <w:rPr>
                <w:rFonts w:ascii="Times New Roman" w:hAnsi="Times New Roman" w:cs="Times New Roman"/>
                <w:sz w:val="28"/>
                <w:szCs w:val="28"/>
                <w:lang w:val="ru-RU"/>
              </w:rPr>
              <w:t xml:space="preserve"> </w:t>
            </w:r>
            <w:r w:rsidRPr="00C07535">
              <w:rPr>
                <w:rFonts w:ascii="Times New Roman" w:hAnsi="Times New Roman" w:cs="Times New Roman"/>
                <w:sz w:val="28"/>
                <w:szCs w:val="28"/>
              </w:rPr>
              <w:t>Посників</w:t>
            </w:r>
          </w:p>
        </w:tc>
        <w:tc>
          <w:tcPr>
            <w:tcW w:w="539"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39</w:t>
            </w:r>
          </w:p>
        </w:tc>
        <w:tc>
          <w:tcPr>
            <w:tcW w:w="387" w:type="pct"/>
            <w:vAlign w:val="center"/>
          </w:tcPr>
          <w:p w:rsidR="003B2829" w:rsidRPr="00C07535" w:rsidRDefault="003B2829" w:rsidP="00FC5B87">
            <w:pPr>
              <w:jc w:val="center"/>
              <w:rPr>
                <w:sz w:val="28"/>
                <w:szCs w:val="28"/>
              </w:rPr>
            </w:pPr>
            <w:r w:rsidRPr="00C07535">
              <w:rPr>
                <w:sz w:val="28"/>
                <w:szCs w:val="28"/>
              </w:rPr>
              <w:t>1</w:t>
            </w:r>
          </w:p>
        </w:tc>
        <w:tc>
          <w:tcPr>
            <w:tcW w:w="382" w:type="pct"/>
            <w:vAlign w:val="center"/>
          </w:tcPr>
          <w:p w:rsidR="003B2829" w:rsidRPr="00C07535" w:rsidRDefault="003B2829" w:rsidP="00FC5B87">
            <w:pPr>
              <w:jc w:val="center"/>
              <w:rPr>
                <w:sz w:val="28"/>
                <w:szCs w:val="28"/>
              </w:rPr>
            </w:pPr>
            <w:r w:rsidRPr="00C07535">
              <w:rPr>
                <w:sz w:val="28"/>
                <w:szCs w:val="28"/>
              </w:rPr>
              <w:t>03</w:t>
            </w:r>
          </w:p>
        </w:tc>
        <w:tc>
          <w:tcPr>
            <w:tcW w:w="368" w:type="pct"/>
            <w:vAlign w:val="center"/>
          </w:tcPr>
          <w:p w:rsidR="003B2829" w:rsidRPr="00C07535" w:rsidRDefault="003B2829" w:rsidP="00FC5B87">
            <w:pPr>
              <w:jc w:val="center"/>
              <w:rPr>
                <w:sz w:val="28"/>
                <w:szCs w:val="28"/>
              </w:rPr>
            </w:pPr>
            <w:r w:rsidRPr="00C07535">
              <w:rPr>
                <w:sz w:val="28"/>
                <w:szCs w:val="28"/>
              </w:rPr>
              <w:t>23</w:t>
            </w:r>
          </w:p>
        </w:tc>
        <w:tc>
          <w:tcPr>
            <w:tcW w:w="389" w:type="pct"/>
            <w:vAlign w:val="center"/>
          </w:tcPr>
          <w:p w:rsidR="003B2829" w:rsidRPr="00C07535" w:rsidRDefault="003B2829" w:rsidP="00FC5B87">
            <w:pPr>
              <w:jc w:val="center"/>
              <w:rPr>
                <w:sz w:val="28"/>
                <w:szCs w:val="28"/>
              </w:rPr>
            </w:pPr>
            <w:r w:rsidRPr="00C07535">
              <w:rPr>
                <w:sz w:val="28"/>
                <w:szCs w:val="28"/>
              </w:rPr>
              <w:t>59</w:t>
            </w:r>
          </w:p>
        </w:tc>
        <w:tc>
          <w:tcPr>
            <w:tcW w:w="387" w:type="pct"/>
            <w:vAlign w:val="center"/>
          </w:tcPr>
          <w:p w:rsidR="003B2829" w:rsidRPr="00C07535" w:rsidRDefault="003B2829" w:rsidP="00FC5B87">
            <w:pPr>
              <w:jc w:val="center"/>
              <w:rPr>
                <w:sz w:val="28"/>
                <w:szCs w:val="28"/>
              </w:rPr>
            </w:pPr>
            <w:r w:rsidRPr="00C07535">
              <w:rPr>
                <w:sz w:val="28"/>
                <w:szCs w:val="28"/>
              </w:rPr>
              <w:t>14</w:t>
            </w:r>
          </w:p>
        </w:tc>
        <w:tc>
          <w:tcPr>
            <w:tcW w:w="387" w:type="pct"/>
            <w:vAlign w:val="center"/>
          </w:tcPr>
          <w:p w:rsidR="003B2829" w:rsidRPr="00C07535" w:rsidRDefault="003B2829" w:rsidP="00FC5B87">
            <w:pPr>
              <w:jc w:val="center"/>
              <w:rPr>
                <w:sz w:val="28"/>
                <w:szCs w:val="28"/>
              </w:rPr>
            </w:pPr>
            <w:r w:rsidRPr="00C07535">
              <w:rPr>
                <w:sz w:val="28"/>
                <w:szCs w:val="28"/>
              </w:rPr>
              <w:t>36</w:t>
            </w:r>
          </w:p>
        </w:tc>
        <w:tc>
          <w:tcPr>
            <w:tcW w:w="335" w:type="pct"/>
            <w:gridSpan w:val="2"/>
            <w:vAlign w:val="center"/>
          </w:tcPr>
          <w:p w:rsidR="003B2829" w:rsidRPr="00C07535" w:rsidRDefault="003B2829" w:rsidP="00FC5B87">
            <w:pPr>
              <w:jc w:val="center"/>
              <w:rPr>
                <w:sz w:val="28"/>
                <w:szCs w:val="28"/>
              </w:rPr>
            </w:pPr>
            <w:r w:rsidRPr="00C07535">
              <w:rPr>
                <w:sz w:val="28"/>
                <w:szCs w:val="28"/>
              </w:rPr>
              <w:t>1</w:t>
            </w:r>
          </w:p>
        </w:tc>
        <w:tc>
          <w:tcPr>
            <w:tcW w:w="352" w:type="pct"/>
            <w:vAlign w:val="center"/>
          </w:tcPr>
          <w:p w:rsidR="003B2829" w:rsidRPr="00C07535" w:rsidRDefault="003B2829" w:rsidP="00FC5B87">
            <w:pPr>
              <w:jc w:val="center"/>
              <w:rPr>
                <w:sz w:val="28"/>
                <w:szCs w:val="28"/>
              </w:rPr>
            </w:pPr>
            <w:r w:rsidRPr="00C07535">
              <w:rPr>
                <w:sz w:val="28"/>
                <w:szCs w:val="28"/>
              </w:rPr>
              <w:t>03</w:t>
            </w:r>
          </w:p>
        </w:tc>
        <w:tc>
          <w:tcPr>
            <w:tcW w:w="427" w:type="pct"/>
            <w:vAlign w:val="center"/>
          </w:tcPr>
          <w:p w:rsidR="003B2829" w:rsidRPr="00C07535" w:rsidRDefault="003B2829" w:rsidP="00FC5B87">
            <w:pPr>
              <w:jc w:val="center"/>
              <w:rPr>
                <w:sz w:val="28"/>
                <w:szCs w:val="28"/>
              </w:rPr>
            </w:pPr>
            <w:r w:rsidRPr="00C07535">
              <w:rPr>
                <w:sz w:val="28"/>
                <w:szCs w:val="28"/>
              </w:rPr>
              <w:t>8,2</w:t>
            </w:r>
          </w:p>
        </w:tc>
        <w:tc>
          <w:tcPr>
            <w:tcW w:w="563" w:type="pct"/>
            <w:vAlign w:val="center"/>
          </w:tcPr>
          <w:p w:rsidR="003B2829" w:rsidRPr="00C07535" w:rsidRDefault="003B2829" w:rsidP="00FC5B87">
            <w:pPr>
              <w:jc w:val="center"/>
              <w:rPr>
                <w:sz w:val="28"/>
                <w:szCs w:val="28"/>
              </w:rPr>
            </w:pPr>
            <w:r w:rsidRPr="00C07535">
              <w:rPr>
                <w:sz w:val="28"/>
                <w:szCs w:val="28"/>
              </w:rPr>
              <w:t>69</w:t>
            </w:r>
          </w:p>
        </w:tc>
      </w:tr>
      <w:tr w:rsidR="003B2829" w:rsidRPr="00C07535" w:rsidTr="00FF3D76">
        <w:trPr>
          <w:trHeight w:val="454"/>
          <w:jc w:val="center"/>
        </w:trPr>
        <w:tc>
          <w:tcPr>
            <w:tcW w:w="484"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5-9 Пітушків</w:t>
            </w:r>
          </w:p>
        </w:tc>
        <w:tc>
          <w:tcPr>
            <w:tcW w:w="539"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36</w:t>
            </w:r>
          </w:p>
        </w:tc>
        <w:tc>
          <w:tcPr>
            <w:tcW w:w="387"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3</w:t>
            </w:r>
          </w:p>
        </w:tc>
        <w:tc>
          <w:tcPr>
            <w:tcW w:w="382"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8</w:t>
            </w:r>
          </w:p>
        </w:tc>
        <w:tc>
          <w:tcPr>
            <w:tcW w:w="368"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25</w:t>
            </w:r>
          </w:p>
        </w:tc>
        <w:tc>
          <w:tcPr>
            <w:tcW w:w="389"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69</w:t>
            </w:r>
          </w:p>
        </w:tc>
        <w:tc>
          <w:tcPr>
            <w:tcW w:w="387"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6</w:t>
            </w:r>
          </w:p>
        </w:tc>
        <w:tc>
          <w:tcPr>
            <w:tcW w:w="387"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17</w:t>
            </w:r>
          </w:p>
        </w:tc>
        <w:tc>
          <w:tcPr>
            <w:tcW w:w="335" w:type="pct"/>
            <w:gridSpan w:val="2"/>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2</w:t>
            </w:r>
          </w:p>
        </w:tc>
        <w:tc>
          <w:tcPr>
            <w:tcW w:w="352"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5</w:t>
            </w:r>
          </w:p>
        </w:tc>
        <w:tc>
          <w:tcPr>
            <w:tcW w:w="427"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7,4</w:t>
            </w:r>
          </w:p>
        </w:tc>
        <w:tc>
          <w:tcPr>
            <w:tcW w:w="563" w:type="pct"/>
          </w:tcPr>
          <w:p w:rsidR="003B2829" w:rsidRPr="00C07535" w:rsidRDefault="003B2829" w:rsidP="00FC5B87">
            <w:pPr>
              <w:jc w:val="center"/>
              <w:rPr>
                <w:rFonts w:ascii="Times New Roman" w:hAnsi="Times New Roman" w:cs="Times New Roman"/>
                <w:sz w:val="28"/>
                <w:szCs w:val="28"/>
              </w:rPr>
            </w:pPr>
            <w:r w:rsidRPr="00C07535">
              <w:rPr>
                <w:rFonts w:ascii="Times New Roman" w:hAnsi="Times New Roman" w:cs="Times New Roman"/>
                <w:sz w:val="28"/>
                <w:szCs w:val="28"/>
              </w:rPr>
              <w:t>62</w:t>
            </w:r>
          </w:p>
        </w:tc>
      </w:tr>
      <w:tr w:rsidR="00B163A3" w:rsidRPr="00C07535" w:rsidTr="00FF3D76">
        <w:trPr>
          <w:trHeight w:val="454"/>
          <w:jc w:val="center"/>
        </w:trPr>
        <w:tc>
          <w:tcPr>
            <w:tcW w:w="484" w:type="pct"/>
            <w:shd w:val="clear" w:color="auto" w:fill="D9D9D9" w:themeFill="background1" w:themeFillShade="D9"/>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5-9 (разом)</w:t>
            </w:r>
          </w:p>
        </w:tc>
        <w:tc>
          <w:tcPr>
            <w:tcW w:w="539" w:type="pct"/>
            <w:shd w:val="clear" w:color="auto" w:fill="D9D9D9" w:themeFill="background1" w:themeFillShade="D9"/>
          </w:tcPr>
          <w:p w:rsidR="00B163A3" w:rsidRPr="00C07535" w:rsidRDefault="00CB3DE3" w:rsidP="00FF3D76">
            <w:pPr>
              <w:jc w:val="center"/>
              <w:rPr>
                <w:rFonts w:ascii="Times New Roman" w:hAnsi="Times New Roman" w:cs="Times New Roman"/>
                <w:sz w:val="28"/>
                <w:szCs w:val="24"/>
              </w:rPr>
            </w:pPr>
            <w:r w:rsidRPr="00C07535">
              <w:rPr>
                <w:rFonts w:ascii="Times New Roman" w:hAnsi="Times New Roman" w:cs="Times New Roman"/>
                <w:sz w:val="28"/>
                <w:szCs w:val="24"/>
              </w:rPr>
              <w:t>1</w:t>
            </w:r>
            <w:r w:rsidR="003D2E83" w:rsidRPr="00C07535">
              <w:rPr>
                <w:rFonts w:ascii="Times New Roman" w:hAnsi="Times New Roman" w:cs="Times New Roman"/>
                <w:sz w:val="28"/>
                <w:szCs w:val="24"/>
              </w:rPr>
              <w:t>68</w:t>
            </w:r>
          </w:p>
        </w:tc>
        <w:tc>
          <w:tcPr>
            <w:tcW w:w="387" w:type="pct"/>
            <w:shd w:val="clear" w:color="auto" w:fill="D9D9D9" w:themeFill="background1" w:themeFillShade="D9"/>
          </w:tcPr>
          <w:p w:rsidR="00B163A3" w:rsidRPr="00C07535" w:rsidRDefault="00CB3DE3" w:rsidP="00FF3D76">
            <w:pPr>
              <w:jc w:val="center"/>
              <w:rPr>
                <w:rFonts w:ascii="Times New Roman" w:hAnsi="Times New Roman" w:cs="Times New Roman"/>
                <w:sz w:val="28"/>
                <w:szCs w:val="24"/>
              </w:rPr>
            </w:pPr>
            <w:r w:rsidRPr="00C07535">
              <w:rPr>
                <w:rFonts w:ascii="Times New Roman" w:hAnsi="Times New Roman" w:cs="Times New Roman"/>
                <w:sz w:val="28"/>
                <w:szCs w:val="24"/>
              </w:rPr>
              <w:t>2</w:t>
            </w:r>
            <w:r w:rsidR="003D2E83" w:rsidRPr="00C07535">
              <w:rPr>
                <w:rFonts w:ascii="Times New Roman" w:hAnsi="Times New Roman" w:cs="Times New Roman"/>
                <w:sz w:val="28"/>
                <w:szCs w:val="24"/>
              </w:rPr>
              <w:t>9</w:t>
            </w:r>
          </w:p>
        </w:tc>
        <w:tc>
          <w:tcPr>
            <w:tcW w:w="382" w:type="pct"/>
            <w:shd w:val="clear" w:color="auto" w:fill="D9D9D9" w:themeFill="background1" w:themeFillShade="D9"/>
          </w:tcPr>
          <w:p w:rsidR="00B163A3" w:rsidRPr="00C07535" w:rsidRDefault="00CB3DE3" w:rsidP="00FF3D76">
            <w:pPr>
              <w:jc w:val="center"/>
              <w:rPr>
                <w:rFonts w:ascii="Times New Roman" w:hAnsi="Times New Roman" w:cs="Times New Roman"/>
                <w:sz w:val="28"/>
                <w:szCs w:val="24"/>
              </w:rPr>
            </w:pPr>
            <w:r w:rsidRPr="00C07535">
              <w:rPr>
                <w:rFonts w:ascii="Times New Roman" w:hAnsi="Times New Roman" w:cs="Times New Roman"/>
                <w:sz w:val="28"/>
                <w:szCs w:val="24"/>
              </w:rPr>
              <w:t>1</w:t>
            </w:r>
            <w:r w:rsidR="003D2E83" w:rsidRPr="00C07535">
              <w:rPr>
                <w:rFonts w:ascii="Times New Roman" w:hAnsi="Times New Roman" w:cs="Times New Roman"/>
                <w:sz w:val="28"/>
                <w:szCs w:val="24"/>
              </w:rPr>
              <w:t>7</w:t>
            </w:r>
          </w:p>
        </w:tc>
        <w:tc>
          <w:tcPr>
            <w:tcW w:w="368" w:type="pct"/>
            <w:shd w:val="clear" w:color="auto" w:fill="D9D9D9" w:themeFill="background1" w:themeFillShade="D9"/>
          </w:tcPr>
          <w:p w:rsidR="00B163A3" w:rsidRPr="00C07535" w:rsidRDefault="003D2E83" w:rsidP="00FF3D76">
            <w:pPr>
              <w:jc w:val="center"/>
              <w:rPr>
                <w:rFonts w:ascii="Times New Roman" w:hAnsi="Times New Roman" w:cs="Times New Roman"/>
                <w:sz w:val="28"/>
                <w:szCs w:val="24"/>
              </w:rPr>
            </w:pPr>
            <w:r w:rsidRPr="00C07535">
              <w:rPr>
                <w:rFonts w:ascii="Times New Roman" w:hAnsi="Times New Roman" w:cs="Times New Roman"/>
                <w:sz w:val="28"/>
                <w:szCs w:val="24"/>
              </w:rPr>
              <w:t>79</w:t>
            </w:r>
          </w:p>
        </w:tc>
        <w:tc>
          <w:tcPr>
            <w:tcW w:w="389" w:type="pct"/>
            <w:shd w:val="clear" w:color="auto" w:fill="D9D9D9" w:themeFill="background1" w:themeFillShade="D9"/>
          </w:tcPr>
          <w:p w:rsidR="00B163A3" w:rsidRPr="00C07535" w:rsidRDefault="003D2E83" w:rsidP="00FF3D76">
            <w:pPr>
              <w:jc w:val="center"/>
              <w:rPr>
                <w:rFonts w:ascii="Times New Roman" w:hAnsi="Times New Roman" w:cs="Times New Roman"/>
                <w:sz w:val="28"/>
                <w:szCs w:val="24"/>
              </w:rPr>
            </w:pPr>
            <w:r w:rsidRPr="00C07535">
              <w:rPr>
                <w:rFonts w:ascii="Times New Roman" w:hAnsi="Times New Roman" w:cs="Times New Roman"/>
                <w:sz w:val="28"/>
                <w:szCs w:val="24"/>
              </w:rPr>
              <w:t>47</w:t>
            </w:r>
          </w:p>
        </w:tc>
        <w:tc>
          <w:tcPr>
            <w:tcW w:w="387" w:type="pct"/>
            <w:shd w:val="clear" w:color="auto" w:fill="D9D9D9" w:themeFill="background1" w:themeFillShade="D9"/>
          </w:tcPr>
          <w:p w:rsidR="00B163A3" w:rsidRPr="00C07535" w:rsidRDefault="003D2E83" w:rsidP="00FF3D76">
            <w:pPr>
              <w:jc w:val="center"/>
              <w:rPr>
                <w:rFonts w:ascii="Times New Roman" w:hAnsi="Times New Roman" w:cs="Times New Roman"/>
                <w:sz w:val="28"/>
                <w:szCs w:val="24"/>
              </w:rPr>
            </w:pPr>
            <w:r w:rsidRPr="00C07535">
              <w:rPr>
                <w:rFonts w:ascii="Times New Roman" w:hAnsi="Times New Roman" w:cs="Times New Roman"/>
                <w:sz w:val="28"/>
                <w:szCs w:val="24"/>
              </w:rPr>
              <w:t>63</w:t>
            </w:r>
          </w:p>
        </w:tc>
        <w:tc>
          <w:tcPr>
            <w:tcW w:w="387" w:type="pct"/>
            <w:shd w:val="clear" w:color="auto" w:fill="D9D9D9" w:themeFill="background1" w:themeFillShade="D9"/>
          </w:tcPr>
          <w:p w:rsidR="00B163A3" w:rsidRPr="00C07535" w:rsidRDefault="003D2E83" w:rsidP="00FF3D76">
            <w:pPr>
              <w:jc w:val="center"/>
              <w:rPr>
                <w:rFonts w:ascii="Times New Roman" w:hAnsi="Times New Roman" w:cs="Times New Roman"/>
                <w:sz w:val="28"/>
                <w:szCs w:val="24"/>
              </w:rPr>
            </w:pPr>
            <w:r w:rsidRPr="00C07535">
              <w:rPr>
                <w:rFonts w:ascii="Times New Roman" w:hAnsi="Times New Roman" w:cs="Times New Roman"/>
                <w:sz w:val="28"/>
                <w:szCs w:val="24"/>
              </w:rPr>
              <w:t>37</w:t>
            </w:r>
          </w:p>
        </w:tc>
        <w:tc>
          <w:tcPr>
            <w:tcW w:w="335" w:type="pct"/>
            <w:gridSpan w:val="2"/>
            <w:shd w:val="clear" w:color="auto" w:fill="D9D9D9" w:themeFill="background1" w:themeFillShade="D9"/>
          </w:tcPr>
          <w:p w:rsidR="00B163A3" w:rsidRPr="00C07535" w:rsidRDefault="00CB3DE3" w:rsidP="00FF3D76">
            <w:pPr>
              <w:jc w:val="center"/>
              <w:rPr>
                <w:rFonts w:ascii="Times New Roman" w:hAnsi="Times New Roman" w:cs="Times New Roman"/>
                <w:sz w:val="28"/>
                <w:szCs w:val="24"/>
              </w:rPr>
            </w:pPr>
            <w:r w:rsidRPr="00C07535">
              <w:rPr>
                <w:rFonts w:ascii="Times New Roman" w:hAnsi="Times New Roman" w:cs="Times New Roman"/>
                <w:sz w:val="28"/>
                <w:szCs w:val="24"/>
              </w:rPr>
              <w:t>1</w:t>
            </w:r>
            <w:r w:rsidR="003D2E83" w:rsidRPr="00C07535">
              <w:rPr>
                <w:rFonts w:ascii="Times New Roman" w:hAnsi="Times New Roman" w:cs="Times New Roman"/>
                <w:sz w:val="28"/>
                <w:szCs w:val="24"/>
              </w:rPr>
              <w:t>7</w:t>
            </w:r>
          </w:p>
        </w:tc>
        <w:tc>
          <w:tcPr>
            <w:tcW w:w="352" w:type="pct"/>
            <w:shd w:val="clear" w:color="auto" w:fill="D9D9D9" w:themeFill="background1" w:themeFillShade="D9"/>
          </w:tcPr>
          <w:p w:rsidR="00B163A3" w:rsidRPr="00C07535" w:rsidRDefault="00CB3DE3" w:rsidP="00FF3D76">
            <w:pPr>
              <w:jc w:val="center"/>
              <w:rPr>
                <w:rFonts w:ascii="Times New Roman" w:hAnsi="Times New Roman" w:cs="Times New Roman"/>
                <w:sz w:val="28"/>
                <w:szCs w:val="24"/>
              </w:rPr>
            </w:pPr>
            <w:r w:rsidRPr="00C07535">
              <w:rPr>
                <w:rFonts w:ascii="Times New Roman" w:hAnsi="Times New Roman" w:cs="Times New Roman"/>
                <w:sz w:val="28"/>
                <w:szCs w:val="24"/>
              </w:rPr>
              <w:t>1</w:t>
            </w:r>
            <w:r w:rsidR="003D2E83" w:rsidRPr="00C07535">
              <w:rPr>
                <w:rFonts w:ascii="Times New Roman" w:hAnsi="Times New Roman" w:cs="Times New Roman"/>
                <w:sz w:val="28"/>
                <w:szCs w:val="24"/>
              </w:rPr>
              <w:t>0</w:t>
            </w:r>
          </w:p>
        </w:tc>
        <w:tc>
          <w:tcPr>
            <w:tcW w:w="427" w:type="pct"/>
            <w:shd w:val="clear" w:color="auto" w:fill="D9D9D9" w:themeFill="background1" w:themeFillShade="D9"/>
          </w:tcPr>
          <w:p w:rsidR="00B163A3" w:rsidRPr="00C07535" w:rsidRDefault="00B163A3" w:rsidP="00FF3D76">
            <w:pPr>
              <w:jc w:val="center"/>
              <w:rPr>
                <w:rFonts w:ascii="Times New Roman" w:hAnsi="Times New Roman" w:cs="Times New Roman"/>
                <w:sz w:val="28"/>
                <w:szCs w:val="24"/>
              </w:rPr>
            </w:pPr>
            <w:r w:rsidRPr="00C07535">
              <w:rPr>
                <w:rFonts w:ascii="Times New Roman" w:hAnsi="Times New Roman" w:cs="Times New Roman"/>
                <w:sz w:val="28"/>
                <w:szCs w:val="24"/>
              </w:rPr>
              <w:t>7,7</w:t>
            </w:r>
          </w:p>
        </w:tc>
        <w:tc>
          <w:tcPr>
            <w:tcW w:w="563" w:type="pct"/>
            <w:shd w:val="clear" w:color="auto" w:fill="D9D9D9" w:themeFill="background1" w:themeFillShade="D9"/>
          </w:tcPr>
          <w:p w:rsidR="00B163A3" w:rsidRPr="00C07535" w:rsidRDefault="003D2E83" w:rsidP="00FF3D76">
            <w:pPr>
              <w:jc w:val="center"/>
              <w:rPr>
                <w:rFonts w:ascii="Times New Roman" w:hAnsi="Times New Roman" w:cs="Times New Roman"/>
                <w:sz w:val="28"/>
                <w:szCs w:val="24"/>
              </w:rPr>
            </w:pPr>
            <w:r w:rsidRPr="00C07535">
              <w:rPr>
                <w:rFonts w:ascii="Times New Roman" w:hAnsi="Times New Roman" w:cs="Times New Roman"/>
                <w:sz w:val="28"/>
                <w:szCs w:val="24"/>
              </w:rPr>
              <w:t>64</w:t>
            </w:r>
          </w:p>
        </w:tc>
      </w:tr>
      <w:tr w:rsidR="005655C7" w:rsidRPr="00C07535" w:rsidTr="00FF3D76">
        <w:trPr>
          <w:trHeight w:val="454"/>
          <w:jc w:val="center"/>
        </w:trPr>
        <w:tc>
          <w:tcPr>
            <w:tcW w:w="484" w:type="pct"/>
            <w:shd w:val="clear" w:color="auto" w:fill="D9D9D9" w:themeFill="background1" w:themeFillShade="D9"/>
          </w:tcPr>
          <w:p w:rsidR="005655C7" w:rsidRPr="00C07535" w:rsidRDefault="005655C7" w:rsidP="005655C7">
            <w:pPr>
              <w:jc w:val="center"/>
              <w:rPr>
                <w:rFonts w:ascii="Times New Roman" w:hAnsi="Times New Roman" w:cs="Times New Roman"/>
                <w:sz w:val="28"/>
                <w:szCs w:val="24"/>
              </w:rPr>
            </w:pPr>
            <w:r w:rsidRPr="00C07535">
              <w:rPr>
                <w:rFonts w:ascii="Times New Roman" w:hAnsi="Times New Roman" w:cs="Times New Roman"/>
                <w:sz w:val="28"/>
                <w:szCs w:val="24"/>
              </w:rPr>
              <w:t>10-1</w:t>
            </w:r>
            <w:r w:rsidRPr="00C07535">
              <w:rPr>
                <w:rFonts w:ascii="Times New Roman" w:hAnsi="Times New Roman" w:cs="Times New Roman"/>
                <w:sz w:val="28"/>
                <w:szCs w:val="24"/>
                <w:lang w:val="ru-RU"/>
              </w:rPr>
              <w:t xml:space="preserve">1 </w:t>
            </w:r>
            <w:r w:rsidRPr="00C07535">
              <w:rPr>
                <w:rFonts w:ascii="Times New Roman" w:hAnsi="Times New Roman" w:cs="Times New Roman"/>
                <w:sz w:val="28"/>
                <w:szCs w:val="24"/>
              </w:rPr>
              <w:t>Довгошиї</w:t>
            </w:r>
          </w:p>
        </w:tc>
        <w:tc>
          <w:tcPr>
            <w:tcW w:w="539" w:type="pct"/>
            <w:shd w:val="clear" w:color="auto" w:fill="D9D9D9" w:themeFill="background1" w:themeFillShade="D9"/>
          </w:tcPr>
          <w:p w:rsidR="005655C7" w:rsidRPr="00C07535" w:rsidRDefault="005655C7" w:rsidP="005655C7">
            <w:pPr>
              <w:jc w:val="center"/>
              <w:rPr>
                <w:rFonts w:ascii="Times New Roman" w:hAnsi="Times New Roman" w:cs="Times New Roman"/>
                <w:sz w:val="28"/>
                <w:szCs w:val="24"/>
              </w:rPr>
            </w:pPr>
            <w:r w:rsidRPr="00C07535">
              <w:rPr>
                <w:rFonts w:ascii="Times New Roman" w:hAnsi="Times New Roman" w:cs="Times New Roman"/>
                <w:sz w:val="28"/>
                <w:szCs w:val="24"/>
              </w:rPr>
              <w:t>47</w:t>
            </w:r>
          </w:p>
        </w:tc>
        <w:tc>
          <w:tcPr>
            <w:tcW w:w="387"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11</w:t>
            </w:r>
          </w:p>
        </w:tc>
        <w:tc>
          <w:tcPr>
            <w:tcW w:w="382"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22</w:t>
            </w:r>
          </w:p>
        </w:tc>
        <w:tc>
          <w:tcPr>
            <w:tcW w:w="368"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22</w:t>
            </w:r>
          </w:p>
        </w:tc>
        <w:tc>
          <w:tcPr>
            <w:tcW w:w="389"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48</w:t>
            </w:r>
          </w:p>
        </w:tc>
        <w:tc>
          <w:tcPr>
            <w:tcW w:w="387"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8</w:t>
            </w:r>
          </w:p>
        </w:tc>
        <w:tc>
          <w:tcPr>
            <w:tcW w:w="387"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16,5</w:t>
            </w:r>
          </w:p>
        </w:tc>
        <w:tc>
          <w:tcPr>
            <w:tcW w:w="335" w:type="pct"/>
            <w:gridSpan w:val="2"/>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6</w:t>
            </w:r>
          </w:p>
        </w:tc>
        <w:tc>
          <w:tcPr>
            <w:tcW w:w="352"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12,5</w:t>
            </w:r>
          </w:p>
        </w:tc>
        <w:tc>
          <w:tcPr>
            <w:tcW w:w="427"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7,3</w:t>
            </w:r>
          </w:p>
        </w:tc>
        <w:tc>
          <w:tcPr>
            <w:tcW w:w="563" w:type="pct"/>
            <w:shd w:val="clear" w:color="auto" w:fill="D9D9D9" w:themeFill="background1" w:themeFillShade="D9"/>
          </w:tcPr>
          <w:p w:rsidR="005655C7" w:rsidRPr="00C07535" w:rsidRDefault="005655C7" w:rsidP="005655C7">
            <w:pPr>
              <w:pStyle w:val="a7"/>
              <w:jc w:val="center"/>
              <w:rPr>
                <w:rFonts w:ascii="Times New Roman" w:hAnsi="Times New Roman" w:cs="Times New Roman"/>
                <w:sz w:val="28"/>
                <w:szCs w:val="28"/>
                <w:lang w:val="uk-UA"/>
              </w:rPr>
            </w:pPr>
            <w:r w:rsidRPr="00C07535">
              <w:rPr>
                <w:rFonts w:ascii="Times New Roman" w:hAnsi="Times New Roman" w:cs="Times New Roman"/>
                <w:sz w:val="28"/>
                <w:szCs w:val="28"/>
                <w:lang w:val="uk-UA"/>
              </w:rPr>
              <w:t>61</w:t>
            </w:r>
          </w:p>
        </w:tc>
      </w:tr>
      <w:tr w:rsidR="00B163A3" w:rsidRPr="00C07535" w:rsidTr="00FF3D76">
        <w:trPr>
          <w:trHeight w:val="454"/>
          <w:jc w:val="center"/>
        </w:trPr>
        <w:tc>
          <w:tcPr>
            <w:tcW w:w="484" w:type="pct"/>
            <w:shd w:val="clear" w:color="auto" w:fill="808080" w:themeFill="background1" w:themeFillShade="80"/>
          </w:tcPr>
          <w:p w:rsidR="00B163A3" w:rsidRPr="00C07535" w:rsidRDefault="00B163A3" w:rsidP="00FF3D76">
            <w:pPr>
              <w:jc w:val="center"/>
              <w:rPr>
                <w:rFonts w:ascii="Times New Roman" w:hAnsi="Times New Roman" w:cs="Times New Roman"/>
                <w:b/>
                <w:sz w:val="28"/>
                <w:szCs w:val="24"/>
              </w:rPr>
            </w:pPr>
            <w:r w:rsidRPr="00C07535">
              <w:rPr>
                <w:rFonts w:ascii="Times New Roman" w:hAnsi="Times New Roman" w:cs="Times New Roman"/>
                <w:b/>
                <w:sz w:val="28"/>
                <w:szCs w:val="24"/>
              </w:rPr>
              <w:t>Всього по закладу</w:t>
            </w:r>
          </w:p>
        </w:tc>
        <w:tc>
          <w:tcPr>
            <w:tcW w:w="539" w:type="pct"/>
            <w:shd w:val="clear" w:color="auto" w:fill="808080" w:themeFill="background1" w:themeFillShade="80"/>
          </w:tcPr>
          <w:p w:rsidR="00B163A3" w:rsidRPr="00C07535" w:rsidRDefault="002B3864" w:rsidP="00FF3D76">
            <w:pPr>
              <w:jc w:val="center"/>
              <w:rPr>
                <w:rFonts w:ascii="Times New Roman" w:hAnsi="Times New Roman" w:cs="Times New Roman"/>
                <w:b/>
                <w:sz w:val="28"/>
                <w:szCs w:val="24"/>
              </w:rPr>
            </w:pPr>
            <w:r w:rsidRPr="00C07535">
              <w:rPr>
                <w:rFonts w:ascii="Times New Roman" w:hAnsi="Times New Roman" w:cs="Times New Roman"/>
                <w:b/>
                <w:sz w:val="28"/>
                <w:szCs w:val="24"/>
              </w:rPr>
              <w:t>2</w:t>
            </w:r>
            <w:r w:rsidR="004D405B" w:rsidRPr="00C07535">
              <w:rPr>
                <w:rFonts w:ascii="Times New Roman" w:hAnsi="Times New Roman" w:cs="Times New Roman"/>
                <w:b/>
                <w:sz w:val="28"/>
                <w:szCs w:val="24"/>
              </w:rPr>
              <w:t>15</w:t>
            </w:r>
          </w:p>
        </w:tc>
        <w:tc>
          <w:tcPr>
            <w:tcW w:w="387" w:type="pct"/>
            <w:shd w:val="clear" w:color="auto" w:fill="808080" w:themeFill="background1" w:themeFillShade="80"/>
          </w:tcPr>
          <w:p w:rsidR="00B163A3" w:rsidRPr="00C07535" w:rsidRDefault="004D405B" w:rsidP="00FF3D76">
            <w:pPr>
              <w:jc w:val="center"/>
              <w:rPr>
                <w:rFonts w:ascii="Times New Roman" w:hAnsi="Times New Roman" w:cs="Times New Roman"/>
                <w:b/>
                <w:sz w:val="28"/>
                <w:szCs w:val="24"/>
              </w:rPr>
            </w:pPr>
            <w:r w:rsidRPr="00C07535">
              <w:rPr>
                <w:rFonts w:ascii="Times New Roman" w:hAnsi="Times New Roman" w:cs="Times New Roman"/>
                <w:b/>
                <w:sz w:val="28"/>
                <w:szCs w:val="24"/>
              </w:rPr>
              <w:t>40</w:t>
            </w:r>
          </w:p>
        </w:tc>
        <w:tc>
          <w:tcPr>
            <w:tcW w:w="382" w:type="pct"/>
            <w:shd w:val="clear" w:color="auto" w:fill="808080" w:themeFill="background1" w:themeFillShade="80"/>
          </w:tcPr>
          <w:p w:rsidR="00B163A3" w:rsidRPr="00C07535" w:rsidRDefault="004D405B" w:rsidP="00FF3D76">
            <w:pPr>
              <w:jc w:val="center"/>
              <w:rPr>
                <w:rFonts w:ascii="Times New Roman" w:hAnsi="Times New Roman" w:cs="Times New Roman"/>
                <w:b/>
                <w:sz w:val="28"/>
                <w:szCs w:val="24"/>
              </w:rPr>
            </w:pPr>
            <w:r w:rsidRPr="00C07535">
              <w:rPr>
                <w:rFonts w:ascii="Times New Roman" w:hAnsi="Times New Roman" w:cs="Times New Roman"/>
                <w:b/>
                <w:sz w:val="28"/>
                <w:szCs w:val="24"/>
              </w:rPr>
              <w:t>18</w:t>
            </w:r>
          </w:p>
        </w:tc>
        <w:tc>
          <w:tcPr>
            <w:tcW w:w="368" w:type="pct"/>
            <w:shd w:val="clear" w:color="auto" w:fill="808080" w:themeFill="background1" w:themeFillShade="80"/>
          </w:tcPr>
          <w:p w:rsidR="00B163A3" w:rsidRPr="00C07535" w:rsidRDefault="002B3864" w:rsidP="00FF3D76">
            <w:pPr>
              <w:jc w:val="center"/>
              <w:rPr>
                <w:rFonts w:ascii="Times New Roman" w:hAnsi="Times New Roman" w:cs="Times New Roman"/>
                <w:b/>
                <w:sz w:val="28"/>
                <w:szCs w:val="24"/>
              </w:rPr>
            </w:pPr>
            <w:r w:rsidRPr="00C07535">
              <w:rPr>
                <w:rFonts w:ascii="Times New Roman" w:hAnsi="Times New Roman" w:cs="Times New Roman"/>
                <w:b/>
                <w:sz w:val="28"/>
                <w:szCs w:val="24"/>
              </w:rPr>
              <w:t>10</w:t>
            </w:r>
            <w:r w:rsidR="004D405B" w:rsidRPr="00C07535">
              <w:rPr>
                <w:rFonts w:ascii="Times New Roman" w:hAnsi="Times New Roman" w:cs="Times New Roman"/>
                <w:b/>
                <w:sz w:val="28"/>
                <w:szCs w:val="24"/>
              </w:rPr>
              <w:t>1</w:t>
            </w:r>
          </w:p>
        </w:tc>
        <w:tc>
          <w:tcPr>
            <w:tcW w:w="389" w:type="pct"/>
            <w:shd w:val="clear" w:color="auto" w:fill="808080" w:themeFill="background1" w:themeFillShade="80"/>
          </w:tcPr>
          <w:p w:rsidR="00B163A3" w:rsidRPr="00C07535" w:rsidRDefault="004D405B" w:rsidP="00FF3D76">
            <w:pPr>
              <w:jc w:val="center"/>
              <w:rPr>
                <w:rFonts w:ascii="Times New Roman" w:hAnsi="Times New Roman" w:cs="Times New Roman"/>
                <w:b/>
                <w:sz w:val="28"/>
                <w:szCs w:val="24"/>
              </w:rPr>
            </w:pPr>
            <w:r w:rsidRPr="00C07535">
              <w:rPr>
                <w:rFonts w:ascii="Times New Roman" w:hAnsi="Times New Roman" w:cs="Times New Roman"/>
                <w:b/>
                <w:sz w:val="28"/>
                <w:szCs w:val="24"/>
              </w:rPr>
              <w:t>46</w:t>
            </w:r>
          </w:p>
        </w:tc>
        <w:tc>
          <w:tcPr>
            <w:tcW w:w="387" w:type="pct"/>
            <w:shd w:val="clear" w:color="auto" w:fill="808080" w:themeFill="background1" w:themeFillShade="80"/>
          </w:tcPr>
          <w:p w:rsidR="00B163A3" w:rsidRPr="00C07535" w:rsidRDefault="004D405B" w:rsidP="00FF3D76">
            <w:pPr>
              <w:jc w:val="center"/>
              <w:rPr>
                <w:rFonts w:ascii="Times New Roman" w:hAnsi="Times New Roman" w:cs="Times New Roman"/>
                <w:b/>
                <w:sz w:val="28"/>
                <w:szCs w:val="24"/>
              </w:rPr>
            </w:pPr>
            <w:r w:rsidRPr="00C07535">
              <w:rPr>
                <w:rFonts w:ascii="Times New Roman" w:hAnsi="Times New Roman" w:cs="Times New Roman"/>
                <w:b/>
                <w:sz w:val="28"/>
                <w:szCs w:val="24"/>
              </w:rPr>
              <w:t>71</w:t>
            </w:r>
          </w:p>
        </w:tc>
        <w:tc>
          <w:tcPr>
            <w:tcW w:w="387" w:type="pct"/>
            <w:shd w:val="clear" w:color="auto" w:fill="808080" w:themeFill="background1" w:themeFillShade="80"/>
          </w:tcPr>
          <w:p w:rsidR="00B163A3" w:rsidRPr="00C07535" w:rsidRDefault="004D405B" w:rsidP="00FF3D76">
            <w:pPr>
              <w:jc w:val="center"/>
              <w:rPr>
                <w:rFonts w:ascii="Times New Roman" w:hAnsi="Times New Roman" w:cs="Times New Roman"/>
                <w:b/>
                <w:sz w:val="28"/>
                <w:szCs w:val="24"/>
              </w:rPr>
            </w:pPr>
            <w:r w:rsidRPr="00C07535">
              <w:rPr>
                <w:rFonts w:ascii="Times New Roman" w:hAnsi="Times New Roman" w:cs="Times New Roman"/>
                <w:b/>
                <w:sz w:val="28"/>
                <w:szCs w:val="24"/>
              </w:rPr>
              <w:t>33</w:t>
            </w:r>
          </w:p>
        </w:tc>
        <w:tc>
          <w:tcPr>
            <w:tcW w:w="335" w:type="pct"/>
            <w:gridSpan w:val="2"/>
            <w:shd w:val="clear" w:color="auto" w:fill="808080" w:themeFill="background1" w:themeFillShade="80"/>
          </w:tcPr>
          <w:p w:rsidR="00B163A3" w:rsidRPr="00C07535" w:rsidRDefault="002B3864" w:rsidP="00FF3D76">
            <w:pPr>
              <w:jc w:val="center"/>
              <w:rPr>
                <w:rFonts w:ascii="Times New Roman" w:hAnsi="Times New Roman" w:cs="Times New Roman"/>
                <w:b/>
                <w:sz w:val="28"/>
                <w:szCs w:val="24"/>
              </w:rPr>
            </w:pPr>
            <w:r w:rsidRPr="00C07535">
              <w:rPr>
                <w:rFonts w:ascii="Times New Roman" w:hAnsi="Times New Roman" w:cs="Times New Roman"/>
                <w:b/>
                <w:sz w:val="28"/>
                <w:szCs w:val="24"/>
              </w:rPr>
              <w:t>2</w:t>
            </w:r>
            <w:r w:rsidR="008330ED" w:rsidRPr="00C07535">
              <w:rPr>
                <w:rFonts w:ascii="Times New Roman" w:hAnsi="Times New Roman" w:cs="Times New Roman"/>
                <w:b/>
                <w:sz w:val="28"/>
                <w:szCs w:val="24"/>
              </w:rPr>
              <w:t>3</w:t>
            </w:r>
          </w:p>
        </w:tc>
        <w:tc>
          <w:tcPr>
            <w:tcW w:w="352" w:type="pct"/>
            <w:shd w:val="clear" w:color="auto" w:fill="808080" w:themeFill="background1" w:themeFillShade="80"/>
          </w:tcPr>
          <w:p w:rsidR="00B163A3" w:rsidRPr="00C07535" w:rsidRDefault="002B3864" w:rsidP="00FF3D76">
            <w:pPr>
              <w:jc w:val="center"/>
              <w:rPr>
                <w:rFonts w:ascii="Times New Roman" w:hAnsi="Times New Roman" w:cs="Times New Roman"/>
                <w:b/>
                <w:sz w:val="28"/>
                <w:szCs w:val="24"/>
              </w:rPr>
            </w:pPr>
            <w:r w:rsidRPr="00C07535">
              <w:rPr>
                <w:rFonts w:ascii="Times New Roman" w:hAnsi="Times New Roman" w:cs="Times New Roman"/>
                <w:b/>
                <w:sz w:val="28"/>
                <w:szCs w:val="24"/>
              </w:rPr>
              <w:t>11</w:t>
            </w:r>
          </w:p>
        </w:tc>
        <w:tc>
          <w:tcPr>
            <w:tcW w:w="427" w:type="pct"/>
            <w:shd w:val="clear" w:color="auto" w:fill="808080" w:themeFill="background1" w:themeFillShade="80"/>
          </w:tcPr>
          <w:p w:rsidR="00B163A3" w:rsidRPr="00C07535" w:rsidRDefault="00B163A3" w:rsidP="00FF3D76">
            <w:pPr>
              <w:jc w:val="center"/>
              <w:rPr>
                <w:rFonts w:ascii="Times New Roman" w:hAnsi="Times New Roman" w:cs="Times New Roman"/>
                <w:b/>
                <w:sz w:val="28"/>
                <w:szCs w:val="24"/>
              </w:rPr>
            </w:pPr>
            <w:r w:rsidRPr="00C07535">
              <w:rPr>
                <w:rFonts w:ascii="Times New Roman" w:hAnsi="Times New Roman" w:cs="Times New Roman"/>
                <w:b/>
                <w:sz w:val="28"/>
                <w:szCs w:val="24"/>
              </w:rPr>
              <w:t>7,5</w:t>
            </w:r>
          </w:p>
        </w:tc>
        <w:tc>
          <w:tcPr>
            <w:tcW w:w="563" w:type="pct"/>
            <w:shd w:val="clear" w:color="auto" w:fill="808080" w:themeFill="background1" w:themeFillShade="80"/>
          </w:tcPr>
          <w:p w:rsidR="00B163A3" w:rsidRPr="00C07535" w:rsidRDefault="00B163A3" w:rsidP="00FF3D76">
            <w:pPr>
              <w:jc w:val="center"/>
              <w:rPr>
                <w:rFonts w:ascii="Times New Roman" w:hAnsi="Times New Roman" w:cs="Times New Roman"/>
                <w:b/>
                <w:sz w:val="28"/>
                <w:szCs w:val="24"/>
              </w:rPr>
            </w:pPr>
            <w:r w:rsidRPr="00C07535">
              <w:rPr>
                <w:rFonts w:ascii="Times New Roman" w:hAnsi="Times New Roman" w:cs="Times New Roman"/>
                <w:b/>
                <w:sz w:val="28"/>
                <w:szCs w:val="24"/>
              </w:rPr>
              <w:t>63</w:t>
            </w:r>
          </w:p>
        </w:tc>
      </w:tr>
    </w:tbl>
    <w:p w:rsidR="003869DF" w:rsidRPr="00C07535" w:rsidRDefault="003869DF" w:rsidP="00B163A3">
      <w:pPr>
        <w:jc w:val="both"/>
        <w:rPr>
          <w:rFonts w:ascii="Times New Roman" w:hAnsi="Times New Roman" w:cs="Times New Roman"/>
          <w:sz w:val="24"/>
          <w:szCs w:val="24"/>
          <w:lang w:val="ru-RU" w:eastAsia="uk-UA"/>
        </w:rPr>
      </w:pPr>
    </w:p>
    <w:p w:rsidR="00B163A3" w:rsidRPr="00C07535" w:rsidRDefault="00B163A3" w:rsidP="00B163A3">
      <w:pPr>
        <w:jc w:val="both"/>
        <w:rPr>
          <w:rFonts w:ascii="Times New Roman" w:hAnsi="Times New Roman" w:cs="Times New Roman"/>
          <w:b/>
          <w:sz w:val="24"/>
          <w:szCs w:val="24"/>
          <w:lang w:val="ru-RU" w:eastAsia="uk-UA"/>
        </w:rPr>
      </w:pPr>
      <w:r w:rsidRPr="00C07535">
        <w:rPr>
          <w:rFonts w:ascii="Times New Roman" w:hAnsi="Times New Roman" w:cs="Times New Roman"/>
          <w:b/>
          <w:sz w:val="24"/>
          <w:szCs w:val="24"/>
          <w:lang w:eastAsia="uk-UA"/>
        </w:rPr>
        <w:t xml:space="preserve">На кінець   навчального року  – </w:t>
      </w:r>
      <w:r w:rsidR="00D6764B" w:rsidRPr="00C07535">
        <w:rPr>
          <w:rFonts w:ascii="Times New Roman" w:hAnsi="Times New Roman" w:cs="Times New Roman"/>
          <w:b/>
          <w:sz w:val="24"/>
          <w:szCs w:val="24"/>
          <w:lang w:val="ru-RU" w:eastAsia="uk-UA"/>
        </w:rPr>
        <w:t>23</w:t>
      </w:r>
      <w:r w:rsidRPr="00C07535">
        <w:rPr>
          <w:rFonts w:ascii="Times New Roman" w:hAnsi="Times New Roman" w:cs="Times New Roman"/>
          <w:b/>
          <w:sz w:val="24"/>
          <w:szCs w:val="24"/>
          <w:lang w:eastAsia="uk-UA"/>
        </w:rPr>
        <w:t xml:space="preserve"> здобувачі освіти</w:t>
      </w:r>
      <w:r w:rsidRPr="00C07535">
        <w:rPr>
          <w:rFonts w:ascii="Times New Roman" w:hAnsi="Times New Roman" w:cs="Times New Roman"/>
          <w:b/>
          <w:sz w:val="24"/>
          <w:szCs w:val="24"/>
          <w:lang w:val="ru-RU" w:eastAsia="uk-UA"/>
        </w:rPr>
        <w:t xml:space="preserve"> </w:t>
      </w:r>
      <w:r w:rsidRPr="00C07535">
        <w:rPr>
          <w:rFonts w:ascii="Times New Roman" w:hAnsi="Times New Roman" w:cs="Times New Roman"/>
          <w:b/>
          <w:sz w:val="24"/>
          <w:szCs w:val="24"/>
          <w:lang w:eastAsia="uk-UA"/>
        </w:rPr>
        <w:t xml:space="preserve"> (</w:t>
      </w:r>
      <w:r w:rsidR="006C7E68" w:rsidRPr="00C07535">
        <w:rPr>
          <w:rFonts w:ascii="Times New Roman" w:hAnsi="Times New Roman" w:cs="Times New Roman"/>
          <w:b/>
          <w:sz w:val="24"/>
          <w:szCs w:val="24"/>
          <w:lang w:eastAsia="uk-UA"/>
        </w:rPr>
        <w:t>20</w:t>
      </w:r>
      <w:r w:rsidR="008267DF" w:rsidRPr="00C07535">
        <w:rPr>
          <w:rFonts w:ascii="Times New Roman" w:hAnsi="Times New Roman" w:cs="Times New Roman"/>
          <w:b/>
          <w:sz w:val="24"/>
          <w:szCs w:val="24"/>
          <w:lang w:val="ru-RU" w:eastAsia="uk-UA"/>
        </w:rPr>
        <w:t xml:space="preserve"> </w:t>
      </w:r>
      <w:r w:rsidRPr="00C07535">
        <w:rPr>
          <w:rFonts w:ascii="Times New Roman" w:hAnsi="Times New Roman" w:cs="Times New Roman"/>
          <w:b/>
          <w:sz w:val="24"/>
          <w:szCs w:val="24"/>
          <w:lang w:eastAsia="uk-UA"/>
        </w:rPr>
        <w:t>опорний заклад) закінчи</w:t>
      </w:r>
      <w:r w:rsidRPr="00C07535">
        <w:rPr>
          <w:rFonts w:ascii="Times New Roman" w:hAnsi="Times New Roman" w:cs="Times New Roman"/>
          <w:b/>
          <w:sz w:val="24"/>
          <w:szCs w:val="24"/>
          <w:lang w:val="ru-RU" w:eastAsia="uk-UA"/>
        </w:rPr>
        <w:t>ли</w:t>
      </w:r>
      <w:r w:rsidRPr="00C07535">
        <w:rPr>
          <w:rFonts w:ascii="Times New Roman" w:hAnsi="Times New Roman" w:cs="Times New Roman"/>
          <w:b/>
          <w:sz w:val="24"/>
          <w:szCs w:val="24"/>
          <w:lang w:eastAsia="uk-UA"/>
        </w:rPr>
        <w:t xml:space="preserve"> на</w:t>
      </w:r>
      <w:r w:rsidR="008267DF" w:rsidRPr="00C07535">
        <w:rPr>
          <w:rFonts w:ascii="Times New Roman" w:hAnsi="Times New Roman" w:cs="Times New Roman"/>
          <w:b/>
          <w:sz w:val="24"/>
          <w:szCs w:val="24"/>
          <w:lang w:eastAsia="uk-UA"/>
        </w:rPr>
        <w:t>вчальний рік на високому рівні.</w:t>
      </w:r>
    </w:p>
    <w:tbl>
      <w:tblPr>
        <w:tblStyle w:val="a3"/>
        <w:tblW w:w="0" w:type="auto"/>
        <w:tblLook w:val="04A0"/>
      </w:tblPr>
      <w:tblGrid>
        <w:gridCol w:w="622"/>
        <w:gridCol w:w="3083"/>
        <w:gridCol w:w="3444"/>
        <w:gridCol w:w="4268"/>
        <w:gridCol w:w="2583"/>
      </w:tblGrid>
      <w:tr w:rsidR="00B968F3" w:rsidRPr="00C07535" w:rsidTr="00B968F3">
        <w:tc>
          <w:tcPr>
            <w:tcW w:w="622" w:type="dxa"/>
          </w:tcPr>
          <w:p w:rsidR="00B968F3" w:rsidRPr="00C07535" w:rsidRDefault="00B968F3" w:rsidP="003D25B7">
            <w:pPr>
              <w:spacing w:line="360" w:lineRule="auto"/>
              <w:jc w:val="center"/>
              <w:rPr>
                <w:rFonts w:ascii="Times New Roman" w:hAnsi="Times New Roman" w:cs="Times New Roman"/>
                <w:sz w:val="24"/>
                <w:szCs w:val="24"/>
              </w:rPr>
            </w:pPr>
            <w:r w:rsidRPr="00C07535">
              <w:rPr>
                <w:rFonts w:ascii="Times New Roman" w:hAnsi="Times New Roman" w:cs="Times New Roman"/>
                <w:sz w:val="24"/>
                <w:szCs w:val="24"/>
              </w:rPr>
              <w:t>№ за/п</w:t>
            </w:r>
          </w:p>
        </w:tc>
        <w:tc>
          <w:tcPr>
            <w:tcW w:w="3083" w:type="dxa"/>
          </w:tcPr>
          <w:p w:rsidR="00B968F3" w:rsidRPr="00C07535" w:rsidRDefault="00B968F3" w:rsidP="003D25B7">
            <w:pPr>
              <w:spacing w:line="360" w:lineRule="auto"/>
              <w:jc w:val="center"/>
              <w:rPr>
                <w:rFonts w:ascii="Times New Roman" w:hAnsi="Times New Roman" w:cs="Times New Roman"/>
                <w:sz w:val="24"/>
                <w:szCs w:val="24"/>
              </w:rPr>
            </w:pPr>
            <w:r w:rsidRPr="00C07535">
              <w:rPr>
                <w:rFonts w:ascii="Times New Roman" w:hAnsi="Times New Roman" w:cs="Times New Roman"/>
                <w:sz w:val="24"/>
                <w:szCs w:val="24"/>
              </w:rPr>
              <w:t xml:space="preserve">Прізвище </w:t>
            </w:r>
          </w:p>
        </w:tc>
        <w:tc>
          <w:tcPr>
            <w:tcW w:w="3444" w:type="dxa"/>
          </w:tcPr>
          <w:p w:rsidR="00B968F3" w:rsidRPr="00C07535" w:rsidRDefault="00B968F3" w:rsidP="003D25B7">
            <w:pPr>
              <w:spacing w:line="360" w:lineRule="auto"/>
              <w:jc w:val="center"/>
              <w:rPr>
                <w:rFonts w:ascii="Times New Roman" w:hAnsi="Times New Roman" w:cs="Times New Roman"/>
                <w:sz w:val="24"/>
                <w:szCs w:val="24"/>
              </w:rPr>
            </w:pPr>
            <w:r w:rsidRPr="00C07535">
              <w:rPr>
                <w:rFonts w:ascii="Times New Roman" w:hAnsi="Times New Roman" w:cs="Times New Roman"/>
                <w:sz w:val="24"/>
                <w:szCs w:val="24"/>
              </w:rPr>
              <w:t>Ім</w:t>
            </w:r>
            <w:r w:rsidRPr="00C07535">
              <w:rPr>
                <w:rFonts w:ascii="Times New Roman" w:hAnsi="Times New Roman" w:cs="Times New Roman"/>
                <w:sz w:val="24"/>
                <w:szCs w:val="24"/>
                <w:lang w:val="en-US"/>
              </w:rPr>
              <w:t>’</w:t>
            </w:r>
            <w:r w:rsidRPr="00C07535">
              <w:rPr>
                <w:rFonts w:ascii="Times New Roman" w:hAnsi="Times New Roman" w:cs="Times New Roman"/>
                <w:sz w:val="24"/>
                <w:szCs w:val="24"/>
              </w:rPr>
              <w:t>я</w:t>
            </w:r>
          </w:p>
        </w:tc>
        <w:tc>
          <w:tcPr>
            <w:tcW w:w="4268" w:type="dxa"/>
          </w:tcPr>
          <w:p w:rsidR="00B968F3" w:rsidRPr="00C07535" w:rsidRDefault="00B968F3" w:rsidP="003D25B7">
            <w:pPr>
              <w:spacing w:line="360" w:lineRule="auto"/>
              <w:jc w:val="center"/>
              <w:rPr>
                <w:rFonts w:ascii="Times New Roman" w:hAnsi="Times New Roman" w:cs="Times New Roman"/>
                <w:sz w:val="24"/>
                <w:szCs w:val="24"/>
              </w:rPr>
            </w:pPr>
            <w:r w:rsidRPr="00C07535">
              <w:rPr>
                <w:rFonts w:ascii="Times New Roman" w:hAnsi="Times New Roman" w:cs="Times New Roman"/>
                <w:sz w:val="24"/>
                <w:szCs w:val="24"/>
              </w:rPr>
              <w:t>По-батькові</w:t>
            </w:r>
          </w:p>
        </w:tc>
        <w:tc>
          <w:tcPr>
            <w:tcW w:w="2583" w:type="dxa"/>
          </w:tcPr>
          <w:p w:rsidR="00B968F3" w:rsidRPr="00C07535" w:rsidRDefault="00B968F3" w:rsidP="003D25B7">
            <w:pPr>
              <w:spacing w:line="360" w:lineRule="auto"/>
              <w:jc w:val="center"/>
              <w:rPr>
                <w:rFonts w:ascii="Times New Roman" w:hAnsi="Times New Roman" w:cs="Times New Roman"/>
                <w:sz w:val="24"/>
                <w:szCs w:val="24"/>
              </w:rPr>
            </w:pPr>
            <w:r w:rsidRPr="00C07535">
              <w:rPr>
                <w:rFonts w:ascii="Times New Roman" w:hAnsi="Times New Roman" w:cs="Times New Roman"/>
                <w:sz w:val="24"/>
                <w:szCs w:val="24"/>
              </w:rPr>
              <w:t xml:space="preserve">Клас </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Любитовець </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Ангеліна </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Олегівна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11</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Чикеренда </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Христина</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Павлівна</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11</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Чекеренда</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Анастасія</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Олексіївна</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10</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Грицюк </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Діана </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Ігорівна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10</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Єременко  </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Альона</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Олександрівна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10</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C7E68">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Ожук </w:t>
            </w:r>
          </w:p>
        </w:tc>
        <w:tc>
          <w:tcPr>
            <w:tcW w:w="3444"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Маргарита</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Романівна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10</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Ковальчук</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Ілля</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Вікторович</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9</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Синюк</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Анна</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Миколаївна</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9</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Устимчук </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Альона </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Віталіївна</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9</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Ковальчук</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Віталій</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Вікторович</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7</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Шило</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Олександра</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Романівна</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7</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Хевзюк</w:t>
            </w:r>
          </w:p>
        </w:tc>
        <w:tc>
          <w:tcPr>
            <w:tcW w:w="3444"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Карина </w:t>
            </w:r>
          </w:p>
        </w:tc>
        <w:tc>
          <w:tcPr>
            <w:tcW w:w="4268" w:type="dxa"/>
          </w:tcPr>
          <w:p w:rsidR="006C7E68" w:rsidRPr="00C07535" w:rsidRDefault="006C7E68" w:rsidP="00637189">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Олегівна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6</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Шило </w:t>
            </w:r>
          </w:p>
        </w:tc>
        <w:tc>
          <w:tcPr>
            <w:tcW w:w="3444"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Назар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Валентинович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Шапак </w:t>
            </w:r>
          </w:p>
        </w:tc>
        <w:tc>
          <w:tcPr>
            <w:tcW w:w="3444"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Анна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Василівна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Лазар </w:t>
            </w:r>
          </w:p>
        </w:tc>
        <w:tc>
          <w:tcPr>
            <w:tcW w:w="3444"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Матвій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Дмитрович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Ковальчук </w:t>
            </w:r>
          </w:p>
        </w:tc>
        <w:tc>
          <w:tcPr>
            <w:tcW w:w="3444"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 Богдан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Вікторович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Гарасюк </w:t>
            </w:r>
          </w:p>
        </w:tc>
        <w:tc>
          <w:tcPr>
            <w:tcW w:w="3444"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Соломія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Андріївна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Кізьміч </w:t>
            </w:r>
          </w:p>
        </w:tc>
        <w:tc>
          <w:tcPr>
            <w:tcW w:w="3444" w:type="dxa"/>
          </w:tcPr>
          <w:p w:rsidR="006C7E68" w:rsidRPr="00C07535" w:rsidRDefault="006C7E68" w:rsidP="006C7E68">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Христина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Олегівна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Черв’як</w:t>
            </w:r>
          </w:p>
        </w:tc>
        <w:tc>
          <w:tcPr>
            <w:tcW w:w="3444" w:type="dxa"/>
          </w:tcPr>
          <w:p w:rsidR="006C7E68" w:rsidRPr="00C07535" w:rsidRDefault="006C7E68" w:rsidP="006C7E68">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Софія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Василівна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r w:rsidR="006C7E68" w:rsidRPr="00C07535" w:rsidTr="00B968F3">
        <w:tc>
          <w:tcPr>
            <w:tcW w:w="622" w:type="dxa"/>
          </w:tcPr>
          <w:p w:rsidR="006C7E68" w:rsidRPr="00C07535" w:rsidRDefault="006C7E68" w:rsidP="008267DF">
            <w:pPr>
              <w:pStyle w:val="a5"/>
              <w:numPr>
                <w:ilvl w:val="0"/>
                <w:numId w:val="6"/>
              </w:numPr>
              <w:spacing w:line="360" w:lineRule="auto"/>
              <w:jc w:val="center"/>
              <w:rPr>
                <w:rFonts w:ascii="Times New Roman" w:hAnsi="Times New Roman" w:cs="Times New Roman"/>
                <w:sz w:val="24"/>
                <w:szCs w:val="24"/>
              </w:rPr>
            </w:pPr>
          </w:p>
        </w:tc>
        <w:tc>
          <w:tcPr>
            <w:tcW w:w="30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Бору нова </w:t>
            </w:r>
          </w:p>
        </w:tc>
        <w:tc>
          <w:tcPr>
            <w:tcW w:w="3444" w:type="dxa"/>
          </w:tcPr>
          <w:p w:rsidR="006C7E68" w:rsidRPr="00C07535" w:rsidRDefault="006C7E68" w:rsidP="006C7E68">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Вероніка </w:t>
            </w:r>
          </w:p>
        </w:tc>
        <w:tc>
          <w:tcPr>
            <w:tcW w:w="4268"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Романівна </w:t>
            </w:r>
          </w:p>
        </w:tc>
        <w:tc>
          <w:tcPr>
            <w:tcW w:w="2583" w:type="dxa"/>
          </w:tcPr>
          <w:p w:rsidR="006C7E68" w:rsidRPr="00C07535" w:rsidRDefault="006C7E68" w:rsidP="003D25B7">
            <w:pPr>
              <w:spacing w:line="360" w:lineRule="auto"/>
              <w:rPr>
                <w:rFonts w:ascii="Times New Roman" w:hAnsi="Times New Roman" w:cs="Times New Roman"/>
                <w:sz w:val="24"/>
                <w:szCs w:val="24"/>
              </w:rPr>
            </w:pPr>
            <w:r w:rsidRPr="00C07535">
              <w:rPr>
                <w:rFonts w:ascii="Times New Roman" w:hAnsi="Times New Roman" w:cs="Times New Roman"/>
                <w:sz w:val="24"/>
                <w:szCs w:val="24"/>
              </w:rPr>
              <w:t>5</w:t>
            </w:r>
          </w:p>
        </w:tc>
      </w:tr>
    </w:tbl>
    <w:p w:rsidR="00D3105B" w:rsidRPr="00C07535" w:rsidRDefault="00D3105B" w:rsidP="00B163A3">
      <w:pPr>
        <w:pStyle w:val="a7"/>
        <w:ind w:firstLine="708"/>
        <w:jc w:val="both"/>
        <w:rPr>
          <w:rFonts w:ascii="Times New Roman" w:hAnsi="Times New Roman" w:cs="Times New Roman"/>
          <w:sz w:val="24"/>
          <w:szCs w:val="24"/>
          <w:lang w:val="uk-UA"/>
        </w:rPr>
      </w:pPr>
    </w:p>
    <w:p w:rsidR="00D3105B" w:rsidRPr="00C07535" w:rsidRDefault="00D3105B" w:rsidP="00B163A3">
      <w:pPr>
        <w:pStyle w:val="a7"/>
        <w:ind w:firstLine="708"/>
        <w:jc w:val="both"/>
        <w:rPr>
          <w:rFonts w:ascii="Times New Roman" w:hAnsi="Times New Roman" w:cs="Times New Roman"/>
          <w:sz w:val="24"/>
          <w:szCs w:val="24"/>
          <w:lang w:val="uk-UA"/>
        </w:rPr>
      </w:pPr>
    </w:p>
    <w:p w:rsidR="00B163A3" w:rsidRPr="00C07535" w:rsidRDefault="00B163A3" w:rsidP="00B163A3">
      <w:pPr>
        <w:pStyle w:val="a7"/>
        <w:ind w:firstLine="708"/>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t>У Посниківській філії І-ІІ ст. на висо</w:t>
      </w:r>
      <w:r w:rsidR="003E2CC1" w:rsidRPr="00C07535">
        <w:rPr>
          <w:rFonts w:ascii="Times New Roman" w:hAnsi="Times New Roman" w:cs="Times New Roman"/>
          <w:sz w:val="24"/>
          <w:szCs w:val="24"/>
          <w:lang w:val="uk-UA"/>
        </w:rPr>
        <w:t>кому рівні – 1</w:t>
      </w:r>
      <w:r w:rsidR="00B21648" w:rsidRPr="00C07535">
        <w:rPr>
          <w:rFonts w:ascii="Times New Roman" w:hAnsi="Times New Roman" w:cs="Times New Roman"/>
          <w:sz w:val="24"/>
          <w:szCs w:val="24"/>
          <w:lang w:val="uk-UA"/>
        </w:rPr>
        <w:t xml:space="preserve"> здобувачі освіти.</w:t>
      </w:r>
    </w:p>
    <w:p w:rsidR="00B163A3" w:rsidRPr="00C07535" w:rsidRDefault="00B163A3" w:rsidP="00B163A3">
      <w:pPr>
        <w:pStyle w:val="a7"/>
        <w:ind w:firstLine="708"/>
        <w:jc w:val="both"/>
        <w:rPr>
          <w:rFonts w:ascii="Times New Roman" w:hAnsi="Times New Roman" w:cs="Times New Roman"/>
          <w:sz w:val="24"/>
          <w:szCs w:val="24"/>
          <w:lang w:val="uk-UA"/>
        </w:rPr>
      </w:pPr>
    </w:p>
    <w:tbl>
      <w:tblPr>
        <w:tblStyle w:val="a3"/>
        <w:tblW w:w="0" w:type="auto"/>
        <w:tblLook w:val="04A0"/>
      </w:tblPr>
      <w:tblGrid>
        <w:gridCol w:w="675"/>
        <w:gridCol w:w="4820"/>
        <w:gridCol w:w="1701"/>
      </w:tblGrid>
      <w:tr w:rsidR="00B163A3" w:rsidRPr="00C07535" w:rsidTr="00FF3D76">
        <w:trPr>
          <w:trHeight w:val="324"/>
        </w:trPr>
        <w:tc>
          <w:tcPr>
            <w:tcW w:w="675" w:type="dxa"/>
          </w:tcPr>
          <w:p w:rsidR="00B163A3" w:rsidRPr="00C07535" w:rsidRDefault="00B163A3" w:rsidP="008267DF">
            <w:pPr>
              <w:pStyle w:val="a7"/>
              <w:numPr>
                <w:ilvl w:val="0"/>
                <w:numId w:val="4"/>
              </w:numPr>
              <w:jc w:val="both"/>
              <w:rPr>
                <w:rFonts w:ascii="Times New Roman" w:hAnsi="Times New Roman" w:cs="Times New Roman"/>
                <w:sz w:val="24"/>
                <w:szCs w:val="24"/>
                <w:lang w:val="uk-UA"/>
              </w:rPr>
            </w:pPr>
          </w:p>
        </w:tc>
        <w:tc>
          <w:tcPr>
            <w:tcW w:w="4820" w:type="dxa"/>
          </w:tcPr>
          <w:p w:rsidR="00B163A3" w:rsidRPr="00C07535" w:rsidRDefault="003E2CC1" w:rsidP="00FF3D76">
            <w:pPr>
              <w:pStyle w:val="a7"/>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t xml:space="preserve">Зозуля Василина Олександрівна </w:t>
            </w:r>
          </w:p>
        </w:tc>
        <w:tc>
          <w:tcPr>
            <w:tcW w:w="1701" w:type="dxa"/>
          </w:tcPr>
          <w:p w:rsidR="00B163A3" w:rsidRPr="00C07535" w:rsidRDefault="003E2CC1" w:rsidP="00FF3D76">
            <w:pPr>
              <w:pStyle w:val="a7"/>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t>5</w:t>
            </w:r>
          </w:p>
        </w:tc>
      </w:tr>
    </w:tbl>
    <w:p w:rsidR="003E2CC1" w:rsidRPr="00C07535" w:rsidRDefault="003E2CC1" w:rsidP="003E2CC1">
      <w:pPr>
        <w:pStyle w:val="a7"/>
        <w:jc w:val="both"/>
        <w:rPr>
          <w:rFonts w:ascii="Times New Roman" w:hAnsi="Times New Roman" w:cs="Times New Roman"/>
          <w:sz w:val="24"/>
          <w:szCs w:val="24"/>
          <w:lang w:val="uk-UA"/>
        </w:rPr>
      </w:pPr>
    </w:p>
    <w:p w:rsidR="00415990" w:rsidRDefault="00415990" w:rsidP="00B163A3">
      <w:pPr>
        <w:pStyle w:val="a7"/>
        <w:ind w:firstLine="708"/>
        <w:jc w:val="both"/>
        <w:rPr>
          <w:rFonts w:ascii="Times New Roman" w:hAnsi="Times New Roman" w:cs="Times New Roman"/>
          <w:sz w:val="24"/>
          <w:szCs w:val="24"/>
          <w:lang w:val="uk-UA"/>
        </w:rPr>
      </w:pPr>
    </w:p>
    <w:p w:rsidR="00415990" w:rsidRDefault="00415990" w:rsidP="00B163A3">
      <w:pPr>
        <w:pStyle w:val="a7"/>
        <w:ind w:firstLine="708"/>
        <w:jc w:val="both"/>
        <w:rPr>
          <w:rFonts w:ascii="Times New Roman" w:hAnsi="Times New Roman" w:cs="Times New Roman"/>
          <w:sz w:val="24"/>
          <w:szCs w:val="24"/>
          <w:lang w:val="uk-UA"/>
        </w:rPr>
      </w:pPr>
    </w:p>
    <w:p w:rsidR="00B163A3" w:rsidRPr="00C07535" w:rsidRDefault="00B163A3" w:rsidP="00B163A3">
      <w:pPr>
        <w:pStyle w:val="a7"/>
        <w:ind w:firstLine="708"/>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lastRenderedPageBreak/>
        <w:t>У Пітушківській фі</w:t>
      </w:r>
      <w:r w:rsidR="00D5761E" w:rsidRPr="00C07535">
        <w:rPr>
          <w:rFonts w:ascii="Times New Roman" w:hAnsi="Times New Roman" w:cs="Times New Roman"/>
          <w:sz w:val="24"/>
          <w:szCs w:val="24"/>
          <w:lang w:val="uk-UA"/>
        </w:rPr>
        <w:t>лії І-ІІ ст. на високому рівні 3</w:t>
      </w:r>
      <w:r w:rsidRPr="00C07535">
        <w:rPr>
          <w:rFonts w:ascii="Times New Roman" w:hAnsi="Times New Roman" w:cs="Times New Roman"/>
          <w:sz w:val="24"/>
          <w:szCs w:val="24"/>
          <w:lang w:val="uk-UA"/>
        </w:rPr>
        <w:t xml:space="preserve"> здобувачі освіти</w:t>
      </w:r>
    </w:p>
    <w:p w:rsidR="003E2CC1" w:rsidRPr="00C07535" w:rsidRDefault="003E2CC1" w:rsidP="00B163A3">
      <w:pPr>
        <w:pStyle w:val="a7"/>
        <w:ind w:firstLine="708"/>
        <w:jc w:val="both"/>
        <w:rPr>
          <w:rFonts w:ascii="Times New Roman" w:hAnsi="Times New Roman" w:cs="Times New Roman"/>
          <w:sz w:val="24"/>
          <w:szCs w:val="24"/>
          <w:lang w:val="uk-UA"/>
        </w:rPr>
      </w:pPr>
    </w:p>
    <w:tbl>
      <w:tblPr>
        <w:tblStyle w:val="a3"/>
        <w:tblW w:w="0" w:type="auto"/>
        <w:tblLook w:val="04A0"/>
      </w:tblPr>
      <w:tblGrid>
        <w:gridCol w:w="675"/>
        <w:gridCol w:w="4820"/>
        <w:gridCol w:w="1701"/>
      </w:tblGrid>
      <w:tr w:rsidR="00B163A3" w:rsidRPr="00C07535" w:rsidTr="00FF3D76">
        <w:trPr>
          <w:trHeight w:val="270"/>
        </w:trPr>
        <w:tc>
          <w:tcPr>
            <w:tcW w:w="675" w:type="dxa"/>
          </w:tcPr>
          <w:p w:rsidR="00B163A3" w:rsidRPr="00C07535" w:rsidRDefault="00B163A3" w:rsidP="008267DF">
            <w:pPr>
              <w:pStyle w:val="a7"/>
              <w:numPr>
                <w:ilvl w:val="0"/>
                <w:numId w:val="5"/>
              </w:numPr>
              <w:rPr>
                <w:rFonts w:ascii="Times New Roman" w:hAnsi="Times New Roman" w:cs="Times New Roman"/>
                <w:sz w:val="24"/>
                <w:szCs w:val="24"/>
                <w:lang w:val="uk-UA"/>
              </w:rPr>
            </w:pPr>
          </w:p>
        </w:tc>
        <w:tc>
          <w:tcPr>
            <w:tcW w:w="4820" w:type="dxa"/>
          </w:tcPr>
          <w:p w:rsidR="00B163A3" w:rsidRPr="00C07535" w:rsidRDefault="00B163A3" w:rsidP="00FF3D76">
            <w:pPr>
              <w:rPr>
                <w:rFonts w:ascii="Times New Roman" w:hAnsi="Times New Roman" w:cs="Times New Roman"/>
                <w:sz w:val="24"/>
                <w:szCs w:val="24"/>
                <w:lang w:val="ru-RU"/>
              </w:rPr>
            </w:pPr>
            <w:r w:rsidRPr="00C07535">
              <w:rPr>
                <w:rFonts w:ascii="Times New Roman" w:hAnsi="Times New Roman" w:cs="Times New Roman"/>
                <w:sz w:val="24"/>
                <w:szCs w:val="24"/>
              </w:rPr>
              <w:t>Колодинська Анастасія</w:t>
            </w:r>
            <w:r w:rsidRPr="00C07535">
              <w:rPr>
                <w:rFonts w:ascii="Times New Roman" w:hAnsi="Times New Roman" w:cs="Times New Roman"/>
                <w:sz w:val="24"/>
                <w:szCs w:val="24"/>
                <w:lang w:val="ru-RU"/>
              </w:rPr>
              <w:t xml:space="preserve"> Вікторівна</w:t>
            </w:r>
          </w:p>
        </w:tc>
        <w:tc>
          <w:tcPr>
            <w:tcW w:w="1701" w:type="dxa"/>
          </w:tcPr>
          <w:p w:rsidR="00B163A3" w:rsidRPr="00C07535" w:rsidRDefault="003E2CC1" w:rsidP="00FF3D76">
            <w:pPr>
              <w:jc w:val="center"/>
              <w:rPr>
                <w:rFonts w:ascii="Times New Roman" w:hAnsi="Times New Roman" w:cs="Times New Roman"/>
                <w:sz w:val="24"/>
                <w:szCs w:val="24"/>
              </w:rPr>
            </w:pPr>
            <w:r w:rsidRPr="00C07535">
              <w:rPr>
                <w:rFonts w:ascii="Times New Roman" w:hAnsi="Times New Roman" w:cs="Times New Roman"/>
                <w:sz w:val="24"/>
                <w:szCs w:val="24"/>
              </w:rPr>
              <w:t>8</w:t>
            </w:r>
          </w:p>
        </w:tc>
      </w:tr>
      <w:tr w:rsidR="00B163A3" w:rsidRPr="00C07535" w:rsidTr="00FF3D76">
        <w:trPr>
          <w:trHeight w:val="20"/>
        </w:trPr>
        <w:tc>
          <w:tcPr>
            <w:tcW w:w="675" w:type="dxa"/>
          </w:tcPr>
          <w:p w:rsidR="00B163A3" w:rsidRPr="00C07535" w:rsidRDefault="00B163A3" w:rsidP="008267DF">
            <w:pPr>
              <w:pStyle w:val="a7"/>
              <w:numPr>
                <w:ilvl w:val="0"/>
                <w:numId w:val="5"/>
              </w:numPr>
              <w:rPr>
                <w:rFonts w:ascii="Times New Roman" w:hAnsi="Times New Roman" w:cs="Times New Roman"/>
                <w:sz w:val="24"/>
                <w:szCs w:val="24"/>
                <w:lang w:val="uk-UA"/>
              </w:rPr>
            </w:pPr>
          </w:p>
        </w:tc>
        <w:tc>
          <w:tcPr>
            <w:tcW w:w="4820" w:type="dxa"/>
          </w:tcPr>
          <w:p w:rsidR="00B163A3" w:rsidRPr="00C07535" w:rsidRDefault="003E2CC1" w:rsidP="00FF3D76">
            <w:pPr>
              <w:rPr>
                <w:rFonts w:ascii="Times New Roman" w:hAnsi="Times New Roman" w:cs="Times New Roman"/>
                <w:sz w:val="24"/>
                <w:szCs w:val="24"/>
                <w:lang w:val="ru-RU"/>
              </w:rPr>
            </w:pPr>
            <w:r w:rsidRPr="00C07535">
              <w:rPr>
                <w:rFonts w:ascii="Times New Roman" w:hAnsi="Times New Roman" w:cs="Times New Roman"/>
                <w:sz w:val="24"/>
                <w:szCs w:val="24"/>
              </w:rPr>
              <w:t xml:space="preserve">Любитовець Андрій </w:t>
            </w:r>
          </w:p>
        </w:tc>
        <w:tc>
          <w:tcPr>
            <w:tcW w:w="1701" w:type="dxa"/>
          </w:tcPr>
          <w:p w:rsidR="00B163A3" w:rsidRPr="00C07535" w:rsidRDefault="003E2CC1" w:rsidP="00FF3D76">
            <w:pPr>
              <w:jc w:val="center"/>
              <w:rPr>
                <w:rFonts w:ascii="Times New Roman" w:hAnsi="Times New Roman" w:cs="Times New Roman"/>
                <w:sz w:val="24"/>
                <w:szCs w:val="24"/>
              </w:rPr>
            </w:pPr>
            <w:r w:rsidRPr="00C07535">
              <w:rPr>
                <w:rFonts w:ascii="Times New Roman" w:hAnsi="Times New Roman" w:cs="Times New Roman"/>
                <w:sz w:val="24"/>
                <w:szCs w:val="24"/>
              </w:rPr>
              <w:t>5</w:t>
            </w:r>
          </w:p>
        </w:tc>
      </w:tr>
    </w:tbl>
    <w:p w:rsidR="00B163A3" w:rsidRPr="00C07535" w:rsidRDefault="00B163A3" w:rsidP="00B163A3">
      <w:pPr>
        <w:pStyle w:val="a7"/>
        <w:ind w:firstLine="708"/>
        <w:jc w:val="both"/>
        <w:rPr>
          <w:rFonts w:ascii="Times New Roman" w:hAnsi="Times New Roman" w:cs="Times New Roman"/>
          <w:sz w:val="24"/>
          <w:szCs w:val="24"/>
          <w:lang w:val="uk-UA"/>
        </w:rPr>
      </w:pPr>
    </w:p>
    <w:p w:rsidR="003E2CC1" w:rsidRPr="00C07535" w:rsidRDefault="003E2CC1" w:rsidP="00B163A3">
      <w:pPr>
        <w:pStyle w:val="a7"/>
        <w:ind w:firstLine="708"/>
        <w:jc w:val="both"/>
        <w:rPr>
          <w:rFonts w:ascii="Times New Roman" w:hAnsi="Times New Roman" w:cs="Times New Roman"/>
          <w:sz w:val="24"/>
          <w:szCs w:val="24"/>
          <w:lang w:val="uk-UA"/>
        </w:rPr>
      </w:pPr>
    </w:p>
    <w:p w:rsidR="00B163A3" w:rsidRPr="00C07535" w:rsidRDefault="00CF2F04" w:rsidP="00B163A3">
      <w:pPr>
        <w:pStyle w:val="a7"/>
        <w:ind w:firstLine="708"/>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t>Учні 6</w:t>
      </w:r>
      <w:r w:rsidR="00B163A3" w:rsidRPr="00C07535">
        <w:rPr>
          <w:rFonts w:ascii="Times New Roman" w:hAnsi="Times New Roman" w:cs="Times New Roman"/>
          <w:sz w:val="24"/>
          <w:szCs w:val="24"/>
          <w:lang w:val="uk-UA"/>
        </w:rPr>
        <w:t>-9</w:t>
      </w:r>
      <w:r w:rsidRPr="00C07535">
        <w:rPr>
          <w:rFonts w:ascii="Times New Roman" w:hAnsi="Times New Roman" w:cs="Times New Roman"/>
          <w:sz w:val="24"/>
          <w:szCs w:val="24"/>
          <w:lang w:val="uk-UA"/>
        </w:rPr>
        <w:t xml:space="preserve"> класів </w:t>
      </w:r>
      <w:r w:rsidR="00B163A3" w:rsidRPr="00C07535">
        <w:rPr>
          <w:rFonts w:ascii="Times New Roman" w:hAnsi="Times New Roman" w:cs="Times New Roman"/>
          <w:sz w:val="24"/>
          <w:szCs w:val="24"/>
          <w:lang w:val="uk-UA"/>
        </w:rPr>
        <w:t xml:space="preserve"> вивчали дві іноземні мови (німецьку і англійську).</w:t>
      </w:r>
      <w:r w:rsidRPr="00C07535">
        <w:rPr>
          <w:rFonts w:ascii="Times New Roman" w:hAnsi="Times New Roman" w:cs="Times New Roman"/>
          <w:sz w:val="24"/>
          <w:szCs w:val="24"/>
          <w:lang w:val="uk-UA"/>
        </w:rPr>
        <w:t>учні 5 класу – англійську мову.</w:t>
      </w:r>
    </w:p>
    <w:p w:rsidR="00B163A3" w:rsidRPr="00C07535" w:rsidRDefault="00B163A3" w:rsidP="00B163A3">
      <w:pPr>
        <w:pStyle w:val="a7"/>
        <w:ind w:firstLine="708"/>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t>До послуг учнів закладу створена кабінетна система: 17 кабінетів; актова та спортивна зали, кімната школяра, комбінована майстерня, публічно-шкільна бібліотека з  інтернет-залою.</w:t>
      </w:r>
    </w:p>
    <w:p w:rsidR="00B163A3" w:rsidRPr="00C07535" w:rsidRDefault="00B163A3" w:rsidP="00B163A3">
      <w:pPr>
        <w:pStyle w:val="a7"/>
        <w:ind w:firstLine="708"/>
        <w:jc w:val="both"/>
        <w:rPr>
          <w:rFonts w:ascii="Times New Roman" w:hAnsi="Times New Roman" w:cs="Times New Roman"/>
          <w:sz w:val="24"/>
          <w:szCs w:val="24"/>
          <w:lang w:val="uk-UA"/>
        </w:rPr>
      </w:pPr>
      <w:r w:rsidRPr="00C07535">
        <w:rPr>
          <w:rFonts w:ascii="Times New Roman" w:hAnsi="Times New Roman" w:cs="Times New Roman"/>
          <w:sz w:val="24"/>
          <w:szCs w:val="24"/>
          <w:lang w:val="uk-UA"/>
        </w:rPr>
        <w:t>У  навчальному закладі за</w:t>
      </w:r>
      <w:r w:rsidR="00687A28" w:rsidRPr="00C07535">
        <w:rPr>
          <w:rFonts w:ascii="Times New Roman" w:hAnsi="Times New Roman" w:cs="Times New Roman"/>
          <w:sz w:val="24"/>
          <w:szCs w:val="24"/>
          <w:lang w:val="uk-UA"/>
        </w:rPr>
        <w:t xml:space="preserve"> індивідуальною формою навчання (ек</w:t>
      </w:r>
      <w:r w:rsidR="00CF2F04" w:rsidRPr="00C07535">
        <w:rPr>
          <w:rFonts w:ascii="Times New Roman" w:hAnsi="Times New Roman" w:cs="Times New Roman"/>
          <w:sz w:val="24"/>
          <w:szCs w:val="24"/>
          <w:lang w:val="uk-UA"/>
        </w:rPr>
        <w:t xml:space="preserve">стернат) навчалося 1 учениця 11 </w:t>
      </w:r>
      <w:r w:rsidR="00687A28" w:rsidRPr="00C07535">
        <w:rPr>
          <w:rFonts w:ascii="Times New Roman" w:hAnsi="Times New Roman" w:cs="Times New Roman"/>
          <w:sz w:val="24"/>
          <w:szCs w:val="24"/>
          <w:lang w:val="uk-UA"/>
        </w:rPr>
        <w:t xml:space="preserve">клас. </w:t>
      </w:r>
      <w:r w:rsidRPr="00C07535">
        <w:rPr>
          <w:rFonts w:ascii="Times New Roman" w:hAnsi="Times New Roman" w:cs="Times New Roman"/>
          <w:sz w:val="24"/>
          <w:szCs w:val="24"/>
          <w:lang w:val="uk-UA"/>
        </w:rPr>
        <w:t xml:space="preserve">  </w:t>
      </w:r>
      <w:r w:rsidR="00687A28" w:rsidRPr="00C07535">
        <w:rPr>
          <w:rFonts w:ascii="Times New Roman" w:hAnsi="Times New Roman" w:cs="Times New Roman"/>
          <w:sz w:val="24"/>
          <w:szCs w:val="24"/>
          <w:lang w:val="uk-UA"/>
        </w:rPr>
        <w:t>Т</w:t>
      </w:r>
      <w:r w:rsidRPr="00C07535">
        <w:rPr>
          <w:rFonts w:ascii="Times New Roman" w:hAnsi="Times New Roman" w:cs="Times New Roman"/>
          <w:sz w:val="24"/>
          <w:szCs w:val="24"/>
          <w:lang w:val="uk-UA"/>
        </w:rPr>
        <w:t>акож</w:t>
      </w:r>
      <w:r w:rsidR="00687A28" w:rsidRPr="00C07535">
        <w:rPr>
          <w:rFonts w:ascii="Times New Roman" w:hAnsi="Times New Roman" w:cs="Times New Roman"/>
          <w:sz w:val="24"/>
          <w:szCs w:val="24"/>
          <w:lang w:val="uk-UA"/>
        </w:rPr>
        <w:t xml:space="preserve">  у Довгошиївському ліцеї </w:t>
      </w:r>
      <w:r w:rsidR="00415990">
        <w:rPr>
          <w:rFonts w:ascii="Times New Roman" w:hAnsi="Times New Roman" w:cs="Times New Roman"/>
          <w:sz w:val="24"/>
          <w:szCs w:val="24"/>
          <w:lang w:val="uk-UA"/>
        </w:rPr>
        <w:t xml:space="preserve"> та у Пітушківській філії </w:t>
      </w:r>
      <w:r w:rsidRPr="00C07535">
        <w:rPr>
          <w:rFonts w:ascii="Times New Roman" w:hAnsi="Times New Roman" w:cs="Times New Roman"/>
          <w:sz w:val="24"/>
          <w:szCs w:val="24"/>
          <w:lang w:val="uk-UA"/>
        </w:rPr>
        <w:t>б</w:t>
      </w:r>
      <w:r w:rsidR="00687A28" w:rsidRPr="00C07535">
        <w:rPr>
          <w:rFonts w:ascii="Times New Roman" w:hAnsi="Times New Roman" w:cs="Times New Roman"/>
          <w:sz w:val="24"/>
          <w:szCs w:val="24"/>
          <w:lang w:val="uk-UA"/>
        </w:rPr>
        <w:t xml:space="preserve">уло створено </w:t>
      </w:r>
      <w:r w:rsidR="00B31CCE" w:rsidRPr="00C07535">
        <w:rPr>
          <w:rFonts w:ascii="Times New Roman" w:hAnsi="Times New Roman" w:cs="Times New Roman"/>
          <w:sz w:val="24"/>
          <w:szCs w:val="24"/>
          <w:lang w:val="uk-UA"/>
        </w:rPr>
        <w:t xml:space="preserve">4 інклюзивні класи, в яких навчалося 4 дітей. </w:t>
      </w:r>
      <w:r w:rsidR="00687A28" w:rsidRPr="00C07535">
        <w:rPr>
          <w:rFonts w:ascii="Times New Roman" w:hAnsi="Times New Roman" w:cs="Times New Roman"/>
          <w:sz w:val="24"/>
          <w:szCs w:val="24"/>
          <w:lang w:val="uk-UA"/>
        </w:rPr>
        <w:t>Д</w:t>
      </w:r>
      <w:r w:rsidRPr="00C07535">
        <w:rPr>
          <w:rFonts w:ascii="Times New Roman" w:hAnsi="Times New Roman" w:cs="Times New Roman"/>
          <w:sz w:val="24"/>
          <w:szCs w:val="24"/>
          <w:lang w:val="uk-UA"/>
        </w:rPr>
        <w:t>ля</w:t>
      </w:r>
      <w:r w:rsidR="00687A28" w:rsidRPr="00C07535">
        <w:rPr>
          <w:rFonts w:ascii="Times New Roman" w:hAnsi="Times New Roman" w:cs="Times New Roman"/>
          <w:sz w:val="24"/>
          <w:szCs w:val="24"/>
          <w:lang w:val="uk-UA"/>
        </w:rPr>
        <w:t xml:space="preserve"> </w:t>
      </w:r>
      <w:r w:rsidRPr="00C07535">
        <w:rPr>
          <w:rFonts w:ascii="Times New Roman" w:hAnsi="Times New Roman" w:cs="Times New Roman"/>
          <w:sz w:val="24"/>
          <w:szCs w:val="24"/>
          <w:lang w:val="uk-UA"/>
        </w:rPr>
        <w:t xml:space="preserve"> забезпечення рівного доступу до навчання здобувачам освіти з особливими потребами. Інклюзивні класи </w:t>
      </w:r>
      <w:r w:rsidR="00CF2F04" w:rsidRPr="00C07535">
        <w:rPr>
          <w:rFonts w:ascii="Times New Roman" w:hAnsi="Times New Roman" w:cs="Times New Roman"/>
          <w:sz w:val="24"/>
          <w:szCs w:val="24"/>
          <w:lang w:val="uk-UA"/>
        </w:rPr>
        <w:t>(3 опорного закладу, де працювало 2 асистенти вчителя  та 5</w:t>
      </w:r>
      <w:r w:rsidR="00B31CCE" w:rsidRPr="00C07535">
        <w:rPr>
          <w:rFonts w:ascii="Times New Roman" w:hAnsi="Times New Roman" w:cs="Times New Roman"/>
          <w:sz w:val="24"/>
          <w:szCs w:val="24"/>
          <w:lang w:val="uk-UA"/>
        </w:rPr>
        <w:t xml:space="preserve"> клас Пітушківськох філії) </w:t>
      </w:r>
      <w:r w:rsidRPr="00C07535">
        <w:rPr>
          <w:rFonts w:ascii="Times New Roman" w:hAnsi="Times New Roman" w:cs="Times New Roman"/>
          <w:sz w:val="24"/>
          <w:szCs w:val="24"/>
          <w:lang w:val="uk-UA"/>
        </w:rPr>
        <w:t xml:space="preserve">забезпечені асистентами вчителя. Велика увага приділялась якісному складу вчителів, що працюють з учнями з особливими потребами. Індивідуальні навчальні плани розроблялись згідно відповідних Програм з предметів та рекомендацій лікувально-контрольних комісій. Оцінювання навчальних досягнень здійснювалось відповідно до діючих нормативних документів Міністерства освіти і науки  України. </w:t>
      </w:r>
    </w:p>
    <w:p w:rsidR="000A2CCE" w:rsidRPr="00C07535" w:rsidRDefault="000A2CCE" w:rsidP="000A2CCE">
      <w:pPr>
        <w:spacing w:after="0" w:line="240" w:lineRule="auto"/>
        <w:rPr>
          <w:rFonts w:ascii="Times New Roman" w:eastAsia="Times New Roman" w:hAnsi="Times New Roman"/>
          <w:b/>
          <w:sz w:val="24"/>
          <w:szCs w:val="24"/>
          <w:lang w:eastAsia="ru-RU"/>
        </w:rPr>
      </w:pPr>
    </w:p>
    <w:p w:rsidR="000A2CCE" w:rsidRPr="00C07535" w:rsidRDefault="000A2CCE" w:rsidP="00B163A3">
      <w:pPr>
        <w:spacing w:after="0" w:line="240" w:lineRule="auto"/>
        <w:ind w:firstLine="400"/>
        <w:rPr>
          <w:rFonts w:ascii="Times New Roman" w:eastAsia="Times New Roman" w:hAnsi="Times New Roman"/>
          <w:b/>
          <w:sz w:val="28"/>
          <w:szCs w:val="24"/>
          <w:lang w:eastAsia="ru-RU"/>
        </w:rPr>
      </w:pPr>
    </w:p>
    <w:p w:rsidR="00B163A3" w:rsidRPr="00C07535" w:rsidRDefault="00B163A3" w:rsidP="0046774F">
      <w:pPr>
        <w:spacing w:after="0" w:line="240" w:lineRule="auto"/>
        <w:ind w:firstLine="400"/>
        <w:jc w:val="center"/>
        <w:rPr>
          <w:rFonts w:ascii="Times New Roman" w:eastAsia="Times New Roman" w:hAnsi="Times New Roman"/>
          <w:b/>
          <w:sz w:val="28"/>
          <w:szCs w:val="24"/>
          <w:lang w:eastAsia="ru-RU"/>
        </w:rPr>
      </w:pPr>
      <w:r w:rsidRPr="00C07535">
        <w:rPr>
          <w:rFonts w:ascii="Times New Roman" w:eastAsia="Times New Roman" w:hAnsi="Times New Roman"/>
          <w:b/>
          <w:sz w:val="28"/>
          <w:szCs w:val="24"/>
          <w:lang w:eastAsia="ru-RU"/>
        </w:rPr>
        <w:t>Реалізація освітньої програми та  навчального плану</w:t>
      </w:r>
      <w:r w:rsidRPr="00C07535">
        <w:rPr>
          <w:rFonts w:ascii="Times New Roman" w:eastAsia="Times New Roman" w:hAnsi="Times New Roman"/>
          <w:b/>
          <w:sz w:val="28"/>
          <w:szCs w:val="24"/>
          <w:lang w:val="ru-RU" w:eastAsia="ru-RU"/>
        </w:rPr>
        <w:t xml:space="preserve"> </w:t>
      </w:r>
      <w:r w:rsidRPr="00C07535">
        <w:rPr>
          <w:rFonts w:ascii="Times New Roman" w:eastAsia="Times New Roman" w:hAnsi="Times New Roman"/>
          <w:b/>
          <w:sz w:val="28"/>
          <w:szCs w:val="24"/>
          <w:lang w:eastAsia="ru-RU"/>
        </w:rPr>
        <w:t>за 20</w:t>
      </w:r>
      <w:r w:rsidR="000A2CCE" w:rsidRPr="00C07535">
        <w:rPr>
          <w:rFonts w:ascii="Times New Roman" w:eastAsia="Times New Roman" w:hAnsi="Times New Roman"/>
          <w:b/>
          <w:sz w:val="28"/>
          <w:szCs w:val="24"/>
          <w:lang w:val="ru-RU" w:eastAsia="ru-RU"/>
        </w:rPr>
        <w:t>22</w:t>
      </w:r>
      <w:r w:rsidRPr="00C07535">
        <w:rPr>
          <w:rFonts w:ascii="Times New Roman" w:eastAsia="Times New Roman" w:hAnsi="Times New Roman"/>
          <w:b/>
          <w:sz w:val="28"/>
          <w:szCs w:val="24"/>
          <w:lang w:eastAsia="ru-RU"/>
        </w:rPr>
        <w:t>-202</w:t>
      </w:r>
      <w:r w:rsidR="000A2CCE" w:rsidRPr="00C07535">
        <w:rPr>
          <w:rFonts w:ascii="Times New Roman" w:eastAsia="Times New Roman" w:hAnsi="Times New Roman"/>
          <w:b/>
          <w:sz w:val="28"/>
          <w:szCs w:val="24"/>
          <w:lang w:val="ru-RU" w:eastAsia="ru-RU"/>
        </w:rPr>
        <w:t>3</w:t>
      </w:r>
      <w:r w:rsidR="006E4DB0" w:rsidRPr="00C07535">
        <w:rPr>
          <w:rFonts w:ascii="Times New Roman" w:eastAsia="Times New Roman" w:hAnsi="Times New Roman"/>
          <w:b/>
          <w:sz w:val="28"/>
          <w:szCs w:val="24"/>
          <w:lang w:val="ru-RU" w:eastAsia="ru-RU"/>
        </w:rPr>
        <w:t xml:space="preserve"> </w:t>
      </w:r>
      <w:r w:rsidRPr="00C07535">
        <w:rPr>
          <w:rFonts w:ascii="Times New Roman" w:eastAsia="Times New Roman" w:hAnsi="Times New Roman"/>
          <w:b/>
          <w:sz w:val="28"/>
          <w:szCs w:val="24"/>
          <w:lang w:eastAsia="ru-RU"/>
        </w:rPr>
        <w:t>навчальний рік</w:t>
      </w:r>
      <w:r w:rsidR="0046774F" w:rsidRPr="00C07535">
        <w:rPr>
          <w:rFonts w:ascii="Times New Roman" w:eastAsia="Times New Roman" w:hAnsi="Times New Roman"/>
          <w:b/>
          <w:sz w:val="28"/>
          <w:szCs w:val="24"/>
          <w:lang w:eastAsia="ru-RU"/>
        </w:rPr>
        <w:t>.</w:t>
      </w:r>
    </w:p>
    <w:p w:rsidR="006E5B80" w:rsidRPr="00C07535" w:rsidRDefault="006E5B80" w:rsidP="00B163A3">
      <w:pPr>
        <w:spacing w:after="0" w:line="240" w:lineRule="auto"/>
        <w:ind w:firstLine="400"/>
        <w:rPr>
          <w:rFonts w:ascii="Times New Roman" w:eastAsia="Times New Roman" w:hAnsi="Times New Roman"/>
          <w:b/>
          <w:sz w:val="24"/>
          <w:szCs w:val="24"/>
          <w:lang w:eastAsia="ru-RU"/>
        </w:rPr>
      </w:pPr>
    </w:p>
    <w:p w:rsidR="00B163A3" w:rsidRPr="00C07535" w:rsidRDefault="00B163A3" w:rsidP="00B163A3">
      <w:pPr>
        <w:spacing w:after="0" w:line="240" w:lineRule="auto"/>
        <w:ind w:firstLine="567"/>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У 20</w:t>
      </w:r>
      <w:r w:rsidR="000A2CCE" w:rsidRPr="00C07535">
        <w:rPr>
          <w:rFonts w:ascii="Times New Roman" w:eastAsia="Times New Roman" w:hAnsi="Times New Roman"/>
          <w:sz w:val="24"/>
          <w:szCs w:val="24"/>
          <w:lang w:val="ru-RU" w:eastAsia="ru-RU"/>
        </w:rPr>
        <w:t>22</w:t>
      </w:r>
      <w:r w:rsidRPr="00C07535">
        <w:rPr>
          <w:rFonts w:ascii="Times New Roman" w:eastAsia="Times New Roman" w:hAnsi="Times New Roman"/>
          <w:sz w:val="24"/>
          <w:szCs w:val="24"/>
          <w:lang w:eastAsia="ru-RU"/>
        </w:rPr>
        <w:t>/202</w:t>
      </w:r>
      <w:r w:rsidR="000A2CCE" w:rsidRPr="00C07535">
        <w:rPr>
          <w:rFonts w:ascii="Times New Roman" w:eastAsia="Times New Roman" w:hAnsi="Times New Roman"/>
          <w:sz w:val="24"/>
          <w:szCs w:val="24"/>
          <w:lang w:val="ru-RU" w:eastAsia="ru-RU"/>
        </w:rPr>
        <w:t>3</w:t>
      </w:r>
      <w:r w:rsidRPr="00C07535">
        <w:rPr>
          <w:rFonts w:ascii="Times New Roman" w:eastAsia="Times New Roman" w:hAnsi="Times New Roman"/>
          <w:sz w:val="24"/>
          <w:szCs w:val="24"/>
          <w:lang w:eastAsia="ru-RU"/>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w:t>
      </w:r>
      <w:r w:rsidR="00911918" w:rsidRPr="00C07535">
        <w:rPr>
          <w:rFonts w:ascii="Times New Roman" w:eastAsia="Times New Roman" w:hAnsi="Times New Roman"/>
          <w:sz w:val="24"/>
          <w:szCs w:val="24"/>
          <w:lang w:eastAsia="ru-RU"/>
        </w:rPr>
        <w:t xml:space="preserve">ану і річного плану роботи закладу </w:t>
      </w:r>
      <w:r w:rsidRPr="00C07535">
        <w:rPr>
          <w:rFonts w:ascii="Times New Roman" w:eastAsia="Times New Roman" w:hAnsi="Times New Roman"/>
          <w:sz w:val="24"/>
          <w:szCs w:val="24"/>
          <w:lang w:eastAsia="ru-RU"/>
        </w:rPr>
        <w:t>.</w:t>
      </w:r>
    </w:p>
    <w:p w:rsidR="00911918" w:rsidRPr="00C07535" w:rsidRDefault="00911918" w:rsidP="00B163A3">
      <w:pPr>
        <w:spacing w:after="0" w:line="240" w:lineRule="auto"/>
        <w:ind w:firstLine="567"/>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Навчальний план заклад</w:t>
      </w:r>
      <w:r w:rsidR="000A2CCE" w:rsidRPr="00C07535">
        <w:rPr>
          <w:rFonts w:ascii="Times New Roman" w:eastAsia="Times New Roman" w:hAnsi="Times New Roman"/>
          <w:sz w:val="24"/>
          <w:szCs w:val="24"/>
          <w:lang w:eastAsia="ru-RU"/>
        </w:rPr>
        <w:t>у на 2022/2023</w:t>
      </w:r>
      <w:r w:rsidR="00B163A3" w:rsidRPr="00C07535">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w:t>
      </w:r>
      <w:r w:rsidRPr="00C07535">
        <w:rPr>
          <w:rFonts w:ascii="Times New Roman" w:eastAsia="Times New Roman" w:hAnsi="Times New Roman"/>
          <w:sz w:val="24"/>
          <w:szCs w:val="24"/>
          <w:lang w:eastAsia="ru-RU"/>
        </w:rPr>
        <w:t>.</w:t>
      </w:r>
    </w:p>
    <w:p w:rsidR="00DE1195" w:rsidRPr="00C07535" w:rsidRDefault="00DE1195" w:rsidP="00DE1195">
      <w:pPr>
        <w:tabs>
          <w:tab w:val="left" w:pos="2625"/>
        </w:tabs>
        <w:ind w:firstLine="426"/>
        <w:jc w:val="both"/>
        <w:rPr>
          <w:rFonts w:ascii="Times New Roman" w:hAnsi="Times New Roman" w:cs="Times New Roman"/>
          <w:sz w:val="24"/>
          <w:szCs w:val="28"/>
        </w:rPr>
      </w:pPr>
      <w:r w:rsidRPr="00C07535">
        <w:rPr>
          <w:rFonts w:ascii="Times New Roman" w:hAnsi="Times New Roman" w:cs="Times New Roman"/>
          <w:sz w:val="24"/>
          <w:szCs w:val="28"/>
        </w:rPr>
        <w:t xml:space="preserve">Робочий навчальний план Довгошиївського ліцею на 2022/2023 навчальний рік складено </w:t>
      </w:r>
    </w:p>
    <w:p w:rsidR="00DE1195" w:rsidRPr="00C07535" w:rsidRDefault="00DE1195" w:rsidP="00DE1195">
      <w:pPr>
        <w:pStyle w:val="a5"/>
        <w:numPr>
          <w:ilvl w:val="0"/>
          <w:numId w:val="32"/>
        </w:numPr>
        <w:shd w:val="clear" w:color="auto" w:fill="FFFFFF"/>
        <w:spacing w:after="0" w:line="240" w:lineRule="auto"/>
        <w:jc w:val="both"/>
        <w:rPr>
          <w:rFonts w:ascii="Times New Roman" w:hAnsi="Times New Roman" w:cs="Times New Roman"/>
          <w:sz w:val="24"/>
          <w:szCs w:val="28"/>
        </w:rPr>
      </w:pPr>
      <w:r w:rsidRPr="00C07535">
        <w:rPr>
          <w:rFonts w:ascii="Times New Roman" w:hAnsi="Times New Roman" w:cs="Times New Roman"/>
          <w:sz w:val="24"/>
          <w:szCs w:val="28"/>
        </w:rPr>
        <w:t xml:space="preserve">для 1-2 класів початкової школи – за Типовим навчальним планом для 1-2 класів початкової школи Типової освітньої програмами, розробленою під керівництвом  </w:t>
      </w:r>
      <w:r w:rsidRPr="00C07535">
        <w:rPr>
          <w:rFonts w:ascii="Times New Roman" w:hAnsi="Times New Roman" w:cs="Times New Roman"/>
          <w:bCs/>
          <w:sz w:val="24"/>
          <w:szCs w:val="28"/>
        </w:rPr>
        <w:t>О. Я. Савченко</w:t>
      </w:r>
      <w:r w:rsidRPr="00C07535">
        <w:rPr>
          <w:rFonts w:ascii="Times New Roman" w:hAnsi="Times New Roman" w:cs="Times New Roman"/>
          <w:sz w:val="24"/>
          <w:szCs w:val="28"/>
        </w:rPr>
        <w:t xml:space="preserve">, затвердженими </w:t>
      </w:r>
      <w:r w:rsidRPr="00C07535">
        <w:rPr>
          <w:rFonts w:ascii="Times New Roman" w:hAnsi="Times New Roman" w:cs="Times New Roman"/>
          <w:bCs/>
          <w:sz w:val="24"/>
          <w:szCs w:val="28"/>
          <w:u w:val="single"/>
        </w:rPr>
        <w:t>наказом МОН України від 08.10.2019 № 1272;</w:t>
      </w:r>
    </w:p>
    <w:p w:rsidR="00DE1195" w:rsidRPr="00C07535" w:rsidRDefault="00DE1195" w:rsidP="00DE1195">
      <w:pPr>
        <w:pStyle w:val="a5"/>
        <w:numPr>
          <w:ilvl w:val="0"/>
          <w:numId w:val="32"/>
        </w:numPr>
        <w:shd w:val="clear" w:color="auto" w:fill="FFFFFF"/>
        <w:spacing w:after="0" w:line="240" w:lineRule="auto"/>
        <w:jc w:val="both"/>
        <w:rPr>
          <w:rFonts w:ascii="Times New Roman" w:hAnsi="Times New Roman" w:cs="Times New Roman"/>
          <w:sz w:val="24"/>
          <w:szCs w:val="28"/>
        </w:rPr>
      </w:pPr>
      <w:r w:rsidRPr="00C07535">
        <w:rPr>
          <w:rFonts w:ascii="Times New Roman" w:hAnsi="Times New Roman" w:cs="Times New Roman"/>
          <w:sz w:val="24"/>
          <w:szCs w:val="28"/>
        </w:rPr>
        <w:t xml:space="preserve">для 3-4 класів початкової школи – за Типовим навчальним планом для 3-4 класів початкової школи Типової освітньої програмами, розробленою під керівництвом  </w:t>
      </w:r>
      <w:r w:rsidRPr="00C07535">
        <w:rPr>
          <w:rFonts w:ascii="Times New Roman" w:hAnsi="Times New Roman" w:cs="Times New Roman"/>
          <w:bCs/>
          <w:sz w:val="24"/>
          <w:szCs w:val="28"/>
        </w:rPr>
        <w:t>О. Я. Савченко</w:t>
      </w:r>
      <w:r w:rsidRPr="00C07535">
        <w:rPr>
          <w:rFonts w:ascii="Times New Roman" w:hAnsi="Times New Roman" w:cs="Times New Roman"/>
          <w:sz w:val="24"/>
          <w:szCs w:val="28"/>
        </w:rPr>
        <w:t xml:space="preserve">, затвердженими </w:t>
      </w:r>
      <w:r w:rsidRPr="00C07535">
        <w:rPr>
          <w:rFonts w:ascii="Times New Roman" w:hAnsi="Times New Roman" w:cs="Times New Roman"/>
          <w:bCs/>
          <w:sz w:val="24"/>
          <w:szCs w:val="28"/>
          <w:u w:val="single"/>
        </w:rPr>
        <w:t>наказом МОН України від 08.10.2019 № 1273</w:t>
      </w:r>
      <w:r w:rsidRPr="00C07535">
        <w:rPr>
          <w:rFonts w:ascii="Times New Roman" w:hAnsi="Times New Roman" w:cs="Times New Roman"/>
          <w:sz w:val="24"/>
          <w:szCs w:val="28"/>
        </w:rPr>
        <w:t> (таблиця 1);</w:t>
      </w:r>
    </w:p>
    <w:p w:rsidR="00DE1195" w:rsidRPr="00C07535" w:rsidRDefault="00DE1195" w:rsidP="00DE1195">
      <w:pPr>
        <w:pStyle w:val="a5"/>
        <w:numPr>
          <w:ilvl w:val="0"/>
          <w:numId w:val="32"/>
        </w:numPr>
        <w:shd w:val="clear" w:color="auto" w:fill="FFFFFF"/>
        <w:spacing w:after="0" w:line="240" w:lineRule="auto"/>
        <w:jc w:val="both"/>
        <w:rPr>
          <w:rFonts w:ascii="Times New Roman" w:hAnsi="Times New Roman" w:cs="Times New Roman"/>
          <w:sz w:val="24"/>
          <w:szCs w:val="28"/>
        </w:rPr>
      </w:pPr>
      <w:r w:rsidRPr="00C07535">
        <w:rPr>
          <w:rFonts w:ascii="Times New Roman" w:hAnsi="Times New Roman" w:cs="Times New Roman"/>
          <w:sz w:val="24"/>
          <w:szCs w:val="28"/>
        </w:rPr>
        <w:t>для 5 класу -      за Типовими навчальними планами загальноосвітніх навчальних закладів ІІ ступеня, затвердженими наказом МОН України від 20.04.2018 № 405(Додаток 4);        </w:t>
      </w:r>
    </w:p>
    <w:p w:rsidR="00DE1195" w:rsidRPr="00C07535" w:rsidRDefault="00DE1195" w:rsidP="00DE1195">
      <w:pPr>
        <w:pStyle w:val="a5"/>
        <w:numPr>
          <w:ilvl w:val="0"/>
          <w:numId w:val="32"/>
        </w:numPr>
        <w:shd w:val="clear" w:color="auto" w:fill="FFFFFF"/>
        <w:spacing w:after="0" w:line="240" w:lineRule="auto"/>
        <w:jc w:val="both"/>
        <w:rPr>
          <w:rFonts w:ascii="Times New Roman" w:hAnsi="Times New Roman" w:cs="Times New Roman"/>
          <w:sz w:val="24"/>
          <w:szCs w:val="28"/>
        </w:rPr>
      </w:pPr>
      <w:r w:rsidRPr="00C07535">
        <w:rPr>
          <w:rFonts w:ascii="Times New Roman" w:hAnsi="Times New Roman" w:cs="Times New Roman"/>
          <w:sz w:val="24"/>
          <w:szCs w:val="28"/>
        </w:rPr>
        <w:t>для 6-9 класів -  за Типовими навчальними планами загальноосвітніх навчальних закладів ІІ ступеня, затвердженими наказом МОН України від 20.04.2018 № 405(таблиця 10);</w:t>
      </w:r>
    </w:p>
    <w:p w:rsidR="00DE1195" w:rsidRPr="00C07535" w:rsidRDefault="00DE1195" w:rsidP="00DE1195">
      <w:pPr>
        <w:numPr>
          <w:ilvl w:val="0"/>
          <w:numId w:val="32"/>
        </w:numPr>
        <w:shd w:val="clear" w:color="auto" w:fill="FFFFFF"/>
        <w:spacing w:after="0" w:line="270" w:lineRule="atLeast"/>
        <w:jc w:val="both"/>
        <w:rPr>
          <w:rFonts w:ascii="Times New Roman" w:hAnsi="Times New Roman" w:cs="Times New Roman"/>
          <w:sz w:val="24"/>
          <w:szCs w:val="28"/>
        </w:rPr>
      </w:pPr>
      <w:r w:rsidRPr="00C07535">
        <w:rPr>
          <w:rFonts w:ascii="Times New Roman" w:hAnsi="Times New Roman" w:cs="Times New Roman"/>
          <w:sz w:val="24"/>
          <w:szCs w:val="28"/>
        </w:rPr>
        <w:t>для 10-11 класів – за</w:t>
      </w:r>
      <w:r w:rsidRPr="00C07535">
        <w:rPr>
          <w:rFonts w:ascii="Times New Roman" w:hAnsi="Times New Roman" w:cs="Times New Roman"/>
          <w:sz w:val="24"/>
          <w:szCs w:val="28"/>
          <w:lang w:val="ru-RU"/>
        </w:rPr>
        <w:t xml:space="preserve"> </w:t>
      </w:r>
      <w:r w:rsidRPr="00C07535">
        <w:rPr>
          <w:rFonts w:ascii="Times New Roman" w:hAnsi="Times New Roman" w:cs="Times New Roman"/>
          <w:sz w:val="24"/>
          <w:szCs w:val="28"/>
        </w:rPr>
        <w:t>Типовими навчальними планами загальноосвітніх навчальних закладів ІІІ ступеня, затвердженими наказом МОН України від 20.04.2018 № 408 (Таблиці3-4).</w:t>
      </w:r>
    </w:p>
    <w:p w:rsidR="00DE1195" w:rsidRPr="00C07535" w:rsidRDefault="00DE1195" w:rsidP="00DE1195">
      <w:pPr>
        <w:ind w:firstLine="360"/>
        <w:jc w:val="both"/>
        <w:rPr>
          <w:rFonts w:ascii="Times New Roman" w:hAnsi="Times New Roman" w:cs="Times New Roman"/>
          <w:sz w:val="24"/>
          <w:szCs w:val="28"/>
        </w:rPr>
      </w:pPr>
    </w:p>
    <w:p w:rsidR="00EE09F3" w:rsidRPr="00C07535" w:rsidRDefault="00EE09F3" w:rsidP="00EE09F3">
      <w:pPr>
        <w:tabs>
          <w:tab w:val="left" w:pos="2625"/>
        </w:tabs>
        <w:spacing w:after="0"/>
        <w:ind w:firstLine="426"/>
        <w:rPr>
          <w:rFonts w:ascii="Times New Roman" w:hAnsi="Times New Roman" w:cs="Times New Roman"/>
          <w:sz w:val="24"/>
          <w:szCs w:val="28"/>
        </w:rPr>
      </w:pPr>
      <w:r w:rsidRPr="00C07535">
        <w:rPr>
          <w:rFonts w:ascii="Times New Roman" w:hAnsi="Times New Roman" w:cs="Times New Roman"/>
          <w:sz w:val="24"/>
          <w:szCs w:val="28"/>
        </w:rPr>
        <w:lastRenderedPageBreak/>
        <w:t>На підставі рішення педагогічної ради від 30.08.2022 року протокол № 01 години варіативної складової робочих навчальних планів передбачено на:</w:t>
      </w:r>
    </w:p>
    <w:p w:rsidR="00EE09F3" w:rsidRPr="00C07535" w:rsidRDefault="00EE09F3" w:rsidP="00EE09F3">
      <w:pPr>
        <w:pStyle w:val="a5"/>
        <w:numPr>
          <w:ilvl w:val="0"/>
          <w:numId w:val="33"/>
        </w:numPr>
        <w:tabs>
          <w:tab w:val="left" w:pos="2625"/>
        </w:tabs>
        <w:spacing w:after="0"/>
        <w:rPr>
          <w:rFonts w:ascii="Times New Roman" w:hAnsi="Times New Roman" w:cs="Times New Roman"/>
          <w:sz w:val="24"/>
          <w:szCs w:val="28"/>
        </w:rPr>
      </w:pPr>
      <w:r w:rsidRPr="00C07535">
        <w:rPr>
          <w:rFonts w:ascii="Times New Roman" w:hAnsi="Times New Roman" w:cs="Times New Roman"/>
          <w:sz w:val="24"/>
          <w:szCs w:val="28"/>
        </w:rPr>
        <w:t>додаткові години на вивчення предметів освітніх галузей:</w:t>
      </w:r>
    </w:p>
    <w:p w:rsidR="00EE09F3" w:rsidRPr="00C07535" w:rsidRDefault="00EE09F3" w:rsidP="00EE09F3">
      <w:pPr>
        <w:pStyle w:val="a5"/>
        <w:spacing w:after="0"/>
        <w:ind w:left="786"/>
        <w:rPr>
          <w:rFonts w:ascii="Times New Roman" w:hAnsi="Times New Roman" w:cs="Times New Roman"/>
          <w:sz w:val="24"/>
          <w:szCs w:val="28"/>
        </w:rPr>
      </w:pPr>
      <w:r w:rsidRPr="00C07535">
        <w:rPr>
          <w:rFonts w:ascii="Times New Roman" w:hAnsi="Times New Roman" w:cs="Times New Roman"/>
          <w:sz w:val="24"/>
          <w:szCs w:val="28"/>
        </w:rPr>
        <w:t>1 година варіативної складової в 1 класі – на виконання програми «Українська мова та література».</w:t>
      </w:r>
    </w:p>
    <w:p w:rsidR="00EE09F3" w:rsidRPr="00C07535" w:rsidRDefault="00EE09F3" w:rsidP="00EE09F3">
      <w:pPr>
        <w:pStyle w:val="a5"/>
        <w:spacing w:after="0"/>
        <w:ind w:left="786"/>
        <w:rPr>
          <w:rFonts w:ascii="Times New Roman" w:hAnsi="Times New Roman" w:cs="Times New Roman"/>
          <w:sz w:val="24"/>
          <w:szCs w:val="28"/>
        </w:rPr>
      </w:pPr>
      <w:r w:rsidRPr="00C07535">
        <w:rPr>
          <w:rFonts w:ascii="Times New Roman" w:hAnsi="Times New Roman" w:cs="Times New Roman"/>
          <w:sz w:val="24"/>
          <w:szCs w:val="28"/>
        </w:rPr>
        <w:t>1 година варіативної складової в 2 класі – на виконання програми «Українська мова та література».</w:t>
      </w:r>
    </w:p>
    <w:p w:rsidR="00EE09F3" w:rsidRPr="00C07535" w:rsidRDefault="00EE09F3" w:rsidP="00EE09F3">
      <w:pPr>
        <w:pStyle w:val="a5"/>
        <w:spacing w:after="0"/>
        <w:ind w:left="786"/>
        <w:rPr>
          <w:rFonts w:ascii="Times New Roman" w:hAnsi="Times New Roman" w:cs="Times New Roman"/>
          <w:sz w:val="24"/>
          <w:szCs w:val="28"/>
        </w:rPr>
      </w:pPr>
      <w:r w:rsidRPr="00C07535">
        <w:rPr>
          <w:rFonts w:ascii="Times New Roman" w:hAnsi="Times New Roman" w:cs="Times New Roman"/>
          <w:sz w:val="24"/>
          <w:szCs w:val="28"/>
        </w:rPr>
        <w:t>1 година варіативної складової в 3 класі – на виконання програми «Українська мова та література».</w:t>
      </w:r>
    </w:p>
    <w:p w:rsidR="00EE09F3" w:rsidRPr="00C07535" w:rsidRDefault="00EE09F3" w:rsidP="00EE09F3">
      <w:pPr>
        <w:pStyle w:val="a5"/>
        <w:spacing w:after="0"/>
        <w:ind w:left="786"/>
        <w:rPr>
          <w:rFonts w:ascii="Times New Roman" w:hAnsi="Times New Roman" w:cs="Times New Roman"/>
          <w:sz w:val="24"/>
          <w:szCs w:val="28"/>
        </w:rPr>
      </w:pPr>
      <w:r w:rsidRPr="00C07535">
        <w:rPr>
          <w:rFonts w:ascii="Times New Roman" w:hAnsi="Times New Roman" w:cs="Times New Roman"/>
          <w:sz w:val="24"/>
          <w:szCs w:val="28"/>
        </w:rPr>
        <w:t>1 година варіативної складової в 4 класі – на виконання програми «Українська мова та література».</w:t>
      </w:r>
    </w:p>
    <w:p w:rsidR="00EE09F3" w:rsidRPr="00C07535" w:rsidRDefault="00EE09F3" w:rsidP="00EE09F3">
      <w:pPr>
        <w:spacing w:after="0"/>
        <w:ind w:firstLine="360"/>
        <w:rPr>
          <w:rFonts w:ascii="Times New Roman" w:hAnsi="Times New Roman" w:cs="Times New Roman"/>
          <w:sz w:val="24"/>
          <w:szCs w:val="28"/>
        </w:rPr>
      </w:pPr>
      <w:r w:rsidRPr="00C07535">
        <w:rPr>
          <w:rFonts w:ascii="Times New Roman" w:hAnsi="Times New Roman" w:cs="Times New Roman"/>
          <w:sz w:val="24"/>
          <w:szCs w:val="28"/>
        </w:rPr>
        <w:t>Варіативна складовав 10-11 класах буде реалізовуватись шляхом вивчення профільних предметів (Протокол педагогічної №</w:t>
      </w:r>
      <w:r w:rsidRPr="00C07535">
        <w:rPr>
          <w:rFonts w:ascii="Times New Roman" w:hAnsi="Times New Roman" w:cs="Times New Roman"/>
          <w:sz w:val="24"/>
          <w:szCs w:val="28"/>
          <w:lang w:val="ru-RU"/>
        </w:rPr>
        <w:t>7</w:t>
      </w:r>
      <w:r w:rsidRPr="00C07535">
        <w:rPr>
          <w:rFonts w:ascii="Times New Roman" w:hAnsi="Times New Roman" w:cs="Times New Roman"/>
          <w:sz w:val="24"/>
          <w:szCs w:val="28"/>
        </w:rPr>
        <w:t xml:space="preserve"> від </w:t>
      </w:r>
      <w:r w:rsidRPr="00C07535">
        <w:rPr>
          <w:rFonts w:ascii="Times New Roman" w:hAnsi="Times New Roman" w:cs="Times New Roman"/>
          <w:sz w:val="24"/>
          <w:szCs w:val="28"/>
          <w:lang w:val="ru-RU"/>
        </w:rPr>
        <w:t>27</w:t>
      </w:r>
      <w:r w:rsidRPr="00C07535">
        <w:rPr>
          <w:rFonts w:ascii="Times New Roman" w:hAnsi="Times New Roman" w:cs="Times New Roman"/>
          <w:sz w:val="24"/>
          <w:szCs w:val="28"/>
        </w:rPr>
        <w:t>.05.202</w:t>
      </w:r>
      <w:r w:rsidRPr="00C07535">
        <w:rPr>
          <w:rFonts w:ascii="Times New Roman" w:hAnsi="Times New Roman" w:cs="Times New Roman"/>
          <w:sz w:val="24"/>
          <w:szCs w:val="28"/>
          <w:lang w:val="ru-RU"/>
        </w:rPr>
        <w:t>2</w:t>
      </w:r>
      <w:r w:rsidRPr="00C07535">
        <w:rPr>
          <w:rFonts w:ascii="Times New Roman" w:hAnsi="Times New Roman" w:cs="Times New Roman"/>
          <w:sz w:val="24"/>
          <w:szCs w:val="28"/>
        </w:rPr>
        <w:t>)</w:t>
      </w:r>
    </w:p>
    <w:p w:rsidR="0040481C" w:rsidRPr="00C07535" w:rsidRDefault="0040481C" w:rsidP="00EE09F3">
      <w:pPr>
        <w:spacing w:after="0"/>
        <w:rPr>
          <w:rFonts w:ascii="Times New Roman" w:hAnsi="Times New Roman" w:cs="Times New Roman"/>
          <w:b/>
          <w:sz w:val="24"/>
          <w:szCs w:val="24"/>
        </w:rPr>
      </w:pPr>
      <w:r w:rsidRPr="00C07535">
        <w:rPr>
          <w:rFonts w:ascii="Times New Roman" w:hAnsi="Times New Roman" w:cs="Times New Roman"/>
          <w:b/>
          <w:sz w:val="24"/>
          <w:szCs w:val="24"/>
        </w:rPr>
        <w:br w:type="page"/>
      </w:r>
    </w:p>
    <w:p w:rsidR="002145D2" w:rsidRPr="00C07535" w:rsidRDefault="002145D2" w:rsidP="00B163A3">
      <w:pPr>
        <w:ind w:right="-170"/>
        <w:rPr>
          <w:rFonts w:ascii="Times New Roman" w:hAnsi="Times New Roman" w:cs="Times New Roman"/>
          <w:b/>
          <w:sz w:val="24"/>
          <w:szCs w:val="24"/>
        </w:rPr>
      </w:pPr>
    </w:p>
    <w:p w:rsidR="002145D2" w:rsidRPr="00C07535" w:rsidRDefault="002145D2" w:rsidP="00B163A3">
      <w:pPr>
        <w:ind w:right="-170"/>
        <w:rPr>
          <w:rFonts w:ascii="Times New Roman" w:hAnsi="Times New Roman" w:cs="Times New Roman"/>
          <w:b/>
          <w:sz w:val="24"/>
          <w:szCs w:val="24"/>
        </w:rPr>
      </w:pPr>
    </w:p>
    <w:p w:rsidR="00B163A3" w:rsidRPr="00C07535" w:rsidRDefault="00B163A3" w:rsidP="0046774F">
      <w:pPr>
        <w:ind w:right="-170"/>
        <w:jc w:val="center"/>
        <w:rPr>
          <w:rFonts w:ascii="Times New Roman" w:hAnsi="Times New Roman" w:cs="Times New Roman"/>
          <w:b/>
          <w:sz w:val="28"/>
          <w:szCs w:val="24"/>
        </w:rPr>
      </w:pPr>
      <w:r w:rsidRPr="00C07535">
        <w:rPr>
          <w:rFonts w:ascii="Times New Roman" w:hAnsi="Times New Roman" w:cs="Times New Roman"/>
          <w:b/>
          <w:sz w:val="28"/>
          <w:szCs w:val="24"/>
        </w:rPr>
        <w:t>Аналіз</w:t>
      </w:r>
      <w:r w:rsidR="00B36C1C" w:rsidRPr="00C07535">
        <w:rPr>
          <w:rFonts w:ascii="Times New Roman" w:hAnsi="Times New Roman" w:cs="Times New Roman"/>
          <w:b/>
          <w:sz w:val="28"/>
          <w:szCs w:val="24"/>
        </w:rPr>
        <w:t xml:space="preserve"> методичною</w:t>
      </w:r>
      <w:r w:rsidRPr="00C07535">
        <w:rPr>
          <w:rFonts w:ascii="Times New Roman" w:hAnsi="Times New Roman" w:cs="Times New Roman"/>
          <w:b/>
          <w:sz w:val="28"/>
          <w:szCs w:val="24"/>
        </w:rPr>
        <w:t xml:space="preserve"> роботи</w:t>
      </w:r>
      <w:r w:rsidR="00B36C1C" w:rsidRPr="00C07535">
        <w:rPr>
          <w:rFonts w:ascii="Times New Roman" w:hAnsi="Times New Roman" w:cs="Times New Roman"/>
          <w:b/>
          <w:sz w:val="28"/>
          <w:szCs w:val="24"/>
        </w:rPr>
        <w:t xml:space="preserve"> з педагогічними працівниками  </w:t>
      </w:r>
      <w:r w:rsidRPr="00C07535">
        <w:rPr>
          <w:rFonts w:ascii="Times New Roman" w:hAnsi="Times New Roman" w:cs="Times New Roman"/>
          <w:b/>
          <w:sz w:val="28"/>
          <w:szCs w:val="24"/>
        </w:rPr>
        <w:t>та р</w:t>
      </w:r>
      <w:r w:rsidR="0040481C" w:rsidRPr="00C07535">
        <w:rPr>
          <w:rFonts w:ascii="Times New Roman" w:hAnsi="Times New Roman" w:cs="Times New Roman"/>
          <w:b/>
          <w:sz w:val="28"/>
          <w:szCs w:val="24"/>
        </w:rPr>
        <w:t>езультативності участі учнів ліцею</w:t>
      </w:r>
      <w:r w:rsidRPr="00C07535">
        <w:rPr>
          <w:rFonts w:ascii="Times New Roman" w:hAnsi="Times New Roman" w:cs="Times New Roman"/>
          <w:b/>
          <w:sz w:val="28"/>
          <w:szCs w:val="24"/>
          <w:lang w:val="ru-RU"/>
        </w:rPr>
        <w:t xml:space="preserve"> </w:t>
      </w:r>
      <w:r w:rsidRPr="00C07535">
        <w:rPr>
          <w:rFonts w:ascii="Times New Roman" w:hAnsi="Times New Roman" w:cs="Times New Roman"/>
          <w:b/>
          <w:sz w:val="28"/>
          <w:szCs w:val="24"/>
        </w:rPr>
        <w:t>в ол</w:t>
      </w:r>
      <w:r w:rsidR="00B36C1C" w:rsidRPr="00C07535">
        <w:rPr>
          <w:rFonts w:ascii="Times New Roman" w:hAnsi="Times New Roman" w:cs="Times New Roman"/>
          <w:b/>
          <w:sz w:val="28"/>
          <w:szCs w:val="24"/>
        </w:rPr>
        <w:t>імпіадах та мистецьких конкурсах</w:t>
      </w:r>
      <w:r w:rsidRPr="00C07535">
        <w:rPr>
          <w:rFonts w:ascii="Times New Roman" w:hAnsi="Times New Roman" w:cs="Times New Roman"/>
          <w:b/>
          <w:sz w:val="28"/>
          <w:szCs w:val="24"/>
        </w:rPr>
        <w:t>.</w:t>
      </w:r>
    </w:p>
    <w:p w:rsidR="00B36C1C" w:rsidRPr="00C07535" w:rsidRDefault="00B36C1C" w:rsidP="00B36C1C">
      <w:pPr>
        <w:ind w:firstLine="708"/>
        <w:jc w:val="both"/>
        <w:rPr>
          <w:rFonts w:ascii="Times New Roman" w:hAnsi="Times New Roman" w:cs="Times New Roman"/>
          <w:sz w:val="24"/>
          <w:szCs w:val="24"/>
        </w:rPr>
      </w:pPr>
      <w:r w:rsidRPr="00C07535">
        <w:rPr>
          <w:rFonts w:ascii="Times New Roman" w:hAnsi="Times New Roman" w:cs="Times New Roman"/>
          <w:sz w:val="24"/>
          <w:szCs w:val="24"/>
        </w:rPr>
        <w:t>Методична робота в Довгошиївському ліцеї  у 2022-2023 н.р. проводилась відповідно до її  структури, річним планом роботи закладу та наказу  по закладу   «Про організацію методичної роботи з педагогічними кадрами у 2022/2023 навчальному році» і була спрямована на забезпечення рівного доступу до якісної освіти та на підвищення  майстерності вчителів, результативності їх праці та модернізацію навчально-виховного процесу.</w:t>
      </w:r>
    </w:p>
    <w:p w:rsidR="00B36C1C" w:rsidRPr="00C07535" w:rsidRDefault="00B36C1C" w:rsidP="00B36C1C">
      <w:pPr>
        <w:pStyle w:val="a5"/>
        <w:ind w:left="1440"/>
        <w:jc w:val="both"/>
        <w:rPr>
          <w:rFonts w:ascii="Times New Roman" w:hAnsi="Times New Roman" w:cs="Times New Roman"/>
          <w:bCs/>
          <w:sz w:val="24"/>
          <w:szCs w:val="24"/>
        </w:rPr>
      </w:pPr>
      <w:r w:rsidRPr="00C07535">
        <w:rPr>
          <w:rFonts w:ascii="Times New Roman" w:hAnsi="Times New Roman" w:cs="Times New Roman"/>
          <w:sz w:val="24"/>
          <w:szCs w:val="24"/>
        </w:rPr>
        <w:tab/>
        <w:t xml:space="preserve">Методичною роботою в ліцею було передбачено в реалізацію її основних завдань на 2022-2023 н.р.:    </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Продовження реформи загальної середньої освіти відповідно до Концепції «Нова українська школа», впровадження у 5 класах нового Державного стандарту базової середньої освіти Формування освітньої системи на засадах педагогіки партнерства, створення атмосфери турботи й підтримки здобувачів освіти, яка сприяла б розвитку їхніх можливостей, задовольняла інтелектуальні, емоційні й соціальні потреби, формуванню всебічно розвиненої особистості, здатної до критичного мислення;</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Модернізація організаційних форм і змісту науково-методичної роботи з педагогічними й керівними кадрами, удосконалення організаційно-методичних механізмів пошуку, виявлення та підтримки творчо працюючих педагогів і підготовка їх до участі у фахових конкурсах,</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 xml:space="preserve"> Використання навчально-методичного забезпечення для запровадження дистанційного навчання для учнів школи,</w:t>
      </w:r>
    </w:p>
    <w:p w:rsidR="00B36C1C" w:rsidRPr="00C07535" w:rsidRDefault="00B36C1C" w:rsidP="00B36C1C">
      <w:pPr>
        <w:pStyle w:val="a5"/>
        <w:numPr>
          <w:ilvl w:val="1"/>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Забезпечувати змістовне наповнення веб-сайту школи.</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Координація роботи з педагогічними працівниками  щодо своєчасного  виявлення, соціальної підтримки та створення умов для навчання й розвитку обдарованих дітей та учнівської молоді;</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Інформаційно-методичне забезпечення впровадження інклюзивної моделі освіти для дітей з особливими освітніми потребами, їх інтеграцію в освітній процес сучасного освітнього закладу з метою соціалізації й адаптації до суспільного життя;</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Розвиток творчої активності педагогів, підвищення професіоналізму, компетентності, відповідальності працівників освіти за результати своєї праці, удосконалення системи стимулів для  підвищення фахової майстерності педагогів й ефективності їхньої роботи.</w:t>
      </w:r>
    </w:p>
    <w:p w:rsidR="00B36C1C" w:rsidRPr="00C07535" w:rsidRDefault="00B36C1C" w:rsidP="00B36C1C">
      <w:pPr>
        <w:pStyle w:val="a5"/>
        <w:numPr>
          <w:ilvl w:val="1"/>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організація навчальної діяльності здобувачів освіти в умовах поєднання різних форм організації освітнього процесу;</w:t>
      </w:r>
    </w:p>
    <w:p w:rsidR="00B36C1C" w:rsidRPr="00C07535" w:rsidRDefault="00B36C1C" w:rsidP="00B36C1C">
      <w:pPr>
        <w:pStyle w:val="a5"/>
        <w:numPr>
          <w:ilvl w:val="1"/>
          <w:numId w:val="31"/>
        </w:numPr>
        <w:shd w:val="clear" w:color="auto" w:fill="FFFFFF"/>
        <w:spacing w:before="144" w:after="288" w:line="240" w:lineRule="auto"/>
        <w:jc w:val="both"/>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 xml:space="preserve">Затвердити склад методичної ради, структуру методичної роботи з педагогічними кадрами школи й       організувати роботу методичних об’єднань.  </w:t>
      </w:r>
    </w:p>
    <w:p w:rsidR="00B36C1C" w:rsidRPr="00C07535" w:rsidRDefault="00B36C1C" w:rsidP="00B36C1C">
      <w:pPr>
        <w:shd w:val="clear" w:color="auto" w:fill="FFFFFF"/>
        <w:ind w:firstLine="720"/>
        <w:jc w:val="both"/>
        <w:rPr>
          <w:rFonts w:ascii="Times New Roman" w:hAnsi="Times New Roman" w:cs="Times New Roman"/>
          <w:sz w:val="24"/>
          <w:szCs w:val="24"/>
        </w:rPr>
      </w:pPr>
      <w:r w:rsidRPr="00C07535">
        <w:rPr>
          <w:rFonts w:ascii="Times New Roman" w:hAnsi="Times New Roman" w:cs="Times New Roman"/>
          <w:sz w:val="24"/>
          <w:szCs w:val="24"/>
        </w:rPr>
        <w:t>Робота над вирішення завдань, які були поставлені на 2022-2023 н.р. проводилася через методичну структуру</w:t>
      </w:r>
      <w:r w:rsidR="00FC5B87">
        <w:rPr>
          <w:rFonts w:ascii="Times New Roman" w:hAnsi="Times New Roman" w:cs="Times New Roman"/>
          <w:sz w:val="24"/>
          <w:szCs w:val="24"/>
        </w:rPr>
        <w:t>.</w:t>
      </w:r>
      <w:r w:rsidRPr="00C07535">
        <w:rPr>
          <w:rFonts w:ascii="Times New Roman" w:hAnsi="Times New Roman" w:cs="Times New Roman"/>
          <w:sz w:val="24"/>
          <w:szCs w:val="24"/>
        </w:rPr>
        <w:t xml:space="preserve"> </w:t>
      </w:r>
    </w:p>
    <w:p w:rsidR="00B36C1C" w:rsidRPr="00C07535" w:rsidRDefault="00B36C1C" w:rsidP="00B36C1C">
      <w:pPr>
        <w:pStyle w:val="a5"/>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C07535">
        <w:rPr>
          <w:rFonts w:ascii="Times New Roman" w:hAnsi="Times New Roman" w:cs="Times New Roman"/>
          <w:sz w:val="24"/>
          <w:szCs w:val="24"/>
        </w:rPr>
        <w:t>На початку навчального року була створена методична рада на чолі з заступником директора з навчально-методичної роботи Ткачук Н.М.. До її складу увійшли вчителі</w:t>
      </w:r>
      <w:r w:rsidRPr="00C07535">
        <w:rPr>
          <w:rFonts w:ascii="Times New Roman" w:eastAsia="Times New Roman" w:hAnsi="Times New Roman" w:cs="Times New Roman"/>
          <w:sz w:val="24"/>
          <w:szCs w:val="24"/>
          <w:lang w:eastAsia="ru-RU"/>
        </w:rPr>
        <w:t xml:space="preserve"> </w:t>
      </w:r>
    </w:p>
    <w:p w:rsidR="00B36C1C" w:rsidRPr="00C07535" w:rsidRDefault="00B36C1C" w:rsidP="00B36C1C">
      <w:pPr>
        <w:numPr>
          <w:ilvl w:val="0"/>
          <w:numId w:val="29"/>
        </w:numPr>
        <w:shd w:val="clear" w:color="auto" w:fill="FFFFFF"/>
        <w:spacing w:after="0" w:line="240" w:lineRule="auto"/>
        <w:ind w:left="375"/>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lastRenderedPageBreak/>
        <w:t>Ткачук Н.М.. – голова методичної ради, заступник директора з НВР;</w:t>
      </w:r>
    </w:p>
    <w:p w:rsidR="00B36C1C" w:rsidRPr="00C07535" w:rsidRDefault="00B36C1C" w:rsidP="00B36C1C">
      <w:pPr>
        <w:numPr>
          <w:ilvl w:val="0"/>
          <w:numId w:val="29"/>
        </w:numPr>
        <w:shd w:val="clear" w:color="auto" w:fill="FFFFFF"/>
        <w:spacing w:after="0" w:line="240" w:lineRule="auto"/>
        <w:ind w:left="375"/>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Лук’янчук І.П.– заступник голови методичної ради, заступник директора з НВР;</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xml:space="preserve">Члени методичної ради : </w:t>
      </w:r>
    </w:p>
    <w:p w:rsidR="00B36C1C" w:rsidRPr="00C07535" w:rsidRDefault="00B36C1C" w:rsidP="00B36C1C">
      <w:pPr>
        <w:shd w:val="clear" w:color="auto" w:fill="FFFFFF"/>
        <w:spacing w:after="0" w:line="240" w:lineRule="auto"/>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Ткачук В.В.</w:t>
      </w:r>
      <w:r w:rsidRPr="00C07535">
        <w:rPr>
          <w:sz w:val="24"/>
          <w:szCs w:val="24"/>
        </w:rPr>
        <w:t xml:space="preserve">-  </w:t>
      </w:r>
      <w:r w:rsidRPr="00C07535">
        <w:rPr>
          <w:rFonts w:ascii="Times New Roman" w:hAnsi="Times New Roman" w:cs="Times New Roman"/>
          <w:sz w:val="24"/>
          <w:szCs w:val="24"/>
        </w:rPr>
        <w:t>директор ліцею,</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 xml:space="preserve">Шило І.А. – заступник директора, керівник м/о класних керівників. </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Братасюк Н.О.. -, заступник директора , керівник м/о;</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 xml:space="preserve">Теслюк М.П. - учитель початкових класів; </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Синюк С.Ф. – вчитель біології;</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Дикса М.М. – практичний психолог;</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Ожук Т.П. – завідувач Пітушківської філії.</w:t>
      </w:r>
    </w:p>
    <w:p w:rsidR="00B36C1C" w:rsidRPr="00C07535" w:rsidRDefault="00B36C1C" w:rsidP="00B36C1C">
      <w:pPr>
        <w:widowControl w:val="0"/>
        <w:numPr>
          <w:ilvl w:val="1"/>
          <w:numId w:val="28"/>
        </w:numPr>
        <w:autoSpaceDE w:val="0"/>
        <w:autoSpaceDN w:val="0"/>
        <w:adjustRightInd w:val="0"/>
        <w:spacing w:after="0" w:line="240" w:lineRule="auto"/>
        <w:rPr>
          <w:rFonts w:ascii="Times New Roman" w:hAnsi="Times New Roman" w:cs="Times New Roman"/>
          <w:sz w:val="24"/>
          <w:szCs w:val="24"/>
        </w:rPr>
      </w:pPr>
      <w:r w:rsidRPr="00C07535">
        <w:rPr>
          <w:rFonts w:ascii="Times New Roman" w:hAnsi="Times New Roman" w:cs="Times New Roman"/>
          <w:sz w:val="24"/>
          <w:szCs w:val="24"/>
        </w:rPr>
        <w:t>Слива В.В.  - завідувач Посниківської філії.</w:t>
      </w:r>
    </w:p>
    <w:p w:rsidR="00B36C1C" w:rsidRPr="00C07535" w:rsidRDefault="00B36C1C" w:rsidP="00B36C1C">
      <w:pPr>
        <w:jc w:val="both"/>
        <w:rPr>
          <w:rFonts w:ascii="Times New Roman" w:hAnsi="Times New Roman" w:cs="Times New Roman"/>
          <w:sz w:val="24"/>
          <w:szCs w:val="24"/>
        </w:rPr>
      </w:pPr>
      <w:r w:rsidRPr="00C07535">
        <w:rPr>
          <w:rFonts w:ascii="Times New Roman" w:hAnsi="Times New Roman" w:cs="Times New Roman"/>
          <w:sz w:val="24"/>
          <w:szCs w:val="24"/>
        </w:rPr>
        <w:tab/>
        <w:t xml:space="preserve">Протягом навчального року проведено 4 засіданя  методичної ради згідно плану. </w:t>
      </w:r>
    </w:p>
    <w:p w:rsidR="00B36C1C" w:rsidRPr="00C07535" w:rsidRDefault="00B36C1C" w:rsidP="00B36C1C">
      <w:pPr>
        <w:jc w:val="both"/>
        <w:rPr>
          <w:rFonts w:ascii="Times New Roman" w:hAnsi="Times New Roman" w:cs="Times New Roman"/>
          <w:sz w:val="24"/>
          <w:szCs w:val="24"/>
        </w:rPr>
      </w:pPr>
      <w:r w:rsidRPr="00C07535">
        <w:rPr>
          <w:rFonts w:ascii="Times New Roman" w:hAnsi="Times New Roman" w:cs="Times New Roman"/>
          <w:sz w:val="24"/>
          <w:szCs w:val="24"/>
        </w:rPr>
        <w:t>На засіданнях розглядались такі питання:</w:t>
      </w:r>
    </w:p>
    <w:p w:rsidR="00B36C1C" w:rsidRPr="00C07535" w:rsidRDefault="00B36C1C" w:rsidP="00B36C1C">
      <w:pPr>
        <w:jc w:val="center"/>
        <w:rPr>
          <w:rFonts w:ascii="Times New Roman" w:hAnsi="Times New Roman" w:cs="Times New Roman"/>
          <w:b/>
          <w:bCs/>
          <w:i/>
          <w:sz w:val="24"/>
          <w:szCs w:val="24"/>
        </w:rPr>
      </w:pPr>
      <w:r w:rsidRPr="00C07535">
        <w:rPr>
          <w:rFonts w:ascii="Times New Roman" w:hAnsi="Times New Roman" w:cs="Times New Roman"/>
          <w:b/>
          <w:bCs/>
          <w:i/>
          <w:sz w:val="24"/>
          <w:szCs w:val="24"/>
        </w:rPr>
        <w:t xml:space="preserve">І засідання </w:t>
      </w:r>
    </w:p>
    <w:p w:rsidR="00B36C1C" w:rsidRPr="00C07535" w:rsidRDefault="00B36C1C" w:rsidP="00B36C1C">
      <w:pPr>
        <w:jc w:val="center"/>
        <w:rPr>
          <w:rFonts w:ascii="Times New Roman" w:hAnsi="Times New Roman" w:cs="Times New Roman"/>
          <w:b/>
          <w:bCs/>
          <w:i/>
          <w:sz w:val="24"/>
          <w:szCs w:val="24"/>
        </w:rPr>
      </w:pPr>
      <w:r w:rsidRPr="00C07535">
        <w:rPr>
          <w:rFonts w:ascii="Times New Roman" w:hAnsi="Times New Roman" w:cs="Times New Roman"/>
          <w:b/>
          <w:bCs/>
          <w:i/>
          <w:sz w:val="24"/>
          <w:szCs w:val="24"/>
        </w:rPr>
        <w:t>Вересень</w:t>
      </w:r>
    </w:p>
    <w:tbl>
      <w:tblPr>
        <w:tblStyle w:val="a3"/>
        <w:tblW w:w="5000" w:type="pct"/>
        <w:tblLook w:val="04A0"/>
      </w:tblPr>
      <w:tblGrid>
        <w:gridCol w:w="1481"/>
        <w:gridCol w:w="11045"/>
        <w:gridCol w:w="3088"/>
      </w:tblGrid>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3536"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Про основні напрямки методичної роботи, затвердження плану роботи методичної ради на 2022-2023 н.р</w:t>
            </w:r>
          </w:p>
        </w:tc>
        <w:tc>
          <w:tcPr>
            <w:tcW w:w="989"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Ткачук Н.М. </w:t>
            </w:r>
          </w:p>
        </w:tc>
      </w:tr>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2</w:t>
            </w:r>
          </w:p>
        </w:tc>
        <w:tc>
          <w:tcPr>
            <w:tcW w:w="353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 Вивчення нормативних документів щодо організації освітнього процесу у 2022/2023н.р</w:t>
            </w: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Лук’янчук І.П.</w:t>
            </w:r>
          </w:p>
        </w:tc>
      </w:tr>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3</w:t>
            </w:r>
          </w:p>
        </w:tc>
        <w:tc>
          <w:tcPr>
            <w:tcW w:w="3536"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Атестація педагогічних працівників  колективу в 2022 / 2023 н. р.</w:t>
            </w:r>
          </w:p>
        </w:tc>
        <w:tc>
          <w:tcPr>
            <w:tcW w:w="989"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4</w:t>
            </w:r>
          </w:p>
        </w:tc>
        <w:tc>
          <w:tcPr>
            <w:tcW w:w="3536"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Інструктаж щодо ведення і заповнення класних журналів1-4, 5- 11 класів та опрацювання Інструкції  щодоведення Класного журналу.</w:t>
            </w:r>
          </w:p>
        </w:tc>
        <w:tc>
          <w:tcPr>
            <w:tcW w:w="989"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Лук’янчук І.П.</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Братасюк Н.О.</w:t>
            </w:r>
          </w:p>
        </w:tc>
      </w:tr>
      <w:tr w:rsidR="00B36C1C" w:rsidRPr="00C07535" w:rsidTr="00892357">
        <w:tc>
          <w:tcPr>
            <w:tcW w:w="474"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5</w:t>
            </w:r>
          </w:p>
        </w:tc>
        <w:tc>
          <w:tcPr>
            <w:tcW w:w="3536" w:type="pct"/>
            <w:vAlign w:val="center"/>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 Підготовка учнів до участі в І та ІІ етапах Всеукраїнських олімпіад з навчальних предметів.</w:t>
            </w: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Ткачук Н.М.</w:t>
            </w:r>
          </w:p>
          <w:p w:rsidR="00B36C1C" w:rsidRPr="00C07535" w:rsidRDefault="00B36C1C" w:rsidP="00B36C1C">
            <w:pPr>
              <w:rPr>
                <w:rFonts w:ascii="Times New Roman" w:hAnsi="Times New Roman" w:cs="Times New Roman"/>
                <w:sz w:val="24"/>
                <w:szCs w:val="24"/>
              </w:rPr>
            </w:pPr>
          </w:p>
        </w:tc>
      </w:tr>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6</w:t>
            </w:r>
          </w:p>
        </w:tc>
        <w:tc>
          <w:tcPr>
            <w:tcW w:w="353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Обговорення і затвердження планів роботи  шкільних МО  на 2022/2023навчальний рік.</w:t>
            </w: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Ткачук Н.М.</w:t>
            </w:r>
          </w:p>
          <w:p w:rsidR="00B36C1C" w:rsidRPr="00C07535" w:rsidRDefault="00B36C1C" w:rsidP="00B36C1C">
            <w:pPr>
              <w:rPr>
                <w:rFonts w:ascii="Times New Roman" w:hAnsi="Times New Roman" w:cs="Times New Roman"/>
                <w:sz w:val="24"/>
                <w:szCs w:val="24"/>
              </w:rPr>
            </w:pPr>
          </w:p>
        </w:tc>
      </w:tr>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7</w:t>
            </w:r>
          </w:p>
        </w:tc>
        <w:tc>
          <w:tcPr>
            <w:tcW w:w="353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«Про запобігання булінгу (цькування)  серед учасників освітнього процесу опорного закладу та філіій у 2022/2023 навчальному році».</w:t>
            </w:r>
          </w:p>
          <w:p w:rsidR="00B36C1C" w:rsidRPr="00C07535" w:rsidRDefault="00B36C1C" w:rsidP="00B36C1C">
            <w:pPr>
              <w:rPr>
                <w:rFonts w:ascii="Times New Roman" w:hAnsi="Times New Roman" w:cs="Times New Roman"/>
                <w:sz w:val="24"/>
                <w:szCs w:val="24"/>
              </w:rPr>
            </w:pP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Шило І.А.</w:t>
            </w:r>
          </w:p>
        </w:tc>
      </w:tr>
      <w:tr w:rsidR="00B36C1C" w:rsidRPr="00C07535" w:rsidTr="00892357">
        <w:tc>
          <w:tcPr>
            <w:tcW w:w="47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8</w:t>
            </w:r>
          </w:p>
        </w:tc>
        <w:tc>
          <w:tcPr>
            <w:tcW w:w="353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Організація наставництва .</w:t>
            </w: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Ткачук Н.М.</w:t>
            </w:r>
          </w:p>
          <w:p w:rsidR="00B36C1C" w:rsidRPr="00C07535" w:rsidRDefault="00B36C1C" w:rsidP="00B36C1C">
            <w:pPr>
              <w:rPr>
                <w:rFonts w:ascii="Times New Roman" w:hAnsi="Times New Roman" w:cs="Times New Roman"/>
                <w:sz w:val="24"/>
                <w:szCs w:val="24"/>
              </w:rPr>
            </w:pPr>
          </w:p>
        </w:tc>
      </w:tr>
    </w:tbl>
    <w:p w:rsidR="00B36C1C" w:rsidRPr="00C07535" w:rsidRDefault="00B36C1C" w:rsidP="00B36C1C">
      <w:pPr>
        <w:rPr>
          <w:sz w:val="24"/>
          <w:szCs w:val="24"/>
        </w:rPr>
      </w:pPr>
    </w:p>
    <w:p w:rsidR="0046774F" w:rsidRPr="00C07535" w:rsidRDefault="0046774F">
      <w:pPr>
        <w:rPr>
          <w:b/>
          <w:bCs/>
          <w:i/>
          <w:sz w:val="24"/>
          <w:szCs w:val="24"/>
        </w:rPr>
      </w:pPr>
      <w:r w:rsidRPr="00C07535">
        <w:rPr>
          <w:b/>
          <w:bCs/>
          <w:i/>
          <w:sz w:val="24"/>
          <w:szCs w:val="24"/>
        </w:rPr>
        <w:br w:type="page"/>
      </w:r>
    </w:p>
    <w:p w:rsidR="00B36C1C" w:rsidRPr="00C07535" w:rsidRDefault="00B36C1C" w:rsidP="0046774F">
      <w:pPr>
        <w:spacing w:after="0"/>
        <w:jc w:val="center"/>
        <w:rPr>
          <w:b/>
          <w:bCs/>
          <w:i/>
          <w:sz w:val="24"/>
          <w:szCs w:val="24"/>
        </w:rPr>
      </w:pPr>
      <w:r w:rsidRPr="00C07535">
        <w:rPr>
          <w:b/>
          <w:bCs/>
          <w:i/>
          <w:sz w:val="24"/>
          <w:szCs w:val="24"/>
        </w:rPr>
        <w:lastRenderedPageBreak/>
        <w:t xml:space="preserve">ІІ засідання </w:t>
      </w:r>
    </w:p>
    <w:p w:rsidR="00B36C1C" w:rsidRPr="00C07535" w:rsidRDefault="00B36C1C" w:rsidP="0046774F">
      <w:pPr>
        <w:spacing w:after="0"/>
        <w:jc w:val="center"/>
        <w:rPr>
          <w:b/>
          <w:bCs/>
          <w:i/>
          <w:sz w:val="24"/>
          <w:szCs w:val="24"/>
        </w:rPr>
      </w:pPr>
      <w:r w:rsidRPr="00C07535">
        <w:rPr>
          <w:b/>
          <w:bCs/>
          <w:i/>
          <w:sz w:val="24"/>
          <w:szCs w:val="24"/>
        </w:rPr>
        <w:t xml:space="preserve">Листопад </w:t>
      </w:r>
    </w:p>
    <w:tbl>
      <w:tblPr>
        <w:tblStyle w:val="a3"/>
        <w:tblW w:w="5000" w:type="pct"/>
        <w:tblLook w:val="04A0"/>
      </w:tblPr>
      <w:tblGrid>
        <w:gridCol w:w="1521"/>
        <w:gridCol w:w="11005"/>
        <w:gridCol w:w="3088"/>
      </w:tblGrid>
      <w:tr w:rsidR="00B36C1C" w:rsidRPr="00C07535" w:rsidTr="00892357">
        <w:tc>
          <w:tcPr>
            <w:tcW w:w="487" w:type="pct"/>
          </w:tcPr>
          <w:p w:rsidR="00B36C1C" w:rsidRPr="00C07535" w:rsidRDefault="00B36C1C" w:rsidP="0046774F">
            <w:pPr>
              <w:jc w:val="center"/>
              <w:rPr>
                <w:rFonts w:ascii="Times New Roman" w:hAnsi="Times New Roman" w:cs="Times New Roman"/>
                <w:sz w:val="24"/>
                <w:szCs w:val="24"/>
              </w:rPr>
            </w:pPr>
            <w:r w:rsidRPr="00C07535">
              <w:rPr>
                <w:rFonts w:ascii="Times New Roman" w:hAnsi="Times New Roman" w:cs="Times New Roman"/>
                <w:sz w:val="24"/>
                <w:szCs w:val="24"/>
              </w:rPr>
              <w:t>1</w:t>
            </w:r>
          </w:p>
        </w:tc>
        <w:tc>
          <w:tcPr>
            <w:tcW w:w="3524" w:type="pct"/>
            <w:vAlign w:val="center"/>
          </w:tcPr>
          <w:p w:rsidR="00B36C1C" w:rsidRPr="00C07535" w:rsidRDefault="00B36C1C" w:rsidP="00B36C1C">
            <w:pPr>
              <w:rPr>
                <w:rFonts w:ascii="Times New Roman" w:hAnsi="Times New Roman" w:cs="Times New Roman"/>
                <w:sz w:val="24"/>
                <w:szCs w:val="24"/>
                <w:lang w:eastAsia="uk-UA"/>
              </w:rPr>
            </w:pPr>
            <w:r w:rsidRPr="00C07535">
              <w:rPr>
                <w:rFonts w:ascii="Times New Roman" w:hAnsi="Times New Roman" w:cs="Times New Roman"/>
                <w:sz w:val="24"/>
                <w:szCs w:val="24"/>
                <w:lang w:eastAsia="uk-UA"/>
              </w:rPr>
              <w:t>Робота з обдарованими дітьми. Про результати проведення шкільних  олімпіад та  підготовкуучнів до участі у районних олімпіадах.</w:t>
            </w: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2</w:t>
            </w:r>
          </w:p>
        </w:tc>
        <w:tc>
          <w:tcPr>
            <w:tcW w:w="3524" w:type="pct"/>
            <w:vAlign w:val="center"/>
          </w:tcPr>
          <w:p w:rsidR="00B36C1C" w:rsidRPr="00C07535" w:rsidRDefault="00B36C1C" w:rsidP="00B36C1C">
            <w:pPr>
              <w:rPr>
                <w:rFonts w:ascii="Times New Roman" w:hAnsi="Times New Roman" w:cs="Times New Roman"/>
                <w:sz w:val="24"/>
                <w:szCs w:val="24"/>
                <w:lang w:eastAsia="uk-UA"/>
              </w:rPr>
            </w:pPr>
            <w:r w:rsidRPr="00C07535">
              <w:rPr>
                <w:rFonts w:ascii="Times New Roman" w:hAnsi="Times New Roman" w:cs="Times New Roman"/>
                <w:sz w:val="24"/>
                <w:szCs w:val="24"/>
                <w:lang w:eastAsia="uk-UA"/>
              </w:rPr>
              <w:t> Про участь педагогів конкурсі «Учитель року - 2023».</w:t>
            </w:r>
          </w:p>
        </w:tc>
        <w:tc>
          <w:tcPr>
            <w:tcW w:w="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Лук’янчук І.П.</w:t>
            </w:r>
          </w:p>
        </w:tc>
      </w:tr>
      <w:tr w:rsidR="00B36C1C" w:rsidRPr="00C07535" w:rsidTr="00892357">
        <w:tc>
          <w:tcPr>
            <w:tcW w:w="487" w:type="pct"/>
            <w:vAlign w:val="center"/>
          </w:tcPr>
          <w:p w:rsidR="00B36C1C" w:rsidRPr="00C07535" w:rsidRDefault="00B36C1C" w:rsidP="00B36C1C">
            <w:pPr>
              <w:jc w:val="center"/>
              <w:rPr>
                <w:rFonts w:ascii="Times New Roman" w:hAnsi="Times New Roman" w:cs="Times New Roman"/>
                <w:sz w:val="24"/>
                <w:szCs w:val="24"/>
                <w:lang w:eastAsia="uk-UA"/>
              </w:rPr>
            </w:pPr>
            <w:r w:rsidRPr="00C07535">
              <w:rPr>
                <w:rFonts w:ascii="Times New Roman" w:hAnsi="Times New Roman" w:cs="Times New Roman"/>
                <w:sz w:val="24"/>
                <w:szCs w:val="24"/>
                <w:lang w:eastAsia="uk-UA"/>
              </w:rPr>
              <w:t>3</w:t>
            </w:r>
          </w:p>
        </w:tc>
        <w:tc>
          <w:tcPr>
            <w:tcW w:w="3524" w:type="pct"/>
            <w:vAlign w:val="center"/>
          </w:tcPr>
          <w:p w:rsidR="00B36C1C" w:rsidRPr="00C07535" w:rsidRDefault="00B36C1C" w:rsidP="00B36C1C">
            <w:pPr>
              <w:jc w:val="both"/>
              <w:rPr>
                <w:rFonts w:ascii="Times New Roman" w:hAnsi="Times New Roman" w:cs="Times New Roman"/>
                <w:sz w:val="24"/>
                <w:szCs w:val="24"/>
                <w:lang w:eastAsia="uk-UA"/>
              </w:rPr>
            </w:pPr>
            <w:r w:rsidRPr="00C07535">
              <w:rPr>
                <w:rFonts w:ascii="Times New Roman" w:hAnsi="Times New Roman" w:cs="Times New Roman"/>
                <w:sz w:val="24"/>
                <w:szCs w:val="24"/>
                <w:lang w:eastAsia="uk-UA"/>
              </w:rPr>
              <w:t>Про відзначення Дня української писемності та мови й проведення Х</w:t>
            </w:r>
            <w:r w:rsidRPr="00C07535">
              <w:rPr>
                <w:rFonts w:ascii="Times New Roman" w:hAnsi="Times New Roman" w:cs="Times New Roman"/>
                <w:sz w:val="24"/>
                <w:szCs w:val="24"/>
                <w:lang w:val="en-US" w:eastAsia="uk-UA"/>
              </w:rPr>
              <w:t>XII</w:t>
            </w:r>
            <w:r w:rsidRPr="00C07535">
              <w:rPr>
                <w:rFonts w:ascii="Times New Roman" w:hAnsi="Times New Roman" w:cs="Times New Roman"/>
                <w:sz w:val="24"/>
                <w:szCs w:val="24"/>
                <w:lang w:eastAsia="uk-UA"/>
              </w:rPr>
              <w:t xml:space="preserve"> Міжнародного конкурсу з української мови імені Петра Яцика та про проведення </w:t>
            </w:r>
            <w:r w:rsidRPr="00C07535">
              <w:rPr>
                <w:rFonts w:ascii="Times New Roman" w:hAnsi="Times New Roman" w:cs="Times New Roman"/>
                <w:sz w:val="24"/>
                <w:szCs w:val="24"/>
                <w:lang w:val="en-US" w:eastAsia="uk-UA"/>
              </w:rPr>
              <w:t>XI</w:t>
            </w:r>
            <w:r w:rsidRPr="00C07535">
              <w:rPr>
                <w:rFonts w:ascii="Times New Roman" w:hAnsi="Times New Roman" w:cs="Times New Roman"/>
                <w:sz w:val="24"/>
                <w:szCs w:val="24"/>
                <w:lang w:eastAsia="uk-UA"/>
              </w:rPr>
              <w:t>І Міжнародного мовно-літературного конкурсу учнівської молоді імені Тараса Шевченка.      </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Ткачук Н.М.</w:t>
            </w:r>
          </w:p>
        </w:tc>
      </w:tr>
    </w:tbl>
    <w:p w:rsidR="00B36C1C" w:rsidRPr="00C07535" w:rsidRDefault="00B36C1C" w:rsidP="00B36C1C">
      <w:pPr>
        <w:jc w:val="center"/>
        <w:rPr>
          <w:b/>
          <w:bCs/>
          <w:i/>
          <w:sz w:val="24"/>
          <w:szCs w:val="24"/>
        </w:rPr>
      </w:pPr>
    </w:p>
    <w:p w:rsidR="00B36C1C" w:rsidRPr="00C07535" w:rsidRDefault="00B36C1C" w:rsidP="0046774F">
      <w:pPr>
        <w:spacing w:after="0"/>
        <w:jc w:val="center"/>
        <w:rPr>
          <w:b/>
          <w:bCs/>
          <w:i/>
          <w:sz w:val="24"/>
          <w:szCs w:val="24"/>
        </w:rPr>
      </w:pPr>
      <w:r w:rsidRPr="00C07535">
        <w:rPr>
          <w:b/>
          <w:bCs/>
          <w:i/>
          <w:sz w:val="24"/>
          <w:szCs w:val="24"/>
        </w:rPr>
        <w:t xml:space="preserve">ІІІ засідання </w:t>
      </w:r>
    </w:p>
    <w:p w:rsidR="00B36C1C" w:rsidRPr="00C07535" w:rsidRDefault="00B36C1C" w:rsidP="0046774F">
      <w:pPr>
        <w:spacing w:after="0"/>
        <w:jc w:val="center"/>
        <w:rPr>
          <w:b/>
          <w:bCs/>
          <w:i/>
          <w:sz w:val="24"/>
          <w:szCs w:val="24"/>
        </w:rPr>
      </w:pPr>
      <w:r w:rsidRPr="00C07535">
        <w:rPr>
          <w:b/>
          <w:bCs/>
          <w:i/>
          <w:sz w:val="24"/>
          <w:szCs w:val="24"/>
        </w:rPr>
        <w:t>Січень</w:t>
      </w:r>
    </w:p>
    <w:tbl>
      <w:tblPr>
        <w:tblStyle w:val="a3"/>
        <w:tblW w:w="5000" w:type="pct"/>
        <w:tblLook w:val="04A0"/>
      </w:tblPr>
      <w:tblGrid>
        <w:gridCol w:w="1521"/>
        <w:gridCol w:w="11005"/>
        <w:gridCol w:w="3088"/>
      </w:tblGrid>
      <w:tr w:rsidR="00B36C1C" w:rsidRPr="00C07535" w:rsidTr="00892357">
        <w:tc>
          <w:tcPr>
            <w:tcW w:w="487" w:type="pct"/>
          </w:tcPr>
          <w:p w:rsidR="00B36C1C" w:rsidRPr="00C07535" w:rsidRDefault="00B36C1C" w:rsidP="0046774F">
            <w:pPr>
              <w:jc w:val="center"/>
              <w:rPr>
                <w:rFonts w:ascii="Times New Roman" w:hAnsi="Times New Roman" w:cs="Times New Roman"/>
                <w:sz w:val="24"/>
                <w:szCs w:val="24"/>
              </w:rPr>
            </w:pPr>
            <w:r w:rsidRPr="00C07535">
              <w:rPr>
                <w:rFonts w:ascii="Times New Roman" w:hAnsi="Times New Roman" w:cs="Times New Roman"/>
                <w:sz w:val="24"/>
                <w:szCs w:val="24"/>
              </w:rPr>
              <w:t>1</w:t>
            </w:r>
          </w:p>
        </w:tc>
        <w:tc>
          <w:tcPr>
            <w:tcW w:w="3524" w:type="pct"/>
          </w:tcPr>
          <w:p w:rsidR="00B36C1C" w:rsidRPr="00C07535" w:rsidRDefault="00B36C1C" w:rsidP="00B36C1C">
            <w:pPr>
              <w:spacing w:after="105"/>
              <w:jc w:val="both"/>
              <w:outlineLvl w:val="3"/>
              <w:rPr>
                <w:rFonts w:ascii="Times New Roman" w:hAnsi="Times New Roman" w:cs="Times New Roman"/>
                <w:bCs/>
                <w:sz w:val="24"/>
                <w:szCs w:val="24"/>
                <w:lang w:eastAsia="uk-UA"/>
              </w:rPr>
            </w:pPr>
            <w:r w:rsidRPr="00C07535">
              <w:rPr>
                <w:rFonts w:ascii="Times New Roman" w:hAnsi="Times New Roman" w:cs="Times New Roman"/>
                <w:bCs/>
                <w:sz w:val="24"/>
                <w:szCs w:val="24"/>
                <w:lang w:eastAsia="uk-UA"/>
              </w:rPr>
              <w:t>Напрями самооцінювання якості освітньої діяльності.</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Лук’янчук І.П.</w:t>
            </w:r>
          </w:p>
        </w:tc>
      </w:tr>
      <w:tr w:rsidR="00B36C1C" w:rsidRPr="00C07535" w:rsidTr="00892357">
        <w:tc>
          <w:tcPr>
            <w:tcW w:w="487" w:type="pct"/>
            <w:vAlign w:val="center"/>
          </w:tcPr>
          <w:p w:rsidR="00B36C1C" w:rsidRPr="00C07535" w:rsidRDefault="00B36C1C" w:rsidP="00B36C1C">
            <w:pPr>
              <w:jc w:val="center"/>
              <w:rPr>
                <w:rFonts w:ascii="Times New Roman" w:hAnsi="Times New Roman" w:cs="Times New Roman"/>
                <w:sz w:val="24"/>
                <w:szCs w:val="24"/>
                <w:lang w:eastAsia="uk-UA"/>
              </w:rPr>
            </w:pPr>
            <w:r w:rsidRPr="00C07535">
              <w:rPr>
                <w:rFonts w:ascii="Times New Roman" w:hAnsi="Times New Roman" w:cs="Times New Roman"/>
                <w:sz w:val="24"/>
                <w:szCs w:val="24"/>
                <w:lang w:eastAsia="uk-UA"/>
              </w:rPr>
              <w:t>2</w:t>
            </w:r>
          </w:p>
        </w:tc>
        <w:tc>
          <w:tcPr>
            <w:tcW w:w="3524" w:type="pct"/>
            <w:vAlign w:val="center"/>
          </w:tcPr>
          <w:p w:rsidR="00B36C1C" w:rsidRPr="00C07535" w:rsidRDefault="00B36C1C" w:rsidP="00B36C1C">
            <w:pPr>
              <w:rPr>
                <w:rFonts w:ascii="Times New Roman" w:hAnsi="Times New Roman" w:cs="Times New Roman"/>
                <w:sz w:val="24"/>
                <w:szCs w:val="24"/>
                <w:lang w:eastAsia="uk-UA"/>
              </w:rPr>
            </w:pPr>
            <w:r w:rsidRPr="00C07535">
              <w:rPr>
                <w:rFonts w:ascii="Times New Roman" w:hAnsi="Times New Roman" w:cs="Times New Roman"/>
                <w:sz w:val="24"/>
                <w:szCs w:val="24"/>
                <w:lang w:eastAsia="uk-UA"/>
              </w:rPr>
              <w:t>Про  результати участі учнів у конкурсі  імені Петра Яцика та    Міжнародного мовно-літературного конкурсу учнівської молоді імені Тараса Шевченка.      </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3</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Організація  педагогічної діяльності та навчання здобувачів освіти на засадах академічної доброчесності</w:t>
            </w:r>
          </w:p>
          <w:p w:rsidR="00B36C1C" w:rsidRPr="00C07535" w:rsidRDefault="00B36C1C" w:rsidP="00B36C1C">
            <w:pPr>
              <w:jc w:val="center"/>
              <w:rPr>
                <w:rFonts w:ascii="Times New Roman" w:hAnsi="Times New Roman" w:cs="Times New Roman"/>
                <w:sz w:val="24"/>
                <w:szCs w:val="24"/>
              </w:rPr>
            </w:pP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Лук’янчук І.П.</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4</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Затвердження робіт на конкурс-ярмарку педагогічної творчості.</w:t>
            </w:r>
          </w:p>
          <w:p w:rsidR="00B36C1C" w:rsidRPr="00C07535" w:rsidRDefault="00B36C1C" w:rsidP="00B36C1C">
            <w:pPr>
              <w:jc w:val="center"/>
              <w:rPr>
                <w:rFonts w:ascii="Times New Roman" w:hAnsi="Times New Roman" w:cs="Times New Roman"/>
                <w:sz w:val="24"/>
                <w:szCs w:val="24"/>
              </w:rPr>
            </w:pP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 xml:space="preserve">5 </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Презентація «Як реалізувати  академічну доброчесність у закладі.</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6</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Про можливість введення е-журналів.</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Лук’янчук І.П.</w:t>
            </w:r>
          </w:p>
        </w:tc>
      </w:tr>
    </w:tbl>
    <w:p w:rsidR="00B36C1C" w:rsidRPr="00C07535" w:rsidRDefault="00B36C1C" w:rsidP="0046774F">
      <w:pPr>
        <w:spacing w:after="0"/>
        <w:jc w:val="center"/>
        <w:rPr>
          <w:b/>
          <w:bCs/>
          <w:i/>
          <w:sz w:val="24"/>
          <w:szCs w:val="24"/>
        </w:rPr>
      </w:pPr>
    </w:p>
    <w:p w:rsidR="00B36C1C" w:rsidRPr="00C07535" w:rsidRDefault="00B36C1C" w:rsidP="0046774F">
      <w:pPr>
        <w:spacing w:after="0"/>
        <w:jc w:val="center"/>
        <w:rPr>
          <w:b/>
          <w:bCs/>
          <w:i/>
          <w:sz w:val="24"/>
          <w:szCs w:val="24"/>
        </w:rPr>
      </w:pPr>
      <w:r w:rsidRPr="00C07535">
        <w:rPr>
          <w:b/>
          <w:bCs/>
          <w:i/>
          <w:sz w:val="24"/>
          <w:szCs w:val="24"/>
          <w:lang w:val="en-US"/>
        </w:rPr>
        <w:t>V</w:t>
      </w:r>
      <w:r w:rsidRPr="00C07535">
        <w:rPr>
          <w:b/>
          <w:bCs/>
          <w:i/>
          <w:sz w:val="24"/>
          <w:szCs w:val="24"/>
        </w:rPr>
        <w:t xml:space="preserve">І засідання </w:t>
      </w:r>
    </w:p>
    <w:p w:rsidR="00B36C1C" w:rsidRPr="00C07535" w:rsidRDefault="00B36C1C" w:rsidP="0046774F">
      <w:pPr>
        <w:spacing w:after="0"/>
        <w:jc w:val="center"/>
        <w:rPr>
          <w:b/>
          <w:bCs/>
          <w:i/>
          <w:sz w:val="24"/>
          <w:szCs w:val="24"/>
        </w:rPr>
      </w:pPr>
      <w:r w:rsidRPr="00C07535">
        <w:rPr>
          <w:b/>
          <w:bCs/>
          <w:i/>
          <w:sz w:val="24"/>
          <w:szCs w:val="24"/>
        </w:rPr>
        <w:t xml:space="preserve">Травень </w:t>
      </w:r>
    </w:p>
    <w:tbl>
      <w:tblPr>
        <w:tblStyle w:val="a3"/>
        <w:tblW w:w="5000" w:type="pct"/>
        <w:tblLook w:val="04A0"/>
      </w:tblPr>
      <w:tblGrid>
        <w:gridCol w:w="1521"/>
        <w:gridCol w:w="11005"/>
        <w:gridCol w:w="3088"/>
      </w:tblGrid>
      <w:tr w:rsidR="00B36C1C" w:rsidRPr="00C07535" w:rsidTr="00892357">
        <w:tc>
          <w:tcPr>
            <w:tcW w:w="487" w:type="pct"/>
          </w:tcPr>
          <w:p w:rsidR="00B36C1C" w:rsidRPr="00C07535" w:rsidRDefault="00B36C1C" w:rsidP="0046774F">
            <w:pPr>
              <w:jc w:val="center"/>
              <w:rPr>
                <w:rFonts w:ascii="Times New Roman" w:hAnsi="Times New Roman" w:cs="Times New Roman"/>
                <w:sz w:val="24"/>
                <w:szCs w:val="24"/>
              </w:rPr>
            </w:pPr>
            <w:r w:rsidRPr="00C07535">
              <w:rPr>
                <w:rFonts w:ascii="Times New Roman" w:hAnsi="Times New Roman" w:cs="Times New Roman"/>
                <w:sz w:val="24"/>
                <w:szCs w:val="24"/>
              </w:rPr>
              <w:t>1</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lang w:eastAsia="uk-UA"/>
              </w:rPr>
              <w:t>По результати моніторингу стану викладання навчальних предметів.</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Лук’янчук І.П.</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2</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Підсумки роботи щодо наставництва.</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3</w:t>
            </w:r>
          </w:p>
        </w:tc>
        <w:tc>
          <w:tcPr>
            <w:tcW w:w="3524" w:type="pct"/>
          </w:tcPr>
          <w:p w:rsidR="00B36C1C" w:rsidRPr="00C07535" w:rsidRDefault="00B36C1C" w:rsidP="00B36C1C">
            <w:pPr>
              <w:jc w:val="both"/>
              <w:rPr>
                <w:rFonts w:ascii="Times New Roman" w:hAnsi="Times New Roman" w:cs="Times New Roman"/>
                <w:sz w:val="24"/>
                <w:szCs w:val="24"/>
              </w:rPr>
            </w:pPr>
            <w:r w:rsidRPr="00C07535">
              <w:rPr>
                <w:rFonts w:ascii="Times New Roman" w:hAnsi="Times New Roman" w:cs="Times New Roman"/>
                <w:sz w:val="24"/>
                <w:szCs w:val="24"/>
              </w:rPr>
              <w:t>Про підсумки роботи методичної ради опорного закладу та планування роботи на наступний навчальний рік.</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Лук’янчук І.П.</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4</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Про проведення ДПА в 4, 9 та 11 класах.</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Ткачук Н.М.</w:t>
            </w:r>
          </w:p>
        </w:tc>
      </w:tr>
      <w:tr w:rsidR="00B36C1C" w:rsidRPr="00C07535" w:rsidTr="00892357">
        <w:tc>
          <w:tcPr>
            <w:tcW w:w="487"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5</w:t>
            </w:r>
          </w:p>
        </w:tc>
        <w:tc>
          <w:tcPr>
            <w:tcW w:w="3524"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Самоаналіз системи внутрішнього забезпечення якості освіти Довгошиївс</w:t>
            </w:r>
            <w:r w:rsidR="00FC5B87">
              <w:rPr>
                <w:rFonts w:ascii="Times New Roman" w:hAnsi="Times New Roman" w:cs="Times New Roman"/>
                <w:sz w:val="24"/>
                <w:szCs w:val="24"/>
              </w:rPr>
              <w:t>ь</w:t>
            </w:r>
            <w:r w:rsidRPr="00C07535">
              <w:rPr>
                <w:rFonts w:ascii="Times New Roman" w:hAnsi="Times New Roman" w:cs="Times New Roman"/>
                <w:sz w:val="24"/>
                <w:szCs w:val="24"/>
              </w:rPr>
              <w:t>кого ліцею. Звіт .</w:t>
            </w:r>
          </w:p>
        </w:tc>
        <w:tc>
          <w:tcPr>
            <w:tcW w:w="989" w:type="pct"/>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Лук’янчук І.П.</w:t>
            </w:r>
          </w:p>
        </w:tc>
      </w:tr>
    </w:tbl>
    <w:p w:rsidR="00B36C1C" w:rsidRPr="00C07535" w:rsidRDefault="00B36C1C" w:rsidP="00B36C1C">
      <w:pPr>
        <w:jc w:val="center"/>
        <w:rPr>
          <w:sz w:val="24"/>
          <w:szCs w:val="24"/>
        </w:rPr>
      </w:pPr>
    </w:p>
    <w:p w:rsidR="0046774F" w:rsidRPr="00C07535" w:rsidRDefault="0046774F" w:rsidP="0046774F">
      <w:pPr>
        <w:pStyle w:val="a5"/>
        <w:shd w:val="clear" w:color="auto" w:fill="FFFFFF"/>
        <w:spacing w:after="0" w:line="240" w:lineRule="auto"/>
        <w:ind w:left="1440"/>
        <w:jc w:val="center"/>
        <w:rPr>
          <w:rFonts w:ascii="Times New Roman" w:eastAsia="Times New Roman" w:hAnsi="Times New Roman" w:cs="Times New Roman"/>
          <w:b/>
          <w:sz w:val="24"/>
          <w:szCs w:val="24"/>
          <w:lang w:val="uk-UA" w:eastAsia="ru-RU"/>
        </w:rPr>
      </w:pPr>
    </w:p>
    <w:p w:rsidR="00B36C1C" w:rsidRPr="00C07535" w:rsidRDefault="00B36C1C" w:rsidP="0046774F">
      <w:pPr>
        <w:pStyle w:val="a5"/>
        <w:shd w:val="clear" w:color="auto" w:fill="FFFFFF"/>
        <w:spacing w:after="0" w:line="240" w:lineRule="auto"/>
        <w:ind w:left="1440"/>
        <w:jc w:val="center"/>
        <w:rPr>
          <w:rFonts w:ascii="Times New Roman" w:eastAsia="Times New Roman" w:hAnsi="Times New Roman" w:cs="Times New Roman"/>
          <w:b/>
          <w:sz w:val="24"/>
          <w:szCs w:val="24"/>
          <w:lang w:val="uk-UA" w:eastAsia="ru-RU"/>
        </w:rPr>
      </w:pPr>
      <w:r w:rsidRPr="00C07535">
        <w:rPr>
          <w:rFonts w:ascii="Times New Roman" w:eastAsia="Times New Roman" w:hAnsi="Times New Roman" w:cs="Times New Roman"/>
          <w:b/>
          <w:sz w:val="24"/>
          <w:szCs w:val="24"/>
          <w:lang w:eastAsia="ru-RU"/>
        </w:rPr>
        <w:lastRenderedPageBreak/>
        <w:t>В 2022-2023  н.р. працювали два шкільних методичних об’єднання:</w:t>
      </w:r>
    </w:p>
    <w:p w:rsidR="0046774F" w:rsidRPr="00C07535" w:rsidRDefault="0046774F" w:rsidP="0046774F">
      <w:pPr>
        <w:pStyle w:val="a5"/>
        <w:shd w:val="clear" w:color="auto" w:fill="FFFFFF"/>
        <w:spacing w:after="0" w:line="240" w:lineRule="auto"/>
        <w:ind w:left="1440"/>
        <w:jc w:val="center"/>
        <w:rPr>
          <w:rFonts w:ascii="Times New Roman" w:eastAsia="Times New Roman" w:hAnsi="Times New Roman" w:cs="Times New Roman"/>
          <w:b/>
          <w:sz w:val="24"/>
          <w:szCs w:val="24"/>
          <w:lang w:val="uk-UA" w:eastAsia="ru-RU"/>
        </w:rPr>
      </w:pP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1128"/>
        <w:gridCol w:w="10269"/>
        <w:gridCol w:w="4017"/>
      </w:tblGrid>
      <w:tr w:rsidR="00B36C1C" w:rsidRPr="00C07535" w:rsidTr="00892357">
        <w:tc>
          <w:tcPr>
            <w:tcW w:w="366"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 з/п</w:t>
            </w:r>
          </w:p>
        </w:tc>
        <w:tc>
          <w:tcPr>
            <w:tcW w:w="3331"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Назва методичного об’єднання</w:t>
            </w:r>
          </w:p>
        </w:tc>
        <w:tc>
          <w:tcPr>
            <w:tcW w:w="1303"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Керівник шкільного методичного об’єднання</w:t>
            </w:r>
          </w:p>
        </w:tc>
      </w:tr>
      <w:tr w:rsidR="00B36C1C" w:rsidRPr="00C07535" w:rsidTr="00892357">
        <w:tc>
          <w:tcPr>
            <w:tcW w:w="366"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1.</w:t>
            </w:r>
          </w:p>
        </w:tc>
        <w:tc>
          <w:tcPr>
            <w:tcW w:w="3331"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Класних керівників 1-11 класів</w:t>
            </w:r>
          </w:p>
        </w:tc>
        <w:tc>
          <w:tcPr>
            <w:tcW w:w="1303"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Шило І.А.</w:t>
            </w:r>
          </w:p>
        </w:tc>
      </w:tr>
      <w:tr w:rsidR="00B36C1C" w:rsidRPr="00C07535" w:rsidTr="00892357">
        <w:tc>
          <w:tcPr>
            <w:tcW w:w="366"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2.</w:t>
            </w:r>
          </w:p>
        </w:tc>
        <w:tc>
          <w:tcPr>
            <w:tcW w:w="3331"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 xml:space="preserve">Вихователів </w:t>
            </w:r>
          </w:p>
        </w:tc>
        <w:tc>
          <w:tcPr>
            <w:tcW w:w="1303"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Братасюк Н.О.</w:t>
            </w:r>
          </w:p>
        </w:tc>
      </w:tr>
      <w:tr w:rsidR="00B36C1C" w:rsidRPr="00C07535" w:rsidTr="00892357">
        <w:tc>
          <w:tcPr>
            <w:tcW w:w="366"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3</w:t>
            </w:r>
          </w:p>
        </w:tc>
        <w:tc>
          <w:tcPr>
            <w:tcW w:w="3331"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ТВОРЧОЇ ГРУПИ «НОВА ШКОЛА – НОВІ СТАНДАРТИ»</w:t>
            </w:r>
          </w:p>
        </w:tc>
        <w:tc>
          <w:tcPr>
            <w:tcW w:w="1303"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Свердлик О.С.</w:t>
            </w:r>
          </w:p>
        </w:tc>
      </w:tr>
      <w:tr w:rsidR="00B36C1C" w:rsidRPr="00C07535" w:rsidTr="00892357">
        <w:tc>
          <w:tcPr>
            <w:tcW w:w="366"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p>
        </w:tc>
        <w:tc>
          <w:tcPr>
            <w:tcW w:w="3331"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p>
        </w:tc>
        <w:tc>
          <w:tcPr>
            <w:tcW w:w="1303" w:type="pct"/>
            <w:tcBorders>
              <w:top w:val="single" w:sz="6" w:space="0" w:color="auto"/>
              <w:left w:val="single" w:sz="6" w:space="0" w:color="auto"/>
              <w:bottom w:val="single" w:sz="6" w:space="0" w:color="auto"/>
              <w:right w:val="single" w:sz="6" w:space="0" w:color="auto"/>
            </w:tcBorders>
            <w:vAlign w:val="center"/>
            <w:hideMark/>
          </w:tcPr>
          <w:p w:rsidR="00B36C1C" w:rsidRPr="00C07535" w:rsidRDefault="00B36C1C" w:rsidP="00B36C1C">
            <w:pPr>
              <w:spacing w:after="0"/>
              <w:rPr>
                <w:rFonts w:ascii="Times New Roman" w:hAnsi="Times New Roman" w:cs="Times New Roman"/>
                <w:sz w:val="24"/>
                <w:szCs w:val="24"/>
              </w:rPr>
            </w:pPr>
          </w:p>
        </w:tc>
      </w:tr>
    </w:tbl>
    <w:p w:rsidR="00B36C1C" w:rsidRPr="00C07535" w:rsidRDefault="00B36C1C" w:rsidP="00B36C1C">
      <w:pPr>
        <w:pStyle w:val="31"/>
        <w:jc w:val="both"/>
        <w:rPr>
          <w:sz w:val="24"/>
          <w:szCs w:val="24"/>
          <w:lang w:val="uk-UA"/>
        </w:rPr>
      </w:pPr>
    </w:p>
    <w:p w:rsidR="00B36C1C" w:rsidRPr="00C07535" w:rsidRDefault="00B36C1C" w:rsidP="00B36C1C">
      <w:pPr>
        <w:pStyle w:val="31"/>
        <w:ind w:firstLine="709"/>
        <w:jc w:val="both"/>
        <w:rPr>
          <w:sz w:val="24"/>
          <w:szCs w:val="24"/>
          <w:lang w:val="uk-UA"/>
        </w:rPr>
      </w:pPr>
      <w:r w:rsidRPr="00C07535">
        <w:rPr>
          <w:sz w:val="24"/>
          <w:szCs w:val="24"/>
          <w:lang w:val="uk-UA"/>
        </w:rPr>
        <w:t>Належну увагу педагоги приділяли науково-методичному, інформаційному забезпеченню навчально-виховного процесу, новим освітнім технологіям, вдосконаленню змісту виховання, впровадженню нових державних стандартів.</w:t>
      </w:r>
      <w:r w:rsidRPr="00C07535">
        <w:rPr>
          <w:sz w:val="24"/>
          <w:szCs w:val="24"/>
          <w:lang w:val="uk-UA"/>
        </w:rPr>
        <w:tab/>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Методична  робота з педагогічними кадрами здійснювалась через:</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1.Колективні форми роботи:</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педагогічна рада;</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психолого-педагогічний консиліум (адаптація 1, 5, 10 класів).;</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інструктивно-методичні наради;</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звіт « Я атестуюсь»;</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педагогічні конкурси.</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2. Групові форми роботи:</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методичні об’єднання;</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групова консультація;</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місячник педагогічної майстерності;</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творча група;</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3. Індивідуальні форми роботи:</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методичні консультації;</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психологічні консультації;</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самоосвіта;</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атестація;</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наставництво;</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співбесіди;</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відвідування  уроків;</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lastRenderedPageBreak/>
        <w:t>- творчий звіт вчителя;</w:t>
      </w:r>
    </w:p>
    <w:p w:rsidR="00B36C1C" w:rsidRPr="00C07535" w:rsidRDefault="00B36C1C" w:rsidP="00B36C1C">
      <w:pPr>
        <w:shd w:val="clear" w:color="auto" w:fill="FFFFFF"/>
        <w:spacing w:after="0" w:line="240" w:lineRule="auto"/>
        <w:jc w:val="both"/>
        <w:rPr>
          <w:rFonts w:ascii="Times New Roman" w:eastAsia="Times New Roman" w:hAnsi="Times New Roman"/>
          <w:sz w:val="24"/>
          <w:szCs w:val="24"/>
          <w:lang w:eastAsia="ru-RU"/>
        </w:rPr>
      </w:pPr>
      <w:r w:rsidRPr="00C07535">
        <w:rPr>
          <w:rFonts w:ascii="Times New Roman" w:eastAsia="Times New Roman" w:hAnsi="Times New Roman"/>
          <w:sz w:val="24"/>
          <w:szCs w:val="24"/>
          <w:lang w:eastAsia="ru-RU"/>
        </w:rPr>
        <w:t>- курси підвищення кваліфікації;</w:t>
      </w:r>
    </w:p>
    <w:p w:rsidR="00B36C1C" w:rsidRPr="00C07535" w:rsidRDefault="00B36C1C" w:rsidP="00B36C1C">
      <w:pPr>
        <w:pStyle w:val="31"/>
        <w:jc w:val="both"/>
        <w:rPr>
          <w:sz w:val="24"/>
          <w:szCs w:val="24"/>
          <w:lang w:val="uk-UA"/>
        </w:rPr>
      </w:pPr>
    </w:p>
    <w:p w:rsidR="00B36C1C" w:rsidRPr="00C07535" w:rsidRDefault="00B36C1C" w:rsidP="00B36C1C">
      <w:pPr>
        <w:pStyle w:val="31"/>
        <w:ind w:firstLine="709"/>
        <w:jc w:val="both"/>
        <w:rPr>
          <w:sz w:val="24"/>
          <w:szCs w:val="24"/>
          <w:lang w:val="uk-UA"/>
        </w:rPr>
      </w:pPr>
      <w:r w:rsidRPr="00C07535">
        <w:rPr>
          <w:sz w:val="24"/>
          <w:szCs w:val="24"/>
          <w:lang w:val="uk-UA"/>
        </w:rPr>
        <w:t>Вчителі успішно працюють  над методичною організацією і проведенням різних типів сучасних уроків. На уроках вчителі ліцею  застосовують різні форми роботи: уроки ігри, уроки-екскурсії, інтегровані уроки, уроки казки, уроки роздуми, уроки суди, уроки  заліки проектів, уроки репортажі.</w:t>
      </w:r>
    </w:p>
    <w:p w:rsidR="00B36C1C" w:rsidRPr="00C07535" w:rsidRDefault="00B36C1C" w:rsidP="00B36C1C">
      <w:pPr>
        <w:pStyle w:val="31"/>
        <w:jc w:val="both"/>
        <w:rPr>
          <w:sz w:val="24"/>
          <w:szCs w:val="24"/>
          <w:lang w:val="uk-UA"/>
        </w:rPr>
      </w:pPr>
    </w:p>
    <w:p w:rsidR="00B36C1C" w:rsidRPr="00C07535" w:rsidRDefault="00B36C1C" w:rsidP="00B36C1C">
      <w:pPr>
        <w:ind w:firstLine="340"/>
        <w:jc w:val="both"/>
        <w:rPr>
          <w:rFonts w:ascii="Times New Roman" w:hAnsi="Times New Roman" w:cs="Times New Roman"/>
          <w:sz w:val="24"/>
          <w:szCs w:val="24"/>
        </w:rPr>
      </w:pPr>
      <w:r w:rsidRPr="00C07535">
        <w:rPr>
          <w:rFonts w:ascii="Times New Roman" w:hAnsi="Times New Roman" w:cs="Times New Roman"/>
          <w:sz w:val="24"/>
          <w:szCs w:val="24"/>
        </w:rPr>
        <w:t>На засіданнях  методичного  об’єднання вихователів (керівник Братасюк Н.О.) розглядались питання формування розвивального середовища для розвитку мовлення дитини та використання інноваційних технологій в процесі виховання та навчання дошкільнят.</w:t>
      </w:r>
    </w:p>
    <w:p w:rsidR="00B36C1C" w:rsidRPr="00C07535" w:rsidRDefault="00B36C1C" w:rsidP="00B36C1C">
      <w:pPr>
        <w:shd w:val="clear" w:color="auto" w:fill="FFFFFF"/>
        <w:spacing w:after="0"/>
        <w:ind w:firstLine="399"/>
        <w:jc w:val="both"/>
        <w:rPr>
          <w:rFonts w:ascii="Times New Roman" w:hAnsi="Times New Roman" w:cs="Times New Roman"/>
          <w:sz w:val="24"/>
          <w:szCs w:val="24"/>
        </w:rPr>
      </w:pPr>
      <w:r w:rsidRPr="00C07535">
        <w:rPr>
          <w:rFonts w:ascii="Times New Roman" w:hAnsi="Times New Roman" w:cs="Times New Roman"/>
          <w:sz w:val="24"/>
          <w:szCs w:val="24"/>
        </w:rPr>
        <w:t>Методичну роботу з класними керівниками (керівник Шило І.А.) сконцентровано на вирішенні проблемного питання: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освітньому процесі. Проведення засідань  методичного об’єднання  класних керівників сприяє підвищенню теоретичного рівня педагогічних кадрів, розширенню їхнього світогляду, допомагає отримати необхідні знання для втілення інноваційних особистісно-зорієнтованих виховних технологій, впроваджуючи активні форми і види діяльності, запровадженню інтерактивних методик у виховний процес.</w:t>
      </w:r>
    </w:p>
    <w:p w:rsidR="00B36C1C" w:rsidRPr="00C07535" w:rsidRDefault="00B36C1C" w:rsidP="00B36C1C">
      <w:pPr>
        <w:pStyle w:val="31"/>
        <w:ind w:firstLine="399"/>
        <w:jc w:val="both"/>
        <w:rPr>
          <w:sz w:val="24"/>
          <w:szCs w:val="24"/>
          <w:lang w:val="uk-UA"/>
        </w:rPr>
      </w:pP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Згідно річного плану роботи закладу   та з метою підвищення рівня методичної підготовки вчителів був проведений місячник методичної роботи з роботи  з 18.02  по 31.03. 2023 року.</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Протягом якого було проведено:</w:t>
      </w:r>
    </w:p>
    <w:p w:rsidR="00B36C1C" w:rsidRPr="00C07535" w:rsidRDefault="00B36C1C" w:rsidP="00B36C1C">
      <w:pPr>
        <w:pStyle w:val="ad"/>
        <w:numPr>
          <w:ilvl w:val="1"/>
          <w:numId w:val="7"/>
        </w:numPr>
        <w:spacing w:before="0" w:beforeAutospacing="0" w:after="0" w:afterAutospacing="0"/>
        <w:rPr>
          <w:lang w:val="uk-UA"/>
        </w:rPr>
      </w:pPr>
      <w:r w:rsidRPr="00C07535">
        <w:rPr>
          <w:lang w:val="uk-UA"/>
        </w:rPr>
        <w:t>«Методична кав’ярня» Ознайомлення педагогічних працівників з планом проведення місячника методичної роботи.(Адміністрація).</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lang w:val="uk-UA"/>
        </w:rPr>
        <w:t xml:space="preserve"> </w:t>
      </w:r>
      <w:r w:rsidRPr="00C07535">
        <w:rPr>
          <w:rFonts w:ascii="Times New Roman" w:hAnsi="Times New Roman" w:cs="Times New Roman"/>
          <w:sz w:val="24"/>
          <w:szCs w:val="24"/>
        </w:rPr>
        <w:t>панораму відкритих уроків та позакласних заходів (Вчителі  Ткачук Т.С.. Свердлик О.С., Чикеренда Л.П. Синюк М.В. Хоронжук В.В.)</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Щотижневі  Інструктивно-методичні наради. (Адміністрація ).</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bCs/>
          <w:sz w:val="24"/>
          <w:szCs w:val="24"/>
          <w:lang w:eastAsia="uk-UA"/>
        </w:rPr>
        <w:t>Самооцінювання у закладі (Лук’янчук І.П. ).</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Виставка  навчально-методичної літератури.(Мельничук І.В.)</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Засідання атестаційної комісії. (Ткачук В.В.).</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Презентація «Використання хмарних технологій».(Синюк М.В.)</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Проект  «Тарас Шевченко живе і промовляє». (Теслюк М.П.).</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Конкурс читців декламаторів «Дитячі роки Тараса». (Чикеренда Л.П.).</w:t>
      </w:r>
    </w:p>
    <w:p w:rsidR="00B36C1C" w:rsidRPr="00C07535" w:rsidRDefault="00B36C1C" w:rsidP="00B36C1C">
      <w:pPr>
        <w:pStyle w:val="a5"/>
        <w:numPr>
          <w:ilvl w:val="1"/>
          <w:numId w:val="7"/>
        </w:numPr>
        <w:rPr>
          <w:rFonts w:ascii="Times New Roman" w:hAnsi="Times New Roman" w:cs="Times New Roman"/>
          <w:sz w:val="24"/>
          <w:szCs w:val="24"/>
        </w:rPr>
      </w:pPr>
      <w:r w:rsidRPr="00C07535">
        <w:rPr>
          <w:rFonts w:ascii="Times New Roman" w:hAnsi="Times New Roman" w:cs="Times New Roman"/>
          <w:sz w:val="24"/>
          <w:szCs w:val="24"/>
        </w:rPr>
        <w:t>ВВГ «Цінуймо твій подвиг, солдате». (Синюк М.В.).</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Консультація щодо проведення мультимедійного тестування у 2023 році.(Лук’янчук І.П.).</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lastRenderedPageBreak/>
        <w:t>Відкрита виховна година «Обираєш професію - обираєш долю».(Мельничук І.В.).</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КТС  «Повертайтесь, пернаті, додому». (Мельнічук В.Д.).</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Самоосвітня діяльність вчителів.</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Розмова  за круглим столом «Практичні навички подолання стресу у професійній діяльності» (Дикса М.М.).</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Презентація «Як реалізувати академічну доброчесність у школі». (Ткачук Н.М.).</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Тиждень академічної доброчесності . (Класні керівники.)</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Індивідуальні консультації з вчителями; (Адміністрація).</w:t>
      </w:r>
    </w:p>
    <w:p w:rsidR="00B36C1C" w:rsidRPr="00C07535" w:rsidRDefault="00B36C1C" w:rsidP="00B36C1C">
      <w:pPr>
        <w:pStyle w:val="a5"/>
        <w:numPr>
          <w:ilvl w:val="1"/>
          <w:numId w:val="7"/>
        </w:numPr>
        <w:spacing w:after="0" w:line="240" w:lineRule="auto"/>
        <w:rPr>
          <w:rFonts w:ascii="Times New Roman" w:hAnsi="Times New Roman" w:cs="Times New Roman"/>
          <w:sz w:val="24"/>
          <w:szCs w:val="24"/>
        </w:rPr>
      </w:pPr>
      <w:r w:rsidRPr="00C07535">
        <w:rPr>
          <w:rFonts w:ascii="Times New Roman" w:hAnsi="Times New Roman" w:cs="Times New Roman"/>
          <w:sz w:val="24"/>
          <w:szCs w:val="24"/>
        </w:rPr>
        <w:t>Тематичні години спілкування. (класні керівники).</w:t>
      </w:r>
    </w:p>
    <w:p w:rsidR="00B36C1C" w:rsidRPr="00C07535" w:rsidRDefault="00B36C1C" w:rsidP="00B36C1C">
      <w:pPr>
        <w:pStyle w:val="31"/>
        <w:jc w:val="both"/>
        <w:rPr>
          <w:sz w:val="24"/>
          <w:szCs w:val="24"/>
          <w:lang w:val="uk-UA"/>
        </w:rPr>
      </w:pPr>
    </w:p>
    <w:p w:rsidR="00B36C1C" w:rsidRPr="00C07535" w:rsidRDefault="00B36C1C" w:rsidP="00B36C1C">
      <w:pPr>
        <w:spacing w:after="0"/>
        <w:rPr>
          <w:rFonts w:ascii="Times New Roman" w:hAnsi="Times New Roman" w:cs="Times New Roman"/>
          <w:sz w:val="24"/>
          <w:szCs w:val="24"/>
        </w:rPr>
      </w:pPr>
      <w:r w:rsidRPr="00C07535">
        <w:rPr>
          <w:sz w:val="24"/>
          <w:szCs w:val="24"/>
        </w:rPr>
        <w:t xml:space="preserve">     </w:t>
      </w:r>
      <w:r w:rsidRPr="00C07535">
        <w:rPr>
          <w:rFonts w:ascii="Times New Roman" w:hAnsi="Times New Roman" w:cs="Times New Roman"/>
          <w:sz w:val="24"/>
          <w:szCs w:val="24"/>
        </w:rPr>
        <w:t xml:space="preserve">Також, наш заклад бере участь у проєкті РОІППО </w:t>
      </w:r>
      <w:r w:rsidRPr="00C07535">
        <w:rPr>
          <w:rFonts w:ascii="Times New Roman" w:hAnsi="Times New Roman" w:cs="Times New Roman"/>
          <w:sz w:val="24"/>
          <w:szCs w:val="24"/>
          <w:u w:val="single"/>
        </w:rPr>
        <w:t>«Методична система В.О.Сухомлинського в новій українській школі»</w:t>
      </w:r>
      <w:r w:rsidRPr="00C07535">
        <w:rPr>
          <w:rFonts w:ascii="Times New Roman" w:hAnsi="Times New Roman" w:cs="Times New Roman"/>
          <w:sz w:val="24"/>
          <w:szCs w:val="24"/>
        </w:rPr>
        <w:t xml:space="preserve"> та вчителі діляться  власним досвідом на сайті закладу.</w:t>
      </w:r>
    </w:p>
    <w:p w:rsidR="00B36C1C" w:rsidRPr="00C07535" w:rsidRDefault="00B36C1C" w:rsidP="001A336B">
      <w:pPr>
        <w:spacing w:after="0"/>
        <w:jc w:val="center"/>
        <w:rPr>
          <w:rFonts w:ascii="Times New Roman" w:hAnsi="Times New Roman" w:cs="Times New Roman"/>
          <w:b/>
          <w:sz w:val="24"/>
          <w:szCs w:val="24"/>
        </w:rPr>
      </w:pPr>
      <w:r w:rsidRPr="00C07535">
        <w:rPr>
          <w:rFonts w:ascii="Times New Roman" w:hAnsi="Times New Roman" w:cs="Times New Roman"/>
          <w:b/>
          <w:sz w:val="24"/>
          <w:szCs w:val="24"/>
        </w:rPr>
        <w:t>Заходи по В.О. Сухомлинському:</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Патріотична акція «Вишиванка –краса України». </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Виховний захід "Сім’я, родина, рід – які слова святі"</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Лінійка  – реквієм «Пам'ять вічно жива» до Дня Памʼяті та Примирення</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Засідання Круглого  столу  «Партнерство школи та родини- запорука гармонійного розвитку особистості.»</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Кольровий тиждень  «</w:t>
      </w:r>
      <w:hyperlink r:id="rId8" w:history="1">
        <w:r w:rsidRPr="00C07535">
          <w:rPr>
            <w:rStyle w:val="a6"/>
            <w:rFonts w:ascii="Times New Roman" w:hAnsi="Times New Roman" w:cs="Times New Roman"/>
            <w:color w:val="auto"/>
            <w:sz w:val="24"/>
            <w:szCs w:val="24"/>
            <w:u w:val="none"/>
          </w:rPr>
          <w:t>Навчання НУШ кольорами веселки</w:t>
        </w:r>
      </w:hyperlink>
      <w:r w:rsidRPr="00C07535">
        <w:rPr>
          <w:rFonts w:ascii="Times New Roman" w:hAnsi="Times New Roman" w:cs="Times New Roman"/>
          <w:sz w:val="24"/>
          <w:szCs w:val="24"/>
        </w:rPr>
        <w:t>» (1-4класи)</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Заходи до Дня народження Великого Кобзаря.  </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Квест «Пес Патрон та його друзі на захисті української мови» 4 клас.</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Десятиденний пізнавальний марафон для четвертокласників  «Запали зимові канікули» ( читання художній творів ).</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 Обмін досвідом  класних керівників  з питання про співпрацю з батьками       «Родинно- сімейне виховання  як гарант становлення гармонійно-   розвиненої  особистості».</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Всесвітній  день читання вголос.</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День Соборності  України.1- 5 класи.</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Заходи до свята Миколая1-5 класи.</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День МИРУ.</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Волонтерство – шлях до перемоги.</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Участь учнівського та педагогічного колективів у мистецьких конкурсах.</w:t>
      </w:r>
    </w:p>
    <w:p w:rsidR="00B36C1C" w:rsidRPr="00C07535" w:rsidRDefault="00B36C1C" w:rsidP="00B36C1C">
      <w:pPr>
        <w:spacing w:after="0"/>
        <w:rPr>
          <w:rFonts w:ascii="Times New Roman" w:hAnsi="Times New Roman" w:cs="Times New Roman"/>
          <w:sz w:val="24"/>
          <w:szCs w:val="24"/>
        </w:rPr>
      </w:pPr>
      <w:r w:rsidRPr="00C07535">
        <w:rPr>
          <w:rFonts w:ascii="Times New Roman" w:hAnsi="Times New Roman" w:cs="Times New Roman"/>
          <w:sz w:val="24"/>
          <w:szCs w:val="24"/>
        </w:rPr>
        <w:t>Різдвяна свічка.</w:t>
      </w:r>
    </w:p>
    <w:p w:rsidR="00B36C1C" w:rsidRPr="00C07535" w:rsidRDefault="00B36C1C" w:rsidP="00B36C1C">
      <w:pPr>
        <w:shd w:val="clear" w:color="auto" w:fill="FFFFFF"/>
        <w:autoSpaceDE w:val="0"/>
        <w:autoSpaceDN w:val="0"/>
        <w:adjustRightInd w:val="0"/>
        <w:spacing w:after="0"/>
        <w:jc w:val="both"/>
        <w:rPr>
          <w:rFonts w:ascii="Times New Roman" w:hAnsi="Times New Roman" w:cs="Times New Roman"/>
          <w:sz w:val="24"/>
          <w:szCs w:val="24"/>
        </w:rPr>
      </w:pPr>
    </w:p>
    <w:p w:rsidR="00B36C1C" w:rsidRPr="00C07535" w:rsidRDefault="00B36C1C" w:rsidP="00B36C1C">
      <w:pPr>
        <w:shd w:val="clear" w:color="auto" w:fill="FFFFFF"/>
        <w:autoSpaceDE w:val="0"/>
        <w:autoSpaceDN w:val="0"/>
        <w:adjustRightInd w:val="0"/>
        <w:spacing w:after="0"/>
        <w:jc w:val="both"/>
        <w:rPr>
          <w:rFonts w:ascii="Times New Roman" w:hAnsi="Times New Roman" w:cs="Times New Roman"/>
          <w:sz w:val="24"/>
          <w:szCs w:val="24"/>
        </w:rPr>
      </w:pPr>
      <w:r w:rsidRPr="00C07535">
        <w:rPr>
          <w:rFonts w:ascii="Times New Roman" w:hAnsi="Times New Roman" w:cs="Times New Roman"/>
          <w:sz w:val="24"/>
          <w:szCs w:val="24"/>
        </w:rPr>
        <w:t>Дуже активно вчителі займалися самоосвітою, а саме брали участь у різноманітних онлайн вебінарах, відео марафонах та мають відповідні  сертифікати.</w:t>
      </w:r>
    </w:p>
    <w:tbl>
      <w:tblPr>
        <w:tblStyle w:val="a3"/>
        <w:tblW w:w="5000" w:type="pct"/>
        <w:tblLook w:val="04A0"/>
      </w:tblPr>
      <w:tblGrid>
        <w:gridCol w:w="3763"/>
        <w:gridCol w:w="11851"/>
      </w:tblGrid>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lastRenderedPageBreak/>
              <w:t xml:space="preserve">Вчитель </w:t>
            </w: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Назва заходу</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Шило І.А.</w:t>
            </w: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Відеомарафон «новий виклик  - нові рішення або як навчати дітей  в умовах війни».</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Ткачук Н.М.</w:t>
            </w: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Вебінар «Визначення  різнерівневої підтримки дітей з труднощами опанування навичок читання та письма»</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Вебінар «Розяснення  постанови, щодо організації  навчання осіб з ООП».</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Вебінар «Як складати висновок про комплексну психолого-педагогічну оцінку розвитку особи».</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Свердлик О.С.</w:t>
            </w: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«Школа для всіх»</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Вебінар «Про дистанційний та змішаний формати навчання для педагогів та керівників шкіл»</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 xml:space="preserve">Черв’як В.В. </w:t>
            </w: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«Оцінювання НУШ»</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Мельничук І.В.</w:t>
            </w: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Курс «Навчання з попередження ризиків від вибухонебезпечних предметів».</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Курс «Перша домедична допомога в умовах війни».</w:t>
            </w:r>
          </w:p>
        </w:tc>
      </w:tr>
      <w:tr w:rsidR="00B36C1C" w:rsidRPr="00C07535" w:rsidTr="00385C92">
        <w:tc>
          <w:tcPr>
            <w:tcW w:w="1205" w:type="pct"/>
          </w:tcPr>
          <w:p w:rsidR="00B36C1C" w:rsidRPr="00C07535" w:rsidRDefault="00B36C1C" w:rsidP="00B36C1C">
            <w:pPr>
              <w:autoSpaceDE w:val="0"/>
              <w:autoSpaceDN w:val="0"/>
              <w:adjustRightInd w:val="0"/>
              <w:jc w:val="both"/>
              <w:rPr>
                <w:rFonts w:ascii="Times New Roman" w:hAnsi="Times New Roman" w:cs="Times New Roman"/>
                <w:sz w:val="24"/>
                <w:szCs w:val="24"/>
              </w:rPr>
            </w:pPr>
          </w:p>
        </w:tc>
        <w:tc>
          <w:tcPr>
            <w:tcW w:w="3795" w:type="pct"/>
          </w:tcPr>
          <w:p w:rsidR="00B36C1C" w:rsidRPr="00C07535" w:rsidRDefault="00B36C1C" w:rsidP="00B36C1C">
            <w:pPr>
              <w:autoSpaceDE w:val="0"/>
              <w:autoSpaceDN w:val="0"/>
              <w:adjustRightInd w:val="0"/>
              <w:jc w:val="both"/>
              <w:rPr>
                <w:rFonts w:ascii="Times New Roman" w:hAnsi="Times New Roman" w:cs="Times New Roman"/>
                <w:sz w:val="24"/>
                <w:szCs w:val="24"/>
              </w:rPr>
            </w:pPr>
            <w:r w:rsidRPr="00C07535">
              <w:rPr>
                <w:rFonts w:ascii="Times New Roman" w:hAnsi="Times New Roman" w:cs="Times New Roman"/>
                <w:sz w:val="24"/>
                <w:szCs w:val="24"/>
              </w:rPr>
              <w:t>Практичний курс « Підручник географії для 6 класу НУШ:  форми та зміст діяльності навчання».</w:t>
            </w:r>
          </w:p>
        </w:tc>
      </w:tr>
    </w:tbl>
    <w:p w:rsidR="00B36C1C" w:rsidRPr="00C07535" w:rsidRDefault="00B36C1C" w:rsidP="00B36C1C">
      <w:pPr>
        <w:shd w:val="clear" w:color="auto" w:fill="FFFFFF"/>
        <w:autoSpaceDE w:val="0"/>
        <w:autoSpaceDN w:val="0"/>
        <w:adjustRightInd w:val="0"/>
        <w:spacing w:after="0"/>
        <w:jc w:val="both"/>
        <w:rPr>
          <w:rFonts w:ascii="Times New Roman" w:hAnsi="Times New Roman" w:cs="Times New Roman"/>
          <w:sz w:val="24"/>
          <w:szCs w:val="24"/>
        </w:rPr>
      </w:pPr>
    </w:p>
    <w:p w:rsidR="0046774F" w:rsidRPr="00C07535" w:rsidRDefault="0046774F" w:rsidP="0046774F">
      <w:pPr>
        <w:ind w:firstLine="540"/>
        <w:jc w:val="both"/>
        <w:rPr>
          <w:rFonts w:ascii="Times New Roman" w:hAnsi="Times New Roman" w:cs="Times New Roman"/>
          <w:sz w:val="24"/>
          <w:szCs w:val="24"/>
        </w:rPr>
      </w:pPr>
      <w:r w:rsidRPr="00C07535">
        <w:rPr>
          <w:rFonts w:ascii="Times New Roman" w:hAnsi="Times New Roman" w:cs="Times New Roman"/>
          <w:sz w:val="24"/>
          <w:szCs w:val="24"/>
        </w:rPr>
        <w:t xml:space="preserve">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w:t>
      </w:r>
    </w:p>
    <w:p w:rsidR="0046774F" w:rsidRPr="00C07535" w:rsidRDefault="0046774F" w:rsidP="0046774F">
      <w:pPr>
        <w:ind w:firstLine="540"/>
        <w:jc w:val="both"/>
        <w:rPr>
          <w:rFonts w:ascii="Times New Roman" w:hAnsi="Times New Roman" w:cs="Times New Roman"/>
          <w:sz w:val="24"/>
          <w:szCs w:val="24"/>
        </w:rPr>
      </w:pPr>
      <w:r w:rsidRPr="00C07535">
        <w:rPr>
          <w:rFonts w:ascii="Times New Roman" w:hAnsi="Times New Roman" w:cs="Times New Roman"/>
          <w:sz w:val="24"/>
          <w:szCs w:val="24"/>
        </w:rPr>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умінь використовувати у своїй роботі досягнення сучасної психолого-педагогічної науки, творчої активності молодих спеціалістів. </w:t>
      </w:r>
    </w:p>
    <w:p w:rsidR="0046774F" w:rsidRPr="00C07535" w:rsidRDefault="0046774F" w:rsidP="0046774F">
      <w:pPr>
        <w:ind w:firstLine="709"/>
        <w:jc w:val="both"/>
        <w:rPr>
          <w:rFonts w:ascii="Times New Roman" w:hAnsi="Times New Roman" w:cs="Times New Roman"/>
          <w:sz w:val="24"/>
          <w:szCs w:val="24"/>
        </w:rPr>
      </w:pPr>
      <w:r w:rsidRPr="00C07535">
        <w:rPr>
          <w:rFonts w:ascii="Times New Roman" w:hAnsi="Times New Roman" w:cs="Times New Roman"/>
          <w:sz w:val="24"/>
          <w:szCs w:val="24"/>
        </w:rPr>
        <w:t>Значну методичну роботу здійснювали наставники з молодим педагогом Шило О.Ю. (вчитель історії). Наставник відповідально ставилася до цієї роботи, допомагали складати календарне планування, відвідувала уроки молодої колеги, запрошували до себе на уроки, проводили бесіди, консультації та допомагала порадою.</w:t>
      </w:r>
    </w:p>
    <w:p w:rsidR="0046774F" w:rsidRPr="00C07535" w:rsidRDefault="0046774F" w:rsidP="00441602">
      <w:pPr>
        <w:ind w:firstLine="709"/>
        <w:jc w:val="both"/>
        <w:rPr>
          <w:rFonts w:ascii="Times New Roman" w:hAnsi="Times New Roman" w:cs="Times New Roman"/>
          <w:bCs/>
          <w:sz w:val="24"/>
          <w:szCs w:val="24"/>
        </w:rPr>
      </w:pPr>
      <w:r w:rsidRPr="00C07535">
        <w:rPr>
          <w:rFonts w:ascii="Times New Roman" w:hAnsi="Times New Roman" w:cs="Times New Roman"/>
          <w:bCs/>
          <w:sz w:val="24"/>
          <w:szCs w:val="24"/>
        </w:rPr>
        <w:t>У 2022-2023 н.р. навчальному році на районну виставку-ярмарку педагогічних ідей  робіт не було. У конкурсі «Вчитель року» теж участі на брали.</w:t>
      </w:r>
    </w:p>
    <w:p w:rsidR="00B36C1C" w:rsidRPr="00C07535" w:rsidRDefault="00B36C1C" w:rsidP="00B36C1C">
      <w:pPr>
        <w:shd w:val="clear" w:color="auto" w:fill="FFFFFF"/>
        <w:autoSpaceDE w:val="0"/>
        <w:autoSpaceDN w:val="0"/>
        <w:adjustRightInd w:val="0"/>
        <w:spacing w:after="0"/>
        <w:jc w:val="both"/>
        <w:rPr>
          <w:rFonts w:ascii="Times New Roman" w:hAnsi="Times New Roman" w:cs="Times New Roman"/>
          <w:sz w:val="24"/>
          <w:szCs w:val="24"/>
        </w:rPr>
      </w:pPr>
      <w:r w:rsidRPr="00C07535">
        <w:rPr>
          <w:rFonts w:ascii="Times New Roman" w:hAnsi="Times New Roman" w:cs="Times New Roman"/>
          <w:sz w:val="24"/>
          <w:szCs w:val="24"/>
        </w:rPr>
        <w:t xml:space="preserve">  Результативною є методична робота в галузі роботи з обдарованими школярами й підготовка їх до районних турів, конкурсів, олімпіад.</w:t>
      </w:r>
    </w:p>
    <w:p w:rsidR="00B36C1C" w:rsidRPr="00C07535" w:rsidRDefault="00B36C1C" w:rsidP="00B36C1C">
      <w:pPr>
        <w:spacing w:after="0"/>
        <w:ind w:firstLine="708"/>
        <w:jc w:val="both"/>
        <w:rPr>
          <w:rFonts w:ascii="Times New Roman" w:hAnsi="Times New Roman" w:cs="Times New Roman"/>
          <w:sz w:val="24"/>
          <w:szCs w:val="24"/>
          <w:shd w:val="clear" w:color="auto" w:fill="FFFFFF"/>
        </w:rPr>
      </w:pPr>
      <w:r w:rsidRPr="00C07535">
        <w:rPr>
          <w:rFonts w:ascii="Times New Roman" w:hAnsi="Times New Roman" w:cs="Times New Roman"/>
          <w:sz w:val="24"/>
          <w:szCs w:val="24"/>
          <w:shd w:val="clear" w:color="auto" w:fill="FFFFFF"/>
        </w:rPr>
        <w:t>В предметних олімпіадах І етапу були учасниками 150 учнів 6 – 11 класів опорного закладу та філій, які мають достатній та високий рівень знань та бажання бути учасником олімпіад.</w:t>
      </w:r>
    </w:p>
    <w:p w:rsidR="00B36C1C" w:rsidRPr="00C07535" w:rsidRDefault="00B36C1C" w:rsidP="00B36C1C">
      <w:pPr>
        <w:spacing w:after="0"/>
        <w:ind w:firstLine="708"/>
        <w:jc w:val="both"/>
        <w:rPr>
          <w:rFonts w:ascii="Times New Roman" w:hAnsi="Times New Roman" w:cs="Times New Roman"/>
          <w:sz w:val="24"/>
          <w:szCs w:val="24"/>
          <w:shd w:val="clear" w:color="auto" w:fill="FFFFFF"/>
        </w:rPr>
      </w:pPr>
    </w:p>
    <w:tbl>
      <w:tblPr>
        <w:tblStyle w:val="a3"/>
        <w:tblW w:w="5000" w:type="pct"/>
        <w:tblLook w:val="04A0"/>
      </w:tblPr>
      <w:tblGrid>
        <w:gridCol w:w="2946"/>
        <w:gridCol w:w="1331"/>
        <w:gridCol w:w="1280"/>
        <w:gridCol w:w="1283"/>
        <w:gridCol w:w="1283"/>
        <w:gridCol w:w="1283"/>
        <w:gridCol w:w="6208"/>
      </w:tblGrid>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b/>
                <w:sz w:val="24"/>
                <w:szCs w:val="24"/>
              </w:rPr>
            </w:pPr>
          </w:p>
        </w:tc>
        <w:tc>
          <w:tcPr>
            <w:tcW w:w="42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клас</w:t>
            </w:r>
          </w:p>
        </w:tc>
        <w:tc>
          <w:tcPr>
            <w:tcW w:w="410" w:type="pct"/>
          </w:tcPr>
          <w:p w:rsidR="00B36C1C" w:rsidRPr="00C07535" w:rsidRDefault="00B36C1C" w:rsidP="00B36C1C">
            <w:pPr>
              <w:rPr>
                <w:rFonts w:ascii="Times New Roman" w:hAnsi="Times New Roman" w:cs="Times New Roman"/>
                <w:sz w:val="24"/>
                <w:szCs w:val="24"/>
              </w:rPr>
            </w:pPr>
          </w:p>
        </w:tc>
        <w:tc>
          <w:tcPr>
            <w:tcW w:w="1232" w:type="pct"/>
            <w:gridSpan w:val="3"/>
          </w:tcPr>
          <w:p w:rsidR="00B36C1C" w:rsidRPr="00C07535" w:rsidRDefault="00B36C1C" w:rsidP="00B36C1C">
            <w:pPr>
              <w:jc w:val="center"/>
              <w:rPr>
                <w:rFonts w:ascii="Times New Roman" w:eastAsia="Times New Roman" w:hAnsi="Times New Roman" w:cs="Times New Roman"/>
                <w:sz w:val="24"/>
                <w:szCs w:val="24"/>
              </w:rPr>
            </w:pPr>
            <w:r w:rsidRPr="00C07535">
              <w:rPr>
                <w:rFonts w:ascii="Times New Roman" w:hAnsi="Times New Roman" w:cs="Times New Roman"/>
                <w:sz w:val="24"/>
                <w:szCs w:val="24"/>
              </w:rPr>
              <w:t>місце</w:t>
            </w:r>
          </w:p>
        </w:tc>
        <w:tc>
          <w:tcPr>
            <w:tcW w:w="1989" w:type="pct"/>
          </w:tcPr>
          <w:p w:rsidR="00B36C1C" w:rsidRPr="00C07535" w:rsidRDefault="00B36C1C" w:rsidP="00B36C1C">
            <w:pPr>
              <w:rPr>
                <w:rFonts w:ascii="Times New Roman" w:eastAsia="Times New Roman" w:hAnsi="Times New Roman" w:cs="Times New Roman"/>
                <w:sz w:val="24"/>
                <w:szCs w:val="24"/>
              </w:rPr>
            </w:pP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b/>
                <w:sz w:val="24"/>
                <w:szCs w:val="24"/>
              </w:rPr>
            </w:pPr>
            <w:r w:rsidRPr="00C07535">
              <w:rPr>
                <w:rFonts w:ascii="Times New Roman" w:hAnsi="Times New Roman" w:cs="Times New Roman"/>
                <w:b/>
                <w:sz w:val="24"/>
                <w:szCs w:val="24"/>
              </w:rPr>
              <w:t>Англійська мова</w:t>
            </w:r>
          </w:p>
        </w:tc>
        <w:tc>
          <w:tcPr>
            <w:tcW w:w="42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10</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jc w:val="center"/>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1</w:t>
            </w:r>
          </w:p>
          <w:p w:rsidR="00B36C1C" w:rsidRPr="00C07535" w:rsidRDefault="00B36C1C" w:rsidP="00B36C1C">
            <w:pPr>
              <w:jc w:val="center"/>
              <w:rPr>
                <w:rFonts w:ascii="Times New Roman" w:eastAsia="Times New Roman" w:hAnsi="Times New Roman" w:cs="Times New Roman"/>
                <w:sz w:val="24"/>
                <w:szCs w:val="24"/>
              </w:rPr>
            </w:pPr>
          </w:p>
          <w:p w:rsidR="00B36C1C" w:rsidRPr="00C07535" w:rsidRDefault="00B36C1C" w:rsidP="00B36C1C">
            <w:pPr>
              <w:jc w:val="center"/>
              <w:rPr>
                <w:rFonts w:ascii="Times New Roman" w:eastAsia="Times New Roman" w:hAnsi="Times New Roman" w:cs="Times New Roman"/>
                <w:sz w:val="24"/>
                <w:szCs w:val="24"/>
              </w:rPr>
            </w:pPr>
          </w:p>
          <w:p w:rsidR="00B36C1C" w:rsidRPr="00C07535" w:rsidRDefault="00B36C1C" w:rsidP="00B36C1C">
            <w:pPr>
              <w:jc w:val="center"/>
              <w:rPr>
                <w:rFonts w:ascii="Times New Roman" w:eastAsia="Times New Roman" w:hAnsi="Times New Roman" w:cs="Times New Roman"/>
                <w:sz w:val="24"/>
                <w:szCs w:val="24"/>
              </w:rPr>
            </w:pPr>
          </w:p>
        </w:tc>
        <w:tc>
          <w:tcPr>
            <w:tcW w:w="411" w:type="pct"/>
          </w:tcPr>
          <w:p w:rsidR="00B36C1C" w:rsidRPr="00C07535" w:rsidRDefault="00B36C1C" w:rsidP="00B36C1C">
            <w:pPr>
              <w:jc w:val="center"/>
              <w:rPr>
                <w:rFonts w:ascii="Times New Roman" w:eastAsia="Times New Roman" w:hAnsi="Times New Roman" w:cs="Times New Roman"/>
                <w:sz w:val="24"/>
                <w:szCs w:val="24"/>
              </w:rPr>
            </w:pPr>
          </w:p>
        </w:tc>
        <w:tc>
          <w:tcPr>
            <w:tcW w:w="1989" w:type="pct"/>
          </w:tcPr>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Єременко Альона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b/>
                <w:sz w:val="24"/>
                <w:szCs w:val="24"/>
              </w:rPr>
              <w:lastRenderedPageBreak/>
              <w:t xml:space="preserve">Математика </w:t>
            </w:r>
          </w:p>
        </w:tc>
        <w:tc>
          <w:tcPr>
            <w:tcW w:w="42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7</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8</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9</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10</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1</w:t>
            </w:r>
          </w:p>
        </w:tc>
        <w:tc>
          <w:tcPr>
            <w:tcW w:w="411" w:type="pct"/>
          </w:tcPr>
          <w:p w:rsidR="00B36C1C" w:rsidRPr="00C07535" w:rsidRDefault="00B36C1C" w:rsidP="00B36C1C">
            <w:pPr>
              <w:rPr>
                <w:rFonts w:ascii="Times New Roman" w:eastAsia="Times New Roman" w:hAnsi="Times New Roman" w:cs="Times New Roman"/>
                <w:sz w:val="24"/>
                <w:szCs w:val="24"/>
              </w:rPr>
            </w:pPr>
          </w:p>
          <w:p w:rsidR="00B36C1C" w:rsidRPr="00C07535" w:rsidRDefault="00B36C1C" w:rsidP="00B36C1C">
            <w:pPr>
              <w:rPr>
                <w:rFonts w:ascii="Times New Roman" w:hAnsi="Times New Roman" w:cs="Times New Roman"/>
                <w:sz w:val="24"/>
                <w:szCs w:val="24"/>
              </w:rPr>
            </w:pPr>
          </w:p>
          <w:p w:rsidR="00B36C1C" w:rsidRPr="00C07535" w:rsidRDefault="00B36C1C" w:rsidP="00B36C1C">
            <w:pPr>
              <w:rPr>
                <w:rFonts w:ascii="Times New Roman" w:hAnsi="Times New Roman" w:cs="Times New Roman"/>
                <w:sz w:val="24"/>
                <w:szCs w:val="24"/>
              </w:rPr>
            </w:pPr>
          </w:p>
          <w:p w:rsidR="00B36C1C" w:rsidRPr="00C07535" w:rsidRDefault="00B36C1C" w:rsidP="00B36C1C">
            <w:pPr>
              <w:rPr>
                <w:rFonts w:ascii="Times New Roman" w:eastAsia="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1989" w:type="pct"/>
          </w:tcPr>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Гуринчук Максим</w:t>
            </w:r>
          </w:p>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Пертак Андрій </w:t>
            </w:r>
          </w:p>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Ковальчук Ілля</w:t>
            </w:r>
          </w:p>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sz w:val="24"/>
                <w:szCs w:val="24"/>
              </w:rPr>
              <w:t>Єременко Альона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b/>
                <w:sz w:val="24"/>
                <w:szCs w:val="24"/>
              </w:rPr>
              <w:t>Трудове навчання</w:t>
            </w:r>
            <w:r w:rsidRPr="00C07535">
              <w:rPr>
                <w:rFonts w:ascii="Times New Roman" w:hAnsi="Times New Roman" w:cs="Times New Roman"/>
                <w:sz w:val="24"/>
                <w:szCs w:val="24"/>
              </w:rPr>
              <w:t xml:space="preserve"> (технології)</w:t>
            </w:r>
          </w:p>
        </w:tc>
        <w:tc>
          <w:tcPr>
            <w:tcW w:w="426" w:type="pct"/>
          </w:tcPr>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9</w:t>
            </w:r>
          </w:p>
          <w:p w:rsidR="00B36C1C" w:rsidRPr="00C07535" w:rsidRDefault="00B36C1C" w:rsidP="00B36C1C">
            <w:pPr>
              <w:rPr>
                <w:rFonts w:ascii="Times New Roman" w:eastAsia="Times New Roman" w:hAnsi="Times New Roman" w:cs="Times New Roman"/>
                <w:sz w:val="24"/>
                <w:szCs w:val="24"/>
              </w:rPr>
            </w:pPr>
          </w:p>
        </w:tc>
        <w:tc>
          <w:tcPr>
            <w:tcW w:w="410"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1</w:t>
            </w:r>
          </w:p>
        </w:tc>
        <w:tc>
          <w:tcPr>
            <w:tcW w:w="411" w:type="pct"/>
          </w:tcPr>
          <w:p w:rsidR="00B36C1C" w:rsidRPr="00C07535" w:rsidRDefault="00B36C1C" w:rsidP="00B36C1C">
            <w:pPr>
              <w:outlineLvl w:val="0"/>
              <w:rPr>
                <w:rFonts w:ascii="Times New Roman" w:eastAsia="Times New Roman" w:hAnsi="Times New Roman" w:cs="Times New Roman"/>
                <w:sz w:val="24"/>
                <w:szCs w:val="24"/>
              </w:rPr>
            </w:pPr>
          </w:p>
        </w:tc>
        <w:tc>
          <w:tcPr>
            <w:tcW w:w="411" w:type="pct"/>
          </w:tcPr>
          <w:p w:rsidR="00B36C1C" w:rsidRPr="00C07535" w:rsidRDefault="00B36C1C" w:rsidP="00B36C1C">
            <w:pPr>
              <w:outlineLvl w:val="0"/>
              <w:rPr>
                <w:rFonts w:ascii="Times New Roman" w:eastAsia="Times New Roman" w:hAnsi="Times New Roman" w:cs="Times New Roman"/>
                <w:sz w:val="24"/>
                <w:szCs w:val="24"/>
              </w:rPr>
            </w:pPr>
          </w:p>
        </w:tc>
        <w:tc>
          <w:tcPr>
            <w:tcW w:w="1989" w:type="pct"/>
          </w:tcPr>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Гуринчук Максим</w:t>
            </w:r>
          </w:p>
          <w:p w:rsidR="00B36C1C" w:rsidRPr="00C07535" w:rsidRDefault="00B36C1C" w:rsidP="00B36C1C">
            <w:pPr>
              <w:outlineLvl w:val="0"/>
              <w:rPr>
                <w:rFonts w:ascii="Times New Roman" w:eastAsia="Times New Roman" w:hAnsi="Times New Roman" w:cs="Times New Roman"/>
                <w:sz w:val="24"/>
                <w:szCs w:val="24"/>
              </w:rPr>
            </w:pP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b/>
                <w:sz w:val="24"/>
                <w:szCs w:val="24"/>
              </w:rPr>
              <w:t xml:space="preserve">Географія </w:t>
            </w:r>
          </w:p>
        </w:tc>
        <w:tc>
          <w:tcPr>
            <w:tcW w:w="42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9</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10</w:t>
            </w:r>
          </w:p>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11</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rPr>
                <w:rFonts w:ascii="Times New Roman" w:eastAsia="Times New Roman" w:hAnsi="Times New Roman" w:cs="Times New Roman"/>
                <w:sz w:val="24"/>
                <w:szCs w:val="24"/>
              </w:rPr>
            </w:pP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2</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eastAsia="Times New Roman" w:hAnsi="Times New Roman" w:cs="Times New Roman"/>
                <w:sz w:val="24"/>
                <w:szCs w:val="24"/>
              </w:rPr>
            </w:pP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1989"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Ковальчук Ілля</w:t>
            </w:r>
          </w:p>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Ожук Маргарита</w:t>
            </w:r>
          </w:p>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Чикеренда Христина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b/>
                <w:sz w:val="24"/>
                <w:szCs w:val="24"/>
              </w:rPr>
              <w:t xml:space="preserve">Історія </w:t>
            </w:r>
          </w:p>
        </w:tc>
        <w:tc>
          <w:tcPr>
            <w:tcW w:w="426"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10</w:t>
            </w:r>
          </w:p>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11</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411" w:type="pct"/>
          </w:tcPr>
          <w:p w:rsidR="00B36C1C" w:rsidRPr="00C07535" w:rsidRDefault="00B36C1C" w:rsidP="00B36C1C">
            <w:pPr>
              <w:outlineLvl w:val="0"/>
              <w:rPr>
                <w:rFonts w:ascii="Times New Roman" w:eastAsia="Times New Roman" w:hAnsi="Times New Roman" w:cs="Times New Roman"/>
                <w:sz w:val="24"/>
                <w:szCs w:val="24"/>
              </w:rPr>
            </w:pPr>
          </w:p>
        </w:tc>
        <w:tc>
          <w:tcPr>
            <w:tcW w:w="1989"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sz w:val="24"/>
                <w:szCs w:val="24"/>
              </w:rPr>
              <w:t>Єременко Альона</w:t>
            </w:r>
            <w:r w:rsidRPr="00C07535">
              <w:rPr>
                <w:rFonts w:ascii="Times New Roman" w:eastAsia="Times New Roman" w:hAnsi="Times New Roman" w:cs="Times New Roman"/>
                <w:sz w:val="24"/>
                <w:szCs w:val="24"/>
              </w:rPr>
              <w:t xml:space="preserve"> </w:t>
            </w:r>
          </w:p>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Чикеренда Христина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b/>
                <w:sz w:val="24"/>
                <w:szCs w:val="24"/>
              </w:rPr>
              <w:t>Німецька мова</w:t>
            </w:r>
            <w:r w:rsidRPr="00C07535">
              <w:rPr>
                <w:rFonts w:ascii="Times New Roman" w:hAnsi="Times New Roman" w:cs="Times New Roman"/>
                <w:sz w:val="24"/>
                <w:szCs w:val="24"/>
              </w:rPr>
              <w:t xml:space="preserve"> </w:t>
            </w:r>
          </w:p>
        </w:tc>
        <w:tc>
          <w:tcPr>
            <w:tcW w:w="426" w:type="pct"/>
          </w:tcPr>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8</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9</w:t>
            </w:r>
          </w:p>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11</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411" w:type="pct"/>
          </w:tcPr>
          <w:p w:rsidR="00B36C1C" w:rsidRPr="00C07535" w:rsidRDefault="00B36C1C" w:rsidP="00B36C1C">
            <w:pPr>
              <w:outlineLvl w:val="0"/>
              <w:rPr>
                <w:rFonts w:ascii="Times New Roman" w:eastAsia="Times New Roman" w:hAnsi="Times New Roman" w:cs="Times New Roman"/>
                <w:sz w:val="24"/>
                <w:szCs w:val="24"/>
              </w:rPr>
            </w:pPr>
          </w:p>
        </w:tc>
        <w:tc>
          <w:tcPr>
            <w:tcW w:w="1989"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Степанчук Ілля</w:t>
            </w:r>
          </w:p>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Устимчук Альона</w:t>
            </w:r>
          </w:p>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Чикеренда Христина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b/>
                <w:sz w:val="24"/>
                <w:szCs w:val="24"/>
              </w:rPr>
              <w:t>Українська  мова та література</w:t>
            </w:r>
          </w:p>
        </w:tc>
        <w:tc>
          <w:tcPr>
            <w:tcW w:w="426" w:type="pct"/>
          </w:tcPr>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7</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8</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9</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10</w:t>
            </w:r>
          </w:p>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11</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lang w:val="en-US"/>
              </w:rPr>
            </w:pPr>
            <w:r w:rsidRPr="00C07535">
              <w:rPr>
                <w:rFonts w:ascii="Times New Roman" w:hAnsi="Times New Roman" w:cs="Times New Roman"/>
                <w:sz w:val="24"/>
                <w:szCs w:val="24"/>
                <w:lang w:val="en-US"/>
              </w:rPr>
              <w:t>1</w:t>
            </w:r>
          </w:p>
          <w:p w:rsidR="00B36C1C" w:rsidRPr="00C07535" w:rsidRDefault="00B36C1C" w:rsidP="00B36C1C">
            <w:pPr>
              <w:rPr>
                <w:rFonts w:ascii="Times New Roman" w:hAnsi="Times New Roman" w:cs="Times New Roman"/>
                <w:sz w:val="24"/>
                <w:szCs w:val="24"/>
                <w:lang w:val="en-US"/>
              </w:rPr>
            </w:pPr>
            <w:r w:rsidRPr="00C07535">
              <w:rPr>
                <w:rFonts w:ascii="Times New Roman" w:hAnsi="Times New Roman" w:cs="Times New Roman"/>
                <w:sz w:val="24"/>
                <w:szCs w:val="24"/>
                <w:lang w:val="en-US"/>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1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Гусар Юлія</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Васейко Соломія</w:t>
            </w:r>
          </w:p>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 xml:space="preserve">Ковальчук Ілля  </w:t>
            </w:r>
          </w:p>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sz w:val="24"/>
                <w:szCs w:val="24"/>
              </w:rPr>
              <w:t>Єременко Альона</w:t>
            </w:r>
            <w:r w:rsidRPr="00C07535">
              <w:rPr>
                <w:rFonts w:ascii="Times New Roman" w:eastAsia="Times New Roman" w:hAnsi="Times New Roman" w:cs="Times New Roman"/>
                <w:sz w:val="24"/>
                <w:szCs w:val="24"/>
              </w:rPr>
              <w:t xml:space="preserve"> </w:t>
            </w:r>
          </w:p>
          <w:p w:rsidR="00B36C1C" w:rsidRPr="00C07535" w:rsidRDefault="00B36C1C" w:rsidP="00B36C1C">
            <w:pPr>
              <w:outlineLvl w:val="0"/>
              <w:rPr>
                <w:rFonts w:ascii="Times New Roman" w:hAnsi="Times New Roman" w:cs="Times New Roman"/>
                <w:sz w:val="24"/>
                <w:szCs w:val="24"/>
              </w:rPr>
            </w:pPr>
            <w:r w:rsidRPr="00C07535">
              <w:rPr>
                <w:rFonts w:ascii="Times New Roman" w:hAnsi="Times New Roman" w:cs="Times New Roman"/>
                <w:sz w:val="24"/>
                <w:szCs w:val="24"/>
              </w:rPr>
              <w:t>Чикеренда Христина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b/>
                <w:sz w:val="24"/>
                <w:szCs w:val="24"/>
              </w:rPr>
            </w:pPr>
            <w:r w:rsidRPr="00C07535">
              <w:rPr>
                <w:rFonts w:ascii="Times New Roman" w:hAnsi="Times New Roman" w:cs="Times New Roman"/>
                <w:b/>
                <w:sz w:val="24"/>
                <w:szCs w:val="24"/>
              </w:rPr>
              <w:t xml:space="preserve">Біологія </w:t>
            </w:r>
          </w:p>
        </w:tc>
        <w:tc>
          <w:tcPr>
            <w:tcW w:w="426" w:type="pct"/>
          </w:tcPr>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8</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9</w:t>
            </w:r>
          </w:p>
        </w:tc>
        <w:tc>
          <w:tcPr>
            <w:tcW w:w="410" w:type="pct"/>
          </w:tcPr>
          <w:p w:rsidR="00B36C1C" w:rsidRPr="00C07535" w:rsidRDefault="00B36C1C" w:rsidP="00B36C1C">
            <w:pPr>
              <w:rPr>
                <w:rFonts w:ascii="Times New Roman" w:hAnsi="Times New Roman" w:cs="Times New Roman"/>
                <w:sz w:val="24"/>
                <w:szCs w:val="24"/>
              </w:rPr>
            </w:pPr>
          </w:p>
        </w:tc>
        <w:tc>
          <w:tcPr>
            <w:tcW w:w="411"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1</w:t>
            </w: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411" w:type="pct"/>
          </w:tcPr>
          <w:p w:rsidR="00B36C1C" w:rsidRPr="00C07535" w:rsidRDefault="00B36C1C" w:rsidP="00B36C1C">
            <w:pPr>
              <w:rPr>
                <w:rFonts w:ascii="Times New Roman" w:eastAsia="Times New Roman" w:hAnsi="Times New Roman" w:cs="Times New Roman"/>
                <w:sz w:val="24"/>
                <w:szCs w:val="24"/>
              </w:rPr>
            </w:pPr>
          </w:p>
        </w:tc>
        <w:tc>
          <w:tcPr>
            <w:tcW w:w="1989" w:type="pct"/>
          </w:tcPr>
          <w:p w:rsidR="00B36C1C" w:rsidRPr="00C07535" w:rsidRDefault="00B36C1C" w:rsidP="00B36C1C">
            <w:pPr>
              <w:rPr>
                <w:rFonts w:ascii="Times New Roman" w:hAnsi="Times New Roman" w:cs="Times New Roman"/>
                <w:sz w:val="24"/>
                <w:szCs w:val="24"/>
              </w:rPr>
            </w:pPr>
            <w:r w:rsidRPr="00C07535">
              <w:rPr>
                <w:rFonts w:ascii="Times New Roman" w:hAnsi="Times New Roman" w:cs="Times New Roman"/>
                <w:sz w:val="24"/>
                <w:szCs w:val="24"/>
              </w:rPr>
              <w:t>Колодинська Анастасія</w:t>
            </w:r>
          </w:p>
          <w:p w:rsidR="00B36C1C" w:rsidRPr="00C07535" w:rsidRDefault="00B36C1C" w:rsidP="00B36C1C">
            <w:pPr>
              <w:rPr>
                <w:rFonts w:ascii="Times New Roman" w:eastAsia="Times New Roman" w:hAnsi="Times New Roman" w:cs="Times New Roman"/>
                <w:sz w:val="24"/>
                <w:szCs w:val="24"/>
              </w:rPr>
            </w:pPr>
            <w:r w:rsidRPr="00C07535">
              <w:rPr>
                <w:rFonts w:ascii="Times New Roman" w:hAnsi="Times New Roman" w:cs="Times New Roman"/>
                <w:sz w:val="24"/>
                <w:szCs w:val="24"/>
              </w:rPr>
              <w:t>Синюк Анна</w:t>
            </w:r>
          </w:p>
        </w:tc>
      </w:tr>
      <w:tr w:rsidR="00B36C1C" w:rsidRPr="00C07535" w:rsidTr="00385C92">
        <w:tc>
          <w:tcPr>
            <w:tcW w:w="943" w:type="pct"/>
          </w:tcPr>
          <w:p w:rsidR="00B36C1C" w:rsidRPr="00C07535" w:rsidRDefault="00B36C1C" w:rsidP="00B36C1C">
            <w:pPr>
              <w:outlineLvl w:val="0"/>
              <w:rPr>
                <w:rFonts w:ascii="Times New Roman" w:eastAsia="Times New Roman" w:hAnsi="Times New Roman" w:cs="Times New Roman"/>
                <w:b/>
                <w:sz w:val="24"/>
                <w:szCs w:val="24"/>
              </w:rPr>
            </w:pPr>
            <w:r w:rsidRPr="00C07535">
              <w:rPr>
                <w:rFonts w:ascii="Times New Roman" w:hAnsi="Times New Roman" w:cs="Times New Roman"/>
                <w:b/>
                <w:sz w:val="24"/>
                <w:szCs w:val="24"/>
              </w:rPr>
              <w:t xml:space="preserve">Правознавство </w:t>
            </w:r>
          </w:p>
        </w:tc>
        <w:tc>
          <w:tcPr>
            <w:tcW w:w="426"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hAnsi="Times New Roman" w:cs="Times New Roman"/>
                <w:sz w:val="24"/>
                <w:szCs w:val="24"/>
              </w:rPr>
              <w:t>9</w:t>
            </w:r>
          </w:p>
        </w:tc>
        <w:tc>
          <w:tcPr>
            <w:tcW w:w="410" w:type="pct"/>
          </w:tcPr>
          <w:p w:rsidR="00B36C1C" w:rsidRPr="00C07535" w:rsidRDefault="00B36C1C" w:rsidP="00B36C1C">
            <w:pPr>
              <w:outlineLvl w:val="0"/>
              <w:rPr>
                <w:rFonts w:ascii="Times New Roman" w:eastAsia="Times New Roman" w:hAnsi="Times New Roman" w:cs="Times New Roman"/>
                <w:sz w:val="24"/>
                <w:szCs w:val="24"/>
              </w:rPr>
            </w:pPr>
          </w:p>
        </w:tc>
        <w:tc>
          <w:tcPr>
            <w:tcW w:w="411"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1</w:t>
            </w:r>
          </w:p>
        </w:tc>
        <w:tc>
          <w:tcPr>
            <w:tcW w:w="411" w:type="pct"/>
          </w:tcPr>
          <w:p w:rsidR="00B36C1C" w:rsidRPr="00C07535" w:rsidRDefault="00B36C1C" w:rsidP="00B36C1C">
            <w:pPr>
              <w:outlineLvl w:val="0"/>
              <w:rPr>
                <w:rFonts w:ascii="Times New Roman" w:eastAsia="Times New Roman" w:hAnsi="Times New Roman" w:cs="Times New Roman"/>
                <w:sz w:val="24"/>
                <w:szCs w:val="24"/>
              </w:rPr>
            </w:pPr>
          </w:p>
        </w:tc>
        <w:tc>
          <w:tcPr>
            <w:tcW w:w="411" w:type="pct"/>
          </w:tcPr>
          <w:p w:rsidR="00B36C1C" w:rsidRPr="00C07535" w:rsidRDefault="00B36C1C" w:rsidP="00B36C1C">
            <w:pPr>
              <w:outlineLvl w:val="0"/>
              <w:rPr>
                <w:rFonts w:ascii="Times New Roman" w:eastAsia="Times New Roman" w:hAnsi="Times New Roman" w:cs="Times New Roman"/>
                <w:sz w:val="24"/>
                <w:szCs w:val="24"/>
              </w:rPr>
            </w:pPr>
          </w:p>
        </w:tc>
        <w:tc>
          <w:tcPr>
            <w:tcW w:w="1989" w:type="pct"/>
          </w:tcPr>
          <w:p w:rsidR="00B36C1C" w:rsidRPr="00C07535" w:rsidRDefault="00B36C1C" w:rsidP="00B36C1C">
            <w:pPr>
              <w:outlineLvl w:val="0"/>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Устимчук Альона</w:t>
            </w:r>
          </w:p>
          <w:p w:rsidR="00B36C1C" w:rsidRPr="00C07535" w:rsidRDefault="00B36C1C" w:rsidP="00B36C1C">
            <w:pPr>
              <w:outlineLvl w:val="0"/>
              <w:rPr>
                <w:rFonts w:ascii="Times New Roman" w:eastAsia="Times New Roman" w:hAnsi="Times New Roman" w:cs="Times New Roman"/>
                <w:sz w:val="24"/>
                <w:szCs w:val="24"/>
              </w:rPr>
            </w:pPr>
          </w:p>
        </w:tc>
      </w:tr>
    </w:tbl>
    <w:p w:rsidR="00B36C1C" w:rsidRPr="00C07535" w:rsidRDefault="00B36C1C" w:rsidP="00B36C1C">
      <w:pPr>
        <w:spacing w:after="0"/>
        <w:ind w:firstLine="708"/>
        <w:jc w:val="both"/>
        <w:rPr>
          <w:rFonts w:ascii="Times New Roman" w:hAnsi="Times New Roman" w:cs="Times New Roman"/>
          <w:sz w:val="24"/>
          <w:szCs w:val="24"/>
          <w:shd w:val="clear" w:color="auto" w:fill="FFFFFF"/>
        </w:rPr>
      </w:pPr>
    </w:p>
    <w:p w:rsidR="00B36C1C" w:rsidRPr="00C07535" w:rsidRDefault="00B36C1C" w:rsidP="00B36C1C">
      <w:pPr>
        <w:spacing w:after="0"/>
        <w:ind w:firstLine="708"/>
        <w:jc w:val="both"/>
        <w:rPr>
          <w:rFonts w:ascii="Times New Roman" w:hAnsi="Times New Roman" w:cs="Times New Roman"/>
          <w:sz w:val="24"/>
          <w:szCs w:val="24"/>
          <w:shd w:val="clear" w:color="auto" w:fill="FFFFFF"/>
        </w:rPr>
      </w:pPr>
      <w:r w:rsidRPr="00C07535">
        <w:rPr>
          <w:rFonts w:ascii="Times New Roman" w:hAnsi="Times New Roman" w:cs="Times New Roman"/>
          <w:sz w:val="24"/>
          <w:szCs w:val="24"/>
          <w:shd w:val="clear" w:color="auto" w:fill="FFFFFF"/>
        </w:rPr>
        <w:t>Участь в ІІ етапі олімпіад  учні закладу не брали.</w:t>
      </w:r>
    </w:p>
    <w:p w:rsidR="0046774F" w:rsidRPr="00C07535" w:rsidRDefault="0046774F" w:rsidP="00B36C1C">
      <w:pPr>
        <w:spacing w:after="0"/>
        <w:ind w:firstLine="708"/>
        <w:jc w:val="both"/>
        <w:rPr>
          <w:rFonts w:ascii="Times New Roman" w:hAnsi="Times New Roman" w:cs="Times New Roman"/>
          <w:sz w:val="24"/>
          <w:szCs w:val="24"/>
          <w:shd w:val="clear" w:color="auto" w:fill="FFFFFF"/>
        </w:rPr>
      </w:pPr>
    </w:p>
    <w:p w:rsidR="00B36C1C" w:rsidRPr="00C07535" w:rsidRDefault="00B36C1C" w:rsidP="00B36C1C">
      <w:pPr>
        <w:pStyle w:val="ad"/>
        <w:shd w:val="clear" w:color="auto" w:fill="FFFFFF"/>
        <w:spacing w:before="0" w:beforeAutospacing="0" w:after="0" w:afterAutospacing="0"/>
        <w:jc w:val="both"/>
        <w:rPr>
          <w:lang w:val="uk-UA"/>
        </w:rPr>
      </w:pPr>
      <w:r w:rsidRPr="00C07535">
        <w:rPr>
          <w:lang w:val="uk-UA"/>
        </w:rPr>
        <w:t>Ефективність і системність у роботі з обдарованими дітьми гарантується творчими учителями, які здійснюють цілеспрямовану педагогічну підтримку здібних здобувачів освіти.</w:t>
      </w:r>
    </w:p>
    <w:p w:rsidR="00B36C1C" w:rsidRPr="00C07535" w:rsidRDefault="00B36C1C" w:rsidP="00B36C1C">
      <w:pPr>
        <w:pStyle w:val="ad"/>
        <w:spacing w:before="0" w:beforeAutospacing="0" w:after="0" w:afterAutospacing="0"/>
        <w:ind w:right="-170" w:firstLine="708"/>
        <w:jc w:val="both"/>
        <w:rPr>
          <w:bCs/>
          <w:lang w:val="uk-UA"/>
        </w:rPr>
      </w:pPr>
      <w:r w:rsidRPr="00C07535">
        <w:rPr>
          <w:rFonts w:eastAsiaTheme="minorEastAsia"/>
          <w:lang w:val="uk-UA"/>
        </w:rPr>
        <w:t xml:space="preserve"> </w:t>
      </w:r>
      <w:r w:rsidRPr="00C07535">
        <w:rPr>
          <w:bCs/>
          <w:lang w:val="uk-UA"/>
        </w:rPr>
        <w:t>Учні,  під керівництвом  класних керівників Чикеренда Л.П., Черв’як В.В., Свердлик О.С. та Теслюк М.П.,Ткачук Н.М. Поліщук О.П.</w:t>
      </w:r>
      <w:r w:rsidR="001A336B" w:rsidRPr="00C07535">
        <w:rPr>
          <w:bCs/>
          <w:lang w:val="uk-UA"/>
        </w:rPr>
        <w:t xml:space="preserve"> Мельничук І.В. брали</w:t>
      </w:r>
      <w:r w:rsidRPr="00C07535">
        <w:rPr>
          <w:bCs/>
          <w:lang w:val="uk-UA"/>
        </w:rPr>
        <w:t xml:space="preserve">  участь в </w:t>
      </w:r>
      <w:r w:rsidRPr="00C07535">
        <w:rPr>
          <w:lang w:val="uk-UA"/>
        </w:rPr>
        <w:t>Всеукраїнських</w:t>
      </w:r>
      <w:r w:rsidRPr="00C07535">
        <w:rPr>
          <w:bCs/>
          <w:lang w:val="uk-UA"/>
        </w:rPr>
        <w:t xml:space="preserve"> інтернет - олімпіадах «Всеосвіта» та «На Урок» з навчальних предметів та нагороджені дипломами і грамотами. </w:t>
      </w:r>
    </w:p>
    <w:p w:rsidR="00B36C1C" w:rsidRPr="00C07535" w:rsidRDefault="00B36C1C" w:rsidP="00B36C1C">
      <w:pPr>
        <w:pStyle w:val="ad"/>
        <w:shd w:val="clear" w:color="auto" w:fill="FFFFFF"/>
        <w:spacing w:before="0" w:beforeAutospacing="0" w:after="0" w:afterAutospacing="0" w:line="276" w:lineRule="auto"/>
        <w:ind w:firstLine="708"/>
        <w:jc w:val="both"/>
        <w:rPr>
          <w:shd w:val="clear" w:color="auto" w:fill="FFFFFF"/>
        </w:rPr>
      </w:pPr>
      <w:r w:rsidRPr="00C07535">
        <w:rPr>
          <w:shd w:val="clear" w:color="auto" w:fill="FFFFFF"/>
        </w:rPr>
        <w:t>Також, учні та вчителі закладу брали участь в Міжнародних та Всеукраїнських конкурсах.</w:t>
      </w:r>
    </w:p>
    <w:p w:rsidR="00B36C1C" w:rsidRDefault="00B36C1C" w:rsidP="00B36C1C">
      <w:pPr>
        <w:pStyle w:val="ad"/>
        <w:shd w:val="clear" w:color="auto" w:fill="FFFFFF"/>
        <w:spacing w:before="0" w:beforeAutospacing="0" w:after="0" w:afterAutospacing="0" w:line="276" w:lineRule="auto"/>
        <w:ind w:firstLine="708"/>
        <w:jc w:val="both"/>
        <w:rPr>
          <w:shd w:val="clear" w:color="auto" w:fill="FFFFFF"/>
          <w:lang w:val="uk-UA"/>
        </w:rPr>
      </w:pPr>
      <w:r w:rsidRPr="00C07535">
        <w:rPr>
          <w:shd w:val="clear" w:color="auto" w:fill="FFFFFF"/>
        </w:rPr>
        <w:lastRenderedPageBreak/>
        <w:t>У міжнародному математичний конкурсі  «Кенгуру» приймали участь учні 2-11 класи, під керівництвом Мельнічук В.Д., Теслюк І.М., Теслюк М.П., Шило І.А.. Свердлик О.С. Кожен учасник нагороджений   свідоцтвами.</w:t>
      </w:r>
    </w:p>
    <w:p w:rsidR="00B50DA8" w:rsidRPr="00C07535" w:rsidRDefault="00B50DA8" w:rsidP="00B50DA8">
      <w:pPr>
        <w:ind w:firstLine="708"/>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Учні 6-11 класів, під керівництвом Мельничук І.В., взяли участь у Всеукраїнському конкурсі «Подорож на Південний полюс» та у Всеукраїнському конкурсі «Година Землі» від проекту «На Урок», де Чикеренда Христина (11 клас)  отримала ІІІ призове місце.</w:t>
      </w:r>
    </w:p>
    <w:p w:rsidR="00B50DA8" w:rsidRPr="00B50DA8" w:rsidRDefault="00B50DA8" w:rsidP="00B50DA8">
      <w:pPr>
        <w:ind w:firstLine="540"/>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Шестеро учнів Довгошиївського ліцею  прийняли та посіли призові місця в І етапі І</w:t>
      </w:r>
      <w:r w:rsidRPr="00C07535">
        <w:rPr>
          <w:rFonts w:ascii="Times New Roman" w:eastAsia="Times New Roman" w:hAnsi="Times New Roman" w:cs="Times New Roman"/>
          <w:sz w:val="24"/>
          <w:szCs w:val="24"/>
          <w:lang w:val="en-US" w:eastAsia="ru-RU"/>
        </w:rPr>
        <w:t>V</w:t>
      </w:r>
      <w:r w:rsidR="005E71E9">
        <w:rPr>
          <w:rFonts w:ascii="Times New Roman" w:eastAsia="Times New Roman" w:hAnsi="Times New Roman" w:cs="Times New Roman"/>
          <w:sz w:val="24"/>
          <w:szCs w:val="24"/>
          <w:lang w:eastAsia="ru-RU"/>
        </w:rPr>
        <w:t xml:space="preserve"> олімпіади  «</w:t>
      </w:r>
      <w:r w:rsidRPr="00C07535">
        <w:rPr>
          <w:rFonts w:ascii="Times New Roman" w:eastAsia="Times New Roman" w:hAnsi="Times New Roman" w:cs="Times New Roman"/>
          <w:sz w:val="24"/>
          <w:szCs w:val="24"/>
          <w:lang w:eastAsia="ru-RU"/>
        </w:rPr>
        <w:t xml:space="preserve">Знавці Біблії». </w:t>
      </w:r>
      <w:r w:rsidR="005E71E9">
        <w:rPr>
          <w:rFonts w:ascii="Times New Roman" w:eastAsia="Times New Roman" w:hAnsi="Times New Roman" w:cs="Times New Roman"/>
          <w:sz w:val="24"/>
          <w:szCs w:val="24"/>
          <w:lang w:eastAsia="ru-RU"/>
        </w:rPr>
        <w:t xml:space="preserve"> </w:t>
      </w:r>
      <w:r w:rsidRPr="00C07535">
        <w:rPr>
          <w:rFonts w:ascii="Times New Roman" w:eastAsia="Times New Roman" w:hAnsi="Times New Roman" w:cs="Times New Roman"/>
          <w:sz w:val="24"/>
          <w:szCs w:val="24"/>
          <w:lang w:eastAsia="ru-RU"/>
        </w:rPr>
        <w:t>Куратором  даного олімпіади є  Шило І.А.</w:t>
      </w:r>
    </w:p>
    <w:p w:rsidR="00B36C1C" w:rsidRPr="00C07535" w:rsidRDefault="00B36C1C" w:rsidP="00B50DA8">
      <w:pPr>
        <w:shd w:val="clear" w:color="auto" w:fill="FFFFFF"/>
        <w:spacing w:after="0"/>
        <w:ind w:firstLine="708"/>
        <w:jc w:val="both"/>
        <w:rPr>
          <w:rFonts w:ascii="Times New Roman" w:hAnsi="Times New Roman" w:cs="Times New Roman"/>
          <w:bCs/>
          <w:sz w:val="24"/>
          <w:szCs w:val="24"/>
        </w:rPr>
      </w:pPr>
      <w:r w:rsidRPr="00C07535">
        <w:rPr>
          <w:rFonts w:ascii="Times New Roman" w:eastAsia="Times New Roman" w:hAnsi="Times New Roman" w:cs="Times New Roman"/>
          <w:sz w:val="24"/>
          <w:szCs w:val="24"/>
          <w:lang w:eastAsia="ru-RU"/>
        </w:rPr>
        <w:t xml:space="preserve">Вже стало гарною традицією у закладі розкривати свої таланти у багатожанрових міжнародних та всеукраїнських конкурсах та  фестивалях. </w:t>
      </w:r>
      <w:r w:rsidRPr="00C07535">
        <w:rPr>
          <w:rFonts w:ascii="Times New Roman" w:hAnsi="Times New Roman" w:cs="Times New Roman"/>
          <w:bCs/>
          <w:sz w:val="24"/>
          <w:szCs w:val="24"/>
        </w:rPr>
        <w:t>Свої вокальні та художні здібності захотіли випробувати учні та вчителі нашого закладу. Стартували у цій естафеті, а саме у Міжнародному двотуровому конкурсі мистецтв «</w:t>
      </w:r>
      <w:r w:rsidRPr="00C07535">
        <w:rPr>
          <w:rFonts w:ascii="Times New Roman" w:hAnsi="Times New Roman" w:cs="Times New Roman"/>
          <w:bCs/>
          <w:sz w:val="24"/>
          <w:szCs w:val="24"/>
          <w:lang w:val="en-US"/>
        </w:rPr>
        <w:t>COLDEN</w:t>
      </w:r>
      <w:r w:rsidRPr="00C07535">
        <w:rPr>
          <w:rFonts w:ascii="Times New Roman" w:hAnsi="Times New Roman" w:cs="Times New Roman"/>
          <w:bCs/>
          <w:sz w:val="24"/>
          <w:szCs w:val="24"/>
        </w:rPr>
        <w:t xml:space="preserve"> </w:t>
      </w:r>
      <w:r w:rsidRPr="00C07535">
        <w:rPr>
          <w:rFonts w:ascii="Times New Roman" w:hAnsi="Times New Roman" w:cs="Times New Roman"/>
          <w:bCs/>
          <w:sz w:val="24"/>
          <w:szCs w:val="24"/>
          <w:lang w:val="en-US"/>
        </w:rPr>
        <w:t>AUTUMN</w:t>
      </w:r>
      <w:r w:rsidRPr="00C07535">
        <w:rPr>
          <w:rFonts w:ascii="Times New Roman" w:hAnsi="Times New Roman" w:cs="Times New Roman"/>
          <w:bCs/>
          <w:sz w:val="24"/>
          <w:szCs w:val="24"/>
        </w:rPr>
        <w:t xml:space="preserve"> 2022» (Проект Україна – Франція),сестрички Маргарита та Христина Кузьміч. Журі оцінило художню творчість  наших вихованок дипломами II ступеню та  кубками фестивалю.</w:t>
      </w:r>
    </w:p>
    <w:p w:rsidR="00B36C1C" w:rsidRPr="00C07535" w:rsidRDefault="00B36C1C" w:rsidP="00B50DA8">
      <w:pPr>
        <w:shd w:val="clear" w:color="auto" w:fill="FFFFFF"/>
        <w:spacing w:after="0"/>
        <w:ind w:firstLine="708"/>
        <w:jc w:val="both"/>
        <w:rPr>
          <w:rFonts w:ascii="Times New Roman" w:eastAsia="Times New Roman" w:hAnsi="Times New Roman" w:cs="Times New Roman"/>
          <w:sz w:val="24"/>
          <w:szCs w:val="24"/>
          <w:lang w:eastAsia="ru-RU"/>
        </w:rPr>
      </w:pPr>
      <w:r w:rsidRPr="00C07535">
        <w:rPr>
          <w:rFonts w:ascii="Times New Roman" w:hAnsi="Times New Roman" w:cs="Times New Roman"/>
          <w:bCs/>
          <w:sz w:val="24"/>
          <w:szCs w:val="24"/>
        </w:rPr>
        <w:t xml:space="preserve">Естафету перейняли колектив «Дзвіночки», учні 5-8 класів на чолі з Теслюк Марією Петрівною та Чикерендою Любов Петрівною. Вони заспівали колядку «Нова радість стала», (повстанська версія) та взяли участь у багатожанровому фестивалі від </w:t>
      </w:r>
      <w:r w:rsidRPr="00C07535">
        <w:rPr>
          <w:rFonts w:ascii="Times New Roman" w:eastAsia="Times New Roman" w:hAnsi="Times New Roman" w:cs="Times New Roman"/>
          <w:sz w:val="24"/>
          <w:szCs w:val="24"/>
          <w:lang w:eastAsia="ru-RU"/>
        </w:rPr>
        <w:t xml:space="preserve">СмайлФесту – дистанційному онлайн-конкурс «КОЛЯДОЧКА». </w:t>
      </w:r>
    </w:p>
    <w:p w:rsidR="00B36C1C" w:rsidRPr="00C07535" w:rsidRDefault="00B36C1C" w:rsidP="00B50DA8">
      <w:pPr>
        <w:shd w:val="clear" w:color="auto" w:fill="FFFFFF"/>
        <w:spacing w:after="0"/>
        <w:ind w:firstLine="708"/>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 xml:space="preserve">Саме у допомозі розвитку художнього таланту  став ІІ Всеукраїнський  двотуровий конкурс мистецтв «Різдвяна Україна». В  якому прийняла участь учениця 5 класу Тур Маргарита в номінації «Образотворче мистецтво». Її малюнки наповнені теплом та добротою. </w:t>
      </w:r>
    </w:p>
    <w:p w:rsidR="00B36C1C" w:rsidRPr="00C07535" w:rsidRDefault="00B36C1C" w:rsidP="00B50DA8">
      <w:pPr>
        <w:shd w:val="clear" w:color="auto" w:fill="FFFFFF"/>
        <w:spacing w:after="0"/>
        <w:ind w:firstLine="708"/>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 xml:space="preserve">Також у даному конкурсі з колядкою - піснею «Відчинилося життя» взяв участь дует у складі Ткачук Тетяни Степанівни та Теслюк Марії Петрівни і педагогічний колектив  «Мальви» з піснею - побажанням «Миру, добра, любові». </w:t>
      </w:r>
    </w:p>
    <w:p w:rsidR="00B36C1C" w:rsidRPr="00C07535" w:rsidRDefault="00B36C1C" w:rsidP="00B50DA8">
      <w:pPr>
        <w:ind w:firstLine="708"/>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 xml:space="preserve">Незмогла  оминути осторонь участі у ІII Міжнародму двотуровому  Фестивалі Мистецтв «Лютий Фест» та у Міжнародному Благодійному двотуровому конкурсі мистецтв  </w:t>
      </w:r>
      <w:r w:rsidRPr="00C07535">
        <w:rPr>
          <w:rFonts w:ascii="Times New Roman" w:eastAsia="Times New Roman" w:hAnsi="Times New Roman" w:cs="Times New Roman"/>
          <w:sz w:val="24"/>
          <w:szCs w:val="24"/>
          <w:lang w:val="en-US" w:eastAsia="ru-RU"/>
        </w:rPr>
        <w:t>POLSKA</w:t>
      </w:r>
      <w:r w:rsidRPr="00C07535">
        <w:rPr>
          <w:rFonts w:ascii="Times New Roman" w:eastAsia="Times New Roman" w:hAnsi="Times New Roman" w:cs="Times New Roman"/>
          <w:sz w:val="24"/>
          <w:szCs w:val="24"/>
          <w:lang w:eastAsia="ru-RU"/>
        </w:rPr>
        <w:t xml:space="preserve"> </w:t>
      </w:r>
      <w:r w:rsidRPr="00C07535">
        <w:rPr>
          <w:rFonts w:ascii="Times New Roman" w:eastAsia="Times New Roman" w:hAnsi="Times New Roman" w:cs="Times New Roman"/>
          <w:sz w:val="24"/>
          <w:szCs w:val="24"/>
          <w:lang w:val="en-US" w:eastAsia="ru-RU"/>
        </w:rPr>
        <w:t>GWIAZDA</w:t>
      </w:r>
      <w:r w:rsidRPr="00C07535">
        <w:rPr>
          <w:rFonts w:ascii="Times New Roman" w:eastAsia="Times New Roman" w:hAnsi="Times New Roman" w:cs="Times New Roman"/>
          <w:sz w:val="24"/>
          <w:szCs w:val="24"/>
          <w:lang w:eastAsia="ru-RU"/>
        </w:rPr>
        <w:t xml:space="preserve"> 2023 наша учениця, вихованка художньої школи, Черв’як Софія, яка  отримала І призові місця в обох конкурсах. </w:t>
      </w:r>
    </w:p>
    <w:p w:rsidR="00B36C1C" w:rsidRPr="00C07535" w:rsidRDefault="00B36C1C" w:rsidP="00B36C1C">
      <w:pPr>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Учениця 10 класу Трофимчук Катерина взяла участь в обласному конкурсі шкільних малюнків  з нагоди  105 річниці  Товариства Червоного Хреста  України. Також, учні 4-10 класів бзяли участь в конкурсі малюнків про ліс, від ТОВ «Дубава» та вибороли два призових місця: І місце – Кузьмич Маргарита; ІІ місце – Тур Станіслав,   переможці та учасники  були нагороджені Дипломами та цінними призами.</w:t>
      </w:r>
    </w:p>
    <w:p w:rsidR="00B36C1C" w:rsidRPr="00C07535" w:rsidRDefault="00B36C1C" w:rsidP="00B36C1C">
      <w:pPr>
        <w:ind w:firstLine="708"/>
        <w:jc w:val="both"/>
        <w:rPr>
          <w:rFonts w:ascii="Times New Roman" w:eastAsia="Times New Roman" w:hAnsi="Times New Roman" w:cs="Times New Roman"/>
          <w:sz w:val="24"/>
          <w:szCs w:val="24"/>
          <w:lang w:eastAsia="ru-RU"/>
        </w:rPr>
      </w:pPr>
      <w:r w:rsidRPr="00C07535">
        <w:rPr>
          <w:rFonts w:ascii="Times New Roman" w:eastAsia="Times New Roman" w:hAnsi="Times New Roman" w:cs="Times New Roman"/>
          <w:sz w:val="24"/>
          <w:szCs w:val="24"/>
          <w:lang w:eastAsia="ru-RU"/>
        </w:rPr>
        <w:t xml:space="preserve">Також, учні 10 класу (Ожук Маргарита, Трофимчук Катерина, Гусар Віталіна) прийняли участь в Всеукраїнському конкурсі малюнків «Я маю право жити». Організатором  конкурсу  є Навчально-науковий  інститут права  Українського державного університету імені Михайла  Драгоманова, Всеукраїнська молодіжна громадська організація «Серце до серця». </w:t>
      </w:r>
    </w:p>
    <w:p w:rsidR="00B36C1C" w:rsidRPr="00C07535" w:rsidRDefault="00B36C1C" w:rsidP="0046774F">
      <w:pPr>
        <w:ind w:firstLine="540"/>
        <w:jc w:val="both"/>
        <w:rPr>
          <w:rFonts w:ascii="Times New Roman" w:hAnsi="Times New Roman" w:cs="Times New Roman"/>
          <w:bCs/>
          <w:sz w:val="24"/>
          <w:szCs w:val="24"/>
        </w:rPr>
      </w:pPr>
      <w:r w:rsidRPr="00C07535">
        <w:rPr>
          <w:rFonts w:ascii="Times New Roman" w:hAnsi="Times New Roman" w:cs="Times New Roman"/>
          <w:sz w:val="24"/>
          <w:szCs w:val="24"/>
        </w:rPr>
        <w:t xml:space="preserve">  </w:t>
      </w:r>
    </w:p>
    <w:p w:rsidR="00B36C1C" w:rsidRPr="00C07535" w:rsidRDefault="00B36C1C" w:rsidP="00B36C1C">
      <w:pPr>
        <w:jc w:val="both"/>
        <w:rPr>
          <w:rFonts w:ascii="Times New Roman" w:hAnsi="Times New Roman" w:cs="Times New Roman"/>
          <w:sz w:val="24"/>
          <w:szCs w:val="24"/>
        </w:rPr>
      </w:pPr>
      <w:r w:rsidRPr="00C07535">
        <w:rPr>
          <w:rFonts w:ascii="Times New Roman" w:hAnsi="Times New Roman" w:cs="Times New Roman"/>
          <w:sz w:val="24"/>
          <w:szCs w:val="24"/>
        </w:rPr>
        <w:lastRenderedPageBreak/>
        <w:t>Атестація педагогічних</w:t>
      </w:r>
      <w:r w:rsidR="005E71E9">
        <w:rPr>
          <w:rFonts w:ascii="Times New Roman" w:hAnsi="Times New Roman" w:cs="Times New Roman"/>
          <w:sz w:val="24"/>
          <w:szCs w:val="24"/>
        </w:rPr>
        <w:t xml:space="preserve"> працівників закладу у 2022-2023</w:t>
      </w:r>
      <w:r w:rsidRPr="00C07535">
        <w:rPr>
          <w:rFonts w:ascii="Times New Roman" w:hAnsi="Times New Roman" w:cs="Times New Roman"/>
          <w:sz w:val="24"/>
          <w:szCs w:val="24"/>
        </w:rPr>
        <w:t xml:space="preserve"> н.р. навчальному році проводилось згідно  плану роботи атестаційної комісії закладу та відповідних документів. </w:t>
      </w:r>
    </w:p>
    <w:p w:rsidR="00B36C1C" w:rsidRPr="00C07535" w:rsidRDefault="00B36C1C" w:rsidP="00B36C1C">
      <w:pPr>
        <w:ind w:firstLine="708"/>
        <w:jc w:val="both"/>
        <w:rPr>
          <w:rFonts w:ascii="Times New Roman" w:hAnsi="Times New Roman" w:cs="Times New Roman"/>
          <w:sz w:val="24"/>
          <w:szCs w:val="24"/>
        </w:rPr>
      </w:pPr>
      <w:r w:rsidRPr="00C07535">
        <w:rPr>
          <w:rFonts w:ascii="Times New Roman" w:hAnsi="Times New Roman" w:cs="Times New Roman"/>
          <w:sz w:val="24"/>
          <w:szCs w:val="24"/>
        </w:rPr>
        <w:t xml:space="preserve">Адміністрацією закладу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w:t>
      </w:r>
    </w:p>
    <w:p w:rsidR="00B36C1C" w:rsidRPr="00C07535" w:rsidRDefault="00B36C1C" w:rsidP="006F7F53">
      <w:pPr>
        <w:tabs>
          <w:tab w:val="left" w:pos="2410"/>
        </w:tabs>
        <w:jc w:val="center"/>
        <w:rPr>
          <w:rFonts w:ascii="Times New Roman" w:hAnsi="Times New Roman" w:cs="Times New Roman"/>
          <w:b/>
          <w:sz w:val="24"/>
          <w:szCs w:val="24"/>
        </w:rPr>
      </w:pPr>
      <w:r w:rsidRPr="00C07535">
        <w:rPr>
          <w:rFonts w:ascii="Times New Roman" w:hAnsi="Times New Roman" w:cs="Times New Roman"/>
          <w:b/>
          <w:sz w:val="24"/>
          <w:szCs w:val="24"/>
        </w:rPr>
        <w:t>Результати проведення атестації педагогічних працівників Довгошиївського ліцею у 2022-20</w:t>
      </w:r>
      <w:r w:rsidRPr="00C07535">
        <w:rPr>
          <w:rFonts w:ascii="Times New Roman" w:hAnsi="Times New Roman" w:cs="Times New Roman"/>
          <w:b/>
          <w:sz w:val="24"/>
          <w:szCs w:val="24"/>
          <w:lang w:val="ru-RU"/>
        </w:rPr>
        <w:t>23</w:t>
      </w:r>
      <w:r w:rsidRPr="00C07535">
        <w:rPr>
          <w:rFonts w:ascii="Times New Roman" w:hAnsi="Times New Roman" w:cs="Times New Roman"/>
          <w:b/>
          <w:sz w:val="24"/>
          <w:szCs w:val="24"/>
        </w:rPr>
        <w:t xml:space="preserve"> навчальному році</w:t>
      </w:r>
      <w:r w:rsidR="006F7F53" w:rsidRPr="00C07535">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686"/>
        <w:gridCol w:w="686"/>
        <w:gridCol w:w="686"/>
        <w:gridCol w:w="686"/>
        <w:gridCol w:w="521"/>
        <w:gridCol w:w="686"/>
        <w:gridCol w:w="686"/>
        <w:gridCol w:w="686"/>
        <w:gridCol w:w="686"/>
        <w:gridCol w:w="686"/>
        <w:gridCol w:w="686"/>
        <w:gridCol w:w="686"/>
        <w:gridCol w:w="686"/>
        <w:gridCol w:w="686"/>
        <w:gridCol w:w="686"/>
        <w:gridCol w:w="686"/>
        <w:gridCol w:w="686"/>
        <w:gridCol w:w="686"/>
        <w:gridCol w:w="686"/>
        <w:gridCol w:w="686"/>
        <w:gridCol w:w="686"/>
        <w:gridCol w:w="686"/>
      </w:tblGrid>
      <w:tr w:rsidR="00B36C1C" w:rsidRPr="00C07535" w:rsidTr="00B36C1C">
        <w:tc>
          <w:tcPr>
            <w:tcW w:w="244" w:type="pct"/>
            <w:vMerge w:val="restar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Загальна кількість працівників, які атестувалися</w:t>
            </w:r>
          </w:p>
        </w:tc>
        <w:tc>
          <w:tcPr>
            <w:tcW w:w="880" w:type="pct"/>
            <w:gridSpan w:val="4"/>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Встановлено відповідність раніше присвоєній кваліфікаційній категорії</w:t>
            </w:r>
          </w:p>
        </w:tc>
        <w:tc>
          <w:tcPr>
            <w:tcW w:w="209"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11 т.р.</w:t>
            </w:r>
          </w:p>
        </w:tc>
        <w:tc>
          <w:tcPr>
            <w:tcW w:w="606" w:type="pct"/>
            <w:gridSpan w:val="3"/>
          </w:tcPr>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Присвоєно кваліфікаційну категорію</w:t>
            </w:r>
          </w:p>
        </w:tc>
        <w:tc>
          <w:tcPr>
            <w:tcW w:w="1524" w:type="pct"/>
            <w:gridSpan w:val="7"/>
          </w:tcPr>
          <w:p w:rsidR="00B36C1C" w:rsidRPr="00C07535" w:rsidRDefault="00B36C1C" w:rsidP="00B36C1C">
            <w:pPr>
              <w:jc w:val="center"/>
              <w:rPr>
                <w:rFonts w:ascii="Times New Roman" w:hAnsi="Times New Roman" w:cs="Times New Roman"/>
                <w:sz w:val="24"/>
                <w:szCs w:val="24"/>
              </w:rPr>
            </w:pPr>
          </w:p>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 xml:space="preserve">Присвоєно педагогічне звання </w:t>
            </w:r>
          </w:p>
        </w:tc>
        <w:tc>
          <w:tcPr>
            <w:tcW w:w="1537" w:type="pct"/>
            <w:gridSpan w:val="7"/>
          </w:tcPr>
          <w:p w:rsidR="00B36C1C" w:rsidRPr="00C07535" w:rsidRDefault="00B36C1C" w:rsidP="00B36C1C">
            <w:pPr>
              <w:jc w:val="center"/>
              <w:rPr>
                <w:rFonts w:ascii="Times New Roman" w:hAnsi="Times New Roman" w:cs="Times New Roman"/>
                <w:sz w:val="24"/>
                <w:szCs w:val="24"/>
              </w:rPr>
            </w:pPr>
          </w:p>
          <w:p w:rsidR="00B36C1C" w:rsidRPr="00C07535" w:rsidRDefault="00B36C1C" w:rsidP="00B36C1C">
            <w:pPr>
              <w:jc w:val="center"/>
              <w:rPr>
                <w:rFonts w:ascii="Times New Roman" w:hAnsi="Times New Roman" w:cs="Times New Roman"/>
                <w:sz w:val="24"/>
                <w:szCs w:val="24"/>
              </w:rPr>
            </w:pPr>
            <w:r w:rsidRPr="00C07535">
              <w:rPr>
                <w:rFonts w:ascii="Times New Roman" w:hAnsi="Times New Roman" w:cs="Times New Roman"/>
                <w:sz w:val="24"/>
                <w:szCs w:val="24"/>
              </w:rPr>
              <w:t>Встановлено відповідність раніше присвоєному педагогічному званню</w:t>
            </w:r>
          </w:p>
        </w:tc>
      </w:tr>
      <w:tr w:rsidR="00B36C1C" w:rsidRPr="00C07535" w:rsidTr="00B36C1C">
        <w:trPr>
          <w:cantSplit/>
          <w:trHeight w:val="2993"/>
        </w:trPr>
        <w:tc>
          <w:tcPr>
            <w:tcW w:w="244" w:type="pct"/>
            <w:vMerge/>
          </w:tcPr>
          <w:p w:rsidR="00B36C1C" w:rsidRPr="00C07535" w:rsidRDefault="00B36C1C" w:rsidP="00B36C1C">
            <w:pPr>
              <w:jc w:val="center"/>
              <w:rPr>
                <w:rFonts w:ascii="Times New Roman" w:hAnsi="Times New Roman" w:cs="Times New Roman"/>
                <w:sz w:val="24"/>
                <w:szCs w:val="24"/>
              </w:rPr>
            </w:pPr>
          </w:p>
        </w:tc>
        <w:tc>
          <w:tcPr>
            <w:tcW w:w="196"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Спеціаліст</w:t>
            </w:r>
          </w:p>
        </w:tc>
        <w:tc>
          <w:tcPr>
            <w:tcW w:w="24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Спеціаліст ІІ категорії</w:t>
            </w:r>
          </w:p>
        </w:tc>
        <w:tc>
          <w:tcPr>
            <w:tcW w:w="196"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Спеціаліст І категорії</w:t>
            </w:r>
          </w:p>
        </w:tc>
        <w:tc>
          <w:tcPr>
            <w:tcW w:w="244" w:type="pct"/>
            <w:textDirection w:val="btLr"/>
          </w:tcPr>
          <w:p w:rsidR="00B36C1C" w:rsidRPr="00C07535" w:rsidRDefault="00B36C1C" w:rsidP="00B36C1C">
            <w:pPr>
              <w:ind w:left="113"/>
              <w:jc w:val="center"/>
              <w:rPr>
                <w:rFonts w:ascii="Times New Roman" w:hAnsi="Times New Roman" w:cs="Times New Roman"/>
                <w:sz w:val="24"/>
                <w:szCs w:val="24"/>
              </w:rPr>
            </w:pPr>
            <w:r w:rsidRPr="00C07535">
              <w:rPr>
                <w:rFonts w:ascii="Times New Roman" w:hAnsi="Times New Roman" w:cs="Times New Roman"/>
                <w:sz w:val="24"/>
                <w:szCs w:val="24"/>
              </w:rPr>
              <w:t>Спеціаліст вищої категорії</w:t>
            </w:r>
          </w:p>
          <w:p w:rsidR="00B36C1C" w:rsidRPr="00C07535" w:rsidRDefault="00B36C1C" w:rsidP="00B36C1C">
            <w:pPr>
              <w:ind w:left="113" w:right="113"/>
              <w:jc w:val="center"/>
              <w:rPr>
                <w:rFonts w:ascii="Times New Roman" w:hAnsi="Times New Roman" w:cs="Times New Roman"/>
                <w:sz w:val="24"/>
                <w:szCs w:val="24"/>
              </w:rPr>
            </w:pPr>
          </w:p>
        </w:tc>
        <w:tc>
          <w:tcPr>
            <w:tcW w:w="209" w:type="pct"/>
            <w:textDirection w:val="btLr"/>
          </w:tcPr>
          <w:p w:rsidR="00B36C1C" w:rsidRPr="00C07535" w:rsidRDefault="00B36C1C" w:rsidP="00B36C1C">
            <w:pPr>
              <w:ind w:left="113" w:right="113"/>
              <w:jc w:val="center"/>
              <w:rPr>
                <w:rFonts w:ascii="Times New Roman" w:hAnsi="Times New Roman" w:cs="Times New Roman"/>
                <w:sz w:val="24"/>
                <w:szCs w:val="24"/>
              </w:rPr>
            </w:pPr>
          </w:p>
        </w:tc>
        <w:tc>
          <w:tcPr>
            <w:tcW w:w="186"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Спеціаліст ІІ категорії</w:t>
            </w:r>
          </w:p>
        </w:tc>
        <w:tc>
          <w:tcPr>
            <w:tcW w:w="217"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Спеціаліст І категорії</w:t>
            </w:r>
          </w:p>
        </w:tc>
        <w:tc>
          <w:tcPr>
            <w:tcW w:w="203" w:type="pct"/>
            <w:textDirection w:val="btLr"/>
          </w:tcPr>
          <w:p w:rsidR="00B36C1C" w:rsidRPr="00C07535" w:rsidRDefault="00B36C1C" w:rsidP="00B36C1C">
            <w:pPr>
              <w:ind w:left="113"/>
              <w:jc w:val="center"/>
              <w:rPr>
                <w:rFonts w:ascii="Times New Roman" w:hAnsi="Times New Roman" w:cs="Times New Roman"/>
                <w:sz w:val="24"/>
                <w:szCs w:val="24"/>
              </w:rPr>
            </w:pPr>
            <w:r w:rsidRPr="00C07535">
              <w:rPr>
                <w:rFonts w:ascii="Times New Roman" w:hAnsi="Times New Roman" w:cs="Times New Roman"/>
                <w:sz w:val="24"/>
                <w:szCs w:val="24"/>
              </w:rPr>
              <w:t>Спеціаліст вищої категорії</w:t>
            </w:r>
          </w:p>
          <w:p w:rsidR="00B36C1C" w:rsidRPr="00C07535" w:rsidRDefault="00B36C1C" w:rsidP="00B36C1C">
            <w:pPr>
              <w:ind w:left="113" w:right="113"/>
              <w:jc w:val="center"/>
              <w:rPr>
                <w:rFonts w:ascii="Times New Roman" w:hAnsi="Times New Roman" w:cs="Times New Roman"/>
                <w:sz w:val="24"/>
                <w:szCs w:val="24"/>
              </w:rPr>
            </w:pP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Старший учитель</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Вчитель-методист</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Старший вихователь</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Вихователь-методист</w:t>
            </w:r>
          </w:p>
        </w:tc>
        <w:tc>
          <w:tcPr>
            <w:tcW w:w="277"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Майстер виробничого навчання І категорії</w:t>
            </w:r>
          </w:p>
        </w:tc>
        <w:tc>
          <w:tcPr>
            <w:tcW w:w="288"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Майстер виробничого навчання ІІ категорії</w:t>
            </w:r>
          </w:p>
        </w:tc>
        <w:tc>
          <w:tcPr>
            <w:tcW w:w="223"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Інші (вказати)</w:t>
            </w:r>
          </w:p>
        </w:tc>
        <w:tc>
          <w:tcPr>
            <w:tcW w:w="182"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Старший учитель</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Вчитель-методист</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Старший вихователь</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Вихователь-методист</w:t>
            </w:r>
          </w:p>
        </w:tc>
        <w:tc>
          <w:tcPr>
            <w:tcW w:w="277"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Майстер виробничого навчання І категорії</w:t>
            </w:r>
          </w:p>
        </w:tc>
        <w:tc>
          <w:tcPr>
            <w:tcW w:w="270"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Майстер виробничого навчання ІІ категорії</w:t>
            </w:r>
          </w:p>
        </w:tc>
        <w:tc>
          <w:tcPr>
            <w:tcW w:w="256" w:type="pct"/>
            <w:textDirection w:val="btLr"/>
          </w:tcPr>
          <w:p w:rsidR="00B36C1C" w:rsidRPr="00C07535" w:rsidRDefault="00B36C1C" w:rsidP="00B36C1C">
            <w:pPr>
              <w:ind w:left="113" w:right="113"/>
              <w:jc w:val="center"/>
              <w:rPr>
                <w:rFonts w:ascii="Times New Roman" w:hAnsi="Times New Roman" w:cs="Times New Roman"/>
                <w:sz w:val="24"/>
                <w:szCs w:val="24"/>
              </w:rPr>
            </w:pPr>
            <w:r w:rsidRPr="00C07535">
              <w:rPr>
                <w:rFonts w:ascii="Times New Roman" w:hAnsi="Times New Roman" w:cs="Times New Roman"/>
                <w:sz w:val="24"/>
                <w:szCs w:val="24"/>
              </w:rPr>
              <w:t>Інші (вказати)</w:t>
            </w:r>
          </w:p>
        </w:tc>
      </w:tr>
      <w:tr w:rsidR="00B36C1C" w:rsidRPr="00C07535" w:rsidTr="00B36C1C">
        <w:trPr>
          <w:trHeight w:val="664"/>
        </w:trPr>
        <w:tc>
          <w:tcPr>
            <w:tcW w:w="244"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12</w:t>
            </w:r>
          </w:p>
        </w:tc>
        <w:tc>
          <w:tcPr>
            <w:tcW w:w="196"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1</w:t>
            </w:r>
          </w:p>
        </w:tc>
        <w:tc>
          <w:tcPr>
            <w:tcW w:w="244" w:type="pct"/>
          </w:tcPr>
          <w:p w:rsidR="00B36C1C" w:rsidRPr="00C07535" w:rsidRDefault="00B36C1C" w:rsidP="00B36C1C">
            <w:pPr>
              <w:jc w:val="center"/>
              <w:rPr>
                <w:rFonts w:ascii="Times New Roman" w:hAnsi="Times New Roman" w:cs="Times New Roman"/>
                <w:sz w:val="24"/>
                <w:szCs w:val="24"/>
              </w:rPr>
            </w:pPr>
          </w:p>
        </w:tc>
        <w:tc>
          <w:tcPr>
            <w:tcW w:w="196" w:type="pct"/>
          </w:tcPr>
          <w:p w:rsidR="00B36C1C" w:rsidRPr="00C07535" w:rsidRDefault="00B36C1C" w:rsidP="00B36C1C">
            <w:pPr>
              <w:jc w:val="center"/>
              <w:rPr>
                <w:rFonts w:ascii="Times New Roman" w:hAnsi="Times New Roman" w:cs="Times New Roman"/>
                <w:sz w:val="24"/>
                <w:szCs w:val="24"/>
              </w:rPr>
            </w:pPr>
          </w:p>
        </w:tc>
        <w:tc>
          <w:tcPr>
            <w:tcW w:w="244"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6</w:t>
            </w:r>
          </w:p>
        </w:tc>
        <w:tc>
          <w:tcPr>
            <w:tcW w:w="209" w:type="pct"/>
          </w:tcPr>
          <w:p w:rsidR="00B36C1C" w:rsidRPr="00C07535" w:rsidRDefault="00B36C1C" w:rsidP="00B36C1C">
            <w:pPr>
              <w:jc w:val="center"/>
              <w:rPr>
                <w:rFonts w:ascii="Times New Roman" w:hAnsi="Times New Roman" w:cs="Times New Roman"/>
                <w:sz w:val="24"/>
                <w:szCs w:val="24"/>
                <w:lang w:val="ru-RU"/>
              </w:rPr>
            </w:pPr>
          </w:p>
        </w:tc>
        <w:tc>
          <w:tcPr>
            <w:tcW w:w="186" w:type="pct"/>
          </w:tcPr>
          <w:p w:rsidR="00B36C1C" w:rsidRPr="00C07535" w:rsidRDefault="00B36C1C" w:rsidP="00B36C1C">
            <w:pPr>
              <w:jc w:val="center"/>
              <w:rPr>
                <w:rFonts w:ascii="Times New Roman" w:hAnsi="Times New Roman" w:cs="Times New Roman"/>
                <w:sz w:val="24"/>
                <w:szCs w:val="24"/>
                <w:lang w:val="ru-RU"/>
              </w:rPr>
            </w:pPr>
          </w:p>
        </w:tc>
        <w:tc>
          <w:tcPr>
            <w:tcW w:w="217" w:type="pct"/>
          </w:tcPr>
          <w:p w:rsidR="00B36C1C" w:rsidRPr="00C07535" w:rsidRDefault="00B36C1C" w:rsidP="00B36C1C">
            <w:pPr>
              <w:jc w:val="center"/>
              <w:rPr>
                <w:rFonts w:ascii="Times New Roman" w:hAnsi="Times New Roman" w:cs="Times New Roman"/>
                <w:sz w:val="24"/>
                <w:szCs w:val="24"/>
                <w:lang w:val="ru-RU"/>
              </w:rPr>
            </w:pPr>
          </w:p>
        </w:tc>
        <w:tc>
          <w:tcPr>
            <w:tcW w:w="203"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1</w:t>
            </w:r>
          </w:p>
        </w:tc>
        <w:tc>
          <w:tcPr>
            <w:tcW w:w="184"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1</w:t>
            </w:r>
          </w:p>
        </w:tc>
        <w:tc>
          <w:tcPr>
            <w:tcW w:w="184" w:type="pct"/>
            <w:textDirection w:val="btLr"/>
          </w:tcPr>
          <w:p w:rsidR="00B36C1C" w:rsidRPr="00C07535" w:rsidRDefault="00B36C1C" w:rsidP="00B36C1C">
            <w:pPr>
              <w:ind w:left="113" w:right="113"/>
              <w:jc w:val="center"/>
              <w:rPr>
                <w:rFonts w:ascii="Times New Roman" w:hAnsi="Times New Roman" w:cs="Times New Roman"/>
                <w:sz w:val="24"/>
                <w:szCs w:val="24"/>
              </w:rPr>
            </w:pPr>
          </w:p>
        </w:tc>
        <w:tc>
          <w:tcPr>
            <w:tcW w:w="184" w:type="pct"/>
          </w:tcPr>
          <w:p w:rsidR="00B36C1C" w:rsidRPr="00C07535" w:rsidRDefault="00B36C1C" w:rsidP="00B36C1C">
            <w:pPr>
              <w:jc w:val="center"/>
              <w:rPr>
                <w:rFonts w:ascii="Times New Roman" w:hAnsi="Times New Roman" w:cs="Times New Roman"/>
                <w:sz w:val="24"/>
                <w:szCs w:val="24"/>
              </w:rPr>
            </w:pPr>
          </w:p>
        </w:tc>
        <w:tc>
          <w:tcPr>
            <w:tcW w:w="184" w:type="pct"/>
          </w:tcPr>
          <w:p w:rsidR="00B36C1C" w:rsidRPr="00C07535" w:rsidRDefault="00B36C1C" w:rsidP="00B36C1C">
            <w:pPr>
              <w:jc w:val="center"/>
              <w:rPr>
                <w:rFonts w:ascii="Times New Roman" w:hAnsi="Times New Roman" w:cs="Times New Roman"/>
                <w:sz w:val="24"/>
                <w:szCs w:val="24"/>
              </w:rPr>
            </w:pPr>
          </w:p>
        </w:tc>
        <w:tc>
          <w:tcPr>
            <w:tcW w:w="277" w:type="pct"/>
          </w:tcPr>
          <w:p w:rsidR="00B36C1C" w:rsidRPr="00C07535" w:rsidRDefault="00B36C1C" w:rsidP="00B36C1C">
            <w:pPr>
              <w:jc w:val="center"/>
              <w:rPr>
                <w:rFonts w:ascii="Times New Roman" w:hAnsi="Times New Roman" w:cs="Times New Roman"/>
                <w:sz w:val="24"/>
                <w:szCs w:val="24"/>
              </w:rPr>
            </w:pPr>
          </w:p>
        </w:tc>
        <w:tc>
          <w:tcPr>
            <w:tcW w:w="288" w:type="pct"/>
          </w:tcPr>
          <w:p w:rsidR="00B36C1C" w:rsidRPr="00C07535" w:rsidRDefault="00B36C1C" w:rsidP="00B36C1C">
            <w:pPr>
              <w:jc w:val="center"/>
              <w:rPr>
                <w:rFonts w:ascii="Times New Roman" w:hAnsi="Times New Roman" w:cs="Times New Roman"/>
                <w:sz w:val="24"/>
                <w:szCs w:val="24"/>
              </w:rPr>
            </w:pPr>
          </w:p>
        </w:tc>
        <w:tc>
          <w:tcPr>
            <w:tcW w:w="223" w:type="pct"/>
          </w:tcPr>
          <w:p w:rsidR="00B36C1C" w:rsidRPr="00C07535" w:rsidRDefault="00B36C1C" w:rsidP="00B36C1C">
            <w:pPr>
              <w:jc w:val="center"/>
              <w:rPr>
                <w:rFonts w:ascii="Times New Roman" w:hAnsi="Times New Roman" w:cs="Times New Roman"/>
                <w:sz w:val="24"/>
                <w:szCs w:val="24"/>
              </w:rPr>
            </w:pPr>
          </w:p>
        </w:tc>
        <w:tc>
          <w:tcPr>
            <w:tcW w:w="182" w:type="pct"/>
          </w:tcPr>
          <w:p w:rsidR="00B36C1C" w:rsidRPr="00C07535" w:rsidRDefault="00B36C1C" w:rsidP="00B36C1C">
            <w:pPr>
              <w:jc w:val="center"/>
              <w:rPr>
                <w:rFonts w:ascii="Times New Roman" w:hAnsi="Times New Roman" w:cs="Times New Roman"/>
                <w:sz w:val="24"/>
                <w:szCs w:val="24"/>
                <w:lang w:val="ru-RU"/>
              </w:rPr>
            </w:pPr>
            <w:r w:rsidRPr="00C07535">
              <w:rPr>
                <w:rFonts w:ascii="Times New Roman" w:hAnsi="Times New Roman" w:cs="Times New Roman"/>
                <w:sz w:val="24"/>
                <w:szCs w:val="24"/>
                <w:lang w:val="ru-RU"/>
              </w:rPr>
              <w:t>3</w:t>
            </w:r>
          </w:p>
        </w:tc>
        <w:tc>
          <w:tcPr>
            <w:tcW w:w="184" w:type="pct"/>
          </w:tcPr>
          <w:p w:rsidR="00B36C1C" w:rsidRPr="00C07535" w:rsidRDefault="00B36C1C" w:rsidP="00B36C1C">
            <w:pPr>
              <w:jc w:val="center"/>
              <w:rPr>
                <w:rFonts w:ascii="Times New Roman" w:hAnsi="Times New Roman" w:cs="Times New Roman"/>
                <w:sz w:val="24"/>
                <w:szCs w:val="24"/>
                <w:lang w:val="ru-RU"/>
              </w:rPr>
            </w:pPr>
          </w:p>
        </w:tc>
        <w:tc>
          <w:tcPr>
            <w:tcW w:w="184" w:type="pct"/>
          </w:tcPr>
          <w:p w:rsidR="00B36C1C" w:rsidRPr="00C07535" w:rsidRDefault="00B36C1C" w:rsidP="00B36C1C">
            <w:pPr>
              <w:jc w:val="center"/>
              <w:rPr>
                <w:rFonts w:ascii="Times New Roman" w:hAnsi="Times New Roman" w:cs="Times New Roman"/>
                <w:sz w:val="24"/>
                <w:szCs w:val="24"/>
              </w:rPr>
            </w:pPr>
          </w:p>
        </w:tc>
        <w:tc>
          <w:tcPr>
            <w:tcW w:w="184" w:type="pct"/>
          </w:tcPr>
          <w:p w:rsidR="00B36C1C" w:rsidRPr="00C07535" w:rsidRDefault="00B36C1C" w:rsidP="00B36C1C">
            <w:pPr>
              <w:jc w:val="center"/>
              <w:rPr>
                <w:rFonts w:ascii="Times New Roman" w:hAnsi="Times New Roman" w:cs="Times New Roman"/>
                <w:sz w:val="24"/>
                <w:szCs w:val="24"/>
              </w:rPr>
            </w:pPr>
          </w:p>
        </w:tc>
        <w:tc>
          <w:tcPr>
            <w:tcW w:w="277" w:type="pct"/>
          </w:tcPr>
          <w:p w:rsidR="00B36C1C" w:rsidRPr="00C07535" w:rsidRDefault="00B36C1C" w:rsidP="00B36C1C">
            <w:pPr>
              <w:jc w:val="center"/>
              <w:rPr>
                <w:rFonts w:ascii="Times New Roman" w:hAnsi="Times New Roman" w:cs="Times New Roman"/>
                <w:sz w:val="24"/>
                <w:szCs w:val="24"/>
              </w:rPr>
            </w:pPr>
          </w:p>
        </w:tc>
        <w:tc>
          <w:tcPr>
            <w:tcW w:w="270" w:type="pct"/>
            <w:textDirection w:val="btLr"/>
          </w:tcPr>
          <w:p w:rsidR="00B36C1C" w:rsidRPr="00C07535" w:rsidRDefault="00B36C1C" w:rsidP="00B36C1C">
            <w:pPr>
              <w:ind w:left="113" w:right="113"/>
              <w:jc w:val="center"/>
              <w:rPr>
                <w:rFonts w:ascii="Times New Roman" w:hAnsi="Times New Roman" w:cs="Times New Roman"/>
                <w:sz w:val="24"/>
                <w:szCs w:val="24"/>
              </w:rPr>
            </w:pPr>
          </w:p>
        </w:tc>
        <w:tc>
          <w:tcPr>
            <w:tcW w:w="256" w:type="pct"/>
          </w:tcPr>
          <w:p w:rsidR="00B36C1C" w:rsidRPr="00C07535" w:rsidRDefault="00B36C1C" w:rsidP="00B36C1C">
            <w:pPr>
              <w:jc w:val="center"/>
              <w:rPr>
                <w:rFonts w:ascii="Times New Roman" w:hAnsi="Times New Roman" w:cs="Times New Roman"/>
                <w:sz w:val="24"/>
                <w:szCs w:val="24"/>
              </w:rPr>
            </w:pPr>
          </w:p>
        </w:tc>
      </w:tr>
    </w:tbl>
    <w:p w:rsidR="00B36C1C" w:rsidRPr="00C07535" w:rsidRDefault="00B36C1C" w:rsidP="00B36C1C">
      <w:pPr>
        <w:rPr>
          <w:sz w:val="24"/>
          <w:szCs w:val="24"/>
        </w:rPr>
      </w:pPr>
    </w:p>
    <w:p w:rsidR="00B36C1C" w:rsidRPr="00C07535" w:rsidRDefault="00B36C1C" w:rsidP="00B36C1C">
      <w:pPr>
        <w:pStyle w:val="31"/>
        <w:ind w:left="720"/>
        <w:jc w:val="both"/>
        <w:rPr>
          <w:sz w:val="24"/>
          <w:szCs w:val="24"/>
          <w:lang w:val="uk-UA"/>
        </w:rPr>
      </w:pPr>
      <w:r w:rsidRPr="00C07535">
        <w:rPr>
          <w:sz w:val="24"/>
          <w:szCs w:val="24"/>
          <w:lang w:val="uk-UA"/>
        </w:rPr>
        <w:t>Всі вчителі закладу пройшли курсову перепідготовку згідно Перспективного плану на 2022-2023 н. р.</w:t>
      </w:r>
    </w:p>
    <w:p w:rsidR="00B36C1C" w:rsidRPr="00C07535" w:rsidRDefault="00B36C1C" w:rsidP="00B36C1C">
      <w:pPr>
        <w:pStyle w:val="31"/>
        <w:jc w:val="both"/>
        <w:rPr>
          <w:sz w:val="24"/>
          <w:szCs w:val="24"/>
          <w:lang w:val="uk-UA"/>
        </w:rPr>
      </w:pPr>
      <w:r w:rsidRPr="00C07535">
        <w:rPr>
          <w:sz w:val="24"/>
          <w:szCs w:val="24"/>
          <w:lang w:val="uk-UA"/>
        </w:rPr>
        <w:t xml:space="preserve">           Протягом року вивчено стан викладання предметів: основ здоров’я, мистецтва, української мови та літератури, зарубіжної літератури, суспільні предмети.</w:t>
      </w:r>
    </w:p>
    <w:p w:rsidR="00B36C1C" w:rsidRPr="00C07535" w:rsidRDefault="00B36C1C" w:rsidP="00B36C1C">
      <w:pPr>
        <w:spacing w:after="0"/>
        <w:ind w:firstLine="720"/>
        <w:jc w:val="both"/>
        <w:rPr>
          <w:rFonts w:ascii="Times New Roman" w:hAnsi="Times New Roman" w:cs="Times New Roman"/>
          <w:sz w:val="24"/>
          <w:szCs w:val="24"/>
        </w:rPr>
      </w:pPr>
      <w:r w:rsidRPr="00C07535">
        <w:rPr>
          <w:rFonts w:ascii="Times New Roman" w:hAnsi="Times New Roman" w:cs="Times New Roman"/>
          <w:sz w:val="24"/>
          <w:szCs w:val="24"/>
        </w:rPr>
        <w:lastRenderedPageBreak/>
        <w:t>Організовано вибір вчителями та замовлення електронних версій підручників для 6  класу та пос</w:t>
      </w:r>
      <w:r w:rsidR="00B50DA8">
        <w:rPr>
          <w:rFonts w:ascii="Times New Roman" w:hAnsi="Times New Roman" w:cs="Times New Roman"/>
          <w:sz w:val="24"/>
          <w:szCs w:val="24"/>
        </w:rPr>
        <w:t>ібників для 1 класу на 2023-2024</w:t>
      </w:r>
      <w:r w:rsidRPr="00C07535">
        <w:rPr>
          <w:rFonts w:ascii="Times New Roman" w:hAnsi="Times New Roman" w:cs="Times New Roman"/>
          <w:sz w:val="24"/>
          <w:szCs w:val="24"/>
        </w:rPr>
        <w:t xml:space="preserve"> н.р. замовлення підручників 10 класу,(Лук’янчук І.П.).</w:t>
      </w:r>
    </w:p>
    <w:p w:rsidR="00B36C1C" w:rsidRPr="00C07535" w:rsidRDefault="00B36C1C" w:rsidP="00B36C1C">
      <w:pPr>
        <w:spacing w:after="0"/>
        <w:ind w:firstLine="720"/>
        <w:jc w:val="both"/>
        <w:rPr>
          <w:rFonts w:ascii="Times New Roman" w:hAnsi="Times New Roman" w:cs="Times New Roman"/>
          <w:sz w:val="24"/>
          <w:szCs w:val="24"/>
        </w:rPr>
      </w:pPr>
      <w:r w:rsidRPr="00C07535">
        <w:rPr>
          <w:rFonts w:ascii="Times New Roman" w:hAnsi="Times New Roman" w:cs="Times New Roman"/>
          <w:sz w:val="24"/>
          <w:szCs w:val="24"/>
        </w:rPr>
        <w:t xml:space="preserve"> У зв’язку з введенням воєнного стану тривалий час було організовано дистанційне навчання для учнів  5-1</w:t>
      </w:r>
      <w:r w:rsidR="00D115ED">
        <w:rPr>
          <w:rFonts w:ascii="Times New Roman" w:hAnsi="Times New Roman" w:cs="Times New Roman"/>
          <w:sz w:val="24"/>
          <w:szCs w:val="24"/>
        </w:rPr>
        <w:t>1 класів до закінчення ремонту укриття</w:t>
      </w:r>
      <w:r w:rsidRPr="00C07535">
        <w:rPr>
          <w:rFonts w:ascii="Times New Roman" w:hAnsi="Times New Roman" w:cs="Times New Roman"/>
          <w:sz w:val="24"/>
          <w:szCs w:val="24"/>
        </w:rPr>
        <w:t xml:space="preserve">. Серед найбільш поширених освітніх платформ, які використовували вчителі  під час дистанційного навчання були  онлайн платформи і сервіси: </w:t>
      </w:r>
      <w:r w:rsidRPr="00C07535">
        <w:rPr>
          <w:rFonts w:ascii="Times New Roman" w:hAnsi="Times New Roman" w:cs="Times New Roman"/>
          <w:sz w:val="24"/>
          <w:szCs w:val="24"/>
          <w:lang w:val="en-US"/>
        </w:rPr>
        <w:t>GoogleMeet</w:t>
      </w:r>
      <w:r w:rsidRPr="00C07535">
        <w:rPr>
          <w:rFonts w:ascii="Times New Roman" w:hAnsi="Times New Roman" w:cs="Times New Roman"/>
          <w:sz w:val="24"/>
          <w:szCs w:val="24"/>
        </w:rPr>
        <w:t xml:space="preserve">, </w:t>
      </w:r>
      <w:r w:rsidRPr="00C07535">
        <w:rPr>
          <w:rFonts w:ascii="Times New Roman" w:hAnsi="Times New Roman" w:cs="Times New Roman"/>
          <w:sz w:val="24"/>
          <w:szCs w:val="24"/>
          <w:lang w:val="en-US"/>
        </w:rPr>
        <w:t>Viber</w:t>
      </w:r>
      <w:r w:rsidRPr="00C07535">
        <w:rPr>
          <w:rFonts w:ascii="Times New Roman" w:hAnsi="Times New Roman" w:cs="Times New Roman"/>
          <w:sz w:val="24"/>
          <w:szCs w:val="24"/>
        </w:rPr>
        <w:t xml:space="preserve">, Всеукраїнська школа онлайн, </w:t>
      </w:r>
    </w:p>
    <w:p w:rsidR="00B36C1C" w:rsidRPr="00C07535" w:rsidRDefault="00B36C1C" w:rsidP="00B36C1C">
      <w:pPr>
        <w:spacing w:after="0"/>
        <w:ind w:firstLine="720"/>
        <w:jc w:val="both"/>
        <w:rPr>
          <w:rFonts w:ascii="Times New Roman" w:hAnsi="Times New Roman" w:cs="Times New Roman"/>
          <w:sz w:val="24"/>
          <w:szCs w:val="24"/>
        </w:rPr>
      </w:pPr>
      <w:r w:rsidRPr="00C07535">
        <w:rPr>
          <w:rFonts w:ascii="Times New Roman" w:hAnsi="Times New Roman" w:cs="Times New Roman"/>
          <w:sz w:val="24"/>
          <w:szCs w:val="24"/>
        </w:rPr>
        <w:t>Під час дистанційного навчання учнів вчителями здійснено корекцію календарних планів та проведено заміну практичних етапів уроків на теоретичні, а також зосереджено увагу учнів на проектній діяльності, самоосвіті через перегляд відео уроків на каналах Всеукраїнської онлайн школи, освітній платформі «НаУрок» та в You</w:t>
      </w:r>
      <w:r w:rsidRPr="00C07535">
        <w:rPr>
          <w:rFonts w:ascii="Times New Roman" w:hAnsi="Times New Roman" w:cs="Times New Roman"/>
          <w:sz w:val="24"/>
          <w:szCs w:val="24"/>
          <w:lang w:val="en-US"/>
        </w:rPr>
        <w:t>Tu</w:t>
      </w:r>
      <w:r w:rsidR="00B50DA8">
        <w:rPr>
          <w:rFonts w:ascii="Times New Roman" w:hAnsi="Times New Roman" w:cs="Times New Roman"/>
          <w:sz w:val="24"/>
          <w:szCs w:val="24"/>
        </w:rPr>
        <w:t>be каналі.</w:t>
      </w:r>
    </w:p>
    <w:p w:rsidR="00A2759B" w:rsidRPr="00C07535" w:rsidRDefault="00A2759B">
      <w:pPr>
        <w:rPr>
          <w:rFonts w:ascii="Times New Roman" w:hAnsi="Times New Roman" w:cs="Times New Roman"/>
          <w:sz w:val="24"/>
          <w:szCs w:val="24"/>
        </w:rPr>
      </w:pPr>
    </w:p>
    <w:p w:rsidR="00A6083B" w:rsidRPr="00C07535" w:rsidRDefault="006C1E59" w:rsidP="0098451C">
      <w:pPr>
        <w:jc w:val="center"/>
        <w:rPr>
          <w:rFonts w:ascii="Times New Roman" w:hAnsi="Times New Roman" w:cs="Times New Roman"/>
          <w:sz w:val="28"/>
          <w:szCs w:val="24"/>
        </w:rPr>
      </w:pPr>
      <w:r w:rsidRPr="00C07535">
        <w:rPr>
          <w:rFonts w:ascii="Times New Roman" w:hAnsi="Times New Roman" w:cs="Times New Roman"/>
          <w:b/>
          <w:sz w:val="32"/>
          <w:szCs w:val="28"/>
        </w:rPr>
        <w:t>Аналіз виховної роботи</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hAnsi="Times New Roman" w:cs="Times New Roman"/>
          <w:sz w:val="24"/>
          <w:szCs w:val="24"/>
        </w:rPr>
        <w:t xml:space="preserve">Протягом  навчального року виховна робота </w:t>
      </w:r>
      <w:r w:rsidRPr="00C07535">
        <w:rPr>
          <w:rFonts w:ascii="Times New Roman" w:eastAsia="Times New Roman" w:hAnsi="Times New Roman" w:cs="Times New Roman"/>
          <w:sz w:val="24"/>
          <w:szCs w:val="24"/>
        </w:rPr>
        <w:t xml:space="preserve">організована </w:t>
      </w:r>
      <w:r w:rsidRPr="00C07535">
        <w:rPr>
          <w:rFonts w:ascii="Times New Roman" w:hAnsi="Times New Roman" w:cs="Times New Roman"/>
          <w:sz w:val="24"/>
          <w:szCs w:val="24"/>
          <w:bdr w:val="none" w:sz="0" w:space="0" w:color="auto" w:frame="1"/>
        </w:rPr>
        <w:t xml:space="preserve">на виконання Законів України «Про освіту», «Про загальну середню освіту», </w:t>
      </w:r>
      <w:r w:rsidRPr="00C07535">
        <w:rPr>
          <w:rFonts w:ascii="Times New Roman" w:eastAsia="Times New Roman" w:hAnsi="Times New Roman" w:cs="Times New Roman"/>
          <w:sz w:val="24"/>
          <w:szCs w:val="24"/>
        </w:rPr>
        <w:t xml:space="preserve"> Концепції національно-патріотичного виховання дітей та молоді та методичних рекомендацій щодо національно-патріотичного виховання, </w:t>
      </w:r>
      <w:r w:rsidRPr="00C07535">
        <w:rPr>
          <w:rFonts w:ascii="Times New Roman" w:hAnsi="Times New Roman" w:cs="Times New Roman"/>
          <w:sz w:val="24"/>
          <w:szCs w:val="24"/>
          <w:bdr w:val="none" w:sz="0" w:space="0" w:color="auto" w:frame="1"/>
        </w:rPr>
        <w:t>Концепції реалізації державної політики у сфері реформування загальної середньої освіти «Нова українська школа» на період до 2029 року.</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r w:rsidRPr="00C07535">
        <w:rPr>
          <w:sz w:val="27"/>
          <w:szCs w:val="27"/>
          <w:shd w:val="clear" w:color="auto" w:fill="FFFFFF"/>
        </w:rPr>
        <w:t xml:space="preserve"> </w:t>
      </w:r>
      <w:r w:rsidRPr="00C07535">
        <w:rPr>
          <w:rFonts w:ascii="Times New Roman" w:hAnsi="Times New Roman" w:cs="Times New Roman"/>
          <w:sz w:val="24"/>
          <w:szCs w:val="24"/>
          <w:shd w:val="clear" w:color="auto" w:fill="FFFFFF"/>
        </w:rPr>
        <w:t>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В ході освітньої діяльності в закладі проводилась роз’яснювальна робота з питань профілактики злочинності та профілактики шкідливих звичок школярів.</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 зорієнтованого виховання, яке втілює демократичні, гуманістичні принципи випереджаючої освіти для сталого розвитку. Національно–патріотичне виховання дітей та молоді визнано в Україні пріоритетним напрямом державної політики. Основною метою національно–патріотичного виховання є </w:t>
      </w:r>
      <w:r w:rsidRPr="00C07535">
        <w:rPr>
          <w:rFonts w:ascii="Times New Roman" w:eastAsia="Times New Roman" w:hAnsi="Times New Roman" w:cs="Times New Roman"/>
          <w:sz w:val="24"/>
          <w:szCs w:val="24"/>
        </w:rPr>
        <w:lastRenderedPageBreak/>
        <w:t>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A6083B" w:rsidRPr="00C07535" w:rsidTr="002D51F4">
        <w:trPr>
          <w:trHeight w:val="863"/>
        </w:trPr>
        <w:tc>
          <w:tcPr>
            <w:tcW w:w="14567" w:type="dxa"/>
            <w:tcBorders>
              <w:top w:val="nil"/>
              <w:left w:val="nil"/>
              <w:bottom w:val="nil"/>
              <w:right w:val="nil"/>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Виховна робота в закладі також спрямована на виховання свідомого громадянина. Є зал символіки,в кожному навчальному кабінеті-куточок символіки, де учні мають змогу ознайомитись з державними символами України. Вже стало традицією розпочинати та закривати робочий тиждень з виконання гімну.</w:t>
            </w:r>
          </w:p>
          <w:p w:rsidR="00A6083B" w:rsidRPr="00C07535" w:rsidRDefault="00A6083B" w:rsidP="002D51F4">
            <w:pPr>
              <w:pStyle w:val="a5"/>
              <w:shd w:val="clear" w:color="auto" w:fill="FFFFFF"/>
              <w:spacing w:after="0" w:line="240" w:lineRule="auto"/>
              <w:ind w:left="0" w:right="29"/>
              <w:jc w:val="both"/>
              <w:rPr>
                <w:rFonts w:ascii="Times New Roman" w:hAnsi="Times New Roman"/>
                <w:sz w:val="24"/>
                <w:szCs w:val="24"/>
                <w:lang w:val="uk-UA"/>
              </w:rPr>
            </w:pPr>
            <w:r w:rsidRPr="00C07535">
              <w:rPr>
                <w:rFonts w:ascii="Times New Roman" w:hAnsi="Times New Roman"/>
                <w:sz w:val="24"/>
                <w:szCs w:val="24"/>
                <w:lang w:val="uk-UA"/>
              </w:rPr>
              <w:tab/>
              <w:t>В закладі функціонує 3 виховні центри:</w:t>
            </w:r>
          </w:p>
          <w:p w:rsidR="00A6083B" w:rsidRPr="00C07535" w:rsidRDefault="00A6083B" w:rsidP="002D51F4">
            <w:pPr>
              <w:pStyle w:val="a5"/>
              <w:shd w:val="clear" w:color="auto" w:fill="FFFFFF"/>
              <w:spacing w:after="0" w:line="240" w:lineRule="auto"/>
              <w:ind w:left="0" w:right="29"/>
              <w:jc w:val="both"/>
              <w:rPr>
                <w:rFonts w:ascii="Times New Roman" w:hAnsi="Times New Roman"/>
                <w:sz w:val="24"/>
                <w:szCs w:val="24"/>
                <w:lang w:val="uk-UA"/>
              </w:rPr>
            </w:pPr>
            <w:r w:rsidRPr="00C07535">
              <w:rPr>
                <w:rFonts w:ascii="Times New Roman" w:hAnsi="Times New Roman"/>
                <w:sz w:val="24"/>
                <w:szCs w:val="24"/>
                <w:lang w:val="uk-UA"/>
              </w:rPr>
              <w:t>- зал символіки;</w:t>
            </w:r>
          </w:p>
          <w:p w:rsidR="00A6083B" w:rsidRPr="00C07535" w:rsidRDefault="00A6083B" w:rsidP="002D51F4">
            <w:pPr>
              <w:pStyle w:val="a5"/>
              <w:shd w:val="clear" w:color="auto" w:fill="FFFFFF"/>
              <w:spacing w:after="0" w:line="240" w:lineRule="auto"/>
              <w:ind w:left="0" w:right="29"/>
              <w:jc w:val="both"/>
              <w:rPr>
                <w:rFonts w:ascii="Times New Roman" w:hAnsi="Times New Roman"/>
                <w:sz w:val="24"/>
                <w:szCs w:val="24"/>
                <w:lang w:val="uk-UA"/>
              </w:rPr>
            </w:pPr>
            <w:r w:rsidRPr="00C07535">
              <w:rPr>
                <w:rFonts w:ascii="Times New Roman" w:hAnsi="Times New Roman"/>
                <w:sz w:val="24"/>
                <w:szCs w:val="24"/>
                <w:lang w:val="uk-UA"/>
              </w:rPr>
              <w:t>- центр туристсько-краєзнавчої роботи ;</w:t>
            </w:r>
          </w:p>
          <w:p w:rsidR="00A6083B" w:rsidRPr="00C07535" w:rsidRDefault="00A6083B" w:rsidP="002D51F4">
            <w:pPr>
              <w:pStyle w:val="a5"/>
              <w:shd w:val="clear" w:color="auto" w:fill="FFFFFF"/>
              <w:spacing w:after="0" w:line="240" w:lineRule="auto"/>
              <w:ind w:left="0" w:right="29"/>
              <w:jc w:val="both"/>
              <w:rPr>
                <w:rFonts w:ascii="Times New Roman" w:hAnsi="Times New Roman"/>
                <w:sz w:val="24"/>
                <w:szCs w:val="24"/>
                <w:lang w:val="uk-UA"/>
              </w:rPr>
            </w:pPr>
            <w:r w:rsidRPr="00C07535">
              <w:rPr>
                <w:rFonts w:ascii="Times New Roman" w:hAnsi="Times New Roman"/>
                <w:sz w:val="24"/>
                <w:szCs w:val="24"/>
                <w:lang w:val="uk-UA"/>
              </w:rPr>
              <w:t>- кімната школяра.</w:t>
            </w:r>
          </w:p>
          <w:p w:rsidR="00A6083B" w:rsidRPr="00C07535" w:rsidRDefault="00A6083B" w:rsidP="002D51F4">
            <w:pPr>
              <w:tabs>
                <w:tab w:val="left" w:pos="0"/>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У школі активно працює учнівська рада «Старшокласник» , в яку входять учні 9-11 класів, постійно приймає участь у районному зборі лідерів учнівського самоврядування. Були проведені всі заплановані засідання ради та комісії згідно графіка, крім того проводились оперативні наради , які скликалися за потребою . В травні було проведено  анкетування та аналіз діяльності , заслухалися звіти голів комісій та звіт голови учнівської ради Чирки Надії. Двічі  на рік у школі проводиться День дублера за участю членів учнівської ради та активу школи.  Учнівська рада внесла посильну допомогу в виховання свідомої дисципліни та підвищення культури поведінки учнів.</w:t>
            </w:r>
          </w:p>
          <w:p w:rsidR="00A6083B" w:rsidRPr="00C07535" w:rsidRDefault="00A6083B" w:rsidP="002D51F4">
            <w:pPr>
              <w:tabs>
                <w:tab w:val="left" w:pos="0"/>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ab/>
              <w:t>Згідно  затверджених  вимог радою учнівського самоврядування класними колективами 5-11 класів ведуться класні учнівські куточки .</w:t>
            </w:r>
          </w:p>
          <w:p w:rsidR="00A6083B" w:rsidRPr="00C07535" w:rsidRDefault="00A6083B" w:rsidP="002D51F4">
            <w:pPr>
              <w:tabs>
                <w:tab w:val="left" w:pos="0"/>
              </w:tabs>
              <w:spacing w:after="0" w:line="240" w:lineRule="auto"/>
              <w:ind w:firstLine="360"/>
              <w:jc w:val="both"/>
              <w:rPr>
                <w:rFonts w:ascii="Times New Roman" w:hAnsi="Times New Roman" w:cs="Times New Roman"/>
                <w:sz w:val="24"/>
                <w:szCs w:val="24"/>
              </w:rPr>
            </w:pPr>
            <w:r w:rsidRPr="00C07535">
              <w:rPr>
                <w:rFonts w:ascii="Times New Roman" w:hAnsi="Times New Roman" w:cs="Times New Roman"/>
                <w:sz w:val="24"/>
                <w:szCs w:val="24"/>
              </w:rPr>
              <w:t xml:space="preserve">      З метою формування в батьків  свідомого і відповідального ставлення до своїх та прав і обов’язків, організована співпраця батько – вчитель – учень через участь батьків у батьківських зборах, батьківських лекторіях з періодичністю  два загальношкільних та два класних та загальношкільних і класних масових заходах.</w:t>
            </w:r>
          </w:p>
          <w:p w:rsidR="00A6083B" w:rsidRPr="00C07535" w:rsidRDefault="00A6083B" w:rsidP="002D51F4">
            <w:pPr>
              <w:tabs>
                <w:tab w:val="left" w:pos="0"/>
              </w:tabs>
              <w:spacing w:after="0" w:line="240" w:lineRule="auto"/>
              <w:ind w:firstLine="360"/>
              <w:jc w:val="both"/>
              <w:rPr>
                <w:rFonts w:ascii="Times New Roman" w:hAnsi="Times New Roman" w:cs="Times New Roman"/>
                <w:sz w:val="24"/>
                <w:szCs w:val="24"/>
              </w:rPr>
            </w:pPr>
            <w:r w:rsidRPr="00C07535">
              <w:rPr>
                <w:rFonts w:ascii="Times New Roman" w:hAnsi="Times New Roman" w:cs="Times New Roman"/>
                <w:sz w:val="24"/>
                <w:szCs w:val="24"/>
              </w:rPr>
              <w:t xml:space="preserve"> Одним із творчих підходів до процесу виховання є колективна творча діяльність , підготовка до якої дає можливість учням , вчителям та батькам спілкуватися в колективі не за шаблоном , а з вигадкою , імпровізацією , допомагає відкривати щось нове в колективі.       </w:t>
            </w:r>
          </w:p>
          <w:p w:rsidR="00A6083B" w:rsidRPr="00C07535" w:rsidRDefault="00A6083B" w:rsidP="002D51F4">
            <w:pPr>
              <w:tabs>
                <w:tab w:val="left" w:pos="0"/>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Поряд з навчальним процесом у закладі  приділяється увага розвитку творчих та інтелектуальних здібностей учнів через залучення їх до різноманітної діяльності за інтересами.  </w:t>
            </w:r>
          </w:p>
          <w:p w:rsidR="00A6083B" w:rsidRPr="00C07535" w:rsidRDefault="00A6083B" w:rsidP="002D51F4">
            <w:pPr>
              <w:tabs>
                <w:tab w:val="left" w:pos="0"/>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Під керівництвом педагогів учні беруть участь у різноманітних конкурсах, зокрема:</w:t>
            </w:r>
          </w:p>
          <w:p w:rsidR="00A6083B" w:rsidRPr="00C07535" w:rsidRDefault="00A6083B" w:rsidP="00A6083B">
            <w:pPr>
              <w:pStyle w:val="a5"/>
              <w:numPr>
                <w:ilvl w:val="0"/>
                <w:numId w:val="26"/>
              </w:numPr>
              <w:shd w:val="clear" w:color="auto" w:fill="FFFFFF"/>
              <w:spacing w:after="0" w:line="240" w:lineRule="auto"/>
              <w:ind w:left="0" w:firstLine="360"/>
              <w:jc w:val="both"/>
              <w:rPr>
                <w:rFonts w:ascii="Times New Roman" w:eastAsia="Times New Roman" w:hAnsi="Times New Roman"/>
                <w:sz w:val="24"/>
                <w:szCs w:val="24"/>
                <w:lang w:val="uk-UA"/>
              </w:rPr>
            </w:pPr>
            <w:r w:rsidRPr="00C07535">
              <w:rPr>
                <w:rFonts w:ascii="Times New Roman" w:eastAsia="Times New Roman" w:hAnsi="Times New Roman"/>
                <w:sz w:val="24"/>
                <w:szCs w:val="24"/>
                <w:lang w:val="uk-UA"/>
              </w:rPr>
              <w:t xml:space="preserve">У Довгошиївському ліцеї були проведені шкільні змагання з шахів, шашок та настільного тенісу у двох вікових категоріях. У змаганнях взяли участь 45 учасників навчального процесу. </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У змаганнях з шахів серед хлопців були відзначені:</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Городечний Іван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Нестеренко Олександр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Пархомей Дмитро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У змаганнях з шахів серед дівчат були відзначені: </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Любитовець Ангеліна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Грицюк Діана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У змаганнях з шашок серед хлопців були відзначені: </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Шило Володимир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lastRenderedPageBreak/>
              <w:t>ІІ місце - Подолянчук Михайло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Мельничук Богдан 9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У змаганнях з шашок серед дівчат були відзначені: </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Грицюк Діана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Чекеренда Анастасія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Устимчук Альона 9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У змаганнях з настільного тенісу у старшій віковій категорії, хлопці були відзначені:</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Черв'як Арсен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Городечний Іван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Ревко Михайло 11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У змаганнях з настільного тенісу у старшій віковій категорії, дівчата були відзначені: </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Грицюк Діана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Шапак Аліна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Трофимчук Катерина 10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У змаганнях з настільного тенісу у молодшій віковій категорії хлопці були відзначені:</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Мельничук Богдан 9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Ковальчук Ілля 9 клас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ІІІ місце - Атабаєв Ярослав 7 клас. </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p>
          <w:p w:rsidR="00A6083B" w:rsidRPr="00C07535" w:rsidRDefault="00A6083B" w:rsidP="00A6083B">
            <w:pPr>
              <w:pStyle w:val="a5"/>
              <w:numPr>
                <w:ilvl w:val="0"/>
                <w:numId w:val="26"/>
              </w:numPr>
              <w:shd w:val="clear" w:color="auto" w:fill="FFFFFF"/>
              <w:spacing w:after="0" w:line="240" w:lineRule="auto"/>
              <w:ind w:left="0" w:firstLine="349"/>
              <w:jc w:val="both"/>
              <w:rPr>
                <w:rFonts w:ascii="Times New Roman" w:eastAsia="Times New Roman" w:hAnsi="Times New Roman"/>
                <w:sz w:val="24"/>
                <w:szCs w:val="24"/>
                <w:lang w:val="uk-UA"/>
              </w:rPr>
            </w:pPr>
            <w:r w:rsidRPr="00C07535">
              <w:rPr>
                <w:rFonts w:ascii="Times New Roman" w:eastAsia="Times New Roman" w:hAnsi="Times New Roman"/>
                <w:sz w:val="24"/>
                <w:szCs w:val="24"/>
                <w:lang w:val="uk-UA"/>
              </w:rPr>
              <w:t>У змаганнях з настільного тенісу у молодшій віковій категорії</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посіла Кіпруха Діана 7 клас.</w:t>
            </w:r>
          </w:p>
          <w:p w:rsidR="00A6083B" w:rsidRPr="00C07535" w:rsidRDefault="00A6083B" w:rsidP="002D51F4">
            <w:pPr>
              <w:shd w:val="clear" w:color="auto" w:fill="FFFFFF"/>
              <w:spacing w:after="0" w:line="240" w:lineRule="auto"/>
              <w:ind w:firstLine="567"/>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Команда учнів Довгошиївського ліцею, 12.03.2023 в смт. Млинів, взяла участь у відкритій Спартакіаді здобувачів освіти закладів загальної середньої освіти Млинівської територіальної громади з таких видів спорту: настільний теніс, шахи, шашки та дартс. Та були відзначені в командному заліку:</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настільний теніс ( старша вікова категорія)</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настільний теніс ( молодша вікова категорія)</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команда гравців з шашок</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ІІІ місце - команда гравців в дартс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А також в особистому заліку були відзначені:</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Грицюк Діана 10 клас ( настільний теніс, старша вікова категорія)</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Черв'як Арсен 11 клас (настільний теніс, старша вікова категорія)</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Кіпруха Діана 7 клас ( настільний теніс, молодша вікова категорія)</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Мельничук Богдан 9 клас ( настільний теніс, молодша вікова категорія)</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 місце - Шило Володимир 11 клас ( шашки)</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ІІ місце - Мельничук Богдан 9 клас ( дартс)</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lastRenderedPageBreak/>
              <w:t>ІІІ місце - Городечний Іван 11 клас ( шахи)</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p>
          <w:p w:rsidR="00A6083B" w:rsidRPr="00C07535" w:rsidRDefault="00A6083B" w:rsidP="00A6083B">
            <w:pPr>
              <w:pStyle w:val="a5"/>
              <w:numPr>
                <w:ilvl w:val="0"/>
                <w:numId w:val="26"/>
              </w:numPr>
              <w:spacing w:after="0" w:line="240" w:lineRule="auto"/>
              <w:ind w:left="0" w:firstLine="360"/>
              <w:jc w:val="both"/>
              <w:rPr>
                <w:rFonts w:ascii="Times New Roman" w:eastAsia="Times New Roman" w:hAnsi="Times New Roman"/>
                <w:sz w:val="24"/>
                <w:szCs w:val="24"/>
                <w:bdr w:val="none" w:sz="0" w:space="0" w:color="auto" w:frame="1"/>
                <w:lang w:val="uk-UA"/>
              </w:rPr>
            </w:pPr>
            <w:r w:rsidRPr="00C07535">
              <w:rPr>
                <w:rFonts w:ascii="Times New Roman" w:eastAsia="Times New Roman" w:hAnsi="Times New Roman"/>
                <w:sz w:val="24"/>
                <w:szCs w:val="24"/>
                <w:bdr w:val="none" w:sz="0" w:space="0" w:color="auto" w:frame="1"/>
                <w:lang w:val="uk-UA"/>
              </w:rPr>
              <w:t>20 березня 2023 року команда здобувачів освіти Довгошиївського ліцею прийняла участь у І етапі VI обласної учнівської олімпіади "Знавці Біблії", яку проводить Громадська спілка "Покликані перемагати " спільно з Рівненським обласним інститутом післядипломної освіти.</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r w:rsidRPr="00C07535">
              <w:rPr>
                <w:rFonts w:ascii="Times New Roman" w:eastAsia="Times New Roman" w:hAnsi="Times New Roman" w:cs="Times New Roman"/>
                <w:sz w:val="24"/>
                <w:szCs w:val="24"/>
                <w:bdr w:val="none" w:sz="0" w:space="0" w:color="auto" w:frame="1"/>
              </w:rPr>
              <w:t>Сьогодні вітаємо кращих з кращих - наших переможців.</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r w:rsidRPr="00C07535">
              <w:rPr>
                <w:rFonts w:ascii="Times New Roman" w:eastAsia="Times New Roman" w:hAnsi="Times New Roman" w:cs="Times New Roman"/>
                <w:sz w:val="24"/>
                <w:szCs w:val="24"/>
                <w:bdr w:val="none" w:sz="0" w:space="0" w:color="auto" w:frame="1"/>
              </w:rPr>
              <w:t>ІІ місце - Гарасюк Соломія, 5 кл,</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r w:rsidRPr="00C07535">
              <w:rPr>
                <w:rFonts w:ascii="Times New Roman" w:eastAsia="Times New Roman" w:hAnsi="Times New Roman" w:cs="Times New Roman"/>
                <w:sz w:val="24"/>
                <w:szCs w:val="24"/>
                <w:bdr w:val="none" w:sz="0" w:space="0" w:color="auto" w:frame="1"/>
              </w:rPr>
              <w:t>ІІ місце - Ковальчук Богдан, 5 кл,</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r w:rsidRPr="00C07535">
              <w:rPr>
                <w:rFonts w:ascii="Times New Roman" w:eastAsia="Times New Roman" w:hAnsi="Times New Roman" w:cs="Times New Roman"/>
                <w:sz w:val="24"/>
                <w:szCs w:val="24"/>
                <w:bdr w:val="none" w:sz="0" w:space="0" w:color="auto" w:frame="1"/>
              </w:rPr>
              <w:t>ІІІ місце - Хевзюк Карина, 6 кл,</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r w:rsidRPr="00C07535">
              <w:rPr>
                <w:rFonts w:ascii="Times New Roman" w:eastAsia="Times New Roman" w:hAnsi="Times New Roman" w:cs="Times New Roman"/>
                <w:sz w:val="24"/>
                <w:szCs w:val="24"/>
                <w:bdr w:val="none" w:sz="0" w:space="0" w:color="auto" w:frame="1"/>
              </w:rPr>
              <w:t>ІІІ місце Ковальчук Ірина, 6 кл,</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r w:rsidRPr="00C07535">
              <w:rPr>
                <w:rFonts w:ascii="Times New Roman" w:eastAsia="Times New Roman" w:hAnsi="Times New Roman" w:cs="Times New Roman"/>
                <w:sz w:val="24"/>
                <w:szCs w:val="24"/>
                <w:bdr w:val="none" w:sz="0" w:space="0" w:color="auto" w:frame="1"/>
              </w:rPr>
              <w:t>ІІІ місце Ковальчук Віталій, 7 кл.</w:t>
            </w:r>
          </w:p>
          <w:p w:rsidR="00A6083B" w:rsidRPr="00C07535" w:rsidRDefault="00A6083B" w:rsidP="002D51F4">
            <w:pPr>
              <w:spacing w:after="0" w:line="240" w:lineRule="auto"/>
              <w:jc w:val="both"/>
              <w:rPr>
                <w:rFonts w:ascii="Times New Roman" w:eastAsia="Times New Roman" w:hAnsi="Times New Roman" w:cs="Times New Roman"/>
                <w:sz w:val="24"/>
                <w:szCs w:val="24"/>
                <w:bdr w:val="none" w:sz="0" w:space="0" w:color="auto" w:frame="1"/>
              </w:rPr>
            </w:pPr>
          </w:p>
          <w:p w:rsidR="00A6083B" w:rsidRPr="00C07535" w:rsidRDefault="00A6083B" w:rsidP="002D51F4">
            <w:pPr>
              <w:spacing w:after="0" w:line="240" w:lineRule="auto"/>
              <w:ind w:firstLine="709"/>
              <w:jc w:val="both"/>
              <w:rPr>
                <w:rFonts w:ascii="Times New Roman" w:hAnsi="Times New Roman" w:cs="Times New Roman"/>
                <w:sz w:val="24"/>
                <w:szCs w:val="24"/>
                <w:shd w:val="clear" w:color="auto" w:fill="FFFFFF"/>
              </w:rPr>
            </w:pPr>
            <w:r w:rsidRPr="00C07535">
              <w:rPr>
                <w:rFonts w:ascii="Times New Roman" w:hAnsi="Times New Roman" w:cs="Times New Roman"/>
                <w:sz w:val="24"/>
                <w:szCs w:val="24"/>
                <w:shd w:val="clear" w:color="auto" w:fill="FFFFFF"/>
              </w:rPr>
              <w:t xml:space="preserve">- 25 квітня в Млинівській ТГ відбулися змагання з міні-футболу в старшій віковій групі, де прийняла участь команда Довгошиївського ліцею та вибороли друге призове місце. </w:t>
            </w:r>
          </w:p>
          <w:p w:rsidR="00A6083B" w:rsidRPr="00C07535" w:rsidRDefault="00A6083B" w:rsidP="002D51F4">
            <w:pPr>
              <w:spacing w:after="0" w:line="240" w:lineRule="auto"/>
              <w:ind w:firstLine="709"/>
              <w:jc w:val="both"/>
              <w:rPr>
                <w:rFonts w:ascii="Times New Roman" w:hAnsi="Times New Roman" w:cs="Times New Roman"/>
                <w:sz w:val="24"/>
                <w:szCs w:val="24"/>
                <w:shd w:val="clear" w:color="auto" w:fill="FFFFFF"/>
              </w:rPr>
            </w:pPr>
          </w:p>
          <w:p w:rsidR="00A6083B" w:rsidRPr="00C07535" w:rsidRDefault="00A6083B" w:rsidP="002D51F4">
            <w:pPr>
              <w:shd w:val="clear" w:color="auto" w:fill="FFFFFF"/>
              <w:spacing w:after="0" w:line="240" w:lineRule="auto"/>
              <w:ind w:firstLine="709"/>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shd w:val="clear" w:color="auto" w:fill="FFFFFF"/>
              </w:rPr>
              <w:t xml:space="preserve">- </w:t>
            </w:r>
            <w:r w:rsidRPr="00C07535">
              <w:rPr>
                <w:rFonts w:ascii="Times New Roman" w:eastAsia="Times New Roman" w:hAnsi="Times New Roman" w:cs="Times New Roman"/>
                <w:sz w:val="24"/>
                <w:szCs w:val="24"/>
              </w:rPr>
              <w:t>У настільному тенісі команда Млинівської громади, у складі Олександра Килюшика (Підгаєцький ліцей) і Діани Грицюк (</w:t>
            </w:r>
            <w:hyperlink r:id="rId9" w:history="1">
              <w:r w:rsidRPr="00C07535">
                <w:rPr>
                  <w:rFonts w:ascii="Times New Roman" w:eastAsia="Times New Roman" w:hAnsi="Times New Roman" w:cs="Times New Roman"/>
                  <w:sz w:val="24"/>
                  <w:szCs w:val="24"/>
                </w:rPr>
                <w:t>Довгошиївський ліцей</w:t>
              </w:r>
            </w:hyperlink>
            <w:r w:rsidRPr="00C07535">
              <w:rPr>
                <w:rFonts w:ascii="Times New Roman" w:eastAsia="Times New Roman" w:hAnsi="Times New Roman" w:cs="Times New Roman"/>
                <w:sz w:val="24"/>
                <w:szCs w:val="24"/>
              </w:rPr>
              <w:t>), зайняла ІІ місце</w:t>
            </w:r>
            <w:r w:rsidR="0084294C" w:rsidRPr="0084294C">
              <w:rPr>
                <w:rFonts w:ascii="Times New Roman" w:eastAsia="Times New Roman" w:hAnsi="Times New Roman" w:cs="Times New Roman"/>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pt;height:11.6pt"/>
              </w:pic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В індивідуальному заліку Діана виборола І призове місце.</w:t>
            </w:r>
          </w:p>
          <w:p w:rsidR="00A6083B" w:rsidRPr="00C07535" w:rsidRDefault="00A6083B" w:rsidP="002D51F4">
            <w:pPr>
              <w:shd w:val="clear" w:color="auto" w:fill="FFFFFF"/>
              <w:spacing w:after="0" w:line="240" w:lineRule="auto"/>
              <w:jc w:val="both"/>
              <w:rPr>
                <w:rFonts w:ascii="Times New Roman" w:eastAsia="Times New Roman" w:hAnsi="Times New Roman" w:cs="Times New Roman"/>
                <w:sz w:val="24"/>
                <w:szCs w:val="24"/>
              </w:rPr>
            </w:pPr>
          </w:p>
          <w:p w:rsidR="00A6083B" w:rsidRPr="00C07535" w:rsidRDefault="00A6083B" w:rsidP="002D51F4">
            <w:pPr>
              <w:shd w:val="clear" w:color="auto" w:fill="FFFFFF"/>
              <w:spacing w:after="0" w:line="240" w:lineRule="auto"/>
              <w:ind w:firstLine="567"/>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 Вже стало гарною традицією у закладі розкривати свої таланти у багатожанрових міжнародних та всеукраїнських конкурсах та фестивалях. </w:t>
            </w:r>
          </w:p>
          <w:p w:rsidR="00A6083B" w:rsidRPr="00C07535" w:rsidRDefault="00A6083B" w:rsidP="002D51F4">
            <w:pPr>
              <w:shd w:val="clear" w:color="auto" w:fill="FFFFFF"/>
              <w:spacing w:after="0" w:line="240" w:lineRule="auto"/>
              <w:ind w:firstLine="567"/>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Свої вокальні та художні здібності захотіли випробувати учні та вчителі нашого закладу. Стартували у цій естафеті, а саме у Міжнародному двотуровому конкурсі мистецтв «COLDEN AUTUMN 2022»  (Проект Україна – Франція),сестрички Маргарита та Христина Кузьміч. Журі оцінило художню творчість наших вихованок дипломами II ступеню та кубками фестивалю.</w:t>
            </w:r>
          </w:p>
          <w:p w:rsidR="00A6083B" w:rsidRPr="00C07535" w:rsidRDefault="00A6083B" w:rsidP="002D51F4">
            <w:pPr>
              <w:shd w:val="clear" w:color="auto" w:fill="FFFFFF"/>
              <w:spacing w:after="0" w:line="240" w:lineRule="auto"/>
              <w:ind w:firstLine="426"/>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Естафету перейняли колектив «Дзвіночки», учні 5-8 класів на чолі з Теслюк Марією Петрівною та Чикерендою Любов Петрівною та взяли участь у багатожанровому фестивалі від СмайлФесту – дистанційному онлайн-конкурс «КОЛЯДОЧКА». Учасники конкурсу нагороджені дипломом та кубком фестивалю.</w:t>
            </w:r>
          </w:p>
          <w:p w:rsidR="00A6083B" w:rsidRPr="00C07535" w:rsidRDefault="00A6083B" w:rsidP="002D51F4">
            <w:pPr>
              <w:shd w:val="clear" w:color="auto" w:fill="FFFFFF"/>
              <w:spacing w:after="0" w:line="240" w:lineRule="auto"/>
              <w:ind w:firstLine="426"/>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Саме у допомозі розвитку художнього таланту став ІІ Всеукраїнський двотуровий конкурс мистецтв «Різдвяна Україна». В якому прийняла участь учениця 5 класу Тур Маргарита в номінації «Образотворче мистецтво» маємо І місце.</w:t>
            </w:r>
          </w:p>
          <w:p w:rsidR="00A6083B" w:rsidRPr="00C07535" w:rsidRDefault="00A6083B" w:rsidP="002D51F4">
            <w:pPr>
              <w:shd w:val="clear" w:color="auto" w:fill="FFFFFF"/>
              <w:spacing w:after="0" w:line="240" w:lineRule="auto"/>
              <w:ind w:firstLine="426"/>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Також у даному конкурсі з колядкою - піснею «Відчинилося життя» взяв участь дует у складі Ткачук Тетяни Степанівни та Теслюк Марії Петрівни і педагогічний колектив «Мальви» з піснею - побажанням «Миру, добра, любові». Також мають призові ІІ місця.</w:t>
            </w:r>
          </w:p>
          <w:p w:rsidR="00A6083B" w:rsidRPr="00C07535" w:rsidRDefault="00A6083B" w:rsidP="002D51F4">
            <w:pPr>
              <w:shd w:val="clear" w:color="auto" w:fill="FFFFFF"/>
              <w:spacing w:after="0" w:line="240" w:lineRule="auto"/>
              <w:ind w:firstLine="426"/>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Незмогла оминути осторонь участі у ІII Міжнародму двотуровому Фестивалі Мистецтв «Лютий Фест» та у Міжнародному Благодійному двотуровому конкурсі мистецтв POLSKA GWIAZDA 2023 наша учениця 5 класу, вихованка художньої школи, Черв’як Софія, та виборола перші місця, нагороджена кубком та дипломами.</w:t>
            </w:r>
          </w:p>
          <w:p w:rsidR="00A6083B" w:rsidRPr="00C07535" w:rsidRDefault="00A6083B" w:rsidP="002D51F4">
            <w:pPr>
              <w:shd w:val="clear" w:color="auto" w:fill="FFFFFF"/>
              <w:spacing w:after="0" w:line="240" w:lineRule="auto"/>
              <w:ind w:firstLine="426"/>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 xml:space="preserve">Учениця 10 класу Трофимчук Катерина взяла участь в обласному конкурсі шкільних малюнків з нагоди 105 річниці Товариства </w:t>
            </w:r>
            <w:r w:rsidRPr="00C07535">
              <w:rPr>
                <w:rFonts w:ascii="Times New Roman" w:eastAsia="Times New Roman" w:hAnsi="Times New Roman" w:cs="Times New Roman"/>
                <w:sz w:val="24"/>
                <w:szCs w:val="24"/>
              </w:rPr>
              <w:lastRenderedPageBreak/>
              <w:t xml:space="preserve">Червоного Хреста України. Також, учні 4-10 класів бзяли участь в конкурсі </w:t>
            </w:r>
            <w:r w:rsidRPr="00C07535">
              <w:rPr>
                <w:rFonts w:ascii="Times New Roman" w:hAnsi="Times New Roman" w:cs="Times New Roman"/>
                <w:sz w:val="24"/>
                <w:szCs w:val="24"/>
                <w:shd w:val="clear" w:color="auto" w:fill="FFFFFF"/>
              </w:rPr>
              <w:t>дитячого малюнка «Forest world (лісовий світ)» спонсором та організатором якого було ТОВ «ДУБАВА» та Млинівська селищна рада. Переможці конкурсу були запрошені на свято «День захисту дітей» в смт. Млинів та отримали нагороди: Дипломи та цінні призи Кузьміч Маргарита, яка посіла І призове місце та Тур Станіслав, який посів ІІ призове місце.</w:t>
            </w:r>
          </w:p>
          <w:p w:rsidR="00A6083B" w:rsidRPr="00C07535" w:rsidRDefault="00A6083B" w:rsidP="002D51F4">
            <w:pPr>
              <w:shd w:val="clear" w:color="auto" w:fill="FFFFFF"/>
              <w:spacing w:after="0" w:line="240" w:lineRule="auto"/>
              <w:ind w:firstLine="426"/>
              <w:jc w:val="both"/>
              <w:rPr>
                <w:rFonts w:ascii="Times New Roman" w:eastAsia="Times New Roman" w:hAnsi="Times New Roman" w:cs="Times New Roman"/>
                <w:sz w:val="24"/>
                <w:szCs w:val="24"/>
              </w:rPr>
            </w:pPr>
          </w:p>
          <w:p w:rsidR="00A6083B" w:rsidRPr="00C07535" w:rsidRDefault="00A6083B" w:rsidP="002D51F4">
            <w:pPr>
              <w:shd w:val="clear" w:color="auto" w:fill="FFFFFF"/>
              <w:spacing w:after="0" w:line="240" w:lineRule="auto"/>
              <w:ind w:firstLine="426"/>
              <w:jc w:val="both"/>
              <w:rPr>
                <w:rFonts w:ascii="Times New Roman" w:hAnsi="Times New Roman" w:cs="Times New Roman"/>
                <w:sz w:val="24"/>
                <w:szCs w:val="24"/>
                <w:shd w:val="clear" w:color="auto" w:fill="FFFFFF"/>
              </w:rPr>
            </w:pPr>
            <w:r w:rsidRPr="00C07535">
              <w:rPr>
                <w:rFonts w:ascii="Times New Roman" w:eastAsia="Times New Roman" w:hAnsi="Times New Roman" w:cs="Times New Roman"/>
                <w:sz w:val="24"/>
                <w:szCs w:val="24"/>
              </w:rPr>
              <w:t xml:space="preserve">- </w:t>
            </w:r>
            <w:r w:rsidRPr="00C07535">
              <w:rPr>
                <w:rFonts w:ascii="Times New Roman" w:hAnsi="Times New Roman" w:cs="Times New Roman"/>
                <w:sz w:val="24"/>
                <w:szCs w:val="24"/>
                <w:shd w:val="clear" w:color="auto" w:fill="FFFFFF"/>
              </w:rPr>
              <w:t>19 травня 2023 року учениця Довгошиївського ліцею Грицюк Діана взяла участь у фінальних змаганнях розіграшу Кубка з тенісу настільного серед дівчат 2006 р.н. та молодші збірних команд міських, селищних та сільських територіальних громад Рівненської області під девізом " Хто ти, майбутній олімпієць?" де захищала честь Млинівської територіальної громади та посіла призове ІІІ місце.</w:t>
            </w:r>
          </w:p>
          <w:p w:rsidR="00A6083B" w:rsidRPr="00C07535" w:rsidRDefault="00A6083B" w:rsidP="002D51F4">
            <w:pPr>
              <w:shd w:val="clear" w:color="auto" w:fill="FFFFFF"/>
              <w:spacing w:after="0" w:line="240" w:lineRule="auto"/>
              <w:ind w:firstLine="426"/>
              <w:jc w:val="both"/>
              <w:rPr>
                <w:rFonts w:ascii="Times New Roman" w:hAnsi="Times New Roman" w:cs="Times New Roman"/>
                <w:sz w:val="24"/>
                <w:szCs w:val="24"/>
                <w:shd w:val="clear" w:color="auto" w:fill="FFFFFF"/>
              </w:rPr>
            </w:pPr>
          </w:p>
          <w:p w:rsidR="00A6083B" w:rsidRPr="00C07535" w:rsidRDefault="00A6083B" w:rsidP="002D51F4">
            <w:pPr>
              <w:shd w:val="clear" w:color="auto" w:fill="FFFFFF"/>
              <w:spacing w:after="0" w:line="240" w:lineRule="auto"/>
              <w:ind w:firstLine="426"/>
              <w:jc w:val="both"/>
              <w:rPr>
                <w:rFonts w:ascii="Times New Roman" w:hAnsi="Times New Roman" w:cs="Times New Roman"/>
                <w:sz w:val="24"/>
                <w:szCs w:val="24"/>
                <w:shd w:val="clear" w:color="auto" w:fill="FFFFFF"/>
              </w:rPr>
            </w:pPr>
            <w:r w:rsidRPr="00C07535">
              <w:rPr>
                <w:rFonts w:ascii="Times New Roman" w:hAnsi="Times New Roman" w:cs="Times New Roman"/>
                <w:sz w:val="24"/>
                <w:szCs w:val="24"/>
                <w:shd w:val="clear" w:color="auto" w:fill="FFFFFF"/>
              </w:rPr>
              <w:t>- 23 травня команда Довгошиївського ліцею взяла участь у відкритій Спартакіаді здобувачів освіти закладів загальної середньої освіти Млинівської територіальної громади з міні- футболу серед юнаків молодшої вікової групи, де посіла ІІ місце.</w:t>
            </w:r>
          </w:p>
          <w:p w:rsidR="00A6083B" w:rsidRPr="00C07535" w:rsidRDefault="00A6083B" w:rsidP="002D51F4">
            <w:pPr>
              <w:shd w:val="clear" w:color="auto" w:fill="FFFFFF"/>
              <w:spacing w:after="0" w:line="240" w:lineRule="auto"/>
              <w:ind w:firstLine="426"/>
              <w:jc w:val="both"/>
              <w:rPr>
                <w:rFonts w:ascii="Times New Roman" w:hAnsi="Times New Roman" w:cs="Times New Roman"/>
                <w:sz w:val="24"/>
                <w:szCs w:val="24"/>
                <w:shd w:val="clear" w:color="auto" w:fill="FFFFFF"/>
              </w:rPr>
            </w:pPr>
          </w:p>
          <w:p w:rsidR="00A6083B" w:rsidRPr="00C07535" w:rsidRDefault="00A6083B" w:rsidP="002D51F4">
            <w:pPr>
              <w:shd w:val="clear" w:color="auto" w:fill="FFFFFF"/>
              <w:spacing w:after="0" w:line="240" w:lineRule="auto"/>
              <w:ind w:firstLine="426"/>
              <w:jc w:val="both"/>
              <w:rPr>
                <w:rFonts w:ascii="Times New Roman" w:hAnsi="Times New Roman" w:cs="Times New Roman"/>
                <w:sz w:val="24"/>
                <w:szCs w:val="24"/>
                <w:shd w:val="clear" w:color="auto" w:fill="FFFFFF"/>
              </w:rPr>
            </w:pPr>
            <w:r w:rsidRPr="00C07535">
              <w:rPr>
                <w:rFonts w:ascii="Times New Roman" w:hAnsi="Times New Roman" w:cs="Times New Roman"/>
                <w:sz w:val="24"/>
                <w:szCs w:val="24"/>
                <w:shd w:val="clear" w:color="auto" w:fill="FFFFFF"/>
              </w:rPr>
              <w:t>- 8 травня у м. Рівне відбувся відкритий чемпіонат РОО ФСТ "Спартак" з тенісу настільного "Юний Спартакієць" де вихованці Довгошиївського ліцею захищали честь Млинівської ТГ. Та здобули призові місця. Серед дівчат 2010-2011 року народження Кіпруха Діана здобула І місце. Серед дівчат 2012 року народження Шапак Анна здобула ІІ місце.</w:t>
            </w:r>
          </w:p>
          <w:p w:rsidR="00A6083B" w:rsidRPr="00C07535" w:rsidRDefault="00A6083B" w:rsidP="002D51F4">
            <w:pPr>
              <w:spacing w:after="0" w:line="240" w:lineRule="auto"/>
              <w:ind w:firstLine="709"/>
              <w:jc w:val="both"/>
              <w:rPr>
                <w:rFonts w:ascii="inherit" w:eastAsia="Times New Roman" w:hAnsi="inherit" w:cs="Times New Roman"/>
                <w:sz w:val="27"/>
                <w:szCs w:val="27"/>
              </w:rPr>
            </w:pPr>
            <w:r w:rsidRPr="00C07535">
              <w:rPr>
                <w:rFonts w:ascii="Times New Roman" w:hAnsi="Times New Roman" w:cs="Times New Roman"/>
                <w:spacing w:val="-1"/>
                <w:sz w:val="24"/>
                <w:szCs w:val="24"/>
              </w:rPr>
              <w:t xml:space="preserve">Постійно проводиться робота з підтримки обдарованої молоді. Для </w:t>
            </w:r>
            <w:r w:rsidRPr="00C07535">
              <w:rPr>
                <w:rFonts w:ascii="Times New Roman" w:hAnsi="Times New Roman" w:cs="Times New Roman"/>
                <w:spacing w:val="-2"/>
                <w:sz w:val="24"/>
                <w:szCs w:val="24"/>
              </w:rPr>
              <w:t xml:space="preserve">цього створений інформаційний банк даних обдарованих дітей. Вчителями – предметниками ведеться відповідна робота з ними. </w:t>
            </w:r>
            <w:r w:rsidRPr="00C07535">
              <w:rPr>
                <w:rFonts w:ascii="Times New Roman" w:hAnsi="Times New Roman" w:cs="Times New Roman"/>
                <w:spacing w:val="-3"/>
                <w:sz w:val="24"/>
                <w:szCs w:val="24"/>
              </w:rPr>
              <w:t xml:space="preserve">Найкращі учні беруть участь у районних предметних олімпіадах. </w:t>
            </w:r>
            <w:r w:rsidRPr="00C07535">
              <w:rPr>
                <w:rFonts w:ascii="Times New Roman" w:hAnsi="Times New Roman" w:cs="Times New Roman"/>
                <w:spacing w:val="-7"/>
                <w:sz w:val="24"/>
                <w:szCs w:val="24"/>
              </w:rPr>
              <w:t xml:space="preserve">Традиційними стали проведення предметних днів </w:t>
            </w:r>
            <w:r w:rsidRPr="00C07535">
              <w:rPr>
                <w:rFonts w:ascii="Times New Roman" w:hAnsi="Times New Roman" w:cs="Times New Roman"/>
                <w:sz w:val="24"/>
                <w:szCs w:val="24"/>
              </w:rPr>
              <w:t>: інформатики та ІКТ, біології, географії, правознавства, хімії, іноземної мови, математики та економіки,історії та правознавства, психології,  мистецтва, української мови та літератури, світової  літератури, дитячої та юнацької книги, здоров’я і спорту, фізики, початкових класів.</w:t>
            </w:r>
          </w:p>
          <w:p w:rsidR="00A6083B" w:rsidRPr="00C07535" w:rsidRDefault="00A6083B" w:rsidP="002D51F4">
            <w:pPr>
              <w:spacing w:after="0" w:line="240" w:lineRule="auto"/>
              <w:ind w:firstLine="708"/>
              <w:jc w:val="both"/>
              <w:rPr>
                <w:rFonts w:ascii="Times New Roman" w:hAnsi="Times New Roman" w:cs="Times New Roman"/>
                <w:sz w:val="24"/>
                <w:szCs w:val="24"/>
              </w:rPr>
            </w:pPr>
            <w:r w:rsidRPr="00C07535">
              <w:rPr>
                <w:rFonts w:ascii="Times New Roman" w:hAnsi="Times New Roman" w:cs="Times New Roman"/>
                <w:sz w:val="24"/>
                <w:szCs w:val="24"/>
              </w:rPr>
              <w:t>Класними керівниками та дирекцією школи постійно ведеться робота з профілактики правопорушень. У школі  створена рада профілактики правопорушень. Засідання ради профілактики проводиться  3 рази  на рік (планово) де розглядається поведінка, відвідування школи учнями,  та ведеться робота з батьками   даних учнів. До роботи ради профілактики залучаються класні керівники, дирекція школи, батьки, голова учкому, голова ради школи, соціальний працівник та психолог школи. Класні керівники постійно  проводять бесіди з учнями класу, а особливо з учнями схильними до правопорушень, залучають  їх до позакласної роботи. Адміністрацією школи здійснюється систематичний контроль за відвідуванням учнями школи.</w:t>
            </w:r>
          </w:p>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Для колективу школи є природним поєднання урочної та позаурочної роботи. Оскільки виховувати соціально-активну людину можна тільки залучаючи її до відповідної діяльності, основою виховної системи в закладі є колективна творча справа.</w:t>
            </w:r>
          </w:p>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В зв’язку з введенням карантину та військового стану, не всіма класними керівниками було проведено заходи з   колективної творчої діяльності, та відкритих годин спілкування  згідно  графіка,  який  був   складений  в  І семестрі: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5565"/>
              <w:gridCol w:w="1019"/>
              <w:gridCol w:w="1314"/>
              <w:gridCol w:w="3092"/>
              <w:gridCol w:w="2504"/>
            </w:tblGrid>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w:t>
                  </w:r>
                </w:p>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п/п</w:t>
                  </w: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Назва заходів</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Клас </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Дата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Відповідальний </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Примітка</w:t>
                  </w: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КТС «Мова – то серце народу»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8</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09.11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Червяк В.В.</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КТС «Допоможи другу»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18.11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Мельнічук В.Д.</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«Народ мій є, Народ мій завжди буде! Ніхто не </w:t>
                  </w:r>
                  <w:r w:rsidRPr="00C07535">
                    <w:rPr>
                      <w:rFonts w:ascii="Times New Roman" w:hAnsi="Times New Roman" w:cs="Times New Roman"/>
                      <w:sz w:val="24"/>
                      <w:szCs w:val="24"/>
                    </w:rPr>
                    <w:lastRenderedPageBreak/>
                    <w:t>перекреслить мій народ» ( до Дня Гідності ті Свободи)</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lastRenderedPageBreak/>
                    <w:t>9</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21.11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Мельничук І.В.</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Андріївські вечорниці «Ой на Андрія дівчата гадали»</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13.12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Синюк С.Ф.</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«Квіти у полі, там де Крути…»</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9</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29.01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Мельничук І.В.</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Зустріч з випускниками</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11</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05.02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Поліщук О.П.</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«Цінуємо твій подвиг, солдате»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7</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24.02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Синюк М.В.</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"У кожного своє покликання"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6</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15.03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Чикеренда Л.П.</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«Сім «Я»</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3</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16.03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Теслюк І.М.</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«Ми діти твої, Україно!»</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16.03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Чекеренда О.С.</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Свято Букваря</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травень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Ткачук Т.С.</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«Прощававай, початкова школо»</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4</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травень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Теслюк М.П.</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c>
                <w:tcPr>
                  <w:tcW w:w="29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1"/>
                    </w:numPr>
                    <w:tabs>
                      <w:tab w:val="left" w:pos="1208"/>
                    </w:tabs>
                    <w:spacing w:after="0" w:line="240" w:lineRule="auto"/>
                    <w:jc w:val="both"/>
                    <w:rPr>
                      <w:rFonts w:ascii="Times New Roman" w:hAnsi="Times New Roman" w:cs="Times New Roman"/>
                      <w:sz w:val="24"/>
                      <w:szCs w:val="24"/>
                    </w:rPr>
                  </w:pPr>
                </w:p>
              </w:tc>
              <w:tc>
                <w:tcPr>
                  <w:tcW w:w="1940"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Запам’ятайте нас такими</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11</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червень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Поліщук О.П.</w:t>
                  </w:r>
                </w:p>
              </w:tc>
              <w:tc>
                <w:tcPr>
                  <w:tcW w:w="873"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bl>
          <w:p w:rsidR="00A6083B" w:rsidRPr="00C07535" w:rsidRDefault="00A6083B" w:rsidP="002D51F4">
            <w:pPr>
              <w:spacing w:after="0" w:line="240" w:lineRule="auto"/>
              <w:jc w:val="both"/>
              <w:rPr>
                <w:rFonts w:ascii="Times New Roman" w:hAnsi="Times New Roman" w:cs="Times New Roman"/>
                <w:sz w:val="24"/>
                <w:szCs w:val="24"/>
              </w:rPr>
            </w:pPr>
          </w:p>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 відкриті години спілкування: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7164"/>
              <w:gridCol w:w="886"/>
              <w:gridCol w:w="1162"/>
              <w:gridCol w:w="2941"/>
              <w:gridCol w:w="1532"/>
            </w:tblGrid>
            <w:tr w:rsidR="00A6083B" w:rsidRPr="00C07535" w:rsidTr="002D51F4">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w:t>
                  </w:r>
                </w:p>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п/п</w:t>
                  </w: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Назва заходів</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Клас </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Дата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 xml:space="preserve">Відповідальний </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Примітка</w:t>
                  </w:r>
                </w:p>
              </w:tc>
            </w:tr>
            <w:tr w:rsidR="00A6083B" w:rsidRPr="00C07535" w:rsidTr="002D51F4">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eastAsia="Calibri" w:hAnsi="Times New Roman" w:cs="Times New Roman"/>
                      <w:sz w:val="24"/>
                      <w:szCs w:val="24"/>
                    </w:rPr>
                    <w:t>Відкрита тематична година спілкування. "Участь в онлайн вітанні до дня працівників освіти"</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11</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01.10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Поліщук О.П.</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Відкрита виховна година « Бути милосердним»</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03.10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Чекеренда О.С. .</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"Люби Батьківщину, як сонце люби.."</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6</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20.11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Чикеренда Л.П</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Відкрита виховна година «Школа етикету»</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3</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24.11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Теслюк І.М.</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ВВГ «Репутація і честь»</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7</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25.11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Синюк М.В..</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Відкрита виховна година - свято « Дивовижна подорож Миколая Чудотворця»</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4</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19.12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Теслюк М.П.</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322"/>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У світі професій</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17.02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Синюк С.Ф</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«Пернаті наші друзі»</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лютий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Мельнічук В.Д.</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r w:rsidR="00A6083B" w:rsidRPr="00C07535" w:rsidTr="002D51F4">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A6083B">
                  <w:pPr>
                    <w:numPr>
                      <w:ilvl w:val="0"/>
                      <w:numId w:val="2"/>
                    </w:numPr>
                    <w:spacing w:after="0" w:line="240" w:lineRule="auto"/>
                    <w:jc w:val="both"/>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«Цінуємо твій подвиг, солдате!»</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8</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24.02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6083B" w:rsidRPr="00C07535" w:rsidRDefault="00A6083B" w:rsidP="002D51F4">
                  <w:pPr>
                    <w:spacing w:after="0" w:line="240" w:lineRule="auto"/>
                    <w:jc w:val="both"/>
                    <w:rPr>
                      <w:rFonts w:ascii="Times New Roman" w:hAnsi="Times New Roman" w:cs="Times New Roman"/>
                      <w:sz w:val="24"/>
                      <w:szCs w:val="24"/>
                    </w:rPr>
                  </w:pPr>
                  <w:r w:rsidRPr="00C07535">
                    <w:rPr>
                      <w:rFonts w:ascii="Times New Roman" w:hAnsi="Times New Roman" w:cs="Times New Roman"/>
                      <w:sz w:val="24"/>
                      <w:szCs w:val="24"/>
                    </w:rPr>
                    <w:t>Червяк В.В</w:t>
                  </w:r>
                </w:p>
              </w:tc>
              <w:tc>
                <w:tcPr>
                  <w:tcW w:w="1588" w:type="dxa"/>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jc w:val="both"/>
                    <w:rPr>
                      <w:rFonts w:ascii="Times New Roman" w:hAnsi="Times New Roman" w:cs="Times New Roman"/>
                      <w:sz w:val="24"/>
                      <w:szCs w:val="24"/>
                    </w:rPr>
                  </w:pPr>
                </w:p>
              </w:tc>
            </w:tr>
          </w:tbl>
          <w:p w:rsidR="00A6083B" w:rsidRPr="00C07535" w:rsidRDefault="00A6083B" w:rsidP="002D51F4">
            <w:pPr>
              <w:spacing w:after="0" w:line="240" w:lineRule="auto"/>
              <w:jc w:val="both"/>
              <w:rPr>
                <w:rFonts w:ascii="Times New Roman" w:hAnsi="Times New Roman" w:cs="Times New Roman"/>
                <w:sz w:val="24"/>
                <w:szCs w:val="24"/>
              </w:rPr>
            </w:pPr>
          </w:p>
          <w:p w:rsidR="00A6083B" w:rsidRPr="00C07535" w:rsidRDefault="00A6083B" w:rsidP="002D51F4">
            <w:pPr>
              <w:spacing w:after="0" w:line="240" w:lineRule="auto"/>
              <w:ind w:firstLine="567"/>
              <w:jc w:val="both"/>
              <w:rPr>
                <w:rFonts w:ascii="Times New Roman" w:hAnsi="Times New Roman" w:cs="Times New Roman"/>
                <w:sz w:val="20"/>
                <w:szCs w:val="24"/>
              </w:rPr>
            </w:pPr>
            <w:r w:rsidRPr="00C07535">
              <w:rPr>
                <w:rFonts w:ascii="Times New Roman" w:hAnsi="Times New Roman" w:cs="Times New Roman"/>
                <w:sz w:val="24"/>
                <w:szCs w:val="32"/>
              </w:rPr>
              <w:t xml:space="preserve">До пам’ятних та знаменних дат класні керівники, педагог-організатор та учнівське врядування проводили </w:t>
            </w:r>
            <w:r w:rsidRPr="00C07535">
              <w:rPr>
                <w:rFonts w:ascii="Times New Roman" w:eastAsia="Times New Roman" w:hAnsi="Times New Roman" w:cs="Times New Roman"/>
                <w:sz w:val="24"/>
                <w:szCs w:val="32"/>
                <w:lang w:eastAsia="uk-UA"/>
              </w:rPr>
              <w:t xml:space="preserve">тематичні бесіди, </w:t>
            </w:r>
            <w:r w:rsidRPr="00C07535">
              <w:rPr>
                <w:rFonts w:ascii="Times New Roman" w:eastAsia="Times New Roman" w:hAnsi="Times New Roman" w:cs="Times New Roman"/>
                <w:sz w:val="24"/>
                <w:szCs w:val="32"/>
                <w:lang w:eastAsia="uk-UA"/>
              </w:rPr>
              <w:lastRenderedPageBreak/>
              <w:t>загальношкільні заходи.</w:t>
            </w:r>
          </w:p>
          <w:p w:rsidR="00A6083B" w:rsidRPr="00C07535" w:rsidRDefault="00A6083B" w:rsidP="002D51F4">
            <w:pPr>
              <w:tabs>
                <w:tab w:val="left" w:pos="0"/>
              </w:tabs>
              <w:spacing w:after="0" w:line="240" w:lineRule="auto"/>
              <w:ind w:firstLine="360"/>
              <w:jc w:val="both"/>
              <w:rPr>
                <w:rFonts w:ascii="Times New Roman" w:hAnsi="Times New Roman" w:cs="Times New Roman"/>
                <w:sz w:val="24"/>
                <w:szCs w:val="24"/>
              </w:rPr>
            </w:pPr>
            <w:r w:rsidRPr="00C07535">
              <w:rPr>
                <w:rFonts w:ascii="Times New Roman" w:hAnsi="Times New Roman" w:cs="Times New Roman"/>
                <w:sz w:val="24"/>
                <w:szCs w:val="24"/>
              </w:rPr>
              <w:t xml:space="preserve">   Кожного року в школі проводяться традиційні свята : свято рідної мови, «День Миру», «Свято вчителя»,  заходи до вшанування Героїв Небесної Сотні, свято Миколая, Андріївські вечорниці, «Зустріч з випускниками», родинні свята «Вшануймо жінку, матір»,  день відкритих дверей - «Зустріч з випускниками основної школи мікрорайону»,  «День вишиванки»,  «Випускний бал».</w:t>
            </w:r>
          </w:p>
          <w:p w:rsidR="00A6083B" w:rsidRPr="00C07535" w:rsidRDefault="00A6083B" w:rsidP="002D51F4">
            <w:pPr>
              <w:pStyle w:val="ad"/>
              <w:shd w:val="clear" w:color="auto" w:fill="FFFFFF"/>
              <w:spacing w:before="0" w:beforeAutospacing="0" w:after="0" w:afterAutospacing="0"/>
              <w:ind w:firstLine="426"/>
              <w:jc w:val="both"/>
              <w:rPr>
                <w:szCs w:val="34"/>
                <w:bdr w:val="none" w:sz="0" w:space="0" w:color="auto" w:frame="1"/>
                <w:lang w:val="uk-UA"/>
              </w:rPr>
            </w:pPr>
            <w:r w:rsidRPr="00C07535">
              <w:rPr>
                <w:szCs w:val="34"/>
                <w:bdr w:val="none" w:sz="0" w:space="0" w:color="auto" w:frame="1"/>
                <w:lang w:val="uk-UA"/>
              </w:rPr>
              <w:t>Протягом 2022-2023 н.р. класними керівниками, педагогом-організатором проведено: виховні заходи, виставки малюнків, тематичні тижні, відзначення пам'ятних дат (відео- та фото-звіти розміщувалися на сайті школи). Учні школи залучались до активної участі в різноманітних шкільних та районних заочних заходах, що сприяло  розвитку індивідуальних здібностей та особливостей учнів, розвитку їх талантів.</w:t>
            </w:r>
          </w:p>
          <w:p w:rsidR="00A6083B" w:rsidRPr="00C07535" w:rsidRDefault="00A6083B" w:rsidP="002D51F4">
            <w:pPr>
              <w:pStyle w:val="ad"/>
              <w:shd w:val="clear" w:color="auto" w:fill="FFFFFF"/>
              <w:spacing w:before="0" w:beforeAutospacing="0" w:after="0" w:afterAutospacing="0"/>
              <w:ind w:firstLine="426"/>
              <w:jc w:val="both"/>
              <w:rPr>
                <w:szCs w:val="34"/>
                <w:bdr w:val="none" w:sz="0" w:space="0" w:color="auto" w:frame="1"/>
                <w:lang w:val="uk-UA"/>
              </w:rPr>
            </w:pPr>
            <w:r w:rsidRPr="00C07535">
              <w:rPr>
                <w:lang w:val="uk-UA"/>
              </w:rPr>
              <w:t>Творчий і нестандартний підхід до організації колективної творчої діяльності проявили  Теслюк М.П., Синюк С.Ф., Ткачук Т.С., Теслюк І.М., Мельнічук В.Д., Черв’як В.В., Чикеренда Л.П.</w:t>
            </w:r>
          </w:p>
        </w:tc>
      </w:tr>
    </w:tbl>
    <w:p w:rsidR="00A6083B" w:rsidRPr="00C07535" w:rsidRDefault="00A6083B" w:rsidP="00A6083B">
      <w:pPr>
        <w:tabs>
          <w:tab w:val="left" w:pos="0"/>
        </w:tabs>
        <w:spacing w:after="0" w:line="240" w:lineRule="auto"/>
        <w:ind w:firstLine="360"/>
        <w:jc w:val="both"/>
        <w:rPr>
          <w:rFonts w:ascii="Times New Roman" w:hAnsi="Times New Roman" w:cs="Times New Roman"/>
          <w:sz w:val="24"/>
          <w:szCs w:val="24"/>
        </w:rPr>
      </w:pPr>
      <w:r w:rsidRPr="00C07535">
        <w:rPr>
          <w:rFonts w:ascii="Times New Roman" w:hAnsi="Times New Roman" w:cs="Times New Roman"/>
          <w:sz w:val="24"/>
          <w:szCs w:val="24"/>
        </w:rPr>
        <w:lastRenderedPageBreak/>
        <w:t xml:space="preserve"> Психологом школи було проведено  моніторинги раннього виявлення наркотичного і соціально неадекватної поведінки, щодо вивчення знань з проблем куріння вживання алкоголю, ВІЛ/СНІДу, довірливі стосунки між батьками та дітьми. </w:t>
      </w:r>
    </w:p>
    <w:p w:rsidR="00A6083B" w:rsidRPr="00C07535" w:rsidRDefault="00A6083B" w:rsidP="00A6083B">
      <w:pPr>
        <w:pStyle w:val="ad"/>
        <w:shd w:val="clear" w:color="auto" w:fill="FFFFFF"/>
        <w:spacing w:before="0" w:beforeAutospacing="0" w:after="0" w:afterAutospacing="0"/>
        <w:ind w:firstLine="445"/>
        <w:jc w:val="both"/>
        <w:rPr>
          <w:szCs w:val="30"/>
          <w:lang w:val="uk-UA"/>
        </w:rPr>
      </w:pPr>
      <w:r w:rsidRPr="00C07535">
        <w:rPr>
          <w:sz w:val="20"/>
          <w:lang w:val="uk-UA"/>
        </w:rPr>
        <w:t xml:space="preserve"> </w:t>
      </w:r>
      <w:r w:rsidRPr="00C07535">
        <w:rPr>
          <w:szCs w:val="30"/>
          <w:lang w:val="uk-UA"/>
        </w:rPr>
        <w:t xml:space="preserve">Для ефективної реалізації виховного процесу в школі організовано роботу  методичного об’єднання класних керівників, на засіданнях якого розглядаються актуальні питання виховної роботи. </w:t>
      </w:r>
    </w:p>
    <w:p w:rsidR="00A6083B" w:rsidRPr="00C07535" w:rsidRDefault="00A6083B" w:rsidP="00A6083B">
      <w:pPr>
        <w:pStyle w:val="ad"/>
        <w:shd w:val="clear" w:color="auto" w:fill="FFFFFF"/>
        <w:spacing w:before="0" w:beforeAutospacing="0" w:after="0" w:afterAutospacing="0"/>
        <w:ind w:firstLine="445"/>
        <w:jc w:val="both"/>
        <w:rPr>
          <w:szCs w:val="30"/>
          <w:lang w:val="uk-UA"/>
        </w:rPr>
      </w:pPr>
      <w:r w:rsidRPr="00C07535">
        <w:rPr>
          <w:szCs w:val="30"/>
          <w:lang w:val="uk-UA"/>
        </w:rPr>
        <w:t>Проведення засідань сприяє підвищенню теоретичного рівня педагогічних кадрів, розширен</w:t>
      </w:r>
      <w:r w:rsidRPr="00C07535">
        <w:rPr>
          <w:szCs w:val="30"/>
          <w:lang w:val="uk-UA"/>
        </w:rPr>
        <w:softHyphen/>
        <w:t>ню їхнього світогляду, допома</w:t>
      </w:r>
      <w:r w:rsidRPr="00C07535">
        <w:rPr>
          <w:szCs w:val="30"/>
          <w:lang w:val="uk-UA"/>
        </w:rPr>
        <w:softHyphen/>
        <w:t>гає отримати необхідні знання для втілення інноваційних осо</w:t>
      </w:r>
      <w:r w:rsidRPr="00C07535">
        <w:rPr>
          <w:szCs w:val="30"/>
          <w:lang w:val="uk-UA"/>
        </w:rPr>
        <w:softHyphen/>
        <w:t>бистісно зорієнтованих вихов</w:t>
      </w:r>
      <w:r w:rsidRPr="00C07535">
        <w:rPr>
          <w:szCs w:val="30"/>
          <w:lang w:val="uk-UA"/>
        </w:rPr>
        <w:softHyphen/>
        <w:t>них технологій, впроваджувати активні форми і види діяльності, сприяє запровадженню інтер</w:t>
      </w:r>
      <w:r w:rsidRPr="00C07535">
        <w:rPr>
          <w:szCs w:val="30"/>
          <w:lang w:val="uk-UA"/>
        </w:rPr>
        <w:softHyphen/>
        <w:t>активних методик у виховний процес.</w:t>
      </w:r>
    </w:p>
    <w:p w:rsidR="00A6083B" w:rsidRPr="00C07535" w:rsidRDefault="00A6083B" w:rsidP="00A6083B">
      <w:pPr>
        <w:pStyle w:val="ad"/>
        <w:shd w:val="clear" w:color="auto" w:fill="FFFFFF"/>
        <w:spacing w:before="0" w:beforeAutospacing="0" w:after="0" w:afterAutospacing="0"/>
        <w:ind w:firstLine="709"/>
        <w:jc w:val="both"/>
        <w:rPr>
          <w:szCs w:val="30"/>
          <w:lang w:val="uk-UA"/>
        </w:rPr>
      </w:pPr>
      <w:r w:rsidRPr="00C07535">
        <w:rPr>
          <w:szCs w:val="30"/>
          <w:lang w:val="uk-UA"/>
        </w:rPr>
        <w:t>Класні керівники підвищили свої фахові компетентності шляхом самоосвіти і завдяки опрацюванню   нормативно-правових документів, методичних рекомендацій. На засіданнях методичного об’єднання  обговорено  напрямки  правового виховання, систему роботи з попередження правопорушень, вивчення особистості важковиховуваних школярів, напрямки національно-патріотичного виховання в сучасній школі,  громадянське виховання підлітків. Особливу  увагу заслуговує  активне впровадження в практику роботи інноваційних педагогічних технологій. Інноваційні технології стимулюють та активізують діяльність учнів (метод проектів, дослідницька робота, метод рольової гри, використання електронних презентацій). Головне – це діяльність, спрямована на розвиток творчих здібностей учнів, виховання патріотичних та інтернаціональних почуттів, формування вмінь і навичок толерантного спілкування, стимулювання пізнавального інтересу до мови, історії, літератури, культури. В інноваційній діяльності школи активно застосовуються сучасні форми і методи роботи класних керівників: презентації усних журналів, ігри-змагання, ситуаційно-рольові ігри і ін.</w:t>
      </w:r>
    </w:p>
    <w:p w:rsidR="00A6083B" w:rsidRPr="00C07535" w:rsidRDefault="00A6083B" w:rsidP="00A6083B">
      <w:pPr>
        <w:pStyle w:val="ad"/>
        <w:shd w:val="clear" w:color="auto" w:fill="FFFFFF"/>
        <w:spacing w:before="0" w:beforeAutospacing="0" w:after="0" w:afterAutospacing="0"/>
        <w:ind w:firstLine="445"/>
        <w:jc w:val="both"/>
        <w:rPr>
          <w:szCs w:val="30"/>
          <w:lang w:val="uk-UA"/>
        </w:rPr>
      </w:pPr>
      <w:r w:rsidRPr="00C07535">
        <w:rPr>
          <w:lang w:val="uk-UA"/>
        </w:rPr>
        <w:t xml:space="preserve">     Ці дані свідчать, що виховна робота проводиться на належному рівні, проте потрібно більше уваги приділяти роботі по організації та проведенню предметних днів,  діяльності учнівського самоврядування, діяльності   дитячої   організації. </w:t>
      </w:r>
    </w:p>
    <w:p w:rsidR="00A6083B" w:rsidRPr="00C07535" w:rsidRDefault="00A6083B" w:rsidP="00A6083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07535">
        <w:rPr>
          <w:rFonts w:ascii="Times New Roman" w:hAnsi="Times New Roman" w:cs="Times New Roman"/>
          <w:sz w:val="24"/>
          <w:szCs w:val="24"/>
        </w:rPr>
        <w:t>Потребує вдосконалення система роботи з батьками, яка зводиться до проведення зборів, на які явка батьків бажає бути кращою, а якщо присутні батьки, то тільки окремих учнів, до яких претензій нема. Є класні керівники, які урізноманітнюють форми роботи з батьками, але це поодинокі випадки. Спланована робота батьківського лекторію. Потребує більшої уваги робота з учнями схильними до правопорушень. Особливо залучення їх до участі у виховних заходах, гуртках, творчих об'єднаннях за інтересами.</w:t>
      </w:r>
      <w:r w:rsidRPr="00C07535">
        <w:rPr>
          <w:rFonts w:ascii="Times New Roman" w:hAnsi="Times New Roman" w:cs="Times New Roman"/>
          <w:sz w:val="24"/>
          <w:szCs w:val="24"/>
        </w:rPr>
        <w:tab/>
      </w:r>
    </w:p>
    <w:p w:rsidR="00A6083B" w:rsidRPr="00C07535" w:rsidRDefault="00A6083B" w:rsidP="00A6083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6083B" w:rsidRPr="00C07535" w:rsidRDefault="00A6083B" w:rsidP="00A6083B">
      <w:pPr>
        <w:spacing w:after="0" w:line="240" w:lineRule="auto"/>
        <w:ind w:firstLine="708"/>
        <w:jc w:val="both"/>
        <w:rPr>
          <w:rFonts w:ascii="Times New Roman" w:eastAsia="Times New Roman" w:hAnsi="Times New Roman" w:cs="Times New Roman"/>
          <w:sz w:val="24"/>
          <w:szCs w:val="28"/>
          <w:shd w:val="clear" w:color="auto" w:fill="FFFFFF"/>
          <w:lang w:eastAsia="uk-UA"/>
        </w:rPr>
      </w:pPr>
      <w:r w:rsidRPr="00C07535">
        <w:rPr>
          <w:rFonts w:ascii="Times New Roman" w:eastAsia="Times New Roman" w:hAnsi="Times New Roman" w:cs="Times New Roman"/>
          <w:spacing w:val="-5"/>
          <w:w w:val="101"/>
          <w:sz w:val="24"/>
          <w:szCs w:val="28"/>
          <w:lang w:eastAsia="uk-UA"/>
        </w:rPr>
        <w:t xml:space="preserve">Виховна робота Пітушківській філії Довгошиївського ліцею </w:t>
      </w:r>
      <w:r w:rsidRPr="00C07535">
        <w:rPr>
          <w:rFonts w:ascii="Times New Roman" w:eastAsia="Times New Roman" w:hAnsi="Times New Roman" w:cs="Times New Roman"/>
          <w:sz w:val="24"/>
          <w:szCs w:val="28"/>
          <w:shd w:val="clear" w:color="auto" w:fill="FFFFFF"/>
          <w:lang w:eastAsia="uk-UA"/>
        </w:rPr>
        <w:t>була спрямована  на  виконання завдань і реалізацію державної політики в галузі освіти і виховання з</w:t>
      </w:r>
      <w:r w:rsidRPr="00C07535">
        <w:rPr>
          <w:rFonts w:ascii="Times New Roman" w:eastAsia="Times New Roman" w:hAnsi="Times New Roman" w:cs="Times New Roman"/>
          <w:spacing w:val="-5"/>
          <w:w w:val="101"/>
          <w:sz w:val="24"/>
          <w:szCs w:val="28"/>
          <w:lang w:eastAsia="uk-UA"/>
        </w:rPr>
        <w:t xml:space="preserve">гідно до  Закону України «Про освіту», наказу МОН № 1/9105-22 від 10.02.2022 «Щодо організації виховного процесу в закладах </w:t>
      </w:r>
      <w:r w:rsidRPr="00C07535">
        <w:rPr>
          <w:rFonts w:ascii="Times New Roman" w:eastAsia="Times New Roman" w:hAnsi="Times New Roman" w:cs="Times New Roman"/>
          <w:spacing w:val="-5"/>
          <w:w w:val="101"/>
          <w:sz w:val="24"/>
          <w:szCs w:val="28"/>
          <w:lang w:eastAsia="uk-UA"/>
        </w:rPr>
        <w:lastRenderedPageBreak/>
        <w:t xml:space="preserve">освіти у 2022-2023 н.р.», № 1/6267-22 від 10.06.2022 «Про деякі питання національно-патріотичного виховання в закладах освіти України», № 1/3737-22 від 29.03.2022 р «Про забезпечення психологічного супроводу учасників освітнього процесу в умовах воєнного стану в Україні» Протягом 2022-2023 навчального року виховна робота в школі проводилась за такими напрямками: громадянсько-патріотичне, духовно-моральне, військово-патріотичне, екологічне, формування здорового способу життя, превентивне виховання, сприяння творчому розвитку особистості. </w:t>
      </w:r>
      <w:r w:rsidRPr="00C07535">
        <w:rPr>
          <w:rFonts w:ascii="Times New Roman" w:eastAsia="Times New Roman" w:hAnsi="Times New Roman" w:cs="Times New Roman"/>
          <w:sz w:val="24"/>
          <w:szCs w:val="28"/>
          <w:shd w:val="clear" w:color="auto" w:fill="FFFFFF"/>
          <w:lang w:eastAsia="uk-UA"/>
        </w:rPr>
        <w:t>Реалізація всіх напрямків виховної роботи здійснювалась через заходи, які були передбачені річним планом роботи школи  і враховували особливості  та виклики сьогодення .</w:t>
      </w:r>
    </w:p>
    <w:p w:rsidR="00A6083B" w:rsidRPr="00C07535" w:rsidRDefault="00A6083B" w:rsidP="00A6083B">
      <w:pPr>
        <w:spacing w:after="0" w:line="240" w:lineRule="auto"/>
        <w:ind w:firstLine="360"/>
        <w:jc w:val="both"/>
        <w:rPr>
          <w:rFonts w:ascii="Times New Roman" w:eastAsia="Times New Roman" w:hAnsi="Times New Roman" w:cs="Times New Roman"/>
          <w:sz w:val="24"/>
          <w:szCs w:val="28"/>
          <w:lang w:eastAsia="uk-UA"/>
        </w:rPr>
      </w:pPr>
      <w:r w:rsidRPr="00C07535">
        <w:rPr>
          <w:rFonts w:ascii="Times New Roman" w:eastAsia="Times New Roman" w:hAnsi="Times New Roman" w:cs="Times New Roman"/>
          <w:sz w:val="24"/>
          <w:szCs w:val="28"/>
          <w:lang w:eastAsia="uk-UA"/>
        </w:rPr>
        <w:t>Питання виховної роботи розглядалися    на    нарадах: «Правила внутрішнього розпорядку», «Про проведення заходів до Європейського тижня  шкільного спорту», «Порядок реагування на випадку булінгу», «Про підсумки місячника «Увага! Діти на дорозі», «Про проведення свята до Дня вчителя», «Про проведення заходів до Всеукраїнського місячника шкільних бібліотек», «Система роботи класних  керівників 1-4 класів», «Профілактичні заходи щодо попередження захворювань на Сovid-19, ГРВІ та грип», «Про проведення Акції 16 днів проти насилля».</w:t>
      </w:r>
    </w:p>
    <w:p w:rsidR="00A6083B" w:rsidRPr="00C07535" w:rsidRDefault="00A6083B" w:rsidP="00A6083B">
      <w:pPr>
        <w:spacing w:after="0" w:line="240" w:lineRule="auto"/>
        <w:ind w:firstLine="360"/>
        <w:jc w:val="both"/>
        <w:rPr>
          <w:rFonts w:ascii="Times New Roman" w:eastAsia="Calibri" w:hAnsi="Times New Roman" w:cs="Times New Roman"/>
          <w:sz w:val="24"/>
          <w:szCs w:val="28"/>
          <w:shd w:val="clear" w:color="auto" w:fill="FFFFFF"/>
        </w:rPr>
      </w:pPr>
      <w:r w:rsidRPr="00C07535">
        <w:rPr>
          <w:rFonts w:ascii="Times New Roman" w:eastAsia="Times New Roman" w:hAnsi="Times New Roman" w:cs="Times New Roman"/>
          <w:bCs/>
          <w:sz w:val="24"/>
          <w:szCs w:val="28"/>
          <w:shd w:val="clear" w:color="auto" w:fill="FFFFFF"/>
        </w:rPr>
        <w:t>Під час огляду, який проходив у жовтні,</w:t>
      </w:r>
      <w:r w:rsidRPr="00C07535">
        <w:rPr>
          <w:rFonts w:ascii="Times New Roman" w:eastAsia="Times New Roman" w:hAnsi="Times New Roman" w:cs="Times New Roman"/>
          <w:bCs/>
          <w:sz w:val="24"/>
          <w:szCs w:val="28"/>
        </w:rPr>
        <w:t xml:space="preserve"> були обговорені (у форматі відео бесід з батьками) умови проживання та виховання дітей соціальних категорій</w:t>
      </w:r>
      <w:r w:rsidRPr="00C07535">
        <w:rPr>
          <w:rFonts w:ascii="Times New Roman" w:eastAsia="Times New Roman" w:hAnsi="Times New Roman" w:cs="Times New Roman"/>
          <w:bCs/>
          <w:sz w:val="24"/>
          <w:szCs w:val="28"/>
          <w:shd w:val="clear" w:color="auto" w:fill="FFFFFF"/>
        </w:rPr>
        <w:t xml:space="preserve">, оформлено соціальний паспорт закладу. Учні  пільгових категорій залучені до всіх загальношкільних заходів, конкурсів, змагань, до проведення та організації заходів у класі. Окрім цього з учнями соціально незахищених категорій  та їх батьками    </w:t>
      </w:r>
      <w:r w:rsidRPr="00C07535">
        <w:rPr>
          <w:rFonts w:ascii="Times New Roman" w:eastAsia="Times New Roman" w:hAnsi="Times New Roman" w:cs="Times New Roman"/>
          <w:bCs/>
          <w:sz w:val="24"/>
          <w:szCs w:val="28"/>
        </w:rPr>
        <w:t>протягом проведено низку заходів</w:t>
      </w:r>
      <w:r w:rsidRPr="00C07535">
        <w:rPr>
          <w:rFonts w:ascii="Times New Roman" w:eastAsia="Times New Roman" w:hAnsi="Times New Roman" w:cs="Times New Roman"/>
          <w:bCs/>
          <w:sz w:val="24"/>
          <w:szCs w:val="28"/>
          <w:shd w:val="clear" w:color="auto" w:fill="FFFFFF"/>
        </w:rPr>
        <w:t xml:space="preserve">: </w:t>
      </w:r>
      <w:r w:rsidRPr="00C07535">
        <w:rPr>
          <w:rFonts w:ascii="Times New Roman" w:eastAsia="Calibri" w:hAnsi="Times New Roman" w:cs="Times New Roman"/>
          <w:sz w:val="24"/>
          <w:szCs w:val="28"/>
          <w:shd w:val="clear" w:color="auto" w:fill="FFFFFF"/>
        </w:rPr>
        <w:t>анкетування «Ви і ваші діти», для визначення емоційної атмосфери в сім’ї;</w:t>
      </w:r>
      <w:r w:rsidRPr="00C07535">
        <w:rPr>
          <w:rFonts w:ascii="Times New Roman" w:eastAsia="Calibri" w:hAnsi="Times New Roman" w:cs="Times New Roman"/>
          <w:sz w:val="24"/>
          <w:szCs w:val="28"/>
        </w:rPr>
        <w:t xml:space="preserve"> профілактичні бесіди: «Вільний час школяра», «Гаджети в житті дитини – за і проти», «Відпочинок, як запорука здоров'я дитини», «Хоббі це важливо!», «Як обрати професію: розмова з дитиною про майбутнє», «Відповідальність батьків за виховання та здоров'я дітей»;</w:t>
      </w:r>
      <w:r w:rsidRPr="00C07535">
        <w:rPr>
          <w:rFonts w:ascii="Times New Roman" w:eastAsia="Calibri" w:hAnsi="Times New Roman" w:cs="Times New Roman"/>
          <w:sz w:val="24"/>
          <w:szCs w:val="28"/>
          <w:shd w:val="clear" w:color="auto" w:fill="FFFFFF"/>
        </w:rPr>
        <w:t xml:space="preserve"> індивідуальні консультації з питань охорони дитинства, дотримання соціальних гарантій учням та сім’ям пільгових категорій.</w:t>
      </w:r>
    </w:p>
    <w:p w:rsidR="00A6083B" w:rsidRPr="00C07535" w:rsidRDefault="00A6083B" w:rsidP="00A6083B">
      <w:pPr>
        <w:spacing w:after="0" w:line="240" w:lineRule="auto"/>
        <w:ind w:firstLine="360"/>
        <w:jc w:val="both"/>
        <w:rPr>
          <w:rFonts w:ascii="Times New Roman" w:hAnsi="Times New Roman" w:cs="Times New Roman"/>
          <w:sz w:val="24"/>
          <w:szCs w:val="28"/>
        </w:rPr>
      </w:pPr>
      <w:r w:rsidRPr="00C07535">
        <w:rPr>
          <w:rFonts w:ascii="Times New Roman" w:hAnsi="Times New Roman" w:cs="Times New Roman"/>
          <w:sz w:val="24"/>
          <w:szCs w:val="28"/>
          <w:shd w:val="clear" w:color="auto" w:fill="FFFFFF"/>
        </w:rPr>
        <w:t xml:space="preserve">Аналіз стану виховної роботи показав, що всі класні керівники планують виховну роботу з класом: обраний  напрям та виховна проблема, над якою  працюють протягом року; визначені завдання на навчальний рік. Психолого-педагогічні характеристики класів були складені, після знайомства класних керівників з колективами та можливості проаналізувати взаємовідносини в них. Складено графік проведення виховних годин, які проводилися у зручний для дітей та класних керівників час. </w:t>
      </w:r>
      <w:r w:rsidRPr="00C07535">
        <w:rPr>
          <w:rFonts w:ascii="Times New Roman" w:hAnsi="Times New Roman" w:cs="Times New Roman"/>
          <w:sz w:val="24"/>
          <w:szCs w:val="28"/>
        </w:rPr>
        <w:t>Плани виховної роботи включають: роботу з профілактики правопорушень, роботу з формування здорового способу життя, роботу з батьками, а також розплановані виховні години та бесіди.</w:t>
      </w:r>
    </w:p>
    <w:p w:rsidR="00A6083B" w:rsidRPr="00C07535" w:rsidRDefault="00A6083B" w:rsidP="00A6083B">
      <w:pPr>
        <w:spacing w:after="0" w:line="240" w:lineRule="auto"/>
        <w:ind w:firstLine="360"/>
        <w:jc w:val="both"/>
        <w:rPr>
          <w:rFonts w:ascii="Times New Roman" w:hAnsi="Times New Roman" w:cs="Times New Roman"/>
          <w:sz w:val="24"/>
          <w:szCs w:val="28"/>
        </w:rPr>
      </w:pPr>
      <w:r w:rsidRPr="00C07535">
        <w:rPr>
          <w:rFonts w:ascii="Times New Roman" w:hAnsi="Times New Roman" w:cs="Times New Roman"/>
          <w:sz w:val="24"/>
          <w:szCs w:val="28"/>
        </w:rPr>
        <w:t>З метою формування у дітей усвідомлення цінності власного життя і збереження здоров'я  проводився тиждень «Твоя безпека в твоїх руках!</w:t>
      </w:r>
      <w:r w:rsidRPr="00C07535">
        <w:rPr>
          <w:rFonts w:ascii="Times New Roman" w:eastAsia="Times New Roman" w:hAnsi="Times New Roman" w:cs="Times New Roman"/>
          <w:sz w:val="24"/>
          <w:szCs w:val="28"/>
        </w:rPr>
        <w:t>;</w:t>
      </w:r>
      <w:r w:rsidRPr="00C07535">
        <w:rPr>
          <w:rFonts w:ascii="Times New Roman" w:hAnsi="Times New Roman" w:cs="Times New Roman"/>
          <w:sz w:val="24"/>
          <w:szCs w:val="28"/>
        </w:rPr>
        <w:t xml:space="preserve"> місячник дорожнього руху «Увага! Діти на дорозі!», під час якого відбулися наступні заходи : оформлено виставку дитячих малюнків «Дитина на дорозі» (1-4 кл.); виховні години «Знаєш правила – рушай» (5-6 кл.), «Увага на дорозі – життя у безпеці» (7 кл.); інтерактивні бесіди: </w:t>
      </w:r>
      <w:r w:rsidRPr="00C07535">
        <w:rPr>
          <w:rFonts w:ascii="Times New Roman" w:eastAsia="Calibri" w:hAnsi="Times New Roman" w:cs="Times New Roman"/>
          <w:sz w:val="24"/>
          <w:szCs w:val="28"/>
        </w:rPr>
        <w:t xml:space="preserve">«Твоя безпека – це твоя уважність», «ДТП: міфи та реальність» (8-9 кл.), </w:t>
      </w:r>
      <w:r w:rsidRPr="00C07535">
        <w:rPr>
          <w:rFonts w:ascii="Times New Roman" w:hAnsi="Times New Roman" w:cs="Times New Roman"/>
          <w:sz w:val="24"/>
          <w:szCs w:val="28"/>
          <w:shd w:val="clear" w:color="auto" w:fill="FFFFFF"/>
        </w:rPr>
        <w:t>«Страшна дорожня статистика»(8-9кл)</w:t>
      </w:r>
      <w:r w:rsidRPr="00C07535">
        <w:rPr>
          <w:rFonts w:ascii="Times New Roman" w:hAnsi="Times New Roman" w:cs="Times New Roman"/>
          <w:sz w:val="24"/>
          <w:szCs w:val="28"/>
        </w:rPr>
        <w:t xml:space="preserve">. </w:t>
      </w:r>
      <w:r w:rsidRPr="00C07535">
        <w:rPr>
          <w:rFonts w:ascii="Times New Roman" w:hAnsi="Times New Roman" w:cs="Times New Roman"/>
          <w:sz w:val="24"/>
          <w:szCs w:val="28"/>
        </w:rPr>
        <w:br/>
      </w:r>
      <w:r w:rsidRPr="00C07535">
        <w:rPr>
          <w:rFonts w:ascii="Times New Roman" w:eastAsia="Times New Roman" w:hAnsi="Times New Roman" w:cs="Times New Roman"/>
          <w:szCs w:val="24"/>
        </w:rPr>
        <w:t xml:space="preserve">          </w:t>
      </w:r>
      <w:r w:rsidRPr="00C07535">
        <w:rPr>
          <w:rFonts w:ascii="Times New Roman" w:eastAsia="Times New Roman" w:hAnsi="Times New Roman" w:cs="Times New Roman"/>
          <w:sz w:val="24"/>
          <w:szCs w:val="28"/>
        </w:rPr>
        <w:t xml:space="preserve">Відповідно до тематики місячника  «Ми українці – велика родина, мова і пісня у нас солов’їна» класними керівниками проведені наступні заходи: </w:t>
      </w:r>
      <w:r w:rsidRPr="00C07535">
        <w:rPr>
          <w:rFonts w:ascii="Times New Roman" w:hAnsi="Times New Roman" w:cs="Times New Roman"/>
          <w:bCs/>
          <w:sz w:val="24"/>
          <w:szCs w:val="28"/>
        </w:rPr>
        <w:t>віртуальна екскурсія</w:t>
      </w:r>
      <w:r w:rsidRPr="00C07535">
        <w:rPr>
          <w:rFonts w:ascii="Times New Roman" w:hAnsi="Times New Roman" w:cs="Times New Roman"/>
          <w:sz w:val="24"/>
          <w:szCs w:val="28"/>
        </w:rPr>
        <w:t xml:space="preserve"> «Мій рідний край – моя земля, що зветься Україна», </w:t>
      </w:r>
      <w:r w:rsidRPr="00C07535">
        <w:rPr>
          <w:rFonts w:ascii="Times New Roman" w:hAnsi="Times New Roman" w:cs="Times New Roman"/>
          <w:bCs/>
          <w:sz w:val="24"/>
          <w:szCs w:val="28"/>
        </w:rPr>
        <w:t>класна година</w:t>
      </w:r>
      <w:r w:rsidRPr="00C07535">
        <w:rPr>
          <w:rFonts w:ascii="Times New Roman" w:hAnsi="Times New Roman" w:cs="Times New Roman"/>
          <w:b/>
          <w:sz w:val="24"/>
          <w:szCs w:val="28"/>
        </w:rPr>
        <w:t xml:space="preserve"> «</w:t>
      </w:r>
      <w:r w:rsidRPr="00C07535">
        <w:rPr>
          <w:rFonts w:ascii="Times New Roman" w:hAnsi="Times New Roman" w:cs="Times New Roman"/>
          <w:sz w:val="24"/>
          <w:szCs w:val="28"/>
        </w:rPr>
        <w:t xml:space="preserve">14 жовтня - Покрова Пресвятої Богородиці та День захисників і захисниць України» (9 кл.), </w:t>
      </w:r>
      <w:r w:rsidRPr="00C07535">
        <w:rPr>
          <w:rFonts w:ascii="Times New Roman" w:hAnsi="Times New Roman" w:cs="Times New Roman"/>
          <w:iCs/>
          <w:sz w:val="24"/>
          <w:szCs w:val="28"/>
        </w:rPr>
        <w:t>класна година «Слава незламним захисникам-українцям», година вільних думок «Шляхами подвигу і слави наших дідів і прадідів». (8 кл.), бесіда «</w:t>
      </w:r>
      <w:r w:rsidRPr="00C07535">
        <w:rPr>
          <w:rFonts w:ascii="Times New Roman" w:hAnsi="Times New Roman" w:cs="Times New Roman"/>
          <w:sz w:val="24"/>
          <w:szCs w:val="28"/>
        </w:rPr>
        <w:t xml:space="preserve">Мій дім – моя фортеця!» (3 кл.), година спілкування  «Ми діти козацького роду » (6 кл.), </w:t>
      </w:r>
      <w:r w:rsidRPr="00C07535">
        <w:rPr>
          <w:rFonts w:ascii="Times New Roman" w:hAnsi="Times New Roman" w:cs="Times New Roman"/>
          <w:iCs/>
          <w:sz w:val="24"/>
          <w:szCs w:val="28"/>
        </w:rPr>
        <w:t xml:space="preserve"> виховна година </w:t>
      </w:r>
      <w:r w:rsidRPr="00C07535">
        <w:rPr>
          <w:rFonts w:ascii="Times New Roman" w:hAnsi="Times New Roman" w:cs="Times New Roman"/>
          <w:sz w:val="24"/>
          <w:szCs w:val="28"/>
        </w:rPr>
        <w:t>«Національна символіка України» ( 5 кл.), виховна година «Ми – маленькі козачата» (1 кл.).</w:t>
      </w:r>
    </w:p>
    <w:p w:rsidR="00A6083B" w:rsidRPr="00C07535" w:rsidRDefault="00A6083B" w:rsidP="00A6083B">
      <w:pPr>
        <w:spacing w:after="0" w:line="240" w:lineRule="auto"/>
        <w:ind w:firstLine="720"/>
        <w:jc w:val="both"/>
        <w:rPr>
          <w:rFonts w:ascii="Times New Roman" w:eastAsia="Times New Roman" w:hAnsi="Times New Roman" w:cs="Times New Roman"/>
          <w:sz w:val="24"/>
          <w:szCs w:val="28"/>
          <w:shd w:val="clear" w:color="auto" w:fill="FFFFFF"/>
          <w:lang w:eastAsia="uk-UA"/>
        </w:rPr>
      </w:pPr>
      <w:r w:rsidRPr="00C07535">
        <w:rPr>
          <w:rFonts w:ascii="Times New Roman" w:eastAsia="Times New Roman" w:hAnsi="Times New Roman" w:cs="Times New Roman"/>
          <w:sz w:val="24"/>
          <w:szCs w:val="28"/>
          <w:lang w:eastAsia="uk-UA"/>
        </w:rPr>
        <w:t xml:space="preserve">  З метою попередження протиправної поведінки та проявів булінгу в школі проводиться активна просвітницька робота з учнями. Класними керівниками 1 – 9 класів проведено заходи правового та превентивного напрямку: виховні години та бесіди в рамках місячника правового виховання  «Права свої знай та про правила й обов’язки не забувай» (листопад), перегляд фільму з подальшим обговоренням «Ціна життя» у 8-9 класах та заняття «Правила поведінки з незнайомцями на вулиці» (2-4 кл.) до Європейського Дня боротьби з торгівлею людьми,  тренінгове </w:t>
      </w:r>
      <w:bookmarkStart w:id="0" w:name="_Hlk127394722"/>
      <w:r w:rsidRPr="00C07535">
        <w:rPr>
          <w:rFonts w:ascii="Times New Roman" w:eastAsia="Times New Roman" w:hAnsi="Times New Roman" w:cs="Times New Roman"/>
          <w:sz w:val="24"/>
          <w:szCs w:val="28"/>
          <w:lang w:eastAsia="uk-UA"/>
        </w:rPr>
        <w:t>заняття  «Світ без конфліктів»</w:t>
      </w:r>
      <w:bookmarkEnd w:id="0"/>
      <w:r w:rsidRPr="00C07535">
        <w:rPr>
          <w:rFonts w:ascii="Times New Roman" w:eastAsia="Times New Roman" w:hAnsi="Times New Roman" w:cs="Times New Roman"/>
          <w:sz w:val="24"/>
          <w:szCs w:val="28"/>
          <w:lang w:eastAsia="uk-UA"/>
        </w:rPr>
        <w:t xml:space="preserve"> до Міжнародного дня прав людини (7-9 кл.), заняття  «Наслідки шкідливих звичок для підлітків», бесіди «Булінг. Як захистити себе», </w:t>
      </w:r>
      <w:r w:rsidRPr="00C07535">
        <w:rPr>
          <w:rFonts w:ascii="Times New Roman" w:eastAsia="Times New Roman" w:hAnsi="Times New Roman" w:cs="Times New Roman"/>
          <w:sz w:val="24"/>
          <w:szCs w:val="28"/>
          <w:lang w:eastAsia="uk-UA"/>
        </w:rPr>
        <w:lastRenderedPageBreak/>
        <w:t xml:space="preserve">«Кібербулінг, або – агресія в інтернеті» (5-9 кл.), виховна година «Керуй своїм життям» (8 кл.),  хвилинка порад «Як допомогти дітям упоратись з булінгом» (2-4 кл), години спілкування "Зупинимо булінг!", "Скринька довіри" ( 5-9 кл), бесіда </w:t>
      </w:r>
      <w:r w:rsidRPr="00C07535">
        <w:rPr>
          <w:rFonts w:ascii="Times New Roman" w:eastAsia="Times New Roman" w:hAnsi="Times New Roman" w:cs="Times New Roman"/>
          <w:sz w:val="24"/>
          <w:szCs w:val="28"/>
          <w:shd w:val="clear" w:color="auto" w:fill="FFFFFF"/>
          <w:lang w:eastAsia="uk-UA"/>
        </w:rPr>
        <w:t xml:space="preserve">На постійному контролі перебуває шкільна документація (класні журнали, медичні довідки, письмові пояснення батьків щодо причин відсутності дітей на уроках), класні керівники звітують на нарадах при директорові </w:t>
      </w:r>
      <w:r w:rsidRPr="00C07535">
        <w:rPr>
          <w:rFonts w:ascii="Times New Roman" w:eastAsia="Times New Roman" w:hAnsi="Times New Roman" w:cs="Times New Roman"/>
          <w:sz w:val="24"/>
          <w:szCs w:val="28"/>
          <w:lang w:eastAsia="uk-UA"/>
        </w:rPr>
        <w:t xml:space="preserve">про стан відвідування учнями навчальних занять. У школі </w:t>
      </w:r>
      <w:r w:rsidRPr="00C07535">
        <w:rPr>
          <w:rFonts w:ascii="Times New Roman" w:eastAsia="Times New Roman" w:hAnsi="Times New Roman" w:cs="Times New Roman"/>
          <w:sz w:val="24"/>
          <w:szCs w:val="28"/>
          <w:shd w:val="clear" w:color="auto" w:fill="FFFFFF"/>
          <w:lang w:eastAsia="uk-UA"/>
        </w:rPr>
        <w:t>розроблено та затверджено план заходів, алгоритм дій у разі виявлення булінгу в закладі освіти.</w:t>
      </w:r>
    </w:p>
    <w:p w:rsidR="00A6083B" w:rsidRPr="00C07535" w:rsidRDefault="00A6083B" w:rsidP="00A6083B">
      <w:pPr>
        <w:spacing w:after="0" w:line="240" w:lineRule="auto"/>
        <w:ind w:firstLine="720"/>
        <w:jc w:val="both"/>
        <w:rPr>
          <w:rFonts w:ascii="Times New Roman" w:eastAsia="Times New Roman" w:hAnsi="Times New Roman" w:cs="Times New Roman"/>
          <w:sz w:val="24"/>
          <w:szCs w:val="28"/>
        </w:rPr>
      </w:pPr>
      <w:r w:rsidRPr="00C07535">
        <w:rPr>
          <w:rFonts w:ascii="Times New Roman" w:eastAsia="Times New Roman" w:hAnsi="Times New Roman" w:cs="Times New Roman"/>
          <w:sz w:val="24"/>
          <w:szCs w:val="28"/>
          <w:shd w:val="clear" w:color="auto" w:fill="FFFFFF"/>
          <w:lang w:eastAsia="uk-UA"/>
        </w:rPr>
        <w:t>Дистанційне навчання не стало перешкодою для участі учнів закладу у спортивних заходах, що організовувалися у громаді. У змаганнях з легкої атлетики учень 5 клас Мельничук Микола зайняв І місце  (біг 60 м), учениця 9 класу Чикеренда Яна - ІІІ місце (біг 400 м). У змаганнях з міні-футболу команда школи зайняла ІІІ місце у своїй групі. Активну участь учні школи взяли у змаганнях з шахів та шашок, дартсу та настільного тенісу  (Дмитрук Діана 9 клас ІІ місце, загальнокомандне ІІІ місце).</w:t>
      </w:r>
    </w:p>
    <w:p w:rsidR="00A6083B" w:rsidRPr="00C07535" w:rsidRDefault="00A6083B" w:rsidP="00A6083B">
      <w:pPr>
        <w:spacing w:after="0" w:line="240" w:lineRule="auto"/>
        <w:ind w:firstLine="708"/>
        <w:jc w:val="both"/>
        <w:rPr>
          <w:rFonts w:ascii="Times New Roman" w:eastAsia="Times New Roman" w:hAnsi="Times New Roman" w:cs="Times New Roman"/>
          <w:sz w:val="24"/>
          <w:szCs w:val="28"/>
        </w:rPr>
      </w:pPr>
      <w:r w:rsidRPr="00C07535">
        <w:rPr>
          <w:rFonts w:ascii="Times New Roman" w:eastAsia="Times New Roman" w:hAnsi="Times New Roman" w:cs="Times New Roman"/>
          <w:sz w:val="24"/>
          <w:szCs w:val="28"/>
        </w:rPr>
        <w:t>Постійно проводились профорієнтаційні зустрічі учнів 9 класу з представниками ВУЗів та технікумів з метою майбутнього працевлаштування.</w:t>
      </w:r>
    </w:p>
    <w:p w:rsidR="00A6083B" w:rsidRPr="00C07535" w:rsidRDefault="00A6083B" w:rsidP="00A6083B">
      <w:pPr>
        <w:spacing w:after="0" w:line="240" w:lineRule="auto"/>
        <w:ind w:firstLine="708"/>
        <w:jc w:val="both"/>
        <w:rPr>
          <w:rFonts w:ascii="Times New Roman" w:hAnsi="Times New Roman" w:cs="Times New Roman"/>
          <w:sz w:val="24"/>
          <w:szCs w:val="28"/>
          <w:shd w:val="clear" w:color="auto" w:fill="FFFFFF"/>
        </w:rPr>
      </w:pPr>
      <w:r w:rsidRPr="00C07535">
        <w:rPr>
          <w:rFonts w:ascii="Times New Roman" w:hAnsi="Times New Roman" w:cs="Times New Roman"/>
          <w:sz w:val="24"/>
          <w:szCs w:val="28"/>
        </w:rPr>
        <w:t>Підсумовуючи можна зазначити, що виховна діяльність у школі проводиться на належному рівні, але поряд з позитивними моментами є недоліки на які слід звернути увагу:</w:t>
      </w:r>
    </w:p>
    <w:p w:rsidR="00A6083B" w:rsidRPr="00C07535" w:rsidRDefault="00A6083B" w:rsidP="00A6083B">
      <w:pPr>
        <w:numPr>
          <w:ilvl w:val="0"/>
          <w:numId w:val="27"/>
        </w:numPr>
        <w:spacing w:after="0" w:line="240" w:lineRule="auto"/>
        <w:contextualSpacing/>
        <w:jc w:val="both"/>
        <w:rPr>
          <w:rFonts w:ascii="Times New Roman" w:hAnsi="Times New Roman" w:cs="Times New Roman"/>
          <w:sz w:val="24"/>
          <w:szCs w:val="28"/>
          <w:shd w:val="clear" w:color="auto" w:fill="FFFFFF"/>
        </w:rPr>
      </w:pPr>
      <w:r w:rsidRPr="00C07535">
        <w:rPr>
          <w:rFonts w:ascii="Times New Roman" w:hAnsi="Times New Roman" w:cs="Times New Roman"/>
          <w:sz w:val="24"/>
          <w:szCs w:val="28"/>
        </w:rPr>
        <w:t>залучення батьків до спільної діяльності у закладі;</w:t>
      </w:r>
    </w:p>
    <w:p w:rsidR="00A6083B" w:rsidRPr="00C07535" w:rsidRDefault="00A6083B" w:rsidP="00A6083B">
      <w:pPr>
        <w:numPr>
          <w:ilvl w:val="0"/>
          <w:numId w:val="27"/>
        </w:numPr>
        <w:spacing w:after="0" w:line="240" w:lineRule="auto"/>
        <w:contextualSpacing/>
        <w:jc w:val="both"/>
        <w:rPr>
          <w:rFonts w:ascii="Times New Roman" w:hAnsi="Times New Roman" w:cs="Times New Roman"/>
          <w:sz w:val="24"/>
          <w:szCs w:val="28"/>
          <w:shd w:val="clear" w:color="auto" w:fill="FFFFFF"/>
        </w:rPr>
      </w:pPr>
      <w:r w:rsidRPr="00C07535">
        <w:rPr>
          <w:rFonts w:ascii="Times New Roman" w:hAnsi="Times New Roman" w:cs="Times New Roman"/>
          <w:sz w:val="24"/>
          <w:szCs w:val="28"/>
        </w:rPr>
        <w:t>розробити систему мотиваційних заходів щодо участі учнів  спортивних та творчих конкурсах.</w:t>
      </w:r>
    </w:p>
    <w:p w:rsidR="00A6083B" w:rsidRPr="00C07535" w:rsidRDefault="00A6083B" w:rsidP="00A6083B">
      <w:pPr>
        <w:spacing w:after="0" w:line="240" w:lineRule="auto"/>
        <w:ind w:left="720"/>
        <w:contextualSpacing/>
        <w:jc w:val="both"/>
        <w:rPr>
          <w:rFonts w:ascii="Times New Roman" w:hAnsi="Times New Roman" w:cs="Times New Roman"/>
          <w:sz w:val="24"/>
          <w:szCs w:val="28"/>
          <w:shd w:val="clear" w:color="auto" w:fill="FFFFFF"/>
        </w:rPr>
      </w:pPr>
    </w:p>
    <w:p w:rsidR="00A6083B" w:rsidRPr="00C07535" w:rsidRDefault="00A6083B" w:rsidP="00A6083B">
      <w:pPr>
        <w:shd w:val="clear" w:color="auto" w:fill="FFFFFF"/>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8"/>
          <w:szCs w:val="28"/>
        </w:rPr>
        <w:t xml:space="preserve">         </w:t>
      </w:r>
      <w:r w:rsidRPr="00C07535">
        <w:rPr>
          <w:rFonts w:ascii="Times New Roman" w:hAnsi="Times New Roman" w:cs="Times New Roman"/>
          <w:sz w:val="24"/>
          <w:szCs w:val="24"/>
        </w:rPr>
        <w:t>Протягом 2022-2023 року в Посниківській філії у зв’язку з карантинними обмеженнями  та військовим станом провели ряд заходів закритого типу.</w:t>
      </w:r>
    </w:p>
    <w:p w:rsidR="00A6083B" w:rsidRPr="00C07535" w:rsidRDefault="00A6083B" w:rsidP="00A6083B">
      <w:pPr>
        <w:tabs>
          <w:tab w:val="left" w:pos="0"/>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ab/>
        <w:t>Згідно  затверджених  вимог радою учнівського самоврядування класними колективами 1-9 класів ведуться класні учнівські куточки .</w:t>
      </w:r>
    </w:p>
    <w:p w:rsidR="00A6083B" w:rsidRPr="00C07535" w:rsidRDefault="00A6083B" w:rsidP="00A6083B">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 xml:space="preserve">          В усіх  класних  колективах  проведено заходи з  колективної творчої діяльності,  згідно  графіка,  який  був   складений  в  І семестрі:  </w:t>
      </w:r>
    </w:p>
    <w:p w:rsidR="00A6083B" w:rsidRPr="00C07535" w:rsidRDefault="00A6083B" w:rsidP="00A6083B">
      <w:pPr>
        <w:spacing w:after="0" w:line="240" w:lineRule="auto"/>
        <w:ind w:left="57" w:right="57"/>
        <w:jc w:val="both"/>
        <w:rPr>
          <w:rFonts w:ascii="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7248"/>
        <w:gridCol w:w="1387"/>
        <w:gridCol w:w="1953"/>
        <w:gridCol w:w="3627"/>
      </w:tblGrid>
      <w:tr w:rsidR="00A6083B" w:rsidRPr="00C07535" w:rsidTr="002D51F4">
        <w:trPr>
          <w:trHeight w:val="634"/>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w:t>
            </w:r>
          </w:p>
          <w:p w:rsidR="00A6083B" w:rsidRPr="00C07535" w:rsidRDefault="00A6083B" w:rsidP="002D51F4">
            <w:pPr>
              <w:tabs>
                <w:tab w:val="left" w:pos="1208"/>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п/п</w:t>
            </w: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Назва заходів</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 xml:space="preserve">Клас </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 xml:space="preserve">Дата </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tabs>
                <w:tab w:val="left" w:pos="1208"/>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 xml:space="preserve">Відповідальний </w:t>
            </w:r>
          </w:p>
        </w:tc>
      </w:tr>
      <w:tr w:rsidR="00A6083B" w:rsidRPr="00C07535" w:rsidTr="002D51F4">
        <w:trPr>
          <w:trHeight w:val="31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Флешмоб миру «Ми маємо вільні крила, бо ми з України, ми - сила»</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8</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вересень</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Козак О.П.</w:t>
            </w:r>
          </w:p>
        </w:tc>
      </w:tr>
      <w:tr w:rsidR="00A6083B" w:rsidRPr="00C07535" w:rsidTr="002D51F4">
        <w:trPr>
          <w:trHeight w:val="33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«Україна в наших серцях»</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листопад</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Бондарук Ж.А.</w:t>
            </w:r>
          </w:p>
        </w:tc>
      </w:tr>
      <w:tr w:rsidR="00A6083B" w:rsidRPr="00C07535" w:rsidTr="002D51F4">
        <w:trPr>
          <w:trHeight w:val="33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sz w:val="24"/>
                <w:szCs w:val="24"/>
              </w:rPr>
            </w:pPr>
            <w:r w:rsidRPr="00C07535">
              <w:rPr>
                <w:rFonts w:ascii="Times New Roman" w:hAnsi="Times New Roman"/>
                <w:sz w:val="24"/>
                <w:szCs w:val="24"/>
              </w:rPr>
              <w:t>«Ой хто, хто Миколая любить!»</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3</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грудень</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Ревко Т.О.</w:t>
            </w:r>
          </w:p>
        </w:tc>
      </w:tr>
      <w:tr w:rsidR="00A6083B" w:rsidRPr="00C07535" w:rsidTr="002D51F4">
        <w:trPr>
          <w:trHeight w:val="31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Веселі старти</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6</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квітень</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Савонюк В.В.</w:t>
            </w:r>
          </w:p>
        </w:tc>
      </w:tr>
      <w:tr w:rsidR="00A6083B" w:rsidRPr="00C07535" w:rsidTr="002D51F4">
        <w:trPr>
          <w:trHeight w:val="33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Флешмоб миру «Ми маємо вільні крила, бо ми з України, ми - сила»</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9</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вересень</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Козак О.П.</w:t>
            </w:r>
          </w:p>
        </w:tc>
      </w:tr>
      <w:tr w:rsidR="00A6083B" w:rsidRPr="00C07535" w:rsidTr="002D51F4">
        <w:trPr>
          <w:trHeight w:val="31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До дня Єдності «Єднаймося українці»</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2</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лютий</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Пархомей О.С.</w:t>
            </w:r>
          </w:p>
        </w:tc>
      </w:tr>
      <w:tr w:rsidR="00A6083B" w:rsidRPr="00C07535" w:rsidTr="002D51F4">
        <w:trPr>
          <w:trHeight w:val="33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«Прощавай, букварик»</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1</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травень</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Хевзюк З.М.</w:t>
            </w:r>
          </w:p>
        </w:tc>
      </w:tr>
      <w:tr w:rsidR="00A6083B" w:rsidRPr="00C07535" w:rsidTr="002D51F4">
        <w:trPr>
          <w:trHeight w:val="337"/>
        </w:trPr>
        <w:tc>
          <w:tcPr>
            <w:tcW w:w="399" w:type="pct"/>
            <w:tcBorders>
              <w:top w:val="single" w:sz="4" w:space="0" w:color="auto"/>
              <w:left w:val="single" w:sz="4" w:space="0" w:color="auto"/>
              <w:bottom w:val="single" w:sz="4" w:space="0" w:color="auto"/>
              <w:right w:val="single" w:sz="4" w:space="0" w:color="auto"/>
            </w:tcBorders>
          </w:tcPr>
          <w:p w:rsidR="00A6083B" w:rsidRPr="00C07535" w:rsidRDefault="00A6083B" w:rsidP="00A6083B">
            <w:pPr>
              <w:numPr>
                <w:ilvl w:val="0"/>
                <w:numId w:val="3"/>
              </w:numPr>
              <w:tabs>
                <w:tab w:val="left" w:pos="1208"/>
              </w:tabs>
              <w:spacing w:after="0" w:line="240" w:lineRule="auto"/>
              <w:ind w:left="57" w:right="57" w:firstLine="0"/>
              <w:jc w:val="both"/>
              <w:rPr>
                <w:rFonts w:ascii="Times New Roman" w:hAnsi="Times New Roman" w:cs="Times New Roman"/>
                <w:sz w:val="24"/>
                <w:szCs w:val="24"/>
              </w:rPr>
            </w:pPr>
          </w:p>
        </w:tc>
        <w:tc>
          <w:tcPr>
            <w:tcW w:w="2346"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sz w:val="24"/>
                <w:szCs w:val="24"/>
              </w:rPr>
              <w:t>«Час згадати нашу славу»</w:t>
            </w:r>
          </w:p>
        </w:tc>
        <w:tc>
          <w:tcPr>
            <w:tcW w:w="449"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5</w:t>
            </w:r>
          </w:p>
        </w:tc>
        <w:tc>
          <w:tcPr>
            <w:tcW w:w="632"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жовтень</w:t>
            </w:r>
          </w:p>
        </w:tc>
        <w:tc>
          <w:tcPr>
            <w:tcW w:w="1174" w:type="pct"/>
            <w:tcBorders>
              <w:top w:val="single" w:sz="4" w:space="0" w:color="auto"/>
              <w:left w:val="single" w:sz="4" w:space="0" w:color="auto"/>
              <w:bottom w:val="single" w:sz="4" w:space="0" w:color="auto"/>
              <w:right w:val="single" w:sz="4" w:space="0" w:color="auto"/>
            </w:tcBorders>
          </w:tcPr>
          <w:p w:rsidR="00A6083B" w:rsidRPr="00C07535" w:rsidRDefault="00A6083B" w:rsidP="002D51F4">
            <w:pPr>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Савонюк Л.В.</w:t>
            </w:r>
          </w:p>
        </w:tc>
      </w:tr>
    </w:tbl>
    <w:p w:rsidR="00A6083B" w:rsidRPr="00C07535" w:rsidRDefault="00A6083B" w:rsidP="00A6083B">
      <w:pPr>
        <w:tabs>
          <w:tab w:val="left" w:pos="0"/>
        </w:tabs>
        <w:spacing w:after="0" w:line="240" w:lineRule="auto"/>
        <w:ind w:left="57" w:right="57"/>
        <w:jc w:val="both"/>
        <w:rPr>
          <w:rFonts w:ascii="Times New Roman" w:hAnsi="Times New Roman" w:cs="Times New Roman"/>
          <w:sz w:val="24"/>
          <w:szCs w:val="24"/>
        </w:rPr>
      </w:pPr>
      <w:r w:rsidRPr="00C07535">
        <w:rPr>
          <w:rFonts w:ascii="Times New Roman" w:hAnsi="Times New Roman" w:cs="Times New Roman"/>
          <w:sz w:val="24"/>
          <w:szCs w:val="24"/>
        </w:rPr>
        <w:t xml:space="preserve">    </w:t>
      </w:r>
      <w:r w:rsidRPr="00C07535">
        <w:rPr>
          <w:rFonts w:ascii="Times New Roman" w:hAnsi="Times New Roman"/>
          <w:sz w:val="24"/>
          <w:szCs w:val="24"/>
        </w:rPr>
        <w:t>Крім того класні керівники один раз в місяць проводять тематичну годину спілкування: Вересень  «Без добрих справ немає доброго імені»</w:t>
      </w:r>
    </w:p>
    <w:tbl>
      <w:tblPr>
        <w:tblStyle w:val="a3"/>
        <w:tblW w:w="5000" w:type="pct"/>
        <w:tblLook w:val="01E0"/>
      </w:tblPr>
      <w:tblGrid>
        <w:gridCol w:w="1452"/>
        <w:gridCol w:w="6064"/>
        <w:gridCol w:w="2739"/>
        <w:gridCol w:w="1680"/>
        <w:gridCol w:w="3679"/>
      </w:tblGrid>
      <w:tr w:rsidR="00A6083B" w:rsidRPr="00C07535" w:rsidTr="002D51F4">
        <w:trPr>
          <w:trHeight w:val="53"/>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lastRenderedPageBreak/>
              <w:t>Дата</w:t>
            </w:r>
          </w:p>
        </w:tc>
        <w:tc>
          <w:tcPr>
            <w:tcW w:w="19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Назва заходу</w:t>
            </w:r>
          </w:p>
        </w:tc>
        <w:tc>
          <w:tcPr>
            <w:tcW w:w="8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Форма проведення</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Клас</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Відповідальний</w:t>
            </w:r>
          </w:p>
        </w:tc>
      </w:tr>
      <w:tr w:rsidR="00A6083B" w:rsidRPr="00C07535" w:rsidTr="002D51F4">
        <w:trPr>
          <w:trHeight w:val="53"/>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01.09.</w:t>
            </w:r>
          </w:p>
        </w:tc>
        <w:tc>
          <w:tcPr>
            <w:tcW w:w="19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«Ми українці: честь і слава незламним!»</w:t>
            </w:r>
          </w:p>
        </w:tc>
        <w:tc>
          <w:tcPr>
            <w:tcW w:w="8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перший урок</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1-9</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Кл.кер.</w:t>
            </w:r>
          </w:p>
        </w:tc>
      </w:tr>
      <w:tr w:rsidR="00A6083B" w:rsidRPr="00C07535" w:rsidTr="002D51F4">
        <w:trPr>
          <w:trHeight w:val="53"/>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23.09.</w:t>
            </w:r>
          </w:p>
        </w:tc>
        <w:tc>
          <w:tcPr>
            <w:tcW w:w="19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«Історико-культурні пам’ятки Рівненщини»</w:t>
            </w:r>
          </w:p>
        </w:tc>
        <w:tc>
          <w:tcPr>
            <w:tcW w:w="8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Краєзнавча експедиція</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53"/>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28.09.</w:t>
            </w:r>
          </w:p>
        </w:tc>
        <w:tc>
          <w:tcPr>
            <w:tcW w:w="19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«Не будемо байдужими»</w:t>
            </w:r>
          </w:p>
        </w:tc>
        <w:tc>
          <w:tcPr>
            <w:tcW w:w="8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квест</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Пархомей О.С.</w:t>
            </w:r>
          </w:p>
        </w:tc>
      </w:tr>
      <w:tr w:rsidR="00A6083B" w:rsidRPr="00C07535" w:rsidTr="002D51F4">
        <w:trPr>
          <w:trHeight w:val="53"/>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23.09.</w:t>
            </w:r>
          </w:p>
        </w:tc>
        <w:tc>
          <w:tcPr>
            <w:tcW w:w="19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«Виховуємо лідера: один день із життя зацікавлених дітей»</w:t>
            </w:r>
          </w:p>
        </w:tc>
        <w:tc>
          <w:tcPr>
            <w:tcW w:w="8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шпаргалка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Ревко Т.О.</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Жовтень «Навчання і труд – поруч ідуть»</w:t>
      </w:r>
    </w:p>
    <w:tbl>
      <w:tblPr>
        <w:tblStyle w:val="a3"/>
        <w:tblW w:w="5000" w:type="pct"/>
        <w:tblLook w:val="01E0"/>
      </w:tblPr>
      <w:tblGrid>
        <w:gridCol w:w="1450"/>
        <w:gridCol w:w="6031"/>
        <w:gridCol w:w="2777"/>
        <w:gridCol w:w="1680"/>
        <w:gridCol w:w="3676"/>
      </w:tblGrid>
      <w:tr w:rsidR="00A6083B" w:rsidRPr="00C07535" w:rsidTr="002D51F4">
        <w:trPr>
          <w:trHeight w:val="219"/>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04.10.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«Вітаємо, Вас учителі»</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ранкове вітання </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8</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219"/>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07.10.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«Єдиний організм»</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імітаційна гра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6</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В.В.</w:t>
            </w:r>
          </w:p>
        </w:tc>
      </w:tr>
      <w:tr w:rsidR="00A6083B" w:rsidRPr="00C07535" w:rsidTr="002D51F4">
        <w:trPr>
          <w:trHeight w:val="219"/>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14.10.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«Де козаки, там і сила»</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квест</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7</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2D51F4">
        <w:trPr>
          <w:trHeight w:val="350"/>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21.10.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«Український патріотизм як стан душі українця»</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міні-конференція</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350"/>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19.10.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«Землю освітлює сонце, а людину – знання»</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бесіда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Пархомей О.С.</w:t>
            </w:r>
          </w:p>
        </w:tc>
      </w:tr>
      <w:tr w:rsidR="00A6083B" w:rsidRPr="00C07535" w:rsidTr="002D51F4">
        <w:trPr>
          <w:trHeight w:val="359"/>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14.10.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«Я люблю свою країну»</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подорож з елементами STEM-освіти</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Ревко Т.О.</w:t>
            </w:r>
          </w:p>
        </w:tc>
      </w:tr>
      <w:tr w:rsidR="00A6083B" w:rsidRPr="00C07535" w:rsidTr="002D51F4">
        <w:trPr>
          <w:trHeight w:val="219"/>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18.10.</w:t>
            </w:r>
          </w:p>
        </w:tc>
        <w:tc>
          <w:tcPr>
            <w:tcW w:w="193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«Чи вмію я працювати»</w:t>
            </w:r>
          </w:p>
        </w:tc>
        <w:tc>
          <w:tcPr>
            <w:tcW w:w="8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бесіда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5</w:t>
            </w:r>
          </w:p>
        </w:tc>
        <w:tc>
          <w:tcPr>
            <w:tcW w:w="117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Л.В.</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Листопад «Школа- родина, а ти її дитина»</w:t>
      </w:r>
    </w:p>
    <w:tbl>
      <w:tblPr>
        <w:tblStyle w:val="a3"/>
        <w:tblW w:w="5000" w:type="pct"/>
        <w:tblLook w:val="01E0"/>
      </w:tblPr>
      <w:tblGrid>
        <w:gridCol w:w="1449"/>
        <w:gridCol w:w="6002"/>
        <w:gridCol w:w="2801"/>
        <w:gridCol w:w="1680"/>
        <w:gridCol w:w="3682"/>
      </w:tblGrid>
      <w:tr w:rsidR="00A6083B" w:rsidRPr="00C07535" w:rsidTr="002D51F4">
        <w:trPr>
          <w:trHeight w:val="656"/>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09.11.</w:t>
            </w:r>
          </w:p>
        </w:tc>
        <w:tc>
          <w:tcPr>
            <w:tcW w:w="192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Конкурс читців-декламаторів до Дня писемності та української мови</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конкурс</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8</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410"/>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04.11.</w:t>
            </w:r>
          </w:p>
        </w:tc>
        <w:tc>
          <w:tcPr>
            <w:tcW w:w="192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Екологічні  катастрофи</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усний журнал</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6</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В.В.</w:t>
            </w:r>
          </w:p>
        </w:tc>
      </w:tr>
      <w:tr w:rsidR="00A6083B" w:rsidRPr="00C07535" w:rsidTr="002D51F4">
        <w:trPr>
          <w:trHeight w:val="410"/>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25.11.</w:t>
            </w:r>
          </w:p>
        </w:tc>
        <w:tc>
          <w:tcPr>
            <w:tcW w:w="192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Інформаційна безпека в інтернеті</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тренінг</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7</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2D51F4">
        <w:trPr>
          <w:trHeight w:val="656"/>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25.11. </w:t>
            </w:r>
          </w:p>
        </w:tc>
        <w:tc>
          <w:tcPr>
            <w:tcW w:w="192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Конфліктологія. Основні проблеми конфліктів та шляхи їх вирішення</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Розмова у колі</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673"/>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30.11.</w:t>
            </w:r>
          </w:p>
        </w:tc>
        <w:tc>
          <w:tcPr>
            <w:tcW w:w="192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«Дружба – найбільший скарб»</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Тренінг групової взаємодії</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Пархомей О.С.</w:t>
            </w:r>
          </w:p>
        </w:tc>
      </w:tr>
      <w:tr w:rsidR="00A6083B" w:rsidRPr="00C07535" w:rsidTr="002D51F4">
        <w:trPr>
          <w:trHeight w:val="410"/>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25.11.</w:t>
            </w:r>
          </w:p>
        </w:tc>
        <w:tc>
          <w:tcPr>
            <w:tcW w:w="1922" w:type="pct"/>
          </w:tcPr>
          <w:p w:rsidR="00A6083B" w:rsidRPr="00C07535" w:rsidRDefault="00A6083B" w:rsidP="002D51F4">
            <w:pPr>
              <w:tabs>
                <w:tab w:val="right" w:pos="3847"/>
              </w:tabs>
              <w:ind w:left="57" w:right="57"/>
              <w:jc w:val="both"/>
              <w:rPr>
                <w:rFonts w:ascii="Times New Roman" w:hAnsi="Times New Roman"/>
                <w:sz w:val="24"/>
                <w:szCs w:val="24"/>
              </w:rPr>
            </w:pPr>
            <w:r w:rsidRPr="00C07535">
              <w:rPr>
                <w:rFonts w:ascii="Times New Roman" w:hAnsi="Times New Roman"/>
                <w:sz w:val="24"/>
                <w:szCs w:val="24"/>
              </w:rPr>
              <w:t>«День народження»</w:t>
            </w:r>
            <w:r w:rsidRPr="00C07535">
              <w:rPr>
                <w:rFonts w:ascii="Times New Roman" w:hAnsi="Times New Roman"/>
                <w:sz w:val="24"/>
                <w:szCs w:val="24"/>
              </w:rPr>
              <w:tab/>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Квест-гра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Ревко Т.О.</w:t>
            </w:r>
          </w:p>
        </w:tc>
      </w:tr>
      <w:tr w:rsidR="00A6083B" w:rsidRPr="00C07535" w:rsidTr="002D51F4">
        <w:trPr>
          <w:trHeight w:val="410"/>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15.11.</w:t>
            </w:r>
          </w:p>
        </w:tc>
        <w:tc>
          <w:tcPr>
            <w:tcW w:w="192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«Добро сій навколо себе»</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Бесіда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5</w:t>
            </w:r>
          </w:p>
        </w:tc>
        <w:tc>
          <w:tcPr>
            <w:tcW w:w="117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Л.В.</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Грудень «Знаємо свої права, виконуємо свої обов´язки»</w:t>
      </w:r>
    </w:p>
    <w:tbl>
      <w:tblPr>
        <w:tblStyle w:val="a3"/>
        <w:tblW w:w="5000" w:type="pct"/>
        <w:tblLook w:val="01E0"/>
      </w:tblPr>
      <w:tblGrid>
        <w:gridCol w:w="1459"/>
        <w:gridCol w:w="6047"/>
        <w:gridCol w:w="2821"/>
        <w:gridCol w:w="1693"/>
        <w:gridCol w:w="3594"/>
      </w:tblGrid>
      <w:tr w:rsidR="00A6083B" w:rsidRPr="00C07535" w:rsidTr="002D51F4">
        <w:tc>
          <w:tcPr>
            <w:tcW w:w="46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20.12.</w:t>
            </w:r>
          </w:p>
        </w:tc>
        <w:tc>
          <w:tcPr>
            <w:tcW w:w="1936"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«Різдвяний настрій» створення вітальних листівок та стінгазет</w:t>
            </w:r>
          </w:p>
        </w:tc>
        <w:tc>
          <w:tcPr>
            <w:tcW w:w="90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Рольова гра</w:t>
            </w:r>
          </w:p>
        </w:tc>
        <w:tc>
          <w:tcPr>
            <w:tcW w:w="5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8</w:t>
            </w:r>
          </w:p>
        </w:tc>
        <w:tc>
          <w:tcPr>
            <w:tcW w:w="115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c>
          <w:tcPr>
            <w:tcW w:w="46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16.12.</w:t>
            </w:r>
          </w:p>
        </w:tc>
        <w:tc>
          <w:tcPr>
            <w:tcW w:w="1936"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«Чи вмієш ти контролювати себе? Стоп булінг»</w:t>
            </w:r>
          </w:p>
        </w:tc>
        <w:tc>
          <w:tcPr>
            <w:tcW w:w="90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Виховна година</w:t>
            </w:r>
          </w:p>
        </w:tc>
        <w:tc>
          <w:tcPr>
            <w:tcW w:w="5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6</w:t>
            </w:r>
          </w:p>
        </w:tc>
        <w:tc>
          <w:tcPr>
            <w:tcW w:w="115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В.В.</w:t>
            </w:r>
          </w:p>
        </w:tc>
      </w:tr>
      <w:tr w:rsidR="00A6083B" w:rsidRPr="00C07535" w:rsidTr="002D51F4">
        <w:tc>
          <w:tcPr>
            <w:tcW w:w="46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23.12.</w:t>
            </w:r>
          </w:p>
        </w:tc>
        <w:tc>
          <w:tcPr>
            <w:tcW w:w="1936"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«Які права та обов'язки я маю!»</w:t>
            </w:r>
          </w:p>
        </w:tc>
        <w:tc>
          <w:tcPr>
            <w:tcW w:w="90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Пізнавальна вікторина</w:t>
            </w:r>
          </w:p>
        </w:tc>
        <w:tc>
          <w:tcPr>
            <w:tcW w:w="5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7</w:t>
            </w:r>
          </w:p>
        </w:tc>
        <w:tc>
          <w:tcPr>
            <w:tcW w:w="115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2D51F4">
        <w:tc>
          <w:tcPr>
            <w:tcW w:w="46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lastRenderedPageBreak/>
              <w:t>23.12.</w:t>
            </w:r>
          </w:p>
        </w:tc>
        <w:tc>
          <w:tcPr>
            <w:tcW w:w="1936"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«Перлини духовності»</w:t>
            </w:r>
          </w:p>
        </w:tc>
        <w:tc>
          <w:tcPr>
            <w:tcW w:w="90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Година духовності</w:t>
            </w:r>
          </w:p>
        </w:tc>
        <w:tc>
          <w:tcPr>
            <w:tcW w:w="5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5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c>
          <w:tcPr>
            <w:tcW w:w="46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28.12.</w:t>
            </w:r>
          </w:p>
        </w:tc>
        <w:tc>
          <w:tcPr>
            <w:tcW w:w="1936"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«Твори добро»</w:t>
            </w:r>
          </w:p>
        </w:tc>
        <w:tc>
          <w:tcPr>
            <w:tcW w:w="90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Розмова в дружньому колі</w:t>
            </w:r>
          </w:p>
        </w:tc>
        <w:tc>
          <w:tcPr>
            <w:tcW w:w="542"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w:t>
            </w:r>
          </w:p>
        </w:tc>
        <w:tc>
          <w:tcPr>
            <w:tcW w:w="115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Пархомей О.С.</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СІЧЕНЬ «Люблю я свій народ, ціную його звичаї»</w:t>
      </w:r>
    </w:p>
    <w:tbl>
      <w:tblPr>
        <w:tblStyle w:val="a3"/>
        <w:tblW w:w="5000" w:type="pct"/>
        <w:tblLook w:val="01E0"/>
      </w:tblPr>
      <w:tblGrid>
        <w:gridCol w:w="1449"/>
        <w:gridCol w:w="6005"/>
        <w:gridCol w:w="2801"/>
        <w:gridCol w:w="1680"/>
        <w:gridCol w:w="3679"/>
      </w:tblGrid>
      <w:tr w:rsidR="00A6083B" w:rsidRPr="00C07535" w:rsidTr="002D51F4">
        <w:trPr>
          <w:trHeight w:val="138"/>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20.01.</w:t>
            </w:r>
          </w:p>
        </w:tc>
        <w:tc>
          <w:tcPr>
            <w:tcW w:w="192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«Україна – єдина країна»</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Усний журнал</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6 </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В.В.</w:t>
            </w:r>
          </w:p>
        </w:tc>
      </w:tr>
      <w:tr w:rsidR="00A6083B" w:rsidRPr="00C07535" w:rsidTr="002D51F4">
        <w:trPr>
          <w:trHeight w:val="138"/>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20.01.</w:t>
            </w:r>
          </w:p>
        </w:tc>
        <w:tc>
          <w:tcPr>
            <w:tcW w:w="192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«Славетний день в історії України»</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Година спілкування</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7</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2D51F4">
        <w:trPr>
          <w:trHeight w:val="533"/>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25.01.</w:t>
            </w:r>
          </w:p>
        </w:tc>
        <w:tc>
          <w:tcPr>
            <w:tcW w:w="1923" w:type="pct"/>
          </w:tcPr>
          <w:p w:rsidR="00A6083B" w:rsidRPr="00C07535" w:rsidRDefault="00A6083B" w:rsidP="002D51F4">
            <w:pPr>
              <w:pStyle w:val="25"/>
              <w:ind w:left="57" w:right="57"/>
              <w:jc w:val="both"/>
              <w:rPr>
                <w:rFonts w:ascii="Times New Roman" w:hAnsi="Times New Roman"/>
                <w:sz w:val="24"/>
                <w:szCs w:val="24"/>
                <w:lang w:eastAsia="ru-RU"/>
              </w:rPr>
            </w:pPr>
            <w:r w:rsidRPr="00C07535">
              <w:rPr>
                <w:rFonts w:ascii="Times New Roman" w:hAnsi="Times New Roman"/>
                <w:sz w:val="24"/>
                <w:szCs w:val="24"/>
                <w:lang w:eastAsia="ru-RU"/>
              </w:rPr>
              <w:t>«У країні Доброти і Чемності»</w:t>
            </w:r>
          </w:p>
          <w:p w:rsidR="00A6083B" w:rsidRPr="00C07535" w:rsidRDefault="00A6083B" w:rsidP="002D51F4">
            <w:pPr>
              <w:pStyle w:val="25"/>
              <w:ind w:left="57" w:right="57"/>
              <w:jc w:val="both"/>
              <w:rPr>
                <w:rFonts w:ascii="Times New Roman" w:hAnsi="Times New Roman"/>
                <w:sz w:val="24"/>
                <w:szCs w:val="24"/>
                <w:lang w:eastAsia="ru-RU"/>
              </w:rPr>
            </w:pP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Уявна подорож</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Пархомей О.С.</w:t>
            </w:r>
          </w:p>
        </w:tc>
      </w:tr>
      <w:tr w:rsidR="00A6083B" w:rsidRPr="00C07535" w:rsidTr="002D51F4">
        <w:trPr>
          <w:trHeight w:val="518"/>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27.01.</w:t>
            </w:r>
          </w:p>
        </w:tc>
        <w:tc>
          <w:tcPr>
            <w:tcW w:w="1923" w:type="pct"/>
          </w:tcPr>
          <w:p w:rsidR="00A6083B" w:rsidRPr="00C07535" w:rsidRDefault="00A6083B" w:rsidP="002D51F4">
            <w:pPr>
              <w:ind w:left="57" w:right="57"/>
              <w:jc w:val="both"/>
              <w:rPr>
                <w:rFonts w:ascii="Times New Roman" w:hAnsi="Times New Roman"/>
                <w:sz w:val="24"/>
                <w:szCs w:val="24"/>
                <w:shd w:val="clear" w:color="auto" w:fill="FFFFFF"/>
              </w:rPr>
            </w:pPr>
            <w:r w:rsidRPr="00C07535">
              <w:rPr>
                <w:rStyle w:val="212pt"/>
                <w:color w:val="auto"/>
              </w:rPr>
              <w:t>«Свіча Голокосту не згасне »  до Міжнародного дня пам’яті жертв Голокосту</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Урок-пам'яті </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8</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533"/>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26.01.</w:t>
            </w:r>
          </w:p>
        </w:tc>
        <w:tc>
          <w:tcPr>
            <w:tcW w:w="1923" w:type="pct"/>
          </w:tcPr>
          <w:p w:rsidR="00A6083B" w:rsidRPr="00C07535" w:rsidRDefault="00A6083B" w:rsidP="002D51F4">
            <w:pPr>
              <w:ind w:left="57" w:right="57"/>
              <w:jc w:val="both"/>
              <w:rPr>
                <w:rStyle w:val="212pt"/>
                <w:color w:val="auto"/>
              </w:rPr>
            </w:pPr>
            <w:r w:rsidRPr="00C07535">
              <w:rPr>
                <w:rStyle w:val="212pt"/>
                <w:color w:val="auto"/>
              </w:rPr>
              <w:t>«Піклуємося про пташок»</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Виховна година</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Ревко Т.О.</w:t>
            </w:r>
          </w:p>
        </w:tc>
      </w:tr>
      <w:tr w:rsidR="00A6083B" w:rsidRPr="00C07535" w:rsidTr="002D51F4">
        <w:trPr>
          <w:trHeight w:val="518"/>
        </w:trPr>
        <w:tc>
          <w:tcPr>
            <w:tcW w:w="464"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30.01.</w:t>
            </w:r>
          </w:p>
        </w:tc>
        <w:tc>
          <w:tcPr>
            <w:tcW w:w="1923"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Виховні заходи до вшанування героїв Крут «Трагедія Крут: крізь призму минулого і сучасного».</w:t>
            </w:r>
          </w:p>
        </w:tc>
        <w:tc>
          <w:tcPr>
            <w:tcW w:w="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Година історичної пам'яті </w:t>
            </w:r>
          </w:p>
        </w:tc>
        <w:tc>
          <w:tcPr>
            <w:tcW w:w="5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7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Лютий «Не споглядати й говорити, а вершити і творити»</w:t>
      </w:r>
    </w:p>
    <w:tbl>
      <w:tblPr>
        <w:tblStyle w:val="a3"/>
        <w:tblW w:w="5000" w:type="pct"/>
        <w:tblLook w:val="01E0"/>
      </w:tblPr>
      <w:tblGrid>
        <w:gridCol w:w="1546"/>
        <w:gridCol w:w="5924"/>
        <w:gridCol w:w="2807"/>
        <w:gridCol w:w="1686"/>
        <w:gridCol w:w="3651"/>
      </w:tblGrid>
      <w:tr w:rsidR="00A6083B" w:rsidRPr="00C07535" w:rsidTr="002D51F4">
        <w:trPr>
          <w:trHeight w:val="570"/>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07.02.</w:t>
            </w:r>
          </w:p>
        </w:tc>
        <w:tc>
          <w:tcPr>
            <w:tcW w:w="1897" w:type="pct"/>
          </w:tcPr>
          <w:p w:rsidR="00A6083B" w:rsidRPr="00C07535" w:rsidRDefault="00A6083B" w:rsidP="002D51F4">
            <w:pPr>
              <w:pStyle w:val="25"/>
              <w:ind w:left="57" w:right="57"/>
              <w:jc w:val="both"/>
              <w:rPr>
                <w:rFonts w:ascii="Times New Roman" w:hAnsi="Times New Roman"/>
                <w:sz w:val="24"/>
                <w:szCs w:val="24"/>
                <w:bdr w:val="none" w:sz="0" w:space="0" w:color="auto" w:frame="1"/>
                <w:shd w:val="clear" w:color="auto" w:fill="FFFFFF"/>
              </w:rPr>
            </w:pPr>
            <w:r w:rsidRPr="00C07535">
              <w:rPr>
                <w:rFonts w:ascii="Times New Roman" w:hAnsi="Times New Roman"/>
                <w:sz w:val="24"/>
                <w:szCs w:val="24"/>
                <w:bdr w:val="none" w:sz="0" w:space="0" w:color="auto" w:frame="1"/>
                <w:shd w:val="clear" w:color="auto" w:fill="FFFFFF"/>
              </w:rPr>
              <w:t>«Уміти працювати в команді, або як «Я» перетворити на «Ми»</w:t>
            </w: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Міні-тренінг</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5 </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Л.В.</w:t>
            </w:r>
          </w:p>
        </w:tc>
      </w:tr>
      <w:tr w:rsidR="00A6083B" w:rsidRPr="00C07535" w:rsidTr="002D51F4">
        <w:trPr>
          <w:trHeight w:val="585"/>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08.02.</w:t>
            </w:r>
          </w:p>
        </w:tc>
        <w:tc>
          <w:tcPr>
            <w:tcW w:w="1897" w:type="pct"/>
          </w:tcPr>
          <w:p w:rsidR="00A6083B" w:rsidRPr="00C07535" w:rsidRDefault="00A6083B" w:rsidP="002D51F4">
            <w:pPr>
              <w:pStyle w:val="25"/>
              <w:ind w:left="57" w:right="57"/>
              <w:jc w:val="both"/>
              <w:rPr>
                <w:rFonts w:ascii="Times New Roman" w:hAnsi="Times New Roman"/>
                <w:sz w:val="24"/>
                <w:szCs w:val="24"/>
                <w:bdr w:val="none" w:sz="0" w:space="0" w:color="auto" w:frame="1"/>
                <w:shd w:val="clear" w:color="auto" w:fill="FFFFFF"/>
              </w:rPr>
            </w:pPr>
            <w:r w:rsidRPr="00C07535">
              <w:rPr>
                <w:rFonts w:ascii="Times New Roman" w:hAnsi="Times New Roman"/>
                <w:sz w:val="24"/>
                <w:szCs w:val="24"/>
                <w:bdr w:val="none" w:sz="0" w:space="0" w:color="auto" w:frame="1"/>
                <w:shd w:val="clear" w:color="auto" w:fill="FFFFFF"/>
              </w:rPr>
              <w:t>«Добро крокує на планеті»</w:t>
            </w:r>
          </w:p>
          <w:p w:rsidR="00A6083B" w:rsidRPr="00C07535" w:rsidRDefault="00A6083B" w:rsidP="002D51F4">
            <w:pPr>
              <w:pStyle w:val="25"/>
              <w:ind w:left="57" w:right="57"/>
              <w:jc w:val="both"/>
              <w:rPr>
                <w:rFonts w:ascii="Times New Roman" w:hAnsi="Times New Roman"/>
                <w:sz w:val="24"/>
                <w:szCs w:val="24"/>
                <w:bdr w:val="none" w:sz="0" w:space="0" w:color="auto" w:frame="1"/>
                <w:shd w:val="clear" w:color="auto" w:fill="FFFFFF"/>
              </w:rPr>
            </w:pP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Мотиваційна гра</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7</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2D51F4">
        <w:trPr>
          <w:trHeight w:val="585"/>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10.02.</w:t>
            </w:r>
          </w:p>
        </w:tc>
        <w:tc>
          <w:tcPr>
            <w:tcW w:w="1897" w:type="pct"/>
          </w:tcPr>
          <w:p w:rsidR="00A6083B" w:rsidRPr="00C07535" w:rsidRDefault="00A6083B" w:rsidP="002D51F4">
            <w:pPr>
              <w:pStyle w:val="25"/>
              <w:ind w:left="57" w:right="57"/>
              <w:jc w:val="both"/>
              <w:rPr>
                <w:rFonts w:ascii="Times New Roman" w:hAnsi="Times New Roman"/>
                <w:sz w:val="24"/>
                <w:szCs w:val="24"/>
                <w:bdr w:val="none" w:sz="0" w:space="0" w:color="auto" w:frame="1"/>
                <w:shd w:val="clear" w:color="auto" w:fill="FFFFFF"/>
              </w:rPr>
            </w:pPr>
            <w:r w:rsidRPr="00C07535">
              <w:rPr>
                <w:rFonts w:ascii="Times New Roman" w:hAnsi="Times New Roman"/>
                <w:sz w:val="24"/>
                <w:szCs w:val="24"/>
                <w:bdr w:val="none" w:sz="0" w:space="0" w:color="auto" w:frame="1"/>
                <w:shd w:val="clear" w:color="auto" w:fill="FFFFFF"/>
              </w:rPr>
              <w:t>«З Інтернетом на «Ти»</w:t>
            </w:r>
          </w:p>
          <w:p w:rsidR="00A6083B" w:rsidRPr="00C07535" w:rsidRDefault="00A6083B" w:rsidP="002D51F4">
            <w:pPr>
              <w:pStyle w:val="25"/>
              <w:ind w:left="57" w:right="57"/>
              <w:jc w:val="both"/>
              <w:rPr>
                <w:rFonts w:ascii="Times New Roman" w:hAnsi="Times New Roman"/>
                <w:sz w:val="24"/>
                <w:szCs w:val="24"/>
                <w:bdr w:val="none" w:sz="0" w:space="0" w:color="auto" w:frame="1"/>
                <w:shd w:val="clear" w:color="auto" w:fill="FFFFFF"/>
              </w:rPr>
            </w:pP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Тренінг</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6</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В.В.</w:t>
            </w:r>
          </w:p>
        </w:tc>
      </w:tr>
      <w:tr w:rsidR="00A6083B" w:rsidRPr="00C07535" w:rsidTr="002D51F4">
        <w:trPr>
          <w:trHeight w:val="570"/>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13.02.</w:t>
            </w:r>
          </w:p>
        </w:tc>
        <w:tc>
          <w:tcPr>
            <w:tcW w:w="1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«Я на зустріч з юністю іду».</w:t>
            </w: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Вечір-зустріч</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570"/>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21.02.</w:t>
            </w:r>
          </w:p>
        </w:tc>
        <w:tc>
          <w:tcPr>
            <w:tcW w:w="1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«Літературна світлиця»</w:t>
            </w: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конкурс</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2-9</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Слива В.В.</w:t>
            </w:r>
          </w:p>
        </w:tc>
      </w:tr>
      <w:tr w:rsidR="00A6083B" w:rsidRPr="00C07535" w:rsidTr="002D51F4">
        <w:trPr>
          <w:trHeight w:val="570"/>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24.02.</w:t>
            </w:r>
          </w:p>
        </w:tc>
        <w:tc>
          <w:tcPr>
            <w:tcW w:w="1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«Дивовижний світ професій»</w:t>
            </w: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Година активного спілкування</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Ревко Т.О.</w:t>
            </w:r>
          </w:p>
        </w:tc>
      </w:tr>
      <w:tr w:rsidR="00A6083B" w:rsidRPr="00C07535" w:rsidTr="002D51F4">
        <w:trPr>
          <w:trHeight w:val="585"/>
        </w:trPr>
        <w:tc>
          <w:tcPr>
            <w:tcW w:w="49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24.02</w:t>
            </w:r>
          </w:p>
        </w:tc>
        <w:tc>
          <w:tcPr>
            <w:tcW w:w="189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«Ой, яка чудова українська мова!» </w:t>
            </w:r>
          </w:p>
        </w:tc>
        <w:tc>
          <w:tcPr>
            <w:tcW w:w="89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Усний журнал</w:t>
            </w:r>
          </w:p>
        </w:tc>
        <w:tc>
          <w:tcPr>
            <w:tcW w:w="54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Пархомей О.С.</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БЕРЕЗЕНЬ «Домашнє вогнище родинне – оселя наша і сім'я»</w:t>
      </w:r>
    </w:p>
    <w:tbl>
      <w:tblPr>
        <w:tblStyle w:val="a3"/>
        <w:tblW w:w="5000" w:type="pct"/>
        <w:tblLook w:val="01E0"/>
      </w:tblPr>
      <w:tblGrid>
        <w:gridCol w:w="1451"/>
        <w:gridCol w:w="6018"/>
        <w:gridCol w:w="2929"/>
        <w:gridCol w:w="1565"/>
        <w:gridCol w:w="3651"/>
      </w:tblGrid>
      <w:tr w:rsidR="00A6083B" w:rsidRPr="00C07535" w:rsidTr="002D51F4">
        <w:trPr>
          <w:trHeight w:val="299"/>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07.03.</w:t>
            </w:r>
          </w:p>
        </w:tc>
        <w:tc>
          <w:tcPr>
            <w:tcW w:w="192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«Мамо, мамочко моя…»</w:t>
            </w:r>
          </w:p>
        </w:tc>
        <w:tc>
          <w:tcPr>
            <w:tcW w:w="9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Театралізоване свято</w:t>
            </w:r>
          </w:p>
        </w:tc>
        <w:tc>
          <w:tcPr>
            <w:tcW w:w="50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Ревко Т.О.</w:t>
            </w:r>
          </w:p>
        </w:tc>
      </w:tr>
      <w:tr w:rsidR="00A6083B" w:rsidRPr="00C07535" w:rsidTr="002D51F4">
        <w:trPr>
          <w:trHeight w:val="458"/>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09.03.</w:t>
            </w:r>
          </w:p>
        </w:tc>
        <w:tc>
          <w:tcPr>
            <w:tcW w:w="192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«Тарасові стежини»</w:t>
            </w:r>
          </w:p>
        </w:tc>
        <w:tc>
          <w:tcPr>
            <w:tcW w:w="9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Театралізоване свято</w:t>
            </w:r>
          </w:p>
        </w:tc>
        <w:tc>
          <w:tcPr>
            <w:tcW w:w="50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2</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Пархомей О.С.</w:t>
            </w:r>
          </w:p>
        </w:tc>
      </w:tr>
      <w:tr w:rsidR="00A6083B" w:rsidRPr="00C07535" w:rsidTr="002D51F4">
        <w:trPr>
          <w:trHeight w:val="308"/>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14.03.  </w:t>
            </w:r>
          </w:p>
        </w:tc>
        <w:tc>
          <w:tcPr>
            <w:tcW w:w="192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«Моя сім'я» </w:t>
            </w:r>
          </w:p>
        </w:tc>
        <w:tc>
          <w:tcPr>
            <w:tcW w:w="9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Етична бесіда</w:t>
            </w:r>
          </w:p>
        </w:tc>
        <w:tc>
          <w:tcPr>
            <w:tcW w:w="50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5</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Савонюк Л.В.</w:t>
            </w:r>
          </w:p>
        </w:tc>
      </w:tr>
      <w:tr w:rsidR="00A6083B" w:rsidRPr="00C07535" w:rsidTr="002D51F4">
        <w:trPr>
          <w:trHeight w:val="299"/>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lastRenderedPageBreak/>
              <w:t>17.03.</w:t>
            </w:r>
          </w:p>
        </w:tc>
        <w:tc>
          <w:tcPr>
            <w:tcW w:w="192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Бесіда з елементами тренінгу  “Від чого залежить моє щастя?”</w:t>
            </w:r>
          </w:p>
        </w:tc>
        <w:tc>
          <w:tcPr>
            <w:tcW w:w="9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Бесіда </w:t>
            </w:r>
          </w:p>
        </w:tc>
        <w:tc>
          <w:tcPr>
            <w:tcW w:w="50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8</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2D51F4">
        <w:trPr>
          <w:trHeight w:val="299"/>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17.03.</w:t>
            </w:r>
          </w:p>
        </w:tc>
        <w:tc>
          <w:tcPr>
            <w:tcW w:w="1927" w:type="pct"/>
          </w:tcPr>
          <w:p w:rsidR="00A6083B" w:rsidRPr="00C07535" w:rsidRDefault="00A6083B" w:rsidP="002D51F4">
            <w:pPr>
              <w:pStyle w:val="25"/>
              <w:ind w:left="57" w:right="57"/>
              <w:jc w:val="both"/>
              <w:rPr>
                <w:rFonts w:ascii="Times New Roman" w:hAnsi="Times New Roman"/>
                <w:sz w:val="24"/>
                <w:szCs w:val="24"/>
              </w:rPr>
            </w:pPr>
            <w:r w:rsidRPr="00C07535">
              <w:rPr>
                <w:rFonts w:ascii="Times New Roman" w:hAnsi="Times New Roman"/>
                <w:sz w:val="24"/>
                <w:szCs w:val="24"/>
              </w:rPr>
              <w:t xml:space="preserve">«Герої поміж нас» </w:t>
            </w:r>
          </w:p>
          <w:p w:rsidR="00A6083B" w:rsidRPr="00C07535" w:rsidRDefault="00A6083B" w:rsidP="002D51F4">
            <w:pPr>
              <w:pStyle w:val="25"/>
              <w:ind w:left="57" w:right="57"/>
              <w:jc w:val="both"/>
              <w:rPr>
                <w:rFonts w:ascii="Times New Roman" w:hAnsi="Times New Roman"/>
                <w:sz w:val="24"/>
                <w:szCs w:val="24"/>
              </w:rPr>
            </w:pPr>
          </w:p>
        </w:tc>
        <w:tc>
          <w:tcPr>
            <w:tcW w:w="938" w:type="pct"/>
          </w:tcPr>
          <w:p w:rsidR="00A6083B" w:rsidRPr="00C07535" w:rsidRDefault="00A6083B" w:rsidP="002D51F4">
            <w:pPr>
              <w:ind w:left="57" w:right="57"/>
              <w:jc w:val="both"/>
              <w:rPr>
                <w:rFonts w:ascii="Times New Roman" w:hAnsi="Times New Roman"/>
                <w:sz w:val="24"/>
                <w:szCs w:val="24"/>
                <w:shd w:val="clear" w:color="auto" w:fill="FFFFFF"/>
              </w:rPr>
            </w:pPr>
            <w:r w:rsidRPr="00C07535">
              <w:rPr>
                <w:rFonts w:ascii="Times New Roman" w:hAnsi="Times New Roman"/>
                <w:sz w:val="24"/>
                <w:szCs w:val="24"/>
                <w:shd w:val="clear" w:color="auto" w:fill="FFFFFF"/>
              </w:rPr>
              <w:t>Виховна година</w:t>
            </w:r>
          </w:p>
        </w:tc>
        <w:tc>
          <w:tcPr>
            <w:tcW w:w="50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7</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2D51F4">
        <w:trPr>
          <w:trHeight w:val="299"/>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21.03.</w:t>
            </w:r>
          </w:p>
        </w:tc>
        <w:tc>
          <w:tcPr>
            <w:tcW w:w="192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«У чому сенс життя та щастя людини»</w:t>
            </w:r>
          </w:p>
        </w:tc>
        <w:tc>
          <w:tcPr>
            <w:tcW w:w="938"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Форум </w:t>
            </w:r>
          </w:p>
        </w:tc>
        <w:tc>
          <w:tcPr>
            <w:tcW w:w="501"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bl>
    <w:p w:rsidR="00A6083B" w:rsidRPr="00C07535" w:rsidRDefault="00A6083B" w:rsidP="00A6083B">
      <w:pPr>
        <w:spacing w:after="0" w:line="240" w:lineRule="auto"/>
        <w:ind w:left="57" w:right="57"/>
        <w:jc w:val="both"/>
        <w:rPr>
          <w:rFonts w:ascii="Times New Roman" w:hAnsi="Times New Roman"/>
          <w:sz w:val="24"/>
          <w:szCs w:val="24"/>
        </w:rPr>
      </w:pPr>
      <w:r w:rsidRPr="00C07535">
        <w:rPr>
          <w:rFonts w:ascii="Times New Roman" w:hAnsi="Times New Roman"/>
          <w:sz w:val="24"/>
          <w:szCs w:val="24"/>
        </w:rPr>
        <w:t>КВІТЕНЬ «Себе я бачу в дзеркалі природи»</w:t>
      </w:r>
    </w:p>
    <w:tbl>
      <w:tblPr>
        <w:tblStyle w:val="a3"/>
        <w:tblW w:w="5000" w:type="pct"/>
        <w:tblLook w:val="01E0"/>
      </w:tblPr>
      <w:tblGrid>
        <w:gridCol w:w="1452"/>
        <w:gridCol w:w="6080"/>
        <w:gridCol w:w="3026"/>
        <w:gridCol w:w="1405"/>
        <w:gridCol w:w="3651"/>
      </w:tblGrid>
      <w:tr w:rsidR="00A6083B" w:rsidRPr="00C07535" w:rsidTr="00F54981">
        <w:trPr>
          <w:trHeight w:val="663"/>
        </w:trPr>
        <w:tc>
          <w:tcPr>
            <w:tcW w:w="46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07.04.</w:t>
            </w:r>
          </w:p>
        </w:tc>
        <w:tc>
          <w:tcPr>
            <w:tcW w:w="1947" w:type="pct"/>
          </w:tcPr>
          <w:p w:rsidR="00A6083B" w:rsidRPr="00C07535" w:rsidRDefault="00A6083B" w:rsidP="002D51F4">
            <w:pPr>
              <w:pStyle w:val="25"/>
              <w:ind w:left="57" w:right="57"/>
              <w:jc w:val="both"/>
              <w:rPr>
                <w:rFonts w:ascii="Times New Roman" w:hAnsi="Times New Roman"/>
                <w:sz w:val="24"/>
                <w:szCs w:val="24"/>
              </w:rPr>
            </w:pPr>
            <w:r w:rsidRPr="00C07535">
              <w:rPr>
                <w:rFonts w:ascii="Times New Roman" w:hAnsi="Times New Roman"/>
                <w:sz w:val="24"/>
                <w:szCs w:val="24"/>
              </w:rPr>
              <w:t>«11 причин, чому потрібно бути здоровим»</w:t>
            </w:r>
          </w:p>
        </w:tc>
        <w:tc>
          <w:tcPr>
            <w:tcW w:w="9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Круглий стіл</w:t>
            </w:r>
          </w:p>
        </w:tc>
        <w:tc>
          <w:tcPr>
            <w:tcW w:w="450" w:type="pct"/>
          </w:tcPr>
          <w:p w:rsidR="00A6083B" w:rsidRPr="00C07535" w:rsidRDefault="00A6083B" w:rsidP="002D51F4">
            <w:pPr>
              <w:tabs>
                <w:tab w:val="left" w:pos="71"/>
              </w:tabs>
              <w:ind w:left="57" w:right="57"/>
              <w:jc w:val="both"/>
              <w:rPr>
                <w:rFonts w:ascii="Times New Roman" w:hAnsi="Times New Roman"/>
                <w:sz w:val="24"/>
                <w:szCs w:val="24"/>
              </w:rPr>
            </w:pPr>
            <w:r w:rsidRPr="00C07535">
              <w:rPr>
                <w:rFonts w:ascii="Times New Roman" w:hAnsi="Times New Roman"/>
                <w:sz w:val="24"/>
                <w:szCs w:val="24"/>
              </w:rPr>
              <w:t xml:space="preserve"> 7</w:t>
            </w:r>
          </w:p>
        </w:tc>
        <w:tc>
          <w:tcPr>
            <w:tcW w:w="1169" w:type="pct"/>
          </w:tcPr>
          <w:p w:rsidR="00A6083B" w:rsidRPr="00C07535" w:rsidRDefault="00A6083B" w:rsidP="002D51F4">
            <w:pPr>
              <w:tabs>
                <w:tab w:val="left" w:pos="33"/>
              </w:tabs>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F54981">
        <w:trPr>
          <w:trHeight w:val="447"/>
        </w:trPr>
        <w:tc>
          <w:tcPr>
            <w:tcW w:w="46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14.04.</w:t>
            </w:r>
          </w:p>
        </w:tc>
        <w:tc>
          <w:tcPr>
            <w:tcW w:w="194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«Маленький принц Землі»</w:t>
            </w:r>
          </w:p>
        </w:tc>
        <w:tc>
          <w:tcPr>
            <w:tcW w:w="9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Екологічна квест-гра</w:t>
            </w:r>
          </w:p>
        </w:tc>
        <w:tc>
          <w:tcPr>
            <w:tcW w:w="450" w:type="pct"/>
          </w:tcPr>
          <w:p w:rsidR="00A6083B" w:rsidRPr="00C07535" w:rsidRDefault="00A6083B" w:rsidP="002D51F4">
            <w:pPr>
              <w:tabs>
                <w:tab w:val="left" w:pos="71"/>
              </w:tabs>
              <w:ind w:left="57" w:right="57"/>
              <w:jc w:val="both"/>
              <w:rPr>
                <w:rFonts w:ascii="Times New Roman" w:hAnsi="Times New Roman"/>
                <w:sz w:val="24"/>
                <w:szCs w:val="24"/>
              </w:rPr>
            </w:pPr>
            <w:r w:rsidRPr="00C07535">
              <w:rPr>
                <w:rFonts w:ascii="Times New Roman" w:hAnsi="Times New Roman"/>
                <w:sz w:val="24"/>
                <w:szCs w:val="24"/>
              </w:rPr>
              <w:t xml:space="preserve">3 </w:t>
            </w:r>
          </w:p>
        </w:tc>
        <w:tc>
          <w:tcPr>
            <w:tcW w:w="1169" w:type="pct"/>
          </w:tcPr>
          <w:p w:rsidR="00A6083B" w:rsidRPr="00C07535" w:rsidRDefault="00A6083B" w:rsidP="002D51F4">
            <w:pPr>
              <w:tabs>
                <w:tab w:val="left" w:pos="33"/>
              </w:tabs>
              <w:ind w:left="57" w:right="57"/>
              <w:jc w:val="both"/>
              <w:rPr>
                <w:rFonts w:ascii="Times New Roman" w:hAnsi="Times New Roman"/>
                <w:sz w:val="24"/>
                <w:szCs w:val="24"/>
              </w:rPr>
            </w:pPr>
            <w:r w:rsidRPr="00C07535">
              <w:rPr>
                <w:rFonts w:ascii="Times New Roman" w:hAnsi="Times New Roman"/>
                <w:sz w:val="24"/>
                <w:szCs w:val="24"/>
              </w:rPr>
              <w:t>Тевко Т.О.</w:t>
            </w:r>
          </w:p>
        </w:tc>
      </w:tr>
      <w:tr w:rsidR="00A6083B" w:rsidRPr="00C07535" w:rsidTr="00F54981">
        <w:trPr>
          <w:trHeight w:val="435"/>
        </w:trPr>
        <w:tc>
          <w:tcPr>
            <w:tcW w:w="46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18.04.</w:t>
            </w:r>
          </w:p>
        </w:tc>
        <w:tc>
          <w:tcPr>
            <w:tcW w:w="194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«Поводження з безпритульними тваринами» </w:t>
            </w:r>
          </w:p>
        </w:tc>
        <w:tc>
          <w:tcPr>
            <w:tcW w:w="9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Дискусія</w:t>
            </w:r>
          </w:p>
        </w:tc>
        <w:tc>
          <w:tcPr>
            <w:tcW w:w="450" w:type="pct"/>
          </w:tcPr>
          <w:p w:rsidR="00A6083B" w:rsidRPr="00C07535" w:rsidRDefault="00A6083B" w:rsidP="002D51F4">
            <w:pPr>
              <w:tabs>
                <w:tab w:val="left" w:pos="71"/>
              </w:tabs>
              <w:ind w:left="57" w:right="57"/>
              <w:jc w:val="both"/>
              <w:rPr>
                <w:rFonts w:ascii="Times New Roman" w:hAnsi="Times New Roman"/>
                <w:sz w:val="24"/>
                <w:szCs w:val="24"/>
              </w:rPr>
            </w:pPr>
            <w:r w:rsidRPr="00C07535">
              <w:rPr>
                <w:rFonts w:ascii="Times New Roman" w:hAnsi="Times New Roman"/>
                <w:sz w:val="24"/>
                <w:szCs w:val="24"/>
              </w:rPr>
              <w:t>5</w:t>
            </w:r>
          </w:p>
        </w:tc>
        <w:tc>
          <w:tcPr>
            <w:tcW w:w="1169" w:type="pct"/>
          </w:tcPr>
          <w:p w:rsidR="00A6083B" w:rsidRPr="00C07535" w:rsidRDefault="00A6083B" w:rsidP="002D51F4">
            <w:pPr>
              <w:tabs>
                <w:tab w:val="left" w:pos="33"/>
              </w:tabs>
              <w:ind w:left="57" w:right="57"/>
              <w:jc w:val="both"/>
              <w:rPr>
                <w:rFonts w:ascii="Times New Roman" w:hAnsi="Times New Roman"/>
                <w:sz w:val="24"/>
                <w:szCs w:val="24"/>
              </w:rPr>
            </w:pPr>
            <w:r w:rsidRPr="00C07535">
              <w:rPr>
                <w:rFonts w:ascii="Times New Roman" w:hAnsi="Times New Roman"/>
                <w:sz w:val="24"/>
                <w:szCs w:val="24"/>
              </w:rPr>
              <w:t>Савонюк Л.В.</w:t>
            </w:r>
          </w:p>
        </w:tc>
      </w:tr>
      <w:tr w:rsidR="00A6083B" w:rsidRPr="00C07535" w:rsidTr="00F54981">
        <w:trPr>
          <w:trHeight w:val="447"/>
        </w:trPr>
        <w:tc>
          <w:tcPr>
            <w:tcW w:w="46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26.04.</w:t>
            </w:r>
          </w:p>
        </w:tc>
        <w:tc>
          <w:tcPr>
            <w:tcW w:w="1947" w:type="pct"/>
          </w:tcPr>
          <w:p w:rsidR="00A6083B" w:rsidRPr="00C07535" w:rsidRDefault="00A6083B" w:rsidP="002D51F4">
            <w:pPr>
              <w:pStyle w:val="25"/>
              <w:ind w:left="57" w:right="57"/>
              <w:jc w:val="both"/>
              <w:rPr>
                <w:rFonts w:ascii="Times New Roman" w:hAnsi="Times New Roman"/>
                <w:sz w:val="24"/>
                <w:szCs w:val="24"/>
                <w:shd w:val="clear" w:color="auto" w:fill="FFFFFF"/>
              </w:rPr>
            </w:pPr>
            <w:r w:rsidRPr="00C07535">
              <w:rPr>
                <w:rFonts w:ascii="Times New Roman" w:hAnsi="Times New Roman"/>
                <w:sz w:val="24"/>
                <w:szCs w:val="24"/>
                <w:shd w:val="clear" w:color="auto" w:fill="FFFFFF"/>
              </w:rPr>
              <w:t>«Славимо Великдень»</w:t>
            </w:r>
          </w:p>
          <w:p w:rsidR="00A6083B" w:rsidRPr="00C07535" w:rsidRDefault="00A6083B" w:rsidP="002D51F4">
            <w:pPr>
              <w:pStyle w:val="25"/>
              <w:ind w:left="57" w:right="57"/>
              <w:jc w:val="both"/>
              <w:rPr>
                <w:rFonts w:ascii="Times New Roman" w:hAnsi="Times New Roman"/>
                <w:sz w:val="24"/>
                <w:szCs w:val="24"/>
                <w:shd w:val="clear" w:color="auto" w:fill="FFFFFF"/>
              </w:rPr>
            </w:pPr>
          </w:p>
        </w:tc>
        <w:tc>
          <w:tcPr>
            <w:tcW w:w="969" w:type="pct"/>
          </w:tcPr>
          <w:p w:rsidR="00A6083B" w:rsidRPr="00C07535" w:rsidRDefault="00A6083B" w:rsidP="002D51F4">
            <w:pPr>
              <w:ind w:left="57" w:right="57"/>
              <w:jc w:val="both"/>
              <w:rPr>
                <w:rFonts w:ascii="Times New Roman" w:hAnsi="Times New Roman"/>
                <w:sz w:val="24"/>
                <w:szCs w:val="24"/>
                <w:shd w:val="clear" w:color="auto" w:fill="FFFFFF"/>
              </w:rPr>
            </w:pPr>
            <w:r w:rsidRPr="00C07535">
              <w:rPr>
                <w:rFonts w:ascii="Times New Roman" w:hAnsi="Times New Roman"/>
                <w:sz w:val="24"/>
                <w:szCs w:val="24"/>
                <w:shd w:val="clear" w:color="auto" w:fill="FFFFFF"/>
              </w:rPr>
              <w:t>Година народознавства</w:t>
            </w:r>
          </w:p>
        </w:tc>
        <w:tc>
          <w:tcPr>
            <w:tcW w:w="450" w:type="pct"/>
          </w:tcPr>
          <w:p w:rsidR="00A6083B" w:rsidRPr="00C07535" w:rsidRDefault="00A6083B" w:rsidP="002D51F4">
            <w:pPr>
              <w:pStyle w:val="25"/>
              <w:ind w:left="57" w:right="57"/>
              <w:jc w:val="both"/>
              <w:rPr>
                <w:rFonts w:ascii="Times New Roman" w:hAnsi="Times New Roman"/>
                <w:sz w:val="24"/>
                <w:szCs w:val="24"/>
                <w:lang w:eastAsia="uk-UA"/>
              </w:rPr>
            </w:pPr>
            <w:r w:rsidRPr="00C07535">
              <w:rPr>
                <w:rFonts w:ascii="Times New Roman" w:hAnsi="Times New Roman"/>
                <w:sz w:val="24"/>
                <w:szCs w:val="24"/>
                <w:lang w:eastAsia="uk-UA"/>
              </w:rPr>
              <w:t>1</w:t>
            </w:r>
          </w:p>
        </w:tc>
        <w:tc>
          <w:tcPr>
            <w:tcW w:w="1169" w:type="pct"/>
          </w:tcPr>
          <w:p w:rsidR="00A6083B" w:rsidRPr="00C07535" w:rsidRDefault="00A6083B" w:rsidP="002D51F4">
            <w:pPr>
              <w:tabs>
                <w:tab w:val="left" w:pos="33"/>
                <w:tab w:val="left" w:pos="2088"/>
              </w:tabs>
              <w:ind w:left="57" w:right="57"/>
              <w:jc w:val="both"/>
              <w:rPr>
                <w:rFonts w:ascii="Times New Roman" w:hAnsi="Times New Roman"/>
                <w:sz w:val="24"/>
                <w:szCs w:val="24"/>
              </w:rPr>
            </w:pPr>
            <w:r w:rsidRPr="00C07535">
              <w:rPr>
                <w:rFonts w:ascii="Times New Roman" w:hAnsi="Times New Roman"/>
                <w:sz w:val="24"/>
                <w:szCs w:val="24"/>
              </w:rPr>
              <w:t>Хевзюк З.М.</w:t>
            </w:r>
          </w:p>
        </w:tc>
      </w:tr>
      <w:tr w:rsidR="00A6083B" w:rsidRPr="00C07535" w:rsidTr="00F54981">
        <w:trPr>
          <w:trHeight w:val="260"/>
        </w:trPr>
        <w:tc>
          <w:tcPr>
            <w:tcW w:w="46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27.04.</w:t>
            </w:r>
          </w:p>
        </w:tc>
        <w:tc>
          <w:tcPr>
            <w:tcW w:w="1947" w:type="pct"/>
            <w:vAlign w:val="center"/>
          </w:tcPr>
          <w:p w:rsidR="00A6083B" w:rsidRPr="00C07535" w:rsidRDefault="00A6083B" w:rsidP="002D51F4">
            <w:pPr>
              <w:pStyle w:val="25"/>
              <w:ind w:left="57" w:right="57"/>
              <w:jc w:val="both"/>
              <w:rPr>
                <w:rFonts w:ascii="Times New Roman" w:hAnsi="Times New Roman"/>
                <w:sz w:val="24"/>
                <w:szCs w:val="24"/>
                <w:lang w:eastAsia="ru-RU"/>
              </w:rPr>
            </w:pPr>
            <w:r w:rsidRPr="00C07535">
              <w:rPr>
                <w:rFonts w:ascii="Times New Roman" w:hAnsi="Times New Roman"/>
                <w:sz w:val="24"/>
                <w:szCs w:val="24"/>
                <w:lang w:eastAsia="ru-RU"/>
              </w:rPr>
              <w:t>«Справа твого життя»</w:t>
            </w:r>
          </w:p>
          <w:p w:rsidR="00A6083B" w:rsidRPr="00C07535" w:rsidRDefault="00A6083B" w:rsidP="002D51F4">
            <w:pPr>
              <w:pStyle w:val="25"/>
              <w:ind w:left="57" w:right="57"/>
              <w:jc w:val="both"/>
              <w:rPr>
                <w:rFonts w:ascii="Times New Roman" w:hAnsi="Times New Roman"/>
                <w:sz w:val="24"/>
                <w:szCs w:val="24"/>
                <w:lang w:eastAsia="ru-RU"/>
              </w:rPr>
            </w:pPr>
          </w:p>
        </w:tc>
        <w:tc>
          <w:tcPr>
            <w:tcW w:w="9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Філософський стіл</w:t>
            </w:r>
          </w:p>
        </w:tc>
        <w:tc>
          <w:tcPr>
            <w:tcW w:w="45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Козак О.П.</w:t>
            </w:r>
          </w:p>
        </w:tc>
      </w:tr>
    </w:tbl>
    <w:p w:rsidR="00A6083B" w:rsidRPr="00C07535" w:rsidRDefault="00A6083B" w:rsidP="00A6083B">
      <w:pPr>
        <w:spacing w:after="0" w:line="240" w:lineRule="auto"/>
        <w:ind w:right="57"/>
        <w:jc w:val="both"/>
        <w:rPr>
          <w:rFonts w:ascii="Times New Roman" w:hAnsi="Times New Roman"/>
          <w:sz w:val="24"/>
          <w:szCs w:val="24"/>
        </w:rPr>
      </w:pPr>
      <w:r w:rsidRPr="00C07535">
        <w:rPr>
          <w:rFonts w:ascii="Times New Roman" w:hAnsi="Times New Roman"/>
          <w:sz w:val="24"/>
          <w:szCs w:val="24"/>
        </w:rPr>
        <w:t>ТРАВЕНЬ «Згадаймо ті полум’яні роки»</w:t>
      </w:r>
    </w:p>
    <w:tbl>
      <w:tblPr>
        <w:tblStyle w:val="a3"/>
        <w:tblW w:w="5000" w:type="pct"/>
        <w:tblLook w:val="01E0"/>
      </w:tblPr>
      <w:tblGrid>
        <w:gridCol w:w="1796"/>
        <w:gridCol w:w="5674"/>
        <w:gridCol w:w="3088"/>
        <w:gridCol w:w="1405"/>
        <w:gridCol w:w="3651"/>
      </w:tblGrid>
      <w:tr w:rsidR="00A6083B" w:rsidRPr="00C07535" w:rsidTr="00F54981">
        <w:trPr>
          <w:trHeight w:val="236"/>
        </w:trPr>
        <w:tc>
          <w:tcPr>
            <w:tcW w:w="57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12.05.</w:t>
            </w:r>
          </w:p>
        </w:tc>
        <w:tc>
          <w:tcPr>
            <w:tcW w:w="1817" w:type="pct"/>
          </w:tcPr>
          <w:p w:rsidR="00A6083B" w:rsidRPr="00C07535" w:rsidRDefault="00A6083B" w:rsidP="002D51F4">
            <w:pPr>
              <w:pStyle w:val="25"/>
              <w:ind w:left="57" w:right="57"/>
              <w:jc w:val="both"/>
              <w:rPr>
                <w:rFonts w:ascii="Times New Roman" w:hAnsi="Times New Roman"/>
                <w:sz w:val="24"/>
                <w:szCs w:val="24"/>
              </w:rPr>
            </w:pPr>
            <w:r w:rsidRPr="00C07535">
              <w:rPr>
                <w:rFonts w:ascii="Times New Roman" w:hAnsi="Times New Roman"/>
                <w:sz w:val="24"/>
                <w:szCs w:val="24"/>
              </w:rPr>
              <w:t>«Стежинами здорового способу життя»</w:t>
            </w:r>
          </w:p>
          <w:p w:rsidR="00A6083B" w:rsidRPr="00C07535" w:rsidRDefault="00A6083B" w:rsidP="002D51F4">
            <w:pPr>
              <w:pStyle w:val="25"/>
              <w:ind w:left="57" w:right="57"/>
              <w:jc w:val="both"/>
              <w:rPr>
                <w:rFonts w:ascii="Times New Roman" w:hAnsi="Times New Roman"/>
                <w:sz w:val="24"/>
                <w:szCs w:val="24"/>
              </w:rPr>
            </w:pPr>
          </w:p>
        </w:tc>
        <w:tc>
          <w:tcPr>
            <w:tcW w:w="9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Година розв’язування проблемних питань</w:t>
            </w:r>
          </w:p>
        </w:tc>
        <w:tc>
          <w:tcPr>
            <w:tcW w:w="450" w:type="pct"/>
          </w:tcPr>
          <w:p w:rsidR="00A6083B" w:rsidRPr="00C07535" w:rsidRDefault="00A6083B" w:rsidP="002D51F4">
            <w:pPr>
              <w:pStyle w:val="25"/>
              <w:ind w:left="57" w:right="57"/>
              <w:jc w:val="both"/>
              <w:rPr>
                <w:rFonts w:ascii="Times New Roman" w:hAnsi="Times New Roman"/>
                <w:sz w:val="24"/>
                <w:szCs w:val="24"/>
                <w:lang w:eastAsia="uk-UA"/>
              </w:rPr>
            </w:pPr>
            <w:r w:rsidRPr="00C07535">
              <w:rPr>
                <w:rFonts w:ascii="Times New Roman" w:hAnsi="Times New Roman"/>
                <w:sz w:val="24"/>
                <w:szCs w:val="24"/>
                <w:lang w:eastAsia="uk-UA"/>
              </w:rPr>
              <w:t>3</w:t>
            </w:r>
          </w:p>
        </w:tc>
        <w:tc>
          <w:tcPr>
            <w:tcW w:w="1169" w:type="pct"/>
          </w:tcPr>
          <w:p w:rsidR="00A6083B" w:rsidRPr="00C07535" w:rsidRDefault="00A6083B" w:rsidP="002D51F4">
            <w:pPr>
              <w:tabs>
                <w:tab w:val="left" w:pos="33"/>
                <w:tab w:val="left" w:pos="2088"/>
              </w:tabs>
              <w:ind w:left="57" w:right="57"/>
              <w:jc w:val="both"/>
              <w:rPr>
                <w:rFonts w:ascii="Times New Roman" w:hAnsi="Times New Roman"/>
                <w:sz w:val="24"/>
                <w:szCs w:val="24"/>
              </w:rPr>
            </w:pPr>
            <w:r w:rsidRPr="00C07535">
              <w:rPr>
                <w:rFonts w:ascii="Times New Roman" w:hAnsi="Times New Roman"/>
                <w:sz w:val="24"/>
                <w:szCs w:val="24"/>
              </w:rPr>
              <w:t>Ревко Т.О.</w:t>
            </w:r>
          </w:p>
        </w:tc>
      </w:tr>
      <w:tr w:rsidR="00A6083B" w:rsidRPr="00C07535" w:rsidTr="00F54981">
        <w:trPr>
          <w:trHeight w:val="243"/>
        </w:trPr>
        <w:tc>
          <w:tcPr>
            <w:tcW w:w="57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12.05</w:t>
            </w:r>
          </w:p>
        </w:tc>
        <w:tc>
          <w:tcPr>
            <w:tcW w:w="1817" w:type="pct"/>
          </w:tcPr>
          <w:p w:rsidR="00A6083B" w:rsidRPr="00C07535" w:rsidRDefault="00A6083B" w:rsidP="002D51F4">
            <w:pPr>
              <w:pStyle w:val="25"/>
              <w:ind w:left="57" w:right="57"/>
              <w:jc w:val="both"/>
              <w:rPr>
                <w:rFonts w:ascii="Times New Roman" w:hAnsi="Times New Roman"/>
                <w:sz w:val="24"/>
                <w:szCs w:val="24"/>
              </w:rPr>
            </w:pPr>
            <w:r w:rsidRPr="00C07535">
              <w:rPr>
                <w:rFonts w:ascii="Times New Roman" w:hAnsi="Times New Roman"/>
                <w:sz w:val="24"/>
                <w:szCs w:val="24"/>
              </w:rPr>
              <w:t xml:space="preserve">Літературно-музичне свято </w:t>
            </w:r>
          </w:p>
          <w:p w:rsidR="00A6083B" w:rsidRPr="00C07535" w:rsidRDefault="00A6083B" w:rsidP="002D51F4">
            <w:pPr>
              <w:pStyle w:val="25"/>
              <w:ind w:left="57" w:right="57"/>
              <w:jc w:val="both"/>
              <w:rPr>
                <w:rFonts w:ascii="Times New Roman" w:hAnsi="Times New Roman"/>
                <w:sz w:val="24"/>
                <w:szCs w:val="24"/>
              </w:rPr>
            </w:pPr>
          </w:p>
        </w:tc>
        <w:tc>
          <w:tcPr>
            <w:tcW w:w="9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Свято</w:t>
            </w:r>
          </w:p>
        </w:tc>
        <w:tc>
          <w:tcPr>
            <w:tcW w:w="450" w:type="pct"/>
          </w:tcPr>
          <w:p w:rsidR="00A6083B" w:rsidRPr="00C07535" w:rsidRDefault="00A6083B" w:rsidP="002D51F4">
            <w:pPr>
              <w:pStyle w:val="25"/>
              <w:ind w:left="57" w:right="57"/>
              <w:jc w:val="both"/>
              <w:rPr>
                <w:rFonts w:ascii="Times New Roman" w:hAnsi="Times New Roman"/>
                <w:sz w:val="24"/>
                <w:szCs w:val="24"/>
                <w:lang w:eastAsia="uk-UA"/>
              </w:rPr>
            </w:pPr>
            <w:r w:rsidRPr="00C07535">
              <w:rPr>
                <w:rFonts w:ascii="Times New Roman" w:hAnsi="Times New Roman"/>
                <w:sz w:val="24"/>
                <w:szCs w:val="24"/>
                <w:lang w:eastAsia="uk-UA"/>
              </w:rPr>
              <w:t>6</w:t>
            </w:r>
          </w:p>
        </w:tc>
        <w:tc>
          <w:tcPr>
            <w:tcW w:w="1169" w:type="pct"/>
          </w:tcPr>
          <w:p w:rsidR="00A6083B" w:rsidRPr="00C07535" w:rsidRDefault="00A6083B" w:rsidP="002D51F4">
            <w:pPr>
              <w:tabs>
                <w:tab w:val="left" w:pos="33"/>
                <w:tab w:val="left" w:pos="2088"/>
              </w:tabs>
              <w:ind w:left="57" w:right="57"/>
              <w:jc w:val="both"/>
              <w:rPr>
                <w:rFonts w:ascii="Times New Roman" w:hAnsi="Times New Roman"/>
                <w:sz w:val="24"/>
                <w:szCs w:val="24"/>
              </w:rPr>
            </w:pPr>
            <w:r w:rsidRPr="00C07535">
              <w:rPr>
                <w:rFonts w:ascii="Times New Roman" w:hAnsi="Times New Roman"/>
                <w:sz w:val="24"/>
                <w:szCs w:val="24"/>
              </w:rPr>
              <w:t>Савонюк В.В.</w:t>
            </w:r>
          </w:p>
        </w:tc>
      </w:tr>
      <w:tr w:rsidR="00A6083B" w:rsidRPr="00C07535" w:rsidTr="00F54981">
        <w:trPr>
          <w:trHeight w:val="118"/>
        </w:trPr>
        <w:tc>
          <w:tcPr>
            <w:tcW w:w="57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18.05</w:t>
            </w:r>
          </w:p>
        </w:tc>
        <w:tc>
          <w:tcPr>
            <w:tcW w:w="181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Свято Букваря</w:t>
            </w:r>
          </w:p>
        </w:tc>
        <w:tc>
          <w:tcPr>
            <w:tcW w:w="9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Свято</w:t>
            </w:r>
          </w:p>
        </w:tc>
        <w:tc>
          <w:tcPr>
            <w:tcW w:w="45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      Хевзюк З.М.</w:t>
            </w:r>
          </w:p>
        </w:tc>
      </w:tr>
      <w:tr w:rsidR="00A6083B" w:rsidRPr="00C07535" w:rsidTr="00F54981">
        <w:trPr>
          <w:trHeight w:val="243"/>
        </w:trPr>
        <w:tc>
          <w:tcPr>
            <w:tcW w:w="57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17.05</w:t>
            </w:r>
          </w:p>
        </w:tc>
        <w:tc>
          <w:tcPr>
            <w:tcW w:w="181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«Вишиванка - генетичний код нації»</w:t>
            </w:r>
          </w:p>
        </w:tc>
        <w:tc>
          <w:tcPr>
            <w:tcW w:w="9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Квест</w:t>
            </w:r>
          </w:p>
        </w:tc>
        <w:tc>
          <w:tcPr>
            <w:tcW w:w="450" w:type="pct"/>
          </w:tcPr>
          <w:p w:rsidR="00A6083B" w:rsidRPr="00C07535" w:rsidRDefault="00A6083B" w:rsidP="002D51F4">
            <w:pPr>
              <w:tabs>
                <w:tab w:val="left" w:pos="71"/>
              </w:tabs>
              <w:ind w:left="57" w:right="57"/>
              <w:jc w:val="both"/>
              <w:rPr>
                <w:rFonts w:ascii="Times New Roman" w:hAnsi="Times New Roman"/>
                <w:sz w:val="24"/>
                <w:szCs w:val="24"/>
              </w:rPr>
            </w:pPr>
            <w:r w:rsidRPr="00C07535">
              <w:rPr>
                <w:rFonts w:ascii="Times New Roman" w:hAnsi="Times New Roman"/>
                <w:sz w:val="24"/>
                <w:szCs w:val="24"/>
              </w:rPr>
              <w:t>7</w:t>
            </w:r>
          </w:p>
        </w:tc>
        <w:tc>
          <w:tcPr>
            <w:tcW w:w="1169" w:type="pct"/>
          </w:tcPr>
          <w:p w:rsidR="00A6083B" w:rsidRPr="00C07535" w:rsidRDefault="00A6083B" w:rsidP="002D51F4">
            <w:pPr>
              <w:tabs>
                <w:tab w:val="left" w:pos="33"/>
                <w:tab w:val="left" w:pos="2088"/>
              </w:tabs>
              <w:ind w:left="57" w:right="57"/>
              <w:jc w:val="both"/>
              <w:rPr>
                <w:rFonts w:ascii="Times New Roman" w:hAnsi="Times New Roman"/>
                <w:sz w:val="24"/>
                <w:szCs w:val="24"/>
              </w:rPr>
            </w:pPr>
            <w:r w:rsidRPr="00C07535">
              <w:rPr>
                <w:rFonts w:ascii="Times New Roman" w:hAnsi="Times New Roman"/>
                <w:sz w:val="24"/>
                <w:szCs w:val="24"/>
              </w:rPr>
              <w:t>Бондарук Ж.А.</w:t>
            </w:r>
          </w:p>
        </w:tc>
      </w:tr>
      <w:tr w:rsidR="00A6083B" w:rsidRPr="00C07535" w:rsidTr="00F54981">
        <w:trPr>
          <w:trHeight w:val="243"/>
        </w:trPr>
        <w:tc>
          <w:tcPr>
            <w:tcW w:w="575" w:type="pct"/>
          </w:tcPr>
          <w:p w:rsidR="00A6083B" w:rsidRPr="00C07535" w:rsidRDefault="00A6083B" w:rsidP="002D51F4">
            <w:pPr>
              <w:tabs>
                <w:tab w:val="left" w:pos="-128"/>
              </w:tabs>
              <w:ind w:left="57" w:right="57"/>
              <w:jc w:val="both"/>
              <w:rPr>
                <w:rFonts w:ascii="Times New Roman" w:hAnsi="Times New Roman"/>
                <w:sz w:val="24"/>
                <w:szCs w:val="24"/>
              </w:rPr>
            </w:pPr>
            <w:r w:rsidRPr="00C07535">
              <w:rPr>
                <w:rFonts w:ascii="Times New Roman" w:hAnsi="Times New Roman"/>
                <w:sz w:val="24"/>
                <w:szCs w:val="24"/>
              </w:rPr>
              <w:t>23.05.</w:t>
            </w:r>
          </w:p>
        </w:tc>
        <w:tc>
          <w:tcPr>
            <w:tcW w:w="1817"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 xml:space="preserve">«Батьківська хата – наша берегиня» </w:t>
            </w:r>
          </w:p>
        </w:tc>
        <w:tc>
          <w:tcPr>
            <w:tcW w:w="98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Духовний урок</w:t>
            </w:r>
          </w:p>
        </w:tc>
        <w:tc>
          <w:tcPr>
            <w:tcW w:w="45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9</w:t>
            </w:r>
          </w:p>
        </w:tc>
        <w:tc>
          <w:tcPr>
            <w:tcW w:w="1169" w:type="pct"/>
          </w:tcPr>
          <w:p w:rsidR="00A6083B" w:rsidRPr="00C07535" w:rsidRDefault="00A6083B" w:rsidP="002D51F4">
            <w:pPr>
              <w:tabs>
                <w:tab w:val="left" w:pos="33"/>
              </w:tabs>
              <w:ind w:left="57" w:right="57"/>
              <w:jc w:val="both"/>
              <w:rPr>
                <w:rFonts w:ascii="Times New Roman" w:hAnsi="Times New Roman"/>
                <w:sz w:val="24"/>
                <w:szCs w:val="24"/>
              </w:rPr>
            </w:pPr>
            <w:r w:rsidRPr="00C07535">
              <w:rPr>
                <w:rFonts w:ascii="Times New Roman" w:hAnsi="Times New Roman"/>
                <w:sz w:val="24"/>
                <w:szCs w:val="24"/>
              </w:rPr>
              <w:t>Козак О.П.</w:t>
            </w:r>
          </w:p>
        </w:tc>
      </w:tr>
      <w:tr w:rsidR="00A6083B" w:rsidRPr="00C07535" w:rsidTr="00F54981">
        <w:trPr>
          <w:trHeight w:val="243"/>
        </w:trPr>
        <w:tc>
          <w:tcPr>
            <w:tcW w:w="575"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31.05</w:t>
            </w:r>
          </w:p>
        </w:tc>
        <w:tc>
          <w:tcPr>
            <w:tcW w:w="1817" w:type="pct"/>
            <w:vAlign w:val="center"/>
          </w:tcPr>
          <w:p w:rsidR="00A6083B" w:rsidRPr="00C07535" w:rsidRDefault="00A6083B" w:rsidP="002D51F4">
            <w:pPr>
              <w:tabs>
                <w:tab w:val="left" w:pos="2832"/>
              </w:tabs>
              <w:ind w:left="57" w:right="57"/>
              <w:jc w:val="both"/>
              <w:rPr>
                <w:rFonts w:ascii="Times New Roman" w:hAnsi="Times New Roman"/>
                <w:sz w:val="24"/>
                <w:szCs w:val="24"/>
              </w:rPr>
            </w:pPr>
            <w:r w:rsidRPr="00C07535">
              <w:rPr>
                <w:rFonts w:ascii="Times New Roman" w:hAnsi="Times New Roman"/>
                <w:sz w:val="24"/>
                <w:szCs w:val="24"/>
              </w:rPr>
              <w:t>Свято останнього дзвоника</w:t>
            </w:r>
          </w:p>
        </w:tc>
        <w:tc>
          <w:tcPr>
            <w:tcW w:w="989" w:type="pct"/>
          </w:tcPr>
          <w:p w:rsidR="00A6083B" w:rsidRPr="00C07535" w:rsidRDefault="00A6083B" w:rsidP="002D51F4">
            <w:pPr>
              <w:ind w:left="57" w:right="57"/>
              <w:jc w:val="both"/>
              <w:rPr>
                <w:rFonts w:ascii="Times New Roman" w:hAnsi="Times New Roman"/>
                <w:sz w:val="24"/>
                <w:szCs w:val="24"/>
              </w:rPr>
            </w:pPr>
          </w:p>
        </w:tc>
        <w:tc>
          <w:tcPr>
            <w:tcW w:w="450"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1-9</w:t>
            </w:r>
          </w:p>
        </w:tc>
        <w:tc>
          <w:tcPr>
            <w:tcW w:w="1169" w:type="pct"/>
          </w:tcPr>
          <w:p w:rsidR="00A6083B" w:rsidRPr="00C07535" w:rsidRDefault="00A6083B" w:rsidP="002D51F4">
            <w:pPr>
              <w:ind w:left="57" w:right="57"/>
              <w:jc w:val="both"/>
              <w:rPr>
                <w:rFonts w:ascii="Times New Roman" w:hAnsi="Times New Roman"/>
                <w:sz w:val="24"/>
                <w:szCs w:val="24"/>
              </w:rPr>
            </w:pPr>
            <w:r w:rsidRPr="00C07535">
              <w:rPr>
                <w:rFonts w:ascii="Times New Roman" w:hAnsi="Times New Roman"/>
                <w:sz w:val="24"/>
                <w:szCs w:val="24"/>
              </w:rPr>
              <w:t>Петрук В.В.</w:t>
            </w:r>
          </w:p>
        </w:tc>
      </w:tr>
    </w:tbl>
    <w:p w:rsidR="00A6083B" w:rsidRPr="00C07535" w:rsidRDefault="00A6083B" w:rsidP="00A6083B">
      <w:pPr>
        <w:tabs>
          <w:tab w:val="left" w:pos="0"/>
        </w:tabs>
        <w:spacing w:after="0" w:line="240" w:lineRule="auto"/>
        <w:ind w:right="57"/>
        <w:jc w:val="both"/>
        <w:rPr>
          <w:rFonts w:ascii="Times New Roman" w:hAnsi="Times New Roman" w:cs="Times New Roman"/>
          <w:sz w:val="24"/>
          <w:szCs w:val="24"/>
        </w:rPr>
      </w:pPr>
    </w:p>
    <w:p w:rsidR="006C1E59" w:rsidRPr="00C07535" w:rsidRDefault="00E7320D" w:rsidP="00B402AB">
      <w:pPr>
        <w:spacing w:after="0" w:line="240" w:lineRule="auto"/>
        <w:jc w:val="both"/>
        <w:rPr>
          <w:rFonts w:ascii="Times New Roman" w:eastAsia="Times New Roman" w:hAnsi="Times New Roman" w:cs="Times New Roman"/>
          <w:sz w:val="24"/>
          <w:szCs w:val="24"/>
        </w:rPr>
      </w:pPr>
      <w:r w:rsidRPr="00C07535">
        <w:rPr>
          <w:rFonts w:ascii="Times New Roman" w:eastAsia="Times New Roman" w:hAnsi="Times New Roman" w:cs="Times New Roman"/>
          <w:sz w:val="24"/>
          <w:szCs w:val="24"/>
        </w:rPr>
        <w:tab/>
      </w:r>
      <w:r w:rsidRPr="00C07535">
        <w:rPr>
          <w:rFonts w:ascii="Times New Roman" w:hAnsi="Times New Roman" w:cs="Times New Roman"/>
          <w:sz w:val="24"/>
          <w:szCs w:val="24"/>
        </w:rPr>
        <w:t>При плануванні роботи на наступний навчальний рік потрібно внести корективи та виправити недоліки, які були відзначені у 2022-2023 навчальному році. Зокрема класним керівникам  при планування роботи з класними колективами практикувати різноманітні і цікаві форми та види діяльності, при плануванні індивідуальної роботи враховувати оригінальні форми і методи. Плани роботи класних керівників подані без аналізу роботи  класного колективу за минулий навчальний рік, також у планах роботи класних керівників переважають однотипні форми роботи, переважно бесіди, не всі класні керівники створили власну програму роботи з учнівським колективом.</w:t>
      </w:r>
    </w:p>
    <w:p w:rsidR="00A23E50" w:rsidRDefault="00B163A3" w:rsidP="00B163A3">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A23E50" w:rsidRDefault="00A23E50" w:rsidP="00B163A3">
      <w:pPr>
        <w:rPr>
          <w:rFonts w:ascii="Times New Roman" w:hAnsi="Times New Roman" w:cs="Times New Roman"/>
          <w:sz w:val="24"/>
          <w:szCs w:val="24"/>
        </w:rPr>
      </w:pPr>
    </w:p>
    <w:p w:rsidR="00B163A3" w:rsidRPr="00C07535" w:rsidRDefault="00B163A3" w:rsidP="00B163A3">
      <w:pPr>
        <w:rPr>
          <w:rFonts w:ascii="Times New Roman" w:hAnsi="Times New Roman" w:cs="Times New Roman"/>
          <w:sz w:val="24"/>
          <w:szCs w:val="24"/>
          <w:lang w:val="ru-RU"/>
        </w:rPr>
      </w:pPr>
      <w:r w:rsidRPr="00C07535">
        <w:rPr>
          <w:rFonts w:ascii="Times New Roman" w:hAnsi="Times New Roman" w:cs="Times New Roman"/>
          <w:sz w:val="24"/>
          <w:szCs w:val="24"/>
        </w:rPr>
        <w:lastRenderedPageBreak/>
        <w:t xml:space="preserve">                                                                                                                                                                                                                                                                                                                                                                                                                                                                                                                                                                                                                                                                                                                                                                                                                                                     </w:t>
      </w:r>
    </w:p>
    <w:p w:rsidR="00B163A3" w:rsidRPr="00C07535" w:rsidRDefault="00B163A3" w:rsidP="00B163A3">
      <w:pPr>
        <w:spacing w:after="0"/>
        <w:jc w:val="center"/>
        <w:rPr>
          <w:rFonts w:ascii="Times New Roman" w:hAnsi="Times New Roman" w:cs="Times New Roman"/>
          <w:b/>
          <w:sz w:val="24"/>
          <w:szCs w:val="24"/>
          <w:u w:val="single"/>
        </w:rPr>
      </w:pPr>
      <w:r w:rsidRPr="00C07535">
        <w:rPr>
          <w:rFonts w:ascii="Times New Roman" w:hAnsi="Times New Roman" w:cs="Times New Roman"/>
          <w:b/>
          <w:sz w:val="24"/>
          <w:szCs w:val="24"/>
          <w:u w:val="single"/>
        </w:rPr>
        <w:t>Модель випускника Нової  школи</w:t>
      </w:r>
    </w:p>
    <w:p w:rsidR="00B163A3" w:rsidRPr="00C07535" w:rsidRDefault="00B163A3" w:rsidP="00B163A3">
      <w:pPr>
        <w:spacing w:after="0"/>
        <w:rPr>
          <w:rFonts w:ascii="Times New Roman" w:hAnsi="Times New Roman" w:cs="Times New Roman"/>
          <w:b/>
          <w:sz w:val="24"/>
          <w:szCs w:val="24"/>
          <w:u w:val="single"/>
        </w:rPr>
      </w:pPr>
      <w:r w:rsidRPr="00C07535">
        <w:rPr>
          <w:rFonts w:ascii="Times New Roman" w:hAnsi="Times New Roman" w:cs="Times New Roman"/>
          <w:b/>
          <w:sz w:val="24"/>
          <w:szCs w:val="24"/>
          <w:u w:val="single"/>
        </w:rPr>
        <w:t>Особистість:</w:t>
      </w:r>
    </w:p>
    <w:p w:rsidR="00B163A3" w:rsidRPr="00C07535"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C07535">
        <w:rPr>
          <w:rFonts w:ascii="Times New Roman" w:hAnsi="Times New Roman"/>
          <w:sz w:val="24"/>
          <w:szCs w:val="24"/>
          <w:lang w:val="uk-UA"/>
        </w:rPr>
        <w:t>гнучкість, мобільність, уміння інтегруватись у динамічне суспільство,  критичне мислення;</w:t>
      </w:r>
    </w:p>
    <w:p w:rsidR="00B163A3" w:rsidRPr="00C07535"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C07535">
        <w:rPr>
          <w:rFonts w:ascii="Times New Roman" w:hAnsi="Times New Roman"/>
          <w:sz w:val="24"/>
          <w:szCs w:val="24"/>
          <w:lang w:val="uk-UA"/>
        </w:rPr>
        <w:t>використання знань як інструмента для розв’язання життєвих проблем;</w:t>
      </w:r>
    </w:p>
    <w:p w:rsidR="00B163A3" w:rsidRPr="00C07535"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C07535">
        <w:rPr>
          <w:rFonts w:ascii="Times New Roman" w:hAnsi="Times New Roman"/>
          <w:sz w:val="24"/>
          <w:szCs w:val="24"/>
          <w:lang w:val="uk-UA"/>
        </w:rPr>
        <w:t>бережливе ставитися до свого здоров’я і здоров’я інших як найвищої соціальної цінності;</w:t>
      </w:r>
    </w:p>
    <w:p w:rsidR="00B163A3" w:rsidRPr="00C07535"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C07535">
        <w:rPr>
          <w:rFonts w:ascii="Times New Roman" w:hAnsi="Times New Roman"/>
          <w:sz w:val="24"/>
          <w:szCs w:val="24"/>
          <w:lang w:val="uk-UA"/>
        </w:rPr>
        <w:t>сформованість моральних якостей (толерантність,  чесність,  гідність,  працелюбність, правдивість, совість,  повага до людей);</w:t>
      </w:r>
    </w:p>
    <w:p w:rsidR="00B163A3" w:rsidRPr="00C07535" w:rsidRDefault="00B163A3" w:rsidP="008267DF">
      <w:pPr>
        <w:pStyle w:val="a5"/>
        <w:widowControl w:val="0"/>
        <w:numPr>
          <w:ilvl w:val="0"/>
          <w:numId w:val="14"/>
        </w:numPr>
        <w:tabs>
          <w:tab w:val="left" w:pos="242"/>
        </w:tabs>
        <w:spacing w:after="0"/>
        <w:ind w:left="284"/>
        <w:rPr>
          <w:rFonts w:ascii="Times New Roman" w:hAnsi="Times New Roman"/>
          <w:sz w:val="24"/>
          <w:szCs w:val="24"/>
          <w:lang w:val="uk-UA"/>
        </w:rPr>
      </w:pPr>
      <w:r w:rsidRPr="00C07535">
        <w:rPr>
          <w:rFonts w:ascii="Times New Roman" w:hAnsi="Times New Roman"/>
          <w:sz w:val="24"/>
          <w:szCs w:val="24"/>
          <w:lang w:val="uk-UA"/>
        </w:rPr>
        <w:t>самоповага,  самокритичність,  самооцінка.</w:t>
      </w:r>
    </w:p>
    <w:p w:rsidR="00B163A3" w:rsidRPr="00C07535" w:rsidRDefault="00B163A3" w:rsidP="00B163A3">
      <w:pPr>
        <w:pStyle w:val="ad"/>
        <w:shd w:val="clear" w:color="auto" w:fill="FFFFFF"/>
        <w:spacing w:beforeAutospacing="0" w:after="0" w:afterAutospacing="0" w:line="276" w:lineRule="auto"/>
        <w:rPr>
          <w:b/>
          <w:u w:val="single"/>
          <w:lang w:val="uk-UA"/>
        </w:rPr>
      </w:pPr>
      <w:r w:rsidRPr="00C07535">
        <w:rPr>
          <w:b/>
          <w:u w:val="single"/>
          <w:lang w:val="uk-UA"/>
        </w:rPr>
        <w:t>Патріот:</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володіння  високою мовленнєвою культурою;</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повага до державної символіки;</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усвідомлення своєї відповідальності перед суспільством, народом, нацією;</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знання та повага до історичного минулого свого народу;</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дотримання  чинних законів, знання прав і обов’язків</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активна громадська позиція;</w:t>
      </w:r>
    </w:p>
    <w:p w:rsidR="00B163A3" w:rsidRPr="00C07535" w:rsidRDefault="00B163A3" w:rsidP="008267DF">
      <w:pPr>
        <w:pStyle w:val="a5"/>
        <w:numPr>
          <w:ilvl w:val="0"/>
          <w:numId w:val="15"/>
        </w:numPr>
        <w:spacing w:after="0"/>
        <w:ind w:left="284"/>
        <w:rPr>
          <w:rFonts w:ascii="Times New Roman" w:hAnsi="Times New Roman"/>
          <w:sz w:val="24"/>
          <w:szCs w:val="24"/>
          <w:lang w:val="uk-UA"/>
        </w:rPr>
      </w:pPr>
      <w:r w:rsidRPr="00C07535">
        <w:rPr>
          <w:rFonts w:ascii="Times New Roman" w:hAnsi="Times New Roman"/>
          <w:sz w:val="24"/>
          <w:szCs w:val="24"/>
          <w:lang w:val="uk-UA"/>
        </w:rPr>
        <w:t>вільні переконання; свідома особистість.</w:t>
      </w:r>
    </w:p>
    <w:p w:rsidR="00B163A3" w:rsidRPr="00C07535" w:rsidRDefault="00B163A3" w:rsidP="00B163A3">
      <w:pPr>
        <w:pStyle w:val="a5"/>
        <w:spacing w:after="0"/>
        <w:jc w:val="both"/>
        <w:rPr>
          <w:rFonts w:ascii="Times New Roman" w:eastAsia="Times New Roman" w:hAnsi="Times New Roman"/>
          <w:sz w:val="24"/>
          <w:szCs w:val="24"/>
          <w:lang w:val="uk-UA"/>
        </w:rPr>
      </w:pPr>
    </w:p>
    <w:p w:rsidR="00B163A3" w:rsidRPr="00C07535" w:rsidRDefault="00B163A3" w:rsidP="00B163A3">
      <w:pPr>
        <w:rPr>
          <w:rFonts w:ascii="Times New Roman" w:hAnsi="Times New Roman" w:cs="Times New Roman"/>
          <w:lang w:val="ru-RU"/>
        </w:rPr>
      </w:pPr>
      <w:r w:rsidRPr="00C07535">
        <w:rPr>
          <w:rFonts w:ascii="Times New Roman" w:hAnsi="Times New Roman" w:cs="Times New Roman"/>
        </w:rPr>
        <w:t xml:space="preserve"> </w:t>
      </w:r>
      <w:r w:rsidRPr="00C07535">
        <w:rPr>
          <w:rFonts w:ascii="Times New Roman" w:hAnsi="Times New Roman" w:cs="Times New Roman"/>
        </w:rPr>
        <w:tab/>
      </w:r>
    </w:p>
    <w:p w:rsidR="00071448" w:rsidRPr="00C07535" w:rsidRDefault="00071448" w:rsidP="00071448">
      <w:pPr>
        <w:shd w:val="clear" w:color="auto" w:fill="F5FBFD"/>
        <w:spacing w:after="0" w:line="240" w:lineRule="auto"/>
        <w:ind w:firstLine="397"/>
        <w:contextualSpacing/>
        <w:mirrorIndents/>
        <w:jc w:val="center"/>
        <w:rPr>
          <w:rFonts w:ascii="Times New Roman" w:eastAsia="Times New Roman" w:hAnsi="Times New Roman" w:cs="Times New Roman"/>
          <w:sz w:val="28"/>
          <w:szCs w:val="28"/>
        </w:rPr>
      </w:pPr>
      <w:r w:rsidRPr="00C07535">
        <w:rPr>
          <w:rFonts w:ascii="Times New Roman" w:eastAsia="Times New Roman" w:hAnsi="Times New Roman" w:cs="Times New Roman"/>
          <w:b/>
          <w:bCs/>
          <w:sz w:val="28"/>
          <w:szCs w:val="28"/>
          <w:bdr w:val="none" w:sz="0" w:space="0" w:color="auto" w:frame="1"/>
        </w:rPr>
        <w:t>Аналіз роботи закладу дошкільного підрозділу</w:t>
      </w:r>
      <w:r w:rsidRPr="00C07535">
        <w:rPr>
          <w:rFonts w:ascii="Times New Roman" w:eastAsia="Times New Roman" w:hAnsi="Times New Roman" w:cs="Times New Roman"/>
          <w:b/>
          <w:bCs/>
          <w:sz w:val="28"/>
          <w:szCs w:val="28"/>
          <w:bdr w:val="none" w:sz="0" w:space="0" w:color="auto" w:frame="1"/>
        </w:rPr>
        <w:br/>
        <w:t>за 2022-2023 навчальний рік та завдання</w:t>
      </w:r>
      <w:r w:rsidRPr="00C07535">
        <w:rPr>
          <w:rFonts w:ascii="Times New Roman" w:eastAsia="Times New Roman" w:hAnsi="Times New Roman" w:cs="Times New Roman"/>
          <w:b/>
          <w:bCs/>
          <w:sz w:val="28"/>
          <w:szCs w:val="28"/>
          <w:bdr w:val="none" w:sz="0" w:space="0" w:color="auto" w:frame="1"/>
        </w:rPr>
        <w:br/>
        <w:t>на 2023-2024 навчальний рік</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Дошкільний підрозділ освіти знаходиться за адресою: 35121  вул. Незалежності, 25-а, с. Довгошиї Дубенського району Рівненської області.</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Тип закладу – садок, вид закладу – заклад загального розвитку.  Розрахований на 40 місць.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xml:space="preserve">Дитячий садок відвідує 29 дітей віком від 3-х до 6 років. Функціонує 2 різновікові групи з денним режимом перебування дітей. Дошкільний підрозділ працює з 8.30 до 17.30 за п’ятиденним робочим тижнем.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Дошкільний підрозділ здійснює освітню діяльність відповідно до Статуту, колективному договору, річному плану роботи, освітньої програми закладу та стратегії розвитку закладу на 5 років.</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lastRenderedPageBreak/>
        <w:t xml:space="preserve">Важливим завданням дошкільної освіти є консолідація зусиль влади, закладів освіти, громадськості з метою забезпечення необхідних умов для розвитку, освіти, повноцінної соціалізації дітей і створення безпечного освітнього середовища. </w:t>
      </w: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b/>
          <w:bCs/>
          <w:sz w:val="28"/>
          <w:szCs w:val="28"/>
          <w:bdr w:val="none" w:sz="0" w:space="0" w:color="auto" w:frame="1"/>
        </w:rPr>
        <w:t>Дошкільний підрозділ:</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задовольнє потреби громадян відповідної території в здобутті дошкільної освіти;</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забезпечує відповідність рівня дошкільної освіти вимогам Базового компонента дошкільної освіти;</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формує у дітей гігієнічні навички та основи здорового способу життя, норми безпечної поведінки;</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сприяє збереженню та зміцненню здоров'я, розумовому, психологічному і фізичному розвитку дітей;</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здійснює соціально-педагогічний патронат, взаємодію з сім’єю;</w:t>
      </w:r>
    </w:p>
    <w:p w:rsidR="00071448" w:rsidRPr="00C07535" w:rsidRDefault="00071448" w:rsidP="00071448">
      <w:pPr>
        <w:numPr>
          <w:ilvl w:val="0"/>
          <w:numId w:val="34"/>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є осередком поширення серед батьків психолого-педагогічних та фізіологічних знань про дітей дошкільного віку; додержується фінансової дисципліни, зберігає матеріально-технічну базу.</w:t>
      </w:r>
    </w:p>
    <w:p w:rsidR="00071448" w:rsidRPr="00C07535" w:rsidRDefault="00071448" w:rsidP="00071448">
      <w:pPr>
        <w:shd w:val="clear" w:color="auto" w:fill="F5FBFD"/>
        <w:spacing w:before="180" w:after="180" w:line="240" w:lineRule="auto"/>
        <w:ind w:left="384"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Означені завдання мають реалізовуватися на різних рівнях.</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bCs/>
          <w:sz w:val="28"/>
          <w:szCs w:val="28"/>
          <w:bdr w:val="none" w:sz="0" w:space="0" w:color="auto" w:frame="1"/>
        </w:rPr>
      </w:pPr>
      <w:r w:rsidRPr="00C07535">
        <w:rPr>
          <w:rFonts w:ascii="Times New Roman" w:eastAsia="Times New Roman" w:hAnsi="Times New Roman" w:cs="Times New Roman"/>
          <w:sz w:val="28"/>
          <w:szCs w:val="28"/>
        </w:rPr>
        <w:t>На державному рівні цей процес забезпечується своєчасним та миттєвим законотворчим реагуванням на освітні виклики, що постають в умовах воєнного стану. Зокрема, 20 березня 2022 року набув чинності Закон України «Про внесення змін до деяких законів України щодо державних гарантій в умовах воєнного стану, надзвичайної ситуації або надзвичайного стану». Він створив умови для відновлення якісного та безпечного освітнього процесу в умовах воєнного стану. Державні гарантії педагогічним і науково-педагогічним працівникам визначає нова стаття 57-1 Закону України «Про освіту».</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Діяльність закладу направлена на реалізацію основних завдань дошкільної освіти: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інтегративності педагогічного процесу в дошкільному навчальному закладі.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Організація освітньої роботи в ЗДО здійснюється відповідно до  Базового компонента дошкільної освіти. Педагогічний колектив працює за Базовою програмою розвитку дитини дошкільного віку «Українське дошкілля» та програмою розвитку дітей старшого дошкільного віку «Впевнений старт».</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Дошкільний навчальний заклад повністю укомплектований педагогічними кадрами та обслуговуючим персоналом. Трудовий колектив налічує  8 працівників. Педагогічні  кадри закладу мають відповідну освіту.</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Освітній рівень педагогічних працівників</w:t>
      </w:r>
    </w:p>
    <w:tbl>
      <w:tblPr>
        <w:tblW w:w="8736" w:type="dxa"/>
        <w:tblBorders>
          <w:top w:val="single" w:sz="4" w:space="0" w:color="CCCCCC"/>
          <w:left w:val="single" w:sz="4" w:space="0" w:color="CCCCCC"/>
          <w:bottom w:val="single" w:sz="4" w:space="0" w:color="E9ECEF"/>
          <w:right w:val="single" w:sz="4" w:space="0" w:color="E9ECEF"/>
        </w:tblBorders>
        <w:tblCellMar>
          <w:left w:w="0" w:type="dxa"/>
          <w:right w:w="0" w:type="dxa"/>
        </w:tblCellMar>
        <w:tblLook w:val="04A0"/>
      </w:tblPr>
      <w:tblGrid>
        <w:gridCol w:w="1051"/>
        <w:gridCol w:w="1753"/>
        <w:gridCol w:w="1051"/>
        <w:gridCol w:w="1753"/>
        <w:gridCol w:w="1241"/>
        <w:gridCol w:w="1370"/>
        <w:gridCol w:w="1580"/>
      </w:tblGrid>
      <w:tr w:rsidR="00071448" w:rsidRPr="00C07535" w:rsidTr="00FC5B87">
        <w:tc>
          <w:tcPr>
            <w:tcW w:w="7800" w:type="dxa"/>
            <w:gridSpan w:val="7"/>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Всього педагогічних працівників – 3</w:t>
            </w:r>
          </w:p>
        </w:tc>
      </w:tr>
      <w:tr w:rsidR="00071448" w:rsidRPr="00C07535" w:rsidTr="00FC5B87">
        <w:tc>
          <w:tcPr>
            <w:tcW w:w="6240" w:type="dxa"/>
            <w:gridSpan w:val="6"/>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lastRenderedPageBreak/>
              <w:t>Вища освіта – 2</w:t>
            </w:r>
          </w:p>
        </w:tc>
        <w:tc>
          <w:tcPr>
            <w:tcW w:w="156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Середня спеціальна – 1</w:t>
            </w:r>
          </w:p>
        </w:tc>
      </w:tr>
      <w:tr w:rsidR="00071448" w:rsidRPr="00C07535" w:rsidTr="00FC5B87">
        <w:tc>
          <w:tcPr>
            <w:tcW w:w="9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Вища освіта за фахом</w:t>
            </w:r>
          </w:p>
        </w:tc>
        <w:tc>
          <w:tcPr>
            <w:tcW w:w="133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Незакінчена вища за фахом</w:t>
            </w:r>
          </w:p>
        </w:tc>
        <w:tc>
          <w:tcPr>
            <w:tcW w:w="888"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Вища не за фахом</w:t>
            </w:r>
          </w:p>
        </w:tc>
        <w:tc>
          <w:tcPr>
            <w:tcW w:w="12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Незакінчена вища не за фахом</w:t>
            </w:r>
          </w:p>
        </w:tc>
        <w:tc>
          <w:tcPr>
            <w:tcW w:w="84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Магістр</w:t>
            </w:r>
          </w:p>
        </w:tc>
        <w:tc>
          <w:tcPr>
            <w:tcW w:w="99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Бакалавр</w:t>
            </w:r>
          </w:p>
        </w:tc>
        <w:tc>
          <w:tcPr>
            <w:tcW w:w="156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Середня спеціальна за фахом</w:t>
            </w:r>
          </w:p>
        </w:tc>
      </w:tr>
      <w:tr w:rsidR="00071448" w:rsidRPr="00C07535" w:rsidTr="00FC5B87">
        <w:tc>
          <w:tcPr>
            <w:tcW w:w="9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33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p>
        </w:tc>
        <w:tc>
          <w:tcPr>
            <w:tcW w:w="888"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2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p>
        </w:tc>
        <w:tc>
          <w:tcPr>
            <w:tcW w:w="84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2</w:t>
            </w:r>
          </w:p>
        </w:tc>
        <w:tc>
          <w:tcPr>
            <w:tcW w:w="99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56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r>
    </w:tbl>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Фаховий рівень педагогів</w:t>
      </w:r>
    </w:p>
    <w:tbl>
      <w:tblPr>
        <w:tblW w:w="8736" w:type="dxa"/>
        <w:tblBorders>
          <w:top w:val="single" w:sz="4" w:space="0" w:color="CCCCCC"/>
          <w:left w:val="single" w:sz="4" w:space="0" w:color="CCCCCC"/>
          <w:bottom w:val="single" w:sz="4" w:space="0" w:color="E9ECEF"/>
          <w:right w:val="single" w:sz="4" w:space="0" w:color="E9ECEF"/>
        </w:tblBorders>
        <w:tblCellMar>
          <w:left w:w="0" w:type="dxa"/>
          <w:right w:w="0" w:type="dxa"/>
        </w:tblCellMar>
        <w:tblLook w:val="04A0"/>
      </w:tblPr>
      <w:tblGrid>
        <w:gridCol w:w="1648"/>
        <w:gridCol w:w="1647"/>
        <w:gridCol w:w="1647"/>
        <w:gridCol w:w="1647"/>
        <w:gridCol w:w="2147"/>
      </w:tblGrid>
      <w:tr w:rsidR="00071448" w:rsidRPr="00C07535" w:rsidTr="00FC5B87">
        <w:tc>
          <w:tcPr>
            <w:tcW w:w="144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Спеціаліст вищої категорії</w:t>
            </w:r>
          </w:p>
        </w:tc>
        <w:tc>
          <w:tcPr>
            <w:tcW w:w="15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Спеціаліст першої категорії</w:t>
            </w:r>
          </w:p>
        </w:tc>
        <w:tc>
          <w:tcPr>
            <w:tcW w:w="15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Спеціаліст другої категорії</w:t>
            </w:r>
          </w:p>
        </w:tc>
        <w:tc>
          <w:tcPr>
            <w:tcW w:w="1164"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Спеціаліст</w:t>
            </w:r>
          </w:p>
        </w:tc>
        <w:tc>
          <w:tcPr>
            <w:tcW w:w="204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Педагогічне звання вихователь-методист</w:t>
            </w:r>
          </w:p>
        </w:tc>
      </w:tr>
      <w:tr w:rsidR="00071448" w:rsidRPr="00C07535" w:rsidTr="00FC5B87">
        <w:tc>
          <w:tcPr>
            <w:tcW w:w="144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0</w:t>
            </w:r>
          </w:p>
        </w:tc>
        <w:tc>
          <w:tcPr>
            <w:tcW w:w="15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536"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p>
        </w:tc>
        <w:tc>
          <w:tcPr>
            <w:tcW w:w="1164"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2</w:t>
            </w:r>
          </w:p>
        </w:tc>
        <w:tc>
          <w:tcPr>
            <w:tcW w:w="2040"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p>
        </w:tc>
      </w:tr>
    </w:tbl>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Розподіл педагогів за стажем педагогічної діяльності становить:</w:t>
      </w:r>
    </w:p>
    <w:tbl>
      <w:tblPr>
        <w:tblpPr w:leftFromText="36" w:rightFromText="36" w:topFromText="180" w:bottomFromText="180" w:vertAnchor="text"/>
        <w:tblW w:w="8736" w:type="dxa"/>
        <w:tblBorders>
          <w:top w:val="single" w:sz="4" w:space="0" w:color="CCCCCC"/>
          <w:left w:val="single" w:sz="4" w:space="0" w:color="CCCCCC"/>
          <w:bottom w:val="single" w:sz="4" w:space="0" w:color="E9ECEF"/>
          <w:right w:val="single" w:sz="4" w:space="0" w:color="E9ECEF"/>
        </w:tblBorders>
        <w:tblCellMar>
          <w:left w:w="0" w:type="dxa"/>
          <w:right w:w="0" w:type="dxa"/>
        </w:tblCellMar>
        <w:tblLook w:val="04A0"/>
      </w:tblPr>
      <w:tblGrid>
        <w:gridCol w:w="1212"/>
        <w:gridCol w:w="1254"/>
        <w:gridCol w:w="1254"/>
        <w:gridCol w:w="1254"/>
        <w:gridCol w:w="1254"/>
        <w:gridCol w:w="1254"/>
        <w:gridCol w:w="1254"/>
      </w:tblGrid>
      <w:tr w:rsidR="00071448" w:rsidRPr="00C07535" w:rsidTr="00FC5B87">
        <w:tc>
          <w:tcPr>
            <w:tcW w:w="1008"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1 до 5років</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5 до 10 років</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10 до 15 років</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15 до 20 років</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20 до 25 років</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25 до 30 років</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 30 до 40 років</w:t>
            </w:r>
          </w:p>
        </w:tc>
      </w:tr>
      <w:tr w:rsidR="00071448" w:rsidRPr="00C07535" w:rsidTr="00FC5B87">
        <w:tc>
          <w:tcPr>
            <w:tcW w:w="1008"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0</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0</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0</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1</w:t>
            </w:r>
          </w:p>
        </w:tc>
        <w:tc>
          <w:tcPr>
            <w:tcW w:w="1092" w:type="dxa"/>
            <w:tcBorders>
              <w:top w:val="single" w:sz="4" w:space="0" w:color="E9ECEF"/>
              <w:left w:val="single" w:sz="4" w:space="0" w:color="E9ECEF"/>
              <w:bottom w:val="single" w:sz="4" w:space="0" w:color="E9ECEF"/>
              <w:right w:val="single" w:sz="4" w:space="0" w:color="E9ECEF"/>
            </w:tcBorders>
            <w:shd w:val="clear" w:color="auto" w:fill="auto"/>
            <w:tcMar>
              <w:top w:w="96" w:type="dxa"/>
              <w:left w:w="144" w:type="dxa"/>
              <w:bottom w:w="96" w:type="dxa"/>
              <w:right w:w="144" w:type="dxa"/>
            </w:tcMar>
            <w:hideMark/>
          </w:tcPr>
          <w:p w:rsidR="00071448" w:rsidRPr="00C07535" w:rsidRDefault="00071448" w:rsidP="00FC5B87">
            <w:pPr>
              <w:spacing w:before="100" w:beforeAutospacing="1"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0</w:t>
            </w:r>
          </w:p>
        </w:tc>
      </w:tr>
    </w:tbl>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w:t>
      </w: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lastRenderedPageBreak/>
        <w:t>Упродовж 2022-2023 навчального року освітній  процес дошкільного закладу був спрямований на вирішення головної методичної мети </w:t>
      </w:r>
      <w:r w:rsidRPr="00C07535">
        <w:rPr>
          <w:rFonts w:ascii="Times New Roman" w:eastAsia="Times New Roman" w:hAnsi="Times New Roman" w:cs="Times New Roman"/>
          <w:b/>
          <w:bCs/>
          <w:sz w:val="28"/>
          <w:szCs w:val="28"/>
          <w:bdr w:val="none" w:sz="0" w:space="0" w:color="auto" w:frame="1"/>
        </w:rPr>
        <w:t>«Формувати в дітей життєві компетентності, розвивати базові якості особистості в різних видах діяльності, які відповідають можливостям дітей дошкільного віку»</w:t>
      </w:r>
      <w:r w:rsidRPr="00C07535">
        <w:rPr>
          <w:rFonts w:ascii="Times New Roman" w:eastAsia="Times New Roman" w:hAnsi="Times New Roman" w:cs="Times New Roman"/>
          <w:sz w:val="28"/>
          <w:szCs w:val="28"/>
        </w:rPr>
        <w:t> та пріоритетних напрямів освітньої роботи:</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Забезпечення наступності у впровадженні особистісно орієнтованої моделі освіти в дошкільній та початковій ланках освіти для реалізації освітніх вимог, орієнтуючись на Концепцію НУШ, розвиток педагогіки партнерства вихователів ЗДО та вчителів щодо створення розвивального середовища, осередків діяльності, застосування компетентнісного та діяльнісного підходів для розвитку особистості, використання ігрових методів.</w:t>
      </w:r>
    </w:p>
    <w:p w:rsidR="00071448" w:rsidRPr="00C07535" w:rsidRDefault="00071448" w:rsidP="00071448">
      <w:pPr>
        <w:numPr>
          <w:ilvl w:val="0"/>
          <w:numId w:val="35"/>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Формування екологічної свідомості, навичок практичного життя, готовності до взаємодії з навколишнім світом з метою розвитку креативних здібностей педагогів і дітей у світі творчості.</w:t>
      </w:r>
    </w:p>
    <w:p w:rsidR="00071448" w:rsidRPr="00C07535" w:rsidRDefault="00071448" w:rsidP="00071448">
      <w:pPr>
        <w:numPr>
          <w:ilvl w:val="0"/>
          <w:numId w:val="35"/>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Удосконалення роботи щодо формування комунікативно-мовленнєвої  та математичної компетенцій дітей дошкільного віку шляхом упровадження інноваційних методик і технологій</w:t>
      </w:r>
    </w:p>
    <w:p w:rsidR="00071448" w:rsidRPr="00C07535" w:rsidRDefault="00071448" w:rsidP="00071448">
      <w:pPr>
        <w:numPr>
          <w:ilvl w:val="0"/>
          <w:numId w:val="35"/>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Організація перехідного періоду для кожної дитини, яка вперше приходить до ЗДО, створення умов для поступової адаптації дітей до дитячого садка.</w:t>
      </w:r>
    </w:p>
    <w:p w:rsidR="00071448" w:rsidRPr="00C07535" w:rsidRDefault="00071448" w:rsidP="00071448">
      <w:pPr>
        <w:numPr>
          <w:ilvl w:val="0"/>
          <w:numId w:val="35"/>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Створення  оптимальних  умов для зміцнення здоров’я вихованців, збереження їх життя та подальшого формування життєвої компетентності шляхом упровадження сучасних здоров’язбережувальних технологій .</w:t>
      </w:r>
    </w:p>
    <w:p w:rsidR="00071448" w:rsidRPr="00C07535" w:rsidRDefault="00071448" w:rsidP="00071448">
      <w:pPr>
        <w:numPr>
          <w:ilvl w:val="0"/>
          <w:numId w:val="35"/>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Розкриття творчого потенціалу та проявів креативності кожного педагога як необхідна умова оновлення освітнього процесу, реалізація його у роботі з дітьми.</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Виконуючи завдання намічені у річному плані за 2022-2023 н.р., педагогічний колектив закладу намагався створити найсприятливіші умови для успішного розвитку, навчання та виховання дітей. Заняття було провідною, але не єдиною формою навчання дітей. На заняття виносився лише основоположний зміст програми, який знаходив своє продовження в цільових прогулянках, екскурсіях, іграх, пошуково-дослідницькій діяльності. В роботі з дітьми використовувались як традиційні так і нетрадиційні підходи; цікаво проходили заняття у формі змагань, подорожей, екскурсій до введення воєнного стану.</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 – динамічні заняття в залежності від освітніх ліній, обраного напрямку, що забезпечує високу продуктивність діяльності дітей. Під час таких занять діти розкуті, емоційні, сприймають і вирішують різноманітні пізнавальні та проблемні завдання, дають відповіді на запитання, самостійно роблять висновки та узагальнення, висловлюють судження до часу переходу освітньо-виховної роботи в онлайн-режимі.</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Педагогічний колектив закладу протягом року вивчав та впроваджував методи роботи, які обумовлюють особистісно орієнтовану модель освіти, відкриваючи нові методи та сучасні здоров’язберігаючі педагогічні технології. Педагоги застосовують  в своїй  діяльності гуманістичні форми спілкування, що сприяє гармонійному розвитку особистості.</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lastRenderedPageBreak/>
        <w:t>        Свій професійний рівень педагоги ЗДО підвищували, навчаючись на курсах підвищення кваліфікації при РОІППО у 2022-2023 році в онлайн режимі. Разом з тим, в закладі проводилися різноманітні методичні заходи навчального характеру: теоретичні, практичні та психологічні семінари, ділові ігри, круглі столи, тренінги, майстер-класи, на яких педагоги мали можливість вивчати передові інноваційні педагогічні методики.</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Підвищення кваліфікації керівними та педагогічними працівниками здійснюється згідно з планом підвищення кваліфікації закладу дошкільної освіти на рік.</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Підвищувати свою кваліфікацію працівники можуть за різними формами: денна, очно-дистанційна, дистанційна, заочна, мережева, на робочому місці), шляхом самоосвіти. Основними видами підвищення кваліфікації є: навчання за програмою підвищення кваліфікації, стажування, участь у семінарах, практикумах, тренінгах, вебінарах, майстер-класах, знайомство з новинками методичної літератури, періодичними фаховими виданнями. Організовано взаємовідвідування занять між колегами. Проводяться педагогічні години з питань оновлення змісту, форм і методів дошкільного виховання.</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Планування контролю за станом освітнього процесу в дошкільному закладі було системним, відповідало річним завданням закладу та було спрямоване не лише на виявлення недоліків, а й на глибоке вивчення стану освітньо-виховного процесу з метою його удосконалення, надання своєчасної допомоги вихователям.</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Складовими успішного професійного зростання педагогічних працівників є:</w:t>
      </w:r>
    </w:p>
    <w:p w:rsidR="00071448" w:rsidRPr="00C07535" w:rsidRDefault="00071448" w:rsidP="00071448">
      <w:pPr>
        <w:numPr>
          <w:ilvl w:val="0"/>
          <w:numId w:val="36"/>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володіння інноваційними педагогічними технологіями;</w:t>
      </w:r>
    </w:p>
    <w:p w:rsidR="00071448" w:rsidRPr="00C07535" w:rsidRDefault="00071448" w:rsidP="00071448">
      <w:pPr>
        <w:numPr>
          <w:ilvl w:val="0"/>
          <w:numId w:val="36"/>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організація розвивального середовища, забезпечення його розвивального ефекту;</w:t>
      </w:r>
    </w:p>
    <w:p w:rsidR="00071448" w:rsidRPr="00C07535" w:rsidRDefault="00071448" w:rsidP="00071448">
      <w:pPr>
        <w:numPr>
          <w:ilvl w:val="0"/>
          <w:numId w:val="36"/>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використання інформаційно-комунікативних (комп’ютерних) технологій.</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Відповідно до річного плану роботи протягом року проводилась ретельна робота з охорони життя та здоров’я дітей, та запобігання дитячого травматизму, булінгу. Ці питання знаходяться на постійному контролі адміністрації дошкільного закладу, обговорюються на педагогічних радах, виробничих нарадах, батьківських зборах. Нещасних випадків з дітьми під час навчально-виховного процесу не було. Цьому сприяла розташована в батьківських куточках і постійно поновлювана інформація щодо попередження різних видів травмування дітей, різноманітні форми роботи з дітьми: заняття, бесіди, дидактичні ігри, цільові прогулянки, висвітлення інформації в Viber-групах за допомогою яких у дітей формувались уявлення про можливі небезпечні ситуації, відпрацьовувались стереотипи поведінки в умовах загрози та виникнення небезпечних ситуацій.</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На достатньому рівні проводяться традиційні щорічні заходи: «Тиждень безпеки дитини», «Тиждень знань з основ безпеки дитини», «День цивільного захисту», під час яких мали місце цікаві форми роботи з дітьми, батьками, працівниками з різних розділів безпеки життєдіяльності.</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lastRenderedPageBreak/>
        <w:t>Велику увагу протягом навчального року колектив дошкільного закладу приділив формуванню здоров’язберігаючої компетентності дітей. У кожній віковій групі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Протягом року педагогічний колектив працював над питанням модернізації підходів у роботі з родинами та розвитку партнерських відносин між закладом та сім'єю.</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Вихователі закладу дошкільної освіти постійно поновлювали інформації в батьківських куточках, залучали батьків до організації освітньо-виховного процесу. Вдало проходили спільні виставки робіт батьків і дітей за різними темами, конкурси малюнків, спільні свята та розваги. Протягом року проводились спільні заходи та виставки.</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Курси підвищення кваліфікації пройшла вихователь Хоронжук В.В.</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xml:space="preserve">     Проведена чергова атестація. За її результатами вихователю Хоронжук В.В. підтверджено раніше встановлену категорію «спеціаліст». </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Педагоги ДНЗ взяли участь в онлайн-семінарі «Завтра в школу. Навігатор для дорослих.»; вебінарах «Психологічна підтримка в умовах військових дій», «Інтелектуальна мозаїка. Презентація програми для дошкільної освіти».</w:t>
      </w:r>
    </w:p>
    <w:p w:rsidR="00071448" w:rsidRPr="00C07535" w:rsidRDefault="00071448" w:rsidP="00071448">
      <w:pPr>
        <w:shd w:val="clear" w:color="auto" w:fill="F5FBFD"/>
        <w:spacing w:before="180" w:after="18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Окремою ланкою методичної роботи є організація взаємодії з родинами вихованців. Педагогами закладу постійно плануються та проводяться консультації для батьків «Вчимо дитину спілкуватися», «Формування активної позиції дитини щодо власної безпеки», «Щоб іграшка була корисною», «Виховання дружніх відносин у грі», «Дитина і дорожній рух» надаються інформаційні матеріали на актуальні теми. Батьки брали участь у спільних заходах: виготовлення святкових композицій до Великодня, писанок та крашанок для пасхального дерева. Спільно з батьками була організована природоохоронна акція «Допоможемо птахам», трудовий десант «Наш майданчик найчистіший».</w:t>
      </w:r>
    </w:p>
    <w:p w:rsidR="00071448" w:rsidRPr="00C07535" w:rsidRDefault="00071448" w:rsidP="00071448">
      <w:pPr>
        <w:shd w:val="clear" w:color="auto" w:fill="F5FBFD"/>
        <w:spacing w:after="0" w:line="240" w:lineRule="auto"/>
        <w:ind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    Пріоритетні напрями освітньої роботи на 2023-2024 н.р.:</w:t>
      </w:r>
    </w:p>
    <w:p w:rsidR="00071448" w:rsidRPr="00C07535" w:rsidRDefault="00071448" w:rsidP="00071448">
      <w:pPr>
        <w:numPr>
          <w:ilvl w:val="0"/>
          <w:numId w:val="37"/>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Створення  оптимальних  умов для зміцнення здоров’я вихованців, збереження їх життя та подальшого формування життєвої компетентності щляхом упровадження сучасних здоров’язбережувальних технологій .</w:t>
      </w:r>
    </w:p>
    <w:p w:rsidR="00071448" w:rsidRPr="00C07535" w:rsidRDefault="00071448" w:rsidP="00071448">
      <w:pPr>
        <w:numPr>
          <w:ilvl w:val="0"/>
          <w:numId w:val="37"/>
        </w:numPr>
        <w:shd w:val="clear" w:color="auto" w:fill="F5FBFD"/>
        <w:spacing w:before="96" w:after="96" w:line="240" w:lineRule="auto"/>
        <w:ind w:left="300" w:right="300" w:firstLine="397"/>
        <w:contextualSpacing/>
        <w:mirrorIndents/>
        <w:jc w:val="both"/>
        <w:rPr>
          <w:rFonts w:ascii="Times New Roman" w:eastAsia="Times New Roman" w:hAnsi="Times New Roman" w:cs="Times New Roman"/>
          <w:sz w:val="28"/>
          <w:szCs w:val="28"/>
        </w:rPr>
      </w:pPr>
      <w:r w:rsidRPr="00C07535">
        <w:rPr>
          <w:rFonts w:ascii="Times New Roman" w:eastAsia="Times New Roman" w:hAnsi="Times New Roman" w:cs="Times New Roman"/>
          <w:sz w:val="28"/>
          <w:szCs w:val="28"/>
        </w:rPr>
        <w:t>Формування патріотичної гідності та морального здоров’я у дітей дошкільного віку</w:t>
      </w:r>
    </w:p>
    <w:p w:rsidR="00071448" w:rsidRPr="00C07535" w:rsidRDefault="00071448" w:rsidP="00071448">
      <w:pPr>
        <w:spacing w:line="240" w:lineRule="auto"/>
        <w:ind w:firstLine="397"/>
        <w:contextualSpacing/>
        <w:mirrorIndents/>
        <w:jc w:val="both"/>
        <w:rPr>
          <w:rFonts w:ascii="Times New Roman" w:hAnsi="Times New Roman" w:cs="Times New Roman"/>
          <w:sz w:val="28"/>
          <w:szCs w:val="28"/>
        </w:rPr>
      </w:pPr>
    </w:p>
    <w:p w:rsidR="00C07535" w:rsidRPr="00C07535" w:rsidRDefault="00C07535">
      <w:pPr>
        <w:rPr>
          <w:rFonts w:ascii="Times New Roman" w:eastAsia="Times New Roman" w:hAnsi="Times New Roman"/>
          <w:b/>
          <w:sz w:val="32"/>
          <w:szCs w:val="32"/>
        </w:rPr>
      </w:pPr>
      <w:r w:rsidRPr="00C07535">
        <w:rPr>
          <w:rFonts w:ascii="Times New Roman" w:eastAsia="Times New Roman" w:hAnsi="Times New Roman"/>
          <w:b/>
          <w:sz w:val="32"/>
          <w:szCs w:val="32"/>
        </w:rPr>
        <w:br w:type="page"/>
      </w:r>
    </w:p>
    <w:p w:rsidR="00537EF0" w:rsidRPr="008D47C7" w:rsidRDefault="00537EF0" w:rsidP="008D47C7">
      <w:pPr>
        <w:shd w:val="clear" w:color="auto" w:fill="FFFFFF"/>
        <w:tabs>
          <w:tab w:val="left" w:pos="567"/>
          <w:tab w:val="left" w:pos="851"/>
        </w:tabs>
        <w:spacing w:line="240" w:lineRule="auto"/>
        <w:ind w:right="707"/>
        <w:jc w:val="center"/>
        <w:rPr>
          <w:rFonts w:ascii="Times New Roman" w:eastAsia="Times New Roman" w:hAnsi="Times New Roman"/>
          <w:b/>
          <w:sz w:val="32"/>
          <w:szCs w:val="32"/>
        </w:rPr>
      </w:pPr>
      <w:r w:rsidRPr="008D47C7">
        <w:rPr>
          <w:rFonts w:ascii="Times New Roman" w:eastAsia="Times New Roman" w:hAnsi="Times New Roman"/>
          <w:b/>
          <w:sz w:val="32"/>
          <w:szCs w:val="32"/>
        </w:rPr>
        <w:lastRenderedPageBreak/>
        <w:t>ПРІОРИТЕТНІ НАПРЯМКИ РОБОТИ</w:t>
      </w:r>
      <w:r w:rsidR="00E23D82" w:rsidRPr="008D47C7">
        <w:rPr>
          <w:rFonts w:ascii="Times New Roman" w:eastAsia="Times New Roman" w:hAnsi="Times New Roman"/>
          <w:b/>
          <w:sz w:val="32"/>
          <w:szCs w:val="32"/>
        </w:rPr>
        <w:t xml:space="preserve"> </w:t>
      </w:r>
      <w:r w:rsidR="005B739A" w:rsidRPr="008D47C7">
        <w:rPr>
          <w:rFonts w:ascii="Times New Roman" w:eastAsia="Times New Roman" w:hAnsi="Times New Roman"/>
          <w:b/>
          <w:sz w:val="32"/>
          <w:szCs w:val="32"/>
        </w:rPr>
        <w:t>та завдання</w:t>
      </w:r>
      <w:r w:rsidR="008D47C7">
        <w:rPr>
          <w:rFonts w:ascii="Times New Roman" w:eastAsia="Times New Roman" w:hAnsi="Times New Roman"/>
          <w:b/>
          <w:sz w:val="32"/>
          <w:szCs w:val="32"/>
        </w:rPr>
        <w:t xml:space="preserve"> </w:t>
      </w:r>
      <w:r w:rsidR="005B739A" w:rsidRPr="008D47C7">
        <w:rPr>
          <w:rFonts w:ascii="Times New Roman" w:hAnsi="Times New Roman" w:cs="Times New Roman"/>
          <w:b/>
          <w:spacing w:val="-1"/>
          <w:sz w:val="28"/>
          <w:szCs w:val="28"/>
        </w:rPr>
        <w:t xml:space="preserve">на </w:t>
      </w:r>
      <w:r w:rsidRPr="008D47C7">
        <w:rPr>
          <w:rFonts w:ascii="Times New Roman" w:hAnsi="Times New Roman" w:cs="Times New Roman"/>
          <w:b/>
          <w:spacing w:val="-1"/>
          <w:sz w:val="28"/>
          <w:szCs w:val="28"/>
        </w:rPr>
        <w:t>202</w:t>
      </w:r>
      <w:r w:rsidR="00357151" w:rsidRPr="008D47C7">
        <w:rPr>
          <w:rFonts w:ascii="Times New Roman" w:hAnsi="Times New Roman" w:cs="Times New Roman"/>
          <w:b/>
          <w:spacing w:val="-1"/>
          <w:sz w:val="28"/>
          <w:szCs w:val="28"/>
          <w:lang w:val="ru-RU"/>
        </w:rPr>
        <w:t>3</w:t>
      </w:r>
      <w:r w:rsidRPr="008D47C7">
        <w:rPr>
          <w:rFonts w:ascii="Times New Roman" w:hAnsi="Times New Roman" w:cs="Times New Roman"/>
          <w:b/>
          <w:spacing w:val="-1"/>
          <w:sz w:val="28"/>
          <w:szCs w:val="28"/>
        </w:rPr>
        <w:t>-202</w:t>
      </w:r>
      <w:r w:rsidR="00357151" w:rsidRPr="008D47C7">
        <w:rPr>
          <w:rFonts w:ascii="Times New Roman" w:hAnsi="Times New Roman" w:cs="Times New Roman"/>
          <w:b/>
          <w:spacing w:val="-1"/>
          <w:sz w:val="28"/>
          <w:szCs w:val="28"/>
          <w:lang w:val="ru-RU"/>
        </w:rPr>
        <w:t>4</w:t>
      </w:r>
      <w:r w:rsidR="008D47C7">
        <w:rPr>
          <w:rFonts w:ascii="Times New Roman" w:hAnsi="Times New Roman" w:cs="Times New Roman"/>
          <w:b/>
          <w:spacing w:val="-1"/>
          <w:sz w:val="28"/>
          <w:szCs w:val="28"/>
        </w:rPr>
        <w:t xml:space="preserve"> навчальний  </w:t>
      </w:r>
      <w:r w:rsidR="000875EA" w:rsidRPr="008D47C7">
        <w:rPr>
          <w:rFonts w:ascii="Times New Roman" w:hAnsi="Times New Roman" w:cs="Times New Roman"/>
          <w:b/>
          <w:spacing w:val="-1"/>
          <w:sz w:val="28"/>
          <w:szCs w:val="28"/>
        </w:rPr>
        <w:t>р</w:t>
      </w:r>
      <w:r w:rsidR="008D47C7">
        <w:rPr>
          <w:rFonts w:ascii="Times New Roman" w:hAnsi="Times New Roman" w:cs="Times New Roman"/>
          <w:b/>
          <w:spacing w:val="-1"/>
          <w:sz w:val="28"/>
          <w:szCs w:val="28"/>
        </w:rPr>
        <w:t>ік:</w:t>
      </w:r>
    </w:p>
    <w:p w:rsidR="00537EF0" w:rsidRPr="005B739A" w:rsidRDefault="004326E5"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 xml:space="preserve">Забезпечити якісну організацію освітнього процесу в ліцеї </w:t>
      </w:r>
      <w:r w:rsidR="006A36B9" w:rsidRPr="005B739A">
        <w:rPr>
          <w:rFonts w:ascii="Times New Roman" w:hAnsi="Times New Roman"/>
          <w:spacing w:val="-1"/>
          <w:sz w:val="26"/>
          <w:szCs w:val="26"/>
        </w:rPr>
        <w:t>в умовах воєнного стану,</w:t>
      </w:r>
      <w:r w:rsidR="00537EF0" w:rsidRPr="005B739A">
        <w:rPr>
          <w:rFonts w:ascii="Times New Roman" w:hAnsi="Times New Roman"/>
          <w:spacing w:val="-1"/>
          <w:sz w:val="26"/>
          <w:szCs w:val="26"/>
        </w:rPr>
        <w:t xml:space="preserve"> відповідно методичних рекомендацій МОН України.</w:t>
      </w:r>
    </w:p>
    <w:p w:rsidR="000875EA" w:rsidRPr="00954933"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Створювати оптимальні організаційно-педагогічні, навчально-методичні, санітарно - гігієнічні умови для фун</w:t>
      </w:r>
      <w:r w:rsidR="006A36B9" w:rsidRPr="005B739A">
        <w:rPr>
          <w:rFonts w:ascii="Times New Roman" w:eastAsia="Times New Roman" w:hAnsi="Times New Roman" w:cs="Times New Roman"/>
          <w:color w:val="000000"/>
          <w:sz w:val="26"/>
          <w:szCs w:val="26"/>
          <w:lang w:eastAsia="uk-UA"/>
        </w:rPr>
        <w:t xml:space="preserve">кціонування навчального закладу </w:t>
      </w:r>
      <w:r w:rsidR="006A36B9" w:rsidRPr="005B739A">
        <w:rPr>
          <w:rFonts w:ascii="Times New Roman" w:hAnsi="Times New Roman"/>
          <w:spacing w:val="-1"/>
          <w:sz w:val="26"/>
          <w:szCs w:val="26"/>
        </w:rPr>
        <w:t>в умовах воєнного стану</w:t>
      </w:r>
      <w:r w:rsidR="006A36B9" w:rsidRPr="005B739A">
        <w:rPr>
          <w:rFonts w:ascii="Times New Roman" w:eastAsia="Times New Roman" w:hAnsi="Times New Roman" w:cs="Times New Roman"/>
          <w:color w:val="000000"/>
          <w:sz w:val="26"/>
          <w:szCs w:val="26"/>
          <w:lang w:eastAsia="uk-UA"/>
        </w:rPr>
        <w:t xml:space="preserve"> .</w:t>
      </w:r>
    </w:p>
    <w:p w:rsidR="000875EA" w:rsidRPr="005B739A"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Поглибити співпрацю з соціальними партнерами; посилити роботу із залучення коштів для покращення навчально-матеріальної бази навчального закладу.</w:t>
      </w:r>
    </w:p>
    <w:p w:rsidR="000875EA" w:rsidRPr="00954933"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Створювати оптимальні умови для якісного професійного розвитку педагогічних кадрів ліцею в міжатестаційний період.</w:t>
      </w:r>
    </w:p>
    <w:p w:rsidR="000875EA" w:rsidRPr="00954933"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Удосконалювати організаційно-методичні механізми пошуку, виявлення та підтримки творчо працюючих педагогів та підготовки їх до участі у фахових конкурсах.</w:t>
      </w:r>
    </w:p>
    <w:p w:rsidR="000875EA" w:rsidRPr="005B739A"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Сприяти ефективному впровадженню базових положень Нової української школи у закладі освіти.</w:t>
      </w:r>
    </w:p>
    <w:p w:rsidR="000875EA" w:rsidRPr="005B739A"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eastAsia="Times New Roman" w:hAnsi="Times New Roman"/>
          <w:sz w:val="26"/>
          <w:szCs w:val="26"/>
        </w:rPr>
        <w:t>Організувати інклюзивне навчання дітей з особливими освітніми  потребами.</w:t>
      </w:r>
    </w:p>
    <w:p w:rsidR="006A36B9" w:rsidRPr="005B739A" w:rsidRDefault="000875EA"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eastAsia="Times New Roman" w:hAnsi="Times New Roman"/>
          <w:sz w:val="26"/>
          <w:szCs w:val="26"/>
        </w:rPr>
        <w:t>Забезпечити надання освітніх послуг внутрішньо переміщеним особам.</w:t>
      </w:r>
    </w:p>
    <w:p w:rsidR="006A36B9" w:rsidRPr="005B739A"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hAnsi="Times New Roman"/>
          <w:spacing w:val="-1"/>
          <w:sz w:val="26"/>
          <w:szCs w:val="26"/>
        </w:rPr>
        <w:t>Залучати педагогів до впровадження інноваційних педагогічних технологій в освітній  процес.</w:t>
      </w:r>
    </w:p>
    <w:p w:rsidR="006A36B9" w:rsidRPr="005B739A"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eastAsia="Times New Roman" w:hAnsi="Times New Roman"/>
          <w:spacing w:val="-1"/>
          <w:sz w:val="26"/>
          <w:szCs w:val="26"/>
        </w:rPr>
        <w:t>Забезпечити умови для  соціального захисту дітей пільгових категорій  та  для навчання і розвитку талантів  обдарованих учнів.</w:t>
      </w:r>
    </w:p>
    <w:p w:rsidR="006A36B9" w:rsidRPr="005B739A"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eastAsia="BatangChe" w:hAnsi="Times New Roman"/>
          <w:sz w:val="26"/>
          <w:szCs w:val="26"/>
        </w:rPr>
        <w:t>Створити  умови для забезпечення безперевного вдосконалення фахової освіти і кваліфікації педагогічних працівників;</w:t>
      </w:r>
    </w:p>
    <w:p w:rsidR="006A36B9" w:rsidRPr="005B739A"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eastAsia="Times New Roman" w:hAnsi="Times New Roman"/>
          <w:spacing w:val="-1"/>
          <w:sz w:val="26"/>
          <w:szCs w:val="26"/>
        </w:rPr>
        <w:t>Забезпечити системний  психолого-педагогічний  супровід всіх учасників освітнього процесу.</w:t>
      </w:r>
    </w:p>
    <w:p w:rsidR="006A36B9" w:rsidRPr="005B739A"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Формувати національно свідомого громадянина України.</w:t>
      </w:r>
    </w:p>
    <w:p w:rsidR="006A36B9" w:rsidRPr="005B739A"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5B739A">
        <w:rPr>
          <w:rFonts w:ascii="Times New Roman" w:eastAsia="Times New Roman" w:hAnsi="Times New Roman"/>
          <w:sz w:val="26"/>
          <w:szCs w:val="26"/>
        </w:rPr>
        <w:t>Сприяти збереженню мережі класів та контингенту учнів ліцею.</w:t>
      </w:r>
    </w:p>
    <w:p w:rsidR="006A36B9" w:rsidRPr="00954933" w:rsidRDefault="006A36B9" w:rsidP="005B739A">
      <w:pPr>
        <w:numPr>
          <w:ilvl w:val="1"/>
          <w:numId w:val="19"/>
        </w:numPr>
        <w:tabs>
          <w:tab w:val="left" w:pos="1134"/>
        </w:tabs>
        <w:spacing w:after="0" w:line="240" w:lineRule="auto"/>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Забезпечити подальший методичний супровід та розширення кола суб'єктів інноваційної діяльності та дослідно-експериментальної роботи в закладі.</w:t>
      </w:r>
    </w:p>
    <w:p w:rsidR="000875EA" w:rsidRPr="00954933" w:rsidRDefault="006A36B9" w:rsidP="005B739A">
      <w:pPr>
        <w:numPr>
          <w:ilvl w:val="1"/>
          <w:numId w:val="19"/>
        </w:numPr>
        <w:tabs>
          <w:tab w:val="left" w:pos="1134"/>
        </w:tabs>
        <w:spacing w:after="0"/>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Забезпечувати поширення передового педагогічного досвіду педагогів закладу через друковані фахові видання, освітні  інтерн</w:t>
      </w:r>
      <w:r w:rsidRPr="005B739A">
        <w:rPr>
          <w:rFonts w:ascii="Times New Roman" w:eastAsia="Times New Roman" w:hAnsi="Times New Roman" w:cs="Times New Roman"/>
          <w:color w:val="000000"/>
          <w:sz w:val="26"/>
          <w:szCs w:val="26"/>
          <w:lang w:eastAsia="uk-UA"/>
        </w:rPr>
        <w:t>ет-портали, збірники та буклети.</w:t>
      </w:r>
    </w:p>
    <w:p w:rsidR="004326E5" w:rsidRPr="00954933" w:rsidRDefault="004326E5" w:rsidP="005B739A">
      <w:pPr>
        <w:numPr>
          <w:ilvl w:val="1"/>
          <w:numId w:val="19"/>
        </w:numPr>
        <w:tabs>
          <w:tab w:val="left" w:pos="1134"/>
        </w:tabs>
        <w:spacing w:after="0" w:line="240" w:lineRule="auto"/>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Продовжувати активне педагогічне співробітництво з батьками та громадськістю щодо реалізації виховних, навчальних завдань ліцею.</w:t>
      </w:r>
    </w:p>
    <w:p w:rsidR="004326E5" w:rsidRPr="005B739A" w:rsidRDefault="004326E5" w:rsidP="005B739A">
      <w:pPr>
        <w:numPr>
          <w:ilvl w:val="1"/>
          <w:numId w:val="19"/>
        </w:numPr>
        <w:tabs>
          <w:tab w:val="left" w:pos="1134"/>
        </w:tabs>
        <w:spacing w:after="0" w:line="240" w:lineRule="auto"/>
        <w:jc w:val="both"/>
        <w:textAlignment w:val="baseline"/>
        <w:rPr>
          <w:rFonts w:ascii="Times New Roman" w:eastAsia="Times New Roman" w:hAnsi="Times New Roman" w:cs="Times New Roman"/>
          <w:color w:val="000000"/>
          <w:sz w:val="26"/>
          <w:szCs w:val="26"/>
          <w:lang w:eastAsia="uk-UA"/>
        </w:rPr>
      </w:pPr>
      <w:r w:rsidRPr="00954933">
        <w:rPr>
          <w:rFonts w:ascii="Times New Roman" w:eastAsia="Times New Roman" w:hAnsi="Times New Roman" w:cs="Times New Roman"/>
          <w:color w:val="000000"/>
          <w:sz w:val="26"/>
          <w:szCs w:val="26"/>
          <w:lang w:eastAsia="uk-UA"/>
        </w:rPr>
        <w:t xml:space="preserve">Забезпечити прозорість та інформаційну відкритість з приводу роботи закладу на </w:t>
      </w:r>
      <w:r w:rsidR="000875EA" w:rsidRPr="005B739A">
        <w:rPr>
          <w:rFonts w:ascii="Times New Roman" w:eastAsia="Times New Roman" w:hAnsi="Times New Roman" w:cs="Times New Roman"/>
          <w:color w:val="000000"/>
          <w:sz w:val="26"/>
          <w:szCs w:val="26"/>
          <w:lang w:eastAsia="uk-UA"/>
        </w:rPr>
        <w:t>сайті закладу</w:t>
      </w:r>
      <w:r w:rsidR="006A36B9" w:rsidRPr="005B739A">
        <w:rPr>
          <w:rFonts w:ascii="Times New Roman" w:eastAsia="Times New Roman" w:hAnsi="Times New Roman" w:cs="Times New Roman"/>
          <w:color w:val="000000"/>
          <w:sz w:val="26"/>
          <w:szCs w:val="26"/>
          <w:lang w:eastAsia="uk-UA"/>
        </w:rPr>
        <w:t>.</w:t>
      </w:r>
    </w:p>
    <w:p w:rsidR="007B7DA7" w:rsidRDefault="007B7DA7">
      <w:pPr>
        <w:rPr>
          <w:rFonts w:ascii="Times New Roman" w:hAnsi="Times New Roman" w:cs="Times New Roman"/>
          <w:sz w:val="28"/>
          <w:szCs w:val="28"/>
        </w:rPr>
      </w:pPr>
      <w:r>
        <w:rPr>
          <w:rFonts w:ascii="Times New Roman" w:hAnsi="Times New Roman" w:cs="Times New Roman"/>
          <w:sz w:val="28"/>
          <w:szCs w:val="28"/>
        </w:rPr>
        <w:br w:type="page"/>
      </w:r>
    </w:p>
    <w:p w:rsidR="00B163A3" w:rsidRPr="00C07535" w:rsidRDefault="006414E1"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 xml:space="preserve">Серпень - </w:t>
      </w:r>
      <w:r w:rsidR="00B163A3" w:rsidRPr="00C07535">
        <w:rPr>
          <w:rFonts w:ascii="Times New Roman" w:hAnsi="Times New Roman" w:cs="Times New Roman"/>
          <w:sz w:val="28"/>
          <w:szCs w:val="28"/>
        </w:rPr>
        <w:t>Вересень</w:t>
      </w:r>
    </w:p>
    <w:tbl>
      <w:tblPr>
        <w:tblStyle w:val="a3"/>
        <w:tblW w:w="0" w:type="auto"/>
        <w:tblLook w:val="04A0"/>
      </w:tblPr>
      <w:tblGrid>
        <w:gridCol w:w="2695"/>
        <w:gridCol w:w="2738"/>
        <w:gridCol w:w="2366"/>
        <w:gridCol w:w="2722"/>
        <w:gridCol w:w="2380"/>
        <w:gridCol w:w="2453"/>
      </w:tblGrid>
      <w:tr w:rsidR="00B163A3" w:rsidRPr="00C07535" w:rsidTr="00FF3D76">
        <w:tc>
          <w:tcPr>
            <w:tcW w:w="2695" w:type="dxa"/>
          </w:tcPr>
          <w:p w:rsidR="00B163A3" w:rsidRPr="00C07535" w:rsidRDefault="00B163A3" w:rsidP="005A57C7">
            <w:pPr>
              <w:rPr>
                <w:rFonts w:ascii="Times New Roman" w:hAnsi="Times New Roman" w:cs="Times New Roman"/>
                <w:sz w:val="24"/>
                <w:szCs w:val="24"/>
              </w:rPr>
            </w:pPr>
          </w:p>
        </w:tc>
        <w:tc>
          <w:tcPr>
            <w:tcW w:w="2738"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B163A3" w:rsidRPr="00C07535" w:rsidTr="00FF3D76">
        <w:tc>
          <w:tcPr>
            <w:tcW w:w="2695"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B163A3" w:rsidRPr="00C07535" w:rsidRDefault="00B163A3" w:rsidP="005A57C7">
            <w:pPr>
              <w:rPr>
                <w:rFonts w:ascii="Times New Roman" w:hAnsi="Times New Roman" w:cs="Times New Roman"/>
                <w:sz w:val="24"/>
                <w:szCs w:val="24"/>
              </w:rPr>
            </w:pPr>
          </w:p>
        </w:tc>
        <w:tc>
          <w:tcPr>
            <w:tcW w:w="2738" w:type="dxa"/>
          </w:tcPr>
          <w:p w:rsidR="0022661A"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1. Проведення інструктажів та  бесід з учнями під час освітнього процесу щодо правил з техніки безпеки, охорони життєдіяльності учнів під час воєнного стану</w:t>
            </w:r>
          </w:p>
          <w:p w:rsidR="0022661A"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2. Контроль за веденням журналу реєстрації інструктажу з охорони праці в кабінетах хімії, фізики, біології, інформатики, майстернях, спортзалі.</w:t>
            </w:r>
          </w:p>
          <w:p w:rsidR="0022661A"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3. Організація чергування в школі та їдальні.</w:t>
            </w:r>
          </w:p>
          <w:p w:rsidR="0022661A"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4. Проведення інструктажів для педагогічних працівників школи щодо чергування протягом навчального дня\тижня.</w:t>
            </w:r>
          </w:p>
          <w:p w:rsidR="000744F8"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5. Заповнення листків здоров’я</w:t>
            </w:r>
          </w:p>
        </w:tc>
        <w:tc>
          <w:tcPr>
            <w:tcW w:w="2366" w:type="dxa"/>
          </w:tcPr>
          <w:p w:rsidR="000744F8"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Складання та затвердження розкладу уроків Здійснення комплектування:</w:t>
            </w:r>
          </w:p>
          <w:p w:rsidR="000744F8"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А) інклюзивних класів:</w:t>
            </w:r>
          </w:p>
          <w:p w:rsidR="00B163A3"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 xml:space="preserve">Б) груп для занять гуртків. </w:t>
            </w:r>
          </w:p>
        </w:tc>
        <w:tc>
          <w:tcPr>
            <w:tcW w:w="2722" w:type="dxa"/>
          </w:tcPr>
          <w:p w:rsidR="00B163A3"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Контроль за відвідуванням учнями занять.</w:t>
            </w:r>
          </w:p>
          <w:p w:rsidR="000744F8"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Оновлення списків, довідок на харчування учнів пільгових категорій.</w:t>
            </w:r>
          </w:p>
          <w:p w:rsidR="000744F8"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Оновлення документів ЦЗ</w:t>
            </w:r>
          </w:p>
        </w:tc>
        <w:tc>
          <w:tcPr>
            <w:tcW w:w="2380" w:type="dxa"/>
          </w:tcPr>
          <w:p w:rsidR="00B163A3" w:rsidRPr="00C07535" w:rsidRDefault="00661EC1" w:rsidP="005A57C7">
            <w:pPr>
              <w:rPr>
                <w:rFonts w:ascii="Times New Roman" w:hAnsi="Times New Roman" w:cs="Times New Roman"/>
                <w:sz w:val="24"/>
                <w:szCs w:val="24"/>
              </w:rPr>
            </w:pPr>
            <w:r w:rsidRPr="00C07535">
              <w:rPr>
                <w:rFonts w:ascii="Times New Roman" w:hAnsi="Times New Roman" w:cs="Times New Roman"/>
                <w:sz w:val="24"/>
                <w:szCs w:val="24"/>
              </w:rPr>
              <w:t>Затвердження графіку проведення тематичного оцінювання навчальних досягнень учнів, контрольних, лабораторних, практичних робіт</w:t>
            </w:r>
          </w:p>
        </w:tc>
        <w:tc>
          <w:tcPr>
            <w:tcW w:w="2453" w:type="dxa"/>
          </w:tcPr>
          <w:p w:rsidR="00B163A3" w:rsidRPr="00C07535" w:rsidRDefault="00B163A3" w:rsidP="005A57C7">
            <w:pPr>
              <w:rPr>
                <w:rFonts w:ascii="Times New Roman" w:hAnsi="Times New Roman" w:cs="Times New Roman"/>
                <w:sz w:val="24"/>
                <w:szCs w:val="24"/>
              </w:rPr>
            </w:pPr>
          </w:p>
        </w:tc>
      </w:tr>
      <w:tr w:rsidR="00B163A3" w:rsidRPr="00C07535" w:rsidTr="00FF3D76">
        <w:tc>
          <w:tcPr>
            <w:tcW w:w="2695" w:type="dxa"/>
          </w:tcPr>
          <w:p w:rsidR="00B163A3"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 xml:space="preserve">Видати наказ «Про організацію роботи з охорони праці» з чітким розподілом повноважень </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Тарифікація педкадрів</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(Ткачук В.В.)</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Видати наказ «Про організацію дитячого харчування”.</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(Братасюк Н.О.)</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Про створення атестаційної комісії</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(ЗДНВР).</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Про затвердження складу ради профілактики.</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(Шило І.А.)</w:t>
            </w:r>
          </w:p>
          <w:p w:rsidR="00B163A3" w:rsidRPr="00C07535" w:rsidRDefault="00B163A3" w:rsidP="005A57C7">
            <w:pPr>
              <w:rPr>
                <w:rFonts w:ascii="Times New Roman" w:hAnsi="Times New Roman" w:cs="Times New Roman"/>
                <w:sz w:val="24"/>
                <w:szCs w:val="24"/>
              </w:rPr>
            </w:pPr>
          </w:p>
        </w:tc>
        <w:tc>
          <w:tcPr>
            <w:tcW w:w="2366"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Про організацію методичної роботи. (ЗДНВР)</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Про організацію виховної роботи.</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(Шило І.А.)</w:t>
            </w:r>
          </w:p>
        </w:tc>
        <w:tc>
          <w:tcPr>
            <w:tcW w:w="2722"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Про організацію навчальних занять з фізичної культури  з дітьми, яких за станом здоров’я віднесено до </w:t>
            </w:r>
            <w:r w:rsidRPr="00C07535">
              <w:rPr>
                <w:rFonts w:ascii="Times New Roman" w:hAnsi="Times New Roman" w:cs="Times New Roman"/>
                <w:sz w:val="24"/>
                <w:szCs w:val="24"/>
              </w:rPr>
              <w:lastRenderedPageBreak/>
              <w:t>спецгрупи.</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(Адміністрація)</w:t>
            </w:r>
          </w:p>
          <w:p w:rsidR="00B163A3" w:rsidRPr="00C07535" w:rsidRDefault="00B163A3" w:rsidP="005A57C7">
            <w:pPr>
              <w:rPr>
                <w:rFonts w:ascii="Times New Roman" w:hAnsi="Times New Roman" w:cs="Times New Roman"/>
                <w:sz w:val="24"/>
                <w:szCs w:val="24"/>
              </w:rPr>
            </w:pPr>
          </w:p>
        </w:tc>
        <w:tc>
          <w:tcPr>
            <w:tcW w:w="2380" w:type="dxa"/>
          </w:tcPr>
          <w:p w:rsidR="00B163A3" w:rsidRPr="00C07535" w:rsidRDefault="00B163A3" w:rsidP="005A57C7">
            <w:pPr>
              <w:rPr>
                <w:rFonts w:ascii="Times New Roman" w:hAnsi="Times New Roman" w:cs="Times New Roman"/>
                <w:sz w:val="24"/>
                <w:szCs w:val="24"/>
              </w:rPr>
            </w:pPr>
          </w:p>
        </w:tc>
        <w:tc>
          <w:tcPr>
            <w:tcW w:w="2453" w:type="dxa"/>
          </w:tcPr>
          <w:p w:rsidR="00B163A3" w:rsidRPr="00C07535" w:rsidRDefault="00B163A3" w:rsidP="005A57C7">
            <w:pPr>
              <w:rPr>
                <w:rFonts w:ascii="Times New Roman" w:hAnsi="Times New Roman" w:cs="Times New Roman"/>
                <w:sz w:val="24"/>
                <w:szCs w:val="24"/>
              </w:rPr>
            </w:pPr>
          </w:p>
        </w:tc>
      </w:tr>
      <w:tr w:rsidR="00B163A3" w:rsidRPr="00C07535" w:rsidTr="00FF3D76">
        <w:tc>
          <w:tcPr>
            <w:tcW w:w="2695"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Педагогічна діяльність </w:t>
            </w:r>
            <w:r w:rsidR="000744F8" w:rsidRPr="00C07535">
              <w:rPr>
                <w:rFonts w:ascii="Times New Roman" w:hAnsi="Times New Roman" w:cs="Times New Roman"/>
                <w:sz w:val="24"/>
                <w:szCs w:val="24"/>
              </w:rPr>
              <w:t xml:space="preserve">педагогічних працівників </w:t>
            </w:r>
          </w:p>
        </w:tc>
        <w:tc>
          <w:tcPr>
            <w:tcW w:w="2738" w:type="dxa"/>
          </w:tcPr>
          <w:p w:rsidR="00917B88" w:rsidRPr="00C07535" w:rsidRDefault="00F5055E" w:rsidP="005A57C7">
            <w:pPr>
              <w:rPr>
                <w:rFonts w:ascii="Times New Roman" w:hAnsi="Times New Roman" w:cs="Times New Roman"/>
                <w:sz w:val="24"/>
                <w:szCs w:val="24"/>
              </w:rPr>
            </w:pPr>
            <w:r w:rsidRPr="00C07535">
              <w:rPr>
                <w:rFonts w:ascii="Times New Roman" w:hAnsi="Times New Roman" w:cs="Times New Roman"/>
                <w:sz w:val="24"/>
                <w:szCs w:val="24"/>
              </w:rPr>
              <w:t>Опрацювання нормативних документів, рекомендаційних листів  щодо  організації освітньої діяльності, викладання предметів</w:t>
            </w:r>
            <w:r w:rsidR="00917B88" w:rsidRPr="00C07535">
              <w:rPr>
                <w:rFonts w:ascii="Times New Roman" w:hAnsi="Times New Roman" w:cs="Times New Roman"/>
                <w:sz w:val="24"/>
                <w:szCs w:val="24"/>
              </w:rPr>
              <w:t>.</w:t>
            </w:r>
          </w:p>
          <w:p w:rsidR="00B163A3" w:rsidRPr="00C07535" w:rsidRDefault="00F5055E" w:rsidP="005A57C7">
            <w:pPr>
              <w:rPr>
                <w:rFonts w:ascii="Times New Roman" w:hAnsi="Times New Roman" w:cs="Times New Roman"/>
                <w:sz w:val="24"/>
                <w:szCs w:val="24"/>
              </w:rPr>
            </w:pPr>
            <w:r w:rsidRPr="00C07535">
              <w:rPr>
                <w:rFonts w:ascii="Times New Roman" w:hAnsi="Times New Roman" w:cs="Times New Roman"/>
                <w:sz w:val="24"/>
                <w:szCs w:val="24"/>
              </w:rPr>
              <w:t xml:space="preserve"> </w:t>
            </w:r>
            <w:r w:rsidR="00917B88" w:rsidRPr="00C07535">
              <w:rPr>
                <w:rFonts w:ascii="Times New Roman" w:hAnsi="Times New Roman" w:cs="Times New Roman"/>
                <w:sz w:val="24"/>
                <w:szCs w:val="24"/>
              </w:rPr>
              <w:t>Проходження курсової підготовки</w:t>
            </w:r>
          </w:p>
        </w:tc>
        <w:tc>
          <w:tcPr>
            <w:tcW w:w="2366" w:type="dxa"/>
          </w:tcPr>
          <w:p w:rsidR="00B163A3" w:rsidRPr="00C07535" w:rsidRDefault="00F5055E" w:rsidP="005A57C7">
            <w:pPr>
              <w:rPr>
                <w:rFonts w:ascii="Times New Roman" w:hAnsi="Times New Roman" w:cs="Times New Roman"/>
                <w:sz w:val="24"/>
                <w:szCs w:val="24"/>
              </w:rPr>
            </w:pPr>
            <w:r w:rsidRPr="00C07535">
              <w:rPr>
                <w:rFonts w:ascii="Times New Roman" w:hAnsi="Times New Roman" w:cs="Times New Roman"/>
                <w:sz w:val="24"/>
                <w:szCs w:val="24"/>
              </w:rPr>
              <w:t>Погодження календарних планів.</w:t>
            </w:r>
          </w:p>
          <w:p w:rsidR="00F5055E" w:rsidRPr="00C07535" w:rsidRDefault="00F5055E" w:rsidP="005A57C7">
            <w:pPr>
              <w:rPr>
                <w:rFonts w:ascii="Times New Roman" w:hAnsi="Times New Roman" w:cs="Times New Roman"/>
                <w:sz w:val="24"/>
                <w:szCs w:val="24"/>
              </w:rPr>
            </w:pPr>
            <w:r w:rsidRPr="00C07535">
              <w:rPr>
                <w:rFonts w:ascii="Times New Roman" w:hAnsi="Times New Roman" w:cs="Times New Roman"/>
                <w:sz w:val="24"/>
                <w:szCs w:val="24"/>
              </w:rPr>
              <w:t>Погодження виховних  планів</w:t>
            </w:r>
          </w:p>
        </w:tc>
        <w:tc>
          <w:tcPr>
            <w:tcW w:w="2722" w:type="dxa"/>
          </w:tcPr>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Забезпечення участі педагогів школи у різних (шкільних, районних, обласних) формах методичної роботи.</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Консультації для вчителів “Освітній  порадник”.</w:t>
            </w:r>
          </w:p>
          <w:p w:rsidR="00B163A3" w:rsidRPr="00C07535" w:rsidRDefault="00B163A3" w:rsidP="005A57C7">
            <w:pPr>
              <w:rPr>
                <w:rFonts w:ascii="Times New Roman" w:hAnsi="Times New Roman" w:cs="Times New Roman"/>
                <w:sz w:val="24"/>
                <w:szCs w:val="24"/>
              </w:rPr>
            </w:pPr>
          </w:p>
        </w:tc>
        <w:tc>
          <w:tcPr>
            <w:tcW w:w="2380"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Методична рада.</w:t>
            </w:r>
          </w:p>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(ЗДНВР)</w:t>
            </w:r>
          </w:p>
          <w:p w:rsidR="00B163A3" w:rsidRPr="00C07535" w:rsidRDefault="00B163A3" w:rsidP="005A57C7">
            <w:pPr>
              <w:rPr>
                <w:rFonts w:ascii="Times New Roman" w:hAnsi="Times New Roman" w:cs="Times New Roman"/>
                <w:sz w:val="24"/>
                <w:szCs w:val="24"/>
              </w:rPr>
            </w:pPr>
          </w:p>
        </w:tc>
        <w:tc>
          <w:tcPr>
            <w:tcW w:w="2453" w:type="dxa"/>
          </w:tcPr>
          <w:p w:rsidR="00B163A3"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Про конкурс «Учитель року»</w:t>
            </w:r>
          </w:p>
        </w:tc>
      </w:tr>
      <w:tr w:rsidR="00B163A3" w:rsidRPr="00C07535" w:rsidTr="00FF3D76">
        <w:tc>
          <w:tcPr>
            <w:tcW w:w="2695" w:type="dxa"/>
          </w:tcPr>
          <w:p w:rsidR="00B163A3" w:rsidRPr="00C07535" w:rsidRDefault="00B163A3" w:rsidP="005A57C7">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B163A3" w:rsidRPr="00C07535" w:rsidRDefault="00B163A3" w:rsidP="005A57C7">
            <w:pPr>
              <w:rPr>
                <w:rFonts w:ascii="Times New Roman" w:hAnsi="Times New Roman" w:cs="Times New Roman"/>
                <w:sz w:val="24"/>
                <w:szCs w:val="24"/>
              </w:rPr>
            </w:pPr>
          </w:p>
        </w:tc>
        <w:tc>
          <w:tcPr>
            <w:tcW w:w="2738" w:type="dxa"/>
          </w:tcPr>
          <w:p w:rsidR="00B163A3" w:rsidRPr="00C07535" w:rsidRDefault="006724EA" w:rsidP="005A57C7">
            <w:pPr>
              <w:rPr>
                <w:rFonts w:ascii="Times New Roman" w:hAnsi="Times New Roman" w:cs="Times New Roman"/>
                <w:sz w:val="24"/>
                <w:szCs w:val="24"/>
              </w:rPr>
            </w:pPr>
            <w:r w:rsidRPr="00C07535">
              <w:rPr>
                <w:rFonts w:ascii="Times New Roman" w:hAnsi="Times New Roman" w:cs="Times New Roman"/>
                <w:sz w:val="24"/>
                <w:szCs w:val="24"/>
              </w:rPr>
              <w:t>Бесіди «Ознайомлення з нормативно-правовими документами щодо оцінювання навчальних досягнень учнів»</w:t>
            </w:r>
            <w:r w:rsidR="0022661A" w:rsidRPr="00C07535">
              <w:rPr>
                <w:rFonts w:ascii="Times New Roman" w:hAnsi="Times New Roman" w:cs="Times New Roman"/>
                <w:sz w:val="24"/>
                <w:szCs w:val="24"/>
              </w:rPr>
              <w:t>.</w:t>
            </w:r>
          </w:p>
          <w:p w:rsidR="0022661A" w:rsidRPr="00C07535" w:rsidRDefault="0022661A" w:rsidP="005A57C7">
            <w:pPr>
              <w:rPr>
                <w:rFonts w:ascii="Times New Roman" w:hAnsi="Times New Roman" w:cs="Times New Roman"/>
                <w:sz w:val="24"/>
                <w:szCs w:val="24"/>
              </w:rPr>
            </w:pPr>
            <w:r w:rsidRPr="00C07535">
              <w:rPr>
                <w:rFonts w:ascii="Times New Roman" w:hAnsi="Times New Roman" w:cs="Times New Roman"/>
                <w:sz w:val="24"/>
                <w:szCs w:val="24"/>
              </w:rPr>
              <w:t>Організація навчання учнів за індивідуальною та екстернатною формами (за потреби).</w:t>
            </w:r>
          </w:p>
          <w:p w:rsidR="0022661A" w:rsidRPr="00C07535" w:rsidRDefault="0022661A" w:rsidP="005A57C7">
            <w:pPr>
              <w:rPr>
                <w:rFonts w:ascii="Times New Roman" w:hAnsi="Times New Roman" w:cs="Times New Roman"/>
                <w:sz w:val="24"/>
                <w:szCs w:val="24"/>
              </w:rPr>
            </w:pPr>
          </w:p>
        </w:tc>
        <w:tc>
          <w:tcPr>
            <w:tcW w:w="2366" w:type="dxa"/>
          </w:tcPr>
          <w:p w:rsidR="00B163A3" w:rsidRPr="00C07535" w:rsidRDefault="006724EA" w:rsidP="005A57C7">
            <w:pPr>
              <w:rPr>
                <w:rFonts w:ascii="Times New Roman" w:hAnsi="Times New Roman" w:cs="Times New Roman"/>
                <w:sz w:val="24"/>
                <w:szCs w:val="24"/>
              </w:rPr>
            </w:pPr>
            <w:r w:rsidRPr="00C07535">
              <w:rPr>
                <w:rFonts w:ascii="Times New Roman" w:hAnsi="Times New Roman" w:cs="Times New Roman"/>
                <w:sz w:val="24"/>
                <w:szCs w:val="24"/>
              </w:rPr>
              <w:t>Бесіди «Ознайомлення з критеріями оцінювання»</w:t>
            </w:r>
            <w:r w:rsidR="002323BE" w:rsidRPr="00C07535">
              <w:rPr>
                <w:rFonts w:ascii="Times New Roman" w:hAnsi="Times New Roman" w:cs="Times New Roman"/>
                <w:sz w:val="24"/>
                <w:szCs w:val="24"/>
              </w:rPr>
              <w:t>.</w:t>
            </w:r>
          </w:p>
          <w:p w:rsidR="002323BE" w:rsidRPr="00C07535" w:rsidRDefault="002323BE" w:rsidP="005A57C7">
            <w:pPr>
              <w:rPr>
                <w:rFonts w:ascii="Times New Roman" w:hAnsi="Times New Roman" w:cs="Times New Roman"/>
                <w:sz w:val="24"/>
                <w:szCs w:val="24"/>
              </w:rPr>
            </w:pPr>
            <w:r w:rsidRPr="00C07535">
              <w:rPr>
                <w:rFonts w:ascii="Times New Roman" w:hAnsi="Times New Roman" w:cs="Times New Roman"/>
                <w:sz w:val="24"/>
                <w:szCs w:val="24"/>
              </w:rPr>
              <w:t>Вивчення учнями нормативно-правових документів про права та обов’язки учнів закладу. (Кл кер)</w:t>
            </w:r>
          </w:p>
        </w:tc>
        <w:tc>
          <w:tcPr>
            <w:tcW w:w="2722" w:type="dxa"/>
          </w:tcPr>
          <w:p w:rsidR="00B163A3" w:rsidRPr="00C07535" w:rsidRDefault="00B163A3" w:rsidP="005A57C7">
            <w:pPr>
              <w:rPr>
                <w:rFonts w:ascii="Times New Roman" w:hAnsi="Times New Roman" w:cs="Times New Roman"/>
                <w:sz w:val="24"/>
                <w:szCs w:val="24"/>
              </w:rPr>
            </w:pPr>
          </w:p>
        </w:tc>
        <w:tc>
          <w:tcPr>
            <w:tcW w:w="2380" w:type="dxa"/>
          </w:tcPr>
          <w:p w:rsidR="00B163A3" w:rsidRPr="00C07535" w:rsidRDefault="00B163A3" w:rsidP="005A57C7">
            <w:pPr>
              <w:rPr>
                <w:rFonts w:ascii="Times New Roman" w:hAnsi="Times New Roman" w:cs="Times New Roman"/>
                <w:sz w:val="24"/>
                <w:szCs w:val="24"/>
              </w:rPr>
            </w:pPr>
          </w:p>
        </w:tc>
        <w:tc>
          <w:tcPr>
            <w:tcW w:w="2453" w:type="dxa"/>
          </w:tcPr>
          <w:p w:rsidR="00B163A3" w:rsidRPr="00C07535" w:rsidRDefault="006724EA" w:rsidP="005A57C7">
            <w:pPr>
              <w:rPr>
                <w:rFonts w:ascii="Times New Roman" w:hAnsi="Times New Roman" w:cs="Times New Roman"/>
                <w:sz w:val="24"/>
                <w:szCs w:val="24"/>
              </w:rPr>
            </w:pPr>
            <w:r w:rsidRPr="00C07535">
              <w:rPr>
                <w:rFonts w:ascii="Times New Roman" w:hAnsi="Times New Roman" w:cs="Times New Roman"/>
                <w:sz w:val="24"/>
                <w:szCs w:val="24"/>
              </w:rPr>
              <w:t>Організація роботи з обдарованими учнями, підготовка до участі у предметних олімпіадах, конкурсах, турнірах, Інтернет-заходах (онлайн)</w:t>
            </w:r>
          </w:p>
        </w:tc>
      </w:tr>
      <w:tr w:rsidR="005067E4" w:rsidRPr="00C07535" w:rsidTr="00FF3D76">
        <w:tc>
          <w:tcPr>
            <w:tcW w:w="2695"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 Управлінська діяльність.</w:t>
            </w:r>
          </w:p>
          <w:p w:rsidR="005067E4" w:rsidRPr="00C07535" w:rsidRDefault="005067E4" w:rsidP="005A57C7">
            <w:pPr>
              <w:rPr>
                <w:rFonts w:ascii="Times New Roman" w:hAnsi="Times New Roman" w:cs="Times New Roman"/>
                <w:sz w:val="24"/>
                <w:szCs w:val="24"/>
              </w:rPr>
            </w:pPr>
          </w:p>
        </w:tc>
        <w:tc>
          <w:tcPr>
            <w:tcW w:w="2738" w:type="dxa"/>
          </w:tcPr>
          <w:p w:rsidR="009E7A6F" w:rsidRPr="00C07535" w:rsidRDefault="009E7A6F" w:rsidP="005A57C7">
            <w:pPr>
              <w:rPr>
                <w:rFonts w:ascii="Times New Roman" w:hAnsi="Times New Roman" w:cs="Times New Roman"/>
                <w:sz w:val="24"/>
                <w:szCs w:val="24"/>
              </w:rPr>
            </w:pPr>
            <w:r w:rsidRPr="00C07535">
              <w:rPr>
                <w:rFonts w:ascii="Times New Roman" w:hAnsi="Times New Roman" w:cs="Times New Roman"/>
                <w:sz w:val="24"/>
                <w:szCs w:val="24"/>
              </w:rPr>
              <w:t>Нарада при директору.</w:t>
            </w:r>
            <w:r w:rsidR="00661EC1" w:rsidRPr="00C07535">
              <w:rPr>
                <w:rFonts w:ascii="Times New Roman" w:hAnsi="Times New Roman" w:cs="Times New Roman"/>
                <w:sz w:val="24"/>
                <w:szCs w:val="24"/>
              </w:rPr>
              <w:t>( за окремим планом).</w:t>
            </w:r>
          </w:p>
          <w:p w:rsidR="00661EC1" w:rsidRPr="00C07535" w:rsidRDefault="00661EC1" w:rsidP="005A57C7">
            <w:pPr>
              <w:rPr>
                <w:rFonts w:ascii="Times New Roman" w:hAnsi="Times New Roman" w:cs="Times New Roman"/>
                <w:sz w:val="24"/>
                <w:szCs w:val="24"/>
              </w:rPr>
            </w:pPr>
          </w:p>
          <w:p w:rsidR="005067E4" w:rsidRPr="00C07535" w:rsidRDefault="00661EC1" w:rsidP="005A57C7">
            <w:pPr>
              <w:rPr>
                <w:rFonts w:ascii="Times New Roman" w:hAnsi="Times New Roman" w:cs="Times New Roman"/>
                <w:sz w:val="24"/>
                <w:szCs w:val="24"/>
              </w:rPr>
            </w:pPr>
            <w:r w:rsidRPr="00C07535">
              <w:rPr>
                <w:rFonts w:ascii="Times New Roman" w:hAnsi="Times New Roman" w:cs="Times New Roman"/>
                <w:sz w:val="24"/>
                <w:szCs w:val="24"/>
              </w:rPr>
              <w:t>Співбесіди з новопризначеними вчителями.</w:t>
            </w:r>
          </w:p>
        </w:tc>
        <w:tc>
          <w:tcPr>
            <w:tcW w:w="2366" w:type="dxa"/>
          </w:tcPr>
          <w:p w:rsidR="005067E4" w:rsidRPr="00C07535" w:rsidRDefault="000744F8" w:rsidP="005A57C7">
            <w:pPr>
              <w:rPr>
                <w:rFonts w:ascii="Times New Roman" w:hAnsi="Times New Roman" w:cs="Times New Roman"/>
                <w:sz w:val="24"/>
                <w:szCs w:val="24"/>
              </w:rPr>
            </w:pPr>
            <w:r w:rsidRPr="00C07535">
              <w:rPr>
                <w:rFonts w:ascii="Times New Roman" w:hAnsi="Times New Roman" w:cs="Times New Roman"/>
                <w:sz w:val="24"/>
                <w:szCs w:val="24"/>
              </w:rPr>
              <w:t>Перевірка календарно-тематичного планування.</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1. Унесення змін про рух учнів до алфавітної книги.</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2. Оформлення статистичних звітів.</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3. Оформлення тарифікаційних списків педагогічних працівників.</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4. Складання та затвердження графіка чергування по школі вчителів та учнів.</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5. Складання та затвердження розкладу  уроків, роботи гуртків, спортивних секцій  та факультативів.</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6. Погодження  розкладу навчальних занять на відповідність санітарним вимогам.</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t>7.  Оновлення та коригування списків соціальної категорії учнів. Оформлення актів обстеження.</w:t>
            </w:r>
          </w:p>
          <w:p w:rsidR="00917B88" w:rsidRPr="00C07535" w:rsidRDefault="00917B88"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8. Складання та затвердження розкладу засідань та планів роботи методичних об’єднань.</w:t>
            </w:r>
          </w:p>
          <w:p w:rsidR="0022661A" w:rsidRPr="00C07535" w:rsidRDefault="0022661A" w:rsidP="005A57C7">
            <w:pPr>
              <w:rPr>
                <w:rFonts w:ascii="Times New Roman" w:hAnsi="Times New Roman" w:cs="Times New Roman"/>
                <w:sz w:val="24"/>
                <w:szCs w:val="24"/>
              </w:rPr>
            </w:pPr>
          </w:p>
        </w:tc>
        <w:tc>
          <w:tcPr>
            <w:tcW w:w="2722" w:type="dxa"/>
          </w:tcPr>
          <w:p w:rsidR="009E7A6F" w:rsidRPr="00C07535" w:rsidRDefault="009E7A6F"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1. Збір інформації та довідок про подальше навчання та трудовлаштування випускників школи.</w:t>
            </w:r>
          </w:p>
          <w:p w:rsidR="009E7A6F" w:rsidRPr="00C07535" w:rsidRDefault="009E7A6F" w:rsidP="005A57C7">
            <w:pPr>
              <w:rPr>
                <w:rFonts w:ascii="Times New Roman" w:hAnsi="Times New Roman" w:cs="Times New Roman"/>
                <w:sz w:val="24"/>
                <w:szCs w:val="24"/>
              </w:rPr>
            </w:pPr>
            <w:r w:rsidRPr="00C07535">
              <w:rPr>
                <w:rFonts w:ascii="Times New Roman" w:hAnsi="Times New Roman" w:cs="Times New Roman"/>
                <w:sz w:val="24"/>
                <w:szCs w:val="24"/>
              </w:rPr>
              <w:t>2. Вивчення стану проходження курсової підготовки вчителями, які атестуються в 2024 р.</w:t>
            </w:r>
          </w:p>
          <w:p w:rsidR="009E7A6F" w:rsidRPr="00C07535" w:rsidRDefault="009E7A6F" w:rsidP="005A57C7">
            <w:pPr>
              <w:rPr>
                <w:rFonts w:ascii="Times New Roman" w:hAnsi="Times New Roman" w:cs="Times New Roman"/>
                <w:sz w:val="24"/>
                <w:szCs w:val="24"/>
              </w:rPr>
            </w:pPr>
            <w:r w:rsidRPr="00C07535">
              <w:rPr>
                <w:rFonts w:ascii="Times New Roman" w:hAnsi="Times New Roman" w:cs="Times New Roman"/>
                <w:sz w:val="24"/>
                <w:szCs w:val="24"/>
              </w:rPr>
              <w:t>3. Перевірка заповнення класних  журналів та виховних планів.</w:t>
            </w:r>
          </w:p>
          <w:p w:rsidR="009E7A6F" w:rsidRPr="00C07535" w:rsidRDefault="009E7A6F" w:rsidP="005A57C7">
            <w:pPr>
              <w:rPr>
                <w:rFonts w:ascii="Times New Roman" w:hAnsi="Times New Roman" w:cs="Times New Roman"/>
                <w:sz w:val="24"/>
                <w:szCs w:val="24"/>
              </w:rPr>
            </w:pPr>
            <w:r w:rsidRPr="00C07535">
              <w:rPr>
                <w:rFonts w:ascii="Times New Roman" w:hAnsi="Times New Roman" w:cs="Times New Roman"/>
                <w:sz w:val="24"/>
                <w:szCs w:val="24"/>
              </w:rPr>
              <w:t>4. Контроль за проходженням медогляду учнями 1-11 класів.</w:t>
            </w:r>
          </w:p>
          <w:p w:rsidR="009E7A6F" w:rsidRPr="00C07535" w:rsidRDefault="009E7A6F" w:rsidP="005A57C7">
            <w:pPr>
              <w:rPr>
                <w:rFonts w:ascii="Times New Roman" w:hAnsi="Times New Roman" w:cs="Times New Roman"/>
                <w:sz w:val="24"/>
                <w:szCs w:val="24"/>
              </w:rPr>
            </w:pPr>
            <w:r w:rsidRPr="00C07535">
              <w:rPr>
                <w:rFonts w:ascii="Times New Roman" w:hAnsi="Times New Roman" w:cs="Times New Roman"/>
                <w:sz w:val="24"/>
                <w:szCs w:val="24"/>
              </w:rPr>
              <w:t>5. Перевірка проведення «Ранкових зустрічей у 1-4 класах».</w:t>
            </w:r>
          </w:p>
          <w:p w:rsidR="005067E4" w:rsidRPr="00C07535" w:rsidRDefault="005067E4" w:rsidP="005A57C7">
            <w:pPr>
              <w:rPr>
                <w:rFonts w:ascii="Times New Roman" w:hAnsi="Times New Roman" w:cs="Times New Roman"/>
                <w:sz w:val="24"/>
                <w:szCs w:val="24"/>
              </w:rPr>
            </w:pPr>
          </w:p>
        </w:tc>
        <w:tc>
          <w:tcPr>
            <w:tcW w:w="2380" w:type="dxa"/>
          </w:tcPr>
          <w:p w:rsidR="005067E4" w:rsidRPr="00C07535" w:rsidRDefault="005067E4" w:rsidP="005A57C7">
            <w:pPr>
              <w:rPr>
                <w:rFonts w:ascii="Times New Roman" w:hAnsi="Times New Roman" w:cs="Times New Roman"/>
                <w:sz w:val="24"/>
                <w:szCs w:val="24"/>
              </w:rPr>
            </w:pPr>
          </w:p>
        </w:tc>
        <w:tc>
          <w:tcPr>
            <w:tcW w:w="2453" w:type="dxa"/>
          </w:tcPr>
          <w:p w:rsidR="005067E4" w:rsidRPr="00C07535" w:rsidRDefault="005067E4" w:rsidP="005A57C7">
            <w:pPr>
              <w:rPr>
                <w:rFonts w:ascii="Times New Roman" w:hAnsi="Times New Roman" w:cs="Times New Roman"/>
                <w:sz w:val="24"/>
                <w:szCs w:val="24"/>
              </w:rPr>
            </w:pPr>
          </w:p>
        </w:tc>
      </w:tr>
      <w:tr w:rsidR="005067E4" w:rsidRPr="00C07535" w:rsidTr="00FF3D76">
        <w:tc>
          <w:tcPr>
            <w:tcW w:w="2695"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Освітній простір виховної роботи. </w:t>
            </w:r>
          </w:p>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5067E4" w:rsidRPr="00C07535" w:rsidRDefault="005067E4" w:rsidP="005A57C7">
            <w:pPr>
              <w:rPr>
                <w:rFonts w:ascii="Times New Roman" w:hAnsi="Times New Roman" w:cs="Times New Roman"/>
                <w:sz w:val="24"/>
                <w:szCs w:val="24"/>
              </w:rPr>
            </w:pPr>
          </w:p>
        </w:tc>
        <w:tc>
          <w:tcPr>
            <w:tcW w:w="2738" w:type="dxa"/>
          </w:tcPr>
          <w:p w:rsidR="006414E1" w:rsidRPr="00C07535" w:rsidRDefault="006414E1" w:rsidP="005A57C7">
            <w:pPr>
              <w:rPr>
                <w:rFonts w:ascii="Times New Roman" w:hAnsi="Times New Roman" w:cs="Times New Roman"/>
                <w:sz w:val="24"/>
                <w:szCs w:val="24"/>
              </w:rPr>
            </w:pPr>
            <w:r w:rsidRPr="00C07535">
              <w:rPr>
                <w:rFonts w:ascii="Times New Roman" w:hAnsi="Times New Roman" w:cs="Times New Roman"/>
                <w:sz w:val="24"/>
                <w:szCs w:val="24"/>
              </w:rPr>
              <w:t>Ознайомлення з методичними рекомендаціями до першого уроку ( Шило І.А.)</w:t>
            </w:r>
          </w:p>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Свято першого дзвоника (педагог-організатор)</w:t>
            </w:r>
          </w:p>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Проведення першого уроку</w:t>
            </w:r>
            <w:r w:rsidR="002323BE" w:rsidRPr="00C07535">
              <w:rPr>
                <w:rFonts w:ascii="Times New Roman" w:hAnsi="Times New Roman" w:cs="Times New Roman"/>
                <w:sz w:val="24"/>
                <w:szCs w:val="24"/>
              </w:rPr>
              <w:t xml:space="preserve"> та складання Правил поведінки в закладі для здобувачів освіти. </w:t>
            </w:r>
            <w:r w:rsidRPr="00C07535">
              <w:rPr>
                <w:rFonts w:ascii="Times New Roman" w:hAnsi="Times New Roman" w:cs="Times New Roman"/>
                <w:sz w:val="24"/>
                <w:szCs w:val="24"/>
              </w:rPr>
              <w:t xml:space="preserve"> (кл.керівники)</w:t>
            </w:r>
          </w:p>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Бесіда</w:t>
            </w:r>
            <w:r w:rsidR="002323BE" w:rsidRPr="00C07535">
              <w:rPr>
                <w:rFonts w:ascii="Times New Roman" w:hAnsi="Times New Roman" w:cs="Times New Roman"/>
                <w:sz w:val="24"/>
                <w:szCs w:val="24"/>
              </w:rPr>
              <w:t xml:space="preserve">  «Безпека на дорозі – безпека </w:t>
            </w:r>
            <w:r w:rsidRPr="00C07535">
              <w:rPr>
                <w:rFonts w:ascii="Times New Roman" w:hAnsi="Times New Roman" w:cs="Times New Roman"/>
                <w:sz w:val="24"/>
                <w:szCs w:val="24"/>
              </w:rPr>
              <w:t>життя».(кл.керівники)</w:t>
            </w:r>
          </w:p>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 xml:space="preserve">   Засідання батьківського лекторію Загальношкільні батьківські збори Адміністрація</w:t>
            </w:r>
          </w:p>
        </w:tc>
        <w:tc>
          <w:tcPr>
            <w:tcW w:w="2366" w:type="dxa"/>
          </w:tcPr>
          <w:p w:rsidR="002323BE" w:rsidRPr="00C07535" w:rsidRDefault="002323BE" w:rsidP="005A57C7">
            <w:pPr>
              <w:rPr>
                <w:rFonts w:ascii="Times New Roman" w:hAnsi="Times New Roman" w:cs="Times New Roman"/>
                <w:sz w:val="24"/>
                <w:szCs w:val="24"/>
              </w:rPr>
            </w:pPr>
            <w:r w:rsidRPr="00C07535">
              <w:rPr>
                <w:rFonts w:ascii="Times New Roman" w:hAnsi="Times New Roman" w:cs="Times New Roman"/>
                <w:sz w:val="24"/>
                <w:szCs w:val="24"/>
              </w:rPr>
              <w:t>Проведення рвнкових зустрічей з метою формування навичок дружніх стосунків 1-6 класи. (вчителі).</w:t>
            </w:r>
          </w:p>
          <w:p w:rsidR="005067E4" w:rsidRPr="00C07535" w:rsidRDefault="002323BE" w:rsidP="005A57C7">
            <w:pPr>
              <w:rPr>
                <w:rFonts w:ascii="Times New Roman" w:hAnsi="Times New Roman" w:cs="Times New Roman"/>
                <w:sz w:val="24"/>
                <w:szCs w:val="24"/>
              </w:rPr>
            </w:pPr>
            <w:r w:rsidRPr="00C07535">
              <w:rPr>
                <w:rFonts w:ascii="Times New Roman" w:hAnsi="Times New Roman" w:cs="Times New Roman"/>
                <w:sz w:val="24"/>
                <w:szCs w:val="24"/>
              </w:rPr>
              <w:t xml:space="preserve">2. </w:t>
            </w:r>
            <w:r w:rsidR="005067E4" w:rsidRPr="00C07535">
              <w:rPr>
                <w:rFonts w:ascii="Times New Roman" w:hAnsi="Times New Roman" w:cs="Times New Roman"/>
                <w:sz w:val="24"/>
                <w:szCs w:val="24"/>
              </w:rPr>
              <w:t xml:space="preserve">Оновлення банку даних в соціальному паспорті </w:t>
            </w:r>
            <w:r w:rsidRPr="00C07535">
              <w:rPr>
                <w:rFonts w:ascii="Times New Roman" w:hAnsi="Times New Roman" w:cs="Times New Roman"/>
                <w:sz w:val="24"/>
                <w:szCs w:val="24"/>
              </w:rPr>
              <w:t>закладу.</w:t>
            </w:r>
          </w:p>
          <w:p w:rsidR="005067E4" w:rsidRPr="00C07535" w:rsidRDefault="004B612E" w:rsidP="005A57C7">
            <w:pPr>
              <w:rPr>
                <w:rFonts w:ascii="Times New Roman" w:hAnsi="Times New Roman" w:cs="Times New Roman"/>
                <w:sz w:val="24"/>
                <w:szCs w:val="24"/>
              </w:rPr>
            </w:pPr>
            <w:r w:rsidRPr="00C07535">
              <w:rPr>
                <w:rFonts w:ascii="Times New Roman" w:hAnsi="Times New Roman" w:cs="Times New Roman"/>
                <w:sz w:val="24"/>
                <w:szCs w:val="24"/>
              </w:rPr>
              <w:t xml:space="preserve">3. Олімпійський тиждень. </w:t>
            </w:r>
          </w:p>
          <w:p w:rsidR="005067E4" w:rsidRPr="00C07535" w:rsidRDefault="005067E4" w:rsidP="005A57C7">
            <w:pPr>
              <w:rPr>
                <w:rFonts w:ascii="Times New Roman" w:hAnsi="Times New Roman" w:cs="Times New Roman"/>
                <w:sz w:val="24"/>
                <w:szCs w:val="24"/>
              </w:rPr>
            </w:pPr>
          </w:p>
        </w:tc>
        <w:tc>
          <w:tcPr>
            <w:tcW w:w="2722" w:type="dxa"/>
          </w:tcPr>
          <w:p w:rsidR="005067E4" w:rsidRPr="00C07535" w:rsidRDefault="00DA4B3F" w:rsidP="005A57C7">
            <w:pPr>
              <w:rPr>
                <w:rFonts w:ascii="Times New Roman" w:hAnsi="Times New Roman" w:cs="Times New Roman"/>
                <w:sz w:val="24"/>
                <w:szCs w:val="24"/>
              </w:rPr>
            </w:pPr>
            <w:r w:rsidRPr="00C07535">
              <w:rPr>
                <w:rFonts w:ascii="Times New Roman" w:hAnsi="Times New Roman" w:cs="Times New Roman"/>
                <w:sz w:val="24"/>
                <w:szCs w:val="24"/>
              </w:rPr>
              <w:t>Засідання ради профілактики.</w:t>
            </w:r>
          </w:p>
        </w:tc>
        <w:tc>
          <w:tcPr>
            <w:tcW w:w="2380"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Проводити моніторинги щодо проявів насилля над дітьми, бездогляд</w:t>
            </w:r>
            <w:r w:rsidRPr="00C07535">
              <w:rPr>
                <w:rFonts w:ascii="Times New Roman" w:hAnsi="Times New Roman" w:cs="Times New Roman"/>
                <w:sz w:val="24"/>
                <w:szCs w:val="24"/>
              </w:rPr>
              <w:softHyphen/>
              <w:t>ності, правопорушень серед неповнолітніх і рівня обізнаності дітей та учнівської молоді з пи</w:t>
            </w:r>
            <w:r w:rsidRPr="00C07535">
              <w:rPr>
                <w:rFonts w:ascii="Times New Roman" w:hAnsi="Times New Roman" w:cs="Times New Roman"/>
                <w:sz w:val="24"/>
                <w:szCs w:val="24"/>
              </w:rPr>
              <w:softHyphen/>
              <w:t>тань негативного впливу на життя й здоров'я алко</w:t>
            </w:r>
            <w:r w:rsidRPr="00C07535">
              <w:rPr>
                <w:rFonts w:ascii="Times New Roman" w:hAnsi="Times New Roman" w:cs="Times New Roman"/>
                <w:sz w:val="24"/>
                <w:szCs w:val="24"/>
              </w:rPr>
              <w:softHyphen/>
              <w:t>голю, тютюну, наркотиків</w:t>
            </w:r>
          </w:p>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(Практичний психолог, класні керівники)</w:t>
            </w:r>
          </w:p>
        </w:tc>
        <w:tc>
          <w:tcPr>
            <w:tcW w:w="2453" w:type="dxa"/>
          </w:tcPr>
          <w:p w:rsidR="005067E4" w:rsidRPr="00C07535" w:rsidRDefault="002323BE" w:rsidP="005A57C7">
            <w:pPr>
              <w:rPr>
                <w:rFonts w:ascii="Times New Roman" w:hAnsi="Times New Roman" w:cs="Times New Roman"/>
                <w:sz w:val="24"/>
                <w:szCs w:val="24"/>
              </w:rPr>
            </w:pPr>
            <w:r w:rsidRPr="00C07535">
              <w:rPr>
                <w:rFonts w:ascii="Times New Roman" w:hAnsi="Times New Roman" w:cs="Times New Roman"/>
                <w:sz w:val="24"/>
                <w:szCs w:val="24"/>
              </w:rPr>
              <w:t>Обговорення питання академічної доброчесності із здобувачами освіти та батьками. (Кл. керівники).</w:t>
            </w:r>
          </w:p>
        </w:tc>
      </w:tr>
      <w:tr w:rsidR="005067E4" w:rsidRPr="00C07535" w:rsidTr="00FF3D76">
        <w:tc>
          <w:tcPr>
            <w:tcW w:w="2695"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 xml:space="preserve">Діагностика стану психологічного клімату класу Поради батькам щодо зменшення ризиків булінгу та кібербулінгу для своєї дитини (практичний </w:t>
            </w:r>
            <w:r w:rsidRPr="00C07535">
              <w:rPr>
                <w:rFonts w:ascii="Times New Roman" w:hAnsi="Times New Roman" w:cs="Times New Roman"/>
                <w:sz w:val="24"/>
                <w:szCs w:val="24"/>
              </w:rPr>
              <w:lastRenderedPageBreak/>
              <w:t>психолог)</w:t>
            </w:r>
          </w:p>
        </w:tc>
        <w:tc>
          <w:tcPr>
            <w:tcW w:w="2366"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Залучення здобувачів освіти до активного громадсь</w:t>
            </w:r>
            <w:r w:rsidRPr="00C07535">
              <w:rPr>
                <w:rFonts w:ascii="Times New Roman" w:hAnsi="Times New Roman" w:cs="Times New Roman"/>
                <w:sz w:val="24"/>
                <w:szCs w:val="24"/>
              </w:rPr>
              <w:softHyphen/>
              <w:t xml:space="preserve">кого життя й запобігання антисоціальній поведінці та </w:t>
            </w:r>
            <w:r w:rsidRPr="00C07535">
              <w:rPr>
                <w:rFonts w:ascii="Times New Roman" w:hAnsi="Times New Roman" w:cs="Times New Roman"/>
                <w:sz w:val="24"/>
                <w:szCs w:val="24"/>
              </w:rPr>
              <w:lastRenderedPageBreak/>
              <w:t>організу</w:t>
            </w:r>
            <w:r w:rsidRPr="00C07535">
              <w:rPr>
                <w:rFonts w:ascii="Times New Roman" w:hAnsi="Times New Roman" w:cs="Times New Roman"/>
                <w:sz w:val="24"/>
                <w:szCs w:val="24"/>
              </w:rPr>
              <w:softHyphen/>
              <w:t>вати проведення рейдів з питань запобігання негативним проявам у мо</w:t>
            </w:r>
            <w:r w:rsidRPr="00C07535">
              <w:rPr>
                <w:rFonts w:ascii="Times New Roman" w:hAnsi="Times New Roman" w:cs="Times New Roman"/>
                <w:sz w:val="24"/>
                <w:szCs w:val="24"/>
              </w:rPr>
              <w:softHyphen/>
              <w:t>лодіжному середовищі (Дикса М.М.)</w:t>
            </w:r>
          </w:p>
        </w:tc>
        <w:tc>
          <w:tcPr>
            <w:tcW w:w="2722" w:type="dxa"/>
          </w:tcPr>
          <w:p w:rsidR="005067E4" w:rsidRPr="00C07535" w:rsidRDefault="005067E4" w:rsidP="005A57C7">
            <w:pPr>
              <w:rPr>
                <w:rFonts w:ascii="Times New Roman" w:hAnsi="Times New Roman" w:cs="Times New Roman"/>
                <w:sz w:val="24"/>
                <w:szCs w:val="24"/>
              </w:rPr>
            </w:pPr>
          </w:p>
        </w:tc>
        <w:tc>
          <w:tcPr>
            <w:tcW w:w="2380"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Складання порад «Як допомогти дітям упоратися з булінгом» Психолог школи</w:t>
            </w:r>
          </w:p>
        </w:tc>
        <w:tc>
          <w:tcPr>
            <w:tcW w:w="2453" w:type="dxa"/>
          </w:tcPr>
          <w:p w:rsidR="005067E4" w:rsidRPr="00C07535" w:rsidRDefault="005067E4" w:rsidP="005A57C7">
            <w:pPr>
              <w:rPr>
                <w:rFonts w:ascii="Times New Roman" w:hAnsi="Times New Roman" w:cs="Times New Roman"/>
                <w:sz w:val="24"/>
                <w:szCs w:val="24"/>
              </w:rPr>
            </w:pPr>
          </w:p>
        </w:tc>
      </w:tr>
      <w:tr w:rsidR="005067E4" w:rsidRPr="00C07535" w:rsidTr="00FF3D76">
        <w:tc>
          <w:tcPr>
            <w:tcW w:w="2695"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lastRenderedPageBreak/>
              <w:t>Дошкільний структурний підрозділ.</w:t>
            </w:r>
          </w:p>
        </w:tc>
        <w:tc>
          <w:tcPr>
            <w:tcW w:w="2738"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Обговорення з вихователями чинних програм навчально-виховної роботи</w:t>
            </w:r>
          </w:p>
        </w:tc>
        <w:tc>
          <w:tcPr>
            <w:tcW w:w="2366"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Бесіда з вихователями: «Трудова дисципліна»</w:t>
            </w:r>
          </w:p>
        </w:tc>
        <w:tc>
          <w:tcPr>
            <w:tcW w:w="2722"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Загальні батьківські збори «Режим роботи закладу та організація харчування в закладі»</w:t>
            </w:r>
          </w:p>
        </w:tc>
        <w:tc>
          <w:tcPr>
            <w:tcW w:w="2380" w:type="dxa"/>
          </w:tcPr>
          <w:p w:rsidR="005067E4" w:rsidRPr="00C07535" w:rsidRDefault="005067E4" w:rsidP="005A57C7">
            <w:pPr>
              <w:rPr>
                <w:rFonts w:ascii="Times New Roman" w:hAnsi="Times New Roman" w:cs="Times New Roman"/>
                <w:sz w:val="24"/>
                <w:szCs w:val="24"/>
              </w:rPr>
            </w:pPr>
          </w:p>
        </w:tc>
        <w:tc>
          <w:tcPr>
            <w:tcW w:w="2453" w:type="dxa"/>
          </w:tcPr>
          <w:p w:rsidR="005067E4" w:rsidRPr="00C07535" w:rsidRDefault="005067E4" w:rsidP="005A57C7">
            <w:pPr>
              <w:rPr>
                <w:rFonts w:ascii="Times New Roman" w:hAnsi="Times New Roman" w:cs="Times New Roman"/>
                <w:sz w:val="24"/>
                <w:szCs w:val="24"/>
              </w:rPr>
            </w:pPr>
            <w:r w:rsidRPr="00C07535">
              <w:rPr>
                <w:rFonts w:ascii="Times New Roman" w:hAnsi="Times New Roman" w:cs="Times New Roman"/>
                <w:sz w:val="24"/>
                <w:szCs w:val="24"/>
              </w:rPr>
              <w:t>Розвага «Подорож до країни казок»</w:t>
            </w:r>
          </w:p>
        </w:tc>
      </w:tr>
      <w:tr w:rsidR="0098451C" w:rsidRPr="00C07535" w:rsidTr="00FC5B87">
        <w:tc>
          <w:tcPr>
            <w:tcW w:w="2695" w:type="dxa"/>
          </w:tcPr>
          <w:p w:rsidR="0098451C" w:rsidRPr="00C07535" w:rsidRDefault="0098451C" w:rsidP="005A57C7">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98451C" w:rsidRPr="00C07535" w:rsidRDefault="0098451C" w:rsidP="005A57C7">
            <w:pPr>
              <w:rPr>
                <w:rFonts w:ascii="Times New Roman" w:hAnsi="Times New Roman" w:cs="Times New Roman"/>
                <w:sz w:val="24"/>
                <w:szCs w:val="24"/>
              </w:rPr>
            </w:pPr>
          </w:p>
        </w:tc>
        <w:tc>
          <w:tcPr>
            <w:tcW w:w="2738" w:type="dxa"/>
          </w:tcPr>
          <w:p w:rsidR="0098451C" w:rsidRPr="00C07535" w:rsidRDefault="0098451C" w:rsidP="005A57C7">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5088" w:type="dxa"/>
            <w:gridSpan w:val="2"/>
          </w:tcPr>
          <w:p w:rsidR="0098451C" w:rsidRPr="00C07535" w:rsidRDefault="0098451C" w:rsidP="005A57C7">
            <w:pPr>
              <w:rPr>
                <w:rFonts w:ascii="Times New Roman" w:hAnsi="Times New Roman" w:cs="Times New Roman"/>
                <w:sz w:val="24"/>
                <w:szCs w:val="24"/>
              </w:rPr>
            </w:pPr>
            <w:r w:rsidRPr="00C07535">
              <w:rPr>
                <w:rFonts w:ascii="Times New Roman" w:hAnsi="Times New Roman" w:cs="Times New Roman"/>
                <w:sz w:val="24"/>
                <w:szCs w:val="24"/>
              </w:rPr>
              <w:t>Перевірка системи опалювання та підготовка до зимового періоду.</w:t>
            </w:r>
          </w:p>
        </w:tc>
        <w:tc>
          <w:tcPr>
            <w:tcW w:w="2380" w:type="dxa"/>
          </w:tcPr>
          <w:p w:rsidR="0098451C" w:rsidRPr="00C07535" w:rsidRDefault="0098451C" w:rsidP="005A57C7">
            <w:pPr>
              <w:rPr>
                <w:rFonts w:ascii="Times New Roman" w:hAnsi="Times New Roman" w:cs="Times New Roman"/>
                <w:sz w:val="24"/>
                <w:szCs w:val="24"/>
              </w:rPr>
            </w:pPr>
          </w:p>
        </w:tc>
        <w:tc>
          <w:tcPr>
            <w:tcW w:w="2453" w:type="dxa"/>
          </w:tcPr>
          <w:p w:rsidR="0098451C" w:rsidRPr="00C07535" w:rsidRDefault="0098451C" w:rsidP="005A57C7">
            <w:pPr>
              <w:rPr>
                <w:rFonts w:ascii="Times New Roman" w:hAnsi="Times New Roman" w:cs="Times New Roman"/>
                <w:sz w:val="24"/>
                <w:szCs w:val="24"/>
              </w:rPr>
            </w:pPr>
          </w:p>
        </w:tc>
      </w:tr>
    </w:tbl>
    <w:p w:rsidR="00E23739" w:rsidRPr="00C07535" w:rsidRDefault="00E23739">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 xml:space="preserve">Жовтень </w:t>
      </w:r>
    </w:p>
    <w:tbl>
      <w:tblPr>
        <w:tblStyle w:val="a3"/>
        <w:tblW w:w="0" w:type="auto"/>
        <w:tblLook w:val="04A0"/>
      </w:tblPr>
      <w:tblGrid>
        <w:gridCol w:w="2695"/>
        <w:gridCol w:w="2738"/>
        <w:gridCol w:w="2366"/>
        <w:gridCol w:w="2722"/>
        <w:gridCol w:w="2380"/>
        <w:gridCol w:w="2453"/>
      </w:tblGrid>
      <w:tr w:rsidR="00AE6E21" w:rsidRPr="00C07535" w:rsidTr="00AE6E21">
        <w:tc>
          <w:tcPr>
            <w:tcW w:w="2695" w:type="dxa"/>
          </w:tcPr>
          <w:p w:rsidR="00AE6E21" w:rsidRPr="00C07535" w:rsidRDefault="00AE6E21" w:rsidP="00552C53">
            <w:pPr>
              <w:rPr>
                <w:rFonts w:ascii="Times New Roman" w:hAnsi="Times New Roman" w:cs="Times New Roman"/>
                <w:sz w:val="24"/>
                <w:szCs w:val="24"/>
              </w:rPr>
            </w:pPr>
          </w:p>
        </w:tc>
        <w:tc>
          <w:tcPr>
            <w:tcW w:w="2738"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AE6E21" w:rsidRPr="00C07535" w:rsidRDefault="00AE6E21" w:rsidP="00552C53">
            <w:pPr>
              <w:rPr>
                <w:rFonts w:ascii="Times New Roman" w:hAnsi="Times New Roman" w:cs="Times New Roman"/>
                <w:sz w:val="24"/>
                <w:szCs w:val="24"/>
              </w:rPr>
            </w:pPr>
          </w:p>
        </w:tc>
        <w:tc>
          <w:tcPr>
            <w:tcW w:w="2738"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1</w:t>
            </w:r>
            <w:r w:rsidR="00987E1A" w:rsidRPr="00C07535">
              <w:rPr>
                <w:rFonts w:ascii="Times New Roman" w:hAnsi="Times New Roman" w:cs="Times New Roman"/>
                <w:sz w:val="24"/>
                <w:szCs w:val="24"/>
              </w:rPr>
              <w:t>.</w:t>
            </w:r>
            <w:r w:rsidRPr="00C07535">
              <w:rPr>
                <w:rFonts w:ascii="Times New Roman" w:hAnsi="Times New Roman" w:cs="Times New Roman"/>
                <w:sz w:val="24"/>
                <w:szCs w:val="24"/>
              </w:rPr>
              <w:t xml:space="preserve"> Контроль за відвідуванням учнями занять, попередження пропусків</w:t>
            </w:r>
          </w:p>
          <w:p w:rsidR="00AE6E21" w:rsidRPr="00C07535" w:rsidRDefault="00987E1A" w:rsidP="00552C53">
            <w:pPr>
              <w:rPr>
                <w:rFonts w:ascii="Times New Roman" w:hAnsi="Times New Roman" w:cs="Times New Roman"/>
                <w:sz w:val="24"/>
                <w:szCs w:val="24"/>
              </w:rPr>
            </w:pPr>
            <w:r w:rsidRPr="00C07535">
              <w:rPr>
                <w:rFonts w:ascii="Times New Roman" w:hAnsi="Times New Roman" w:cs="Times New Roman"/>
                <w:sz w:val="24"/>
                <w:szCs w:val="24"/>
              </w:rPr>
              <w:t>2</w:t>
            </w:r>
            <w:r w:rsidR="00AE6E21" w:rsidRPr="00C07535">
              <w:rPr>
                <w:rFonts w:ascii="Times New Roman" w:hAnsi="Times New Roman" w:cs="Times New Roman"/>
                <w:sz w:val="24"/>
                <w:szCs w:val="24"/>
              </w:rPr>
              <w:t>.Співбесід</w:t>
            </w:r>
            <w:r w:rsidRPr="00C07535">
              <w:rPr>
                <w:rFonts w:ascii="Times New Roman" w:hAnsi="Times New Roman" w:cs="Times New Roman"/>
                <w:sz w:val="24"/>
                <w:szCs w:val="24"/>
              </w:rPr>
              <w:t xml:space="preserve">а з учнями  11 касу щодо </w:t>
            </w:r>
            <w:r w:rsidR="00EE59FF" w:rsidRPr="00C07535">
              <w:rPr>
                <w:rFonts w:ascii="Times New Roman" w:hAnsi="Times New Roman" w:cs="Times New Roman"/>
                <w:sz w:val="24"/>
                <w:szCs w:val="24"/>
              </w:rPr>
              <w:t>НМТ</w:t>
            </w:r>
            <w:r w:rsidRPr="00C07535">
              <w:rPr>
                <w:rFonts w:ascii="Times New Roman" w:hAnsi="Times New Roman" w:cs="Times New Roman"/>
                <w:sz w:val="24"/>
                <w:szCs w:val="24"/>
              </w:rPr>
              <w:t>.</w:t>
            </w:r>
          </w:p>
          <w:p w:rsidR="00987E1A" w:rsidRPr="00C07535" w:rsidRDefault="00987E1A" w:rsidP="00552C53">
            <w:pPr>
              <w:rPr>
                <w:rFonts w:ascii="Times New Roman" w:hAnsi="Times New Roman" w:cs="Times New Roman"/>
                <w:sz w:val="24"/>
                <w:szCs w:val="24"/>
              </w:rPr>
            </w:pPr>
            <w:r w:rsidRPr="00C07535">
              <w:rPr>
                <w:rFonts w:ascii="Times New Roman" w:hAnsi="Times New Roman" w:cs="Times New Roman"/>
                <w:sz w:val="24"/>
                <w:szCs w:val="24"/>
              </w:rPr>
              <w:t>Адміністрація .</w:t>
            </w:r>
          </w:p>
          <w:p w:rsidR="00AE6E21" w:rsidRPr="00C07535" w:rsidRDefault="00AE6E21" w:rsidP="00552C53">
            <w:pPr>
              <w:rPr>
                <w:rFonts w:ascii="Times New Roman" w:hAnsi="Times New Roman" w:cs="Times New Roman"/>
                <w:sz w:val="24"/>
                <w:szCs w:val="24"/>
              </w:rPr>
            </w:pPr>
          </w:p>
        </w:tc>
        <w:tc>
          <w:tcPr>
            <w:tcW w:w="2366"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Контроль за організацією харчування в 1 - 11 класах</w:t>
            </w:r>
            <w:r w:rsidR="00987E1A" w:rsidRPr="00C07535">
              <w:rPr>
                <w:rFonts w:ascii="Times New Roman" w:hAnsi="Times New Roman" w:cs="Times New Roman"/>
                <w:sz w:val="24"/>
                <w:szCs w:val="24"/>
              </w:rPr>
              <w:t>.</w:t>
            </w:r>
          </w:p>
        </w:tc>
        <w:tc>
          <w:tcPr>
            <w:tcW w:w="2722"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Консультація у плануванні уроків для вчителів, які працюють у інклюзивних класах.</w:t>
            </w:r>
          </w:p>
        </w:tc>
        <w:tc>
          <w:tcPr>
            <w:tcW w:w="2380" w:type="dxa"/>
          </w:tcPr>
          <w:p w:rsidR="00AE6E21" w:rsidRPr="00C07535" w:rsidRDefault="00EE59FF" w:rsidP="00552C53">
            <w:pPr>
              <w:rPr>
                <w:rFonts w:ascii="Times New Roman" w:hAnsi="Times New Roman" w:cs="Times New Roman"/>
                <w:sz w:val="24"/>
                <w:szCs w:val="24"/>
              </w:rPr>
            </w:pPr>
            <w:r w:rsidRPr="00C07535">
              <w:rPr>
                <w:rFonts w:ascii="Times New Roman" w:hAnsi="Times New Roman" w:cs="Times New Roman"/>
                <w:sz w:val="24"/>
                <w:szCs w:val="24"/>
              </w:rPr>
              <w:t>Проведення інструктажів та  бесід з учнями щодо правил з техніки безпеки, охорони життєдіяльності учнів під час осінніх канікул</w:t>
            </w:r>
          </w:p>
        </w:tc>
        <w:tc>
          <w:tcPr>
            <w:tcW w:w="2453" w:type="dxa"/>
          </w:tcPr>
          <w:p w:rsidR="00AE6E21" w:rsidRPr="00C07535" w:rsidRDefault="00EE59FF" w:rsidP="00552C53">
            <w:pPr>
              <w:rPr>
                <w:rFonts w:ascii="Times New Roman" w:hAnsi="Times New Roman" w:cs="Times New Roman"/>
                <w:sz w:val="24"/>
                <w:szCs w:val="24"/>
              </w:rPr>
            </w:pPr>
            <w:r w:rsidRPr="00C07535">
              <w:rPr>
                <w:rFonts w:ascii="Times New Roman" w:hAnsi="Times New Roman" w:cs="Times New Roman"/>
                <w:sz w:val="24"/>
                <w:szCs w:val="24"/>
              </w:rPr>
              <w:t>1. Вивчення психологічних аспектів адаптаційного періоду учнів. Здійснення психологічного супроводу (1, 5, 10 кл.).</w:t>
            </w: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5854F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Про атестацію педпрацівників.</w:t>
            </w:r>
          </w:p>
          <w:p w:rsidR="005854F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Про затвердження рішення педагогічної ради.</w:t>
            </w:r>
          </w:p>
          <w:p w:rsidR="005854F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Про проведення І етапу Всеукраїнських олімпіад з базових предметів.</w:t>
            </w:r>
          </w:p>
          <w:p w:rsidR="00AE6E21" w:rsidRPr="00C07535" w:rsidRDefault="00AE6E21" w:rsidP="00552C53">
            <w:pPr>
              <w:rPr>
                <w:rFonts w:ascii="Times New Roman" w:hAnsi="Times New Roman" w:cs="Times New Roman"/>
                <w:sz w:val="24"/>
                <w:szCs w:val="24"/>
              </w:rPr>
            </w:pPr>
          </w:p>
        </w:tc>
        <w:tc>
          <w:tcPr>
            <w:tcW w:w="2366" w:type="dxa"/>
          </w:tcPr>
          <w:p w:rsidR="00AE6E21" w:rsidRPr="00C07535" w:rsidRDefault="00AE6E21" w:rsidP="00552C53">
            <w:pPr>
              <w:rPr>
                <w:rFonts w:ascii="Times New Roman" w:hAnsi="Times New Roman" w:cs="Times New Roman"/>
                <w:sz w:val="24"/>
                <w:szCs w:val="24"/>
              </w:rPr>
            </w:pPr>
          </w:p>
        </w:tc>
        <w:tc>
          <w:tcPr>
            <w:tcW w:w="2722" w:type="dxa"/>
          </w:tcPr>
          <w:p w:rsidR="00AE6E21" w:rsidRPr="00C07535" w:rsidRDefault="00AE6E21" w:rsidP="00552C53">
            <w:pPr>
              <w:rPr>
                <w:rFonts w:ascii="Times New Roman" w:hAnsi="Times New Roman" w:cs="Times New Roman"/>
                <w:sz w:val="24"/>
                <w:szCs w:val="24"/>
              </w:rPr>
            </w:pPr>
          </w:p>
        </w:tc>
        <w:tc>
          <w:tcPr>
            <w:tcW w:w="2380" w:type="dxa"/>
          </w:tcPr>
          <w:p w:rsidR="00AE6E21" w:rsidRPr="00C07535" w:rsidRDefault="00AE6E21" w:rsidP="00552C53">
            <w:pPr>
              <w:rPr>
                <w:rFonts w:ascii="Times New Roman" w:hAnsi="Times New Roman" w:cs="Times New Roman"/>
                <w:sz w:val="24"/>
                <w:szCs w:val="24"/>
              </w:rPr>
            </w:pPr>
          </w:p>
        </w:tc>
        <w:tc>
          <w:tcPr>
            <w:tcW w:w="2453" w:type="dxa"/>
          </w:tcPr>
          <w:p w:rsidR="00AE6E21" w:rsidRPr="00C07535" w:rsidRDefault="00AE6E21" w:rsidP="00552C53">
            <w:pPr>
              <w:rPr>
                <w:rFonts w:ascii="Times New Roman" w:hAnsi="Times New Roman" w:cs="Times New Roman"/>
                <w:sz w:val="24"/>
                <w:szCs w:val="24"/>
              </w:rPr>
            </w:pP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AE6E21" w:rsidRPr="00C07535" w:rsidRDefault="00AE6E21" w:rsidP="00552C53">
            <w:pPr>
              <w:rPr>
                <w:rFonts w:ascii="Times New Roman" w:hAnsi="Times New Roman" w:cs="Times New Roman"/>
                <w:sz w:val="24"/>
                <w:szCs w:val="24"/>
              </w:rPr>
            </w:pPr>
          </w:p>
        </w:tc>
        <w:tc>
          <w:tcPr>
            <w:tcW w:w="2366" w:type="dxa"/>
          </w:tcPr>
          <w:p w:rsidR="00661EC1" w:rsidRPr="00C07535" w:rsidRDefault="00661EC1" w:rsidP="00552C53">
            <w:pPr>
              <w:rPr>
                <w:rFonts w:ascii="Times New Roman" w:hAnsi="Times New Roman" w:cs="Times New Roman"/>
                <w:sz w:val="24"/>
                <w:szCs w:val="24"/>
              </w:rPr>
            </w:pPr>
            <w:r w:rsidRPr="00C07535">
              <w:rPr>
                <w:rFonts w:ascii="Times New Roman" w:hAnsi="Times New Roman" w:cs="Times New Roman"/>
                <w:sz w:val="24"/>
                <w:szCs w:val="24"/>
              </w:rPr>
              <w:t>1.Проходження курсової підготовки</w:t>
            </w:r>
          </w:p>
          <w:p w:rsidR="00661EC1" w:rsidRPr="00C07535" w:rsidRDefault="00661EC1" w:rsidP="00552C53">
            <w:pPr>
              <w:rPr>
                <w:rFonts w:ascii="Times New Roman" w:hAnsi="Times New Roman" w:cs="Times New Roman"/>
                <w:sz w:val="24"/>
                <w:szCs w:val="24"/>
              </w:rPr>
            </w:pPr>
            <w:r w:rsidRPr="00C07535">
              <w:rPr>
                <w:rFonts w:ascii="Times New Roman" w:hAnsi="Times New Roman" w:cs="Times New Roman"/>
                <w:sz w:val="24"/>
                <w:szCs w:val="24"/>
              </w:rPr>
              <w:t>2.Самоосвітня діяльності вчителів</w:t>
            </w:r>
          </w:p>
          <w:p w:rsidR="00AE6E21" w:rsidRPr="00C07535" w:rsidRDefault="00AE6E21" w:rsidP="00552C53">
            <w:pPr>
              <w:rPr>
                <w:rFonts w:ascii="Times New Roman" w:hAnsi="Times New Roman" w:cs="Times New Roman"/>
                <w:sz w:val="24"/>
                <w:szCs w:val="24"/>
              </w:rPr>
            </w:pPr>
          </w:p>
        </w:tc>
        <w:tc>
          <w:tcPr>
            <w:tcW w:w="2722" w:type="dxa"/>
          </w:tcPr>
          <w:p w:rsidR="00AE6E21" w:rsidRPr="00C07535" w:rsidRDefault="00F162E2" w:rsidP="00552C53">
            <w:pPr>
              <w:rPr>
                <w:rFonts w:ascii="Times New Roman" w:hAnsi="Times New Roman" w:cs="Times New Roman"/>
                <w:sz w:val="24"/>
                <w:szCs w:val="24"/>
              </w:rPr>
            </w:pPr>
            <w:r w:rsidRPr="00C07535">
              <w:rPr>
                <w:rFonts w:ascii="Times New Roman" w:hAnsi="Times New Roman" w:cs="Times New Roman"/>
                <w:sz w:val="24"/>
                <w:szCs w:val="24"/>
              </w:rPr>
              <w:t xml:space="preserve">1. </w:t>
            </w:r>
            <w:r w:rsidR="00AE6E21" w:rsidRPr="00C07535">
              <w:rPr>
                <w:rFonts w:ascii="Times New Roman" w:hAnsi="Times New Roman" w:cs="Times New Roman"/>
                <w:sz w:val="24"/>
                <w:szCs w:val="24"/>
              </w:rPr>
              <w:t>Опрацювання нормативних документів, рекомендаційних листів  щодо  проведення І етапу Всеукраїнських предметних олімпіад.</w:t>
            </w:r>
          </w:p>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2. Участь педагогів у комісіях по перевірці учнівських робіт І етапу Всеукраїнських олімпіад, конкурсів.</w:t>
            </w:r>
          </w:p>
          <w:p w:rsidR="00AE6E21" w:rsidRPr="00C07535" w:rsidRDefault="00AE6E21" w:rsidP="00552C53">
            <w:pPr>
              <w:rPr>
                <w:rFonts w:ascii="Times New Roman" w:hAnsi="Times New Roman" w:cs="Times New Roman"/>
                <w:sz w:val="24"/>
                <w:szCs w:val="24"/>
              </w:rPr>
            </w:pPr>
          </w:p>
        </w:tc>
        <w:tc>
          <w:tcPr>
            <w:tcW w:w="2380" w:type="dxa"/>
          </w:tcPr>
          <w:p w:rsidR="00A610E5" w:rsidRPr="00C07535" w:rsidRDefault="00A610E5" w:rsidP="00552C53">
            <w:pPr>
              <w:rPr>
                <w:rFonts w:ascii="Times New Roman" w:hAnsi="Times New Roman" w:cs="Times New Roman"/>
                <w:sz w:val="24"/>
                <w:szCs w:val="24"/>
              </w:rPr>
            </w:pPr>
            <w:r w:rsidRPr="00C07535">
              <w:rPr>
                <w:rFonts w:ascii="Times New Roman" w:hAnsi="Times New Roman" w:cs="Times New Roman"/>
                <w:sz w:val="24"/>
                <w:szCs w:val="24"/>
              </w:rPr>
              <w:lastRenderedPageBreak/>
              <w:t>Затвердження графіку та матеріалів проведення І етапу предметних олімпіад, конкурсу ім. П.Яцика, Т. Шевченка</w:t>
            </w:r>
          </w:p>
          <w:p w:rsidR="00AE6E21" w:rsidRPr="00C07535" w:rsidRDefault="00AE6E21" w:rsidP="00552C53">
            <w:pPr>
              <w:rPr>
                <w:rFonts w:ascii="Times New Roman" w:hAnsi="Times New Roman" w:cs="Times New Roman"/>
                <w:sz w:val="24"/>
                <w:szCs w:val="24"/>
              </w:rPr>
            </w:pPr>
          </w:p>
        </w:tc>
        <w:tc>
          <w:tcPr>
            <w:tcW w:w="2453" w:type="dxa"/>
          </w:tcPr>
          <w:p w:rsidR="00AE6E2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Педагогічна рада №2</w:t>
            </w:r>
            <w:r w:rsidR="00A610E5" w:rsidRPr="00C07535">
              <w:rPr>
                <w:rFonts w:ascii="Times New Roman" w:hAnsi="Times New Roman" w:cs="Times New Roman"/>
                <w:sz w:val="24"/>
                <w:szCs w:val="24"/>
              </w:rPr>
              <w:t xml:space="preserve"> ( за окремим планом).</w:t>
            </w: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lastRenderedPageBreak/>
              <w:t>Система оцінювання здобувачів освіти.</w:t>
            </w:r>
          </w:p>
          <w:p w:rsidR="00AE6E21" w:rsidRPr="00C07535" w:rsidRDefault="00AE6E21" w:rsidP="00552C53">
            <w:pPr>
              <w:rPr>
                <w:rFonts w:ascii="Times New Roman" w:hAnsi="Times New Roman" w:cs="Times New Roman"/>
                <w:sz w:val="24"/>
                <w:szCs w:val="24"/>
              </w:rPr>
            </w:pPr>
          </w:p>
        </w:tc>
        <w:tc>
          <w:tcPr>
            <w:tcW w:w="2738" w:type="dxa"/>
          </w:tcPr>
          <w:p w:rsidR="00AE6E21" w:rsidRPr="00C07535" w:rsidRDefault="00AE6E21" w:rsidP="00552C53">
            <w:pPr>
              <w:rPr>
                <w:rFonts w:ascii="Times New Roman" w:hAnsi="Times New Roman" w:cs="Times New Roman"/>
                <w:sz w:val="24"/>
                <w:szCs w:val="24"/>
              </w:rPr>
            </w:pPr>
          </w:p>
        </w:tc>
        <w:tc>
          <w:tcPr>
            <w:tcW w:w="2366"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Бесіди щодо підвищення результативності у навчанні  з учнями з початковим рівнем знань.</w:t>
            </w:r>
          </w:p>
          <w:p w:rsidR="00AE6E21" w:rsidRPr="00C07535" w:rsidRDefault="00AE6E21" w:rsidP="00552C53">
            <w:pPr>
              <w:rPr>
                <w:rFonts w:ascii="Times New Roman" w:hAnsi="Times New Roman" w:cs="Times New Roman"/>
                <w:sz w:val="24"/>
                <w:szCs w:val="24"/>
              </w:rPr>
            </w:pPr>
          </w:p>
        </w:tc>
        <w:tc>
          <w:tcPr>
            <w:tcW w:w="2722" w:type="dxa"/>
          </w:tcPr>
          <w:p w:rsidR="00AE6E21" w:rsidRPr="00C07535" w:rsidRDefault="00AE6E21" w:rsidP="00552C53">
            <w:pPr>
              <w:rPr>
                <w:rFonts w:ascii="Times New Roman" w:hAnsi="Times New Roman" w:cs="Times New Roman"/>
                <w:sz w:val="24"/>
                <w:szCs w:val="24"/>
              </w:rPr>
            </w:pPr>
          </w:p>
        </w:tc>
        <w:tc>
          <w:tcPr>
            <w:tcW w:w="2380"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w:t>
            </w:r>
          </w:p>
        </w:tc>
        <w:tc>
          <w:tcPr>
            <w:tcW w:w="2453" w:type="dxa"/>
          </w:tcPr>
          <w:p w:rsidR="00AE6E21" w:rsidRPr="00C07535" w:rsidRDefault="00AE6E21" w:rsidP="00552C53">
            <w:pPr>
              <w:rPr>
                <w:rFonts w:ascii="Times New Roman" w:hAnsi="Times New Roman" w:cs="Times New Roman"/>
                <w:sz w:val="24"/>
                <w:szCs w:val="24"/>
              </w:rPr>
            </w:pP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AE6E21" w:rsidRPr="00C07535" w:rsidRDefault="00AE6E21" w:rsidP="00552C53">
            <w:pPr>
              <w:rPr>
                <w:rFonts w:ascii="Times New Roman" w:hAnsi="Times New Roman" w:cs="Times New Roman"/>
                <w:sz w:val="24"/>
                <w:szCs w:val="24"/>
              </w:rPr>
            </w:pPr>
          </w:p>
        </w:tc>
        <w:tc>
          <w:tcPr>
            <w:tcW w:w="2738" w:type="dxa"/>
          </w:tcPr>
          <w:p w:rsidR="006571A1" w:rsidRPr="00C07535" w:rsidRDefault="006571A1" w:rsidP="00552C53">
            <w:pPr>
              <w:rPr>
                <w:rFonts w:ascii="Times New Roman" w:hAnsi="Times New Roman" w:cs="Times New Roman"/>
                <w:sz w:val="24"/>
                <w:szCs w:val="24"/>
              </w:rPr>
            </w:pPr>
            <w:r w:rsidRPr="00C07535">
              <w:rPr>
                <w:rFonts w:ascii="Times New Roman" w:hAnsi="Times New Roman" w:cs="Times New Roman"/>
                <w:sz w:val="24"/>
                <w:szCs w:val="24"/>
              </w:rPr>
              <w:t>1.Інструктивно-методична оперативка:</w:t>
            </w:r>
          </w:p>
          <w:p w:rsidR="00AE6E21" w:rsidRPr="00C07535" w:rsidRDefault="00AE6E21" w:rsidP="00552C53">
            <w:pPr>
              <w:rPr>
                <w:rFonts w:ascii="Times New Roman" w:hAnsi="Times New Roman" w:cs="Times New Roman"/>
                <w:sz w:val="24"/>
                <w:szCs w:val="24"/>
              </w:rPr>
            </w:pPr>
          </w:p>
        </w:tc>
        <w:tc>
          <w:tcPr>
            <w:tcW w:w="2366" w:type="dxa"/>
          </w:tcPr>
          <w:p w:rsidR="00AE6E21" w:rsidRPr="00C07535" w:rsidRDefault="00AE6E21" w:rsidP="00552C53">
            <w:pPr>
              <w:rPr>
                <w:rFonts w:ascii="Times New Roman" w:hAnsi="Times New Roman" w:cs="Times New Roman"/>
                <w:sz w:val="24"/>
                <w:szCs w:val="24"/>
              </w:rPr>
            </w:pPr>
          </w:p>
        </w:tc>
        <w:tc>
          <w:tcPr>
            <w:tcW w:w="2722" w:type="dxa"/>
          </w:tcPr>
          <w:p w:rsidR="00AE6E21" w:rsidRPr="00C07535" w:rsidRDefault="00661EC1" w:rsidP="00552C53">
            <w:pPr>
              <w:rPr>
                <w:rFonts w:ascii="Times New Roman" w:hAnsi="Times New Roman" w:cs="Times New Roman"/>
                <w:sz w:val="24"/>
                <w:szCs w:val="24"/>
              </w:rPr>
            </w:pPr>
            <w:r w:rsidRPr="00C07535">
              <w:rPr>
                <w:rFonts w:ascii="Times New Roman" w:hAnsi="Times New Roman" w:cs="Times New Roman"/>
                <w:sz w:val="24"/>
                <w:szCs w:val="24"/>
              </w:rPr>
              <w:t xml:space="preserve">1.Відвідування уроків </w:t>
            </w:r>
            <w:r w:rsidR="006571A1" w:rsidRPr="00C07535">
              <w:rPr>
                <w:rFonts w:ascii="Times New Roman" w:hAnsi="Times New Roman" w:cs="Times New Roman"/>
                <w:sz w:val="24"/>
                <w:szCs w:val="24"/>
              </w:rPr>
              <w:t xml:space="preserve">молодих </w:t>
            </w:r>
            <w:r w:rsidRPr="00C07535">
              <w:rPr>
                <w:rFonts w:ascii="Times New Roman" w:hAnsi="Times New Roman" w:cs="Times New Roman"/>
                <w:sz w:val="24"/>
                <w:szCs w:val="24"/>
              </w:rPr>
              <w:t>вчителів з метою надання допомоги</w:t>
            </w:r>
            <w:r w:rsidR="006571A1" w:rsidRPr="00C07535">
              <w:rPr>
                <w:rFonts w:ascii="Times New Roman" w:hAnsi="Times New Roman" w:cs="Times New Roman"/>
                <w:sz w:val="24"/>
                <w:szCs w:val="24"/>
              </w:rPr>
              <w:t>.</w:t>
            </w:r>
            <w:r w:rsidRPr="00C07535">
              <w:rPr>
                <w:rFonts w:ascii="Times New Roman" w:hAnsi="Times New Roman" w:cs="Times New Roman"/>
                <w:sz w:val="24"/>
                <w:szCs w:val="24"/>
              </w:rPr>
              <w:t>   </w:t>
            </w:r>
          </w:p>
        </w:tc>
        <w:tc>
          <w:tcPr>
            <w:tcW w:w="2380" w:type="dxa"/>
          </w:tcPr>
          <w:p w:rsidR="00AE6E21" w:rsidRPr="00C07535" w:rsidRDefault="00AE6E21" w:rsidP="00552C53">
            <w:pPr>
              <w:rPr>
                <w:rFonts w:ascii="Times New Roman" w:hAnsi="Times New Roman" w:cs="Times New Roman"/>
                <w:sz w:val="24"/>
                <w:szCs w:val="24"/>
              </w:rPr>
            </w:pPr>
          </w:p>
        </w:tc>
        <w:tc>
          <w:tcPr>
            <w:tcW w:w="2453" w:type="dxa"/>
          </w:tcPr>
          <w:p w:rsidR="00183068" w:rsidRPr="00C07535" w:rsidRDefault="00183068" w:rsidP="00552C53">
            <w:pPr>
              <w:rPr>
                <w:rFonts w:ascii="Times New Roman" w:hAnsi="Times New Roman" w:cs="Times New Roman"/>
                <w:sz w:val="24"/>
                <w:szCs w:val="24"/>
              </w:rPr>
            </w:pPr>
            <w:r w:rsidRPr="00C07535">
              <w:rPr>
                <w:rFonts w:ascii="Times New Roman" w:hAnsi="Times New Roman" w:cs="Times New Roman"/>
                <w:sz w:val="24"/>
                <w:szCs w:val="24"/>
              </w:rPr>
              <w:t>Про роботу школи в канікулярний час;</w:t>
            </w:r>
          </w:p>
          <w:p w:rsidR="005854F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Перевірка ведення класних журналів.</w:t>
            </w:r>
          </w:p>
          <w:p w:rsidR="00AE6E21" w:rsidRPr="00C07535" w:rsidRDefault="00AE6E21" w:rsidP="00552C53">
            <w:pPr>
              <w:rPr>
                <w:rFonts w:ascii="Times New Roman" w:hAnsi="Times New Roman" w:cs="Times New Roman"/>
                <w:sz w:val="24"/>
                <w:szCs w:val="24"/>
              </w:rPr>
            </w:pP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AE6E21" w:rsidRPr="00C07535" w:rsidRDefault="00AE6E21" w:rsidP="00552C53">
            <w:pPr>
              <w:rPr>
                <w:rFonts w:ascii="Times New Roman" w:hAnsi="Times New Roman" w:cs="Times New Roman"/>
                <w:sz w:val="24"/>
                <w:szCs w:val="24"/>
              </w:rPr>
            </w:pPr>
          </w:p>
        </w:tc>
        <w:tc>
          <w:tcPr>
            <w:tcW w:w="2738" w:type="dxa"/>
          </w:tcPr>
          <w:p w:rsidR="004B612E" w:rsidRPr="00C07535" w:rsidRDefault="004B612E" w:rsidP="00552C53">
            <w:pPr>
              <w:rPr>
                <w:rFonts w:ascii="Times New Roman" w:hAnsi="Times New Roman" w:cs="Times New Roman"/>
                <w:sz w:val="24"/>
                <w:szCs w:val="24"/>
              </w:rPr>
            </w:pPr>
            <w:r w:rsidRPr="00C07535">
              <w:rPr>
                <w:rFonts w:ascii="Times New Roman" w:hAnsi="Times New Roman" w:cs="Times New Roman"/>
                <w:sz w:val="24"/>
                <w:szCs w:val="24"/>
              </w:rPr>
              <w:t>Підготувати та провести святкові заходи до Дня працівників освіти України. </w:t>
            </w:r>
          </w:p>
          <w:p w:rsidR="004B612E" w:rsidRPr="00C07535" w:rsidRDefault="004B612E" w:rsidP="00552C53">
            <w:pPr>
              <w:rPr>
                <w:rFonts w:ascii="Times New Roman" w:hAnsi="Times New Roman" w:cs="Times New Roman"/>
                <w:sz w:val="24"/>
                <w:szCs w:val="24"/>
              </w:rPr>
            </w:pPr>
            <w:r w:rsidRPr="00C07535">
              <w:rPr>
                <w:rFonts w:ascii="Times New Roman" w:hAnsi="Times New Roman" w:cs="Times New Roman"/>
                <w:sz w:val="24"/>
                <w:szCs w:val="24"/>
              </w:rPr>
              <w:t>(День Учнівського самоврядування, концерт «О педагог! Душа твоя прекрасна!»)</w:t>
            </w:r>
          </w:p>
          <w:p w:rsidR="00B5129C" w:rsidRPr="00C07535" w:rsidRDefault="00B5129C" w:rsidP="00552C53">
            <w:pPr>
              <w:rPr>
                <w:rFonts w:ascii="Times New Roman" w:hAnsi="Times New Roman" w:cs="Times New Roman"/>
                <w:sz w:val="24"/>
                <w:szCs w:val="24"/>
              </w:rPr>
            </w:pPr>
          </w:p>
          <w:p w:rsidR="00B5129C" w:rsidRPr="00C07535" w:rsidRDefault="00B5129C" w:rsidP="00552C53">
            <w:pPr>
              <w:rPr>
                <w:rFonts w:ascii="Times New Roman" w:hAnsi="Times New Roman" w:cs="Times New Roman"/>
                <w:sz w:val="24"/>
                <w:szCs w:val="24"/>
              </w:rPr>
            </w:pPr>
          </w:p>
        </w:tc>
        <w:tc>
          <w:tcPr>
            <w:tcW w:w="2366" w:type="dxa"/>
          </w:tcPr>
          <w:p w:rsidR="00AE6E21" w:rsidRPr="00C07535" w:rsidRDefault="008F7349" w:rsidP="00552C53">
            <w:pPr>
              <w:rPr>
                <w:rFonts w:ascii="Times New Roman" w:hAnsi="Times New Roman" w:cs="Times New Roman"/>
                <w:sz w:val="24"/>
                <w:szCs w:val="24"/>
              </w:rPr>
            </w:pPr>
            <w:r w:rsidRPr="00C07535">
              <w:rPr>
                <w:rFonts w:ascii="Times New Roman" w:hAnsi="Times New Roman" w:cs="Times New Roman"/>
                <w:sz w:val="24"/>
                <w:szCs w:val="24"/>
              </w:rPr>
              <w:t>Заходи до Дня українського козацтва, День захисника України. ЗДВР.</w:t>
            </w:r>
          </w:p>
        </w:tc>
        <w:tc>
          <w:tcPr>
            <w:tcW w:w="2722" w:type="dxa"/>
          </w:tcPr>
          <w:p w:rsidR="00B5129C" w:rsidRPr="00C07535" w:rsidRDefault="00B5129C" w:rsidP="00552C53">
            <w:pPr>
              <w:rPr>
                <w:rFonts w:ascii="Times New Roman" w:hAnsi="Times New Roman" w:cs="Times New Roman"/>
                <w:sz w:val="24"/>
                <w:szCs w:val="24"/>
              </w:rPr>
            </w:pPr>
            <w:r w:rsidRPr="00C07535">
              <w:rPr>
                <w:rFonts w:ascii="Times New Roman" w:hAnsi="Times New Roman" w:cs="Times New Roman"/>
                <w:sz w:val="24"/>
                <w:szCs w:val="24"/>
              </w:rPr>
              <w:t xml:space="preserve">Діагностування рівня напруги, тривожності в учнівських колективах: </w:t>
            </w:r>
          </w:p>
          <w:p w:rsidR="00B5129C" w:rsidRPr="00C07535" w:rsidRDefault="00B5129C" w:rsidP="00552C53">
            <w:pPr>
              <w:rPr>
                <w:rFonts w:ascii="Times New Roman" w:hAnsi="Times New Roman" w:cs="Times New Roman"/>
                <w:sz w:val="24"/>
                <w:szCs w:val="24"/>
              </w:rPr>
            </w:pPr>
            <w:r w:rsidRPr="00C07535">
              <w:rPr>
                <w:rFonts w:ascii="Times New Roman" w:hAnsi="Times New Roman" w:cs="Times New Roman"/>
                <w:sz w:val="24"/>
                <w:szCs w:val="24"/>
              </w:rPr>
              <w:t xml:space="preserve">–      спостереження за міжособис-тісною поведінкою здобувачів освіти; </w:t>
            </w:r>
          </w:p>
          <w:p w:rsidR="00B5129C" w:rsidRPr="00C07535" w:rsidRDefault="00B5129C" w:rsidP="00552C53">
            <w:pPr>
              <w:rPr>
                <w:rFonts w:ascii="Times New Roman" w:hAnsi="Times New Roman" w:cs="Times New Roman"/>
                <w:sz w:val="24"/>
                <w:szCs w:val="24"/>
              </w:rPr>
            </w:pPr>
            <w:r w:rsidRPr="00C07535">
              <w:rPr>
                <w:rFonts w:ascii="Times New Roman" w:hAnsi="Times New Roman" w:cs="Times New Roman"/>
                <w:sz w:val="24"/>
                <w:szCs w:val="24"/>
              </w:rPr>
              <w:t xml:space="preserve">–      психологічні діагностики мікроклімату, згуртованості класних колективів та емоційних станів учнів; </w:t>
            </w:r>
          </w:p>
          <w:p w:rsidR="00B5129C" w:rsidRPr="00C07535" w:rsidRDefault="00B5129C" w:rsidP="00552C53">
            <w:pPr>
              <w:rPr>
                <w:rFonts w:ascii="Times New Roman" w:hAnsi="Times New Roman" w:cs="Times New Roman"/>
                <w:sz w:val="24"/>
                <w:szCs w:val="24"/>
              </w:rPr>
            </w:pPr>
            <w:r w:rsidRPr="00C07535">
              <w:rPr>
                <w:rFonts w:ascii="Times New Roman" w:hAnsi="Times New Roman" w:cs="Times New Roman"/>
                <w:sz w:val="24"/>
                <w:szCs w:val="24"/>
              </w:rPr>
              <w:t xml:space="preserve">–      визначення рівня тривоги та депресії учнів. (Класні керівники, практичний </w:t>
            </w:r>
            <w:r w:rsidRPr="00C07535">
              <w:rPr>
                <w:rFonts w:ascii="Times New Roman" w:hAnsi="Times New Roman" w:cs="Times New Roman"/>
                <w:sz w:val="24"/>
                <w:szCs w:val="24"/>
              </w:rPr>
              <w:lastRenderedPageBreak/>
              <w:t>психолог )</w:t>
            </w:r>
          </w:p>
          <w:p w:rsidR="00AE6E21" w:rsidRPr="00C07535" w:rsidRDefault="00AE6E21" w:rsidP="00552C53">
            <w:pPr>
              <w:rPr>
                <w:rFonts w:ascii="Times New Roman" w:hAnsi="Times New Roman" w:cs="Times New Roman"/>
                <w:sz w:val="24"/>
                <w:szCs w:val="24"/>
              </w:rPr>
            </w:pPr>
          </w:p>
        </w:tc>
        <w:tc>
          <w:tcPr>
            <w:tcW w:w="2380" w:type="dxa"/>
          </w:tcPr>
          <w:p w:rsidR="004B612E" w:rsidRPr="00C07535" w:rsidRDefault="004B612E" w:rsidP="00552C53">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Акція «Чисте довкілля» </w:t>
            </w:r>
          </w:p>
          <w:p w:rsidR="00AE6E21" w:rsidRPr="00C07535" w:rsidRDefault="004B612E" w:rsidP="00552C53">
            <w:pPr>
              <w:rPr>
                <w:rFonts w:ascii="Times New Roman" w:hAnsi="Times New Roman" w:cs="Times New Roman"/>
                <w:sz w:val="24"/>
                <w:szCs w:val="24"/>
              </w:rPr>
            </w:pPr>
            <w:r w:rsidRPr="00C07535">
              <w:rPr>
                <w:rFonts w:ascii="Times New Roman" w:hAnsi="Times New Roman" w:cs="Times New Roman"/>
                <w:sz w:val="24"/>
                <w:szCs w:val="24"/>
              </w:rPr>
              <w:t>Заступник директора з ВР, класні керівники</w:t>
            </w:r>
          </w:p>
        </w:tc>
        <w:tc>
          <w:tcPr>
            <w:tcW w:w="2453" w:type="dxa"/>
          </w:tcPr>
          <w:p w:rsidR="00E1593C" w:rsidRPr="00C07535" w:rsidRDefault="00E1593C" w:rsidP="00552C53">
            <w:pPr>
              <w:rPr>
                <w:rFonts w:ascii="Times New Roman" w:hAnsi="Times New Roman" w:cs="Times New Roman"/>
                <w:sz w:val="24"/>
                <w:szCs w:val="24"/>
              </w:rPr>
            </w:pPr>
            <w:r w:rsidRPr="00C07535">
              <w:rPr>
                <w:rFonts w:ascii="Times New Roman" w:hAnsi="Times New Roman" w:cs="Times New Roman"/>
                <w:sz w:val="24"/>
                <w:szCs w:val="24"/>
              </w:rPr>
              <w:t>М\О класних керівників.</w:t>
            </w:r>
          </w:p>
          <w:p w:rsidR="00AE6E21" w:rsidRPr="00C07535" w:rsidRDefault="00E1593C" w:rsidP="00552C53">
            <w:pPr>
              <w:rPr>
                <w:rFonts w:ascii="Times New Roman" w:hAnsi="Times New Roman" w:cs="Times New Roman"/>
                <w:sz w:val="24"/>
                <w:szCs w:val="24"/>
              </w:rPr>
            </w:pPr>
            <w:r w:rsidRPr="00C07535">
              <w:rPr>
                <w:rFonts w:ascii="Times New Roman" w:hAnsi="Times New Roman" w:cs="Times New Roman"/>
                <w:sz w:val="24"/>
                <w:szCs w:val="24"/>
              </w:rPr>
              <w:t>(ЗДВР.)</w:t>
            </w: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lastRenderedPageBreak/>
              <w:t>Психолого-педагогічна діяльність</w:t>
            </w:r>
          </w:p>
        </w:tc>
        <w:tc>
          <w:tcPr>
            <w:tcW w:w="2738" w:type="dxa"/>
          </w:tcPr>
          <w:p w:rsidR="00AE6E21" w:rsidRPr="00C07535" w:rsidRDefault="00AE6E21" w:rsidP="00552C53">
            <w:pPr>
              <w:rPr>
                <w:rFonts w:ascii="Times New Roman" w:hAnsi="Times New Roman" w:cs="Times New Roman"/>
                <w:sz w:val="24"/>
                <w:szCs w:val="24"/>
              </w:rPr>
            </w:pPr>
          </w:p>
        </w:tc>
        <w:tc>
          <w:tcPr>
            <w:tcW w:w="2366" w:type="dxa"/>
          </w:tcPr>
          <w:p w:rsidR="00C5693B" w:rsidRPr="00C07535" w:rsidRDefault="003D647B" w:rsidP="00552C53">
            <w:pPr>
              <w:rPr>
                <w:rFonts w:ascii="Times New Roman" w:hAnsi="Times New Roman" w:cs="Times New Roman"/>
                <w:sz w:val="24"/>
                <w:szCs w:val="24"/>
              </w:rPr>
            </w:pPr>
            <w:r w:rsidRPr="00C07535">
              <w:rPr>
                <w:rFonts w:ascii="Times New Roman" w:hAnsi="Times New Roman" w:cs="Times New Roman"/>
                <w:sz w:val="24"/>
                <w:szCs w:val="24"/>
              </w:rPr>
              <w:t xml:space="preserve">1. Визначення </w:t>
            </w:r>
            <w:r w:rsidR="00C5693B" w:rsidRPr="00C07535">
              <w:rPr>
                <w:rFonts w:ascii="Times New Roman" w:hAnsi="Times New Roman" w:cs="Times New Roman"/>
                <w:sz w:val="24"/>
                <w:szCs w:val="24"/>
              </w:rPr>
              <w:t>особистісної адаптації школярів.</w:t>
            </w:r>
          </w:p>
          <w:p w:rsidR="00C5693B" w:rsidRPr="00C07535" w:rsidRDefault="00C5693B" w:rsidP="00552C53">
            <w:pPr>
              <w:rPr>
                <w:rFonts w:ascii="Times New Roman" w:hAnsi="Times New Roman" w:cs="Times New Roman"/>
                <w:sz w:val="24"/>
                <w:szCs w:val="24"/>
              </w:rPr>
            </w:pPr>
            <w:r w:rsidRPr="00C07535">
              <w:rPr>
                <w:rFonts w:ascii="Times New Roman" w:hAnsi="Times New Roman" w:cs="Times New Roman"/>
                <w:sz w:val="24"/>
                <w:szCs w:val="24"/>
              </w:rPr>
              <w:t>2. Тест «Чи переживає учень тривогу і страх?»</w:t>
            </w:r>
          </w:p>
          <w:p w:rsidR="00C5693B" w:rsidRPr="00C07535" w:rsidRDefault="00C5693B" w:rsidP="00552C53">
            <w:pPr>
              <w:rPr>
                <w:rFonts w:ascii="Times New Roman" w:hAnsi="Times New Roman" w:cs="Times New Roman"/>
                <w:sz w:val="24"/>
                <w:szCs w:val="24"/>
              </w:rPr>
            </w:pPr>
            <w:r w:rsidRPr="00C07535">
              <w:rPr>
                <w:rFonts w:ascii="Times New Roman" w:hAnsi="Times New Roman" w:cs="Times New Roman"/>
                <w:sz w:val="24"/>
                <w:szCs w:val="24"/>
              </w:rPr>
              <w:t xml:space="preserve">3. Анкета </w:t>
            </w:r>
            <w:r w:rsidR="003D647B" w:rsidRPr="00C07535">
              <w:rPr>
                <w:rFonts w:ascii="Times New Roman" w:hAnsi="Times New Roman" w:cs="Times New Roman"/>
                <w:sz w:val="24"/>
                <w:szCs w:val="24"/>
              </w:rPr>
              <w:t>«Мотивація здобувачів освіти до навчання</w:t>
            </w:r>
            <w:r w:rsidRPr="00C07535">
              <w:rPr>
                <w:rFonts w:ascii="Times New Roman" w:hAnsi="Times New Roman" w:cs="Times New Roman"/>
                <w:sz w:val="24"/>
                <w:szCs w:val="24"/>
              </w:rPr>
              <w:t>»</w:t>
            </w:r>
            <w:r w:rsidR="003D647B" w:rsidRPr="00C07535">
              <w:rPr>
                <w:rFonts w:ascii="Times New Roman" w:hAnsi="Times New Roman" w:cs="Times New Roman"/>
                <w:sz w:val="24"/>
                <w:szCs w:val="24"/>
              </w:rPr>
              <w:t>.</w:t>
            </w:r>
          </w:p>
          <w:p w:rsidR="00C5693B" w:rsidRPr="00C07535" w:rsidRDefault="00C5693B" w:rsidP="00552C53">
            <w:pPr>
              <w:rPr>
                <w:rFonts w:ascii="Times New Roman" w:hAnsi="Times New Roman" w:cs="Times New Roman"/>
                <w:sz w:val="24"/>
                <w:szCs w:val="24"/>
              </w:rPr>
            </w:pPr>
            <w:r w:rsidRPr="00C07535">
              <w:rPr>
                <w:rFonts w:ascii="Times New Roman" w:hAnsi="Times New Roman" w:cs="Times New Roman"/>
                <w:sz w:val="24"/>
                <w:szCs w:val="24"/>
              </w:rPr>
              <w:t>4. Анкета «Адаптація п’ятикласників».</w:t>
            </w:r>
          </w:p>
          <w:p w:rsidR="00AE6E21" w:rsidRPr="00C07535" w:rsidRDefault="00C5693B" w:rsidP="00552C53">
            <w:pPr>
              <w:rPr>
                <w:rFonts w:ascii="Times New Roman" w:hAnsi="Times New Roman" w:cs="Times New Roman"/>
                <w:sz w:val="24"/>
                <w:szCs w:val="24"/>
              </w:rPr>
            </w:pPr>
            <w:r w:rsidRPr="00C07535">
              <w:rPr>
                <w:rFonts w:ascii="Times New Roman" w:hAnsi="Times New Roman" w:cs="Times New Roman"/>
                <w:sz w:val="24"/>
                <w:szCs w:val="24"/>
              </w:rPr>
              <w:t>Соціометричне дослідження.</w:t>
            </w:r>
          </w:p>
        </w:tc>
        <w:tc>
          <w:tcPr>
            <w:tcW w:w="2722" w:type="dxa"/>
          </w:tcPr>
          <w:p w:rsidR="005854F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1. Профілактика стресових і постстресових станів здобувачів освіти, пов’язаних із воєнним станом.</w:t>
            </w:r>
          </w:p>
          <w:p w:rsidR="00AE6E21" w:rsidRPr="00C07535" w:rsidRDefault="005854F1" w:rsidP="00552C53">
            <w:pPr>
              <w:rPr>
                <w:rFonts w:ascii="Times New Roman" w:hAnsi="Times New Roman" w:cs="Times New Roman"/>
                <w:sz w:val="24"/>
                <w:szCs w:val="24"/>
              </w:rPr>
            </w:pPr>
            <w:r w:rsidRPr="00C07535">
              <w:rPr>
                <w:rFonts w:ascii="Times New Roman" w:hAnsi="Times New Roman" w:cs="Times New Roman"/>
                <w:sz w:val="24"/>
                <w:szCs w:val="24"/>
              </w:rPr>
              <w:t>2. Корекційно-розвиткові заняття «Як взаємодіяти з дитиною-переселенцем».</w:t>
            </w:r>
          </w:p>
        </w:tc>
        <w:tc>
          <w:tcPr>
            <w:tcW w:w="2380" w:type="dxa"/>
          </w:tcPr>
          <w:p w:rsidR="00AE6E21" w:rsidRPr="00C07535" w:rsidRDefault="00AE6E21" w:rsidP="00552C53">
            <w:pPr>
              <w:rPr>
                <w:rFonts w:ascii="Times New Roman" w:hAnsi="Times New Roman" w:cs="Times New Roman"/>
                <w:sz w:val="24"/>
                <w:szCs w:val="24"/>
              </w:rPr>
            </w:pPr>
          </w:p>
        </w:tc>
        <w:tc>
          <w:tcPr>
            <w:tcW w:w="2453" w:type="dxa"/>
          </w:tcPr>
          <w:p w:rsidR="00AE6E21" w:rsidRPr="00C07535" w:rsidRDefault="00AE6E21" w:rsidP="00552C53">
            <w:pPr>
              <w:rPr>
                <w:rFonts w:ascii="Times New Roman" w:hAnsi="Times New Roman" w:cs="Times New Roman"/>
                <w:sz w:val="24"/>
                <w:szCs w:val="24"/>
              </w:rPr>
            </w:pPr>
          </w:p>
        </w:tc>
      </w:tr>
      <w:tr w:rsidR="00393EAD" w:rsidRPr="00C07535" w:rsidTr="00AE6E21">
        <w:tc>
          <w:tcPr>
            <w:tcW w:w="2695" w:type="dxa"/>
          </w:tcPr>
          <w:p w:rsidR="00393EAD" w:rsidRPr="00C07535" w:rsidRDefault="00393EAD" w:rsidP="00552C53">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393EAD" w:rsidRPr="00C07535" w:rsidRDefault="00393EAD" w:rsidP="00552C53">
            <w:pPr>
              <w:rPr>
                <w:rFonts w:ascii="Times New Roman" w:hAnsi="Times New Roman" w:cs="Times New Roman"/>
                <w:sz w:val="24"/>
                <w:szCs w:val="24"/>
              </w:rPr>
            </w:pPr>
            <w:r w:rsidRPr="00C07535">
              <w:rPr>
                <w:rFonts w:ascii="Times New Roman" w:hAnsi="Times New Roman" w:cs="Times New Roman"/>
                <w:sz w:val="24"/>
                <w:szCs w:val="24"/>
              </w:rPr>
              <w:t>Тиждень безпеки дитини</w:t>
            </w:r>
          </w:p>
        </w:tc>
        <w:tc>
          <w:tcPr>
            <w:tcW w:w="2366" w:type="dxa"/>
          </w:tcPr>
          <w:p w:rsidR="00393EAD" w:rsidRPr="00C07535" w:rsidRDefault="00393EAD" w:rsidP="00552C53">
            <w:pPr>
              <w:rPr>
                <w:rFonts w:ascii="Times New Roman" w:hAnsi="Times New Roman" w:cs="Times New Roman"/>
                <w:sz w:val="24"/>
                <w:szCs w:val="24"/>
              </w:rPr>
            </w:pPr>
          </w:p>
        </w:tc>
        <w:tc>
          <w:tcPr>
            <w:tcW w:w="2722" w:type="dxa"/>
          </w:tcPr>
          <w:p w:rsidR="00393EAD" w:rsidRPr="00C07535" w:rsidRDefault="00393EAD" w:rsidP="00552C53">
            <w:pPr>
              <w:rPr>
                <w:rFonts w:ascii="Times New Roman" w:hAnsi="Times New Roman" w:cs="Times New Roman"/>
                <w:sz w:val="24"/>
                <w:szCs w:val="24"/>
              </w:rPr>
            </w:pPr>
          </w:p>
        </w:tc>
        <w:tc>
          <w:tcPr>
            <w:tcW w:w="2380" w:type="dxa"/>
          </w:tcPr>
          <w:p w:rsidR="00393EAD" w:rsidRPr="00C07535" w:rsidRDefault="00393EAD" w:rsidP="00552C53">
            <w:pPr>
              <w:rPr>
                <w:rFonts w:ascii="Times New Roman" w:hAnsi="Times New Roman" w:cs="Times New Roman"/>
                <w:sz w:val="24"/>
                <w:szCs w:val="24"/>
              </w:rPr>
            </w:pPr>
            <w:r w:rsidRPr="00C07535">
              <w:rPr>
                <w:rFonts w:ascii="Times New Roman" w:hAnsi="Times New Roman" w:cs="Times New Roman"/>
                <w:sz w:val="24"/>
                <w:szCs w:val="24"/>
              </w:rPr>
              <w:t>Осіннє свято  «Здрастуй, Осінь»</w:t>
            </w:r>
          </w:p>
        </w:tc>
        <w:tc>
          <w:tcPr>
            <w:tcW w:w="2453" w:type="dxa"/>
          </w:tcPr>
          <w:p w:rsidR="00393EAD" w:rsidRPr="00C07535" w:rsidRDefault="00393EAD" w:rsidP="00552C53">
            <w:pPr>
              <w:rPr>
                <w:rFonts w:ascii="Times New Roman" w:hAnsi="Times New Roman" w:cs="Times New Roman"/>
                <w:sz w:val="24"/>
                <w:szCs w:val="24"/>
              </w:rPr>
            </w:pPr>
            <w:r w:rsidRPr="00C07535">
              <w:rPr>
                <w:rFonts w:ascii="Times New Roman" w:hAnsi="Times New Roman" w:cs="Times New Roman"/>
                <w:sz w:val="24"/>
                <w:szCs w:val="24"/>
              </w:rPr>
              <w:t>Осіння розвага</w:t>
            </w:r>
          </w:p>
        </w:tc>
      </w:tr>
      <w:tr w:rsidR="00AE6E21" w:rsidRPr="00C07535" w:rsidTr="00AE6E21">
        <w:tc>
          <w:tcPr>
            <w:tcW w:w="2695"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AE6E21" w:rsidRPr="00C07535" w:rsidRDefault="00AE6E21" w:rsidP="00552C53">
            <w:pPr>
              <w:rPr>
                <w:rFonts w:ascii="Times New Roman" w:hAnsi="Times New Roman" w:cs="Times New Roman"/>
                <w:sz w:val="24"/>
                <w:szCs w:val="24"/>
              </w:rPr>
            </w:pPr>
          </w:p>
        </w:tc>
        <w:tc>
          <w:tcPr>
            <w:tcW w:w="2738"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AE6E21" w:rsidRPr="00C07535" w:rsidRDefault="00AE6E21" w:rsidP="00552C53">
            <w:pPr>
              <w:rPr>
                <w:rFonts w:ascii="Times New Roman" w:hAnsi="Times New Roman" w:cs="Times New Roman"/>
                <w:sz w:val="24"/>
                <w:szCs w:val="24"/>
              </w:rPr>
            </w:pPr>
            <w:r w:rsidRPr="00C07535">
              <w:rPr>
                <w:rFonts w:ascii="Times New Roman" w:hAnsi="Times New Roman" w:cs="Times New Roman"/>
                <w:sz w:val="24"/>
                <w:szCs w:val="24"/>
              </w:rPr>
              <w:t>Перевірка системи опалювання та підготовка до зимового періоду.</w:t>
            </w:r>
          </w:p>
        </w:tc>
        <w:tc>
          <w:tcPr>
            <w:tcW w:w="2722" w:type="dxa"/>
          </w:tcPr>
          <w:p w:rsidR="00AE6E21" w:rsidRPr="00C07535" w:rsidRDefault="00AE6E21" w:rsidP="00552C53">
            <w:pPr>
              <w:rPr>
                <w:rFonts w:ascii="Times New Roman" w:hAnsi="Times New Roman" w:cs="Times New Roman"/>
                <w:sz w:val="24"/>
                <w:szCs w:val="24"/>
              </w:rPr>
            </w:pPr>
          </w:p>
        </w:tc>
        <w:tc>
          <w:tcPr>
            <w:tcW w:w="2380" w:type="dxa"/>
          </w:tcPr>
          <w:p w:rsidR="00AE6E21" w:rsidRPr="00C07535" w:rsidRDefault="00AE6E21" w:rsidP="00552C53">
            <w:pPr>
              <w:rPr>
                <w:rFonts w:ascii="Times New Roman" w:hAnsi="Times New Roman" w:cs="Times New Roman"/>
                <w:sz w:val="24"/>
                <w:szCs w:val="24"/>
              </w:rPr>
            </w:pPr>
          </w:p>
        </w:tc>
        <w:tc>
          <w:tcPr>
            <w:tcW w:w="2453" w:type="dxa"/>
          </w:tcPr>
          <w:p w:rsidR="00AE6E21" w:rsidRPr="00C07535" w:rsidRDefault="00AE6E21" w:rsidP="00552C53">
            <w:pPr>
              <w:rPr>
                <w:rFonts w:ascii="Times New Roman" w:hAnsi="Times New Roman" w:cs="Times New Roman"/>
                <w:sz w:val="24"/>
                <w:szCs w:val="24"/>
              </w:rPr>
            </w:pPr>
          </w:p>
        </w:tc>
      </w:tr>
    </w:tbl>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Листопад</w:t>
      </w:r>
    </w:p>
    <w:tbl>
      <w:tblPr>
        <w:tblStyle w:val="a3"/>
        <w:tblW w:w="0" w:type="auto"/>
        <w:tblLook w:val="04A0"/>
      </w:tblPr>
      <w:tblGrid>
        <w:gridCol w:w="2695"/>
        <w:gridCol w:w="2738"/>
        <w:gridCol w:w="2366"/>
        <w:gridCol w:w="2722"/>
        <w:gridCol w:w="2380"/>
        <w:gridCol w:w="2453"/>
      </w:tblGrid>
      <w:tr w:rsidR="008B7D5B" w:rsidRPr="00C07535" w:rsidTr="00E546BE">
        <w:tc>
          <w:tcPr>
            <w:tcW w:w="2695" w:type="dxa"/>
          </w:tcPr>
          <w:p w:rsidR="008B7D5B" w:rsidRPr="00C07535" w:rsidRDefault="008B7D5B" w:rsidP="00185390">
            <w:pPr>
              <w:rPr>
                <w:rFonts w:ascii="Times New Roman" w:hAnsi="Times New Roman" w:cs="Times New Roman"/>
                <w:sz w:val="24"/>
                <w:szCs w:val="24"/>
              </w:rPr>
            </w:pPr>
          </w:p>
        </w:tc>
        <w:tc>
          <w:tcPr>
            <w:tcW w:w="2738"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8B7D5B" w:rsidRPr="00C07535" w:rsidTr="00E546BE">
        <w:tc>
          <w:tcPr>
            <w:tcW w:w="2695"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8B7D5B" w:rsidRPr="00C07535" w:rsidRDefault="008B7D5B" w:rsidP="00185390">
            <w:pPr>
              <w:rPr>
                <w:rFonts w:ascii="Times New Roman" w:hAnsi="Times New Roman" w:cs="Times New Roman"/>
                <w:sz w:val="24"/>
                <w:szCs w:val="24"/>
              </w:rPr>
            </w:pPr>
          </w:p>
        </w:tc>
        <w:tc>
          <w:tcPr>
            <w:tcW w:w="2738" w:type="dxa"/>
          </w:tcPr>
          <w:p w:rsidR="00E26839" w:rsidRPr="00C07535" w:rsidRDefault="00987E1A" w:rsidP="00185390">
            <w:pPr>
              <w:rPr>
                <w:rFonts w:ascii="Times New Roman" w:hAnsi="Times New Roman" w:cs="Times New Roman"/>
                <w:sz w:val="24"/>
                <w:szCs w:val="24"/>
              </w:rPr>
            </w:pPr>
            <w:r w:rsidRPr="00C07535">
              <w:rPr>
                <w:rFonts w:ascii="Times New Roman" w:hAnsi="Times New Roman" w:cs="Times New Roman"/>
                <w:sz w:val="24"/>
                <w:szCs w:val="24"/>
              </w:rPr>
              <w:t>1</w:t>
            </w:r>
            <w:r w:rsidR="00E26839" w:rsidRPr="00C07535">
              <w:rPr>
                <w:rFonts w:ascii="Times New Roman" w:hAnsi="Times New Roman" w:cs="Times New Roman"/>
                <w:sz w:val="24"/>
                <w:szCs w:val="24"/>
              </w:rPr>
              <w:t>.Контроль за дотриманням вчителями вимог ТБ і охорони праці в освітньому процесі.</w:t>
            </w:r>
          </w:p>
          <w:p w:rsidR="008B7D5B" w:rsidRPr="00C07535" w:rsidRDefault="008B7D5B" w:rsidP="00185390">
            <w:pPr>
              <w:rPr>
                <w:rFonts w:ascii="Times New Roman" w:hAnsi="Times New Roman" w:cs="Times New Roman"/>
                <w:sz w:val="24"/>
                <w:szCs w:val="24"/>
              </w:rPr>
            </w:pPr>
          </w:p>
        </w:tc>
        <w:tc>
          <w:tcPr>
            <w:tcW w:w="2366" w:type="dxa"/>
          </w:tcPr>
          <w:p w:rsidR="008B7D5B" w:rsidRPr="00C07535" w:rsidRDefault="008B7D5B" w:rsidP="00185390">
            <w:pPr>
              <w:rPr>
                <w:rFonts w:ascii="Times New Roman" w:hAnsi="Times New Roman" w:cs="Times New Roman"/>
                <w:sz w:val="24"/>
                <w:szCs w:val="24"/>
              </w:rPr>
            </w:pPr>
          </w:p>
        </w:tc>
        <w:tc>
          <w:tcPr>
            <w:tcW w:w="2722" w:type="dxa"/>
          </w:tcPr>
          <w:p w:rsidR="008B7D5B" w:rsidRPr="00C07535" w:rsidRDefault="00987E1A" w:rsidP="00185390">
            <w:pPr>
              <w:rPr>
                <w:rFonts w:ascii="Times New Roman" w:hAnsi="Times New Roman" w:cs="Times New Roman"/>
                <w:sz w:val="24"/>
                <w:szCs w:val="24"/>
              </w:rPr>
            </w:pPr>
            <w:r w:rsidRPr="00C07535">
              <w:rPr>
                <w:rFonts w:ascii="Times New Roman" w:hAnsi="Times New Roman" w:cs="Times New Roman"/>
                <w:sz w:val="24"/>
                <w:szCs w:val="24"/>
              </w:rPr>
              <w:t>2. 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w:t>
            </w:r>
          </w:p>
        </w:tc>
        <w:tc>
          <w:tcPr>
            <w:tcW w:w="2380" w:type="dxa"/>
          </w:tcPr>
          <w:p w:rsidR="008B7D5B" w:rsidRPr="00C07535" w:rsidRDefault="008B7D5B" w:rsidP="00185390">
            <w:pPr>
              <w:rPr>
                <w:rFonts w:ascii="Times New Roman" w:hAnsi="Times New Roman" w:cs="Times New Roman"/>
                <w:sz w:val="24"/>
                <w:szCs w:val="24"/>
              </w:rPr>
            </w:pPr>
          </w:p>
        </w:tc>
        <w:tc>
          <w:tcPr>
            <w:tcW w:w="2453" w:type="dxa"/>
          </w:tcPr>
          <w:p w:rsidR="008B7D5B" w:rsidRPr="00C07535" w:rsidRDefault="008B7D5B" w:rsidP="00185390">
            <w:pPr>
              <w:rPr>
                <w:rFonts w:ascii="Times New Roman" w:hAnsi="Times New Roman" w:cs="Times New Roman"/>
                <w:sz w:val="24"/>
                <w:szCs w:val="24"/>
              </w:rPr>
            </w:pPr>
          </w:p>
        </w:tc>
      </w:tr>
      <w:tr w:rsidR="008B7D5B" w:rsidRPr="00C07535" w:rsidTr="00E546BE">
        <w:tc>
          <w:tcPr>
            <w:tcW w:w="2695"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836818" w:rsidRPr="00C07535" w:rsidRDefault="00836818" w:rsidP="00185390">
            <w:pPr>
              <w:rPr>
                <w:rFonts w:ascii="Times New Roman" w:hAnsi="Times New Roman" w:cs="Times New Roman"/>
                <w:sz w:val="24"/>
                <w:szCs w:val="24"/>
              </w:rPr>
            </w:pPr>
            <w:r w:rsidRPr="00C07535">
              <w:rPr>
                <w:rFonts w:ascii="Times New Roman" w:hAnsi="Times New Roman" w:cs="Times New Roman"/>
                <w:sz w:val="24"/>
                <w:szCs w:val="24"/>
              </w:rPr>
              <w:t>Про проведення Міжнародного конкурсу знавців української мови імені Петра Яцика.</w:t>
            </w:r>
          </w:p>
          <w:p w:rsidR="008B7D5B" w:rsidRPr="00C07535" w:rsidRDefault="00836818" w:rsidP="00185390">
            <w:pPr>
              <w:rPr>
                <w:rFonts w:ascii="Times New Roman" w:hAnsi="Times New Roman" w:cs="Times New Roman"/>
                <w:sz w:val="24"/>
                <w:szCs w:val="24"/>
              </w:rPr>
            </w:pPr>
            <w:r w:rsidRPr="00C07535">
              <w:rPr>
                <w:rFonts w:ascii="Times New Roman" w:hAnsi="Times New Roman" w:cs="Times New Roman"/>
                <w:sz w:val="24"/>
                <w:szCs w:val="24"/>
              </w:rPr>
              <w:t>Про проведення Міжнародного мовно-літературного конкурсу імені Тараса Шевченка.(Черв’як В.В.. Чикеренда Л.П.)</w:t>
            </w:r>
          </w:p>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Про підсумок проведення І етапу Всеукраїнських олімпіад з базових предметів.</w:t>
            </w:r>
          </w:p>
        </w:tc>
        <w:tc>
          <w:tcPr>
            <w:tcW w:w="2366" w:type="dxa"/>
          </w:tcPr>
          <w:p w:rsidR="008B7D5B" w:rsidRPr="00C07535" w:rsidRDefault="008B7D5B" w:rsidP="00185390">
            <w:pPr>
              <w:rPr>
                <w:rFonts w:ascii="Times New Roman" w:hAnsi="Times New Roman" w:cs="Times New Roman"/>
                <w:sz w:val="24"/>
                <w:szCs w:val="24"/>
              </w:rPr>
            </w:pPr>
          </w:p>
        </w:tc>
        <w:tc>
          <w:tcPr>
            <w:tcW w:w="2722" w:type="dxa"/>
          </w:tcPr>
          <w:p w:rsidR="008B7D5B" w:rsidRPr="00C07535" w:rsidRDefault="008B7D5B" w:rsidP="00185390">
            <w:pPr>
              <w:rPr>
                <w:rFonts w:ascii="Times New Roman" w:hAnsi="Times New Roman" w:cs="Times New Roman"/>
                <w:sz w:val="24"/>
                <w:szCs w:val="24"/>
              </w:rPr>
            </w:pPr>
          </w:p>
        </w:tc>
        <w:tc>
          <w:tcPr>
            <w:tcW w:w="2380" w:type="dxa"/>
          </w:tcPr>
          <w:p w:rsidR="008B7D5B" w:rsidRPr="00C07535" w:rsidRDefault="008B7D5B" w:rsidP="00185390">
            <w:pPr>
              <w:rPr>
                <w:rFonts w:ascii="Times New Roman" w:hAnsi="Times New Roman" w:cs="Times New Roman"/>
                <w:sz w:val="24"/>
                <w:szCs w:val="24"/>
              </w:rPr>
            </w:pPr>
          </w:p>
        </w:tc>
        <w:tc>
          <w:tcPr>
            <w:tcW w:w="2453" w:type="dxa"/>
          </w:tcPr>
          <w:p w:rsidR="008B7D5B" w:rsidRPr="00C07535" w:rsidRDefault="008B7D5B" w:rsidP="00185390">
            <w:pPr>
              <w:rPr>
                <w:rFonts w:ascii="Times New Roman" w:hAnsi="Times New Roman" w:cs="Times New Roman"/>
                <w:sz w:val="24"/>
                <w:szCs w:val="24"/>
              </w:rPr>
            </w:pPr>
          </w:p>
        </w:tc>
      </w:tr>
      <w:tr w:rsidR="008B7D5B" w:rsidRPr="00C07535" w:rsidTr="00E546BE">
        <w:tc>
          <w:tcPr>
            <w:tcW w:w="2695"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 xml:space="preserve">Ознайомлення педагогічного колективу зі списком педагогічних працівників, що включені </w:t>
            </w:r>
            <w:r w:rsidRPr="00C07535">
              <w:rPr>
                <w:rFonts w:ascii="Times New Roman" w:hAnsi="Times New Roman" w:cs="Times New Roman"/>
                <w:sz w:val="24"/>
                <w:szCs w:val="24"/>
              </w:rPr>
              <w:lastRenderedPageBreak/>
              <w:t>адміністрацією до атестації поточного навчального року</w:t>
            </w:r>
            <w:r w:rsidR="00183068" w:rsidRPr="00C07535">
              <w:rPr>
                <w:rFonts w:ascii="Times New Roman" w:hAnsi="Times New Roman" w:cs="Times New Roman"/>
                <w:sz w:val="24"/>
                <w:szCs w:val="24"/>
              </w:rPr>
              <w:t>.</w:t>
            </w:r>
          </w:p>
        </w:tc>
        <w:tc>
          <w:tcPr>
            <w:tcW w:w="2366"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lastRenderedPageBreak/>
              <w:t>1.Проходження курсової підготовки</w:t>
            </w:r>
          </w:p>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2.Самоосвітня діяльності вчителів</w:t>
            </w:r>
          </w:p>
          <w:p w:rsidR="008B7D5B" w:rsidRPr="00C07535" w:rsidRDefault="008B7D5B" w:rsidP="00185390">
            <w:pPr>
              <w:rPr>
                <w:rFonts w:ascii="Times New Roman" w:hAnsi="Times New Roman" w:cs="Times New Roman"/>
                <w:sz w:val="24"/>
                <w:szCs w:val="24"/>
              </w:rPr>
            </w:pPr>
          </w:p>
        </w:tc>
        <w:tc>
          <w:tcPr>
            <w:tcW w:w="2722" w:type="dxa"/>
          </w:tcPr>
          <w:p w:rsidR="008B7D5B" w:rsidRPr="00C07535" w:rsidRDefault="008B7D5B" w:rsidP="00185390">
            <w:pPr>
              <w:rPr>
                <w:rFonts w:ascii="Times New Roman" w:hAnsi="Times New Roman" w:cs="Times New Roman"/>
                <w:sz w:val="24"/>
                <w:szCs w:val="24"/>
              </w:rPr>
            </w:pPr>
          </w:p>
        </w:tc>
        <w:tc>
          <w:tcPr>
            <w:tcW w:w="2380" w:type="dxa"/>
          </w:tcPr>
          <w:p w:rsidR="00AC132C" w:rsidRPr="00C07535" w:rsidRDefault="00AC132C" w:rsidP="00185390">
            <w:pPr>
              <w:rPr>
                <w:rFonts w:ascii="Times New Roman" w:hAnsi="Times New Roman" w:cs="Times New Roman"/>
                <w:sz w:val="24"/>
                <w:szCs w:val="24"/>
              </w:rPr>
            </w:pPr>
            <w:r w:rsidRPr="00C07535">
              <w:rPr>
                <w:rFonts w:ascii="Times New Roman" w:hAnsi="Times New Roman" w:cs="Times New Roman"/>
                <w:sz w:val="24"/>
                <w:szCs w:val="24"/>
              </w:rPr>
              <w:t>Методична рада.</w:t>
            </w:r>
          </w:p>
          <w:p w:rsidR="00AC132C" w:rsidRPr="00C07535" w:rsidRDefault="00AC132C" w:rsidP="00185390">
            <w:pPr>
              <w:rPr>
                <w:rFonts w:ascii="Times New Roman" w:hAnsi="Times New Roman" w:cs="Times New Roman"/>
                <w:sz w:val="24"/>
                <w:szCs w:val="24"/>
              </w:rPr>
            </w:pPr>
            <w:r w:rsidRPr="00C07535">
              <w:rPr>
                <w:rFonts w:ascii="Times New Roman" w:hAnsi="Times New Roman" w:cs="Times New Roman"/>
                <w:sz w:val="24"/>
                <w:szCs w:val="24"/>
              </w:rPr>
              <w:t>(ЗДНВР.)</w:t>
            </w:r>
          </w:p>
          <w:p w:rsidR="008B7D5B" w:rsidRPr="00C07535" w:rsidRDefault="008B7D5B" w:rsidP="00185390">
            <w:pPr>
              <w:rPr>
                <w:rFonts w:ascii="Times New Roman" w:hAnsi="Times New Roman" w:cs="Times New Roman"/>
                <w:sz w:val="24"/>
                <w:szCs w:val="24"/>
              </w:rPr>
            </w:pPr>
          </w:p>
        </w:tc>
        <w:tc>
          <w:tcPr>
            <w:tcW w:w="2453" w:type="dxa"/>
          </w:tcPr>
          <w:p w:rsidR="008B7D5B" w:rsidRPr="00C07535" w:rsidRDefault="008B7D5B" w:rsidP="00185390">
            <w:pPr>
              <w:rPr>
                <w:rFonts w:ascii="Times New Roman" w:hAnsi="Times New Roman" w:cs="Times New Roman"/>
                <w:sz w:val="24"/>
                <w:szCs w:val="24"/>
              </w:rPr>
            </w:pPr>
          </w:p>
          <w:p w:rsidR="008B7D5B" w:rsidRPr="00C07535" w:rsidRDefault="008B7D5B" w:rsidP="00185390">
            <w:pPr>
              <w:rPr>
                <w:rFonts w:ascii="Times New Roman" w:hAnsi="Times New Roman" w:cs="Times New Roman"/>
                <w:sz w:val="24"/>
                <w:szCs w:val="24"/>
              </w:rPr>
            </w:pPr>
          </w:p>
        </w:tc>
      </w:tr>
      <w:tr w:rsidR="008B7D5B" w:rsidRPr="00C07535" w:rsidTr="00E546BE">
        <w:tc>
          <w:tcPr>
            <w:tcW w:w="2695"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lastRenderedPageBreak/>
              <w:t>Система оцінювання здобувачів освіти.</w:t>
            </w:r>
          </w:p>
          <w:p w:rsidR="008B7D5B" w:rsidRPr="00C07535" w:rsidRDefault="008B7D5B" w:rsidP="00185390">
            <w:pPr>
              <w:rPr>
                <w:rFonts w:ascii="Times New Roman" w:hAnsi="Times New Roman" w:cs="Times New Roman"/>
                <w:sz w:val="24"/>
                <w:szCs w:val="24"/>
              </w:rPr>
            </w:pPr>
          </w:p>
        </w:tc>
        <w:tc>
          <w:tcPr>
            <w:tcW w:w="2738" w:type="dxa"/>
          </w:tcPr>
          <w:p w:rsidR="008A1AF1" w:rsidRPr="00C07535" w:rsidRDefault="008A1AF1" w:rsidP="00185390">
            <w:pPr>
              <w:rPr>
                <w:rFonts w:ascii="Times New Roman" w:hAnsi="Times New Roman" w:cs="Times New Roman"/>
                <w:sz w:val="24"/>
                <w:szCs w:val="24"/>
              </w:rPr>
            </w:pPr>
            <w:r w:rsidRPr="00C07535">
              <w:rPr>
                <w:rFonts w:ascii="Times New Roman" w:hAnsi="Times New Roman" w:cs="Times New Roman"/>
                <w:sz w:val="24"/>
                <w:szCs w:val="24"/>
              </w:rPr>
              <w:t>1.Участь здобувачів освіти у ІІ етапі Всеукраїнських олімпіад.</w:t>
            </w:r>
          </w:p>
          <w:p w:rsidR="008B7D5B" w:rsidRPr="00C07535" w:rsidRDefault="008A1AF1" w:rsidP="00185390">
            <w:pPr>
              <w:rPr>
                <w:rFonts w:ascii="Times New Roman" w:hAnsi="Times New Roman" w:cs="Times New Roman"/>
                <w:sz w:val="24"/>
                <w:szCs w:val="24"/>
              </w:rPr>
            </w:pPr>
            <w:r w:rsidRPr="00C07535">
              <w:rPr>
                <w:rFonts w:ascii="Times New Roman" w:hAnsi="Times New Roman" w:cs="Times New Roman"/>
                <w:sz w:val="24"/>
                <w:szCs w:val="24"/>
              </w:rPr>
              <w:t>2. Участь здобувачів освіти у ІІ етапі конкурсів з української мови і літератури (П. Яцика, Т.Шевченка).</w:t>
            </w:r>
          </w:p>
        </w:tc>
        <w:tc>
          <w:tcPr>
            <w:tcW w:w="2366" w:type="dxa"/>
          </w:tcPr>
          <w:p w:rsidR="008B7D5B" w:rsidRPr="00C07535" w:rsidRDefault="00791368" w:rsidP="00185390">
            <w:pPr>
              <w:rPr>
                <w:rFonts w:ascii="Times New Roman" w:hAnsi="Times New Roman" w:cs="Times New Roman"/>
                <w:sz w:val="24"/>
                <w:szCs w:val="24"/>
              </w:rPr>
            </w:pPr>
            <w:r w:rsidRPr="00C07535">
              <w:rPr>
                <w:rFonts w:ascii="Times New Roman" w:hAnsi="Times New Roman" w:cs="Times New Roman"/>
                <w:sz w:val="24"/>
                <w:szCs w:val="24"/>
              </w:rPr>
              <w:t>Участь здобувачів освіти у Дні  української мови та літератури. ( Вч. предметники).</w:t>
            </w:r>
          </w:p>
        </w:tc>
        <w:tc>
          <w:tcPr>
            <w:tcW w:w="2722" w:type="dxa"/>
          </w:tcPr>
          <w:p w:rsidR="008B7D5B" w:rsidRPr="00C07535" w:rsidRDefault="008B7D5B" w:rsidP="00185390">
            <w:pPr>
              <w:rPr>
                <w:rFonts w:ascii="Times New Roman" w:hAnsi="Times New Roman" w:cs="Times New Roman"/>
                <w:sz w:val="24"/>
                <w:szCs w:val="24"/>
              </w:rPr>
            </w:pPr>
          </w:p>
        </w:tc>
        <w:tc>
          <w:tcPr>
            <w:tcW w:w="2380"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w:t>
            </w:r>
          </w:p>
        </w:tc>
        <w:tc>
          <w:tcPr>
            <w:tcW w:w="2453" w:type="dxa"/>
          </w:tcPr>
          <w:p w:rsidR="008B7D5B" w:rsidRPr="00C07535" w:rsidRDefault="008B7D5B" w:rsidP="00185390">
            <w:pPr>
              <w:rPr>
                <w:rFonts w:ascii="Times New Roman" w:hAnsi="Times New Roman" w:cs="Times New Roman"/>
                <w:sz w:val="24"/>
                <w:szCs w:val="24"/>
              </w:rPr>
            </w:pPr>
          </w:p>
        </w:tc>
      </w:tr>
      <w:tr w:rsidR="008B7D5B" w:rsidRPr="00C07535" w:rsidTr="00E546BE">
        <w:tc>
          <w:tcPr>
            <w:tcW w:w="2695"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8B7D5B" w:rsidRPr="00C07535" w:rsidRDefault="008B7D5B" w:rsidP="00185390">
            <w:pPr>
              <w:rPr>
                <w:rFonts w:ascii="Times New Roman" w:hAnsi="Times New Roman" w:cs="Times New Roman"/>
                <w:sz w:val="24"/>
                <w:szCs w:val="24"/>
              </w:rPr>
            </w:pPr>
          </w:p>
        </w:tc>
        <w:tc>
          <w:tcPr>
            <w:tcW w:w="2738" w:type="dxa"/>
          </w:tcPr>
          <w:p w:rsidR="00AC132C" w:rsidRPr="00C07535" w:rsidRDefault="00AC132C" w:rsidP="00185390">
            <w:pPr>
              <w:rPr>
                <w:rFonts w:ascii="Times New Roman" w:hAnsi="Times New Roman" w:cs="Times New Roman"/>
                <w:sz w:val="24"/>
                <w:szCs w:val="24"/>
              </w:rPr>
            </w:pPr>
            <w:r w:rsidRPr="00C07535">
              <w:rPr>
                <w:rFonts w:ascii="Times New Roman" w:hAnsi="Times New Roman" w:cs="Times New Roman"/>
                <w:sz w:val="24"/>
                <w:szCs w:val="24"/>
              </w:rPr>
              <w:t>Участь педагогів школи у комісіях по перевірці учнівських робіт І, ІІ етапу Всеукраїнських олімпіад.</w:t>
            </w:r>
          </w:p>
          <w:p w:rsidR="008B7D5B" w:rsidRPr="00C07535" w:rsidRDefault="008B7D5B" w:rsidP="00185390">
            <w:pPr>
              <w:rPr>
                <w:rFonts w:ascii="Times New Roman" w:hAnsi="Times New Roman" w:cs="Times New Roman"/>
                <w:sz w:val="24"/>
                <w:szCs w:val="24"/>
              </w:rPr>
            </w:pPr>
          </w:p>
        </w:tc>
        <w:tc>
          <w:tcPr>
            <w:tcW w:w="2366" w:type="dxa"/>
          </w:tcPr>
          <w:p w:rsidR="008B7D5B" w:rsidRPr="00C07535" w:rsidRDefault="008B7D5B" w:rsidP="00185390">
            <w:pPr>
              <w:rPr>
                <w:rFonts w:ascii="Times New Roman" w:hAnsi="Times New Roman" w:cs="Times New Roman"/>
                <w:sz w:val="24"/>
                <w:szCs w:val="24"/>
              </w:rPr>
            </w:pPr>
            <w:r w:rsidRPr="00C07535">
              <w:rPr>
                <w:rFonts w:ascii="Times New Roman" w:hAnsi="Times New Roman" w:cs="Times New Roman"/>
                <w:sz w:val="24"/>
                <w:szCs w:val="24"/>
              </w:rPr>
              <w:t>Інструктивно-методична оперативка:</w:t>
            </w:r>
          </w:p>
          <w:p w:rsidR="008B7D5B" w:rsidRPr="00C07535" w:rsidRDefault="008B7D5B" w:rsidP="00185390">
            <w:pPr>
              <w:rPr>
                <w:rFonts w:ascii="Times New Roman" w:hAnsi="Times New Roman" w:cs="Times New Roman"/>
                <w:sz w:val="24"/>
                <w:szCs w:val="24"/>
              </w:rPr>
            </w:pPr>
          </w:p>
        </w:tc>
        <w:tc>
          <w:tcPr>
            <w:tcW w:w="2722" w:type="dxa"/>
          </w:tcPr>
          <w:p w:rsidR="008B7D5B" w:rsidRPr="00C07535" w:rsidRDefault="00AC132C" w:rsidP="00185390">
            <w:pPr>
              <w:rPr>
                <w:rFonts w:ascii="Times New Roman" w:hAnsi="Times New Roman" w:cs="Times New Roman"/>
                <w:sz w:val="24"/>
                <w:szCs w:val="24"/>
              </w:rPr>
            </w:pPr>
            <w:r w:rsidRPr="00C07535">
              <w:rPr>
                <w:rFonts w:ascii="Times New Roman" w:hAnsi="Times New Roman" w:cs="Times New Roman"/>
                <w:sz w:val="24"/>
                <w:szCs w:val="24"/>
              </w:rPr>
              <w:t>Вивчення роботи педагогічних працівників, які атестуються.</w:t>
            </w:r>
          </w:p>
        </w:tc>
        <w:tc>
          <w:tcPr>
            <w:tcW w:w="2380" w:type="dxa"/>
          </w:tcPr>
          <w:p w:rsidR="008B7D5B" w:rsidRPr="00C07535" w:rsidRDefault="008B7D5B" w:rsidP="00185390">
            <w:pPr>
              <w:rPr>
                <w:rFonts w:ascii="Times New Roman" w:hAnsi="Times New Roman" w:cs="Times New Roman"/>
                <w:sz w:val="24"/>
                <w:szCs w:val="24"/>
              </w:rPr>
            </w:pPr>
          </w:p>
        </w:tc>
        <w:tc>
          <w:tcPr>
            <w:tcW w:w="2453" w:type="dxa"/>
          </w:tcPr>
          <w:p w:rsidR="008B7D5B" w:rsidRPr="00C07535" w:rsidRDefault="008B7D5B" w:rsidP="00185390">
            <w:pPr>
              <w:rPr>
                <w:rFonts w:ascii="Times New Roman" w:hAnsi="Times New Roman" w:cs="Times New Roman"/>
                <w:sz w:val="24"/>
                <w:szCs w:val="24"/>
              </w:rPr>
            </w:pPr>
          </w:p>
        </w:tc>
      </w:tr>
      <w:tr w:rsidR="00E91BBD" w:rsidRPr="00C07535" w:rsidTr="00E546BE">
        <w:tc>
          <w:tcPr>
            <w:tcW w:w="2695"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E91BBD" w:rsidRPr="00C07535" w:rsidRDefault="00E91BBD" w:rsidP="00185390">
            <w:pPr>
              <w:rPr>
                <w:rFonts w:ascii="Times New Roman" w:hAnsi="Times New Roman" w:cs="Times New Roman"/>
                <w:sz w:val="24"/>
                <w:szCs w:val="24"/>
              </w:rPr>
            </w:pPr>
          </w:p>
        </w:tc>
        <w:tc>
          <w:tcPr>
            <w:tcW w:w="2738" w:type="dxa"/>
          </w:tcPr>
          <w:p w:rsidR="00E91BBD" w:rsidRPr="00C07535" w:rsidRDefault="009418B5" w:rsidP="00185390">
            <w:pPr>
              <w:rPr>
                <w:rFonts w:ascii="Times New Roman" w:hAnsi="Times New Roman" w:cs="Times New Roman"/>
                <w:sz w:val="24"/>
                <w:szCs w:val="24"/>
              </w:rPr>
            </w:pPr>
            <w:r w:rsidRPr="00C07535">
              <w:rPr>
                <w:rFonts w:ascii="Times New Roman" w:hAnsi="Times New Roman" w:cs="Times New Roman"/>
                <w:sz w:val="24"/>
                <w:szCs w:val="24"/>
              </w:rPr>
              <w:t>Міжнародний день толерантності. Виховні години по класам.</w:t>
            </w:r>
          </w:p>
        </w:tc>
        <w:tc>
          <w:tcPr>
            <w:tcW w:w="2366" w:type="dxa"/>
          </w:tcPr>
          <w:p w:rsidR="00E91BBD" w:rsidRPr="00C07535" w:rsidRDefault="009418B5" w:rsidP="00185390">
            <w:pPr>
              <w:rPr>
                <w:rFonts w:ascii="Times New Roman" w:hAnsi="Times New Roman" w:cs="Times New Roman"/>
                <w:sz w:val="24"/>
                <w:szCs w:val="24"/>
              </w:rPr>
            </w:pPr>
            <w:r w:rsidRPr="00C07535">
              <w:rPr>
                <w:rFonts w:ascii="Times New Roman" w:hAnsi="Times New Roman" w:cs="Times New Roman"/>
                <w:sz w:val="24"/>
                <w:szCs w:val="24"/>
              </w:rPr>
              <w:t>Організація та проведення - Всесвітнього дня доброти. Круглий стіл із працівниками  правоохоронних органів “Відповідальність неповнолітніх за скоєння злочинів та правопорушень”</w:t>
            </w:r>
          </w:p>
        </w:tc>
        <w:tc>
          <w:tcPr>
            <w:tcW w:w="2722" w:type="dxa"/>
          </w:tcPr>
          <w:p w:rsidR="00E91BBD" w:rsidRPr="00C07535" w:rsidRDefault="009418B5" w:rsidP="00185390">
            <w:pPr>
              <w:rPr>
                <w:rFonts w:ascii="Times New Roman" w:hAnsi="Times New Roman" w:cs="Times New Roman"/>
                <w:sz w:val="24"/>
                <w:szCs w:val="24"/>
              </w:rPr>
            </w:pPr>
            <w:r w:rsidRPr="00C07535">
              <w:rPr>
                <w:rFonts w:ascii="Times New Roman" w:hAnsi="Times New Roman" w:cs="Times New Roman"/>
                <w:sz w:val="24"/>
                <w:szCs w:val="24"/>
              </w:rPr>
              <w:t>Заходи до Дня Гідності та Свободи.</w:t>
            </w:r>
          </w:p>
          <w:p w:rsidR="009418B5" w:rsidRPr="00C07535" w:rsidRDefault="009418B5" w:rsidP="00185390">
            <w:pPr>
              <w:rPr>
                <w:rFonts w:ascii="Times New Roman" w:hAnsi="Times New Roman" w:cs="Times New Roman"/>
                <w:sz w:val="24"/>
                <w:szCs w:val="24"/>
              </w:rPr>
            </w:pPr>
          </w:p>
          <w:p w:rsidR="009418B5" w:rsidRPr="00C07535" w:rsidRDefault="009418B5" w:rsidP="00185390">
            <w:pPr>
              <w:rPr>
                <w:rFonts w:ascii="Times New Roman" w:hAnsi="Times New Roman" w:cs="Times New Roman"/>
                <w:sz w:val="24"/>
                <w:szCs w:val="24"/>
              </w:rPr>
            </w:pPr>
            <w:r w:rsidRPr="00C07535">
              <w:rPr>
                <w:rFonts w:ascii="Times New Roman" w:hAnsi="Times New Roman" w:cs="Times New Roman"/>
                <w:sz w:val="24"/>
                <w:szCs w:val="24"/>
              </w:rPr>
              <w:t>Урок пам’яті жертв голодомору. Акція «Запали свічку пам’яті»  (до Дня пам’яті жертв Голодомору)</w:t>
            </w:r>
          </w:p>
        </w:tc>
        <w:tc>
          <w:tcPr>
            <w:tcW w:w="2380"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Тренінг «Як навчити дітей безпеці в Інтернеті» ( вчитель інформатики)</w:t>
            </w:r>
          </w:p>
        </w:tc>
        <w:tc>
          <w:tcPr>
            <w:tcW w:w="2453" w:type="dxa"/>
          </w:tcPr>
          <w:p w:rsidR="00E91BBD" w:rsidRPr="00C07535" w:rsidRDefault="00E91BBD" w:rsidP="00185390">
            <w:pPr>
              <w:rPr>
                <w:rFonts w:ascii="Times New Roman" w:hAnsi="Times New Roman" w:cs="Times New Roman"/>
                <w:sz w:val="24"/>
                <w:szCs w:val="24"/>
              </w:rPr>
            </w:pPr>
          </w:p>
        </w:tc>
      </w:tr>
      <w:tr w:rsidR="00E91BBD" w:rsidRPr="00C07535" w:rsidTr="00E546BE">
        <w:tc>
          <w:tcPr>
            <w:tcW w:w="2695"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E91BBD" w:rsidRPr="00C07535" w:rsidRDefault="00281DE6" w:rsidP="00185390">
            <w:pPr>
              <w:rPr>
                <w:rFonts w:ascii="Times New Roman" w:hAnsi="Times New Roman" w:cs="Times New Roman"/>
                <w:sz w:val="24"/>
                <w:szCs w:val="24"/>
              </w:rPr>
            </w:pPr>
            <w:r w:rsidRPr="00C07535">
              <w:rPr>
                <w:rFonts w:ascii="Times New Roman" w:hAnsi="Times New Roman" w:cs="Times New Roman"/>
                <w:sz w:val="24"/>
                <w:szCs w:val="24"/>
              </w:rPr>
              <w:t xml:space="preserve">Організація переглядів та обговорення тематичних відеосюжетів всіма учасниками освітнього </w:t>
            </w:r>
            <w:r w:rsidRPr="00C07535">
              <w:rPr>
                <w:rFonts w:ascii="Times New Roman" w:hAnsi="Times New Roman" w:cs="Times New Roman"/>
                <w:sz w:val="24"/>
                <w:szCs w:val="24"/>
              </w:rPr>
              <w:lastRenderedPageBreak/>
              <w:t>процесу щодо ненасильницьких методів поведінки та виховання, вирішення конфліктів, управління власними емоціями та подолання стресу.</w:t>
            </w:r>
          </w:p>
        </w:tc>
        <w:tc>
          <w:tcPr>
            <w:tcW w:w="2366" w:type="dxa"/>
          </w:tcPr>
          <w:p w:rsidR="00E91BBD" w:rsidRPr="00C07535" w:rsidRDefault="00E91BBD" w:rsidP="00185390">
            <w:pPr>
              <w:rPr>
                <w:rFonts w:ascii="Times New Roman" w:hAnsi="Times New Roman" w:cs="Times New Roman"/>
                <w:sz w:val="24"/>
                <w:szCs w:val="24"/>
              </w:rPr>
            </w:pPr>
          </w:p>
        </w:tc>
        <w:tc>
          <w:tcPr>
            <w:tcW w:w="2722" w:type="dxa"/>
          </w:tcPr>
          <w:p w:rsidR="00E91BBD" w:rsidRPr="00C07535" w:rsidRDefault="009418B5" w:rsidP="00185390">
            <w:pPr>
              <w:rPr>
                <w:rFonts w:ascii="Times New Roman" w:hAnsi="Times New Roman" w:cs="Times New Roman"/>
                <w:sz w:val="24"/>
                <w:szCs w:val="24"/>
              </w:rPr>
            </w:pPr>
            <w:r w:rsidRPr="00C07535">
              <w:rPr>
                <w:rFonts w:ascii="Times New Roman" w:hAnsi="Times New Roman" w:cs="Times New Roman"/>
                <w:sz w:val="24"/>
                <w:szCs w:val="24"/>
              </w:rPr>
              <w:t xml:space="preserve">Індивідуальні та групові консультування  батьків та педагогів про причини труднощів </w:t>
            </w:r>
            <w:r w:rsidRPr="00C07535">
              <w:rPr>
                <w:rFonts w:ascii="Times New Roman" w:hAnsi="Times New Roman" w:cs="Times New Roman"/>
                <w:sz w:val="24"/>
                <w:szCs w:val="24"/>
              </w:rPr>
              <w:lastRenderedPageBreak/>
              <w:t>адаптації і шляхи їх подолання.</w:t>
            </w:r>
          </w:p>
        </w:tc>
        <w:tc>
          <w:tcPr>
            <w:tcW w:w="2380" w:type="dxa"/>
          </w:tcPr>
          <w:p w:rsidR="00E91BBD" w:rsidRPr="00C07535" w:rsidRDefault="00E91BBD" w:rsidP="00185390">
            <w:pPr>
              <w:rPr>
                <w:rFonts w:ascii="Times New Roman" w:hAnsi="Times New Roman" w:cs="Times New Roman"/>
                <w:sz w:val="24"/>
                <w:szCs w:val="24"/>
              </w:rPr>
            </w:pPr>
          </w:p>
        </w:tc>
        <w:tc>
          <w:tcPr>
            <w:tcW w:w="2453" w:type="dxa"/>
          </w:tcPr>
          <w:p w:rsidR="00E91BBD" w:rsidRPr="00C07535" w:rsidRDefault="00E91BBD" w:rsidP="00185390">
            <w:pPr>
              <w:rPr>
                <w:rFonts w:ascii="Times New Roman" w:hAnsi="Times New Roman" w:cs="Times New Roman"/>
                <w:sz w:val="24"/>
                <w:szCs w:val="24"/>
              </w:rPr>
            </w:pPr>
          </w:p>
        </w:tc>
      </w:tr>
      <w:tr w:rsidR="00E91BBD" w:rsidRPr="00C07535" w:rsidTr="00E546BE">
        <w:tc>
          <w:tcPr>
            <w:tcW w:w="2695"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lastRenderedPageBreak/>
              <w:t>Дошкільний структурний підрозділ.</w:t>
            </w:r>
          </w:p>
        </w:tc>
        <w:tc>
          <w:tcPr>
            <w:tcW w:w="2738" w:type="dxa"/>
          </w:tcPr>
          <w:p w:rsidR="00E91BBD" w:rsidRPr="00C07535" w:rsidRDefault="00E91BBD" w:rsidP="00185390">
            <w:pPr>
              <w:rPr>
                <w:rFonts w:ascii="Times New Roman" w:hAnsi="Times New Roman" w:cs="Times New Roman"/>
                <w:sz w:val="24"/>
                <w:szCs w:val="24"/>
              </w:rPr>
            </w:pPr>
          </w:p>
        </w:tc>
        <w:tc>
          <w:tcPr>
            <w:tcW w:w="2366"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Розвага «День народження»</w:t>
            </w:r>
          </w:p>
        </w:tc>
        <w:tc>
          <w:tcPr>
            <w:tcW w:w="2722"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«Я сам» або криза 3-х років</w:t>
            </w:r>
          </w:p>
        </w:tc>
        <w:tc>
          <w:tcPr>
            <w:tcW w:w="2380" w:type="dxa"/>
          </w:tcPr>
          <w:p w:rsidR="00E91BBD" w:rsidRPr="00C07535" w:rsidRDefault="00E91BBD" w:rsidP="00185390">
            <w:pPr>
              <w:rPr>
                <w:rFonts w:ascii="Times New Roman" w:hAnsi="Times New Roman" w:cs="Times New Roman"/>
                <w:sz w:val="24"/>
                <w:szCs w:val="24"/>
              </w:rPr>
            </w:pPr>
          </w:p>
        </w:tc>
        <w:tc>
          <w:tcPr>
            <w:tcW w:w="2453" w:type="dxa"/>
          </w:tcPr>
          <w:p w:rsidR="00E91BBD" w:rsidRPr="00C07535" w:rsidRDefault="00E23D82" w:rsidP="00185390">
            <w:pPr>
              <w:rPr>
                <w:rFonts w:ascii="Times New Roman" w:hAnsi="Times New Roman" w:cs="Times New Roman"/>
                <w:sz w:val="24"/>
                <w:szCs w:val="24"/>
              </w:rPr>
            </w:pPr>
            <w:r w:rsidRPr="00C07535">
              <w:rPr>
                <w:rFonts w:ascii="Times New Roman" w:hAnsi="Times New Roman" w:cs="Times New Roman"/>
                <w:sz w:val="24"/>
                <w:szCs w:val="24"/>
              </w:rPr>
              <w:t>Драматизація казки «Рукавичка</w:t>
            </w:r>
            <w:r w:rsidR="00E91BBD" w:rsidRPr="00C07535">
              <w:rPr>
                <w:rFonts w:ascii="Times New Roman" w:hAnsi="Times New Roman" w:cs="Times New Roman"/>
                <w:sz w:val="24"/>
                <w:szCs w:val="24"/>
              </w:rPr>
              <w:t>»</w:t>
            </w:r>
          </w:p>
        </w:tc>
      </w:tr>
      <w:tr w:rsidR="00E91BBD" w:rsidRPr="00C07535" w:rsidTr="00E546BE">
        <w:tc>
          <w:tcPr>
            <w:tcW w:w="2695"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E91BBD" w:rsidRPr="00C07535" w:rsidRDefault="00E91BBD" w:rsidP="00185390">
            <w:pPr>
              <w:rPr>
                <w:rFonts w:ascii="Times New Roman" w:hAnsi="Times New Roman" w:cs="Times New Roman"/>
                <w:sz w:val="24"/>
                <w:szCs w:val="24"/>
              </w:rPr>
            </w:pPr>
          </w:p>
        </w:tc>
        <w:tc>
          <w:tcPr>
            <w:tcW w:w="2738" w:type="dxa"/>
          </w:tcPr>
          <w:p w:rsidR="00E91BBD" w:rsidRPr="00C07535" w:rsidRDefault="00E91BBD" w:rsidP="00185390">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E91BBD" w:rsidRPr="00C07535" w:rsidRDefault="00E91BBD" w:rsidP="00185390">
            <w:pPr>
              <w:rPr>
                <w:rFonts w:ascii="Times New Roman" w:hAnsi="Times New Roman" w:cs="Times New Roman"/>
                <w:sz w:val="24"/>
                <w:szCs w:val="24"/>
              </w:rPr>
            </w:pPr>
          </w:p>
        </w:tc>
        <w:tc>
          <w:tcPr>
            <w:tcW w:w="2722" w:type="dxa"/>
          </w:tcPr>
          <w:p w:rsidR="00E91BBD" w:rsidRPr="00C07535" w:rsidRDefault="00E91BBD" w:rsidP="00185390">
            <w:pPr>
              <w:rPr>
                <w:rFonts w:ascii="Times New Roman" w:hAnsi="Times New Roman" w:cs="Times New Roman"/>
                <w:sz w:val="24"/>
                <w:szCs w:val="24"/>
              </w:rPr>
            </w:pPr>
          </w:p>
        </w:tc>
        <w:tc>
          <w:tcPr>
            <w:tcW w:w="2380" w:type="dxa"/>
          </w:tcPr>
          <w:p w:rsidR="00E91BBD" w:rsidRPr="00C07535" w:rsidRDefault="00E91BBD" w:rsidP="00185390">
            <w:pPr>
              <w:rPr>
                <w:rFonts w:ascii="Times New Roman" w:hAnsi="Times New Roman" w:cs="Times New Roman"/>
                <w:sz w:val="24"/>
                <w:szCs w:val="24"/>
              </w:rPr>
            </w:pPr>
          </w:p>
        </w:tc>
        <w:tc>
          <w:tcPr>
            <w:tcW w:w="2453" w:type="dxa"/>
          </w:tcPr>
          <w:p w:rsidR="00E91BBD" w:rsidRPr="00C07535" w:rsidRDefault="00E91BBD" w:rsidP="00185390">
            <w:pPr>
              <w:rPr>
                <w:rFonts w:ascii="Times New Roman" w:hAnsi="Times New Roman" w:cs="Times New Roman"/>
                <w:sz w:val="24"/>
                <w:szCs w:val="24"/>
              </w:rPr>
            </w:pPr>
          </w:p>
        </w:tc>
      </w:tr>
    </w:tbl>
    <w:p w:rsidR="008B7D5B" w:rsidRPr="00C07535" w:rsidRDefault="008B7D5B" w:rsidP="00B163A3">
      <w:pPr>
        <w:rPr>
          <w:rFonts w:ascii="Times New Roman" w:hAnsi="Times New Roman" w:cs="Times New Roman"/>
          <w:sz w:val="28"/>
          <w:szCs w:val="28"/>
        </w:rPr>
      </w:pPr>
    </w:p>
    <w:p w:rsidR="008B7D5B" w:rsidRPr="00C07535" w:rsidRDefault="008B7D5B" w:rsidP="00B163A3">
      <w:pPr>
        <w:rPr>
          <w:rFonts w:ascii="Times New Roman" w:hAnsi="Times New Roman" w:cs="Times New Roman"/>
          <w:sz w:val="28"/>
          <w:szCs w:val="28"/>
        </w:rPr>
      </w:pPr>
    </w:p>
    <w:p w:rsidR="008B7D5B" w:rsidRPr="00C07535" w:rsidRDefault="008B7D5B" w:rsidP="00B163A3">
      <w:pPr>
        <w:rPr>
          <w:rFonts w:ascii="Times New Roman" w:hAnsi="Times New Roman" w:cs="Times New Roman"/>
          <w:sz w:val="28"/>
          <w:szCs w:val="28"/>
        </w:rPr>
      </w:pPr>
    </w:p>
    <w:p w:rsidR="008B7D5B" w:rsidRPr="00C07535" w:rsidRDefault="008B7D5B"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Грудень</w:t>
      </w:r>
    </w:p>
    <w:tbl>
      <w:tblPr>
        <w:tblStyle w:val="a3"/>
        <w:tblW w:w="0" w:type="auto"/>
        <w:tblLook w:val="04A0"/>
      </w:tblPr>
      <w:tblGrid>
        <w:gridCol w:w="2695"/>
        <w:gridCol w:w="2738"/>
        <w:gridCol w:w="2366"/>
        <w:gridCol w:w="2722"/>
        <w:gridCol w:w="2380"/>
        <w:gridCol w:w="2453"/>
      </w:tblGrid>
      <w:tr w:rsidR="00B33525" w:rsidRPr="00C07535" w:rsidTr="00E546BE">
        <w:tc>
          <w:tcPr>
            <w:tcW w:w="2695" w:type="dxa"/>
          </w:tcPr>
          <w:p w:rsidR="00B33525" w:rsidRPr="00C07535" w:rsidRDefault="00B33525" w:rsidP="005F5080">
            <w:pPr>
              <w:rPr>
                <w:rFonts w:ascii="Times New Roman" w:hAnsi="Times New Roman" w:cs="Times New Roman"/>
                <w:sz w:val="24"/>
                <w:szCs w:val="24"/>
              </w:rPr>
            </w:pPr>
          </w:p>
        </w:tc>
        <w:tc>
          <w:tcPr>
            <w:tcW w:w="2738"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B33525" w:rsidRPr="00C07535" w:rsidTr="00E546BE">
        <w:tc>
          <w:tcPr>
            <w:tcW w:w="2695"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B33525" w:rsidRPr="00C07535" w:rsidRDefault="00B33525" w:rsidP="005F5080">
            <w:pPr>
              <w:rPr>
                <w:rFonts w:ascii="Times New Roman" w:hAnsi="Times New Roman" w:cs="Times New Roman"/>
                <w:sz w:val="24"/>
                <w:szCs w:val="24"/>
              </w:rPr>
            </w:pPr>
          </w:p>
        </w:tc>
        <w:tc>
          <w:tcPr>
            <w:tcW w:w="2738" w:type="dxa"/>
          </w:tcPr>
          <w:p w:rsidR="00B33525" w:rsidRPr="00C07535" w:rsidRDefault="00E31607" w:rsidP="005F5080">
            <w:pPr>
              <w:rPr>
                <w:rFonts w:ascii="Times New Roman" w:hAnsi="Times New Roman" w:cs="Times New Roman"/>
                <w:sz w:val="24"/>
                <w:szCs w:val="24"/>
              </w:rPr>
            </w:pPr>
            <w:r w:rsidRPr="00C07535">
              <w:rPr>
                <w:rFonts w:ascii="Times New Roman" w:hAnsi="Times New Roman" w:cs="Times New Roman"/>
                <w:sz w:val="24"/>
                <w:szCs w:val="24"/>
              </w:rPr>
              <w:t>Систематичний моніторинг відвідування учнями школи та регулярний аналіз пропусків занять.</w:t>
            </w:r>
          </w:p>
        </w:tc>
        <w:tc>
          <w:tcPr>
            <w:tcW w:w="2366" w:type="dxa"/>
          </w:tcPr>
          <w:p w:rsidR="00B33525" w:rsidRPr="00C07535" w:rsidRDefault="00E31607" w:rsidP="005F5080">
            <w:pPr>
              <w:rPr>
                <w:rFonts w:ascii="Times New Roman" w:hAnsi="Times New Roman" w:cs="Times New Roman"/>
                <w:sz w:val="24"/>
                <w:szCs w:val="24"/>
              </w:rPr>
            </w:pPr>
            <w:r w:rsidRPr="00C07535">
              <w:rPr>
                <w:rFonts w:ascii="Times New Roman" w:hAnsi="Times New Roman" w:cs="Times New Roman"/>
                <w:sz w:val="24"/>
                <w:szCs w:val="24"/>
              </w:rPr>
              <w:t>Покращення матеріально - технічних умов у шкільній їдальні, дотримання санітарно - гігієнічних норм, законодавчої бази щодо організації харчування. </w:t>
            </w:r>
          </w:p>
        </w:tc>
        <w:tc>
          <w:tcPr>
            <w:tcW w:w="2722" w:type="dxa"/>
          </w:tcPr>
          <w:p w:rsidR="00B33525" w:rsidRPr="00C07535" w:rsidRDefault="00B33525" w:rsidP="005F5080">
            <w:pPr>
              <w:rPr>
                <w:rFonts w:ascii="Times New Roman" w:hAnsi="Times New Roman" w:cs="Times New Roman"/>
                <w:sz w:val="24"/>
                <w:szCs w:val="24"/>
              </w:rPr>
            </w:pPr>
          </w:p>
        </w:tc>
        <w:tc>
          <w:tcPr>
            <w:tcW w:w="2380" w:type="dxa"/>
          </w:tcPr>
          <w:p w:rsidR="00B33525" w:rsidRPr="00C07535" w:rsidRDefault="00B33525" w:rsidP="005F5080">
            <w:pPr>
              <w:rPr>
                <w:rFonts w:ascii="Times New Roman" w:hAnsi="Times New Roman" w:cs="Times New Roman"/>
                <w:sz w:val="24"/>
                <w:szCs w:val="24"/>
              </w:rPr>
            </w:pPr>
          </w:p>
        </w:tc>
        <w:tc>
          <w:tcPr>
            <w:tcW w:w="2453" w:type="dxa"/>
          </w:tcPr>
          <w:p w:rsidR="00B33525" w:rsidRPr="00C07535" w:rsidRDefault="00E31607" w:rsidP="005F5080">
            <w:pPr>
              <w:rPr>
                <w:rFonts w:ascii="Times New Roman" w:hAnsi="Times New Roman" w:cs="Times New Roman"/>
                <w:sz w:val="24"/>
                <w:szCs w:val="24"/>
              </w:rPr>
            </w:pPr>
            <w:r w:rsidRPr="00C07535">
              <w:rPr>
                <w:rFonts w:ascii="Times New Roman" w:hAnsi="Times New Roman" w:cs="Times New Roman"/>
                <w:sz w:val="24"/>
                <w:szCs w:val="24"/>
              </w:rPr>
              <w:t>Проведення інструктажів та  бесід з учнями щодо правил з техніки безпеки, охорони життєдіяльності учнів під час зимових канікул.</w:t>
            </w:r>
          </w:p>
        </w:tc>
      </w:tr>
      <w:tr w:rsidR="00B33525" w:rsidRPr="00C07535" w:rsidTr="00E546BE">
        <w:tc>
          <w:tcPr>
            <w:tcW w:w="2695"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B33525" w:rsidRPr="00C07535" w:rsidRDefault="00C831F5" w:rsidP="005F5080">
            <w:pPr>
              <w:rPr>
                <w:rFonts w:ascii="Times New Roman" w:hAnsi="Times New Roman" w:cs="Times New Roman"/>
                <w:sz w:val="24"/>
                <w:szCs w:val="24"/>
              </w:rPr>
            </w:pPr>
            <w:r w:rsidRPr="00C07535">
              <w:rPr>
                <w:rFonts w:ascii="Times New Roman" w:hAnsi="Times New Roman" w:cs="Times New Roman"/>
                <w:sz w:val="24"/>
                <w:szCs w:val="24"/>
              </w:rPr>
              <w:t>Про виконання навчальних планів і програм за І семестр 2023-2024 н.р.</w:t>
            </w:r>
          </w:p>
        </w:tc>
        <w:tc>
          <w:tcPr>
            <w:tcW w:w="2366" w:type="dxa"/>
          </w:tcPr>
          <w:p w:rsidR="00B33525" w:rsidRPr="00C07535" w:rsidRDefault="00B33525" w:rsidP="005F5080">
            <w:pPr>
              <w:rPr>
                <w:rFonts w:ascii="Times New Roman" w:hAnsi="Times New Roman" w:cs="Times New Roman"/>
                <w:sz w:val="24"/>
                <w:szCs w:val="24"/>
              </w:rPr>
            </w:pPr>
          </w:p>
        </w:tc>
        <w:tc>
          <w:tcPr>
            <w:tcW w:w="2722" w:type="dxa"/>
          </w:tcPr>
          <w:p w:rsidR="00B33525" w:rsidRPr="00C07535" w:rsidRDefault="00B33525" w:rsidP="005F5080">
            <w:pPr>
              <w:rPr>
                <w:rFonts w:ascii="Times New Roman" w:hAnsi="Times New Roman" w:cs="Times New Roman"/>
                <w:sz w:val="24"/>
                <w:szCs w:val="24"/>
              </w:rPr>
            </w:pPr>
          </w:p>
        </w:tc>
        <w:tc>
          <w:tcPr>
            <w:tcW w:w="2380" w:type="dxa"/>
          </w:tcPr>
          <w:p w:rsidR="00B33525" w:rsidRPr="00C07535" w:rsidRDefault="00B33525" w:rsidP="005F5080">
            <w:pPr>
              <w:rPr>
                <w:rFonts w:ascii="Times New Roman" w:hAnsi="Times New Roman" w:cs="Times New Roman"/>
                <w:sz w:val="24"/>
                <w:szCs w:val="24"/>
              </w:rPr>
            </w:pPr>
          </w:p>
        </w:tc>
        <w:tc>
          <w:tcPr>
            <w:tcW w:w="2453" w:type="dxa"/>
          </w:tcPr>
          <w:p w:rsidR="00B33525" w:rsidRPr="00C07535" w:rsidRDefault="00B33525" w:rsidP="005F5080">
            <w:pPr>
              <w:rPr>
                <w:rFonts w:ascii="Times New Roman" w:hAnsi="Times New Roman" w:cs="Times New Roman"/>
                <w:sz w:val="24"/>
                <w:szCs w:val="24"/>
              </w:rPr>
            </w:pPr>
          </w:p>
        </w:tc>
      </w:tr>
      <w:tr w:rsidR="00B33525" w:rsidRPr="00C07535" w:rsidTr="00E546BE">
        <w:tc>
          <w:tcPr>
            <w:tcW w:w="2695"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Ознайомлення педагогічного колективу зі списком педагогічних працівників, що включені адміністрацією до атестації поточного навчального року.</w:t>
            </w:r>
          </w:p>
        </w:tc>
        <w:tc>
          <w:tcPr>
            <w:tcW w:w="2366" w:type="dxa"/>
          </w:tcPr>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1. Засідання атестаційної комісії. Розгляд заяв педпрацівників на  позачергову чи перенесення атестації</w:t>
            </w:r>
          </w:p>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2.Затвердження списку та графіку атестації.</w:t>
            </w:r>
          </w:p>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2. Розгляд поданих матеріалів на атестацію педагогічних працівників.</w:t>
            </w:r>
          </w:p>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 xml:space="preserve">3. Затвердження графіку проведення атестації </w:t>
            </w:r>
            <w:r w:rsidRPr="00C07535">
              <w:rPr>
                <w:rFonts w:ascii="Times New Roman" w:hAnsi="Times New Roman" w:cs="Times New Roman"/>
                <w:sz w:val="24"/>
                <w:szCs w:val="24"/>
              </w:rPr>
              <w:lastRenderedPageBreak/>
              <w:t>педпрацівників.</w:t>
            </w:r>
          </w:p>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4. Оновлення матеріалів куточка атестації педагогічних працівників згідно з Типовим положенням.</w:t>
            </w:r>
          </w:p>
          <w:p w:rsidR="00B33525"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5. Ознайомлення вчителів, які атестуються, з графіком проведення атестації.</w:t>
            </w:r>
          </w:p>
        </w:tc>
        <w:tc>
          <w:tcPr>
            <w:tcW w:w="2722" w:type="dxa"/>
          </w:tcPr>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lastRenderedPageBreak/>
              <w:t>1.Проходження курсової підготовки</w:t>
            </w:r>
          </w:p>
          <w:p w:rsidR="00771448" w:rsidRPr="00C07535" w:rsidRDefault="00771448" w:rsidP="005F5080">
            <w:pPr>
              <w:rPr>
                <w:rFonts w:ascii="Times New Roman" w:hAnsi="Times New Roman" w:cs="Times New Roman"/>
                <w:sz w:val="24"/>
                <w:szCs w:val="24"/>
              </w:rPr>
            </w:pPr>
            <w:r w:rsidRPr="00C07535">
              <w:rPr>
                <w:rFonts w:ascii="Times New Roman" w:hAnsi="Times New Roman" w:cs="Times New Roman"/>
                <w:sz w:val="24"/>
                <w:szCs w:val="24"/>
              </w:rPr>
              <w:t>2.Самоосвітня діяльності вчителів</w:t>
            </w:r>
          </w:p>
          <w:p w:rsidR="00B33525" w:rsidRPr="00C07535" w:rsidRDefault="00B33525" w:rsidP="005F5080">
            <w:pPr>
              <w:rPr>
                <w:rFonts w:ascii="Times New Roman" w:hAnsi="Times New Roman" w:cs="Times New Roman"/>
                <w:sz w:val="24"/>
                <w:szCs w:val="24"/>
              </w:rPr>
            </w:pPr>
          </w:p>
        </w:tc>
        <w:tc>
          <w:tcPr>
            <w:tcW w:w="2380" w:type="dxa"/>
          </w:tcPr>
          <w:p w:rsidR="00B33525" w:rsidRPr="00C07535" w:rsidRDefault="00B33525" w:rsidP="005F5080">
            <w:pPr>
              <w:rPr>
                <w:rFonts w:ascii="Times New Roman" w:hAnsi="Times New Roman" w:cs="Times New Roman"/>
                <w:sz w:val="24"/>
                <w:szCs w:val="24"/>
              </w:rPr>
            </w:pPr>
          </w:p>
          <w:p w:rsidR="00B33525" w:rsidRPr="00C07535" w:rsidRDefault="00B33525" w:rsidP="005F5080">
            <w:pPr>
              <w:rPr>
                <w:rFonts w:ascii="Times New Roman" w:hAnsi="Times New Roman" w:cs="Times New Roman"/>
                <w:sz w:val="24"/>
                <w:szCs w:val="24"/>
              </w:rPr>
            </w:pPr>
          </w:p>
          <w:p w:rsidR="00B33525" w:rsidRPr="00C07535" w:rsidRDefault="00B33525" w:rsidP="005F5080">
            <w:pPr>
              <w:rPr>
                <w:rFonts w:ascii="Times New Roman" w:hAnsi="Times New Roman" w:cs="Times New Roman"/>
                <w:sz w:val="24"/>
                <w:szCs w:val="24"/>
              </w:rPr>
            </w:pPr>
          </w:p>
        </w:tc>
        <w:tc>
          <w:tcPr>
            <w:tcW w:w="2453" w:type="dxa"/>
          </w:tcPr>
          <w:p w:rsidR="00B33525" w:rsidRPr="00C07535" w:rsidRDefault="00B33525" w:rsidP="005F5080">
            <w:pPr>
              <w:rPr>
                <w:rFonts w:ascii="Times New Roman" w:hAnsi="Times New Roman" w:cs="Times New Roman"/>
                <w:sz w:val="24"/>
                <w:szCs w:val="24"/>
              </w:rPr>
            </w:pPr>
          </w:p>
          <w:p w:rsidR="00B33525" w:rsidRPr="00C07535" w:rsidRDefault="00B33525" w:rsidP="005F5080">
            <w:pPr>
              <w:rPr>
                <w:rFonts w:ascii="Times New Roman" w:hAnsi="Times New Roman" w:cs="Times New Roman"/>
                <w:sz w:val="24"/>
                <w:szCs w:val="24"/>
              </w:rPr>
            </w:pPr>
          </w:p>
        </w:tc>
      </w:tr>
      <w:tr w:rsidR="00B33525" w:rsidRPr="00C07535" w:rsidTr="00E546BE">
        <w:tc>
          <w:tcPr>
            <w:tcW w:w="2695"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lastRenderedPageBreak/>
              <w:t>Система оцінювання здобувачів освіти.</w:t>
            </w:r>
          </w:p>
          <w:p w:rsidR="00B33525" w:rsidRPr="00C07535" w:rsidRDefault="00B33525" w:rsidP="005F5080">
            <w:pPr>
              <w:rPr>
                <w:rFonts w:ascii="Times New Roman" w:hAnsi="Times New Roman" w:cs="Times New Roman"/>
                <w:sz w:val="24"/>
                <w:szCs w:val="24"/>
              </w:rPr>
            </w:pPr>
          </w:p>
        </w:tc>
        <w:tc>
          <w:tcPr>
            <w:tcW w:w="2738" w:type="dxa"/>
          </w:tcPr>
          <w:p w:rsidR="00B33525" w:rsidRPr="00C07535" w:rsidRDefault="00B33525" w:rsidP="005F5080">
            <w:pPr>
              <w:rPr>
                <w:rFonts w:ascii="Times New Roman" w:hAnsi="Times New Roman" w:cs="Times New Roman"/>
                <w:sz w:val="24"/>
                <w:szCs w:val="24"/>
              </w:rPr>
            </w:pPr>
          </w:p>
        </w:tc>
        <w:tc>
          <w:tcPr>
            <w:tcW w:w="2366" w:type="dxa"/>
          </w:tcPr>
          <w:p w:rsidR="00B33525" w:rsidRPr="00C07535" w:rsidRDefault="00B33525" w:rsidP="005F5080">
            <w:pPr>
              <w:rPr>
                <w:rFonts w:ascii="Times New Roman" w:hAnsi="Times New Roman" w:cs="Times New Roman"/>
                <w:sz w:val="24"/>
                <w:szCs w:val="24"/>
              </w:rPr>
            </w:pPr>
          </w:p>
        </w:tc>
        <w:tc>
          <w:tcPr>
            <w:tcW w:w="2722" w:type="dxa"/>
          </w:tcPr>
          <w:p w:rsidR="00B33525" w:rsidRPr="00C07535" w:rsidRDefault="00ED4839" w:rsidP="005F5080">
            <w:pPr>
              <w:rPr>
                <w:rFonts w:ascii="Times New Roman" w:hAnsi="Times New Roman" w:cs="Times New Roman"/>
                <w:sz w:val="24"/>
                <w:szCs w:val="24"/>
              </w:rPr>
            </w:pPr>
            <w:r w:rsidRPr="00C07535">
              <w:rPr>
                <w:rFonts w:ascii="Times New Roman" w:hAnsi="Times New Roman" w:cs="Times New Roman"/>
                <w:sz w:val="24"/>
                <w:szCs w:val="24"/>
              </w:rPr>
              <w:t>Провести консультацію  про критерії, правила і процедури оцінювання навчальних досягнень учнів.</w:t>
            </w:r>
          </w:p>
        </w:tc>
        <w:tc>
          <w:tcPr>
            <w:tcW w:w="2380"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w:t>
            </w:r>
          </w:p>
        </w:tc>
        <w:tc>
          <w:tcPr>
            <w:tcW w:w="2453" w:type="dxa"/>
          </w:tcPr>
          <w:p w:rsidR="00B33525" w:rsidRPr="00C07535" w:rsidRDefault="00ED4839" w:rsidP="005F5080">
            <w:pPr>
              <w:rPr>
                <w:rFonts w:ascii="Times New Roman" w:hAnsi="Times New Roman" w:cs="Times New Roman"/>
                <w:sz w:val="24"/>
                <w:szCs w:val="24"/>
              </w:rPr>
            </w:pPr>
            <w:r w:rsidRPr="00C07535">
              <w:rPr>
                <w:rFonts w:ascii="Times New Roman" w:hAnsi="Times New Roman" w:cs="Times New Roman"/>
                <w:sz w:val="24"/>
                <w:szCs w:val="24"/>
              </w:rPr>
              <w:t>Проведення моніторингу стану успішності здобувачів освіти 5-11 кл за І семестр.</w:t>
            </w:r>
          </w:p>
        </w:tc>
      </w:tr>
      <w:tr w:rsidR="00B33525" w:rsidRPr="00C07535" w:rsidTr="00E546BE">
        <w:tc>
          <w:tcPr>
            <w:tcW w:w="2695"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B33525" w:rsidRPr="00C07535" w:rsidRDefault="00B33525" w:rsidP="005F5080">
            <w:pPr>
              <w:rPr>
                <w:rFonts w:ascii="Times New Roman" w:hAnsi="Times New Roman" w:cs="Times New Roman"/>
                <w:sz w:val="24"/>
                <w:szCs w:val="24"/>
              </w:rPr>
            </w:pPr>
          </w:p>
        </w:tc>
        <w:tc>
          <w:tcPr>
            <w:tcW w:w="2738" w:type="dxa"/>
          </w:tcPr>
          <w:p w:rsidR="00B33525" w:rsidRPr="00C07535" w:rsidRDefault="00B33525" w:rsidP="005F5080">
            <w:pPr>
              <w:rPr>
                <w:rFonts w:ascii="Times New Roman" w:hAnsi="Times New Roman" w:cs="Times New Roman"/>
                <w:sz w:val="24"/>
                <w:szCs w:val="24"/>
              </w:rPr>
            </w:pPr>
          </w:p>
        </w:tc>
        <w:tc>
          <w:tcPr>
            <w:tcW w:w="2366"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Інструктивно-методична оперативка:</w:t>
            </w:r>
          </w:p>
          <w:p w:rsidR="00B33525" w:rsidRPr="00C07535" w:rsidRDefault="00B33525" w:rsidP="005F5080">
            <w:pPr>
              <w:rPr>
                <w:rFonts w:ascii="Times New Roman" w:hAnsi="Times New Roman" w:cs="Times New Roman"/>
                <w:sz w:val="24"/>
                <w:szCs w:val="24"/>
              </w:rPr>
            </w:pPr>
          </w:p>
        </w:tc>
        <w:tc>
          <w:tcPr>
            <w:tcW w:w="2722" w:type="dxa"/>
          </w:tcPr>
          <w:p w:rsidR="00B33525" w:rsidRPr="00C07535" w:rsidRDefault="00B33525" w:rsidP="005F5080">
            <w:pPr>
              <w:rPr>
                <w:rFonts w:ascii="Times New Roman" w:hAnsi="Times New Roman" w:cs="Times New Roman"/>
                <w:sz w:val="24"/>
                <w:szCs w:val="24"/>
              </w:rPr>
            </w:pPr>
            <w:r w:rsidRPr="00C07535">
              <w:rPr>
                <w:rFonts w:ascii="Times New Roman" w:hAnsi="Times New Roman" w:cs="Times New Roman"/>
                <w:sz w:val="24"/>
                <w:szCs w:val="24"/>
              </w:rPr>
              <w:t>Вивчення роботи педагогічних працівників, які атестуються.</w:t>
            </w:r>
          </w:p>
        </w:tc>
        <w:tc>
          <w:tcPr>
            <w:tcW w:w="2380" w:type="dxa"/>
          </w:tcPr>
          <w:p w:rsidR="00B33525" w:rsidRPr="00C07535" w:rsidRDefault="00B33525" w:rsidP="005F5080">
            <w:pPr>
              <w:rPr>
                <w:rFonts w:ascii="Times New Roman" w:hAnsi="Times New Roman" w:cs="Times New Roman"/>
                <w:sz w:val="24"/>
                <w:szCs w:val="24"/>
              </w:rPr>
            </w:pPr>
          </w:p>
        </w:tc>
        <w:tc>
          <w:tcPr>
            <w:tcW w:w="2453" w:type="dxa"/>
          </w:tcPr>
          <w:p w:rsidR="00B33525" w:rsidRPr="00C07535" w:rsidRDefault="00035844" w:rsidP="005F5080">
            <w:pPr>
              <w:rPr>
                <w:rFonts w:ascii="Times New Roman" w:hAnsi="Times New Roman" w:cs="Times New Roman"/>
                <w:sz w:val="24"/>
                <w:szCs w:val="24"/>
              </w:rPr>
            </w:pPr>
            <w:r w:rsidRPr="00C07535">
              <w:rPr>
                <w:rFonts w:ascii="Times New Roman" w:hAnsi="Times New Roman" w:cs="Times New Roman"/>
                <w:sz w:val="24"/>
                <w:szCs w:val="24"/>
              </w:rPr>
              <w:t>Контроль за веденням класних журналів.</w:t>
            </w:r>
          </w:p>
        </w:tc>
      </w:tr>
      <w:tr w:rsidR="001B2351" w:rsidRPr="00C07535" w:rsidTr="00E546BE">
        <w:tc>
          <w:tcPr>
            <w:tcW w:w="2695"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1B2351" w:rsidRPr="00C07535" w:rsidRDefault="001B2351" w:rsidP="005F5080">
            <w:pPr>
              <w:rPr>
                <w:rFonts w:ascii="Times New Roman" w:hAnsi="Times New Roman" w:cs="Times New Roman"/>
                <w:sz w:val="24"/>
                <w:szCs w:val="24"/>
              </w:rPr>
            </w:pPr>
          </w:p>
        </w:tc>
        <w:tc>
          <w:tcPr>
            <w:tcW w:w="2738"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Проведення заходів в рамках Всеукраїнського тижня права «Стоп булінгу». Класні керівники, учитель правознавства, практичний психолог.</w:t>
            </w:r>
          </w:p>
          <w:p w:rsidR="001B2351" w:rsidRPr="00C07535" w:rsidRDefault="001B2351" w:rsidP="005F5080">
            <w:pPr>
              <w:rPr>
                <w:rFonts w:ascii="Times New Roman" w:hAnsi="Times New Roman" w:cs="Times New Roman"/>
                <w:sz w:val="24"/>
                <w:szCs w:val="24"/>
              </w:rPr>
            </w:pPr>
          </w:p>
          <w:p w:rsidR="001B2351" w:rsidRPr="00C07535" w:rsidRDefault="001B2351" w:rsidP="005F5080">
            <w:pPr>
              <w:rPr>
                <w:rFonts w:ascii="Times New Roman" w:hAnsi="Times New Roman" w:cs="Times New Roman"/>
                <w:sz w:val="24"/>
                <w:szCs w:val="24"/>
              </w:rPr>
            </w:pPr>
          </w:p>
        </w:tc>
        <w:tc>
          <w:tcPr>
            <w:tcW w:w="2366"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Проведення традиційних заходів: Андріївські вечорниці, Класні керівники Свято Миколая, Педагог-організатор</w:t>
            </w:r>
          </w:p>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Класні керівники</w:t>
            </w:r>
          </w:p>
          <w:p w:rsidR="001B2351" w:rsidRPr="00C07535" w:rsidRDefault="001B2351" w:rsidP="005F5080">
            <w:pPr>
              <w:rPr>
                <w:rFonts w:ascii="Times New Roman" w:hAnsi="Times New Roman" w:cs="Times New Roman"/>
                <w:sz w:val="24"/>
                <w:szCs w:val="24"/>
              </w:rPr>
            </w:pPr>
          </w:p>
        </w:tc>
        <w:tc>
          <w:tcPr>
            <w:tcW w:w="2722" w:type="dxa"/>
          </w:tcPr>
          <w:p w:rsidR="00DA4B3F" w:rsidRPr="00C07535" w:rsidRDefault="00DA4B3F" w:rsidP="005F5080">
            <w:pPr>
              <w:rPr>
                <w:rFonts w:ascii="Times New Roman" w:hAnsi="Times New Roman" w:cs="Times New Roman"/>
                <w:sz w:val="24"/>
                <w:szCs w:val="24"/>
              </w:rPr>
            </w:pPr>
            <w:r w:rsidRPr="00C07535">
              <w:rPr>
                <w:rFonts w:ascii="Times New Roman" w:hAnsi="Times New Roman" w:cs="Times New Roman"/>
                <w:sz w:val="24"/>
                <w:szCs w:val="24"/>
              </w:rPr>
              <w:t>Засідання ради профілактики.</w:t>
            </w:r>
          </w:p>
          <w:p w:rsidR="00035844" w:rsidRPr="00C07535" w:rsidRDefault="00035844" w:rsidP="005F5080">
            <w:pPr>
              <w:rPr>
                <w:rFonts w:ascii="Times New Roman" w:hAnsi="Times New Roman" w:cs="Times New Roman"/>
                <w:sz w:val="24"/>
                <w:szCs w:val="24"/>
              </w:rPr>
            </w:pPr>
          </w:p>
          <w:p w:rsidR="001B2351" w:rsidRPr="00C07535" w:rsidRDefault="00035844" w:rsidP="005F5080">
            <w:pPr>
              <w:rPr>
                <w:rFonts w:ascii="Times New Roman" w:hAnsi="Times New Roman" w:cs="Times New Roman"/>
                <w:sz w:val="24"/>
                <w:szCs w:val="24"/>
              </w:rPr>
            </w:pPr>
            <w:r w:rsidRPr="00C07535">
              <w:rPr>
                <w:rFonts w:ascii="Times New Roman" w:hAnsi="Times New Roman" w:cs="Times New Roman"/>
                <w:sz w:val="24"/>
                <w:szCs w:val="24"/>
              </w:rPr>
              <w:t>Екологічний десант «Нагодуй птахів».</w:t>
            </w:r>
          </w:p>
        </w:tc>
        <w:tc>
          <w:tcPr>
            <w:tcW w:w="2380" w:type="dxa"/>
          </w:tcPr>
          <w:p w:rsidR="001B2351" w:rsidRPr="00C07535" w:rsidRDefault="001B2351" w:rsidP="005F5080">
            <w:pPr>
              <w:rPr>
                <w:rFonts w:ascii="Times New Roman" w:hAnsi="Times New Roman" w:cs="Times New Roman"/>
                <w:sz w:val="24"/>
                <w:szCs w:val="24"/>
              </w:rPr>
            </w:pPr>
          </w:p>
        </w:tc>
        <w:tc>
          <w:tcPr>
            <w:tcW w:w="2453" w:type="dxa"/>
          </w:tcPr>
          <w:p w:rsidR="001B2351" w:rsidRPr="00C07535" w:rsidRDefault="001B2351" w:rsidP="005F5080">
            <w:pPr>
              <w:rPr>
                <w:rFonts w:ascii="Times New Roman" w:hAnsi="Times New Roman" w:cs="Times New Roman"/>
                <w:sz w:val="24"/>
                <w:szCs w:val="24"/>
              </w:rPr>
            </w:pPr>
          </w:p>
        </w:tc>
      </w:tr>
      <w:tr w:rsidR="001B2351" w:rsidRPr="00C07535" w:rsidTr="00E546BE">
        <w:tc>
          <w:tcPr>
            <w:tcW w:w="2695"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 xml:space="preserve">Організація переглядів та обговорення тематичних </w:t>
            </w:r>
            <w:r w:rsidRPr="00C07535">
              <w:rPr>
                <w:rFonts w:ascii="Times New Roman" w:hAnsi="Times New Roman" w:cs="Times New Roman"/>
                <w:sz w:val="24"/>
                <w:szCs w:val="24"/>
              </w:rPr>
              <w:lastRenderedPageBreak/>
              <w:t>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w:t>
            </w:r>
          </w:p>
        </w:tc>
        <w:tc>
          <w:tcPr>
            <w:tcW w:w="2366" w:type="dxa"/>
          </w:tcPr>
          <w:p w:rsidR="001B2351" w:rsidRPr="00C07535" w:rsidRDefault="001B2351" w:rsidP="005F5080">
            <w:pPr>
              <w:rPr>
                <w:rFonts w:ascii="Times New Roman" w:hAnsi="Times New Roman" w:cs="Times New Roman"/>
                <w:sz w:val="24"/>
                <w:szCs w:val="24"/>
              </w:rPr>
            </w:pPr>
          </w:p>
        </w:tc>
        <w:tc>
          <w:tcPr>
            <w:tcW w:w="2722"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 xml:space="preserve">Індивідуальні та групові консультування  батьків </w:t>
            </w:r>
            <w:r w:rsidRPr="00C07535">
              <w:rPr>
                <w:rFonts w:ascii="Times New Roman" w:hAnsi="Times New Roman" w:cs="Times New Roman"/>
                <w:sz w:val="24"/>
                <w:szCs w:val="24"/>
              </w:rPr>
              <w:lastRenderedPageBreak/>
              <w:t>та педагогів про причини труднощів адаптації і шляхи їх подолання.</w:t>
            </w:r>
          </w:p>
        </w:tc>
        <w:tc>
          <w:tcPr>
            <w:tcW w:w="2380" w:type="dxa"/>
          </w:tcPr>
          <w:p w:rsidR="001B2351" w:rsidRPr="00C07535" w:rsidRDefault="001B2351" w:rsidP="005F5080">
            <w:pPr>
              <w:rPr>
                <w:rFonts w:ascii="Times New Roman" w:hAnsi="Times New Roman" w:cs="Times New Roman"/>
                <w:sz w:val="24"/>
                <w:szCs w:val="24"/>
              </w:rPr>
            </w:pPr>
          </w:p>
        </w:tc>
        <w:tc>
          <w:tcPr>
            <w:tcW w:w="2453" w:type="dxa"/>
          </w:tcPr>
          <w:p w:rsidR="001B2351" w:rsidRPr="00C07535" w:rsidRDefault="001B2351" w:rsidP="005F5080">
            <w:pPr>
              <w:rPr>
                <w:rFonts w:ascii="Times New Roman" w:hAnsi="Times New Roman" w:cs="Times New Roman"/>
                <w:sz w:val="24"/>
                <w:szCs w:val="24"/>
              </w:rPr>
            </w:pPr>
          </w:p>
        </w:tc>
      </w:tr>
      <w:tr w:rsidR="001B2351" w:rsidRPr="00C07535" w:rsidTr="00E546BE">
        <w:tc>
          <w:tcPr>
            <w:tcW w:w="2695"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lastRenderedPageBreak/>
              <w:t>Дошкільний структурний підрозділ.</w:t>
            </w:r>
          </w:p>
        </w:tc>
        <w:tc>
          <w:tcPr>
            <w:tcW w:w="2738" w:type="dxa"/>
          </w:tcPr>
          <w:p w:rsidR="001B2351" w:rsidRPr="00C07535" w:rsidRDefault="001B2351" w:rsidP="005F5080">
            <w:pPr>
              <w:rPr>
                <w:rFonts w:ascii="Times New Roman" w:hAnsi="Times New Roman" w:cs="Times New Roman"/>
                <w:sz w:val="24"/>
                <w:szCs w:val="24"/>
              </w:rPr>
            </w:pPr>
          </w:p>
        </w:tc>
        <w:tc>
          <w:tcPr>
            <w:tcW w:w="2366" w:type="dxa"/>
          </w:tcPr>
          <w:p w:rsidR="001B2351" w:rsidRPr="00C07535" w:rsidRDefault="00E23D82" w:rsidP="005F5080">
            <w:pPr>
              <w:rPr>
                <w:rFonts w:ascii="Times New Roman" w:hAnsi="Times New Roman" w:cs="Times New Roman"/>
                <w:sz w:val="24"/>
                <w:szCs w:val="24"/>
              </w:rPr>
            </w:pPr>
            <w:r w:rsidRPr="00C07535">
              <w:rPr>
                <w:rFonts w:ascii="Times New Roman" w:hAnsi="Times New Roman" w:cs="Times New Roman"/>
                <w:sz w:val="24"/>
                <w:szCs w:val="24"/>
              </w:rPr>
              <w:t>Розвага «Миколай іде до нас».</w:t>
            </w:r>
          </w:p>
        </w:tc>
        <w:tc>
          <w:tcPr>
            <w:tcW w:w="2722" w:type="dxa"/>
          </w:tcPr>
          <w:p w:rsidR="001B2351" w:rsidRPr="00C07535" w:rsidRDefault="001B2351" w:rsidP="005F5080">
            <w:pPr>
              <w:rPr>
                <w:rFonts w:ascii="Times New Roman" w:hAnsi="Times New Roman" w:cs="Times New Roman"/>
                <w:sz w:val="24"/>
                <w:szCs w:val="24"/>
              </w:rPr>
            </w:pPr>
          </w:p>
        </w:tc>
        <w:tc>
          <w:tcPr>
            <w:tcW w:w="2380" w:type="dxa"/>
          </w:tcPr>
          <w:p w:rsidR="001B2351" w:rsidRPr="00C07535" w:rsidRDefault="001B2351" w:rsidP="005F5080">
            <w:pPr>
              <w:rPr>
                <w:rFonts w:ascii="Times New Roman" w:hAnsi="Times New Roman" w:cs="Times New Roman"/>
                <w:sz w:val="24"/>
                <w:szCs w:val="24"/>
              </w:rPr>
            </w:pPr>
          </w:p>
        </w:tc>
        <w:tc>
          <w:tcPr>
            <w:tcW w:w="2453" w:type="dxa"/>
          </w:tcPr>
          <w:p w:rsidR="001B2351" w:rsidRPr="00C07535" w:rsidRDefault="001B2351" w:rsidP="005F5080">
            <w:pPr>
              <w:rPr>
                <w:rFonts w:ascii="Times New Roman" w:hAnsi="Times New Roman" w:cs="Times New Roman"/>
                <w:sz w:val="24"/>
                <w:szCs w:val="24"/>
              </w:rPr>
            </w:pPr>
          </w:p>
        </w:tc>
      </w:tr>
      <w:tr w:rsidR="001B2351" w:rsidRPr="00C07535" w:rsidTr="00E546BE">
        <w:tc>
          <w:tcPr>
            <w:tcW w:w="2695"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1B2351" w:rsidRPr="00C07535" w:rsidRDefault="001B2351" w:rsidP="005F5080">
            <w:pPr>
              <w:rPr>
                <w:rFonts w:ascii="Times New Roman" w:hAnsi="Times New Roman" w:cs="Times New Roman"/>
                <w:sz w:val="24"/>
                <w:szCs w:val="24"/>
              </w:rPr>
            </w:pPr>
          </w:p>
        </w:tc>
        <w:tc>
          <w:tcPr>
            <w:tcW w:w="2738" w:type="dxa"/>
          </w:tcPr>
          <w:p w:rsidR="001B2351" w:rsidRPr="00C07535" w:rsidRDefault="001B2351" w:rsidP="005F5080">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1B2351" w:rsidRPr="00C07535" w:rsidRDefault="001B2351" w:rsidP="005F5080">
            <w:pPr>
              <w:rPr>
                <w:rFonts w:ascii="Times New Roman" w:hAnsi="Times New Roman" w:cs="Times New Roman"/>
                <w:sz w:val="24"/>
                <w:szCs w:val="24"/>
              </w:rPr>
            </w:pPr>
          </w:p>
        </w:tc>
        <w:tc>
          <w:tcPr>
            <w:tcW w:w="2722" w:type="dxa"/>
          </w:tcPr>
          <w:p w:rsidR="001B2351" w:rsidRPr="00C07535" w:rsidRDefault="001B2351" w:rsidP="005F5080">
            <w:pPr>
              <w:rPr>
                <w:rFonts w:ascii="Times New Roman" w:hAnsi="Times New Roman" w:cs="Times New Roman"/>
                <w:sz w:val="24"/>
                <w:szCs w:val="24"/>
              </w:rPr>
            </w:pPr>
          </w:p>
        </w:tc>
        <w:tc>
          <w:tcPr>
            <w:tcW w:w="2380" w:type="dxa"/>
          </w:tcPr>
          <w:p w:rsidR="001B2351" w:rsidRPr="00C07535" w:rsidRDefault="001B2351" w:rsidP="005F5080">
            <w:pPr>
              <w:rPr>
                <w:rFonts w:ascii="Times New Roman" w:hAnsi="Times New Roman" w:cs="Times New Roman"/>
                <w:sz w:val="24"/>
                <w:szCs w:val="24"/>
              </w:rPr>
            </w:pPr>
          </w:p>
        </w:tc>
        <w:tc>
          <w:tcPr>
            <w:tcW w:w="2453" w:type="dxa"/>
          </w:tcPr>
          <w:p w:rsidR="001B2351" w:rsidRPr="00C07535" w:rsidRDefault="001B2351" w:rsidP="005F5080">
            <w:pPr>
              <w:rPr>
                <w:rFonts w:ascii="Times New Roman" w:hAnsi="Times New Roman" w:cs="Times New Roman"/>
                <w:sz w:val="24"/>
                <w:szCs w:val="24"/>
              </w:rPr>
            </w:pPr>
          </w:p>
        </w:tc>
      </w:tr>
    </w:tbl>
    <w:p w:rsidR="00B33525" w:rsidRPr="00C07535" w:rsidRDefault="00B33525" w:rsidP="00B163A3">
      <w:pPr>
        <w:rPr>
          <w:rFonts w:ascii="Times New Roman" w:hAnsi="Times New Roman" w:cs="Times New Roman"/>
          <w:sz w:val="28"/>
          <w:szCs w:val="28"/>
        </w:rPr>
      </w:pPr>
    </w:p>
    <w:p w:rsidR="00B33525" w:rsidRPr="00C07535" w:rsidRDefault="00B33525" w:rsidP="00B163A3">
      <w:pPr>
        <w:rPr>
          <w:rFonts w:ascii="Times New Roman" w:hAnsi="Times New Roman" w:cs="Times New Roman"/>
          <w:sz w:val="28"/>
          <w:szCs w:val="28"/>
        </w:rPr>
      </w:pPr>
    </w:p>
    <w:p w:rsidR="00B33525" w:rsidRPr="00C07535" w:rsidRDefault="00B33525" w:rsidP="00B163A3">
      <w:pPr>
        <w:rPr>
          <w:rFonts w:ascii="Times New Roman" w:hAnsi="Times New Roman" w:cs="Times New Roman"/>
          <w:sz w:val="28"/>
          <w:szCs w:val="28"/>
        </w:rPr>
      </w:pPr>
    </w:p>
    <w:p w:rsidR="00B33525" w:rsidRPr="00C07535" w:rsidRDefault="00B33525" w:rsidP="00B163A3">
      <w:pPr>
        <w:rPr>
          <w:rFonts w:ascii="Times New Roman" w:hAnsi="Times New Roman" w:cs="Times New Roman"/>
          <w:sz w:val="28"/>
          <w:szCs w:val="28"/>
        </w:rPr>
      </w:pPr>
    </w:p>
    <w:p w:rsidR="00B33525" w:rsidRPr="00C07535" w:rsidRDefault="00B33525"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Січень</w:t>
      </w:r>
    </w:p>
    <w:tbl>
      <w:tblPr>
        <w:tblStyle w:val="a3"/>
        <w:tblW w:w="0" w:type="auto"/>
        <w:tblLook w:val="04A0"/>
      </w:tblPr>
      <w:tblGrid>
        <w:gridCol w:w="2695"/>
        <w:gridCol w:w="2738"/>
        <w:gridCol w:w="2366"/>
        <w:gridCol w:w="2722"/>
        <w:gridCol w:w="2380"/>
        <w:gridCol w:w="2453"/>
      </w:tblGrid>
      <w:tr w:rsidR="00E12462" w:rsidRPr="00C07535" w:rsidTr="00E546BE">
        <w:tc>
          <w:tcPr>
            <w:tcW w:w="2695" w:type="dxa"/>
          </w:tcPr>
          <w:p w:rsidR="00E12462" w:rsidRPr="00C07535" w:rsidRDefault="00E12462" w:rsidP="00E23739">
            <w:pPr>
              <w:rPr>
                <w:rFonts w:ascii="Times New Roman" w:hAnsi="Times New Roman" w:cs="Times New Roman"/>
                <w:sz w:val="24"/>
                <w:szCs w:val="24"/>
              </w:rPr>
            </w:pPr>
          </w:p>
        </w:tc>
        <w:tc>
          <w:tcPr>
            <w:tcW w:w="2738"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E12462" w:rsidRPr="00C07535" w:rsidTr="00E546BE">
        <w:tc>
          <w:tcPr>
            <w:tcW w:w="2695"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E12462" w:rsidRPr="00C07535" w:rsidRDefault="00E12462" w:rsidP="00E23739">
            <w:pPr>
              <w:rPr>
                <w:rFonts w:ascii="Times New Roman" w:hAnsi="Times New Roman" w:cs="Times New Roman"/>
                <w:sz w:val="24"/>
                <w:szCs w:val="24"/>
              </w:rPr>
            </w:pPr>
          </w:p>
        </w:tc>
        <w:tc>
          <w:tcPr>
            <w:tcW w:w="2738" w:type="dxa"/>
          </w:tcPr>
          <w:p w:rsidR="00E12462" w:rsidRPr="00C07535" w:rsidRDefault="00E12462" w:rsidP="00E23739">
            <w:pPr>
              <w:rPr>
                <w:rFonts w:ascii="Times New Roman" w:hAnsi="Times New Roman" w:cs="Times New Roman"/>
                <w:sz w:val="24"/>
                <w:szCs w:val="24"/>
              </w:rPr>
            </w:pPr>
          </w:p>
        </w:tc>
        <w:tc>
          <w:tcPr>
            <w:tcW w:w="2366" w:type="dxa"/>
          </w:tcPr>
          <w:p w:rsidR="00E12462" w:rsidRPr="00C07535" w:rsidRDefault="00E12462" w:rsidP="00E23739">
            <w:pPr>
              <w:rPr>
                <w:rFonts w:ascii="Times New Roman" w:eastAsia="Times New Roman" w:hAnsi="Times New Roman" w:cs="Times New Roman"/>
                <w:sz w:val="24"/>
                <w:szCs w:val="24"/>
                <w:lang w:eastAsia="uk-UA"/>
              </w:rPr>
            </w:pPr>
          </w:p>
        </w:tc>
        <w:tc>
          <w:tcPr>
            <w:tcW w:w="2722" w:type="dxa"/>
          </w:tcPr>
          <w:p w:rsidR="00E12462" w:rsidRPr="00C07535" w:rsidRDefault="00A66C99"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Проведення повторних інструктажів та  бесід з учнями щодо правил з техніки безпеки, охорони життєдіяльності учнів під час освітнього процесу.</w:t>
            </w:r>
          </w:p>
        </w:tc>
        <w:tc>
          <w:tcPr>
            <w:tcW w:w="2380" w:type="dxa"/>
          </w:tcPr>
          <w:p w:rsidR="00A66C99" w:rsidRPr="00C07535" w:rsidRDefault="00A66C99"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Посилити роз’яснювальна-просвітницьку</w:t>
            </w:r>
          </w:p>
          <w:p w:rsidR="00A66C99" w:rsidRPr="00C07535" w:rsidRDefault="00A66C99"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роботу з учнями закладу та їх батьками щодо необхідності гарячого харчування</w:t>
            </w:r>
          </w:p>
          <w:p w:rsidR="00E12462" w:rsidRPr="00C07535" w:rsidRDefault="00A66C99"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як важливої складової здорового способу життя.</w:t>
            </w:r>
          </w:p>
        </w:tc>
        <w:tc>
          <w:tcPr>
            <w:tcW w:w="2453" w:type="dxa"/>
          </w:tcPr>
          <w:p w:rsidR="00E12462" w:rsidRPr="00C07535" w:rsidRDefault="00E12462" w:rsidP="00E23739">
            <w:pPr>
              <w:rPr>
                <w:rFonts w:ascii="Times New Roman" w:hAnsi="Times New Roman" w:cs="Times New Roman"/>
                <w:sz w:val="24"/>
                <w:szCs w:val="24"/>
              </w:rPr>
            </w:pPr>
          </w:p>
        </w:tc>
      </w:tr>
      <w:tr w:rsidR="00E12462" w:rsidRPr="00C07535" w:rsidTr="00E546BE">
        <w:tc>
          <w:tcPr>
            <w:tcW w:w="2695"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9A4D3D" w:rsidRPr="00C07535" w:rsidRDefault="009A4D3D" w:rsidP="00E23739">
            <w:pPr>
              <w:numPr>
                <w:ilvl w:val="0"/>
                <w:numId w:val="22"/>
              </w:numPr>
              <w:ind w:left="0"/>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Про затвердження рішення педагогічної ради.</w:t>
            </w:r>
          </w:p>
          <w:p w:rsidR="00E12462" w:rsidRPr="00C07535" w:rsidRDefault="00E12462" w:rsidP="00E23739">
            <w:pPr>
              <w:numPr>
                <w:ilvl w:val="0"/>
                <w:numId w:val="22"/>
              </w:numPr>
              <w:ind w:left="0"/>
              <w:rPr>
                <w:rFonts w:ascii="Times New Roman" w:eastAsia="Times New Roman" w:hAnsi="Times New Roman" w:cs="Times New Roman"/>
                <w:sz w:val="24"/>
                <w:szCs w:val="24"/>
                <w:lang w:eastAsia="uk-UA"/>
              </w:rPr>
            </w:pPr>
          </w:p>
        </w:tc>
        <w:tc>
          <w:tcPr>
            <w:tcW w:w="2366" w:type="dxa"/>
          </w:tcPr>
          <w:p w:rsidR="00E12462" w:rsidRPr="00C07535" w:rsidRDefault="00E12462" w:rsidP="00E23739">
            <w:pPr>
              <w:rPr>
                <w:rFonts w:ascii="Times New Roman" w:hAnsi="Times New Roman" w:cs="Times New Roman"/>
                <w:sz w:val="24"/>
                <w:szCs w:val="24"/>
              </w:rPr>
            </w:pPr>
          </w:p>
        </w:tc>
        <w:tc>
          <w:tcPr>
            <w:tcW w:w="2722" w:type="dxa"/>
          </w:tcPr>
          <w:p w:rsidR="00E12462" w:rsidRPr="00C07535" w:rsidRDefault="00E12462" w:rsidP="00E23739">
            <w:pPr>
              <w:rPr>
                <w:rFonts w:ascii="Times New Roman" w:hAnsi="Times New Roman" w:cs="Times New Roman"/>
                <w:sz w:val="24"/>
                <w:szCs w:val="24"/>
              </w:rPr>
            </w:pPr>
          </w:p>
        </w:tc>
        <w:tc>
          <w:tcPr>
            <w:tcW w:w="2380" w:type="dxa"/>
          </w:tcPr>
          <w:p w:rsidR="00E12462" w:rsidRPr="00C07535" w:rsidRDefault="00E12462" w:rsidP="00E23739">
            <w:pPr>
              <w:rPr>
                <w:rFonts w:ascii="Times New Roman" w:hAnsi="Times New Roman" w:cs="Times New Roman"/>
                <w:sz w:val="24"/>
                <w:szCs w:val="24"/>
              </w:rPr>
            </w:pPr>
          </w:p>
        </w:tc>
        <w:tc>
          <w:tcPr>
            <w:tcW w:w="2453" w:type="dxa"/>
          </w:tcPr>
          <w:p w:rsidR="00E12462" w:rsidRPr="00C07535" w:rsidRDefault="00E12462" w:rsidP="00E23739">
            <w:pPr>
              <w:jc w:val="both"/>
              <w:rPr>
                <w:rFonts w:ascii="Times New Roman" w:hAnsi="Times New Roman" w:cs="Times New Roman"/>
                <w:sz w:val="24"/>
                <w:szCs w:val="24"/>
              </w:rPr>
            </w:pPr>
          </w:p>
        </w:tc>
      </w:tr>
      <w:tr w:rsidR="00E12462" w:rsidRPr="00C07535" w:rsidTr="00E546BE">
        <w:tc>
          <w:tcPr>
            <w:tcW w:w="2695"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3F7470" w:rsidRPr="00C07535" w:rsidRDefault="003F7470" w:rsidP="00E23739">
            <w:pPr>
              <w:rPr>
                <w:rFonts w:ascii="Times New Roman" w:eastAsia="Times New Roman" w:hAnsi="Times New Roman" w:cs="Times New Roman"/>
                <w:sz w:val="24"/>
                <w:szCs w:val="24"/>
                <w:lang w:eastAsia="uk-UA"/>
              </w:rPr>
            </w:pPr>
          </w:p>
          <w:p w:rsidR="003F7470" w:rsidRPr="00C07535" w:rsidRDefault="003F7470" w:rsidP="00E23739">
            <w:pPr>
              <w:rPr>
                <w:rFonts w:ascii="Times New Roman" w:eastAsia="Times New Roman" w:hAnsi="Times New Roman" w:cs="Times New Roman"/>
                <w:sz w:val="24"/>
                <w:szCs w:val="24"/>
                <w:lang w:eastAsia="uk-UA"/>
              </w:rPr>
            </w:pPr>
            <w:r w:rsidRPr="00C07535">
              <w:rPr>
                <w:rFonts w:ascii="Times New Roman" w:hAnsi="Times New Roman" w:cs="Times New Roman"/>
                <w:sz w:val="24"/>
                <w:szCs w:val="24"/>
              </w:rPr>
              <w:t>Педагогічна рада № 3</w:t>
            </w:r>
            <w:r w:rsidRPr="00C07535">
              <w:rPr>
                <w:rFonts w:ascii="Times New Roman" w:eastAsia="Times New Roman" w:hAnsi="Times New Roman" w:cs="Times New Roman"/>
                <w:sz w:val="24"/>
                <w:szCs w:val="24"/>
                <w:lang w:eastAsia="uk-UA"/>
              </w:rPr>
              <w:t>.</w:t>
            </w:r>
          </w:p>
          <w:p w:rsidR="003F7470" w:rsidRPr="00C07535" w:rsidRDefault="003F7470" w:rsidP="00E23739">
            <w:pPr>
              <w:rPr>
                <w:rFonts w:ascii="Times New Roman" w:eastAsia="Times New Roman" w:hAnsi="Times New Roman" w:cs="Times New Roman"/>
                <w:sz w:val="24"/>
                <w:szCs w:val="24"/>
                <w:lang w:eastAsia="uk-UA"/>
              </w:rPr>
            </w:pPr>
          </w:p>
          <w:p w:rsidR="00E12462" w:rsidRPr="00C07535" w:rsidRDefault="00202B19"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Розробити календарно-тематичне планування</w:t>
            </w:r>
            <w:r w:rsidR="000B7228" w:rsidRPr="00C07535">
              <w:rPr>
                <w:rFonts w:ascii="Times New Roman" w:eastAsia="Times New Roman" w:hAnsi="Times New Roman" w:cs="Times New Roman"/>
                <w:sz w:val="24"/>
                <w:szCs w:val="24"/>
                <w:lang w:eastAsia="uk-UA"/>
              </w:rPr>
              <w:t>.</w:t>
            </w:r>
          </w:p>
          <w:p w:rsidR="000B7228" w:rsidRPr="00C07535" w:rsidRDefault="000B7228" w:rsidP="00E23739">
            <w:pPr>
              <w:rPr>
                <w:rFonts w:ascii="Times New Roman" w:hAnsi="Times New Roman" w:cs="Times New Roman"/>
                <w:sz w:val="24"/>
                <w:szCs w:val="24"/>
              </w:rPr>
            </w:pPr>
          </w:p>
          <w:p w:rsidR="000B7228" w:rsidRPr="00C07535" w:rsidRDefault="000B7228" w:rsidP="00E23739">
            <w:pPr>
              <w:rPr>
                <w:rFonts w:ascii="Times New Roman" w:hAnsi="Times New Roman" w:cs="Times New Roman"/>
                <w:sz w:val="24"/>
                <w:szCs w:val="24"/>
              </w:rPr>
            </w:pPr>
          </w:p>
        </w:tc>
        <w:tc>
          <w:tcPr>
            <w:tcW w:w="2366" w:type="dxa"/>
          </w:tcPr>
          <w:p w:rsidR="00E12462" w:rsidRPr="00C07535" w:rsidRDefault="008D6CF6"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Круглий стіл «Культура академічної доброчесності: проблеми та виклики для здобувачів освіти»</w:t>
            </w:r>
          </w:p>
        </w:tc>
        <w:tc>
          <w:tcPr>
            <w:tcW w:w="2722" w:type="dxa"/>
          </w:tcPr>
          <w:p w:rsidR="00E12462" w:rsidRPr="00C07535" w:rsidRDefault="00202B19"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Продовжити роботу з виявлення обдарованих дітей, які навчаються в закладі</w:t>
            </w:r>
          </w:p>
          <w:p w:rsidR="000B7228" w:rsidRPr="00C07535" w:rsidRDefault="000B7228" w:rsidP="00E23739">
            <w:pPr>
              <w:rPr>
                <w:rFonts w:ascii="Times New Roman" w:hAnsi="Times New Roman" w:cs="Times New Roman"/>
                <w:sz w:val="24"/>
                <w:szCs w:val="24"/>
              </w:rPr>
            </w:pPr>
            <w:r w:rsidRPr="00C07535">
              <w:rPr>
                <w:rFonts w:ascii="Times New Roman" w:hAnsi="Times New Roman" w:cs="Times New Roman"/>
                <w:sz w:val="24"/>
                <w:szCs w:val="24"/>
              </w:rPr>
              <w:t>М\О класних керівників.(ЗДВР)</w:t>
            </w:r>
          </w:p>
        </w:tc>
        <w:tc>
          <w:tcPr>
            <w:tcW w:w="2380" w:type="dxa"/>
          </w:tcPr>
          <w:p w:rsidR="00E12462" w:rsidRPr="00C07535" w:rsidRDefault="008D6CF6"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Проходження курсової підготовки</w:t>
            </w:r>
          </w:p>
          <w:p w:rsidR="00E12462" w:rsidRPr="00C07535" w:rsidRDefault="00E12462" w:rsidP="00E23739">
            <w:pPr>
              <w:rPr>
                <w:rFonts w:ascii="Times New Roman" w:hAnsi="Times New Roman" w:cs="Times New Roman"/>
                <w:sz w:val="24"/>
                <w:szCs w:val="24"/>
              </w:rPr>
            </w:pPr>
          </w:p>
        </w:tc>
        <w:tc>
          <w:tcPr>
            <w:tcW w:w="2453" w:type="dxa"/>
          </w:tcPr>
          <w:p w:rsidR="003F7470" w:rsidRPr="00C07535" w:rsidRDefault="003F7470" w:rsidP="00E23739">
            <w:pPr>
              <w:rPr>
                <w:rFonts w:ascii="Times New Roman" w:hAnsi="Times New Roman" w:cs="Times New Roman"/>
                <w:sz w:val="24"/>
                <w:szCs w:val="24"/>
              </w:rPr>
            </w:pPr>
            <w:r w:rsidRPr="00C07535">
              <w:rPr>
                <w:rFonts w:ascii="Times New Roman" w:hAnsi="Times New Roman" w:cs="Times New Roman"/>
                <w:sz w:val="24"/>
                <w:szCs w:val="24"/>
              </w:rPr>
              <w:t>Методична рада.</w:t>
            </w:r>
          </w:p>
          <w:p w:rsidR="00E12462" w:rsidRPr="00C07535" w:rsidRDefault="003F7470" w:rsidP="00E23739">
            <w:pPr>
              <w:rPr>
                <w:rFonts w:ascii="Times New Roman" w:hAnsi="Times New Roman" w:cs="Times New Roman"/>
                <w:sz w:val="24"/>
                <w:szCs w:val="24"/>
              </w:rPr>
            </w:pPr>
            <w:r w:rsidRPr="00C07535">
              <w:rPr>
                <w:rFonts w:ascii="Times New Roman" w:hAnsi="Times New Roman" w:cs="Times New Roman"/>
                <w:sz w:val="24"/>
                <w:szCs w:val="24"/>
              </w:rPr>
              <w:t>(ЗДНВР)</w:t>
            </w:r>
          </w:p>
        </w:tc>
      </w:tr>
      <w:tr w:rsidR="00E12462" w:rsidRPr="00C07535" w:rsidTr="00E546BE">
        <w:tc>
          <w:tcPr>
            <w:tcW w:w="2695"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E12462" w:rsidRPr="00C07535" w:rsidRDefault="00E12462" w:rsidP="00E23739">
            <w:pPr>
              <w:rPr>
                <w:rFonts w:ascii="Times New Roman" w:hAnsi="Times New Roman" w:cs="Times New Roman"/>
                <w:sz w:val="24"/>
                <w:szCs w:val="24"/>
              </w:rPr>
            </w:pPr>
          </w:p>
        </w:tc>
        <w:tc>
          <w:tcPr>
            <w:tcW w:w="2738" w:type="dxa"/>
          </w:tcPr>
          <w:p w:rsidR="00E12462" w:rsidRPr="00C07535" w:rsidRDefault="00A66C99"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Проведення моніторингу стану відвідування  навчальних занять здобувачами освіти за І семестр.</w:t>
            </w:r>
          </w:p>
        </w:tc>
        <w:tc>
          <w:tcPr>
            <w:tcW w:w="2366" w:type="dxa"/>
          </w:tcPr>
          <w:p w:rsidR="00E12462" w:rsidRPr="00C07535" w:rsidRDefault="00A66C99"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Затвердження графіку проведення тематичного оцінювання навчальних досягнень учнів, контрольних, лабораторних, практичних робіт</w:t>
            </w:r>
          </w:p>
        </w:tc>
        <w:tc>
          <w:tcPr>
            <w:tcW w:w="2722" w:type="dxa"/>
          </w:tcPr>
          <w:p w:rsidR="00E12462" w:rsidRPr="00C07535" w:rsidRDefault="00E97B81" w:rsidP="00E23739">
            <w:pPr>
              <w:rPr>
                <w:rFonts w:ascii="Times New Roman" w:hAnsi="Times New Roman" w:cs="Times New Roman"/>
                <w:sz w:val="24"/>
                <w:szCs w:val="24"/>
              </w:rPr>
            </w:pPr>
            <w:r w:rsidRPr="00C07535">
              <w:rPr>
                <w:rFonts w:ascii="Times New Roman" w:hAnsi="Times New Roman" w:cs="Times New Roman"/>
                <w:sz w:val="24"/>
                <w:szCs w:val="24"/>
              </w:rPr>
              <w:t>Підготовка документації щодо отримання документів про освіту випускниками закладу. (класні керівники 9 та 11 класів)</w:t>
            </w:r>
          </w:p>
        </w:tc>
        <w:tc>
          <w:tcPr>
            <w:tcW w:w="2380" w:type="dxa"/>
          </w:tcPr>
          <w:p w:rsidR="00E12462" w:rsidRPr="00C07535" w:rsidRDefault="00E12462" w:rsidP="00E23739">
            <w:pPr>
              <w:rPr>
                <w:rFonts w:ascii="Times New Roman" w:hAnsi="Times New Roman" w:cs="Times New Roman"/>
                <w:sz w:val="24"/>
                <w:szCs w:val="24"/>
              </w:rPr>
            </w:pPr>
          </w:p>
        </w:tc>
        <w:tc>
          <w:tcPr>
            <w:tcW w:w="2453" w:type="dxa"/>
          </w:tcPr>
          <w:p w:rsidR="00E12462" w:rsidRPr="00C07535" w:rsidRDefault="00E12462" w:rsidP="00E23739">
            <w:pPr>
              <w:rPr>
                <w:rFonts w:ascii="Times New Roman" w:hAnsi="Times New Roman" w:cs="Times New Roman"/>
                <w:sz w:val="24"/>
                <w:szCs w:val="24"/>
              </w:rPr>
            </w:pPr>
          </w:p>
        </w:tc>
      </w:tr>
      <w:tr w:rsidR="00E12462" w:rsidRPr="00C07535" w:rsidTr="00E546BE">
        <w:tc>
          <w:tcPr>
            <w:tcW w:w="2695" w:type="dxa"/>
          </w:tcPr>
          <w:p w:rsidR="00E12462" w:rsidRPr="00C07535" w:rsidRDefault="00E12462" w:rsidP="00E23739">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w:t>
            </w:r>
            <w:r w:rsidRPr="00C07535">
              <w:rPr>
                <w:rFonts w:ascii="Times New Roman" w:hAnsi="Times New Roman" w:cs="Times New Roman"/>
                <w:sz w:val="24"/>
                <w:szCs w:val="24"/>
              </w:rPr>
              <w:lastRenderedPageBreak/>
              <w:t>діяльність.</w:t>
            </w:r>
          </w:p>
          <w:p w:rsidR="00E12462" w:rsidRPr="00C07535" w:rsidRDefault="00E12462" w:rsidP="00E23739">
            <w:pPr>
              <w:rPr>
                <w:rFonts w:ascii="Times New Roman" w:hAnsi="Times New Roman" w:cs="Times New Roman"/>
                <w:sz w:val="24"/>
                <w:szCs w:val="24"/>
              </w:rPr>
            </w:pPr>
          </w:p>
        </w:tc>
        <w:tc>
          <w:tcPr>
            <w:tcW w:w="2738" w:type="dxa"/>
          </w:tcPr>
          <w:p w:rsidR="009A4D3D" w:rsidRPr="00C07535" w:rsidRDefault="009A4D3D" w:rsidP="00E23739">
            <w:pPr>
              <w:rPr>
                <w:rFonts w:ascii="Times New Roman" w:eastAsia="Times New Roman" w:hAnsi="Times New Roman" w:cs="Times New Roman"/>
                <w:sz w:val="24"/>
                <w:szCs w:val="24"/>
                <w:lang w:eastAsia="uk-UA"/>
              </w:rPr>
            </w:pPr>
            <w:r w:rsidRPr="00C07535">
              <w:rPr>
                <w:rFonts w:ascii="Times New Roman" w:hAnsi="Times New Roman" w:cs="Times New Roman"/>
                <w:sz w:val="24"/>
                <w:szCs w:val="24"/>
              </w:rPr>
              <w:lastRenderedPageBreak/>
              <w:t xml:space="preserve"> </w:t>
            </w:r>
          </w:p>
          <w:p w:rsidR="009A4D3D" w:rsidRPr="00C07535" w:rsidRDefault="009A4D3D" w:rsidP="00E23739">
            <w:pPr>
              <w:rPr>
                <w:rFonts w:ascii="Times New Roman" w:eastAsia="Times New Roman" w:hAnsi="Times New Roman" w:cs="Times New Roman"/>
                <w:sz w:val="24"/>
                <w:szCs w:val="24"/>
                <w:lang w:eastAsia="uk-UA"/>
              </w:rPr>
            </w:pPr>
          </w:p>
          <w:p w:rsidR="00E12462" w:rsidRPr="00C07535" w:rsidRDefault="00E12462" w:rsidP="00E23739">
            <w:pPr>
              <w:rPr>
                <w:rFonts w:ascii="Times New Roman" w:eastAsia="Times New Roman" w:hAnsi="Times New Roman" w:cs="Times New Roman"/>
                <w:sz w:val="24"/>
                <w:szCs w:val="24"/>
                <w:lang w:eastAsia="uk-UA"/>
              </w:rPr>
            </w:pPr>
          </w:p>
        </w:tc>
        <w:tc>
          <w:tcPr>
            <w:tcW w:w="2366" w:type="dxa"/>
          </w:tcPr>
          <w:p w:rsidR="000B7228" w:rsidRPr="00C07535" w:rsidRDefault="000B7228"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lastRenderedPageBreak/>
              <w:t xml:space="preserve">1.Уточнення </w:t>
            </w:r>
            <w:r w:rsidRPr="00C07535">
              <w:rPr>
                <w:rFonts w:ascii="Times New Roman" w:eastAsia="Times New Roman" w:hAnsi="Times New Roman" w:cs="Times New Roman"/>
                <w:sz w:val="24"/>
                <w:szCs w:val="24"/>
                <w:lang w:eastAsia="uk-UA"/>
              </w:rPr>
              <w:lastRenderedPageBreak/>
              <w:t>розкладу уроків, гуртків.</w:t>
            </w:r>
          </w:p>
          <w:p w:rsidR="00E12462" w:rsidRPr="00C07535" w:rsidRDefault="000B7228" w:rsidP="00E23739">
            <w:pPr>
              <w:numPr>
                <w:ilvl w:val="0"/>
                <w:numId w:val="21"/>
              </w:numPr>
              <w:ind w:left="0"/>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2. Уточнення, погодження календарно-тематичних планів вчителів.</w:t>
            </w:r>
          </w:p>
        </w:tc>
        <w:tc>
          <w:tcPr>
            <w:tcW w:w="2722" w:type="dxa"/>
          </w:tcPr>
          <w:p w:rsidR="00E12462" w:rsidRPr="00C07535" w:rsidRDefault="000B7228"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lastRenderedPageBreak/>
              <w:t xml:space="preserve">Планування роботи з </w:t>
            </w:r>
            <w:r w:rsidRPr="00C07535">
              <w:rPr>
                <w:rFonts w:ascii="Times New Roman" w:eastAsia="Times New Roman" w:hAnsi="Times New Roman" w:cs="Times New Roman"/>
                <w:sz w:val="24"/>
                <w:szCs w:val="24"/>
                <w:lang w:eastAsia="uk-UA"/>
              </w:rPr>
              <w:lastRenderedPageBreak/>
              <w:t>цивільного захисту в школі,</w:t>
            </w:r>
          </w:p>
        </w:tc>
        <w:tc>
          <w:tcPr>
            <w:tcW w:w="2380" w:type="dxa"/>
          </w:tcPr>
          <w:p w:rsidR="00E12462" w:rsidRPr="00C07535" w:rsidRDefault="00E12462" w:rsidP="00E23739">
            <w:pPr>
              <w:rPr>
                <w:rFonts w:ascii="Times New Roman" w:hAnsi="Times New Roman" w:cs="Times New Roman"/>
                <w:sz w:val="24"/>
                <w:szCs w:val="24"/>
              </w:rPr>
            </w:pPr>
          </w:p>
        </w:tc>
        <w:tc>
          <w:tcPr>
            <w:tcW w:w="2453" w:type="dxa"/>
          </w:tcPr>
          <w:p w:rsidR="00E12462" w:rsidRPr="00C07535" w:rsidRDefault="00E12462" w:rsidP="00E23739">
            <w:pPr>
              <w:rPr>
                <w:rFonts w:ascii="Times New Roman" w:hAnsi="Times New Roman" w:cs="Times New Roman"/>
                <w:sz w:val="24"/>
                <w:szCs w:val="24"/>
                <w:shd w:val="clear" w:color="auto" w:fill="FFFFFF"/>
              </w:rPr>
            </w:pPr>
          </w:p>
        </w:tc>
      </w:tr>
      <w:tr w:rsidR="00202B19" w:rsidRPr="00C07535" w:rsidTr="00E546BE">
        <w:tc>
          <w:tcPr>
            <w:tcW w:w="2695" w:type="dxa"/>
          </w:tcPr>
          <w:p w:rsidR="00202B19" w:rsidRPr="00C07535" w:rsidRDefault="00202B19" w:rsidP="00E23739">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Освітній простір виховної роботи. </w:t>
            </w:r>
          </w:p>
          <w:p w:rsidR="00202B19" w:rsidRPr="00C07535" w:rsidRDefault="00202B19" w:rsidP="00E23739">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202B19" w:rsidRPr="00C07535" w:rsidRDefault="00202B19" w:rsidP="00E23739">
            <w:pPr>
              <w:rPr>
                <w:rFonts w:ascii="Times New Roman" w:hAnsi="Times New Roman" w:cs="Times New Roman"/>
                <w:sz w:val="24"/>
                <w:szCs w:val="24"/>
              </w:rPr>
            </w:pPr>
          </w:p>
        </w:tc>
        <w:tc>
          <w:tcPr>
            <w:tcW w:w="2738" w:type="dxa"/>
          </w:tcPr>
          <w:p w:rsidR="00202B19" w:rsidRPr="00C07535" w:rsidRDefault="00202B19" w:rsidP="00E23739">
            <w:pPr>
              <w:rPr>
                <w:rFonts w:ascii="Times New Roman" w:hAnsi="Times New Roman" w:cs="Times New Roman"/>
                <w:sz w:val="24"/>
                <w:szCs w:val="24"/>
              </w:rPr>
            </w:pPr>
          </w:p>
          <w:p w:rsidR="00202B19" w:rsidRPr="00C07535" w:rsidRDefault="00202B19" w:rsidP="00E23739">
            <w:pPr>
              <w:rPr>
                <w:rFonts w:ascii="Times New Roman" w:hAnsi="Times New Roman" w:cs="Times New Roman"/>
                <w:sz w:val="24"/>
                <w:szCs w:val="24"/>
                <w:lang w:val="ru-RU"/>
              </w:rPr>
            </w:pPr>
          </w:p>
        </w:tc>
        <w:tc>
          <w:tcPr>
            <w:tcW w:w="2366" w:type="dxa"/>
          </w:tcPr>
          <w:p w:rsidR="00202B19" w:rsidRPr="00C07535" w:rsidRDefault="00202B19" w:rsidP="00E23739">
            <w:pPr>
              <w:pStyle w:val="a7"/>
              <w:rPr>
                <w:rFonts w:ascii="Times New Roman" w:hAnsi="Times New Roman" w:cs="Times New Roman"/>
                <w:sz w:val="24"/>
                <w:szCs w:val="24"/>
                <w:lang w:val="uk-UA"/>
              </w:rPr>
            </w:pPr>
          </w:p>
        </w:tc>
        <w:tc>
          <w:tcPr>
            <w:tcW w:w="2722" w:type="dxa"/>
          </w:tcPr>
          <w:p w:rsidR="00202B19" w:rsidRPr="00C07535" w:rsidRDefault="00202B19" w:rsidP="00E23739">
            <w:pPr>
              <w:pStyle w:val="a7"/>
              <w:rPr>
                <w:rFonts w:ascii="Times New Roman" w:hAnsi="Times New Roman" w:cs="Times New Roman"/>
                <w:sz w:val="24"/>
                <w:szCs w:val="24"/>
                <w:lang w:val="uk-UA"/>
              </w:rPr>
            </w:pPr>
            <w:r w:rsidRPr="00C07535">
              <w:rPr>
                <w:rFonts w:ascii="Times New Roman" w:eastAsia="Times New Roman" w:hAnsi="Times New Roman" w:cs="Times New Roman"/>
                <w:sz w:val="24"/>
                <w:szCs w:val="24"/>
                <w:lang w:eastAsia="uk-UA"/>
              </w:rPr>
              <w:t>Патріотичний флешмоб до Дня Соборності України</w:t>
            </w:r>
          </w:p>
        </w:tc>
        <w:tc>
          <w:tcPr>
            <w:tcW w:w="2380" w:type="dxa"/>
          </w:tcPr>
          <w:p w:rsidR="00202B19" w:rsidRPr="00C07535" w:rsidRDefault="00202B19" w:rsidP="00E23739">
            <w:pPr>
              <w:rPr>
                <w:rFonts w:ascii="Times New Roman" w:hAnsi="Times New Roman" w:cs="Times New Roman"/>
                <w:sz w:val="24"/>
                <w:szCs w:val="24"/>
                <w:lang w:val="ru-RU"/>
              </w:rPr>
            </w:pPr>
            <w:r w:rsidRPr="00C07535">
              <w:rPr>
                <w:rFonts w:ascii="Times New Roman" w:eastAsia="Times New Roman" w:hAnsi="Times New Roman" w:cs="Times New Roman"/>
                <w:sz w:val="24"/>
                <w:szCs w:val="24"/>
                <w:lang w:eastAsia="uk-UA"/>
              </w:rPr>
              <w:t>Заходи  щодо відзначення Дня пам’яті Героїв Крут (за окремим планом)</w:t>
            </w:r>
          </w:p>
        </w:tc>
        <w:tc>
          <w:tcPr>
            <w:tcW w:w="2453" w:type="dxa"/>
          </w:tcPr>
          <w:p w:rsidR="00202B19" w:rsidRPr="00C07535" w:rsidRDefault="00202B19" w:rsidP="00E23739">
            <w:pPr>
              <w:rPr>
                <w:rFonts w:ascii="Times New Roman" w:hAnsi="Times New Roman" w:cs="Times New Roman"/>
                <w:sz w:val="24"/>
                <w:szCs w:val="24"/>
                <w:lang w:val="ru-RU"/>
              </w:rPr>
            </w:pPr>
          </w:p>
        </w:tc>
      </w:tr>
      <w:tr w:rsidR="00202B19" w:rsidRPr="00C07535" w:rsidTr="00E546BE">
        <w:tc>
          <w:tcPr>
            <w:tcW w:w="2695" w:type="dxa"/>
          </w:tcPr>
          <w:p w:rsidR="00202B19" w:rsidRPr="00C07535" w:rsidRDefault="00202B19" w:rsidP="00E23739">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202B19" w:rsidRPr="00C07535" w:rsidRDefault="00202B19" w:rsidP="00E23739">
            <w:pPr>
              <w:rPr>
                <w:rFonts w:ascii="Times New Roman" w:hAnsi="Times New Roman" w:cs="Times New Roman"/>
                <w:sz w:val="24"/>
                <w:szCs w:val="24"/>
              </w:rPr>
            </w:pPr>
          </w:p>
        </w:tc>
        <w:tc>
          <w:tcPr>
            <w:tcW w:w="2366" w:type="dxa"/>
          </w:tcPr>
          <w:p w:rsidR="00202B19" w:rsidRPr="00C07535" w:rsidRDefault="00B12ECA"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Педагогічний лекторій «Психологічний клімат-створення комфортних умов для здобувачів освіти та педагогічних працівників»</w:t>
            </w:r>
          </w:p>
          <w:p w:rsidR="00202B19" w:rsidRPr="00C07535" w:rsidRDefault="00202B19" w:rsidP="00E23739">
            <w:pPr>
              <w:rPr>
                <w:rFonts w:ascii="Times New Roman" w:hAnsi="Times New Roman" w:cs="Times New Roman"/>
                <w:sz w:val="24"/>
                <w:szCs w:val="24"/>
              </w:rPr>
            </w:pPr>
          </w:p>
        </w:tc>
        <w:tc>
          <w:tcPr>
            <w:tcW w:w="2722" w:type="dxa"/>
          </w:tcPr>
          <w:p w:rsidR="00202B19" w:rsidRPr="00C07535" w:rsidRDefault="00202B19" w:rsidP="00E23739">
            <w:pPr>
              <w:rPr>
                <w:rFonts w:ascii="Times New Roman" w:eastAsia="Times New Roman" w:hAnsi="Times New Roman" w:cs="Times New Roman"/>
                <w:sz w:val="24"/>
                <w:szCs w:val="24"/>
                <w:lang w:eastAsia="uk-UA"/>
              </w:rPr>
            </w:pPr>
            <w:r w:rsidRPr="00C07535">
              <w:rPr>
                <w:rFonts w:ascii="Times New Roman" w:eastAsia="Times New Roman" w:hAnsi="Times New Roman" w:cs="Times New Roman"/>
                <w:sz w:val="24"/>
                <w:szCs w:val="24"/>
                <w:lang w:eastAsia="uk-UA"/>
              </w:rPr>
              <w:t>Профілактика девіантної поведінки учнів.</w:t>
            </w:r>
          </w:p>
          <w:p w:rsidR="00202B19" w:rsidRPr="00C07535" w:rsidRDefault="00202B19" w:rsidP="00E23739">
            <w:pPr>
              <w:rPr>
                <w:rFonts w:ascii="Times New Roman" w:eastAsia="Times New Roman" w:hAnsi="Times New Roman" w:cs="Times New Roman"/>
                <w:sz w:val="24"/>
                <w:szCs w:val="24"/>
                <w:lang w:eastAsia="uk-UA"/>
              </w:rPr>
            </w:pPr>
          </w:p>
          <w:p w:rsidR="00202B19" w:rsidRPr="00C07535" w:rsidRDefault="00202B19"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Визначення професійної спрямованості старшокласників</w:t>
            </w:r>
          </w:p>
        </w:tc>
        <w:tc>
          <w:tcPr>
            <w:tcW w:w="2380" w:type="dxa"/>
          </w:tcPr>
          <w:p w:rsidR="00202B19" w:rsidRPr="00C07535" w:rsidRDefault="00202B19"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Індивідуальні  психологічні консультування, бесіди з учнями «групи ризику».</w:t>
            </w:r>
          </w:p>
        </w:tc>
        <w:tc>
          <w:tcPr>
            <w:tcW w:w="2453" w:type="dxa"/>
          </w:tcPr>
          <w:p w:rsidR="00202B19" w:rsidRPr="00C07535" w:rsidRDefault="00202B19"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Корекційно-розвиткові заняття з дітьми з особливими освітніми потребами.</w:t>
            </w:r>
          </w:p>
        </w:tc>
      </w:tr>
      <w:tr w:rsidR="002E0DC3" w:rsidRPr="00C07535" w:rsidTr="00E546BE">
        <w:tc>
          <w:tcPr>
            <w:tcW w:w="2695" w:type="dxa"/>
          </w:tcPr>
          <w:p w:rsidR="002E0DC3" w:rsidRPr="00C07535" w:rsidRDefault="002E0DC3" w:rsidP="00E23739">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2E0DC3" w:rsidRPr="00C07535" w:rsidRDefault="002E0DC3" w:rsidP="00E23739">
            <w:pPr>
              <w:rPr>
                <w:rFonts w:ascii="Times New Roman" w:hAnsi="Times New Roman" w:cs="Times New Roman"/>
                <w:sz w:val="24"/>
                <w:szCs w:val="24"/>
              </w:rPr>
            </w:pPr>
            <w:r w:rsidRPr="00C07535">
              <w:rPr>
                <w:rFonts w:ascii="Times New Roman" w:hAnsi="Times New Roman" w:cs="Times New Roman"/>
                <w:sz w:val="24"/>
                <w:szCs w:val="24"/>
              </w:rPr>
              <w:t>Виставка дитячих робіт на різдвяну тему.</w:t>
            </w:r>
          </w:p>
        </w:tc>
        <w:tc>
          <w:tcPr>
            <w:tcW w:w="2366" w:type="dxa"/>
          </w:tcPr>
          <w:p w:rsidR="002E0DC3" w:rsidRPr="00C07535" w:rsidRDefault="002E0DC3" w:rsidP="00E23739">
            <w:pPr>
              <w:rPr>
                <w:rFonts w:ascii="Times New Roman" w:hAnsi="Times New Roman" w:cs="Times New Roman"/>
                <w:sz w:val="24"/>
                <w:szCs w:val="24"/>
              </w:rPr>
            </w:pPr>
            <w:r w:rsidRPr="00C07535">
              <w:rPr>
                <w:rFonts w:ascii="Times New Roman" w:hAnsi="Times New Roman" w:cs="Times New Roman"/>
                <w:sz w:val="24"/>
                <w:szCs w:val="24"/>
              </w:rPr>
              <w:t>Розвага «Коляда»</w:t>
            </w:r>
          </w:p>
        </w:tc>
        <w:tc>
          <w:tcPr>
            <w:tcW w:w="2722" w:type="dxa"/>
          </w:tcPr>
          <w:p w:rsidR="002E0DC3" w:rsidRPr="00C07535" w:rsidRDefault="002E0DC3" w:rsidP="00E23739">
            <w:pPr>
              <w:rPr>
                <w:rFonts w:ascii="Times New Roman" w:hAnsi="Times New Roman" w:cs="Times New Roman"/>
                <w:sz w:val="24"/>
                <w:szCs w:val="24"/>
              </w:rPr>
            </w:pPr>
          </w:p>
        </w:tc>
        <w:tc>
          <w:tcPr>
            <w:tcW w:w="2380" w:type="dxa"/>
          </w:tcPr>
          <w:p w:rsidR="002E0DC3" w:rsidRPr="00C07535" w:rsidRDefault="00CA6F9E" w:rsidP="00E23739">
            <w:pPr>
              <w:rPr>
                <w:rFonts w:ascii="Times New Roman" w:hAnsi="Times New Roman" w:cs="Times New Roman"/>
                <w:sz w:val="24"/>
                <w:szCs w:val="24"/>
              </w:rPr>
            </w:pPr>
            <w:r w:rsidRPr="00C07535">
              <w:rPr>
                <w:rFonts w:ascii="Times New Roman" w:hAnsi="Times New Roman" w:cs="Times New Roman"/>
                <w:sz w:val="24"/>
                <w:szCs w:val="24"/>
              </w:rPr>
              <w:t xml:space="preserve">Тиждень, </w:t>
            </w:r>
            <w:r w:rsidR="002E0DC3" w:rsidRPr="00C07535">
              <w:rPr>
                <w:rFonts w:ascii="Times New Roman" w:hAnsi="Times New Roman" w:cs="Times New Roman"/>
                <w:sz w:val="24"/>
                <w:szCs w:val="24"/>
              </w:rPr>
              <w:t xml:space="preserve">присвячений поезії </w:t>
            </w:r>
          </w:p>
        </w:tc>
        <w:tc>
          <w:tcPr>
            <w:tcW w:w="2453" w:type="dxa"/>
          </w:tcPr>
          <w:p w:rsidR="002E0DC3" w:rsidRPr="00C07535" w:rsidRDefault="002E0DC3" w:rsidP="00E23739">
            <w:pPr>
              <w:rPr>
                <w:rFonts w:ascii="Times New Roman" w:hAnsi="Times New Roman" w:cs="Times New Roman"/>
                <w:sz w:val="24"/>
                <w:szCs w:val="24"/>
              </w:rPr>
            </w:pPr>
          </w:p>
        </w:tc>
      </w:tr>
      <w:tr w:rsidR="002E0DC3" w:rsidRPr="00C07535" w:rsidTr="00E546BE">
        <w:tc>
          <w:tcPr>
            <w:tcW w:w="2695" w:type="dxa"/>
          </w:tcPr>
          <w:p w:rsidR="002E0DC3" w:rsidRPr="00C07535" w:rsidRDefault="002E0DC3" w:rsidP="00E23739">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2E0DC3" w:rsidRPr="00C07535" w:rsidRDefault="002E0DC3" w:rsidP="00E23739">
            <w:pPr>
              <w:rPr>
                <w:rFonts w:ascii="Times New Roman" w:hAnsi="Times New Roman" w:cs="Times New Roman"/>
                <w:sz w:val="24"/>
                <w:szCs w:val="24"/>
              </w:rPr>
            </w:pPr>
          </w:p>
        </w:tc>
        <w:tc>
          <w:tcPr>
            <w:tcW w:w="2738" w:type="dxa"/>
          </w:tcPr>
          <w:p w:rsidR="002E0DC3" w:rsidRPr="00C07535" w:rsidRDefault="002E0DC3" w:rsidP="00E23739">
            <w:pPr>
              <w:rPr>
                <w:rFonts w:ascii="Times New Roman" w:hAnsi="Times New Roman" w:cs="Times New Roman"/>
                <w:sz w:val="24"/>
                <w:szCs w:val="24"/>
              </w:rPr>
            </w:pPr>
            <w:r w:rsidRPr="00C07535">
              <w:rPr>
                <w:rFonts w:ascii="Times New Roman" w:eastAsia="Times New Roman" w:hAnsi="Times New Roman" w:cs="Times New Roman"/>
                <w:sz w:val="24"/>
                <w:szCs w:val="24"/>
                <w:lang w:eastAsia="uk-UA"/>
              </w:rPr>
              <w:t>Підготовка табелю робочого часу</w:t>
            </w:r>
          </w:p>
        </w:tc>
        <w:tc>
          <w:tcPr>
            <w:tcW w:w="2366" w:type="dxa"/>
          </w:tcPr>
          <w:p w:rsidR="002E0DC3" w:rsidRPr="00C07535" w:rsidRDefault="002E0DC3" w:rsidP="00E23739">
            <w:pPr>
              <w:rPr>
                <w:rFonts w:ascii="Times New Roman" w:hAnsi="Times New Roman" w:cs="Times New Roman"/>
                <w:sz w:val="24"/>
                <w:szCs w:val="24"/>
              </w:rPr>
            </w:pPr>
          </w:p>
        </w:tc>
        <w:tc>
          <w:tcPr>
            <w:tcW w:w="2722" w:type="dxa"/>
          </w:tcPr>
          <w:p w:rsidR="002E0DC3" w:rsidRPr="00C07535" w:rsidRDefault="002E0DC3" w:rsidP="00E23739">
            <w:pPr>
              <w:rPr>
                <w:rFonts w:ascii="Times New Roman" w:hAnsi="Times New Roman" w:cs="Times New Roman"/>
                <w:sz w:val="24"/>
                <w:szCs w:val="24"/>
              </w:rPr>
            </w:pPr>
          </w:p>
        </w:tc>
        <w:tc>
          <w:tcPr>
            <w:tcW w:w="2380" w:type="dxa"/>
          </w:tcPr>
          <w:p w:rsidR="002E0DC3" w:rsidRPr="00C07535" w:rsidRDefault="002E0DC3" w:rsidP="00E23739">
            <w:pPr>
              <w:rPr>
                <w:rFonts w:ascii="Times New Roman" w:hAnsi="Times New Roman" w:cs="Times New Roman"/>
                <w:sz w:val="24"/>
                <w:szCs w:val="24"/>
              </w:rPr>
            </w:pPr>
          </w:p>
        </w:tc>
        <w:tc>
          <w:tcPr>
            <w:tcW w:w="2453" w:type="dxa"/>
          </w:tcPr>
          <w:p w:rsidR="002E0DC3" w:rsidRPr="00C07535" w:rsidRDefault="002E0DC3" w:rsidP="00E23739">
            <w:pPr>
              <w:rPr>
                <w:rFonts w:ascii="Times New Roman" w:hAnsi="Times New Roman" w:cs="Times New Roman"/>
                <w:sz w:val="24"/>
                <w:szCs w:val="24"/>
              </w:rPr>
            </w:pPr>
          </w:p>
        </w:tc>
      </w:tr>
    </w:tbl>
    <w:p w:rsidR="00F20E33" w:rsidRPr="00C07535" w:rsidRDefault="00F20E33" w:rsidP="00B163A3">
      <w:pPr>
        <w:rPr>
          <w:rFonts w:ascii="Times New Roman" w:hAnsi="Times New Roman" w:cs="Times New Roman"/>
          <w:sz w:val="28"/>
          <w:szCs w:val="28"/>
        </w:rPr>
      </w:pPr>
    </w:p>
    <w:p w:rsidR="00F20E33" w:rsidRPr="00C07535" w:rsidRDefault="00F20E33" w:rsidP="00B163A3">
      <w:pPr>
        <w:rPr>
          <w:rFonts w:ascii="Times New Roman" w:hAnsi="Times New Roman" w:cs="Times New Roman"/>
          <w:sz w:val="28"/>
          <w:szCs w:val="28"/>
        </w:rPr>
      </w:pPr>
    </w:p>
    <w:p w:rsidR="00F20E33" w:rsidRPr="00C07535" w:rsidRDefault="00F20E33" w:rsidP="00B163A3">
      <w:pPr>
        <w:rPr>
          <w:rFonts w:ascii="Times New Roman" w:hAnsi="Times New Roman" w:cs="Times New Roman"/>
          <w:sz w:val="28"/>
          <w:szCs w:val="28"/>
        </w:rPr>
      </w:pPr>
    </w:p>
    <w:p w:rsidR="00A77903" w:rsidRPr="00C07535" w:rsidRDefault="00A77903">
      <w:pPr>
        <w:rPr>
          <w:rFonts w:ascii="Times New Roman" w:hAnsi="Times New Roman" w:cs="Times New Roman"/>
          <w:sz w:val="28"/>
          <w:szCs w:val="28"/>
        </w:rPr>
      </w:pPr>
      <w:r w:rsidRPr="00C07535">
        <w:rPr>
          <w:rFonts w:ascii="Times New Roman" w:hAnsi="Times New Roman" w:cs="Times New Roman"/>
          <w:sz w:val="28"/>
          <w:szCs w:val="28"/>
        </w:rPr>
        <w:br w:type="page"/>
      </w:r>
    </w:p>
    <w:p w:rsidR="00F20E33" w:rsidRPr="00C07535" w:rsidRDefault="00F20E3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t>Лютий</w:t>
      </w:r>
    </w:p>
    <w:tbl>
      <w:tblPr>
        <w:tblStyle w:val="a3"/>
        <w:tblW w:w="0" w:type="auto"/>
        <w:tblLook w:val="04A0"/>
      </w:tblPr>
      <w:tblGrid>
        <w:gridCol w:w="2695"/>
        <w:gridCol w:w="2738"/>
        <w:gridCol w:w="2366"/>
        <w:gridCol w:w="2722"/>
        <w:gridCol w:w="2380"/>
        <w:gridCol w:w="2453"/>
      </w:tblGrid>
      <w:tr w:rsidR="00646FD4" w:rsidRPr="00C07535" w:rsidTr="00E546BE">
        <w:tc>
          <w:tcPr>
            <w:tcW w:w="2695" w:type="dxa"/>
          </w:tcPr>
          <w:p w:rsidR="00646FD4" w:rsidRPr="00C07535" w:rsidRDefault="00646FD4" w:rsidP="00E23739">
            <w:pPr>
              <w:rPr>
                <w:rFonts w:ascii="Times New Roman" w:hAnsi="Times New Roman" w:cs="Times New Roman"/>
                <w:sz w:val="24"/>
                <w:szCs w:val="24"/>
              </w:rPr>
            </w:pPr>
          </w:p>
        </w:tc>
        <w:tc>
          <w:tcPr>
            <w:tcW w:w="2738"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646FD4" w:rsidRPr="00C07535" w:rsidTr="00E546BE">
        <w:tc>
          <w:tcPr>
            <w:tcW w:w="2695"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646FD4" w:rsidRPr="00C07535" w:rsidRDefault="00646FD4" w:rsidP="00E23739">
            <w:pPr>
              <w:rPr>
                <w:rFonts w:ascii="Times New Roman" w:hAnsi="Times New Roman" w:cs="Times New Roman"/>
                <w:sz w:val="24"/>
                <w:szCs w:val="24"/>
              </w:rPr>
            </w:pPr>
          </w:p>
        </w:tc>
        <w:tc>
          <w:tcPr>
            <w:tcW w:w="2738" w:type="dxa"/>
          </w:tcPr>
          <w:p w:rsidR="00646FD4" w:rsidRPr="00C07535" w:rsidRDefault="00646FD4" w:rsidP="00E23739">
            <w:pPr>
              <w:rPr>
                <w:rFonts w:ascii="Times New Roman" w:hAnsi="Times New Roman" w:cs="Times New Roman"/>
                <w:sz w:val="24"/>
                <w:szCs w:val="24"/>
              </w:rPr>
            </w:pPr>
          </w:p>
        </w:tc>
        <w:tc>
          <w:tcPr>
            <w:tcW w:w="2366" w:type="dxa"/>
          </w:tcPr>
          <w:p w:rsidR="00646FD4" w:rsidRPr="00C07535" w:rsidRDefault="00646FD4" w:rsidP="00E23739">
            <w:pPr>
              <w:rPr>
                <w:rFonts w:ascii="Times New Roman" w:hAnsi="Times New Roman" w:cs="Times New Roman"/>
                <w:sz w:val="24"/>
                <w:szCs w:val="24"/>
              </w:rPr>
            </w:pPr>
          </w:p>
        </w:tc>
        <w:tc>
          <w:tcPr>
            <w:tcW w:w="2722"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Міжнародний день рідної мови.</w:t>
            </w:r>
          </w:p>
        </w:tc>
        <w:tc>
          <w:tcPr>
            <w:tcW w:w="2380" w:type="dxa"/>
          </w:tcPr>
          <w:p w:rsidR="00646FD4" w:rsidRPr="00C07535" w:rsidRDefault="00646FD4" w:rsidP="00E23739">
            <w:pPr>
              <w:rPr>
                <w:rFonts w:ascii="Times New Roman" w:hAnsi="Times New Roman" w:cs="Times New Roman"/>
                <w:sz w:val="24"/>
                <w:szCs w:val="24"/>
              </w:rPr>
            </w:pPr>
          </w:p>
        </w:tc>
        <w:tc>
          <w:tcPr>
            <w:tcW w:w="2453" w:type="dxa"/>
          </w:tcPr>
          <w:p w:rsidR="00646FD4" w:rsidRPr="00C07535" w:rsidRDefault="00646FD4" w:rsidP="00E23739">
            <w:pPr>
              <w:rPr>
                <w:rFonts w:ascii="Times New Roman" w:hAnsi="Times New Roman" w:cs="Times New Roman"/>
                <w:sz w:val="24"/>
                <w:szCs w:val="24"/>
              </w:rPr>
            </w:pPr>
          </w:p>
        </w:tc>
      </w:tr>
      <w:tr w:rsidR="00646FD4" w:rsidRPr="00C07535" w:rsidTr="00E546BE">
        <w:tc>
          <w:tcPr>
            <w:tcW w:w="2695"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4E7BC0" w:rsidRPr="00C07535" w:rsidRDefault="004E7BC0" w:rsidP="00E23739">
            <w:pPr>
              <w:rPr>
                <w:rFonts w:ascii="Times New Roman" w:hAnsi="Times New Roman" w:cs="Times New Roman"/>
                <w:sz w:val="24"/>
                <w:szCs w:val="24"/>
              </w:rPr>
            </w:pPr>
            <w:r w:rsidRPr="00C07535">
              <w:rPr>
                <w:rFonts w:ascii="Times New Roman" w:hAnsi="Times New Roman" w:cs="Times New Roman"/>
                <w:sz w:val="24"/>
                <w:szCs w:val="24"/>
              </w:rPr>
              <w:t>Про проведення методичного місячника.</w:t>
            </w:r>
          </w:p>
          <w:p w:rsidR="00646FD4" w:rsidRPr="00C07535" w:rsidRDefault="004E7BC0" w:rsidP="00E23739">
            <w:pPr>
              <w:rPr>
                <w:rFonts w:ascii="Times New Roman" w:hAnsi="Times New Roman" w:cs="Times New Roman"/>
                <w:sz w:val="24"/>
                <w:szCs w:val="24"/>
              </w:rPr>
            </w:pPr>
            <w:r w:rsidRPr="00C07535">
              <w:rPr>
                <w:rFonts w:ascii="Times New Roman" w:hAnsi="Times New Roman" w:cs="Times New Roman"/>
                <w:sz w:val="24"/>
                <w:szCs w:val="24"/>
              </w:rPr>
              <w:t>Про підсумок  методичного місячника.</w:t>
            </w:r>
          </w:p>
        </w:tc>
        <w:tc>
          <w:tcPr>
            <w:tcW w:w="2366" w:type="dxa"/>
          </w:tcPr>
          <w:p w:rsidR="00646FD4" w:rsidRPr="00C07535" w:rsidRDefault="00646FD4" w:rsidP="00E23739">
            <w:pPr>
              <w:rPr>
                <w:rFonts w:ascii="Times New Roman" w:hAnsi="Times New Roman" w:cs="Times New Roman"/>
                <w:sz w:val="24"/>
                <w:szCs w:val="24"/>
              </w:rPr>
            </w:pPr>
          </w:p>
        </w:tc>
        <w:tc>
          <w:tcPr>
            <w:tcW w:w="2722" w:type="dxa"/>
          </w:tcPr>
          <w:p w:rsidR="00646FD4" w:rsidRPr="00C07535" w:rsidRDefault="00646FD4" w:rsidP="00E23739">
            <w:pPr>
              <w:rPr>
                <w:rFonts w:ascii="Times New Roman" w:hAnsi="Times New Roman" w:cs="Times New Roman"/>
                <w:sz w:val="24"/>
                <w:szCs w:val="24"/>
              </w:rPr>
            </w:pPr>
          </w:p>
        </w:tc>
        <w:tc>
          <w:tcPr>
            <w:tcW w:w="2380" w:type="dxa"/>
          </w:tcPr>
          <w:p w:rsidR="00646FD4" w:rsidRPr="00C07535" w:rsidRDefault="00646FD4" w:rsidP="00E23739">
            <w:pPr>
              <w:rPr>
                <w:rFonts w:ascii="Times New Roman" w:hAnsi="Times New Roman" w:cs="Times New Roman"/>
                <w:sz w:val="24"/>
                <w:szCs w:val="24"/>
              </w:rPr>
            </w:pPr>
          </w:p>
        </w:tc>
        <w:tc>
          <w:tcPr>
            <w:tcW w:w="2453" w:type="dxa"/>
          </w:tcPr>
          <w:p w:rsidR="00646FD4" w:rsidRPr="00C07535" w:rsidRDefault="00646FD4" w:rsidP="00E23739">
            <w:pPr>
              <w:rPr>
                <w:rFonts w:ascii="Times New Roman" w:hAnsi="Times New Roman" w:cs="Times New Roman"/>
                <w:sz w:val="24"/>
                <w:szCs w:val="24"/>
              </w:rPr>
            </w:pPr>
          </w:p>
        </w:tc>
      </w:tr>
      <w:tr w:rsidR="00646FD4" w:rsidRPr="00C07535" w:rsidTr="00E546BE">
        <w:tc>
          <w:tcPr>
            <w:tcW w:w="2695"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646FD4" w:rsidRPr="00C07535" w:rsidRDefault="00B12ECA" w:rsidP="00E23739">
            <w:pPr>
              <w:rPr>
                <w:rFonts w:ascii="Times New Roman" w:hAnsi="Times New Roman" w:cs="Times New Roman"/>
                <w:sz w:val="24"/>
                <w:szCs w:val="24"/>
              </w:rPr>
            </w:pPr>
            <w:r w:rsidRPr="00C07535">
              <w:rPr>
                <w:rFonts w:ascii="Times New Roman" w:hAnsi="Times New Roman" w:cs="Times New Roman"/>
                <w:sz w:val="24"/>
                <w:szCs w:val="24"/>
              </w:rPr>
              <w:t>Методичний місячник.</w:t>
            </w:r>
          </w:p>
        </w:tc>
        <w:tc>
          <w:tcPr>
            <w:tcW w:w="2366" w:type="dxa"/>
          </w:tcPr>
          <w:p w:rsidR="00646FD4" w:rsidRPr="00C07535" w:rsidRDefault="00646FD4" w:rsidP="00E23739">
            <w:pPr>
              <w:rPr>
                <w:rFonts w:ascii="Times New Roman" w:hAnsi="Times New Roman" w:cs="Times New Roman"/>
                <w:sz w:val="24"/>
                <w:szCs w:val="24"/>
              </w:rPr>
            </w:pPr>
          </w:p>
        </w:tc>
        <w:tc>
          <w:tcPr>
            <w:tcW w:w="2722" w:type="dxa"/>
          </w:tcPr>
          <w:p w:rsidR="00B12ECA" w:rsidRPr="00C07535" w:rsidRDefault="00B12ECA" w:rsidP="00E23739">
            <w:pPr>
              <w:rPr>
                <w:rFonts w:ascii="Times New Roman" w:hAnsi="Times New Roman" w:cs="Times New Roman"/>
                <w:sz w:val="24"/>
                <w:szCs w:val="24"/>
              </w:rPr>
            </w:pPr>
            <w:r w:rsidRPr="00C07535">
              <w:rPr>
                <w:rFonts w:ascii="Times New Roman" w:hAnsi="Times New Roman" w:cs="Times New Roman"/>
                <w:sz w:val="24"/>
                <w:szCs w:val="24"/>
              </w:rPr>
              <w:t xml:space="preserve"> Вивчення роботи педагогічних працівників, які атестуються.</w:t>
            </w:r>
          </w:p>
          <w:p w:rsidR="00646FD4" w:rsidRPr="00C07535" w:rsidRDefault="00646FD4" w:rsidP="00E23739">
            <w:pPr>
              <w:rPr>
                <w:rFonts w:ascii="Times New Roman" w:hAnsi="Times New Roman" w:cs="Times New Roman"/>
                <w:sz w:val="24"/>
                <w:szCs w:val="24"/>
              </w:rPr>
            </w:pPr>
          </w:p>
        </w:tc>
        <w:tc>
          <w:tcPr>
            <w:tcW w:w="2380" w:type="dxa"/>
          </w:tcPr>
          <w:p w:rsidR="00646FD4" w:rsidRPr="00C07535" w:rsidRDefault="00B12ECA" w:rsidP="00BB3B41">
            <w:pPr>
              <w:rPr>
                <w:rFonts w:ascii="Times New Roman" w:hAnsi="Times New Roman" w:cs="Times New Roman"/>
                <w:sz w:val="24"/>
                <w:szCs w:val="24"/>
              </w:rPr>
            </w:pPr>
            <w:r w:rsidRPr="00C07535">
              <w:rPr>
                <w:rFonts w:ascii="Times New Roman" w:hAnsi="Times New Roman" w:cs="Times New Roman"/>
                <w:sz w:val="24"/>
                <w:szCs w:val="24"/>
              </w:rPr>
              <w:t xml:space="preserve"> </w:t>
            </w:r>
          </w:p>
        </w:tc>
        <w:tc>
          <w:tcPr>
            <w:tcW w:w="2453" w:type="dxa"/>
          </w:tcPr>
          <w:p w:rsidR="00646FD4" w:rsidRPr="00C07535" w:rsidRDefault="00646FD4" w:rsidP="00E23739">
            <w:pPr>
              <w:rPr>
                <w:rFonts w:ascii="Times New Roman" w:hAnsi="Times New Roman" w:cs="Times New Roman"/>
                <w:sz w:val="24"/>
                <w:szCs w:val="24"/>
              </w:rPr>
            </w:pPr>
          </w:p>
        </w:tc>
      </w:tr>
      <w:tr w:rsidR="00646FD4" w:rsidRPr="00C07535" w:rsidTr="00E546BE">
        <w:tc>
          <w:tcPr>
            <w:tcW w:w="2695"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646FD4" w:rsidRPr="00C07535" w:rsidRDefault="00646FD4" w:rsidP="00E23739">
            <w:pPr>
              <w:rPr>
                <w:rFonts w:ascii="Times New Roman" w:hAnsi="Times New Roman" w:cs="Times New Roman"/>
                <w:sz w:val="24"/>
                <w:szCs w:val="24"/>
              </w:rPr>
            </w:pPr>
          </w:p>
        </w:tc>
        <w:tc>
          <w:tcPr>
            <w:tcW w:w="2738"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Перевірка наявності медичних довідок та письмових пояснень батьків про причину відсутності учнів на навчальних заняттях.</w:t>
            </w:r>
          </w:p>
        </w:tc>
        <w:tc>
          <w:tcPr>
            <w:tcW w:w="2366" w:type="dxa"/>
          </w:tcPr>
          <w:p w:rsidR="00646FD4" w:rsidRPr="00C07535" w:rsidRDefault="00646FD4" w:rsidP="00E23739">
            <w:pPr>
              <w:rPr>
                <w:rFonts w:ascii="Times New Roman" w:hAnsi="Times New Roman" w:cs="Times New Roman"/>
                <w:sz w:val="24"/>
                <w:szCs w:val="24"/>
              </w:rPr>
            </w:pPr>
          </w:p>
        </w:tc>
        <w:tc>
          <w:tcPr>
            <w:tcW w:w="2722" w:type="dxa"/>
          </w:tcPr>
          <w:p w:rsidR="00646FD4" w:rsidRPr="00C07535" w:rsidRDefault="00646FD4" w:rsidP="00E23739">
            <w:pPr>
              <w:rPr>
                <w:rFonts w:ascii="Times New Roman" w:hAnsi="Times New Roman" w:cs="Times New Roman"/>
                <w:sz w:val="24"/>
                <w:szCs w:val="24"/>
              </w:rPr>
            </w:pPr>
          </w:p>
        </w:tc>
        <w:tc>
          <w:tcPr>
            <w:tcW w:w="2380" w:type="dxa"/>
          </w:tcPr>
          <w:p w:rsidR="00646FD4" w:rsidRPr="00C07535" w:rsidRDefault="00646FD4" w:rsidP="00E23739">
            <w:pPr>
              <w:rPr>
                <w:rFonts w:ascii="Times New Roman" w:hAnsi="Times New Roman" w:cs="Times New Roman"/>
                <w:sz w:val="24"/>
                <w:szCs w:val="24"/>
              </w:rPr>
            </w:pPr>
          </w:p>
        </w:tc>
        <w:tc>
          <w:tcPr>
            <w:tcW w:w="2453" w:type="dxa"/>
          </w:tcPr>
          <w:p w:rsidR="00646FD4" w:rsidRPr="00C07535" w:rsidRDefault="00646FD4" w:rsidP="00E23739">
            <w:pPr>
              <w:rPr>
                <w:rFonts w:ascii="Times New Roman" w:hAnsi="Times New Roman" w:cs="Times New Roman"/>
                <w:sz w:val="24"/>
                <w:szCs w:val="24"/>
              </w:rPr>
            </w:pPr>
          </w:p>
        </w:tc>
      </w:tr>
      <w:tr w:rsidR="00646FD4" w:rsidRPr="00C07535" w:rsidTr="00E546BE">
        <w:tc>
          <w:tcPr>
            <w:tcW w:w="2695"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646FD4" w:rsidRPr="00C07535" w:rsidRDefault="00646FD4" w:rsidP="00E23739">
            <w:pPr>
              <w:rPr>
                <w:rFonts w:ascii="Times New Roman" w:hAnsi="Times New Roman" w:cs="Times New Roman"/>
                <w:sz w:val="24"/>
                <w:szCs w:val="24"/>
              </w:rPr>
            </w:pPr>
          </w:p>
        </w:tc>
        <w:tc>
          <w:tcPr>
            <w:tcW w:w="2738" w:type="dxa"/>
          </w:tcPr>
          <w:p w:rsidR="00646FD4" w:rsidRPr="00C07535" w:rsidRDefault="00B12ECA" w:rsidP="00E23739">
            <w:pPr>
              <w:rPr>
                <w:rFonts w:ascii="Times New Roman" w:hAnsi="Times New Roman" w:cs="Times New Roman"/>
                <w:sz w:val="24"/>
                <w:szCs w:val="24"/>
              </w:rPr>
            </w:pPr>
            <w:r w:rsidRPr="00C07535">
              <w:rPr>
                <w:rFonts w:ascii="Times New Roman" w:hAnsi="Times New Roman" w:cs="Times New Roman"/>
                <w:sz w:val="24"/>
                <w:szCs w:val="24"/>
              </w:rPr>
              <w:t>Формування реєстраційних документів випускників школи</w:t>
            </w:r>
          </w:p>
        </w:tc>
        <w:tc>
          <w:tcPr>
            <w:tcW w:w="2366" w:type="dxa"/>
          </w:tcPr>
          <w:p w:rsidR="00646FD4" w:rsidRPr="00C07535" w:rsidRDefault="00646FD4" w:rsidP="00E23739">
            <w:pPr>
              <w:rPr>
                <w:rFonts w:ascii="Times New Roman" w:hAnsi="Times New Roman" w:cs="Times New Roman"/>
                <w:sz w:val="24"/>
                <w:szCs w:val="24"/>
              </w:rPr>
            </w:pPr>
          </w:p>
        </w:tc>
        <w:tc>
          <w:tcPr>
            <w:tcW w:w="2722" w:type="dxa"/>
          </w:tcPr>
          <w:p w:rsidR="00646FD4" w:rsidRPr="00C07535" w:rsidRDefault="00646FD4" w:rsidP="00E23739">
            <w:pPr>
              <w:rPr>
                <w:rFonts w:ascii="Times New Roman" w:hAnsi="Times New Roman" w:cs="Times New Roman"/>
                <w:sz w:val="24"/>
                <w:szCs w:val="24"/>
              </w:rPr>
            </w:pPr>
          </w:p>
        </w:tc>
        <w:tc>
          <w:tcPr>
            <w:tcW w:w="2380" w:type="dxa"/>
          </w:tcPr>
          <w:p w:rsidR="00646FD4" w:rsidRPr="00C07535" w:rsidRDefault="00646FD4" w:rsidP="00E23739">
            <w:pPr>
              <w:rPr>
                <w:rFonts w:ascii="Times New Roman" w:hAnsi="Times New Roman" w:cs="Times New Roman"/>
                <w:sz w:val="24"/>
                <w:szCs w:val="24"/>
              </w:rPr>
            </w:pPr>
          </w:p>
        </w:tc>
        <w:tc>
          <w:tcPr>
            <w:tcW w:w="2453" w:type="dxa"/>
          </w:tcPr>
          <w:p w:rsidR="00646FD4" w:rsidRPr="00C07535" w:rsidRDefault="00646FD4" w:rsidP="00E23739">
            <w:pPr>
              <w:rPr>
                <w:rFonts w:ascii="Times New Roman" w:hAnsi="Times New Roman" w:cs="Times New Roman"/>
                <w:sz w:val="24"/>
                <w:szCs w:val="24"/>
              </w:rPr>
            </w:pPr>
          </w:p>
        </w:tc>
      </w:tr>
      <w:tr w:rsidR="00FE6E6E" w:rsidRPr="00C07535" w:rsidTr="00E546BE">
        <w:tc>
          <w:tcPr>
            <w:tcW w:w="2695" w:type="dxa"/>
          </w:tcPr>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FE6E6E" w:rsidRPr="00C07535" w:rsidRDefault="00FE6E6E" w:rsidP="00E23739">
            <w:pPr>
              <w:rPr>
                <w:rFonts w:ascii="Times New Roman" w:hAnsi="Times New Roman" w:cs="Times New Roman"/>
                <w:sz w:val="24"/>
                <w:szCs w:val="24"/>
              </w:rPr>
            </w:pPr>
          </w:p>
        </w:tc>
        <w:tc>
          <w:tcPr>
            <w:tcW w:w="2738" w:type="dxa"/>
          </w:tcPr>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Зустріч з випускниками «Я на зустріч з юністю іду»</w:t>
            </w:r>
          </w:p>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Класні керівники 11 кл., заступник директора з ВР</w:t>
            </w:r>
          </w:p>
        </w:tc>
        <w:tc>
          <w:tcPr>
            <w:tcW w:w="2366" w:type="dxa"/>
          </w:tcPr>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Заходи до Міжнародного Дня рідної мови (за окремим планом)</w:t>
            </w:r>
          </w:p>
        </w:tc>
        <w:tc>
          <w:tcPr>
            <w:tcW w:w="2722" w:type="dxa"/>
          </w:tcPr>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Виховні заходи до вшанування героїв Небесної сотні.</w:t>
            </w:r>
          </w:p>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День Єднання.</w:t>
            </w:r>
          </w:p>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заступник директора з ВР</w:t>
            </w:r>
          </w:p>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Педагог-організатор</w:t>
            </w:r>
          </w:p>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Класні керівники</w:t>
            </w:r>
          </w:p>
        </w:tc>
        <w:tc>
          <w:tcPr>
            <w:tcW w:w="2380" w:type="dxa"/>
          </w:tcPr>
          <w:p w:rsidR="00FE6E6E" w:rsidRPr="00C07535" w:rsidRDefault="00FE6E6E" w:rsidP="00E23739">
            <w:pPr>
              <w:rPr>
                <w:rFonts w:ascii="Times New Roman" w:hAnsi="Times New Roman" w:cs="Times New Roman"/>
                <w:sz w:val="24"/>
                <w:szCs w:val="24"/>
              </w:rPr>
            </w:pPr>
            <w:r w:rsidRPr="00C07535">
              <w:rPr>
                <w:rFonts w:ascii="Times New Roman" w:hAnsi="Times New Roman" w:cs="Times New Roman"/>
                <w:sz w:val="24"/>
                <w:szCs w:val="24"/>
              </w:rPr>
              <w:t>Виховні заходи до річниці вторгнення рф на територію України «Історія одного року…незламне дитинство» Класні керівники</w:t>
            </w:r>
          </w:p>
        </w:tc>
        <w:tc>
          <w:tcPr>
            <w:tcW w:w="2453" w:type="dxa"/>
          </w:tcPr>
          <w:p w:rsidR="00FE6E6E" w:rsidRPr="00C07535" w:rsidRDefault="00FE6E6E" w:rsidP="00E23739">
            <w:pPr>
              <w:rPr>
                <w:rFonts w:ascii="Times New Roman" w:hAnsi="Times New Roman" w:cs="Times New Roman"/>
                <w:sz w:val="24"/>
                <w:szCs w:val="24"/>
              </w:rPr>
            </w:pPr>
          </w:p>
        </w:tc>
      </w:tr>
      <w:tr w:rsidR="00646FD4" w:rsidRPr="00C07535" w:rsidTr="00E546BE">
        <w:tc>
          <w:tcPr>
            <w:tcW w:w="2695"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lastRenderedPageBreak/>
              <w:t>Психолого-педагогічна діяльність</w:t>
            </w:r>
          </w:p>
        </w:tc>
        <w:tc>
          <w:tcPr>
            <w:tcW w:w="2738"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Робота з попередження відхилень у психічному розвитку дитини, які пов’язані із сімейними проблемами.</w:t>
            </w:r>
          </w:p>
        </w:tc>
        <w:tc>
          <w:tcPr>
            <w:tcW w:w="2366"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 xml:space="preserve"> Індивідуальні консультації для учнів 9-11 кл. з питань профорієнтації та за результатами діагностичних методик.</w:t>
            </w:r>
          </w:p>
        </w:tc>
        <w:tc>
          <w:tcPr>
            <w:tcW w:w="2722" w:type="dxa"/>
          </w:tcPr>
          <w:p w:rsidR="00646FD4" w:rsidRPr="00C07535" w:rsidRDefault="00D51DE6" w:rsidP="00E23739">
            <w:pPr>
              <w:rPr>
                <w:rFonts w:ascii="Times New Roman" w:hAnsi="Times New Roman" w:cs="Times New Roman"/>
                <w:sz w:val="24"/>
                <w:szCs w:val="24"/>
              </w:rPr>
            </w:pPr>
            <w:r w:rsidRPr="00C07535">
              <w:rPr>
                <w:rFonts w:ascii="Times New Roman" w:hAnsi="Times New Roman" w:cs="Times New Roman"/>
                <w:sz w:val="24"/>
                <w:szCs w:val="24"/>
              </w:rPr>
              <w:t>Індивідуальні бесіди з учнями схильними до правопорушень та з дітьми з особливими освітніми потребами.</w:t>
            </w:r>
          </w:p>
        </w:tc>
        <w:tc>
          <w:tcPr>
            <w:tcW w:w="2380" w:type="dxa"/>
          </w:tcPr>
          <w:p w:rsidR="00646FD4" w:rsidRPr="00C07535" w:rsidRDefault="00646FD4" w:rsidP="00E23739">
            <w:pPr>
              <w:rPr>
                <w:rFonts w:ascii="Times New Roman" w:hAnsi="Times New Roman" w:cs="Times New Roman"/>
                <w:sz w:val="24"/>
                <w:szCs w:val="24"/>
              </w:rPr>
            </w:pPr>
            <w:r w:rsidRPr="00C07535">
              <w:rPr>
                <w:rFonts w:ascii="Times New Roman" w:hAnsi="Times New Roman" w:cs="Times New Roman"/>
                <w:sz w:val="24"/>
                <w:szCs w:val="24"/>
              </w:rPr>
              <w:t>Корекційно-розвиткові заняття з дітьми з особливими освітніми потребами.</w:t>
            </w:r>
          </w:p>
        </w:tc>
        <w:tc>
          <w:tcPr>
            <w:tcW w:w="2453" w:type="dxa"/>
          </w:tcPr>
          <w:p w:rsidR="00646FD4" w:rsidRPr="00C07535" w:rsidRDefault="00646FD4" w:rsidP="00E23739">
            <w:pPr>
              <w:rPr>
                <w:rFonts w:ascii="Times New Roman" w:hAnsi="Times New Roman" w:cs="Times New Roman"/>
                <w:sz w:val="24"/>
                <w:szCs w:val="24"/>
              </w:rPr>
            </w:pPr>
          </w:p>
        </w:tc>
      </w:tr>
      <w:tr w:rsidR="00B43DE4" w:rsidRPr="00C07535" w:rsidTr="00E546BE">
        <w:tc>
          <w:tcPr>
            <w:tcW w:w="2695" w:type="dxa"/>
          </w:tcPr>
          <w:p w:rsidR="00B43DE4" w:rsidRPr="00C07535" w:rsidRDefault="00B43DE4" w:rsidP="00E23739">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B43DE4" w:rsidRPr="00C07535" w:rsidRDefault="00B43DE4" w:rsidP="00E23739">
            <w:pPr>
              <w:rPr>
                <w:rFonts w:ascii="Times New Roman" w:hAnsi="Times New Roman" w:cs="Times New Roman"/>
                <w:sz w:val="24"/>
                <w:szCs w:val="24"/>
              </w:rPr>
            </w:pPr>
            <w:r w:rsidRPr="00C07535">
              <w:rPr>
                <w:rFonts w:ascii="Times New Roman" w:hAnsi="Times New Roman" w:cs="Times New Roman"/>
                <w:sz w:val="24"/>
                <w:szCs w:val="24"/>
              </w:rPr>
              <w:t>Бесіда з б</w:t>
            </w:r>
            <w:r w:rsidR="00E23D82" w:rsidRPr="00C07535">
              <w:rPr>
                <w:rFonts w:ascii="Times New Roman" w:hAnsi="Times New Roman" w:cs="Times New Roman"/>
                <w:sz w:val="24"/>
                <w:szCs w:val="24"/>
              </w:rPr>
              <w:t>атьками «Виховання і заохочення</w:t>
            </w:r>
            <w:r w:rsidRPr="00C07535">
              <w:rPr>
                <w:rFonts w:ascii="Times New Roman" w:hAnsi="Times New Roman" w:cs="Times New Roman"/>
                <w:sz w:val="24"/>
                <w:szCs w:val="24"/>
              </w:rPr>
              <w:t>»</w:t>
            </w:r>
          </w:p>
        </w:tc>
        <w:tc>
          <w:tcPr>
            <w:tcW w:w="2366" w:type="dxa"/>
          </w:tcPr>
          <w:p w:rsidR="00B43DE4" w:rsidRPr="00C07535" w:rsidRDefault="00B43DE4" w:rsidP="00E23739">
            <w:pPr>
              <w:rPr>
                <w:rFonts w:ascii="Times New Roman" w:hAnsi="Times New Roman" w:cs="Times New Roman"/>
                <w:sz w:val="24"/>
                <w:szCs w:val="24"/>
              </w:rPr>
            </w:pPr>
            <w:r w:rsidRPr="00C07535">
              <w:rPr>
                <w:rFonts w:ascii="Times New Roman" w:hAnsi="Times New Roman" w:cs="Times New Roman"/>
                <w:sz w:val="24"/>
                <w:szCs w:val="24"/>
              </w:rPr>
              <w:t>Розвага «А я взимку народився»</w:t>
            </w:r>
          </w:p>
        </w:tc>
        <w:tc>
          <w:tcPr>
            <w:tcW w:w="2722" w:type="dxa"/>
          </w:tcPr>
          <w:p w:rsidR="00B43DE4" w:rsidRPr="00C07535" w:rsidRDefault="00B43DE4" w:rsidP="00E23739">
            <w:pPr>
              <w:rPr>
                <w:rFonts w:ascii="Times New Roman" w:hAnsi="Times New Roman" w:cs="Times New Roman"/>
                <w:sz w:val="24"/>
                <w:szCs w:val="24"/>
              </w:rPr>
            </w:pPr>
          </w:p>
        </w:tc>
        <w:tc>
          <w:tcPr>
            <w:tcW w:w="2380" w:type="dxa"/>
          </w:tcPr>
          <w:p w:rsidR="00B43DE4" w:rsidRPr="00C07535" w:rsidRDefault="00B43DE4" w:rsidP="00E23739">
            <w:pPr>
              <w:rPr>
                <w:rFonts w:ascii="Times New Roman" w:hAnsi="Times New Roman" w:cs="Times New Roman"/>
                <w:sz w:val="24"/>
                <w:szCs w:val="24"/>
              </w:rPr>
            </w:pPr>
            <w:r w:rsidRPr="00C07535">
              <w:rPr>
                <w:rFonts w:ascii="Times New Roman" w:hAnsi="Times New Roman" w:cs="Times New Roman"/>
                <w:sz w:val="24"/>
                <w:szCs w:val="24"/>
              </w:rPr>
              <w:t>Вистав</w:t>
            </w:r>
            <w:r w:rsidR="00E23D82" w:rsidRPr="00C07535">
              <w:rPr>
                <w:rFonts w:ascii="Times New Roman" w:hAnsi="Times New Roman" w:cs="Times New Roman"/>
                <w:sz w:val="24"/>
                <w:szCs w:val="24"/>
              </w:rPr>
              <w:t>ка дитячих робіт «Зимова казка</w:t>
            </w:r>
            <w:r w:rsidRPr="00C07535">
              <w:rPr>
                <w:rFonts w:ascii="Times New Roman" w:hAnsi="Times New Roman" w:cs="Times New Roman"/>
                <w:sz w:val="24"/>
                <w:szCs w:val="24"/>
              </w:rPr>
              <w:t>»</w:t>
            </w:r>
          </w:p>
        </w:tc>
        <w:tc>
          <w:tcPr>
            <w:tcW w:w="2453" w:type="dxa"/>
          </w:tcPr>
          <w:p w:rsidR="00B43DE4" w:rsidRPr="00C07535" w:rsidRDefault="00E23D82" w:rsidP="00E23D82">
            <w:pPr>
              <w:rPr>
                <w:rFonts w:ascii="Times New Roman" w:hAnsi="Times New Roman" w:cs="Times New Roman"/>
                <w:sz w:val="24"/>
                <w:szCs w:val="24"/>
              </w:rPr>
            </w:pPr>
            <w:r w:rsidRPr="00C07535">
              <w:rPr>
                <w:rFonts w:ascii="Times New Roman" w:hAnsi="Times New Roman" w:cs="Times New Roman"/>
                <w:sz w:val="24"/>
                <w:szCs w:val="24"/>
              </w:rPr>
              <w:t>Спортивне свято</w:t>
            </w:r>
            <w:r w:rsidR="00B43DE4" w:rsidRPr="00C07535">
              <w:rPr>
                <w:rFonts w:ascii="Times New Roman" w:hAnsi="Times New Roman" w:cs="Times New Roman"/>
                <w:sz w:val="24"/>
                <w:szCs w:val="24"/>
              </w:rPr>
              <w:t xml:space="preserve">  </w:t>
            </w:r>
          </w:p>
        </w:tc>
      </w:tr>
      <w:tr w:rsidR="00B43DE4" w:rsidRPr="00C07535" w:rsidTr="00E546BE">
        <w:tc>
          <w:tcPr>
            <w:tcW w:w="2695" w:type="dxa"/>
          </w:tcPr>
          <w:p w:rsidR="00B43DE4" w:rsidRPr="00C07535" w:rsidRDefault="00B43DE4" w:rsidP="00E23739">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B43DE4" w:rsidRPr="00C07535" w:rsidRDefault="00B43DE4" w:rsidP="00E23739">
            <w:pPr>
              <w:rPr>
                <w:rFonts w:ascii="Times New Roman" w:hAnsi="Times New Roman" w:cs="Times New Roman"/>
                <w:sz w:val="24"/>
                <w:szCs w:val="24"/>
              </w:rPr>
            </w:pPr>
          </w:p>
        </w:tc>
        <w:tc>
          <w:tcPr>
            <w:tcW w:w="2738" w:type="dxa"/>
          </w:tcPr>
          <w:p w:rsidR="00B43DE4" w:rsidRPr="00C07535" w:rsidRDefault="00B43DE4" w:rsidP="00E23739">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B43DE4" w:rsidRPr="00C07535" w:rsidRDefault="00B43DE4" w:rsidP="00E23739">
            <w:pPr>
              <w:rPr>
                <w:rFonts w:ascii="Times New Roman" w:hAnsi="Times New Roman" w:cs="Times New Roman"/>
                <w:sz w:val="24"/>
                <w:szCs w:val="24"/>
              </w:rPr>
            </w:pPr>
          </w:p>
        </w:tc>
        <w:tc>
          <w:tcPr>
            <w:tcW w:w="2722" w:type="dxa"/>
          </w:tcPr>
          <w:p w:rsidR="00B43DE4" w:rsidRPr="00C07535" w:rsidRDefault="00557078" w:rsidP="00E23739">
            <w:pPr>
              <w:rPr>
                <w:rFonts w:ascii="Times New Roman" w:hAnsi="Times New Roman" w:cs="Times New Roman"/>
                <w:sz w:val="24"/>
                <w:szCs w:val="24"/>
              </w:rPr>
            </w:pPr>
            <w:r w:rsidRPr="00C07535">
              <w:rPr>
                <w:rFonts w:ascii="Times New Roman" w:hAnsi="Times New Roman" w:cs="Times New Roman"/>
                <w:sz w:val="24"/>
                <w:szCs w:val="24"/>
              </w:rPr>
              <w:t>Проводити профілактичні ремонти шкільних приміщень, меблів.</w:t>
            </w:r>
          </w:p>
        </w:tc>
        <w:tc>
          <w:tcPr>
            <w:tcW w:w="2380" w:type="dxa"/>
          </w:tcPr>
          <w:p w:rsidR="00B43DE4" w:rsidRPr="00C07535" w:rsidRDefault="00B43DE4" w:rsidP="00E23739">
            <w:pPr>
              <w:rPr>
                <w:rFonts w:ascii="Times New Roman" w:hAnsi="Times New Roman" w:cs="Times New Roman"/>
                <w:sz w:val="24"/>
                <w:szCs w:val="24"/>
              </w:rPr>
            </w:pPr>
          </w:p>
        </w:tc>
        <w:tc>
          <w:tcPr>
            <w:tcW w:w="2453" w:type="dxa"/>
          </w:tcPr>
          <w:p w:rsidR="00B43DE4" w:rsidRPr="00C07535" w:rsidRDefault="00B43DE4" w:rsidP="00E23739">
            <w:pPr>
              <w:rPr>
                <w:rFonts w:ascii="Times New Roman" w:hAnsi="Times New Roman" w:cs="Times New Roman"/>
                <w:sz w:val="24"/>
                <w:szCs w:val="24"/>
              </w:rPr>
            </w:pPr>
          </w:p>
        </w:tc>
      </w:tr>
    </w:tbl>
    <w:p w:rsidR="00646FD4" w:rsidRPr="00C07535" w:rsidRDefault="00646FD4" w:rsidP="00B163A3">
      <w:pPr>
        <w:rPr>
          <w:rFonts w:ascii="Times New Roman" w:hAnsi="Times New Roman" w:cs="Times New Roman"/>
          <w:sz w:val="28"/>
          <w:szCs w:val="28"/>
        </w:rPr>
      </w:pPr>
    </w:p>
    <w:p w:rsidR="00646FD4" w:rsidRPr="00C07535" w:rsidRDefault="00646FD4" w:rsidP="00B163A3">
      <w:pPr>
        <w:rPr>
          <w:rFonts w:ascii="Times New Roman" w:hAnsi="Times New Roman" w:cs="Times New Roman"/>
          <w:sz w:val="28"/>
          <w:szCs w:val="28"/>
        </w:rPr>
      </w:pPr>
    </w:p>
    <w:p w:rsidR="00646FD4" w:rsidRPr="00C07535" w:rsidRDefault="00646FD4" w:rsidP="00B163A3">
      <w:pPr>
        <w:rPr>
          <w:rFonts w:ascii="Times New Roman" w:hAnsi="Times New Roman" w:cs="Times New Roman"/>
          <w:sz w:val="28"/>
          <w:szCs w:val="28"/>
        </w:rPr>
      </w:pPr>
    </w:p>
    <w:p w:rsidR="00646FD4" w:rsidRPr="00C07535" w:rsidRDefault="00646FD4"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Березень</w:t>
      </w:r>
    </w:p>
    <w:tbl>
      <w:tblPr>
        <w:tblStyle w:val="a3"/>
        <w:tblW w:w="0" w:type="auto"/>
        <w:tblLook w:val="04A0"/>
      </w:tblPr>
      <w:tblGrid>
        <w:gridCol w:w="2695"/>
        <w:gridCol w:w="2738"/>
        <w:gridCol w:w="2366"/>
        <w:gridCol w:w="2722"/>
        <w:gridCol w:w="2380"/>
        <w:gridCol w:w="2453"/>
      </w:tblGrid>
      <w:tr w:rsidR="00E546BE" w:rsidRPr="00C07535" w:rsidTr="00E546BE">
        <w:tc>
          <w:tcPr>
            <w:tcW w:w="2695" w:type="dxa"/>
          </w:tcPr>
          <w:p w:rsidR="00E546BE" w:rsidRPr="00C07535" w:rsidRDefault="00E546BE" w:rsidP="0080760E">
            <w:pPr>
              <w:rPr>
                <w:rFonts w:ascii="Times New Roman" w:hAnsi="Times New Roman" w:cs="Times New Roman"/>
                <w:sz w:val="24"/>
                <w:szCs w:val="24"/>
              </w:rPr>
            </w:pPr>
          </w:p>
        </w:tc>
        <w:tc>
          <w:tcPr>
            <w:tcW w:w="2738"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E546BE" w:rsidRPr="00C07535" w:rsidTr="00E546BE">
        <w:tc>
          <w:tcPr>
            <w:tcW w:w="2695"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E546BE" w:rsidRPr="00C07535" w:rsidRDefault="00E546BE" w:rsidP="0080760E">
            <w:pPr>
              <w:rPr>
                <w:rFonts w:ascii="Times New Roman" w:hAnsi="Times New Roman" w:cs="Times New Roman"/>
                <w:sz w:val="24"/>
                <w:szCs w:val="24"/>
              </w:rPr>
            </w:pPr>
          </w:p>
        </w:tc>
        <w:tc>
          <w:tcPr>
            <w:tcW w:w="2738" w:type="dxa"/>
          </w:tcPr>
          <w:p w:rsidR="00E546BE" w:rsidRPr="00C07535" w:rsidRDefault="00E546BE" w:rsidP="0080760E">
            <w:pPr>
              <w:rPr>
                <w:rFonts w:ascii="Times New Roman" w:hAnsi="Times New Roman" w:cs="Times New Roman"/>
                <w:sz w:val="24"/>
                <w:szCs w:val="24"/>
              </w:rPr>
            </w:pPr>
          </w:p>
        </w:tc>
        <w:tc>
          <w:tcPr>
            <w:tcW w:w="2366" w:type="dxa"/>
          </w:tcPr>
          <w:p w:rsidR="00E546BE" w:rsidRPr="00C07535" w:rsidRDefault="00E546BE" w:rsidP="0080760E">
            <w:pPr>
              <w:rPr>
                <w:rFonts w:ascii="Times New Roman" w:hAnsi="Times New Roman" w:cs="Times New Roman"/>
                <w:sz w:val="24"/>
                <w:szCs w:val="24"/>
              </w:rPr>
            </w:pPr>
          </w:p>
        </w:tc>
        <w:tc>
          <w:tcPr>
            <w:tcW w:w="2722" w:type="dxa"/>
          </w:tcPr>
          <w:p w:rsidR="00E546BE" w:rsidRPr="00C07535" w:rsidRDefault="00E546BE" w:rsidP="0080760E">
            <w:pPr>
              <w:rPr>
                <w:rFonts w:ascii="Times New Roman" w:hAnsi="Times New Roman" w:cs="Times New Roman"/>
                <w:sz w:val="24"/>
                <w:szCs w:val="24"/>
              </w:rPr>
            </w:pPr>
          </w:p>
        </w:tc>
        <w:tc>
          <w:tcPr>
            <w:tcW w:w="2380"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Проведення інструктажів та  бесід з учнями щодо правил з техніки безпеки, охорони життєдіяльності учнів під час весняних канікул.</w:t>
            </w:r>
          </w:p>
        </w:tc>
        <w:tc>
          <w:tcPr>
            <w:tcW w:w="2453" w:type="dxa"/>
          </w:tcPr>
          <w:p w:rsidR="00E546BE" w:rsidRPr="00C07535" w:rsidRDefault="00E546BE" w:rsidP="0080760E">
            <w:pPr>
              <w:rPr>
                <w:rFonts w:ascii="Times New Roman" w:hAnsi="Times New Roman" w:cs="Times New Roman"/>
                <w:sz w:val="24"/>
                <w:szCs w:val="24"/>
              </w:rPr>
            </w:pPr>
          </w:p>
        </w:tc>
      </w:tr>
      <w:tr w:rsidR="00E546BE" w:rsidRPr="00C07535" w:rsidTr="00E546BE">
        <w:tc>
          <w:tcPr>
            <w:tcW w:w="2695"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E546BE" w:rsidRPr="00C07535" w:rsidRDefault="00BB3B41" w:rsidP="0080760E">
            <w:pPr>
              <w:rPr>
                <w:rFonts w:ascii="Times New Roman" w:hAnsi="Times New Roman" w:cs="Times New Roman"/>
                <w:sz w:val="24"/>
                <w:szCs w:val="24"/>
              </w:rPr>
            </w:pPr>
            <w:r>
              <w:rPr>
                <w:rFonts w:ascii="Times New Roman" w:hAnsi="Times New Roman" w:cs="Times New Roman"/>
                <w:sz w:val="24"/>
                <w:szCs w:val="24"/>
              </w:rPr>
              <w:t xml:space="preserve">Наказ про </w:t>
            </w:r>
            <w:r w:rsidR="00454F08">
              <w:rPr>
                <w:rFonts w:ascii="Times New Roman" w:hAnsi="Times New Roman" w:cs="Times New Roman"/>
                <w:sz w:val="24"/>
                <w:szCs w:val="24"/>
              </w:rPr>
              <w:t>атестації.</w:t>
            </w:r>
          </w:p>
        </w:tc>
        <w:tc>
          <w:tcPr>
            <w:tcW w:w="2366" w:type="dxa"/>
          </w:tcPr>
          <w:p w:rsidR="00E546BE" w:rsidRPr="00C07535" w:rsidRDefault="00E546BE" w:rsidP="0080760E">
            <w:pPr>
              <w:rPr>
                <w:rFonts w:ascii="Times New Roman" w:hAnsi="Times New Roman" w:cs="Times New Roman"/>
                <w:sz w:val="24"/>
                <w:szCs w:val="24"/>
              </w:rPr>
            </w:pPr>
          </w:p>
        </w:tc>
        <w:tc>
          <w:tcPr>
            <w:tcW w:w="2722" w:type="dxa"/>
          </w:tcPr>
          <w:p w:rsidR="00E546BE" w:rsidRPr="00C07535" w:rsidRDefault="00E546BE" w:rsidP="0080760E">
            <w:pPr>
              <w:rPr>
                <w:rFonts w:ascii="Times New Roman" w:hAnsi="Times New Roman" w:cs="Times New Roman"/>
                <w:sz w:val="24"/>
                <w:szCs w:val="24"/>
              </w:rPr>
            </w:pPr>
          </w:p>
        </w:tc>
        <w:tc>
          <w:tcPr>
            <w:tcW w:w="2380" w:type="dxa"/>
          </w:tcPr>
          <w:p w:rsidR="00E546BE" w:rsidRPr="00C07535" w:rsidRDefault="00E546BE" w:rsidP="0080760E">
            <w:pPr>
              <w:rPr>
                <w:rFonts w:ascii="Times New Roman" w:hAnsi="Times New Roman" w:cs="Times New Roman"/>
                <w:sz w:val="24"/>
                <w:szCs w:val="24"/>
              </w:rPr>
            </w:pPr>
          </w:p>
        </w:tc>
        <w:tc>
          <w:tcPr>
            <w:tcW w:w="2453" w:type="dxa"/>
          </w:tcPr>
          <w:p w:rsidR="00E546BE" w:rsidRPr="00C07535" w:rsidRDefault="00E546BE" w:rsidP="0080760E">
            <w:pPr>
              <w:rPr>
                <w:rFonts w:ascii="Times New Roman" w:hAnsi="Times New Roman" w:cs="Times New Roman"/>
                <w:sz w:val="24"/>
                <w:szCs w:val="24"/>
              </w:rPr>
            </w:pPr>
          </w:p>
        </w:tc>
      </w:tr>
      <w:tr w:rsidR="00E546BE" w:rsidRPr="00C07535" w:rsidTr="00E546BE">
        <w:tc>
          <w:tcPr>
            <w:tcW w:w="2695"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E546BE"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Проходження курсової підготовки</w:t>
            </w:r>
          </w:p>
        </w:tc>
        <w:tc>
          <w:tcPr>
            <w:tcW w:w="2366" w:type="dxa"/>
          </w:tcPr>
          <w:p w:rsidR="00E546BE" w:rsidRPr="00C07535" w:rsidRDefault="00454F08" w:rsidP="0080760E">
            <w:pPr>
              <w:rPr>
                <w:rFonts w:ascii="Times New Roman" w:hAnsi="Times New Roman" w:cs="Times New Roman"/>
                <w:sz w:val="24"/>
                <w:szCs w:val="24"/>
              </w:rPr>
            </w:pPr>
            <w:r>
              <w:rPr>
                <w:rFonts w:ascii="Times New Roman" w:hAnsi="Times New Roman" w:cs="Times New Roman"/>
                <w:sz w:val="24"/>
                <w:szCs w:val="24"/>
              </w:rPr>
              <w:t>Проведення само оцінювання у закладі.</w:t>
            </w:r>
          </w:p>
        </w:tc>
        <w:tc>
          <w:tcPr>
            <w:tcW w:w="2722"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Вивчення роботи педагогічних працівників, які атестуються.</w:t>
            </w:r>
          </w:p>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2. Засідання атестаційної комісії.</w:t>
            </w:r>
          </w:p>
          <w:p w:rsidR="003F7470" w:rsidRPr="00C07535" w:rsidRDefault="00454F08" w:rsidP="0080760E">
            <w:pPr>
              <w:rPr>
                <w:rFonts w:ascii="Times New Roman" w:hAnsi="Times New Roman" w:cs="Times New Roman"/>
                <w:sz w:val="24"/>
                <w:szCs w:val="24"/>
              </w:rPr>
            </w:pPr>
            <w:r>
              <w:rPr>
                <w:rFonts w:ascii="Times New Roman" w:hAnsi="Times New Roman" w:cs="Times New Roman"/>
                <w:sz w:val="24"/>
                <w:szCs w:val="24"/>
              </w:rPr>
              <w:t>3.</w:t>
            </w:r>
            <w:r w:rsidR="003F7470" w:rsidRPr="00C07535">
              <w:rPr>
                <w:rFonts w:ascii="Times New Roman" w:hAnsi="Times New Roman" w:cs="Times New Roman"/>
                <w:sz w:val="24"/>
                <w:szCs w:val="24"/>
              </w:rPr>
              <w:t xml:space="preserve"> Оформлення атестаційних листів.</w:t>
            </w:r>
          </w:p>
          <w:p w:rsidR="003F7470" w:rsidRPr="00C07535" w:rsidRDefault="00454F08" w:rsidP="0080760E">
            <w:pPr>
              <w:rPr>
                <w:rFonts w:ascii="Times New Roman" w:hAnsi="Times New Roman" w:cs="Times New Roman"/>
                <w:sz w:val="24"/>
                <w:szCs w:val="24"/>
              </w:rPr>
            </w:pPr>
            <w:r>
              <w:rPr>
                <w:rFonts w:ascii="Times New Roman" w:hAnsi="Times New Roman" w:cs="Times New Roman"/>
                <w:sz w:val="24"/>
                <w:szCs w:val="24"/>
              </w:rPr>
              <w:t>4</w:t>
            </w:r>
            <w:r w:rsidR="003F7470" w:rsidRPr="00C07535">
              <w:rPr>
                <w:rFonts w:ascii="Times New Roman" w:hAnsi="Times New Roman" w:cs="Times New Roman"/>
                <w:sz w:val="24"/>
                <w:szCs w:val="24"/>
              </w:rPr>
              <w:t>. Ознайомлення педпрацівників з атестаційними матеріалами.</w:t>
            </w:r>
          </w:p>
          <w:p w:rsidR="00E546BE" w:rsidRPr="00C07535" w:rsidRDefault="00454F08" w:rsidP="0080760E">
            <w:pPr>
              <w:rPr>
                <w:rFonts w:ascii="Times New Roman" w:hAnsi="Times New Roman" w:cs="Times New Roman"/>
                <w:sz w:val="24"/>
                <w:szCs w:val="24"/>
              </w:rPr>
            </w:pPr>
            <w:r>
              <w:rPr>
                <w:rFonts w:ascii="Times New Roman" w:hAnsi="Times New Roman" w:cs="Times New Roman"/>
                <w:sz w:val="24"/>
                <w:szCs w:val="24"/>
              </w:rPr>
              <w:t>5</w:t>
            </w:r>
            <w:r w:rsidR="003F7470" w:rsidRPr="00C07535">
              <w:rPr>
                <w:rFonts w:ascii="Times New Roman" w:hAnsi="Times New Roman" w:cs="Times New Roman"/>
                <w:sz w:val="24"/>
                <w:szCs w:val="24"/>
              </w:rPr>
              <w:t>. Атестація педпрацівників</w:t>
            </w:r>
          </w:p>
        </w:tc>
        <w:tc>
          <w:tcPr>
            <w:tcW w:w="2380" w:type="dxa"/>
          </w:tcPr>
          <w:p w:rsidR="00E546BE" w:rsidRPr="00C07535" w:rsidRDefault="00E546BE" w:rsidP="0080760E">
            <w:pPr>
              <w:rPr>
                <w:rFonts w:ascii="Times New Roman" w:hAnsi="Times New Roman" w:cs="Times New Roman"/>
                <w:sz w:val="24"/>
                <w:szCs w:val="24"/>
              </w:rPr>
            </w:pPr>
          </w:p>
        </w:tc>
        <w:tc>
          <w:tcPr>
            <w:tcW w:w="2453"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Педагогічна рада №4</w:t>
            </w:r>
          </w:p>
        </w:tc>
      </w:tr>
      <w:tr w:rsidR="00E546BE" w:rsidRPr="00C07535" w:rsidTr="00E546BE">
        <w:tc>
          <w:tcPr>
            <w:tcW w:w="2695"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E546BE" w:rsidRPr="00C07535" w:rsidRDefault="00E546BE" w:rsidP="0080760E">
            <w:pPr>
              <w:rPr>
                <w:rFonts w:ascii="Times New Roman" w:hAnsi="Times New Roman" w:cs="Times New Roman"/>
                <w:sz w:val="24"/>
                <w:szCs w:val="24"/>
              </w:rPr>
            </w:pPr>
          </w:p>
        </w:tc>
        <w:tc>
          <w:tcPr>
            <w:tcW w:w="2738" w:type="dxa"/>
          </w:tcPr>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Узагальнення щодо вибору учнями 9-х класів предмета для вивчення на профільному рівні.</w:t>
            </w:r>
          </w:p>
          <w:p w:rsidR="00E546BE" w:rsidRPr="00C07535" w:rsidRDefault="00E546BE" w:rsidP="0080760E">
            <w:pPr>
              <w:rPr>
                <w:rFonts w:ascii="Times New Roman" w:hAnsi="Times New Roman" w:cs="Times New Roman"/>
                <w:sz w:val="24"/>
                <w:szCs w:val="24"/>
              </w:rPr>
            </w:pPr>
            <w:r w:rsidRPr="00C07535">
              <w:rPr>
                <w:rFonts w:ascii="Times New Roman" w:hAnsi="Times New Roman" w:cs="Times New Roman"/>
                <w:sz w:val="24"/>
                <w:szCs w:val="24"/>
              </w:rPr>
              <w:t>(ЗДНВР)</w:t>
            </w:r>
          </w:p>
        </w:tc>
        <w:tc>
          <w:tcPr>
            <w:tcW w:w="2366" w:type="dxa"/>
          </w:tcPr>
          <w:p w:rsidR="00E546BE" w:rsidRPr="00C07535" w:rsidRDefault="00E546BE" w:rsidP="0080760E">
            <w:pPr>
              <w:rPr>
                <w:rFonts w:ascii="Times New Roman" w:hAnsi="Times New Roman" w:cs="Times New Roman"/>
                <w:sz w:val="24"/>
                <w:szCs w:val="24"/>
              </w:rPr>
            </w:pPr>
          </w:p>
        </w:tc>
        <w:tc>
          <w:tcPr>
            <w:tcW w:w="2722" w:type="dxa"/>
          </w:tcPr>
          <w:p w:rsidR="00E546BE" w:rsidRPr="00C07535" w:rsidRDefault="00E546BE" w:rsidP="0080760E">
            <w:pPr>
              <w:rPr>
                <w:rFonts w:ascii="Times New Roman" w:hAnsi="Times New Roman" w:cs="Times New Roman"/>
                <w:sz w:val="24"/>
                <w:szCs w:val="24"/>
              </w:rPr>
            </w:pPr>
          </w:p>
        </w:tc>
        <w:tc>
          <w:tcPr>
            <w:tcW w:w="2380" w:type="dxa"/>
          </w:tcPr>
          <w:p w:rsidR="00E546BE" w:rsidRPr="00C07535" w:rsidRDefault="00E546BE" w:rsidP="0080760E">
            <w:pPr>
              <w:rPr>
                <w:rFonts w:ascii="Times New Roman" w:hAnsi="Times New Roman" w:cs="Times New Roman"/>
                <w:sz w:val="24"/>
                <w:szCs w:val="24"/>
              </w:rPr>
            </w:pPr>
          </w:p>
        </w:tc>
        <w:tc>
          <w:tcPr>
            <w:tcW w:w="2453" w:type="dxa"/>
          </w:tcPr>
          <w:p w:rsidR="00E546BE" w:rsidRPr="00C07535" w:rsidRDefault="00E546BE" w:rsidP="0080760E">
            <w:pPr>
              <w:rPr>
                <w:rFonts w:ascii="Times New Roman" w:hAnsi="Times New Roman" w:cs="Times New Roman"/>
                <w:sz w:val="24"/>
                <w:szCs w:val="24"/>
              </w:rPr>
            </w:pPr>
          </w:p>
        </w:tc>
      </w:tr>
      <w:tr w:rsidR="003F7470" w:rsidRPr="00C07535" w:rsidTr="00E546BE">
        <w:tc>
          <w:tcPr>
            <w:tcW w:w="2695"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3F7470" w:rsidRPr="00C07535" w:rsidRDefault="003F7470" w:rsidP="0080760E">
            <w:pPr>
              <w:rPr>
                <w:rFonts w:ascii="Times New Roman" w:hAnsi="Times New Roman" w:cs="Times New Roman"/>
                <w:sz w:val="24"/>
                <w:szCs w:val="24"/>
              </w:rPr>
            </w:pPr>
          </w:p>
        </w:tc>
        <w:tc>
          <w:tcPr>
            <w:tcW w:w="2738"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Ознайомлення вчителів, які атестуються, з характеристиками.</w:t>
            </w:r>
          </w:p>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lastRenderedPageBreak/>
              <w:t>(Атестаційна комісія).</w:t>
            </w:r>
          </w:p>
        </w:tc>
        <w:tc>
          <w:tcPr>
            <w:tcW w:w="2366"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lastRenderedPageBreak/>
              <w:t>Створення робочої групи з питан</w:t>
            </w:r>
            <w:r w:rsidR="00716BCB" w:rsidRPr="00C07535">
              <w:rPr>
                <w:rFonts w:ascii="Times New Roman" w:hAnsi="Times New Roman" w:cs="Times New Roman"/>
                <w:sz w:val="24"/>
                <w:szCs w:val="24"/>
              </w:rPr>
              <w:t xml:space="preserve">ь розробки річного </w:t>
            </w:r>
            <w:r w:rsidR="00716BCB" w:rsidRPr="00C07535">
              <w:rPr>
                <w:rFonts w:ascii="Times New Roman" w:hAnsi="Times New Roman" w:cs="Times New Roman"/>
                <w:sz w:val="24"/>
                <w:szCs w:val="24"/>
              </w:rPr>
              <w:lastRenderedPageBreak/>
              <w:t>плану на 2024-2025</w:t>
            </w:r>
            <w:r w:rsidRPr="00C07535">
              <w:rPr>
                <w:rFonts w:ascii="Times New Roman" w:hAnsi="Times New Roman" w:cs="Times New Roman"/>
                <w:sz w:val="24"/>
                <w:szCs w:val="24"/>
              </w:rPr>
              <w:t xml:space="preserve"> н.р.</w:t>
            </w:r>
          </w:p>
          <w:p w:rsidR="003F7470" w:rsidRPr="00C07535" w:rsidRDefault="003F7470" w:rsidP="0080760E">
            <w:pPr>
              <w:rPr>
                <w:rFonts w:ascii="Times New Roman" w:hAnsi="Times New Roman" w:cs="Times New Roman"/>
                <w:sz w:val="24"/>
                <w:szCs w:val="24"/>
              </w:rPr>
            </w:pPr>
          </w:p>
        </w:tc>
        <w:tc>
          <w:tcPr>
            <w:tcW w:w="2722" w:type="dxa"/>
          </w:tcPr>
          <w:p w:rsidR="003F7470" w:rsidRPr="00C07535" w:rsidRDefault="003F7470" w:rsidP="0080760E">
            <w:pPr>
              <w:rPr>
                <w:rFonts w:ascii="Times New Roman" w:hAnsi="Times New Roman" w:cs="Times New Roman"/>
                <w:sz w:val="24"/>
                <w:szCs w:val="24"/>
              </w:rPr>
            </w:pPr>
          </w:p>
        </w:tc>
        <w:tc>
          <w:tcPr>
            <w:tcW w:w="2380" w:type="dxa"/>
          </w:tcPr>
          <w:p w:rsidR="003F7470" w:rsidRPr="00C07535" w:rsidRDefault="003F7470" w:rsidP="0080760E">
            <w:pPr>
              <w:rPr>
                <w:rFonts w:ascii="Times New Roman" w:hAnsi="Times New Roman" w:cs="Times New Roman"/>
                <w:sz w:val="24"/>
                <w:szCs w:val="24"/>
              </w:rPr>
            </w:pPr>
          </w:p>
        </w:tc>
        <w:tc>
          <w:tcPr>
            <w:tcW w:w="2453"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Ведення класних журналів педагогами школи.</w:t>
            </w:r>
          </w:p>
        </w:tc>
      </w:tr>
      <w:tr w:rsidR="003F7470" w:rsidRPr="00C07535" w:rsidTr="00E546BE">
        <w:tc>
          <w:tcPr>
            <w:tcW w:w="2695"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Освітній простір виховної роботи. </w:t>
            </w:r>
          </w:p>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3F7470" w:rsidRPr="00C07535" w:rsidRDefault="003F7470" w:rsidP="0080760E">
            <w:pPr>
              <w:rPr>
                <w:rFonts w:ascii="Times New Roman" w:hAnsi="Times New Roman" w:cs="Times New Roman"/>
                <w:sz w:val="24"/>
                <w:szCs w:val="24"/>
              </w:rPr>
            </w:pPr>
          </w:p>
        </w:tc>
        <w:tc>
          <w:tcPr>
            <w:tcW w:w="2738" w:type="dxa"/>
          </w:tcPr>
          <w:p w:rsidR="003F7470" w:rsidRPr="00C07535" w:rsidRDefault="003F7470" w:rsidP="0080760E">
            <w:pPr>
              <w:rPr>
                <w:rFonts w:ascii="Times New Roman" w:hAnsi="Times New Roman" w:cs="Times New Roman"/>
                <w:sz w:val="24"/>
                <w:szCs w:val="24"/>
              </w:rPr>
            </w:pPr>
          </w:p>
        </w:tc>
        <w:tc>
          <w:tcPr>
            <w:tcW w:w="2366"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Заходи  щодо відзначення річниці з дня народження       Т.Г. Шевченка «Скарби безсмертного Кобзаря» (за окремим планом)</w:t>
            </w:r>
          </w:p>
        </w:tc>
        <w:tc>
          <w:tcPr>
            <w:tcW w:w="2722" w:type="dxa"/>
          </w:tcPr>
          <w:p w:rsidR="003F7470" w:rsidRPr="00C07535" w:rsidRDefault="003F7470" w:rsidP="0080760E">
            <w:pPr>
              <w:rPr>
                <w:rFonts w:ascii="Times New Roman" w:hAnsi="Times New Roman" w:cs="Times New Roman"/>
                <w:sz w:val="24"/>
                <w:szCs w:val="24"/>
              </w:rPr>
            </w:pPr>
          </w:p>
        </w:tc>
        <w:tc>
          <w:tcPr>
            <w:tcW w:w="2380"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«День добрих сюрпризів», присвячений Міжнародного дня щастя.</w:t>
            </w:r>
          </w:p>
          <w:p w:rsidR="003F7470" w:rsidRPr="00C07535" w:rsidRDefault="003F7470" w:rsidP="0080760E">
            <w:pPr>
              <w:rPr>
                <w:rFonts w:ascii="Times New Roman" w:hAnsi="Times New Roman" w:cs="Times New Roman"/>
                <w:sz w:val="24"/>
                <w:szCs w:val="24"/>
              </w:rPr>
            </w:pPr>
          </w:p>
        </w:tc>
        <w:tc>
          <w:tcPr>
            <w:tcW w:w="2453" w:type="dxa"/>
          </w:tcPr>
          <w:p w:rsidR="003F7470" w:rsidRPr="00C07535" w:rsidRDefault="003F7470" w:rsidP="0080760E">
            <w:pPr>
              <w:rPr>
                <w:rFonts w:ascii="Times New Roman" w:hAnsi="Times New Roman" w:cs="Times New Roman"/>
                <w:sz w:val="24"/>
                <w:szCs w:val="24"/>
              </w:rPr>
            </w:pPr>
          </w:p>
        </w:tc>
      </w:tr>
      <w:tr w:rsidR="003F7470" w:rsidRPr="00C07535" w:rsidTr="00E546BE">
        <w:tc>
          <w:tcPr>
            <w:tcW w:w="2695"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Корекційно-розвиткові заняття з дітьми з особливими освітніми потребами.</w:t>
            </w:r>
          </w:p>
        </w:tc>
        <w:tc>
          <w:tcPr>
            <w:tcW w:w="2366" w:type="dxa"/>
          </w:tcPr>
          <w:p w:rsidR="003F7470" w:rsidRPr="00C07535" w:rsidRDefault="003F7470" w:rsidP="0080760E">
            <w:pPr>
              <w:rPr>
                <w:rFonts w:ascii="Times New Roman" w:hAnsi="Times New Roman" w:cs="Times New Roman"/>
                <w:sz w:val="24"/>
                <w:szCs w:val="24"/>
              </w:rPr>
            </w:pPr>
          </w:p>
        </w:tc>
        <w:tc>
          <w:tcPr>
            <w:tcW w:w="2722"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Iндивiдуальнi бесіди з дітьми з особливими освітніми потребами.</w:t>
            </w:r>
          </w:p>
        </w:tc>
        <w:tc>
          <w:tcPr>
            <w:tcW w:w="2380" w:type="dxa"/>
          </w:tcPr>
          <w:p w:rsidR="003F7470" w:rsidRPr="00C07535" w:rsidRDefault="003F7470" w:rsidP="0080760E">
            <w:pPr>
              <w:rPr>
                <w:rFonts w:ascii="Times New Roman" w:hAnsi="Times New Roman" w:cs="Times New Roman"/>
                <w:sz w:val="24"/>
                <w:szCs w:val="24"/>
              </w:rPr>
            </w:pPr>
          </w:p>
        </w:tc>
        <w:tc>
          <w:tcPr>
            <w:tcW w:w="2453" w:type="dxa"/>
          </w:tcPr>
          <w:p w:rsidR="003F7470" w:rsidRPr="00C07535" w:rsidRDefault="003F7470" w:rsidP="0080760E">
            <w:pPr>
              <w:rPr>
                <w:rFonts w:ascii="Times New Roman" w:hAnsi="Times New Roman" w:cs="Times New Roman"/>
                <w:sz w:val="24"/>
                <w:szCs w:val="24"/>
              </w:rPr>
            </w:pPr>
          </w:p>
        </w:tc>
      </w:tr>
      <w:tr w:rsidR="003F7470" w:rsidRPr="00C07535" w:rsidTr="00E546BE">
        <w:tc>
          <w:tcPr>
            <w:tcW w:w="2695"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3F7470" w:rsidRPr="00C07535" w:rsidRDefault="003F7470" w:rsidP="0080760E">
            <w:pPr>
              <w:rPr>
                <w:rFonts w:ascii="Times New Roman" w:hAnsi="Times New Roman" w:cs="Times New Roman"/>
                <w:sz w:val="24"/>
                <w:szCs w:val="24"/>
              </w:rPr>
            </w:pPr>
          </w:p>
        </w:tc>
        <w:tc>
          <w:tcPr>
            <w:tcW w:w="2366"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Тиждень присвячений поезії Т.Г.Шевченка</w:t>
            </w:r>
          </w:p>
        </w:tc>
        <w:tc>
          <w:tcPr>
            <w:tcW w:w="2722" w:type="dxa"/>
          </w:tcPr>
          <w:p w:rsidR="003F7470" w:rsidRPr="00C07535" w:rsidRDefault="003F7470" w:rsidP="0080760E">
            <w:pPr>
              <w:rPr>
                <w:rFonts w:ascii="Times New Roman" w:hAnsi="Times New Roman" w:cs="Times New Roman"/>
                <w:sz w:val="24"/>
                <w:szCs w:val="24"/>
              </w:rPr>
            </w:pPr>
          </w:p>
        </w:tc>
        <w:tc>
          <w:tcPr>
            <w:tcW w:w="2380"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Розвага «А мене приніс лелека»</w:t>
            </w:r>
          </w:p>
        </w:tc>
        <w:tc>
          <w:tcPr>
            <w:tcW w:w="2453"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 xml:space="preserve">Фізкультурна розвага </w:t>
            </w:r>
          </w:p>
        </w:tc>
      </w:tr>
      <w:tr w:rsidR="003F7470" w:rsidRPr="00C07535" w:rsidTr="00E546BE">
        <w:tc>
          <w:tcPr>
            <w:tcW w:w="2695"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3F7470" w:rsidRPr="00C07535" w:rsidRDefault="003F7470" w:rsidP="0080760E">
            <w:pPr>
              <w:rPr>
                <w:rFonts w:ascii="Times New Roman" w:hAnsi="Times New Roman" w:cs="Times New Roman"/>
                <w:sz w:val="24"/>
                <w:szCs w:val="24"/>
              </w:rPr>
            </w:pPr>
          </w:p>
        </w:tc>
        <w:tc>
          <w:tcPr>
            <w:tcW w:w="2738"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Визначення обсягу ремонтних робіт.</w:t>
            </w:r>
          </w:p>
          <w:p w:rsidR="003F7470" w:rsidRPr="00C07535" w:rsidRDefault="003F7470" w:rsidP="0080760E">
            <w:pPr>
              <w:rPr>
                <w:rFonts w:ascii="Times New Roman" w:hAnsi="Times New Roman" w:cs="Times New Roman"/>
                <w:sz w:val="24"/>
                <w:szCs w:val="24"/>
              </w:rPr>
            </w:pPr>
            <w:r w:rsidRPr="00C07535">
              <w:rPr>
                <w:rFonts w:ascii="Times New Roman" w:hAnsi="Times New Roman" w:cs="Times New Roman"/>
                <w:sz w:val="24"/>
                <w:szCs w:val="24"/>
              </w:rPr>
              <w:t>(Завгосп.)</w:t>
            </w:r>
          </w:p>
          <w:p w:rsidR="003F7470" w:rsidRPr="00C07535" w:rsidRDefault="003F7470" w:rsidP="0080760E">
            <w:pPr>
              <w:rPr>
                <w:rFonts w:ascii="Times New Roman" w:hAnsi="Times New Roman" w:cs="Times New Roman"/>
                <w:sz w:val="24"/>
                <w:szCs w:val="24"/>
              </w:rPr>
            </w:pPr>
          </w:p>
        </w:tc>
        <w:tc>
          <w:tcPr>
            <w:tcW w:w="2722" w:type="dxa"/>
          </w:tcPr>
          <w:p w:rsidR="003F7470" w:rsidRPr="00C07535" w:rsidRDefault="003F7470" w:rsidP="0080760E">
            <w:pPr>
              <w:rPr>
                <w:rFonts w:ascii="Times New Roman" w:hAnsi="Times New Roman" w:cs="Times New Roman"/>
                <w:sz w:val="24"/>
                <w:szCs w:val="24"/>
              </w:rPr>
            </w:pPr>
          </w:p>
        </w:tc>
        <w:tc>
          <w:tcPr>
            <w:tcW w:w="2380" w:type="dxa"/>
          </w:tcPr>
          <w:p w:rsidR="003F7470" w:rsidRPr="00C07535" w:rsidRDefault="003F7470" w:rsidP="0080760E">
            <w:pPr>
              <w:rPr>
                <w:rFonts w:ascii="Times New Roman" w:hAnsi="Times New Roman" w:cs="Times New Roman"/>
                <w:sz w:val="24"/>
                <w:szCs w:val="24"/>
              </w:rPr>
            </w:pPr>
          </w:p>
        </w:tc>
        <w:tc>
          <w:tcPr>
            <w:tcW w:w="2453" w:type="dxa"/>
          </w:tcPr>
          <w:p w:rsidR="003F7470" w:rsidRPr="00C07535" w:rsidRDefault="003F7470" w:rsidP="0080760E">
            <w:pPr>
              <w:rPr>
                <w:rFonts w:ascii="Times New Roman" w:hAnsi="Times New Roman" w:cs="Times New Roman"/>
                <w:sz w:val="24"/>
                <w:szCs w:val="24"/>
              </w:rPr>
            </w:pPr>
          </w:p>
        </w:tc>
      </w:tr>
    </w:tbl>
    <w:p w:rsidR="0075754C" w:rsidRPr="00C07535" w:rsidRDefault="0075754C">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Квітень</w:t>
      </w:r>
    </w:p>
    <w:tbl>
      <w:tblPr>
        <w:tblStyle w:val="a3"/>
        <w:tblW w:w="0" w:type="auto"/>
        <w:tblLook w:val="04A0"/>
      </w:tblPr>
      <w:tblGrid>
        <w:gridCol w:w="2695"/>
        <w:gridCol w:w="2738"/>
        <w:gridCol w:w="2366"/>
        <w:gridCol w:w="2722"/>
        <w:gridCol w:w="2380"/>
        <w:gridCol w:w="2453"/>
      </w:tblGrid>
      <w:tr w:rsidR="00614282" w:rsidRPr="00C07535" w:rsidTr="002D51F4">
        <w:tc>
          <w:tcPr>
            <w:tcW w:w="2695" w:type="dxa"/>
          </w:tcPr>
          <w:p w:rsidR="00614282" w:rsidRPr="00C07535" w:rsidRDefault="00614282" w:rsidP="00863AF5">
            <w:pPr>
              <w:rPr>
                <w:rFonts w:ascii="Times New Roman" w:hAnsi="Times New Roman" w:cs="Times New Roman"/>
                <w:sz w:val="24"/>
                <w:szCs w:val="24"/>
              </w:rPr>
            </w:pPr>
          </w:p>
        </w:tc>
        <w:tc>
          <w:tcPr>
            <w:tcW w:w="2738"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614282" w:rsidRPr="00C07535" w:rsidRDefault="00614282" w:rsidP="00863AF5">
            <w:pPr>
              <w:rPr>
                <w:rFonts w:ascii="Times New Roman" w:hAnsi="Times New Roman" w:cs="Times New Roman"/>
                <w:sz w:val="24"/>
                <w:szCs w:val="24"/>
              </w:rPr>
            </w:pPr>
          </w:p>
        </w:tc>
        <w:tc>
          <w:tcPr>
            <w:tcW w:w="2738" w:type="dxa"/>
          </w:tcPr>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Проводити цільові та позапланові інструктажі</w:t>
            </w:r>
          </w:p>
        </w:tc>
        <w:tc>
          <w:tcPr>
            <w:tcW w:w="2366" w:type="dxa"/>
          </w:tcPr>
          <w:p w:rsidR="00614282" w:rsidRPr="00C07535" w:rsidRDefault="00614282" w:rsidP="00863AF5">
            <w:pPr>
              <w:rPr>
                <w:rFonts w:ascii="Times New Roman" w:hAnsi="Times New Roman" w:cs="Times New Roman"/>
                <w:sz w:val="24"/>
                <w:szCs w:val="24"/>
              </w:rPr>
            </w:pPr>
          </w:p>
        </w:tc>
        <w:tc>
          <w:tcPr>
            <w:tcW w:w="2722" w:type="dxa"/>
          </w:tcPr>
          <w:p w:rsidR="00614282" w:rsidRPr="00C07535" w:rsidRDefault="00614282" w:rsidP="00863AF5">
            <w:pPr>
              <w:rPr>
                <w:rFonts w:ascii="Times New Roman" w:hAnsi="Times New Roman" w:cs="Times New Roman"/>
                <w:sz w:val="24"/>
                <w:szCs w:val="24"/>
              </w:rPr>
            </w:pPr>
          </w:p>
        </w:tc>
        <w:tc>
          <w:tcPr>
            <w:tcW w:w="2380" w:type="dxa"/>
          </w:tcPr>
          <w:p w:rsidR="00614282" w:rsidRPr="00C07535" w:rsidRDefault="00614282" w:rsidP="00863AF5">
            <w:pPr>
              <w:rPr>
                <w:rFonts w:ascii="Times New Roman" w:hAnsi="Times New Roman" w:cs="Times New Roman"/>
                <w:sz w:val="24"/>
                <w:szCs w:val="24"/>
              </w:rPr>
            </w:pPr>
          </w:p>
        </w:tc>
        <w:tc>
          <w:tcPr>
            <w:tcW w:w="2453" w:type="dxa"/>
          </w:tcPr>
          <w:p w:rsidR="00614282" w:rsidRPr="00C07535" w:rsidRDefault="00614282" w:rsidP="00863AF5">
            <w:pPr>
              <w:rPr>
                <w:rFonts w:ascii="Times New Roman" w:hAnsi="Times New Roman" w:cs="Times New Roman"/>
                <w:sz w:val="24"/>
                <w:szCs w:val="24"/>
              </w:rPr>
            </w:pP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Про організоване закінчення 2023-2024 навчального року та проведення ДПА для учнів 4,9,11-х класів</w:t>
            </w:r>
          </w:p>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 xml:space="preserve"> Про підсумки проведення атестації педагогічних працівників.</w:t>
            </w:r>
          </w:p>
        </w:tc>
        <w:tc>
          <w:tcPr>
            <w:tcW w:w="2366" w:type="dxa"/>
          </w:tcPr>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Про створення робочих груп з розроблення річного плану роботи закладу освіти на наступний навчальний рік</w:t>
            </w:r>
          </w:p>
        </w:tc>
        <w:tc>
          <w:tcPr>
            <w:tcW w:w="2722" w:type="dxa"/>
          </w:tcPr>
          <w:p w:rsidR="00614282" w:rsidRPr="00C07535" w:rsidRDefault="00614282" w:rsidP="00863AF5">
            <w:pPr>
              <w:rPr>
                <w:rFonts w:ascii="Times New Roman" w:hAnsi="Times New Roman" w:cs="Times New Roman"/>
                <w:sz w:val="24"/>
                <w:szCs w:val="24"/>
              </w:rPr>
            </w:pPr>
          </w:p>
        </w:tc>
        <w:tc>
          <w:tcPr>
            <w:tcW w:w="2380" w:type="dxa"/>
          </w:tcPr>
          <w:p w:rsidR="00614282" w:rsidRPr="00C07535" w:rsidRDefault="00614282" w:rsidP="00863AF5">
            <w:pPr>
              <w:rPr>
                <w:rFonts w:ascii="Times New Roman" w:hAnsi="Times New Roman" w:cs="Times New Roman"/>
                <w:sz w:val="24"/>
                <w:szCs w:val="24"/>
              </w:rPr>
            </w:pPr>
          </w:p>
        </w:tc>
        <w:tc>
          <w:tcPr>
            <w:tcW w:w="2453" w:type="dxa"/>
          </w:tcPr>
          <w:p w:rsidR="00614282" w:rsidRPr="00C07535" w:rsidRDefault="00614282" w:rsidP="00863AF5">
            <w:pPr>
              <w:rPr>
                <w:rFonts w:ascii="Times New Roman" w:hAnsi="Times New Roman" w:cs="Times New Roman"/>
                <w:sz w:val="24"/>
                <w:szCs w:val="24"/>
              </w:rPr>
            </w:pP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614282" w:rsidRPr="00C07535" w:rsidRDefault="00614282" w:rsidP="00863AF5">
            <w:pPr>
              <w:rPr>
                <w:rFonts w:ascii="Times New Roman" w:hAnsi="Times New Roman" w:cs="Times New Roman"/>
                <w:sz w:val="24"/>
                <w:szCs w:val="24"/>
              </w:rPr>
            </w:pPr>
          </w:p>
        </w:tc>
        <w:tc>
          <w:tcPr>
            <w:tcW w:w="2366"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1. Проходження курсової підготовки</w:t>
            </w:r>
          </w:p>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2. Використання онлайн-платформ для професійного самовдосконалення  постійно       </w:t>
            </w:r>
          </w:p>
        </w:tc>
        <w:tc>
          <w:tcPr>
            <w:tcW w:w="2722" w:type="dxa"/>
          </w:tcPr>
          <w:p w:rsidR="00614282" w:rsidRPr="00C07535" w:rsidRDefault="00614282" w:rsidP="00863AF5">
            <w:pPr>
              <w:rPr>
                <w:rFonts w:ascii="Times New Roman" w:hAnsi="Times New Roman" w:cs="Times New Roman"/>
                <w:sz w:val="24"/>
                <w:szCs w:val="24"/>
              </w:rPr>
            </w:pPr>
          </w:p>
        </w:tc>
        <w:tc>
          <w:tcPr>
            <w:tcW w:w="2380"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Про надання основних тарифних відпусток працівниками закладу  на 2024 рік.</w:t>
            </w:r>
          </w:p>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(Адміністрація).</w:t>
            </w:r>
          </w:p>
        </w:tc>
        <w:tc>
          <w:tcPr>
            <w:tcW w:w="2453" w:type="dxa"/>
          </w:tcPr>
          <w:p w:rsidR="00614282" w:rsidRPr="00C07535" w:rsidRDefault="00614282" w:rsidP="00863AF5">
            <w:pPr>
              <w:rPr>
                <w:rFonts w:ascii="Times New Roman" w:hAnsi="Times New Roman" w:cs="Times New Roman"/>
                <w:sz w:val="24"/>
                <w:szCs w:val="24"/>
              </w:rPr>
            </w:pP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614282" w:rsidRPr="00C07535" w:rsidRDefault="00614282" w:rsidP="00863AF5">
            <w:pPr>
              <w:rPr>
                <w:rFonts w:ascii="Times New Roman" w:hAnsi="Times New Roman" w:cs="Times New Roman"/>
                <w:sz w:val="24"/>
                <w:szCs w:val="24"/>
              </w:rPr>
            </w:pPr>
          </w:p>
        </w:tc>
        <w:tc>
          <w:tcPr>
            <w:tcW w:w="2738" w:type="dxa"/>
          </w:tcPr>
          <w:p w:rsidR="00614282" w:rsidRPr="00C07535" w:rsidRDefault="00614282" w:rsidP="00863AF5">
            <w:pPr>
              <w:rPr>
                <w:rFonts w:ascii="Times New Roman" w:hAnsi="Times New Roman" w:cs="Times New Roman"/>
                <w:sz w:val="24"/>
                <w:szCs w:val="24"/>
              </w:rPr>
            </w:pPr>
          </w:p>
        </w:tc>
        <w:tc>
          <w:tcPr>
            <w:tcW w:w="2366" w:type="dxa"/>
          </w:tcPr>
          <w:p w:rsidR="00614282" w:rsidRPr="00C07535" w:rsidRDefault="00614282" w:rsidP="00863AF5">
            <w:pPr>
              <w:rPr>
                <w:rFonts w:ascii="Times New Roman" w:hAnsi="Times New Roman" w:cs="Times New Roman"/>
                <w:sz w:val="24"/>
                <w:szCs w:val="24"/>
              </w:rPr>
            </w:pPr>
          </w:p>
        </w:tc>
        <w:tc>
          <w:tcPr>
            <w:tcW w:w="2722" w:type="dxa"/>
          </w:tcPr>
          <w:p w:rsidR="00614282" w:rsidRPr="00C07535" w:rsidRDefault="00614282" w:rsidP="00863AF5">
            <w:pPr>
              <w:rPr>
                <w:rFonts w:ascii="Times New Roman" w:hAnsi="Times New Roman" w:cs="Times New Roman"/>
                <w:sz w:val="24"/>
                <w:szCs w:val="24"/>
              </w:rPr>
            </w:pPr>
          </w:p>
        </w:tc>
        <w:tc>
          <w:tcPr>
            <w:tcW w:w="2380" w:type="dxa"/>
          </w:tcPr>
          <w:p w:rsidR="00614282" w:rsidRPr="00C07535" w:rsidRDefault="00614282" w:rsidP="00863AF5">
            <w:pPr>
              <w:rPr>
                <w:rFonts w:ascii="Times New Roman" w:hAnsi="Times New Roman" w:cs="Times New Roman"/>
                <w:sz w:val="24"/>
                <w:szCs w:val="24"/>
              </w:rPr>
            </w:pPr>
          </w:p>
        </w:tc>
        <w:tc>
          <w:tcPr>
            <w:tcW w:w="2453" w:type="dxa"/>
          </w:tcPr>
          <w:p w:rsidR="00614282" w:rsidRPr="00C07535" w:rsidRDefault="00B23397" w:rsidP="00863AF5">
            <w:pPr>
              <w:rPr>
                <w:rFonts w:ascii="Times New Roman" w:hAnsi="Times New Roman" w:cs="Times New Roman"/>
                <w:sz w:val="24"/>
                <w:szCs w:val="24"/>
              </w:rPr>
            </w:pPr>
            <w:r w:rsidRPr="00C07535">
              <w:rPr>
                <w:rFonts w:ascii="Times New Roman" w:hAnsi="Times New Roman" w:cs="Times New Roman"/>
                <w:sz w:val="24"/>
                <w:szCs w:val="24"/>
              </w:rPr>
              <w:t>Узагальнити результативність роботи обдарованої учнівської молоді за навчальний рік</w:t>
            </w: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614282" w:rsidRPr="00C07535" w:rsidRDefault="00614282" w:rsidP="00863AF5">
            <w:pPr>
              <w:rPr>
                <w:rFonts w:ascii="Times New Roman" w:hAnsi="Times New Roman" w:cs="Times New Roman"/>
                <w:sz w:val="24"/>
                <w:szCs w:val="24"/>
              </w:rPr>
            </w:pPr>
          </w:p>
        </w:tc>
        <w:tc>
          <w:tcPr>
            <w:tcW w:w="2738"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Про підготовку закладу до закінчення 2023-2024 н.р.</w:t>
            </w:r>
          </w:p>
          <w:p w:rsidR="00614282" w:rsidRPr="00C07535" w:rsidRDefault="00614282" w:rsidP="00863AF5">
            <w:pPr>
              <w:rPr>
                <w:rFonts w:ascii="Times New Roman" w:hAnsi="Times New Roman" w:cs="Times New Roman"/>
                <w:sz w:val="24"/>
                <w:szCs w:val="24"/>
              </w:rPr>
            </w:pPr>
          </w:p>
        </w:tc>
        <w:tc>
          <w:tcPr>
            <w:tcW w:w="2366" w:type="dxa"/>
          </w:tcPr>
          <w:p w:rsidR="00614282" w:rsidRPr="00C07535" w:rsidRDefault="00614282" w:rsidP="00863AF5">
            <w:pPr>
              <w:rPr>
                <w:rFonts w:ascii="Times New Roman" w:hAnsi="Times New Roman" w:cs="Times New Roman"/>
                <w:sz w:val="24"/>
                <w:szCs w:val="24"/>
              </w:rPr>
            </w:pPr>
          </w:p>
        </w:tc>
        <w:tc>
          <w:tcPr>
            <w:tcW w:w="2722" w:type="dxa"/>
          </w:tcPr>
          <w:p w:rsidR="00614282" w:rsidRPr="00C07535" w:rsidRDefault="00614282" w:rsidP="00863AF5">
            <w:pPr>
              <w:rPr>
                <w:rFonts w:ascii="Times New Roman" w:hAnsi="Times New Roman" w:cs="Times New Roman"/>
                <w:sz w:val="24"/>
                <w:szCs w:val="24"/>
              </w:rPr>
            </w:pPr>
          </w:p>
        </w:tc>
        <w:tc>
          <w:tcPr>
            <w:tcW w:w="2380" w:type="dxa"/>
          </w:tcPr>
          <w:p w:rsidR="00614282" w:rsidRPr="00C07535" w:rsidRDefault="00614282" w:rsidP="00863AF5">
            <w:pPr>
              <w:rPr>
                <w:rFonts w:ascii="Times New Roman" w:hAnsi="Times New Roman" w:cs="Times New Roman"/>
                <w:sz w:val="24"/>
                <w:szCs w:val="24"/>
              </w:rPr>
            </w:pPr>
          </w:p>
        </w:tc>
        <w:tc>
          <w:tcPr>
            <w:tcW w:w="2453" w:type="dxa"/>
          </w:tcPr>
          <w:p w:rsidR="00614282" w:rsidRPr="00C07535" w:rsidRDefault="00614282" w:rsidP="00863AF5">
            <w:pPr>
              <w:rPr>
                <w:rFonts w:ascii="Times New Roman" w:hAnsi="Times New Roman" w:cs="Times New Roman"/>
                <w:sz w:val="24"/>
                <w:szCs w:val="24"/>
              </w:rPr>
            </w:pP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614282" w:rsidRPr="00C07535" w:rsidRDefault="00614282" w:rsidP="00863AF5">
            <w:pPr>
              <w:rPr>
                <w:rFonts w:ascii="Times New Roman" w:hAnsi="Times New Roman" w:cs="Times New Roman"/>
                <w:sz w:val="24"/>
                <w:szCs w:val="24"/>
              </w:rPr>
            </w:pPr>
          </w:p>
        </w:tc>
        <w:tc>
          <w:tcPr>
            <w:tcW w:w="2738" w:type="dxa"/>
          </w:tcPr>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 xml:space="preserve">Танцювально – спортивний флешмоб до Всесвітнього Дня здоров’я ( за окремим </w:t>
            </w:r>
            <w:r w:rsidRPr="00C07535">
              <w:rPr>
                <w:rFonts w:ascii="Times New Roman" w:hAnsi="Times New Roman" w:cs="Times New Roman"/>
                <w:sz w:val="24"/>
                <w:szCs w:val="24"/>
              </w:rPr>
              <w:lastRenderedPageBreak/>
              <w:t>планом)</w:t>
            </w:r>
          </w:p>
        </w:tc>
        <w:tc>
          <w:tcPr>
            <w:tcW w:w="2366" w:type="dxa"/>
          </w:tcPr>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lastRenderedPageBreak/>
              <w:t>Акція «Благоустрій».</w:t>
            </w:r>
          </w:p>
        </w:tc>
        <w:tc>
          <w:tcPr>
            <w:tcW w:w="2722"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Заходи  щодо відзначення річниці трагедії на ЧАЕС</w:t>
            </w:r>
          </w:p>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(за окремим планом)</w:t>
            </w:r>
          </w:p>
        </w:tc>
        <w:tc>
          <w:tcPr>
            <w:tcW w:w="2380" w:type="dxa"/>
          </w:tcPr>
          <w:p w:rsidR="00614282" w:rsidRPr="00C07535" w:rsidRDefault="00614282" w:rsidP="00863AF5">
            <w:pPr>
              <w:rPr>
                <w:rFonts w:ascii="Times New Roman" w:hAnsi="Times New Roman" w:cs="Times New Roman"/>
                <w:sz w:val="24"/>
                <w:szCs w:val="24"/>
              </w:rPr>
            </w:pPr>
          </w:p>
        </w:tc>
        <w:tc>
          <w:tcPr>
            <w:tcW w:w="2453" w:type="dxa"/>
          </w:tcPr>
          <w:p w:rsidR="00614282" w:rsidRPr="00C07535" w:rsidRDefault="00614282" w:rsidP="00863AF5">
            <w:pPr>
              <w:rPr>
                <w:rFonts w:ascii="Times New Roman" w:hAnsi="Times New Roman" w:cs="Times New Roman"/>
                <w:sz w:val="24"/>
                <w:szCs w:val="24"/>
              </w:rPr>
            </w:pPr>
          </w:p>
        </w:tc>
      </w:tr>
      <w:tr w:rsidR="00614282" w:rsidRPr="00C07535" w:rsidTr="002D51F4">
        <w:tc>
          <w:tcPr>
            <w:tcW w:w="2695" w:type="dxa"/>
          </w:tcPr>
          <w:p w:rsidR="00614282" w:rsidRPr="00C07535" w:rsidRDefault="00614282" w:rsidP="00863AF5">
            <w:pPr>
              <w:rPr>
                <w:rFonts w:ascii="Times New Roman" w:hAnsi="Times New Roman" w:cs="Times New Roman"/>
                <w:sz w:val="24"/>
                <w:szCs w:val="24"/>
              </w:rPr>
            </w:pPr>
            <w:r w:rsidRPr="00C07535">
              <w:rPr>
                <w:rFonts w:ascii="Times New Roman" w:hAnsi="Times New Roman" w:cs="Times New Roman"/>
                <w:sz w:val="24"/>
                <w:szCs w:val="24"/>
              </w:rPr>
              <w:lastRenderedPageBreak/>
              <w:t>Психолого-педагогічна діяльність</w:t>
            </w:r>
          </w:p>
        </w:tc>
        <w:tc>
          <w:tcPr>
            <w:tcW w:w="2738" w:type="dxa"/>
          </w:tcPr>
          <w:p w:rsidR="00614282" w:rsidRPr="00C07535" w:rsidRDefault="00614282" w:rsidP="00863AF5">
            <w:pPr>
              <w:rPr>
                <w:rFonts w:ascii="Times New Roman" w:hAnsi="Times New Roman" w:cs="Times New Roman"/>
                <w:sz w:val="24"/>
                <w:szCs w:val="24"/>
              </w:rPr>
            </w:pPr>
          </w:p>
        </w:tc>
        <w:tc>
          <w:tcPr>
            <w:tcW w:w="2366" w:type="dxa"/>
          </w:tcPr>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Індивідуальні бесіди з учнями схильними до правопорушень</w:t>
            </w:r>
          </w:p>
        </w:tc>
        <w:tc>
          <w:tcPr>
            <w:tcW w:w="2722" w:type="dxa"/>
          </w:tcPr>
          <w:p w:rsidR="00614282"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Психологічно-організаційна готовність випускників  до ЗНО.</w:t>
            </w:r>
          </w:p>
        </w:tc>
        <w:tc>
          <w:tcPr>
            <w:tcW w:w="2380" w:type="dxa"/>
          </w:tcPr>
          <w:p w:rsidR="00614282" w:rsidRPr="00C07535" w:rsidRDefault="00614282" w:rsidP="00863AF5">
            <w:pPr>
              <w:rPr>
                <w:rFonts w:ascii="Times New Roman" w:hAnsi="Times New Roman" w:cs="Times New Roman"/>
                <w:sz w:val="24"/>
                <w:szCs w:val="24"/>
              </w:rPr>
            </w:pPr>
          </w:p>
        </w:tc>
        <w:tc>
          <w:tcPr>
            <w:tcW w:w="2453" w:type="dxa"/>
          </w:tcPr>
          <w:p w:rsidR="00614282" w:rsidRPr="00C07535" w:rsidRDefault="00614282" w:rsidP="00863AF5">
            <w:pPr>
              <w:rPr>
                <w:rFonts w:ascii="Times New Roman" w:hAnsi="Times New Roman" w:cs="Times New Roman"/>
                <w:sz w:val="24"/>
                <w:szCs w:val="24"/>
              </w:rPr>
            </w:pPr>
          </w:p>
        </w:tc>
      </w:tr>
      <w:tr w:rsidR="00286FBB" w:rsidRPr="00C07535" w:rsidTr="002D51F4">
        <w:tc>
          <w:tcPr>
            <w:tcW w:w="2695"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Розвага «Великдень»</w:t>
            </w:r>
          </w:p>
        </w:tc>
        <w:tc>
          <w:tcPr>
            <w:tcW w:w="2366" w:type="dxa"/>
          </w:tcPr>
          <w:p w:rsidR="00286FBB" w:rsidRPr="00C07535" w:rsidRDefault="00286FBB" w:rsidP="00863AF5">
            <w:pPr>
              <w:rPr>
                <w:rFonts w:ascii="Times New Roman" w:hAnsi="Times New Roman" w:cs="Times New Roman"/>
                <w:sz w:val="24"/>
                <w:szCs w:val="24"/>
              </w:rPr>
            </w:pPr>
          </w:p>
        </w:tc>
        <w:tc>
          <w:tcPr>
            <w:tcW w:w="2722"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Тиждень безпеки дитини</w:t>
            </w:r>
          </w:p>
        </w:tc>
        <w:tc>
          <w:tcPr>
            <w:tcW w:w="2380"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Консультація для батьків «Вплив загартування водою на здоров’я дітей»</w:t>
            </w:r>
          </w:p>
        </w:tc>
        <w:tc>
          <w:tcPr>
            <w:tcW w:w="2453" w:type="dxa"/>
          </w:tcPr>
          <w:p w:rsidR="00286FBB" w:rsidRPr="00C07535" w:rsidRDefault="00E23D82" w:rsidP="00863AF5">
            <w:pPr>
              <w:rPr>
                <w:rFonts w:ascii="Times New Roman" w:hAnsi="Times New Roman" w:cs="Times New Roman"/>
                <w:sz w:val="24"/>
                <w:szCs w:val="24"/>
              </w:rPr>
            </w:pPr>
            <w:r w:rsidRPr="00C07535">
              <w:rPr>
                <w:rFonts w:ascii="Times New Roman" w:hAnsi="Times New Roman" w:cs="Times New Roman"/>
                <w:sz w:val="24"/>
                <w:szCs w:val="24"/>
              </w:rPr>
              <w:t>Музично-дидактична гра «Спорт-</w:t>
            </w:r>
            <w:r w:rsidR="00286FBB" w:rsidRPr="00C07535">
              <w:rPr>
                <w:rFonts w:ascii="Times New Roman" w:hAnsi="Times New Roman" w:cs="Times New Roman"/>
                <w:sz w:val="24"/>
                <w:szCs w:val="24"/>
              </w:rPr>
              <w:t xml:space="preserve"> лото».</w:t>
            </w:r>
          </w:p>
        </w:tc>
      </w:tr>
      <w:tr w:rsidR="00286FBB" w:rsidRPr="00C07535" w:rsidTr="002D51F4">
        <w:tc>
          <w:tcPr>
            <w:tcW w:w="2695"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286FBB" w:rsidRPr="00C07535" w:rsidRDefault="00286FBB" w:rsidP="00863AF5">
            <w:pPr>
              <w:rPr>
                <w:rFonts w:ascii="Times New Roman" w:hAnsi="Times New Roman" w:cs="Times New Roman"/>
                <w:sz w:val="24"/>
                <w:szCs w:val="24"/>
              </w:rPr>
            </w:pPr>
          </w:p>
        </w:tc>
        <w:tc>
          <w:tcPr>
            <w:tcW w:w="2738" w:type="dxa"/>
          </w:tcPr>
          <w:p w:rsidR="00286FBB" w:rsidRPr="00C07535" w:rsidRDefault="00286FBB" w:rsidP="00863AF5">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286FBB" w:rsidRPr="00C07535" w:rsidRDefault="00286FBB" w:rsidP="00863AF5">
            <w:pPr>
              <w:rPr>
                <w:rFonts w:ascii="Times New Roman" w:hAnsi="Times New Roman" w:cs="Times New Roman"/>
                <w:sz w:val="24"/>
                <w:szCs w:val="24"/>
              </w:rPr>
            </w:pPr>
          </w:p>
        </w:tc>
        <w:tc>
          <w:tcPr>
            <w:tcW w:w="2722" w:type="dxa"/>
          </w:tcPr>
          <w:p w:rsidR="00286FBB" w:rsidRPr="00C07535" w:rsidRDefault="00286FBB" w:rsidP="00863AF5">
            <w:pPr>
              <w:rPr>
                <w:rFonts w:ascii="Times New Roman" w:hAnsi="Times New Roman" w:cs="Times New Roman"/>
                <w:sz w:val="24"/>
                <w:szCs w:val="24"/>
              </w:rPr>
            </w:pPr>
          </w:p>
        </w:tc>
        <w:tc>
          <w:tcPr>
            <w:tcW w:w="2380" w:type="dxa"/>
          </w:tcPr>
          <w:p w:rsidR="00286FBB" w:rsidRPr="00C07535" w:rsidRDefault="00286FBB" w:rsidP="00863AF5">
            <w:pPr>
              <w:rPr>
                <w:rFonts w:ascii="Times New Roman" w:hAnsi="Times New Roman" w:cs="Times New Roman"/>
                <w:sz w:val="24"/>
                <w:szCs w:val="24"/>
              </w:rPr>
            </w:pPr>
          </w:p>
        </w:tc>
        <w:tc>
          <w:tcPr>
            <w:tcW w:w="2453" w:type="dxa"/>
          </w:tcPr>
          <w:p w:rsidR="00286FBB" w:rsidRPr="00C07535" w:rsidRDefault="00286FBB" w:rsidP="00863AF5">
            <w:pPr>
              <w:rPr>
                <w:rFonts w:ascii="Times New Roman" w:hAnsi="Times New Roman" w:cs="Times New Roman"/>
                <w:sz w:val="24"/>
                <w:szCs w:val="24"/>
              </w:rPr>
            </w:pPr>
          </w:p>
        </w:tc>
      </w:tr>
    </w:tbl>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614282" w:rsidRPr="00C07535" w:rsidRDefault="00614282"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br w:type="page"/>
      </w:r>
    </w:p>
    <w:p w:rsidR="00B163A3"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lastRenderedPageBreak/>
        <w:t>Травень</w:t>
      </w:r>
    </w:p>
    <w:tbl>
      <w:tblPr>
        <w:tblStyle w:val="a3"/>
        <w:tblW w:w="0" w:type="auto"/>
        <w:tblLook w:val="04A0"/>
      </w:tblPr>
      <w:tblGrid>
        <w:gridCol w:w="2695"/>
        <w:gridCol w:w="2738"/>
        <w:gridCol w:w="2366"/>
        <w:gridCol w:w="2722"/>
        <w:gridCol w:w="2380"/>
        <w:gridCol w:w="2453"/>
      </w:tblGrid>
      <w:tr w:rsidR="00B23397" w:rsidRPr="00C07535" w:rsidTr="002D51F4">
        <w:tc>
          <w:tcPr>
            <w:tcW w:w="2695" w:type="dxa"/>
          </w:tcPr>
          <w:p w:rsidR="00B23397" w:rsidRPr="00C07535" w:rsidRDefault="00B23397" w:rsidP="00343566">
            <w:pPr>
              <w:rPr>
                <w:rFonts w:ascii="Times New Roman" w:hAnsi="Times New Roman" w:cs="Times New Roman"/>
                <w:sz w:val="24"/>
                <w:szCs w:val="24"/>
              </w:rPr>
            </w:pPr>
          </w:p>
        </w:tc>
        <w:tc>
          <w:tcPr>
            <w:tcW w:w="2738"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B23397" w:rsidRPr="00C07535" w:rsidTr="002D51F4">
        <w:tc>
          <w:tcPr>
            <w:tcW w:w="2695"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B23397" w:rsidRPr="00C07535" w:rsidRDefault="00B23397" w:rsidP="00343566">
            <w:pPr>
              <w:rPr>
                <w:rFonts w:ascii="Times New Roman" w:hAnsi="Times New Roman" w:cs="Times New Roman"/>
                <w:sz w:val="24"/>
                <w:szCs w:val="24"/>
              </w:rPr>
            </w:pPr>
          </w:p>
        </w:tc>
        <w:tc>
          <w:tcPr>
            <w:tcW w:w="2738" w:type="dxa"/>
          </w:tcPr>
          <w:p w:rsidR="00B23397" w:rsidRPr="00C07535" w:rsidRDefault="00B23397" w:rsidP="00343566">
            <w:pPr>
              <w:rPr>
                <w:rFonts w:ascii="Times New Roman" w:hAnsi="Times New Roman" w:cs="Times New Roman"/>
                <w:sz w:val="24"/>
                <w:szCs w:val="24"/>
              </w:rPr>
            </w:pPr>
          </w:p>
        </w:tc>
        <w:tc>
          <w:tcPr>
            <w:tcW w:w="2366" w:type="dxa"/>
          </w:tcPr>
          <w:p w:rsidR="00212ED7"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1.Проведення інструктажів та  бесід з учнями щодо правил з техніки безпеки, охорони життєдіяльності учнів під час літніх канікул.</w:t>
            </w:r>
          </w:p>
          <w:p w:rsidR="00B23397"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2. Підготовка до ДПА, підготовка екзаменаційних матеріалів з предметів</w:t>
            </w:r>
          </w:p>
        </w:tc>
        <w:tc>
          <w:tcPr>
            <w:tcW w:w="2722" w:type="dxa"/>
          </w:tcPr>
          <w:p w:rsidR="00B23397" w:rsidRPr="00C07535" w:rsidRDefault="00B23397" w:rsidP="00343566">
            <w:pPr>
              <w:rPr>
                <w:rFonts w:ascii="Times New Roman" w:hAnsi="Times New Roman" w:cs="Times New Roman"/>
                <w:sz w:val="24"/>
                <w:szCs w:val="24"/>
              </w:rPr>
            </w:pPr>
          </w:p>
        </w:tc>
        <w:tc>
          <w:tcPr>
            <w:tcW w:w="2380" w:type="dxa"/>
          </w:tcPr>
          <w:p w:rsidR="00B23397" w:rsidRPr="00C07535" w:rsidRDefault="00B23397" w:rsidP="00343566">
            <w:pPr>
              <w:rPr>
                <w:rFonts w:ascii="Times New Roman" w:hAnsi="Times New Roman" w:cs="Times New Roman"/>
                <w:sz w:val="24"/>
                <w:szCs w:val="24"/>
              </w:rPr>
            </w:pPr>
          </w:p>
        </w:tc>
        <w:tc>
          <w:tcPr>
            <w:tcW w:w="2453" w:type="dxa"/>
          </w:tcPr>
          <w:p w:rsidR="00B23397" w:rsidRPr="00C07535" w:rsidRDefault="00B23397" w:rsidP="00343566">
            <w:pPr>
              <w:rPr>
                <w:rFonts w:ascii="Times New Roman" w:hAnsi="Times New Roman" w:cs="Times New Roman"/>
                <w:sz w:val="24"/>
                <w:szCs w:val="24"/>
              </w:rPr>
            </w:pPr>
          </w:p>
        </w:tc>
      </w:tr>
      <w:tr w:rsidR="00B23397" w:rsidRPr="00C07535" w:rsidTr="002D51F4">
        <w:tc>
          <w:tcPr>
            <w:tcW w:w="2695"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Про зарахування учнів до 1 класу.</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Про виконання навчальних планів і програм.</w:t>
            </w:r>
          </w:p>
          <w:p w:rsidR="00E23A0A" w:rsidRPr="00C07535" w:rsidRDefault="00E23A0A" w:rsidP="00343566">
            <w:pPr>
              <w:rPr>
                <w:rFonts w:ascii="Times New Roman" w:hAnsi="Times New Roman" w:cs="Times New Roman"/>
                <w:sz w:val="24"/>
                <w:szCs w:val="24"/>
              </w:rPr>
            </w:pPr>
            <w:r w:rsidRPr="00C07535">
              <w:rPr>
                <w:rFonts w:ascii="Times New Roman" w:hAnsi="Times New Roman" w:cs="Times New Roman"/>
                <w:sz w:val="24"/>
                <w:szCs w:val="24"/>
              </w:rPr>
              <w:t>Наказ Про підсумки методичної роботи.</w:t>
            </w:r>
          </w:p>
          <w:p w:rsidR="00B23397" w:rsidRPr="00C07535" w:rsidRDefault="00E23A0A" w:rsidP="00343566">
            <w:pPr>
              <w:rPr>
                <w:rFonts w:ascii="Times New Roman" w:hAnsi="Times New Roman" w:cs="Times New Roman"/>
                <w:sz w:val="24"/>
                <w:szCs w:val="24"/>
              </w:rPr>
            </w:pPr>
            <w:r w:rsidRPr="00C07535">
              <w:rPr>
                <w:rFonts w:ascii="Times New Roman" w:hAnsi="Times New Roman" w:cs="Times New Roman"/>
                <w:sz w:val="24"/>
                <w:szCs w:val="24"/>
              </w:rPr>
              <w:t>Наказ Про підсумки виховної роботи.</w:t>
            </w:r>
          </w:p>
        </w:tc>
        <w:tc>
          <w:tcPr>
            <w:tcW w:w="2366" w:type="dxa"/>
          </w:tcPr>
          <w:p w:rsidR="00B23397" w:rsidRPr="00C07535" w:rsidRDefault="00B23397" w:rsidP="00343566">
            <w:pPr>
              <w:rPr>
                <w:rFonts w:ascii="Times New Roman" w:hAnsi="Times New Roman" w:cs="Times New Roman"/>
                <w:sz w:val="24"/>
                <w:szCs w:val="24"/>
              </w:rPr>
            </w:pPr>
          </w:p>
        </w:tc>
        <w:tc>
          <w:tcPr>
            <w:tcW w:w="2722" w:type="dxa"/>
          </w:tcPr>
          <w:p w:rsidR="00B23397" w:rsidRPr="00C07535" w:rsidRDefault="00B23397" w:rsidP="00343566">
            <w:pPr>
              <w:rPr>
                <w:rFonts w:ascii="Times New Roman" w:hAnsi="Times New Roman" w:cs="Times New Roman"/>
                <w:sz w:val="24"/>
                <w:szCs w:val="24"/>
              </w:rPr>
            </w:pPr>
          </w:p>
        </w:tc>
        <w:tc>
          <w:tcPr>
            <w:tcW w:w="2380" w:type="dxa"/>
          </w:tcPr>
          <w:p w:rsidR="00B23397" w:rsidRPr="00C07535" w:rsidRDefault="00B23397" w:rsidP="00343566">
            <w:pPr>
              <w:rPr>
                <w:rFonts w:ascii="Times New Roman" w:hAnsi="Times New Roman" w:cs="Times New Roman"/>
                <w:sz w:val="24"/>
                <w:szCs w:val="24"/>
              </w:rPr>
            </w:pPr>
          </w:p>
        </w:tc>
        <w:tc>
          <w:tcPr>
            <w:tcW w:w="2453" w:type="dxa"/>
          </w:tcPr>
          <w:p w:rsidR="00B23397" w:rsidRPr="00C07535" w:rsidRDefault="00B23397" w:rsidP="00343566">
            <w:pPr>
              <w:rPr>
                <w:rFonts w:ascii="Times New Roman" w:hAnsi="Times New Roman" w:cs="Times New Roman"/>
                <w:sz w:val="24"/>
                <w:szCs w:val="24"/>
              </w:rPr>
            </w:pPr>
          </w:p>
        </w:tc>
      </w:tr>
      <w:tr w:rsidR="00B23397" w:rsidRPr="00C07535" w:rsidTr="002D51F4">
        <w:tc>
          <w:tcPr>
            <w:tcW w:w="2695"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B23397"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Проходження курсової підготовки:</w:t>
            </w:r>
          </w:p>
        </w:tc>
        <w:tc>
          <w:tcPr>
            <w:tcW w:w="2366" w:type="dxa"/>
          </w:tcPr>
          <w:p w:rsidR="00B23397" w:rsidRPr="00C07535" w:rsidRDefault="00B23397" w:rsidP="00343566">
            <w:pPr>
              <w:rPr>
                <w:rFonts w:ascii="Times New Roman" w:hAnsi="Times New Roman" w:cs="Times New Roman"/>
                <w:sz w:val="24"/>
                <w:szCs w:val="24"/>
              </w:rPr>
            </w:pPr>
          </w:p>
        </w:tc>
        <w:tc>
          <w:tcPr>
            <w:tcW w:w="2722" w:type="dxa"/>
          </w:tcPr>
          <w:p w:rsidR="00B23397" w:rsidRPr="00C07535" w:rsidRDefault="00E23A0A" w:rsidP="00343566">
            <w:pPr>
              <w:rPr>
                <w:rFonts w:ascii="Times New Roman" w:hAnsi="Times New Roman" w:cs="Times New Roman"/>
                <w:sz w:val="24"/>
                <w:szCs w:val="24"/>
              </w:rPr>
            </w:pPr>
            <w:r w:rsidRPr="00C07535">
              <w:rPr>
                <w:rFonts w:ascii="Times New Roman" w:hAnsi="Times New Roman" w:cs="Times New Roman"/>
                <w:sz w:val="24"/>
                <w:szCs w:val="24"/>
              </w:rPr>
              <w:t>Методична рада</w:t>
            </w:r>
          </w:p>
        </w:tc>
        <w:tc>
          <w:tcPr>
            <w:tcW w:w="2380" w:type="dxa"/>
          </w:tcPr>
          <w:p w:rsidR="00B23397" w:rsidRPr="00C07535" w:rsidRDefault="00E23A0A" w:rsidP="00343566">
            <w:pPr>
              <w:rPr>
                <w:rFonts w:ascii="Times New Roman" w:hAnsi="Times New Roman" w:cs="Times New Roman"/>
                <w:sz w:val="24"/>
                <w:szCs w:val="24"/>
              </w:rPr>
            </w:pPr>
            <w:r w:rsidRPr="00C07535">
              <w:rPr>
                <w:rFonts w:ascii="Times New Roman" w:hAnsi="Times New Roman" w:cs="Times New Roman"/>
                <w:sz w:val="24"/>
                <w:szCs w:val="24"/>
              </w:rPr>
              <w:t>М/о класних керівників</w:t>
            </w:r>
          </w:p>
        </w:tc>
        <w:tc>
          <w:tcPr>
            <w:tcW w:w="2453" w:type="dxa"/>
          </w:tcPr>
          <w:p w:rsidR="00B23397" w:rsidRPr="00C07535" w:rsidRDefault="00E23A0A" w:rsidP="00343566">
            <w:pPr>
              <w:rPr>
                <w:rFonts w:ascii="Times New Roman" w:hAnsi="Times New Roman" w:cs="Times New Roman"/>
                <w:sz w:val="24"/>
                <w:szCs w:val="24"/>
              </w:rPr>
            </w:pPr>
            <w:r w:rsidRPr="00C07535">
              <w:rPr>
                <w:rFonts w:ascii="Times New Roman" w:hAnsi="Times New Roman" w:cs="Times New Roman"/>
                <w:sz w:val="24"/>
                <w:szCs w:val="24"/>
              </w:rPr>
              <w:t>Педагогічна рада №5</w:t>
            </w:r>
          </w:p>
          <w:p w:rsidR="00212ED7" w:rsidRPr="00C07535" w:rsidRDefault="00212ED7" w:rsidP="00343566">
            <w:pPr>
              <w:rPr>
                <w:rFonts w:ascii="Times New Roman" w:hAnsi="Times New Roman" w:cs="Times New Roman"/>
                <w:sz w:val="24"/>
                <w:szCs w:val="24"/>
              </w:rPr>
            </w:pPr>
          </w:p>
          <w:p w:rsidR="00212ED7"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 xml:space="preserve">Моніторинг </w:t>
            </w:r>
            <w:hyperlink r:id="rId10" w:history="1">
              <w:r w:rsidRPr="00C07535">
                <w:rPr>
                  <w:rStyle w:val="a6"/>
                  <w:rFonts w:ascii="Times New Roman" w:hAnsi="Times New Roman" w:cs="Times New Roman"/>
                  <w:color w:val="auto"/>
                  <w:sz w:val="24"/>
                  <w:szCs w:val="24"/>
                </w:rPr>
                <w:t>рівня навчальних досягнень за рік учнів у розрізі класів</w:t>
              </w:r>
            </w:hyperlink>
          </w:p>
        </w:tc>
      </w:tr>
      <w:tr w:rsidR="00B23397" w:rsidRPr="00C07535" w:rsidTr="002D51F4">
        <w:tc>
          <w:tcPr>
            <w:tcW w:w="2695"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B23397" w:rsidRPr="00C07535" w:rsidRDefault="00B23397" w:rsidP="00343566">
            <w:pPr>
              <w:rPr>
                <w:rFonts w:ascii="Times New Roman" w:hAnsi="Times New Roman" w:cs="Times New Roman"/>
                <w:sz w:val="24"/>
                <w:szCs w:val="24"/>
              </w:rPr>
            </w:pPr>
          </w:p>
        </w:tc>
        <w:tc>
          <w:tcPr>
            <w:tcW w:w="2738" w:type="dxa"/>
          </w:tcPr>
          <w:p w:rsidR="00B23397" w:rsidRPr="00C07535" w:rsidRDefault="00B23397" w:rsidP="00343566">
            <w:pPr>
              <w:rPr>
                <w:rFonts w:ascii="Times New Roman" w:hAnsi="Times New Roman" w:cs="Times New Roman"/>
                <w:sz w:val="24"/>
                <w:szCs w:val="24"/>
              </w:rPr>
            </w:pPr>
          </w:p>
        </w:tc>
        <w:tc>
          <w:tcPr>
            <w:tcW w:w="2366" w:type="dxa"/>
          </w:tcPr>
          <w:p w:rsidR="00B23397" w:rsidRPr="00C07535" w:rsidRDefault="00B23397" w:rsidP="00343566">
            <w:pPr>
              <w:rPr>
                <w:rFonts w:ascii="Times New Roman" w:hAnsi="Times New Roman" w:cs="Times New Roman"/>
                <w:sz w:val="24"/>
                <w:szCs w:val="24"/>
              </w:rPr>
            </w:pPr>
          </w:p>
        </w:tc>
        <w:tc>
          <w:tcPr>
            <w:tcW w:w="2722" w:type="dxa"/>
          </w:tcPr>
          <w:p w:rsidR="00B23397"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 xml:space="preserve">Оприлюднити інформацію про результати участі здобувачів освіти в </w:t>
            </w:r>
            <w:r w:rsidRPr="00C07535">
              <w:rPr>
                <w:rFonts w:ascii="Times New Roman" w:hAnsi="Times New Roman" w:cs="Times New Roman"/>
                <w:sz w:val="24"/>
                <w:szCs w:val="24"/>
              </w:rPr>
              <w:lastRenderedPageBreak/>
              <w:t>конкурсах, олімпіадах, турнірах різних рівнів</w:t>
            </w:r>
          </w:p>
        </w:tc>
        <w:tc>
          <w:tcPr>
            <w:tcW w:w="2380" w:type="dxa"/>
          </w:tcPr>
          <w:p w:rsidR="00212ED7" w:rsidRPr="00C07535" w:rsidRDefault="00212ED7" w:rsidP="00343566">
            <w:pPr>
              <w:rPr>
                <w:rFonts w:ascii="Times New Roman" w:hAnsi="Times New Roman" w:cs="Times New Roman"/>
                <w:sz w:val="24"/>
                <w:szCs w:val="24"/>
              </w:rPr>
            </w:pPr>
          </w:p>
          <w:p w:rsidR="00B23397"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 xml:space="preserve">Проведення моніторингу стану відвідування  </w:t>
            </w:r>
            <w:r w:rsidRPr="00C07535">
              <w:rPr>
                <w:rFonts w:ascii="Times New Roman" w:hAnsi="Times New Roman" w:cs="Times New Roman"/>
                <w:sz w:val="24"/>
                <w:szCs w:val="24"/>
              </w:rPr>
              <w:lastRenderedPageBreak/>
              <w:t>навчальних занять здобувачами освіти за ІІ семестр.</w:t>
            </w:r>
          </w:p>
        </w:tc>
        <w:tc>
          <w:tcPr>
            <w:tcW w:w="2453" w:type="dxa"/>
          </w:tcPr>
          <w:p w:rsidR="00B23397" w:rsidRPr="00C07535" w:rsidRDefault="00B23397" w:rsidP="00343566">
            <w:pPr>
              <w:rPr>
                <w:rFonts w:ascii="Times New Roman" w:hAnsi="Times New Roman" w:cs="Times New Roman"/>
                <w:sz w:val="24"/>
                <w:szCs w:val="24"/>
              </w:rPr>
            </w:pPr>
          </w:p>
        </w:tc>
      </w:tr>
      <w:tr w:rsidR="00B23397" w:rsidRPr="00C07535" w:rsidTr="002D51F4">
        <w:tc>
          <w:tcPr>
            <w:tcW w:w="2695" w:type="dxa"/>
          </w:tcPr>
          <w:p w:rsidR="00B23397" w:rsidRPr="00C07535" w:rsidRDefault="00B23397" w:rsidP="00343566">
            <w:pPr>
              <w:rPr>
                <w:rFonts w:ascii="Times New Roman" w:hAnsi="Times New Roman" w:cs="Times New Roman"/>
                <w:sz w:val="24"/>
                <w:szCs w:val="24"/>
              </w:rPr>
            </w:pPr>
            <w:r w:rsidRPr="00C07535">
              <w:rPr>
                <w:rFonts w:ascii="Times New Roman" w:hAnsi="Times New Roman" w:cs="Times New Roman"/>
                <w:sz w:val="24"/>
                <w:szCs w:val="24"/>
              </w:rPr>
              <w:lastRenderedPageBreak/>
              <w:t xml:space="preserve"> Управлінська діяльність.</w:t>
            </w:r>
          </w:p>
          <w:p w:rsidR="00B23397" w:rsidRPr="00C07535" w:rsidRDefault="00B23397" w:rsidP="00343566">
            <w:pPr>
              <w:rPr>
                <w:rFonts w:ascii="Times New Roman" w:hAnsi="Times New Roman" w:cs="Times New Roman"/>
                <w:sz w:val="24"/>
                <w:szCs w:val="24"/>
              </w:rPr>
            </w:pPr>
          </w:p>
        </w:tc>
        <w:tc>
          <w:tcPr>
            <w:tcW w:w="2738"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1. Підготовка і погодження завдань для проведення ДПА в 4. 9 класах.</w:t>
            </w:r>
          </w:p>
          <w:p w:rsidR="00B23397"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2.  Проходження  учнями ДПА в 4, 9 класах.</w:t>
            </w:r>
          </w:p>
        </w:tc>
        <w:tc>
          <w:tcPr>
            <w:tcW w:w="2366" w:type="dxa"/>
          </w:tcPr>
          <w:p w:rsidR="00B23397" w:rsidRPr="00C07535" w:rsidRDefault="00B23397" w:rsidP="00343566">
            <w:pPr>
              <w:rPr>
                <w:rFonts w:ascii="Times New Roman" w:hAnsi="Times New Roman" w:cs="Times New Roman"/>
                <w:sz w:val="24"/>
                <w:szCs w:val="24"/>
              </w:rPr>
            </w:pPr>
          </w:p>
        </w:tc>
        <w:tc>
          <w:tcPr>
            <w:tcW w:w="2722" w:type="dxa"/>
          </w:tcPr>
          <w:p w:rsidR="00B23397"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Про набір учнів до 1 класу.</w:t>
            </w:r>
          </w:p>
        </w:tc>
        <w:tc>
          <w:tcPr>
            <w:tcW w:w="2380" w:type="dxa"/>
          </w:tcPr>
          <w:p w:rsidR="00B23397" w:rsidRPr="00C07535" w:rsidRDefault="00B23397" w:rsidP="00343566">
            <w:pPr>
              <w:rPr>
                <w:rFonts w:ascii="Times New Roman" w:hAnsi="Times New Roman" w:cs="Times New Roman"/>
                <w:sz w:val="24"/>
                <w:szCs w:val="24"/>
              </w:rPr>
            </w:pPr>
          </w:p>
        </w:tc>
        <w:tc>
          <w:tcPr>
            <w:tcW w:w="2453" w:type="dxa"/>
          </w:tcPr>
          <w:p w:rsidR="00B23397"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Про попереднє тижневе навантаження педпрацівників на 2024-2025 навчальний рік.</w:t>
            </w:r>
          </w:p>
        </w:tc>
      </w:tr>
      <w:tr w:rsidR="00460F96" w:rsidRPr="00C07535" w:rsidTr="002D51F4">
        <w:tc>
          <w:tcPr>
            <w:tcW w:w="2695" w:type="dxa"/>
          </w:tcPr>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460F96" w:rsidRPr="00C07535" w:rsidRDefault="00460F96" w:rsidP="00343566">
            <w:pPr>
              <w:rPr>
                <w:rFonts w:ascii="Times New Roman" w:hAnsi="Times New Roman" w:cs="Times New Roman"/>
                <w:sz w:val="24"/>
                <w:szCs w:val="24"/>
              </w:rPr>
            </w:pPr>
          </w:p>
        </w:tc>
        <w:tc>
          <w:tcPr>
            <w:tcW w:w="2738" w:type="dxa"/>
          </w:tcPr>
          <w:p w:rsidR="00460F96" w:rsidRPr="00C07535" w:rsidRDefault="00460F96" w:rsidP="00343566">
            <w:pPr>
              <w:rPr>
                <w:rFonts w:ascii="Times New Roman" w:hAnsi="Times New Roman" w:cs="Times New Roman"/>
                <w:sz w:val="24"/>
                <w:szCs w:val="24"/>
              </w:rPr>
            </w:pPr>
          </w:p>
        </w:tc>
        <w:tc>
          <w:tcPr>
            <w:tcW w:w="2366" w:type="dxa"/>
          </w:tcPr>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Виховні заходи до Дня  Пам’яті та Примирення.</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 xml:space="preserve">День Європи </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Заступник директора з ВР</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Педагог-організатор</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Класні керівники.</w:t>
            </w:r>
          </w:p>
        </w:tc>
        <w:tc>
          <w:tcPr>
            <w:tcW w:w="2722" w:type="dxa"/>
          </w:tcPr>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День вишиванки.</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Заступник директора з ВР</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Педагог-організатор</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Класні керівники.</w:t>
            </w:r>
          </w:p>
        </w:tc>
        <w:tc>
          <w:tcPr>
            <w:tcW w:w="2380" w:type="dxa"/>
          </w:tcPr>
          <w:p w:rsidR="00460F96" w:rsidRPr="00C07535" w:rsidRDefault="00460F96" w:rsidP="00343566">
            <w:pPr>
              <w:rPr>
                <w:rFonts w:ascii="Times New Roman" w:hAnsi="Times New Roman" w:cs="Times New Roman"/>
                <w:sz w:val="24"/>
                <w:szCs w:val="24"/>
              </w:rPr>
            </w:pPr>
          </w:p>
        </w:tc>
        <w:tc>
          <w:tcPr>
            <w:tcW w:w="2453" w:type="dxa"/>
          </w:tcPr>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 xml:space="preserve">Свято останнього дзвоника., </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педагог-організатор</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Загальношкільний батьківський лекторій та  батьківські збори «Особливості закінчення навчального року»</w:t>
            </w:r>
          </w:p>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Адміністрація.</w:t>
            </w:r>
          </w:p>
        </w:tc>
      </w:tr>
      <w:tr w:rsidR="00460F96" w:rsidRPr="00C07535" w:rsidTr="002D51F4">
        <w:tc>
          <w:tcPr>
            <w:tcW w:w="2695" w:type="dxa"/>
          </w:tcPr>
          <w:p w:rsidR="00460F96" w:rsidRPr="00C07535" w:rsidRDefault="00460F96" w:rsidP="00343566">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460F96" w:rsidRPr="00C07535" w:rsidRDefault="00212ED7" w:rsidP="00343566">
            <w:pPr>
              <w:rPr>
                <w:rFonts w:ascii="Times New Roman" w:hAnsi="Times New Roman" w:cs="Times New Roman"/>
                <w:sz w:val="24"/>
                <w:szCs w:val="24"/>
              </w:rPr>
            </w:pPr>
            <w:r w:rsidRPr="00C07535">
              <w:rPr>
                <w:rFonts w:ascii="Times New Roman" w:hAnsi="Times New Roman" w:cs="Times New Roman"/>
                <w:sz w:val="24"/>
                <w:szCs w:val="24"/>
              </w:rPr>
              <w:t>Корекційно-розвиткові заняття з дітьми з особливими освітніми потребами.</w:t>
            </w:r>
          </w:p>
        </w:tc>
        <w:tc>
          <w:tcPr>
            <w:tcW w:w="2366" w:type="dxa"/>
          </w:tcPr>
          <w:p w:rsidR="00460F96" w:rsidRPr="00C07535" w:rsidRDefault="00460F96" w:rsidP="00343566">
            <w:pPr>
              <w:rPr>
                <w:rFonts w:ascii="Times New Roman" w:hAnsi="Times New Roman" w:cs="Times New Roman"/>
                <w:sz w:val="24"/>
                <w:szCs w:val="24"/>
              </w:rPr>
            </w:pPr>
          </w:p>
        </w:tc>
        <w:tc>
          <w:tcPr>
            <w:tcW w:w="2722" w:type="dxa"/>
          </w:tcPr>
          <w:p w:rsidR="00460F96" w:rsidRPr="00C07535" w:rsidRDefault="00460F96" w:rsidP="00343566">
            <w:pPr>
              <w:rPr>
                <w:rFonts w:ascii="Times New Roman" w:hAnsi="Times New Roman" w:cs="Times New Roman"/>
                <w:sz w:val="24"/>
                <w:szCs w:val="24"/>
              </w:rPr>
            </w:pPr>
          </w:p>
        </w:tc>
        <w:tc>
          <w:tcPr>
            <w:tcW w:w="2380" w:type="dxa"/>
          </w:tcPr>
          <w:p w:rsidR="00460F96" w:rsidRPr="00C07535" w:rsidRDefault="00460F96" w:rsidP="00343566">
            <w:pPr>
              <w:rPr>
                <w:rFonts w:ascii="Times New Roman" w:hAnsi="Times New Roman" w:cs="Times New Roman"/>
                <w:sz w:val="24"/>
                <w:szCs w:val="24"/>
              </w:rPr>
            </w:pPr>
          </w:p>
        </w:tc>
        <w:tc>
          <w:tcPr>
            <w:tcW w:w="2453" w:type="dxa"/>
          </w:tcPr>
          <w:p w:rsidR="00460F96" w:rsidRPr="00C07535" w:rsidRDefault="00460F96" w:rsidP="00343566">
            <w:pPr>
              <w:rPr>
                <w:rFonts w:ascii="Times New Roman" w:hAnsi="Times New Roman" w:cs="Times New Roman"/>
                <w:sz w:val="24"/>
                <w:szCs w:val="24"/>
              </w:rPr>
            </w:pPr>
          </w:p>
        </w:tc>
      </w:tr>
      <w:tr w:rsidR="00F803FB" w:rsidRPr="00C07535" w:rsidTr="002D51F4">
        <w:tc>
          <w:tcPr>
            <w:tcW w:w="2695"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Виставка дитячих робіт «Ой, весно-весно»</w:t>
            </w:r>
          </w:p>
        </w:tc>
        <w:tc>
          <w:tcPr>
            <w:tcW w:w="2366"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Концерт «Мамо, мамочко, матуся, я до тебе пригорнуся».</w:t>
            </w:r>
          </w:p>
        </w:tc>
        <w:tc>
          <w:tcPr>
            <w:tcW w:w="2722"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 xml:space="preserve">Загальні батьківські збори «Безпека життєдіяльності дітей в літній період» </w:t>
            </w:r>
          </w:p>
        </w:tc>
        <w:tc>
          <w:tcPr>
            <w:tcW w:w="2380" w:type="dxa"/>
          </w:tcPr>
          <w:p w:rsidR="00F803FB" w:rsidRPr="00C07535" w:rsidRDefault="00F803FB" w:rsidP="00343566">
            <w:pPr>
              <w:rPr>
                <w:rFonts w:ascii="Times New Roman" w:hAnsi="Times New Roman" w:cs="Times New Roman"/>
                <w:sz w:val="24"/>
                <w:szCs w:val="24"/>
              </w:rPr>
            </w:pPr>
          </w:p>
        </w:tc>
        <w:tc>
          <w:tcPr>
            <w:tcW w:w="2453"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Свято прощання з садочком</w:t>
            </w:r>
          </w:p>
        </w:tc>
      </w:tr>
      <w:tr w:rsidR="00F803FB" w:rsidRPr="00C07535" w:rsidTr="002D51F4">
        <w:tc>
          <w:tcPr>
            <w:tcW w:w="2695"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F803FB" w:rsidRPr="00C07535" w:rsidRDefault="00F803FB" w:rsidP="00343566">
            <w:pPr>
              <w:rPr>
                <w:rFonts w:ascii="Times New Roman" w:hAnsi="Times New Roman" w:cs="Times New Roman"/>
                <w:sz w:val="24"/>
                <w:szCs w:val="24"/>
              </w:rPr>
            </w:pPr>
          </w:p>
        </w:tc>
        <w:tc>
          <w:tcPr>
            <w:tcW w:w="2738"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2366" w:type="dxa"/>
          </w:tcPr>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Складання плану та заявки на будівельні матеріали..</w:t>
            </w:r>
          </w:p>
          <w:p w:rsidR="00F803FB" w:rsidRPr="00C07535" w:rsidRDefault="00F803FB" w:rsidP="00343566">
            <w:pPr>
              <w:rPr>
                <w:rFonts w:ascii="Times New Roman" w:hAnsi="Times New Roman" w:cs="Times New Roman"/>
                <w:sz w:val="24"/>
                <w:szCs w:val="24"/>
              </w:rPr>
            </w:pPr>
            <w:r w:rsidRPr="00C07535">
              <w:rPr>
                <w:rFonts w:ascii="Times New Roman" w:hAnsi="Times New Roman" w:cs="Times New Roman"/>
                <w:sz w:val="24"/>
                <w:szCs w:val="24"/>
              </w:rPr>
              <w:t>(Завгосп.)</w:t>
            </w:r>
          </w:p>
          <w:p w:rsidR="00F803FB" w:rsidRPr="00C07535" w:rsidRDefault="00F803FB" w:rsidP="00343566">
            <w:pPr>
              <w:rPr>
                <w:rFonts w:ascii="Times New Roman" w:hAnsi="Times New Roman" w:cs="Times New Roman"/>
                <w:sz w:val="24"/>
                <w:szCs w:val="24"/>
              </w:rPr>
            </w:pPr>
          </w:p>
        </w:tc>
        <w:tc>
          <w:tcPr>
            <w:tcW w:w="2722" w:type="dxa"/>
          </w:tcPr>
          <w:p w:rsidR="00F803FB" w:rsidRPr="00C07535" w:rsidRDefault="00F803FB" w:rsidP="00343566">
            <w:pPr>
              <w:rPr>
                <w:rFonts w:ascii="Times New Roman" w:hAnsi="Times New Roman" w:cs="Times New Roman"/>
                <w:sz w:val="24"/>
                <w:szCs w:val="24"/>
              </w:rPr>
            </w:pPr>
          </w:p>
        </w:tc>
        <w:tc>
          <w:tcPr>
            <w:tcW w:w="2380" w:type="dxa"/>
          </w:tcPr>
          <w:p w:rsidR="00F803FB" w:rsidRPr="00C07535" w:rsidRDefault="00F803FB" w:rsidP="00343566">
            <w:pPr>
              <w:rPr>
                <w:rFonts w:ascii="Times New Roman" w:hAnsi="Times New Roman" w:cs="Times New Roman"/>
                <w:sz w:val="24"/>
                <w:szCs w:val="24"/>
              </w:rPr>
            </w:pPr>
          </w:p>
        </w:tc>
        <w:tc>
          <w:tcPr>
            <w:tcW w:w="2453" w:type="dxa"/>
          </w:tcPr>
          <w:p w:rsidR="00F803FB" w:rsidRPr="00C07535" w:rsidRDefault="00F803FB" w:rsidP="00343566">
            <w:pPr>
              <w:rPr>
                <w:rFonts w:ascii="Times New Roman" w:hAnsi="Times New Roman" w:cs="Times New Roman"/>
                <w:sz w:val="24"/>
                <w:szCs w:val="24"/>
              </w:rPr>
            </w:pPr>
          </w:p>
        </w:tc>
      </w:tr>
    </w:tbl>
    <w:p w:rsidR="00B23397" w:rsidRPr="00C07535" w:rsidRDefault="00B23397" w:rsidP="00B163A3">
      <w:pPr>
        <w:rPr>
          <w:rFonts w:ascii="Times New Roman" w:hAnsi="Times New Roman" w:cs="Times New Roman"/>
          <w:sz w:val="28"/>
          <w:szCs w:val="28"/>
        </w:rPr>
      </w:pPr>
    </w:p>
    <w:p w:rsidR="00B23397" w:rsidRPr="00C07535" w:rsidRDefault="00B23397" w:rsidP="00B163A3">
      <w:pPr>
        <w:rPr>
          <w:rFonts w:ascii="Times New Roman" w:hAnsi="Times New Roman" w:cs="Times New Roman"/>
          <w:sz w:val="28"/>
          <w:szCs w:val="28"/>
        </w:rPr>
      </w:pPr>
    </w:p>
    <w:p w:rsidR="00C80278" w:rsidRPr="00C07535" w:rsidRDefault="00B163A3" w:rsidP="00B163A3">
      <w:pPr>
        <w:rPr>
          <w:rFonts w:ascii="Times New Roman" w:hAnsi="Times New Roman" w:cs="Times New Roman"/>
          <w:sz w:val="28"/>
          <w:szCs w:val="28"/>
        </w:rPr>
      </w:pPr>
      <w:r w:rsidRPr="00C07535">
        <w:rPr>
          <w:rFonts w:ascii="Times New Roman" w:hAnsi="Times New Roman" w:cs="Times New Roman"/>
          <w:sz w:val="28"/>
          <w:szCs w:val="28"/>
        </w:rPr>
        <w:t>Червень</w:t>
      </w:r>
    </w:p>
    <w:tbl>
      <w:tblPr>
        <w:tblStyle w:val="a3"/>
        <w:tblW w:w="0" w:type="auto"/>
        <w:tblLook w:val="04A0"/>
      </w:tblPr>
      <w:tblGrid>
        <w:gridCol w:w="2695"/>
        <w:gridCol w:w="2738"/>
        <w:gridCol w:w="2366"/>
        <w:gridCol w:w="2722"/>
        <w:gridCol w:w="2380"/>
        <w:gridCol w:w="2453"/>
      </w:tblGrid>
      <w:tr w:rsidR="00C80278" w:rsidRPr="00C07535" w:rsidTr="002D51F4">
        <w:tc>
          <w:tcPr>
            <w:tcW w:w="2695" w:type="dxa"/>
          </w:tcPr>
          <w:p w:rsidR="00C80278" w:rsidRPr="00C07535" w:rsidRDefault="00C80278" w:rsidP="00895A9C">
            <w:pPr>
              <w:rPr>
                <w:rFonts w:ascii="Times New Roman" w:hAnsi="Times New Roman" w:cs="Times New Roman"/>
                <w:sz w:val="24"/>
                <w:szCs w:val="24"/>
              </w:rPr>
            </w:pPr>
          </w:p>
        </w:tc>
        <w:tc>
          <w:tcPr>
            <w:tcW w:w="2738"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І т.</w:t>
            </w:r>
          </w:p>
        </w:tc>
        <w:tc>
          <w:tcPr>
            <w:tcW w:w="2366"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ІІ т.</w:t>
            </w:r>
          </w:p>
        </w:tc>
        <w:tc>
          <w:tcPr>
            <w:tcW w:w="2722"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ІІІ т.</w:t>
            </w:r>
          </w:p>
        </w:tc>
        <w:tc>
          <w:tcPr>
            <w:tcW w:w="2380"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ІV т.</w:t>
            </w:r>
          </w:p>
        </w:tc>
        <w:tc>
          <w:tcPr>
            <w:tcW w:w="2453"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 xml:space="preserve">V т. </w:t>
            </w: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Освітнє середовище закладу освіти.</w:t>
            </w:r>
          </w:p>
          <w:p w:rsidR="00C80278" w:rsidRPr="00C07535" w:rsidRDefault="00C80278" w:rsidP="00895A9C">
            <w:pPr>
              <w:rPr>
                <w:rFonts w:ascii="Times New Roman" w:hAnsi="Times New Roman" w:cs="Times New Roman"/>
                <w:sz w:val="24"/>
                <w:szCs w:val="24"/>
              </w:rPr>
            </w:pPr>
          </w:p>
        </w:tc>
        <w:tc>
          <w:tcPr>
            <w:tcW w:w="2738"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Інтруктаж із працівниками закладу щодо дотримання вимог ТБ під час виконання ремонтних робіт</w:t>
            </w:r>
          </w:p>
        </w:tc>
        <w:tc>
          <w:tcPr>
            <w:tcW w:w="2366" w:type="dxa"/>
          </w:tcPr>
          <w:p w:rsidR="00C80278" w:rsidRPr="00C07535" w:rsidRDefault="00C80278" w:rsidP="00895A9C">
            <w:pPr>
              <w:rPr>
                <w:rFonts w:ascii="Times New Roman" w:hAnsi="Times New Roman" w:cs="Times New Roman"/>
                <w:sz w:val="24"/>
                <w:szCs w:val="24"/>
              </w:rPr>
            </w:pP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 xml:space="preserve">Накази </w:t>
            </w:r>
          </w:p>
        </w:tc>
        <w:tc>
          <w:tcPr>
            <w:tcW w:w="2738"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Про випуск</w:t>
            </w:r>
            <w:r w:rsidR="004B6A9C" w:rsidRPr="00C07535">
              <w:rPr>
                <w:rFonts w:ascii="Times New Roman" w:hAnsi="Times New Roman" w:cs="Times New Roman"/>
                <w:sz w:val="24"/>
                <w:szCs w:val="24"/>
              </w:rPr>
              <w:t xml:space="preserve"> та відрахування учнів</w:t>
            </w:r>
            <w:r w:rsidRPr="00C07535">
              <w:rPr>
                <w:rFonts w:ascii="Times New Roman" w:hAnsi="Times New Roman" w:cs="Times New Roman"/>
                <w:sz w:val="24"/>
                <w:szCs w:val="24"/>
              </w:rPr>
              <w:t xml:space="preserve"> 11 класу.</w:t>
            </w:r>
          </w:p>
        </w:tc>
        <w:tc>
          <w:tcPr>
            <w:tcW w:w="2366" w:type="dxa"/>
          </w:tcPr>
          <w:p w:rsidR="004B6A9C" w:rsidRPr="00C07535" w:rsidRDefault="004B6A9C" w:rsidP="00895A9C">
            <w:pPr>
              <w:rPr>
                <w:rFonts w:ascii="Times New Roman" w:hAnsi="Times New Roman" w:cs="Times New Roman"/>
                <w:sz w:val="24"/>
                <w:szCs w:val="24"/>
              </w:rPr>
            </w:pPr>
            <w:r w:rsidRPr="00C07535">
              <w:rPr>
                <w:rFonts w:ascii="Times New Roman" w:hAnsi="Times New Roman" w:cs="Times New Roman"/>
                <w:sz w:val="24"/>
                <w:szCs w:val="24"/>
              </w:rPr>
              <w:t>Про перевід учнів 1-10 класів.</w:t>
            </w:r>
          </w:p>
          <w:p w:rsidR="00C80278" w:rsidRPr="00C07535" w:rsidRDefault="00C80278" w:rsidP="00895A9C">
            <w:pPr>
              <w:rPr>
                <w:rFonts w:ascii="Times New Roman" w:hAnsi="Times New Roman" w:cs="Times New Roman"/>
                <w:sz w:val="24"/>
                <w:szCs w:val="24"/>
              </w:rPr>
            </w:pP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 xml:space="preserve">Педагогічна діяльність педагогічних працівників </w:t>
            </w:r>
          </w:p>
        </w:tc>
        <w:tc>
          <w:tcPr>
            <w:tcW w:w="2738" w:type="dxa"/>
          </w:tcPr>
          <w:p w:rsidR="00C80278" w:rsidRPr="00C07535" w:rsidRDefault="001D5653" w:rsidP="00895A9C">
            <w:pPr>
              <w:rPr>
                <w:rFonts w:ascii="Times New Roman" w:hAnsi="Times New Roman" w:cs="Times New Roman"/>
                <w:sz w:val="24"/>
                <w:szCs w:val="24"/>
              </w:rPr>
            </w:pPr>
            <w:r w:rsidRPr="00C07535">
              <w:rPr>
                <w:rFonts w:ascii="Times New Roman" w:hAnsi="Times New Roman" w:cs="Times New Roman"/>
                <w:sz w:val="24"/>
                <w:szCs w:val="24"/>
              </w:rPr>
              <w:t>Проходження курсової підготовки:</w:t>
            </w:r>
          </w:p>
        </w:tc>
        <w:tc>
          <w:tcPr>
            <w:tcW w:w="2366" w:type="dxa"/>
          </w:tcPr>
          <w:p w:rsidR="00C80278" w:rsidRPr="00C07535" w:rsidRDefault="00C80278" w:rsidP="00895A9C">
            <w:pPr>
              <w:rPr>
                <w:rFonts w:ascii="Times New Roman" w:hAnsi="Times New Roman" w:cs="Times New Roman"/>
                <w:sz w:val="24"/>
                <w:szCs w:val="24"/>
              </w:rPr>
            </w:pP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Система оцінювання здобувачів освіти.</w:t>
            </w:r>
          </w:p>
          <w:p w:rsidR="00C80278" w:rsidRPr="00C07535" w:rsidRDefault="00C80278" w:rsidP="00895A9C">
            <w:pPr>
              <w:rPr>
                <w:rFonts w:ascii="Times New Roman" w:hAnsi="Times New Roman" w:cs="Times New Roman"/>
                <w:sz w:val="24"/>
                <w:szCs w:val="24"/>
              </w:rPr>
            </w:pPr>
          </w:p>
        </w:tc>
        <w:tc>
          <w:tcPr>
            <w:tcW w:w="2738" w:type="dxa"/>
          </w:tcPr>
          <w:p w:rsidR="00C80278" w:rsidRPr="00C07535" w:rsidRDefault="00C80278" w:rsidP="00895A9C">
            <w:pPr>
              <w:rPr>
                <w:rFonts w:ascii="Times New Roman" w:hAnsi="Times New Roman" w:cs="Times New Roman"/>
                <w:sz w:val="24"/>
                <w:szCs w:val="24"/>
              </w:rPr>
            </w:pPr>
          </w:p>
        </w:tc>
        <w:tc>
          <w:tcPr>
            <w:tcW w:w="2366" w:type="dxa"/>
          </w:tcPr>
          <w:p w:rsidR="00C80278" w:rsidRPr="00C07535" w:rsidRDefault="00C80278" w:rsidP="00895A9C">
            <w:pPr>
              <w:rPr>
                <w:rFonts w:ascii="Times New Roman" w:hAnsi="Times New Roman" w:cs="Times New Roman"/>
                <w:sz w:val="24"/>
                <w:szCs w:val="24"/>
              </w:rPr>
            </w:pP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 xml:space="preserve"> Управлінська діяльність.</w:t>
            </w:r>
          </w:p>
          <w:p w:rsidR="00C80278" w:rsidRPr="00C07535" w:rsidRDefault="00C80278" w:rsidP="00895A9C">
            <w:pPr>
              <w:rPr>
                <w:rFonts w:ascii="Times New Roman" w:hAnsi="Times New Roman" w:cs="Times New Roman"/>
                <w:sz w:val="24"/>
                <w:szCs w:val="24"/>
              </w:rPr>
            </w:pPr>
          </w:p>
        </w:tc>
        <w:tc>
          <w:tcPr>
            <w:tcW w:w="2738" w:type="dxa"/>
          </w:tcPr>
          <w:p w:rsidR="00C80278" w:rsidRPr="00C07535" w:rsidRDefault="001D5653" w:rsidP="00895A9C">
            <w:pPr>
              <w:rPr>
                <w:rFonts w:ascii="Times New Roman" w:hAnsi="Times New Roman" w:cs="Times New Roman"/>
                <w:sz w:val="24"/>
                <w:szCs w:val="24"/>
              </w:rPr>
            </w:pPr>
            <w:r w:rsidRPr="00C07535">
              <w:rPr>
                <w:rFonts w:ascii="Times New Roman" w:hAnsi="Times New Roman" w:cs="Times New Roman"/>
                <w:sz w:val="24"/>
                <w:szCs w:val="24"/>
              </w:rPr>
              <w:t>Складання річного плану</w:t>
            </w:r>
          </w:p>
        </w:tc>
        <w:tc>
          <w:tcPr>
            <w:tcW w:w="2366" w:type="dxa"/>
          </w:tcPr>
          <w:p w:rsidR="00C80278" w:rsidRPr="00C07535" w:rsidRDefault="001D5653" w:rsidP="00895A9C">
            <w:pPr>
              <w:rPr>
                <w:rFonts w:ascii="Times New Roman" w:hAnsi="Times New Roman" w:cs="Times New Roman"/>
                <w:sz w:val="24"/>
                <w:szCs w:val="24"/>
              </w:rPr>
            </w:pPr>
            <w:r w:rsidRPr="00C07535">
              <w:rPr>
                <w:rFonts w:ascii="Times New Roman" w:hAnsi="Times New Roman" w:cs="Times New Roman"/>
                <w:sz w:val="24"/>
                <w:szCs w:val="24"/>
              </w:rPr>
              <w:t>Контроль за веденням класних журналів.</w:t>
            </w: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 xml:space="preserve">Освітній простір виховної роботи. </w:t>
            </w:r>
          </w:p>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 xml:space="preserve"> </w:t>
            </w:r>
          </w:p>
          <w:p w:rsidR="00C80278" w:rsidRPr="00C07535" w:rsidRDefault="00C80278" w:rsidP="00895A9C">
            <w:pPr>
              <w:rPr>
                <w:rFonts w:ascii="Times New Roman" w:hAnsi="Times New Roman" w:cs="Times New Roman"/>
                <w:sz w:val="24"/>
                <w:szCs w:val="24"/>
              </w:rPr>
            </w:pPr>
          </w:p>
        </w:tc>
        <w:tc>
          <w:tcPr>
            <w:tcW w:w="2738" w:type="dxa"/>
          </w:tcPr>
          <w:p w:rsidR="00C80278" w:rsidRPr="00C07535" w:rsidRDefault="00C80278" w:rsidP="00895A9C">
            <w:pPr>
              <w:rPr>
                <w:rFonts w:ascii="Times New Roman" w:hAnsi="Times New Roman" w:cs="Times New Roman"/>
                <w:sz w:val="24"/>
                <w:szCs w:val="24"/>
              </w:rPr>
            </w:pPr>
          </w:p>
        </w:tc>
        <w:tc>
          <w:tcPr>
            <w:tcW w:w="2366"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Випускний вечір.</w:t>
            </w:r>
          </w:p>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Кл. керівник.</w:t>
            </w: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Психолого-педагогічна діяльність</w:t>
            </w:r>
          </w:p>
        </w:tc>
        <w:tc>
          <w:tcPr>
            <w:tcW w:w="2738" w:type="dxa"/>
          </w:tcPr>
          <w:p w:rsidR="00C80278" w:rsidRPr="00C07535" w:rsidRDefault="001D5653" w:rsidP="00895A9C">
            <w:pPr>
              <w:rPr>
                <w:rFonts w:ascii="Times New Roman" w:hAnsi="Times New Roman" w:cs="Times New Roman"/>
                <w:sz w:val="24"/>
                <w:szCs w:val="24"/>
              </w:rPr>
            </w:pPr>
            <w:r w:rsidRPr="00C07535">
              <w:rPr>
                <w:rFonts w:ascii="Times New Roman" w:hAnsi="Times New Roman" w:cs="Times New Roman"/>
                <w:sz w:val="24"/>
                <w:szCs w:val="24"/>
              </w:rPr>
              <w:t>Консультування педагогів з приводу емоційного вигорання.</w:t>
            </w:r>
          </w:p>
        </w:tc>
        <w:tc>
          <w:tcPr>
            <w:tcW w:w="2366" w:type="dxa"/>
          </w:tcPr>
          <w:p w:rsidR="00C80278" w:rsidRPr="00C07535" w:rsidRDefault="00C80278" w:rsidP="00895A9C">
            <w:pPr>
              <w:rPr>
                <w:rFonts w:ascii="Times New Roman" w:hAnsi="Times New Roman" w:cs="Times New Roman"/>
                <w:sz w:val="24"/>
                <w:szCs w:val="24"/>
              </w:rPr>
            </w:pP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C80278" w:rsidRPr="00C07535" w:rsidTr="002D51F4">
        <w:tc>
          <w:tcPr>
            <w:tcW w:w="2695" w:type="dxa"/>
          </w:tcPr>
          <w:p w:rsidR="00C80278" w:rsidRPr="00C07535" w:rsidRDefault="00C80278" w:rsidP="00895A9C">
            <w:pPr>
              <w:rPr>
                <w:rFonts w:ascii="Times New Roman" w:hAnsi="Times New Roman" w:cs="Times New Roman"/>
                <w:sz w:val="24"/>
                <w:szCs w:val="24"/>
              </w:rPr>
            </w:pPr>
            <w:r w:rsidRPr="00C07535">
              <w:rPr>
                <w:rFonts w:ascii="Times New Roman" w:hAnsi="Times New Roman" w:cs="Times New Roman"/>
                <w:sz w:val="24"/>
                <w:szCs w:val="24"/>
              </w:rPr>
              <w:t>Дошкільний структурний підрозділ.</w:t>
            </w:r>
          </w:p>
        </w:tc>
        <w:tc>
          <w:tcPr>
            <w:tcW w:w="2738" w:type="dxa"/>
          </w:tcPr>
          <w:p w:rsidR="00C80278" w:rsidRPr="00C07535" w:rsidRDefault="00C80278" w:rsidP="00895A9C">
            <w:pPr>
              <w:rPr>
                <w:rFonts w:ascii="Times New Roman" w:hAnsi="Times New Roman" w:cs="Times New Roman"/>
                <w:sz w:val="24"/>
                <w:szCs w:val="24"/>
              </w:rPr>
            </w:pPr>
          </w:p>
        </w:tc>
        <w:tc>
          <w:tcPr>
            <w:tcW w:w="2366" w:type="dxa"/>
          </w:tcPr>
          <w:p w:rsidR="00C80278" w:rsidRPr="00C07535" w:rsidRDefault="00C80278" w:rsidP="00895A9C">
            <w:pPr>
              <w:rPr>
                <w:rFonts w:ascii="Times New Roman" w:hAnsi="Times New Roman" w:cs="Times New Roman"/>
                <w:sz w:val="24"/>
                <w:szCs w:val="24"/>
              </w:rPr>
            </w:pPr>
          </w:p>
        </w:tc>
        <w:tc>
          <w:tcPr>
            <w:tcW w:w="2722" w:type="dxa"/>
          </w:tcPr>
          <w:p w:rsidR="00C80278" w:rsidRPr="00C07535" w:rsidRDefault="00C80278" w:rsidP="00895A9C">
            <w:pPr>
              <w:rPr>
                <w:rFonts w:ascii="Times New Roman" w:hAnsi="Times New Roman" w:cs="Times New Roman"/>
                <w:sz w:val="24"/>
                <w:szCs w:val="24"/>
              </w:rPr>
            </w:pPr>
          </w:p>
        </w:tc>
        <w:tc>
          <w:tcPr>
            <w:tcW w:w="2380" w:type="dxa"/>
          </w:tcPr>
          <w:p w:rsidR="00C80278" w:rsidRPr="00C07535" w:rsidRDefault="00C80278" w:rsidP="00895A9C">
            <w:pPr>
              <w:rPr>
                <w:rFonts w:ascii="Times New Roman" w:hAnsi="Times New Roman" w:cs="Times New Roman"/>
                <w:sz w:val="24"/>
                <w:szCs w:val="24"/>
              </w:rPr>
            </w:pPr>
          </w:p>
        </w:tc>
        <w:tc>
          <w:tcPr>
            <w:tcW w:w="2453" w:type="dxa"/>
          </w:tcPr>
          <w:p w:rsidR="00C80278" w:rsidRPr="00C07535" w:rsidRDefault="00C80278" w:rsidP="00895A9C">
            <w:pPr>
              <w:rPr>
                <w:rFonts w:ascii="Times New Roman" w:hAnsi="Times New Roman" w:cs="Times New Roman"/>
                <w:sz w:val="24"/>
                <w:szCs w:val="24"/>
              </w:rPr>
            </w:pPr>
          </w:p>
        </w:tc>
      </w:tr>
      <w:tr w:rsidR="004B6A9C" w:rsidRPr="00C07535" w:rsidTr="00FC5B87">
        <w:tc>
          <w:tcPr>
            <w:tcW w:w="2695" w:type="dxa"/>
          </w:tcPr>
          <w:p w:rsidR="004B6A9C" w:rsidRPr="00C07535" w:rsidRDefault="004B6A9C" w:rsidP="00895A9C">
            <w:pPr>
              <w:rPr>
                <w:rFonts w:ascii="Times New Roman" w:hAnsi="Times New Roman" w:cs="Times New Roman"/>
                <w:sz w:val="24"/>
                <w:szCs w:val="24"/>
              </w:rPr>
            </w:pPr>
            <w:r w:rsidRPr="00C07535">
              <w:rPr>
                <w:rFonts w:ascii="Times New Roman" w:hAnsi="Times New Roman" w:cs="Times New Roman"/>
                <w:sz w:val="24"/>
                <w:szCs w:val="24"/>
              </w:rPr>
              <w:t>Матеріально-технічна складова.</w:t>
            </w:r>
          </w:p>
          <w:p w:rsidR="004B6A9C" w:rsidRPr="00C07535" w:rsidRDefault="004B6A9C" w:rsidP="00895A9C">
            <w:pPr>
              <w:rPr>
                <w:rFonts w:ascii="Times New Roman" w:hAnsi="Times New Roman" w:cs="Times New Roman"/>
                <w:sz w:val="24"/>
                <w:szCs w:val="24"/>
              </w:rPr>
            </w:pPr>
          </w:p>
        </w:tc>
        <w:tc>
          <w:tcPr>
            <w:tcW w:w="2738" w:type="dxa"/>
          </w:tcPr>
          <w:p w:rsidR="004B6A9C" w:rsidRPr="00C07535" w:rsidRDefault="004B6A9C" w:rsidP="00895A9C">
            <w:pPr>
              <w:rPr>
                <w:rFonts w:ascii="Times New Roman" w:hAnsi="Times New Roman" w:cs="Times New Roman"/>
                <w:sz w:val="24"/>
                <w:szCs w:val="24"/>
              </w:rPr>
            </w:pPr>
            <w:r w:rsidRPr="00C07535">
              <w:rPr>
                <w:rFonts w:ascii="Times New Roman" w:hAnsi="Times New Roman" w:cs="Times New Roman"/>
                <w:sz w:val="24"/>
                <w:szCs w:val="24"/>
              </w:rPr>
              <w:t>Підготовка табелю робочого часу</w:t>
            </w:r>
          </w:p>
        </w:tc>
        <w:tc>
          <w:tcPr>
            <w:tcW w:w="5088" w:type="dxa"/>
            <w:gridSpan w:val="2"/>
          </w:tcPr>
          <w:p w:rsidR="004B6A9C" w:rsidRPr="00C07535" w:rsidRDefault="004B6A9C" w:rsidP="00895A9C">
            <w:pPr>
              <w:rPr>
                <w:rFonts w:ascii="Times New Roman" w:hAnsi="Times New Roman" w:cs="Times New Roman"/>
                <w:sz w:val="24"/>
                <w:szCs w:val="24"/>
              </w:rPr>
            </w:pPr>
            <w:r w:rsidRPr="00C07535">
              <w:rPr>
                <w:rFonts w:ascii="Times New Roman" w:hAnsi="Times New Roman" w:cs="Times New Roman"/>
                <w:sz w:val="24"/>
                <w:szCs w:val="24"/>
              </w:rPr>
              <w:t>Проведення поточного ремонту класних та адміністративних приміщень. (Завгосп.)</w:t>
            </w:r>
          </w:p>
          <w:p w:rsidR="004B6A9C" w:rsidRPr="00C07535" w:rsidRDefault="004B6A9C" w:rsidP="00895A9C">
            <w:pPr>
              <w:rPr>
                <w:rFonts w:ascii="Times New Roman" w:hAnsi="Times New Roman" w:cs="Times New Roman"/>
                <w:sz w:val="24"/>
                <w:szCs w:val="24"/>
              </w:rPr>
            </w:pPr>
          </w:p>
        </w:tc>
        <w:tc>
          <w:tcPr>
            <w:tcW w:w="2380" w:type="dxa"/>
          </w:tcPr>
          <w:p w:rsidR="004B6A9C" w:rsidRPr="00C07535" w:rsidRDefault="004B6A9C" w:rsidP="00895A9C">
            <w:pPr>
              <w:rPr>
                <w:rFonts w:ascii="Times New Roman" w:hAnsi="Times New Roman" w:cs="Times New Roman"/>
                <w:sz w:val="24"/>
                <w:szCs w:val="24"/>
              </w:rPr>
            </w:pPr>
          </w:p>
        </w:tc>
        <w:tc>
          <w:tcPr>
            <w:tcW w:w="2453" w:type="dxa"/>
          </w:tcPr>
          <w:p w:rsidR="004B6A9C" w:rsidRPr="00C07535" w:rsidRDefault="004B6A9C" w:rsidP="00895A9C">
            <w:pPr>
              <w:rPr>
                <w:rFonts w:ascii="Times New Roman" w:hAnsi="Times New Roman" w:cs="Times New Roman"/>
                <w:sz w:val="24"/>
                <w:szCs w:val="24"/>
              </w:rPr>
            </w:pPr>
          </w:p>
        </w:tc>
      </w:tr>
    </w:tbl>
    <w:p w:rsidR="00C80278" w:rsidRPr="00C07535" w:rsidRDefault="00C80278" w:rsidP="00B163A3">
      <w:pPr>
        <w:rPr>
          <w:rFonts w:ascii="Times New Roman" w:hAnsi="Times New Roman" w:cs="Times New Roman"/>
          <w:sz w:val="28"/>
          <w:szCs w:val="28"/>
        </w:rPr>
      </w:pPr>
    </w:p>
    <w:p w:rsidR="00C80278" w:rsidRPr="00C07535" w:rsidRDefault="00C80278" w:rsidP="00B163A3">
      <w:pPr>
        <w:rPr>
          <w:rFonts w:ascii="Times New Roman" w:hAnsi="Times New Roman" w:cs="Times New Roman"/>
          <w:sz w:val="28"/>
          <w:szCs w:val="28"/>
        </w:rPr>
      </w:pPr>
    </w:p>
    <w:p w:rsidR="00C80278" w:rsidRPr="00C07535" w:rsidRDefault="00C80278" w:rsidP="00B163A3">
      <w:pPr>
        <w:rPr>
          <w:rFonts w:ascii="Times New Roman" w:hAnsi="Times New Roman" w:cs="Times New Roman"/>
          <w:sz w:val="28"/>
          <w:szCs w:val="28"/>
        </w:rPr>
      </w:pPr>
    </w:p>
    <w:p w:rsidR="00C80278" w:rsidRPr="00C07535" w:rsidRDefault="00C80278"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B163A3" w:rsidRPr="00C07535" w:rsidRDefault="00B163A3" w:rsidP="00B163A3">
      <w:pPr>
        <w:rPr>
          <w:rFonts w:ascii="Times New Roman" w:hAnsi="Times New Roman" w:cs="Times New Roman"/>
          <w:sz w:val="28"/>
          <w:szCs w:val="28"/>
        </w:rPr>
      </w:pPr>
    </w:p>
    <w:p w:rsidR="005B5279" w:rsidRPr="00C07535" w:rsidRDefault="005B5279"/>
    <w:sectPr w:rsidR="005B5279" w:rsidRPr="00C07535" w:rsidSect="00FF3D76">
      <w:footerReference w:type="default" r:id="rId11"/>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6D" w:rsidRDefault="00F4256D" w:rsidP="0039321C">
      <w:pPr>
        <w:spacing w:after="0" w:line="240" w:lineRule="auto"/>
      </w:pPr>
      <w:r>
        <w:separator/>
      </w:r>
    </w:p>
  </w:endnote>
  <w:endnote w:type="continuationSeparator" w:id="1">
    <w:p w:rsidR="00F4256D" w:rsidRDefault="00F4256D" w:rsidP="0039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282"/>
      <w:docPartObj>
        <w:docPartGallery w:val="Page Numbers (Bottom of Page)"/>
        <w:docPartUnique/>
      </w:docPartObj>
    </w:sdtPr>
    <w:sdtContent>
      <w:p w:rsidR="00BB3B41" w:rsidRDefault="00BB3B41">
        <w:pPr>
          <w:pStyle w:val="af0"/>
          <w:jc w:val="right"/>
        </w:pPr>
        <w:fldSimple w:instr=" PAGE   \* MERGEFORMAT ">
          <w:r w:rsidR="00DB1752">
            <w:rPr>
              <w:noProof/>
            </w:rPr>
            <w:t>38</w:t>
          </w:r>
        </w:fldSimple>
      </w:p>
    </w:sdtContent>
  </w:sdt>
  <w:p w:rsidR="00BB3B41" w:rsidRDefault="00BB3B4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6D" w:rsidRDefault="00F4256D" w:rsidP="0039321C">
      <w:pPr>
        <w:spacing w:after="0" w:line="240" w:lineRule="auto"/>
      </w:pPr>
      <w:r>
        <w:separator/>
      </w:r>
    </w:p>
  </w:footnote>
  <w:footnote w:type="continuationSeparator" w:id="1">
    <w:p w:rsidR="00F4256D" w:rsidRDefault="00F4256D" w:rsidP="00393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585"/>
    <w:multiLevelType w:val="multilevel"/>
    <w:tmpl w:val="47F03BEC"/>
    <w:lvl w:ilvl="0">
      <w:start w:val="1"/>
      <w:numFmt w:val="bullet"/>
      <w:lvlText w:val=""/>
      <w:lvlJc w:val="left"/>
      <w:pPr>
        <w:ind w:left="720" w:hanging="360"/>
      </w:pPr>
      <w:rPr>
        <w:rFonts w:ascii="Wingdings" w:hAnsi="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97013D"/>
    <w:multiLevelType w:val="multilevel"/>
    <w:tmpl w:val="5F2E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6010E"/>
    <w:multiLevelType w:val="multilevel"/>
    <w:tmpl w:val="4FC2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73B47"/>
    <w:multiLevelType w:val="hybridMultilevel"/>
    <w:tmpl w:val="0CC66B8E"/>
    <w:lvl w:ilvl="0" w:tplc="9FFE48E4">
      <w:start w:val="1"/>
      <w:numFmt w:val="decimal"/>
      <w:lvlText w:val="%1."/>
      <w:lvlJc w:val="left"/>
      <w:pPr>
        <w:tabs>
          <w:tab w:val="num" w:pos="720"/>
        </w:tabs>
        <w:ind w:left="720" w:hanging="360"/>
      </w:pPr>
      <w:rPr>
        <w:rFonts w:cs="Times New Roman" w:hint="default"/>
      </w:rPr>
    </w:lvl>
    <w:lvl w:ilvl="1" w:tplc="AD8200D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B73E4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F907E0"/>
    <w:multiLevelType w:val="multilevel"/>
    <w:tmpl w:val="8DE04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691734"/>
    <w:multiLevelType w:val="hybridMultilevel"/>
    <w:tmpl w:val="CBB69454"/>
    <w:lvl w:ilvl="0" w:tplc="B588AF10">
      <w:start w:val="1"/>
      <w:numFmt w:val="bullet"/>
      <w:lvlText w:val="•"/>
      <w:lvlJc w:val="left"/>
      <w:pPr>
        <w:ind w:left="786" w:hanging="360"/>
      </w:pPr>
      <w:rPr>
        <w:rFonts w:ascii="Arial"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6B4C2B"/>
    <w:multiLevelType w:val="multilevel"/>
    <w:tmpl w:val="DC1CA1D6"/>
    <w:lvl w:ilvl="0">
      <w:start w:val="1"/>
      <w:numFmt w:val="decimal"/>
      <w:lvlText w:val="%1."/>
      <w:lvlJc w:val="left"/>
      <w:pPr>
        <w:ind w:left="786" w:hanging="360"/>
      </w:pPr>
      <w:rPr>
        <w:rFonts w:hint="default"/>
      </w:rPr>
    </w:lvl>
    <w:lvl w:ilvl="1">
      <w:start w:val="1"/>
      <w:numFmt w:val="decimal"/>
      <w:isLgl/>
      <w:lvlText w:val="%2."/>
      <w:lvlJc w:val="left"/>
      <w:pPr>
        <w:ind w:left="1224" w:hanging="504"/>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22E7820"/>
    <w:multiLevelType w:val="hybridMultilevel"/>
    <w:tmpl w:val="78386940"/>
    <w:lvl w:ilvl="0" w:tplc="38EE92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08641D"/>
    <w:multiLevelType w:val="hybridMultilevel"/>
    <w:tmpl w:val="656E9714"/>
    <w:lvl w:ilvl="0" w:tplc="063ED308">
      <w:start w:val="1"/>
      <w:numFmt w:val="bullet"/>
      <w:lvlText w:val="-"/>
      <w:lvlJc w:val="left"/>
      <w:pPr>
        <w:ind w:left="765" w:hanging="360"/>
      </w:pPr>
      <w:rPr>
        <w:rFonts w:ascii="Times New Roman" w:eastAsiaTheme="minorEastAsia"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0DC2A1A"/>
    <w:multiLevelType w:val="hybridMultilevel"/>
    <w:tmpl w:val="18AE0A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17D3BAC"/>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D697E"/>
    <w:multiLevelType w:val="multilevel"/>
    <w:tmpl w:val="46582B22"/>
    <w:lvl w:ilvl="0">
      <w:start w:val="1"/>
      <w:numFmt w:val="bullet"/>
      <w:lvlText w:val=""/>
      <w:lvlJc w:val="left"/>
      <w:pPr>
        <w:ind w:left="360" w:hanging="360"/>
      </w:pPr>
      <w:rPr>
        <w:rFonts w:ascii="Symbol" w:hAnsi="Symbol" w:hint="default"/>
        <w:b/>
        <w:color w:val="auto"/>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4D161F1"/>
    <w:multiLevelType w:val="hybridMultilevel"/>
    <w:tmpl w:val="6902EDA4"/>
    <w:lvl w:ilvl="0" w:tplc="2772845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386A0777"/>
    <w:multiLevelType w:val="multilevel"/>
    <w:tmpl w:val="26E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C7464"/>
    <w:multiLevelType w:val="multilevel"/>
    <w:tmpl w:val="8ADC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C66441"/>
    <w:multiLevelType w:val="hybridMultilevel"/>
    <w:tmpl w:val="B9B04196"/>
    <w:lvl w:ilvl="0" w:tplc="4A32D69C">
      <w:start w:val="30"/>
      <w:numFmt w:val="bullet"/>
      <w:lvlText w:val="-"/>
      <w:lvlJc w:val="left"/>
      <w:pPr>
        <w:ind w:left="720" w:hanging="360"/>
      </w:pPr>
      <w:rPr>
        <w:rFonts w:ascii="inherit" w:eastAsia="Times New Roman" w:hAnsi="inherit"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12E73"/>
    <w:multiLevelType w:val="hybridMultilevel"/>
    <w:tmpl w:val="49C45D86"/>
    <w:lvl w:ilvl="0" w:tplc="945C2C4E">
      <w:start w:val="1"/>
      <w:numFmt w:val="decimal"/>
      <w:lvlText w:val="%1."/>
      <w:lvlJc w:val="left"/>
      <w:pPr>
        <w:tabs>
          <w:tab w:val="num" w:pos="720"/>
        </w:tabs>
        <w:ind w:left="720" w:hanging="360"/>
      </w:pPr>
      <w:rPr>
        <w:rFonts w:cs="Times New Roman" w:hint="default"/>
      </w:rPr>
    </w:lvl>
    <w:lvl w:ilvl="1" w:tplc="7A1E47FA">
      <w:start w:val="3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E60CE4"/>
    <w:multiLevelType w:val="hybridMultilevel"/>
    <w:tmpl w:val="53902D84"/>
    <w:lvl w:ilvl="0" w:tplc="E8C694A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412217F"/>
    <w:multiLevelType w:val="hybridMultilevel"/>
    <w:tmpl w:val="F21E0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7C22C46"/>
    <w:multiLevelType w:val="multilevel"/>
    <w:tmpl w:val="8D0470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CC46AA"/>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8B13D14"/>
    <w:multiLevelType w:val="multilevel"/>
    <w:tmpl w:val="C64E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C90A17"/>
    <w:multiLevelType w:val="hybridMultilevel"/>
    <w:tmpl w:val="406CECB6"/>
    <w:lvl w:ilvl="0" w:tplc="E7A65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07A7303"/>
    <w:multiLevelType w:val="hybridMultilevel"/>
    <w:tmpl w:val="E304D162"/>
    <w:lvl w:ilvl="0" w:tplc="0A8C078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9">
    <w:nsid w:val="654969F1"/>
    <w:multiLevelType w:val="hybridMultilevel"/>
    <w:tmpl w:val="103E77F2"/>
    <w:lvl w:ilvl="0" w:tplc="E924A218">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30">
    <w:nsid w:val="6D496A53"/>
    <w:multiLevelType w:val="multilevel"/>
    <w:tmpl w:val="71A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C0BCE"/>
    <w:multiLevelType w:val="multilevel"/>
    <w:tmpl w:val="203C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318245E"/>
    <w:multiLevelType w:val="hybridMultilevel"/>
    <w:tmpl w:val="84701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8D43B86"/>
    <w:multiLevelType w:val="multilevel"/>
    <w:tmpl w:val="AA82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480FFC"/>
    <w:multiLevelType w:val="multilevel"/>
    <w:tmpl w:val="C270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529C5"/>
    <w:multiLevelType w:val="hybridMultilevel"/>
    <w:tmpl w:val="670CD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C1A48B5"/>
    <w:multiLevelType w:val="multilevel"/>
    <w:tmpl w:val="0EC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334E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8"/>
  </w:num>
  <w:num w:numId="3">
    <w:abstractNumId w:val="11"/>
  </w:num>
  <w:num w:numId="4">
    <w:abstractNumId w:val="12"/>
  </w:num>
  <w:num w:numId="5">
    <w:abstractNumId w:val="23"/>
  </w:num>
  <w:num w:numId="6">
    <w:abstractNumId w:val="36"/>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5"/>
  </w:num>
  <w:num w:numId="10">
    <w:abstractNumId w:val="25"/>
  </w:num>
  <w:num w:numId="11">
    <w:abstractNumId w:val="6"/>
  </w:num>
  <w:num w:numId="12">
    <w:abstractNumId w:val="28"/>
  </w:num>
  <w:num w:numId="13">
    <w:abstractNumId w:val="9"/>
  </w:num>
  <w:num w:numId="14">
    <w:abstractNumId w:val="13"/>
  </w:num>
  <w:num w:numId="15">
    <w:abstractNumId w:val="0"/>
  </w:num>
  <w:num w:numId="16">
    <w:abstractNumId w:val="27"/>
  </w:num>
  <w:num w:numId="17">
    <w:abstractNumId w:val="17"/>
  </w:num>
  <w:num w:numId="18">
    <w:abstractNumId w:val="29"/>
  </w:num>
  <w:num w:numId="19">
    <w:abstractNumId w:val="7"/>
  </w:num>
  <w:num w:numId="20">
    <w:abstractNumId w:val="24"/>
  </w:num>
  <w:num w:numId="21">
    <w:abstractNumId w:val="30"/>
  </w:num>
  <w:num w:numId="22">
    <w:abstractNumId w:val="1"/>
  </w:num>
  <w:num w:numId="23">
    <w:abstractNumId w:val="33"/>
  </w:num>
  <w:num w:numId="24">
    <w:abstractNumId w:val="21"/>
  </w:num>
  <w:num w:numId="25">
    <w:abstractNumId w:val="37"/>
  </w:num>
  <w:num w:numId="26">
    <w:abstractNumId w:val="18"/>
  </w:num>
  <w:num w:numId="27">
    <w:abstractNumId w:val="14"/>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8"/>
  </w:num>
  <w:num w:numId="32">
    <w:abstractNumId w:val="10"/>
  </w:num>
  <w:num w:numId="33">
    <w:abstractNumId w:val="26"/>
  </w:num>
  <w:num w:numId="34">
    <w:abstractNumId w:val="34"/>
  </w:num>
  <w:num w:numId="35">
    <w:abstractNumId w:val="31"/>
  </w:num>
  <w:num w:numId="36">
    <w:abstractNumId w:val="35"/>
  </w:num>
  <w:num w:numId="37">
    <w:abstractNumId w:val="2"/>
  </w:num>
  <w:num w:numId="38">
    <w:abstractNumId w:val="5"/>
    <w:lvlOverride w:ilvl="0">
      <w:lvl w:ilvl="0">
        <w:numFmt w:val="decimal"/>
        <w:lvlText w:val="%1."/>
        <w:lvlJc w:val="left"/>
      </w:lvl>
    </w:lvlOverride>
  </w:num>
  <w:num w:numId="39">
    <w:abstractNumId w:val="22"/>
    <w:lvlOverride w:ilvl="0">
      <w:lvl w:ilvl="0">
        <w:numFmt w:val="decimal"/>
        <w:lvlText w:val="%1."/>
        <w:lvlJc w:val="left"/>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B163A3"/>
    <w:rsid w:val="00035844"/>
    <w:rsid w:val="000379BF"/>
    <w:rsid w:val="00071448"/>
    <w:rsid w:val="000744F8"/>
    <w:rsid w:val="000769B3"/>
    <w:rsid w:val="0008481A"/>
    <w:rsid w:val="000875EA"/>
    <w:rsid w:val="000A2CCE"/>
    <w:rsid w:val="000B7228"/>
    <w:rsid w:val="000C4500"/>
    <w:rsid w:val="000D52E4"/>
    <w:rsid w:val="000D7F68"/>
    <w:rsid w:val="000F620E"/>
    <w:rsid w:val="00107C51"/>
    <w:rsid w:val="00150D07"/>
    <w:rsid w:val="0017192D"/>
    <w:rsid w:val="00176759"/>
    <w:rsid w:val="00183068"/>
    <w:rsid w:val="00185390"/>
    <w:rsid w:val="001A336B"/>
    <w:rsid w:val="001B09BF"/>
    <w:rsid w:val="001B2351"/>
    <w:rsid w:val="001C0328"/>
    <w:rsid w:val="001C4DBB"/>
    <w:rsid w:val="001D3C83"/>
    <w:rsid w:val="001D4C23"/>
    <w:rsid w:val="001D5653"/>
    <w:rsid w:val="001E7ED9"/>
    <w:rsid w:val="00202B19"/>
    <w:rsid w:val="00212ED7"/>
    <w:rsid w:val="002145D2"/>
    <w:rsid w:val="00215CD0"/>
    <w:rsid w:val="0022661A"/>
    <w:rsid w:val="002323BE"/>
    <w:rsid w:val="002755A4"/>
    <w:rsid w:val="00281DE6"/>
    <w:rsid w:val="002825CD"/>
    <w:rsid w:val="00286FBB"/>
    <w:rsid w:val="002936DC"/>
    <w:rsid w:val="002B3864"/>
    <w:rsid w:val="002D51F4"/>
    <w:rsid w:val="002E0DC3"/>
    <w:rsid w:val="002F1C58"/>
    <w:rsid w:val="00325954"/>
    <w:rsid w:val="00326E1F"/>
    <w:rsid w:val="00343566"/>
    <w:rsid w:val="0034470F"/>
    <w:rsid w:val="00345734"/>
    <w:rsid w:val="00357151"/>
    <w:rsid w:val="003662CB"/>
    <w:rsid w:val="00371B97"/>
    <w:rsid w:val="00377379"/>
    <w:rsid w:val="00385C92"/>
    <w:rsid w:val="003869DF"/>
    <w:rsid w:val="0039321C"/>
    <w:rsid w:val="00393EAD"/>
    <w:rsid w:val="003A38CD"/>
    <w:rsid w:val="003B2829"/>
    <w:rsid w:val="003D25B7"/>
    <w:rsid w:val="003D2E83"/>
    <w:rsid w:val="003D647B"/>
    <w:rsid w:val="003E2CC1"/>
    <w:rsid w:val="003F7470"/>
    <w:rsid w:val="00401242"/>
    <w:rsid w:val="00401F57"/>
    <w:rsid w:val="0040481C"/>
    <w:rsid w:val="00415990"/>
    <w:rsid w:val="0042020E"/>
    <w:rsid w:val="00423999"/>
    <w:rsid w:val="004326E5"/>
    <w:rsid w:val="00441602"/>
    <w:rsid w:val="00454F08"/>
    <w:rsid w:val="00460F96"/>
    <w:rsid w:val="0046774F"/>
    <w:rsid w:val="004B0883"/>
    <w:rsid w:val="004B612E"/>
    <w:rsid w:val="004B6A9C"/>
    <w:rsid w:val="004C42E7"/>
    <w:rsid w:val="004C591F"/>
    <w:rsid w:val="004D2780"/>
    <w:rsid w:val="004D405B"/>
    <w:rsid w:val="004D7E96"/>
    <w:rsid w:val="004E7BC0"/>
    <w:rsid w:val="005067E4"/>
    <w:rsid w:val="005217D5"/>
    <w:rsid w:val="00527924"/>
    <w:rsid w:val="00534414"/>
    <w:rsid w:val="00537EF0"/>
    <w:rsid w:val="00545512"/>
    <w:rsid w:val="00551778"/>
    <w:rsid w:val="00551E56"/>
    <w:rsid w:val="00552C53"/>
    <w:rsid w:val="00557078"/>
    <w:rsid w:val="005655C7"/>
    <w:rsid w:val="00575A45"/>
    <w:rsid w:val="005854F1"/>
    <w:rsid w:val="005879B6"/>
    <w:rsid w:val="00590607"/>
    <w:rsid w:val="005A57C7"/>
    <w:rsid w:val="005A7CC1"/>
    <w:rsid w:val="005B18BA"/>
    <w:rsid w:val="005B5279"/>
    <w:rsid w:val="005B739A"/>
    <w:rsid w:val="005E71E9"/>
    <w:rsid w:val="005F5080"/>
    <w:rsid w:val="0060003C"/>
    <w:rsid w:val="00614282"/>
    <w:rsid w:val="00615609"/>
    <w:rsid w:val="00637189"/>
    <w:rsid w:val="006414E1"/>
    <w:rsid w:val="00646FD4"/>
    <w:rsid w:val="006571A1"/>
    <w:rsid w:val="00661EC1"/>
    <w:rsid w:val="00671032"/>
    <w:rsid w:val="006724EA"/>
    <w:rsid w:val="006812EE"/>
    <w:rsid w:val="00687A28"/>
    <w:rsid w:val="00693228"/>
    <w:rsid w:val="00696BF0"/>
    <w:rsid w:val="006A36B9"/>
    <w:rsid w:val="006B33B3"/>
    <w:rsid w:val="006C1E59"/>
    <w:rsid w:val="006C7E68"/>
    <w:rsid w:val="006E2E18"/>
    <w:rsid w:val="006E4DB0"/>
    <w:rsid w:val="006E5B80"/>
    <w:rsid w:val="006F7F53"/>
    <w:rsid w:val="00712F5A"/>
    <w:rsid w:val="00716BCB"/>
    <w:rsid w:val="0073725B"/>
    <w:rsid w:val="0074155A"/>
    <w:rsid w:val="00741A22"/>
    <w:rsid w:val="0075754C"/>
    <w:rsid w:val="00771448"/>
    <w:rsid w:val="00772B68"/>
    <w:rsid w:val="00773844"/>
    <w:rsid w:val="00774B74"/>
    <w:rsid w:val="00787B3A"/>
    <w:rsid w:val="00791368"/>
    <w:rsid w:val="007B7DA7"/>
    <w:rsid w:val="007F6A57"/>
    <w:rsid w:val="0080760E"/>
    <w:rsid w:val="008267DF"/>
    <w:rsid w:val="008330ED"/>
    <w:rsid w:val="00836818"/>
    <w:rsid w:val="00837329"/>
    <w:rsid w:val="0084294C"/>
    <w:rsid w:val="00863AF5"/>
    <w:rsid w:val="00864F54"/>
    <w:rsid w:val="00880B2F"/>
    <w:rsid w:val="00892357"/>
    <w:rsid w:val="00895A9C"/>
    <w:rsid w:val="008A1AF1"/>
    <w:rsid w:val="008B2FA2"/>
    <w:rsid w:val="008B7D5B"/>
    <w:rsid w:val="008D34F5"/>
    <w:rsid w:val="008D47C7"/>
    <w:rsid w:val="008D6CF6"/>
    <w:rsid w:val="008E66AD"/>
    <w:rsid w:val="008F7349"/>
    <w:rsid w:val="008F7E41"/>
    <w:rsid w:val="00911918"/>
    <w:rsid w:val="00917B88"/>
    <w:rsid w:val="00936094"/>
    <w:rsid w:val="009418B5"/>
    <w:rsid w:val="00952F07"/>
    <w:rsid w:val="00953E91"/>
    <w:rsid w:val="0098451C"/>
    <w:rsid w:val="00987E1A"/>
    <w:rsid w:val="00993CA2"/>
    <w:rsid w:val="009A1984"/>
    <w:rsid w:val="009A4D3D"/>
    <w:rsid w:val="009E7A6F"/>
    <w:rsid w:val="009F342A"/>
    <w:rsid w:val="00A017D8"/>
    <w:rsid w:val="00A23E50"/>
    <w:rsid w:val="00A2653E"/>
    <w:rsid w:val="00A2759B"/>
    <w:rsid w:val="00A317F4"/>
    <w:rsid w:val="00A354A1"/>
    <w:rsid w:val="00A40038"/>
    <w:rsid w:val="00A42580"/>
    <w:rsid w:val="00A43838"/>
    <w:rsid w:val="00A6083B"/>
    <w:rsid w:val="00A610E5"/>
    <w:rsid w:val="00A65337"/>
    <w:rsid w:val="00A66C99"/>
    <w:rsid w:val="00A73862"/>
    <w:rsid w:val="00A77903"/>
    <w:rsid w:val="00A80C9B"/>
    <w:rsid w:val="00A80DF3"/>
    <w:rsid w:val="00A8249E"/>
    <w:rsid w:val="00AB0EF9"/>
    <w:rsid w:val="00AB1FDF"/>
    <w:rsid w:val="00AB6215"/>
    <w:rsid w:val="00AC132C"/>
    <w:rsid w:val="00AE6E21"/>
    <w:rsid w:val="00B12ECA"/>
    <w:rsid w:val="00B148CA"/>
    <w:rsid w:val="00B163A3"/>
    <w:rsid w:val="00B21648"/>
    <w:rsid w:val="00B23397"/>
    <w:rsid w:val="00B31CCE"/>
    <w:rsid w:val="00B33525"/>
    <w:rsid w:val="00B36C1C"/>
    <w:rsid w:val="00B402AB"/>
    <w:rsid w:val="00B43DE4"/>
    <w:rsid w:val="00B50DA8"/>
    <w:rsid w:val="00B5129C"/>
    <w:rsid w:val="00B57133"/>
    <w:rsid w:val="00B62214"/>
    <w:rsid w:val="00B65C71"/>
    <w:rsid w:val="00B968F3"/>
    <w:rsid w:val="00BB1B19"/>
    <w:rsid w:val="00BB3B41"/>
    <w:rsid w:val="00BC0F98"/>
    <w:rsid w:val="00BE092F"/>
    <w:rsid w:val="00C07535"/>
    <w:rsid w:val="00C17037"/>
    <w:rsid w:val="00C5693B"/>
    <w:rsid w:val="00C5725D"/>
    <w:rsid w:val="00C66B7E"/>
    <w:rsid w:val="00C80278"/>
    <w:rsid w:val="00C831F5"/>
    <w:rsid w:val="00CA686E"/>
    <w:rsid w:val="00CA6F9E"/>
    <w:rsid w:val="00CB3DE3"/>
    <w:rsid w:val="00CE3235"/>
    <w:rsid w:val="00CE5A0E"/>
    <w:rsid w:val="00CF2F04"/>
    <w:rsid w:val="00D00282"/>
    <w:rsid w:val="00D045C0"/>
    <w:rsid w:val="00D115ED"/>
    <w:rsid w:val="00D3105B"/>
    <w:rsid w:val="00D34919"/>
    <w:rsid w:val="00D352DD"/>
    <w:rsid w:val="00D457D7"/>
    <w:rsid w:val="00D51DE6"/>
    <w:rsid w:val="00D5761E"/>
    <w:rsid w:val="00D6764B"/>
    <w:rsid w:val="00D76D65"/>
    <w:rsid w:val="00D865FF"/>
    <w:rsid w:val="00D86D6A"/>
    <w:rsid w:val="00DA4B3F"/>
    <w:rsid w:val="00DB00EA"/>
    <w:rsid w:val="00DB1752"/>
    <w:rsid w:val="00DE1195"/>
    <w:rsid w:val="00E12462"/>
    <w:rsid w:val="00E1593C"/>
    <w:rsid w:val="00E23739"/>
    <w:rsid w:val="00E23A0A"/>
    <w:rsid w:val="00E23D82"/>
    <w:rsid w:val="00E259C3"/>
    <w:rsid w:val="00E26839"/>
    <w:rsid w:val="00E31607"/>
    <w:rsid w:val="00E546BE"/>
    <w:rsid w:val="00E7320D"/>
    <w:rsid w:val="00E91BBD"/>
    <w:rsid w:val="00E97B81"/>
    <w:rsid w:val="00EB608D"/>
    <w:rsid w:val="00ED4839"/>
    <w:rsid w:val="00EE09F3"/>
    <w:rsid w:val="00EE4B15"/>
    <w:rsid w:val="00EE59FF"/>
    <w:rsid w:val="00F162E2"/>
    <w:rsid w:val="00F20E33"/>
    <w:rsid w:val="00F4256D"/>
    <w:rsid w:val="00F4323D"/>
    <w:rsid w:val="00F46437"/>
    <w:rsid w:val="00F5055E"/>
    <w:rsid w:val="00F52941"/>
    <w:rsid w:val="00F54981"/>
    <w:rsid w:val="00F55537"/>
    <w:rsid w:val="00F803FB"/>
    <w:rsid w:val="00FC5B87"/>
    <w:rsid w:val="00FD25BB"/>
    <w:rsid w:val="00FD4B82"/>
    <w:rsid w:val="00FE2135"/>
    <w:rsid w:val="00FE6566"/>
    <w:rsid w:val="00FE6E6E"/>
    <w:rsid w:val="00FF1CF5"/>
    <w:rsid w:val="00FF3D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A3"/>
  </w:style>
  <w:style w:type="paragraph" w:styleId="1">
    <w:name w:val="heading 1"/>
    <w:basedOn w:val="a"/>
    <w:next w:val="a"/>
    <w:link w:val="10"/>
    <w:qFormat/>
    <w:rsid w:val="00B163A3"/>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nhideWhenUsed/>
    <w:qFormat/>
    <w:rsid w:val="00B163A3"/>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B163A3"/>
    <w:pPr>
      <w:keepNext/>
      <w:spacing w:after="0" w:line="240" w:lineRule="auto"/>
      <w:jc w:val="center"/>
      <w:outlineLvl w:val="2"/>
    </w:pPr>
    <w:rPr>
      <w:rFonts w:ascii="Arial Narrow" w:eastAsia="Times New Roman" w:hAnsi="Arial Narrow" w:cs="Times New Roman"/>
      <w:i/>
      <w:sz w:val="24"/>
      <w:szCs w:val="20"/>
      <w:u w:val="single"/>
      <w:lang w:eastAsia="ru-RU"/>
    </w:rPr>
  </w:style>
  <w:style w:type="paragraph" w:styleId="4">
    <w:name w:val="heading 4"/>
    <w:basedOn w:val="a"/>
    <w:next w:val="a"/>
    <w:link w:val="40"/>
    <w:unhideWhenUsed/>
    <w:qFormat/>
    <w:rsid w:val="00B163A3"/>
    <w:pPr>
      <w:keepNext/>
      <w:keepLines/>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nhideWhenUsed/>
    <w:qFormat/>
    <w:rsid w:val="00B163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63A3"/>
    <w:pPr>
      <w:keepNext/>
      <w:keepLines/>
      <w:spacing w:before="200" w:after="0"/>
      <w:outlineLvl w:val="5"/>
    </w:pPr>
    <w:rPr>
      <w:rFonts w:asciiTheme="majorHAnsi" w:eastAsiaTheme="majorEastAsia" w:hAnsiTheme="majorHAnsi" w:cstheme="majorBidi"/>
      <w:i/>
      <w:iCs/>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3A3"/>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B163A3"/>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163A3"/>
    <w:rPr>
      <w:rFonts w:ascii="Arial Narrow" w:eastAsia="Times New Roman" w:hAnsi="Arial Narrow" w:cs="Times New Roman"/>
      <w:i/>
      <w:sz w:val="24"/>
      <w:szCs w:val="20"/>
      <w:u w:val="single"/>
      <w:lang w:eastAsia="ru-RU"/>
    </w:rPr>
  </w:style>
  <w:style w:type="character" w:customStyle="1" w:styleId="40">
    <w:name w:val="Заголовок 4 Знак"/>
    <w:basedOn w:val="a0"/>
    <w:link w:val="4"/>
    <w:rsid w:val="00B163A3"/>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B163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163A3"/>
    <w:rPr>
      <w:rFonts w:asciiTheme="majorHAnsi" w:eastAsiaTheme="majorEastAsia" w:hAnsiTheme="majorHAnsi" w:cstheme="majorBidi"/>
      <w:i/>
      <w:iCs/>
      <w:color w:val="243F60" w:themeColor="accent1" w:themeShade="7F"/>
      <w:lang w:val="ru-RU"/>
    </w:rPr>
  </w:style>
  <w:style w:type="table" w:styleId="a3">
    <w:name w:val="Table Grid"/>
    <w:basedOn w:val="a1"/>
    <w:uiPriority w:val="59"/>
    <w:rsid w:val="00B16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Вміст таблиці"/>
    <w:basedOn w:val="a"/>
    <w:qFormat/>
    <w:rsid w:val="00B163A3"/>
    <w:pPr>
      <w:suppressLineNumbers/>
      <w:spacing w:after="0" w:line="240" w:lineRule="auto"/>
    </w:pPr>
    <w:rPr>
      <w:rFonts w:ascii="Liberation Serif" w:eastAsia="SimSun" w:hAnsi="Liberation Serif" w:cs="Mangal"/>
      <w:kern w:val="2"/>
      <w:sz w:val="24"/>
      <w:szCs w:val="24"/>
      <w:lang w:val="en-US" w:eastAsia="zh-CN" w:bidi="hi-IN"/>
    </w:rPr>
  </w:style>
  <w:style w:type="paragraph" w:styleId="a5">
    <w:name w:val="List Paragraph"/>
    <w:basedOn w:val="a"/>
    <w:uiPriority w:val="34"/>
    <w:qFormat/>
    <w:rsid w:val="00B163A3"/>
    <w:pPr>
      <w:ind w:left="720"/>
      <w:contextualSpacing/>
    </w:pPr>
    <w:rPr>
      <w:lang w:val="ru-RU"/>
    </w:rPr>
  </w:style>
  <w:style w:type="character" w:customStyle="1" w:styleId="51">
    <w:name w:val="Основной текст (5)_"/>
    <w:basedOn w:val="a0"/>
    <w:link w:val="52"/>
    <w:rsid w:val="00B163A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B163A3"/>
    <w:pPr>
      <w:widowControl w:val="0"/>
      <w:shd w:val="clear" w:color="auto" w:fill="FFFFFF"/>
      <w:spacing w:before="60" w:after="0" w:line="317" w:lineRule="exact"/>
      <w:jc w:val="center"/>
    </w:pPr>
    <w:rPr>
      <w:rFonts w:ascii="Times New Roman" w:eastAsia="Times New Roman" w:hAnsi="Times New Roman" w:cs="Times New Roman"/>
      <w:b/>
      <w:bCs/>
      <w:sz w:val="28"/>
      <w:szCs w:val="28"/>
    </w:rPr>
  </w:style>
  <w:style w:type="character" w:styleId="a6">
    <w:name w:val="Hyperlink"/>
    <w:unhideWhenUsed/>
    <w:rsid w:val="00B163A3"/>
    <w:rPr>
      <w:color w:val="0000FF"/>
      <w:u w:val="single"/>
    </w:rPr>
  </w:style>
  <w:style w:type="character" w:customStyle="1" w:styleId="105pt0pt">
    <w:name w:val="Основной текст + 10;5 pt;Полужирный;Интервал 0 pt"/>
    <w:basedOn w:val="a0"/>
    <w:rsid w:val="00B163A3"/>
    <w:rPr>
      <w:rFonts w:ascii="Times New Roman" w:eastAsia="Times New Roman" w:hAnsi="Times New Roman" w:cs="Times New Roman"/>
      <w:b/>
      <w:bCs/>
      <w:color w:val="000000"/>
      <w:spacing w:val="1"/>
      <w:w w:val="100"/>
      <w:position w:val="0"/>
      <w:sz w:val="21"/>
      <w:szCs w:val="21"/>
      <w:shd w:val="clear" w:color="auto" w:fill="FFFFFF"/>
      <w:lang w:val="uk-UA"/>
    </w:rPr>
  </w:style>
  <w:style w:type="paragraph" w:styleId="a7">
    <w:name w:val="No Spacing"/>
    <w:qFormat/>
    <w:rsid w:val="00B163A3"/>
    <w:pPr>
      <w:spacing w:after="0" w:line="240" w:lineRule="auto"/>
    </w:pPr>
    <w:rPr>
      <w:lang w:val="ru-RU"/>
    </w:rPr>
  </w:style>
  <w:style w:type="paragraph" w:styleId="a8">
    <w:name w:val="Body Text Indent"/>
    <w:basedOn w:val="a"/>
    <w:link w:val="a9"/>
    <w:rsid w:val="00B163A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163A3"/>
    <w:rPr>
      <w:rFonts w:ascii="Times New Roman" w:eastAsia="Times New Roman" w:hAnsi="Times New Roman" w:cs="Times New Roman"/>
      <w:sz w:val="24"/>
      <w:szCs w:val="24"/>
      <w:lang w:eastAsia="ru-RU"/>
    </w:rPr>
  </w:style>
  <w:style w:type="paragraph" w:customStyle="1" w:styleId="31">
    <w:name w:val="Без интервала3"/>
    <w:rsid w:val="00B163A3"/>
    <w:pPr>
      <w:spacing w:after="0" w:line="240" w:lineRule="auto"/>
    </w:pPr>
    <w:rPr>
      <w:rFonts w:ascii="Times New Roman" w:eastAsia="Times New Roman" w:hAnsi="Times New Roman" w:cs="Times New Roman"/>
      <w:lang w:val="ru-RU" w:eastAsia="ru-RU"/>
    </w:rPr>
  </w:style>
  <w:style w:type="paragraph" w:styleId="aa">
    <w:name w:val="Body Text"/>
    <w:basedOn w:val="a"/>
    <w:link w:val="ab"/>
    <w:unhideWhenUsed/>
    <w:rsid w:val="00B163A3"/>
    <w:pPr>
      <w:spacing w:after="120"/>
    </w:pPr>
    <w:rPr>
      <w:lang w:val="ru-RU"/>
    </w:rPr>
  </w:style>
  <w:style w:type="character" w:customStyle="1" w:styleId="ab">
    <w:name w:val="Основной текст Знак"/>
    <w:basedOn w:val="a0"/>
    <w:link w:val="aa"/>
    <w:rsid w:val="00B163A3"/>
    <w:rPr>
      <w:lang w:val="ru-RU"/>
    </w:rPr>
  </w:style>
  <w:style w:type="character" w:styleId="ac">
    <w:name w:val="Emphasis"/>
    <w:basedOn w:val="a0"/>
    <w:uiPriority w:val="20"/>
    <w:qFormat/>
    <w:rsid w:val="00B163A3"/>
    <w:rPr>
      <w:i/>
      <w:iCs/>
    </w:rPr>
  </w:style>
  <w:style w:type="paragraph" w:styleId="ad">
    <w:name w:val="Normal (Web)"/>
    <w:basedOn w:val="a"/>
    <w:uiPriority w:val="99"/>
    <w:unhideWhenUsed/>
    <w:qFormat/>
    <w:rsid w:val="00B163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unhideWhenUsed/>
    <w:rsid w:val="00B163A3"/>
    <w:pPr>
      <w:spacing w:after="120" w:line="480" w:lineRule="auto"/>
    </w:pPr>
    <w:rPr>
      <w:lang w:val="ru-RU"/>
    </w:rPr>
  </w:style>
  <w:style w:type="character" w:customStyle="1" w:styleId="22">
    <w:name w:val="Основной текст 2 Знак"/>
    <w:basedOn w:val="a0"/>
    <w:link w:val="21"/>
    <w:rsid w:val="00B163A3"/>
    <w:rPr>
      <w:lang w:val="ru-RU"/>
    </w:rPr>
  </w:style>
  <w:style w:type="paragraph" w:customStyle="1" w:styleId="11">
    <w:name w:val="Без интервала1"/>
    <w:rsid w:val="00B163A3"/>
    <w:pPr>
      <w:suppressAutoHyphens/>
      <w:spacing w:after="0" w:line="240" w:lineRule="auto"/>
    </w:pPr>
    <w:rPr>
      <w:rFonts w:ascii="Times New Roman" w:eastAsia="Times New Roman" w:hAnsi="Times New Roman" w:cs="Times New Roman"/>
      <w:sz w:val="28"/>
      <w:lang w:eastAsia="zh-CN"/>
    </w:rPr>
  </w:style>
  <w:style w:type="paragraph" w:styleId="ae">
    <w:name w:val="header"/>
    <w:basedOn w:val="a"/>
    <w:link w:val="af"/>
    <w:uiPriority w:val="99"/>
    <w:semiHidden/>
    <w:unhideWhenUsed/>
    <w:rsid w:val="00B163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B163A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163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B163A3"/>
    <w:rPr>
      <w:rFonts w:ascii="Times New Roman" w:eastAsia="Times New Roman" w:hAnsi="Times New Roman" w:cs="Times New Roman"/>
      <w:sz w:val="24"/>
      <w:szCs w:val="24"/>
      <w:lang w:eastAsia="ru-RU"/>
    </w:rPr>
  </w:style>
  <w:style w:type="paragraph" w:styleId="af2">
    <w:name w:val="Title"/>
    <w:basedOn w:val="a"/>
    <w:link w:val="af3"/>
    <w:qFormat/>
    <w:rsid w:val="00B163A3"/>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Название Знак"/>
    <w:basedOn w:val="a0"/>
    <w:link w:val="af2"/>
    <w:rsid w:val="00B163A3"/>
    <w:rPr>
      <w:rFonts w:ascii="Times New Roman" w:eastAsia="Times New Roman" w:hAnsi="Times New Roman" w:cs="Times New Roman"/>
      <w:b/>
      <w:bCs/>
      <w:sz w:val="32"/>
      <w:szCs w:val="24"/>
      <w:lang w:eastAsia="ru-RU"/>
    </w:rPr>
  </w:style>
  <w:style w:type="character" w:styleId="af4">
    <w:name w:val="Strong"/>
    <w:basedOn w:val="a0"/>
    <w:uiPriority w:val="22"/>
    <w:qFormat/>
    <w:rsid w:val="00B163A3"/>
    <w:rPr>
      <w:b/>
      <w:bCs/>
    </w:rPr>
  </w:style>
  <w:style w:type="character" w:customStyle="1" w:styleId="apple-converted-space">
    <w:name w:val="apple-converted-space"/>
    <w:rsid w:val="00B163A3"/>
  </w:style>
  <w:style w:type="character" w:customStyle="1" w:styleId="23">
    <w:name w:val="Основной текст (2)_"/>
    <w:basedOn w:val="a0"/>
    <w:link w:val="24"/>
    <w:rsid w:val="00B163A3"/>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163A3"/>
    <w:pPr>
      <w:widowControl w:val="0"/>
      <w:shd w:val="clear" w:color="auto" w:fill="FFFFFF"/>
      <w:spacing w:after="0" w:line="317" w:lineRule="exact"/>
      <w:jc w:val="both"/>
    </w:pPr>
    <w:rPr>
      <w:rFonts w:ascii="Times New Roman" w:eastAsia="Times New Roman" w:hAnsi="Times New Roman" w:cs="Times New Roman"/>
      <w:sz w:val="28"/>
      <w:szCs w:val="28"/>
    </w:rPr>
  </w:style>
  <w:style w:type="character" w:customStyle="1" w:styleId="212pt">
    <w:name w:val="Основной текст (2) + 12 pt"/>
    <w:basedOn w:val="a0"/>
    <w:rsid w:val="00E7320D"/>
    <w:rPr>
      <w:rFonts w:ascii="Times New Roman" w:hAnsi="Times New Roman" w:cs="Times New Roman"/>
      <w:color w:val="000000"/>
      <w:spacing w:val="0"/>
      <w:w w:val="100"/>
      <w:position w:val="0"/>
      <w:sz w:val="24"/>
      <w:szCs w:val="24"/>
      <w:shd w:val="clear" w:color="auto" w:fill="FFFFFF"/>
      <w:lang w:val="uk-UA" w:eastAsia="uk-UA"/>
    </w:rPr>
  </w:style>
  <w:style w:type="paragraph" w:customStyle="1" w:styleId="25">
    <w:name w:val="Без интервала2"/>
    <w:rsid w:val="00A6083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342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e-schools.info/dovgoshiishoole/library/%D0%9A%D0%BE%D0%B6%D0%BD%D0%BE%D0%B3%D0%BE_%D1%80%D0%B0%D0%B7%D1%83_tZEjE3V.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ytvynivka.school.org.ua/news/12-31-45-16-06-2020/" TargetMode="External"/><Relationship Id="rId4" Type="http://schemas.openxmlformats.org/officeDocument/2006/relationships/settings" Target="settings.xml"/><Relationship Id="rId9" Type="http://schemas.openxmlformats.org/officeDocument/2006/relationships/hyperlink" Target="https://www.facebook.com/groups/1955551974748161/?__cft__%5b0%5d=AZXNxRmDMyG5kJ3346lcHdgvgTi1Uc4j3DFHAvpNWc1iiMDJ5LYCyCjY59TTsPeBqy8J_5u6AIOvnWxWKZhQnPb3fbWSWJs4FhwmNKg7fUCD7JqzNUiyr7-yYxAz9yCj4FUIMAWJ5i_yS5e3QemS5zjXW0iF8v5U34FyhpzD7M1jSHoocJky5p1rHhxQXLoxVQjzeMEg-8ParhMoCqtYcZLa&amp;__tn__=-UK-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6953-A7A1-44A6-B707-E5BDB4F0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62</Pages>
  <Words>63549</Words>
  <Characters>36224</Characters>
  <Application>Microsoft Office Word</Application>
  <DocSecurity>0</DocSecurity>
  <Lines>301</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135</cp:revision>
  <cp:lastPrinted>2023-08-14T07:42:00Z</cp:lastPrinted>
  <dcterms:created xsi:type="dcterms:W3CDTF">2023-06-07T08:59:00Z</dcterms:created>
  <dcterms:modified xsi:type="dcterms:W3CDTF">2023-09-28T08:47:00Z</dcterms:modified>
</cp:coreProperties>
</file>