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0" w:rsidRPr="0090116F" w:rsidRDefault="00574470" w:rsidP="00574470">
      <w:pPr>
        <w:jc w:val="right"/>
        <w:rPr>
          <w:b/>
          <w:sz w:val="36"/>
        </w:rPr>
      </w:pPr>
      <w:r w:rsidRPr="0090116F">
        <w:rPr>
          <w:b/>
          <w:sz w:val="36"/>
        </w:rPr>
        <w:t>З А Т В Е Р Д Ж Е Н О:</w:t>
      </w:r>
    </w:p>
    <w:p w:rsidR="00A72504" w:rsidRPr="00156EDC" w:rsidRDefault="00574470" w:rsidP="00574470">
      <w:pPr>
        <w:jc w:val="right"/>
        <w:rPr>
          <w:b/>
          <w:sz w:val="44"/>
        </w:rPr>
      </w:pPr>
      <w:r w:rsidRPr="0090116F">
        <w:rPr>
          <w:b/>
          <w:sz w:val="36"/>
        </w:rPr>
        <w:t>Наказом №</w:t>
      </w:r>
      <w:r w:rsidR="007F6276">
        <w:rPr>
          <w:b/>
          <w:sz w:val="36"/>
          <w:lang w:val="ru-RU"/>
        </w:rPr>
        <w:t>55</w:t>
      </w:r>
      <w:r w:rsidRPr="0090116F">
        <w:rPr>
          <w:b/>
          <w:sz w:val="36"/>
          <w:lang w:val="ru-RU"/>
        </w:rPr>
        <w:t xml:space="preserve"> від</w:t>
      </w:r>
      <w:r>
        <w:rPr>
          <w:b/>
          <w:sz w:val="36"/>
          <w:lang w:val="ru-RU"/>
        </w:rPr>
        <w:t xml:space="preserve"> </w:t>
      </w:r>
      <w:r w:rsidR="00E55C53">
        <w:rPr>
          <w:b/>
          <w:sz w:val="36"/>
          <w:lang w:val="ru-RU"/>
        </w:rPr>
        <w:t>31.08.</w:t>
      </w:r>
      <w:r w:rsidRPr="0090116F">
        <w:rPr>
          <w:b/>
          <w:sz w:val="36"/>
          <w:lang w:val="ru-RU"/>
        </w:rPr>
        <w:t>20</w:t>
      </w:r>
      <w:r>
        <w:rPr>
          <w:b/>
          <w:sz w:val="36"/>
          <w:lang w:val="ru-RU"/>
        </w:rPr>
        <w:t>20</w:t>
      </w:r>
    </w:p>
    <w:p w:rsidR="00A72504" w:rsidRPr="00156EDC" w:rsidRDefault="00A72504" w:rsidP="00A72504">
      <w:pPr>
        <w:rPr>
          <w:b/>
          <w:sz w:val="44"/>
        </w:rPr>
      </w:pPr>
    </w:p>
    <w:p w:rsidR="00A72504" w:rsidRPr="00156EDC" w:rsidRDefault="00A72504" w:rsidP="00A72504">
      <w:pPr>
        <w:rPr>
          <w:b/>
          <w:sz w:val="44"/>
        </w:rPr>
      </w:pPr>
    </w:p>
    <w:p w:rsidR="00A72504" w:rsidRPr="00156EDC" w:rsidRDefault="00A72504" w:rsidP="00A72504">
      <w:pPr>
        <w:ind w:firstLine="284"/>
        <w:jc w:val="center"/>
        <w:rPr>
          <w:b/>
          <w:sz w:val="44"/>
        </w:rPr>
      </w:pPr>
      <w:r w:rsidRPr="00156EDC">
        <w:rPr>
          <w:b/>
          <w:sz w:val="44"/>
        </w:rPr>
        <w:t xml:space="preserve"> ПЛАН РОБОТИ </w:t>
      </w:r>
      <w:r w:rsidRPr="00156EDC">
        <w:rPr>
          <w:b/>
          <w:sz w:val="44"/>
        </w:rPr>
        <w:br/>
        <w:t xml:space="preserve">ДОВГОШИЇВСЬКОГО НАВЧАЛЬНО-ВИХОВНОГО КОМПЛЕКСУ </w:t>
      </w:r>
      <w:r w:rsidRPr="00156EDC">
        <w:rPr>
          <w:b/>
          <w:sz w:val="44"/>
        </w:rPr>
        <w:br/>
        <w:t xml:space="preserve">«ЗАГАЛЬНООСВІТНІЙ НАВЧАЛЬНИЙ ЗАКЛАД – </w:t>
      </w:r>
    </w:p>
    <w:p w:rsidR="00A72504" w:rsidRPr="00156EDC" w:rsidRDefault="00A72504" w:rsidP="00A72504">
      <w:pPr>
        <w:ind w:firstLine="284"/>
        <w:jc w:val="center"/>
        <w:rPr>
          <w:b/>
          <w:sz w:val="44"/>
        </w:rPr>
      </w:pPr>
      <w:r w:rsidRPr="00156EDC">
        <w:rPr>
          <w:b/>
          <w:sz w:val="44"/>
        </w:rPr>
        <w:t>ДОШКІЛЬНИЙ НАВЧАЛЬНИЙ ЗАКЛАД»</w:t>
      </w:r>
    </w:p>
    <w:p w:rsidR="00A72504" w:rsidRPr="00156EDC" w:rsidRDefault="00A72504" w:rsidP="00A72504">
      <w:pPr>
        <w:jc w:val="center"/>
        <w:rPr>
          <w:b/>
          <w:sz w:val="44"/>
        </w:rPr>
      </w:pPr>
      <w:r w:rsidRPr="00156EDC">
        <w:rPr>
          <w:b/>
          <w:sz w:val="44"/>
        </w:rPr>
        <w:t>МЛИНІВСЬКОЇ CЕЛИЩНОЇ РАДИ РІВНЕНСЬКОЇ ОБЛАСТІ</w:t>
      </w:r>
    </w:p>
    <w:p w:rsidR="00A72504" w:rsidRPr="00156EDC" w:rsidRDefault="00362AE7" w:rsidP="00A72504">
      <w:pPr>
        <w:jc w:val="center"/>
        <w:rPr>
          <w:b/>
          <w:sz w:val="44"/>
        </w:rPr>
      </w:pPr>
      <w:r w:rsidRPr="00156EDC">
        <w:rPr>
          <w:b/>
          <w:sz w:val="44"/>
        </w:rPr>
        <w:t>НА 2020-2021</w:t>
      </w:r>
      <w:r w:rsidR="00A72504" w:rsidRPr="00156EDC">
        <w:rPr>
          <w:b/>
          <w:sz w:val="44"/>
        </w:rPr>
        <w:t xml:space="preserve"> Н.Р.</w:t>
      </w:r>
    </w:p>
    <w:p w:rsidR="00A72504" w:rsidRPr="00156EDC" w:rsidRDefault="00A72504" w:rsidP="00A72504">
      <w:pPr>
        <w:jc w:val="both"/>
        <w:rPr>
          <w:b/>
          <w:bCs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center"/>
        <w:rPr>
          <w:b/>
          <w:bCs/>
          <w:color w:val="FF0000"/>
        </w:rPr>
      </w:pPr>
    </w:p>
    <w:p w:rsidR="00534C7B" w:rsidRPr="00362AE7" w:rsidRDefault="00534C7B">
      <w:pPr>
        <w:spacing w:after="200" w:line="276" w:lineRule="auto"/>
        <w:rPr>
          <w:b/>
          <w:color w:val="FF0000"/>
          <w:sz w:val="26"/>
          <w:szCs w:val="26"/>
        </w:rPr>
      </w:pPr>
      <w:r w:rsidRPr="00362AE7">
        <w:rPr>
          <w:b/>
          <w:color w:val="FF0000"/>
          <w:sz w:val="26"/>
          <w:szCs w:val="26"/>
        </w:rPr>
        <w:br w:type="page"/>
      </w:r>
    </w:p>
    <w:p w:rsidR="002C4802" w:rsidRPr="0010416E" w:rsidRDefault="002C4802" w:rsidP="002C4802">
      <w:pPr>
        <w:jc w:val="center"/>
        <w:rPr>
          <w:b/>
        </w:rPr>
      </w:pPr>
      <w:r w:rsidRPr="0010416E">
        <w:rPr>
          <w:b/>
        </w:rPr>
        <w:lastRenderedPageBreak/>
        <w:t>Підсумки роботи Довгошиївського навчально-виховного комплексу «Загальноосвітній навчальний заклад – дошкільний заклад» Млинівської селищної  ради Рівненської області</w:t>
      </w:r>
    </w:p>
    <w:p w:rsidR="002C4802" w:rsidRPr="00D57AC0" w:rsidRDefault="002C4802" w:rsidP="002C4802">
      <w:pPr>
        <w:rPr>
          <w:b/>
          <w:color w:val="FF0000"/>
          <w:u w:val="single"/>
        </w:rPr>
      </w:pPr>
    </w:p>
    <w:p w:rsidR="002C4802" w:rsidRPr="0010416E" w:rsidRDefault="002C4802" w:rsidP="002C4802">
      <w:pPr>
        <w:rPr>
          <w:b/>
        </w:rPr>
      </w:pPr>
      <w:r w:rsidRPr="0010416E">
        <w:rPr>
          <w:b/>
        </w:rPr>
        <w:t>Нормативно-правові підстави здійснення діяльності</w:t>
      </w:r>
    </w:p>
    <w:p w:rsidR="002C4802" w:rsidRPr="0010416E" w:rsidRDefault="002C4802" w:rsidP="0010416E">
      <w:pPr>
        <w:ind w:firstLine="708"/>
        <w:jc w:val="both"/>
        <w:rPr>
          <w:rFonts w:ascii="Arial" w:hAnsi="Arial" w:cs="Arial"/>
          <w:lang w:eastAsia="uk-UA"/>
        </w:rPr>
      </w:pPr>
      <w:r w:rsidRPr="0010416E">
        <w:t>Головними завданнями педаго</w:t>
      </w:r>
      <w:r w:rsidR="0010416E" w:rsidRPr="0010416E">
        <w:t>гічного колективу школи на  2019-2020</w:t>
      </w:r>
      <w:r w:rsidRPr="0010416E">
        <w:t xml:space="preserve"> рр. були: </w:t>
      </w:r>
      <w:r w:rsidR="0010416E" w:rsidRPr="0010416E">
        <w:rPr>
          <w:lang w:eastAsia="uk-UA"/>
        </w:rPr>
        <w:t>вдосконалення системи внутрішньо-шкільного контролю на основі управлінських рішень; 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предметів; поповнення матеріальної бази НВК; вдосконалення виховної системи закладу, роботи органів шкільного самоврядування; удосконалення роботи з питання наступності в навчанні між дошкільним підрозділом і початковою школою НВК.</w:t>
      </w:r>
    </w:p>
    <w:p w:rsidR="002C4802" w:rsidRPr="0010416E" w:rsidRDefault="002C4802" w:rsidP="002C4802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16E">
        <w:rPr>
          <w:rFonts w:ascii="Times New Roman" w:hAnsi="Times New Roman" w:cs="Times New Roman"/>
          <w:sz w:val="24"/>
          <w:szCs w:val="24"/>
          <w:lang w:val="uk-UA"/>
        </w:rPr>
        <w:t xml:space="preserve">Все це ґрунтувалось на науково – правовій базі освітньої галузі, що складають, зокрема: </w:t>
      </w:r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 53 Конституції України, Законів України «Про освіту», «Про загальну середню освіту», «Про дошкільну освіту», «Про внесення змін до законодавчих актів з питань загальної середньої та дошкільної освіти», «Про забезпечення санітарного та епідемічного благополуччя населення», постанов Кабінету Міністрів України від 12.03.2003 № 305 «Про затвердження Положення про дошкільний навчальний заклад», від 20.04.2011 № 462 «Про затвердження Державного стандарту початкової загальної освіти», від 23.11.2011 № 1392 «Про затвердження Державного стандарту базової і повної загальної середньої освіти», від 14.01.2004 № 24 «Про затвердження Державного стандарту базової і повної загальної середньої освіти», від 21.02.2018 № 87 «Про затвердження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5.5.2.008-01), наказу Міністерства охорони здоров’я України від 24.03.2016 № 234, зареєстрованого в Міністерстві юстиції України 14 квітня 2016 р. за № 563/28693 «Про затвердження Санітарного регламенту для дошкільних навчальних закладів», наказів Міністерства освіти і науки України від 20.04.2015 № 446 «Про гранично допустиме навантаження на дитину у дошкільних навчальних закладах різних типів та форм власності», зареєстрованого в Міністерстві юстиції України 13 травня 2015 року за № 520/26965, листів Міністерства освіти і науки України від 25.05.2016 № 2/4-14-926-16 «Щодо Санітарного регламенту для дошкільних навчальних закладів», від 02.06.2015 № 2/4-14-1100-15 «Про гранично допустиме навантаження на дитину у дошкільних навчальних закладах різних типів та форм власності», листа Інституту інноваційних технологій і змісту освіти № 1.4/18-3082 від 26.07.2010 «Про організовану і самостійну діяльність дітей у дошкільному навчальному закладі», освітніх програм Довгошиївського НВК та Статуту Довгошиївського НВК «ЗНЗ-ДНЗ».</w:t>
      </w:r>
    </w:p>
    <w:p w:rsidR="002C4802" w:rsidRPr="00D57AC0" w:rsidRDefault="002C4802" w:rsidP="002C4802">
      <w:pPr>
        <w:rPr>
          <w:b/>
          <w:color w:val="FF0000"/>
        </w:rPr>
      </w:pPr>
    </w:p>
    <w:p w:rsidR="002C4802" w:rsidRPr="0010416E" w:rsidRDefault="002C4802" w:rsidP="002C4802">
      <w:pPr>
        <w:rPr>
          <w:b/>
        </w:rPr>
      </w:pPr>
      <w:r w:rsidRPr="0010416E">
        <w:rPr>
          <w:b/>
        </w:rPr>
        <w:t>Мережа класів та контингент учнів</w:t>
      </w:r>
    </w:p>
    <w:p w:rsidR="002C4802" w:rsidRPr="0010416E" w:rsidRDefault="002C4802" w:rsidP="00FE74A4">
      <w:pPr>
        <w:ind w:firstLine="708"/>
        <w:jc w:val="both"/>
      </w:pPr>
      <w:r w:rsidRPr="0010416E">
        <w:t xml:space="preserve">Педагогічним колективом закладу освіти проведено певну роботу щодо збереження і розвитку шкільної мережі. </w:t>
      </w:r>
      <w:r w:rsidR="00FE74A4">
        <w:t>Станом на 01.09.2020 р. у</w:t>
      </w:r>
      <w:r w:rsidRPr="0010416E">
        <w:t xml:space="preserve"> </w:t>
      </w:r>
      <w:r w:rsidRPr="00EF7793">
        <w:t xml:space="preserve">закладі  навчалося </w:t>
      </w:r>
      <w:r w:rsidR="00FE74A4">
        <w:t>323 учні</w:t>
      </w:r>
      <w:r w:rsidR="0010416E" w:rsidRPr="00EF7793">
        <w:t xml:space="preserve"> (в 2018-2019 н.р.- </w:t>
      </w:r>
      <w:r w:rsidRPr="00EF7793">
        <w:t>335 учнів</w:t>
      </w:r>
      <w:r w:rsidR="0010416E" w:rsidRPr="00EF7793">
        <w:t>)  – 188</w:t>
      </w:r>
      <w:r w:rsidRPr="00EF7793">
        <w:t xml:space="preserve"> учнів в опорному закладі та  </w:t>
      </w:r>
      <w:r w:rsidR="0010416E" w:rsidRPr="00EF7793">
        <w:t>135</w:t>
      </w:r>
      <w:r w:rsidRPr="00EF7793">
        <w:t xml:space="preserve"> учнів в двох (робота Тушебинської філії І ст. була призупинена 04.04.2019 р, </w:t>
      </w:r>
      <w:r w:rsidR="00FE74A4">
        <w:t xml:space="preserve">а </w:t>
      </w:r>
      <w:r w:rsidRPr="00EF7793">
        <w:t>учні переведе</w:t>
      </w:r>
      <w:r w:rsidR="00267420">
        <w:t>ні в Пітушківську філію І-ІІ ст</w:t>
      </w:r>
      <w:r w:rsidRPr="00EF7793">
        <w:t xml:space="preserve">)  філіях. Укомплектовано 28 класів (11 в опорному закладі та 17 в філіях), середня наповнюваність класів – </w:t>
      </w:r>
      <w:r w:rsidR="00EF7793" w:rsidRPr="00EF7793">
        <w:rPr>
          <w:lang w:val="ru-RU"/>
        </w:rPr>
        <w:t>11.5</w:t>
      </w:r>
      <w:r w:rsidRPr="00EF7793">
        <w:t xml:space="preserve"> учнів в загальному по закладу</w:t>
      </w:r>
      <w:r w:rsidR="00EF7793" w:rsidRPr="00EF7793">
        <w:rPr>
          <w:lang w:val="ru-RU"/>
        </w:rPr>
        <w:t xml:space="preserve"> (12 в 2018-2-19 н.р.) (17 </w:t>
      </w:r>
      <w:r w:rsidRPr="00EF7793">
        <w:t>по опорному закладу). З метою збереження контингенту учнів в НВК проводився облік дітей шкільного віку.</w:t>
      </w:r>
      <w:r w:rsidRPr="0010416E">
        <w:t xml:space="preserve"> Здійснювався підвіз учнів із 3-х сіл: Пітушків, Посників, Річище. </w:t>
      </w:r>
    </w:p>
    <w:p w:rsidR="002C4802" w:rsidRPr="0010416E" w:rsidRDefault="002C4802" w:rsidP="002C4802">
      <w:r w:rsidRPr="0010416E">
        <w:t xml:space="preserve">Школа ІІІ ступеня – два класи: 10 </w:t>
      </w:r>
      <w:r w:rsidR="0010416E" w:rsidRPr="00267420">
        <w:t xml:space="preserve">та 11 </w:t>
      </w:r>
      <w:r w:rsidRPr="0010416E">
        <w:t>клас</w:t>
      </w:r>
      <w:r w:rsidR="0010416E" w:rsidRPr="00267420">
        <w:t>и</w:t>
      </w:r>
      <w:r w:rsidRPr="0010416E">
        <w:t xml:space="preserve"> – профільні предмети  українська мова та література, історія Україн</w:t>
      </w:r>
      <w:r w:rsidR="0010416E" w:rsidRPr="00267420">
        <w:t>и</w:t>
      </w:r>
      <w:r w:rsidR="0010416E" w:rsidRPr="0010416E">
        <w:t>.</w:t>
      </w:r>
      <w:r w:rsidRPr="0010416E">
        <w:t xml:space="preserve"> </w:t>
      </w:r>
    </w:p>
    <w:p w:rsidR="0010416E" w:rsidRPr="0010416E" w:rsidRDefault="0010416E" w:rsidP="0010416E">
      <w:r w:rsidRPr="0010416E">
        <w:t>Довгошиївський НВК –  1</w:t>
      </w:r>
      <w:r w:rsidRPr="0010416E">
        <w:rPr>
          <w:lang w:val="ru-RU"/>
        </w:rPr>
        <w:t>88</w:t>
      </w:r>
      <w:r w:rsidRPr="0010416E">
        <w:t xml:space="preserve"> учнів</w:t>
      </w:r>
    </w:p>
    <w:tbl>
      <w:tblPr>
        <w:tblStyle w:val="a9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0416E" w:rsidRPr="0010416E" w:rsidTr="0010416E"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11</w:t>
            </w:r>
          </w:p>
        </w:tc>
      </w:tr>
      <w:tr w:rsidR="0010416E" w:rsidRPr="0010416E" w:rsidTr="0010416E"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  <w:tr w:rsidR="0010416E" w:rsidRPr="0010416E" w:rsidTr="0010416E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10416E" w:rsidRPr="0010416E" w:rsidRDefault="0010416E" w:rsidP="0010416E">
      <w:pPr>
        <w:tabs>
          <w:tab w:val="left" w:pos="2970"/>
        </w:tabs>
        <w:rPr>
          <w:lang w:val="ru-RU"/>
        </w:rPr>
      </w:pPr>
      <w:r w:rsidRPr="0010416E">
        <w:t xml:space="preserve">Посниківська філія І-ІІ ст –  </w:t>
      </w:r>
      <w:r w:rsidRPr="0010416E">
        <w:rPr>
          <w:lang w:val="ru-RU"/>
        </w:rPr>
        <w:t>71</w:t>
      </w:r>
      <w:r w:rsidRPr="0010416E">
        <w:t xml:space="preserve"> у</w:t>
      </w:r>
      <w:r w:rsidRPr="0010416E">
        <w:rPr>
          <w:lang w:val="ru-RU"/>
        </w:rPr>
        <w:t>чень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850"/>
        <w:gridCol w:w="709"/>
        <w:gridCol w:w="709"/>
        <w:gridCol w:w="708"/>
        <w:gridCol w:w="709"/>
        <w:gridCol w:w="709"/>
        <w:gridCol w:w="709"/>
        <w:gridCol w:w="567"/>
      </w:tblGrid>
      <w:tr w:rsidR="0010416E" w:rsidRPr="0010416E" w:rsidTr="0010416E">
        <w:tc>
          <w:tcPr>
            <w:tcW w:w="534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10416E" w:rsidRPr="0010416E" w:rsidTr="0010416E">
        <w:tc>
          <w:tcPr>
            <w:tcW w:w="534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</w:tr>
      <w:tr w:rsidR="0010416E" w:rsidRPr="0010416E" w:rsidTr="0010416E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10416E" w:rsidRPr="0010416E" w:rsidRDefault="0010416E" w:rsidP="0010416E">
      <w:pPr>
        <w:tabs>
          <w:tab w:val="left" w:pos="2970"/>
        </w:tabs>
      </w:pPr>
      <w:r w:rsidRPr="0010416E">
        <w:t>Пітушківська філія І-ІІ ст – 64 учні</w:t>
      </w: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10416E" w:rsidRPr="0010416E" w:rsidTr="0010416E">
        <w:tc>
          <w:tcPr>
            <w:tcW w:w="675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10416E" w:rsidRPr="0010416E" w:rsidTr="0010416E">
        <w:tc>
          <w:tcPr>
            <w:tcW w:w="675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</w:tr>
      <w:tr w:rsidR="0010416E" w:rsidRPr="0010416E" w:rsidTr="0010416E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2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2C4802" w:rsidRPr="00EF7793" w:rsidRDefault="002C4802" w:rsidP="002C4802">
      <w:pPr>
        <w:jc w:val="both"/>
        <w:rPr>
          <w:lang w:val="ru-RU"/>
        </w:rPr>
      </w:pPr>
      <w:r w:rsidRPr="00EF7793">
        <w:t>Дошкільною освітою було охоплено 40 дітей</w:t>
      </w:r>
      <w:r w:rsidRPr="00EF7793">
        <w:rPr>
          <w:lang w:val="ru-RU"/>
        </w:rPr>
        <w:t xml:space="preserve"> (старша група 20 та різновікова 20)</w:t>
      </w:r>
    </w:p>
    <w:p w:rsidR="002C4802" w:rsidRPr="00EF7793" w:rsidRDefault="002C4802" w:rsidP="002C4802">
      <w:pPr>
        <w:rPr>
          <w:b/>
          <w:lang w:val="ru-RU"/>
        </w:rPr>
      </w:pPr>
    </w:p>
    <w:p w:rsidR="002C4802" w:rsidRPr="00EF7793" w:rsidRDefault="002C4802" w:rsidP="002C4802">
      <w:pPr>
        <w:rPr>
          <w:b/>
        </w:rPr>
      </w:pPr>
      <w:r w:rsidRPr="00EF7793">
        <w:rPr>
          <w:b/>
        </w:rPr>
        <w:t>Педагогічний моніторинг. Кадрове забезпечення.</w:t>
      </w:r>
    </w:p>
    <w:p w:rsidR="002C4802" w:rsidRPr="00EF7793" w:rsidRDefault="002C4802" w:rsidP="002C4802">
      <w:pPr>
        <w:ind w:firstLine="708"/>
      </w:pPr>
      <w:r w:rsidRPr="00EF7793">
        <w:t>Довгошиївський НВК забезпечений педагогічними кадрами на 100 %.</w:t>
      </w:r>
    </w:p>
    <w:p w:rsidR="002C4802" w:rsidRPr="00FE74A4" w:rsidRDefault="00EF7793" w:rsidP="00FE74A4">
      <w:r>
        <w:rPr>
          <w:color w:val="FF0000"/>
        </w:rPr>
        <w:tab/>
      </w:r>
      <w:r w:rsidRPr="00EF7793">
        <w:t>Протягом  201</w:t>
      </w:r>
      <w:r w:rsidRPr="00EF7793">
        <w:rPr>
          <w:lang w:val="ru-RU"/>
        </w:rPr>
        <w:t xml:space="preserve">9-2020 </w:t>
      </w:r>
      <w:r w:rsidR="002C4802" w:rsidRPr="00EF7793">
        <w:t xml:space="preserve"> навчального року в </w:t>
      </w:r>
      <w:r w:rsidR="00133469">
        <w:t>навчальному закладі працювало 59</w:t>
      </w:r>
      <w:r w:rsidR="002C4802" w:rsidRPr="00EF7793">
        <w:t xml:space="preserve">  п</w:t>
      </w:r>
      <w:r w:rsidR="00231E94">
        <w:t>едагогічних працівника, з них: 48</w:t>
      </w:r>
      <w:r w:rsidR="002C4802" w:rsidRPr="00EF7793">
        <w:t xml:space="preserve"> – основних, 2 педагоги – сумісники, 3 вихо</w:t>
      </w:r>
      <w:r w:rsidRPr="00EF7793">
        <w:t xml:space="preserve">вателі, 1 практичний психолог, </w:t>
      </w:r>
      <w:r w:rsidRPr="00EF7793">
        <w:rPr>
          <w:lang w:val="ru-RU"/>
        </w:rPr>
        <w:t>2</w:t>
      </w:r>
      <w:r w:rsidR="002C4802" w:rsidRPr="00EF7793">
        <w:t xml:space="preserve"> асистент</w:t>
      </w:r>
      <w:r w:rsidRPr="00EF7793">
        <w:rPr>
          <w:lang w:val="ru-RU"/>
        </w:rPr>
        <w:t>и</w:t>
      </w:r>
      <w:r w:rsidRPr="00EF7793">
        <w:t xml:space="preserve"> вчителя в інклюзивному класі. </w:t>
      </w:r>
      <w:r w:rsidRPr="00EF7793">
        <w:rPr>
          <w:lang w:val="ru-RU"/>
        </w:rPr>
        <w:t>3</w:t>
      </w:r>
      <w:r w:rsidR="002C4802" w:rsidRPr="00EF7793">
        <w:t xml:space="preserve">  педагоги знаходяться у відпустці  по догляду за дитиною до 3 років.</w:t>
      </w:r>
      <w:r w:rsidR="002C4802" w:rsidRPr="00EF7793">
        <w:rPr>
          <w:b/>
        </w:rPr>
        <w:tab/>
      </w:r>
    </w:p>
    <w:p w:rsidR="002C4802" w:rsidRPr="00FE74A4" w:rsidRDefault="002C4802" w:rsidP="00FE74A4">
      <w:pPr>
        <w:ind w:firstLine="360"/>
        <w:jc w:val="both"/>
        <w:rPr>
          <w:i/>
          <w:lang w:val="ru-RU"/>
        </w:rPr>
      </w:pPr>
      <w:r w:rsidRPr="00EF7793">
        <w:t>Якісний склад вчителів-предметників має наступний розподіл за кваліфікаційними категоріями</w:t>
      </w:r>
      <w:r w:rsidRPr="00EF7793">
        <w:rPr>
          <w:i/>
        </w:rPr>
        <w:t>: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2358"/>
        <w:gridCol w:w="1927"/>
        <w:gridCol w:w="1927"/>
        <w:gridCol w:w="1850"/>
        <w:gridCol w:w="1197"/>
        <w:gridCol w:w="1695"/>
        <w:gridCol w:w="1710"/>
      </w:tblGrid>
      <w:tr w:rsidR="002C4802" w:rsidRPr="00267420" w:rsidTr="0010416E">
        <w:trPr>
          <w:cantSplit/>
          <w:trHeight w:val="85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Встановлено кваліфікаційну категорію, тарифний розряд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Присвоєно звання</w:t>
            </w:r>
          </w:p>
        </w:tc>
      </w:tr>
      <w:tr w:rsidR="002C4802" w:rsidRPr="00267420" w:rsidTr="0010416E">
        <w:trPr>
          <w:trHeight w:val="12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10т.р.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Старший учитель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4802" w:rsidRPr="00267420" w:rsidTr="0010416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ED4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AA4AC4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267420"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2C4802" w:rsidRPr="00AA4AC4" w:rsidRDefault="002C4802" w:rsidP="002C4802">
      <w:pPr>
        <w:ind w:firstLine="708"/>
        <w:rPr>
          <w:rFonts w:eastAsiaTheme="minorHAnsi"/>
          <w:i/>
          <w:lang w:eastAsia="en-US"/>
        </w:rPr>
      </w:pPr>
      <w:r w:rsidRPr="00AA4AC4">
        <w:rPr>
          <w:rFonts w:eastAsiaTheme="minorHAnsi"/>
          <w:i/>
          <w:lang w:eastAsia="en-US"/>
        </w:rPr>
        <w:t xml:space="preserve">В розрізі за віком 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2C4802" w:rsidRPr="00AA4AC4" w:rsidTr="0010416E"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 xml:space="preserve">Всього 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До 30р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31-40р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41-50р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51-54р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56-60р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Понад 60р</w:t>
            </w:r>
          </w:p>
        </w:tc>
      </w:tr>
      <w:tr w:rsidR="002C4802" w:rsidRPr="00AA4AC4" w:rsidTr="0010416E"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2C4802" w:rsidRPr="00AA4AC4" w:rsidRDefault="00AA4AC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</w:tcPr>
          <w:p w:rsidR="002C4802" w:rsidRPr="00AA4AC4" w:rsidRDefault="00AA4AC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6" w:type="dxa"/>
          </w:tcPr>
          <w:p w:rsidR="002C4802" w:rsidRPr="00AA4AC4" w:rsidRDefault="002C4802" w:rsidP="00AA4A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2C4802" w:rsidRPr="00AA4AC4" w:rsidRDefault="00AA4AC4" w:rsidP="00231E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</w:tcPr>
          <w:p w:rsidR="002C4802" w:rsidRPr="00AA4AC4" w:rsidRDefault="00231E9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2C4802" w:rsidRPr="00AA4AC4" w:rsidRDefault="002C4802" w:rsidP="002C4802">
      <w:r w:rsidRPr="00AA4AC4">
        <w:tab/>
        <w:t xml:space="preserve">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  років. Педагогічний колектив оновлюється молодими спеціалістами. </w:t>
      </w:r>
    </w:p>
    <w:p w:rsidR="002C4802" w:rsidRPr="00E55C53" w:rsidRDefault="002C4802" w:rsidP="002C4802">
      <w:pPr>
        <w:rPr>
          <w:b/>
          <w:color w:val="FF0000"/>
        </w:rPr>
      </w:pPr>
    </w:p>
    <w:p w:rsidR="00A15215" w:rsidRPr="00E55C53" w:rsidRDefault="00A15215" w:rsidP="002C4802">
      <w:pPr>
        <w:rPr>
          <w:b/>
          <w:color w:val="FF0000"/>
        </w:rPr>
      </w:pPr>
    </w:p>
    <w:p w:rsidR="00A15215" w:rsidRPr="00E55C53" w:rsidRDefault="00A15215" w:rsidP="002C4802">
      <w:pPr>
        <w:rPr>
          <w:b/>
          <w:color w:val="FF0000"/>
        </w:rPr>
      </w:pPr>
    </w:p>
    <w:p w:rsidR="002C4802" w:rsidRPr="00267420" w:rsidRDefault="002C4802" w:rsidP="002C4802">
      <w:pPr>
        <w:ind w:left="-240"/>
        <w:rPr>
          <w:b/>
        </w:rPr>
      </w:pPr>
      <w:r w:rsidRPr="00267420">
        <w:rPr>
          <w:b/>
        </w:rPr>
        <w:lastRenderedPageBreak/>
        <w:t>Результати навчальних досягнень учнів</w:t>
      </w:r>
    </w:p>
    <w:p w:rsidR="002C4802" w:rsidRPr="00B01AD8" w:rsidRDefault="002C4802" w:rsidP="002C4802">
      <w:pPr>
        <w:ind w:firstLine="708"/>
        <w:jc w:val="both"/>
        <w:rPr>
          <w:color w:val="FF0000"/>
        </w:rPr>
      </w:pPr>
    </w:p>
    <w:p w:rsidR="002C4802" w:rsidRPr="001A7E90" w:rsidRDefault="002C4802" w:rsidP="002C4802">
      <w:pPr>
        <w:ind w:firstLine="708"/>
        <w:jc w:val="both"/>
      </w:pPr>
      <w:r w:rsidRPr="001A7E90">
        <w:t xml:space="preserve">Аналіз успішності показав, що по Довгошиївському НВК відсоток учнів, які мають початковий рівень навчальних досягнень складає 21.8% (минулий навчальний рік - 17,4%) , середній – 44.2% (минулий навчальний рік- 48,4 %). достатній – 21.3% (минулий навчальний рік-  18%), учнів,  які мають високий рівень навчання – 12.7% (минулий навчальний рік- 11,2 %). Викликає занепокоєння зниження показника якості знань учнів – 59% в порівнянні з минулорічним – 61.7%. Даний факт свідчить про низькій рівень організації в НВК індивідуальної роботи з учнями, які мають початковий рівень навчальних досягнень, а також з учнями, які мають одну, або дві оцінки з предметів початкового та середнього навчального рівня. </w:t>
      </w:r>
    </w:p>
    <w:p w:rsidR="002C4802" w:rsidRPr="001A7E90" w:rsidRDefault="002C4802" w:rsidP="002C4802">
      <w:pPr>
        <w:jc w:val="center"/>
        <w:rPr>
          <w:i/>
        </w:rPr>
      </w:pPr>
      <w:r w:rsidRPr="001A7E90">
        <w:rPr>
          <w:i/>
        </w:rPr>
        <w:t>Статистичний звіт Довгоши</w:t>
      </w:r>
      <w:r w:rsidR="001A7E90" w:rsidRPr="001A7E90">
        <w:rPr>
          <w:i/>
        </w:rPr>
        <w:t>ївського НВК (зведений) за  2019-2020</w:t>
      </w:r>
      <w:r w:rsidRPr="001A7E90">
        <w:rPr>
          <w:i/>
        </w:rPr>
        <w:t xml:space="preserve"> н. р.</w:t>
      </w:r>
    </w:p>
    <w:tbl>
      <w:tblPr>
        <w:tblStyle w:val="a9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585"/>
        <w:gridCol w:w="1347"/>
        <w:gridCol w:w="1283"/>
        <w:gridCol w:w="1267"/>
        <w:gridCol w:w="1224"/>
        <w:gridCol w:w="1289"/>
        <w:gridCol w:w="1283"/>
        <w:gridCol w:w="1283"/>
        <w:gridCol w:w="10"/>
        <w:gridCol w:w="1185"/>
        <w:gridCol w:w="1171"/>
        <w:gridCol w:w="1283"/>
        <w:gridCol w:w="1404"/>
      </w:tblGrid>
      <w:tr w:rsidR="002C4802" w:rsidRPr="00951B4B" w:rsidTr="0010416E">
        <w:trPr>
          <w:jc w:val="center"/>
        </w:trPr>
        <w:tc>
          <w:tcPr>
            <w:tcW w:w="512" w:type="pct"/>
            <w:vMerge w:val="restart"/>
          </w:tcPr>
          <w:p w:rsidR="002C4802" w:rsidRPr="00951B4B" w:rsidRDefault="002C4802" w:rsidP="0010416E">
            <w:pPr>
              <w:jc w:val="center"/>
            </w:pPr>
            <w:r w:rsidRPr="00951B4B">
              <w:t>Клас</w:t>
            </w:r>
          </w:p>
        </w:tc>
        <w:tc>
          <w:tcPr>
            <w:tcW w:w="426" w:type="pct"/>
            <w:vMerge w:val="restart"/>
          </w:tcPr>
          <w:p w:rsidR="002C4802" w:rsidRPr="00951B4B" w:rsidRDefault="002C4802" w:rsidP="0010416E">
            <w:pPr>
              <w:jc w:val="center"/>
              <w:rPr>
                <w:lang w:val="ru-RU"/>
              </w:rPr>
            </w:pPr>
            <w:r w:rsidRPr="00951B4B">
              <w:t>К-сть учнів</w:t>
            </w:r>
            <w:r w:rsidRPr="00951B4B">
              <w:rPr>
                <w:lang w:val="ru-RU"/>
              </w:rPr>
              <w:t>, що оцінюються</w:t>
            </w:r>
          </w:p>
        </w:tc>
        <w:tc>
          <w:tcPr>
            <w:tcW w:w="3238" w:type="pct"/>
            <w:gridSpan w:val="9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Рівні компетентності учнів</w:t>
            </w:r>
          </w:p>
        </w:tc>
        <w:tc>
          <w:tcPr>
            <w:tcW w:w="415" w:type="pct"/>
            <w:vMerge w:val="restart"/>
          </w:tcPr>
          <w:p w:rsidR="002C4802" w:rsidRPr="00951B4B" w:rsidRDefault="002C4802" w:rsidP="0010416E">
            <w:pPr>
              <w:spacing w:line="276" w:lineRule="auto"/>
            </w:pPr>
            <w:r w:rsidRPr="00951B4B">
              <w:t xml:space="preserve">Середній бал </w:t>
            </w:r>
          </w:p>
        </w:tc>
        <w:tc>
          <w:tcPr>
            <w:tcW w:w="410" w:type="pct"/>
            <w:vMerge w:val="restart"/>
          </w:tcPr>
          <w:p w:rsidR="002C4802" w:rsidRPr="00951B4B" w:rsidRDefault="002C4802" w:rsidP="0010416E">
            <w:pPr>
              <w:spacing w:line="276" w:lineRule="auto"/>
            </w:pPr>
            <w:r w:rsidRPr="00951B4B">
              <w:t>% навченості  (с.б.:12х100)</w:t>
            </w:r>
          </w:p>
        </w:tc>
      </w:tr>
      <w:tr w:rsidR="002C4802" w:rsidRPr="00951B4B" w:rsidTr="0010416E">
        <w:trPr>
          <w:jc w:val="center"/>
        </w:trPr>
        <w:tc>
          <w:tcPr>
            <w:tcW w:w="512" w:type="pct"/>
            <w:vMerge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426" w:type="pct"/>
            <w:vMerge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Початковий</w:t>
            </w:r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Середній</w:t>
            </w:r>
          </w:p>
        </w:tc>
        <w:tc>
          <w:tcPr>
            <w:tcW w:w="835" w:type="pct"/>
            <w:gridSpan w:val="3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Достатній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Високий</w:t>
            </w:r>
          </w:p>
        </w:tc>
        <w:tc>
          <w:tcPr>
            <w:tcW w:w="415" w:type="pct"/>
            <w:vMerge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410" w:type="pct"/>
            <w:vMerge/>
          </w:tcPr>
          <w:p w:rsidR="002C4802" w:rsidRPr="00951B4B" w:rsidRDefault="002C4802" w:rsidP="0010416E">
            <w:pPr>
              <w:jc w:val="center"/>
            </w:pPr>
          </w:p>
        </w:tc>
      </w:tr>
      <w:tr w:rsidR="002C4802" w:rsidRPr="00951B4B" w:rsidTr="00A15215">
        <w:trPr>
          <w:cantSplit/>
          <w:trHeight w:val="651"/>
          <w:jc w:val="center"/>
        </w:trPr>
        <w:tc>
          <w:tcPr>
            <w:tcW w:w="512" w:type="pct"/>
            <w:vMerge/>
            <w:textDirection w:val="btLr"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426" w:type="pct"/>
            <w:vMerge/>
            <w:textDirection w:val="btLr"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К-сть учнів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%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К-сть учнів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%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К-сть учнів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%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К-сть учнів</w:t>
            </w:r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2C4802" w:rsidRPr="00951B4B" w:rsidRDefault="002C4802" w:rsidP="0010416E">
            <w:pPr>
              <w:jc w:val="center"/>
            </w:pPr>
            <w:r w:rsidRPr="00951B4B">
              <w:t>%</w:t>
            </w:r>
          </w:p>
        </w:tc>
        <w:tc>
          <w:tcPr>
            <w:tcW w:w="415" w:type="pct"/>
            <w:vMerge/>
          </w:tcPr>
          <w:p w:rsidR="002C4802" w:rsidRPr="00951B4B" w:rsidRDefault="002C4802" w:rsidP="0010416E">
            <w:pPr>
              <w:jc w:val="center"/>
            </w:pPr>
          </w:p>
        </w:tc>
        <w:tc>
          <w:tcPr>
            <w:tcW w:w="410" w:type="pct"/>
            <w:vMerge/>
          </w:tcPr>
          <w:p w:rsidR="002C4802" w:rsidRPr="00951B4B" w:rsidRDefault="002C4802" w:rsidP="0010416E">
            <w:pPr>
              <w:jc w:val="center"/>
            </w:pP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1A7E90" w:rsidP="0010416E">
            <w:pPr>
              <w:jc w:val="center"/>
            </w:pPr>
            <w:r w:rsidRPr="00951B4B">
              <w:t>3-</w:t>
            </w:r>
            <w:r w:rsidR="002C4802" w:rsidRPr="00951B4B">
              <w:t>4 Довгошиї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51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12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23.6%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20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39%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10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19.7%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9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17.7%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6.9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57.5%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1A7E90" w:rsidP="0010416E">
            <w:pPr>
              <w:jc w:val="center"/>
            </w:pPr>
            <w:r w:rsidRPr="00951B4B">
              <w:t>3</w:t>
            </w:r>
            <w:r w:rsidR="002C4802" w:rsidRPr="00951B4B">
              <w:t>-4</w:t>
            </w:r>
          </w:p>
          <w:p w:rsidR="002C4802" w:rsidRPr="00951B4B" w:rsidRDefault="002C4802" w:rsidP="0010416E">
            <w:pPr>
              <w:jc w:val="center"/>
            </w:pPr>
            <w:r w:rsidRPr="00951B4B">
              <w:t>Посників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23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9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39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11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48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3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13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8,2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68,3%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1A7E90" w:rsidP="0010416E">
            <w:pPr>
              <w:jc w:val="center"/>
            </w:pPr>
            <w:r w:rsidRPr="00951B4B">
              <w:t>3</w:t>
            </w:r>
            <w:r w:rsidR="002C4802" w:rsidRPr="00951B4B">
              <w:t>-4 Пітушків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19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8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42%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47%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11%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7.6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63.3%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2C4802" w:rsidRPr="00951B4B" w:rsidRDefault="001A7E90" w:rsidP="0010416E">
            <w:pPr>
              <w:jc w:val="center"/>
            </w:pPr>
            <w:r w:rsidRPr="00951B4B">
              <w:t>3</w:t>
            </w:r>
            <w:r w:rsidR="002C4802" w:rsidRPr="00951B4B">
              <w:t>-4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93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12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13%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37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39.8%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30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32%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14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15.2%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7.6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63.3%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2C4802" w:rsidP="0010416E">
            <w:pPr>
              <w:jc w:val="center"/>
            </w:pPr>
            <w:r w:rsidRPr="00951B4B">
              <w:t>5-9 Довгошиї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79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18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22.8%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31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39.2%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20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25.3%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10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12.7%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7.4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61.7%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2C4802" w:rsidP="0010416E">
            <w:pPr>
              <w:jc w:val="center"/>
            </w:pPr>
            <w:r w:rsidRPr="00951B4B">
              <w:t>5-9</w:t>
            </w:r>
          </w:p>
          <w:p w:rsidR="002C4802" w:rsidRPr="00951B4B" w:rsidRDefault="002C4802" w:rsidP="0010416E">
            <w:pPr>
              <w:jc w:val="center"/>
            </w:pPr>
            <w:r w:rsidRPr="00951B4B">
              <w:t>Посників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51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30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59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19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37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04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8,1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67,3%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</w:tcPr>
          <w:p w:rsidR="002C4802" w:rsidRPr="00951B4B" w:rsidRDefault="002C4802" w:rsidP="0010416E">
            <w:pPr>
              <w:jc w:val="center"/>
            </w:pPr>
            <w:r w:rsidRPr="00951B4B">
              <w:t>5-9 Пітушків</w:t>
            </w:r>
          </w:p>
        </w:tc>
        <w:tc>
          <w:tcPr>
            <w:tcW w:w="426" w:type="pct"/>
          </w:tcPr>
          <w:p w:rsidR="002C4802" w:rsidRPr="00951B4B" w:rsidRDefault="002C4802" w:rsidP="0010416E">
            <w:pPr>
              <w:jc w:val="center"/>
            </w:pPr>
            <w:r w:rsidRPr="00951B4B">
              <w:t>35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2C4802" w:rsidRPr="00951B4B" w:rsidRDefault="002C4802" w:rsidP="0010416E">
            <w:pPr>
              <w:jc w:val="center"/>
            </w:pPr>
            <w:r w:rsidRPr="00951B4B">
              <w:t>17</w:t>
            </w:r>
          </w:p>
        </w:tc>
        <w:tc>
          <w:tcPr>
            <w:tcW w:w="417" w:type="pct"/>
          </w:tcPr>
          <w:p w:rsidR="002C4802" w:rsidRPr="00951B4B" w:rsidRDefault="002C4802" w:rsidP="0010416E">
            <w:pPr>
              <w:jc w:val="center"/>
            </w:pPr>
            <w:r w:rsidRPr="00951B4B">
              <w:t>48.6%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15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42.9%</w:t>
            </w:r>
          </w:p>
        </w:tc>
        <w:tc>
          <w:tcPr>
            <w:tcW w:w="391" w:type="pct"/>
            <w:gridSpan w:val="2"/>
          </w:tcPr>
          <w:p w:rsidR="002C4802" w:rsidRPr="00951B4B" w:rsidRDefault="002C4802" w:rsidP="0010416E">
            <w:pPr>
              <w:jc w:val="center"/>
            </w:pPr>
            <w:r w:rsidRPr="00951B4B">
              <w:t>3</w:t>
            </w:r>
          </w:p>
        </w:tc>
        <w:tc>
          <w:tcPr>
            <w:tcW w:w="378" w:type="pct"/>
          </w:tcPr>
          <w:p w:rsidR="002C4802" w:rsidRPr="00951B4B" w:rsidRDefault="002C4802" w:rsidP="0010416E">
            <w:pPr>
              <w:jc w:val="center"/>
            </w:pPr>
            <w:r w:rsidRPr="00951B4B">
              <w:t>8.5%</w:t>
            </w:r>
          </w:p>
        </w:tc>
        <w:tc>
          <w:tcPr>
            <w:tcW w:w="415" w:type="pct"/>
          </w:tcPr>
          <w:p w:rsidR="002C4802" w:rsidRPr="00951B4B" w:rsidRDefault="002C4802" w:rsidP="0010416E">
            <w:pPr>
              <w:jc w:val="center"/>
            </w:pPr>
            <w:r w:rsidRPr="00951B4B">
              <w:t>8.7</w:t>
            </w:r>
          </w:p>
        </w:tc>
        <w:tc>
          <w:tcPr>
            <w:tcW w:w="410" w:type="pct"/>
          </w:tcPr>
          <w:p w:rsidR="002C4802" w:rsidRPr="00951B4B" w:rsidRDefault="002C4802" w:rsidP="0010416E">
            <w:pPr>
              <w:jc w:val="center"/>
            </w:pPr>
            <w:r w:rsidRPr="00951B4B">
              <w:t>72.5%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5-9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165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18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11%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78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47%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54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15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9%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8.1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67.3%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10-11 Довгошиї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35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17%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22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63%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14.3%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5.7%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7.1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4802" w:rsidRPr="00951B4B" w:rsidRDefault="002C4802" w:rsidP="0010416E">
            <w:pPr>
              <w:jc w:val="center"/>
            </w:pPr>
            <w:r w:rsidRPr="00951B4B">
              <w:t>59%</w:t>
            </w:r>
          </w:p>
        </w:tc>
      </w:tr>
      <w:tr w:rsidR="002C4802" w:rsidRPr="00951B4B" w:rsidTr="0010416E">
        <w:trPr>
          <w:trHeight w:val="454"/>
          <w:jc w:val="center"/>
        </w:trPr>
        <w:tc>
          <w:tcPr>
            <w:tcW w:w="512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Всього по закладу</w:t>
            </w:r>
          </w:p>
        </w:tc>
        <w:tc>
          <w:tcPr>
            <w:tcW w:w="426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293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36</w:t>
            </w:r>
          </w:p>
        </w:tc>
        <w:tc>
          <w:tcPr>
            <w:tcW w:w="410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12%</w:t>
            </w:r>
          </w:p>
        </w:tc>
        <w:tc>
          <w:tcPr>
            <w:tcW w:w="396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137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46.7%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89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30%</w:t>
            </w:r>
          </w:p>
        </w:tc>
        <w:tc>
          <w:tcPr>
            <w:tcW w:w="391" w:type="pct"/>
            <w:gridSpan w:val="2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31</w:t>
            </w:r>
          </w:p>
        </w:tc>
        <w:tc>
          <w:tcPr>
            <w:tcW w:w="378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11.3%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7.6</w:t>
            </w:r>
          </w:p>
        </w:tc>
        <w:tc>
          <w:tcPr>
            <w:tcW w:w="410" w:type="pct"/>
            <w:shd w:val="clear" w:color="auto" w:fill="808080" w:themeFill="background1" w:themeFillShade="80"/>
          </w:tcPr>
          <w:p w:rsidR="002C4802" w:rsidRPr="00951B4B" w:rsidRDefault="002C4802" w:rsidP="0010416E">
            <w:pPr>
              <w:jc w:val="center"/>
              <w:rPr>
                <w:b/>
              </w:rPr>
            </w:pPr>
            <w:r w:rsidRPr="00951B4B">
              <w:rPr>
                <w:b/>
              </w:rPr>
              <w:t>63.3%</w:t>
            </w:r>
          </w:p>
        </w:tc>
      </w:tr>
    </w:tbl>
    <w:p w:rsidR="002C4802" w:rsidRPr="00D57AC0" w:rsidRDefault="002C4802" w:rsidP="002C4802">
      <w:pPr>
        <w:ind w:firstLine="708"/>
        <w:jc w:val="both"/>
        <w:rPr>
          <w:color w:val="FF0000"/>
          <w:lang w:val="ru-RU" w:eastAsia="uk-UA"/>
        </w:rPr>
      </w:pPr>
    </w:p>
    <w:p w:rsidR="002C4802" w:rsidRPr="001A7E90" w:rsidRDefault="002C4802" w:rsidP="002C4802">
      <w:pPr>
        <w:ind w:firstLine="708"/>
        <w:jc w:val="both"/>
        <w:rPr>
          <w:lang w:val="ru-RU" w:eastAsia="uk-UA"/>
        </w:rPr>
      </w:pPr>
      <w:r w:rsidRPr="001A7E90">
        <w:rPr>
          <w:lang w:eastAsia="uk-UA"/>
        </w:rPr>
        <w:t>На</w:t>
      </w:r>
      <w:r w:rsidR="001A7E90">
        <w:rPr>
          <w:lang w:eastAsia="uk-UA"/>
        </w:rPr>
        <w:t xml:space="preserve"> кінець   навчального року  – 18</w:t>
      </w:r>
      <w:r w:rsidRPr="001A7E90">
        <w:rPr>
          <w:lang w:eastAsia="uk-UA"/>
        </w:rPr>
        <w:t xml:space="preserve"> здобувач</w:t>
      </w:r>
      <w:r w:rsidR="00951B4B">
        <w:rPr>
          <w:lang w:eastAsia="uk-UA"/>
        </w:rPr>
        <w:t>ів</w:t>
      </w:r>
      <w:r w:rsidRPr="001A7E90">
        <w:rPr>
          <w:lang w:eastAsia="uk-UA"/>
        </w:rPr>
        <w:t xml:space="preserve"> освіти (опорний заклад) закінчив навчальний рік н</w:t>
      </w:r>
      <w:r w:rsidR="001A7E90">
        <w:rPr>
          <w:lang w:eastAsia="uk-UA"/>
        </w:rPr>
        <w:t xml:space="preserve">а високому рівні, що на 3 менше, </w:t>
      </w:r>
      <w:r w:rsidRPr="001A7E90">
        <w:rPr>
          <w:lang w:eastAsia="uk-UA"/>
        </w:rPr>
        <w:t xml:space="preserve"> ніж минулого року :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477"/>
        <w:gridCol w:w="1523"/>
        <w:gridCol w:w="1931"/>
        <w:gridCol w:w="786"/>
      </w:tblGrid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Клімчук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A7E90" w:rsidRPr="001A7E90" w:rsidTr="001A7E90">
        <w:trPr>
          <w:trHeight w:val="329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Чикеренда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A7E90" w:rsidRPr="001A7E90" w:rsidTr="001A7E90">
        <w:trPr>
          <w:trHeight w:val="168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Пертак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Сніжана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Завадська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Чекеренда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Гарасюк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Ангеліна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Миколаївна 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Хевзюк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Олегівна 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2C4802" w:rsidRPr="00D57AC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C4802" w:rsidRPr="001A7E9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>У Посниківській філі</w:t>
      </w:r>
      <w:r w:rsidR="00A15215">
        <w:rPr>
          <w:rFonts w:ascii="Times New Roman" w:hAnsi="Times New Roman" w:cs="Times New Roman"/>
          <w:sz w:val="24"/>
          <w:szCs w:val="24"/>
          <w:lang w:val="uk-UA"/>
        </w:rPr>
        <w:t>ї І-ІІ ст. на високому рівні – 4 здобувачі</w:t>
      </w:r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15215">
        <w:rPr>
          <w:rFonts w:ascii="Times New Roman" w:hAnsi="Times New Roman" w:cs="Times New Roman"/>
          <w:sz w:val="24"/>
          <w:szCs w:val="24"/>
          <w:lang w:val="uk-UA"/>
        </w:rPr>
        <w:t xml:space="preserve"> ( 2019-2020н.р – 5)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2C4802" w:rsidRPr="001A7E90" w:rsidTr="001A7E90">
        <w:trPr>
          <w:trHeight w:val="324"/>
        </w:trPr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2C4802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Альбіна Вікторівна</w:t>
            </w:r>
          </w:p>
        </w:tc>
        <w:tc>
          <w:tcPr>
            <w:tcW w:w="850" w:type="dxa"/>
          </w:tcPr>
          <w:p w:rsidR="002C4802" w:rsidRPr="001A7E90" w:rsidRDefault="001A7E90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2C4802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Гуринчук Максим Сергійович</w:t>
            </w:r>
          </w:p>
        </w:tc>
        <w:tc>
          <w:tcPr>
            <w:tcW w:w="850" w:type="dxa"/>
          </w:tcPr>
          <w:p w:rsidR="002C4802" w:rsidRPr="001A7E90" w:rsidRDefault="001A7E90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 Юлія Віталіївна</w:t>
            </w:r>
          </w:p>
        </w:tc>
        <w:tc>
          <w:tcPr>
            <w:tcW w:w="85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Теслюк Олексій Олексійович </w:t>
            </w:r>
          </w:p>
        </w:tc>
        <w:tc>
          <w:tcPr>
            <w:tcW w:w="85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2C4802" w:rsidRPr="00D57AC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C4802" w:rsidRPr="001A7E9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>У Пітушківській філії І-ІІ ст. на високому рівні також 5 здобувачів освіти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1A7E90" w:rsidRPr="001A7E90" w:rsidTr="0010416E">
        <w:trPr>
          <w:trHeight w:val="27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Колодинська Анастасія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Дмитрук Діана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Ожук Маргарита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Пархомей Софія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</w:tr>
    </w:tbl>
    <w:p w:rsidR="002C4802" w:rsidRPr="00F45C86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t>Учні 5-9 вивчали дві іноземні мови (німецьку і англійську).</w:t>
      </w:r>
    </w:p>
    <w:p w:rsidR="002C4802" w:rsidRPr="00F45C86" w:rsidRDefault="00B01AD8" w:rsidP="00FE7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послуг учнів закладу</w:t>
      </w:r>
      <w:r w:rsidR="002C4802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створена кабінетна система: 17 кабінетів; актова та спортивна зали, кімната школяра, комбінована майстерня, публічно-шкільна бібліотека з  інтернет-залою.</w:t>
      </w:r>
    </w:p>
    <w:p w:rsidR="002C4802" w:rsidRPr="00F45C86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lastRenderedPageBreak/>
        <w:t>У  навчальному закладі за і</w:t>
      </w:r>
      <w:r w:rsidR="00ED4E33">
        <w:rPr>
          <w:rFonts w:ascii="Times New Roman" w:hAnsi="Times New Roman" w:cs="Times New Roman"/>
          <w:sz w:val="24"/>
          <w:szCs w:val="24"/>
          <w:lang w:val="uk-UA"/>
        </w:rPr>
        <w:t>ндивідуальною формою навчало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ся  3 учні (3 та 6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клас Довгошиївський НВК та 8 клас Пітушківська філія І-ІІ ст. також у 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Довгошиївському НВК, 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>Посниківській філії І-ІІст. та у Пітушківській філії І-ІІст. було створен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о інклюзивні класи (1, 9 та 2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відповідно) для забезпечення рівного доступу до навчання здобувачам освіти з особливими потребами. У 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Довгошиївському НВК та 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>Пітушкі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вській філії І-ІІст. інклюзивні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и були забезпечені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асистент</w:t>
      </w:r>
      <w:r w:rsidR="00ED4E3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Оцінювання навчальних досягнень здійснювалось відповідно до діючих нормативних документів Міністерства освіти і науки  України.</w:t>
      </w:r>
      <w:r w:rsidR="00B01AD8">
        <w:rPr>
          <w:rFonts w:ascii="Times New Roman" w:hAnsi="Times New Roman" w:cs="Times New Roman"/>
          <w:sz w:val="24"/>
          <w:szCs w:val="24"/>
          <w:lang w:val="uk-UA"/>
        </w:rPr>
        <w:t xml:space="preserve"> Один учень 11 класу Довгошиївського НВК здобував освіту в екстернатній формі. </w:t>
      </w:r>
    </w:p>
    <w:p w:rsidR="002C4802" w:rsidRPr="00B01AD8" w:rsidRDefault="002C4802" w:rsidP="002C4802">
      <w:pPr>
        <w:rPr>
          <w:b/>
          <w:color w:val="FF0000"/>
        </w:rPr>
      </w:pPr>
    </w:p>
    <w:p w:rsidR="002C4802" w:rsidRPr="00F45C86" w:rsidRDefault="002C4802" w:rsidP="002C4802">
      <w:pPr>
        <w:ind w:firstLine="360"/>
        <w:rPr>
          <w:b/>
        </w:rPr>
      </w:pPr>
      <w:r w:rsidRPr="00F45C86">
        <w:rPr>
          <w:b/>
        </w:rPr>
        <w:t>Результати державної підсумкової атестації</w:t>
      </w:r>
    </w:p>
    <w:p w:rsidR="002C4802" w:rsidRPr="00A15215" w:rsidRDefault="002C4802" w:rsidP="00F45C86">
      <w:pPr>
        <w:pStyle w:val="ab"/>
        <w:rPr>
          <w:b/>
          <w:color w:val="FF0000"/>
          <w:lang w:val="uk-UA"/>
        </w:rPr>
      </w:pPr>
      <w:r w:rsidRPr="00A15215">
        <w:rPr>
          <w:lang w:val="uk-UA"/>
        </w:rPr>
        <w:tab/>
      </w:r>
      <w:r w:rsidR="00F45C86" w:rsidRPr="00A15215">
        <w:rPr>
          <w:lang w:val="uk-UA"/>
        </w:rPr>
        <w:t>Відповідно до Наказу МОН України № 463 від 30 березня 2020 року «</w:t>
      </w:r>
      <w:r w:rsidR="00F45C86" w:rsidRPr="00A15215">
        <w:rPr>
          <w:rStyle w:val="af2"/>
          <w:rFonts w:eastAsiaTheme="majorEastAsia"/>
          <w:b w:val="0"/>
          <w:lang w:val="uk-UA"/>
        </w:rPr>
        <w:t>Про звільнення від проходження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державної підсумкової атестації учнів,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які завершують здобуття початкової та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базової загальної середньої освіти, у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 xml:space="preserve">2019/2020 навчальному році» учні 4 та 9 класів були звільнені від проходження ДПА. </w:t>
      </w:r>
    </w:p>
    <w:p w:rsidR="002C4802" w:rsidRPr="00F45C86" w:rsidRDefault="002C4802" w:rsidP="00267420">
      <w:pPr>
        <w:ind w:right="-170"/>
        <w:rPr>
          <w:b/>
        </w:rPr>
      </w:pPr>
      <w:r w:rsidRPr="00F45C86">
        <w:rPr>
          <w:b/>
        </w:rPr>
        <w:t>Аналіз роботи з обдарованими дітьми та результативності участі учнів НВК</w:t>
      </w:r>
      <w:r w:rsidRPr="00F45C86">
        <w:rPr>
          <w:b/>
          <w:lang w:val="ru-RU"/>
        </w:rPr>
        <w:t xml:space="preserve"> </w:t>
      </w:r>
      <w:r w:rsidRPr="00F45C86">
        <w:rPr>
          <w:b/>
        </w:rPr>
        <w:t>в олімпіадах із навчальних предметів.</w:t>
      </w:r>
    </w:p>
    <w:p w:rsidR="002C4802" w:rsidRPr="00F45C86" w:rsidRDefault="002C4802" w:rsidP="00267420">
      <w:pPr>
        <w:pStyle w:val="aa"/>
        <w:spacing w:after="0" w:line="240" w:lineRule="auto"/>
        <w:ind w:left="0" w:right="-170" w:firstLine="360"/>
        <w:jc w:val="both"/>
        <w:rPr>
          <w:rFonts w:ascii="Times New Roman" w:hAnsi="Times New Roman"/>
          <w:sz w:val="24"/>
          <w:szCs w:val="24"/>
        </w:rPr>
      </w:pPr>
      <w:r w:rsidRPr="00F45C86">
        <w:rPr>
          <w:rFonts w:ascii="Times New Roman" w:hAnsi="Times New Roman"/>
          <w:sz w:val="24"/>
          <w:szCs w:val="24"/>
        </w:rPr>
        <w:t xml:space="preserve">В закладі  була налагоджена система роботи з обдарованими учнями, стимулювання творчого самовдосконалення учнівської молоді, виявлення та діагностування типів обдарованості, самореалізації особистості в сучасному суспільстві. </w:t>
      </w:r>
    </w:p>
    <w:p w:rsidR="002C4802" w:rsidRPr="00F45C86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 xml:space="preserve">У роботі з обдарованими дітьми в НВК  упроваджуються  різні форми і методи роботи для визначення рівня обдарованості учнів та готовності вчителів і батьків до співпраці з ними (анкетування, опитування, спостереження співбесіди, індивідуальні бесіди). </w:t>
      </w:r>
    </w:p>
    <w:p w:rsidR="002C4802" w:rsidRPr="00F45C86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>Клопітка робота також була проведена по здійсненню психологічного моніторингу з метою виявлення інтересів та нахилів обдарованих та здібних дітей: вивчення їх пізнавальних, комунікативних, творчих, художньо-естетичних інтересів і нахилів учнів, потреб у фізичній активності й розвитку через спеціальні психологічні тести. Отримані результати дали можливість переглянути та оновити інформаційний банк даних, який був даний на розгляд класним керівникам, учителям-предметникам, батькам для з’ясування правильності визначення психолого-педагогічної діагностики, можливостей та подальшої роботи з дітьми, виходячи з потреб батьків.</w:t>
      </w:r>
    </w:p>
    <w:p w:rsidR="002C4802" w:rsidRPr="00CF5229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bCs/>
        </w:rPr>
      </w:pPr>
      <w:r w:rsidRPr="008927F9">
        <w:t xml:space="preserve">Близько </w:t>
      </w:r>
      <w:r w:rsidRPr="008927F9">
        <w:rPr>
          <w:lang w:val="uk-UA"/>
        </w:rPr>
        <w:t>15</w:t>
      </w:r>
      <w:r w:rsidRPr="008927F9">
        <w:t>0 учнів закладу протягом жовтня 201</w:t>
      </w:r>
      <w:r w:rsidR="008927F9" w:rsidRPr="008927F9">
        <w:rPr>
          <w:lang w:val="uk-UA"/>
        </w:rPr>
        <w:t>9</w:t>
      </w:r>
      <w:r w:rsidRPr="008927F9">
        <w:t xml:space="preserve"> року взяли участь </w:t>
      </w:r>
      <w:r w:rsidRPr="008927F9">
        <w:rPr>
          <w:bCs/>
        </w:rPr>
        <w:t xml:space="preserve">у І етапі Всеукраїнських учнівських олімпіад з навчальних предметів. </w:t>
      </w:r>
      <w:r w:rsidRPr="008927F9">
        <w:rPr>
          <w:bCs/>
          <w:lang w:val="uk-UA"/>
        </w:rPr>
        <w:t>45</w:t>
      </w:r>
      <w:r w:rsidRPr="008927F9">
        <w:rPr>
          <w:bCs/>
        </w:rPr>
        <w:t xml:space="preserve"> учнів взяли участь у ІІ етапі олімпіад.</w:t>
      </w:r>
      <w:r w:rsidR="00B01AD8">
        <w:rPr>
          <w:bCs/>
          <w:color w:val="FF0000"/>
        </w:rPr>
        <w:t xml:space="preserve"> </w:t>
      </w:r>
      <w:r w:rsidR="00CF5229">
        <w:rPr>
          <w:bCs/>
          <w:lang w:val="uk-UA"/>
        </w:rPr>
        <w:t>9</w:t>
      </w:r>
      <w:r w:rsidRPr="00CF5229">
        <w:rPr>
          <w:bCs/>
        </w:rPr>
        <w:t xml:space="preserve"> з них стали переможцями ІІ етапу.</w:t>
      </w:r>
    </w:p>
    <w:p w:rsidR="002C4802" w:rsidRPr="00CF5229" w:rsidRDefault="002C4802" w:rsidP="002C4802">
      <w:pPr>
        <w:ind w:left="851" w:firstLine="540"/>
        <w:jc w:val="center"/>
        <w:rPr>
          <w:i/>
          <w:lang w:val="ru-RU"/>
        </w:rPr>
      </w:pPr>
    </w:p>
    <w:p w:rsidR="002C4802" w:rsidRPr="00CF5229" w:rsidRDefault="002C4802" w:rsidP="002C4802">
      <w:pPr>
        <w:ind w:left="851" w:firstLine="540"/>
        <w:jc w:val="center"/>
        <w:rPr>
          <w:i/>
        </w:rPr>
      </w:pPr>
      <w:r w:rsidRPr="00CF5229">
        <w:rPr>
          <w:i/>
        </w:rPr>
        <w:t>Переможці ІІ етапу з базових дисциплін:</w:t>
      </w:r>
    </w:p>
    <w:tbl>
      <w:tblPr>
        <w:tblStyle w:val="a9"/>
        <w:tblW w:w="5000" w:type="pct"/>
        <w:tblLook w:val="04A0"/>
      </w:tblPr>
      <w:tblGrid>
        <w:gridCol w:w="793"/>
        <w:gridCol w:w="3070"/>
        <w:gridCol w:w="1471"/>
        <w:gridCol w:w="3672"/>
        <w:gridCol w:w="1799"/>
        <w:gridCol w:w="4809"/>
      </w:tblGrid>
      <w:tr w:rsidR="002C4802" w:rsidRPr="00CF5229" w:rsidTr="0010416E">
        <w:tc>
          <w:tcPr>
            <w:tcW w:w="254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471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 вчителя</w:t>
            </w:r>
          </w:p>
        </w:tc>
      </w:tr>
      <w:tr w:rsidR="002C4802" w:rsidRPr="00CF5229" w:rsidTr="0010416E">
        <w:tc>
          <w:tcPr>
            <w:tcW w:w="254" w:type="pct"/>
          </w:tcPr>
          <w:p w:rsidR="002C4802" w:rsidRPr="00CF5229" w:rsidRDefault="002C4802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Лук’янчук Дмитро</w:t>
            </w:r>
          </w:p>
        </w:tc>
        <w:tc>
          <w:tcPr>
            <w:tcW w:w="471" w:type="pct"/>
          </w:tcPr>
          <w:p w:rsidR="002C4802" w:rsidRPr="00CF5229" w:rsidRDefault="00B01AD8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Олеся Сергіївна</w:t>
            </w:r>
          </w:p>
        </w:tc>
      </w:tr>
      <w:tr w:rsidR="00B01AD8" w:rsidRPr="00CF5229" w:rsidTr="0010416E">
        <w:tc>
          <w:tcPr>
            <w:tcW w:w="254" w:type="pct"/>
          </w:tcPr>
          <w:p w:rsidR="00B01AD8" w:rsidRPr="00CF5229" w:rsidRDefault="00B01AD8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01AD8" w:rsidRPr="00CF5229" w:rsidRDefault="00B01AD8" w:rsidP="0010416E">
            <w:pPr>
              <w:jc w:val="both"/>
            </w:pPr>
            <w:r w:rsidRPr="00CF5229">
              <w:t>Чекеренда Анастасія</w:t>
            </w:r>
          </w:p>
        </w:tc>
        <w:tc>
          <w:tcPr>
            <w:tcW w:w="471" w:type="pct"/>
          </w:tcPr>
          <w:p w:rsidR="00B01AD8" w:rsidRPr="00CF5229" w:rsidRDefault="00B01AD8" w:rsidP="0010416E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B01AD8" w:rsidRPr="00CF5229" w:rsidRDefault="00B01AD8" w:rsidP="0010416E">
            <w:pPr>
              <w:jc w:val="both"/>
            </w:pPr>
            <w:r w:rsidRPr="00CF5229">
              <w:t xml:space="preserve">Фізика </w:t>
            </w:r>
          </w:p>
        </w:tc>
        <w:tc>
          <w:tcPr>
            <w:tcW w:w="576" w:type="pct"/>
          </w:tcPr>
          <w:p w:rsidR="00B01AD8" w:rsidRPr="00CF5229" w:rsidRDefault="00B01AD8" w:rsidP="0010416E">
            <w:pPr>
              <w:jc w:val="both"/>
            </w:pPr>
            <w:r w:rsidRPr="00CF5229">
              <w:t>ІІ</w:t>
            </w:r>
          </w:p>
        </w:tc>
        <w:tc>
          <w:tcPr>
            <w:tcW w:w="1540" w:type="pct"/>
          </w:tcPr>
          <w:p w:rsidR="00B01AD8" w:rsidRPr="00CF5229" w:rsidRDefault="00B01AD8" w:rsidP="0010416E">
            <w:pPr>
              <w:jc w:val="both"/>
            </w:pPr>
            <w:r w:rsidRPr="00CF5229">
              <w:rPr>
                <w:sz w:val="24"/>
                <w:szCs w:val="24"/>
              </w:rPr>
              <w:t>Чекеренда Олеся Сергіївна</w:t>
            </w:r>
          </w:p>
        </w:tc>
      </w:tr>
      <w:tr w:rsidR="00B01AD8" w:rsidRPr="00CF5229" w:rsidTr="0010416E">
        <w:tc>
          <w:tcPr>
            <w:tcW w:w="254" w:type="pct"/>
          </w:tcPr>
          <w:p w:rsidR="00B01AD8" w:rsidRPr="00CF5229" w:rsidRDefault="00B01AD8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01AD8" w:rsidRPr="00CF5229" w:rsidRDefault="00B01AD8" w:rsidP="0010416E">
            <w:pPr>
              <w:jc w:val="both"/>
            </w:pPr>
            <w:r w:rsidRPr="00CF5229">
              <w:t>Чикеренда Ансатасія</w:t>
            </w:r>
          </w:p>
        </w:tc>
        <w:tc>
          <w:tcPr>
            <w:tcW w:w="471" w:type="pct"/>
          </w:tcPr>
          <w:p w:rsidR="00B01AD8" w:rsidRPr="00CF5229" w:rsidRDefault="00B01AD8" w:rsidP="0010416E">
            <w:pPr>
              <w:jc w:val="both"/>
            </w:pPr>
            <w:r w:rsidRPr="00CF5229">
              <w:t>11</w:t>
            </w:r>
          </w:p>
        </w:tc>
        <w:tc>
          <w:tcPr>
            <w:tcW w:w="1176" w:type="pct"/>
          </w:tcPr>
          <w:p w:rsidR="00B01AD8" w:rsidRPr="00CF5229" w:rsidRDefault="00B01AD8" w:rsidP="0010416E">
            <w:pPr>
              <w:jc w:val="both"/>
            </w:pPr>
            <w:r w:rsidRPr="00CF5229">
              <w:t>Історія України</w:t>
            </w:r>
          </w:p>
        </w:tc>
        <w:tc>
          <w:tcPr>
            <w:tcW w:w="576" w:type="pct"/>
          </w:tcPr>
          <w:p w:rsidR="00B01AD8" w:rsidRPr="00CF5229" w:rsidRDefault="00B01AD8" w:rsidP="0010416E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B01AD8" w:rsidRPr="00CF5229" w:rsidRDefault="00B01AD8" w:rsidP="0010416E">
            <w:pPr>
              <w:jc w:val="both"/>
            </w:pPr>
            <w:r w:rsidRPr="00CF5229">
              <w:t>Чорна Оксана Віталіївна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</w:pPr>
            <w:r>
              <w:t>Шило Олександр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</w:pPr>
            <w:r>
              <w:t>9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</w:pPr>
            <w:r>
              <w:t>технології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</w:pPr>
            <w: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</w:pPr>
            <w:r>
              <w:t>Синюк Микола Васильович</w:t>
            </w:r>
          </w:p>
        </w:tc>
      </w:tr>
      <w:tr w:rsidR="002C4802" w:rsidRPr="00CF5229" w:rsidTr="0010416E">
        <w:tc>
          <w:tcPr>
            <w:tcW w:w="254" w:type="pct"/>
          </w:tcPr>
          <w:p w:rsidR="002C4802" w:rsidRPr="00CF5229" w:rsidRDefault="002C4802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Пархомей Софія</w:t>
            </w:r>
          </w:p>
        </w:tc>
        <w:tc>
          <w:tcPr>
            <w:tcW w:w="471" w:type="pct"/>
          </w:tcPr>
          <w:p w:rsidR="002C4802" w:rsidRPr="00CF5229" w:rsidRDefault="00CF5229" w:rsidP="00104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Тамара Федорівна Пітушківська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540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Тамара Федорівна Пітушківська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Бережна Людмила Леонідівна Пітушківська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Пархомей Ольга Семенівна Пітушківська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</w:pPr>
            <w:r w:rsidRPr="00CF5229">
              <w:t xml:space="preserve">Географія 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</w:pPr>
            <w:r w:rsidRPr="00CF5229">
              <w:t xml:space="preserve">Бережний Анатолій Сергійович </w:t>
            </w:r>
            <w:r w:rsidRPr="00CF5229">
              <w:rPr>
                <w:sz w:val="24"/>
                <w:szCs w:val="24"/>
              </w:rPr>
              <w:t>Пітушківська філія</w:t>
            </w:r>
          </w:p>
        </w:tc>
      </w:tr>
    </w:tbl>
    <w:p w:rsidR="002C4802" w:rsidRPr="00D57AC0" w:rsidRDefault="002C4802" w:rsidP="002C4802">
      <w:pPr>
        <w:jc w:val="center"/>
        <w:rPr>
          <w:i/>
          <w:color w:val="FF0000"/>
          <w:lang w:val="ru-RU"/>
        </w:rPr>
      </w:pPr>
    </w:p>
    <w:p w:rsidR="002C4802" w:rsidRPr="008927F9" w:rsidRDefault="002C4802" w:rsidP="002C4802">
      <w:pPr>
        <w:ind w:left="-567" w:right="-766" w:firstLine="567"/>
        <w:jc w:val="both"/>
      </w:pPr>
      <w:r w:rsidRPr="008927F9">
        <w:t xml:space="preserve">Результати олімпіад та конкурсів показали, що педагогічним колективом проводиться робота з розвитку інтересів учнів до знань. </w:t>
      </w:r>
    </w:p>
    <w:p w:rsidR="002C4802" w:rsidRPr="00D57AC0" w:rsidRDefault="002C4802" w:rsidP="002C4802">
      <w:pPr>
        <w:rPr>
          <w:b/>
          <w:bCs/>
          <w:color w:val="FF0000"/>
          <w:lang w:val="ru-RU"/>
        </w:rPr>
      </w:pPr>
    </w:p>
    <w:p w:rsidR="002C4802" w:rsidRPr="00267420" w:rsidRDefault="002C4802" w:rsidP="002C4802">
      <w:pPr>
        <w:rPr>
          <w:b/>
          <w:bCs/>
        </w:rPr>
      </w:pPr>
      <w:r w:rsidRPr="00267420">
        <w:rPr>
          <w:b/>
          <w:bCs/>
        </w:rPr>
        <w:t>Підсумки методичної  роботи з п</w:t>
      </w:r>
      <w:r w:rsidR="00982900" w:rsidRPr="00267420">
        <w:rPr>
          <w:b/>
          <w:bCs/>
        </w:rPr>
        <w:t>едагогічними працівниками у 201</w:t>
      </w:r>
      <w:r w:rsidR="00982900" w:rsidRPr="00267420">
        <w:rPr>
          <w:b/>
          <w:bCs/>
          <w:lang w:val="ru-RU"/>
        </w:rPr>
        <w:t>9</w:t>
      </w:r>
      <w:r w:rsidR="00982900" w:rsidRPr="00267420">
        <w:rPr>
          <w:b/>
          <w:bCs/>
        </w:rPr>
        <w:t>-20</w:t>
      </w:r>
      <w:r w:rsidR="00982900" w:rsidRPr="00267420">
        <w:rPr>
          <w:b/>
          <w:bCs/>
          <w:lang w:val="ru-RU"/>
        </w:rPr>
        <w:t>20</w:t>
      </w:r>
      <w:r w:rsidRPr="00267420">
        <w:rPr>
          <w:b/>
          <w:bCs/>
        </w:rPr>
        <w:t xml:space="preserve"> н.р.</w:t>
      </w:r>
    </w:p>
    <w:p w:rsidR="002C4802" w:rsidRPr="00C56845" w:rsidRDefault="002C4802" w:rsidP="00267420">
      <w:pPr>
        <w:ind w:firstLine="708"/>
        <w:jc w:val="both"/>
      </w:pPr>
      <w:r w:rsidRPr="00C56845">
        <w:t xml:space="preserve">Діюча структура методичної роботи забезпечує зростання творчих педагогів.  </w:t>
      </w:r>
    </w:p>
    <w:p w:rsidR="002C4802" w:rsidRPr="00C56845" w:rsidRDefault="002C4802" w:rsidP="00267420">
      <w:pPr>
        <w:shd w:val="clear" w:color="auto" w:fill="FFFFFF"/>
        <w:jc w:val="both"/>
      </w:pPr>
      <w:r w:rsidRPr="00C56845">
        <w:t>Робота над проблемною  темою та вирішення завд</w:t>
      </w:r>
      <w:r w:rsidR="00982900" w:rsidRPr="00C56845">
        <w:t>ань, які були поставлені на 201</w:t>
      </w:r>
      <w:r w:rsidR="00982900" w:rsidRPr="00C56845">
        <w:rPr>
          <w:lang w:val="ru-RU"/>
        </w:rPr>
        <w:t>9</w:t>
      </w:r>
      <w:r w:rsidR="00982900" w:rsidRPr="00C56845">
        <w:t>-20</w:t>
      </w:r>
      <w:r w:rsidR="00982900" w:rsidRPr="00C56845">
        <w:rPr>
          <w:lang w:val="ru-RU"/>
        </w:rPr>
        <w:t>20</w:t>
      </w:r>
      <w:r w:rsidRPr="00C56845">
        <w:t xml:space="preserve"> н.р. проводилася через методичну структуру НВК.</w:t>
      </w:r>
    </w:p>
    <w:p w:rsidR="002C4802" w:rsidRPr="00FE74A4" w:rsidRDefault="002C4802" w:rsidP="00CD3E84">
      <w:pPr>
        <w:shd w:val="clear" w:color="auto" w:fill="FFFFFF"/>
        <w:ind w:firstLine="708"/>
        <w:jc w:val="both"/>
      </w:pPr>
      <w:r w:rsidRPr="00C56845">
        <w:t>Згідно з</w:t>
      </w:r>
      <w:r w:rsidR="00C56845" w:rsidRPr="00C56845">
        <w:t xml:space="preserve"> річним планом роботи НВК у 2019-2020</w:t>
      </w:r>
      <w:r w:rsidRPr="00C56845">
        <w:t xml:space="preserve"> н. р.  педагогічний колектив  працював на </w:t>
      </w:r>
      <w:r w:rsidR="00C56845" w:rsidRPr="00C56845">
        <w:rPr>
          <w:lang w:val="en-US"/>
        </w:rPr>
        <w:t>V</w:t>
      </w:r>
      <w:r w:rsidR="00C56845" w:rsidRPr="00C56845">
        <w:t xml:space="preserve"> </w:t>
      </w:r>
      <w:r w:rsidR="00FE74A4">
        <w:t>пі</w:t>
      </w:r>
      <w:r w:rsidR="00C56845" w:rsidRPr="00C56845">
        <w:t>дсумковому</w:t>
      </w:r>
      <w:r w:rsidRPr="00C56845">
        <w:t xml:space="preserve">  етапі реалізації   єдиної методичної проблемної теми  «</w:t>
      </w:r>
      <w:r w:rsidRPr="00C56845">
        <w:rPr>
          <w:bCs/>
          <w:iCs/>
        </w:rPr>
        <w:t>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</w:t>
      </w:r>
      <w:r w:rsidRPr="00C56845">
        <w:t>». Відповідно до Програми   реалізації науково-методичної проблемної теми було проведено такі заходи:</w:t>
      </w:r>
      <w:r w:rsidR="00CD3E84">
        <w:t xml:space="preserve"> </w:t>
      </w:r>
      <w:r w:rsidRPr="00FE74A4">
        <w:t xml:space="preserve">педагогічні ради </w:t>
      </w:r>
      <w:r w:rsidR="00C56845" w:rsidRPr="00FE74A4">
        <w:t>«Про роботу педколективу над реалізацією науково-методичної проблемної теми  «Впровадження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самовдосконалення». «Про підсумки діяльності педагогічного колективу з реалізації обласної програми національного вихован</w:t>
      </w:r>
      <w:r w:rsidR="00CD3E84">
        <w:t>ня учнівської молоді Рівненщини</w:t>
      </w:r>
      <w:r w:rsidR="00C56845" w:rsidRPr="00FE74A4">
        <w:t>»</w:t>
      </w:r>
      <w:r w:rsidR="00CD3E84">
        <w:t xml:space="preserve">; </w:t>
      </w:r>
      <w:r w:rsidRPr="00FE74A4">
        <w:t>методична рада, психолого-педагогічний семінар, педчитання, місячник педмайстерності, методичний вернісаж, шкільне методичне об’єднання класних керівників та шкільне методичне об’єднання вихователів.</w:t>
      </w:r>
    </w:p>
    <w:p w:rsidR="00C56845" w:rsidRDefault="00C56845" w:rsidP="000C172C">
      <w:pPr>
        <w:pStyle w:val="a5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6845">
        <w:rPr>
          <w:rFonts w:ascii="Times New Roman" w:hAnsi="Times New Roman" w:cs="Times New Roman"/>
          <w:sz w:val="24"/>
          <w:szCs w:val="24"/>
        </w:rPr>
        <w:t>Впродовж 2019-2020 н.р. в закладі працювало чотири методичних обєднання вчителів-предметників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56845">
        <w:rPr>
          <w:rFonts w:ascii="Times New Roman" w:hAnsi="Times New Roman" w:cs="Times New Roman"/>
          <w:sz w:val="24"/>
          <w:szCs w:val="24"/>
        </w:rPr>
        <w:t xml:space="preserve"> М/о вчителів суспільно-гуманітарного циклу. Керівник Панасюк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Реалізація компетентнісного підходу на урока</w:t>
      </w:r>
      <w:r>
        <w:rPr>
          <w:rFonts w:ascii="Times New Roman" w:hAnsi="Times New Roman" w:cs="Times New Roman"/>
          <w:sz w:val="24"/>
          <w:szCs w:val="24"/>
        </w:rPr>
        <w:t>х суспільно-гуманітарного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 </w:t>
      </w:r>
      <w:r w:rsidRPr="00C56845">
        <w:rPr>
          <w:rFonts w:ascii="Times New Roman" w:hAnsi="Times New Roman" w:cs="Times New Roman"/>
          <w:sz w:val="24"/>
          <w:szCs w:val="24"/>
        </w:rPr>
        <w:t>Творча група вчителів фізико-математичного циклу. Керівник Торлоп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Створення освітнього середовища для формування ключових компетеностей в умовах модернізації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>М/о вчителів природничого циклу. Керівник Бережна Л.Л.</w:t>
      </w:r>
      <w:r>
        <w:rPr>
          <w:rFonts w:ascii="Times New Roman" w:hAnsi="Times New Roman" w:cs="Times New Roman"/>
          <w:sz w:val="24"/>
          <w:szCs w:val="24"/>
          <w:lang w:val="uk-UA"/>
        </w:rPr>
        <w:t>з т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и «</w:t>
      </w:r>
      <w:r w:rsidRPr="00C56845">
        <w:rPr>
          <w:rFonts w:ascii="Times New Roman" w:hAnsi="Times New Roman" w:cs="Times New Roman"/>
          <w:sz w:val="24"/>
          <w:szCs w:val="24"/>
        </w:rPr>
        <w:t>Формування компетентної особистості учня, його світогляду, розвиток його здібностей та обдарувань на уроках предмет</w:t>
      </w:r>
      <w:r>
        <w:rPr>
          <w:rFonts w:ascii="Times New Roman" w:hAnsi="Times New Roman" w:cs="Times New Roman"/>
          <w:sz w:val="24"/>
          <w:szCs w:val="24"/>
        </w:rPr>
        <w:t>ів природничого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>М/о вчителів початкових класів. Керівник Теслюк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Особливості організації освітнього процесу в умовах реалізації основних засад інклюзивного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Було проведено по два засідання, (друге у звязку в ситуацією онлайн). Всі матеріали розміщені на сайті закладу. </w:t>
      </w:r>
    </w:p>
    <w:p w:rsidR="00142C07" w:rsidRPr="00142C07" w:rsidRDefault="00142C07" w:rsidP="00142C07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C07">
        <w:rPr>
          <w:rFonts w:ascii="Times New Roman" w:hAnsi="Times New Roman" w:cs="Times New Roman"/>
          <w:sz w:val="24"/>
          <w:szCs w:val="24"/>
          <w:lang w:val="uk-UA"/>
        </w:rPr>
        <w:t>Ткачук В.В. став переможцем ІІІ (обласного) етапу конкурсу-ярмарку педідей в номінації «Зарубіжна література» в складі обласної творчої групи всеукраїнського науково-педагогічного проєкту «Філологічний Олімп»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C07">
        <w:rPr>
          <w:rFonts w:ascii="Times New Roman" w:hAnsi="Times New Roman" w:cs="Times New Roman"/>
          <w:sz w:val="24"/>
          <w:szCs w:val="24"/>
          <w:lang w:val="uk-UA"/>
        </w:rPr>
        <w:t>з роботою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142C07">
        <w:rPr>
          <w:rFonts w:ascii="Times New Roman" w:hAnsi="Times New Roman" w:cs="Times New Roman"/>
          <w:sz w:val="24"/>
          <w:szCs w:val="24"/>
        </w:rPr>
        <w:t>Методичний кейс «Формування ключових та предметних компетентностей учнів у здійсненні мовно-літературної освіти»</w:t>
      </w:r>
    </w:p>
    <w:p w:rsidR="00CD3E84" w:rsidRPr="00C56845" w:rsidRDefault="00CD3E84" w:rsidP="000C172C">
      <w:pPr>
        <w:pStyle w:val="a5"/>
        <w:ind w:firstLine="708"/>
        <w:rPr>
          <w:rFonts w:eastAsia="Arial Unicode M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початку 2020 року станом на 01.09.2020 року 31 педагог закладу пройшов </w:t>
      </w:r>
      <w:r w:rsidR="00951B4B">
        <w:rPr>
          <w:rFonts w:ascii="Times New Roman" w:hAnsi="Times New Roman" w:cs="Times New Roman"/>
          <w:sz w:val="24"/>
          <w:szCs w:val="24"/>
          <w:lang w:val="uk-UA"/>
        </w:rPr>
        <w:t>30-годинні курси підвищення кваліфікації при РОППО.</w:t>
      </w:r>
    </w:p>
    <w:p w:rsidR="002C4802" w:rsidRPr="00982900" w:rsidRDefault="00982900" w:rsidP="002C4802">
      <w:pPr>
        <w:rPr>
          <w:lang w:val="ru-RU"/>
        </w:rPr>
      </w:pPr>
      <w:r w:rsidRPr="00982900">
        <w:t>У 201</w:t>
      </w:r>
      <w:r w:rsidRPr="00982900">
        <w:rPr>
          <w:lang w:val="ru-RU"/>
        </w:rPr>
        <w:t>9</w:t>
      </w:r>
      <w:r w:rsidRPr="00982900">
        <w:t>-20</w:t>
      </w:r>
      <w:r w:rsidRPr="00982900">
        <w:rPr>
          <w:lang w:val="ru-RU"/>
        </w:rPr>
        <w:t>20</w:t>
      </w:r>
      <w:r w:rsidR="002C4802" w:rsidRPr="00982900">
        <w:t xml:space="preserve"> н.р. в закладі було проатестовано </w:t>
      </w:r>
      <w:r w:rsidRPr="00982900">
        <w:rPr>
          <w:lang w:val="ru-RU"/>
        </w:rPr>
        <w:t>8</w:t>
      </w:r>
      <w:r w:rsidR="002C4802" w:rsidRPr="00982900">
        <w:rPr>
          <w:lang w:val="ru-RU"/>
        </w:rPr>
        <w:t xml:space="preserve"> педагогів.</w:t>
      </w:r>
    </w:p>
    <w:p w:rsidR="00FE74A4" w:rsidRDefault="00FE74A4" w:rsidP="00FE74A4">
      <w:pPr>
        <w:tabs>
          <w:tab w:val="left" w:pos="2410"/>
        </w:tabs>
        <w:rPr>
          <w:b/>
          <w:lang w:val="ru-RU"/>
        </w:rPr>
      </w:pPr>
    </w:p>
    <w:p w:rsidR="002C4802" w:rsidRPr="00982900" w:rsidRDefault="002C4802" w:rsidP="00FE74A4">
      <w:pPr>
        <w:tabs>
          <w:tab w:val="left" w:pos="2410"/>
        </w:tabs>
        <w:rPr>
          <w:b/>
          <w:lang w:val="ru-RU"/>
        </w:rPr>
      </w:pPr>
      <w:r w:rsidRPr="00982900">
        <w:rPr>
          <w:b/>
        </w:rPr>
        <w:lastRenderedPageBreak/>
        <w:t>Результати проведення атестації педагогічних праців</w:t>
      </w:r>
      <w:r w:rsidR="00982900" w:rsidRPr="00982900">
        <w:rPr>
          <w:b/>
        </w:rPr>
        <w:t>ників Довгошиївського НВК у 201</w:t>
      </w:r>
      <w:r w:rsidR="00982900" w:rsidRPr="00982900">
        <w:rPr>
          <w:b/>
          <w:lang w:val="ru-RU"/>
        </w:rPr>
        <w:t>9</w:t>
      </w:r>
      <w:r w:rsidR="00982900" w:rsidRPr="00982900">
        <w:rPr>
          <w:b/>
        </w:rPr>
        <w:t>-20</w:t>
      </w:r>
      <w:r w:rsidR="00982900" w:rsidRPr="00982900">
        <w:rPr>
          <w:b/>
          <w:lang w:val="ru-RU"/>
        </w:rPr>
        <w:t>20</w:t>
      </w:r>
      <w:r w:rsidRPr="00982900">
        <w:rPr>
          <w:b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28"/>
        <w:gridCol w:w="703"/>
        <w:gridCol w:w="706"/>
        <w:gridCol w:w="799"/>
        <w:gridCol w:w="609"/>
        <w:gridCol w:w="706"/>
        <w:gridCol w:w="662"/>
        <w:gridCol w:w="609"/>
        <w:gridCol w:w="609"/>
        <w:gridCol w:w="609"/>
        <w:gridCol w:w="609"/>
        <w:gridCol w:w="912"/>
        <w:gridCol w:w="952"/>
        <w:gridCol w:w="724"/>
        <w:gridCol w:w="600"/>
        <w:gridCol w:w="609"/>
        <w:gridCol w:w="609"/>
        <w:gridCol w:w="609"/>
        <w:gridCol w:w="912"/>
        <w:gridCol w:w="893"/>
        <w:gridCol w:w="715"/>
        <w:gridCol w:w="56"/>
      </w:tblGrid>
      <w:tr w:rsidR="00982900" w:rsidRPr="00A46A74" w:rsidTr="00267420">
        <w:tc>
          <w:tcPr>
            <w:tcW w:w="280" w:type="pct"/>
            <w:vMerge w:val="restar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Загальна кількість працівників, які атестувалися</w:t>
            </w:r>
          </w:p>
        </w:tc>
        <w:tc>
          <w:tcPr>
            <w:tcW w:w="876" w:type="pct"/>
            <w:gridSpan w:val="4"/>
          </w:tcPr>
          <w:p w:rsidR="00982900" w:rsidRPr="00A46A74" w:rsidRDefault="00982900" w:rsidP="00267420">
            <w:pPr>
              <w:jc w:val="center"/>
            </w:pPr>
            <w:r w:rsidRPr="00A46A74">
              <w:t>Встановлено відповідність раніше присвоєній кваліфікаційній категорії</w:t>
            </w:r>
          </w:p>
        </w:tc>
        <w:tc>
          <w:tcPr>
            <w:tcW w:w="632" w:type="pct"/>
            <w:gridSpan w:val="3"/>
          </w:tcPr>
          <w:p w:rsidR="00982900" w:rsidRPr="00A46A74" w:rsidRDefault="00982900" w:rsidP="00267420">
            <w:pPr>
              <w:jc w:val="center"/>
            </w:pPr>
            <w:r w:rsidRPr="00A46A74">
              <w:t>Присвоєно кваліфікаційну категорію</w:t>
            </w:r>
          </w:p>
        </w:tc>
        <w:tc>
          <w:tcPr>
            <w:tcW w:w="1608" w:type="pct"/>
            <w:gridSpan w:val="7"/>
          </w:tcPr>
          <w:p w:rsidR="00982900" w:rsidRPr="00A46A74" w:rsidRDefault="00982900" w:rsidP="00267420">
            <w:pPr>
              <w:jc w:val="center"/>
            </w:pPr>
          </w:p>
          <w:p w:rsidR="00982900" w:rsidRPr="00A46A74" w:rsidRDefault="00982900" w:rsidP="00267420">
            <w:pPr>
              <w:jc w:val="center"/>
            </w:pPr>
            <w:r w:rsidRPr="00A46A74">
              <w:t xml:space="preserve">Присвоєно педагогічне звання </w:t>
            </w:r>
          </w:p>
        </w:tc>
        <w:tc>
          <w:tcPr>
            <w:tcW w:w="1603" w:type="pct"/>
            <w:gridSpan w:val="8"/>
          </w:tcPr>
          <w:p w:rsidR="00982900" w:rsidRPr="00A46A74" w:rsidRDefault="00982900" w:rsidP="00267420">
            <w:pPr>
              <w:jc w:val="center"/>
            </w:pPr>
          </w:p>
          <w:p w:rsidR="00982900" w:rsidRPr="00A46A74" w:rsidRDefault="00982900" w:rsidP="00267420">
            <w:pPr>
              <w:jc w:val="center"/>
            </w:pPr>
            <w:r w:rsidRPr="00A46A74">
              <w:t>Встановлено відповідність раніше присвоєному педагогічному званню</w:t>
            </w:r>
          </w:p>
        </w:tc>
      </w:tr>
      <w:tr w:rsidR="00982900" w:rsidRPr="00A46A74" w:rsidTr="00267420">
        <w:trPr>
          <w:gridAfter w:val="1"/>
          <w:wAfter w:w="20" w:type="pct"/>
          <w:cantSplit/>
          <w:trHeight w:val="2993"/>
        </w:trPr>
        <w:tc>
          <w:tcPr>
            <w:tcW w:w="280" w:type="pct"/>
            <w:vMerge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69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</w:t>
            </w:r>
          </w:p>
        </w:tc>
        <w:tc>
          <w:tcPr>
            <w:tcW w:w="22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56" w:type="pct"/>
            <w:textDirection w:val="btLr"/>
          </w:tcPr>
          <w:p w:rsidR="00982900" w:rsidRPr="00A46A74" w:rsidRDefault="00982900" w:rsidP="00267420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12" w:type="pct"/>
            <w:textDirection w:val="btLr"/>
          </w:tcPr>
          <w:p w:rsidR="00982900" w:rsidRPr="00A46A74" w:rsidRDefault="00982900" w:rsidP="00267420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30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3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Інші (вказати)</w:t>
            </w:r>
          </w:p>
        </w:tc>
        <w:tc>
          <w:tcPr>
            <w:tcW w:w="1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28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29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Інші (вказати)</w:t>
            </w:r>
          </w:p>
        </w:tc>
      </w:tr>
      <w:tr w:rsidR="00982900" w:rsidRPr="00A46A74" w:rsidTr="00267420">
        <w:trPr>
          <w:gridAfter w:val="1"/>
          <w:wAfter w:w="20" w:type="pct"/>
          <w:trHeight w:val="664"/>
        </w:trPr>
        <w:tc>
          <w:tcPr>
            <w:tcW w:w="280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 w:rsidRPr="00A46A74">
              <w:rPr>
                <w:lang w:val="ru-RU"/>
              </w:rPr>
              <w:t>1</w:t>
            </w:r>
          </w:p>
        </w:tc>
        <w:tc>
          <w:tcPr>
            <w:tcW w:w="22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26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56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9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30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3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2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9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8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229" w:type="pct"/>
          </w:tcPr>
          <w:p w:rsidR="00982900" w:rsidRPr="00A46A74" w:rsidRDefault="00982900" w:rsidP="00267420">
            <w:pPr>
              <w:jc w:val="center"/>
            </w:pPr>
          </w:p>
        </w:tc>
      </w:tr>
    </w:tbl>
    <w:p w:rsidR="00982900" w:rsidRDefault="00982900" w:rsidP="002C4802">
      <w:pPr>
        <w:jc w:val="center"/>
        <w:rPr>
          <w:i/>
          <w:color w:val="FF0000"/>
          <w:lang w:val="ru-RU"/>
        </w:rPr>
      </w:pPr>
    </w:p>
    <w:p w:rsidR="00982900" w:rsidRPr="00FE74A4" w:rsidRDefault="00982900" w:rsidP="002C4802">
      <w:pPr>
        <w:jc w:val="center"/>
        <w:rPr>
          <w:i/>
          <w:lang w:val="ru-RU"/>
        </w:rPr>
      </w:pPr>
    </w:p>
    <w:p w:rsidR="002C4802" w:rsidRPr="00FE74A4" w:rsidRDefault="00FE74A4" w:rsidP="002C4802">
      <w:pPr>
        <w:rPr>
          <w:b/>
          <w:bCs/>
          <w:lang w:val="ru-RU"/>
        </w:rPr>
      </w:pPr>
      <w:r w:rsidRPr="00FE74A4">
        <w:rPr>
          <w:b/>
          <w:bCs/>
          <w:lang w:val="ru-RU"/>
        </w:rPr>
        <w:t>Аналіз виховної роботи</w:t>
      </w:r>
    </w:p>
    <w:p w:rsidR="00362AE7" w:rsidRPr="00F55365" w:rsidRDefault="00362AE7" w:rsidP="00362AE7">
      <w:pPr>
        <w:ind w:firstLine="708"/>
      </w:pPr>
      <w:r w:rsidRPr="00F55365">
        <w:t>Протягом  навчального року виховна робота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національного виховання учнівської молоді Рівненщини на 2008-2020 роки, районної програми національного виховання «Нова генерація Млинівщини» на 2008-2020 роки.</w:t>
      </w:r>
    </w:p>
    <w:p w:rsidR="00362AE7" w:rsidRPr="00F55365" w:rsidRDefault="00362AE7" w:rsidP="00362AE7">
      <w:pPr>
        <w:ind w:firstLine="708"/>
      </w:pPr>
      <w:r w:rsidRPr="00F55365">
        <w:t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інформаційно-комінікаційних технологій в навчально-виховному процесі навчально-виховного комплексу та формування здорової конкурентноспроможної особистості постійною потребою самовдосконалення».</w:t>
      </w:r>
    </w:p>
    <w:p w:rsidR="00362AE7" w:rsidRPr="00F55365" w:rsidRDefault="00362AE7" w:rsidP="00362AE7">
      <w:pPr>
        <w:ind w:firstLine="708"/>
      </w:pPr>
      <w:r w:rsidRPr="00F55365">
        <w:t>Головна увага була спрямована на формування в учнів активної життєвої позиції, на збереження власного життя і здоров’я, на виховання моральності і культури поведінки.</w:t>
      </w:r>
    </w:p>
    <w:p w:rsidR="00362AE7" w:rsidRPr="00F55365" w:rsidRDefault="00362AE7" w:rsidP="00362AE7">
      <w:pPr>
        <w:ind w:firstLine="708"/>
      </w:pPr>
      <w:r w:rsidRPr="00F55365">
        <w:t>В ході освітньої діяльності в закладі проводилась роз’яснювальна робота з питань профілактики злочинності та профілактики шкідливих звичок школярів.</w:t>
      </w:r>
    </w:p>
    <w:p w:rsidR="00362AE7" w:rsidRPr="00F55365" w:rsidRDefault="00362AE7" w:rsidP="00362AE7">
      <w:pPr>
        <w:ind w:firstLine="708"/>
      </w:pPr>
      <w:r w:rsidRPr="00F55365">
        <w:t>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362AE7" w:rsidRPr="00F55365" w:rsidRDefault="00362AE7" w:rsidP="00362AE7">
      <w:pPr>
        <w:ind w:firstLine="708"/>
      </w:pPr>
      <w:r w:rsidRPr="00F55365">
        <w:lastRenderedPageBreak/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362AE7" w:rsidRPr="00F55365" w:rsidRDefault="00362AE7" w:rsidP="00362AE7">
      <w:pPr>
        <w:ind w:firstLine="708"/>
      </w:pPr>
      <w:r w:rsidRPr="00F55365">
        <w:t>Демократизація освіти, надання їй державно-національної спрямованості вимагали від вчителів створення такої моделі виховання людини, яка б дозволяла їй оптимально вирішувати складні питання життя, досягати вирішення поставленої мети.</w:t>
      </w:r>
    </w:p>
    <w:p w:rsidR="00362AE7" w:rsidRPr="00F55365" w:rsidRDefault="00362AE7" w:rsidP="00362AE7">
      <w:pPr>
        <w:ind w:firstLine="708"/>
      </w:pPr>
      <w:r w:rsidRPr="00F55365">
        <w:t>Враховуючи завдання національного виховання 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 превентивне, художньо-естетичне.</w:t>
      </w:r>
    </w:p>
    <w:p w:rsidR="00362AE7" w:rsidRPr="00F55365" w:rsidRDefault="00362AE7" w:rsidP="00362AE7">
      <w:pPr>
        <w:ind w:firstLine="708"/>
      </w:pPr>
      <w:r w:rsidRPr="00F55365">
        <w:t>На сучасному етапі класні керівники,використовують методи виховання не тільки як засіб подолання негативних тенденцій у розвитку особистості, але і як засіб формування позитивних властивостей і якостей. Використання для виховання і розвитку особистості ідеї особистісно зорієнтованого виховання, яке втілює демократичні, гуманістичні принципи випереджаючої освіти для сталого розвитку.</w:t>
      </w:r>
      <w:r w:rsidR="00710ED9">
        <w:t xml:space="preserve"> </w:t>
      </w:r>
      <w:r w:rsidRPr="00F55365">
        <w:t>Національно–патріотичне виховання</w:t>
      </w:r>
      <w:r w:rsidR="00710ED9">
        <w:t xml:space="preserve"> </w:t>
      </w:r>
      <w:r w:rsidRPr="00F55365">
        <w:t>дітей та молоді визнано в Україні пріоритетним напрямом державної політики.</w:t>
      </w:r>
      <w:r w:rsidR="00710ED9">
        <w:t xml:space="preserve"> </w:t>
      </w:r>
      <w:r w:rsidRPr="00F55365">
        <w:t>Основною метою національно–патріотичного виховання є формування національно-свідомого громадянина на шляху демократичного</w:t>
      </w:r>
      <w:r w:rsidR="00710ED9">
        <w:t xml:space="preserve"> </w:t>
      </w:r>
      <w:r w:rsidRPr="00F55365">
        <w:t>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362AE7" w:rsidRPr="00F55365" w:rsidRDefault="00362AE7" w:rsidP="00362AE7">
      <w:r w:rsidRPr="00F55365">
        <w:tab/>
        <w:t xml:space="preserve"> Всі заходи , які були сплановані згідно розділів Програми національного виховання учнівської молоді Рівненщини на 2008 – 2020 роки  – виконані</w:t>
      </w:r>
    </w:p>
    <w:p w:rsidR="00362AE7" w:rsidRPr="00F55365" w:rsidRDefault="00362AE7" w:rsidP="00362AE7">
      <w:r w:rsidRPr="00F55365">
        <w:tab/>
        <w:t xml:space="preserve">  Одним із творчих підходів до процесу виховання є колективна творча діяльність , підготовка до якої дає можливість учням , вчителям та батькам спілкуватися в колективі не за шаблоном , а з вигадкою , імпровізацією , допомагає відкривати щось нове в колективі.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362AE7" w:rsidRPr="00F55365" w:rsidTr="00362AE7">
        <w:trPr>
          <w:trHeight w:val="8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E7" w:rsidRPr="00F55365" w:rsidRDefault="00362AE7" w:rsidP="004E41B6">
            <w:r w:rsidRPr="00F55365">
              <w:t xml:space="preserve">            Виховна робота в закладі також спрямована на виховання свідомого громадянина. Є зал символіки,в кожному навчальному кабінеті-куточок символіки, де учні мають змогу ознайомитись з державними символами України. Вже стало традицією розпочинати та закривати робочий тиждень з виконання гімну.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ab/>
              <w:t>В закладі функціонує 3 виховні центри: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зал символіки;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центр туристсько-краєзнавчої роботи ;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кімната школяра.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     У школі активно працює учнівська рада «Старшокласник» , в яку входять учні 9-11 класів, постійно приймає участь у районному зборі лідерів учнівського самоврядування. Були проведені всі заплановані засідання ради та комісії згідно графіка, крім того проводились оперативні наради , які скликалися за потребою . В травні було проведено  анкетування та аналіз діяльності , заслухалися звіти голів комісій та звіт голови учнівської ради Шило Анастасією. Двічі  на рік у школі проводиться День дублера за участю членів учнівської ради та активу школи.  Учнівська рада внесла посильну допомогу в виховання свідомої дисципліни та підвищення культури поведінки учнів.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ab/>
              <w:t>Згідно  затверджених  вимог радою учнівського самоврядування класними колективами 5-11 класів ведуться класні учнівські куточки 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 w:rsidRPr="00F55365">
              <w:t xml:space="preserve">      З метою формування в батьків  свідомого і відповідального ставлення до своїх та прав і обов’язків, організована співпраця батько – вчитель – учень через участь батьків у загальношкільних , класних батьківських зборах, батьківських лекторіях з періодичністю  два загальношкільних та два класних та загальношкільних і класних масових заходах.  Так  за участю батьків проведено Свято Першого дзвоника, Свято Миколая, Новорічні вечори,  у  10 класі проведено «Андріївські вечорниці», у 1 класі було он-лайн проведено Свято Букваря.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Поряд з навчальним процесом у закладі  приділяється увага розвитку творчих та інтелектуальних здібностей учнів через залучення їх до </w:t>
            </w:r>
            <w:r w:rsidRPr="00F55365">
              <w:lastRenderedPageBreak/>
              <w:t xml:space="preserve">різноманітної діяльності за інтересами.  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Під керівництвом педагогів учні беруть участь у різноманітних конкурсах, зокрема: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02.10.2019 року у смт. Млинів пройшли змагання з легкої атлетики серед дівчат та юнаків в залік Спартакіади школярів Рівненщини серед закладів загальної середньої освіти Млинівської селищної ради . Команда Довгошиївського НВК прийняла участь та отримала такі результати: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Шевцова Тетяна – ІІІ місце (біг 800 м.)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Пертак Юлія – І місце (біг 200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Клімчук Тетяна – І місце (стрибки в довжину)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Бондарчук Мирослава – І місце (штовхання ядра)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Тур Наталія – ІІ місце (метання гранати)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Теслюк Анна – ІІ місце (стрибки в довжину)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Черв’як Артем – ІІІ місце (біг 200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Клімчук Олексій – ІІІ місце (біг 1500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Команда дівчат – ІІ місце (естафета 4*100 м).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shd w:val="clear" w:color="auto" w:fill="FFFFFF"/>
                <w:lang w:val="uk-UA"/>
              </w:rPr>
              <w:t>У  змаганнях зі спортивного туризму, спортивного орієнтування серед вихованців закладів освіти «Осінні стежки 2019», що проходили в лісовому масиві смт. Оржів, Клевансьої ОТГ. Теслюк Анна посіла ІІІ місце на дистанції «Особиста смуга перешкод» в старшій віковій групі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t>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uk-UA"/>
              </w:rPr>
              <w:t xml:space="preserve">        </w:t>
            </w:r>
            <w:r w:rsidRPr="00F55365">
              <w:rPr>
                <w:bCs/>
                <w:shd w:val="clear" w:color="auto" w:fill="FFFFFF"/>
                <w:lang w:val="uk-UA"/>
              </w:rPr>
              <w:t>17 листопада 2019 року на базі Млинівської загальноосвітньої школи І-ІІІ ст. № 3 відбувся ІІ етап змагань з шахів та шашок в залік обласної Спартакіади школярів Рівненщини. В змаганнях брали участь школярі закладів загальної середньої освіти Млинівської селищної ради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В особистому заліку маємо наступні результати: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(юнаки):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Шило Володимир (Посниківська філія Довгошиївського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Дмитрук Діана (Пітушківська філія Довгошиївського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ІІІ місце – Грицюк Діана (Довгошиївський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Шахи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Любитовець Ангеліна (Пітушківська філія Довгошиївського НВК).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bCs/>
                <w:lang w:val="uk-UA"/>
              </w:rPr>
              <w:t xml:space="preserve">        26.01.2020 року на базі Млинівської загальноосвітньої школи І-ІІІ ступенів №3, за підтримки Млинівської селищної ради, відбулися змагання відкритої командно-особистої першості з настільного тенісу серед закладів загальної середньої освіти Млинівської селищної ради.</w:t>
            </w:r>
            <w:r w:rsidRPr="00F55365">
              <w:rPr>
                <w:bCs/>
                <w:lang w:val="uk-UA"/>
              </w:rPr>
              <w:br/>
              <w:t>Результати: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В командному заліку старша вікова група:</w:t>
            </w:r>
            <w:r w:rsidRPr="00F55365">
              <w:rPr>
                <w:bCs/>
                <w:lang w:val="uk-UA"/>
              </w:rPr>
              <w:br/>
              <w:t>І місце – Довгошиївський НВК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>ІІ місце – Довгошиївський НВК</w:t>
            </w:r>
            <w:r w:rsidRPr="00F55365">
              <w:rPr>
                <w:bCs/>
                <w:lang w:val="uk-UA"/>
              </w:rPr>
              <w:br/>
              <w:t>ІІІ місце – Пітушківська філія І-ІІ ступенів Довгошиївського НВК</w:t>
            </w:r>
            <w:r w:rsidRPr="00F55365">
              <w:rPr>
                <w:bCs/>
                <w:lang w:val="uk-UA"/>
              </w:rPr>
              <w:br/>
              <w:t>6 місце – Посниківська філія І-ІІ ступенів Довгошиївського НВК</w:t>
            </w:r>
            <w:r w:rsidRPr="00F55365">
              <w:rPr>
                <w:bCs/>
                <w:lang w:val="uk-UA"/>
              </w:rPr>
              <w:br/>
              <w:t>В особистому заліку старша вікова група: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lang w:val="uk-UA"/>
              </w:rPr>
              <w:lastRenderedPageBreak/>
              <w:t>ІІІ місце – Теслюк Анна (Довгошиївський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>ІІІ місце – Улинець Давид (Довгошиївський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ІІІ місце – Грицюк Сніжана (Довгошиївський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t xml:space="preserve">       </w:t>
            </w:r>
            <w:r w:rsidRPr="00F55365">
              <w:rPr>
                <w:bCs/>
              </w:rPr>
              <w:t>25 лютого 2020 року на базі Млинівської загальноосвітньої школи І-ІІІ ст. № 3 відбулися змагання з баскетболу ІІ етапу обласної Спартакіади школярів Рівненщини 2020 року серед юнаків та дівчат закладів загальної середньої освіти Млинівської селищної ради.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дівчат </w:t>
            </w:r>
            <w:r w:rsidRPr="00F55365">
              <w:rPr>
                <w:bCs/>
              </w:rPr>
              <w:t>Довгошиївськ</w:t>
            </w:r>
            <w:r w:rsidRPr="00F55365">
              <w:rPr>
                <w:bCs/>
                <w:lang w:val="uk-UA"/>
              </w:rPr>
              <w:t>ого</w:t>
            </w:r>
            <w:r w:rsidRPr="00F55365">
              <w:rPr>
                <w:bCs/>
              </w:rPr>
              <w:t xml:space="preserve"> НВК.</w:t>
            </w:r>
            <w:r w:rsidRPr="00F55365">
              <w:rPr>
                <w:bCs/>
                <w:lang w:val="uk-UA"/>
              </w:rPr>
              <w:t xml:space="preserve">посіла </w:t>
            </w:r>
            <w:r w:rsidRPr="00F55365">
              <w:rPr>
                <w:bCs/>
              </w:rPr>
              <w:t xml:space="preserve">І місце 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хлопців </w:t>
            </w:r>
            <w:r w:rsidRPr="00F55365">
              <w:rPr>
                <w:bCs/>
              </w:rPr>
              <w:t>ІV місце</w:t>
            </w:r>
            <w:r w:rsidRPr="00F55365">
              <w:rPr>
                <w:bCs/>
                <w:lang w:val="uk-UA"/>
              </w:rPr>
              <w:t>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 w:rsidRPr="00F55365">
              <w:rPr>
                <w:spacing w:val="-1"/>
              </w:rPr>
              <w:t xml:space="preserve">Постійно проводиться робота з підтримки обдарованої молоді. Для </w:t>
            </w:r>
            <w:r w:rsidRPr="00F55365">
              <w:rPr>
                <w:spacing w:val="-2"/>
              </w:rPr>
              <w:t xml:space="preserve">цього створений інформаційний банк даних обдарованих дітей. Вчителями – предметниками ведеться відповідна робота з ними. </w:t>
            </w:r>
            <w:r w:rsidRPr="00F55365">
              <w:rPr>
                <w:spacing w:val="-3"/>
              </w:rPr>
              <w:t xml:space="preserve">Найкращі учні беруть участь у районних предметних олімпіадах. </w:t>
            </w:r>
            <w:r w:rsidRPr="00F55365">
              <w:rPr>
                <w:spacing w:val="-7"/>
              </w:rPr>
              <w:t xml:space="preserve">Традиційними стали проведення предметних днів </w:t>
            </w:r>
            <w:r w:rsidRPr="00F55365">
              <w:t>: інформатики та ІКТ, біології, географії, правознавства, хімії, іноземної мови, математики та економіки,історії та правознавства, психології,  мистецтва, української мови та літератури, світової  літератури, дитячої та юнацької книги, здоров’я і спорту, фізики, початкових класів.</w:t>
            </w:r>
          </w:p>
          <w:p w:rsidR="00362AE7" w:rsidRPr="00F55365" w:rsidRDefault="00362AE7" w:rsidP="004E41B6">
            <w:pPr>
              <w:ind w:firstLine="708"/>
            </w:pPr>
            <w:r w:rsidRPr="00F55365">
              <w:t>Класними керівниками та дирекцією школи постійно ведеться робота з профілактики правопорушень. У школі  створена рада профілактики правопорушень. Засідання ради профілактики проводиться  3 рази  на рік (планово) де розглядається поведінка, відвідування школи учнями,  та ведеться робота з батьками   даних учнів. До роботи ради профілактики залучаються класні керівники, дирекція школи, батьки, голова учкому, голова ради школи, соціальний працівник та психолог школи. Класні керівники постійно  проводять бесіди з учнями класу, а особливо з учнями схильними до правопорушень, залучають  їх до позакласної роботи. Адміністрацією школи були проведені рейди по перевірці зайнятості учнів у вечірні години, здійснюється систематичний контроль за відвідуванням учнями школи.</w:t>
            </w:r>
          </w:p>
          <w:p w:rsidR="00362AE7" w:rsidRPr="00F55365" w:rsidRDefault="00362AE7" w:rsidP="004E41B6">
            <w:r w:rsidRPr="00F55365">
              <w:t xml:space="preserve">       Для колективу школи є природним поєднання урочної та позаурочної роботи. Оскільки виховувати соціально-активну людину можна тільки залучаючи її до відповідної діяльності, основою виховної системи в закладі є колективна творча справа.</w:t>
            </w:r>
          </w:p>
          <w:p w:rsidR="00362AE7" w:rsidRPr="00F55365" w:rsidRDefault="00362AE7" w:rsidP="004E41B6">
            <w:r w:rsidRPr="00F55365">
              <w:t xml:space="preserve">        В зв’язку з введенням карантину, не всіма класними керівниками було проведено заходи з   колективної творчої діяльності, та відкритих годин спілкування  згідно  графіка,  який  був   складений  в  І семестрі: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"/>
              <w:gridCol w:w="8559"/>
              <w:gridCol w:w="1274"/>
              <w:gridCol w:w="1419"/>
              <w:gridCol w:w="3201"/>
            </w:tblGrid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Літопис мого родоводу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5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26.11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Черв'як В.В.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 xml:space="preserve">Тато, мама, я  - дружня сімя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04.12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Ткачук Т.С.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Андріївські вечорниці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13.12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Чикеренда Л.П.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Зустріч з випускниками школи «Це не забудеться ніколи…»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07.02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Синюк М.В.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Родинне свято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4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19.02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Теслюк І.М.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Свято рідної мови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21.02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Мельничук І.В.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 xml:space="preserve">Азбука здоров’я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3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Мельнічук В.Д.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Турнір знавців професій.</w:t>
                  </w:r>
                  <w:r w:rsidR="00710ED9">
                    <w:t xml:space="preserve"> </w:t>
                  </w:r>
                  <w:r w:rsidRPr="00F55365">
                    <w:t>Що я знаю про майбутню професію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8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20.03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Поліщук О.П.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Бережемо Землю вона єдина у всесвіті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22.04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Синюк С.Ф.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Зустріч з випускниками основної школи мікрорайону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24.04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Теслюк Б.М.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Свято Букваря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16.05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Теслюк М.П.</w:t>
                  </w:r>
                </w:p>
              </w:tc>
            </w:tr>
          </w:tbl>
          <w:p w:rsidR="00362AE7" w:rsidRPr="00F55365" w:rsidRDefault="00362AE7" w:rsidP="004E41B6">
            <w:r w:rsidRPr="00F55365">
              <w:lastRenderedPageBreak/>
              <w:t xml:space="preserve"> відкриті години спілкування: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3"/>
              <w:gridCol w:w="8353"/>
              <w:gridCol w:w="1419"/>
              <w:gridCol w:w="1403"/>
              <w:gridCol w:w="3130"/>
            </w:tblGrid>
            <w:tr w:rsidR="00362AE7" w:rsidRPr="00F55365" w:rsidTr="004E41B6">
              <w:trPr>
                <w:trHeight w:val="557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362AE7" w:rsidRPr="00F55365" w:rsidTr="004E41B6">
              <w:trPr>
                <w:trHeight w:val="27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Туристичні шляхи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9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27.09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Теслюк Б.М.</w:t>
                  </w:r>
                </w:p>
              </w:tc>
            </w:tr>
            <w:tr w:rsidR="00362AE7" w:rsidRPr="00F55365" w:rsidTr="004E41B6">
              <w:trPr>
                <w:trHeight w:val="23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Всі професії важливі  - обирай свою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3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04.10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Мельнічук В.Д.</w:t>
                  </w:r>
                </w:p>
              </w:tc>
            </w:tr>
            <w:tr w:rsidR="00362AE7" w:rsidRPr="00F55365" w:rsidTr="004E41B6">
              <w:trPr>
                <w:trHeight w:val="283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СНІД та венеричні захворювання: шляхи зараження, ознаки та профілактика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8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Поліщук О.П.</w:t>
                  </w:r>
                </w:p>
              </w:tc>
            </w:tr>
            <w:tr w:rsidR="00362AE7" w:rsidRPr="00F55365" w:rsidTr="004E41B6">
              <w:trPr>
                <w:trHeight w:val="286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Гарна дружба не зламається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7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Синюк С.Ф</w:t>
                  </w:r>
                </w:p>
              </w:tc>
            </w:tr>
            <w:tr w:rsidR="00362AE7" w:rsidRPr="00F55365" w:rsidTr="004E41B6">
              <w:trPr>
                <w:trHeight w:val="251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Сім чудес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4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11.12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Теслюк І.М.</w:t>
                  </w:r>
                </w:p>
              </w:tc>
            </w:tr>
            <w:tr w:rsidR="00362AE7" w:rsidRPr="00F55365" w:rsidTr="004E41B6">
              <w:trPr>
                <w:trHeight w:val="329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Культура поведінки: їдемо у театр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6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15.12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Мельничук І.В.</w:t>
                  </w:r>
                </w:p>
              </w:tc>
            </w:tr>
            <w:tr w:rsidR="00362AE7" w:rsidRPr="00F55365" w:rsidTr="004E41B6">
              <w:trPr>
                <w:trHeight w:val="278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Презентація классного колективу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16.03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Чикеренда Л.П.</w:t>
                  </w:r>
                </w:p>
              </w:tc>
            </w:tr>
            <w:tr w:rsidR="00362AE7" w:rsidRPr="00F55365" w:rsidTr="004E41B6">
              <w:trPr>
                <w:trHeight w:val="23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Казка в гості завітала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07.04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Ткачук Т.С.</w:t>
                  </w:r>
                </w:p>
              </w:tc>
            </w:tr>
            <w:tr w:rsidR="00362AE7" w:rsidRPr="00F55365" w:rsidTr="004E41B6">
              <w:trPr>
                <w:trHeight w:val="34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Історія моєї вулиці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5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28.04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Червяк В.В.</w:t>
                  </w:r>
                </w:p>
              </w:tc>
            </w:tr>
          </w:tbl>
          <w:p w:rsidR="00362AE7" w:rsidRPr="00F55365" w:rsidRDefault="00362AE7" w:rsidP="004E41B6"/>
          <w:p w:rsidR="00362AE7" w:rsidRPr="00F55365" w:rsidRDefault="00362AE7" w:rsidP="004E41B6">
            <w:pPr>
              <w:ind w:firstLine="851"/>
            </w:pPr>
            <w:r w:rsidRPr="00F55365">
              <w:t>Крім того класні керівники один раз в місяць проводять тематичну годину спілкування згідно Програми національного виховання учнівської молоді.</w:t>
            </w:r>
          </w:p>
          <w:p w:rsidR="00362AE7" w:rsidRPr="00F55365" w:rsidRDefault="00362AE7" w:rsidP="004E41B6">
            <w:pPr>
              <w:jc w:val="center"/>
            </w:pPr>
            <w:r w:rsidRPr="00F55365">
              <w:t>Вересень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9"/>
              <w:gridCol w:w="11975"/>
              <w:gridCol w:w="1240"/>
              <w:gridCol w:w="1394"/>
            </w:tblGrid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Клас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. Гра-квест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«Бережемо природу – бережемо Батьківщину»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з елементами тренінгу «З відданістю в серці»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«Мій край – моя історія жива»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«Що означає бути лідером?»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«Фізична досконалість невід’ємна риса сучасної молодої людини»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«Туристичні шляхи Рівненщини»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Жовтень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5"/>
              <w:gridCol w:w="11889"/>
              <w:gridCol w:w="1277"/>
              <w:gridCol w:w="1357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«Хочеш бути щасливим, не будь ледачим»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«Всі професії важливі – обирай свою»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в дружньому колі «Моя родина – Україна»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Гра-мандрівка «А чи знаєте ви що…»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«Культура спілкування і взаємин у повсякденному житті»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«Будь благородним у дружбі і товаришуванні»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Тренінг «Чому люди починають курити? Хто винен?»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Дискусія «Як уберегтися від…»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«Що треба знати обираючи фах?»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25.10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Листопад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2"/>
              <w:gridCol w:w="11892"/>
              <w:gridCol w:w="1277"/>
              <w:gridCol w:w="1357"/>
            </w:tblGrid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«Хто любить і цінує лише себе, той нікого не любить»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«Люби і вивчай рідну мову»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07.11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«Навчання – головна праця»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профорієнтації «Світ професій: праця та покликання»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14.11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(до Дня Гідності та Свободи) «Що таке  Гідність?»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«СНІД та венеричні захворювання: шляхи зараження, ознаки та профілактика»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Урок толерантності «Толерантність людини – найважливіша умова миру та злагоди в сім’ї, колективі, суспільстві»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«Літопис мого родоводу»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Ігрова програма «Дім без книги, як день без сонця»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ВВГ «Гарна дружба незламається»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29.11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Грудень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5"/>
              <w:gridCol w:w="11889"/>
              <w:gridCol w:w="1277"/>
              <w:gridCol w:w="1357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«Тато, мама, я – дружня сімя»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«Конвенція ООН про права дитини»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«Сім чудес Рівненщини»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Андріївські вечорниці «Ой на Андрія дівчата гадали»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13.12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«Культура поведінки: їдемо до театру»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Козацькі забави «Козацькому роду – нема переводу»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17.12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«Твоя правова культура»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«Сучасний світ інформації»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20.12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А нашого цвіту по всьому світу»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«Захищеність особи в правовій державі»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27.12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Січень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4"/>
              <w:gridCol w:w="11929"/>
              <w:gridCol w:w="1336"/>
              <w:gridCol w:w="1259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«Умій відчувати поруч з собою людину»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«Який внесок у збереженні природи зможу зробити я»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«Як працювати з додатковою літературою»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«для чого живе людина на Землі?»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Брейн - ринг «Духовні скарби Рівненщини»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«Екологічні проблеми України на Рівненщині»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«Орієнтування в інформаційному просторі»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«Свіча голокосту не згасне»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Розмова «Про красу зовнішню та красу внутрішню» 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Вікторина «Природа у загадках»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Лютий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5"/>
              <w:gridCol w:w="12335"/>
              <w:gridCol w:w="1182"/>
              <w:gridCol w:w="1096"/>
            </w:tblGrid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Зустріч з випускниками «Я на зустріч з юністю іду»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 «Словничок ввічливих слів»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Екскурсія до шкільного музею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Філософський стіл «Мистецтво – ліки для душі»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«Самоосвіта. Як її організувати»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Бесіда «Що маю знати, щоб зберегти своє здоров'я» 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«Родинне свято»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Свято рідної мови «Як парость виноградної лози, плекайте слово»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«Морально-духовна культура особистості»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«Загальна і інформаційна культура особистості»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«Прекрасне посміхається із казки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28.02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Березень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2"/>
              <w:gridCol w:w="12295"/>
              <w:gridCol w:w="1228"/>
              <w:gridCol w:w="1093"/>
            </w:tblGrid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Конкурсна програма «Кожна дівчинка принцеса»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06.03</w:t>
                  </w:r>
                </w:p>
              </w:tc>
            </w:tr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історичної пам'яті «Згадаймо всіх поіменно»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Усний журнал «Тарасові шляхи»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</w:tbl>
          <w:p w:rsidR="00362AE7" w:rsidRPr="00F55365" w:rsidRDefault="00362AE7" w:rsidP="004E41B6">
            <w:pPr>
              <w:rPr>
                <w:b/>
              </w:rPr>
            </w:pP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>
              <w:t xml:space="preserve">  </w:t>
            </w:r>
            <w:r w:rsidRPr="00F55365">
              <w:t>Однак, не у всіх класних керівників є оформлені матеріали проведення КТС,  тематичних годин спілкування.</w:t>
            </w:r>
          </w:p>
          <w:p w:rsidR="00362AE7" w:rsidRPr="00F55365" w:rsidRDefault="00362AE7" w:rsidP="004E41B6">
            <w:r w:rsidRPr="00F55365">
              <w:t xml:space="preserve">         Творчий і нестандартний підхід до організації колективної творчої діяльності проявили  Чикеренда Л.П.,  Теслюк М.П., Синюк С.Ф., Ткачук Т.С., Теслюк І.М.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>
              <w:t xml:space="preserve">   </w:t>
            </w:r>
            <w:r w:rsidRPr="00F55365">
              <w:t xml:space="preserve">Кожного року в школі проводяться традиційні свята : «Зустріч з випускниками», «Свято вчителя», родинні свята «Вшануймо жінку, матір», день відкритих дверей - «Зустріч з випускниками основної школи мікрорайону»,  «Випускний бал», « Творчий звіт школи». 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ind w:firstLine="360"/>
      </w:pPr>
      <w:r>
        <w:lastRenderedPageBreak/>
        <w:t xml:space="preserve">   </w:t>
      </w:r>
      <w:r w:rsidRPr="00F55365">
        <w:t>Слід зазначити, що 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</w:t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</w:t>
      </w:r>
      <w:r w:rsidRPr="00F55365">
        <w:t>За допомогою класних керівників психологом школи Диксою М.М. двічі ні рік проводиться моніторинг рівня вихованості учнів школи.</w:t>
      </w:r>
    </w:p>
    <w:p w:rsidR="00362AE7" w:rsidRPr="00F55365" w:rsidRDefault="00362AE7" w:rsidP="00362AE7">
      <w:pPr>
        <w:tabs>
          <w:tab w:val="left" w:pos="0"/>
        </w:tabs>
        <w:ind w:left="360" w:firstLine="360"/>
      </w:pPr>
    </w:p>
    <w:tbl>
      <w:tblPr>
        <w:tblStyle w:val="a9"/>
        <w:tblW w:w="0" w:type="auto"/>
        <w:tblInd w:w="360" w:type="dxa"/>
        <w:tblLook w:val="04A0"/>
      </w:tblPr>
      <w:tblGrid>
        <w:gridCol w:w="3123"/>
        <w:gridCol w:w="2969"/>
        <w:gridCol w:w="2870"/>
      </w:tblGrid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Навчальний рік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Кількість у 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Рівень вихованості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77,7%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lastRenderedPageBreak/>
              <w:t>2011-2012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2013-2014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2014-2015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2015-2016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2016-2017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2017-2018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2018-2019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2019-2020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ind w:firstLine="360"/>
      </w:pPr>
      <w:r w:rsidRPr="00F55365">
        <w:tab/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</w:t>
      </w:r>
      <w:r w:rsidRPr="00F55365">
        <w:t>Отже у 2019-2020 навчальному році проведений моніторинг показав, що середній узагальнений показник рівня вихованості становить 78%, що відповідає достатньому рівню вихованості, хоча якщо проаналізувати зведені дані то цей показник незначно піднявся порівняно з 2019-2020 навчальним роком, тому є  підстави рекомендувати класним керівникам, батькам, дирекції школи, практичному психологу звернути особливу увагу на учнів з низьким рівнем вихованості, провести відповідні індивідуальні та групові форми роботи з ними. Зокрема при проведенні позашкільних виховних заходів доцільно залучати учнів з низьким рівнем вихованості до активної участі у підготовці та організації, створювати ситуацію успіху для таких учнів.</w:t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 </w:t>
      </w:r>
      <w:r w:rsidRPr="00F55365">
        <w:t xml:space="preserve">Психологом школи було проведено також моніторинги раннього виявлення наркотичного і соціально неадекватної поведінки, щодо вивчення знань з проблем куріння вживання алкоголю, ВІЛ/СНІДу, довірливі стосунки між батьками та дітьми. </w:t>
      </w:r>
    </w:p>
    <w:p w:rsidR="00362AE7" w:rsidRPr="00F55365" w:rsidRDefault="00362AE7" w:rsidP="00362AE7">
      <w:r w:rsidRPr="00F55365">
        <w:t xml:space="preserve">          Протягом року робота методичного об’єднання класних керівників під керівництвом Онищук Л.В.  була спрямована на розв’язання проблемної теми : «Формування здорової конкурентоспроможної особистості з постійною потребою самовдосконалення» .</w:t>
      </w:r>
    </w:p>
    <w:p w:rsidR="00362AE7" w:rsidRPr="00F55365" w:rsidRDefault="00362AE7" w:rsidP="00362AE7">
      <w:pPr>
        <w:ind w:firstLine="425"/>
      </w:pPr>
      <w:r>
        <w:t xml:space="preserve">   </w:t>
      </w:r>
      <w:r w:rsidRPr="00F55365">
        <w:t xml:space="preserve">Виходячи з проведеної діагностики  з класними керівниками було проведено три засідання методичного об’єднання класних керівників. </w:t>
      </w:r>
    </w:p>
    <w:p w:rsidR="00362AE7" w:rsidRPr="00F55365" w:rsidRDefault="00362AE7" w:rsidP="00362AE7">
      <w:pPr>
        <w:ind w:firstLine="425"/>
      </w:pPr>
      <w:r>
        <w:t xml:space="preserve">  </w:t>
      </w:r>
      <w:r w:rsidRPr="00F55365">
        <w:t xml:space="preserve"> Тому перед класними керівниками стояли такі завдання : підвищення теоретичного , науково методичного рівня класних керівників ; озброєння сучасними виховними технологіями  та знаннями сучасних форм і методів роботи . Реалізуючи  дані завдання класні керівники постійно беруть участь в засіданнях методичного об'єднання класних керівників; під час роботи з класом використовують такі форми роботи, як: подорож, турніри, конкурси, вікторини, заняття з елементами тренінгу, круглий стіл, спортивні свята,  хоча не всі класні керівники можуть вільно використовувати сучасні виховні технології та форми і методи роботи з класом. </w:t>
      </w:r>
    </w:p>
    <w:p w:rsidR="00362AE7" w:rsidRPr="00F55365" w:rsidRDefault="00362AE7" w:rsidP="00362AE7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36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365">
        <w:rPr>
          <w:rFonts w:ascii="Times New Roman" w:hAnsi="Times New Roman"/>
          <w:sz w:val="24"/>
          <w:szCs w:val="24"/>
        </w:rPr>
        <w:t xml:space="preserve"> Методичне об'єднання  класних керівників  було сплановано та проведено згідно графіка.</w:t>
      </w:r>
    </w:p>
    <w:p w:rsidR="00362AE7" w:rsidRPr="00F55365" w:rsidRDefault="00362AE7" w:rsidP="00362AE7">
      <w:pPr>
        <w:ind w:firstLine="360"/>
      </w:pPr>
      <w:r w:rsidRPr="00F55365">
        <w:t xml:space="preserve">  </w:t>
      </w:r>
      <w:r>
        <w:t xml:space="preserve">   </w:t>
      </w:r>
      <w:r w:rsidRPr="00F55365">
        <w:t>Ці дані свідчать, що виховна робота проводиться на належному рівні, проте потрібно більше уваги приділяти роботі по організації та проведенню предметних днів,  діяльності учнівського самоврядування, діяльності   дитячої   організації. Розширювати творчі зв'язки з іншими дитячими організаціями та об'єднаннями як на рівні округу, району та області.</w:t>
      </w:r>
    </w:p>
    <w:p w:rsidR="00362AE7" w:rsidRPr="00F55365" w:rsidRDefault="00362AE7" w:rsidP="00362AE7">
      <w:pPr>
        <w:widowControl w:val="0"/>
        <w:autoSpaceDE w:val="0"/>
        <w:autoSpaceDN w:val="0"/>
        <w:adjustRightInd w:val="0"/>
        <w:ind w:firstLine="720"/>
      </w:pPr>
      <w:r w:rsidRPr="00F55365">
        <w:t>Потребує вдосконалення система роботи з батьками, яка зводиться до проведення зборів, на які явка батьків бажає бути кращою, а якщо присутні батьки, то тільки окремих учнів, до яких претензій нема. Записи у щоденники - ефективність такого спілкування вкрай низька, тому що зводиться до зауважень. Є класні керівники, які урізноманітнюють форми роботи з батьками, але це поодинокі випадки. Спланована робота батьківського лекторію. Потребує більшої уваги робота з учнями схильними до правопорушень. Особливо залучення їх до участі у виховних заходах, гуртках, творчих об'єднаннях за інтересами.</w:t>
      </w:r>
      <w:r w:rsidRPr="00F55365">
        <w:tab/>
      </w:r>
    </w:p>
    <w:p w:rsidR="00362AE7" w:rsidRPr="00F55365" w:rsidRDefault="00362AE7" w:rsidP="00362AE7">
      <w:pPr>
        <w:shd w:val="clear" w:color="auto" w:fill="FFFFFF"/>
        <w:ind w:left="5" w:firstLine="710"/>
      </w:pPr>
      <w:r w:rsidRPr="00F55365">
        <w:lastRenderedPageBreak/>
        <w:t>Протягом 2019-2020 року в Посниківській філії І-ІІ ст.. Довгошиївського НВК провели традиційні свята: «Свято Першого дзвінка», «Козацькому роду нема переводу», свято Михайла, «Новорічний вогник», «Зустріч з випускниками».</w:t>
      </w:r>
    </w:p>
    <w:p w:rsidR="00362AE7" w:rsidRPr="00F55365" w:rsidRDefault="00362AE7" w:rsidP="00362AE7">
      <w:pPr>
        <w:tabs>
          <w:tab w:val="left" w:pos="0"/>
        </w:tabs>
      </w:pPr>
      <w:r w:rsidRPr="00F55365">
        <w:t xml:space="preserve">           У школі активно працює учнівське самоврядування 2-9 класів «Веселкова країна». Не були проведені всі заплановані засідання ради та комісії згідно графіка. Один раз на рік у школі проводиться День дублера за участю учнів 9 класу.   </w:t>
      </w:r>
    </w:p>
    <w:p w:rsidR="00362AE7" w:rsidRPr="00F55365" w:rsidRDefault="00362AE7" w:rsidP="00362AE7">
      <w:pPr>
        <w:tabs>
          <w:tab w:val="left" w:pos="0"/>
        </w:tabs>
      </w:pPr>
      <w:r w:rsidRPr="00F55365">
        <w:tab/>
        <w:t>Згідно  затверджених  вимог радою учнівського самоврядування класними колективами 1-9 класів ведуться класні учнівські куточки .</w:t>
      </w:r>
    </w:p>
    <w:p w:rsidR="00362AE7" w:rsidRPr="00F55365" w:rsidRDefault="00362AE7" w:rsidP="00362AE7">
      <w:pPr>
        <w:shd w:val="clear" w:color="auto" w:fill="FFFFFF"/>
        <w:ind w:left="5" w:firstLine="710"/>
      </w:pPr>
      <w:r w:rsidRPr="00F55365">
        <w:t xml:space="preserve">Також постійно працює </w:t>
      </w:r>
      <w:r w:rsidRPr="00F55365">
        <w:rPr>
          <w:spacing w:val="-9"/>
        </w:rPr>
        <w:t>клуб вихідного дня.</w:t>
      </w:r>
    </w:p>
    <w:p w:rsidR="00362AE7" w:rsidRPr="00F55365" w:rsidRDefault="00362AE7" w:rsidP="00362AE7">
      <w:r w:rsidRPr="00F55365">
        <w:t xml:space="preserve">          Не в усіх  класних  колективах  проведено заходи з   колективної творчої діяльності,  згідно  графіка,  який  був   складений  в  І семестрі:  </w:t>
      </w:r>
    </w:p>
    <w:p w:rsidR="00362AE7" w:rsidRPr="00F55365" w:rsidRDefault="00362AE7" w:rsidP="00362AE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7760"/>
        <w:gridCol w:w="1283"/>
        <w:gridCol w:w="1995"/>
        <w:gridCol w:w="3338"/>
      </w:tblGrid>
      <w:tr w:rsidR="00362AE7" w:rsidRPr="00F55365" w:rsidTr="004E41B6">
        <w:tc>
          <w:tcPr>
            <w:tcW w:w="396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№</w:t>
            </w:r>
          </w:p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п/п</w:t>
            </w:r>
          </w:p>
        </w:tc>
        <w:tc>
          <w:tcPr>
            <w:tcW w:w="2485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Назва заходів</w:t>
            </w:r>
          </w:p>
        </w:tc>
        <w:tc>
          <w:tcPr>
            <w:tcW w:w="411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Клас </w:t>
            </w:r>
          </w:p>
        </w:tc>
        <w:tc>
          <w:tcPr>
            <w:tcW w:w="639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Дата </w:t>
            </w:r>
          </w:p>
        </w:tc>
        <w:tc>
          <w:tcPr>
            <w:tcW w:w="1069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Відповідальний 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«Учитель спокою не зна, учитель завжди у тривозі»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8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08.10.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 xml:space="preserve">Бондарук Ж.А.  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«Синій трактор»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6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Торлоп М.П.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«Прощавай, початкова школа!»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4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травень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Ревко Т.О.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 «І на тім рушникові»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5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Колос О.А.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«Зустріч з випускниками минулих літ»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9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08.02.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Савонюк В.В.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«Можна все на світі вибирати, сину, вибрати не можна тільки Батьківщину»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7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Панасюк М.П.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«Таланти моєї сім'ї»  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3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Пархомей О.С.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«Мамо рідна, хай святиться твоє ім'я»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2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березень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 xml:space="preserve">Хевзюк З.М.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jc w:val="both"/>
      </w:pPr>
      <w:r w:rsidRPr="00F55365">
        <w:tab/>
        <w:t xml:space="preserve"> Окрім колективних творчих справ класні керівники провели заходи: «Ходить з краю в край святий Миколай», «Усміхніться рідні матусі» Ревко Т.О. «Традиції і звичаї  в моїй родині» Пархомей О.С. «Біблія  – це  книга життя» круглий стіл, зустріч з фельдшером «Цей підступний грип» Колос О.А. Конкурс фото звіт учнів «Зимові канікули» Торлоп М.П. Класні збори «З Новим роком та Різдвом Христовим».</w:t>
      </w:r>
    </w:p>
    <w:p w:rsidR="00362AE7" w:rsidRPr="00F55365" w:rsidRDefault="00362AE7" w:rsidP="00362AE7">
      <w:pPr>
        <w:tabs>
          <w:tab w:val="left" w:pos="0"/>
        </w:tabs>
        <w:ind w:firstLine="360"/>
        <w:jc w:val="both"/>
        <w:rPr>
          <w:szCs w:val="28"/>
        </w:rPr>
      </w:pPr>
      <w:r w:rsidRPr="00F55365">
        <w:rPr>
          <w:szCs w:val="28"/>
        </w:rPr>
        <w:t>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 Рівень вихованості в Посниківській школі на достатньому рівні.</w:t>
      </w:r>
    </w:p>
    <w:p w:rsidR="00362AE7" w:rsidRPr="00F55365" w:rsidRDefault="00362AE7" w:rsidP="00362AE7">
      <w:pPr>
        <w:ind w:firstLine="708"/>
      </w:pPr>
      <w:r w:rsidRPr="00F55365">
        <w:t>Виховна робота в  Пітушківській філії І-ІІ ст. Довгошиївського НВК 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національного виховання учнівської молоді Рівненщини на 2008-2020 роки, районної програми національного виховання «Нова генерація Млинівщини» на 2008-2020 роки.</w:t>
      </w:r>
    </w:p>
    <w:p w:rsidR="00362AE7" w:rsidRPr="00F55365" w:rsidRDefault="00362AE7" w:rsidP="00362AE7">
      <w:pPr>
        <w:ind w:firstLine="708"/>
      </w:pPr>
      <w:r w:rsidRPr="00F55365">
        <w:t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інформаційно-комінікаційних технологій в навчально-виховному процесі навчально-виховного комплексу та формування здорової конкурентоспроможної особистості постійною потребою самовдосконалення».</w:t>
      </w:r>
    </w:p>
    <w:p w:rsidR="00362AE7" w:rsidRPr="00F55365" w:rsidRDefault="00362AE7" w:rsidP="00362AE7">
      <w:pPr>
        <w:ind w:firstLine="708"/>
      </w:pPr>
      <w:r w:rsidRPr="00F55365"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362AE7" w:rsidRPr="00F55365" w:rsidRDefault="00362AE7" w:rsidP="00362AE7">
      <w:pPr>
        <w:ind w:firstLine="708"/>
      </w:pPr>
      <w:r w:rsidRPr="00F55365">
        <w:lastRenderedPageBreak/>
        <w:t>Національно-патріотичне виховання дітей та молоді визнано в Україні пріоритетним напрямом державної політики. Основною метою національно-патріотичного виховання є формування національно-свідомого громадянина на шляху демократичного 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362AE7" w:rsidRPr="00F55365" w:rsidRDefault="00362AE7" w:rsidP="00362AE7">
      <w:pPr>
        <w:ind w:firstLine="708"/>
      </w:pPr>
      <w:r w:rsidRPr="00F55365">
        <w:t>Так, в усіх класних кімнатах оформлені куточки державної символіки, де учні мають змогу ознайомитися з державними символами України – Гербом, Прапором, Гімном. Класними керівниками під час проведення класних годин, тематичних заходів виховується повага до державної символіки. Всі урочистості супроводжуються Гімном України та підняттям Державного Прапору України.</w:t>
      </w:r>
    </w:p>
    <w:p w:rsidR="00362AE7" w:rsidRPr="00F55365" w:rsidRDefault="00362AE7" w:rsidP="00362AE7">
      <w:r w:rsidRPr="00F55365">
        <w:t>З метою виховання поваги учнів до традицій українського народу було проведено такі заходи:</w:t>
      </w:r>
    </w:p>
    <w:p w:rsidR="00362AE7" w:rsidRPr="00F55365" w:rsidRDefault="00362AE7" w:rsidP="00362AE7">
      <w:r w:rsidRPr="00F55365">
        <w:t>- День Козацтва;</w:t>
      </w:r>
      <w:r w:rsidRPr="00F55365">
        <w:br/>
        <w:t>- Загальношкільна лінійка до Дня української писемності та мовлення.</w:t>
      </w:r>
      <w:r w:rsidRPr="00F55365">
        <w:br/>
        <w:t>- Всеукраїнський радіо диктант національної єдності.</w:t>
      </w:r>
      <w:r w:rsidRPr="00F55365">
        <w:br/>
        <w:t>- Виставка малюнків «Я люблю українську мову».</w:t>
      </w:r>
      <w:r w:rsidRPr="00F55365">
        <w:br/>
        <w:t xml:space="preserve">- Проведення заходів до Дня Соборності України: </w:t>
      </w:r>
    </w:p>
    <w:p w:rsidR="00362AE7" w:rsidRPr="00F55365" w:rsidRDefault="00362AE7" w:rsidP="00362AE7">
      <w:r w:rsidRPr="00F55365">
        <w:t>- Єдиний день інформування, виховні години.</w:t>
      </w:r>
      <w:r w:rsidRPr="00F55365">
        <w:br/>
        <w:t>- Урочистості з нагоди народження Т.Г. Шевченка «І щоб здавалося слова»;</w:t>
      </w:r>
      <w:r w:rsidRPr="00F55365">
        <w:br/>
        <w:t>- Заходи до Міжнародного дня рідної мови.</w:t>
      </w:r>
    </w:p>
    <w:p w:rsidR="00362AE7" w:rsidRPr="00F55365" w:rsidRDefault="00362AE7" w:rsidP="00362AE7">
      <w:pPr>
        <w:ind w:firstLine="708"/>
      </w:pPr>
      <w:r w:rsidRPr="00F55365">
        <w:t>Традиційними в школі є заходи щодо відзначення дня Героїв небесної сотні, уроки мужності до річниці визволення України від німецько-фашистських загарбників , історичні та виховні години (класні керівники 1-9 кл.), зустрічі з воїнами АТО, акція «Допоможи воїну АТО», інформаційна лінійка, години спілкування  щодо відзначення Дня Гідності та Свободи.</w:t>
      </w:r>
      <w:r w:rsidRPr="00F55365">
        <w:br/>
      </w:r>
      <w:r w:rsidRPr="00F55365">
        <w:tab/>
        <w:t>Колективні творчі справи не тільки сприяють формуванню особистості з активною громадянською позицією, а й вчать жити і працювати в колективі, сприяють адаптації до сучасного соціуму, духовно збагачують особистість учня, допомагають у осмисленні життєвих цінностей, у вивченні сучасних реалій життя і перспектив розвитку особистості.</w:t>
      </w:r>
    </w:p>
    <w:p w:rsidR="00362AE7" w:rsidRPr="00F55365" w:rsidRDefault="00362AE7" w:rsidP="00362AE7">
      <w:r w:rsidRPr="00F55365">
        <w:t>Так протягом 2019-2020н.р. школярі мали змогу приймати участь в таких виховних заходах: свято «Осінній бал» (Зозуля А. В.), день працівників освіти (Безушкевич В. М.),  день Святого Миколая (Шаула О. Ю.), свято нового року, свято 8 Березня та інші.</w:t>
      </w:r>
    </w:p>
    <w:p w:rsidR="00362AE7" w:rsidRPr="00F55365" w:rsidRDefault="00362AE7" w:rsidP="00362AE7">
      <w:pPr>
        <w:ind w:firstLine="708"/>
      </w:pPr>
      <w:r w:rsidRPr="00F55365">
        <w:t>Екологічний напрямок складає основу випереджаючої освіти. Принцип цілісності виховання розглядається нами як системний педагогічний процес, спрямований на гармонійний та всебічний розвиток особистості, формування в неї цілісної картини світу та передбачає наступність у реалізації напрямів та етапів виховної роботи на різних освітніх рівнях. Вчителі розуміють важливість і необхідність екологічного виховання, тому в позакласній роботі намагаються формувати бережливе ставлення учнів до природного середовища. Так, традиційними для нашого ліцею стали акції «За чисте довкілля» та «Школа – мій рідний дім»,операції «Листя» та «Посади дерево», екологічні акції «Птах року», «День зустрічі птахів». Залучаючи учнів до таких заходів відбувається формування почуття відповідальності за навколишнє середовище як національну і загальнолюдську цінність, виховується любов до природи.</w:t>
      </w:r>
    </w:p>
    <w:p w:rsidR="00362AE7" w:rsidRPr="00F55365" w:rsidRDefault="00362AE7" w:rsidP="00362AE7">
      <w:pPr>
        <w:ind w:firstLine="708"/>
      </w:pPr>
      <w:r w:rsidRPr="00F55365">
        <w:t xml:space="preserve">Щорічно до Дня землі проводиться низка заходів щодо роз’яснювальної роботи серед учнів та населення стосовно проблем оточуючого середовища. Старшокласники долучилися до збору сміття. Звичними для школярів є еко-десанти «Ми за чисте довкілля», еко-акції по заощадженню природних ресурсів «Збережи краплинку», конкурси малюнків та плакатів «Обережно – Первоцвіти». Класні керівники надають дітям інформацію про користь птахів, їхню різноманітність, виховують вміння турботливо ставитися до птахів у важкий зимовий період. Під час проведення </w:t>
      </w:r>
      <w:r w:rsidRPr="00F55365">
        <w:lastRenderedPageBreak/>
        <w:t>позакласних заходів вчителі сконцентровують увагу дітей на екологічних проблемах, створюють умови для виховання громадської позиції до проблем охорони навколишнього середовища.</w:t>
      </w:r>
    </w:p>
    <w:p w:rsidR="00362AE7" w:rsidRPr="00F55365" w:rsidRDefault="00362AE7" w:rsidP="00362AE7">
      <w:pPr>
        <w:ind w:firstLine="708"/>
      </w:pPr>
      <w:r w:rsidRPr="00F55365">
        <w:t>Принцип особистісної орієнтації націлює класного керівника на формування у підростаючої особистості почуття самоцінності, впевненості у собі, виробляє оптимістичну стратегію розвитку кожного вихованця на етапі прогнозування, спрямовує зусилля на розвиток світогляду, цілісної свідомості. Тому вони в системі проводять з учнями наступні заходи: виховні години: «Я – частина природи», «Моє довкілля», «Збережемо Землю», «Моя земля – земля моїх батьків»; усні журнали «Червона Книга України», «Екологічні проблеми нашого села»; інтелектуальні ігри «Ми в гостях у природи», «Екологічний дивосвіт», «Дзвони Чорнобиля».</w:t>
      </w:r>
    </w:p>
    <w:p w:rsidR="00362AE7" w:rsidRPr="00F55365" w:rsidRDefault="00362AE7" w:rsidP="00362AE7">
      <w:pPr>
        <w:ind w:firstLine="708"/>
      </w:pPr>
      <w:r w:rsidRPr="00F55365">
        <w:t>На належному рівні виконувалися заходи щодо здійснення санітарно-гігієнічного режиму в закладі, профілактичних медичних оглядів учнів.</w:t>
      </w:r>
      <w:r w:rsidRPr="00F55365">
        <w:br/>
        <w:t>Протягом навчального року з метою проведення просвітницької роботи з учнями та батьками з питань безпеки життєдіяльності відбувалися зустрічі з представниками правоохоронних органів.</w:t>
      </w:r>
    </w:p>
    <w:p w:rsidR="00362AE7" w:rsidRPr="00F55365" w:rsidRDefault="00362AE7" w:rsidP="00362AE7">
      <w:r w:rsidRPr="00F55365">
        <w:t>На виконання річного плану роботи школи з метою протидії поширенню злочинності серед неповнолітніх, вдосконалення виховної та просвітницької роботи , формування та розвитку культури здоров’я на позиціях здорового способу життя:</w:t>
      </w:r>
    </w:p>
    <w:p w:rsidR="00362AE7" w:rsidRPr="00F55365" w:rsidRDefault="00362AE7" w:rsidP="00362AE7">
      <w:r w:rsidRPr="00F55365">
        <w:t>- На загальношкільних батьківських зборах було розглянуто питання про дотримання законодавства про загальну середню освіту . Класні керівники 1-9 класів довели до відома батьків інформацію про відповідальність за виховання дітей та соціальний захист неповнолітніх.</w:t>
      </w:r>
      <w:r w:rsidRPr="00F55365">
        <w:br/>
        <w:t>- В рамках Всеукраїнського тижня права проведено Єдиний Всеукраїнський урок на тему «Права людини», конкурс малюнків «Права дитини», виховна година в 3-9 класах «Рівні права – рівні можливості», організовано круглий стіл з питань забезпечення прав і свобод людини в Україні.</w:t>
      </w:r>
      <w:r w:rsidRPr="00F55365">
        <w:br/>
        <w:t>- Під час проведення акції «16 днів проти насильства» здійснено наступне: виховні години «День толерантності» та «Як убезпечити себе від насилля», виставка літератури «Світ без насильства», демонстрація відеороликів щодо профілактики насилля, оформлено плакати «Ми звільнимо світ від насильства».</w:t>
      </w:r>
      <w:r w:rsidRPr="00F55365">
        <w:br/>
        <w:t>- На засіданні батьківського всеобучу в 1-4 класах було розглянуто наступне питання «Батько й мати – основні вихователі. Складові батьківського авторитету. Роль особистого прикладу батьків у вихованні дітей».</w:t>
      </w:r>
      <w:r w:rsidRPr="00F55365">
        <w:br/>
        <w:t>- Постійно проводились профорієнтаційні зустрічі учнів 9класу з представниками ВУЗів та технікумів з метою майбутнього працевлаштування.</w:t>
      </w:r>
    </w:p>
    <w:p w:rsidR="00362AE7" w:rsidRPr="00F55365" w:rsidRDefault="00362AE7" w:rsidP="00362AE7">
      <w:r w:rsidRPr="00F55365">
        <w:tab/>
        <w:t>При плануванні роботи на наступний навчальний рік потрібно внести корективи та виправити недоліки, які були відзначені у 2019-2020 навчальному році. Зокрема класним керівникам  при планування роботи з класними колективами практикувати різноманітні і цікаві форми та види діяльності, при плануванні індивідуальної роботи враховувати оригінальні форми і методи. Плани роботи класних керівників подані без аналізу роботи  класного колективу за минулий навчальний рік, також у планах роботи класних керівників переважають однотипні форми роботи, переважно бесіди, не всі класні керівники створили власну програму роботи з учнівським колективом.</w:t>
      </w:r>
    </w:p>
    <w:p w:rsidR="00951B4B" w:rsidRDefault="00951B4B" w:rsidP="00FE74A4">
      <w:pPr>
        <w:pStyle w:val="11"/>
        <w:rPr>
          <w:b/>
          <w:sz w:val="26"/>
          <w:szCs w:val="26"/>
        </w:rPr>
      </w:pPr>
    </w:p>
    <w:p w:rsidR="00A72504" w:rsidRPr="00FE74A4" w:rsidRDefault="00A72504" w:rsidP="00FE74A4">
      <w:pPr>
        <w:pStyle w:val="11"/>
        <w:rPr>
          <w:sz w:val="26"/>
          <w:szCs w:val="26"/>
        </w:rPr>
      </w:pPr>
      <w:r w:rsidRPr="00FE74A4">
        <w:rPr>
          <w:b/>
          <w:sz w:val="26"/>
          <w:szCs w:val="26"/>
        </w:rPr>
        <w:t xml:space="preserve">Аналіз роботи дошкільного підрозділу  за </w:t>
      </w:r>
      <w:r w:rsidR="00BC1EB3">
        <w:rPr>
          <w:b/>
          <w:sz w:val="26"/>
          <w:szCs w:val="26"/>
          <w:lang w:val="ru-RU"/>
        </w:rPr>
        <w:t>2019-2020 н.</w:t>
      </w:r>
      <w:r w:rsidR="00BC1EB3">
        <w:rPr>
          <w:b/>
          <w:sz w:val="26"/>
          <w:szCs w:val="26"/>
        </w:rPr>
        <w:t>р</w:t>
      </w:r>
      <w:r w:rsidRPr="00FE74A4">
        <w:rPr>
          <w:b/>
          <w:sz w:val="26"/>
          <w:szCs w:val="26"/>
        </w:rPr>
        <w:t>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>Впродовж 201</w:t>
      </w:r>
      <w:r>
        <w:rPr>
          <w:sz w:val="26"/>
          <w:szCs w:val="26"/>
        </w:rPr>
        <w:t>9</w:t>
      </w:r>
      <w:r w:rsidRPr="0073695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73695C">
        <w:rPr>
          <w:sz w:val="26"/>
          <w:szCs w:val="26"/>
        </w:rPr>
        <w:t xml:space="preserve"> навчального року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дошкільний підрозділ працював за  освітньою програмою дл</w:t>
      </w:r>
      <w:r>
        <w:rPr>
          <w:sz w:val="26"/>
          <w:szCs w:val="26"/>
        </w:rPr>
        <w:t>я дітей від 2 до 7 років “Я у світі</w:t>
      </w:r>
      <w:r w:rsidRPr="0073695C">
        <w:rPr>
          <w:sz w:val="26"/>
          <w:szCs w:val="26"/>
        </w:rPr>
        <w:t xml:space="preserve">”. Мова навчання — українська. Працювало 2 групи: старша </w:t>
      </w:r>
      <w:r>
        <w:rPr>
          <w:sz w:val="26"/>
          <w:szCs w:val="26"/>
        </w:rPr>
        <w:t>різновікова</w:t>
      </w:r>
      <w:r w:rsidRPr="0073695C">
        <w:rPr>
          <w:sz w:val="26"/>
          <w:szCs w:val="26"/>
        </w:rPr>
        <w:t xml:space="preserve">група («Бджілка») та </w:t>
      </w:r>
      <w:r>
        <w:rPr>
          <w:sz w:val="26"/>
          <w:szCs w:val="26"/>
        </w:rPr>
        <w:t>молодша</w:t>
      </w:r>
      <w:r w:rsidRPr="0073695C">
        <w:rPr>
          <w:sz w:val="26"/>
          <w:szCs w:val="26"/>
        </w:rPr>
        <w:t xml:space="preserve"> різновікова група («Пізнайко»), в яких виховувал</w:t>
      </w:r>
      <w:r>
        <w:rPr>
          <w:sz w:val="26"/>
          <w:szCs w:val="26"/>
        </w:rPr>
        <w:t>о</w:t>
      </w:r>
      <w:r w:rsidRPr="0073695C">
        <w:rPr>
          <w:sz w:val="26"/>
          <w:szCs w:val="26"/>
        </w:rPr>
        <w:t>сь 4</w:t>
      </w:r>
      <w:r>
        <w:rPr>
          <w:sz w:val="26"/>
          <w:szCs w:val="26"/>
        </w:rPr>
        <w:t>0</w:t>
      </w:r>
      <w:r w:rsidRPr="0073695C">
        <w:rPr>
          <w:sz w:val="26"/>
          <w:szCs w:val="26"/>
        </w:rPr>
        <w:t xml:space="preserve"> д</w:t>
      </w:r>
      <w:r>
        <w:rPr>
          <w:sz w:val="26"/>
          <w:szCs w:val="26"/>
        </w:rPr>
        <w:t>ітей</w:t>
      </w:r>
      <w:r w:rsidRPr="0073695C">
        <w:rPr>
          <w:sz w:val="26"/>
          <w:szCs w:val="26"/>
        </w:rPr>
        <w:t>: 34 дитини з села Довгошиї, 4 дитини з села Посників та 3 дітей, які проживають в Довгошиях, але прописка не місцева. Довіз дітей з с. Посників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здійснюється шкільним автобусом. Охоплення дошкільною освітою дітей в с. Довгошиї становить 77%, а в с. Посників – 30%.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lastRenderedPageBreak/>
        <w:t xml:space="preserve">Педагогічними кадрами дошкільний підрозділ укомплектований на </w:t>
      </w:r>
      <w:r>
        <w:rPr>
          <w:sz w:val="26"/>
          <w:szCs w:val="26"/>
        </w:rPr>
        <w:t>7</w:t>
      </w:r>
      <w:r w:rsidRPr="0073695C">
        <w:rPr>
          <w:sz w:val="26"/>
          <w:szCs w:val="26"/>
        </w:rPr>
        <w:t>8%: 1 заступник директора з НВР, 3 вихователя. Вакансія – 0,6 ставки вихователя</w:t>
      </w:r>
      <w:r>
        <w:rPr>
          <w:sz w:val="26"/>
          <w:szCs w:val="26"/>
        </w:rPr>
        <w:t xml:space="preserve"> та 0,5 ставки музичного керівника</w:t>
      </w:r>
      <w:r w:rsidRPr="0073695C">
        <w:rPr>
          <w:sz w:val="26"/>
          <w:szCs w:val="26"/>
        </w:rPr>
        <w:t>. 4 педагогічні працівники мають  вищу педагогічну освіту, та 1 вихователь – молодший спеціаліст. Середній педагогічний стаж – 1</w:t>
      </w:r>
      <w:r>
        <w:rPr>
          <w:sz w:val="26"/>
          <w:szCs w:val="26"/>
        </w:rPr>
        <w:t>8</w:t>
      </w:r>
      <w:r w:rsidRPr="0073695C">
        <w:rPr>
          <w:sz w:val="26"/>
          <w:szCs w:val="26"/>
        </w:rPr>
        <w:t xml:space="preserve"> років.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Це свідчить про високий потенціал виховательського складу.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3695C">
        <w:rPr>
          <w:sz w:val="26"/>
          <w:szCs w:val="26"/>
        </w:rPr>
        <w:t>Вихователі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 xml:space="preserve">приймали активну участь в роботі  методичного об’єднання вихователів у закладі (кер. Братасюк Н.О.) .    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На методоб’єднанні, тема якого «Громадянська компетентність дошкільника», Братасюк Н.О. виступила з темою «Виховання у дітей національної свідомості шляхом розширення знань про свій родовід та оволодінням багатства рідної мови», виступ  Шило А.І. – « Виховуємо патріота своєї землі». Заняття з народознавства підготувала Хоронжук В.В. Корнійчук О.В. підготувала огляд літератури по темі.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На методоб’єднанні, тема якого була «Модернізація підходів у роботі з родинами та розвитку партнерських відносин між закладом та сім’єю», виступ Братасюк Н.О. був на тему «Пріоритетні напрямки роботи з батьківською громадою». Корнійчук О.В. обрала тему «Сім’я – головна ланка  у вихованні особистості дитини». Шило А.І. показала, як вона використовує ранковий прийом в роботі з батьками. Огляд літератури  підготувала Хоронжук В.В.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підсумками роботи вирішили частіше обмінюватися новинками для роботи.  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У закладі проводилася робота з питання наступності дошкільного закладу та школи. Впродовж року проводились зустрічі вчителя з вихованцями, вчителі були присутні на заняттях та режимних моментах у групі. Більше уваги приділялось психологічній підготовці до школи. Питання наступності обговорювалось на педагогічній раді закладу.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період навчального року в садочку було проведено цілу низку календарних свят, направлених на ознайомлення та засвоєння народних традицій, цінностей, звичаїв, народної пісенної творчості, народних ігор; виховання в дітей любові до оточуючого їх світу.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Двічі на рік проводився Тиждень безпеки дитини. З вихованцями проводились бесіди, розгляд сюжетних картинок, читання художньої літератури, створення проблемних ситуацій</w:t>
      </w:r>
      <w:r>
        <w:rPr>
          <w:sz w:val="26"/>
          <w:szCs w:val="26"/>
        </w:rPr>
        <w:t>.</w:t>
      </w:r>
      <w:r w:rsidRPr="0073695C">
        <w:rPr>
          <w:sz w:val="26"/>
          <w:szCs w:val="26"/>
        </w:rPr>
        <w:t xml:space="preserve">  Діт</w:t>
      </w:r>
      <w:r>
        <w:rPr>
          <w:sz w:val="26"/>
          <w:szCs w:val="26"/>
        </w:rPr>
        <w:t>ей</w:t>
      </w:r>
      <w:r w:rsidRPr="0073695C">
        <w:rPr>
          <w:sz w:val="26"/>
          <w:szCs w:val="26"/>
        </w:rPr>
        <w:t xml:space="preserve"> ознайомл</w:t>
      </w:r>
      <w:r>
        <w:rPr>
          <w:sz w:val="26"/>
          <w:szCs w:val="26"/>
        </w:rPr>
        <w:t>ювали</w:t>
      </w:r>
      <w:r w:rsidRPr="0073695C">
        <w:rPr>
          <w:sz w:val="26"/>
          <w:szCs w:val="26"/>
        </w:rPr>
        <w:t xml:space="preserve"> з правилами поводження з вогнем, в лісі, на дорозі, з незнайомими предметами, з незнайомими людьми.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Для батьків виставляється інформація в папках-розкладках, а частіше ведуться бесіди під час прийому дітей або під час їх повернення додому. Є виставка робіт дітей, з якою можуть ознайомитись і батьки. Двічі на рік проводяться батьківські збори як в закладі, так і по групах.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Працівниками закладу систематично проводиться робота по обліку дітей дошкільного віку на території обслуговування.  Своєчасно та систематично доводиться інформація до мешканців села з питань режиму роботи закладу та його функцій, організації роботи.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Харчування дітей впродовж навчального року відповідало встановленим грошовим нормам. Вартість харчування становила 21 гривню в день на одну дитину. На основі накопичувальної відомості обліку витрат продуктів на одну дитину у закладі щомісячно проводивсь аналіз виконання натуральних норм харчування. Встановлено, що вихованці за навчальний рік спожили у середньому: хліб – 100%; крупи – 100%; картопля – 100%; фрукти свіжі – 65%; кондитерські вироби – 100%; м’ясо – 90%; риба — 100%; молоко – 84%; овочі — 105%; масло - 100%, борошно – 55%, олія – 100%, цукор – 100%. Систематично проводився моніторинг якості приготування страв.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Медичний працівник закладу систематично проводить огляди дітей. При необхідності надає першу медичну допомогу</w:t>
      </w:r>
      <w:r>
        <w:rPr>
          <w:sz w:val="26"/>
          <w:szCs w:val="26"/>
        </w:rPr>
        <w:t>, проводить  індивідуальні бесіди з батьками, бере участь в роботі батьківських зборів</w:t>
      </w:r>
      <w:r w:rsidRPr="0073695C">
        <w:rPr>
          <w:sz w:val="26"/>
          <w:szCs w:val="26"/>
        </w:rPr>
        <w:t>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lastRenderedPageBreak/>
        <w:t xml:space="preserve">     Питання захворюваності, відвідування та харчування систематично розглядались адміністрацією, аналізувались показники та розроблялись заходи щодо покращення відвідування та харчування дітей у закладі.</w:t>
      </w:r>
    </w:p>
    <w:p w:rsidR="00BC1EB3" w:rsidRDefault="00BC1EB3">
      <w:pPr>
        <w:spacing w:after="200" w:line="276" w:lineRule="auto"/>
        <w:rPr>
          <w:b/>
          <w:bCs/>
          <w:kern w:val="36"/>
          <w:lang w:eastAsia="uk-UA"/>
        </w:rPr>
      </w:pPr>
      <w:r>
        <w:rPr>
          <w:b/>
          <w:bCs/>
          <w:kern w:val="36"/>
          <w:lang w:eastAsia="uk-UA"/>
        </w:rPr>
        <w:br w:type="page"/>
      </w:r>
    </w:p>
    <w:p w:rsidR="00A15215" w:rsidRPr="0090116F" w:rsidRDefault="00A15215" w:rsidP="00BC1EB3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uk-UA"/>
        </w:rPr>
      </w:pPr>
      <w:r w:rsidRPr="0090116F">
        <w:rPr>
          <w:b/>
          <w:bCs/>
          <w:kern w:val="36"/>
          <w:lang w:eastAsia="uk-UA"/>
        </w:rPr>
        <w:lastRenderedPageBreak/>
        <w:t>ЦІ</w:t>
      </w:r>
      <w:r w:rsidR="00246B35">
        <w:rPr>
          <w:b/>
          <w:bCs/>
          <w:kern w:val="36"/>
          <w:lang w:eastAsia="uk-UA"/>
        </w:rPr>
        <w:t>ЛІ ТА ЗАВДАННЯ РОБОТИ НВК НА 20</w:t>
      </w:r>
      <w:r w:rsidR="00246B35">
        <w:rPr>
          <w:b/>
          <w:bCs/>
          <w:kern w:val="36"/>
          <w:lang w:val="ru-RU" w:eastAsia="uk-UA"/>
        </w:rPr>
        <w:t>20</w:t>
      </w:r>
      <w:r w:rsidRPr="0090116F">
        <w:rPr>
          <w:b/>
          <w:bCs/>
          <w:kern w:val="36"/>
          <w:lang w:val="ru-RU" w:eastAsia="uk-UA"/>
        </w:rPr>
        <w:t>-</w:t>
      </w:r>
      <w:r w:rsidRPr="0090116F">
        <w:rPr>
          <w:b/>
          <w:bCs/>
          <w:kern w:val="36"/>
          <w:lang w:eastAsia="uk-UA"/>
        </w:rPr>
        <w:t>20</w:t>
      </w:r>
      <w:r w:rsidR="00246B35">
        <w:rPr>
          <w:b/>
          <w:bCs/>
          <w:kern w:val="36"/>
          <w:lang w:val="ru-RU" w:eastAsia="uk-UA"/>
        </w:rPr>
        <w:t>21</w:t>
      </w:r>
      <w:r w:rsidRPr="0090116F">
        <w:rPr>
          <w:b/>
          <w:bCs/>
          <w:kern w:val="36"/>
          <w:lang w:eastAsia="uk-UA"/>
        </w:rPr>
        <w:t> НАВЧАЛЬНИЙ РІК</w:t>
      </w:r>
    </w:p>
    <w:p w:rsidR="00A15215" w:rsidRPr="0090116F" w:rsidRDefault="00A15215" w:rsidP="00A15215">
      <w:pPr>
        <w:spacing w:before="100" w:beforeAutospacing="1"/>
        <w:rPr>
          <w:rFonts w:ascii="Arial" w:hAnsi="Arial" w:cs="Arial"/>
          <w:color w:val="000000"/>
          <w:lang w:eastAsia="uk-UA"/>
        </w:rPr>
      </w:pPr>
      <w:r w:rsidRPr="0090116F">
        <w:rPr>
          <w:b/>
          <w:bCs/>
          <w:color w:val="000000"/>
          <w:lang w:eastAsia="uk-UA"/>
        </w:rPr>
        <w:t>1. Перспективні завдання навч</w:t>
      </w:r>
      <w:r w:rsidR="00246B35">
        <w:rPr>
          <w:b/>
          <w:bCs/>
          <w:color w:val="000000"/>
          <w:lang w:eastAsia="uk-UA"/>
        </w:rPr>
        <w:t>ально-виховного комплексу на 20</w:t>
      </w:r>
      <w:r w:rsidR="00246B35">
        <w:rPr>
          <w:b/>
          <w:bCs/>
          <w:color w:val="000000"/>
          <w:lang w:val="ru-RU" w:eastAsia="uk-UA"/>
        </w:rPr>
        <w:t>20</w:t>
      </w:r>
      <w:r w:rsidRPr="0090116F">
        <w:rPr>
          <w:b/>
          <w:bCs/>
          <w:color w:val="000000"/>
          <w:lang w:eastAsia="uk-UA"/>
        </w:rPr>
        <w:t>/20</w:t>
      </w:r>
      <w:r w:rsidR="00246B35">
        <w:rPr>
          <w:b/>
          <w:bCs/>
          <w:color w:val="000000"/>
          <w:lang w:val="ru-RU" w:eastAsia="uk-UA"/>
        </w:rPr>
        <w:t>21</w:t>
      </w:r>
      <w:r w:rsidRPr="0090116F">
        <w:rPr>
          <w:b/>
          <w:bCs/>
          <w:color w:val="000000"/>
          <w:lang w:eastAsia="uk-UA"/>
        </w:rPr>
        <w:t>навчальний рік: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Вдосконалення системи внутрішньо</w:t>
      </w:r>
      <w:r w:rsidRPr="0090116F">
        <w:rPr>
          <w:color w:val="000000"/>
          <w:lang w:val="ru-RU" w:eastAsia="uk-UA"/>
        </w:rPr>
        <w:t>-</w:t>
      </w:r>
      <w:r w:rsidRPr="0090116F">
        <w:rPr>
          <w:color w:val="000000"/>
          <w:lang w:eastAsia="uk-UA"/>
        </w:rPr>
        <w:t>шкільного контролю на основі управлінських рішень.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Поповнення матеріальної бази НВК.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Удосконалення роботи з питання наступності в навчанні між дошкільним підрозділом і початковою школою НВК.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Продовжити роботу над моніторингом якості мовних, читацьких та математичних знань, умінь і навичок випускників дошкільного підрозділу.</w:t>
      </w:r>
    </w:p>
    <w:p w:rsidR="00A15215" w:rsidRPr="00A15215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Продовжити роботу над розвитком у дошкільників та учнів 1-х класів життєвих компетентностей, використовуючи інноваційні технології на уроках та заняттях.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15215">
        <w:rPr>
          <w:rFonts w:ascii="Times New Roman" w:hAnsi="Times New Roman" w:cs="Times New Roman"/>
          <w:sz w:val="24"/>
          <w:szCs w:val="24"/>
        </w:rPr>
        <w:t>Підтримка дітей і молоді з особливими потребами.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5215">
        <w:rPr>
          <w:rFonts w:ascii="Times New Roman" w:hAnsi="Times New Roman" w:cs="Times New Roman"/>
          <w:sz w:val="24"/>
          <w:szCs w:val="24"/>
        </w:rPr>
        <w:t>Створення в школі дієвої та ефективної системи виховної роботи щодо формування в дітей і молоді патріотичних почуттів, активної життєвої позиції, формування особистісних рис громадянина своєї країни, виховання конкурентоспроможної особистості, здатної успішно самореалізуватися в соціумі як громадянин, професіонал, носій української національної культури.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5215">
        <w:rPr>
          <w:rFonts w:ascii="Times New Roman" w:hAnsi="Times New Roman" w:cs="Times New Roman"/>
          <w:sz w:val="24"/>
          <w:szCs w:val="24"/>
        </w:rPr>
        <w:t>Скоординувати  зусилля педагогічної, батьківської громадськості для попередження булінгу, протиправних дій та вчинків серед здобувачів освіти.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15215">
        <w:rPr>
          <w:rFonts w:ascii="Times New Roman" w:hAnsi="Times New Roman" w:cs="Times New Roman"/>
          <w:sz w:val="24"/>
          <w:szCs w:val="24"/>
        </w:rPr>
        <w:t>Формування в учнівської молоді навичок здорового способу життя, розвиток дитячого та юнацького спорту і туризму.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15215">
        <w:rPr>
          <w:rFonts w:ascii="Times New Roman" w:hAnsi="Times New Roman" w:cs="Times New Roman"/>
          <w:sz w:val="24"/>
          <w:szCs w:val="24"/>
        </w:rPr>
        <w:t>Приведення матеріально-технічного стану закладу  у відпо</w:t>
      </w:r>
      <w:r w:rsidRPr="00A15215">
        <w:rPr>
          <w:rFonts w:ascii="Times New Roman" w:hAnsi="Times New Roman" w:cs="Times New Roman"/>
          <w:sz w:val="24"/>
          <w:szCs w:val="24"/>
        </w:rPr>
        <w:softHyphen/>
        <w:t>відність із потребами сучасної освіти</w:t>
      </w:r>
    </w:p>
    <w:p w:rsidR="00A15215" w:rsidRPr="0090116F" w:rsidRDefault="00A15215" w:rsidP="00A15215">
      <w:pPr>
        <w:ind w:left="360"/>
        <w:jc w:val="both"/>
        <w:rPr>
          <w:rFonts w:ascii="Arial" w:hAnsi="Arial" w:cs="Arial"/>
          <w:color w:val="000000"/>
          <w:lang w:eastAsia="uk-UA"/>
        </w:rPr>
      </w:pPr>
    </w:p>
    <w:p w:rsidR="00A15215" w:rsidRPr="0090116F" w:rsidRDefault="00A15215" w:rsidP="00A15215">
      <w:pPr>
        <w:ind w:left="450"/>
        <w:rPr>
          <w:rFonts w:ascii="Arial" w:hAnsi="Arial" w:cs="Arial"/>
          <w:color w:val="000000"/>
          <w:lang w:eastAsia="uk-UA"/>
        </w:rPr>
      </w:pPr>
      <w:r w:rsidRPr="0090116F">
        <w:rPr>
          <w:rFonts w:ascii="Arial" w:hAnsi="Arial" w:cs="Arial"/>
          <w:color w:val="000000"/>
          <w:lang w:eastAsia="uk-UA"/>
        </w:rPr>
        <w:t> </w:t>
      </w:r>
    </w:p>
    <w:p w:rsidR="00A15215" w:rsidRPr="0090116F" w:rsidRDefault="00A15215" w:rsidP="00A15215">
      <w:pPr>
        <w:rPr>
          <w:rFonts w:ascii="Arial" w:hAnsi="Arial" w:cs="Arial"/>
          <w:color w:val="000000"/>
          <w:lang w:eastAsia="uk-UA"/>
        </w:rPr>
      </w:pPr>
      <w:r w:rsidRPr="0090116F">
        <w:rPr>
          <w:b/>
          <w:bCs/>
          <w:color w:val="000000"/>
          <w:lang w:eastAsia="uk-UA"/>
        </w:rPr>
        <w:t>2. Очікувані результати: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Удосконалення системи управління та контролю за навчально-виховним комплексом.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Покращення навчальних досягнень учнів.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Зменшення кількості учнів, схильних до девіантної поведінки.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Реалізація нормативних вимог щодо матеріальної бази кабінетів, спортивних залів, обладнання.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результативності вивчення базових предметів.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ефективності системи мотивації та стимулювання роботи педагогічних працівників закладу.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мотивації педагогів навчального закладу на участь в засвоєнні передового педагогічного досвіду.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навчальної мотивації учнів з низьким рівнем навчальних досягнень.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Формування іміджу навчального закладу.</w:t>
      </w:r>
    </w:p>
    <w:p w:rsidR="00A15215" w:rsidRPr="0090116F" w:rsidRDefault="00A15215" w:rsidP="00A15215">
      <w:pPr>
        <w:pStyle w:val="aa"/>
        <w:spacing w:line="480" w:lineRule="auto"/>
        <w:rPr>
          <w:rFonts w:ascii="Times New Roman" w:hAnsi="Times New Roman"/>
          <w:sz w:val="26"/>
          <w:szCs w:val="26"/>
        </w:rPr>
      </w:pPr>
    </w:p>
    <w:p w:rsidR="00A02EA6" w:rsidRDefault="00A02EA6">
      <w:pPr>
        <w:spacing w:after="200" w:line="276" w:lineRule="auto"/>
      </w:pPr>
      <w: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СЕРПЕНЬ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3176"/>
        <w:gridCol w:w="2320"/>
        <w:gridCol w:w="2401"/>
        <w:gridCol w:w="2951"/>
        <w:gridCol w:w="2005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Організаційно-розпоряджувальний функціонал</w:t>
            </w:r>
          </w:p>
          <w:p w:rsidR="00A72504" w:rsidRPr="004E41B6" w:rsidRDefault="00A72504" w:rsidP="008F51A5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 xml:space="preserve">Організація набору учнів до закладу. (Дирекція) 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4E41B6">
              <w:t>Аналіз дальшого навчання та працевлаштування випускників. Кл кер</w:t>
            </w:r>
            <w:r w:rsidRPr="00362AE7">
              <w:rPr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E75892" w:rsidP="008F51A5">
            <w:r w:rsidRPr="004E41B6">
              <w:t xml:space="preserve">Комплектація  10 класу, </w:t>
            </w:r>
            <w:r w:rsidR="00A72504" w:rsidRPr="004E41B6">
              <w:t xml:space="preserve"> уточнення контингенту учнів в інших класах </w:t>
            </w:r>
            <w:r w:rsidRPr="004E41B6">
              <w:t xml:space="preserve">закладу </w:t>
            </w:r>
            <w:r w:rsidR="00A72504" w:rsidRPr="004E41B6">
              <w:t>(Дирекція)</w:t>
            </w:r>
          </w:p>
          <w:p w:rsidR="00A72504" w:rsidRPr="004E41B6" w:rsidRDefault="00A72504" w:rsidP="008F51A5">
            <w:r w:rsidRPr="004E41B6">
              <w:t>Оформлення актів на експлуатацію кабінетів та поновлення паспортів. (Зав.кабінетами)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Уточнення робочого навчального плану та тижневого навантаження вчителів</w:t>
            </w:r>
            <w:r w:rsidR="004E41B6" w:rsidRPr="004E41B6">
              <w:t>(ЗДНВР)</w:t>
            </w:r>
          </w:p>
          <w:p w:rsidR="00A72504" w:rsidRPr="004E41B6" w:rsidRDefault="00A72504" w:rsidP="008F51A5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Збір інформації для звіту і тарифікації.</w:t>
            </w:r>
          </w:p>
          <w:p w:rsidR="00A72504" w:rsidRPr="004E41B6" w:rsidRDefault="00A72504" w:rsidP="008F51A5">
            <w:r w:rsidRPr="004E41B6">
              <w:t>Дирекція</w:t>
            </w:r>
          </w:p>
          <w:p w:rsidR="00A72504" w:rsidRPr="004E41B6" w:rsidRDefault="00A72504" w:rsidP="004E41B6">
            <w:r w:rsidRPr="004E41B6">
              <w:t xml:space="preserve">Складання розкладу занять. </w:t>
            </w:r>
            <w:r w:rsidR="00E75892" w:rsidRPr="004E41B6">
              <w:t>(</w:t>
            </w:r>
            <w:r w:rsidR="004E41B6" w:rsidRPr="004E41B6">
              <w:t>ЗДНВР)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E2749" w:rsidRDefault="00A72504" w:rsidP="008F51A5">
            <w:pPr>
              <w:jc w:val="both"/>
            </w:pPr>
            <w:r w:rsidRPr="001E2749">
              <w:t>Реалізація Державного стандарту початкової загальної освіти та  «Державного стандарту базової і повної загальної середньої освіти» та планування заходів щодо їх виконання. Педколектив)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Накази по НВК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Про підготовку й організований початок навчального року. Про розподіл педагогічного навантаження. Про розподіл функціональних обов’язків. Про організацію роботи  щодо виконання правил ТБ і ОП. Про затвердження Правил внутрішнього трудового розпорядку. (Дирекція)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4E4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зарахування учн</w:t>
            </w:r>
            <w:r w:rsidR="00E75892" w:rsidRPr="004E4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ів 10-го класу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Наради при директору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/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Про організований початок нового навчального року.</w:t>
            </w:r>
          </w:p>
          <w:p w:rsidR="00A72504" w:rsidRPr="004E41B6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Методичний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362AE7">
              <w:rPr>
                <w:color w:val="FF0000"/>
              </w:rPr>
              <w:t xml:space="preserve"> </w:t>
            </w:r>
            <w:r w:rsidRPr="004E41B6">
              <w:t xml:space="preserve">Інструктаж з ведення шкільної документації. </w:t>
            </w:r>
          </w:p>
          <w:p w:rsidR="00A72504" w:rsidRPr="00362AE7" w:rsidRDefault="004E41B6" w:rsidP="008F51A5">
            <w:pPr>
              <w:rPr>
                <w:color w:val="FF0000"/>
              </w:rPr>
            </w:pPr>
            <w:r w:rsidRPr="004E41B6">
              <w:t>(ЗДНВР)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Педагогічна рада</w:t>
            </w:r>
            <w:r w:rsidR="003E032E">
              <w:t xml:space="preserve"> №7</w:t>
            </w:r>
            <w:r w:rsidRPr="004E41B6">
              <w:t xml:space="preserve"> </w:t>
            </w:r>
          </w:p>
          <w:p w:rsidR="00A72504" w:rsidRPr="00362AE7" w:rsidRDefault="001E2749" w:rsidP="008F51A5">
            <w:pPr>
              <w:rPr>
                <w:color w:val="FF0000"/>
              </w:rPr>
            </w:pPr>
            <w:r>
              <w:t>28.08.2020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lastRenderedPageBreak/>
              <w:t xml:space="preserve">Виховний функціонал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8F51A5" w:rsidP="008F51A5">
            <w:r w:rsidRPr="00362AE7">
              <w:t>Ознайомлення з методичними рекомендаціями</w:t>
            </w:r>
            <w:r w:rsidR="00A0171E" w:rsidRPr="00362AE7">
              <w:t xml:space="preserve"> до першого уроку (</w:t>
            </w:r>
            <w:r w:rsidRPr="00362AE7">
              <w:t xml:space="preserve"> Шило І.А.)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/>
          <w:p w:rsidR="00A72504" w:rsidRPr="00362AE7" w:rsidRDefault="00A72504" w:rsidP="00D103E3">
            <w:r w:rsidRPr="00362AE7">
              <w:t>Психологічний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D103E3">
            <w:r w:rsidRPr="00362AE7">
              <w:t>Діагностика готовності вихованців ДНЗ до навчання в 1-му класі НВК.</w:t>
            </w:r>
          </w:p>
          <w:p w:rsidR="00A72504" w:rsidRPr="00362AE7" w:rsidRDefault="00A72504" w:rsidP="00D103E3">
            <w:r w:rsidRPr="00362AE7">
              <w:t>(Дикса М.М.)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0E1EFA" w:rsidP="008F51A5">
            <w:r w:rsidRPr="001A7E90">
              <w:t>Обговорення з вихователями чинних програм навчально-виховної роботи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FA" w:rsidRPr="001A7E90" w:rsidRDefault="000E1EFA" w:rsidP="000E1EFA">
            <w:r w:rsidRPr="001A7E90">
              <w:t>Наказ про упорядкування груп.</w:t>
            </w:r>
          </w:p>
          <w:p w:rsidR="00A72504" w:rsidRPr="001A7E9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Переглянути (розробити), ввести в дію інструкції посадові, з охорони праці,  ТБ, робочі інструкції для працівників закладу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Ревізія засобів пожежогасіння.</w:t>
            </w:r>
            <w:r w:rsidR="00EE3CA2" w:rsidRPr="00627DB0">
              <w:t xml:space="preserve"> </w:t>
            </w:r>
            <w:r w:rsidRPr="00627DB0">
              <w:t>Проведення вступного інструктажу з ОП.</w:t>
            </w:r>
            <w:r w:rsidR="00EE3CA2" w:rsidRPr="00627DB0">
              <w:t xml:space="preserve"> </w:t>
            </w:r>
            <w:r w:rsidRPr="00627DB0">
              <w:t xml:space="preserve">Проведення інструктажу на робочому місці. Підписання актів на дозвіл проведення занять у кабінетах хімії, біології, фізики, інформатики, спортзалі, майстернях. Контроль наявності інструкцій з охорони праці в навчальних кабінетах та інших приміщеннях 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ВЕРЕСЕНЬ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BB4984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EA7A9F">
            <w:r w:rsidRPr="00627DB0">
              <w:t xml:space="preserve">Координування діяльності вчителів щодо роботи з обдарованими  учнями. </w:t>
            </w:r>
          </w:p>
          <w:p w:rsidR="00A72504" w:rsidRPr="00627DB0" w:rsidRDefault="00A72504" w:rsidP="00EA7A9F">
            <w:r w:rsidRPr="00627DB0">
              <w:t>(Дикса М.М.)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календарних планів, планів виховної роботи.</w:t>
            </w:r>
          </w:p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(Дирекція)</w:t>
            </w:r>
          </w:p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Координація планів роботи практичного психолога і медичної сестри (Ткачук В.В.)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Ознайомлення із Положеннями про конкурси  та олімпіади, а також із термінами їх проведення в поточному навчальному році.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Ознайомлення учнів закладу з вимогами  Статуту НВК, дотримання його вимог.</w:t>
            </w:r>
          </w:p>
          <w:p w:rsidR="00A72504" w:rsidRPr="00627DB0" w:rsidRDefault="00A72504" w:rsidP="008F51A5">
            <w:r w:rsidRPr="00627DB0">
              <w:t>(Кл Керівники)</w:t>
            </w:r>
          </w:p>
          <w:p w:rsidR="00A72504" w:rsidRPr="00627DB0" w:rsidRDefault="00A72504" w:rsidP="00EA7A9F">
            <w:r w:rsidRPr="00627DB0">
              <w:t>Коригування банку даних обдарованих учнів</w:t>
            </w:r>
          </w:p>
          <w:p w:rsidR="00A72504" w:rsidRPr="00627DB0" w:rsidRDefault="00A72504" w:rsidP="00EA7A9F">
            <w:r w:rsidRPr="00627DB0">
              <w:t>(Дикса М.М.)</w:t>
            </w:r>
          </w:p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протипожежну безпеку.</w:t>
            </w:r>
          </w:p>
          <w:p w:rsidR="00A72504" w:rsidRPr="00627DB0" w:rsidRDefault="00A72504" w:rsidP="008F51A5">
            <w:r w:rsidRPr="00627DB0">
              <w:t>(Ткачук В.В.)</w:t>
            </w:r>
          </w:p>
          <w:p w:rsidR="00A72504" w:rsidRPr="00627DB0" w:rsidRDefault="00A72504" w:rsidP="008F51A5">
            <w:r w:rsidRPr="00627DB0">
              <w:t>Тарифікація педкадрів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організацію</w:t>
            </w:r>
            <w:r w:rsidR="00E75892"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методичної роботи. </w:t>
            </w:r>
          </w:p>
          <w:p w:rsidR="00A72504" w:rsidRPr="00627DB0" w:rsidRDefault="00A72504" w:rsidP="008F51A5">
            <w:r w:rsidRPr="00627DB0">
              <w:t>Про організацію виховної роботи.</w:t>
            </w:r>
          </w:p>
          <w:p w:rsidR="00A72504" w:rsidRPr="00627DB0" w:rsidRDefault="00A72504" w:rsidP="008F51A5">
            <w:r w:rsidRPr="00627DB0">
              <w:t>(Дирекція)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 організацію навчальних занять з фізичної культури  з дітьми, яких за станом здоров’я віднесено до спецгрупи</w:t>
            </w:r>
          </w:p>
          <w:p w:rsidR="00A72504" w:rsidRPr="00627DB0" w:rsidRDefault="00A72504" w:rsidP="008F51A5">
            <w:r w:rsidRPr="00627DB0">
              <w:t>(Дирекція).</w:t>
            </w:r>
          </w:p>
          <w:p w:rsidR="00A72504" w:rsidRPr="000C4CE7" w:rsidRDefault="00A72504" w:rsidP="008F51A5">
            <w:pPr>
              <w:rPr>
                <w:color w:val="FF0000"/>
              </w:rPr>
            </w:pPr>
            <w:r w:rsidRPr="000C4CE7">
              <w:rPr>
                <w:color w:val="FF0000"/>
              </w:rPr>
              <w:t>Про вивчення  стану навчання  предметів та</w:t>
            </w:r>
            <w:r w:rsidR="00F47864" w:rsidRPr="000C4CE7">
              <w:rPr>
                <w:color w:val="FF0000"/>
              </w:rPr>
              <w:t xml:space="preserve"> рівень навченості учнів з </w:t>
            </w:r>
            <w:r w:rsidR="001A7E90">
              <w:rPr>
                <w:color w:val="FF0000"/>
              </w:rPr>
              <w:t>хімії, фізики, інформатики та ЗУ</w:t>
            </w:r>
          </w:p>
          <w:p w:rsidR="00A72504" w:rsidRPr="00627DB0" w:rsidRDefault="00A72504" w:rsidP="008F51A5">
            <w:r w:rsidRPr="00627DB0">
              <w:t xml:space="preserve"> (Дирекція)</w:t>
            </w:r>
          </w:p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 створення атестаційної комісії</w:t>
            </w:r>
          </w:p>
          <w:p w:rsidR="00A72504" w:rsidRPr="00627DB0" w:rsidRDefault="00627DB0" w:rsidP="008F51A5">
            <w:r w:rsidRPr="00627DB0">
              <w:t>(ЗДНВР)</w:t>
            </w:r>
            <w:r w:rsidR="00A72504" w:rsidRPr="00627DB0">
              <w:t>Про затвердження складу ради профілактики</w:t>
            </w:r>
          </w:p>
          <w:p w:rsidR="00A72504" w:rsidRPr="00627DB0" w:rsidRDefault="00A72504" w:rsidP="008F51A5">
            <w:r w:rsidRPr="00627DB0">
              <w:t>(Шило І.А.)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харчування учнів в закладі.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 Прийом заяв від учителів, які мають атестуватись. </w:t>
            </w:r>
          </w:p>
          <w:p w:rsidR="00A72504" w:rsidRPr="00627DB0" w:rsidRDefault="00A72504" w:rsidP="008F51A5">
            <w:r w:rsidRPr="00627DB0">
              <w:t>(Атестаційна комісія)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Методична рада</w:t>
            </w:r>
          </w:p>
          <w:p w:rsidR="00A72504" w:rsidRPr="00627DB0" w:rsidRDefault="00627DB0" w:rsidP="008F51A5">
            <w:r w:rsidRPr="00627DB0">
              <w:t>11</w:t>
            </w:r>
            <w:r w:rsidR="00A72504" w:rsidRPr="00627DB0">
              <w:t>.09.</w:t>
            </w:r>
            <w:r>
              <w:t>2020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57F27" w:rsidRDefault="00057F27" w:rsidP="008F51A5">
            <w:pPr>
              <w:rPr>
                <w:color w:val="FF0000"/>
              </w:rPr>
            </w:pPr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Консультації для молодих класних керівників.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(Шило І.А. 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lastRenderedPageBreak/>
              <w:t xml:space="preserve">Виховний функціонал </w:t>
            </w:r>
          </w:p>
          <w:p w:rsidR="00A72504" w:rsidRPr="00362AE7" w:rsidRDefault="00A72504" w:rsidP="008F51A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Без добрих справ немає доброго імені</w:t>
            </w:r>
          </w:p>
          <w:p w:rsidR="00A72504" w:rsidRPr="00362AE7" w:rsidRDefault="00A72504" w:rsidP="00362AE7">
            <w:r w:rsidRPr="00362AE7">
              <w:rPr>
                <w:i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5" w:rsidRPr="00362AE7" w:rsidRDefault="008F51A5" w:rsidP="008F51A5">
            <w:r w:rsidRPr="00362AE7">
              <w:t>Свято першого дзвоника (педагог-організатор)</w:t>
            </w:r>
          </w:p>
          <w:p w:rsidR="008F51A5" w:rsidRPr="00362AE7" w:rsidRDefault="008F51A5" w:rsidP="008F51A5">
            <w:r w:rsidRPr="00362AE7">
              <w:t>Проведення першого уроку (кл.керівники)</w:t>
            </w:r>
          </w:p>
          <w:p w:rsidR="00A72504" w:rsidRPr="00362AE7" w:rsidRDefault="00A72504" w:rsidP="008F51A5">
            <w:r w:rsidRPr="00362AE7">
              <w:t>Бесід</w:t>
            </w:r>
            <w:r w:rsidR="008F51A5" w:rsidRPr="00362AE7">
              <w:t xml:space="preserve">а  «Безпека на дорозі – безпека- </w:t>
            </w:r>
            <w:r w:rsidRPr="00362AE7">
              <w:t>життя».(кл.керівники)</w:t>
            </w:r>
          </w:p>
          <w:p w:rsidR="00A72504" w:rsidRPr="00362AE7" w:rsidRDefault="00A72504" w:rsidP="008F51A5">
            <w:r w:rsidRPr="00362AE7">
              <w:t xml:space="preserve">   Засідання батьківського лекторію Загальношкільні батьківські збори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Оновлення банку даних в соціальному паспорті школи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A6" w:rsidRPr="00362AE7" w:rsidRDefault="00094BA6" w:rsidP="00094BA6">
            <w:r w:rsidRPr="00362AE7">
              <w:t>Бесіда :</w:t>
            </w:r>
          </w:p>
          <w:p w:rsidR="00A72504" w:rsidRPr="00362AE7" w:rsidRDefault="00362AE7" w:rsidP="005B59C9">
            <w:pPr>
              <w:pStyle w:val="aa"/>
              <w:numPr>
                <w:ilvl w:val="0"/>
                <w:numId w:val="2"/>
              </w:numPr>
              <w:tabs>
                <w:tab w:val="clear" w:pos="501"/>
                <w:tab w:val="num" w:pos="119"/>
              </w:tabs>
              <w:spacing w:line="240" w:lineRule="auto"/>
              <w:ind w:left="261" w:hanging="120"/>
              <w:rPr>
                <w:rFonts w:ascii="Times New Roman" w:hAnsi="Times New Roman"/>
                <w:sz w:val="24"/>
                <w:szCs w:val="24"/>
              </w:rPr>
            </w:pPr>
            <w:r w:rsidRPr="00362AE7">
              <w:rPr>
                <w:rFonts w:ascii="Georgia" w:hAnsi="Georgia"/>
                <w:sz w:val="24"/>
                <w:szCs w:val="24"/>
                <w:shd w:val="clear" w:color="auto" w:fill="FFFFFF"/>
              </w:rPr>
              <w:t>«Чисті руки – запорука здоров’я» </w:t>
            </w:r>
            <w:r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BA6" w:rsidRPr="00362AE7">
              <w:rPr>
                <w:rFonts w:ascii="Times New Roman" w:hAnsi="Times New Roman"/>
                <w:sz w:val="24"/>
                <w:szCs w:val="24"/>
              </w:rPr>
              <w:t>(1-6 кл)</w:t>
            </w:r>
          </w:p>
          <w:p w:rsidR="00094BA6" w:rsidRPr="00362AE7" w:rsidRDefault="00094BA6" w:rsidP="005B59C9">
            <w:pPr>
              <w:pStyle w:val="aa"/>
              <w:numPr>
                <w:ilvl w:val="0"/>
                <w:numId w:val="2"/>
              </w:numPr>
              <w:tabs>
                <w:tab w:val="clear" w:pos="501"/>
                <w:tab w:val="num" w:pos="0"/>
              </w:tabs>
              <w:spacing w:line="240" w:lineRule="auto"/>
              <w:ind w:left="261" w:hanging="120"/>
              <w:rPr>
                <w:rFonts w:ascii="Times New Roman" w:hAnsi="Times New Roman"/>
                <w:sz w:val="24"/>
                <w:szCs w:val="24"/>
              </w:rPr>
            </w:pPr>
            <w:r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AE7" w:rsidRPr="00362A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«Найвища цінність – це життя»</w:t>
            </w:r>
            <w:r w:rsidR="00362AE7"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E7">
              <w:rPr>
                <w:rFonts w:ascii="Times New Roman" w:hAnsi="Times New Roman"/>
                <w:sz w:val="24"/>
                <w:szCs w:val="24"/>
              </w:rPr>
              <w:t>(7-11 кл)</w:t>
            </w:r>
          </w:p>
          <w:p w:rsidR="00A72504" w:rsidRPr="00362AE7" w:rsidRDefault="00094BA6" w:rsidP="00094BA6">
            <w:pPr>
              <w:jc w:val="right"/>
              <w:rPr>
                <w:color w:val="FF0000"/>
              </w:rPr>
            </w:pPr>
            <w:r w:rsidRPr="00362AE7">
              <w:t>Класні керівники</w:t>
            </w:r>
            <w:r w:rsidR="00A72504" w:rsidRPr="00362AE7"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Діагностика учнів 1-х, 5-х класів.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Виступ на батьківських зборах «Психологічне здоров’я родини – запорука її процвітання»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0E1EFA" w:rsidP="008F51A5">
            <w:r w:rsidRPr="00FE74A4">
              <w:t>Загальні батьківські збори «Режим роботи закладу та організація харчування в закладі»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Розвага «Подорож до країни казок»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ind w:left="33"/>
            </w:pPr>
            <w:r w:rsidRPr="00627DB0">
              <w:t>Перевірити та впорядкувати територію закладу й усунути всі травмонебезпечні місця (ями, вибоїни тощо).</w:t>
            </w:r>
          </w:p>
          <w:p w:rsidR="00A72504" w:rsidRPr="00627DB0" w:rsidRDefault="00A72504" w:rsidP="008F51A5">
            <w:pPr>
              <w:ind w:left="33"/>
            </w:pPr>
            <w:r w:rsidRPr="00627DB0">
              <w:t>Контроль дотримання санітарно – гігієнічних норм щодо організації навчального процесу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Перевірка дотримання правил протипожежної безпеки в закладі. </w:t>
            </w:r>
          </w:p>
          <w:p w:rsidR="00A72504" w:rsidRPr="00627DB0" w:rsidRDefault="00A72504" w:rsidP="008F51A5">
            <w:pPr>
              <w:ind w:left="33"/>
            </w:pPr>
            <w:r w:rsidRPr="00627DB0">
              <w:t>Контроль схем поверхових евакуацій</w:t>
            </w:r>
          </w:p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Аналіз стану ТБ на початок нового навчального року. 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Контроль тарифікації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Організовувати заходи щодо підготовки школи до нового начального року та опалювального сезону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B0680C" w:rsidRDefault="00B0680C">
      <w:pPr>
        <w:spacing w:after="200" w:line="276" w:lineRule="auto"/>
      </w:pPr>
      <w: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ЖОВТЕНЬ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jc w:val="both"/>
            </w:pPr>
            <w:r w:rsidRPr="00627DB0">
              <w:t>Підготовка закладу  до роботи в осінньо-зимовий період. (Дирекція)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Проведення шкільних олімпіад.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проведення шкільних предметних олімпіад.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0C4CE7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Про роботу класних керівників, вихователів, вчителів з профілактики дитячого травматизму.</w:t>
            </w:r>
          </w:p>
          <w:p w:rsidR="000C4CE7" w:rsidRPr="00627DB0" w:rsidRDefault="000C4CE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90116F" w:rsidRDefault="000C4CE7" w:rsidP="0017756E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атестацію педагогічних працівників (затвердження графіку атестації) до 20-го жовтня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90116F" w:rsidRDefault="000C4CE7" w:rsidP="0017756E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організацію роботи щодо підготовки даних для виготовлення документів про освіту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90116F" w:rsidRDefault="000C4CE7" w:rsidP="0017756E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Затвердження списків учителів, які атестуються.</w:t>
            </w:r>
          </w:p>
          <w:p w:rsidR="000C4CE7" w:rsidRPr="00627DB0" w:rsidRDefault="000C4CE7" w:rsidP="008F51A5">
            <w:r w:rsidRPr="00627DB0">
              <w:t>Засідання атестаційної комісії. Затвердження графіка атестації.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Педагогічна рада</w:t>
            </w:r>
            <w:r w:rsidR="003E032E">
              <w:t xml:space="preserve"> №1</w:t>
            </w:r>
            <w:r w:rsidRPr="00627DB0">
              <w:t xml:space="preserve"> 30.10.2020</w:t>
            </w:r>
          </w:p>
          <w:p w:rsidR="000C4CE7" w:rsidRPr="00627DB0" w:rsidRDefault="000C4CE7" w:rsidP="008F51A5">
            <w:r w:rsidRPr="00627DB0">
              <w:t>Семінар-практикум.</w:t>
            </w:r>
          </w:p>
        </w:tc>
      </w:tr>
      <w:tr w:rsidR="000C4CE7" w:rsidRPr="00362AE7" w:rsidTr="00362AE7">
        <w:trPr>
          <w:trHeight w:val="19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b/>
                <w:i/>
              </w:rPr>
            </w:pPr>
            <w:r w:rsidRPr="00362AE7">
              <w:t xml:space="preserve">Виховний функціонал </w:t>
            </w:r>
            <w:r w:rsidRPr="00362AE7">
              <w:rPr>
                <w:b/>
                <w:i/>
              </w:rPr>
              <w:t>Навчання і труд поруч ідуть</w:t>
            </w:r>
          </w:p>
          <w:p w:rsidR="000C4CE7" w:rsidRPr="00362AE7" w:rsidRDefault="000C4CE7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r w:rsidRPr="00362AE7">
              <w:t>Засідання ради профілактики (за окремим планом).</w:t>
            </w:r>
          </w:p>
          <w:p w:rsidR="000C4CE7" w:rsidRPr="00362AE7" w:rsidRDefault="000C4CE7" w:rsidP="008F51A5">
            <w:r w:rsidRPr="00362AE7">
              <w:t>(Ткачук В.В.)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r w:rsidRPr="00362AE7">
              <w:t>Святковий концерт до Дня вчителя  (актив школи)</w:t>
            </w:r>
          </w:p>
          <w:p w:rsidR="000C4CE7" w:rsidRPr="00362AE7" w:rsidRDefault="000C4CE7" w:rsidP="008F51A5">
            <w:r w:rsidRPr="00362AE7">
              <w:t xml:space="preserve">Свято осені </w:t>
            </w:r>
          </w:p>
          <w:p w:rsidR="000C4CE7" w:rsidRPr="00362AE7" w:rsidRDefault="000C4CE7" w:rsidP="008F51A5">
            <w:r w:rsidRPr="00362AE7">
              <w:t>(пед.-організатор, Шило І.А..,класні керівники)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362AE7">
            <w:pPr>
              <w:pStyle w:val="1"/>
              <w:spacing w:before="0" w:after="25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кція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 чисте довкілля!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» (класні керівники)</w:t>
            </w:r>
          </w:p>
          <w:p w:rsidR="000C4CE7" w:rsidRPr="00362AE7" w:rsidRDefault="000C4CE7" w:rsidP="00362AE7">
            <w:pPr>
              <w:rPr>
                <w:color w:val="FF0000"/>
              </w:rPr>
            </w:pPr>
            <w:r w:rsidRPr="00362AE7">
              <w:rPr>
                <w:color w:val="FF000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r w:rsidRPr="00362AE7">
              <w:t>Організація дозвілля учнів під час осінніх канікул. (За окремим планом)</w:t>
            </w:r>
          </w:p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Діагностика рівня шкільної тривожності.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Адаптація п’ятикласників до навчання в основній школі.</w:t>
            </w:r>
          </w:p>
          <w:p w:rsidR="00B0680C" w:rsidRPr="00B0680C" w:rsidRDefault="00B0680C" w:rsidP="00B27474">
            <w:r w:rsidRPr="00B0680C">
              <w:t>( Дикса М.М.)</w:t>
            </w:r>
          </w:p>
        </w:tc>
      </w:tr>
      <w:tr w:rsidR="000C4CE7" w:rsidRPr="00362AE7" w:rsidTr="008F51A5">
        <w:trPr>
          <w:trHeight w:val="87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B0680C" w:rsidRDefault="000C4CE7" w:rsidP="008F51A5">
            <w:r w:rsidRPr="00B0680C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8F51A5">
            <w:r w:rsidRPr="00B0680C">
              <w:t>Тиждень безпеки дитини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B0680C" w:rsidRDefault="000C4CE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0E1EFA">
            <w:r w:rsidRPr="00B0680C">
              <w:t xml:space="preserve">Осіннє свято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Охорона праці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Контроль проведення вологого прибирання, провітрювання приміщень та освітлення (Братасюк Н.О.)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Контроль  за  оформлення  класних  сторінок  здоров’я  в  журналах.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0C4CE7" w:rsidRPr="00627DB0" w:rsidRDefault="000C4CE7" w:rsidP="008F51A5">
            <w:pPr>
              <w:pStyle w:val="3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pPr>
              <w:pStyle w:val="3"/>
              <w:jc w:val="left"/>
              <w:rPr>
                <w:rFonts w:ascii="Times New Roman" w:hAnsi="Times New Roman"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Контроль проведення інвентаризації.</w:t>
            </w:r>
          </w:p>
          <w:p w:rsidR="000C4CE7" w:rsidRPr="00627DB0" w:rsidRDefault="000C4CE7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Контроль за підготовкою до опалювального сезону.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ЛИСТОПАД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E65F77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Аналіз результатів проведення І етапу Всеукраїнських учнівських олімпіад із базових </w:t>
            </w:r>
          </w:p>
          <w:p w:rsidR="00A72504" w:rsidRPr="00627DB0" w:rsidRDefault="00A72504" w:rsidP="008F51A5">
            <w:r w:rsidRPr="00627DB0">
              <w:t>дисциплін, підготовка та участь у ІІ етапі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627DB0">
            <w:r w:rsidRPr="00627DB0"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C4CE7" w:rsidRDefault="00A72504" w:rsidP="008F51A5">
            <w:r w:rsidRPr="000C4CE7">
              <w:t xml:space="preserve">Ознайомлення членів педколективу та випускників з нормативними документами щодо проведення ЗНО </w:t>
            </w:r>
          </w:p>
          <w:p w:rsidR="00A72504" w:rsidRPr="00362AE7" w:rsidRDefault="00627DB0" w:rsidP="008F51A5">
            <w:pPr>
              <w:rPr>
                <w:color w:val="FF0000"/>
              </w:rPr>
            </w:pPr>
            <w:r w:rsidRPr="000C4CE7">
              <w:t>(ЗДНВР)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Про підсумок   І туру Всеукраїнських олімпіад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90116F" w:rsidRDefault="00E65F77" w:rsidP="0017756E">
            <w:r w:rsidRPr="0090116F">
              <w:t>Про проведення Міжнародного конкурсу знавців української мови імені Петра Яцика.</w:t>
            </w:r>
          </w:p>
          <w:p w:rsidR="00E65F77" w:rsidRPr="0090116F" w:rsidRDefault="00E65F77" w:rsidP="0017756E">
            <w:r w:rsidRPr="0090116F">
              <w:t>Про проведення Міжнародного мовно-літературного конкурсу імені Тараса Шевченка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організацію та проведення ЗНО у 20</w:t>
            </w:r>
            <w:r>
              <w:rPr>
                <w:lang w:val="ru-RU" w:eastAsia="uk-UA"/>
              </w:rPr>
              <w:t>21</w:t>
            </w:r>
            <w:r w:rsidRPr="0090116F">
              <w:rPr>
                <w:lang w:eastAsia="uk-UA"/>
              </w:rPr>
              <w:t xml:space="preserve"> році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Про профілактичні заходи щодо запобігання грипу та ГРВІ.</w:t>
            </w:r>
          </w:p>
          <w:p w:rsidR="00E65F77" w:rsidRPr="00627DB0" w:rsidRDefault="00E65F7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Методична рада</w:t>
            </w:r>
          </w:p>
          <w:p w:rsidR="00E65F77" w:rsidRPr="00627DB0" w:rsidRDefault="00E65F7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М\О вчителів  М\О класних керівників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r w:rsidRPr="00362AE7">
              <w:t xml:space="preserve">Виховний функціонал </w:t>
            </w:r>
          </w:p>
          <w:p w:rsidR="00E65F77" w:rsidRPr="00362AE7" w:rsidRDefault="00E65F77" w:rsidP="008F51A5">
            <w:r w:rsidRPr="00362AE7">
              <w:rPr>
                <w:b/>
                <w:i/>
              </w:rPr>
              <w:t>Землю освітлює сонце, а людину - знання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63132A">
            <w:r w:rsidRPr="00362AE7">
              <w:t>День української мови та писемності  (</w:t>
            </w:r>
            <w:r>
              <w:t>вчителі укр. мови та літератури</w:t>
            </w:r>
            <w:r w:rsidRPr="00362AE7"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r w:rsidRPr="00362AE7">
              <w:t>День географії (вчителі географії)</w:t>
            </w:r>
          </w:p>
          <w:p w:rsidR="00E65F77" w:rsidRPr="00362AE7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r w:rsidRPr="00362AE7">
              <w:t>День біології (вчителі біології)</w:t>
            </w:r>
            <w:r>
              <w:t>;</w:t>
            </w:r>
          </w:p>
          <w:p w:rsidR="00E65F77" w:rsidRPr="00362AE7" w:rsidRDefault="00E65F77" w:rsidP="008F51A5">
            <w:r w:rsidRPr="00362AE7">
              <w:t>Бесіди до Дня голодомору. (класні керівники)</w:t>
            </w:r>
          </w:p>
          <w:p w:rsidR="00E65F77" w:rsidRPr="00362AE7" w:rsidRDefault="00E65F7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День іноземної мови (вчителі іноземної мови)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;</w:t>
            </w:r>
          </w:p>
          <w:p w:rsidR="00E65F77" w:rsidRPr="00362AE7" w:rsidRDefault="00E65F77" w:rsidP="008F51A5">
            <w:pPr>
              <w:rPr>
                <w:color w:val="FF0000"/>
              </w:rPr>
            </w:pPr>
            <w:r w:rsidRPr="00362AE7">
              <w:rPr>
                <w:szCs w:val="28"/>
              </w:rPr>
              <w:t>Виховні заходи до вшанування героїв Небесної сотні</w:t>
            </w:r>
            <w:r w:rsidRPr="00362AE7">
              <w:t>(класні керівники)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  <w:r w:rsidRPr="00362AE7">
              <w:rPr>
                <w:bCs/>
                <w:color w:val="000000"/>
                <w:shd w:val="clear" w:color="auto" w:fill="F1F8FB"/>
              </w:rPr>
              <w:t xml:space="preserve">Заходи щодо профілактики тютюнопаління, вживання алкоголю, психотропних </w:t>
            </w:r>
            <w:r w:rsidRPr="00362AE7">
              <w:rPr>
                <w:bCs/>
                <w:shd w:val="clear" w:color="auto" w:fill="F1F8FB"/>
              </w:rPr>
              <w:t>речовин</w:t>
            </w:r>
            <w:r w:rsidRPr="00362AE7">
              <w:t xml:space="preserve"> (кл. керівники)</w:t>
            </w:r>
          </w:p>
        </w:tc>
      </w:tr>
      <w:tr w:rsidR="00B0680C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«Настрій учителя – основа його професійності і здоров’я.»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362AE7" w:rsidRDefault="00B0680C" w:rsidP="00B27474">
            <w:pPr>
              <w:rPr>
                <w:color w:val="FF0000"/>
              </w:rPr>
            </w:pPr>
          </w:p>
          <w:p w:rsidR="00B0680C" w:rsidRPr="00362AE7" w:rsidRDefault="00B0680C" w:rsidP="00B27474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FE74A4" w:rsidRDefault="00E65F77" w:rsidP="008F51A5">
            <w:r w:rsidRPr="00FE74A4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FE74A4" w:rsidRDefault="00E65F77" w:rsidP="008F51A5">
            <w:r w:rsidRPr="00FE74A4">
              <w:t>Розвага «День народження»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FE74A4" w:rsidRDefault="00E65F77" w:rsidP="008F51A5">
            <w:r w:rsidRPr="00FE74A4">
              <w:t>«Я сам» або криза 3-х років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Поточний контроль  стану безпеки життєдіяльності в кабінетах, майстернях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Організація роботи з профілактики інфекційних захворювань учнів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E65F77" w:rsidRPr="00627DB0" w:rsidRDefault="00E65F77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DB0">
              <w:rPr>
                <w:rFonts w:ascii="Times New Roman" w:hAnsi="Times New Roman"/>
                <w:sz w:val="24"/>
                <w:szCs w:val="24"/>
              </w:rPr>
              <w:t>Запроваджувати теплозберігаючі технології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BB4984" w:rsidRPr="00362AE7" w:rsidRDefault="00BB4984">
      <w:pPr>
        <w:spacing w:after="200" w:line="276" w:lineRule="auto"/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ГРУДЕНЬ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3029"/>
        <w:gridCol w:w="2223"/>
        <w:gridCol w:w="2330"/>
        <w:gridCol w:w="2470"/>
        <w:gridCol w:w="468"/>
        <w:gridCol w:w="2333"/>
      </w:tblGrid>
      <w:tr w:rsidR="00A72504" w:rsidRPr="00362AE7" w:rsidTr="00B0680C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Тиждень консультування з теми: « ЗНО та підготовка до нього випускників».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627DB0">
              <w:t>Лук’янчук І.П.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507540">
            <w:r w:rsidRPr="00B0680C">
              <w:t>Анкетування учнів 8 та 9 класів на визначення допрофільних і профільних інтересів. Дикса М.М.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Накази по НВК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Про підсумкові контрольні роботи за І семестр. 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Про підготовку та проведення новорічних свят.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Шило І.А.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безпеку життєдіяльності  учнів на зимових канікулах.</w:t>
            </w:r>
          </w:p>
          <w:p w:rsidR="00A72504" w:rsidRPr="00627DB0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Консультації по підготовці вчителів до ярмарку-конкурсу педагогічних ідей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rPr>
                <w:b/>
                <w:i/>
              </w:rPr>
            </w:pPr>
            <w:r w:rsidRPr="00362AE7">
              <w:rPr>
                <w:b/>
                <w:i/>
              </w:rPr>
              <w:t xml:space="preserve"> «Знаємо свої права,  виконуємо свої обов’язки»</w:t>
            </w:r>
          </w:p>
          <w:p w:rsidR="00A72504" w:rsidRPr="00362AE7" w:rsidRDefault="00A72504" w:rsidP="008F51A5">
            <w:pPr>
              <w:rPr>
                <w:i/>
                <w:color w:val="FF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A72504" w:rsidP="008F51A5">
            <w:r w:rsidRPr="00362AE7">
              <w:t>День правознавств</w:t>
            </w:r>
            <w:r w:rsidR="0063132A" w:rsidRPr="00362AE7">
              <w:t>а</w:t>
            </w:r>
            <w:r w:rsidR="00362AE7" w:rsidRPr="00362AE7">
              <w:t xml:space="preserve"> (вчителі правознавства</w:t>
            </w:r>
            <w:r w:rsidRPr="00362AE7">
              <w:t>)</w:t>
            </w:r>
            <w:r w:rsidR="00362AE7" w:rsidRPr="00362AE7">
              <w:t>;</w:t>
            </w:r>
          </w:p>
          <w:p w:rsidR="00362AE7" w:rsidRDefault="00A72504" w:rsidP="00362AE7">
            <w:r w:rsidRPr="00362AE7">
              <w:t xml:space="preserve">Вечір відпочинку до дня Збройних Сил України. (Шило І.А., </w:t>
            </w:r>
            <w:r w:rsidR="0063132A" w:rsidRPr="00362AE7">
              <w:t xml:space="preserve">педагоги-організатори, </w:t>
            </w:r>
            <w:r w:rsidRPr="00362AE7">
              <w:t>кл.керівники)</w:t>
            </w:r>
            <w:r w:rsidR="00362AE7">
              <w:t>;</w:t>
            </w:r>
          </w:p>
          <w:p w:rsidR="00362AE7" w:rsidRPr="00362AE7" w:rsidRDefault="00362AE7" w:rsidP="00362AE7">
            <w:r>
              <w:rPr>
                <w:szCs w:val="28"/>
              </w:rPr>
              <w:t>Благодійна акція «Добро починається з тебе» (кл. керівники)</w:t>
            </w:r>
          </w:p>
          <w:p w:rsidR="00362AE7" w:rsidRPr="00362AE7" w:rsidRDefault="00362AE7" w:rsidP="008F51A5"/>
          <w:p w:rsidR="00A72504" w:rsidRPr="00362AE7" w:rsidRDefault="00A72504" w:rsidP="008F51A5">
            <w:r w:rsidRPr="00362AE7"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8F51A5">
            <w:r w:rsidRPr="00362AE7">
              <w:t>День інформатики (вчителі інформатики</w:t>
            </w:r>
            <w:r w:rsidR="0063132A" w:rsidRPr="00362AE7">
              <w:t>)</w:t>
            </w:r>
            <w:r>
              <w:t>;</w:t>
            </w:r>
            <w:r w:rsidR="0063132A" w:rsidRPr="00362AE7">
              <w:t xml:space="preserve"> </w:t>
            </w:r>
            <w:r w:rsidRPr="00362AE7">
              <w:t>Андріївські вечорниці (10 кл. Теслюк Б.М.</w:t>
            </w:r>
            <w:r w:rsidR="00A72504" w:rsidRPr="00362AE7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Свято Миколая (1-4 кл.)( кл. керівники)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Бесіда-інструктаж  про правила поводження під час новорічних свят.( Кл. керівники)</w:t>
            </w:r>
          </w:p>
          <w:p w:rsidR="00A72504" w:rsidRPr="00362AE7" w:rsidRDefault="00A72504" w:rsidP="008F51A5"/>
          <w:p w:rsidR="00A72504" w:rsidRPr="00362AE7" w:rsidRDefault="00A72504" w:rsidP="008F51A5"/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Новорічний вернісаж (1-11 кл.)(Шило І.А., </w:t>
            </w:r>
            <w:r w:rsidR="00362AE7" w:rsidRPr="00362AE7">
              <w:t>педагоги-організатори,</w:t>
            </w:r>
            <w:r w:rsidR="00362AE7">
              <w:t xml:space="preserve"> Кл. керівники);</w:t>
            </w:r>
          </w:p>
          <w:p w:rsidR="00A72504" w:rsidRPr="00362AE7" w:rsidRDefault="00A72504" w:rsidP="008F51A5">
            <w:r w:rsidRPr="00362AE7">
              <w:t>Бесіди про правила  поводження на канікулах.</w:t>
            </w:r>
          </w:p>
          <w:p w:rsidR="00A72504" w:rsidRPr="00362AE7" w:rsidRDefault="00A72504" w:rsidP="008F51A5"/>
        </w:tc>
      </w:tr>
      <w:tr w:rsidR="00B0680C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1.  Заняття з учнями 8-11-х кл. «СНІД: не залишайся байдужим».</w:t>
            </w:r>
          </w:p>
          <w:p w:rsidR="00B0680C" w:rsidRPr="00B0680C" w:rsidRDefault="00B0680C" w:rsidP="00B27474"/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2.Профорієнтаційний опитувальник.</w:t>
            </w:r>
          </w:p>
          <w:p w:rsidR="00B0680C" w:rsidRPr="00B0680C" w:rsidRDefault="00B0680C" w:rsidP="00B27474">
            <w:r w:rsidRPr="00B0680C">
              <w:t>(ДИКСА М. М.)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Дошкільний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Виставка дитячих робіт «Мій татусь»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Бесіда з батьками «Мовлення дорослих - взірець для наслідування»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Новорічне свято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стану  температурного режиму закладу.</w:t>
            </w:r>
          </w:p>
          <w:p w:rsidR="00A72504" w:rsidRPr="00627DB0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Перевірка шкільного  двору щодо безпечних умов перебування учнів, усунення криги на  сходах та доріжках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Забезпечувати протипожежний захист будівель та приміщень закладу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Запроваджувати теплозберігаючі технології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СІЧЕНЬ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та проведення зимових канікул.</w:t>
            </w:r>
          </w:p>
          <w:p w:rsidR="00A72504" w:rsidRPr="00627DB0" w:rsidRDefault="00A72504" w:rsidP="008F51A5">
            <w:r w:rsidRPr="00627DB0">
              <w:t xml:space="preserve">Корегування розкладу уроків,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Підготовка документації щодо отримання документів про освіту випускниками закладу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007F34" w:rsidP="008F51A5">
            <w:r w:rsidRPr="0090116F">
              <w:rPr>
                <w:lang w:eastAsia="uk-UA"/>
              </w:rPr>
              <w:t>Про затвердження графіка основної щорічної відпустки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 стан відвідування учнями школи.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М\О вихователів М\О класних керівників</w:t>
            </w:r>
          </w:p>
          <w:p w:rsidR="00A72504" w:rsidRPr="00627DB0" w:rsidRDefault="00A72504" w:rsidP="008F51A5"/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Семінар-практикум.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Виховний функціонал </w:t>
            </w:r>
          </w:p>
          <w:p w:rsidR="00A72504" w:rsidRPr="00362AE7" w:rsidRDefault="00A72504" w:rsidP="008F51A5">
            <w:pPr>
              <w:rPr>
                <w:b/>
                <w:i/>
              </w:rPr>
            </w:pPr>
            <w:r w:rsidRPr="00362AE7">
              <w:rPr>
                <w:b/>
                <w:i/>
              </w:rPr>
              <w:t>Люблю я свій народ, ціную його звичаї</w:t>
            </w:r>
          </w:p>
          <w:p w:rsidR="00A72504" w:rsidRPr="00362AE7" w:rsidRDefault="00A72504" w:rsidP="008F51A5">
            <w:pPr>
              <w:rPr>
                <w:i/>
                <w:color w:val="FF0000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 xml:space="preserve">Планування роботи класних керівників, керівників гуртків, дитячої громадської організації. (Шило І.А.) </w:t>
            </w:r>
          </w:p>
          <w:p w:rsidR="00A72504" w:rsidRPr="00362AE7" w:rsidRDefault="00A72504" w:rsidP="008F51A5">
            <w:r w:rsidRPr="00362AE7">
              <w:t xml:space="preserve">Організація дозвілля учнів під час зимових канікул. </w:t>
            </w:r>
          </w:p>
          <w:p w:rsidR="00A72504" w:rsidRPr="00362AE7" w:rsidRDefault="00A72504" w:rsidP="008F51A5">
            <w:r w:rsidRPr="00362AE7">
              <w:t>(</w:t>
            </w:r>
            <w:r w:rsidR="002F450D" w:rsidRPr="00362AE7">
              <w:t xml:space="preserve">педагоги-організатори, </w:t>
            </w:r>
            <w:r w:rsidR="00362AE7" w:rsidRPr="00362AE7">
              <w:t xml:space="preserve"> Шило І.А</w:t>
            </w:r>
            <w:r w:rsidRPr="00362AE7">
              <w:t>.)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Засідання ради профілактики (за окремим планом)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A72504" w:rsidP="00362AE7">
            <w:pPr>
              <w:shd w:val="clear" w:color="auto" w:fill="FFFFFF"/>
              <w:rPr>
                <w:szCs w:val="28"/>
              </w:rPr>
            </w:pPr>
            <w:r w:rsidRPr="00362AE7">
              <w:t>День соборності</w:t>
            </w:r>
            <w:r w:rsidR="00362AE7">
              <w:t xml:space="preserve"> </w:t>
            </w:r>
            <w:r w:rsidR="00362AE7" w:rsidRPr="00362AE7">
              <w:rPr>
                <w:szCs w:val="28"/>
              </w:rPr>
              <w:t>«Україна – єдина країна» </w:t>
            </w:r>
          </w:p>
          <w:p w:rsidR="00A72504" w:rsidRPr="00362AE7" w:rsidRDefault="00A72504" w:rsidP="008F51A5">
            <w:r w:rsidRPr="00362AE7">
              <w:t xml:space="preserve"> </w:t>
            </w:r>
            <w:r w:rsidR="00362AE7" w:rsidRPr="00362AE7">
              <w:t>(вчителі історії</w:t>
            </w:r>
            <w:r w:rsidR="002F450D" w:rsidRPr="00362AE7"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362AE7" w:rsidP="008F51A5">
            <w:r w:rsidRPr="00362AE7">
              <w:t>День хімії (вчителі хімії</w:t>
            </w:r>
            <w:r w:rsidR="00A72504" w:rsidRPr="00362AE7">
              <w:t>)</w:t>
            </w:r>
            <w:r w:rsidRPr="00362AE7">
              <w:t>;</w:t>
            </w:r>
          </w:p>
          <w:p w:rsidR="00A72504" w:rsidRPr="00362AE7" w:rsidRDefault="00362AE7" w:rsidP="008F51A5">
            <w:r w:rsidRPr="00362AE7">
              <w:rPr>
                <w:szCs w:val="28"/>
              </w:rPr>
              <w:t>Виховні заходи до вшанування героїв Крут</w:t>
            </w:r>
            <w:r>
              <w:rPr>
                <w:szCs w:val="28"/>
              </w:rPr>
              <w:t xml:space="preserve"> (класні керівники)</w:t>
            </w:r>
          </w:p>
        </w:tc>
      </w:tr>
      <w:tr w:rsidR="00A72504" w:rsidRPr="00362AE7" w:rsidTr="00B0680C">
        <w:trPr>
          <w:trHeight w:val="55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0680C">
            <w:r w:rsidRPr="00B0680C">
              <w:t>Виступ на МО вихователів та класних керівників «З думкою про учня.»</w:t>
            </w:r>
          </w:p>
          <w:p w:rsidR="00B0680C" w:rsidRPr="00B0680C" w:rsidRDefault="00B0680C" w:rsidP="00B0680C"/>
          <w:p w:rsidR="00A72504" w:rsidRPr="00B0680C" w:rsidRDefault="00B0680C" w:rsidP="00B0680C">
            <w:r w:rsidRPr="00B0680C">
              <w:t>(Дикса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Розвага «Коляда»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Проведення заходів із профілактики нещасних випадків у шкільному дворі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Стан температурного режиму закладу. </w:t>
            </w:r>
          </w:p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27DB0">
              <w:rPr>
                <w:rFonts w:ascii="Times New Roman" w:hAnsi="Times New Roman"/>
                <w:sz w:val="24"/>
                <w:szCs w:val="24"/>
              </w:rPr>
              <w:t>Проводити профілактичні ремонти шкільних приміщень, меблів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Забезпечувати протипожежний захист будівель та приміщень закладу</w:t>
            </w: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ЛЮТИЙ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01"/>
        <w:gridCol w:w="2611"/>
        <w:gridCol w:w="2330"/>
        <w:gridCol w:w="2879"/>
        <w:gridCol w:w="1933"/>
      </w:tblGrid>
      <w:tr w:rsidR="00A72504" w:rsidRPr="00362AE7" w:rsidTr="00007F34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12446A">
            <w:r w:rsidRPr="00627DB0">
              <w:t>А</w:t>
            </w:r>
            <w:r w:rsidR="0012446A" w:rsidRPr="00627DB0">
              <w:t xml:space="preserve">нкетування учнів 9 </w:t>
            </w:r>
            <w:r w:rsidRPr="00627DB0">
              <w:t xml:space="preserve"> щодо вибору предметів для ДПА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Про проведення методичного місячника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07F34" w:rsidRDefault="00A72504" w:rsidP="008F51A5">
            <w:r w:rsidRPr="00007F34">
              <w:t>Про підсумок методичного місячника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rPr>
                <w:rStyle w:val="105pt0pt"/>
                <w:b w:val="0"/>
                <w:bCs w:val="0"/>
                <w:color w:val="auto"/>
                <w:sz w:val="24"/>
                <w:szCs w:val="24"/>
              </w:rPr>
            </w:pPr>
            <w:r w:rsidRPr="00627DB0">
              <w:rPr>
                <w:rStyle w:val="105pt0pt"/>
                <w:b w:val="0"/>
                <w:color w:val="auto"/>
                <w:sz w:val="24"/>
                <w:szCs w:val="24"/>
              </w:rPr>
              <w:t>Про дотримання вимог санітарно-гігієнічного режиму в закладі.</w:t>
            </w:r>
          </w:p>
          <w:p w:rsidR="00A72504" w:rsidRPr="00627DB0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007F3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4" w:rsidRPr="00627DB0" w:rsidRDefault="00007F34" w:rsidP="008F51A5">
            <w:r w:rsidRPr="00627DB0">
              <w:t>Методичний функціонал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4" w:rsidRPr="00627DB0" w:rsidRDefault="00007F34" w:rsidP="008F51A5">
            <w:r w:rsidRPr="0090116F">
              <w:rPr>
                <w:lang w:val="ru-RU"/>
              </w:rPr>
              <w:t>Фестиваль педмайстерності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4" w:rsidRPr="00627DB0" w:rsidRDefault="00007F34" w:rsidP="008F51A5">
            <w:r w:rsidRPr="00627DB0">
              <w:t>Написання атестаційних характеристик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4" w:rsidRPr="00362AE7" w:rsidRDefault="00057F27" w:rsidP="008F51A5">
            <w:pPr>
              <w:rPr>
                <w:color w:val="FF0000"/>
              </w:rPr>
            </w:pPr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«Не споглядати  й говорити, а вершити і творити»</w:t>
            </w:r>
          </w:p>
          <w:p w:rsidR="00A72504" w:rsidRPr="00362AE7" w:rsidRDefault="00A72504" w:rsidP="008F51A5"/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jc w:val="center"/>
            </w:pPr>
            <w:r w:rsidRPr="00362AE7">
              <w:t>Зустріч з випускниками «Це не заб</w:t>
            </w:r>
            <w:r w:rsidR="00362AE7">
              <w:t>удеться ніколи» (Чикеренда Л.П., педагог-організатор</w:t>
            </w:r>
            <w:r w:rsidRPr="00362AE7"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jc w:val="both"/>
            </w:pPr>
            <w:r w:rsidRPr="00362AE7">
              <w:t>Свято валентинок.</w:t>
            </w:r>
          </w:p>
          <w:p w:rsidR="00A72504" w:rsidRPr="00362AE7" w:rsidRDefault="00362AE7" w:rsidP="008F51A5">
            <w:pPr>
              <w:jc w:val="center"/>
            </w:pPr>
            <w:r>
              <w:t>(актив школи)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День предметів естетичного циклу</w:t>
            </w:r>
            <w:r w:rsidR="00362AE7"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; </w:t>
            </w:r>
            <w:r w:rsidR="00362AE7"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8"/>
                <w:lang w:val="uk-UA" w:eastAsia="ru-RU"/>
              </w:rPr>
              <w:t>Конкурси віршів до дня рідної мови (вчителі укр. мови)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День початкових класів</w:t>
            </w:r>
            <w:r w:rsidR="00362AE7">
              <w:t xml:space="preserve"> (вчителі початкових класів)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Психологічний функціонал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Моніторинг дотримання прав дитини.</w:t>
            </w:r>
          </w:p>
          <w:p w:rsidR="00A72504" w:rsidRPr="00B0680C" w:rsidRDefault="00A72504" w:rsidP="001E061E">
            <w:r w:rsidRPr="00B0680C">
              <w:t>(Дикса М.М.)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lastRenderedPageBreak/>
              <w:t>Дошкільний функціонал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Бесіда з батьками «Виховання без покарання»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0E1EFA" w:rsidP="008F51A5">
            <w:r w:rsidRPr="001A7E90">
              <w:t>Тиждень присвячений поезії Лесі Українки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Виставка дитячих робіт «Зимова радість»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 xml:space="preserve">Спортивне свято «Мама,тато і я – спортивна сім`я» 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санітарно-гігієнічного режиму в НВК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Перевірка стану ведення журналів із ТБ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Проводити заходи щодо ремонту, матеріально-технічного забезпечення кабінетів (відповідно перспективних планів роботи кабінетів)</w:t>
            </w:r>
          </w:p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БЕРЕЗЕНЬ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Створення робочої групи з питан</w:t>
            </w:r>
            <w:r w:rsidR="00627DB0" w:rsidRPr="00627DB0">
              <w:t>ь розробки річного плану на 2021-2022</w:t>
            </w:r>
            <w:r w:rsidRPr="00627DB0">
              <w:t xml:space="preserve"> н.р.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627DB0">
            <w:r w:rsidRPr="00627DB0">
              <w:t xml:space="preserve">Узагальнення щодо вибору учнями 9-х класів </w:t>
            </w:r>
            <w:r w:rsidR="00627DB0" w:rsidRPr="00627DB0">
              <w:t>предмета для вивчення на профільному рівні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Ознайомлення вчителів, учнів і батьків з рекомендаціями Міністерства освіти і науки України </w:t>
            </w:r>
            <w:r w:rsidRPr="00627DB0">
              <w:rPr>
                <w:i/>
              </w:rPr>
              <w:t>«Про закінчення навчального року»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0" w:rsidRPr="000C4CE7" w:rsidRDefault="00A72504" w:rsidP="001A7E90">
            <w:pPr>
              <w:rPr>
                <w:color w:val="FF0000"/>
              </w:rPr>
            </w:pPr>
            <w:r w:rsidRPr="00627DB0">
              <w:t xml:space="preserve">Про підсумки вивчення стану викладання та рівня навчальних </w:t>
            </w:r>
            <w:r w:rsidRPr="001A7E90">
              <w:t xml:space="preserve">досягнень </w:t>
            </w:r>
            <w:r w:rsidR="001A7E90" w:rsidRPr="001A7E90">
              <w:t>учнів з хімії, фізики, інформатики та ЗУ</w:t>
            </w:r>
          </w:p>
          <w:p w:rsidR="00A72504" w:rsidRPr="00627DB0" w:rsidRDefault="00A72504" w:rsidP="00007F3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rPr>
                <w:b/>
              </w:rPr>
            </w:pPr>
            <w:r w:rsidRPr="00627DB0">
              <w:rPr>
                <w:rStyle w:val="105pt0pt"/>
                <w:b w:val="0"/>
                <w:color w:val="auto"/>
                <w:sz w:val="24"/>
                <w:szCs w:val="24"/>
              </w:rPr>
              <w:t>Про  роботу з учнями, схильних до правопорушень.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Ознайомлення вчителів, які атестуються, з характеристиками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Семінар-практикум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М\О вихователів М\О класних керівників</w:t>
            </w:r>
          </w:p>
          <w:p w:rsidR="00A72504" w:rsidRPr="00627DB0" w:rsidRDefault="00A72504" w:rsidP="008F51A5"/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627DB0">
            <w:r w:rsidRPr="00627DB0">
              <w:t>Педагогічна рада</w:t>
            </w:r>
            <w:r w:rsidR="003E032E">
              <w:t xml:space="preserve"> №2</w:t>
            </w:r>
            <w:r w:rsidRPr="00627DB0">
              <w:t xml:space="preserve"> Засідання атестаційної комісії з вивчення матеріалів на вчителів, які атестуються</w:t>
            </w:r>
          </w:p>
        </w:tc>
      </w:tr>
      <w:tr w:rsidR="00A72504" w:rsidRPr="00362AE7" w:rsidTr="00362AE7">
        <w:trPr>
          <w:trHeight w:val="40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Виховний функціонал </w:t>
            </w:r>
          </w:p>
          <w:p w:rsidR="00A72504" w:rsidRPr="00362AE7" w:rsidRDefault="00A72504" w:rsidP="00362AE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Домашнє вогнище родинне – оселя наша і сім’я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2F450D">
            <w:r w:rsidRPr="00362AE7">
              <w:t>Театралізовані вистави на твори Т.Г.Шевченка </w:t>
            </w:r>
            <w:r>
              <w:t xml:space="preserve"> (класні керівники, вчителі української літератури); </w:t>
            </w:r>
            <w:r w:rsidR="002F450D" w:rsidRPr="00362AE7">
              <w:rPr>
                <w:color w:val="FF0000"/>
              </w:rPr>
              <w:t xml:space="preserve"> </w:t>
            </w:r>
            <w:r w:rsidR="00A72504" w:rsidRPr="00362AE7">
              <w:t>День дублера  (учком, актив закладу)</w:t>
            </w:r>
          </w:p>
          <w:p w:rsidR="00A72504" w:rsidRDefault="00A72504" w:rsidP="008F51A5">
            <w:r w:rsidRPr="00362AE7">
              <w:t xml:space="preserve">Свято 8 Березня (Шило І.А. </w:t>
            </w:r>
            <w:r w:rsidR="002F450D" w:rsidRPr="00362AE7">
              <w:t>педагоги-організатори,</w:t>
            </w:r>
            <w:r w:rsidRPr="00362AE7">
              <w:t xml:space="preserve"> кл.</w:t>
            </w:r>
            <w:r w:rsidRPr="00362AE7">
              <w:rPr>
                <w:color w:val="FF0000"/>
              </w:rPr>
              <w:t xml:space="preserve"> </w:t>
            </w:r>
            <w:r w:rsidRPr="00362AE7">
              <w:t>кер.)</w:t>
            </w:r>
            <w:r w:rsidR="00362AE7">
              <w:t>;</w:t>
            </w:r>
          </w:p>
          <w:p w:rsidR="00362AE7" w:rsidRPr="00362AE7" w:rsidRDefault="00362AE7" w:rsidP="00362AE7">
            <w:pPr>
              <w:shd w:val="clear" w:color="auto" w:fill="FFFFFF"/>
              <w:rPr>
                <w:szCs w:val="28"/>
              </w:rPr>
            </w:pPr>
            <w:r w:rsidRPr="00362AE7">
              <w:rPr>
                <w:szCs w:val="28"/>
              </w:rPr>
              <w:lastRenderedPageBreak/>
              <w:t>Родинні свята</w:t>
            </w:r>
            <w:r>
              <w:rPr>
                <w:szCs w:val="28"/>
              </w:rPr>
              <w:t xml:space="preserve"> </w:t>
            </w:r>
            <w:r>
              <w:t>(1-4 класи), класні керівники.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362AE7" w:rsidP="00362AE7">
            <w:r w:rsidRPr="00362AE7">
              <w:lastRenderedPageBreak/>
              <w:t>День психології.</w:t>
            </w:r>
          </w:p>
          <w:p w:rsidR="00A72504" w:rsidRPr="00362AE7" w:rsidRDefault="00362AE7" w:rsidP="00362AE7">
            <w:pPr>
              <w:jc w:val="center"/>
              <w:rPr>
                <w:color w:val="FF0000"/>
              </w:rPr>
            </w:pPr>
            <w:r w:rsidRPr="00362AE7">
              <w:t>(Дикса М.М.)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jc w:val="center"/>
            </w:pPr>
            <w:r w:rsidRPr="00362AE7">
              <w:t>День м</w:t>
            </w:r>
            <w:r w:rsidR="00362AE7" w:rsidRPr="00362AE7">
              <w:t>атематики (вчителі математики</w:t>
            </w:r>
            <w:r w:rsidRPr="00362AE7"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 xml:space="preserve">День зарубіжної літератури </w:t>
            </w:r>
            <w:r w:rsidR="00362AE7" w:rsidRPr="00362AE7">
              <w:t>(вчителі зарубіжної літератури</w:t>
            </w:r>
            <w:r w:rsidRPr="00362AE7"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Виступ на батьківських зборах «Помилки батьків, через які страждають діти»</w:t>
            </w:r>
          </w:p>
          <w:p w:rsidR="00B0680C" w:rsidRPr="00B0680C" w:rsidRDefault="00B0680C" w:rsidP="00B27474">
            <w:r w:rsidRPr="00B0680C">
              <w:t>( Дикса М.М.)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Тиждень присвячений поезії Т.Г.Шевченка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Фізкультурна розвага «Весна прийшла»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Бесіди з учнями щодо правил поводження з побутовими газо- і електроприладами.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ind w:left="175"/>
            </w:pPr>
            <w:r w:rsidRPr="00627DB0">
              <w:t>Визначення обсягу ремонтних робіт</w:t>
            </w:r>
          </w:p>
          <w:p w:rsidR="00A72504" w:rsidRPr="00627DB0" w:rsidRDefault="00A72504" w:rsidP="008F51A5">
            <w:pPr>
              <w:ind w:left="175"/>
            </w:pPr>
            <w:r w:rsidRPr="00627DB0">
              <w:t>Контроль за списанням матеріальних цінностей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BB4984" w:rsidRPr="00362AE7" w:rsidRDefault="00BB4984">
      <w:pPr>
        <w:spacing w:after="200" w:line="276" w:lineRule="auto"/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КВІТЕНЬ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11"/>
        <w:gridCol w:w="2954"/>
        <w:gridCol w:w="2005"/>
      </w:tblGrid>
      <w:tr w:rsidR="00A72504" w:rsidRPr="00362AE7" w:rsidTr="00A5297D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Підготовка учнів 11-х </w:t>
            </w:r>
          </w:p>
          <w:p w:rsidR="00A72504" w:rsidRPr="00627DB0" w:rsidRDefault="00F47864" w:rsidP="008F51A5">
            <w:r w:rsidRPr="00627DB0">
              <w:t>класів до  ДПА в формі ЗНО.</w:t>
            </w:r>
          </w:p>
          <w:p w:rsidR="00A72504" w:rsidRPr="00627DB0" w:rsidRDefault="00A72504" w:rsidP="008F51A5">
            <w:pPr>
              <w:jc w:val="right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Складання графіків </w:t>
            </w:r>
          </w:p>
          <w:p w:rsidR="00A72504" w:rsidRPr="00627DB0" w:rsidRDefault="00A72504" w:rsidP="008F51A5">
            <w:r w:rsidRPr="00627DB0">
              <w:t>відпусток.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5297D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627DB0" w:rsidRDefault="00A5297D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D" w:rsidRPr="0090116F" w:rsidRDefault="00A5297D" w:rsidP="0017756E">
            <w:pPr>
              <w:spacing w:before="100" w:beforeAutospacing="1" w:after="100" w:afterAutospacing="1"/>
              <w:rPr>
                <w:lang w:eastAsia="uk-UA"/>
              </w:rPr>
            </w:pPr>
            <w:r w:rsidRPr="0090116F">
              <w:rPr>
                <w:lang w:eastAsia="uk-UA"/>
              </w:rPr>
              <w:t>Про затвердження рішення атестаційної комісії Управління освіти (згідно з наказом місцевого органу управління освітою).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D" w:rsidRPr="0090116F" w:rsidRDefault="00A5297D" w:rsidP="00A5297D">
            <w:pPr>
              <w:spacing w:before="100" w:beforeAutospacing="1" w:after="100" w:afterAutospacing="1"/>
              <w:rPr>
                <w:lang w:val="ru-RU" w:eastAsia="uk-UA"/>
              </w:rPr>
            </w:pPr>
            <w:r>
              <w:rPr>
                <w:lang w:eastAsia="uk-UA"/>
              </w:rPr>
              <w:t>Про організоване закінчення 2020</w:t>
            </w:r>
            <w:r w:rsidRPr="0090116F">
              <w:rPr>
                <w:lang w:eastAsia="uk-UA"/>
              </w:rPr>
              <w:t>/20</w:t>
            </w:r>
            <w:r>
              <w:rPr>
                <w:lang w:eastAsia="uk-UA"/>
              </w:rPr>
              <w:t>21</w:t>
            </w:r>
            <w:r w:rsidRPr="0090116F">
              <w:rPr>
                <w:lang w:eastAsia="uk-UA"/>
              </w:rPr>
              <w:t xml:space="preserve"> навчального року та проведення державної підсумкової атестації навчальних досягнень учнів.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90116F" w:rsidRDefault="00A5297D" w:rsidP="0017756E">
            <w:pPr>
              <w:spacing w:before="100" w:beforeAutospacing="1" w:after="100" w:afterAutospacing="1"/>
              <w:rPr>
                <w:lang w:val="ru-RU" w:eastAsia="uk-UA"/>
              </w:rPr>
            </w:pPr>
            <w:r w:rsidRPr="0090116F">
              <w:rPr>
                <w:lang w:eastAsia="uk-UA"/>
              </w:rPr>
              <w:t>Про затвердження надання основних тарифних відпусток працівникам НВК на 20</w:t>
            </w:r>
            <w:r>
              <w:rPr>
                <w:lang w:val="ru-RU" w:eastAsia="uk-UA"/>
              </w:rPr>
              <w:t>21</w:t>
            </w:r>
            <w:r w:rsidRPr="0090116F">
              <w:rPr>
                <w:lang w:eastAsia="uk-UA"/>
              </w:rPr>
              <w:t xml:space="preserve"> рік.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627DB0" w:rsidRDefault="00A5297D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пожежну безпеку.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Участь у районній атестаційній комісії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362AE7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Себе я  бачу в дзеркалі природи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Тиждень дитячої та юнацької книги.(Мельничук І.В.)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362AE7">
            <w:pPr>
              <w:pStyle w:val="1"/>
              <w:spacing w:before="0" w:after="25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кція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 чисте довкілля!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» (класні керівники)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День фіз</w:t>
            </w:r>
            <w:r w:rsidR="00362AE7" w:rsidRPr="00362AE7">
              <w:t>ики, астрономії  (вчителі фізики та астрономії</w:t>
            </w:r>
            <w:r w:rsidRPr="00362AE7"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362AE7" w:rsidP="00362AE7">
            <w:pPr>
              <w:rPr>
                <w:lang w:eastAsia="en-US"/>
              </w:rPr>
            </w:pPr>
            <w:r w:rsidRPr="00362AE7">
              <w:t>Виховні заходи до вшанування учасників ЧАЕС.</w:t>
            </w:r>
          </w:p>
          <w:p w:rsidR="00A72504" w:rsidRPr="00362AE7" w:rsidRDefault="00362AE7" w:rsidP="00362AE7">
            <w:pPr>
              <w:rPr>
                <w:color w:val="FF0000"/>
              </w:rPr>
            </w:pPr>
            <w:r w:rsidRPr="00362AE7">
              <w:t xml:space="preserve"> </w:t>
            </w:r>
            <w:r w:rsidR="002F450D" w:rsidRPr="00362AE7">
              <w:t>(Класні керівники</w:t>
            </w:r>
            <w:r w:rsidR="00A72504" w:rsidRPr="00362AE7"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.Психологічна допомога  учням у професійному самовизначенні.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Тест «Ваш психологічний тип».Учні 9-х,11-х кл.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E1EFA" w:rsidP="008F51A5">
            <w:r w:rsidRPr="001A7E90">
              <w:t xml:space="preserve">День здоров'я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Тиждень безпеки дитини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Консультація для батьків «Вплив загартування водою на здоров’я дітей»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Провести з учнями інструктажі стосовно поводження під час грози, з електро- та газоприладами з вибухонебезпечними речовинами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Проводити профілактичні ремонти шкільних приміщень, меблів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Провести благоустрій  території закладу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ТРАВЕНЬ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Інструктаж учителів, які беруть участь у ДПА.</w:t>
            </w:r>
          </w:p>
          <w:p w:rsidR="00A72504" w:rsidRPr="00627DB0" w:rsidRDefault="00A72504" w:rsidP="008F51A5">
            <w:pPr>
              <w:rPr>
                <w:i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Про організацію літньої практики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Заходи щодо організації підготовки до державної підсумкової атестації та Останнього дзвоника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та проведення випускного вечора.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Підготовка річного плану роботи НВК 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створення комісій для проведення державної підсумкової атестації у 4 та 9  класах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90116F" w:rsidRDefault="00A5297D" w:rsidP="00A5297D">
            <w:pPr>
              <w:rPr>
                <w:lang w:val="ru-RU"/>
              </w:rPr>
            </w:pPr>
            <w:r w:rsidRPr="0090116F">
              <w:rPr>
                <w:lang w:val="ru-RU"/>
              </w:rPr>
              <w:t>Про зарахування учнів до 1 класу.</w:t>
            </w:r>
          </w:p>
          <w:p w:rsidR="00A72504" w:rsidRPr="00627DB0" w:rsidRDefault="00A5297D" w:rsidP="00A5297D">
            <w:r w:rsidRPr="0090116F">
              <w:t>Про виконання навчальних планів і програм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безпеку життєдіяльності  учнів на літніх канікулах.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Google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>G Suite</w:t>
            </w:r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627DB0">
            <w:r w:rsidRPr="00627DB0">
              <w:t>Педагогічна рада</w:t>
            </w:r>
            <w:r w:rsidR="003E032E">
              <w:t xml:space="preserve"> №3</w:t>
            </w:r>
            <w:r w:rsidRPr="00627DB0"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Методична рада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Згадаймо ті  полум’яні роки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27730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8F51A5">
            <w:r w:rsidRPr="00362AE7">
              <w:t>Заходи до Дня Пам’яті та Примирення.</w:t>
            </w:r>
            <w:r>
              <w:t xml:space="preserve"> (Шило І.А., педагог-організатор, класні керівники)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Бесіди з ТБ до літніх канікул. (Кл. керівники)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pStyle w:val="5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Свято останнього дзвоника  (</w:t>
            </w:r>
            <w:r w:rsidR="00827730" w:rsidRPr="00362AE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педагоги-організатори)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Загальношкільні батьківські збори та лекторій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Робота з дітьми, схильними до девіантної поведінки та труднощами у навчанні»</w:t>
            </w:r>
          </w:p>
          <w:p w:rsidR="00B0680C" w:rsidRPr="00B0680C" w:rsidRDefault="00B0680C" w:rsidP="00B27474">
            <w:r w:rsidRPr="00B0680C">
              <w:t>(Дикса М.М.)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Виставка дитячих робіт «Найдорожча людина»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A28DB" w:rsidP="000A28DB">
            <w:r w:rsidRPr="001A7E90">
              <w:t xml:space="preserve">Свято до Дня матері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E1EFA" w:rsidP="008F51A5">
            <w:r w:rsidRPr="001A7E90">
              <w:t>Загальні батьківські збори «Безпека життєдіяльності дітей в літній період»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Свято прощання з садочком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Повторення правил ТБ при проведенні екскурсій, походів, виконанні навчальної практики та робіт школярів у літній період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Попередження дитячого травматизму під час літніх канікул.</w:t>
            </w:r>
          </w:p>
          <w:p w:rsidR="00A72504" w:rsidRPr="00627DB0" w:rsidRDefault="00A72504" w:rsidP="008F51A5">
            <w:r w:rsidRPr="00627DB0">
              <w:t>Аналіз дитячого травматизму за навчальний  рік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9" w:rsidRPr="00627DB0" w:rsidRDefault="004F74E9" w:rsidP="004F74E9">
            <w:r w:rsidRPr="00627DB0">
              <w:t>Бесіди про безпечну поведінку учнів під час літніх канікул.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за підготовкою до ремонту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21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передплату  дитячих, суспільно-політичних, фахових та загально-педагогічних газет і журналів</w:t>
            </w:r>
          </w:p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627DB0" w:rsidRDefault="00A72504" w:rsidP="00A72504">
      <w:pPr>
        <w:jc w:val="center"/>
      </w:pPr>
      <w:r w:rsidRPr="00627DB0">
        <w:lastRenderedPageBreak/>
        <w:t>ЧЕРВЕНЬ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11"/>
        <w:gridCol w:w="2954"/>
        <w:gridCol w:w="2005"/>
      </w:tblGrid>
      <w:tr w:rsidR="00A72504" w:rsidRPr="00627DB0" w:rsidTr="00243546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ІІ 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V т. </w:t>
            </w:r>
          </w:p>
        </w:tc>
      </w:tr>
      <w:tr w:rsidR="00A72504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Організаційно-розпоряджувальний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державної підсумкової атестації.</w:t>
            </w:r>
          </w:p>
          <w:p w:rsidR="00A72504" w:rsidRPr="00627DB0" w:rsidRDefault="00A72504" w:rsidP="008F51A5">
            <w:r w:rsidRPr="00627DB0">
              <w:t>Визначення графіка відпусток.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Оформлення документів: атестатів, свідоцтв, грамот, особових справ учнів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243546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rPr>
                <w:lang w:val="ru-RU"/>
              </w:rPr>
              <w:t>Про перевід учнів 1-4 класів.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rPr>
                <w:lang w:val="ru-RU"/>
              </w:rPr>
              <w:t>Про підсумки проведення ДПА.</w:t>
            </w:r>
          </w:p>
          <w:p w:rsidR="00243546" w:rsidRPr="0090116F" w:rsidRDefault="00243546" w:rsidP="0017756E">
            <w:r w:rsidRPr="0090116F">
              <w:t xml:space="preserve">Про випуск учнів 9  класів.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>
            <w:r w:rsidRPr="0090116F">
              <w:t>Про підсумки виховної роботи.</w:t>
            </w:r>
          </w:p>
          <w:p w:rsidR="00243546" w:rsidRPr="0090116F" w:rsidRDefault="00243546" w:rsidP="0017756E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>
            <w:r w:rsidRPr="0090116F">
              <w:t>Про випуск 11 класу.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/>
        </w:tc>
      </w:tr>
      <w:tr w:rsidR="00243546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t xml:space="preserve">Педагогічна рада № </w:t>
            </w:r>
            <w:r w:rsidRPr="0090116F">
              <w:rPr>
                <w:lang w:val="ru-RU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r w:rsidRPr="0090116F">
              <w:t xml:space="preserve">Педагогічна рада № </w:t>
            </w:r>
            <w:r w:rsidRPr="0090116F">
              <w:rPr>
                <w:lang w:val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/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r w:rsidRPr="00362AE7">
              <w:t xml:space="preserve">Виховний функціонал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r w:rsidRPr="00362AE7">
              <w:t>Бесіди з ТБ під час навчально-виробничої практики. (Кл. керівники)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362AE7">
            <w:r w:rsidRPr="00362AE7">
              <w:t>Випускний вечір</w:t>
            </w:r>
            <w:r>
              <w:t xml:space="preserve"> </w:t>
            </w:r>
            <w:r w:rsidRPr="00362AE7">
              <w:t>( кл. керівник)</w:t>
            </w:r>
          </w:p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9E0880">
            <w:bookmarkStart w:id="0" w:name="_GoBack" w:colFirst="0" w:colLast="2"/>
          </w:p>
          <w:p w:rsidR="00243546" w:rsidRPr="00B0680C" w:rsidRDefault="00243546" w:rsidP="009E0880">
            <w:r w:rsidRPr="00B0680C">
              <w:t>Психологічний функціонал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B0680C" w:rsidRDefault="00243546" w:rsidP="009E0880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9E0880">
            <w:r w:rsidRPr="00B0680C">
              <w:t>Заняття для вчителів та вихователів з елементами тренінгу.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B0680C" w:rsidRDefault="00243546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8F51A5"/>
        </w:tc>
      </w:tr>
      <w:bookmarkEnd w:id="0"/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FF364B" w:rsidRDefault="00243546" w:rsidP="008F51A5">
            <w:r w:rsidRPr="00FF364B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FF364B" w:rsidRDefault="00243546" w:rsidP="008F51A5">
            <w:r w:rsidRPr="00FF364B">
              <w:t>«День захисту дітей»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FF364B" w:rsidRDefault="00243546" w:rsidP="008F51A5">
            <w:r w:rsidRPr="00FF364B">
              <w:t>Літня розвага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4F74E9">
            <w:r w:rsidRPr="00627DB0">
              <w:t>Бесіди з ТБ під час навчально-виробничої практики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r w:rsidRPr="00627DB0">
              <w:t xml:space="preserve">Інтруктаж із працівниками НВК щодо дотримання вимог ТБ під час </w:t>
            </w:r>
            <w:r w:rsidRPr="00627DB0">
              <w:lastRenderedPageBreak/>
              <w:t>виконання ремонтних робіт.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lastRenderedPageBreak/>
              <w:t>.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/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Фінансово-господарська діяльність</w:t>
            </w:r>
          </w:p>
          <w:p w:rsidR="00243546" w:rsidRPr="00627DB0" w:rsidRDefault="00243546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r w:rsidRPr="00627DB0">
              <w:t>Контроль за підготовкою до ремонту</w:t>
            </w:r>
          </w:p>
          <w:p w:rsidR="00243546" w:rsidRPr="00627DB0" w:rsidRDefault="00243546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r w:rsidRPr="00627DB0">
              <w:t xml:space="preserve">Провести очистку каналізаційної системи. </w:t>
            </w:r>
          </w:p>
          <w:p w:rsidR="00243546" w:rsidRPr="00627DB0" w:rsidRDefault="00243546" w:rsidP="008F51A5">
            <w:r w:rsidRPr="00627DB0">
              <w:t>Провести благоустрій школи.</w:t>
            </w:r>
          </w:p>
          <w:p w:rsidR="00243546" w:rsidRPr="00627DB0" w:rsidRDefault="00243546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pPr>
              <w:pStyle w:val="21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/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A60043" w:rsidRDefault="00A72504" w:rsidP="00A60043">
      <w:pPr>
        <w:spacing w:after="200" w:line="276" w:lineRule="auto"/>
        <w:rPr>
          <w:b/>
          <w:color w:val="FF0000"/>
          <w:sz w:val="26"/>
          <w:szCs w:val="26"/>
          <w:lang w:val="ru-RU"/>
        </w:rPr>
      </w:pPr>
    </w:p>
    <w:sectPr w:rsidR="00A72504" w:rsidRPr="00A60043" w:rsidSect="00CE5FFB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6C" w:rsidRDefault="00DA156C" w:rsidP="0073695C">
      <w:r>
        <w:separator/>
      </w:r>
    </w:p>
  </w:endnote>
  <w:endnote w:type="continuationSeparator" w:id="1">
    <w:p w:rsidR="00DA156C" w:rsidRDefault="00DA156C" w:rsidP="0073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688"/>
      <w:docPartObj>
        <w:docPartGallery w:val="Page Numbers (Bottom of Page)"/>
        <w:docPartUnique/>
      </w:docPartObj>
    </w:sdtPr>
    <w:sdtContent>
      <w:p w:rsidR="00A15215" w:rsidRDefault="00863586">
        <w:pPr>
          <w:pStyle w:val="ae"/>
          <w:jc w:val="right"/>
        </w:pPr>
        <w:fldSimple w:instr=" PAGE   \* MERGEFORMAT ">
          <w:r w:rsidR="00E55C53">
            <w:rPr>
              <w:noProof/>
            </w:rPr>
            <w:t>44</w:t>
          </w:r>
        </w:fldSimple>
      </w:p>
    </w:sdtContent>
  </w:sdt>
  <w:p w:rsidR="00A15215" w:rsidRDefault="00A152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6C" w:rsidRDefault="00DA156C" w:rsidP="0073695C">
      <w:r>
        <w:separator/>
      </w:r>
    </w:p>
  </w:footnote>
  <w:footnote w:type="continuationSeparator" w:id="1">
    <w:p w:rsidR="00DA156C" w:rsidRDefault="00DA156C" w:rsidP="0073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4A"/>
    <w:multiLevelType w:val="hybridMultilevel"/>
    <w:tmpl w:val="CA12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73E4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4729"/>
    <w:multiLevelType w:val="hybridMultilevel"/>
    <w:tmpl w:val="A6742362"/>
    <w:lvl w:ilvl="0" w:tplc="F1004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A2FBB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C2A1A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D3BAC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90B44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E5E84"/>
    <w:multiLevelType w:val="multilevel"/>
    <w:tmpl w:val="0B3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C7AA4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85881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C46AA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05D47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B2B42"/>
    <w:multiLevelType w:val="hybridMultilevel"/>
    <w:tmpl w:val="4372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33F3A"/>
    <w:multiLevelType w:val="multilevel"/>
    <w:tmpl w:val="E42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45F68"/>
    <w:multiLevelType w:val="hybridMultilevel"/>
    <w:tmpl w:val="517A5022"/>
    <w:lvl w:ilvl="0" w:tplc="889677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01958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115AB"/>
    <w:multiLevelType w:val="hybridMultilevel"/>
    <w:tmpl w:val="F22E87DE"/>
    <w:lvl w:ilvl="0" w:tplc="22B872E2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>
    <w:nsid w:val="7DE334E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B6DC6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504"/>
    <w:rsid w:val="00007F34"/>
    <w:rsid w:val="00021CCD"/>
    <w:rsid w:val="00057F27"/>
    <w:rsid w:val="00066502"/>
    <w:rsid w:val="00092F1A"/>
    <w:rsid w:val="00094BA6"/>
    <w:rsid w:val="000A28DB"/>
    <w:rsid w:val="000A50EC"/>
    <w:rsid w:val="000C0BCE"/>
    <w:rsid w:val="000C172C"/>
    <w:rsid w:val="000C4CE7"/>
    <w:rsid w:val="000E1EFA"/>
    <w:rsid w:val="0010416E"/>
    <w:rsid w:val="0012446A"/>
    <w:rsid w:val="00133469"/>
    <w:rsid w:val="00142C07"/>
    <w:rsid w:val="001438F8"/>
    <w:rsid w:val="00150804"/>
    <w:rsid w:val="00156EDC"/>
    <w:rsid w:val="00176AFC"/>
    <w:rsid w:val="0017756E"/>
    <w:rsid w:val="00183EEE"/>
    <w:rsid w:val="001A7E90"/>
    <w:rsid w:val="001E061E"/>
    <w:rsid w:val="001E2749"/>
    <w:rsid w:val="00231E94"/>
    <w:rsid w:val="00243546"/>
    <w:rsid w:val="00246B35"/>
    <w:rsid w:val="00267420"/>
    <w:rsid w:val="002766C7"/>
    <w:rsid w:val="002C4802"/>
    <w:rsid w:val="002F450D"/>
    <w:rsid w:val="003238A4"/>
    <w:rsid w:val="00362AE7"/>
    <w:rsid w:val="0039407C"/>
    <w:rsid w:val="003C109F"/>
    <w:rsid w:val="003E032E"/>
    <w:rsid w:val="004200E7"/>
    <w:rsid w:val="00492B79"/>
    <w:rsid w:val="004E41B6"/>
    <w:rsid w:val="004F74E9"/>
    <w:rsid w:val="00507540"/>
    <w:rsid w:val="00534C7B"/>
    <w:rsid w:val="00574470"/>
    <w:rsid w:val="005B59C9"/>
    <w:rsid w:val="005B7994"/>
    <w:rsid w:val="00614024"/>
    <w:rsid w:val="00627DB0"/>
    <w:rsid w:val="0063132A"/>
    <w:rsid w:val="00693AA1"/>
    <w:rsid w:val="006C4A1E"/>
    <w:rsid w:val="006E1A7D"/>
    <w:rsid w:val="006F2CCC"/>
    <w:rsid w:val="00710ED9"/>
    <w:rsid w:val="0073695C"/>
    <w:rsid w:val="0078696A"/>
    <w:rsid w:val="007C251A"/>
    <w:rsid w:val="007E271E"/>
    <w:rsid w:val="007E6850"/>
    <w:rsid w:val="007F6276"/>
    <w:rsid w:val="00803000"/>
    <w:rsid w:val="008104DF"/>
    <w:rsid w:val="00827730"/>
    <w:rsid w:val="0083291D"/>
    <w:rsid w:val="00857018"/>
    <w:rsid w:val="00863586"/>
    <w:rsid w:val="00873D81"/>
    <w:rsid w:val="008927F9"/>
    <w:rsid w:val="008B1DF3"/>
    <w:rsid w:val="008F2F1A"/>
    <w:rsid w:val="008F51A5"/>
    <w:rsid w:val="00902576"/>
    <w:rsid w:val="00913C60"/>
    <w:rsid w:val="00951B4B"/>
    <w:rsid w:val="00952C94"/>
    <w:rsid w:val="0096073C"/>
    <w:rsid w:val="00982900"/>
    <w:rsid w:val="0098586A"/>
    <w:rsid w:val="009E0880"/>
    <w:rsid w:val="00A0171E"/>
    <w:rsid w:val="00A02EA6"/>
    <w:rsid w:val="00A15215"/>
    <w:rsid w:val="00A244C0"/>
    <w:rsid w:val="00A5297D"/>
    <w:rsid w:val="00A60043"/>
    <w:rsid w:val="00A72504"/>
    <w:rsid w:val="00A92ECF"/>
    <w:rsid w:val="00AA4AC4"/>
    <w:rsid w:val="00B01AD8"/>
    <w:rsid w:val="00B04DFD"/>
    <w:rsid w:val="00B0680C"/>
    <w:rsid w:val="00B230DC"/>
    <w:rsid w:val="00B3726F"/>
    <w:rsid w:val="00B64D0E"/>
    <w:rsid w:val="00B83DB7"/>
    <w:rsid w:val="00BB4984"/>
    <w:rsid w:val="00BC1EB3"/>
    <w:rsid w:val="00BD7D42"/>
    <w:rsid w:val="00C06DE6"/>
    <w:rsid w:val="00C07678"/>
    <w:rsid w:val="00C56845"/>
    <w:rsid w:val="00C609C9"/>
    <w:rsid w:val="00CB2673"/>
    <w:rsid w:val="00CD3E84"/>
    <w:rsid w:val="00CE5FFB"/>
    <w:rsid w:val="00CF5229"/>
    <w:rsid w:val="00D02D56"/>
    <w:rsid w:val="00D103E3"/>
    <w:rsid w:val="00D45451"/>
    <w:rsid w:val="00DA156C"/>
    <w:rsid w:val="00DE0DC3"/>
    <w:rsid w:val="00DF2E92"/>
    <w:rsid w:val="00E55C53"/>
    <w:rsid w:val="00E65F77"/>
    <w:rsid w:val="00E717CC"/>
    <w:rsid w:val="00E75892"/>
    <w:rsid w:val="00EA7A9F"/>
    <w:rsid w:val="00ED4E33"/>
    <w:rsid w:val="00ED547E"/>
    <w:rsid w:val="00EE210F"/>
    <w:rsid w:val="00EE3CA2"/>
    <w:rsid w:val="00EF7793"/>
    <w:rsid w:val="00F10C20"/>
    <w:rsid w:val="00F12D75"/>
    <w:rsid w:val="00F254F1"/>
    <w:rsid w:val="00F3614F"/>
    <w:rsid w:val="00F45C86"/>
    <w:rsid w:val="00F47864"/>
    <w:rsid w:val="00FB5070"/>
    <w:rsid w:val="00FC418A"/>
    <w:rsid w:val="00FE74A4"/>
    <w:rsid w:val="00FF364B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72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A725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A72504"/>
    <w:pPr>
      <w:keepNext/>
      <w:jc w:val="center"/>
      <w:outlineLvl w:val="2"/>
    </w:pPr>
    <w:rPr>
      <w:rFonts w:ascii="Arial Narrow" w:hAnsi="Arial Narrow"/>
      <w:i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A72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A7250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A7250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2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2504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72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25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25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rsid w:val="00A725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A725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A72504"/>
    <w:pPr>
      <w:spacing w:after="0" w:line="240" w:lineRule="auto"/>
    </w:pPr>
  </w:style>
  <w:style w:type="paragraph" w:styleId="a6">
    <w:name w:val="Body Text"/>
    <w:basedOn w:val="a"/>
    <w:link w:val="a7"/>
    <w:unhideWhenUsed/>
    <w:rsid w:val="00A725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rsid w:val="00A72504"/>
  </w:style>
  <w:style w:type="character" w:styleId="a8">
    <w:name w:val="Emphasis"/>
    <w:basedOn w:val="a0"/>
    <w:uiPriority w:val="20"/>
    <w:qFormat/>
    <w:rsid w:val="00A72504"/>
    <w:rPr>
      <w:i/>
      <w:iCs/>
    </w:rPr>
  </w:style>
  <w:style w:type="table" w:styleId="a9">
    <w:name w:val="Table Grid"/>
    <w:basedOn w:val="a1"/>
    <w:uiPriority w:val="59"/>
    <w:rsid w:val="00A7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2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b">
    <w:name w:val="Normal (Web)"/>
    <w:basedOn w:val="a"/>
    <w:uiPriority w:val="99"/>
    <w:unhideWhenUsed/>
    <w:rsid w:val="00A72504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nhideWhenUsed/>
    <w:rsid w:val="00A725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rsid w:val="00A72504"/>
  </w:style>
  <w:style w:type="paragraph" w:customStyle="1" w:styleId="11">
    <w:name w:val="Без интервала1"/>
    <w:rsid w:val="00A725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val="uk-UA" w:eastAsia="zh-CN"/>
    </w:rPr>
  </w:style>
  <w:style w:type="paragraph" w:styleId="ac">
    <w:name w:val="header"/>
    <w:basedOn w:val="a"/>
    <w:link w:val="ad"/>
    <w:uiPriority w:val="99"/>
    <w:semiHidden/>
    <w:unhideWhenUsed/>
    <w:rsid w:val="00A725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nhideWhenUsed/>
    <w:rsid w:val="00A725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5pt0pt">
    <w:name w:val="Основной текст + 10;5 pt;Полужирный;Интервал 0 pt"/>
    <w:basedOn w:val="a0"/>
    <w:rsid w:val="00A7250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paragraph" w:styleId="af0">
    <w:name w:val="Title"/>
    <w:basedOn w:val="a"/>
    <w:link w:val="af1"/>
    <w:qFormat/>
    <w:rsid w:val="00A7250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A7250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f2">
    <w:name w:val="Strong"/>
    <w:basedOn w:val="a0"/>
    <w:uiPriority w:val="22"/>
    <w:qFormat/>
    <w:rsid w:val="00362AE7"/>
    <w:rPr>
      <w:b/>
      <w:bCs/>
    </w:rPr>
  </w:style>
  <w:style w:type="character" w:customStyle="1" w:styleId="apple-converted-space">
    <w:name w:val="apple-converted-space"/>
    <w:rsid w:val="002C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1090-CB28-4D06-9522-2D3257E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10569</Words>
  <Characters>60249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2018-10-18T10:13:00Z</cp:lastPrinted>
  <dcterms:created xsi:type="dcterms:W3CDTF">2020-08-18T08:05:00Z</dcterms:created>
  <dcterms:modified xsi:type="dcterms:W3CDTF">2021-02-17T13:22:00Z</dcterms:modified>
</cp:coreProperties>
</file>