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DD" w:rsidRPr="002B7CDD" w:rsidRDefault="002B7CDD" w:rsidP="002B7CDD">
      <w:pPr>
        <w:spacing w:after="0"/>
        <w:jc w:val="center"/>
        <w:rPr>
          <w:rFonts w:ascii="Times New Roman" w:eastAsia="Calibri" w:hAnsi="Times New Roman" w:cs="Times New Roman"/>
          <w:b/>
          <w:sz w:val="28"/>
          <w:szCs w:val="28"/>
          <w:lang w:val="en-US"/>
        </w:rPr>
      </w:pPr>
      <w:r w:rsidRPr="0070393D">
        <w:rPr>
          <w:rFonts w:ascii="Times New Roman" w:eastAsia="Calibri" w:hAnsi="Times New Roman" w:cs="Times New Roman"/>
          <w:b/>
          <w:sz w:val="28"/>
          <w:szCs w:val="28"/>
        </w:rPr>
        <w:t xml:space="preserve">ПРОТОКОЛ № </w:t>
      </w:r>
      <w:r>
        <w:rPr>
          <w:rFonts w:ascii="Times New Roman" w:eastAsia="Calibri" w:hAnsi="Times New Roman" w:cs="Times New Roman"/>
          <w:b/>
          <w:sz w:val="28"/>
          <w:szCs w:val="28"/>
        </w:rPr>
        <w:t>1</w:t>
      </w:r>
    </w:p>
    <w:p w:rsidR="002B7CDD" w:rsidRPr="008A6738" w:rsidRDefault="002B7CDD" w:rsidP="002B7CDD">
      <w:pPr>
        <w:spacing w:after="0"/>
        <w:ind w:firstLine="284"/>
        <w:jc w:val="center"/>
        <w:rPr>
          <w:rFonts w:ascii="Times New Roman" w:eastAsia="Calibri" w:hAnsi="Times New Roman" w:cs="Times New Roman"/>
          <w:sz w:val="28"/>
          <w:szCs w:val="28"/>
        </w:rPr>
      </w:pPr>
      <w:r w:rsidRPr="008A6738">
        <w:rPr>
          <w:rFonts w:ascii="Times New Roman" w:eastAsia="Calibri" w:hAnsi="Times New Roman" w:cs="Times New Roman"/>
          <w:sz w:val="28"/>
          <w:szCs w:val="28"/>
        </w:rPr>
        <w:t xml:space="preserve">засідання педагогічної ради </w:t>
      </w:r>
      <w:proofErr w:type="spellStart"/>
      <w:r w:rsidRPr="008A6738">
        <w:rPr>
          <w:rFonts w:ascii="Times New Roman" w:eastAsia="Calibri" w:hAnsi="Times New Roman" w:cs="Times New Roman"/>
          <w:sz w:val="28"/>
          <w:szCs w:val="28"/>
        </w:rPr>
        <w:t>Довгошиївського</w:t>
      </w:r>
      <w:proofErr w:type="spellEnd"/>
      <w:r w:rsidRPr="008A6738">
        <w:rPr>
          <w:rFonts w:ascii="Times New Roman" w:eastAsia="Calibri" w:hAnsi="Times New Roman" w:cs="Times New Roman"/>
          <w:sz w:val="28"/>
          <w:szCs w:val="28"/>
        </w:rPr>
        <w:t xml:space="preserve"> НВК</w:t>
      </w:r>
      <w:r w:rsidRPr="002B7CDD">
        <w:rPr>
          <w:rFonts w:ascii="Times New Roman" w:eastAsia="Calibri" w:hAnsi="Times New Roman" w:cs="Times New Roman"/>
          <w:sz w:val="28"/>
          <w:szCs w:val="28"/>
          <w:lang w:val="en-US"/>
        </w:rPr>
        <w:t xml:space="preserve">, </w:t>
      </w:r>
      <w:proofErr w:type="spellStart"/>
      <w:r w:rsidRPr="008A6738">
        <w:rPr>
          <w:rFonts w:ascii="Times New Roman" w:eastAsia="Calibri" w:hAnsi="Times New Roman" w:cs="Times New Roman"/>
          <w:sz w:val="28"/>
          <w:szCs w:val="28"/>
        </w:rPr>
        <w:t>Посниківської</w:t>
      </w:r>
      <w:proofErr w:type="spellEnd"/>
      <w:r w:rsidRPr="008A6738">
        <w:rPr>
          <w:rFonts w:ascii="Times New Roman" w:eastAsia="Calibri" w:hAnsi="Times New Roman" w:cs="Times New Roman"/>
          <w:sz w:val="28"/>
          <w:szCs w:val="28"/>
        </w:rPr>
        <w:t xml:space="preserve"> та </w:t>
      </w:r>
      <w:proofErr w:type="spellStart"/>
      <w:r w:rsidRPr="008A6738">
        <w:rPr>
          <w:rFonts w:ascii="Times New Roman" w:eastAsia="Calibri" w:hAnsi="Times New Roman" w:cs="Times New Roman"/>
          <w:sz w:val="28"/>
          <w:szCs w:val="28"/>
        </w:rPr>
        <w:t>Пітушківської</w:t>
      </w:r>
      <w:proofErr w:type="spellEnd"/>
      <w:r w:rsidRPr="008A6738">
        <w:rPr>
          <w:rFonts w:ascii="Times New Roman" w:eastAsia="Calibri" w:hAnsi="Times New Roman" w:cs="Times New Roman"/>
          <w:sz w:val="28"/>
          <w:szCs w:val="28"/>
        </w:rPr>
        <w:t xml:space="preserve"> філії І-ІІ ступенів </w:t>
      </w:r>
      <w:proofErr w:type="spellStart"/>
      <w:r w:rsidRPr="008A6738">
        <w:rPr>
          <w:rFonts w:ascii="Times New Roman" w:eastAsia="Calibri" w:hAnsi="Times New Roman" w:cs="Times New Roman"/>
          <w:sz w:val="28"/>
          <w:szCs w:val="28"/>
        </w:rPr>
        <w:t>Довгошиївського</w:t>
      </w:r>
      <w:proofErr w:type="spellEnd"/>
      <w:r w:rsidRPr="008A6738">
        <w:rPr>
          <w:rFonts w:ascii="Times New Roman" w:eastAsia="Calibri" w:hAnsi="Times New Roman" w:cs="Times New Roman"/>
          <w:sz w:val="28"/>
          <w:szCs w:val="28"/>
        </w:rPr>
        <w:t xml:space="preserve"> НВК</w:t>
      </w:r>
    </w:p>
    <w:p w:rsidR="002B7CDD" w:rsidRPr="0070393D" w:rsidRDefault="002B7CDD" w:rsidP="002B7CDD">
      <w:pPr>
        <w:spacing w:after="0"/>
        <w:ind w:firstLine="284"/>
        <w:jc w:val="both"/>
        <w:rPr>
          <w:rFonts w:ascii="Times New Roman" w:eastAsia="Calibri" w:hAnsi="Times New Roman" w:cs="Times New Roman"/>
          <w:sz w:val="28"/>
          <w:szCs w:val="28"/>
        </w:rPr>
      </w:pPr>
      <w:r w:rsidRPr="0070393D">
        <w:rPr>
          <w:rFonts w:ascii="Times New Roman" w:eastAsia="Calibri" w:hAnsi="Times New Roman" w:cs="Times New Roman"/>
          <w:sz w:val="28"/>
          <w:szCs w:val="28"/>
        </w:rPr>
        <w:t xml:space="preserve">від </w:t>
      </w:r>
      <w:r>
        <w:rPr>
          <w:rFonts w:ascii="Times New Roman" w:eastAsia="Calibri" w:hAnsi="Times New Roman" w:cs="Times New Roman"/>
          <w:sz w:val="28"/>
          <w:szCs w:val="28"/>
        </w:rPr>
        <w:t>30 серпня</w:t>
      </w:r>
      <w:r w:rsidRPr="0070393D">
        <w:rPr>
          <w:rFonts w:ascii="Times New Roman" w:eastAsia="Calibri" w:hAnsi="Times New Roman" w:cs="Times New Roman"/>
          <w:sz w:val="28"/>
          <w:szCs w:val="28"/>
        </w:rPr>
        <w:t xml:space="preserve"> 20</w:t>
      </w:r>
      <w:r>
        <w:rPr>
          <w:rFonts w:ascii="Times New Roman" w:eastAsia="Calibri" w:hAnsi="Times New Roman" w:cs="Times New Roman"/>
          <w:sz w:val="28"/>
          <w:szCs w:val="28"/>
        </w:rPr>
        <w:t>21</w:t>
      </w:r>
      <w:r w:rsidRPr="0070393D">
        <w:rPr>
          <w:rFonts w:ascii="Times New Roman" w:eastAsia="Calibri" w:hAnsi="Times New Roman" w:cs="Times New Roman"/>
          <w:sz w:val="28"/>
          <w:szCs w:val="28"/>
        </w:rPr>
        <w:t xml:space="preserve"> р.</w:t>
      </w:r>
    </w:p>
    <w:p w:rsidR="002B7CDD" w:rsidRPr="0070393D" w:rsidRDefault="002B7CDD" w:rsidP="002B7CDD">
      <w:pPr>
        <w:spacing w:after="0"/>
        <w:ind w:firstLine="284"/>
        <w:jc w:val="both"/>
        <w:rPr>
          <w:rFonts w:ascii="Times New Roman" w:eastAsia="Calibri" w:hAnsi="Times New Roman" w:cs="Times New Roman"/>
          <w:sz w:val="28"/>
          <w:szCs w:val="28"/>
          <w:lang w:val="ru-RU"/>
        </w:rPr>
      </w:pPr>
    </w:p>
    <w:p w:rsidR="002B7CDD" w:rsidRPr="0070393D" w:rsidRDefault="002B7CDD" w:rsidP="002B7CDD">
      <w:pPr>
        <w:spacing w:after="0"/>
        <w:ind w:firstLine="284"/>
        <w:jc w:val="both"/>
        <w:rPr>
          <w:rFonts w:ascii="Times New Roman" w:eastAsia="Calibri" w:hAnsi="Times New Roman" w:cs="Times New Roman"/>
          <w:sz w:val="28"/>
          <w:szCs w:val="28"/>
        </w:rPr>
      </w:pPr>
      <w:r w:rsidRPr="0070393D">
        <w:rPr>
          <w:rFonts w:ascii="Times New Roman" w:eastAsia="Calibri" w:hAnsi="Times New Roman" w:cs="Times New Roman"/>
          <w:sz w:val="28"/>
          <w:szCs w:val="28"/>
        </w:rPr>
        <w:t>Голова засідання – В. В. Ткачук</w:t>
      </w:r>
    </w:p>
    <w:p w:rsidR="002B7CDD" w:rsidRPr="0070393D" w:rsidRDefault="002B7CDD" w:rsidP="002B7CDD">
      <w:pPr>
        <w:spacing w:after="0"/>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 – Т. П. Лазар</w:t>
      </w:r>
    </w:p>
    <w:p w:rsidR="002B7CDD" w:rsidRPr="0070393D" w:rsidRDefault="002B7CDD" w:rsidP="002B7CDD">
      <w:pPr>
        <w:spacing w:after="0"/>
        <w:ind w:firstLine="284"/>
        <w:jc w:val="both"/>
        <w:rPr>
          <w:rFonts w:ascii="Times New Roman" w:eastAsia="Calibri" w:hAnsi="Times New Roman" w:cs="Times New Roman"/>
          <w:sz w:val="28"/>
          <w:szCs w:val="28"/>
        </w:rPr>
      </w:pPr>
      <w:r w:rsidRPr="0070393D">
        <w:rPr>
          <w:rFonts w:ascii="Times New Roman" w:eastAsia="Calibri" w:hAnsi="Times New Roman" w:cs="Times New Roman"/>
          <w:sz w:val="28"/>
          <w:szCs w:val="28"/>
        </w:rPr>
        <w:t xml:space="preserve">Присутні – </w:t>
      </w:r>
      <w:r w:rsidRPr="000C785C">
        <w:rPr>
          <w:rFonts w:ascii="Times New Roman" w:eastAsia="Calibri" w:hAnsi="Times New Roman" w:cs="Times New Roman"/>
          <w:sz w:val="28"/>
          <w:szCs w:val="28"/>
        </w:rPr>
        <w:t xml:space="preserve"> </w:t>
      </w:r>
      <w:r w:rsidRPr="0070393D">
        <w:rPr>
          <w:rFonts w:ascii="Times New Roman" w:eastAsia="Calibri" w:hAnsi="Times New Roman" w:cs="Times New Roman"/>
          <w:sz w:val="28"/>
          <w:szCs w:val="28"/>
        </w:rPr>
        <w:t xml:space="preserve">працівники </w:t>
      </w:r>
      <w:proofErr w:type="spellStart"/>
      <w:r w:rsidRPr="0070393D">
        <w:rPr>
          <w:rFonts w:ascii="Times New Roman" w:eastAsia="Calibri" w:hAnsi="Times New Roman" w:cs="Times New Roman"/>
          <w:sz w:val="28"/>
          <w:szCs w:val="28"/>
        </w:rPr>
        <w:t>Довгошиївського</w:t>
      </w:r>
      <w:proofErr w:type="spellEnd"/>
      <w:r w:rsidRPr="0070393D">
        <w:rPr>
          <w:rFonts w:ascii="Times New Roman" w:eastAsia="Calibri" w:hAnsi="Times New Roman" w:cs="Times New Roman"/>
          <w:sz w:val="28"/>
          <w:szCs w:val="28"/>
        </w:rPr>
        <w:t xml:space="preserve"> НВК, </w:t>
      </w:r>
      <w:proofErr w:type="spellStart"/>
      <w:r w:rsidRPr="0070393D">
        <w:rPr>
          <w:rFonts w:ascii="Times New Roman" w:eastAsia="Calibri" w:hAnsi="Times New Roman" w:cs="Times New Roman"/>
          <w:sz w:val="28"/>
          <w:szCs w:val="28"/>
        </w:rPr>
        <w:t>Посниківської</w:t>
      </w:r>
      <w:proofErr w:type="spellEnd"/>
      <w:r w:rsidRPr="0070393D">
        <w:rPr>
          <w:rFonts w:ascii="Times New Roman" w:eastAsia="Calibri" w:hAnsi="Times New Roman" w:cs="Times New Roman"/>
          <w:sz w:val="28"/>
          <w:szCs w:val="28"/>
        </w:rPr>
        <w:t xml:space="preserve"> та </w:t>
      </w:r>
      <w:proofErr w:type="spellStart"/>
      <w:r w:rsidRPr="0070393D">
        <w:rPr>
          <w:rFonts w:ascii="Times New Roman" w:eastAsia="Calibri" w:hAnsi="Times New Roman" w:cs="Times New Roman"/>
          <w:sz w:val="28"/>
          <w:szCs w:val="28"/>
        </w:rPr>
        <w:t>Пітушківської</w:t>
      </w:r>
      <w:proofErr w:type="spellEnd"/>
      <w:r w:rsidRPr="0070393D">
        <w:rPr>
          <w:rFonts w:ascii="Times New Roman" w:eastAsia="Calibri" w:hAnsi="Times New Roman" w:cs="Times New Roman"/>
          <w:sz w:val="28"/>
          <w:szCs w:val="28"/>
        </w:rPr>
        <w:t xml:space="preserve"> філії І-ІІ ступенів </w:t>
      </w:r>
      <w:proofErr w:type="spellStart"/>
      <w:r w:rsidRPr="0070393D">
        <w:rPr>
          <w:rFonts w:ascii="Times New Roman" w:eastAsia="Calibri" w:hAnsi="Times New Roman" w:cs="Times New Roman"/>
          <w:sz w:val="28"/>
          <w:szCs w:val="28"/>
        </w:rPr>
        <w:t>Довгошиївського</w:t>
      </w:r>
      <w:proofErr w:type="spellEnd"/>
      <w:r w:rsidRPr="0070393D">
        <w:rPr>
          <w:rFonts w:ascii="Times New Roman" w:eastAsia="Calibri" w:hAnsi="Times New Roman" w:cs="Times New Roman"/>
          <w:sz w:val="28"/>
          <w:szCs w:val="28"/>
        </w:rPr>
        <w:t xml:space="preserve"> НВК (реєстраційний список додається – додаток 1).</w:t>
      </w:r>
    </w:p>
    <w:p w:rsidR="002B7CDD" w:rsidRPr="0070393D" w:rsidRDefault="002B7CDD" w:rsidP="002B7CDD">
      <w:pPr>
        <w:spacing w:after="0"/>
        <w:ind w:firstLine="284"/>
        <w:jc w:val="both"/>
        <w:rPr>
          <w:rFonts w:ascii="Times New Roman" w:eastAsia="Calibri" w:hAnsi="Times New Roman" w:cs="Times New Roman"/>
          <w:sz w:val="28"/>
          <w:szCs w:val="28"/>
        </w:rPr>
      </w:pPr>
    </w:p>
    <w:p w:rsidR="002B7CDD" w:rsidRDefault="002B7CDD" w:rsidP="002B7CDD">
      <w:pPr>
        <w:spacing w:after="0"/>
        <w:jc w:val="center"/>
        <w:rPr>
          <w:rFonts w:ascii="Times New Roman" w:eastAsia="Calibri" w:hAnsi="Times New Roman" w:cs="Times New Roman"/>
          <w:sz w:val="28"/>
          <w:szCs w:val="28"/>
        </w:rPr>
      </w:pPr>
      <w:r w:rsidRPr="0070393D">
        <w:rPr>
          <w:rFonts w:ascii="Times New Roman" w:eastAsia="Calibri" w:hAnsi="Times New Roman" w:cs="Times New Roman"/>
          <w:sz w:val="28"/>
          <w:szCs w:val="28"/>
        </w:rPr>
        <w:t>ПОРЯДОК ДЕННИЙ:</w:t>
      </w:r>
    </w:p>
    <w:p w:rsidR="0043229C" w:rsidRPr="004774EE" w:rsidRDefault="002B7CDD" w:rsidP="0043229C">
      <w:pPr>
        <w:pStyle w:val="a3"/>
        <w:numPr>
          <w:ilvl w:val="0"/>
          <w:numId w:val="22"/>
        </w:numPr>
        <w:ind w:left="142" w:firstLine="218"/>
        <w:jc w:val="both"/>
        <w:rPr>
          <w:rFonts w:ascii="Times New Roman" w:hAnsi="Times New Roman" w:cs="Times New Roman"/>
        </w:rPr>
      </w:pPr>
      <w:r w:rsidRPr="004774EE">
        <w:rPr>
          <w:rFonts w:ascii="Times New Roman" w:eastAsia="Calibri" w:hAnsi="Times New Roman" w:cs="Times New Roman"/>
          <w:sz w:val="28"/>
          <w:szCs w:val="28"/>
        </w:rPr>
        <w:t>Про підсумки діяльності закладу освіти у 2020-2021 навчальному році та завдання педагогічного колективу щодо підвищення якості освітнього процесу в 2021-2022 навчальному році.</w:t>
      </w:r>
      <w:r w:rsidR="00914E30" w:rsidRPr="004774EE">
        <w:rPr>
          <w:rFonts w:ascii="Times New Roman" w:hAnsi="Times New Roman" w:cs="Times New Roman"/>
        </w:rPr>
        <w:t xml:space="preserve"> </w:t>
      </w:r>
      <w:r w:rsidR="0043229C" w:rsidRPr="004774EE">
        <w:rPr>
          <w:rFonts w:ascii="Times New Roman" w:hAnsi="Times New Roman" w:cs="Times New Roman"/>
        </w:rPr>
        <w:t xml:space="preserve"> </w:t>
      </w:r>
    </w:p>
    <w:p w:rsidR="002B7CDD" w:rsidRPr="004774EE" w:rsidRDefault="0043229C" w:rsidP="00EB2680">
      <w:pPr>
        <w:pStyle w:val="a3"/>
        <w:tabs>
          <w:tab w:val="left" w:pos="7879"/>
        </w:tabs>
        <w:ind w:left="0"/>
        <w:jc w:val="both"/>
        <w:rPr>
          <w:rFonts w:ascii="Times New Roman" w:hAnsi="Times New Roman" w:cs="Times New Roman"/>
        </w:rPr>
      </w:pPr>
      <w:r w:rsidRPr="004774EE">
        <w:rPr>
          <w:rFonts w:ascii="Times New Roman" w:hAnsi="Times New Roman" w:cs="Times New Roman"/>
        </w:rPr>
        <w:t xml:space="preserve">  </w:t>
      </w:r>
      <w:r w:rsidR="0094672C">
        <w:rPr>
          <w:rFonts w:ascii="Times New Roman" w:eastAsia="Calibri" w:hAnsi="Times New Roman" w:cs="Times New Roman"/>
          <w:sz w:val="28"/>
          <w:szCs w:val="28"/>
        </w:rPr>
        <w:t>(Доповідач</w:t>
      </w:r>
      <w:r w:rsidR="002B7CDD" w:rsidRPr="004774EE">
        <w:rPr>
          <w:rFonts w:ascii="Times New Roman" w:eastAsia="Calibri" w:hAnsi="Times New Roman" w:cs="Times New Roman"/>
          <w:sz w:val="28"/>
          <w:szCs w:val="28"/>
        </w:rPr>
        <w:t xml:space="preserve"> – директор </w:t>
      </w:r>
      <w:proofErr w:type="spellStart"/>
      <w:r w:rsidR="002B7CDD" w:rsidRPr="004774EE">
        <w:rPr>
          <w:rFonts w:ascii="Times New Roman" w:eastAsia="Calibri" w:hAnsi="Times New Roman" w:cs="Times New Roman"/>
          <w:sz w:val="28"/>
          <w:szCs w:val="28"/>
        </w:rPr>
        <w:t>Довгошиївськ</w:t>
      </w:r>
      <w:r w:rsidR="003D22C5">
        <w:rPr>
          <w:rFonts w:ascii="Times New Roman" w:eastAsia="Calibri" w:hAnsi="Times New Roman" w:cs="Times New Roman"/>
          <w:sz w:val="28"/>
          <w:szCs w:val="28"/>
        </w:rPr>
        <w:t>ого</w:t>
      </w:r>
      <w:proofErr w:type="spellEnd"/>
      <w:r w:rsidR="003D22C5">
        <w:rPr>
          <w:rFonts w:ascii="Times New Roman" w:eastAsia="Calibri" w:hAnsi="Times New Roman" w:cs="Times New Roman"/>
          <w:sz w:val="28"/>
          <w:szCs w:val="28"/>
        </w:rPr>
        <w:t xml:space="preserve"> НВК  Ткачук В. В.</w:t>
      </w:r>
      <w:r w:rsidR="002B7CDD" w:rsidRPr="004774EE">
        <w:rPr>
          <w:rFonts w:ascii="Times New Roman" w:eastAsia="Calibri" w:hAnsi="Times New Roman" w:cs="Times New Roman"/>
          <w:sz w:val="28"/>
          <w:szCs w:val="28"/>
        </w:rPr>
        <w:t>).</w:t>
      </w:r>
      <w:r w:rsidR="00EB2680">
        <w:rPr>
          <w:rFonts w:ascii="Times New Roman" w:eastAsia="Calibri" w:hAnsi="Times New Roman" w:cs="Times New Roman"/>
          <w:sz w:val="28"/>
          <w:szCs w:val="28"/>
        </w:rPr>
        <w:tab/>
      </w:r>
    </w:p>
    <w:p w:rsidR="002B7CDD" w:rsidRPr="004774EE" w:rsidRDefault="002B7CDD" w:rsidP="0043229C">
      <w:pPr>
        <w:pStyle w:val="a3"/>
        <w:numPr>
          <w:ilvl w:val="0"/>
          <w:numId w:val="22"/>
        </w:numPr>
        <w:tabs>
          <w:tab w:val="left" w:pos="0"/>
        </w:tabs>
        <w:spacing w:after="0"/>
        <w:jc w:val="both"/>
        <w:rPr>
          <w:rFonts w:ascii="Times New Roman" w:eastAsia="Calibri" w:hAnsi="Times New Roman" w:cs="Times New Roman"/>
          <w:color w:val="000000" w:themeColor="text1"/>
          <w:sz w:val="28"/>
          <w:szCs w:val="28"/>
        </w:rPr>
      </w:pPr>
      <w:r w:rsidRPr="004774EE">
        <w:rPr>
          <w:rFonts w:ascii="Times New Roman" w:eastAsia="Calibri" w:hAnsi="Times New Roman" w:cs="Times New Roman"/>
          <w:color w:val="000000" w:themeColor="text1"/>
          <w:sz w:val="28"/>
          <w:szCs w:val="28"/>
        </w:rPr>
        <w:t>Про схвалення Структури 2021-2022 навчального року.</w:t>
      </w:r>
    </w:p>
    <w:p w:rsidR="00336F1E" w:rsidRPr="008A2454" w:rsidRDefault="00336F1E" w:rsidP="008A2454">
      <w:pPr>
        <w:spacing w:after="0" w:line="360" w:lineRule="auto"/>
        <w:jc w:val="both"/>
        <w:rPr>
          <w:rFonts w:ascii="Times New Roman" w:hAnsi="Times New Roman" w:cs="Times New Roman"/>
          <w:color w:val="000000" w:themeColor="text1"/>
          <w:sz w:val="28"/>
          <w:szCs w:val="28"/>
          <w:lang w:val="ru-RU"/>
        </w:rPr>
      </w:pPr>
      <w:r w:rsidRPr="008A2454">
        <w:rPr>
          <w:rFonts w:ascii="Times New Roman" w:eastAsia="Calibri" w:hAnsi="Times New Roman" w:cs="Times New Roman"/>
          <w:color w:val="000000" w:themeColor="text1"/>
          <w:sz w:val="28"/>
          <w:szCs w:val="28"/>
        </w:rPr>
        <w:t>(</w:t>
      </w:r>
      <w:r w:rsidR="00833F60">
        <w:rPr>
          <w:rFonts w:ascii="Times New Roman" w:eastAsia="Calibri" w:hAnsi="Times New Roman" w:cs="Times New Roman"/>
          <w:color w:val="000000" w:themeColor="text1"/>
          <w:sz w:val="28"/>
          <w:szCs w:val="28"/>
        </w:rPr>
        <w:t xml:space="preserve"> </w:t>
      </w:r>
      <w:r w:rsidRPr="008A2454">
        <w:rPr>
          <w:rFonts w:ascii="Times New Roman" w:eastAsia="Calibri" w:hAnsi="Times New Roman" w:cs="Times New Roman"/>
          <w:color w:val="000000" w:themeColor="text1"/>
          <w:sz w:val="28"/>
          <w:szCs w:val="28"/>
        </w:rPr>
        <w:t>Доповідач – заступник директора з НВР</w:t>
      </w:r>
      <w:r w:rsidR="00833F60">
        <w:rPr>
          <w:rFonts w:ascii="Times New Roman" w:eastAsia="Calibri" w:hAnsi="Times New Roman" w:cs="Times New Roman"/>
          <w:color w:val="000000" w:themeColor="text1"/>
          <w:sz w:val="28"/>
          <w:szCs w:val="28"/>
        </w:rPr>
        <w:t xml:space="preserve"> </w:t>
      </w:r>
      <w:proofErr w:type="spellStart"/>
      <w:r w:rsidR="008A2454" w:rsidRPr="008A2454">
        <w:rPr>
          <w:rFonts w:ascii="Times New Roman" w:eastAsia="Calibri" w:hAnsi="Times New Roman" w:cs="Times New Roman"/>
          <w:sz w:val="28"/>
          <w:szCs w:val="28"/>
        </w:rPr>
        <w:t>Довгошиївського</w:t>
      </w:r>
      <w:proofErr w:type="spellEnd"/>
      <w:r w:rsidR="008A2454" w:rsidRPr="008A2454">
        <w:rPr>
          <w:rFonts w:ascii="Times New Roman" w:eastAsia="Calibri" w:hAnsi="Times New Roman" w:cs="Times New Roman"/>
          <w:sz w:val="28"/>
          <w:szCs w:val="28"/>
        </w:rPr>
        <w:t xml:space="preserve"> НВК</w:t>
      </w:r>
      <w:r w:rsidR="00833F60">
        <w:rPr>
          <w:rFonts w:ascii="Times New Roman" w:eastAsia="Calibri" w:hAnsi="Times New Roman" w:cs="Times New Roman"/>
          <w:sz w:val="28"/>
          <w:szCs w:val="28"/>
        </w:rPr>
        <w:t xml:space="preserve"> </w:t>
      </w:r>
      <w:r w:rsidRPr="008A2454">
        <w:rPr>
          <w:rFonts w:ascii="Times New Roman" w:hAnsi="Times New Roman" w:cs="Times New Roman"/>
          <w:color w:val="000000" w:themeColor="text1"/>
          <w:sz w:val="28"/>
          <w:szCs w:val="28"/>
        </w:rPr>
        <w:t>Лук</w:t>
      </w:r>
      <w:r w:rsidRPr="008A2454">
        <w:rPr>
          <w:rFonts w:ascii="Times New Roman" w:hAnsi="Times New Roman" w:cs="Times New Roman"/>
          <w:color w:val="000000" w:themeColor="text1"/>
          <w:sz w:val="28"/>
          <w:szCs w:val="28"/>
          <w:lang w:val="ru-RU"/>
        </w:rPr>
        <w:t>’</w:t>
      </w:r>
      <w:proofErr w:type="spellStart"/>
      <w:r w:rsidRPr="008A2454">
        <w:rPr>
          <w:rFonts w:ascii="Times New Roman" w:hAnsi="Times New Roman" w:cs="Times New Roman"/>
          <w:color w:val="000000" w:themeColor="text1"/>
          <w:sz w:val="28"/>
          <w:szCs w:val="28"/>
        </w:rPr>
        <w:t>янчук</w:t>
      </w:r>
      <w:proofErr w:type="spellEnd"/>
      <w:r w:rsidRPr="008A2454">
        <w:rPr>
          <w:rFonts w:ascii="Times New Roman" w:hAnsi="Times New Roman" w:cs="Times New Roman"/>
          <w:color w:val="000000" w:themeColor="text1"/>
          <w:sz w:val="28"/>
          <w:szCs w:val="28"/>
        </w:rPr>
        <w:t xml:space="preserve"> І. П.</w:t>
      </w:r>
      <w:r w:rsidR="00833F60">
        <w:rPr>
          <w:rFonts w:ascii="Times New Roman" w:hAnsi="Times New Roman" w:cs="Times New Roman"/>
          <w:color w:val="000000" w:themeColor="text1"/>
          <w:sz w:val="28"/>
          <w:szCs w:val="28"/>
        </w:rPr>
        <w:t xml:space="preserve"> </w:t>
      </w:r>
      <w:r w:rsidRPr="008A2454">
        <w:rPr>
          <w:rFonts w:ascii="Times New Roman" w:hAnsi="Times New Roman" w:cs="Times New Roman"/>
          <w:color w:val="000000" w:themeColor="text1"/>
          <w:sz w:val="28"/>
          <w:szCs w:val="28"/>
        </w:rPr>
        <w:t>)</w:t>
      </w:r>
    </w:p>
    <w:p w:rsidR="00AF3C9D" w:rsidRPr="004774EE" w:rsidRDefault="00AF3C9D" w:rsidP="0024610D">
      <w:pPr>
        <w:pStyle w:val="a3"/>
        <w:numPr>
          <w:ilvl w:val="0"/>
          <w:numId w:val="22"/>
        </w:numPr>
        <w:spacing w:after="0" w:line="360" w:lineRule="auto"/>
        <w:ind w:left="0" w:firstLine="218"/>
        <w:jc w:val="both"/>
        <w:rPr>
          <w:rFonts w:ascii="Times New Roman" w:hAnsi="Times New Roman" w:cs="Times New Roman"/>
          <w:color w:val="000000" w:themeColor="text1"/>
          <w:sz w:val="28"/>
          <w:szCs w:val="28"/>
          <w:lang w:val="ru-RU"/>
        </w:rPr>
      </w:pPr>
      <w:r w:rsidRPr="004774EE">
        <w:rPr>
          <w:rFonts w:ascii="Times New Roman" w:eastAsia="Calibri" w:hAnsi="Times New Roman" w:cs="Times New Roman"/>
          <w:color w:val="000000" w:themeColor="text1"/>
          <w:sz w:val="28"/>
          <w:szCs w:val="28"/>
        </w:rPr>
        <w:t xml:space="preserve">Про </w:t>
      </w:r>
      <w:r w:rsidRPr="00874DDF">
        <w:rPr>
          <w:rFonts w:ascii="Times New Roman" w:eastAsia="Calibri" w:hAnsi="Times New Roman" w:cs="Times New Roman"/>
          <w:color w:val="000000" w:themeColor="text1"/>
          <w:sz w:val="28"/>
          <w:szCs w:val="28"/>
        </w:rPr>
        <w:t>схвалення Річного плану р</w:t>
      </w:r>
      <w:r w:rsidR="0024610D">
        <w:rPr>
          <w:rFonts w:ascii="Times New Roman" w:eastAsia="Calibri" w:hAnsi="Times New Roman" w:cs="Times New Roman"/>
          <w:color w:val="000000" w:themeColor="text1"/>
          <w:sz w:val="28"/>
          <w:szCs w:val="28"/>
        </w:rPr>
        <w:t>оботи НВК та філій на 2021-2022</w:t>
      </w:r>
      <w:r w:rsidR="0024610D" w:rsidRPr="0024610D">
        <w:rPr>
          <w:rFonts w:ascii="Times New Roman" w:eastAsia="Calibri" w:hAnsi="Times New Roman" w:cs="Times New Roman"/>
          <w:color w:val="000000" w:themeColor="text1"/>
          <w:sz w:val="28"/>
          <w:szCs w:val="28"/>
          <w:lang w:val="ru-RU"/>
        </w:rPr>
        <w:t xml:space="preserve"> </w:t>
      </w:r>
      <w:r w:rsidRPr="00874DDF">
        <w:rPr>
          <w:rFonts w:ascii="Times New Roman" w:eastAsia="Calibri" w:hAnsi="Times New Roman" w:cs="Times New Roman"/>
          <w:color w:val="000000" w:themeColor="text1"/>
          <w:sz w:val="28"/>
          <w:szCs w:val="28"/>
        </w:rPr>
        <w:t>навчальний рік.</w:t>
      </w:r>
      <w:r w:rsidR="004774EE" w:rsidRPr="004774EE">
        <w:rPr>
          <w:rFonts w:ascii="Times New Roman" w:eastAsia="Calibri" w:hAnsi="Times New Roman" w:cs="Times New Roman"/>
          <w:color w:val="000000" w:themeColor="text1"/>
          <w:sz w:val="28"/>
          <w:szCs w:val="28"/>
        </w:rPr>
        <w:t xml:space="preserve"> (Доповідач – </w:t>
      </w:r>
      <w:r w:rsidR="00946372" w:rsidRPr="004774EE">
        <w:rPr>
          <w:rFonts w:ascii="Times New Roman" w:eastAsia="Calibri" w:hAnsi="Times New Roman" w:cs="Times New Roman"/>
          <w:sz w:val="28"/>
          <w:szCs w:val="28"/>
        </w:rPr>
        <w:t xml:space="preserve">директор </w:t>
      </w:r>
      <w:proofErr w:type="spellStart"/>
      <w:r w:rsidR="00946372" w:rsidRPr="004774EE">
        <w:rPr>
          <w:rFonts w:ascii="Times New Roman" w:eastAsia="Calibri" w:hAnsi="Times New Roman" w:cs="Times New Roman"/>
          <w:sz w:val="28"/>
          <w:szCs w:val="28"/>
        </w:rPr>
        <w:t>Довгошиївськ</w:t>
      </w:r>
      <w:r w:rsidR="00946372">
        <w:rPr>
          <w:rFonts w:ascii="Times New Roman" w:eastAsia="Calibri" w:hAnsi="Times New Roman" w:cs="Times New Roman"/>
          <w:sz w:val="28"/>
          <w:szCs w:val="28"/>
        </w:rPr>
        <w:t>ого</w:t>
      </w:r>
      <w:proofErr w:type="spellEnd"/>
      <w:r w:rsidR="00946372">
        <w:rPr>
          <w:rFonts w:ascii="Times New Roman" w:eastAsia="Calibri" w:hAnsi="Times New Roman" w:cs="Times New Roman"/>
          <w:sz w:val="28"/>
          <w:szCs w:val="28"/>
        </w:rPr>
        <w:t xml:space="preserve"> НВК  Ткачук В. В.</w:t>
      </w:r>
      <w:r w:rsidR="004774EE" w:rsidRPr="004774EE">
        <w:rPr>
          <w:rFonts w:ascii="Times New Roman" w:hAnsi="Times New Roman" w:cs="Times New Roman"/>
          <w:color w:val="000000" w:themeColor="text1"/>
          <w:sz w:val="28"/>
          <w:szCs w:val="28"/>
        </w:rPr>
        <w:t>)</w:t>
      </w:r>
    </w:p>
    <w:p w:rsidR="00AF3C9D" w:rsidRPr="0024610D" w:rsidRDefault="00AF3C9D" w:rsidP="0024610D">
      <w:pPr>
        <w:pStyle w:val="a3"/>
        <w:numPr>
          <w:ilvl w:val="0"/>
          <w:numId w:val="22"/>
        </w:numPr>
        <w:spacing w:after="0" w:line="360" w:lineRule="auto"/>
        <w:ind w:left="142" w:firstLine="218"/>
        <w:jc w:val="both"/>
        <w:rPr>
          <w:rFonts w:ascii="Times New Roman" w:eastAsia="Calibri" w:hAnsi="Times New Roman" w:cs="Times New Roman"/>
          <w:b/>
          <w:color w:val="000000" w:themeColor="text1"/>
          <w:sz w:val="28"/>
          <w:szCs w:val="28"/>
          <w:lang w:eastAsia="ru-RU"/>
        </w:rPr>
      </w:pPr>
      <w:r w:rsidRPr="00FB0B81">
        <w:rPr>
          <w:rFonts w:ascii="Times New Roman" w:eastAsia="Calibri" w:hAnsi="Times New Roman" w:cs="Times New Roman"/>
          <w:color w:val="000000" w:themeColor="text1"/>
          <w:sz w:val="28"/>
          <w:szCs w:val="28"/>
        </w:rPr>
        <w:t>Про схвалення Робочих навчальних п</w:t>
      </w:r>
      <w:r w:rsidR="0024610D">
        <w:rPr>
          <w:rFonts w:ascii="Times New Roman" w:eastAsia="Calibri" w:hAnsi="Times New Roman" w:cs="Times New Roman"/>
          <w:color w:val="000000" w:themeColor="text1"/>
          <w:sz w:val="28"/>
          <w:szCs w:val="28"/>
        </w:rPr>
        <w:t>ланів НВК та філій на 2021-2022</w:t>
      </w:r>
      <w:r w:rsidR="0024610D" w:rsidRPr="0024610D">
        <w:rPr>
          <w:rFonts w:ascii="Times New Roman" w:eastAsia="Calibri" w:hAnsi="Times New Roman" w:cs="Times New Roman"/>
          <w:color w:val="000000" w:themeColor="text1"/>
          <w:sz w:val="28"/>
          <w:szCs w:val="28"/>
          <w:lang w:val="ru-RU"/>
        </w:rPr>
        <w:t xml:space="preserve"> </w:t>
      </w:r>
      <w:r w:rsidRPr="00FB0B81">
        <w:rPr>
          <w:rFonts w:ascii="Times New Roman" w:eastAsia="Calibri" w:hAnsi="Times New Roman" w:cs="Times New Roman"/>
          <w:color w:val="000000" w:themeColor="text1"/>
          <w:sz w:val="28"/>
          <w:szCs w:val="28"/>
        </w:rPr>
        <w:t>навчальний рік</w:t>
      </w:r>
      <w:r w:rsidR="00FB0B81">
        <w:rPr>
          <w:rFonts w:ascii="Times New Roman" w:eastAsia="Calibri" w:hAnsi="Times New Roman" w:cs="Times New Roman"/>
          <w:color w:val="000000" w:themeColor="text1"/>
          <w:sz w:val="28"/>
          <w:szCs w:val="28"/>
        </w:rPr>
        <w:t>.</w:t>
      </w:r>
      <w:r w:rsidR="00A41C41" w:rsidRPr="0024610D">
        <w:rPr>
          <w:rFonts w:ascii="Times New Roman" w:eastAsia="Calibri" w:hAnsi="Times New Roman" w:cs="Times New Roman"/>
          <w:color w:val="000000" w:themeColor="text1"/>
          <w:sz w:val="28"/>
          <w:szCs w:val="28"/>
        </w:rPr>
        <w:t xml:space="preserve"> </w:t>
      </w:r>
      <w:r w:rsidR="004774EE" w:rsidRPr="0024610D">
        <w:rPr>
          <w:rFonts w:ascii="Times New Roman" w:eastAsia="Calibri" w:hAnsi="Times New Roman" w:cs="Times New Roman"/>
          <w:color w:val="000000" w:themeColor="text1"/>
          <w:sz w:val="28"/>
          <w:szCs w:val="28"/>
        </w:rPr>
        <w:t xml:space="preserve">(Доповідач – заступник директора з НВР </w:t>
      </w:r>
      <w:proofErr w:type="spellStart"/>
      <w:r w:rsidR="00881D54">
        <w:rPr>
          <w:rFonts w:ascii="Times New Roman" w:eastAsia="Calibri" w:hAnsi="Times New Roman" w:cs="Times New Roman"/>
          <w:color w:val="000000" w:themeColor="text1"/>
          <w:sz w:val="28"/>
          <w:szCs w:val="28"/>
        </w:rPr>
        <w:t>Довгошиївського</w:t>
      </w:r>
      <w:proofErr w:type="spellEnd"/>
      <w:r w:rsidR="00881D54">
        <w:rPr>
          <w:rFonts w:ascii="Times New Roman" w:eastAsia="Calibri" w:hAnsi="Times New Roman" w:cs="Times New Roman"/>
          <w:color w:val="000000" w:themeColor="text1"/>
          <w:sz w:val="28"/>
          <w:szCs w:val="28"/>
        </w:rPr>
        <w:t xml:space="preserve"> НВК </w:t>
      </w:r>
      <w:r w:rsidR="004774EE" w:rsidRPr="0024610D">
        <w:rPr>
          <w:rFonts w:ascii="Times New Roman" w:hAnsi="Times New Roman" w:cs="Times New Roman"/>
          <w:color w:val="000000" w:themeColor="text1"/>
          <w:sz w:val="28"/>
          <w:szCs w:val="28"/>
        </w:rPr>
        <w:t>Лук’янчук І. П.)</w:t>
      </w:r>
    </w:p>
    <w:p w:rsidR="00AF3C9D" w:rsidRPr="004774EE" w:rsidRDefault="00AF3C9D" w:rsidP="00881D54">
      <w:pPr>
        <w:pStyle w:val="a3"/>
        <w:numPr>
          <w:ilvl w:val="0"/>
          <w:numId w:val="22"/>
        </w:numPr>
        <w:spacing w:after="0" w:line="360" w:lineRule="auto"/>
        <w:ind w:left="0" w:firstLine="360"/>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Про затвердження перспективного плану підвищення кваліфікації педагогічни</w:t>
      </w:r>
      <w:r w:rsidR="00881D54">
        <w:rPr>
          <w:rFonts w:ascii="Times New Roman" w:eastAsia="Calibri" w:hAnsi="Times New Roman" w:cs="Times New Roman"/>
          <w:sz w:val="28"/>
          <w:szCs w:val="28"/>
        </w:rPr>
        <w:t>х</w:t>
      </w:r>
      <w:r>
        <w:rPr>
          <w:rFonts w:ascii="Times New Roman" w:eastAsia="Calibri" w:hAnsi="Times New Roman" w:cs="Times New Roman"/>
          <w:sz w:val="28"/>
          <w:szCs w:val="28"/>
        </w:rPr>
        <w:t xml:space="preserve"> працівників на 2022 рік.</w:t>
      </w:r>
      <w:r w:rsidR="004774EE" w:rsidRPr="004774EE">
        <w:rPr>
          <w:rFonts w:ascii="Times New Roman" w:eastAsia="Calibri" w:hAnsi="Times New Roman" w:cs="Times New Roman"/>
          <w:color w:val="000000" w:themeColor="text1"/>
          <w:sz w:val="28"/>
          <w:szCs w:val="28"/>
        </w:rPr>
        <w:t xml:space="preserve"> (Доповідач – заступник директора з НВР </w:t>
      </w:r>
      <w:proofErr w:type="spellStart"/>
      <w:r w:rsidR="0094672C">
        <w:rPr>
          <w:rFonts w:ascii="Times New Roman" w:eastAsia="Calibri" w:hAnsi="Times New Roman" w:cs="Times New Roman"/>
          <w:color w:val="000000" w:themeColor="text1"/>
          <w:sz w:val="28"/>
          <w:szCs w:val="28"/>
        </w:rPr>
        <w:t>Довгошиївського</w:t>
      </w:r>
      <w:proofErr w:type="spellEnd"/>
      <w:r w:rsidR="0094672C">
        <w:rPr>
          <w:rFonts w:ascii="Times New Roman" w:eastAsia="Calibri" w:hAnsi="Times New Roman" w:cs="Times New Roman"/>
          <w:color w:val="000000" w:themeColor="text1"/>
          <w:sz w:val="28"/>
          <w:szCs w:val="28"/>
        </w:rPr>
        <w:t xml:space="preserve"> НВК </w:t>
      </w:r>
      <w:r w:rsidR="004774EE" w:rsidRPr="004774EE">
        <w:rPr>
          <w:rFonts w:ascii="Times New Roman" w:hAnsi="Times New Roman" w:cs="Times New Roman"/>
          <w:color w:val="000000" w:themeColor="text1"/>
          <w:sz w:val="28"/>
          <w:szCs w:val="28"/>
        </w:rPr>
        <w:t>Лук’янчук І. П.)</w:t>
      </w:r>
    </w:p>
    <w:p w:rsidR="00AF3C9D" w:rsidRPr="00874DDF" w:rsidRDefault="00AF3C9D" w:rsidP="0043229C">
      <w:pPr>
        <w:pStyle w:val="a3"/>
        <w:numPr>
          <w:ilvl w:val="0"/>
          <w:numId w:val="22"/>
        </w:numPr>
        <w:tabs>
          <w:tab w:val="left" w:pos="0"/>
        </w:tabs>
        <w:spacing w:after="0"/>
        <w:jc w:val="both"/>
        <w:rPr>
          <w:rFonts w:ascii="Times New Roman" w:eastAsia="Calibri" w:hAnsi="Times New Roman" w:cs="Times New Roman"/>
          <w:color w:val="000000" w:themeColor="text1"/>
          <w:sz w:val="28"/>
          <w:szCs w:val="28"/>
        </w:rPr>
      </w:pPr>
      <w:r w:rsidRPr="00874DDF">
        <w:rPr>
          <w:rFonts w:ascii="Times New Roman" w:eastAsia="Calibri" w:hAnsi="Times New Roman" w:cs="Times New Roman"/>
          <w:color w:val="000000" w:themeColor="text1"/>
          <w:sz w:val="28"/>
          <w:szCs w:val="28"/>
        </w:rPr>
        <w:t>Про перевід учнів 5-8 та 10 класів.</w:t>
      </w:r>
    </w:p>
    <w:p w:rsidR="003E7C9E" w:rsidRDefault="00847199" w:rsidP="003E7C9E">
      <w:pPr>
        <w:spacing w:after="0" w:line="360" w:lineRule="auto"/>
        <w:ind w:firstLine="142"/>
        <w:jc w:val="both"/>
        <w:rPr>
          <w:rFonts w:ascii="Times New Roman" w:hAnsi="Times New Roman" w:cs="Times New Roman"/>
          <w:color w:val="000000" w:themeColor="text1"/>
          <w:sz w:val="28"/>
          <w:szCs w:val="28"/>
        </w:rPr>
      </w:pPr>
      <w:r w:rsidRPr="00874DDF">
        <w:rPr>
          <w:rFonts w:ascii="Times New Roman" w:eastAsia="Calibri" w:hAnsi="Times New Roman" w:cs="Times New Roman"/>
          <w:color w:val="000000" w:themeColor="text1"/>
          <w:sz w:val="28"/>
          <w:szCs w:val="28"/>
          <w:lang w:val="ru-RU"/>
        </w:rPr>
        <w:t xml:space="preserve"> </w:t>
      </w:r>
      <w:r w:rsidRPr="00874DDF">
        <w:rPr>
          <w:rFonts w:ascii="Times New Roman" w:eastAsia="Calibri" w:hAnsi="Times New Roman" w:cs="Times New Roman"/>
          <w:color w:val="000000" w:themeColor="text1"/>
          <w:sz w:val="28"/>
          <w:szCs w:val="28"/>
        </w:rPr>
        <w:t>(</w:t>
      </w:r>
      <w:r w:rsidR="0094672C">
        <w:rPr>
          <w:rFonts w:ascii="Times New Roman" w:eastAsia="Calibri" w:hAnsi="Times New Roman" w:cs="Times New Roman"/>
          <w:sz w:val="28"/>
          <w:szCs w:val="28"/>
        </w:rPr>
        <w:t>Доповідач</w:t>
      </w:r>
      <w:r w:rsidR="0094672C" w:rsidRPr="004774EE">
        <w:rPr>
          <w:rFonts w:ascii="Times New Roman" w:eastAsia="Calibri" w:hAnsi="Times New Roman" w:cs="Times New Roman"/>
          <w:sz w:val="28"/>
          <w:szCs w:val="28"/>
        </w:rPr>
        <w:t xml:space="preserve"> – директор </w:t>
      </w:r>
      <w:proofErr w:type="spellStart"/>
      <w:r w:rsidR="0094672C" w:rsidRPr="004774EE">
        <w:rPr>
          <w:rFonts w:ascii="Times New Roman" w:eastAsia="Calibri" w:hAnsi="Times New Roman" w:cs="Times New Roman"/>
          <w:sz w:val="28"/>
          <w:szCs w:val="28"/>
        </w:rPr>
        <w:t>Довгошиївськ</w:t>
      </w:r>
      <w:r w:rsidR="0094672C">
        <w:rPr>
          <w:rFonts w:ascii="Times New Roman" w:eastAsia="Calibri" w:hAnsi="Times New Roman" w:cs="Times New Roman"/>
          <w:sz w:val="28"/>
          <w:szCs w:val="28"/>
        </w:rPr>
        <w:t>ого</w:t>
      </w:r>
      <w:proofErr w:type="spellEnd"/>
      <w:r w:rsidR="0094672C">
        <w:rPr>
          <w:rFonts w:ascii="Times New Roman" w:eastAsia="Calibri" w:hAnsi="Times New Roman" w:cs="Times New Roman"/>
          <w:sz w:val="28"/>
          <w:szCs w:val="28"/>
        </w:rPr>
        <w:t xml:space="preserve"> НВК  Ткачук В. В.</w:t>
      </w:r>
      <w:r w:rsidRPr="00874DDF">
        <w:rPr>
          <w:rFonts w:ascii="Times New Roman" w:hAnsi="Times New Roman" w:cs="Times New Roman"/>
          <w:color w:val="000000" w:themeColor="text1"/>
          <w:sz w:val="28"/>
          <w:szCs w:val="28"/>
        </w:rPr>
        <w:t>)</w:t>
      </w:r>
    </w:p>
    <w:p w:rsidR="00AF3C9D" w:rsidRPr="003E7C9E" w:rsidRDefault="003E7C9E" w:rsidP="003E7C9E">
      <w:pPr>
        <w:spacing w:after="0" w:line="360" w:lineRule="auto"/>
        <w:ind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w:t>
      </w:r>
      <w:r w:rsidR="00AF3C9D" w:rsidRPr="003E7C9E">
        <w:rPr>
          <w:rFonts w:ascii="Times New Roman" w:eastAsia="Calibri" w:hAnsi="Times New Roman" w:cs="Times New Roman"/>
          <w:sz w:val="28"/>
          <w:szCs w:val="28"/>
        </w:rPr>
        <w:t>Про нагородження учнів Похвальними листами.</w:t>
      </w:r>
    </w:p>
    <w:p w:rsidR="00F35D0C" w:rsidRPr="00F412D0" w:rsidRDefault="00847199" w:rsidP="00F412D0">
      <w:pPr>
        <w:pStyle w:val="a3"/>
        <w:spacing w:after="0" w:line="360" w:lineRule="auto"/>
        <w:ind w:left="142" w:hanging="142"/>
        <w:jc w:val="both"/>
        <w:rPr>
          <w:rFonts w:ascii="Times New Roman" w:eastAsia="Calibri" w:hAnsi="Times New Roman" w:cs="Times New Roman"/>
          <w:sz w:val="28"/>
          <w:szCs w:val="28"/>
        </w:rPr>
      </w:pPr>
      <w:r w:rsidRPr="00847199">
        <w:rPr>
          <w:rFonts w:ascii="Times New Roman" w:eastAsia="Calibri" w:hAnsi="Times New Roman" w:cs="Times New Roman"/>
          <w:sz w:val="28"/>
          <w:szCs w:val="28"/>
        </w:rPr>
        <w:t>(</w:t>
      </w:r>
      <w:r w:rsidR="003E7C9E">
        <w:rPr>
          <w:rFonts w:ascii="Times New Roman" w:eastAsia="Calibri" w:hAnsi="Times New Roman" w:cs="Times New Roman"/>
          <w:sz w:val="28"/>
          <w:szCs w:val="28"/>
        </w:rPr>
        <w:t>Доповідач</w:t>
      </w:r>
      <w:r w:rsidR="003E7C9E" w:rsidRPr="004774EE">
        <w:rPr>
          <w:rFonts w:ascii="Times New Roman" w:eastAsia="Calibri" w:hAnsi="Times New Roman" w:cs="Times New Roman"/>
          <w:sz w:val="28"/>
          <w:szCs w:val="28"/>
        </w:rPr>
        <w:t xml:space="preserve"> – </w:t>
      </w:r>
      <w:r w:rsidR="00F412D0" w:rsidRPr="00F35D0C">
        <w:rPr>
          <w:rFonts w:ascii="Times New Roman" w:eastAsia="Calibri" w:hAnsi="Times New Roman" w:cs="Times New Roman"/>
          <w:sz w:val="28"/>
          <w:szCs w:val="28"/>
        </w:rPr>
        <w:t>заступник директ</w:t>
      </w:r>
      <w:r w:rsidR="00F412D0">
        <w:rPr>
          <w:rFonts w:ascii="Times New Roman" w:eastAsia="Calibri" w:hAnsi="Times New Roman" w:cs="Times New Roman"/>
          <w:sz w:val="28"/>
          <w:szCs w:val="28"/>
        </w:rPr>
        <w:t xml:space="preserve">ора з навчально-виховної роботи </w:t>
      </w:r>
      <w:proofErr w:type="spellStart"/>
      <w:r w:rsidR="00F412D0" w:rsidRPr="00F412D0">
        <w:rPr>
          <w:rFonts w:ascii="Times New Roman" w:eastAsia="Calibri" w:hAnsi="Times New Roman" w:cs="Times New Roman"/>
          <w:sz w:val="28"/>
          <w:szCs w:val="28"/>
        </w:rPr>
        <w:t>Довгошиївського</w:t>
      </w:r>
      <w:proofErr w:type="spellEnd"/>
      <w:r w:rsidR="00F412D0" w:rsidRPr="00F412D0">
        <w:rPr>
          <w:rFonts w:ascii="Times New Roman" w:eastAsia="Calibri" w:hAnsi="Times New Roman" w:cs="Times New Roman"/>
          <w:sz w:val="28"/>
          <w:szCs w:val="28"/>
        </w:rPr>
        <w:t xml:space="preserve"> НВК </w:t>
      </w:r>
      <w:r w:rsidR="00F412D0">
        <w:rPr>
          <w:rFonts w:ascii="Times New Roman" w:eastAsia="Calibri" w:hAnsi="Times New Roman" w:cs="Times New Roman"/>
          <w:sz w:val="28"/>
          <w:szCs w:val="28"/>
        </w:rPr>
        <w:t>Ткачук Н. М</w:t>
      </w:r>
      <w:r w:rsidR="003E7C9E" w:rsidRPr="00F412D0">
        <w:rPr>
          <w:rFonts w:ascii="Times New Roman" w:eastAsia="Calibri" w:hAnsi="Times New Roman" w:cs="Times New Roman"/>
          <w:sz w:val="28"/>
          <w:szCs w:val="28"/>
        </w:rPr>
        <w:t>.</w:t>
      </w:r>
      <w:r w:rsidRPr="00F412D0">
        <w:rPr>
          <w:rFonts w:ascii="Times New Roman" w:hAnsi="Times New Roman" w:cs="Times New Roman"/>
          <w:sz w:val="28"/>
          <w:szCs w:val="28"/>
        </w:rPr>
        <w:t>)</w:t>
      </w:r>
      <w:r w:rsidR="00752454" w:rsidRPr="00F412D0">
        <w:rPr>
          <w:rFonts w:ascii="Times New Roman" w:hAnsi="Times New Roman" w:cs="Times New Roman"/>
          <w:sz w:val="28"/>
          <w:szCs w:val="28"/>
        </w:rPr>
        <w:t xml:space="preserve"> </w:t>
      </w:r>
    </w:p>
    <w:p w:rsidR="00F35D0C" w:rsidRDefault="00F35D0C" w:rsidP="00F35D0C">
      <w:pPr>
        <w:pStyle w:val="a3"/>
        <w:spacing w:after="0" w:line="360" w:lineRule="auto"/>
        <w:ind w:left="142"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 </w:t>
      </w:r>
      <w:r w:rsidR="00AF3C9D" w:rsidRPr="00F35D0C">
        <w:rPr>
          <w:rFonts w:ascii="Times New Roman" w:eastAsia="Calibri" w:hAnsi="Times New Roman" w:cs="Times New Roman"/>
          <w:sz w:val="28"/>
          <w:szCs w:val="28"/>
        </w:rPr>
        <w:t>Про оцінювання учнів 1-4 класів.</w:t>
      </w:r>
    </w:p>
    <w:p w:rsidR="009E1A72" w:rsidRDefault="000B598D" w:rsidP="009E1A72">
      <w:pPr>
        <w:pStyle w:val="a3"/>
        <w:spacing w:after="0" w:line="360" w:lineRule="auto"/>
        <w:ind w:left="0"/>
        <w:jc w:val="both"/>
        <w:rPr>
          <w:rFonts w:ascii="Times New Roman" w:eastAsia="Calibri" w:hAnsi="Times New Roman" w:cs="Times New Roman"/>
          <w:sz w:val="28"/>
          <w:szCs w:val="28"/>
        </w:rPr>
      </w:pPr>
      <w:r w:rsidRPr="00F35D0C">
        <w:rPr>
          <w:rFonts w:ascii="Times New Roman" w:eastAsia="Calibri" w:hAnsi="Times New Roman" w:cs="Times New Roman"/>
          <w:sz w:val="28"/>
          <w:szCs w:val="28"/>
        </w:rPr>
        <w:t xml:space="preserve">(Доповідач </w:t>
      </w:r>
      <w:r w:rsidR="00AF3C9D" w:rsidRPr="00F35D0C">
        <w:rPr>
          <w:rFonts w:ascii="Times New Roman" w:eastAsia="Calibri" w:hAnsi="Times New Roman" w:cs="Times New Roman"/>
          <w:sz w:val="28"/>
          <w:szCs w:val="28"/>
        </w:rPr>
        <w:t xml:space="preserve">– заступник директора з навчально-виховної роботи </w:t>
      </w:r>
      <w:proofErr w:type="spellStart"/>
      <w:r w:rsidR="00AF3C9D" w:rsidRPr="00F35D0C">
        <w:rPr>
          <w:rFonts w:ascii="Times New Roman" w:eastAsia="Calibri" w:hAnsi="Times New Roman" w:cs="Times New Roman"/>
          <w:sz w:val="28"/>
          <w:szCs w:val="28"/>
        </w:rPr>
        <w:t>Дов</w:t>
      </w:r>
      <w:r w:rsidR="00F35D0C">
        <w:rPr>
          <w:rFonts w:ascii="Times New Roman" w:eastAsia="Calibri" w:hAnsi="Times New Roman" w:cs="Times New Roman"/>
          <w:sz w:val="28"/>
          <w:szCs w:val="28"/>
        </w:rPr>
        <w:t>гошиївського</w:t>
      </w:r>
      <w:proofErr w:type="spellEnd"/>
      <w:r w:rsidR="00F35D0C">
        <w:rPr>
          <w:rFonts w:ascii="Times New Roman" w:eastAsia="Calibri" w:hAnsi="Times New Roman" w:cs="Times New Roman"/>
          <w:sz w:val="28"/>
          <w:szCs w:val="28"/>
        </w:rPr>
        <w:t xml:space="preserve"> НВК </w:t>
      </w:r>
      <w:proofErr w:type="spellStart"/>
      <w:r w:rsidR="00F35D0C">
        <w:rPr>
          <w:rFonts w:ascii="Times New Roman" w:eastAsia="Calibri" w:hAnsi="Times New Roman" w:cs="Times New Roman"/>
          <w:sz w:val="28"/>
          <w:szCs w:val="28"/>
        </w:rPr>
        <w:t>Братасюк</w:t>
      </w:r>
      <w:proofErr w:type="spellEnd"/>
      <w:r w:rsidR="00F35D0C">
        <w:rPr>
          <w:rFonts w:ascii="Times New Roman" w:eastAsia="Calibri" w:hAnsi="Times New Roman" w:cs="Times New Roman"/>
          <w:sz w:val="28"/>
          <w:szCs w:val="28"/>
        </w:rPr>
        <w:t xml:space="preserve"> Н.О.</w:t>
      </w:r>
      <w:r w:rsidR="00AF3C9D" w:rsidRPr="00F35D0C">
        <w:rPr>
          <w:rFonts w:ascii="Times New Roman" w:eastAsia="Calibri" w:hAnsi="Times New Roman" w:cs="Times New Roman"/>
          <w:sz w:val="28"/>
          <w:szCs w:val="28"/>
        </w:rPr>
        <w:t>)</w:t>
      </w:r>
    </w:p>
    <w:p w:rsidR="001932B3" w:rsidRDefault="009E1A72" w:rsidP="001932B3">
      <w:pPr>
        <w:pStyle w:val="a3"/>
        <w:spacing w:after="0" w:line="36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9. </w:t>
      </w:r>
      <w:r w:rsidR="00723E2B" w:rsidRPr="009E1A72">
        <w:rPr>
          <w:rFonts w:ascii="Times New Roman" w:eastAsia="Calibri" w:hAnsi="Times New Roman" w:cs="Times New Roman"/>
          <w:sz w:val="28"/>
          <w:szCs w:val="28"/>
        </w:rPr>
        <w:t xml:space="preserve">Про вивчення іноземної мови в 1 класі </w:t>
      </w:r>
      <w:proofErr w:type="spellStart"/>
      <w:r w:rsidR="00723E2B" w:rsidRPr="009E1A72">
        <w:rPr>
          <w:rFonts w:ascii="Times New Roman" w:eastAsia="Calibri" w:hAnsi="Times New Roman" w:cs="Times New Roman"/>
          <w:sz w:val="28"/>
          <w:szCs w:val="28"/>
        </w:rPr>
        <w:t>Посниківської</w:t>
      </w:r>
      <w:proofErr w:type="spellEnd"/>
      <w:r w:rsidR="00723E2B" w:rsidRPr="009E1A72">
        <w:rPr>
          <w:rFonts w:ascii="Times New Roman" w:eastAsia="Calibri" w:hAnsi="Times New Roman" w:cs="Times New Roman"/>
          <w:sz w:val="28"/>
          <w:szCs w:val="28"/>
        </w:rPr>
        <w:t xml:space="preserve"> філії І-ІІ ступенів </w:t>
      </w:r>
      <w:proofErr w:type="spellStart"/>
      <w:r w:rsidR="00723E2B" w:rsidRPr="009E1A72">
        <w:rPr>
          <w:rFonts w:ascii="Times New Roman" w:eastAsia="Calibri" w:hAnsi="Times New Roman" w:cs="Times New Roman"/>
          <w:sz w:val="28"/>
          <w:szCs w:val="28"/>
        </w:rPr>
        <w:t>Довгошиївського</w:t>
      </w:r>
      <w:proofErr w:type="spellEnd"/>
      <w:r w:rsidR="00723E2B" w:rsidRPr="009E1A72">
        <w:rPr>
          <w:rFonts w:ascii="Times New Roman" w:eastAsia="Calibri" w:hAnsi="Times New Roman" w:cs="Times New Roman"/>
          <w:sz w:val="28"/>
          <w:szCs w:val="28"/>
        </w:rPr>
        <w:t xml:space="preserve"> НВК.</w:t>
      </w:r>
      <w:r>
        <w:rPr>
          <w:rFonts w:ascii="Times New Roman" w:eastAsia="Calibri" w:hAnsi="Times New Roman" w:cs="Times New Roman"/>
          <w:sz w:val="28"/>
          <w:szCs w:val="28"/>
        </w:rPr>
        <w:t xml:space="preserve"> </w:t>
      </w:r>
      <w:r w:rsidR="00723E2B" w:rsidRPr="009E1A72">
        <w:rPr>
          <w:rFonts w:ascii="Times New Roman" w:eastAsia="Calibri" w:hAnsi="Times New Roman" w:cs="Times New Roman"/>
          <w:sz w:val="28"/>
          <w:szCs w:val="28"/>
        </w:rPr>
        <w:t xml:space="preserve">(Доповідач – </w:t>
      </w:r>
      <w:r w:rsidR="001932B3">
        <w:rPr>
          <w:rFonts w:ascii="Times New Roman" w:eastAsia="Calibri" w:hAnsi="Times New Roman" w:cs="Times New Roman"/>
          <w:sz w:val="28"/>
          <w:szCs w:val="28"/>
        </w:rPr>
        <w:t xml:space="preserve">завідувач </w:t>
      </w:r>
      <w:proofErr w:type="spellStart"/>
      <w:r w:rsidR="001932B3">
        <w:rPr>
          <w:rFonts w:ascii="Times New Roman" w:eastAsia="Calibri" w:hAnsi="Times New Roman" w:cs="Times New Roman"/>
          <w:sz w:val="28"/>
          <w:szCs w:val="28"/>
        </w:rPr>
        <w:t>Посниківською</w:t>
      </w:r>
      <w:proofErr w:type="spellEnd"/>
      <w:r w:rsidR="001932B3">
        <w:rPr>
          <w:rFonts w:ascii="Times New Roman" w:eastAsia="Calibri" w:hAnsi="Times New Roman" w:cs="Times New Roman"/>
          <w:sz w:val="28"/>
          <w:szCs w:val="28"/>
        </w:rPr>
        <w:t xml:space="preserve"> філією </w:t>
      </w:r>
      <w:proofErr w:type="spellStart"/>
      <w:r w:rsidR="001932B3">
        <w:rPr>
          <w:rFonts w:ascii="Times New Roman" w:eastAsia="Calibri" w:hAnsi="Times New Roman" w:cs="Times New Roman"/>
          <w:sz w:val="28"/>
          <w:szCs w:val="28"/>
        </w:rPr>
        <w:t>I-IIст</w:t>
      </w:r>
      <w:proofErr w:type="spellEnd"/>
      <w:r w:rsidR="001932B3">
        <w:rPr>
          <w:rFonts w:ascii="Times New Roman" w:eastAsia="Calibri" w:hAnsi="Times New Roman" w:cs="Times New Roman"/>
          <w:sz w:val="28"/>
          <w:szCs w:val="28"/>
        </w:rPr>
        <w:t>.</w:t>
      </w:r>
      <w:r w:rsidR="00723E2B" w:rsidRPr="009E1A72">
        <w:rPr>
          <w:rFonts w:ascii="Times New Roman" w:eastAsia="Calibri" w:hAnsi="Times New Roman" w:cs="Times New Roman"/>
          <w:sz w:val="28"/>
          <w:szCs w:val="28"/>
        </w:rPr>
        <w:t xml:space="preserve"> </w:t>
      </w:r>
      <w:proofErr w:type="spellStart"/>
      <w:r w:rsidR="00723E2B" w:rsidRPr="009E1A72">
        <w:rPr>
          <w:rFonts w:ascii="Times New Roman" w:eastAsia="Calibri" w:hAnsi="Times New Roman" w:cs="Times New Roman"/>
          <w:sz w:val="28"/>
          <w:szCs w:val="28"/>
        </w:rPr>
        <w:t>Довгошиївського</w:t>
      </w:r>
      <w:proofErr w:type="spellEnd"/>
      <w:r w:rsidR="00723E2B" w:rsidRPr="009E1A72">
        <w:rPr>
          <w:rFonts w:ascii="Times New Roman" w:eastAsia="Calibri" w:hAnsi="Times New Roman" w:cs="Times New Roman"/>
          <w:sz w:val="28"/>
          <w:szCs w:val="28"/>
        </w:rPr>
        <w:t xml:space="preserve"> НВК </w:t>
      </w:r>
      <w:r w:rsidR="001932B3">
        <w:rPr>
          <w:rFonts w:ascii="Times New Roman" w:eastAsia="Calibri" w:hAnsi="Times New Roman" w:cs="Times New Roman"/>
          <w:sz w:val="28"/>
          <w:szCs w:val="28"/>
        </w:rPr>
        <w:t>Козак О.П.)</w:t>
      </w:r>
    </w:p>
    <w:p w:rsidR="00EB2680" w:rsidRDefault="001932B3" w:rsidP="00EB2680">
      <w:pPr>
        <w:pStyle w:val="a3"/>
        <w:spacing w:after="0" w:line="360" w:lineRule="auto"/>
        <w:ind w:left="0" w:firstLine="426"/>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10. </w:t>
      </w:r>
      <w:r w:rsidR="00723E2B" w:rsidRPr="001932B3">
        <w:rPr>
          <w:rFonts w:ascii="Times New Roman" w:eastAsia="Calibri" w:hAnsi="Times New Roman" w:cs="Times New Roman"/>
          <w:sz w:val="28"/>
          <w:szCs w:val="28"/>
        </w:rPr>
        <w:t>Про визначення претендентів на нагородження Золотими, срібними медалями та отримання свідоцтва про здобуття базової середньої освіти з відзнакою.</w:t>
      </w:r>
      <w:r w:rsidR="00874DDF" w:rsidRPr="001932B3">
        <w:rPr>
          <w:rFonts w:ascii="Times New Roman" w:eastAsia="Calibri" w:hAnsi="Times New Roman" w:cs="Times New Roman"/>
          <w:sz w:val="28"/>
          <w:szCs w:val="28"/>
        </w:rPr>
        <w:t xml:space="preserve">( Доповідач – </w:t>
      </w:r>
      <w:r w:rsidR="00EB2680" w:rsidRPr="004774EE">
        <w:rPr>
          <w:rFonts w:ascii="Times New Roman" w:eastAsia="Calibri" w:hAnsi="Times New Roman" w:cs="Times New Roman"/>
          <w:color w:val="000000" w:themeColor="text1"/>
          <w:sz w:val="28"/>
          <w:szCs w:val="28"/>
        </w:rPr>
        <w:t xml:space="preserve">заступник директора з НВР </w:t>
      </w:r>
      <w:proofErr w:type="spellStart"/>
      <w:r w:rsidR="00EB2680">
        <w:rPr>
          <w:rFonts w:ascii="Times New Roman" w:eastAsia="Calibri" w:hAnsi="Times New Roman" w:cs="Times New Roman"/>
          <w:color w:val="000000" w:themeColor="text1"/>
          <w:sz w:val="28"/>
          <w:szCs w:val="28"/>
        </w:rPr>
        <w:t>Довгошиївського</w:t>
      </w:r>
      <w:proofErr w:type="spellEnd"/>
      <w:r w:rsidR="00EB2680">
        <w:rPr>
          <w:rFonts w:ascii="Times New Roman" w:eastAsia="Calibri" w:hAnsi="Times New Roman" w:cs="Times New Roman"/>
          <w:color w:val="000000" w:themeColor="text1"/>
          <w:sz w:val="28"/>
          <w:szCs w:val="28"/>
        </w:rPr>
        <w:t xml:space="preserve"> НВК </w:t>
      </w:r>
      <w:r w:rsidR="00EB2680" w:rsidRPr="004774EE">
        <w:rPr>
          <w:rFonts w:ascii="Times New Roman" w:hAnsi="Times New Roman" w:cs="Times New Roman"/>
          <w:color w:val="000000" w:themeColor="text1"/>
          <w:sz w:val="28"/>
          <w:szCs w:val="28"/>
        </w:rPr>
        <w:t>Лук’янчук І. П.</w:t>
      </w:r>
      <w:r w:rsidR="00EB2680">
        <w:rPr>
          <w:rFonts w:ascii="Times New Roman" w:hAnsi="Times New Roman" w:cs="Times New Roman"/>
          <w:color w:val="000000" w:themeColor="text1"/>
          <w:sz w:val="28"/>
          <w:szCs w:val="28"/>
        </w:rPr>
        <w:t>)</w:t>
      </w:r>
    </w:p>
    <w:p w:rsidR="00EB2680" w:rsidRPr="004774EE" w:rsidRDefault="00EB2680" w:rsidP="00EB2680">
      <w:pPr>
        <w:pStyle w:val="a3"/>
        <w:tabs>
          <w:tab w:val="left" w:pos="7879"/>
        </w:tabs>
        <w:ind w:left="0"/>
        <w:jc w:val="both"/>
        <w:rPr>
          <w:rFonts w:ascii="Times New Roman" w:hAnsi="Times New Roman" w:cs="Times New Roman"/>
        </w:rPr>
      </w:pPr>
      <w:r>
        <w:rPr>
          <w:rFonts w:ascii="Times New Roman" w:hAnsi="Times New Roman" w:cs="Times New Roman"/>
          <w:color w:val="000000" w:themeColor="text1"/>
          <w:sz w:val="28"/>
          <w:szCs w:val="28"/>
        </w:rPr>
        <w:t>11.</w:t>
      </w:r>
      <w:r w:rsidR="00723E2B" w:rsidRPr="00EB2680">
        <w:rPr>
          <w:rFonts w:ascii="Times New Roman" w:eastAsia="Calibri" w:hAnsi="Times New Roman" w:cs="Times New Roman"/>
          <w:sz w:val="28"/>
          <w:szCs w:val="28"/>
        </w:rPr>
        <w:t xml:space="preserve"> Про вибір секретаря педагогічної ради.</w:t>
      </w:r>
      <w:r w:rsidRPr="00EB268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(Доповідач</w:t>
      </w:r>
      <w:r w:rsidRPr="004774EE">
        <w:rPr>
          <w:rFonts w:ascii="Times New Roman" w:eastAsia="Calibri" w:hAnsi="Times New Roman" w:cs="Times New Roman"/>
          <w:sz w:val="28"/>
          <w:szCs w:val="28"/>
        </w:rPr>
        <w:t xml:space="preserve"> – директор </w:t>
      </w:r>
      <w:proofErr w:type="spellStart"/>
      <w:r w:rsidRPr="004774EE">
        <w:rPr>
          <w:rFonts w:ascii="Times New Roman" w:eastAsia="Calibri" w:hAnsi="Times New Roman" w:cs="Times New Roman"/>
          <w:sz w:val="28"/>
          <w:szCs w:val="28"/>
        </w:rPr>
        <w:t>Довгошиївськ</w:t>
      </w:r>
      <w:r>
        <w:rPr>
          <w:rFonts w:ascii="Times New Roman" w:eastAsia="Calibri" w:hAnsi="Times New Roman" w:cs="Times New Roman"/>
          <w:sz w:val="28"/>
          <w:szCs w:val="28"/>
        </w:rPr>
        <w:t>ого</w:t>
      </w:r>
      <w:proofErr w:type="spellEnd"/>
      <w:r>
        <w:rPr>
          <w:rFonts w:ascii="Times New Roman" w:eastAsia="Calibri" w:hAnsi="Times New Roman" w:cs="Times New Roman"/>
          <w:sz w:val="28"/>
          <w:szCs w:val="28"/>
        </w:rPr>
        <w:t xml:space="preserve"> НВК  Ткачук В. В.</w:t>
      </w:r>
      <w:r w:rsidRPr="004774EE">
        <w:rPr>
          <w:rFonts w:ascii="Times New Roman" w:eastAsia="Calibri" w:hAnsi="Times New Roman" w:cs="Times New Roman"/>
          <w:sz w:val="28"/>
          <w:szCs w:val="28"/>
        </w:rPr>
        <w:t>).</w:t>
      </w:r>
      <w:r>
        <w:rPr>
          <w:rFonts w:ascii="Times New Roman" w:eastAsia="Calibri" w:hAnsi="Times New Roman" w:cs="Times New Roman"/>
          <w:sz w:val="28"/>
          <w:szCs w:val="28"/>
        </w:rPr>
        <w:tab/>
      </w:r>
    </w:p>
    <w:p w:rsidR="00336F1E" w:rsidRPr="00AB7158" w:rsidRDefault="00AB7158" w:rsidP="00AB7158">
      <w:pPr>
        <w:rPr>
          <w:rFonts w:ascii="Times New Roman" w:eastAsia="Calibri" w:hAnsi="Times New Roman" w:cs="Times New Roman"/>
          <w:sz w:val="28"/>
          <w:szCs w:val="28"/>
          <w:lang w:val="ru-RU"/>
        </w:rPr>
      </w:pPr>
      <w:r>
        <w:rPr>
          <w:rFonts w:ascii="Times New Roman" w:hAnsi="Times New Roman" w:cs="Times New Roman"/>
          <w:sz w:val="28"/>
          <w:szCs w:val="28"/>
        </w:rPr>
        <w:t xml:space="preserve">1. </w:t>
      </w:r>
      <w:r w:rsidR="00155F86" w:rsidRPr="00AB7158">
        <w:rPr>
          <w:rFonts w:ascii="Times New Roman" w:eastAsia="Calibri" w:hAnsi="Times New Roman" w:cs="Times New Roman"/>
          <w:sz w:val="28"/>
          <w:szCs w:val="28"/>
        </w:rPr>
        <w:t>СЛУХАЛИ:</w:t>
      </w:r>
    </w:p>
    <w:p w:rsidR="00F72790" w:rsidRPr="004774EE" w:rsidRDefault="0043229C" w:rsidP="0043229C">
      <w:pPr>
        <w:pStyle w:val="a3"/>
        <w:spacing w:after="0"/>
        <w:ind w:left="0"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66A33">
        <w:rPr>
          <w:rFonts w:ascii="Times New Roman" w:eastAsia="Calibri" w:hAnsi="Times New Roman" w:cs="Times New Roman"/>
          <w:sz w:val="28"/>
          <w:szCs w:val="28"/>
        </w:rPr>
        <w:t xml:space="preserve">Ткачука В.В. – директора </w:t>
      </w:r>
      <w:proofErr w:type="spellStart"/>
      <w:r w:rsidR="00666A33">
        <w:rPr>
          <w:rFonts w:ascii="Times New Roman" w:eastAsia="Calibri" w:hAnsi="Times New Roman" w:cs="Times New Roman"/>
          <w:sz w:val="28"/>
          <w:szCs w:val="28"/>
        </w:rPr>
        <w:t>Довгошиївського</w:t>
      </w:r>
      <w:proofErr w:type="spellEnd"/>
      <w:r w:rsidR="00666A33">
        <w:rPr>
          <w:rFonts w:ascii="Times New Roman" w:eastAsia="Calibri" w:hAnsi="Times New Roman" w:cs="Times New Roman"/>
          <w:sz w:val="28"/>
          <w:szCs w:val="28"/>
        </w:rPr>
        <w:t xml:space="preserve"> НВК </w:t>
      </w:r>
      <w:r w:rsidR="00F72790" w:rsidRPr="000A6FE9">
        <w:rPr>
          <w:rFonts w:ascii="Times New Roman" w:eastAsia="Calibri" w:hAnsi="Times New Roman" w:cs="Times New Roman"/>
          <w:sz w:val="28"/>
          <w:szCs w:val="28"/>
        </w:rPr>
        <w:t xml:space="preserve">про підсумки </w:t>
      </w:r>
      <w:r w:rsidR="00F72790">
        <w:rPr>
          <w:rFonts w:ascii="Times New Roman" w:eastAsia="Calibri" w:hAnsi="Times New Roman" w:cs="Times New Roman"/>
          <w:sz w:val="28"/>
          <w:szCs w:val="28"/>
        </w:rPr>
        <w:t>діяльності закладу освіти у 2020</w:t>
      </w:r>
      <w:r w:rsidR="00F72790" w:rsidRPr="00EB2680">
        <w:rPr>
          <w:rFonts w:ascii="Times New Roman" w:eastAsia="Calibri" w:hAnsi="Times New Roman" w:cs="Times New Roman"/>
          <w:sz w:val="28"/>
          <w:szCs w:val="28"/>
          <w:lang w:val="ru-RU"/>
        </w:rPr>
        <w:t>-</w:t>
      </w:r>
      <w:r w:rsidR="00F72790">
        <w:rPr>
          <w:rFonts w:ascii="Times New Roman" w:eastAsia="Calibri" w:hAnsi="Times New Roman" w:cs="Times New Roman"/>
          <w:sz w:val="28"/>
          <w:szCs w:val="28"/>
        </w:rPr>
        <w:t>2021</w:t>
      </w:r>
      <w:r w:rsidR="00F72790" w:rsidRPr="000A6FE9">
        <w:rPr>
          <w:rFonts w:ascii="Times New Roman" w:eastAsia="Calibri" w:hAnsi="Times New Roman" w:cs="Times New Roman"/>
          <w:sz w:val="28"/>
          <w:szCs w:val="28"/>
        </w:rPr>
        <w:t xml:space="preserve"> навчальному році та завдання педагогічного колективу щодо підвищення </w:t>
      </w:r>
      <w:r w:rsidR="00F72790">
        <w:rPr>
          <w:rFonts w:ascii="Times New Roman" w:eastAsia="Calibri" w:hAnsi="Times New Roman" w:cs="Times New Roman"/>
          <w:sz w:val="28"/>
          <w:szCs w:val="28"/>
        </w:rPr>
        <w:t>якості освітнього процесу в 2021</w:t>
      </w:r>
      <w:r w:rsidR="00F72790" w:rsidRPr="00F72790">
        <w:rPr>
          <w:rFonts w:ascii="Times New Roman" w:eastAsia="Calibri" w:hAnsi="Times New Roman" w:cs="Times New Roman"/>
          <w:sz w:val="28"/>
          <w:szCs w:val="28"/>
          <w:lang w:val="en-US"/>
        </w:rPr>
        <w:t>-</w:t>
      </w:r>
      <w:r w:rsidR="00F72790">
        <w:rPr>
          <w:rFonts w:ascii="Times New Roman" w:eastAsia="Calibri" w:hAnsi="Times New Roman" w:cs="Times New Roman"/>
          <w:sz w:val="28"/>
          <w:szCs w:val="28"/>
        </w:rPr>
        <w:t>2022</w:t>
      </w:r>
      <w:r w:rsidR="00F72790" w:rsidRPr="000A6FE9">
        <w:rPr>
          <w:rFonts w:ascii="Times New Roman" w:eastAsia="Calibri" w:hAnsi="Times New Roman" w:cs="Times New Roman"/>
          <w:sz w:val="28"/>
          <w:szCs w:val="28"/>
        </w:rPr>
        <w:t xml:space="preserve"> навчальному році</w:t>
      </w:r>
      <w:r w:rsidR="00F72790" w:rsidRPr="00666A33">
        <w:rPr>
          <w:rFonts w:ascii="Times New Roman" w:hAnsi="Times New Roman" w:cs="Times New Roman"/>
          <w:sz w:val="28"/>
          <w:szCs w:val="28"/>
        </w:rPr>
        <w:t xml:space="preserve"> </w:t>
      </w:r>
      <w:proofErr w:type="spellStart"/>
      <w:r w:rsidR="00336F1E" w:rsidRPr="00666A33">
        <w:rPr>
          <w:rFonts w:ascii="Times New Roman" w:hAnsi="Times New Roman" w:cs="Times New Roman"/>
          <w:sz w:val="28"/>
          <w:szCs w:val="28"/>
        </w:rPr>
        <w:t>Довгошиївського</w:t>
      </w:r>
      <w:proofErr w:type="spellEnd"/>
      <w:r w:rsidR="00336F1E" w:rsidRPr="00666A33">
        <w:rPr>
          <w:rFonts w:ascii="Times New Roman" w:hAnsi="Times New Roman" w:cs="Times New Roman"/>
          <w:sz w:val="28"/>
          <w:szCs w:val="28"/>
        </w:rPr>
        <w:t xml:space="preserve"> навчально-виховного комплексу «Загальноосвітній навчальний заклад – дошкільний заклад» </w:t>
      </w:r>
      <w:proofErr w:type="spellStart"/>
      <w:r w:rsidR="00336F1E" w:rsidRPr="00666A33">
        <w:rPr>
          <w:rFonts w:ascii="Times New Roman" w:hAnsi="Times New Roman" w:cs="Times New Roman"/>
          <w:sz w:val="28"/>
          <w:szCs w:val="28"/>
        </w:rPr>
        <w:t>Млинівської</w:t>
      </w:r>
      <w:proofErr w:type="spellEnd"/>
      <w:r w:rsidR="00336F1E" w:rsidRPr="00666A33">
        <w:rPr>
          <w:rFonts w:ascii="Times New Roman" w:hAnsi="Times New Roman" w:cs="Times New Roman"/>
          <w:sz w:val="28"/>
          <w:szCs w:val="28"/>
        </w:rPr>
        <w:t xml:space="preserve"> селищної  ради Рівненської області</w:t>
      </w:r>
      <w:r w:rsidR="00F72790">
        <w:rPr>
          <w:rFonts w:ascii="Times New Roman" w:hAnsi="Times New Roman" w:cs="Times New Roman"/>
          <w:sz w:val="28"/>
          <w:szCs w:val="28"/>
        </w:rPr>
        <w:t xml:space="preserve">. </w:t>
      </w:r>
      <w:r w:rsidR="00155F86" w:rsidRPr="00B55656">
        <w:rPr>
          <w:rFonts w:ascii="Times New Roman" w:hAnsi="Times New Roman" w:cs="Times New Roman"/>
          <w:sz w:val="28"/>
          <w:szCs w:val="28"/>
        </w:rPr>
        <w:t xml:space="preserve">Який наголосив, </w:t>
      </w:r>
      <w:r w:rsidR="00F72790">
        <w:rPr>
          <w:rFonts w:ascii="Times New Roman" w:hAnsi="Times New Roman" w:cs="Times New Roman"/>
          <w:sz w:val="28"/>
          <w:szCs w:val="28"/>
        </w:rPr>
        <w:t xml:space="preserve">що </w:t>
      </w:r>
      <w:r w:rsidR="00F72790" w:rsidRPr="00F72790">
        <w:rPr>
          <w:rFonts w:ascii="Times New Roman" w:hAnsi="Times New Roman" w:cs="Times New Roman"/>
          <w:sz w:val="28"/>
          <w:szCs w:val="28"/>
        </w:rPr>
        <w:t xml:space="preserve">головними завданнями педагогічного колективу школи на  2020-2021 </w:t>
      </w:r>
      <w:proofErr w:type="spellStart"/>
      <w:r w:rsidR="00F72790" w:rsidRPr="00F72790">
        <w:rPr>
          <w:rFonts w:ascii="Times New Roman" w:hAnsi="Times New Roman" w:cs="Times New Roman"/>
          <w:sz w:val="28"/>
          <w:szCs w:val="28"/>
        </w:rPr>
        <w:t>н.р</w:t>
      </w:r>
      <w:proofErr w:type="spellEnd"/>
      <w:r w:rsidR="00F72790" w:rsidRPr="00F72790">
        <w:rPr>
          <w:rFonts w:ascii="Times New Roman" w:hAnsi="Times New Roman" w:cs="Times New Roman"/>
          <w:sz w:val="28"/>
          <w:szCs w:val="28"/>
        </w:rPr>
        <w:t>. були: вдосконалення системи внутрішньо-шкільного контролю на основі управлінських рішень; підвищення відповідальності учителів щодо здійснення впровадження інноваційних, передових, інтенсивних методів і прийомів роботи в практику викладання навчальних предметів; поповнення матеріальної бази НВК; вдосконалення виховної системи закладу, роботи органів шкільного самоврядування; удосконалення роботи з питання наступності в навчанні між дошкільним підрозділом і початковою школою НВК.</w:t>
      </w:r>
    </w:p>
    <w:p w:rsidR="00155F86" w:rsidRPr="00B55656" w:rsidRDefault="0043229C" w:rsidP="0043229C">
      <w:pPr>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F72790" w:rsidRPr="00F72790">
        <w:rPr>
          <w:rFonts w:ascii="Times New Roman" w:hAnsi="Times New Roman" w:cs="Times New Roman"/>
          <w:sz w:val="28"/>
          <w:szCs w:val="28"/>
        </w:rPr>
        <w:t xml:space="preserve">Все це ґрунтувалось на науково – правовій базі освітньої галузі, що складають, зокрема: ст. 53 Конституції України, Законів України «Про освіту», «Про загальну середню освіту», «Про дошкільну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12.03.2003 № 305 «Про затвердження Положення про дошкільний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від 14.01.2004 № 24 «Про затвердження Державного стандарту базової і повної загальної середньої освіти», від 21.02.2018 № 87 «Про затвердження Державного стандарту початкової освіти», Державних санітарних правил і норм улаштування, утримання загальноосвітніх </w:t>
      </w:r>
      <w:r w:rsidR="00F72790" w:rsidRPr="00F72790">
        <w:rPr>
          <w:rFonts w:ascii="Times New Roman" w:hAnsi="Times New Roman" w:cs="Times New Roman"/>
          <w:sz w:val="28"/>
          <w:szCs w:val="28"/>
        </w:rPr>
        <w:lastRenderedPageBreak/>
        <w:t>навчальних закладів та організації навчально-виховного процесу (</w:t>
      </w:r>
      <w:proofErr w:type="spellStart"/>
      <w:r w:rsidR="00F72790" w:rsidRPr="00F72790">
        <w:rPr>
          <w:rFonts w:ascii="Times New Roman" w:hAnsi="Times New Roman" w:cs="Times New Roman"/>
          <w:sz w:val="28"/>
          <w:szCs w:val="28"/>
        </w:rPr>
        <w:t>ДСанПіН</w:t>
      </w:r>
      <w:proofErr w:type="spellEnd"/>
      <w:r w:rsidR="00F72790" w:rsidRPr="00F72790">
        <w:rPr>
          <w:rFonts w:ascii="Times New Roman" w:hAnsi="Times New Roman" w:cs="Times New Roman"/>
          <w:sz w:val="28"/>
          <w:szCs w:val="28"/>
        </w:rPr>
        <w:t xml:space="preserve"> 5.5.2.008-01), наказу Міністерства охорони здоров’я України від 24.03.2016 № 234, зареєстрованого в Міністерстві юстиції України 14 квітня 2016 р. за № 563/28693 «Про затвердження Санітарного регламенту для дошкільних навчальних закладів», наказів Міністерства освіти і науки України від 20.04.2015 № 446 «Про гранично допустиме навантаження на дитину у дошкільних навчальних закладах різних типів та форм власності», зареєстрованого в Міністерстві юстиції України 13 травня 2015 року за № 520/26965, листів Міністерства освіти і науки України від 25.05.2016 № 2/4-14-926-16 «Щодо Санітарного регламенту для дошкільних навчальних закладів», від 02.06.2015 № 2/4-14-1100-15 «Про гранично допустиме навантаження на дитину у дошкільних навчальних закладах різних типів та форм власності», листа Інституту інноваційних технологій і змісту освіти № 1.4/18-3082 від 26.07.2010 «Про організовану і самостійну діяльність дітей у дошкільному навчальному закладі», освітніх програм </w:t>
      </w:r>
      <w:proofErr w:type="spellStart"/>
      <w:r w:rsidR="00F72790" w:rsidRPr="00F72790">
        <w:rPr>
          <w:rFonts w:ascii="Times New Roman" w:hAnsi="Times New Roman" w:cs="Times New Roman"/>
          <w:sz w:val="28"/>
          <w:szCs w:val="28"/>
        </w:rPr>
        <w:t>Довгошиївського</w:t>
      </w:r>
      <w:proofErr w:type="spellEnd"/>
      <w:r w:rsidR="00F72790" w:rsidRPr="00F72790">
        <w:rPr>
          <w:rFonts w:ascii="Times New Roman" w:hAnsi="Times New Roman" w:cs="Times New Roman"/>
          <w:sz w:val="28"/>
          <w:szCs w:val="28"/>
        </w:rPr>
        <w:t xml:space="preserve"> НВК та Статуту </w:t>
      </w:r>
      <w:proofErr w:type="spellStart"/>
      <w:r w:rsidR="00F72790" w:rsidRPr="00F72790">
        <w:rPr>
          <w:rFonts w:ascii="Times New Roman" w:hAnsi="Times New Roman" w:cs="Times New Roman"/>
          <w:sz w:val="28"/>
          <w:szCs w:val="28"/>
        </w:rPr>
        <w:t>Довгошиївського</w:t>
      </w:r>
      <w:proofErr w:type="spellEnd"/>
      <w:r w:rsidR="00F72790" w:rsidRPr="00F72790">
        <w:rPr>
          <w:rFonts w:ascii="Times New Roman" w:hAnsi="Times New Roman" w:cs="Times New Roman"/>
          <w:sz w:val="28"/>
          <w:szCs w:val="28"/>
        </w:rPr>
        <w:t xml:space="preserve"> НВК «ЗНЗ-ДНЗ».</w:t>
      </w:r>
      <w:r w:rsidR="00AB7158">
        <w:rPr>
          <w:rFonts w:ascii="Times New Roman" w:hAnsi="Times New Roman" w:cs="Times New Roman"/>
          <w:sz w:val="28"/>
          <w:szCs w:val="28"/>
        </w:rPr>
        <w:t>(доповідь додається).</w:t>
      </w:r>
    </w:p>
    <w:p w:rsidR="00155F86" w:rsidRDefault="00155F86" w:rsidP="00155F86">
      <w:pPr>
        <w:pStyle w:val="a3"/>
        <w:spacing w:after="0"/>
        <w:ind w:left="0" w:firstLine="284"/>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ВИСТУПИЛИ:</w:t>
      </w:r>
    </w:p>
    <w:p w:rsidR="00155F86" w:rsidRDefault="00155F86" w:rsidP="00155F86">
      <w:pPr>
        <w:pStyle w:val="a3"/>
        <w:spacing w:after="0"/>
        <w:ind w:left="0" w:firstLine="284"/>
        <w:jc w:val="both"/>
        <w:rPr>
          <w:rFonts w:ascii="Times New Roman" w:eastAsia="Calibri" w:hAnsi="Times New Roman" w:cs="Times New Roman"/>
          <w:sz w:val="28"/>
          <w:szCs w:val="28"/>
        </w:rPr>
      </w:pPr>
      <w:r w:rsidRPr="00F25E5B">
        <w:rPr>
          <w:rFonts w:ascii="Times New Roman" w:eastAsia="Calibri" w:hAnsi="Times New Roman" w:cs="Times New Roman"/>
          <w:sz w:val="28"/>
          <w:szCs w:val="28"/>
        </w:rPr>
        <w:t xml:space="preserve">Козак О. П., завідувач </w:t>
      </w:r>
      <w:proofErr w:type="spellStart"/>
      <w:r w:rsidRPr="00F25E5B">
        <w:rPr>
          <w:rFonts w:ascii="Times New Roman" w:eastAsia="Calibri" w:hAnsi="Times New Roman" w:cs="Times New Roman"/>
          <w:sz w:val="28"/>
          <w:szCs w:val="28"/>
        </w:rPr>
        <w:t>Посниківської</w:t>
      </w:r>
      <w:proofErr w:type="spellEnd"/>
      <w:r w:rsidRPr="00F25E5B">
        <w:rPr>
          <w:rFonts w:ascii="Times New Roman" w:eastAsia="Calibri" w:hAnsi="Times New Roman" w:cs="Times New Roman"/>
          <w:sz w:val="28"/>
          <w:szCs w:val="28"/>
        </w:rPr>
        <w:t xml:space="preserve"> філії </w:t>
      </w:r>
      <w:proofErr w:type="spellStart"/>
      <w:r w:rsidRPr="00F25E5B">
        <w:rPr>
          <w:rFonts w:ascii="Times New Roman" w:eastAsia="Calibri" w:hAnsi="Times New Roman" w:cs="Times New Roman"/>
          <w:sz w:val="28"/>
          <w:szCs w:val="28"/>
        </w:rPr>
        <w:t>Довгошиївського</w:t>
      </w:r>
      <w:proofErr w:type="spellEnd"/>
      <w:r w:rsidRPr="00F25E5B">
        <w:rPr>
          <w:rFonts w:ascii="Times New Roman" w:eastAsia="Calibri" w:hAnsi="Times New Roman" w:cs="Times New Roman"/>
          <w:sz w:val="28"/>
          <w:szCs w:val="28"/>
        </w:rPr>
        <w:t xml:space="preserve"> НВК, який зробив аналі</w:t>
      </w:r>
      <w:r>
        <w:rPr>
          <w:rFonts w:ascii="Times New Roman" w:eastAsia="Calibri" w:hAnsi="Times New Roman" w:cs="Times New Roman"/>
          <w:sz w:val="28"/>
          <w:szCs w:val="28"/>
        </w:rPr>
        <w:t>з роботи закладу за 2020-2021 навчальний рік. Вказавши, що г</w:t>
      </w:r>
      <w:r w:rsidRPr="009718E1">
        <w:rPr>
          <w:rFonts w:ascii="Times New Roman" w:eastAsia="Calibri" w:hAnsi="Times New Roman" w:cs="Times New Roman"/>
          <w:sz w:val="28"/>
          <w:szCs w:val="28"/>
        </w:rPr>
        <w:t xml:space="preserve">оловним завданням педагогічного колективу </w:t>
      </w:r>
      <w:proofErr w:type="spellStart"/>
      <w:r w:rsidRPr="009718E1">
        <w:rPr>
          <w:rFonts w:ascii="Times New Roman" w:eastAsia="Calibri" w:hAnsi="Times New Roman" w:cs="Times New Roman"/>
          <w:sz w:val="28"/>
          <w:szCs w:val="28"/>
        </w:rPr>
        <w:t>Посниківської</w:t>
      </w:r>
      <w:proofErr w:type="spellEnd"/>
      <w:r w:rsidRPr="009718E1">
        <w:rPr>
          <w:rFonts w:ascii="Times New Roman" w:eastAsia="Calibri" w:hAnsi="Times New Roman" w:cs="Times New Roman"/>
          <w:sz w:val="28"/>
          <w:szCs w:val="28"/>
        </w:rPr>
        <w:t xml:space="preserve"> філії І-ІІ ступ</w:t>
      </w:r>
      <w:r>
        <w:rPr>
          <w:rFonts w:ascii="Times New Roman" w:eastAsia="Calibri" w:hAnsi="Times New Roman" w:cs="Times New Roman"/>
          <w:sz w:val="28"/>
          <w:szCs w:val="28"/>
        </w:rPr>
        <w:t xml:space="preserve">енів </w:t>
      </w:r>
      <w:proofErr w:type="spellStart"/>
      <w:r>
        <w:rPr>
          <w:rFonts w:ascii="Times New Roman" w:eastAsia="Calibri" w:hAnsi="Times New Roman" w:cs="Times New Roman"/>
          <w:sz w:val="28"/>
          <w:szCs w:val="28"/>
        </w:rPr>
        <w:t>Довгошиївського</w:t>
      </w:r>
      <w:proofErr w:type="spellEnd"/>
      <w:r>
        <w:rPr>
          <w:rFonts w:ascii="Times New Roman" w:eastAsia="Calibri" w:hAnsi="Times New Roman" w:cs="Times New Roman"/>
          <w:sz w:val="28"/>
          <w:szCs w:val="28"/>
        </w:rPr>
        <w:t xml:space="preserve"> НВК на 2020-2021</w:t>
      </w:r>
      <w:r w:rsidRPr="009718E1">
        <w:rPr>
          <w:rFonts w:ascii="Times New Roman" w:eastAsia="Calibri" w:hAnsi="Times New Roman" w:cs="Times New Roman"/>
          <w:sz w:val="28"/>
          <w:szCs w:val="28"/>
        </w:rPr>
        <w:t xml:space="preserve"> н.</w:t>
      </w:r>
      <w:r>
        <w:rPr>
          <w:rFonts w:ascii="Times New Roman" w:eastAsia="Calibri" w:hAnsi="Times New Roman" w:cs="Times New Roman"/>
          <w:sz w:val="28"/>
          <w:szCs w:val="28"/>
        </w:rPr>
        <w:t xml:space="preserve"> </w:t>
      </w:r>
      <w:r w:rsidRPr="009718E1">
        <w:rPr>
          <w:rFonts w:ascii="Times New Roman" w:eastAsia="Calibri" w:hAnsi="Times New Roman" w:cs="Times New Roman"/>
          <w:sz w:val="28"/>
          <w:szCs w:val="28"/>
        </w:rPr>
        <w:t xml:space="preserve">р. були: забезпечення якісної освіти шляхом впровадження сучасних інноваційних технологій навчання та виховання та державних стандартів освіти, розвиток особистості учня, його здібностей і обдарувань, наукового світогляду, виховання громадянина України, компетентної особистості як носія загальнолюдських цінностей, </w:t>
      </w:r>
      <w:proofErr w:type="spellStart"/>
      <w:r w:rsidRPr="009718E1">
        <w:rPr>
          <w:rFonts w:ascii="Times New Roman" w:eastAsia="Calibri" w:hAnsi="Times New Roman" w:cs="Times New Roman"/>
          <w:sz w:val="28"/>
          <w:szCs w:val="28"/>
        </w:rPr>
        <w:t>фор-мування</w:t>
      </w:r>
      <w:proofErr w:type="spellEnd"/>
      <w:r w:rsidRPr="009718E1">
        <w:rPr>
          <w:rFonts w:ascii="Times New Roman" w:eastAsia="Calibri" w:hAnsi="Times New Roman" w:cs="Times New Roman"/>
          <w:sz w:val="28"/>
          <w:szCs w:val="28"/>
        </w:rPr>
        <w:t xml:space="preserve"> засад здорового способу життя, створення умов для всебічного розвитку дітей.</w:t>
      </w:r>
    </w:p>
    <w:p w:rsidR="0043229C" w:rsidRDefault="00155F86" w:rsidP="0043229C">
      <w:pPr>
        <w:pStyle w:val="a3"/>
        <w:spacing w:after="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Ознайомив з стратегічними завданнями, які ставить перед собою педагогічний колектив на 2021-2022 н. р.</w:t>
      </w:r>
      <w:r w:rsidRPr="00882159">
        <w:rPr>
          <w:rFonts w:ascii="Times New Roman" w:eastAsia="Calibri" w:hAnsi="Times New Roman" w:cs="Times New Roman"/>
          <w:sz w:val="28"/>
          <w:szCs w:val="28"/>
        </w:rPr>
        <w:t xml:space="preserve"> </w:t>
      </w:r>
      <w:r w:rsidRPr="000A6FE9">
        <w:rPr>
          <w:rFonts w:ascii="Times New Roman" w:eastAsia="Calibri" w:hAnsi="Times New Roman" w:cs="Times New Roman"/>
          <w:sz w:val="28"/>
          <w:szCs w:val="28"/>
        </w:rPr>
        <w:t>(співдоповідь додається).</w:t>
      </w:r>
      <w:r>
        <w:rPr>
          <w:rFonts w:ascii="Times New Roman" w:eastAsia="Calibri" w:hAnsi="Times New Roman" w:cs="Times New Roman"/>
          <w:sz w:val="28"/>
          <w:szCs w:val="28"/>
        </w:rPr>
        <w:t xml:space="preserve"> </w:t>
      </w:r>
    </w:p>
    <w:p w:rsidR="00155F86" w:rsidRPr="0043229C" w:rsidRDefault="00155F86" w:rsidP="0043229C">
      <w:pPr>
        <w:pStyle w:val="a3"/>
        <w:spacing w:after="0"/>
        <w:ind w:left="0" w:firstLine="284"/>
        <w:jc w:val="both"/>
        <w:rPr>
          <w:rFonts w:ascii="Times New Roman" w:eastAsia="Calibri" w:hAnsi="Times New Roman" w:cs="Times New Roman"/>
          <w:sz w:val="28"/>
          <w:szCs w:val="28"/>
        </w:rPr>
      </w:pPr>
      <w:r w:rsidRPr="002D1D88">
        <w:rPr>
          <w:rFonts w:ascii="Times New Roman" w:eastAsia="Times New Roman" w:hAnsi="Times New Roman" w:cs="Times New Roman"/>
          <w:color w:val="000000" w:themeColor="text1"/>
          <w:sz w:val="28"/>
          <w:szCs w:val="28"/>
        </w:rPr>
        <w:t xml:space="preserve">Мельничук А. Є., завідувачку </w:t>
      </w:r>
      <w:proofErr w:type="spellStart"/>
      <w:r w:rsidRPr="002D1D88">
        <w:rPr>
          <w:rFonts w:ascii="Times New Roman" w:eastAsia="Times New Roman" w:hAnsi="Times New Roman" w:cs="Times New Roman"/>
          <w:color w:val="000000" w:themeColor="text1"/>
          <w:sz w:val="28"/>
          <w:szCs w:val="28"/>
        </w:rPr>
        <w:t>Пітушківської</w:t>
      </w:r>
      <w:proofErr w:type="spellEnd"/>
      <w:r w:rsidRPr="002D1D88">
        <w:rPr>
          <w:rFonts w:ascii="Times New Roman" w:eastAsia="Times New Roman" w:hAnsi="Times New Roman" w:cs="Times New Roman"/>
          <w:color w:val="000000" w:themeColor="text1"/>
          <w:sz w:val="28"/>
          <w:szCs w:val="28"/>
        </w:rPr>
        <w:t xml:space="preserve"> філії</w:t>
      </w:r>
      <w:r>
        <w:rPr>
          <w:rFonts w:ascii="Times New Roman" w:eastAsia="Times New Roman" w:hAnsi="Times New Roman" w:cs="Times New Roman"/>
          <w:color w:val="1A1A1A"/>
          <w:sz w:val="28"/>
          <w:szCs w:val="28"/>
        </w:rPr>
        <w:t xml:space="preserve"> </w:t>
      </w:r>
      <w:r w:rsidR="002D1D88">
        <w:rPr>
          <w:rFonts w:ascii="Times New Roman" w:eastAsia="Calibri" w:hAnsi="Times New Roman" w:cs="Times New Roman"/>
          <w:sz w:val="28"/>
          <w:szCs w:val="28"/>
          <w:lang w:val="en-US"/>
        </w:rPr>
        <w:t>I</w:t>
      </w:r>
      <w:r w:rsidR="002D1D88" w:rsidRPr="002D1D88">
        <w:rPr>
          <w:rFonts w:ascii="Times New Roman" w:eastAsia="Calibri" w:hAnsi="Times New Roman" w:cs="Times New Roman"/>
          <w:sz w:val="28"/>
          <w:szCs w:val="28"/>
        </w:rPr>
        <w:t>-</w:t>
      </w:r>
      <w:r w:rsidR="002D1D88">
        <w:rPr>
          <w:rFonts w:ascii="Times New Roman" w:eastAsia="Calibri" w:hAnsi="Times New Roman" w:cs="Times New Roman"/>
          <w:sz w:val="28"/>
          <w:szCs w:val="28"/>
          <w:lang w:val="en-US"/>
        </w:rPr>
        <w:t>II</w:t>
      </w:r>
      <w:r w:rsidR="002D1D88" w:rsidRPr="002D1D88">
        <w:rPr>
          <w:rFonts w:ascii="Times New Roman" w:eastAsia="Calibri" w:hAnsi="Times New Roman" w:cs="Times New Roman"/>
          <w:sz w:val="28"/>
          <w:szCs w:val="28"/>
        </w:rPr>
        <w:t xml:space="preserve"> ст. </w:t>
      </w:r>
      <w:proofErr w:type="spellStart"/>
      <w:r w:rsidRPr="000A6FE9">
        <w:rPr>
          <w:rFonts w:ascii="Times New Roman" w:eastAsia="Calibri" w:hAnsi="Times New Roman" w:cs="Times New Roman"/>
          <w:sz w:val="28"/>
          <w:szCs w:val="28"/>
        </w:rPr>
        <w:t>Довгошиївського</w:t>
      </w:r>
      <w:proofErr w:type="spellEnd"/>
      <w:r w:rsidRPr="000A6FE9">
        <w:rPr>
          <w:rFonts w:ascii="Times New Roman" w:eastAsia="Calibri" w:hAnsi="Times New Roman" w:cs="Times New Roman"/>
          <w:sz w:val="28"/>
          <w:szCs w:val="28"/>
        </w:rPr>
        <w:t xml:space="preserve"> НВК</w:t>
      </w:r>
      <w:r>
        <w:rPr>
          <w:rFonts w:ascii="Times New Roman" w:eastAsia="Calibri" w:hAnsi="Times New Roman" w:cs="Times New Roman"/>
          <w:sz w:val="28"/>
          <w:szCs w:val="28"/>
        </w:rPr>
        <w:t xml:space="preserve">, яка повідомила, що </w:t>
      </w:r>
      <w:r>
        <w:rPr>
          <w:rFonts w:ascii="Times New Roman" w:hAnsi="Times New Roman" w:cs="Times New Roman"/>
          <w:sz w:val="28"/>
          <w:szCs w:val="28"/>
        </w:rPr>
        <w:t>2020</w:t>
      </w:r>
      <w:r w:rsidRPr="005B150E">
        <w:rPr>
          <w:rFonts w:ascii="Times New Roman" w:hAnsi="Times New Roman" w:cs="Times New Roman"/>
          <w:sz w:val="28"/>
          <w:szCs w:val="28"/>
        </w:rPr>
        <w:t>-20</w:t>
      </w:r>
      <w:r>
        <w:rPr>
          <w:rFonts w:ascii="Times New Roman" w:hAnsi="Times New Roman" w:cs="Times New Roman"/>
          <w:sz w:val="28"/>
          <w:szCs w:val="28"/>
        </w:rPr>
        <w:t>21 навчальному році</w:t>
      </w:r>
      <w:r w:rsidRPr="005B150E">
        <w:rPr>
          <w:rFonts w:ascii="Times New Roman" w:hAnsi="Times New Roman" w:cs="Times New Roman"/>
          <w:sz w:val="28"/>
          <w:szCs w:val="28"/>
        </w:rPr>
        <w:t xml:space="preserve"> робота </w:t>
      </w:r>
      <w:r>
        <w:rPr>
          <w:rFonts w:ascii="Times New Roman" w:hAnsi="Times New Roman" w:cs="Times New Roman"/>
          <w:sz w:val="28"/>
          <w:szCs w:val="28"/>
        </w:rPr>
        <w:t xml:space="preserve">філії </w:t>
      </w:r>
      <w:r w:rsidRPr="005B150E">
        <w:rPr>
          <w:rFonts w:ascii="Times New Roman" w:hAnsi="Times New Roman" w:cs="Times New Roman"/>
          <w:sz w:val="28"/>
          <w:szCs w:val="28"/>
        </w:rPr>
        <w:t xml:space="preserve">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районних програм у галузі освіти, інших чинних законодавчих та нормативних документів. </w:t>
      </w:r>
    </w:p>
    <w:p w:rsidR="00155F86" w:rsidRPr="002D1D88" w:rsidRDefault="00155F86" w:rsidP="00155F86">
      <w:pPr>
        <w:spacing w:after="0"/>
        <w:ind w:firstLine="284"/>
        <w:jc w:val="both"/>
        <w:rPr>
          <w:rFonts w:ascii="Times New Roman" w:eastAsia="Calibri" w:hAnsi="Times New Roman" w:cs="Times New Roman"/>
          <w:color w:val="000000" w:themeColor="text1"/>
          <w:sz w:val="28"/>
          <w:szCs w:val="28"/>
        </w:rPr>
      </w:pPr>
      <w:proofErr w:type="spellStart"/>
      <w:r w:rsidRPr="002D1D88">
        <w:rPr>
          <w:rFonts w:ascii="Times New Roman" w:eastAsia="Times New Roman" w:hAnsi="Times New Roman" w:cs="Times New Roman"/>
          <w:color w:val="000000" w:themeColor="text1"/>
          <w:sz w:val="28"/>
          <w:szCs w:val="28"/>
        </w:rPr>
        <w:t>Праналізувала</w:t>
      </w:r>
      <w:proofErr w:type="spellEnd"/>
      <w:r w:rsidRPr="002D1D88">
        <w:rPr>
          <w:rFonts w:ascii="Times New Roman" w:eastAsia="Times New Roman" w:hAnsi="Times New Roman" w:cs="Times New Roman"/>
          <w:color w:val="000000" w:themeColor="text1"/>
          <w:sz w:val="28"/>
          <w:szCs w:val="28"/>
        </w:rPr>
        <w:t xml:space="preserve"> </w:t>
      </w:r>
      <w:proofErr w:type="spellStart"/>
      <w:r w:rsidRPr="002D1D88">
        <w:rPr>
          <w:rFonts w:ascii="Times New Roman" w:eastAsia="Times New Roman" w:hAnsi="Times New Roman" w:cs="Times New Roman"/>
          <w:color w:val="000000" w:themeColor="text1"/>
          <w:sz w:val="28"/>
          <w:szCs w:val="28"/>
        </w:rPr>
        <w:t>діяльность</w:t>
      </w:r>
      <w:proofErr w:type="spellEnd"/>
      <w:r w:rsidRPr="002D1D88">
        <w:rPr>
          <w:rFonts w:ascii="Times New Roman" w:eastAsia="Times New Roman" w:hAnsi="Times New Roman" w:cs="Times New Roman"/>
          <w:color w:val="000000" w:themeColor="text1"/>
          <w:sz w:val="28"/>
          <w:szCs w:val="28"/>
        </w:rPr>
        <w:t xml:space="preserve"> </w:t>
      </w:r>
      <w:proofErr w:type="spellStart"/>
      <w:r w:rsidRPr="002D1D88">
        <w:rPr>
          <w:rFonts w:ascii="Times New Roman" w:eastAsia="Times New Roman" w:hAnsi="Times New Roman" w:cs="Times New Roman"/>
          <w:color w:val="000000" w:themeColor="text1"/>
          <w:sz w:val="28"/>
          <w:szCs w:val="28"/>
        </w:rPr>
        <w:t>Пітушківської</w:t>
      </w:r>
      <w:proofErr w:type="spellEnd"/>
      <w:r w:rsidRPr="002D1D88">
        <w:rPr>
          <w:rFonts w:ascii="Times New Roman" w:eastAsia="Times New Roman" w:hAnsi="Times New Roman" w:cs="Times New Roman"/>
          <w:color w:val="000000" w:themeColor="text1"/>
          <w:sz w:val="28"/>
          <w:szCs w:val="28"/>
        </w:rPr>
        <w:t xml:space="preserve"> філії І-ІІ ступенів                 </w:t>
      </w:r>
      <w:proofErr w:type="spellStart"/>
      <w:r w:rsidRPr="002D1D88">
        <w:rPr>
          <w:rFonts w:ascii="Times New Roman" w:eastAsia="Times New Roman" w:hAnsi="Times New Roman" w:cs="Times New Roman"/>
          <w:color w:val="000000" w:themeColor="text1"/>
          <w:sz w:val="28"/>
          <w:szCs w:val="28"/>
        </w:rPr>
        <w:t>Довгошиївського</w:t>
      </w:r>
      <w:proofErr w:type="spellEnd"/>
      <w:r w:rsidRPr="002D1D88">
        <w:rPr>
          <w:rFonts w:ascii="Times New Roman" w:eastAsia="Times New Roman" w:hAnsi="Times New Roman" w:cs="Times New Roman"/>
          <w:color w:val="000000" w:themeColor="text1"/>
          <w:sz w:val="28"/>
          <w:szCs w:val="28"/>
        </w:rPr>
        <w:t xml:space="preserve"> НВК у 2020-2021 навчальному році та вказала про завдання </w:t>
      </w:r>
      <w:r w:rsidRPr="002D1D88">
        <w:rPr>
          <w:rFonts w:ascii="Times New Roman" w:eastAsia="Times New Roman" w:hAnsi="Times New Roman" w:cs="Times New Roman"/>
          <w:color w:val="000000" w:themeColor="text1"/>
          <w:sz w:val="28"/>
          <w:szCs w:val="28"/>
        </w:rPr>
        <w:lastRenderedPageBreak/>
        <w:t>педагогічного колективу щодо підвищення якості освітнього процесу в 2021-2022 навчальному році»</w:t>
      </w:r>
      <w:r w:rsidRPr="002D1D88">
        <w:rPr>
          <w:rFonts w:ascii="Times New Roman" w:eastAsia="Calibri" w:hAnsi="Times New Roman" w:cs="Times New Roman"/>
          <w:color w:val="000000" w:themeColor="text1"/>
          <w:sz w:val="28"/>
          <w:szCs w:val="28"/>
        </w:rPr>
        <w:t>.</w:t>
      </w:r>
      <w:r w:rsidR="00650B5C" w:rsidRPr="002D1D88">
        <w:rPr>
          <w:rFonts w:ascii="Times New Roman" w:eastAsia="Calibri" w:hAnsi="Times New Roman" w:cs="Times New Roman"/>
          <w:color w:val="000000" w:themeColor="text1"/>
          <w:sz w:val="28"/>
          <w:szCs w:val="28"/>
        </w:rPr>
        <w:t xml:space="preserve"> (співдоповідь додається).</w:t>
      </w:r>
    </w:p>
    <w:p w:rsidR="00BC4120" w:rsidRPr="00BC4120" w:rsidRDefault="00155F86" w:rsidP="00BC4120">
      <w:pPr>
        <w:pStyle w:val="a3"/>
        <w:spacing w:after="0"/>
        <w:ind w:left="0" w:firstLine="284"/>
        <w:jc w:val="both"/>
        <w:rPr>
          <w:rFonts w:ascii="Times New Roman" w:eastAsia="Calibri" w:hAnsi="Times New Roman" w:cs="Times New Roman"/>
          <w:sz w:val="28"/>
          <w:szCs w:val="28"/>
        </w:rPr>
      </w:pPr>
      <w:proofErr w:type="spellStart"/>
      <w:r w:rsidRPr="00BF4E60">
        <w:rPr>
          <w:rFonts w:ascii="Times New Roman" w:eastAsia="Calibri" w:hAnsi="Times New Roman" w:cs="Times New Roman"/>
          <w:sz w:val="28"/>
          <w:szCs w:val="28"/>
        </w:rPr>
        <w:t>Дикса</w:t>
      </w:r>
      <w:proofErr w:type="spellEnd"/>
      <w:r w:rsidRPr="00BF4E60">
        <w:rPr>
          <w:rFonts w:ascii="Times New Roman" w:eastAsia="Calibri" w:hAnsi="Times New Roman" w:cs="Times New Roman"/>
          <w:sz w:val="28"/>
          <w:szCs w:val="28"/>
        </w:rPr>
        <w:t xml:space="preserve"> М. М., практичний психолог, </w:t>
      </w:r>
      <w:proofErr w:type="spellStart"/>
      <w:r w:rsidRPr="00BF4E60">
        <w:rPr>
          <w:rFonts w:ascii="Times New Roman" w:eastAsia="Calibri" w:hAnsi="Times New Roman" w:cs="Times New Roman"/>
          <w:sz w:val="28"/>
          <w:szCs w:val="28"/>
          <w:lang w:val="ru-RU"/>
        </w:rPr>
        <w:t>який</w:t>
      </w:r>
      <w:proofErr w:type="spellEnd"/>
      <w:r w:rsidRPr="00BF4E60">
        <w:rPr>
          <w:rFonts w:ascii="Times New Roman" w:eastAsia="Calibri" w:hAnsi="Times New Roman" w:cs="Times New Roman"/>
          <w:sz w:val="28"/>
          <w:szCs w:val="28"/>
          <w:lang w:val="ru-RU"/>
        </w:rPr>
        <w:t xml:space="preserve"> </w:t>
      </w:r>
      <w:proofErr w:type="spellStart"/>
      <w:r w:rsidRPr="00BF4E60">
        <w:rPr>
          <w:rFonts w:ascii="Times New Roman" w:eastAsia="Calibri" w:hAnsi="Times New Roman" w:cs="Times New Roman"/>
          <w:sz w:val="28"/>
          <w:szCs w:val="28"/>
          <w:lang w:val="ru-RU"/>
        </w:rPr>
        <w:t>вказав</w:t>
      </w:r>
      <w:proofErr w:type="spellEnd"/>
      <w:r>
        <w:rPr>
          <w:rFonts w:ascii="Times New Roman" w:eastAsia="Calibri" w:hAnsi="Times New Roman" w:cs="Times New Roman"/>
          <w:sz w:val="28"/>
          <w:szCs w:val="28"/>
          <w:lang w:val="ru-RU"/>
        </w:rPr>
        <w:t>,</w:t>
      </w:r>
      <w:r w:rsidRPr="00BF4E60">
        <w:rPr>
          <w:rFonts w:ascii="Times New Roman" w:eastAsia="Calibri" w:hAnsi="Times New Roman" w:cs="Times New Roman"/>
          <w:sz w:val="28"/>
          <w:szCs w:val="28"/>
          <w:lang w:val="ru-RU"/>
        </w:rPr>
        <w:t xml:space="preserve"> </w:t>
      </w:r>
      <w:proofErr w:type="spellStart"/>
      <w:r w:rsidRPr="00BF4E60">
        <w:rPr>
          <w:rFonts w:ascii="Times New Roman" w:eastAsia="Calibri" w:hAnsi="Times New Roman" w:cs="Times New Roman"/>
          <w:sz w:val="28"/>
          <w:szCs w:val="28"/>
          <w:lang w:val="ru-RU"/>
        </w:rPr>
        <w:t>що</w:t>
      </w:r>
      <w:proofErr w:type="spellEnd"/>
      <w:r w:rsidR="00BC4120">
        <w:rPr>
          <w:rFonts w:ascii="Times New Roman" w:eastAsia="Calibri" w:hAnsi="Times New Roman" w:cs="Times New Roman"/>
          <w:sz w:val="28"/>
          <w:szCs w:val="28"/>
          <w:lang w:val="ru-RU"/>
        </w:rPr>
        <w:t xml:space="preserve"> у </w:t>
      </w:r>
      <w:r w:rsidR="00BC4120" w:rsidRPr="00BC4120">
        <w:rPr>
          <w:rFonts w:ascii="Times New Roman" w:hAnsi="Times New Roman" w:cs="Times New Roman"/>
          <w:sz w:val="28"/>
          <w:szCs w:val="28"/>
        </w:rPr>
        <w:t>своїх спостереженнях, бесідах з учнями, вихованцями постійну увагу звертати на емоційно-вольовий стан дітей, а в разі відхилення – звертатись за консультацією до психолога, колег, адже для цього і створена психологічна служба нашого НВК.</w:t>
      </w:r>
    </w:p>
    <w:p w:rsidR="00855386" w:rsidRDefault="00BC4120" w:rsidP="00855386">
      <w:pPr>
        <w:pStyle w:val="a3"/>
        <w:ind w:left="142"/>
        <w:jc w:val="both"/>
        <w:rPr>
          <w:rFonts w:ascii="Times New Roman" w:eastAsia="Calibri" w:hAnsi="Times New Roman" w:cs="Times New Roman"/>
          <w:sz w:val="28"/>
          <w:szCs w:val="28"/>
        </w:rPr>
      </w:pPr>
      <w:r>
        <w:rPr>
          <w:rFonts w:ascii="Times New Roman" w:hAnsi="Times New Roman" w:cs="Times New Roman"/>
          <w:sz w:val="28"/>
          <w:szCs w:val="28"/>
        </w:rPr>
        <w:t xml:space="preserve">   А ще проаналізував поведінку дитини, визначаючись</w:t>
      </w:r>
      <w:r w:rsidRPr="00BC4120">
        <w:rPr>
          <w:rFonts w:ascii="Times New Roman" w:hAnsi="Times New Roman" w:cs="Times New Roman"/>
          <w:sz w:val="28"/>
          <w:szCs w:val="28"/>
        </w:rPr>
        <w:t xml:space="preserve"> із причинами та діями по усуненню неадекватності. </w:t>
      </w:r>
      <w:r>
        <w:rPr>
          <w:rFonts w:ascii="Times New Roman" w:hAnsi="Times New Roman" w:cs="Times New Roman"/>
          <w:sz w:val="28"/>
          <w:szCs w:val="28"/>
        </w:rPr>
        <w:t>Зауважив що такі учні на контролі</w:t>
      </w:r>
      <w:r w:rsidRPr="00BC4120">
        <w:rPr>
          <w:rFonts w:ascii="Times New Roman" w:hAnsi="Times New Roman" w:cs="Times New Roman"/>
          <w:sz w:val="28"/>
          <w:szCs w:val="28"/>
        </w:rPr>
        <w:t xml:space="preserve">, відповідно, </w:t>
      </w:r>
      <w:r>
        <w:rPr>
          <w:rFonts w:ascii="Times New Roman" w:hAnsi="Times New Roman" w:cs="Times New Roman"/>
          <w:sz w:val="28"/>
          <w:szCs w:val="28"/>
        </w:rPr>
        <w:t>робить</w:t>
      </w:r>
      <w:r w:rsidRPr="00BC4120">
        <w:rPr>
          <w:rFonts w:ascii="Times New Roman" w:hAnsi="Times New Roman" w:cs="Times New Roman"/>
          <w:sz w:val="28"/>
          <w:szCs w:val="28"/>
        </w:rPr>
        <w:t xml:space="preserve"> необ</w:t>
      </w:r>
      <w:r>
        <w:rPr>
          <w:rFonts w:ascii="Times New Roman" w:hAnsi="Times New Roman" w:cs="Times New Roman"/>
          <w:sz w:val="28"/>
          <w:szCs w:val="28"/>
        </w:rPr>
        <w:t>хідні облікові записи, корегує</w:t>
      </w:r>
      <w:r w:rsidRPr="00BC4120">
        <w:rPr>
          <w:rFonts w:ascii="Times New Roman" w:hAnsi="Times New Roman" w:cs="Times New Roman"/>
          <w:sz w:val="28"/>
          <w:szCs w:val="28"/>
        </w:rPr>
        <w:t xml:space="preserve"> виховні плани.</w:t>
      </w:r>
      <w:r>
        <w:rPr>
          <w:rFonts w:ascii="Times New Roman" w:hAnsi="Times New Roman" w:cs="Times New Roman"/>
          <w:sz w:val="28"/>
          <w:szCs w:val="28"/>
        </w:rPr>
        <w:t xml:space="preserve"> Також </w:t>
      </w:r>
      <w:r w:rsidRPr="00BC4120">
        <w:rPr>
          <w:rFonts w:ascii="Times New Roman" w:hAnsi="Times New Roman" w:cs="Times New Roman"/>
          <w:sz w:val="28"/>
          <w:szCs w:val="28"/>
        </w:rPr>
        <w:t>п</w:t>
      </w:r>
      <w:r>
        <w:rPr>
          <w:rFonts w:ascii="Times New Roman" w:hAnsi="Times New Roman" w:cs="Times New Roman"/>
          <w:sz w:val="28"/>
          <w:szCs w:val="28"/>
        </w:rPr>
        <w:t>риділяти потрібно</w:t>
      </w:r>
      <w:r w:rsidRPr="00BC4120">
        <w:rPr>
          <w:rFonts w:ascii="Times New Roman" w:hAnsi="Times New Roman" w:cs="Times New Roman"/>
          <w:sz w:val="28"/>
          <w:szCs w:val="28"/>
        </w:rPr>
        <w:t xml:space="preserve"> постійну увагу гендерному вихованню учнів. Не забувати про профілактику та попередження булінгу. Дружні та товариські відносини між учнями – запорука психофізіологічного здоров’я дітей, їх впевненість у майбутньому.</w:t>
      </w:r>
      <w:bookmarkStart w:id="0" w:name="_GoBack"/>
      <w:bookmarkEnd w:id="0"/>
      <w:r>
        <w:rPr>
          <w:rFonts w:ascii="Times New Roman" w:hAnsi="Times New Roman" w:cs="Times New Roman"/>
          <w:sz w:val="28"/>
          <w:szCs w:val="28"/>
        </w:rPr>
        <w:t xml:space="preserve"> </w:t>
      </w:r>
      <w:r w:rsidR="00155F86" w:rsidRPr="00BC4120">
        <w:rPr>
          <w:rFonts w:ascii="Times New Roman" w:eastAsia="Calibri" w:hAnsi="Times New Roman" w:cs="Times New Roman"/>
          <w:sz w:val="28"/>
          <w:szCs w:val="28"/>
        </w:rPr>
        <w:t>(співдоповідь додається).</w:t>
      </w:r>
    </w:p>
    <w:p w:rsidR="00855386" w:rsidRDefault="00155F86" w:rsidP="00855386">
      <w:pPr>
        <w:pStyle w:val="a3"/>
        <w:ind w:left="142"/>
        <w:jc w:val="both"/>
        <w:rPr>
          <w:rFonts w:ascii="Times New Roman" w:hAnsi="Times New Roman" w:cs="Times New Roman"/>
          <w:sz w:val="28"/>
          <w:szCs w:val="28"/>
          <w:bdr w:val="none" w:sz="0" w:space="0" w:color="auto" w:frame="1"/>
        </w:rPr>
      </w:pPr>
      <w:r w:rsidRPr="00855386">
        <w:rPr>
          <w:rFonts w:ascii="Times New Roman" w:eastAsia="Calibri" w:hAnsi="Times New Roman" w:cs="Times New Roman"/>
          <w:sz w:val="28"/>
          <w:szCs w:val="28"/>
        </w:rPr>
        <w:t xml:space="preserve">Шило І. А., заступник директора з виховної роботи, яка повідомила, </w:t>
      </w:r>
      <w:r w:rsidR="00855386">
        <w:rPr>
          <w:rFonts w:ascii="Times New Roman" w:hAnsi="Times New Roman" w:cs="Times New Roman"/>
          <w:sz w:val="28"/>
          <w:szCs w:val="28"/>
        </w:rPr>
        <w:t>що п</w:t>
      </w:r>
      <w:r w:rsidR="00855386" w:rsidRPr="00855386">
        <w:rPr>
          <w:rFonts w:ascii="Times New Roman" w:hAnsi="Times New Roman" w:cs="Times New Roman"/>
          <w:sz w:val="28"/>
          <w:szCs w:val="28"/>
        </w:rPr>
        <w:t xml:space="preserve">ротягом  навчального року виховна робота </w:t>
      </w:r>
      <w:r w:rsidR="00855386" w:rsidRPr="00855386">
        <w:rPr>
          <w:rFonts w:ascii="Times New Roman" w:eastAsia="Times New Roman" w:hAnsi="Times New Roman" w:cs="Times New Roman"/>
          <w:sz w:val="28"/>
          <w:szCs w:val="28"/>
        </w:rPr>
        <w:t xml:space="preserve">організована </w:t>
      </w:r>
      <w:r w:rsidR="00855386" w:rsidRPr="00855386">
        <w:rPr>
          <w:rFonts w:ascii="Times New Roman" w:hAnsi="Times New Roman" w:cs="Times New Roman"/>
          <w:sz w:val="28"/>
          <w:szCs w:val="28"/>
          <w:bdr w:val="none" w:sz="0" w:space="0" w:color="auto" w:frame="1"/>
        </w:rPr>
        <w:t xml:space="preserve">на виконання Законів України «Про освіту», «Про загальну середню освіту», </w:t>
      </w:r>
      <w:r w:rsidR="00855386" w:rsidRPr="00855386">
        <w:rPr>
          <w:rFonts w:ascii="Times New Roman" w:eastAsia="Times New Roman" w:hAnsi="Times New Roman" w:cs="Times New Roman"/>
          <w:sz w:val="28"/>
          <w:szCs w:val="28"/>
        </w:rPr>
        <w:t xml:space="preserve"> Концепції національно-патріотичного виховання дітей та молоді та методичних рекомендацій щодо національно-патріотичного виховання, «Основних орієнтирів виховання учнів 1-11 класів ЗНЗ України», методичних рекомендацій МОН України,</w:t>
      </w:r>
      <w:r w:rsidR="00855386" w:rsidRPr="00855386">
        <w:rPr>
          <w:rFonts w:ascii="Times New Roman" w:hAnsi="Times New Roman" w:cs="Times New Roman"/>
          <w:sz w:val="28"/>
          <w:szCs w:val="28"/>
        </w:rPr>
        <w:t xml:space="preserve">виконання Програми національного виховання учнівської молоді Рівненщини на 2008-2020 роки, районної програми національного виховання «Нова генерація </w:t>
      </w:r>
      <w:proofErr w:type="spellStart"/>
      <w:r w:rsidR="00855386" w:rsidRPr="00855386">
        <w:rPr>
          <w:rFonts w:ascii="Times New Roman" w:hAnsi="Times New Roman" w:cs="Times New Roman"/>
          <w:sz w:val="28"/>
          <w:szCs w:val="28"/>
        </w:rPr>
        <w:t>Млинівщини</w:t>
      </w:r>
      <w:proofErr w:type="spellEnd"/>
      <w:r w:rsidR="00855386" w:rsidRPr="00855386">
        <w:rPr>
          <w:rFonts w:ascii="Times New Roman" w:hAnsi="Times New Roman" w:cs="Times New Roman"/>
          <w:sz w:val="28"/>
          <w:szCs w:val="28"/>
        </w:rPr>
        <w:t xml:space="preserve">» на 2008-2020 роки, </w:t>
      </w:r>
      <w:r w:rsidR="00855386" w:rsidRPr="00855386">
        <w:rPr>
          <w:rFonts w:ascii="Times New Roman" w:hAnsi="Times New Roman" w:cs="Times New Roman"/>
          <w:sz w:val="28"/>
          <w:szCs w:val="28"/>
          <w:bdr w:val="none" w:sz="0" w:space="0" w:color="auto" w:frame="1"/>
        </w:rPr>
        <w:t xml:space="preserve"> Концепції реалізації державної політики у сфері реформування загальної середньої освіти «Нова українська школа» на період до 2029 року.</w:t>
      </w:r>
    </w:p>
    <w:p w:rsidR="00855386" w:rsidRPr="00855386" w:rsidRDefault="00855386" w:rsidP="00AB7158">
      <w:pPr>
        <w:pStyle w:val="a3"/>
        <w:spacing w:after="0"/>
        <w:ind w:left="142"/>
        <w:jc w:val="both"/>
        <w:rPr>
          <w:rFonts w:ascii="Times New Roman" w:eastAsia="Calibri" w:hAnsi="Times New Roman" w:cs="Times New Roman"/>
          <w:sz w:val="28"/>
          <w:szCs w:val="28"/>
        </w:rPr>
      </w:pPr>
      <w:r>
        <w:rPr>
          <w:rFonts w:ascii="Times New Roman" w:hAnsi="Times New Roman" w:cs="Times New Roman"/>
          <w:sz w:val="28"/>
          <w:szCs w:val="28"/>
          <w:bdr w:val="none" w:sz="0" w:space="0" w:color="auto" w:frame="1"/>
        </w:rPr>
        <w:t xml:space="preserve">     </w:t>
      </w:r>
      <w:r w:rsidRPr="00855386">
        <w:rPr>
          <w:rFonts w:ascii="Times New Roman" w:eastAsia="Times New Roman" w:hAnsi="Times New Roman" w:cs="Times New Roman"/>
          <w:sz w:val="28"/>
          <w:szCs w:val="28"/>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r w:rsidRPr="00855386">
        <w:rPr>
          <w:rFonts w:ascii="Times New Roman" w:hAnsi="Times New Roman" w:cs="Times New Roman"/>
          <w:sz w:val="28"/>
          <w:szCs w:val="28"/>
          <w:shd w:val="clear" w:color="auto" w:fill="FFFFFF"/>
        </w:rPr>
        <w:t xml:space="preserve"> 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 xml:space="preserve">Демократизація освіти, надання їй державно-національної спрямованості вимагали від вчителів створення такої моделі виховання людини, яка б </w:t>
      </w:r>
      <w:r w:rsidRPr="00855386">
        <w:rPr>
          <w:rFonts w:ascii="Times New Roman" w:eastAsia="Times New Roman" w:hAnsi="Times New Roman" w:cs="Times New Roman"/>
          <w:sz w:val="28"/>
          <w:szCs w:val="28"/>
        </w:rPr>
        <w:lastRenderedPageBreak/>
        <w:t>дозволяла їй оптимально вирішувати складні питання життя, досягати вирішення поставленої мети.</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855386" w:rsidRPr="00855386" w:rsidRDefault="00855386" w:rsidP="00855386">
      <w:pPr>
        <w:spacing w:after="0" w:line="240" w:lineRule="auto"/>
        <w:ind w:firstLine="708"/>
        <w:jc w:val="both"/>
        <w:rPr>
          <w:rFonts w:ascii="Times New Roman" w:eastAsia="Times New Roman" w:hAnsi="Times New Roman" w:cs="Times New Roman"/>
          <w:sz w:val="28"/>
          <w:szCs w:val="28"/>
        </w:rPr>
      </w:pPr>
      <w:r w:rsidRPr="00855386">
        <w:rPr>
          <w:rFonts w:ascii="Times New Roman" w:eastAsia="Times New Roman" w:hAnsi="Times New Roman" w:cs="Times New Roman"/>
          <w:sz w:val="28"/>
          <w:szCs w:val="28"/>
        </w:rPr>
        <w:t xml:space="preserve">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w:t>
      </w:r>
      <w:proofErr w:type="spellStart"/>
      <w:r w:rsidRPr="00855386">
        <w:rPr>
          <w:rFonts w:ascii="Times New Roman" w:eastAsia="Times New Roman" w:hAnsi="Times New Roman" w:cs="Times New Roman"/>
          <w:sz w:val="28"/>
          <w:szCs w:val="28"/>
        </w:rPr>
        <w:t>особистісно</w:t>
      </w:r>
      <w:proofErr w:type="spellEnd"/>
      <w:r w:rsidRPr="00855386">
        <w:rPr>
          <w:rFonts w:ascii="Times New Roman" w:eastAsia="Times New Roman" w:hAnsi="Times New Roman" w:cs="Times New Roman"/>
          <w:sz w:val="28"/>
          <w:szCs w:val="28"/>
        </w:rPr>
        <w:t xml:space="preserve"> зорієнтованого виховання, яке втілює демократичні, гуманістичні принципи випереджаючої освіти для сталого розвитку. </w:t>
      </w:r>
      <w:proofErr w:type="spellStart"/>
      <w:r w:rsidRPr="00855386">
        <w:rPr>
          <w:rFonts w:ascii="Times New Roman" w:eastAsia="Times New Roman" w:hAnsi="Times New Roman" w:cs="Times New Roman"/>
          <w:sz w:val="28"/>
          <w:szCs w:val="28"/>
        </w:rPr>
        <w:t>Національно–патріотичне</w:t>
      </w:r>
      <w:proofErr w:type="spellEnd"/>
      <w:r w:rsidRPr="00855386">
        <w:rPr>
          <w:rFonts w:ascii="Times New Roman" w:eastAsia="Times New Roman" w:hAnsi="Times New Roman" w:cs="Times New Roman"/>
          <w:sz w:val="28"/>
          <w:szCs w:val="28"/>
        </w:rPr>
        <w:t xml:space="preserve"> виховання дітей та молоді визнано в Україні пріоритетним напрямом державної політики. Основною метою </w:t>
      </w:r>
      <w:proofErr w:type="spellStart"/>
      <w:r w:rsidRPr="00855386">
        <w:rPr>
          <w:rFonts w:ascii="Times New Roman" w:eastAsia="Times New Roman" w:hAnsi="Times New Roman" w:cs="Times New Roman"/>
          <w:sz w:val="28"/>
          <w:szCs w:val="28"/>
        </w:rPr>
        <w:t>національно–патріотичного</w:t>
      </w:r>
      <w:proofErr w:type="spellEnd"/>
      <w:r w:rsidRPr="00855386">
        <w:rPr>
          <w:rFonts w:ascii="Times New Roman" w:eastAsia="Times New Roman" w:hAnsi="Times New Roman" w:cs="Times New Roman"/>
          <w:sz w:val="28"/>
          <w:szCs w:val="28"/>
        </w:rPr>
        <w:t xml:space="preserve">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855386" w:rsidRPr="00855386" w:rsidRDefault="00855386" w:rsidP="00855386">
      <w:pPr>
        <w:spacing w:after="0" w:line="240" w:lineRule="auto"/>
        <w:jc w:val="both"/>
        <w:rPr>
          <w:rFonts w:ascii="Times New Roman" w:hAnsi="Times New Roman" w:cs="Times New Roman"/>
          <w:sz w:val="28"/>
          <w:szCs w:val="28"/>
        </w:rPr>
      </w:pPr>
      <w:r w:rsidRPr="00855386">
        <w:rPr>
          <w:rFonts w:ascii="Times New Roman" w:hAnsi="Times New Roman" w:cs="Times New Roman"/>
          <w:sz w:val="28"/>
          <w:szCs w:val="28"/>
        </w:rPr>
        <w:tab/>
        <w:t xml:space="preserve"> Всі заходи , які були сплановані згідно розділів Програми національного виховання учнівської молоді Рівненщини на 2008 – 2020 роки  – виконані</w:t>
      </w:r>
    </w:p>
    <w:p w:rsidR="00AC2B3F" w:rsidRDefault="00855386" w:rsidP="0043229C">
      <w:pPr>
        <w:spacing w:after="0" w:line="240" w:lineRule="auto"/>
        <w:jc w:val="both"/>
        <w:rPr>
          <w:rFonts w:ascii="Times New Roman" w:eastAsia="Calibri" w:hAnsi="Times New Roman" w:cs="Times New Roman"/>
          <w:sz w:val="28"/>
          <w:szCs w:val="28"/>
        </w:rPr>
      </w:pPr>
      <w:r w:rsidRPr="00855386">
        <w:rPr>
          <w:rFonts w:ascii="Times New Roman" w:hAnsi="Times New Roman" w:cs="Times New Roman"/>
          <w:sz w:val="28"/>
          <w:szCs w:val="28"/>
        </w:rPr>
        <w:tab/>
        <w:t xml:space="preserve">  Одним із творчих підходів до процесу виховання є колективна творча діяльність , підготовка до якої дає можливість учням , вчителям та батькам спілкуватися в колективі не за шаблоном , а з вигадкою , імпровізацією , допомагає відкрива</w:t>
      </w:r>
      <w:r>
        <w:rPr>
          <w:rFonts w:ascii="Times New Roman" w:hAnsi="Times New Roman" w:cs="Times New Roman"/>
          <w:sz w:val="28"/>
          <w:szCs w:val="28"/>
        </w:rPr>
        <w:t>ти щось нове в колективі.</w:t>
      </w:r>
      <w:r w:rsidR="0043229C">
        <w:rPr>
          <w:rFonts w:ascii="Times New Roman" w:eastAsia="Calibri" w:hAnsi="Times New Roman" w:cs="Times New Roman"/>
          <w:sz w:val="28"/>
          <w:szCs w:val="28"/>
        </w:rPr>
        <w:t xml:space="preserve">     </w:t>
      </w:r>
      <w:r w:rsidR="00650B5C" w:rsidRPr="000A6FE9">
        <w:rPr>
          <w:rFonts w:ascii="Times New Roman" w:eastAsia="Calibri" w:hAnsi="Times New Roman" w:cs="Times New Roman"/>
          <w:sz w:val="28"/>
          <w:szCs w:val="28"/>
        </w:rPr>
        <w:t>(співдоповідь додається).</w:t>
      </w:r>
    </w:p>
    <w:p w:rsidR="0043229C" w:rsidRDefault="00AC2B3F" w:rsidP="004322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1D88">
        <w:rPr>
          <w:rFonts w:ascii="Times New Roman" w:eastAsia="Calibri" w:hAnsi="Times New Roman" w:cs="Times New Roman"/>
          <w:sz w:val="28"/>
          <w:szCs w:val="28"/>
        </w:rPr>
        <w:t xml:space="preserve">Ткачук </w:t>
      </w:r>
      <w:r w:rsidR="0043229C">
        <w:rPr>
          <w:rFonts w:ascii="Times New Roman" w:eastAsia="Calibri" w:hAnsi="Times New Roman" w:cs="Times New Roman"/>
          <w:sz w:val="28"/>
          <w:szCs w:val="28"/>
        </w:rPr>
        <w:t>Н.</w:t>
      </w:r>
      <w:r w:rsidR="002D1D88">
        <w:rPr>
          <w:rFonts w:ascii="Times New Roman" w:eastAsia="Calibri" w:hAnsi="Times New Roman" w:cs="Times New Roman"/>
          <w:sz w:val="28"/>
          <w:szCs w:val="28"/>
        </w:rPr>
        <w:t xml:space="preserve"> </w:t>
      </w:r>
      <w:r w:rsidR="0043229C">
        <w:rPr>
          <w:rFonts w:ascii="Times New Roman" w:eastAsia="Calibri" w:hAnsi="Times New Roman" w:cs="Times New Roman"/>
          <w:sz w:val="28"/>
          <w:szCs w:val="28"/>
        </w:rPr>
        <w:t xml:space="preserve">М., </w:t>
      </w:r>
      <w:r w:rsidR="0043229C" w:rsidRPr="0043229C">
        <w:rPr>
          <w:rFonts w:ascii="Times New Roman" w:hAnsi="Times New Roman" w:cs="Times New Roman"/>
          <w:sz w:val="28"/>
          <w:szCs w:val="28"/>
        </w:rPr>
        <w:t>заступника директора з навчально-виховної роботи, повідомила, що діюча структура методичної роботи забезпечує зростання творчих педагогів.  Робота над вирішення завдань, які були поставлені на 2020-20</w:t>
      </w:r>
      <w:r w:rsidR="0043229C" w:rsidRPr="0043229C">
        <w:rPr>
          <w:rFonts w:ascii="Times New Roman" w:hAnsi="Times New Roman" w:cs="Times New Roman"/>
          <w:sz w:val="28"/>
          <w:szCs w:val="28"/>
          <w:lang w:val="ru-RU"/>
        </w:rPr>
        <w:t>21</w:t>
      </w:r>
      <w:r w:rsidR="0043229C" w:rsidRPr="0043229C">
        <w:rPr>
          <w:rFonts w:ascii="Times New Roman" w:hAnsi="Times New Roman" w:cs="Times New Roman"/>
          <w:sz w:val="28"/>
          <w:szCs w:val="28"/>
        </w:rPr>
        <w:t xml:space="preserve"> </w:t>
      </w:r>
      <w:proofErr w:type="spellStart"/>
      <w:r w:rsidR="0043229C" w:rsidRPr="0043229C">
        <w:rPr>
          <w:rFonts w:ascii="Times New Roman" w:hAnsi="Times New Roman" w:cs="Times New Roman"/>
          <w:sz w:val="28"/>
          <w:szCs w:val="28"/>
        </w:rPr>
        <w:t>н.р</w:t>
      </w:r>
      <w:proofErr w:type="spellEnd"/>
      <w:r w:rsidR="0043229C" w:rsidRPr="0043229C">
        <w:rPr>
          <w:rFonts w:ascii="Times New Roman" w:hAnsi="Times New Roman" w:cs="Times New Roman"/>
          <w:sz w:val="28"/>
          <w:szCs w:val="28"/>
        </w:rPr>
        <w:t>. проводилася через методичну структуру НВК.</w:t>
      </w:r>
    </w:p>
    <w:p w:rsidR="0043229C" w:rsidRPr="0043229C" w:rsidRDefault="0043229C" w:rsidP="004322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3229C">
        <w:rPr>
          <w:rFonts w:ascii="Times New Roman" w:hAnsi="Times New Roman" w:cs="Times New Roman"/>
          <w:sz w:val="28"/>
          <w:szCs w:val="28"/>
        </w:rPr>
        <w:t>Згідно з річним</w:t>
      </w:r>
      <w:r>
        <w:rPr>
          <w:rFonts w:ascii="Times New Roman" w:hAnsi="Times New Roman" w:cs="Times New Roman"/>
          <w:sz w:val="28"/>
          <w:szCs w:val="28"/>
        </w:rPr>
        <w:t xml:space="preserve"> планом роботи НВК у 2020-2021</w:t>
      </w:r>
      <w:r w:rsidRPr="0043229C">
        <w:rPr>
          <w:rFonts w:ascii="Times New Roman" w:hAnsi="Times New Roman" w:cs="Times New Roman"/>
          <w:sz w:val="28"/>
          <w:szCs w:val="28"/>
        </w:rPr>
        <w:t xml:space="preserve"> н. р.  було проведено такі заходи: засідання педагогічної  ради,  методичної ради, місячник педагогічної майстерності, шкільне методичне об’єднання класних керівників та шкільне методичне об’єднання вихователів.</w:t>
      </w:r>
    </w:p>
    <w:p w:rsidR="0043229C" w:rsidRDefault="0043229C" w:rsidP="0043229C">
      <w:pPr>
        <w:pStyle w:val="a6"/>
        <w:jc w:val="both"/>
        <w:rPr>
          <w:rFonts w:ascii="Times New Roman" w:hAnsi="Times New Roman" w:cs="Times New Roman"/>
          <w:sz w:val="28"/>
          <w:szCs w:val="28"/>
          <w:lang w:val="uk-UA"/>
        </w:rPr>
      </w:pPr>
      <w:r w:rsidRPr="0043229C">
        <w:rPr>
          <w:rFonts w:ascii="Times New Roman" w:hAnsi="Times New Roman" w:cs="Times New Roman"/>
          <w:sz w:val="28"/>
          <w:szCs w:val="28"/>
          <w:shd w:val="clear" w:color="auto" w:fill="FFFFFF"/>
        </w:rPr>
        <w:t xml:space="preserve">Директора закладу Ткачука В.В. </w:t>
      </w:r>
      <w:proofErr w:type="spellStart"/>
      <w:r w:rsidRPr="0043229C">
        <w:rPr>
          <w:rFonts w:ascii="Times New Roman" w:hAnsi="Times New Roman" w:cs="Times New Roman"/>
          <w:sz w:val="28"/>
          <w:szCs w:val="28"/>
          <w:shd w:val="clear" w:color="auto" w:fill="FFFFFF"/>
        </w:rPr>
        <w:t>нагороджено</w:t>
      </w:r>
      <w:proofErr w:type="spellEnd"/>
      <w:r w:rsidRPr="0043229C">
        <w:rPr>
          <w:rFonts w:ascii="Times New Roman" w:hAnsi="Times New Roman" w:cs="Times New Roman"/>
          <w:sz w:val="28"/>
          <w:szCs w:val="28"/>
          <w:shd w:val="clear" w:color="auto" w:fill="FFFFFF"/>
        </w:rPr>
        <w:t xml:space="preserve"> грамотою РОІППО за участь у </w:t>
      </w:r>
      <w:proofErr w:type="spellStart"/>
      <w:r w:rsidRPr="0043229C">
        <w:rPr>
          <w:rFonts w:ascii="Times New Roman" w:hAnsi="Times New Roman" w:cs="Times New Roman"/>
          <w:sz w:val="28"/>
          <w:szCs w:val="28"/>
          <w:shd w:val="clear" w:color="auto" w:fill="FFFFFF"/>
        </w:rPr>
        <w:t>Дні</w:t>
      </w:r>
      <w:proofErr w:type="spellEnd"/>
      <w:r w:rsidRPr="0043229C">
        <w:rPr>
          <w:rFonts w:ascii="Times New Roman" w:hAnsi="Times New Roman" w:cs="Times New Roman"/>
          <w:sz w:val="28"/>
          <w:szCs w:val="28"/>
          <w:shd w:val="clear" w:color="auto" w:fill="FFFFFF"/>
        </w:rPr>
        <w:t xml:space="preserve"> науки.</w:t>
      </w:r>
      <w:r w:rsidRPr="0043229C">
        <w:rPr>
          <w:rFonts w:ascii="Times New Roman" w:hAnsi="Times New Roman" w:cs="Times New Roman"/>
          <w:sz w:val="28"/>
          <w:szCs w:val="28"/>
          <w:lang w:val="uk-UA"/>
        </w:rPr>
        <w:t xml:space="preserve"> Вчителі закладу брали участь у  конкурсі-ярмарку </w:t>
      </w:r>
      <w:proofErr w:type="spellStart"/>
      <w:r w:rsidRPr="0043229C">
        <w:rPr>
          <w:rFonts w:ascii="Times New Roman" w:hAnsi="Times New Roman" w:cs="Times New Roman"/>
          <w:sz w:val="28"/>
          <w:szCs w:val="28"/>
          <w:lang w:val="uk-UA"/>
        </w:rPr>
        <w:t>педідей</w:t>
      </w:r>
      <w:proofErr w:type="spellEnd"/>
      <w:r w:rsidRPr="0043229C">
        <w:rPr>
          <w:rFonts w:ascii="Times New Roman" w:hAnsi="Times New Roman" w:cs="Times New Roman"/>
          <w:sz w:val="28"/>
          <w:szCs w:val="28"/>
          <w:lang w:val="uk-UA"/>
        </w:rPr>
        <w:t xml:space="preserve"> в номінації «Дошкільна освіта» (Шило А.І., Корнійчук О.В.).У  конкурсі «Вчитель року 2021» номінація «Математика» взяла участь </w:t>
      </w:r>
      <w:proofErr w:type="spellStart"/>
      <w:r w:rsidRPr="0043229C">
        <w:rPr>
          <w:rFonts w:ascii="Times New Roman" w:hAnsi="Times New Roman" w:cs="Times New Roman"/>
          <w:sz w:val="28"/>
          <w:szCs w:val="28"/>
          <w:lang w:val="uk-UA"/>
        </w:rPr>
        <w:t>.Чекеренда</w:t>
      </w:r>
      <w:proofErr w:type="spellEnd"/>
      <w:r w:rsidRPr="0043229C">
        <w:rPr>
          <w:rFonts w:ascii="Times New Roman" w:hAnsi="Times New Roman" w:cs="Times New Roman"/>
          <w:sz w:val="28"/>
          <w:szCs w:val="28"/>
          <w:lang w:val="uk-UA"/>
        </w:rPr>
        <w:t xml:space="preserve"> О.С., та стала переможцем районного етапу конкурсу та лауреатом обласного етапу конкурсу.</w:t>
      </w:r>
    </w:p>
    <w:p w:rsidR="0043229C" w:rsidRPr="0043229C" w:rsidRDefault="0043229C" w:rsidP="0043229C">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229C">
        <w:rPr>
          <w:rFonts w:ascii="Times New Roman" w:hAnsi="Times New Roman" w:cs="Times New Roman"/>
          <w:sz w:val="28"/>
          <w:szCs w:val="28"/>
          <w:lang w:val="uk-UA"/>
        </w:rPr>
        <w:t>З початку 2021 року станом на 01.09.2021 року 35 педагогів закладу пройшов 30-годинні курси підвищення кваліфікації при РОППО.</w:t>
      </w:r>
      <w:r>
        <w:rPr>
          <w:rFonts w:ascii="Times New Roman" w:hAnsi="Times New Roman" w:cs="Times New Roman"/>
          <w:sz w:val="28"/>
          <w:szCs w:val="28"/>
          <w:lang w:val="uk-UA"/>
        </w:rPr>
        <w:t xml:space="preserve"> </w:t>
      </w:r>
      <w:r w:rsidRPr="004774EE">
        <w:rPr>
          <w:rFonts w:ascii="Times New Roman" w:hAnsi="Times New Roman" w:cs="Times New Roman"/>
          <w:sz w:val="28"/>
          <w:szCs w:val="28"/>
          <w:lang w:val="uk-UA"/>
        </w:rPr>
        <w:t xml:space="preserve">В  закладі було </w:t>
      </w:r>
      <w:proofErr w:type="spellStart"/>
      <w:r w:rsidRPr="004774EE">
        <w:rPr>
          <w:rFonts w:ascii="Times New Roman" w:hAnsi="Times New Roman" w:cs="Times New Roman"/>
          <w:sz w:val="28"/>
          <w:szCs w:val="28"/>
          <w:lang w:val="uk-UA"/>
        </w:rPr>
        <w:t>проатестовано</w:t>
      </w:r>
      <w:proofErr w:type="spellEnd"/>
      <w:r w:rsidRPr="004774EE">
        <w:rPr>
          <w:rFonts w:ascii="Times New Roman" w:hAnsi="Times New Roman" w:cs="Times New Roman"/>
          <w:sz w:val="28"/>
          <w:szCs w:val="28"/>
          <w:lang w:val="uk-UA"/>
        </w:rPr>
        <w:t xml:space="preserve"> 12 педагогів</w:t>
      </w:r>
      <w:r w:rsidRPr="004774EE">
        <w:rPr>
          <w:rFonts w:ascii="Times New Roman" w:eastAsia="Calibri" w:hAnsi="Times New Roman" w:cs="Times New Roman"/>
          <w:sz w:val="28"/>
          <w:szCs w:val="28"/>
          <w:lang w:val="uk-UA"/>
        </w:rPr>
        <w:t>.</w:t>
      </w:r>
      <w:r w:rsidR="00650B5C" w:rsidRPr="0067794F">
        <w:rPr>
          <w:rFonts w:ascii="Times New Roman" w:eastAsia="Calibri" w:hAnsi="Times New Roman" w:cs="Times New Roman"/>
          <w:sz w:val="28"/>
          <w:szCs w:val="28"/>
          <w:lang w:val="uk-UA"/>
        </w:rPr>
        <w:t xml:space="preserve"> (співдоповідь додається).</w:t>
      </w:r>
    </w:p>
    <w:p w:rsidR="00872B45" w:rsidRPr="003A44AD" w:rsidRDefault="0043229C" w:rsidP="00872B45">
      <w:pPr>
        <w:pStyle w:val="1"/>
        <w:ind w:left="-142" w:firstLine="426"/>
        <w:jc w:val="both"/>
        <w:rPr>
          <w:szCs w:val="28"/>
        </w:rPr>
      </w:pPr>
      <w:r>
        <w:rPr>
          <w:rFonts w:eastAsiaTheme="minorHAnsi"/>
          <w:szCs w:val="28"/>
          <w:lang w:eastAsia="en-US"/>
        </w:rPr>
        <w:t xml:space="preserve">     </w:t>
      </w:r>
      <w:proofErr w:type="spellStart"/>
      <w:r w:rsidR="00155F86" w:rsidRPr="00855386">
        <w:rPr>
          <w:szCs w:val="28"/>
        </w:rPr>
        <w:t>Братасюк</w:t>
      </w:r>
      <w:proofErr w:type="spellEnd"/>
      <w:r w:rsidR="00155F86" w:rsidRPr="00855386">
        <w:rPr>
          <w:szCs w:val="28"/>
        </w:rPr>
        <w:t xml:space="preserve"> Н. О., заступника директора з навчально-виховної роботи, повідомила, що </w:t>
      </w:r>
      <w:r w:rsidR="00872B45">
        <w:rPr>
          <w:szCs w:val="28"/>
        </w:rPr>
        <w:t>в</w:t>
      </w:r>
      <w:r w:rsidR="00872B45" w:rsidRPr="003A44AD">
        <w:rPr>
          <w:szCs w:val="28"/>
        </w:rPr>
        <w:t>продовж 20</w:t>
      </w:r>
      <w:r w:rsidR="00872B45">
        <w:rPr>
          <w:szCs w:val="28"/>
        </w:rPr>
        <w:t>20</w:t>
      </w:r>
      <w:r w:rsidR="00872B45" w:rsidRPr="003A44AD">
        <w:rPr>
          <w:szCs w:val="28"/>
        </w:rPr>
        <w:t>-20</w:t>
      </w:r>
      <w:r w:rsidR="00872B45">
        <w:rPr>
          <w:szCs w:val="28"/>
        </w:rPr>
        <w:t>21</w:t>
      </w:r>
      <w:r w:rsidR="00872B45" w:rsidRPr="003A44AD">
        <w:rPr>
          <w:szCs w:val="28"/>
        </w:rPr>
        <w:t xml:space="preserve"> навчального року дошкільний підрозділ працював за  освітньою програмою для дітей від 2 до 7 років </w:t>
      </w:r>
      <w:proofErr w:type="spellStart"/>
      <w:r w:rsidR="00872B45" w:rsidRPr="003A44AD">
        <w:rPr>
          <w:szCs w:val="28"/>
        </w:rPr>
        <w:t>“</w:t>
      </w:r>
      <w:r w:rsidR="00872B45">
        <w:rPr>
          <w:szCs w:val="28"/>
        </w:rPr>
        <w:t>Українське</w:t>
      </w:r>
      <w:proofErr w:type="spellEnd"/>
      <w:r w:rsidR="00872B45">
        <w:rPr>
          <w:szCs w:val="28"/>
        </w:rPr>
        <w:t xml:space="preserve"> </w:t>
      </w:r>
      <w:proofErr w:type="spellStart"/>
      <w:r w:rsidR="00872B45">
        <w:rPr>
          <w:szCs w:val="28"/>
        </w:rPr>
        <w:t>дошкілля</w:t>
      </w:r>
      <w:r w:rsidR="00872B45" w:rsidRPr="003A44AD">
        <w:rPr>
          <w:szCs w:val="28"/>
        </w:rPr>
        <w:t>”</w:t>
      </w:r>
      <w:proofErr w:type="spellEnd"/>
      <w:r w:rsidR="00872B45" w:rsidRPr="003A44AD">
        <w:rPr>
          <w:szCs w:val="28"/>
        </w:rPr>
        <w:t>. Мова навчання — українська. Працювало 2 групи: старша група («Бджілка») та середня різновікова група («</w:t>
      </w:r>
      <w:proofErr w:type="spellStart"/>
      <w:r w:rsidR="00872B45" w:rsidRPr="003A44AD">
        <w:rPr>
          <w:szCs w:val="28"/>
        </w:rPr>
        <w:t>Пізнайко</w:t>
      </w:r>
      <w:proofErr w:type="spellEnd"/>
      <w:r w:rsidR="00872B45" w:rsidRPr="003A44AD">
        <w:rPr>
          <w:szCs w:val="28"/>
        </w:rPr>
        <w:t>»), в яких виховувалось 40 дітей: 3</w:t>
      </w:r>
      <w:r w:rsidR="00872B45">
        <w:rPr>
          <w:szCs w:val="28"/>
        </w:rPr>
        <w:t>6</w:t>
      </w:r>
      <w:r w:rsidR="00872B45" w:rsidRPr="003A44AD">
        <w:rPr>
          <w:szCs w:val="28"/>
        </w:rPr>
        <w:t xml:space="preserve"> д</w:t>
      </w:r>
      <w:r w:rsidR="00872B45">
        <w:rPr>
          <w:szCs w:val="28"/>
        </w:rPr>
        <w:t>і</w:t>
      </w:r>
      <w:r w:rsidR="00872B45" w:rsidRPr="003A44AD">
        <w:rPr>
          <w:szCs w:val="28"/>
        </w:rPr>
        <w:t>т</w:t>
      </w:r>
      <w:r w:rsidR="00872B45">
        <w:rPr>
          <w:szCs w:val="28"/>
        </w:rPr>
        <w:t>ей</w:t>
      </w:r>
      <w:r w:rsidR="00872B45" w:rsidRPr="003A44AD">
        <w:rPr>
          <w:szCs w:val="28"/>
        </w:rPr>
        <w:t xml:space="preserve"> з села Довгошиї, 4 дитини з села </w:t>
      </w:r>
      <w:proofErr w:type="spellStart"/>
      <w:r w:rsidR="00872B45" w:rsidRPr="003A44AD">
        <w:rPr>
          <w:szCs w:val="28"/>
        </w:rPr>
        <w:t>Посників</w:t>
      </w:r>
      <w:proofErr w:type="spellEnd"/>
      <w:r w:rsidR="00872B45" w:rsidRPr="003A44AD">
        <w:rPr>
          <w:szCs w:val="28"/>
        </w:rPr>
        <w:t xml:space="preserve">. Довіз дітей з с. </w:t>
      </w:r>
      <w:proofErr w:type="spellStart"/>
      <w:r w:rsidR="00872B45" w:rsidRPr="003A44AD">
        <w:rPr>
          <w:szCs w:val="28"/>
        </w:rPr>
        <w:lastRenderedPageBreak/>
        <w:t>Посників</w:t>
      </w:r>
      <w:proofErr w:type="spellEnd"/>
      <w:r w:rsidR="00872B45" w:rsidRPr="003A44AD">
        <w:rPr>
          <w:szCs w:val="28"/>
        </w:rPr>
        <w:t xml:space="preserve"> здійснюється шкільним автобусом. Охоплення дошкільною освітою дітей в с. Довгошиї становить 77%, а в с. </w:t>
      </w:r>
      <w:proofErr w:type="spellStart"/>
      <w:r w:rsidR="00872B45" w:rsidRPr="003A44AD">
        <w:rPr>
          <w:szCs w:val="28"/>
        </w:rPr>
        <w:t>Посників</w:t>
      </w:r>
      <w:proofErr w:type="spellEnd"/>
      <w:r w:rsidR="00872B45" w:rsidRPr="003A44AD">
        <w:rPr>
          <w:szCs w:val="28"/>
        </w:rPr>
        <w:t xml:space="preserve"> – 30%.</w:t>
      </w:r>
    </w:p>
    <w:p w:rsidR="00872B45" w:rsidRPr="003A44AD" w:rsidRDefault="00872B45" w:rsidP="00872B45">
      <w:pPr>
        <w:pStyle w:val="1"/>
        <w:ind w:left="-142" w:firstLine="426"/>
        <w:jc w:val="both"/>
        <w:rPr>
          <w:szCs w:val="28"/>
        </w:rPr>
      </w:pPr>
      <w:r w:rsidRPr="003A44AD">
        <w:rPr>
          <w:szCs w:val="28"/>
        </w:rPr>
        <w:t>Педагогічними кадрами дошкільний підрозділ укомплектований на 78%: 1 заступник директора з НВР, 3 вихователя. Вакансія – 0,6 ставки вихователя та 0,5 ставки музичного керівника. 4 педагогічні працівники мають  вищу педагогічну освіту, та 1 вихователь – молодший спеціаліст. Середній педагогічний стаж – 1</w:t>
      </w:r>
      <w:r>
        <w:rPr>
          <w:szCs w:val="28"/>
        </w:rPr>
        <w:t>8</w:t>
      </w:r>
      <w:r w:rsidRPr="003A44AD">
        <w:rPr>
          <w:szCs w:val="28"/>
        </w:rPr>
        <w:t xml:space="preserve"> років. </w:t>
      </w:r>
      <w:r>
        <w:rPr>
          <w:szCs w:val="28"/>
        </w:rPr>
        <w:t xml:space="preserve">Атестувались два педагога. В результаті атестації Шило А.І. присвоєно кваліфікаційну категорію спеціаліст І категорії. А Корнійчук О.В. підтвердила 11 тарифний розряд. Здобувати вищу педагогічну освіту вона не вважає за доцільне. Але попри все це у нас </w:t>
      </w:r>
      <w:r w:rsidRPr="003A44AD">
        <w:rPr>
          <w:szCs w:val="28"/>
        </w:rPr>
        <w:t>високий потенціал виховательського складу.</w:t>
      </w:r>
      <w:r>
        <w:rPr>
          <w:szCs w:val="28"/>
        </w:rPr>
        <w:t xml:space="preserve"> Досвід шапками не закидаєш.</w:t>
      </w:r>
    </w:p>
    <w:p w:rsidR="00872B45" w:rsidRPr="003A44AD" w:rsidRDefault="00872B45" w:rsidP="00872B45">
      <w:pPr>
        <w:pStyle w:val="1"/>
        <w:ind w:left="-142" w:firstLine="426"/>
        <w:jc w:val="both"/>
        <w:rPr>
          <w:szCs w:val="28"/>
        </w:rPr>
      </w:pPr>
      <w:r w:rsidRPr="003A44AD">
        <w:rPr>
          <w:szCs w:val="28"/>
        </w:rPr>
        <w:t xml:space="preserve">    Вихователі приймали активну участь в роботі  методичного об’єднання вихователів у закладі (</w:t>
      </w:r>
      <w:proofErr w:type="spellStart"/>
      <w:r w:rsidRPr="003A44AD">
        <w:rPr>
          <w:szCs w:val="28"/>
        </w:rPr>
        <w:t>кер</w:t>
      </w:r>
      <w:proofErr w:type="spellEnd"/>
      <w:r w:rsidRPr="003A44AD">
        <w:rPr>
          <w:szCs w:val="28"/>
        </w:rPr>
        <w:t xml:space="preserve">. </w:t>
      </w:r>
      <w:proofErr w:type="spellStart"/>
      <w:r w:rsidRPr="003A44AD">
        <w:rPr>
          <w:szCs w:val="28"/>
        </w:rPr>
        <w:t>Братасюк</w:t>
      </w:r>
      <w:proofErr w:type="spellEnd"/>
      <w:r w:rsidRPr="003A44AD">
        <w:rPr>
          <w:szCs w:val="28"/>
        </w:rPr>
        <w:t xml:space="preserve"> Н.О.) .   На засіданнях розглядались   актуальні для вихователів теми: «Виховання громадянина», «Спадщина Василя Сухомлинського», знайомились з напрацюваннями колег по згаданих темах.</w:t>
      </w:r>
    </w:p>
    <w:p w:rsidR="00872B45" w:rsidRPr="003A44AD" w:rsidRDefault="00872B45" w:rsidP="00872B45">
      <w:pPr>
        <w:pStyle w:val="1"/>
        <w:ind w:left="-142" w:firstLine="426"/>
        <w:jc w:val="both"/>
        <w:rPr>
          <w:szCs w:val="28"/>
        </w:rPr>
      </w:pPr>
      <w:r w:rsidRPr="003A44AD">
        <w:rPr>
          <w:szCs w:val="28"/>
        </w:rPr>
        <w:t xml:space="preserve">    У закладі проводилася робота з питання наступності дошкільного закладу та школи. Впродовж року проводились зустрічі вчителя з вихованцями, вчителі були присутні на заняттях та режимних моментах у групі. Більше уваги приділялось психологічній підготовці до школи.  </w:t>
      </w:r>
    </w:p>
    <w:p w:rsidR="00872B45" w:rsidRPr="003A44AD" w:rsidRDefault="00872B45" w:rsidP="00872B45">
      <w:pPr>
        <w:pStyle w:val="1"/>
        <w:ind w:left="-142" w:firstLine="426"/>
        <w:jc w:val="both"/>
        <w:rPr>
          <w:szCs w:val="28"/>
        </w:rPr>
      </w:pPr>
      <w:r w:rsidRPr="003A44AD">
        <w:rPr>
          <w:szCs w:val="28"/>
        </w:rPr>
        <w:t xml:space="preserve">    За період навчального року в садочку було проведено цілу низку календарних свят, направлених на ознайомлення та засвоєння народних традицій, цінностей, звичаїв, народної пісенної творчості, народних ігор; виховання в дітей любові до оточуючого їх світу. </w:t>
      </w:r>
    </w:p>
    <w:p w:rsidR="00872B45" w:rsidRPr="003A44AD" w:rsidRDefault="00872B45" w:rsidP="00872B45">
      <w:pPr>
        <w:pStyle w:val="1"/>
        <w:ind w:left="-142" w:firstLine="426"/>
        <w:jc w:val="both"/>
        <w:rPr>
          <w:szCs w:val="28"/>
        </w:rPr>
      </w:pPr>
      <w:r w:rsidRPr="003A44AD">
        <w:rPr>
          <w:szCs w:val="28"/>
        </w:rPr>
        <w:t xml:space="preserve">    Двічі на рік проводився Тиждень безпеки дитини. З вихованцями проводились бесіди, розгляд сюжетних картинок, читання художньої літератури, створення проблемних ситуацій.  Дітей ознайомлювали з правилами поводження з вогнем, в лісі, на дорозі, з незнайомими предметами, з незнайомими людьми.</w:t>
      </w:r>
    </w:p>
    <w:p w:rsidR="00872B45" w:rsidRDefault="00872B45" w:rsidP="00872B45">
      <w:pPr>
        <w:pStyle w:val="1"/>
        <w:ind w:left="-142" w:firstLine="426"/>
        <w:jc w:val="both"/>
        <w:rPr>
          <w:szCs w:val="28"/>
        </w:rPr>
      </w:pPr>
      <w:r w:rsidRPr="003A44AD">
        <w:rPr>
          <w:szCs w:val="28"/>
        </w:rPr>
        <w:t xml:space="preserve">    Для батьків інформаці</w:t>
      </w:r>
      <w:r>
        <w:rPr>
          <w:szCs w:val="28"/>
        </w:rPr>
        <w:t>ю</w:t>
      </w:r>
      <w:r w:rsidRPr="003A44AD">
        <w:rPr>
          <w:szCs w:val="28"/>
        </w:rPr>
        <w:t xml:space="preserve"> </w:t>
      </w:r>
      <w:r>
        <w:rPr>
          <w:szCs w:val="28"/>
        </w:rPr>
        <w:t xml:space="preserve">про діяльність їхніх діток передаємо через </w:t>
      </w:r>
      <w:r>
        <w:rPr>
          <w:szCs w:val="28"/>
          <w:lang w:val="en-US"/>
        </w:rPr>
        <w:t>VIBER</w:t>
      </w:r>
      <w:r>
        <w:rPr>
          <w:szCs w:val="28"/>
        </w:rPr>
        <w:t xml:space="preserve">. В кожної групи є своє коло спілкування, де і розміщуємо новини, відео та фото з свят, оголошення. </w:t>
      </w:r>
    </w:p>
    <w:p w:rsidR="00872B45" w:rsidRDefault="00872B45" w:rsidP="00872B45">
      <w:pPr>
        <w:pStyle w:val="1"/>
        <w:ind w:left="-142" w:firstLine="426"/>
        <w:jc w:val="both"/>
        <w:rPr>
          <w:szCs w:val="28"/>
        </w:rPr>
      </w:pPr>
      <w:r>
        <w:rPr>
          <w:szCs w:val="28"/>
        </w:rPr>
        <w:t xml:space="preserve">    Щодо пропозицій по дошкільному підрозділу, то вони такі: </w:t>
      </w:r>
    </w:p>
    <w:p w:rsidR="00872B45" w:rsidRDefault="00872B45" w:rsidP="00872B45">
      <w:pPr>
        <w:pStyle w:val="1"/>
        <w:numPr>
          <w:ilvl w:val="0"/>
          <w:numId w:val="29"/>
        </w:numPr>
        <w:jc w:val="both"/>
        <w:rPr>
          <w:szCs w:val="28"/>
        </w:rPr>
      </w:pPr>
      <w:r>
        <w:rPr>
          <w:szCs w:val="28"/>
        </w:rPr>
        <w:t>Більше уваги приділити вихованню почуття спів переживання, розуміння добра і зла засобом казки.</w:t>
      </w:r>
    </w:p>
    <w:p w:rsidR="00872B45" w:rsidRPr="003A44AD" w:rsidRDefault="00872B45" w:rsidP="00872B45">
      <w:pPr>
        <w:pStyle w:val="1"/>
        <w:numPr>
          <w:ilvl w:val="0"/>
          <w:numId w:val="29"/>
        </w:numPr>
        <w:jc w:val="both"/>
        <w:rPr>
          <w:szCs w:val="28"/>
        </w:rPr>
      </w:pPr>
      <w:r>
        <w:rPr>
          <w:szCs w:val="28"/>
        </w:rPr>
        <w:t>Продовжувати працювати над покращенням матеріальної бази.</w:t>
      </w:r>
    </w:p>
    <w:p w:rsidR="00872B45" w:rsidRPr="003A44AD" w:rsidRDefault="00872B45" w:rsidP="00872B45">
      <w:pPr>
        <w:pStyle w:val="1"/>
        <w:ind w:firstLine="510"/>
        <w:contextualSpacing/>
        <w:jc w:val="both"/>
        <w:rPr>
          <w:szCs w:val="28"/>
        </w:rPr>
      </w:pPr>
      <w:r w:rsidRPr="003A44AD">
        <w:rPr>
          <w:szCs w:val="28"/>
        </w:rPr>
        <w:t xml:space="preserve">Тепер про початкову ланку освіти. </w:t>
      </w:r>
    </w:p>
    <w:p w:rsidR="00872B45" w:rsidRPr="003A44AD" w:rsidRDefault="00872B45" w:rsidP="00872B45">
      <w:pPr>
        <w:pStyle w:val="1"/>
        <w:ind w:firstLine="510"/>
        <w:contextualSpacing/>
        <w:jc w:val="both"/>
        <w:rPr>
          <w:szCs w:val="28"/>
        </w:rPr>
      </w:pPr>
      <w:r w:rsidRPr="003A44AD">
        <w:rPr>
          <w:szCs w:val="28"/>
        </w:rPr>
        <w:t>В початковій ланці працює 4 вчителя. Всім їм присвоєно вищу категорію. Троє з них мають звання «старший вчитель». Це свідчення того, що викладацький склад – сильний, досвідчений.</w:t>
      </w:r>
    </w:p>
    <w:p w:rsidR="00872B45" w:rsidRDefault="00872B45" w:rsidP="00872B45">
      <w:pPr>
        <w:pStyle w:val="1"/>
        <w:ind w:firstLine="510"/>
        <w:contextualSpacing/>
        <w:jc w:val="both"/>
        <w:rPr>
          <w:szCs w:val="28"/>
        </w:rPr>
      </w:pPr>
      <w:r>
        <w:rPr>
          <w:szCs w:val="28"/>
        </w:rPr>
        <w:t>Не зменшувалась</w:t>
      </w:r>
      <w:r w:rsidRPr="003A44AD">
        <w:rPr>
          <w:szCs w:val="28"/>
        </w:rPr>
        <w:t xml:space="preserve"> увага в минулому навчальному році </w:t>
      </w:r>
      <w:r>
        <w:rPr>
          <w:szCs w:val="28"/>
        </w:rPr>
        <w:t>до</w:t>
      </w:r>
      <w:r w:rsidRPr="003A44AD">
        <w:rPr>
          <w:szCs w:val="28"/>
        </w:rPr>
        <w:t xml:space="preserve"> НУШ. Нові стандарти, нові вимоги, нові методики подачі матеріалу, багато наочності та можливостей використання фрагментів пояснення з </w:t>
      </w:r>
      <w:proofErr w:type="spellStart"/>
      <w:r w:rsidRPr="003A44AD">
        <w:rPr>
          <w:szCs w:val="28"/>
        </w:rPr>
        <w:t>інтернету</w:t>
      </w:r>
      <w:proofErr w:type="spellEnd"/>
      <w:r w:rsidRPr="003A44AD">
        <w:rPr>
          <w:szCs w:val="28"/>
        </w:rPr>
        <w:t>. Тетяна Степанівна Ткачук</w:t>
      </w:r>
      <w:r>
        <w:rPr>
          <w:szCs w:val="28"/>
        </w:rPr>
        <w:t xml:space="preserve">, Марія Петрівна </w:t>
      </w:r>
      <w:proofErr w:type="spellStart"/>
      <w:r>
        <w:rPr>
          <w:szCs w:val="28"/>
        </w:rPr>
        <w:t>Теслюк</w:t>
      </w:r>
      <w:proofErr w:type="spellEnd"/>
      <w:r>
        <w:rPr>
          <w:szCs w:val="28"/>
        </w:rPr>
        <w:t xml:space="preserve"> та Ірина Миколаївна </w:t>
      </w:r>
      <w:proofErr w:type="spellStart"/>
      <w:r>
        <w:rPr>
          <w:szCs w:val="28"/>
        </w:rPr>
        <w:t>Теслюк</w:t>
      </w:r>
      <w:proofErr w:type="spellEnd"/>
      <w:r>
        <w:rPr>
          <w:szCs w:val="28"/>
        </w:rPr>
        <w:t xml:space="preserve"> </w:t>
      </w:r>
      <w:r w:rsidRPr="003A44AD">
        <w:rPr>
          <w:szCs w:val="28"/>
        </w:rPr>
        <w:t>– вчител</w:t>
      </w:r>
      <w:r>
        <w:rPr>
          <w:szCs w:val="28"/>
        </w:rPr>
        <w:t>і третього, другого та</w:t>
      </w:r>
      <w:r w:rsidRPr="003A44AD">
        <w:rPr>
          <w:szCs w:val="28"/>
        </w:rPr>
        <w:t xml:space="preserve"> першого класу – чудово справил</w:t>
      </w:r>
      <w:r>
        <w:rPr>
          <w:szCs w:val="28"/>
        </w:rPr>
        <w:t>и</w:t>
      </w:r>
      <w:r w:rsidRPr="003A44AD">
        <w:rPr>
          <w:szCs w:val="28"/>
        </w:rPr>
        <w:t>сь з цим завданням. Діти не втратили інтерес до навчання, на уроці часто застосовуються дослідницькі методи, використовується мультиплікація.</w:t>
      </w:r>
      <w:r>
        <w:rPr>
          <w:szCs w:val="28"/>
        </w:rPr>
        <w:t xml:space="preserve"> Майже всі матеріали для уроків вчителі використовують з </w:t>
      </w:r>
      <w:proofErr w:type="spellStart"/>
      <w:r>
        <w:rPr>
          <w:szCs w:val="28"/>
        </w:rPr>
        <w:t>інтернету</w:t>
      </w:r>
      <w:proofErr w:type="spellEnd"/>
      <w:r>
        <w:rPr>
          <w:szCs w:val="28"/>
        </w:rPr>
        <w:t xml:space="preserve">. Вперше за декілька років учні вклались в нормативи техніки читання. І це – діти першого </w:t>
      </w:r>
      <w:r>
        <w:rPr>
          <w:szCs w:val="28"/>
        </w:rPr>
        <w:lastRenderedPageBreak/>
        <w:t xml:space="preserve">класу Хочеться подякувати їхній вчительці </w:t>
      </w:r>
      <w:proofErr w:type="spellStart"/>
      <w:r>
        <w:rPr>
          <w:szCs w:val="28"/>
        </w:rPr>
        <w:t>Теслюк</w:t>
      </w:r>
      <w:proofErr w:type="spellEnd"/>
      <w:r>
        <w:rPr>
          <w:szCs w:val="28"/>
        </w:rPr>
        <w:t xml:space="preserve"> Ірині Миколаївні та батькам учнів, які допомогли своїм дітям в цій нелегкій справі.</w:t>
      </w:r>
    </w:p>
    <w:p w:rsidR="00872B45" w:rsidRDefault="00872B45" w:rsidP="00872B45">
      <w:pPr>
        <w:pStyle w:val="1"/>
        <w:ind w:firstLine="510"/>
        <w:contextualSpacing/>
        <w:jc w:val="both"/>
        <w:rPr>
          <w:szCs w:val="28"/>
        </w:rPr>
      </w:pPr>
      <w:r>
        <w:rPr>
          <w:szCs w:val="28"/>
        </w:rPr>
        <w:t>І, наостанок, пропозиції по початковій ланці освіти. Ті ж що і минулого року, але з доповненням.</w:t>
      </w:r>
    </w:p>
    <w:p w:rsidR="00872B45" w:rsidRDefault="00872B45" w:rsidP="00872B45">
      <w:pPr>
        <w:pStyle w:val="1"/>
        <w:numPr>
          <w:ilvl w:val="0"/>
          <w:numId w:val="30"/>
        </w:numPr>
        <w:contextualSpacing/>
        <w:jc w:val="both"/>
        <w:rPr>
          <w:szCs w:val="28"/>
        </w:rPr>
      </w:pPr>
      <w:r>
        <w:rPr>
          <w:szCs w:val="28"/>
        </w:rPr>
        <w:t>Посилити роботу з батьками, спонукаючи їх більше  спілкуватися з дітьми.</w:t>
      </w:r>
    </w:p>
    <w:p w:rsidR="00872B45" w:rsidRDefault="00872B45" w:rsidP="00872B45">
      <w:pPr>
        <w:pStyle w:val="1"/>
        <w:numPr>
          <w:ilvl w:val="0"/>
          <w:numId w:val="30"/>
        </w:numPr>
        <w:contextualSpacing/>
        <w:jc w:val="both"/>
        <w:rPr>
          <w:szCs w:val="28"/>
        </w:rPr>
      </w:pPr>
      <w:r>
        <w:rPr>
          <w:szCs w:val="28"/>
        </w:rPr>
        <w:t>Заохочувати дітей до читання.</w:t>
      </w:r>
    </w:p>
    <w:p w:rsidR="002D1D88" w:rsidRDefault="00872B45" w:rsidP="002D1D88">
      <w:pPr>
        <w:pStyle w:val="1"/>
        <w:numPr>
          <w:ilvl w:val="0"/>
          <w:numId w:val="30"/>
        </w:numPr>
        <w:contextualSpacing/>
        <w:jc w:val="both"/>
        <w:rPr>
          <w:szCs w:val="28"/>
        </w:rPr>
      </w:pPr>
      <w:r>
        <w:rPr>
          <w:szCs w:val="28"/>
        </w:rPr>
        <w:t xml:space="preserve">Спонукати дітей до вивчення таблички множення, розвивати свою </w:t>
      </w:r>
      <w:proofErr w:type="spellStart"/>
      <w:r>
        <w:rPr>
          <w:szCs w:val="28"/>
        </w:rPr>
        <w:t>пам</w:t>
      </w:r>
      <w:proofErr w:type="spellEnd"/>
      <w:r w:rsidRPr="00452B32">
        <w:rPr>
          <w:szCs w:val="28"/>
          <w:lang w:val="ru-RU"/>
        </w:rPr>
        <w:t>`</w:t>
      </w:r>
      <w:r>
        <w:rPr>
          <w:szCs w:val="28"/>
        </w:rPr>
        <w:t>ять</w:t>
      </w:r>
      <w:r w:rsidR="00155F86" w:rsidRPr="00872B45">
        <w:rPr>
          <w:rFonts w:eastAsia="Calibri"/>
          <w:szCs w:val="28"/>
        </w:rPr>
        <w:t>.</w:t>
      </w:r>
      <w:r w:rsidR="00650B5C" w:rsidRPr="00872B45">
        <w:rPr>
          <w:rFonts w:eastAsia="Calibri"/>
          <w:szCs w:val="28"/>
        </w:rPr>
        <w:t xml:space="preserve"> (співдоповідь додається).</w:t>
      </w:r>
    </w:p>
    <w:p w:rsidR="00345F7D" w:rsidRDefault="002D1D88" w:rsidP="00345F7D">
      <w:pPr>
        <w:pStyle w:val="1"/>
        <w:contextualSpacing/>
        <w:jc w:val="both"/>
        <w:rPr>
          <w:szCs w:val="28"/>
        </w:rPr>
      </w:pPr>
      <w:r>
        <w:rPr>
          <w:szCs w:val="28"/>
        </w:rPr>
        <w:t xml:space="preserve">        </w:t>
      </w:r>
      <w:r w:rsidRPr="002D1D88">
        <w:rPr>
          <w:rFonts w:eastAsia="Calibri"/>
          <w:szCs w:val="28"/>
        </w:rPr>
        <w:t xml:space="preserve">Лук’янчук І. П., заступник директора з НВР </w:t>
      </w:r>
      <w:proofErr w:type="spellStart"/>
      <w:r w:rsidRPr="002D1D88">
        <w:rPr>
          <w:rFonts w:eastAsia="Calibri"/>
          <w:szCs w:val="28"/>
        </w:rPr>
        <w:t>Довгошиївського</w:t>
      </w:r>
      <w:proofErr w:type="spellEnd"/>
      <w:r w:rsidRPr="002D1D88">
        <w:rPr>
          <w:rFonts w:eastAsia="Calibri"/>
          <w:szCs w:val="28"/>
        </w:rPr>
        <w:t xml:space="preserve"> НВК,</w:t>
      </w:r>
      <w:r>
        <w:rPr>
          <w:rFonts w:eastAsia="Calibri"/>
          <w:szCs w:val="28"/>
        </w:rPr>
        <w:t xml:space="preserve"> яка ознайомила з </w:t>
      </w:r>
      <w:r w:rsidR="00AE67F0">
        <w:rPr>
          <w:szCs w:val="28"/>
        </w:rPr>
        <w:t>результатами</w:t>
      </w:r>
      <w:r w:rsidR="00345F7D">
        <w:rPr>
          <w:szCs w:val="28"/>
        </w:rPr>
        <w:t xml:space="preserve"> ДПА </w:t>
      </w:r>
      <w:r w:rsidR="00345F7D">
        <w:rPr>
          <w:rFonts w:eastAsia="Calibri"/>
          <w:szCs w:val="28"/>
        </w:rPr>
        <w:t>у</w:t>
      </w:r>
      <w:r>
        <w:rPr>
          <w:szCs w:val="28"/>
        </w:rPr>
        <w:t>чнів</w:t>
      </w:r>
      <w:r w:rsidRPr="00345F7D">
        <w:rPr>
          <w:szCs w:val="28"/>
        </w:rPr>
        <w:t xml:space="preserve">, </w:t>
      </w:r>
      <w:r>
        <w:rPr>
          <w:szCs w:val="28"/>
        </w:rPr>
        <w:t>які</w:t>
      </w:r>
      <w:r w:rsidRPr="00345F7D">
        <w:rPr>
          <w:szCs w:val="28"/>
        </w:rPr>
        <w:t xml:space="preserve"> </w:t>
      </w:r>
      <w:r>
        <w:rPr>
          <w:szCs w:val="28"/>
        </w:rPr>
        <w:t>завершували</w:t>
      </w:r>
      <w:r w:rsidRPr="00345F7D">
        <w:rPr>
          <w:szCs w:val="28"/>
        </w:rPr>
        <w:t xml:space="preserve"> </w:t>
      </w:r>
      <w:r w:rsidRPr="00DA4E25">
        <w:rPr>
          <w:szCs w:val="28"/>
        </w:rPr>
        <w:t>здобуття</w:t>
      </w:r>
      <w:r w:rsidRPr="00345F7D">
        <w:rPr>
          <w:szCs w:val="28"/>
        </w:rPr>
        <w:t xml:space="preserve"> </w:t>
      </w:r>
      <w:r w:rsidRPr="00DA4E25">
        <w:rPr>
          <w:szCs w:val="28"/>
        </w:rPr>
        <w:t>початкової</w:t>
      </w:r>
      <w:r w:rsidRPr="00345F7D">
        <w:rPr>
          <w:szCs w:val="28"/>
        </w:rPr>
        <w:t xml:space="preserve"> (4-</w:t>
      </w:r>
      <w:r w:rsidRPr="00DA4E25">
        <w:rPr>
          <w:szCs w:val="28"/>
        </w:rPr>
        <w:t>ті</w:t>
      </w:r>
      <w:r w:rsidRPr="00345F7D">
        <w:rPr>
          <w:szCs w:val="28"/>
        </w:rPr>
        <w:t xml:space="preserve"> </w:t>
      </w:r>
      <w:r w:rsidRPr="00DA4E25">
        <w:rPr>
          <w:szCs w:val="28"/>
        </w:rPr>
        <w:t>класи</w:t>
      </w:r>
      <w:r w:rsidRPr="00345F7D">
        <w:rPr>
          <w:szCs w:val="28"/>
        </w:rPr>
        <w:t xml:space="preserve">) </w:t>
      </w:r>
      <w:r w:rsidRPr="00DA4E25">
        <w:rPr>
          <w:szCs w:val="28"/>
        </w:rPr>
        <w:t>та</w:t>
      </w:r>
      <w:r w:rsidRPr="00345F7D">
        <w:rPr>
          <w:szCs w:val="28"/>
        </w:rPr>
        <w:t xml:space="preserve"> </w:t>
      </w:r>
      <w:r w:rsidRPr="00DA4E25">
        <w:rPr>
          <w:szCs w:val="28"/>
        </w:rPr>
        <w:t>базової</w:t>
      </w:r>
      <w:r w:rsidRPr="00345F7D">
        <w:rPr>
          <w:szCs w:val="28"/>
        </w:rPr>
        <w:t xml:space="preserve"> </w:t>
      </w:r>
      <w:r w:rsidRPr="00DA4E25">
        <w:rPr>
          <w:szCs w:val="28"/>
        </w:rPr>
        <w:t>загальної</w:t>
      </w:r>
      <w:r w:rsidRPr="00345F7D">
        <w:rPr>
          <w:szCs w:val="28"/>
        </w:rPr>
        <w:t xml:space="preserve"> </w:t>
      </w:r>
      <w:r w:rsidRPr="00DA4E25">
        <w:rPr>
          <w:szCs w:val="28"/>
        </w:rPr>
        <w:t>середньої</w:t>
      </w:r>
      <w:r w:rsidRPr="00345F7D">
        <w:rPr>
          <w:szCs w:val="28"/>
        </w:rPr>
        <w:t xml:space="preserve"> (9-</w:t>
      </w:r>
      <w:r w:rsidRPr="00DA4E25">
        <w:rPr>
          <w:szCs w:val="28"/>
        </w:rPr>
        <w:t>ті</w:t>
      </w:r>
      <w:r w:rsidRPr="00345F7D">
        <w:rPr>
          <w:szCs w:val="28"/>
        </w:rPr>
        <w:t xml:space="preserve"> </w:t>
      </w:r>
      <w:r w:rsidRPr="00DA4E25">
        <w:rPr>
          <w:szCs w:val="28"/>
        </w:rPr>
        <w:t>класи</w:t>
      </w:r>
      <w:r w:rsidRPr="00345F7D">
        <w:rPr>
          <w:szCs w:val="28"/>
        </w:rPr>
        <w:t xml:space="preserve">) </w:t>
      </w:r>
      <w:r w:rsidRPr="00DA4E25">
        <w:rPr>
          <w:szCs w:val="28"/>
        </w:rPr>
        <w:t>освіти</w:t>
      </w:r>
      <w:r w:rsidRPr="00345F7D">
        <w:rPr>
          <w:szCs w:val="28"/>
        </w:rPr>
        <w:t xml:space="preserve">, </w:t>
      </w:r>
      <w:r>
        <w:rPr>
          <w:szCs w:val="28"/>
        </w:rPr>
        <w:t>було</w:t>
      </w:r>
      <w:r w:rsidRPr="00345F7D">
        <w:rPr>
          <w:szCs w:val="28"/>
        </w:rPr>
        <w:t xml:space="preserve"> </w:t>
      </w:r>
      <w:r w:rsidRPr="00DA4E25">
        <w:rPr>
          <w:szCs w:val="28"/>
        </w:rPr>
        <w:t>звільнено</w:t>
      </w:r>
      <w:r w:rsidRPr="00345F7D">
        <w:rPr>
          <w:szCs w:val="28"/>
        </w:rPr>
        <w:t xml:space="preserve"> </w:t>
      </w:r>
      <w:r w:rsidRPr="00DA4E25">
        <w:rPr>
          <w:szCs w:val="28"/>
        </w:rPr>
        <w:t>від</w:t>
      </w:r>
      <w:r w:rsidRPr="00345F7D">
        <w:rPr>
          <w:szCs w:val="28"/>
        </w:rPr>
        <w:t xml:space="preserve"> </w:t>
      </w:r>
      <w:r w:rsidRPr="00DA4E25">
        <w:rPr>
          <w:szCs w:val="28"/>
        </w:rPr>
        <w:t>проходження</w:t>
      </w:r>
      <w:r w:rsidRPr="00345F7D">
        <w:rPr>
          <w:szCs w:val="28"/>
        </w:rPr>
        <w:t xml:space="preserve"> </w:t>
      </w:r>
      <w:r w:rsidRPr="00DA4E25">
        <w:rPr>
          <w:szCs w:val="28"/>
        </w:rPr>
        <w:t>державної</w:t>
      </w:r>
      <w:r w:rsidRPr="00345F7D">
        <w:rPr>
          <w:szCs w:val="28"/>
        </w:rPr>
        <w:t xml:space="preserve"> </w:t>
      </w:r>
      <w:r w:rsidRPr="00DA4E25">
        <w:rPr>
          <w:szCs w:val="28"/>
        </w:rPr>
        <w:t>підсумкової</w:t>
      </w:r>
      <w:r w:rsidRPr="00345F7D">
        <w:rPr>
          <w:szCs w:val="28"/>
        </w:rPr>
        <w:t xml:space="preserve"> </w:t>
      </w:r>
      <w:r w:rsidRPr="00DA4E25">
        <w:rPr>
          <w:szCs w:val="28"/>
        </w:rPr>
        <w:t>атестації</w:t>
      </w:r>
      <w:r w:rsidRPr="00345F7D">
        <w:rPr>
          <w:szCs w:val="28"/>
        </w:rPr>
        <w:t xml:space="preserve"> </w:t>
      </w:r>
      <w:r w:rsidRPr="00DA4E25">
        <w:rPr>
          <w:szCs w:val="28"/>
        </w:rPr>
        <w:t>у</w:t>
      </w:r>
      <w:r w:rsidRPr="00345F7D">
        <w:rPr>
          <w:szCs w:val="28"/>
        </w:rPr>
        <w:t xml:space="preserve"> 2020/2021 </w:t>
      </w:r>
      <w:r w:rsidRPr="00DA4E25">
        <w:rPr>
          <w:szCs w:val="28"/>
        </w:rPr>
        <w:t>навчальному</w:t>
      </w:r>
      <w:r w:rsidRPr="00345F7D">
        <w:rPr>
          <w:szCs w:val="28"/>
        </w:rPr>
        <w:t xml:space="preserve"> </w:t>
      </w:r>
      <w:r w:rsidRPr="00DA4E25">
        <w:rPr>
          <w:szCs w:val="28"/>
        </w:rPr>
        <w:t>році</w:t>
      </w:r>
      <w:r w:rsidRPr="00345F7D">
        <w:rPr>
          <w:szCs w:val="28"/>
        </w:rPr>
        <w:t xml:space="preserve">. </w:t>
      </w:r>
      <w:r w:rsidRPr="00DA4E25">
        <w:rPr>
          <w:szCs w:val="28"/>
        </w:rPr>
        <w:t xml:space="preserve">Відповідний </w:t>
      </w:r>
      <w:hyperlink r:id="rId6" w:history="1">
        <w:r w:rsidRPr="00345F7D">
          <w:rPr>
            <w:rStyle w:val="ac"/>
            <w:color w:val="000000" w:themeColor="text1"/>
            <w:szCs w:val="28"/>
          </w:rPr>
          <w:t>наказ МОН від 03.03.2021 №273</w:t>
        </w:r>
      </w:hyperlink>
      <w:r w:rsidRPr="00DA4E25">
        <w:rPr>
          <w:szCs w:val="28"/>
        </w:rPr>
        <w:t xml:space="preserve"> зареєстровано в Міністерстві юстиції України 16.03.2021 за №338/35960.</w:t>
      </w:r>
    </w:p>
    <w:p w:rsidR="00345F7D" w:rsidRDefault="00345F7D" w:rsidP="00345F7D">
      <w:pPr>
        <w:pStyle w:val="1"/>
        <w:contextualSpacing/>
        <w:jc w:val="both"/>
        <w:rPr>
          <w:szCs w:val="28"/>
        </w:rPr>
      </w:pPr>
      <w:r>
        <w:rPr>
          <w:szCs w:val="28"/>
        </w:rPr>
        <w:t xml:space="preserve">       </w:t>
      </w:r>
      <w:r w:rsidR="002D1D88" w:rsidRPr="00DA4E25">
        <w:rPr>
          <w:szCs w:val="28"/>
        </w:rPr>
        <w:t>Рішення ухвалено у зв’язку з установленням для єдиної державної системи цивільного захисту на всій території України режиму надзвичайної ситуації відповідно до пункту 1 розпорядження Кабінету Міністрів від 25 березня 2020 року №338-р "Про переведення єдиної державної системи цивільного захисту у режим надзвичайної ситуації".</w:t>
      </w:r>
    </w:p>
    <w:p w:rsidR="00345F7D" w:rsidRDefault="00345F7D" w:rsidP="00345F7D">
      <w:pPr>
        <w:pStyle w:val="1"/>
        <w:contextualSpacing/>
        <w:jc w:val="both"/>
        <w:rPr>
          <w:szCs w:val="28"/>
        </w:rPr>
      </w:pPr>
      <w:r>
        <w:rPr>
          <w:szCs w:val="28"/>
        </w:rPr>
        <w:t xml:space="preserve">      </w:t>
      </w:r>
      <w:r w:rsidR="002D1D88">
        <w:rPr>
          <w:szCs w:val="28"/>
        </w:rPr>
        <w:t>Учні, які завершували</w:t>
      </w:r>
      <w:r w:rsidR="002D1D88" w:rsidRPr="00DA4E25">
        <w:rPr>
          <w:szCs w:val="28"/>
        </w:rPr>
        <w:t xml:space="preserve"> здобуття повної загальної середньої освіти у 2020/202</w:t>
      </w:r>
      <w:r w:rsidR="002D1D88">
        <w:rPr>
          <w:szCs w:val="28"/>
        </w:rPr>
        <w:t>1 навчальному році, звільнялися</w:t>
      </w:r>
      <w:r w:rsidR="002D1D88" w:rsidRPr="00DA4E25">
        <w:rPr>
          <w:szCs w:val="28"/>
        </w:rPr>
        <w:t xml:space="preserve"> від проходження державної підсумкової атестації. 13 квітня 2021 року, відповідний </w:t>
      </w:r>
      <w:hyperlink r:id="rId7" w:history="1">
        <w:r w:rsidR="002D1D88" w:rsidRPr="00345F7D">
          <w:rPr>
            <w:rStyle w:val="ac"/>
            <w:color w:val="000000" w:themeColor="text1"/>
            <w:szCs w:val="28"/>
          </w:rPr>
          <w:t>закон № 5014</w:t>
        </w:r>
      </w:hyperlink>
      <w:r w:rsidR="002D1D88" w:rsidRPr="00DA4E25">
        <w:rPr>
          <w:szCs w:val="28"/>
        </w:rPr>
        <w:t xml:space="preserve"> ухвалила Верховна Рада України.</w:t>
      </w:r>
    </w:p>
    <w:p w:rsidR="00345F7D" w:rsidRDefault="00345F7D" w:rsidP="00345F7D">
      <w:pPr>
        <w:pStyle w:val="1"/>
        <w:contextualSpacing/>
        <w:jc w:val="both"/>
        <w:rPr>
          <w:szCs w:val="28"/>
        </w:rPr>
      </w:pPr>
      <w:r>
        <w:rPr>
          <w:szCs w:val="28"/>
        </w:rPr>
        <w:t xml:space="preserve">      </w:t>
      </w:r>
      <w:r w:rsidR="002D1D88" w:rsidRPr="00DA4E25">
        <w:rPr>
          <w:szCs w:val="28"/>
        </w:rPr>
        <w:t xml:space="preserve">Окрім того, законодавчими змінами </w:t>
      </w:r>
      <w:r w:rsidR="002D1D88">
        <w:rPr>
          <w:szCs w:val="28"/>
        </w:rPr>
        <w:t xml:space="preserve">було </w:t>
      </w:r>
      <w:r w:rsidR="002D1D88" w:rsidRPr="00DA4E25">
        <w:rPr>
          <w:szCs w:val="28"/>
        </w:rPr>
        <w:t>передбачено, що учні, які завершують здобуття повної загальної середньої освіти у 2020/2021 навчальному році, мають право пройти державну підсумкову атестацію, зокрема у формі зовнішнього незалежного оцінювання, за власним бажанням.</w:t>
      </w:r>
    </w:p>
    <w:p w:rsidR="002D1D88" w:rsidRDefault="00345F7D" w:rsidP="00345F7D">
      <w:pPr>
        <w:pStyle w:val="1"/>
        <w:contextualSpacing/>
        <w:jc w:val="both"/>
        <w:rPr>
          <w:szCs w:val="28"/>
        </w:rPr>
      </w:pPr>
      <w:r>
        <w:rPr>
          <w:szCs w:val="28"/>
        </w:rPr>
        <w:t xml:space="preserve">     </w:t>
      </w:r>
      <w:r w:rsidR="002D1D88">
        <w:rPr>
          <w:szCs w:val="28"/>
        </w:rPr>
        <w:t>Отож</w:t>
      </w:r>
      <w:r>
        <w:rPr>
          <w:szCs w:val="28"/>
        </w:rPr>
        <w:t>,</w:t>
      </w:r>
      <w:r w:rsidR="002D1D88">
        <w:rPr>
          <w:szCs w:val="28"/>
        </w:rPr>
        <w:t xml:space="preserve"> у </w:t>
      </w:r>
      <w:proofErr w:type="spellStart"/>
      <w:r w:rsidR="002D1D88">
        <w:rPr>
          <w:szCs w:val="28"/>
        </w:rPr>
        <w:t>Довгошиївському</w:t>
      </w:r>
      <w:proofErr w:type="spellEnd"/>
      <w:r w:rsidR="002D1D88">
        <w:rPr>
          <w:szCs w:val="28"/>
        </w:rPr>
        <w:t xml:space="preserve"> НВК таке бажання виявило 7 учнів. Окрім цього ще три учні зареєструвалися для проходження ЗНО лише для вступу. Тобто їхні оцінки не </w:t>
      </w:r>
      <w:proofErr w:type="spellStart"/>
      <w:r w:rsidR="002D1D88">
        <w:rPr>
          <w:szCs w:val="28"/>
        </w:rPr>
        <w:t>внсоились</w:t>
      </w:r>
      <w:proofErr w:type="spellEnd"/>
      <w:r w:rsidR="002D1D88">
        <w:rPr>
          <w:szCs w:val="28"/>
        </w:rPr>
        <w:t xml:space="preserve"> у свідоцтво про повну загальну середню освіту. </w:t>
      </w:r>
    </w:p>
    <w:p w:rsidR="00345F7D" w:rsidRDefault="002D1D88" w:rsidP="00345F7D">
      <w:pPr>
        <w:pStyle w:val="a8"/>
        <w:spacing w:before="0" w:beforeAutospacing="0" w:after="0" w:afterAutospacing="0"/>
        <w:rPr>
          <w:sz w:val="28"/>
          <w:szCs w:val="28"/>
          <w:lang w:val="uk-UA"/>
        </w:rPr>
      </w:pPr>
      <w:proofErr w:type="spellStart"/>
      <w:r>
        <w:rPr>
          <w:sz w:val="28"/>
          <w:szCs w:val="28"/>
        </w:rPr>
        <w:t>Мені</w:t>
      </w:r>
      <w:proofErr w:type="spellEnd"/>
      <w:r>
        <w:rPr>
          <w:sz w:val="28"/>
          <w:szCs w:val="28"/>
        </w:rPr>
        <w:t xml:space="preserve"> </w:t>
      </w:r>
      <w:proofErr w:type="spellStart"/>
      <w:r>
        <w:rPr>
          <w:sz w:val="28"/>
          <w:szCs w:val="28"/>
        </w:rPr>
        <w:t>сьогодні</w:t>
      </w:r>
      <w:proofErr w:type="spellEnd"/>
      <w:r>
        <w:rPr>
          <w:sz w:val="28"/>
          <w:szCs w:val="28"/>
        </w:rPr>
        <w:t xml:space="preserve"> </w:t>
      </w:r>
      <w:proofErr w:type="spellStart"/>
      <w:r>
        <w:rPr>
          <w:sz w:val="28"/>
          <w:szCs w:val="28"/>
        </w:rPr>
        <w:t>хотілося</w:t>
      </w:r>
      <w:proofErr w:type="spellEnd"/>
      <w:r>
        <w:rPr>
          <w:sz w:val="28"/>
          <w:szCs w:val="28"/>
        </w:rPr>
        <w:t xml:space="preserve"> б </w:t>
      </w:r>
      <w:proofErr w:type="spellStart"/>
      <w:r>
        <w:rPr>
          <w:sz w:val="28"/>
          <w:szCs w:val="28"/>
        </w:rPr>
        <w:t>проаналізувати</w:t>
      </w:r>
      <w:proofErr w:type="spellEnd"/>
      <w:r>
        <w:rPr>
          <w:sz w:val="28"/>
          <w:szCs w:val="28"/>
        </w:rPr>
        <w:t xml:space="preserve"> результат </w:t>
      </w:r>
      <w:proofErr w:type="spellStart"/>
      <w:r>
        <w:rPr>
          <w:sz w:val="28"/>
          <w:szCs w:val="28"/>
        </w:rPr>
        <w:t>цієї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Спільної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вчителів-предметників</w:t>
      </w:r>
      <w:proofErr w:type="spellEnd"/>
      <w:r>
        <w:rPr>
          <w:sz w:val="28"/>
          <w:szCs w:val="28"/>
        </w:rPr>
        <w:t xml:space="preserve">. Нам </w:t>
      </w:r>
      <w:proofErr w:type="spellStart"/>
      <w:r>
        <w:rPr>
          <w:sz w:val="28"/>
          <w:szCs w:val="28"/>
        </w:rPr>
        <w:t>необхідно</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висновки</w:t>
      </w:r>
      <w:proofErr w:type="spellEnd"/>
      <w:r>
        <w:rPr>
          <w:sz w:val="28"/>
          <w:szCs w:val="28"/>
        </w:rPr>
        <w:t xml:space="preserve"> та </w:t>
      </w:r>
      <w:proofErr w:type="spellStart"/>
      <w:r>
        <w:rPr>
          <w:sz w:val="28"/>
          <w:szCs w:val="28"/>
        </w:rPr>
        <w:t>спланувати</w:t>
      </w:r>
      <w:proofErr w:type="spellEnd"/>
      <w:r>
        <w:rPr>
          <w:sz w:val="28"/>
          <w:szCs w:val="28"/>
        </w:rPr>
        <w:t xml:space="preserve"> </w:t>
      </w:r>
      <w:proofErr w:type="gramStart"/>
      <w:r>
        <w:rPr>
          <w:sz w:val="28"/>
          <w:szCs w:val="28"/>
        </w:rPr>
        <w:t>свою</w:t>
      </w:r>
      <w:proofErr w:type="gramEnd"/>
      <w:r>
        <w:rPr>
          <w:sz w:val="28"/>
          <w:szCs w:val="28"/>
        </w:rPr>
        <w:t xml:space="preserve"> роботу </w:t>
      </w:r>
      <w:proofErr w:type="spellStart"/>
      <w:r>
        <w:rPr>
          <w:sz w:val="28"/>
          <w:szCs w:val="28"/>
        </w:rPr>
        <w:t>щоб</w:t>
      </w:r>
      <w:proofErr w:type="spellEnd"/>
      <w:r>
        <w:rPr>
          <w:sz w:val="28"/>
          <w:szCs w:val="28"/>
        </w:rPr>
        <w:t xml:space="preserve"> </w:t>
      </w:r>
      <w:proofErr w:type="spellStart"/>
      <w:r>
        <w:rPr>
          <w:sz w:val="28"/>
          <w:szCs w:val="28"/>
        </w:rPr>
        <w:t>результати</w:t>
      </w:r>
      <w:proofErr w:type="spellEnd"/>
      <w:r>
        <w:rPr>
          <w:sz w:val="28"/>
          <w:szCs w:val="28"/>
        </w:rPr>
        <w:t xml:space="preserve"> не </w:t>
      </w:r>
      <w:proofErr w:type="spellStart"/>
      <w:r>
        <w:rPr>
          <w:sz w:val="28"/>
          <w:szCs w:val="28"/>
        </w:rPr>
        <w:t>були</w:t>
      </w:r>
      <w:proofErr w:type="spellEnd"/>
      <w:r>
        <w:rPr>
          <w:sz w:val="28"/>
          <w:szCs w:val="28"/>
        </w:rPr>
        <w:t xml:space="preserve"> такими </w:t>
      </w:r>
      <w:proofErr w:type="spellStart"/>
      <w:r>
        <w:rPr>
          <w:sz w:val="28"/>
          <w:szCs w:val="28"/>
        </w:rPr>
        <w:t>плачевними</w:t>
      </w:r>
      <w:proofErr w:type="spellEnd"/>
      <w:r>
        <w:rPr>
          <w:sz w:val="28"/>
          <w:szCs w:val="28"/>
        </w:rPr>
        <w:t>.</w:t>
      </w:r>
    </w:p>
    <w:p w:rsidR="002D1D88" w:rsidRPr="00BB79A2" w:rsidRDefault="00345F7D" w:rsidP="00345F7D">
      <w:pPr>
        <w:pStyle w:val="a8"/>
        <w:spacing w:before="0" w:beforeAutospacing="0" w:after="0" w:afterAutospacing="0"/>
        <w:rPr>
          <w:sz w:val="28"/>
          <w:szCs w:val="28"/>
        </w:rPr>
      </w:pPr>
      <w:r>
        <w:rPr>
          <w:sz w:val="28"/>
          <w:szCs w:val="28"/>
          <w:lang w:val="uk-UA"/>
        </w:rPr>
        <w:t xml:space="preserve">     </w:t>
      </w:r>
      <w:proofErr w:type="spellStart"/>
      <w:r w:rsidR="002D1D88">
        <w:rPr>
          <w:sz w:val="28"/>
          <w:szCs w:val="28"/>
        </w:rPr>
        <w:t>Отож</w:t>
      </w:r>
      <w:proofErr w:type="spellEnd"/>
      <w:r>
        <w:rPr>
          <w:sz w:val="28"/>
          <w:szCs w:val="28"/>
          <w:lang w:val="uk-UA"/>
        </w:rPr>
        <w:t>,</w:t>
      </w:r>
      <w:r w:rsidR="002D1D88" w:rsidRPr="0090116F">
        <w:t xml:space="preserve">  </w:t>
      </w:r>
      <w:proofErr w:type="spellStart"/>
      <w:r w:rsidR="002D1D88" w:rsidRPr="00BB79A2">
        <w:rPr>
          <w:i/>
          <w:sz w:val="28"/>
          <w:szCs w:val="28"/>
        </w:rPr>
        <w:t>Таблиця</w:t>
      </w:r>
      <w:proofErr w:type="spellEnd"/>
      <w:r w:rsidR="002D1D88" w:rsidRPr="00BB79A2">
        <w:rPr>
          <w:i/>
          <w:sz w:val="28"/>
          <w:szCs w:val="28"/>
        </w:rPr>
        <w:t xml:space="preserve"> </w:t>
      </w:r>
      <w:proofErr w:type="spellStart"/>
      <w:proofErr w:type="gramStart"/>
      <w:r w:rsidR="002D1D88" w:rsidRPr="00BB79A2">
        <w:rPr>
          <w:i/>
          <w:sz w:val="28"/>
          <w:szCs w:val="28"/>
        </w:rPr>
        <w:t>р</w:t>
      </w:r>
      <w:proofErr w:type="gramEnd"/>
      <w:r w:rsidR="002D1D88" w:rsidRPr="00BB79A2">
        <w:rPr>
          <w:i/>
          <w:sz w:val="28"/>
          <w:szCs w:val="28"/>
        </w:rPr>
        <w:t>івня</w:t>
      </w:r>
      <w:proofErr w:type="spellEnd"/>
      <w:r w:rsidR="002D1D88" w:rsidRPr="00BB79A2">
        <w:rPr>
          <w:i/>
          <w:sz w:val="28"/>
          <w:szCs w:val="28"/>
        </w:rPr>
        <w:t xml:space="preserve"> </w:t>
      </w:r>
      <w:proofErr w:type="spellStart"/>
      <w:r w:rsidR="002D1D88" w:rsidRPr="00BB79A2">
        <w:rPr>
          <w:i/>
          <w:sz w:val="28"/>
          <w:szCs w:val="28"/>
        </w:rPr>
        <w:t>навчальних</w:t>
      </w:r>
      <w:proofErr w:type="spellEnd"/>
      <w:r w:rsidR="002D1D88" w:rsidRPr="00BB79A2">
        <w:rPr>
          <w:i/>
          <w:sz w:val="28"/>
          <w:szCs w:val="28"/>
        </w:rPr>
        <w:t xml:space="preserve"> </w:t>
      </w:r>
      <w:proofErr w:type="spellStart"/>
      <w:r w:rsidR="002D1D88" w:rsidRPr="00BB79A2">
        <w:rPr>
          <w:i/>
          <w:sz w:val="28"/>
          <w:szCs w:val="28"/>
        </w:rPr>
        <w:t>досягнень</w:t>
      </w:r>
      <w:proofErr w:type="spellEnd"/>
      <w:r w:rsidR="002D1D88" w:rsidRPr="00BB79A2">
        <w:rPr>
          <w:i/>
          <w:sz w:val="28"/>
          <w:szCs w:val="28"/>
        </w:rPr>
        <w:t xml:space="preserve"> </w:t>
      </w:r>
      <w:proofErr w:type="spellStart"/>
      <w:r w:rsidR="002D1D88" w:rsidRPr="00BB79A2">
        <w:rPr>
          <w:i/>
          <w:sz w:val="28"/>
          <w:szCs w:val="28"/>
        </w:rPr>
        <w:t>учнів</w:t>
      </w:r>
      <w:proofErr w:type="spellEnd"/>
      <w:r w:rsidR="002D1D88" w:rsidRPr="00BB79A2">
        <w:rPr>
          <w:i/>
          <w:sz w:val="28"/>
          <w:szCs w:val="28"/>
        </w:rPr>
        <w:t xml:space="preserve"> </w:t>
      </w:r>
      <w:proofErr w:type="spellStart"/>
      <w:r w:rsidR="002D1D88" w:rsidRPr="00BB79A2">
        <w:rPr>
          <w:i/>
          <w:sz w:val="28"/>
          <w:szCs w:val="28"/>
        </w:rPr>
        <w:t>з</w:t>
      </w:r>
      <w:proofErr w:type="spellEnd"/>
      <w:r w:rsidR="002D1D88" w:rsidRPr="00BB79A2">
        <w:rPr>
          <w:i/>
          <w:sz w:val="28"/>
          <w:szCs w:val="28"/>
        </w:rPr>
        <w:t xml:space="preserve"> ДПА 11 </w:t>
      </w:r>
      <w:proofErr w:type="spellStart"/>
      <w:r w:rsidR="002D1D88" w:rsidRPr="00BB79A2">
        <w:rPr>
          <w:i/>
          <w:sz w:val="28"/>
          <w:szCs w:val="28"/>
        </w:rPr>
        <w:t>класу</w:t>
      </w:r>
      <w:proofErr w:type="spellEnd"/>
    </w:p>
    <w:p w:rsidR="002D1D88" w:rsidRDefault="002D1D88" w:rsidP="002D1D88">
      <w:pPr>
        <w:tabs>
          <w:tab w:val="left" w:pos="3616"/>
        </w:tabs>
        <w:ind w:firstLine="567"/>
        <w:jc w:val="both"/>
        <w:rPr>
          <w:bCs/>
        </w:rPr>
      </w:pPr>
      <w:r>
        <w:rPr>
          <w:bCs/>
        </w:rPr>
        <w:tab/>
      </w:r>
    </w:p>
    <w:tbl>
      <w:tblPr>
        <w:tblStyle w:val="a7"/>
        <w:tblW w:w="5000" w:type="pct"/>
        <w:tblLook w:val="04A0"/>
      </w:tblPr>
      <w:tblGrid>
        <w:gridCol w:w="859"/>
        <w:gridCol w:w="1670"/>
        <w:gridCol w:w="1075"/>
        <w:gridCol w:w="1082"/>
        <w:gridCol w:w="860"/>
        <w:gridCol w:w="865"/>
        <w:gridCol w:w="857"/>
        <w:gridCol w:w="865"/>
        <w:gridCol w:w="857"/>
        <w:gridCol w:w="865"/>
      </w:tblGrid>
      <w:tr w:rsidR="002D1D88" w:rsidRPr="00BB79A2" w:rsidTr="002D1D88">
        <w:tc>
          <w:tcPr>
            <w:tcW w:w="458" w:type="pct"/>
            <w:vMerge w:val="restart"/>
          </w:tcPr>
          <w:p w:rsidR="002D1D88" w:rsidRPr="00BB79A2" w:rsidRDefault="002D1D88" w:rsidP="002D1D88">
            <w:pPr>
              <w:rPr>
                <w:rFonts w:ascii="Times New Roman" w:hAnsi="Times New Roman" w:cs="Times New Roman"/>
                <w:sz w:val="28"/>
                <w:szCs w:val="28"/>
              </w:rPr>
            </w:pPr>
            <w:proofErr w:type="spellStart"/>
            <w:r w:rsidRPr="00BB79A2">
              <w:rPr>
                <w:rFonts w:ascii="Times New Roman" w:hAnsi="Times New Roman" w:cs="Times New Roman"/>
                <w:sz w:val="28"/>
                <w:szCs w:val="28"/>
              </w:rPr>
              <w:t>К</w:t>
            </w:r>
            <w:proofErr w:type="gramStart"/>
            <w:r w:rsidRPr="00BB79A2">
              <w:rPr>
                <w:rFonts w:ascii="Times New Roman" w:hAnsi="Times New Roman" w:cs="Times New Roman"/>
                <w:sz w:val="28"/>
                <w:szCs w:val="28"/>
              </w:rPr>
              <w:t>і-</w:t>
            </w:r>
            <w:proofErr w:type="gramEnd"/>
            <w:r w:rsidRPr="00BB79A2">
              <w:rPr>
                <w:rFonts w:ascii="Times New Roman" w:hAnsi="Times New Roman" w:cs="Times New Roman"/>
                <w:sz w:val="28"/>
                <w:szCs w:val="28"/>
              </w:rPr>
              <w:t>сть</w:t>
            </w:r>
            <w:proofErr w:type="spellEnd"/>
            <w:r w:rsidRPr="00BB79A2">
              <w:rPr>
                <w:rFonts w:ascii="Times New Roman" w:hAnsi="Times New Roman" w:cs="Times New Roman"/>
                <w:sz w:val="28"/>
                <w:szCs w:val="28"/>
              </w:rPr>
              <w:t xml:space="preserve"> </w:t>
            </w:r>
            <w:proofErr w:type="spellStart"/>
            <w:r w:rsidRPr="00BB79A2">
              <w:rPr>
                <w:rFonts w:ascii="Times New Roman" w:hAnsi="Times New Roman" w:cs="Times New Roman"/>
                <w:sz w:val="28"/>
                <w:szCs w:val="28"/>
              </w:rPr>
              <w:t>учнів</w:t>
            </w:r>
            <w:proofErr w:type="spellEnd"/>
            <w:r w:rsidRPr="00BB79A2">
              <w:rPr>
                <w:rFonts w:ascii="Times New Roman" w:hAnsi="Times New Roman" w:cs="Times New Roman"/>
                <w:sz w:val="28"/>
                <w:szCs w:val="28"/>
              </w:rPr>
              <w:t xml:space="preserve"> </w:t>
            </w:r>
          </w:p>
        </w:tc>
        <w:tc>
          <w:tcPr>
            <w:tcW w:w="661" w:type="pct"/>
            <w:vMerge w:val="restar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 xml:space="preserve">Предмет </w:t>
            </w:r>
          </w:p>
        </w:tc>
        <w:tc>
          <w:tcPr>
            <w:tcW w:w="1138" w:type="pct"/>
            <w:gridSpan w:val="2"/>
            <w:vAlign w:val="center"/>
          </w:tcPr>
          <w:p w:rsidR="002D1D88" w:rsidRPr="00BB79A2" w:rsidRDefault="002D1D88" w:rsidP="002D1D88">
            <w:pPr>
              <w:pStyle w:val="a6"/>
              <w:rPr>
                <w:rFonts w:ascii="Times New Roman" w:hAnsi="Times New Roman" w:cs="Times New Roman"/>
                <w:sz w:val="28"/>
                <w:szCs w:val="28"/>
                <w:lang w:val="uk-UA"/>
              </w:rPr>
            </w:pPr>
            <w:r w:rsidRPr="00BB79A2">
              <w:rPr>
                <w:rFonts w:ascii="Times New Roman" w:hAnsi="Times New Roman" w:cs="Times New Roman"/>
                <w:sz w:val="28"/>
                <w:szCs w:val="28"/>
                <w:lang w:val="uk-UA"/>
              </w:rPr>
              <w:t xml:space="preserve">Початковий </w:t>
            </w:r>
          </w:p>
        </w:tc>
        <w:tc>
          <w:tcPr>
            <w:tcW w:w="916" w:type="pct"/>
            <w:gridSpan w:val="2"/>
            <w:vAlign w:val="center"/>
          </w:tcPr>
          <w:p w:rsidR="002D1D88" w:rsidRPr="00BB79A2" w:rsidRDefault="002D1D88" w:rsidP="002D1D88">
            <w:pPr>
              <w:pStyle w:val="a6"/>
              <w:rPr>
                <w:rFonts w:ascii="Times New Roman" w:hAnsi="Times New Roman" w:cs="Times New Roman"/>
                <w:sz w:val="28"/>
                <w:szCs w:val="28"/>
                <w:lang w:val="uk-UA"/>
              </w:rPr>
            </w:pPr>
            <w:r w:rsidRPr="00BB79A2">
              <w:rPr>
                <w:rFonts w:ascii="Times New Roman" w:hAnsi="Times New Roman" w:cs="Times New Roman"/>
                <w:sz w:val="28"/>
                <w:szCs w:val="28"/>
                <w:lang w:val="uk-UA"/>
              </w:rPr>
              <w:t xml:space="preserve">Середній </w:t>
            </w:r>
          </w:p>
        </w:tc>
        <w:tc>
          <w:tcPr>
            <w:tcW w:w="916" w:type="pct"/>
            <w:gridSpan w:val="2"/>
          </w:tcPr>
          <w:p w:rsidR="002D1D88" w:rsidRPr="00BB79A2" w:rsidRDefault="002D1D88" w:rsidP="002D1D88">
            <w:pPr>
              <w:pStyle w:val="a6"/>
              <w:rPr>
                <w:rFonts w:ascii="Times New Roman" w:hAnsi="Times New Roman" w:cs="Times New Roman"/>
                <w:sz w:val="28"/>
                <w:szCs w:val="28"/>
                <w:lang w:val="uk-UA"/>
              </w:rPr>
            </w:pPr>
            <w:r w:rsidRPr="00BB79A2">
              <w:rPr>
                <w:rFonts w:ascii="Times New Roman" w:hAnsi="Times New Roman" w:cs="Times New Roman"/>
                <w:sz w:val="28"/>
                <w:szCs w:val="28"/>
                <w:lang w:val="uk-UA"/>
              </w:rPr>
              <w:t xml:space="preserve">Достатній </w:t>
            </w:r>
          </w:p>
        </w:tc>
        <w:tc>
          <w:tcPr>
            <w:tcW w:w="911" w:type="pct"/>
            <w:gridSpan w:val="2"/>
          </w:tcPr>
          <w:p w:rsidR="002D1D88" w:rsidRPr="00BB79A2" w:rsidRDefault="002D1D88" w:rsidP="002D1D88">
            <w:pPr>
              <w:pStyle w:val="a6"/>
              <w:rPr>
                <w:rFonts w:ascii="Times New Roman" w:hAnsi="Times New Roman" w:cs="Times New Roman"/>
                <w:sz w:val="28"/>
                <w:szCs w:val="28"/>
                <w:lang w:val="uk-UA"/>
              </w:rPr>
            </w:pPr>
            <w:r w:rsidRPr="00BB79A2">
              <w:rPr>
                <w:rFonts w:ascii="Times New Roman" w:hAnsi="Times New Roman" w:cs="Times New Roman"/>
                <w:sz w:val="28"/>
                <w:szCs w:val="28"/>
                <w:lang w:val="uk-UA"/>
              </w:rPr>
              <w:t xml:space="preserve">Високий </w:t>
            </w:r>
          </w:p>
        </w:tc>
      </w:tr>
      <w:tr w:rsidR="002D1D88" w:rsidRPr="00BB79A2" w:rsidTr="002D1D88">
        <w:tc>
          <w:tcPr>
            <w:tcW w:w="458" w:type="pct"/>
            <w:vMerge/>
          </w:tcPr>
          <w:p w:rsidR="002D1D88" w:rsidRPr="00BB79A2" w:rsidRDefault="002D1D88" w:rsidP="002D1D88">
            <w:pPr>
              <w:rPr>
                <w:rFonts w:ascii="Times New Roman" w:hAnsi="Times New Roman" w:cs="Times New Roman"/>
                <w:sz w:val="28"/>
                <w:szCs w:val="28"/>
              </w:rPr>
            </w:pPr>
          </w:p>
        </w:tc>
        <w:tc>
          <w:tcPr>
            <w:tcW w:w="661" w:type="pct"/>
            <w:vMerge/>
          </w:tcPr>
          <w:p w:rsidR="002D1D88" w:rsidRPr="00BB79A2" w:rsidRDefault="002D1D88" w:rsidP="002D1D88">
            <w:pPr>
              <w:rPr>
                <w:rFonts w:ascii="Times New Roman" w:hAnsi="Times New Roman" w:cs="Times New Roman"/>
                <w:sz w:val="28"/>
                <w:szCs w:val="28"/>
              </w:rPr>
            </w:pPr>
          </w:p>
        </w:tc>
        <w:tc>
          <w:tcPr>
            <w:tcW w:w="567" w:type="pct"/>
          </w:tcPr>
          <w:p w:rsidR="002D1D88" w:rsidRPr="00BB79A2" w:rsidRDefault="002D1D88" w:rsidP="002D1D88">
            <w:pPr>
              <w:jc w:val="both"/>
              <w:rPr>
                <w:rFonts w:ascii="Times New Roman" w:hAnsi="Times New Roman" w:cs="Times New Roman"/>
                <w:bCs/>
                <w:sz w:val="28"/>
                <w:szCs w:val="28"/>
              </w:rPr>
            </w:pPr>
            <w:r w:rsidRPr="00BB79A2">
              <w:rPr>
                <w:rFonts w:ascii="Times New Roman" w:hAnsi="Times New Roman" w:cs="Times New Roman"/>
                <w:bCs/>
                <w:sz w:val="28"/>
                <w:szCs w:val="28"/>
              </w:rPr>
              <w:t>ДПА</w:t>
            </w:r>
          </w:p>
        </w:tc>
        <w:tc>
          <w:tcPr>
            <w:tcW w:w="570" w:type="pct"/>
          </w:tcPr>
          <w:p w:rsidR="002D1D88" w:rsidRPr="00BB79A2" w:rsidRDefault="002D1D88" w:rsidP="002D1D88">
            <w:pPr>
              <w:jc w:val="both"/>
              <w:rPr>
                <w:rFonts w:ascii="Times New Roman" w:hAnsi="Times New Roman" w:cs="Times New Roman"/>
                <w:bCs/>
                <w:sz w:val="28"/>
                <w:szCs w:val="28"/>
              </w:rPr>
            </w:pPr>
            <w:proofErr w:type="spellStart"/>
            <w:proofErr w:type="gramStart"/>
            <w:r w:rsidRPr="00BB79A2">
              <w:rPr>
                <w:rFonts w:ascii="Times New Roman" w:hAnsi="Times New Roman" w:cs="Times New Roman"/>
                <w:bCs/>
                <w:sz w:val="28"/>
                <w:szCs w:val="28"/>
              </w:rPr>
              <w:t>Р</w:t>
            </w:r>
            <w:proofErr w:type="gramEnd"/>
            <w:r w:rsidRPr="00BB79A2">
              <w:rPr>
                <w:rFonts w:ascii="Times New Roman" w:hAnsi="Times New Roman" w:cs="Times New Roman"/>
                <w:bCs/>
                <w:sz w:val="28"/>
                <w:szCs w:val="28"/>
              </w:rPr>
              <w:t>ічна</w:t>
            </w:r>
            <w:proofErr w:type="spellEnd"/>
            <w:r w:rsidRPr="00BB79A2">
              <w:rPr>
                <w:rFonts w:ascii="Times New Roman" w:hAnsi="Times New Roman" w:cs="Times New Roman"/>
                <w:bCs/>
                <w:sz w:val="28"/>
                <w:szCs w:val="28"/>
              </w:rPr>
              <w:t xml:space="preserve"> </w:t>
            </w:r>
          </w:p>
        </w:tc>
        <w:tc>
          <w:tcPr>
            <w:tcW w:w="458" w:type="pct"/>
          </w:tcPr>
          <w:p w:rsidR="002D1D88" w:rsidRPr="00BB79A2" w:rsidRDefault="002D1D88" w:rsidP="002D1D88">
            <w:pPr>
              <w:jc w:val="both"/>
              <w:rPr>
                <w:rFonts w:ascii="Times New Roman" w:hAnsi="Times New Roman" w:cs="Times New Roman"/>
                <w:bCs/>
                <w:sz w:val="28"/>
                <w:szCs w:val="28"/>
              </w:rPr>
            </w:pPr>
            <w:r w:rsidRPr="00BB79A2">
              <w:rPr>
                <w:rFonts w:ascii="Times New Roman" w:hAnsi="Times New Roman" w:cs="Times New Roman"/>
                <w:bCs/>
                <w:sz w:val="28"/>
                <w:szCs w:val="28"/>
              </w:rPr>
              <w:t>ДПА</w:t>
            </w:r>
          </w:p>
        </w:tc>
        <w:tc>
          <w:tcPr>
            <w:tcW w:w="458" w:type="pct"/>
          </w:tcPr>
          <w:p w:rsidR="002D1D88" w:rsidRPr="00BB79A2" w:rsidRDefault="002D1D88" w:rsidP="002D1D88">
            <w:pPr>
              <w:jc w:val="both"/>
              <w:rPr>
                <w:rFonts w:ascii="Times New Roman" w:hAnsi="Times New Roman" w:cs="Times New Roman"/>
                <w:bCs/>
                <w:sz w:val="28"/>
                <w:szCs w:val="28"/>
              </w:rPr>
            </w:pPr>
            <w:proofErr w:type="spellStart"/>
            <w:proofErr w:type="gramStart"/>
            <w:r w:rsidRPr="00BB79A2">
              <w:rPr>
                <w:rFonts w:ascii="Times New Roman" w:hAnsi="Times New Roman" w:cs="Times New Roman"/>
                <w:bCs/>
                <w:sz w:val="28"/>
                <w:szCs w:val="28"/>
              </w:rPr>
              <w:t>Р</w:t>
            </w:r>
            <w:proofErr w:type="gramEnd"/>
            <w:r w:rsidRPr="00BB79A2">
              <w:rPr>
                <w:rFonts w:ascii="Times New Roman" w:hAnsi="Times New Roman" w:cs="Times New Roman"/>
                <w:bCs/>
                <w:sz w:val="28"/>
                <w:szCs w:val="28"/>
              </w:rPr>
              <w:t>ічна</w:t>
            </w:r>
            <w:proofErr w:type="spellEnd"/>
            <w:r w:rsidRPr="00BB79A2">
              <w:rPr>
                <w:rFonts w:ascii="Times New Roman" w:hAnsi="Times New Roman" w:cs="Times New Roman"/>
                <w:bCs/>
                <w:sz w:val="28"/>
                <w:szCs w:val="28"/>
              </w:rPr>
              <w:t xml:space="preserve"> </w:t>
            </w:r>
          </w:p>
        </w:tc>
        <w:tc>
          <w:tcPr>
            <w:tcW w:w="458" w:type="pct"/>
          </w:tcPr>
          <w:p w:rsidR="002D1D88" w:rsidRPr="00BB79A2" w:rsidRDefault="002D1D88" w:rsidP="002D1D88">
            <w:pPr>
              <w:jc w:val="both"/>
              <w:rPr>
                <w:rFonts w:ascii="Times New Roman" w:hAnsi="Times New Roman" w:cs="Times New Roman"/>
                <w:bCs/>
                <w:sz w:val="28"/>
                <w:szCs w:val="28"/>
              </w:rPr>
            </w:pPr>
            <w:r w:rsidRPr="00BB79A2">
              <w:rPr>
                <w:rFonts w:ascii="Times New Roman" w:hAnsi="Times New Roman" w:cs="Times New Roman"/>
                <w:bCs/>
                <w:sz w:val="28"/>
                <w:szCs w:val="28"/>
              </w:rPr>
              <w:t>ДПА</w:t>
            </w:r>
          </w:p>
        </w:tc>
        <w:tc>
          <w:tcPr>
            <w:tcW w:w="458" w:type="pct"/>
          </w:tcPr>
          <w:p w:rsidR="002D1D88" w:rsidRPr="00BB79A2" w:rsidRDefault="002D1D88" w:rsidP="002D1D88">
            <w:pPr>
              <w:jc w:val="both"/>
              <w:rPr>
                <w:rFonts w:ascii="Times New Roman" w:hAnsi="Times New Roman" w:cs="Times New Roman"/>
                <w:bCs/>
                <w:sz w:val="28"/>
                <w:szCs w:val="28"/>
              </w:rPr>
            </w:pPr>
            <w:proofErr w:type="spellStart"/>
            <w:proofErr w:type="gramStart"/>
            <w:r w:rsidRPr="00BB79A2">
              <w:rPr>
                <w:rFonts w:ascii="Times New Roman" w:hAnsi="Times New Roman" w:cs="Times New Roman"/>
                <w:bCs/>
                <w:sz w:val="28"/>
                <w:szCs w:val="28"/>
              </w:rPr>
              <w:t>Р</w:t>
            </w:r>
            <w:proofErr w:type="gramEnd"/>
            <w:r w:rsidRPr="00BB79A2">
              <w:rPr>
                <w:rFonts w:ascii="Times New Roman" w:hAnsi="Times New Roman" w:cs="Times New Roman"/>
                <w:bCs/>
                <w:sz w:val="28"/>
                <w:szCs w:val="28"/>
              </w:rPr>
              <w:t>ічна</w:t>
            </w:r>
            <w:proofErr w:type="spellEnd"/>
            <w:r w:rsidRPr="00BB79A2">
              <w:rPr>
                <w:rFonts w:ascii="Times New Roman" w:hAnsi="Times New Roman" w:cs="Times New Roman"/>
                <w:bCs/>
                <w:sz w:val="28"/>
                <w:szCs w:val="28"/>
              </w:rPr>
              <w:t xml:space="preserve"> </w:t>
            </w:r>
          </w:p>
        </w:tc>
        <w:tc>
          <w:tcPr>
            <w:tcW w:w="458" w:type="pct"/>
          </w:tcPr>
          <w:p w:rsidR="002D1D88" w:rsidRPr="00BB79A2" w:rsidRDefault="002D1D88" w:rsidP="002D1D88">
            <w:pPr>
              <w:jc w:val="both"/>
              <w:rPr>
                <w:rFonts w:ascii="Times New Roman" w:hAnsi="Times New Roman" w:cs="Times New Roman"/>
                <w:bCs/>
                <w:sz w:val="28"/>
                <w:szCs w:val="28"/>
              </w:rPr>
            </w:pPr>
            <w:r w:rsidRPr="00BB79A2">
              <w:rPr>
                <w:rFonts w:ascii="Times New Roman" w:hAnsi="Times New Roman" w:cs="Times New Roman"/>
                <w:bCs/>
                <w:sz w:val="28"/>
                <w:szCs w:val="28"/>
              </w:rPr>
              <w:t>ДПА</w:t>
            </w:r>
          </w:p>
        </w:tc>
        <w:tc>
          <w:tcPr>
            <w:tcW w:w="453" w:type="pct"/>
          </w:tcPr>
          <w:p w:rsidR="002D1D88" w:rsidRPr="00BB79A2" w:rsidRDefault="002D1D88" w:rsidP="002D1D88">
            <w:pPr>
              <w:jc w:val="both"/>
              <w:rPr>
                <w:rFonts w:ascii="Times New Roman" w:hAnsi="Times New Roman" w:cs="Times New Roman"/>
                <w:bCs/>
                <w:sz w:val="28"/>
                <w:szCs w:val="28"/>
              </w:rPr>
            </w:pPr>
            <w:proofErr w:type="spellStart"/>
            <w:proofErr w:type="gramStart"/>
            <w:r w:rsidRPr="00BB79A2">
              <w:rPr>
                <w:rFonts w:ascii="Times New Roman" w:hAnsi="Times New Roman" w:cs="Times New Roman"/>
                <w:bCs/>
                <w:sz w:val="28"/>
                <w:szCs w:val="28"/>
              </w:rPr>
              <w:t>Р</w:t>
            </w:r>
            <w:proofErr w:type="gramEnd"/>
            <w:r w:rsidRPr="00BB79A2">
              <w:rPr>
                <w:rFonts w:ascii="Times New Roman" w:hAnsi="Times New Roman" w:cs="Times New Roman"/>
                <w:bCs/>
                <w:sz w:val="28"/>
                <w:szCs w:val="28"/>
              </w:rPr>
              <w:t>ічна</w:t>
            </w:r>
            <w:proofErr w:type="spellEnd"/>
            <w:r w:rsidRPr="00BB79A2">
              <w:rPr>
                <w:rFonts w:ascii="Times New Roman" w:hAnsi="Times New Roman" w:cs="Times New Roman"/>
                <w:bCs/>
                <w:sz w:val="28"/>
                <w:szCs w:val="28"/>
              </w:rPr>
              <w:t xml:space="preserve"> </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10</w:t>
            </w:r>
          </w:p>
        </w:tc>
        <w:tc>
          <w:tcPr>
            <w:tcW w:w="661" w:type="pct"/>
          </w:tcPr>
          <w:p w:rsidR="002D1D88" w:rsidRPr="00BB79A2" w:rsidRDefault="002D1D88" w:rsidP="002D1D88">
            <w:pPr>
              <w:rPr>
                <w:rFonts w:ascii="Times New Roman" w:hAnsi="Times New Roman" w:cs="Times New Roman"/>
                <w:sz w:val="28"/>
                <w:szCs w:val="28"/>
              </w:rPr>
            </w:pPr>
            <w:proofErr w:type="spellStart"/>
            <w:r w:rsidRPr="00BB79A2">
              <w:rPr>
                <w:rFonts w:ascii="Times New Roman" w:hAnsi="Times New Roman" w:cs="Times New Roman"/>
                <w:sz w:val="28"/>
                <w:szCs w:val="28"/>
              </w:rPr>
              <w:t>Укр</w:t>
            </w:r>
            <w:proofErr w:type="spellEnd"/>
            <w:r w:rsidRPr="00BB79A2">
              <w:rPr>
                <w:rFonts w:ascii="Times New Roman" w:hAnsi="Times New Roman" w:cs="Times New Roman"/>
                <w:sz w:val="28"/>
                <w:szCs w:val="28"/>
              </w:rPr>
              <w:t xml:space="preserve"> </w:t>
            </w:r>
            <w:proofErr w:type="spellStart"/>
            <w:r w:rsidRPr="00BB79A2">
              <w:rPr>
                <w:rFonts w:ascii="Times New Roman" w:hAnsi="Times New Roman" w:cs="Times New Roman"/>
                <w:sz w:val="28"/>
                <w:szCs w:val="28"/>
              </w:rPr>
              <w:t>мова</w:t>
            </w:r>
            <w:proofErr w:type="spellEnd"/>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4</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4</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5</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10</w:t>
            </w:r>
          </w:p>
        </w:tc>
        <w:tc>
          <w:tcPr>
            <w:tcW w:w="661" w:type="pct"/>
          </w:tcPr>
          <w:p w:rsidR="002D1D88" w:rsidRPr="00BB79A2" w:rsidRDefault="002D1D88" w:rsidP="002D1D88">
            <w:pPr>
              <w:rPr>
                <w:rFonts w:ascii="Times New Roman" w:hAnsi="Times New Roman" w:cs="Times New Roman"/>
                <w:sz w:val="28"/>
                <w:szCs w:val="28"/>
              </w:rPr>
            </w:pPr>
            <w:proofErr w:type="spellStart"/>
            <w:r w:rsidRPr="00BB79A2">
              <w:rPr>
                <w:rFonts w:ascii="Times New Roman" w:hAnsi="Times New Roman" w:cs="Times New Roman"/>
                <w:sz w:val="28"/>
                <w:szCs w:val="28"/>
              </w:rPr>
              <w:t>Історія</w:t>
            </w:r>
            <w:proofErr w:type="spellEnd"/>
            <w:r w:rsidRPr="00BB79A2">
              <w:rPr>
                <w:rFonts w:ascii="Times New Roman" w:hAnsi="Times New Roman" w:cs="Times New Roman"/>
                <w:sz w:val="28"/>
                <w:szCs w:val="28"/>
              </w:rPr>
              <w:t xml:space="preserve"> </w:t>
            </w:r>
            <w:proofErr w:type="spellStart"/>
            <w:r w:rsidRPr="00BB79A2">
              <w:rPr>
                <w:rFonts w:ascii="Times New Roman" w:hAnsi="Times New Roman" w:cs="Times New Roman"/>
                <w:sz w:val="28"/>
                <w:szCs w:val="28"/>
              </w:rPr>
              <w:t>України</w:t>
            </w:r>
            <w:proofErr w:type="spellEnd"/>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4</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5</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6</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4</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4</w:t>
            </w:r>
          </w:p>
        </w:tc>
        <w:tc>
          <w:tcPr>
            <w:tcW w:w="661" w:type="pct"/>
          </w:tcPr>
          <w:p w:rsidR="002D1D88" w:rsidRPr="00BB79A2" w:rsidRDefault="002D1D88" w:rsidP="002D1D88">
            <w:pPr>
              <w:rPr>
                <w:rFonts w:ascii="Times New Roman" w:hAnsi="Times New Roman" w:cs="Times New Roman"/>
                <w:sz w:val="28"/>
                <w:szCs w:val="28"/>
              </w:rPr>
            </w:pPr>
            <w:proofErr w:type="spellStart"/>
            <w:r w:rsidRPr="00BB79A2">
              <w:rPr>
                <w:rFonts w:ascii="Times New Roman" w:hAnsi="Times New Roman" w:cs="Times New Roman"/>
                <w:sz w:val="28"/>
                <w:szCs w:val="28"/>
              </w:rPr>
              <w:t>Географія</w:t>
            </w:r>
            <w:proofErr w:type="spellEnd"/>
            <w:r w:rsidRPr="00BB79A2">
              <w:rPr>
                <w:rFonts w:ascii="Times New Roman" w:hAnsi="Times New Roman" w:cs="Times New Roman"/>
                <w:sz w:val="28"/>
                <w:szCs w:val="28"/>
              </w:rPr>
              <w:t xml:space="preserve"> </w:t>
            </w:r>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3</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5</w:t>
            </w:r>
          </w:p>
        </w:tc>
        <w:tc>
          <w:tcPr>
            <w:tcW w:w="661" w:type="pct"/>
          </w:tcPr>
          <w:p w:rsidR="002D1D88" w:rsidRPr="00BB79A2" w:rsidRDefault="002D1D88" w:rsidP="002D1D88">
            <w:pPr>
              <w:rPr>
                <w:rFonts w:ascii="Times New Roman" w:hAnsi="Times New Roman" w:cs="Times New Roman"/>
                <w:sz w:val="28"/>
                <w:szCs w:val="28"/>
              </w:rPr>
            </w:pPr>
            <w:proofErr w:type="spellStart"/>
            <w:proofErr w:type="gramStart"/>
            <w:r w:rsidRPr="00BB79A2">
              <w:rPr>
                <w:rFonts w:ascii="Times New Roman" w:hAnsi="Times New Roman" w:cs="Times New Roman"/>
                <w:sz w:val="28"/>
                <w:szCs w:val="28"/>
              </w:rPr>
              <w:t>Б</w:t>
            </w:r>
            <w:proofErr w:type="gramEnd"/>
            <w:r w:rsidRPr="00BB79A2">
              <w:rPr>
                <w:rFonts w:ascii="Times New Roman" w:hAnsi="Times New Roman" w:cs="Times New Roman"/>
                <w:sz w:val="28"/>
                <w:szCs w:val="28"/>
              </w:rPr>
              <w:t>іологія</w:t>
            </w:r>
            <w:proofErr w:type="spellEnd"/>
            <w:r w:rsidRPr="00BB79A2">
              <w:rPr>
                <w:rFonts w:ascii="Times New Roman" w:hAnsi="Times New Roman" w:cs="Times New Roman"/>
                <w:sz w:val="28"/>
                <w:szCs w:val="28"/>
              </w:rPr>
              <w:t xml:space="preserve"> </w:t>
            </w:r>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3</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5</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9</w:t>
            </w:r>
          </w:p>
        </w:tc>
        <w:tc>
          <w:tcPr>
            <w:tcW w:w="661"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 xml:space="preserve">Математика </w:t>
            </w:r>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7</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7</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2</w:t>
            </w:r>
          </w:p>
        </w:tc>
      </w:tr>
      <w:tr w:rsidR="002D1D88" w:rsidRPr="00BB79A2" w:rsidTr="002D1D88">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661" w:type="pct"/>
          </w:tcPr>
          <w:p w:rsidR="002D1D88" w:rsidRPr="00BB79A2" w:rsidRDefault="002D1D88" w:rsidP="002D1D88">
            <w:pPr>
              <w:rPr>
                <w:rFonts w:ascii="Times New Roman" w:hAnsi="Times New Roman" w:cs="Times New Roman"/>
                <w:sz w:val="28"/>
                <w:szCs w:val="28"/>
              </w:rPr>
            </w:pPr>
            <w:proofErr w:type="spellStart"/>
            <w:r w:rsidRPr="00BB79A2">
              <w:rPr>
                <w:rFonts w:ascii="Times New Roman" w:hAnsi="Times New Roman" w:cs="Times New Roman"/>
                <w:sz w:val="28"/>
                <w:szCs w:val="28"/>
              </w:rPr>
              <w:t>Фізика</w:t>
            </w:r>
            <w:proofErr w:type="spellEnd"/>
            <w:r w:rsidRPr="00BB79A2">
              <w:rPr>
                <w:rFonts w:ascii="Times New Roman" w:hAnsi="Times New Roman" w:cs="Times New Roman"/>
                <w:sz w:val="28"/>
                <w:szCs w:val="28"/>
              </w:rPr>
              <w:t xml:space="preserve"> </w:t>
            </w:r>
          </w:p>
        </w:tc>
        <w:tc>
          <w:tcPr>
            <w:tcW w:w="567"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570"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jc w:val="both"/>
              <w:rPr>
                <w:rFonts w:ascii="Times New Roman" w:hAnsi="Times New Roman" w:cs="Times New Roman"/>
                <w:bCs/>
                <w:sz w:val="28"/>
                <w:szCs w:val="28"/>
              </w:rPr>
            </w:pPr>
            <w:r w:rsidRPr="00BB79A2">
              <w:rPr>
                <w:rFonts w:ascii="Times New Roman" w:hAnsi="Times New Roman" w:cs="Times New Roman"/>
                <w:bCs/>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8"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0</w:t>
            </w:r>
          </w:p>
        </w:tc>
        <w:tc>
          <w:tcPr>
            <w:tcW w:w="453" w:type="pct"/>
          </w:tcPr>
          <w:p w:rsidR="002D1D88" w:rsidRPr="00BB79A2" w:rsidRDefault="002D1D88" w:rsidP="002D1D88">
            <w:pPr>
              <w:rPr>
                <w:rFonts w:ascii="Times New Roman" w:hAnsi="Times New Roman" w:cs="Times New Roman"/>
                <w:sz w:val="28"/>
                <w:szCs w:val="28"/>
              </w:rPr>
            </w:pPr>
            <w:r w:rsidRPr="00BB79A2">
              <w:rPr>
                <w:rFonts w:ascii="Times New Roman" w:hAnsi="Times New Roman" w:cs="Times New Roman"/>
                <w:sz w:val="28"/>
                <w:szCs w:val="28"/>
              </w:rPr>
              <w:t>1</w:t>
            </w:r>
          </w:p>
        </w:tc>
      </w:tr>
    </w:tbl>
    <w:p w:rsidR="002D1D88" w:rsidRPr="00BB79A2" w:rsidRDefault="00345F7D" w:rsidP="00345F7D">
      <w:pPr>
        <w:spacing w:after="0"/>
        <w:jc w:val="both"/>
        <w:rPr>
          <w:rFonts w:ascii="Times New Roman" w:hAnsi="Times New Roman" w:cs="Times New Roman"/>
          <w:bCs/>
          <w:sz w:val="28"/>
          <w:szCs w:val="28"/>
        </w:rPr>
      </w:pPr>
      <w:r>
        <w:rPr>
          <w:bCs/>
        </w:rPr>
        <w:lastRenderedPageBreak/>
        <w:t xml:space="preserve">       </w:t>
      </w:r>
      <w:r w:rsidR="002D1D88" w:rsidRPr="00BB79A2">
        <w:rPr>
          <w:rFonts w:ascii="Times New Roman" w:hAnsi="Times New Roman" w:cs="Times New Roman"/>
          <w:bCs/>
          <w:sz w:val="28"/>
          <w:szCs w:val="28"/>
        </w:rPr>
        <w:t>Ураховуючи усе вищезазначене, можна відмітити, що ряд учителів за підсумками навчального року виставили бали з предметів, а учні на ДПА у формі ЗНО їх не підтвердили, понизили. Це засвідчує, про недостатню роботу  з учнями для реального оцінювання їхніх знань.</w:t>
      </w:r>
    </w:p>
    <w:p w:rsidR="00345F7D" w:rsidRDefault="002D1D88" w:rsidP="00345F7D">
      <w:pPr>
        <w:shd w:val="clear" w:color="auto" w:fill="FFFFFF"/>
        <w:spacing w:after="0"/>
        <w:ind w:right="10" w:firstLine="600"/>
        <w:jc w:val="both"/>
        <w:rPr>
          <w:rFonts w:ascii="Times New Roman" w:hAnsi="Times New Roman" w:cs="Times New Roman"/>
          <w:sz w:val="28"/>
          <w:szCs w:val="28"/>
        </w:rPr>
      </w:pPr>
      <w:r w:rsidRPr="00BB79A2">
        <w:rPr>
          <w:rFonts w:ascii="Times New Roman" w:hAnsi="Times New Roman" w:cs="Times New Roman"/>
          <w:sz w:val="28"/>
          <w:szCs w:val="28"/>
        </w:rPr>
        <w:t xml:space="preserve"> В наступному році за результатами аналізу результатів ДПА  </w:t>
      </w:r>
      <w:proofErr w:type="spellStart"/>
      <w:r w:rsidRPr="00BB79A2">
        <w:rPr>
          <w:rFonts w:ascii="Times New Roman" w:hAnsi="Times New Roman" w:cs="Times New Roman"/>
          <w:sz w:val="28"/>
          <w:szCs w:val="28"/>
        </w:rPr>
        <w:t>вчителям-предметникам</w:t>
      </w:r>
      <w:proofErr w:type="spellEnd"/>
      <w:r w:rsidRPr="00BB79A2">
        <w:rPr>
          <w:rFonts w:ascii="Times New Roman" w:hAnsi="Times New Roman" w:cs="Times New Roman"/>
          <w:sz w:val="28"/>
          <w:szCs w:val="28"/>
        </w:rPr>
        <w:t xml:space="preserve">: проаналізувати результати державної підсумкової атестації з предметів, вивчити  єдині вимоги і критерії оцінювання знань учнів, розробити заходи з усунення прогалин в знаннях учнів, акцентуючи особливу увагу на індивідуальне та диференційоване навчання, створювати ситуації успіху на уроках,  урізноманітнювати форми та методи навчання, використовувати інноваційні технології. </w:t>
      </w:r>
      <w:r w:rsidR="00345F7D">
        <w:rPr>
          <w:rFonts w:ascii="Times New Roman" w:hAnsi="Times New Roman" w:cs="Times New Roman"/>
          <w:sz w:val="28"/>
          <w:szCs w:val="28"/>
        </w:rPr>
        <w:t>(виступ додається).</w:t>
      </w:r>
    </w:p>
    <w:p w:rsidR="00AC2B3F" w:rsidRPr="00345F7D" w:rsidRDefault="00AC2B3F" w:rsidP="00345F7D">
      <w:pPr>
        <w:shd w:val="clear" w:color="auto" w:fill="FFFFFF"/>
        <w:spacing w:after="0"/>
        <w:ind w:right="10" w:firstLine="600"/>
        <w:jc w:val="both"/>
        <w:rPr>
          <w:rFonts w:ascii="Times New Roman" w:hAnsi="Times New Roman" w:cs="Times New Roman"/>
          <w:sz w:val="28"/>
          <w:szCs w:val="28"/>
        </w:rPr>
      </w:pPr>
      <w:proofErr w:type="spellStart"/>
      <w:r w:rsidRPr="00AC2B3F">
        <w:rPr>
          <w:rFonts w:ascii="Times New Roman" w:eastAsia="Calibri" w:hAnsi="Times New Roman" w:cs="Times New Roman"/>
          <w:sz w:val="28"/>
          <w:szCs w:val="28"/>
        </w:rPr>
        <w:t>Колодинський</w:t>
      </w:r>
      <w:proofErr w:type="spellEnd"/>
      <w:r w:rsidRPr="00AC2B3F">
        <w:rPr>
          <w:rFonts w:ascii="Times New Roman" w:eastAsia="Calibri" w:hAnsi="Times New Roman" w:cs="Times New Roman"/>
          <w:sz w:val="28"/>
          <w:szCs w:val="28"/>
        </w:rPr>
        <w:t xml:space="preserve"> В.Ф., вчитель інформатики </w:t>
      </w:r>
      <w:proofErr w:type="spellStart"/>
      <w:r w:rsidRPr="00AC2B3F">
        <w:rPr>
          <w:rFonts w:ascii="Times New Roman" w:eastAsia="Calibri" w:hAnsi="Times New Roman" w:cs="Times New Roman"/>
          <w:sz w:val="28"/>
          <w:szCs w:val="28"/>
        </w:rPr>
        <w:t>Пітушківської</w:t>
      </w:r>
      <w:proofErr w:type="spellEnd"/>
      <w:r w:rsidRPr="00AC2B3F">
        <w:rPr>
          <w:rFonts w:ascii="Times New Roman" w:eastAsia="Calibri" w:hAnsi="Times New Roman" w:cs="Times New Roman"/>
          <w:sz w:val="28"/>
          <w:szCs w:val="28"/>
        </w:rPr>
        <w:t xml:space="preserve"> філії </w:t>
      </w:r>
      <w:r w:rsidRPr="00AC2B3F">
        <w:rPr>
          <w:rFonts w:ascii="Times New Roman" w:eastAsia="Times New Roman" w:hAnsi="Times New Roman" w:cs="Times New Roman"/>
          <w:color w:val="1A1A1A"/>
          <w:sz w:val="28"/>
          <w:szCs w:val="28"/>
        </w:rPr>
        <w:t>І-ІІ ступенів</w:t>
      </w:r>
      <w:r w:rsidRPr="00AC2B3F">
        <w:rPr>
          <w:rFonts w:ascii="Times New Roman" w:hAnsi="Times New Roman" w:cs="Times New Roman"/>
          <w:color w:val="1A1A1A"/>
          <w:sz w:val="28"/>
          <w:szCs w:val="28"/>
        </w:rPr>
        <w:t xml:space="preserve"> зауважив</w:t>
      </w:r>
      <w:r>
        <w:rPr>
          <w:rFonts w:ascii="Times New Roman" w:hAnsi="Times New Roman" w:cs="Times New Roman"/>
          <w:color w:val="1A1A1A"/>
          <w:sz w:val="28"/>
          <w:szCs w:val="28"/>
        </w:rPr>
        <w:t>,</w:t>
      </w:r>
      <w:r w:rsidRPr="00AC2B3F">
        <w:rPr>
          <w:rFonts w:ascii="Times New Roman" w:hAnsi="Times New Roman" w:cs="Times New Roman"/>
          <w:color w:val="1A1A1A"/>
          <w:sz w:val="28"/>
          <w:szCs w:val="28"/>
        </w:rPr>
        <w:t xml:space="preserve"> що</w:t>
      </w:r>
      <w:r w:rsidRPr="00AC2B3F">
        <w:rPr>
          <w:rFonts w:ascii="Times New Roman" w:hAnsi="Times New Roman" w:cs="Times New Roman"/>
          <w:color w:val="000000" w:themeColor="text1"/>
          <w:sz w:val="28"/>
          <w:szCs w:val="28"/>
        </w:rPr>
        <w:t xml:space="preserve"> </w:t>
      </w:r>
      <w:r w:rsidRPr="00881DC5">
        <w:rPr>
          <w:rFonts w:ascii="Times New Roman" w:hAnsi="Times New Roman" w:cs="Times New Roman"/>
          <w:color w:val="000000" w:themeColor="text1"/>
          <w:sz w:val="28"/>
          <w:szCs w:val="28"/>
        </w:rPr>
        <w:t>Нова українська школа ставить перед собою  мету підвищити мотивацію в учнів, замінити репродуктивний тип навчання на продуктивний, навчити застосовувати знання на практиці; розкрити творчий потенціал кожного учня.</w:t>
      </w:r>
    </w:p>
    <w:p w:rsidR="00AC2B3F" w:rsidRDefault="00AC2B3F" w:rsidP="00AC2B3F">
      <w:pPr>
        <w:pStyle w:val="a8"/>
        <w:spacing w:before="0" w:beforeAutospacing="0" w:after="0" w:afterAutospacing="0"/>
        <w:ind w:firstLine="708"/>
        <w:jc w:val="both"/>
        <w:rPr>
          <w:sz w:val="28"/>
          <w:szCs w:val="28"/>
          <w:lang w:val="uk-UA"/>
        </w:rPr>
      </w:pPr>
      <w:r w:rsidRPr="009426AA">
        <w:rPr>
          <w:sz w:val="28"/>
          <w:szCs w:val="28"/>
          <w:lang w:val="uk-UA"/>
        </w:rPr>
        <w:t>Перед загальноосвітніми навчальними закладами постає завдання сформувати нову модель сучасного випускника, котрий в повній мірі володіє життєво-необхідними навичками та вміннями, а саме:</w:t>
      </w:r>
      <w:r>
        <w:rPr>
          <w:sz w:val="28"/>
          <w:szCs w:val="28"/>
          <w:lang w:val="uk-UA"/>
        </w:rPr>
        <w:t xml:space="preserve"> і</w:t>
      </w:r>
      <w:r w:rsidRPr="009426AA">
        <w:rPr>
          <w:sz w:val="28"/>
          <w:szCs w:val="28"/>
          <w:lang w:val="uk-UA"/>
        </w:rPr>
        <w:t>нформаційна грамотність,</w:t>
      </w:r>
      <w:r>
        <w:rPr>
          <w:sz w:val="28"/>
          <w:szCs w:val="28"/>
          <w:lang w:val="uk-UA"/>
        </w:rPr>
        <w:t xml:space="preserve"> висока продуктивність праці, в</w:t>
      </w:r>
      <w:r w:rsidRPr="009426AA">
        <w:rPr>
          <w:sz w:val="28"/>
          <w:szCs w:val="28"/>
          <w:lang w:val="uk-UA"/>
        </w:rPr>
        <w:t>и</w:t>
      </w:r>
      <w:r>
        <w:rPr>
          <w:sz w:val="28"/>
          <w:szCs w:val="28"/>
          <w:lang w:val="uk-UA"/>
        </w:rPr>
        <w:t>нахідливе аналітичне мислення, ш</w:t>
      </w:r>
      <w:r w:rsidRPr="009426AA">
        <w:rPr>
          <w:sz w:val="28"/>
          <w:szCs w:val="28"/>
          <w:lang w:val="uk-UA"/>
        </w:rPr>
        <w:t>видк</w:t>
      </w:r>
      <w:r>
        <w:rPr>
          <w:sz w:val="28"/>
          <w:szCs w:val="28"/>
          <w:lang w:val="uk-UA"/>
        </w:rPr>
        <w:t xml:space="preserve">ий пошук та обробка інформації, ефективне спілкування. </w:t>
      </w:r>
    </w:p>
    <w:p w:rsidR="00AC2B3F" w:rsidRPr="00AC2B3F" w:rsidRDefault="00AC2B3F" w:rsidP="00AC2B3F">
      <w:pPr>
        <w:pStyle w:val="a8"/>
        <w:spacing w:before="0" w:beforeAutospacing="0" w:after="0" w:afterAutospacing="0"/>
        <w:ind w:firstLine="708"/>
        <w:jc w:val="both"/>
        <w:rPr>
          <w:sz w:val="28"/>
          <w:szCs w:val="28"/>
          <w:lang w:val="uk-UA"/>
        </w:rPr>
      </w:pPr>
      <w:proofErr w:type="spellStart"/>
      <w:r w:rsidRPr="009426AA">
        <w:rPr>
          <w:sz w:val="28"/>
          <w:szCs w:val="28"/>
        </w:rPr>
        <w:t>Навички</w:t>
      </w:r>
      <w:proofErr w:type="spellEnd"/>
      <w:r w:rsidRPr="009426AA">
        <w:rPr>
          <w:sz w:val="28"/>
          <w:szCs w:val="28"/>
        </w:rPr>
        <w:t xml:space="preserve">: </w:t>
      </w:r>
      <w:proofErr w:type="spellStart"/>
      <w:r w:rsidRPr="009426AA">
        <w:rPr>
          <w:sz w:val="28"/>
          <w:szCs w:val="28"/>
        </w:rPr>
        <w:t>роботи</w:t>
      </w:r>
      <w:proofErr w:type="spellEnd"/>
      <w:r w:rsidRPr="009426AA">
        <w:rPr>
          <w:sz w:val="28"/>
          <w:szCs w:val="28"/>
        </w:rPr>
        <w:t xml:space="preserve"> над проектами; </w:t>
      </w:r>
      <w:proofErr w:type="spellStart"/>
      <w:r w:rsidRPr="009426AA">
        <w:rPr>
          <w:sz w:val="28"/>
          <w:szCs w:val="28"/>
        </w:rPr>
        <w:t>вирішення</w:t>
      </w:r>
      <w:proofErr w:type="spellEnd"/>
      <w:r w:rsidRPr="009426AA">
        <w:rPr>
          <w:sz w:val="28"/>
          <w:szCs w:val="28"/>
        </w:rPr>
        <w:t xml:space="preserve"> проблем; </w:t>
      </w:r>
      <w:proofErr w:type="spellStart"/>
      <w:r w:rsidRPr="009426AA">
        <w:rPr>
          <w:sz w:val="28"/>
          <w:szCs w:val="28"/>
        </w:rPr>
        <w:t>роботи</w:t>
      </w:r>
      <w:proofErr w:type="spellEnd"/>
      <w:r w:rsidRPr="009426AA">
        <w:rPr>
          <w:sz w:val="28"/>
          <w:szCs w:val="28"/>
        </w:rPr>
        <w:t xml:space="preserve"> у </w:t>
      </w:r>
      <w:proofErr w:type="spellStart"/>
      <w:r w:rsidRPr="009426AA">
        <w:rPr>
          <w:sz w:val="28"/>
          <w:szCs w:val="28"/>
        </w:rPr>
        <w:t>команді</w:t>
      </w:r>
      <w:proofErr w:type="spellEnd"/>
      <w:r w:rsidRPr="009426AA">
        <w:rPr>
          <w:sz w:val="28"/>
          <w:szCs w:val="28"/>
        </w:rPr>
        <w:t>.</w:t>
      </w:r>
    </w:p>
    <w:p w:rsidR="00AC2B3F" w:rsidRPr="009426AA" w:rsidRDefault="00AC2B3F" w:rsidP="00345F7D">
      <w:pPr>
        <w:pStyle w:val="a8"/>
        <w:spacing w:before="0" w:beforeAutospacing="0" w:after="0" w:afterAutospacing="0"/>
        <w:ind w:firstLine="708"/>
        <w:jc w:val="both"/>
        <w:rPr>
          <w:b/>
          <w:color w:val="000000" w:themeColor="text1"/>
          <w:sz w:val="28"/>
          <w:szCs w:val="28"/>
          <w:lang w:val="uk-UA"/>
        </w:rPr>
      </w:pPr>
      <w:r w:rsidRPr="00650B5C">
        <w:rPr>
          <w:color w:val="000000" w:themeColor="text1"/>
          <w:sz w:val="28"/>
          <w:szCs w:val="28"/>
          <w:lang w:val="uk-UA"/>
        </w:rPr>
        <w:t>Важливу роль у формуванні необхідних знань, умінь і навичок, а також якостей особистості учня відіграє предмет інформатика, який займає основне міс</w:t>
      </w:r>
      <w:r w:rsidRPr="00650B5C">
        <w:rPr>
          <w:color w:val="000000" w:themeColor="text1"/>
          <w:szCs w:val="28"/>
          <w:lang w:val="uk-UA"/>
        </w:rPr>
        <w:t xml:space="preserve">це у </w:t>
      </w:r>
      <w:r w:rsidRPr="00650B5C">
        <w:rPr>
          <w:color w:val="000000" w:themeColor="text1"/>
          <w:sz w:val="28"/>
          <w:szCs w:val="28"/>
          <w:lang w:val="uk-UA"/>
        </w:rPr>
        <w:t>системі освіти, так і в розвитку сучасного суспільства в цілому. Цей  предмет має принципові відмінності від інших шкільних дисциплін,</w:t>
      </w:r>
      <w:r w:rsidRPr="00650B5C">
        <w:rPr>
          <w:sz w:val="28"/>
          <w:szCs w:val="28"/>
          <w:lang w:val="uk-UA"/>
        </w:rPr>
        <w:t xml:space="preserve"> навчальний матеріал надається у найбільш мультимедійному й інтерактивному вигляді</w:t>
      </w:r>
      <w:r w:rsidRPr="00650B5C">
        <w:rPr>
          <w:color w:val="000000" w:themeColor="text1"/>
          <w:sz w:val="28"/>
          <w:szCs w:val="28"/>
          <w:lang w:val="uk-UA"/>
        </w:rPr>
        <w:t xml:space="preserve"> і має багато можливостей для діяльності вчителів.</w:t>
      </w:r>
      <w:r w:rsidRPr="00650B5C">
        <w:rPr>
          <w:color w:val="000000" w:themeColor="text1"/>
          <w:sz w:val="28"/>
          <w:szCs w:val="28"/>
          <w:shd w:val="clear" w:color="auto" w:fill="FFFFFF"/>
          <w:lang w:val="uk-UA"/>
        </w:rPr>
        <w:t xml:space="preserve"> </w:t>
      </w:r>
      <w:r w:rsidRPr="009426AA">
        <w:rPr>
          <w:color w:val="000000" w:themeColor="text1"/>
          <w:sz w:val="28"/>
          <w:szCs w:val="28"/>
          <w:shd w:val="clear" w:color="auto" w:fill="FFFFFF"/>
          <w:lang w:val="uk-UA"/>
        </w:rPr>
        <w:t>Тому доцільно дбати про підвищення мотивації в учнів до навчання на всіх етапах уроку. Також враховувати вікову категорію учнів та застосовувати  бажані для них прийоми активізації творчої особистості.</w:t>
      </w:r>
      <w:r w:rsidR="00650B5C">
        <w:rPr>
          <w:color w:val="000000" w:themeColor="text1"/>
          <w:sz w:val="28"/>
          <w:szCs w:val="28"/>
          <w:shd w:val="clear" w:color="auto" w:fill="FFFFFF"/>
          <w:lang w:val="uk-UA"/>
        </w:rPr>
        <w:t>(виступ додається</w:t>
      </w:r>
      <w:r w:rsidR="00C965DD">
        <w:rPr>
          <w:color w:val="000000" w:themeColor="text1"/>
          <w:sz w:val="28"/>
          <w:szCs w:val="28"/>
          <w:shd w:val="clear" w:color="auto" w:fill="FFFFFF"/>
          <w:lang w:val="uk-UA"/>
        </w:rPr>
        <w:t>).</w:t>
      </w:r>
    </w:p>
    <w:p w:rsidR="0043229C" w:rsidRDefault="00650B5C" w:rsidP="00650B5C">
      <w:pPr>
        <w:pStyle w:val="1"/>
        <w:spacing w:line="276" w:lineRule="auto"/>
        <w:jc w:val="both"/>
        <w:rPr>
          <w:color w:val="000000" w:themeColor="text1"/>
          <w:szCs w:val="28"/>
        </w:rPr>
      </w:pPr>
      <w:r>
        <w:rPr>
          <w:color w:val="000000" w:themeColor="text1"/>
          <w:szCs w:val="28"/>
        </w:rPr>
        <w:t xml:space="preserve">      </w:t>
      </w:r>
      <w:proofErr w:type="spellStart"/>
      <w:r w:rsidR="00C965DD">
        <w:rPr>
          <w:color w:val="000000" w:themeColor="text1"/>
          <w:szCs w:val="28"/>
        </w:rPr>
        <w:t>Панасюк</w:t>
      </w:r>
      <w:proofErr w:type="spellEnd"/>
      <w:r w:rsidR="00C965DD">
        <w:rPr>
          <w:color w:val="000000" w:themeColor="text1"/>
          <w:szCs w:val="28"/>
        </w:rPr>
        <w:t xml:space="preserve"> М.П. вчитель історії </w:t>
      </w:r>
      <w:proofErr w:type="spellStart"/>
      <w:r w:rsidR="00C965DD">
        <w:rPr>
          <w:rFonts w:eastAsia="Calibri"/>
          <w:szCs w:val="28"/>
        </w:rPr>
        <w:t>Посни</w:t>
      </w:r>
      <w:r w:rsidR="00C965DD" w:rsidRPr="00AC2B3F">
        <w:rPr>
          <w:rFonts w:eastAsia="Calibri"/>
          <w:szCs w:val="28"/>
        </w:rPr>
        <w:t>ківської</w:t>
      </w:r>
      <w:proofErr w:type="spellEnd"/>
      <w:r w:rsidR="00C965DD" w:rsidRPr="00AC2B3F">
        <w:rPr>
          <w:rFonts w:eastAsia="Calibri"/>
          <w:szCs w:val="28"/>
        </w:rPr>
        <w:t xml:space="preserve"> філії </w:t>
      </w:r>
      <w:r w:rsidR="00C965DD" w:rsidRPr="00AC2B3F">
        <w:rPr>
          <w:color w:val="1A1A1A"/>
          <w:szCs w:val="28"/>
        </w:rPr>
        <w:t>І-ІІ ступенів</w:t>
      </w:r>
      <w:r w:rsidR="00C965DD">
        <w:rPr>
          <w:color w:val="000000" w:themeColor="text1"/>
          <w:szCs w:val="28"/>
        </w:rPr>
        <w:t xml:space="preserve"> наголосила що об’єктивною проблемою впровадження </w:t>
      </w:r>
      <w:proofErr w:type="spellStart"/>
      <w:r w:rsidR="00C965DD">
        <w:rPr>
          <w:color w:val="000000" w:themeColor="text1"/>
          <w:szCs w:val="28"/>
        </w:rPr>
        <w:t>компетентнісного</w:t>
      </w:r>
      <w:proofErr w:type="spellEnd"/>
      <w:r w:rsidR="00C965DD">
        <w:rPr>
          <w:color w:val="000000" w:themeColor="text1"/>
          <w:szCs w:val="28"/>
        </w:rPr>
        <w:t xml:space="preserve"> підходу до навчання є необхідність технологічної адаптації навчально-виховного процесу до нових вимог. </w:t>
      </w:r>
      <w:r w:rsidR="00F9739F">
        <w:rPr>
          <w:color w:val="000000" w:themeColor="text1"/>
          <w:szCs w:val="28"/>
        </w:rPr>
        <w:t xml:space="preserve">Традиційними педагогічними технологіями, розробленими для </w:t>
      </w:r>
      <w:proofErr w:type="spellStart"/>
      <w:r w:rsidR="00F9739F">
        <w:rPr>
          <w:color w:val="000000" w:themeColor="text1"/>
          <w:szCs w:val="28"/>
        </w:rPr>
        <w:t>знаннєвого</w:t>
      </w:r>
      <w:proofErr w:type="spellEnd"/>
      <w:r w:rsidR="00F9739F">
        <w:rPr>
          <w:color w:val="000000" w:themeColor="text1"/>
          <w:szCs w:val="28"/>
        </w:rPr>
        <w:t xml:space="preserve"> підходу, неможливо продуктивно формувати компетентності учнів. Слід оновлювати арсенал педагогічних технологій, якими володіють вчителі, як процесуальної умови реалізації </w:t>
      </w:r>
      <w:proofErr w:type="spellStart"/>
      <w:r w:rsidR="00F9739F">
        <w:rPr>
          <w:color w:val="000000" w:themeColor="text1"/>
          <w:szCs w:val="28"/>
        </w:rPr>
        <w:t>компетентнісного</w:t>
      </w:r>
      <w:proofErr w:type="spellEnd"/>
      <w:r w:rsidR="00F9739F">
        <w:rPr>
          <w:color w:val="000000" w:themeColor="text1"/>
          <w:szCs w:val="28"/>
        </w:rPr>
        <w:t xml:space="preserve"> підходу до навчання.</w:t>
      </w:r>
      <w:r>
        <w:rPr>
          <w:color w:val="000000" w:themeColor="text1"/>
          <w:szCs w:val="28"/>
        </w:rPr>
        <w:t>(виступ додається).</w:t>
      </w:r>
    </w:p>
    <w:p w:rsidR="001F196E" w:rsidRDefault="001F196E" w:rsidP="00752454">
      <w:pPr>
        <w:pStyle w:val="1"/>
        <w:spacing w:line="276" w:lineRule="auto"/>
        <w:jc w:val="both"/>
        <w:rPr>
          <w:szCs w:val="28"/>
        </w:rPr>
      </w:pPr>
      <w:r>
        <w:rPr>
          <w:color w:val="000000" w:themeColor="text1"/>
          <w:szCs w:val="28"/>
        </w:rPr>
        <w:t xml:space="preserve">     </w:t>
      </w:r>
      <w:r w:rsidR="00752454" w:rsidRPr="00752454">
        <w:rPr>
          <w:color w:val="000000" w:themeColor="text1"/>
          <w:szCs w:val="28"/>
        </w:rPr>
        <w:t xml:space="preserve">Корнійчук О.В. вихователь дошкільного підрозділу </w:t>
      </w:r>
      <w:proofErr w:type="spellStart"/>
      <w:r w:rsidR="00752454" w:rsidRPr="00752454">
        <w:rPr>
          <w:color w:val="000000" w:themeColor="text1"/>
          <w:szCs w:val="28"/>
        </w:rPr>
        <w:t>Довгошиївського</w:t>
      </w:r>
      <w:proofErr w:type="spellEnd"/>
      <w:r w:rsidR="00752454" w:rsidRPr="00752454">
        <w:rPr>
          <w:color w:val="000000" w:themeColor="text1"/>
          <w:szCs w:val="28"/>
        </w:rPr>
        <w:t xml:space="preserve"> НВК, по</w:t>
      </w:r>
      <w:r w:rsidR="00752454" w:rsidRPr="00752454">
        <w:rPr>
          <w:rFonts w:eastAsia="Calibri"/>
          <w:szCs w:val="28"/>
        </w:rPr>
        <w:t>відомила, що</w:t>
      </w:r>
      <w:r w:rsidR="00752454" w:rsidRPr="004D41E0">
        <w:rPr>
          <w:szCs w:val="28"/>
        </w:rPr>
        <w:t xml:space="preserve"> заклад працює за програмою </w:t>
      </w:r>
      <w:r w:rsidR="00752454" w:rsidRPr="002D1D88">
        <w:rPr>
          <w:szCs w:val="28"/>
          <w:lang w:val="ru-RU"/>
        </w:rPr>
        <w:t>“</w:t>
      </w:r>
      <w:r w:rsidR="00752454" w:rsidRPr="004D41E0">
        <w:rPr>
          <w:szCs w:val="28"/>
        </w:rPr>
        <w:t>Українське довкілля</w:t>
      </w:r>
      <w:r w:rsidR="00752454" w:rsidRPr="002D1D88">
        <w:rPr>
          <w:szCs w:val="28"/>
          <w:lang w:val="ru-RU"/>
        </w:rPr>
        <w:t>”</w:t>
      </w:r>
      <w:r w:rsidR="00752454" w:rsidRPr="004D41E0">
        <w:rPr>
          <w:szCs w:val="28"/>
        </w:rPr>
        <w:t xml:space="preserve">. Заняття було провідною, але не єдиною </w:t>
      </w:r>
      <w:proofErr w:type="spellStart"/>
      <w:r w:rsidR="00752454" w:rsidRPr="004D41E0">
        <w:rPr>
          <w:szCs w:val="28"/>
        </w:rPr>
        <w:t>фомою</w:t>
      </w:r>
      <w:proofErr w:type="spellEnd"/>
      <w:r w:rsidR="00752454" w:rsidRPr="004D41E0">
        <w:rPr>
          <w:szCs w:val="28"/>
        </w:rPr>
        <w:t xml:space="preserve"> навчання дітей. На заняття виносився </w:t>
      </w:r>
      <w:r w:rsidR="00752454" w:rsidRPr="004D41E0">
        <w:rPr>
          <w:szCs w:val="28"/>
        </w:rPr>
        <w:lastRenderedPageBreak/>
        <w:t xml:space="preserve">лише основоположний зміст програми, який знаходив своє продовження в цільових прогулянках, екскурсіях, іграх, пошуково-дослідницькій діяльності. В роботі з дітьми використовувались як традиційні так і нетрадиційні підходи: цікаво проходили </w:t>
      </w:r>
      <w:proofErr w:type="spellStart"/>
      <w:r w:rsidR="00752454" w:rsidRPr="004D41E0">
        <w:rPr>
          <w:szCs w:val="28"/>
        </w:rPr>
        <w:t>занятття</w:t>
      </w:r>
      <w:proofErr w:type="spellEnd"/>
      <w:r w:rsidR="00752454" w:rsidRPr="004D41E0">
        <w:rPr>
          <w:szCs w:val="28"/>
        </w:rPr>
        <w:t xml:space="preserve"> у формі змагань, подорожей, екскурсій. </w:t>
      </w:r>
    </w:p>
    <w:p w:rsidR="00752454" w:rsidRDefault="001F196E" w:rsidP="00752454">
      <w:pPr>
        <w:pStyle w:val="1"/>
        <w:spacing w:line="276" w:lineRule="auto"/>
        <w:jc w:val="both"/>
        <w:rPr>
          <w:color w:val="000000" w:themeColor="text1"/>
          <w:szCs w:val="28"/>
        </w:rPr>
      </w:pPr>
      <w:r>
        <w:rPr>
          <w:szCs w:val="28"/>
        </w:rPr>
        <w:t xml:space="preserve">     </w:t>
      </w:r>
      <w:r w:rsidR="00752454" w:rsidRPr="004D41E0">
        <w:rPr>
          <w:szCs w:val="28"/>
        </w:rPr>
        <w:t xml:space="preserve">В своїй роботі використовували різноманітні виховні технології такі як: </w:t>
      </w:r>
      <w:proofErr w:type="spellStart"/>
      <w:r w:rsidR="00752454" w:rsidRPr="004D41E0">
        <w:rPr>
          <w:szCs w:val="28"/>
        </w:rPr>
        <w:t>психотехнології</w:t>
      </w:r>
      <w:proofErr w:type="spellEnd"/>
      <w:r w:rsidR="00752454" w:rsidRPr="004D41E0">
        <w:rPr>
          <w:szCs w:val="28"/>
        </w:rPr>
        <w:t xml:space="preserve">, різноманітні ігрові технології, проективні діагностики. Були проведені тематичні заняття </w:t>
      </w:r>
      <w:r w:rsidR="00752454" w:rsidRPr="00752454">
        <w:rPr>
          <w:szCs w:val="28"/>
          <w:lang w:val="ru-RU"/>
        </w:rPr>
        <w:t>“</w:t>
      </w:r>
      <w:r w:rsidR="00752454" w:rsidRPr="004D41E0">
        <w:rPr>
          <w:szCs w:val="28"/>
        </w:rPr>
        <w:t>Хліб -  усьому голова</w:t>
      </w:r>
      <w:r w:rsidR="00752454" w:rsidRPr="00752454">
        <w:rPr>
          <w:szCs w:val="28"/>
          <w:lang w:val="ru-RU"/>
        </w:rPr>
        <w:t>”</w:t>
      </w:r>
      <w:r w:rsidR="00752454" w:rsidRPr="004D41E0">
        <w:rPr>
          <w:szCs w:val="28"/>
        </w:rPr>
        <w:t xml:space="preserve">, </w:t>
      </w:r>
      <w:r w:rsidR="00752454" w:rsidRPr="00752454">
        <w:rPr>
          <w:szCs w:val="28"/>
          <w:lang w:val="ru-RU"/>
        </w:rPr>
        <w:t>“</w:t>
      </w:r>
      <w:r w:rsidR="00752454" w:rsidRPr="004D41E0">
        <w:rPr>
          <w:szCs w:val="28"/>
        </w:rPr>
        <w:t>Я і моя родина</w:t>
      </w:r>
      <w:r w:rsidR="00752454" w:rsidRPr="00752454">
        <w:rPr>
          <w:szCs w:val="28"/>
          <w:lang w:val="ru-RU"/>
        </w:rPr>
        <w:t>”</w:t>
      </w:r>
      <w:r w:rsidR="00752454" w:rsidRPr="004D41E0">
        <w:rPr>
          <w:szCs w:val="28"/>
        </w:rPr>
        <w:t xml:space="preserve">. Комбіновані заняття художня література з аплікацією </w:t>
      </w:r>
      <w:r w:rsidR="00752454" w:rsidRPr="00752454">
        <w:rPr>
          <w:szCs w:val="28"/>
          <w:lang w:val="ru-RU"/>
        </w:rPr>
        <w:t>“</w:t>
      </w:r>
      <w:r w:rsidR="00752454" w:rsidRPr="004D41E0">
        <w:rPr>
          <w:szCs w:val="28"/>
        </w:rPr>
        <w:t>На зеленому горбочку</w:t>
      </w:r>
      <w:r w:rsidR="00752454" w:rsidRPr="00752454">
        <w:rPr>
          <w:szCs w:val="28"/>
          <w:lang w:val="ru-RU"/>
        </w:rPr>
        <w:t>”</w:t>
      </w:r>
      <w:r w:rsidR="00752454" w:rsidRPr="004D41E0">
        <w:rPr>
          <w:szCs w:val="28"/>
        </w:rPr>
        <w:t xml:space="preserve">, </w:t>
      </w:r>
      <w:r w:rsidR="00752454" w:rsidRPr="00752454">
        <w:rPr>
          <w:szCs w:val="28"/>
          <w:lang w:val="ru-RU"/>
        </w:rPr>
        <w:t>“</w:t>
      </w:r>
      <w:r w:rsidR="00752454" w:rsidRPr="004D41E0">
        <w:rPr>
          <w:szCs w:val="28"/>
        </w:rPr>
        <w:t xml:space="preserve">Хто в </w:t>
      </w:r>
      <w:proofErr w:type="spellStart"/>
      <w:r w:rsidR="00752454" w:rsidRPr="004D41E0">
        <w:rPr>
          <w:szCs w:val="28"/>
        </w:rPr>
        <w:t>Теремочку</w:t>
      </w:r>
      <w:proofErr w:type="spellEnd"/>
      <w:r w:rsidR="00752454" w:rsidRPr="004D41E0">
        <w:rPr>
          <w:szCs w:val="28"/>
        </w:rPr>
        <w:t xml:space="preserve"> живе?</w:t>
      </w:r>
      <w:r w:rsidR="00752454" w:rsidRPr="00752454">
        <w:rPr>
          <w:szCs w:val="28"/>
          <w:lang w:val="ru-RU"/>
        </w:rPr>
        <w:t>”.</w:t>
      </w:r>
      <w:r w:rsidR="00752454" w:rsidRPr="004D41E0">
        <w:rPr>
          <w:szCs w:val="28"/>
        </w:rPr>
        <w:t xml:space="preserve"> Інтегроване заняття з природи з елементами дослідницької діяльності </w:t>
      </w:r>
      <w:r w:rsidR="00752454" w:rsidRPr="00752454">
        <w:rPr>
          <w:szCs w:val="28"/>
          <w:lang w:val="ru-RU"/>
        </w:rPr>
        <w:t>“</w:t>
      </w:r>
      <w:r w:rsidR="00752454" w:rsidRPr="004D41E0">
        <w:rPr>
          <w:szCs w:val="28"/>
        </w:rPr>
        <w:t>Чому зайчик засумував</w:t>
      </w:r>
      <w:r w:rsidR="00752454" w:rsidRPr="00752454">
        <w:rPr>
          <w:szCs w:val="28"/>
          <w:lang w:val="ru-RU"/>
        </w:rPr>
        <w:t>”</w:t>
      </w:r>
      <w:r w:rsidR="00752454" w:rsidRPr="004D41E0">
        <w:rPr>
          <w:szCs w:val="28"/>
        </w:rPr>
        <w:t xml:space="preserve">, заняття в старшій групі з грамоти </w:t>
      </w:r>
      <w:r w:rsidR="00752454" w:rsidRPr="00752454">
        <w:rPr>
          <w:szCs w:val="28"/>
          <w:lang w:val="ru-RU"/>
        </w:rPr>
        <w:t>“</w:t>
      </w:r>
      <w:r w:rsidR="00752454" w:rsidRPr="004D41E0">
        <w:rPr>
          <w:szCs w:val="28"/>
        </w:rPr>
        <w:t>Казкова крамниця</w:t>
      </w:r>
      <w:r w:rsidR="00752454" w:rsidRPr="00752454">
        <w:rPr>
          <w:szCs w:val="28"/>
          <w:lang w:val="ru-RU"/>
        </w:rPr>
        <w:t>”</w:t>
      </w:r>
      <w:r w:rsidR="00752454" w:rsidRPr="004D41E0">
        <w:rPr>
          <w:szCs w:val="28"/>
        </w:rPr>
        <w:t xml:space="preserve">, </w:t>
      </w:r>
      <w:r w:rsidR="00752454" w:rsidRPr="00752454">
        <w:rPr>
          <w:szCs w:val="28"/>
          <w:lang w:val="ru-RU"/>
        </w:rPr>
        <w:t>“</w:t>
      </w:r>
      <w:r w:rsidR="00752454" w:rsidRPr="004D41E0">
        <w:rPr>
          <w:szCs w:val="28"/>
        </w:rPr>
        <w:t>Подорож в країну грамоти</w:t>
      </w:r>
      <w:r w:rsidR="00752454" w:rsidRPr="00752454">
        <w:rPr>
          <w:szCs w:val="28"/>
          <w:lang w:val="ru-RU"/>
        </w:rPr>
        <w:t>”</w:t>
      </w:r>
      <w:r w:rsidR="00752454" w:rsidRPr="004D41E0">
        <w:rPr>
          <w:szCs w:val="28"/>
        </w:rPr>
        <w:t>.</w:t>
      </w:r>
      <w:r w:rsidR="00752454">
        <w:rPr>
          <w:color w:val="000000" w:themeColor="text1"/>
          <w:szCs w:val="28"/>
        </w:rPr>
        <w:t>(виступ додається).</w:t>
      </w:r>
    </w:p>
    <w:p w:rsidR="00155F86" w:rsidRDefault="00155F86" w:rsidP="00155F86">
      <w:pPr>
        <w:pStyle w:val="a3"/>
        <w:spacing w:after="0"/>
        <w:ind w:left="0"/>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УХВАЛИЛИ:</w:t>
      </w:r>
    </w:p>
    <w:p w:rsidR="00155F86" w:rsidRDefault="00155F86" w:rsidP="00155F86">
      <w:pPr>
        <w:pStyle w:val="a3"/>
        <w:numPr>
          <w:ilvl w:val="0"/>
          <w:numId w:val="5"/>
        </w:numPr>
        <w:tabs>
          <w:tab w:val="left" w:pos="0"/>
        </w:tabs>
        <w:spacing w:after="0"/>
        <w:ind w:left="0" w:firstLine="284"/>
        <w:jc w:val="both"/>
        <w:rPr>
          <w:rFonts w:ascii="Times New Roman" w:eastAsia="Calibri" w:hAnsi="Times New Roman" w:cs="Times New Roman"/>
          <w:sz w:val="28"/>
          <w:szCs w:val="28"/>
        </w:rPr>
      </w:pPr>
      <w:r w:rsidRPr="001E6988">
        <w:rPr>
          <w:rFonts w:ascii="Times New Roman" w:eastAsia="Calibri" w:hAnsi="Times New Roman" w:cs="Times New Roman"/>
          <w:sz w:val="28"/>
          <w:szCs w:val="28"/>
        </w:rPr>
        <w:t>Адміністрації закладу:</w:t>
      </w:r>
      <w:r>
        <w:rPr>
          <w:rFonts w:ascii="Times New Roman" w:eastAsia="Calibri" w:hAnsi="Times New Roman" w:cs="Times New Roman"/>
          <w:sz w:val="28"/>
          <w:szCs w:val="28"/>
        </w:rPr>
        <w:t xml:space="preserve"> </w:t>
      </w:r>
    </w:p>
    <w:p w:rsidR="00155F86" w:rsidRPr="00F43C7F" w:rsidRDefault="00155F86" w:rsidP="00155F86">
      <w:pPr>
        <w:pStyle w:val="Text"/>
        <w:spacing w:line="360" w:lineRule="auto"/>
        <w:ind w:firstLine="284"/>
        <w:rPr>
          <w:rFonts w:ascii="Times New Roman" w:hAnsi="Times New Roman" w:cs="Times New Roman"/>
          <w:spacing w:val="0"/>
          <w:w w:val="100"/>
          <w:sz w:val="28"/>
          <w:szCs w:val="28"/>
          <w:lang w:eastAsia="ru-RU"/>
        </w:rPr>
      </w:pPr>
      <w:r>
        <w:rPr>
          <w:rFonts w:ascii="Times New Roman" w:hAnsi="Times New Roman" w:cs="Times New Roman"/>
          <w:sz w:val="28"/>
          <w:szCs w:val="28"/>
        </w:rPr>
        <w:t xml:space="preserve">1.1 </w:t>
      </w:r>
      <w:r w:rsidRPr="00F43C7F">
        <w:rPr>
          <w:rFonts w:ascii="Times New Roman" w:hAnsi="Times New Roman" w:cs="Times New Roman"/>
          <w:spacing w:val="0"/>
          <w:w w:val="100"/>
          <w:sz w:val="28"/>
          <w:szCs w:val="28"/>
          <w:lang w:eastAsia="ru-RU"/>
        </w:rPr>
        <w:t>Спрямовувати роботу педагогічного колективу закладу на створення</w:t>
      </w:r>
    </w:p>
    <w:p w:rsidR="00155F86" w:rsidRPr="00F43C7F" w:rsidRDefault="00155F86" w:rsidP="00155F86">
      <w:pPr>
        <w:pStyle w:val="Text"/>
        <w:spacing w:line="360" w:lineRule="auto"/>
        <w:ind w:firstLine="0"/>
        <w:rPr>
          <w:rFonts w:ascii="Times New Roman" w:hAnsi="Times New Roman" w:cs="Times New Roman"/>
          <w:spacing w:val="0"/>
          <w:w w:val="100"/>
          <w:sz w:val="28"/>
          <w:szCs w:val="28"/>
          <w:lang w:eastAsia="ru-RU"/>
        </w:rPr>
      </w:pPr>
      <w:r w:rsidRPr="00F43C7F">
        <w:rPr>
          <w:rFonts w:ascii="Times New Roman" w:hAnsi="Times New Roman" w:cs="Times New Roman"/>
          <w:spacing w:val="0"/>
          <w:w w:val="100"/>
          <w:sz w:val="28"/>
          <w:szCs w:val="28"/>
          <w:lang w:eastAsia="ru-RU"/>
        </w:rPr>
        <w:t>умов для забезпечення рівного доступу громадян до якісної освіти. Для</w:t>
      </w:r>
    </w:p>
    <w:p w:rsidR="00155F86" w:rsidRPr="00F43C7F" w:rsidRDefault="00155F86" w:rsidP="00155F86">
      <w:pPr>
        <w:pStyle w:val="Text"/>
        <w:spacing w:line="360" w:lineRule="auto"/>
        <w:ind w:firstLine="0"/>
        <w:rPr>
          <w:rFonts w:ascii="Times New Roman" w:hAnsi="Times New Roman" w:cs="Times New Roman"/>
          <w:spacing w:val="0"/>
          <w:w w:val="100"/>
          <w:sz w:val="28"/>
          <w:szCs w:val="28"/>
          <w:lang w:eastAsia="ru-RU"/>
        </w:rPr>
      </w:pPr>
      <w:r w:rsidRPr="00F43C7F">
        <w:rPr>
          <w:rFonts w:ascii="Times New Roman" w:hAnsi="Times New Roman" w:cs="Times New Roman"/>
          <w:spacing w:val="0"/>
          <w:w w:val="100"/>
          <w:sz w:val="28"/>
          <w:szCs w:val="28"/>
          <w:lang w:eastAsia="ru-RU"/>
        </w:rPr>
        <w:t>реалізації державних освітніх стандартів, сучасних підходів до організації</w:t>
      </w:r>
    </w:p>
    <w:p w:rsidR="00155F86" w:rsidRDefault="00155F86" w:rsidP="00155F86">
      <w:pPr>
        <w:pStyle w:val="Text"/>
        <w:spacing w:line="360" w:lineRule="auto"/>
        <w:ind w:firstLine="0"/>
        <w:rPr>
          <w:rFonts w:ascii="Times New Roman" w:hAnsi="Times New Roman" w:cs="Times New Roman"/>
          <w:spacing w:val="0"/>
          <w:w w:val="100"/>
          <w:sz w:val="28"/>
          <w:szCs w:val="28"/>
          <w:lang w:eastAsia="ru-RU"/>
        </w:rPr>
      </w:pPr>
      <w:r w:rsidRPr="00F43C7F">
        <w:rPr>
          <w:rFonts w:ascii="Times New Roman" w:hAnsi="Times New Roman" w:cs="Times New Roman"/>
          <w:spacing w:val="0"/>
          <w:w w:val="100"/>
          <w:sz w:val="28"/>
          <w:szCs w:val="28"/>
          <w:lang w:eastAsia="ru-RU"/>
        </w:rPr>
        <w:t>навчання, виховання та розвитку особистості, на підвищення якості надання</w:t>
      </w:r>
      <w:r>
        <w:rPr>
          <w:rFonts w:ascii="Times New Roman" w:hAnsi="Times New Roman" w:cs="Times New Roman"/>
          <w:spacing w:val="0"/>
          <w:w w:val="100"/>
          <w:sz w:val="28"/>
          <w:szCs w:val="28"/>
          <w:lang w:eastAsia="ru-RU"/>
        </w:rPr>
        <w:t xml:space="preserve"> </w:t>
      </w:r>
      <w:r w:rsidRPr="00F43C7F">
        <w:rPr>
          <w:rFonts w:ascii="Times New Roman" w:hAnsi="Times New Roman" w:cs="Times New Roman"/>
          <w:spacing w:val="0"/>
          <w:w w:val="100"/>
          <w:sz w:val="28"/>
          <w:szCs w:val="28"/>
          <w:lang w:eastAsia="ru-RU"/>
        </w:rPr>
        <w:t>освітніх послуг.</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firstLine="284"/>
        <w:jc w:val="right"/>
        <w:rPr>
          <w:rFonts w:ascii="Times New Roman" w:hAnsi="Times New Roman"/>
          <w:sz w:val="28"/>
          <w:szCs w:val="28"/>
        </w:rPr>
      </w:pPr>
      <w:r w:rsidRPr="00657D1F">
        <w:rPr>
          <w:rFonts w:ascii="Times New Roman" w:hAnsi="Times New Roman"/>
          <w:sz w:val="28"/>
          <w:szCs w:val="28"/>
        </w:rPr>
        <w:t>Упродовж 20</w:t>
      </w:r>
      <w:r w:rsidR="00BC4120">
        <w:rPr>
          <w:rFonts w:ascii="Times New Roman" w:hAnsi="Times New Roman"/>
          <w:sz w:val="28"/>
          <w:szCs w:val="28"/>
        </w:rPr>
        <w:t>21</w:t>
      </w:r>
      <w:r w:rsidRPr="00657D1F">
        <w:rPr>
          <w:rFonts w:ascii="Times New Roman" w:hAnsi="Times New Roman"/>
          <w:sz w:val="28"/>
          <w:szCs w:val="28"/>
        </w:rPr>
        <w:t>/202</w:t>
      </w:r>
      <w:r w:rsidR="00BC4120">
        <w:rPr>
          <w:rFonts w:ascii="Times New Roman" w:hAnsi="Times New Roman"/>
          <w:sz w:val="28"/>
          <w:szCs w:val="28"/>
        </w:rPr>
        <w:t>2</w:t>
      </w:r>
      <w:r w:rsidRPr="00657D1F">
        <w:rPr>
          <w:rFonts w:ascii="Times New Roman" w:hAnsi="Times New Roman"/>
          <w:sz w:val="28"/>
          <w:szCs w:val="28"/>
        </w:rPr>
        <w:t xml:space="preserve"> н. р.</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firstLine="284"/>
        <w:jc w:val="both"/>
        <w:rPr>
          <w:rFonts w:ascii="Times New Roman" w:hAnsi="Times New Roman"/>
          <w:sz w:val="28"/>
          <w:szCs w:val="28"/>
        </w:rPr>
      </w:pPr>
      <w:r w:rsidRPr="00657D1F">
        <w:rPr>
          <w:rFonts w:ascii="Times New Roman" w:hAnsi="Times New Roman"/>
          <w:sz w:val="28"/>
          <w:szCs w:val="28"/>
        </w:rPr>
        <w:t xml:space="preserve">1.2 </w:t>
      </w:r>
      <w:r w:rsidR="00650B5C">
        <w:rPr>
          <w:rFonts w:ascii="Times New Roman" w:hAnsi="Times New Roman"/>
          <w:sz w:val="28"/>
          <w:szCs w:val="28"/>
        </w:rPr>
        <w:t>Завершити</w:t>
      </w:r>
      <w:r w:rsidRPr="00657D1F">
        <w:rPr>
          <w:rFonts w:ascii="Times New Roman" w:hAnsi="Times New Roman"/>
          <w:sz w:val="28"/>
          <w:szCs w:val="28"/>
        </w:rPr>
        <w:t xml:space="preserve"> модернізацію  початкової освіти в контексті завдань  Нової української школи.</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firstLine="284"/>
        <w:jc w:val="right"/>
        <w:rPr>
          <w:rFonts w:ascii="Times New Roman" w:hAnsi="Times New Roman"/>
          <w:sz w:val="28"/>
          <w:szCs w:val="28"/>
        </w:rPr>
      </w:pPr>
      <w:r w:rsidRPr="00657D1F">
        <w:rPr>
          <w:rFonts w:ascii="Times New Roman" w:hAnsi="Times New Roman"/>
          <w:sz w:val="28"/>
          <w:szCs w:val="28"/>
        </w:rPr>
        <w:t>Постійно</w:t>
      </w:r>
    </w:p>
    <w:p w:rsidR="00155F86" w:rsidRPr="00657D1F" w:rsidRDefault="00155F86" w:rsidP="00155F86">
      <w:pPr>
        <w:pStyle w:val="a3"/>
        <w:widowControl w:val="0"/>
        <w:tabs>
          <w:tab w:val="left" w:pos="-142"/>
          <w:tab w:val="left" w:pos="0"/>
        </w:tabs>
        <w:spacing w:after="0" w:line="360" w:lineRule="auto"/>
        <w:ind w:left="0" w:firstLine="284"/>
        <w:jc w:val="both"/>
        <w:rPr>
          <w:rFonts w:ascii="Times New Roman" w:hAnsi="Times New Roman"/>
          <w:sz w:val="28"/>
          <w:szCs w:val="28"/>
        </w:rPr>
      </w:pPr>
      <w:r w:rsidRPr="00657D1F">
        <w:rPr>
          <w:rFonts w:ascii="Times New Roman" w:hAnsi="Times New Roman"/>
          <w:sz w:val="28"/>
          <w:szCs w:val="28"/>
        </w:rPr>
        <w:t>1.</w:t>
      </w:r>
      <w:r w:rsidRPr="00155F86">
        <w:rPr>
          <w:rFonts w:ascii="Times New Roman" w:hAnsi="Times New Roman"/>
          <w:sz w:val="28"/>
          <w:szCs w:val="28"/>
        </w:rPr>
        <w:t>3</w:t>
      </w:r>
      <w:r w:rsidRPr="00657D1F">
        <w:rPr>
          <w:rFonts w:ascii="Times New Roman" w:hAnsi="Times New Roman"/>
          <w:sz w:val="28"/>
          <w:szCs w:val="28"/>
        </w:rPr>
        <w:tab/>
        <w:t>Реалізовувати нові суспільні вимого до дошкільної освіти як основи культурного ставлення особистості шляхом забезпечення наступності в розвитку особистості дошкільника через інтеграцію зусиль і впливів сім'ї, шкільного підрозділу і початкової школи, забезпечення співпраці з психологічною та логопедичною службами.</w:t>
      </w:r>
    </w:p>
    <w:p w:rsidR="00155F86" w:rsidRPr="00657D1F" w:rsidRDefault="00155F86" w:rsidP="00155F86">
      <w:pPr>
        <w:pStyle w:val="a3"/>
        <w:widowControl w:val="0"/>
        <w:tabs>
          <w:tab w:val="left" w:pos="-142"/>
          <w:tab w:val="left" w:pos="0"/>
        </w:tabs>
        <w:spacing w:after="0" w:line="360" w:lineRule="auto"/>
        <w:ind w:left="0" w:firstLine="284"/>
        <w:jc w:val="right"/>
        <w:rPr>
          <w:rFonts w:ascii="Times New Roman" w:hAnsi="Times New Roman"/>
          <w:sz w:val="28"/>
          <w:szCs w:val="28"/>
        </w:rPr>
      </w:pPr>
      <w:r w:rsidRPr="00657D1F">
        <w:rPr>
          <w:rFonts w:ascii="Times New Roman" w:hAnsi="Times New Roman"/>
          <w:sz w:val="28"/>
          <w:szCs w:val="28"/>
        </w:rPr>
        <w:t>Постійно</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firstLine="284"/>
        <w:jc w:val="both"/>
        <w:rPr>
          <w:rFonts w:ascii="Times New Roman" w:hAnsi="Times New Roman"/>
          <w:sz w:val="28"/>
          <w:szCs w:val="28"/>
        </w:rPr>
      </w:pPr>
      <w:r w:rsidRPr="00657D1F">
        <w:rPr>
          <w:rFonts w:ascii="Times New Roman" w:hAnsi="Times New Roman"/>
          <w:sz w:val="28"/>
          <w:szCs w:val="28"/>
        </w:rPr>
        <w:t>1.</w:t>
      </w:r>
      <w:r w:rsidRPr="00657D1F">
        <w:rPr>
          <w:rFonts w:ascii="Times New Roman" w:hAnsi="Times New Roman"/>
          <w:sz w:val="28"/>
          <w:szCs w:val="28"/>
          <w:lang w:val="ru-RU"/>
        </w:rPr>
        <w:t>4</w:t>
      </w:r>
      <w:r w:rsidRPr="00657D1F">
        <w:rPr>
          <w:rFonts w:ascii="Times New Roman" w:hAnsi="Times New Roman"/>
          <w:sz w:val="28"/>
          <w:szCs w:val="28"/>
        </w:rPr>
        <w:t xml:space="preserve"> Створити умови для профільної середньої освіти відповідно до нових </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jc w:val="both"/>
        <w:rPr>
          <w:rFonts w:ascii="Times New Roman" w:hAnsi="Times New Roman"/>
          <w:sz w:val="28"/>
          <w:szCs w:val="28"/>
        </w:rPr>
      </w:pPr>
      <w:r w:rsidRPr="00657D1F">
        <w:rPr>
          <w:rFonts w:ascii="Times New Roman" w:hAnsi="Times New Roman"/>
          <w:sz w:val="28"/>
          <w:szCs w:val="28"/>
        </w:rPr>
        <w:t>нормативно-законодавчих актів реалізації професійно орієнтованого підходу до навчання з урахуванням здібностей та потреб кожного й орієнтації на ринок праці, формування здатності особистості до свідомого життєвого вибору та самореалізації; професійної діяльності та активності, громадської активності, забезпечення готовності до продовження навчання на наступному рівні освіти.</w:t>
      </w:r>
    </w:p>
    <w:p w:rsidR="00155F86" w:rsidRPr="00657D1F" w:rsidRDefault="00155F86" w:rsidP="00155F86">
      <w:pPr>
        <w:pStyle w:val="a3"/>
        <w:widowControl w:val="0"/>
        <w:tabs>
          <w:tab w:val="left" w:pos="-142"/>
          <w:tab w:val="left" w:pos="142"/>
          <w:tab w:val="left" w:pos="567"/>
          <w:tab w:val="left" w:pos="1276"/>
          <w:tab w:val="left" w:pos="1418"/>
        </w:tabs>
        <w:spacing w:after="0" w:line="360" w:lineRule="auto"/>
        <w:ind w:left="0" w:firstLine="284"/>
        <w:jc w:val="right"/>
        <w:rPr>
          <w:rFonts w:ascii="Times New Roman" w:hAnsi="Times New Roman"/>
          <w:sz w:val="28"/>
          <w:szCs w:val="28"/>
        </w:rPr>
      </w:pPr>
      <w:r w:rsidRPr="00657D1F">
        <w:rPr>
          <w:rFonts w:ascii="Times New Roman" w:hAnsi="Times New Roman"/>
          <w:sz w:val="28"/>
          <w:szCs w:val="28"/>
        </w:rPr>
        <w:lastRenderedPageBreak/>
        <w:t>Постійно</w:t>
      </w:r>
      <w:r w:rsidRPr="00657D1F">
        <w:rPr>
          <w:rFonts w:ascii="Times New Roman" w:hAnsi="Times New Roman"/>
          <w:sz w:val="28"/>
          <w:szCs w:val="28"/>
        </w:rPr>
        <w:tab/>
      </w:r>
    </w:p>
    <w:p w:rsidR="00155F86" w:rsidRPr="008A6738" w:rsidRDefault="00155F86" w:rsidP="00155F86">
      <w:pPr>
        <w:pStyle w:val="a3"/>
        <w:spacing w:after="0" w:line="360" w:lineRule="auto"/>
        <w:ind w:left="0" w:firstLine="284"/>
        <w:jc w:val="both"/>
        <w:rPr>
          <w:rFonts w:ascii="Times New Roman" w:eastAsia="Calibri" w:hAnsi="Times New Roman" w:cs="Times New Roman"/>
          <w:sz w:val="28"/>
          <w:szCs w:val="28"/>
        </w:rPr>
      </w:pPr>
      <w:r>
        <w:rPr>
          <w:rFonts w:ascii="Times New Roman" w:hAnsi="Times New Roman"/>
          <w:sz w:val="28"/>
          <w:szCs w:val="28"/>
        </w:rPr>
        <w:t xml:space="preserve">1.5 </w:t>
      </w:r>
      <w:r w:rsidRPr="008A6738">
        <w:rPr>
          <w:rFonts w:ascii="Times New Roman" w:eastAsia="Calibri" w:hAnsi="Times New Roman" w:cs="Times New Roman"/>
          <w:sz w:val="28"/>
          <w:szCs w:val="28"/>
        </w:rPr>
        <w:t>Продовжити проведення моніторингових досліджень, експертизи якості освіти як основи підвищення  ефективності  навчально-виховного процесу, вдосконалення технологій проведення ЗНО навчальних досягнень учнів.</w:t>
      </w:r>
    </w:p>
    <w:p w:rsidR="00155F86" w:rsidRDefault="00BC4120" w:rsidP="00155F86">
      <w:pPr>
        <w:pStyle w:val="a3"/>
        <w:spacing w:after="0" w:line="360" w:lineRule="auto"/>
        <w:ind w:left="5670" w:firstLine="284"/>
        <w:jc w:val="right"/>
        <w:rPr>
          <w:rFonts w:ascii="Times New Roman" w:eastAsia="Calibri" w:hAnsi="Times New Roman" w:cs="Times New Roman"/>
          <w:sz w:val="28"/>
          <w:szCs w:val="28"/>
        </w:rPr>
      </w:pPr>
      <w:r>
        <w:rPr>
          <w:rFonts w:ascii="Times New Roman" w:eastAsia="Calibri" w:hAnsi="Times New Roman" w:cs="Times New Roman"/>
          <w:sz w:val="28"/>
          <w:szCs w:val="28"/>
        </w:rPr>
        <w:t>Упродовж 2021</w:t>
      </w:r>
      <w:r w:rsidR="00155F86" w:rsidRPr="008A6738">
        <w:rPr>
          <w:rFonts w:ascii="Times New Roman" w:eastAsia="Calibri" w:hAnsi="Times New Roman" w:cs="Times New Roman"/>
          <w:sz w:val="28"/>
          <w:szCs w:val="28"/>
        </w:rPr>
        <w:t>-</w:t>
      </w:r>
      <w:r>
        <w:rPr>
          <w:rFonts w:ascii="Times New Roman" w:eastAsia="Calibri" w:hAnsi="Times New Roman" w:cs="Times New Roman"/>
          <w:sz w:val="28"/>
          <w:szCs w:val="28"/>
        </w:rPr>
        <w:t>2022</w:t>
      </w:r>
      <w:r w:rsidR="00155F86">
        <w:rPr>
          <w:rFonts w:ascii="Times New Roman" w:eastAsia="Calibri" w:hAnsi="Times New Roman" w:cs="Times New Roman"/>
          <w:sz w:val="28"/>
          <w:szCs w:val="28"/>
        </w:rPr>
        <w:t xml:space="preserve"> </w:t>
      </w:r>
      <w:r w:rsidR="00155F86" w:rsidRPr="008A6738">
        <w:rPr>
          <w:rFonts w:ascii="Times New Roman" w:eastAsia="Calibri" w:hAnsi="Times New Roman" w:cs="Times New Roman"/>
          <w:sz w:val="28"/>
          <w:szCs w:val="28"/>
        </w:rPr>
        <w:t>н. р.</w:t>
      </w:r>
    </w:p>
    <w:p w:rsidR="00155F86" w:rsidRDefault="00155F86" w:rsidP="00155F86">
      <w:pPr>
        <w:pStyle w:val="a4"/>
        <w:spacing w:line="360" w:lineRule="auto"/>
        <w:ind w:firstLine="284"/>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1.6 </w:t>
      </w:r>
      <w:r w:rsidRPr="00986E6E">
        <w:rPr>
          <w:rFonts w:ascii="Times New Roman" w:hAnsi="Times New Roman" w:cs="Times New Roman"/>
          <w:sz w:val="28"/>
          <w:szCs w:val="28"/>
          <w:lang w:val="uk-UA" w:bidi="uk-UA"/>
        </w:rPr>
        <w:t>Проаналізувати можливість виділення години для вивчення психології в 11-му класі з варіативної складової.</w:t>
      </w:r>
    </w:p>
    <w:p w:rsidR="00155F86" w:rsidRDefault="00BC4120" w:rsidP="00155F86">
      <w:pPr>
        <w:pStyle w:val="a4"/>
        <w:spacing w:line="360" w:lineRule="auto"/>
        <w:ind w:firstLine="284"/>
        <w:jc w:val="right"/>
        <w:rPr>
          <w:rFonts w:ascii="Times New Roman" w:eastAsia="Calibri" w:hAnsi="Times New Roman" w:cs="Times New Roman"/>
          <w:sz w:val="28"/>
          <w:szCs w:val="28"/>
        </w:rPr>
      </w:pPr>
      <w:r>
        <w:rPr>
          <w:rFonts w:ascii="Times New Roman" w:hAnsi="Times New Roman" w:cs="Times New Roman"/>
          <w:sz w:val="28"/>
          <w:szCs w:val="28"/>
          <w:lang w:val="uk-UA" w:bidi="uk-UA"/>
        </w:rPr>
        <w:t>До 01. 09. 2021</w:t>
      </w:r>
      <w:r w:rsidR="00155F86">
        <w:rPr>
          <w:rFonts w:ascii="Times New Roman" w:hAnsi="Times New Roman" w:cs="Times New Roman"/>
          <w:sz w:val="28"/>
          <w:szCs w:val="28"/>
          <w:lang w:val="uk-UA" w:bidi="uk-UA"/>
        </w:rPr>
        <w:t xml:space="preserve"> року </w:t>
      </w:r>
    </w:p>
    <w:p w:rsidR="00155F86" w:rsidRDefault="00155F86" w:rsidP="00155F86">
      <w:pPr>
        <w:tabs>
          <w:tab w:val="left" w:pos="6855"/>
        </w:tabs>
        <w:spacing w:after="0"/>
        <w:ind w:firstLine="284"/>
        <w:jc w:val="both"/>
        <w:rPr>
          <w:rFonts w:ascii="Times New Roman" w:eastAsia="Calibri" w:hAnsi="Times New Roman" w:cs="Times New Roman"/>
          <w:sz w:val="28"/>
          <w:szCs w:val="28"/>
        </w:rPr>
      </w:pPr>
      <w:r w:rsidRPr="000A6FE9">
        <w:rPr>
          <w:rFonts w:ascii="Times New Roman" w:hAnsi="Times New Roman" w:cs="Times New Roman"/>
          <w:sz w:val="28"/>
          <w:szCs w:val="28"/>
        </w:rPr>
        <w:t xml:space="preserve">2. </w:t>
      </w:r>
      <w:r>
        <w:rPr>
          <w:rFonts w:ascii="Times New Roman" w:eastAsia="Calibri" w:hAnsi="Times New Roman" w:cs="Times New Roman"/>
          <w:sz w:val="28"/>
          <w:szCs w:val="28"/>
        </w:rPr>
        <w:t>З</w:t>
      </w:r>
      <w:r w:rsidRPr="000A6FE9">
        <w:rPr>
          <w:rFonts w:ascii="Times New Roman" w:eastAsia="Calibri" w:hAnsi="Times New Roman" w:cs="Times New Roman"/>
          <w:sz w:val="28"/>
          <w:szCs w:val="28"/>
        </w:rPr>
        <w:t>аступник</w:t>
      </w:r>
      <w:r>
        <w:rPr>
          <w:rFonts w:ascii="Times New Roman" w:eastAsia="Calibri" w:hAnsi="Times New Roman" w:cs="Times New Roman"/>
          <w:sz w:val="28"/>
          <w:szCs w:val="28"/>
        </w:rPr>
        <w:t>у</w:t>
      </w:r>
      <w:r w:rsidRPr="000A6FE9">
        <w:rPr>
          <w:rFonts w:ascii="Times New Roman" w:eastAsia="Calibri" w:hAnsi="Times New Roman" w:cs="Times New Roman"/>
          <w:sz w:val="28"/>
          <w:szCs w:val="28"/>
        </w:rPr>
        <w:t xml:space="preserve"> директо</w:t>
      </w:r>
      <w:r>
        <w:rPr>
          <w:rFonts w:ascii="Times New Roman" w:eastAsia="Calibri" w:hAnsi="Times New Roman" w:cs="Times New Roman"/>
          <w:sz w:val="28"/>
          <w:szCs w:val="28"/>
        </w:rPr>
        <w:t>ра</w:t>
      </w:r>
      <w:r w:rsidRPr="000A6FE9">
        <w:rPr>
          <w:rFonts w:ascii="Times New Roman" w:eastAsia="Calibri" w:hAnsi="Times New Roman" w:cs="Times New Roman"/>
          <w:sz w:val="28"/>
          <w:szCs w:val="28"/>
        </w:rPr>
        <w:t xml:space="preserve"> з виховної роботи</w:t>
      </w:r>
      <w:r w:rsidR="00650B5C">
        <w:rPr>
          <w:rFonts w:ascii="Times New Roman" w:eastAsia="Calibri" w:hAnsi="Times New Roman" w:cs="Times New Roman"/>
          <w:sz w:val="28"/>
          <w:szCs w:val="28"/>
        </w:rPr>
        <w:t>, заступникам завідувачів філіями</w:t>
      </w:r>
      <w:r>
        <w:rPr>
          <w:rFonts w:ascii="Times New Roman" w:eastAsia="Calibri" w:hAnsi="Times New Roman" w:cs="Times New Roman"/>
          <w:sz w:val="28"/>
          <w:szCs w:val="28"/>
        </w:rPr>
        <w:t>:</w:t>
      </w:r>
    </w:p>
    <w:p w:rsidR="00155F86" w:rsidRPr="000A6FE9" w:rsidRDefault="00155F86" w:rsidP="00155F86">
      <w:pPr>
        <w:tabs>
          <w:tab w:val="left" w:pos="6855"/>
        </w:tabs>
        <w:spacing w:after="0"/>
        <w:ind w:firstLine="284"/>
        <w:jc w:val="both"/>
        <w:rPr>
          <w:rFonts w:ascii="Times New Roman" w:hAnsi="Times New Roman" w:cs="Times New Roman"/>
          <w:sz w:val="28"/>
          <w:szCs w:val="28"/>
        </w:rPr>
      </w:pPr>
      <w:r>
        <w:rPr>
          <w:rFonts w:ascii="Times New Roman" w:eastAsia="Calibri" w:hAnsi="Times New Roman" w:cs="Times New Roman"/>
          <w:sz w:val="28"/>
          <w:szCs w:val="28"/>
        </w:rPr>
        <w:t>2.1</w:t>
      </w:r>
      <w:r w:rsidRPr="000A6FE9">
        <w:rPr>
          <w:rFonts w:ascii="Times New Roman" w:hAnsi="Times New Roman" w:cs="Times New Roman"/>
          <w:sz w:val="28"/>
          <w:szCs w:val="28"/>
        </w:rPr>
        <w:t xml:space="preserve"> </w:t>
      </w:r>
      <w:r>
        <w:rPr>
          <w:rFonts w:ascii="Times New Roman" w:hAnsi="Times New Roman" w:cs="Times New Roman"/>
          <w:sz w:val="28"/>
          <w:szCs w:val="28"/>
        </w:rPr>
        <w:t>З</w:t>
      </w:r>
      <w:r w:rsidRPr="000A6FE9">
        <w:rPr>
          <w:rFonts w:ascii="Times New Roman" w:hAnsi="Times New Roman" w:cs="Times New Roman"/>
          <w:sz w:val="28"/>
          <w:szCs w:val="28"/>
        </w:rPr>
        <w:t>абезпечити розвиток  учнівського самоврядування, залученням його до вирішення питань організації навчально-виховного процесу, розвитку  громадської активності, організації здорового способу життя учнів.</w:t>
      </w:r>
    </w:p>
    <w:p w:rsidR="00155F86" w:rsidRDefault="00155F86"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r w:rsidRPr="000A6FE9">
        <w:rPr>
          <w:rFonts w:ascii="Times New Roman" w:hAnsi="Times New Roman" w:cs="Times New Roman"/>
          <w:sz w:val="28"/>
          <w:szCs w:val="28"/>
        </w:rPr>
        <w:t>Постійно</w:t>
      </w:r>
    </w:p>
    <w:p w:rsidR="00155F86" w:rsidRDefault="00155F86" w:rsidP="00155F86">
      <w:pPr>
        <w:pStyle w:val="a3"/>
        <w:widowControl w:val="0"/>
        <w:autoSpaceDE w:val="0"/>
        <w:autoSpaceDN w:val="0"/>
        <w:adjustRightInd w:val="0"/>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2.2 </w:t>
      </w:r>
      <w:r w:rsidRPr="000A6FE9">
        <w:rPr>
          <w:rFonts w:ascii="Times New Roman" w:hAnsi="Times New Roman" w:cs="Times New Roman"/>
          <w:sz w:val="28"/>
          <w:szCs w:val="28"/>
        </w:rPr>
        <w:t xml:space="preserve">Активізувати роботу з батьками щодо участі їх в громадському житті школи, класу. </w:t>
      </w:r>
    </w:p>
    <w:p w:rsidR="00155F86" w:rsidRPr="000A6FE9" w:rsidRDefault="00BC4120"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r>
        <w:rPr>
          <w:rFonts w:ascii="Times New Roman" w:hAnsi="Times New Roman" w:cs="Times New Roman"/>
          <w:sz w:val="28"/>
          <w:szCs w:val="28"/>
        </w:rPr>
        <w:t>Протягом 2021-2022</w:t>
      </w:r>
      <w:r w:rsidR="00155F86" w:rsidRPr="000A6FE9">
        <w:rPr>
          <w:rFonts w:ascii="Times New Roman" w:hAnsi="Times New Roman" w:cs="Times New Roman"/>
          <w:sz w:val="28"/>
          <w:szCs w:val="28"/>
        </w:rPr>
        <w:t xml:space="preserve"> н.</w:t>
      </w:r>
      <w:r w:rsidR="00155F86">
        <w:rPr>
          <w:rFonts w:ascii="Times New Roman" w:hAnsi="Times New Roman" w:cs="Times New Roman"/>
          <w:sz w:val="28"/>
          <w:szCs w:val="28"/>
        </w:rPr>
        <w:t xml:space="preserve"> </w:t>
      </w:r>
      <w:r w:rsidR="00155F86" w:rsidRPr="000A6FE9">
        <w:rPr>
          <w:rFonts w:ascii="Times New Roman" w:hAnsi="Times New Roman" w:cs="Times New Roman"/>
          <w:sz w:val="28"/>
          <w:szCs w:val="28"/>
        </w:rPr>
        <w:t>р</w:t>
      </w:r>
      <w:r w:rsidR="00155F86">
        <w:rPr>
          <w:rFonts w:ascii="Times New Roman" w:hAnsi="Times New Roman" w:cs="Times New Roman"/>
          <w:sz w:val="28"/>
          <w:szCs w:val="28"/>
        </w:rPr>
        <w:t>.</w:t>
      </w:r>
      <w:r w:rsidR="00155F86" w:rsidRPr="000A6FE9">
        <w:rPr>
          <w:rFonts w:ascii="Times New Roman" w:hAnsi="Times New Roman" w:cs="Times New Roman"/>
          <w:sz w:val="28"/>
          <w:szCs w:val="28"/>
        </w:rPr>
        <w:t xml:space="preserve">                                                                                                                                       </w:t>
      </w:r>
      <w:r w:rsidR="00155F86">
        <w:rPr>
          <w:rFonts w:ascii="Times New Roman" w:hAnsi="Times New Roman" w:cs="Times New Roman"/>
          <w:sz w:val="28"/>
          <w:szCs w:val="28"/>
        </w:rPr>
        <w:t xml:space="preserve">          </w:t>
      </w:r>
    </w:p>
    <w:p w:rsidR="00155F86" w:rsidRDefault="00155F86" w:rsidP="00155F86">
      <w:pPr>
        <w:pStyle w:val="a4"/>
        <w:spacing w:after="0" w:line="360" w:lineRule="auto"/>
        <w:ind w:firstLine="284"/>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3. Практичному психологу:</w:t>
      </w:r>
    </w:p>
    <w:p w:rsidR="00155F86" w:rsidRDefault="00155F86" w:rsidP="00155F86">
      <w:pPr>
        <w:spacing w:after="0"/>
        <w:ind w:firstLine="284"/>
        <w:jc w:val="both"/>
        <w:rPr>
          <w:rFonts w:ascii="Times New Roman" w:hAnsi="Times New Roman" w:cs="Times New Roman"/>
          <w:sz w:val="28"/>
          <w:szCs w:val="28"/>
        </w:rPr>
      </w:pPr>
      <w:r>
        <w:rPr>
          <w:rFonts w:ascii="Times New Roman" w:hAnsi="Times New Roman" w:cs="Times New Roman"/>
          <w:sz w:val="28"/>
          <w:szCs w:val="28"/>
        </w:rPr>
        <w:t>3.1 Вживати заходів щодо максимального забезпечення психологом навчального закладу із метою налагодження належного психологічного супроводу всіх учасників виховного процесу.</w:t>
      </w:r>
    </w:p>
    <w:p w:rsidR="00155F86" w:rsidRDefault="00155F86" w:rsidP="00155F86">
      <w:pPr>
        <w:spacing w:after="0"/>
        <w:ind w:firstLine="284"/>
        <w:jc w:val="right"/>
        <w:rPr>
          <w:rFonts w:ascii="Times New Roman" w:hAnsi="Times New Roman" w:cs="Times New Roman"/>
          <w:sz w:val="28"/>
          <w:szCs w:val="28"/>
        </w:rPr>
      </w:pPr>
      <w:r>
        <w:rPr>
          <w:rFonts w:ascii="Times New Roman" w:hAnsi="Times New Roman" w:cs="Times New Roman"/>
          <w:sz w:val="28"/>
          <w:szCs w:val="28"/>
        </w:rPr>
        <w:t xml:space="preserve">Упродовж </w:t>
      </w:r>
      <w:r w:rsidR="00BC4120">
        <w:rPr>
          <w:rFonts w:ascii="Times New Roman" w:hAnsi="Times New Roman" w:cs="Times New Roman"/>
          <w:sz w:val="28"/>
          <w:szCs w:val="28"/>
        </w:rPr>
        <w:t>2021-2022</w:t>
      </w:r>
      <w:r w:rsidRPr="000A6FE9">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0A6FE9">
        <w:rPr>
          <w:rFonts w:ascii="Times New Roman" w:hAnsi="Times New Roman" w:cs="Times New Roman"/>
          <w:sz w:val="28"/>
          <w:szCs w:val="28"/>
        </w:rPr>
        <w:t>р</w:t>
      </w:r>
      <w:r>
        <w:rPr>
          <w:rFonts w:ascii="Times New Roman" w:hAnsi="Times New Roman" w:cs="Times New Roman"/>
          <w:sz w:val="28"/>
          <w:szCs w:val="28"/>
        </w:rPr>
        <w:t>.</w:t>
      </w:r>
      <w:r w:rsidRPr="000A6FE9">
        <w:rPr>
          <w:rFonts w:ascii="Times New Roman" w:hAnsi="Times New Roman" w:cs="Times New Roman"/>
          <w:sz w:val="28"/>
          <w:szCs w:val="28"/>
        </w:rPr>
        <w:t xml:space="preserve"> </w:t>
      </w:r>
    </w:p>
    <w:p w:rsidR="00155F86" w:rsidRDefault="00155F86" w:rsidP="00155F86">
      <w:pPr>
        <w:spacing w:after="0"/>
        <w:ind w:firstLine="284"/>
        <w:jc w:val="both"/>
        <w:rPr>
          <w:rFonts w:ascii="Times New Roman" w:hAnsi="Times New Roman" w:cs="Times New Roman"/>
          <w:sz w:val="28"/>
          <w:szCs w:val="28"/>
        </w:rPr>
      </w:pPr>
      <w:r>
        <w:rPr>
          <w:rFonts w:ascii="Times New Roman" w:hAnsi="Times New Roman" w:cs="Times New Roman"/>
          <w:sz w:val="28"/>
          <w:szCs w:val="28"/>
        </w:rPr>
        <w:t>3.2 У своїх спостереженнях та бесідах з учнями звертати увагу на емоційний, вольовий стан учнів.</w:t>
      </w:r>
    </w:p>
    <w:p w:rsidR="00CF23F4" w:rsidRDefault="00155F86" w:rsidP="00CF23F4">
      <w:pPr>
        <w:spacing w:after="0"/>
        <w:ind w:firstLine="284"/>
        <w:jc w:val="right"/>
        <w:rPr>
          <w:rFonts w:ascii="Times New Roman" w:hAnsi="Times New Roman" w:cs="Times New Roman"/>
          <w:sz w:val="28"/>
          <w:szCs w:val="28"/>
        </w:rPr>
      </w:pPr>
      <w:r>
        <w:rPr>
          <w:rFonts w:ascii="Times New Roman" w:hAnsi="Times New Roman" w:cs="Times New Roman"/>
          <w:sz w:val="28"/>
          <w:szCs w:val="28"/>
        </w:rPr>
        <w:t>Постійно</w:t>
      </w:r>
      <w:r w:rsidRPr="000A6FE9">
        <w:rPr>
          <w:rFonts w:ascii="Times New Roman" w:hAnsi="Times New Roman" w:cs="Times New Roman"/>
          <w:sz w:val="28"/>
          <w:szCs w:val="28"/>
        </w:rPr>
        <w:t xml:space="preserve">   </w:t>
      </w:r>
    </w:p>
    <w:p w:rsidR="00CF23F4" w:rsidRDefault="00CF23F4" w:rsidP="00CF23F4">
      <w:pPr>
        <w:spacing w:after="0"/>
        <w:ind w:firstLine="284"/>
        <w:rPr>
          <w:rFonts w:ascii="Times New Roman" w:hAnsi="Times New Roman" w:cs="Times New Roman"/>
          <w:sz w:val="28"/>
          <w:szCs w:val="28"/>
        </w:rPr>
      </w:pPr>
      <w:r>
        <w:rPr>
          <w:rFonts w:ascii="Times New Roman" w:hAnsi="Times New Roman" w:cs="Times New Roman"/>
          <w:sz w:val="28"/>
          <w:szCs w:val="28"/>
        </w:rPr>
        <w:t xml:space="preserve">3.3. </w:t>
      </w:r>
      <w:r w:rsidRPr="00CF23F4">
        <w:rPr>
          <w:rFonts w:ascii="Times New Roman" w:hAnsi="Times New Roman" w:cs="Times New Roman"/>
          <w:sz w:val="28"/>
          <w:szCs w:val="28"/>
        </w:rPr>
        <w:t>Приділяйте постійну увагу гендерному вихованню учнів.</w:t>
      </w:r>
    </w:p>
    <w:p w:rsidR="00CF23F4" w:rsidRDefault="00CF23F4" w:rsidP="00CF23F4">
      <w:pPr>
        <w:spacing w:after="0"/>
        <w:ind w:firstLine="284"/>
        <w:jc w:val="right"/>
        <w:rPr>
          <w:rFonts w:ascii="Times New Roman" w:hAnsi="Times New Roman" w:cs="Times New Roman"/>
          <w:sz w:val="28"/>
          <w:szCs w:val="28"/>
        </w:rPr>
      </w:pPr>
      <w:r>
        <w:rPr>
          <w:rFonts w:ascii="Times New Roman" w:hAnsi="Times New Roman" w:cs="Times New Roman"/>
          <w:sz w:val="28"/>
          <w:szCs w:val="28"/>
        </w:rPr>
        <w:t>Постійно</w:t>
      </w:r>
      <w:r w:rsidRPr="000A6FE9">
        <w:rPr>
          <w:rFonts w:ascii="Times New Roman" w:hAnsi="Times New Roman" w:cs="Times New Roman"/>
          <w:sz w:val="28"/>
          <w:szCs w:val="28"/>
        </w:rPr>
        <w:t xml:space="preserve">   </w:t>
      </w:r>
    </w:p>
    <w:p w:rsidR="00155F86" w:rsidRDefault="00155F86" w:rsidP="00155F86">
      <w:pPr>
        <w:spacing w:after="0"/>
        <w:ind w:firstLine="284"/>
        <w:jc w:val="right"/>
        <w:rPr>
          <w:rFonts w:ascii="Times New Roman" w:hAnsi="Times New Roman" w:cs="Times New Roman"/>
          <w:sz w:val="28"/>
          <w:szCs w:val="28"/>
        </w:rPr>
      </w:pPr>
      <w:r w:rsidRPr="000A6F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5F86" w:rsidRDefault="00155F86" w:rsidP="00155F86">
      <w:pPr>
        <w:spacing w:after="0"/>
        <w:ind w:firstLine="284"/>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4. </w:t>
      </w:r>
      <w:proofErr w:type="spellStart"/>
      <w:r>
        <w:rPr>
          <w:rFonts w:ascii="Times New Roman" w:hAnsi="Times New Roman" w:cs="Times New Roman"/>
          <w:sz w:val="28"/>
          <w:szCs w:val="28"/>
          <w:lang w:bidi="uk-UA"/>
        </w:rPr>
        <w:t>Вчителям-предметникам</w:t>
      </w:r>
      <w:proofErr w:type="spellEnd"/>
      <w:r>
        <w:rPr>
          <w:rFonts w:ascii="Times New Roman" w:hAnsi="Times New Roman" w:cs="Times New Roman"/>
          <w:sz w:val="28"/>
          <w:szCs w:val="28"/>
          <w:lang w:bidi="uk-UA"/>
        </w:rPr>
        <w:t>:</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hAnsi="Times New Roman" w:cs="Times New Roman"/>
          <w:sz w:val="28"/>
          <w:szCs w:val="28"/>
          <w:lang w:bidi="uk-UA"/>
        </w:rPr>
        <w:t xml:space="preserve">4.1 </w:t>
      </w:r>
      <w:r w:rsidRPr="008A6738">
        <w:rPr>
          <w:rFonts w:ascii="Times New Roman" w:eastAsia="Calibri" w:hAnsi="Times New Roman" w:cs="Times New Roman"/>
          <w:sz w:val="28"/>
          <w:szCs w:val="28"/>
        </w:rPr>
        <w:t>Забезпечувати якісну підготовку учнів з навчальних предметів, використовуючи інформаційні технології, можливості Інтернету, проектні методики, новітні технології, базуючись на принципах особистісно-орієнтованого навчання.</w:t>
      </w:r>
    </w:p>
    <w:p w:rsidR="00155F86" w:rsidRPr="00443A68" w:rsidRDefault="00155F86" w:rsidP="00155F86">
      <w:pPr>
        <w:spacing w:after="0" w:line="360" w:lineRule="auto"/>
        <w:ind w:left="5670" w:firstLine="284"/>
        <w:jc w:val="right"/>
        <w:rPr>
          <w:rFonts w:ascii="Times New Roman" w:eastAsia="Calibri" w:hAnsi="Times New Roman" w:cs="Times New Roman"/>
          <w:sz w:val="28"/>
          <w:szCs w:val="28"/>
          <w:lang w:val="ru-RU"/>
        </w:rPr>
      </w:pPr>
      <w:r w:rsidRPr="008A6738">
        <w:rPr>
          <w:rFonts w:ascii="Times New Roman" w:eastAsia="Calibri" w:hAnsi="Times New Roman" w:cs="Times New Roman"/>
          <w:sz w:val="28"/>
          <w:szCs w:val="28"/>
        </w:rPr>
        <w:t>Упродовж року</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hAnsi="Times New Roman" w:cs="Times New Roman"/>
          <w:sz w:val="28"/>
          <w:szCs w:val="28"/>
          <w:lang w:bidi="uk-UA"/>
        </w:rPr>
        <w:t>4.2</w:t>
      </w:r>
      <w:r w:rsidR="00696539">
        <w:rPr>
          <w:rFonts w:ascii="Times New Roman" w:hAnsi="Times New Roman" w:cs="Times New Roman"/>
          <w:sz w:val="28"/>
          <w:szCs w:val="28"/>
          <w:lang w:bidi="uk-UA"/>
        </w:rPr>
        <w:t>.</w:t>
      </w:r>
      <w:r>
        <w:rPr>
          <w:rFonts w:ascii="Times New Roman" w:hAnsi="Times New Roman" w:cs="Times New Roman"/>
          <w:sz w:val="28"/>
          <w:szCs w:val="28"/>
          <w:lang w:bidi="uk-UA"/>
        </w:rPr>
        <w:t xml:space="preserve"> </w:t>
      </w:r>
      <w:r w:rsidRPr="008A6738">
        <w:rPr>
          <w:rFonts w:ascii="Times New Roman" w:eastAsia="Calibri" w:hAnsi="Times New Roman" w:cs="Times New Roman"/>
          <w:sz w:val="28"/>
          <w:szCs w:val="28"/>
        </w:rPr>
        <w:t xml:space="preserve">Поповнювати матеріально-технічну базу кабінетів, дидактичними </w:t>
      </w:r>
      <w:proofErr w:type="spellStart"/>
      <w:r w:rsidRPr="008A6738">
        <w:rPr>
          <w:rFonts w:ascii="Times New Roman" w:eastAsia="Calibri" w:hAnsi="Times New Roman" w:cs="Times New Roman"/>
          <w:sz w:val="28"/>
          <w:szCs w:val="28"/>
        </w:rPr>
        <w:t>роздатковими</w:t>
      </w:r>
      <w:proofErr w:type="spellEnd"/>
      <w:r w:rsidRPr="008A6738">
        <w:rPr>
          <w:rFonts w:ascii="Times New Roman" w:eastAsia="Calibri" w:hAnsi="Times New Roman" w:cs="Times New Roman"/>
          <w:sz w:val="28"/>
          <w:szCs w:val="28"/>
        </w:rPr>
        <w:t xml:space="preserve"> матеріалами.</w:t>
      </w:r>
    </w:p>
    <w:p w:rsidR="00155F86" w:rsidRPr="008A6738" w:rsidRDefault="00155F86" w:rsidP="00155F86">
      <w:pPr>
        <w:pStyle w:val="a3"/>
        <w:spacing w:after="0" w:line="360" w:lineRule="auto"/>
        <w:ind w:left="5670" w:firstLine="273"/>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lastRenderedPageBreak/>
        <w:t xml:space="preserve">                                   Постійно</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475888">
        <w:rPr>
          <w:rFonts w:ascii="Times New Roman" w:eastAsia="Calibri" w:hAnsi="Times New Roman" w:cs="Times New Roman"/>
          <w:sz w:val="28"/>
          <w:szCs w:val="28"/>
        </w:rPr>
        <w:t>3</w:t>
      </w:r>
      <w:r w:rsidR="00696539">
        <w:rPr>
          <w:rFonts w:ascii="Times New Roman" w:eastAsia="Calibri" w:hAnsi="Times New Roman" w:cs="Times New Roman"/>
          <w:sz w:val="28"/>
          <w:szCs w:val="28"/>
        </w:rPr>
        <w:t>.</w:t>
      </w:r>
      <w:r w:rsidRPr="008A6738">
        <w:rPr>
          <w:rFonts w:ascii="Times New Roman" w:eastAsia="Calibri" w:hAnsi="Times New Roman" w:cs="Times New Roman"/>
          <w:sz w:val="28"/>
          <w:szCs w:val="28"/>
        </w:rPr>
        <w:t xml:space="preserve"> Продовжувати роботу щодо забезпечення всебічного розвитку кожної дитини   з   урахуванням   індивідуальних   можливостей   у   відповідності   з сучасними вимогами, стандартами загальної середньої освіти.</w:t>
      </w:r>
    </w:p>
    <w:p w:rsidR="00155F86" w:rsidRPr="008A6738" w:rsidRDefault="00155F86" w:rsidP="00155F86">
      <w:pPr>
        <w:pStyle w:val="a3"/>
        <w:spacing w:after="0" w:line="360" w:lineRule="auto"/>
        <w:ind w:left="5670" w:firstLine="284"/>
        <w:jc w:val="both"/>
        <w:rPr>
          <w:rFonts w:ascii="Times New Roman" w:eastAsia="Calibri" w:hAnsi="Times New Roman" w:cs="Times New Roman"/>
          <w:sz w:val="28"/>
          <w:szCs w:val="28"/>
        </w:rPr>
      </w:pPr>
      <w:r w:rsidRPr="008A6738">
        <w:rPr>
          <w:rFonts w:ascii="Times New Roman" w:eastAsia="Calibri" w:hAnsi="Times New Roman" w:cs="Times New Roman"/>
          <w:sz w:val="28"/>
          <w:szCs w:val="28"/>
        </w:rPr>
        <w:t xml:space="preserve">                        Упродовж року</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6738">
        <w:rPr>
          <w:rFonts w:ascii="Times New Roman" w:eastAsia="Calibri" w:hAnsi="Times New Roman" w:cs="Times New Roman"/>
          <w:sz w:val="28"/>
          <w:szCs w:val="28"/>
        </w:rPr>
        <w:t>.</w:t>
      </w:r>
      <w:r>
        <w:rPr>
          <w:rFonts w:ascii="Times New Roman" w:eastAsia="Calibri" w:hAnsi="Times New Roman" w:cs="Times New Roman"/>
          <w:sz w:val="28"/>
          <w:szCs w:val="28"/>
          <w:lang w:val="ru-RU"/>
        </w:rPr>
        <w:t>4</w:t>
      </w:r>
      <w:r w:rsidR="00696539">
        <w:rPr>
          <w:rFonts w:ascii="Times New Roman" w:eastAsia="Calibri" w:hAnsi="Times New Roman" w:cs="Times New Roman"/>
          <w:sz w:val="28"/>
          <w:szCs w:val="28"/>
          <w:lang w:val="ru-RU"/>
        </w:rPr>
        <w:t>.</w:t>
      </w:r>
      <w:r w:rsidRPr="008A6738">
        <w:rPr>
          <w:rFonts w:ascii="Times New Roman" w:eastAsia="Calibri" w:hAnsi="Times New Roman" w:cs="Times New Roman"/>
          <w:sz w:val="28"/>
          <w:szCs w:val="28"/>
        </w:rPr>
        <w:t xml:space="preserve"> Удосконалювати  навчально-виховний процес  шляхом  впровадження</w:t>
      </w:r>
    </w:p>
    <w:p w:rsidR="00155F86" w:rsidRPr="008A6738" w:rsidRDefault="00155F86" w:rsidP="00155F86">
      <w:pPr>
        <w:spacing w:after="0" w:line="360" w:lineRule="auto"/>
        <w:jc w:val="both"/>
        <w:rPr>
          <w:rFonts w:ascii="Times New Roman" w:eastAsia="Calibri" w:hAnsi="Times New Roman" w:cs="Times New Roman"/>
          <w:sz w:val="28"/>
          <w:szCs w:val="28"/>
        </w:rPr>
      </w:pPr>
      <w:r w:rsidRPr="008A6738">
        <w:rPr>
          <w:rFonts w:ascii="Times New Roman" w:eastAsia="Calibri" w:hAnsi="Times New Roman" w:cs="Times New Roman"/>
          <w:sz w:val="28"/>
          <w:szCs w:val="28"/>
        </w:rPr>
        <w:t>нових технологі</w:t>
      </w:r>
      <w:r w:rsidR="00650B5C">
        <w:rPr>
          <w:rFonts w:ascii="Times New Roman" w:eastAsia="Calibri" w:hAnsi="Times New Roman" w:cs="Times New Roman"/>
          <w:sz w:val="28"/>
          <w:szCs w:val="28"/>
        </w:rPr>
        <w:t>й навчання і виховання школярів, зокрема і при дистанційному навчанні.</w:t>
      </w:r>
    </w:p>
    <w:p w:rsidR="00155F86" w:rsidRPr="00475888" w:rsidRDefault="00155F86" w:rsidP="00155F86">
      <w:pPr>
        <w:pStyle w:val="a3"/>
        <w:spacing w:after="0" w:line="360" w:lineRule="auto"/>
        <w:ind w:left="5670" w:firstLine="284"/>
        <w:jc w:val="right"/>
        <w:rPr>
          <w:rFonts w:ascii="Times New Roman" w:eastAsia="Calibri" w:hAnsi="Times New Roman" w:cs="Times New Roman"/>
          <w:sz w:val="28"/>
          <w:szCs w:val="28"/>
          <w:lang w:val="ru-RU"/>
        </w:rPr>
      </w:pPr>
      <w:r w:rsidRPr="008A6738">
        <w:rPr>
          <w:rFonts w:ascii="Times New Roman" w:eastAsia="Calibri" w:hAnsi="Times New Roman" w:cs="Times New Roman"/>
          <w:sz w:val="28"/>
          <w:szCs w:val="28"/>
        </w:rPr>
        <w:t>Упродовж року</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6738">
        <w:rPr>
          <w:rFonts w:ascii="Times New Roman" w:eastAsia="Calibri" w:hAnsi="Times New Roman" w:cs="Times New Roman"/>
          <w:sz w:val="28"/>
          <w:szCs w:val="28"/>
        </w:rPr>
        <w:t>.</w:t>
      </w:r>
      <w:r>
        <w:rPr>
          <w:rFonts w:ascii="Times New Roman" w:eastAsia="Calibri" w:hAnsi="Times New Roman" w:cs="Times New Roman"/>
          <w:sz w:val="28"/>
          <w:szCs w:val="28"/>
          <w:lang w:val="ru-RU"/>
        </w:rPr>
        <w:t>5</w:t>
      </w:r>
      <w:r w:rsidR="00696539">
        <w:rPr>
          <w:rFonts w:ascii="Times New Roman" w:eastAsia="Calibri" w:hAnsi="Times New Roman" w:cs="Times New Roman"/>
          <w:sz w:val="28"/>
          <w:szCs w:val="28"/>
          <w:lang w:val="ru-RU"/>
        </w:rPr>
        <w:t>.</w:t>
      </w:r>
      <w:r w:rsidRPr="008A6738">
        <w:rPr>
          <w:rFonts w:ascii="Times New Roman" w:eastAsia="Calibri" w:hAnsi="Times New Roman" w:cs="Times New Roman"/>
          <w:sz w:val="28"/>
          <w:szCs w:val="28"/>
        </w:rPr>
        <w:t xml:space="preserve">  Здійснювати цілеспрямований пошук та підготовку обдарованих дітей, підготовка їх до участі в олімпіадах, конкурсах, МАН.</w:t>
      </w:r>
    </w:p>
    <w:p w:rsidR="00155F86" w:rsidRPr="00475888" w:rsidRDefault="00155F86" w:rsidP="00155F86">
      <w:pPr>
        <w:spacing w:after="0" w:line="360" w:lineRule="auto"/>
        <w:ind w:left="5670" w:firstLine="284"/>
        <w:jc w:val="right"/>
        <w:rPr>
          <w:rFonts w:ascii="Times New Roman" w:eastAsia="Calibri" w:hAnsi="Times New Roman" w:cs="Times New Roman"/>
          <w:sz w:val="28"/>
          <w:szCs w:val="28"/>
          <w:lang w:val="ru-RU"/>
        </w:rPr>
      </w:pPr>
      <w:r w:rsidRPr="008A6738">
        <w:rPr>
          <w:rFonts w:ascii="Times New Roman" w:eastAsia="Calibri" w:hAnsi="Times New Roman" w:cs="Times New Roman"/>
          <w:sz w:val="28"/>
          <w:szCs w:val="28"/>
        </w:rPr>
        <w:t>Упродовж року</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A6738">
        <w:rPr>
          <w:rFonts w:ascii="Times New Roman" w:eastAsia="Calibri" w:hAnsi="Times New Roman" w:cs="Times New Roman"/>
          <w:sz w:val="28"/>
          <w:szCs w:val="28"/>
        </w:rPr>
        <w:t>.</w:t>
      </w:r>
      <w:r>
        <w:rPr>
          <w:rFonts w:ascii="Times New Roman" w:eastAsia="Calibri" w:hAnsi="Times New Roman" w:cs="Times New Roman"/>
          <w:sz w:val="28"/>
          <w:szCs w:val="28"/>
          <w:lang w:val="ru-RU"/>
        </w:rPr>
        <w:t>6</w:t>
      </w:r>
      <w:r w:rsidR="00696539">
        <w:rPr>
          <w:rFonts w:ascii="Times New Roman" w:eastAsia="Calibri" w:hAnsi="Times New Roman" w:cs="Times New Roman"/>
          <w:sz w:val="28"/>
          <w:szCs w:val="28"/>
          <w:lang w:val="ru-RU"/>
        </w:rPr>
        <w:t>.</w:t>
      </w:r>
      <w:r w:rsidRPr="008A6738">
        <w:rPr>
          <w:rFonts w:ascii="Times New Roman" w:eastAsia="Calibri" w:hAnsi="Times New Roman" w:cs="Times New Roman"/>
          <w:sz w:val="28"/>
          <w:szCs w:val="28"/>
        </w:rPr>
        <w:t xml:space="preserve"> Здійснювати підготовку учнів 11 класів до ЗНО шляхом опрацювання</w:t>
      </w:r>
    </w:p>
    <w:p w:rsidR="00155F86" w:rsidRPr="008A6738" w:rsidRDefault="00BC4120" w:rsidP="00155F8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вчителями програм ЗНО-2022</w:t>
      </w:r>
      <w:r w:rsidR="00155F86" w:rsidRPr="008A6738">
        <w:rPr>
          <w:rFonts w:ascii="Times New Roman" w:eastAsia="Calibri" w:hAnsi="Times New Roman" w:cs="Times New Roman"/>
          <w:sz w:val="28"/>
          <w:szCs w:val="28"/>
        </w:rPr>
        <w:t>.</w:t>
      </w:r>
    </w:p>
    <w:p w:rsidR="00155F86" w:rsidRPr="00475888" w:rsidRDefault="00155F86" w:rsidP="00155F86">
      <w:pPr>
        <w:spacing w:after="0" w:line="360" w:lineRule="auto"/>
        <w:ind w:left="5670" w:firstLine="284"/>
        <w:jc w:val="right"/>
        <w:rPr>
          <w:rFonts w:ascii="Times New Roman" w:eastAsia="Calibri" w:hAnsi="Times New Roman" w:cs="Times New Roman"/>
          <w:sz w:val="28"/>
          <w:szCs w:val="28"/>
          <w:lang w:val="ru-RU"/>
        </w:rPr>
      </w:pPr>
      <w:r w:rsidRPr="008A6738">
        <w:rPr>
          <w:rFonts w:ascii="Times New Roman" w:eastAsia="Calibri" w:hAnsi="Times New Roman" w:cs="Times New Roman"/>
          <w:sz w:val="28"/>
          <w:szCs w:val="28"/>
        </w:rPr>
        <w:t>Упродовж року</w:t>
      </w:r>
    </w:p>
    <w:p w:rsidR="00155F86" w:rsidRPr="008A6738" w:rsidRDefault="00696539"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00155F86" w:rsidRPr="008A6738">
        <w:rPr>
          <w:rFonts w:ascii="Times New Roman" w:eastAsia="Calibri" w:hAnsi="Times New Roman" w:cs="Times New Roman"/>
          <w:sz w:val="28"/>
          <w:szCs w:val="28"/>
        </w:rPr>
        <w:t>Спрямовувати   методичну   роботу   вчителів   школи   на   опанування інформаційно-комунікаційних технологій навчання та виховання.</w:t>
      </w:r>
    </w:p>
    <w:p w:rsidR="00155F86" w:rsidRDefault="00155F86" w:rsidP="00155F86">
      <w:pPr>
        <w:spacing w:after="0" w:line="360" w:lineRule="auto"/>
        <w:ind w:left="5670" w:firstLine="284"/>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 xml:space="preserve">                                    Постійно</w:t>
      </w:r>
    </w:p>
    <w:p w:rsidR="00155F86" w:rsidRPr="00A35E33" w:rsidRDefault="00696539" w:rsidP="00155F8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155F86">
        <w:rPr>
          <w:rFonts w:ascii="Times New Roman" w:eastAsia="Calibri" w:hAnsi="Times New Roman" w:cs="Times New Roman"/>
          <w:sz w:val="28"/>
          <w:szCs w:val="28"/>
        </w:rPr>
        <w:t xml:space="preserve"> </w:t>
      </w:r>
      <w:r w:rsidR="00155F86" w:rsidRPr="00A35E33">
        <w:rPr>
          <w:rFonts w:ascii="Times New Roman" w:eastAsia="Calibri" w:hAnsi="Times New Roman" w:cs="Times New Roman"/>
          <w:sz w:val="28"/>
          <w:szCs w:val="28"/>
        </w:rPr>
        <w:t xml:space="preserve">Залучати учнів до участі в олімпіадах, конкурсах та змаганнях. </w:t>
      </w:r>
    </w:p>
    <w:p w:rsidR="00155F86" w:rsidRDefault="00155F86" w:rsidP="00155F86">
      <w:pPr>
        <w:spacing w:after="0" w:line="360" w:lineRule="auto"/>
        <w:ind w:firstLine="284"/>
        <w:jc w:val="right"/>
        <w:rPr>
          <w:rFonts w:ascii="Times New Roman" w:eastAsia="Calibri" w:hAnsi="Times New Roman" w:cs="Times New Roman"/>
          <w:sz w:val="28"/>
          <w:szCs w:val="28"/>
          <w:lang w:val="ru-RU"/>
        </w:rPr>
      </w:pPr>
      <w:r w:rsidRPr="00A35E33">
        <w:rPr>
          <w:rFonts w:ascii="Times New Roman" w:eastAsia="Calibri" w:hAnsi="Times New Roman" w:cs="Times New Roman"/>
          <w:sz w:val="28"/>
          <w:szCs w:val="28"/>
        </w:rPr>
        <w:t>Упродовж року</w:t>
      </w:r>
    </w:p>
    <w:p w:rsidR="00155F86" w:rsidRDefault="00155F86" w:rsidP="00155F86">
      <w:pPr>
        <w:spacing w:after="0"/>
        <w:ind w:firstLine="284"/>
        <w:jc w:val="both"/>
        <w:rPr>
          <w:rFonts w:ascii="Times New Roman" w:hAnsi="Times New Roman" w:cs="Times New Roman"/>
          <w:sz w:val="28"/>
          <w:szCs w:val="28"/>
        </w:rPr>
      </w:pPr>
      <w:r>
        <w:rPr>
          <w:rFonts w:ascii="Times New Roman" w:hAnsi="Times New Roman" w:cs="Times New Roman"/>
          <w:sz w:val="28"/>
          <w:szCs w:val="28"/>
          <w:lang w:bidi="uk-UA"/>
        </w:rPr>
        <w:t xml:space="preserve">5. </w:t>
      </w:r>
      <w:r w:rsidRPr="000A6FE9">
        <w:rPr>
          <w:rFonts w:ascii="Times New Roman" w:hAnsi="Times New Roman" w:cs="Times New Roman"/>
          <w:sz w:val="28"/>
          <w:szCs w:val="28"/>
          <w:lang w:bidi="uk-UA"/>
        </w:rPr>
        <w:t>Класним керівникам</w:t>
      </w:r>
      <w:r>
        <w:rPr>
          <w:rFonts w:ascii="Times New Roman" w:hAnsi="Times New Roman" w:cs="Times New Roman"/>
          <w:sz w:val="28"/>
          <w:szCs w:val="28"/>
          <w:lang w:bidi="uk-UA"/>
        </w:rPr>
        <w:t>:</w:t>
      </w:r>
      <w:r w:rsidRPr="000A6FE9">
        <w:rPr>
          <w:rFonts w:ascii="Times New Roman" w:hAnsi="Times New Roman" w:cs="Times New Roman"/>
          <w:sz w:val="28"/>
          <w:szCs w:val="28"/>
        </w:rPr>
        <w:t xml:space="preserve"> </w:t>
      </w:r>
    </w:p>
    <w:p w:rsidR="00155F86" w:rsidRPr="008A6738" w:rsidRDefault="00155F86" w:rsidP="00155F86">
      <w:pPr>
        <w:spacing w:after="0"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69653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B1973">
        <w:rPr>
          <w:rFonts w:ascii="Times New Roman" w:eastAsia="Calibri" w:hAnsi="Times New Roman" w:cs="Times New Roman"/>
          <w:sz w:val="28"/>
          <w:szCs w:val="28"/>
        </w:rPr>
        <w:t xml:space="preserve"> </w:t>
      </w:r>
      <w:r w:rsidR="00034D46">
        <w:rPr>
          <w:rFonts w:ascii="Times New Roman" w:eastAsia="Calibri" w:hAnsi="Times New Roman" w:cs="Times New Roman"/>
          <w:sz w:val="28"/>
          <w:szCs w:val="28"/>
        </w:rPr>
        <w:t>Продовжити реалізувати програми</w:t>
      </w:r>
      <w:r w:rsidRPr="008A6738">
        <w:rPr>
          <w:rFonts w:ascii="Times New Roman" w:eastAsia="Calibri" w:hAnsi="Times New Roman" w:cs="Times New Roman"/>
          <w:sz w:val="28"/>
          <w:szCs w:val="28"/>
        </w:rPr>
        <w:t xml:space="preserve"> «Національн</w:t>
      </w:r>
      <w:r w:rsidR="00034D46">
        <w:rPr>
          <w:rFonts w:ascii="Times New Roman" w:eastAsia="Calibri" w:hAnsi="Times New Roman" w:cs="Times New Roman"/>
          <w:sz w:val="28"/>
          <w:szCs w:val="28"/>
        </w:rPr>
        <w:t xml:space="preserve">ого виховання в закладах освіти </w:t>
      </w:r>
      <w:r w:rsidRPr="008A6738">
        <w:rPr>
          <w:rFonts w:ascii="Times New Roman" w:eastAsia="Calibri" w:hAnsi="Times New Roman" w:cs="Times New Roman"/>
          <w:sz w:val="28"/>
          <w:szCs w:val="28"/>
        </w:rPr>
        <w:t>Рівненщини</w:t>
      </w:r>
      <w:r w:rsidR="00034D46">
        <w:rPr>
          <w:rFonts w:ascii="Times New Roman" w:eastAsia="Calibri" w:hAnsi="Times New Roman" w:cs="Times New Roman"/>
          <w:sz w:val="28"/>
          <w:szCs w:val="28"/>
        </w:rPr>
        <w:t xml:space="preserve"> на 2020-2025 роки</w:t>
      </w:r>
      <w:r w:rsidRPr="008A6738">
        <w:rPr>
          <w:rFonts w:ascii="Times New Roman" w:eastAsia="Calibri" w:hAnsi="Times New Roman" w:cs="Times New Roman"/>
          <w:sz w:val="28"/>
          <w:szCs w:val="28"/>
        </w:rPr>
        <w:t>»</w:t>
      </w:r>
      <w:r w:rsidR="00034D46">
        <w:rPr>
          <w:rFonts w:ascii="Times New Roman" w:eastAsia="Calibri" w:hAnsi="Times New Roman" w:cs="Times New Roman"/>
          <w:sz w:val="28"/>
          <w:szCs w:val="28"/>
        </w:rPr>
        <w:t xml:space="preserve">, програми </w:t>
      </w:r>
      <w:r w:rsidR="00034D46" w:rsidRPr="00034D46">
        <w:rPr>
          <w:rFonts w:ascii="Times New Roman" w:eastAsia="Calibri" w:hAnsi="Times New Roman" w:cs="Times New Roman"/>
          <w:sz w:val="28"/>
          <w:szCs w:val="28"/>
          <w:lang w:val="ru-RU"/>
        </w:rPr>
        <w:t>“</w:t>
      </w:r>
      <w:r w:rsidR="00034D46">
        <w:rPr>
          <w:rFonts w:ascii="Times New Roman" w:eastAsia="Calibri" w:hAnsi="Times New Roman" w:cs="Times New Roman"/>
          <w:sz w:val="28"/>
          <w:szCs w:val="28"/>
        </w:rPr>
        <w:t>НУШ</w:t>
      </w:r>
      <w:r w:rsidR="00034D46" w:rsidRPr="00034D46">
        <w:rPr>
          <w:rFonts w:ascii="Times New Roman" w:eastAsia="Calibri" w:hAnsi="Times New Roman" w:cs="Times New Roman"/>
          <w:sz w:val="28"/>
          <w:szCs w:val="28"/>
          <w:lang w:val="ru-RU"/>
        </w:rPr>
        <w:t xml:space="preserve">” у </w:t>
      </w:r>
      <w:proofErr w:type="spellStart"/>
      <w:r w:rsidR="00034D46" w:rsidRPr="00034D46">
        <w:rPr>
          <w:rFonts w:ascii="Times New Roman" w:eastAsia="Calibri" w:hAnsi="Times New Roman" w:cs="Times New Roman"/>
          <w:sz w:val="28"/>
          <w:szCs w:val="28"/>
          <w:lang w:val="ru-RU"/>
        </w:rPr>
        <w:t>поступі</w:t>
      </w:r>
      <w:proofErr w:type="spellEnd"/>
      <w:r w:rsidR="00034D46" w:rsidRPr="00034D46">
        <w:rPr>
          <w:rFonts w:ascii="Times New Roman" w:eastAsia="Calibri" w:hAnsi="Times New Roman" w:cs="Times New Roman"/>
          <w:sz w:val="28"/>
          <w:szCs w:val="28"/>
          <w:lang w:val="ru-RU"/>
        </w:rPr>
        <w:t xml:space="preserve"> до </w:t>
      </w:r>
      <w:proofErr w:type="spellStart"/>
      <w:r w:rsidR="00034D46" w:rsidRPr="00034D46">
        <w:rPr>
          <w:rFonts w:ascii="Times New Roman" w:eastAsia="Calibri" w:hAnsi="Times New Roman" w:cs="Times New Roman"/>
          <w:sz w:val="28"/>
          <w:szCs w:val="28"/>
          <w:lang w:val="ru-RU"/>
        </w:rPr>
        <w:t>цінностей</w:t>
      </w:r>
      <w:proofErr w:type="spellEnd"/>
      <w:r w:rsidRPr="008A6738">
        <w:rPr>
          <w:rFonts w:ascii="Times New Roman" w:eastAsia="Calibri" w:hAnsi="Times New Roman" w:cs="Times New Roman"/>
          <w:sz w:val="28"/>
          <w:szCs w:val="28"/>
        </w:rPr>
        <w:t>.</w:t>
      </w:r>
    </w:p>
    <w:p w:rsidR="00155F86" w:rsidRPr="008A6738" w:rsidRDefault="00155F86" w:rsidP="00155F86">
      <w:pPr>
        <w:spacing w:after="0" w:line="360" w:lineRule="auto"/>
        <w:ind w:firstLine="284"/>
        <w:contextualSpacing/>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Постійно</w:t>
      </w:r>
    </w:p>
    <w:p w:rsidR="00155F86" w:rsidRPr="008A6738" w:rsidRDefault="00155F86" w:rsidP="00155F86">
      <w:pPr>
        <w:spacing w:after="0"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A6738">
        <w:rPr>
          <w:rFonts w:ascii="Times New Roman" w:eastAsia="Calibri" w:hAnsi="Times New Roman" w:cs="Times New Roman"/>
          <w:sz w:val="28"/>
          <w:szCs w:val="28"/>
        </w:rPr>
        <w:t>.2</w:t>
      </w:r>
      <w:r w:rsidR="00696539">
        <w:rPr>
          <w:rFonts w:ascii="Times New Roman" w:eastAsia="Calibri" w:hAnsi="Times New Roman" w:cs="Times New Roman"/>
          <w:sz w:val="28"/>
          <w:szCs w:val="28"/>
        </w:rPr>
        <w:t>.</w:t>
      </w:r>
      <w:r w:rsidRPr="008A6738">
        <w:rPr>
          <w:rFonts w:ascii="Times New Roman" w:eastAsia="Calibri" w:hAnsi="Times New Roman" w:cs="Times New Roman"/>
          <w:sz w:val="28"/>
          <w:szCs w:val="28"/>
        </w:rPr>
        <w:t xml:space="preserve"> При плануванні виховної роботи з класом врахувати  результати анкетних опитувань учнів.</w:t>
      </w:r>
    </w:p>
    <w:p w:rsidR="00155F86" w:rsidRPr="008A6738" w:rsidRDefault="00155F86" w:rsidP="00155F86">
      <w:pPr>
        <w:spacing w:after="0" w:line="360" w:lineRule="auto"/>
        <w:ind w:left="5670" w:firstLine="284"/>
        <w:jc w:val="right"/>
        <w:rPr>
          <w:rFonts w:ascii="Times New Roman" w:eastAsia="Times New Roman" w:hAnsi="Times New Roman" w:cs="Times New Roman"/>
          <w:sz w:val="28"/>
          <w:szCs w:val="28"/>
          <w:lang w:eastAsia="ru-RU"/>
        </w:rPr>
      </w:pPr>
      <w:r w:rsidRPr="008A6738">
        <w:rPr>
          <w:rFonts w:ascii="Times New Roman" w:eastAsia="Times New Roman" w:hAnsi="Times New Roman" w:cs="Times New Roman"/>
          <w:sz w:val="28"/>
          <w:szCs w:val="28"/>
          <w:lang w:eastAsia="ru-RU"/>
        </w:rPr>
        <w:t xml:space="preserve">Вересень </w:t>
      </w:r>
    </w:p>
    <w:p w:rsidR="00155F86" w:rsidRPr="008A6738" w:rsidRDefault="00155F86" w:rsidP="00155F86">
      <w:pPr>
        <w:spacing w:after="0" w:line="360" w:lineRule="auto"/>
        <w:ind w:firstLine="284"/>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w:t>
      </w:r>
      <w:r w:rsidRPr="008A6738">
        <w:rPr>
          <w:rFonts w:ascii="Times New Roman" w:eastAsia="Times New Roman" w:hAnsi="Times New Roman" w:cs="Times New Roman"/>
          <w:sz w:val="28"/>
          <w:szCs w:val="28"/>
          <w:lang w:eastAsia="ru-RU"/>
        </w:rPr>
        <w:t>.3</w:t>
      </w:r>
      <w:r w:rsidR="00696539">
        <w:rPr>
          <w:rFonts w:ascii="Times New Roman" w:eastAsia="Times New Roman" w:hAnsi="Times New Roman" w:cs="Times New Roman"/>
          <w:sz w:val="28"/>
          <w:szCs w:val="28"/>
          <w:lang w:eastAsia="ru-RU"/>
        </w:rPr>
        <w:t>.</w:t>
      </w:r>
      <w:r w:rsidRPr="008A6738">
        <w:rPr>
          <w:rFonts w:ascii="Times New Roman" w:eastAsia="Times New Roman" w:hAnsi="Times New Roman" w:cs="Times New Roman"/>
          <w:sz w:val="28"/>
          <w:szCs w:val="28"/>
          <w:lang w:eastAsia="ru-RU"/>
        </w:rPr>
        <w:t xml:space="preserve"> </w:t>
      </w:r>
      <w:r w:rsidRPr="008A6738">
        <w:rPr>
          <w:rFonts w:ascii="Times New Roman" w:eastAsia="Calibri" w:hAnsi="Times New Roman" w:cs="Times New Roman"/>
          <w:sz w:val="28"/>
          <w:szCs w:val="28"/>
        </w:rPr>
        <w:t>Класним керівникам при проведенні годин спілкування використовувати інтерактивні форми роботи.</w:t>
      </w:r>
    </w:p>
    <w:p w:rsidR="00155F86" w:rsidRPr="008A6738" w:rsidRDefault="00155F86" w:rsidP="00155F86">
      <w:pPr>
        <w:spacing w:after="0" w:line="360" w:lineRule="auto"/>
        <w:ind w:firstLine="284"/>
        <w:contextualSpacing/>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Постійно</w:t>
      </w:r>
    </w:p>
    <w:p w:rsidR="00155F86" w:rsidRPr="008A6738" w:rsidRDefault="00155F86" w:rsidP="00155F86">
      <w:pPr>
        <w:spacing w:after="0"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Pr="008A6738">
        <w:rPr>
          <w:rFonts w:ascii="Times New Roman" w:eastAsia="Calibri" w:hAnsi="Times New Roman" w:cs="Times New Roman"/>
          <w:sz w:val="28"/>
          <w:szCs w:val="28"/>
        </w:rPr>
        <w:t>.4</w:t>
      </w:r>
      <w:r w:rsidR="00696539">
        <w:rPr>
          <w:rFonts w:ascii="Times New Roman" w:eastAsia="Calibri" w:hAnsi="Times New Roman" w:cs="Times New Roman"/>
          <w:sz w:val="28"/>
          <w:szCs w:val="28"/>
        </w:rPr>
        <w:t>.</w:t>
      </w:r>
      <w:r w:rsidRPr="008A6738">
        <w:rPr>
          <w:rFonts w:ascii="Times New Roman" w:eastAsia="Calibri" w:hAnsi="Times New Roman" w:cs="Times New Roman"/>
          <w:sz w:val="28"/>
          <w:szCs w:val="28"/>
        </w:rPr>
        <w:t xml:space="preserve"> При плануванні виховних заходів приділяти увагу  патріотичному, правовому, національному вихованні.</w:t>
      </w:r>
    </w:p>
    <w:p w:rsidR="00155F86" w:rsidRPr="008A6738" w:rsidRDefault="00155F86" w:rsidP="00155F86">
      <w:pPr>
        <w:spacing w:after="0" w:line="360" w:lineRule="auto"/>
        <w:ind w:firstLine="284"/>
        <w:contextualSpacing/>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Постійно</w:t>
      </w:r>
    </w:p>
    <w:p w:rsidR="00155F86" w:rsidRPr="008A6738" w:rsidRDefault="00155F86" w:rsidP="00155F86">
      <w:pPr>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5.5</w:t>
      </w:r>
      <w:r w:rsidR="00696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738">
        <w:rPr>
          <w:rFonts w:ascii="Times New Roman" w:eastAsia="Times New Roman" w:hAnsi="Times New Roman" w:cs="Times New Roman"/>
          <w:sz w:val="28"/>
          <w:szCs w:val="28"/>
          <w:lang w:eastAsia="ru-RU"/>
        </w:rPr>
        <w:t>Налагодити співпрацю з батьками, громадськими організаціями, державними установами.</w:t>
      </w:r>
    </w:p>
    <w:p w:rsidR="00155F86" w:rsidRPr="008A6738" w:rsidRDefault="00155F86" w:rsidP="00155F86">
      <w:pPr>
        <w:pStyle w:val="a3"/>
        <w:spacing w:after="0" w:line="360" w:lineRule="auto"/>
        <w:ind w:left="5670" w:firstLine="284"/>
        <w:jc w:val="right"/>
        <w:rPr>
          <w:rFonts w:ascii="Times New Roman" w:eastAsia="Times New Roman" w:hAnsi="Times New Roman" w:cs="Times New Roman"/>
          <w:sz w:val="28"/>
          <w:szCs w:val="28"/>
          <w:lang w:val="ru-RU" w:eastAsia="ru-RU"/>
        </w:rPr>
      </w:pPr>
      <w:r w:rsidRPr="008A6738">
        <w:rPr>
          <w:rFonts w:ascii="Times New Roman" w:eastAsia="Times New Roman" w:hAnsi="Times New Roman" w:cs="Times New Roman"/>
          <w:sz w:val="28"/>
          <w:szCs w:val="28"/>
          <w:lang w:eastAsia="ru-RU"/>
        </w:rPr>
        <w:t>До 01.10.20</w:t>
      </w:r>
      <w:r w:rsidR="00BC4120">
        <w:rPr>
          <w:rFonts w:ascii="Times New Roman" w:eastAsia="Times New Roman" w:hAnsi="Times New Roman" w:cs="Times New Roman"/>
          <w:sz w:val="28"/>
          <w:szCs w:val="28"/>
          <w:lang w:eastAsia="ru-RU"/>
        </w:rPr>
        <w:t>21</w:t>
      </w:r>
      <w:r w:rsidRPr="008A6738">
        <w:rPr>
          <w:rFonts w:ascii="Times New Roman" w:eastAsia="Times New Roman" w:hAnsi="Times New Roman" w:cs="Times New Roman"/>
          <w:sz w:val="28"/>
          <w:szCs w:val="28"/>
          <w:lang w:eastAsia="ru-RU"/>
        </w:rPr>
        <w:t>р.</w:t>
      </w:r>
    </w:p>
    <w:p w:rsidR="00155F86" w:rsidRPr="008A6738" w:rsidRDefault="00155F86" w:rsidP="00155F86">
      <w:pPr>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5.6</w:t>
      </w:r>
      <w:r w:rsidR="00696539">
        <w:rPr>
          <w:rFonts w:ascii="Times New Roman" w:eastAsia="Times New Roman" w:hAnsi="Times New Roman" w:cs="Times New Roman"/>
          <w:sz w:val="28"/>
          <w:szCs w:val="28"/>
          <w:lang w:val="ru-RU" w:eastAsia="ru-RU"/>
        </w:rPr>
        <w:t>.</w:t>
      </w:r>
      <w:r w:rsidRPr="008A6738">
        <w:rPr>
          <w:rFonts w:ascii="Times New Roman" w:eastAsia="Times New Roman" w:hAnsi="Times New Roman" w:cs="Times New Roman"/>
          <w:sz w:val="28"/>
          <w:szCs w:val="28"/>
          <w:lang w:val="ru-RU" w:eastAsia="ru-RU"/>
        </w:rPr>
        <w:t xml:space="preserve"> </w:t>
      </w:r>
      <w:proofErr w:type="spellStart"/>
      <w:r w:rsidRPr="008A6738">
        <w:rPr>
          <w:rFonts w:ascii="Times New Roman" w:eastAsia="Times New Roman" w:hAnsi="Times New Roman" w:cs="Times New Roman"/>
          <w:sz w:val="28"/>
          <w:szCs w:val="28"/>
          <w:lang w:val="ru-RU" w:eastAsia="ru-RU"/>
        </w:rPr>
        <w:t>Взяти</w:t>
      </w:r>
      <w:proofErr w:type="spellEnd"/>
      <w:r w:rsidRPr="008A6738">
        <w:rPr>
          <w:rFonts w:ascii="Times New Roman" w:eastAsia="Times New Roman" w:hAnsi="Times New Roman" w:cs="Times New Roman"/>
          <w:sz w:val="28"/>
          <w:szCs w:val="28"/>
          <w:lang w:val="ru-RU" w:eastAsia="ru-RU"/>
        </w:rPr>
        <w:t xml:space="preserve"> на контроль </w:t>
      </w:r>
      <w:proofErr w:type="spellStart"/>
      <w:r w:rsidRPr="008A6738">
        <w:rPr>
          <w:rFonts w:ascii="Times New Roman" w:eastAsia="Times New Roman" w:hAnsi="Times New Roman" w:cs="Times New Roman"/>
          <w:sz w:val="28"/>
          <w:szCs w:val="28"/>
          <w:lang w:val="ru-RU" w:eastAsia="ru-RU"/>
        </w:rPr>
        <w:t>відвідування</w:t>
      </w:r>
      <w:proofErr w:type="spellEnd"/>
      <w:r w:rsidRPr="008A6738">
        <w:rPr>
          <w:rFonts w:ascii="Times New Roman" w:eastAsia="Times New Roman" w:hAnsi="Times New Roman" w:cs="Times New Roman"/>
          <w:sz w:val="28"/>
          <w:szCs w:val="28"/>
          <w:lang w:val="ru-RU" w:eastAsia="ru-RU"/>
        </w:rPr>
        <w:t xml:space="preserve"> </w:t>
      </w:r>
      <w:proofErr w:type="spellStart"/>
      <w:r w:rsidRPr="008A6738">
        <w:rPr>
          <w:rFonts w:ascii="Times New Roman" w:eastAsia="Times New Roman" w:hAnsi="Times New Roman" w:cs="Times New Roman"/>
          <w:sz w:val="28"/>
          <w:szCs w:val="28"/>
          <w:lang w:val="ru-RU" w:eastAsia="ru-RU"/>
        </w:rPr>
        <w:t>учні</w:t>
      </w:r>
      <w:proofErr w:type="gramStart"/>
      <w:r w:rsidRPr="008A6738">
        <w:rPr>
          <w:rFonts w:ascii="Times New Roman" w:eastAsia="Times New Roman" w:hAnsi="Times New Roman" w:cs="Times New Roman"/>
          <w:sz w:val="28"/>
          <w:szCs w:val="28"/>
          <w:lang w:val="ru-RU" w:eastAsia="ru-RU"/>
        </w:rPr>
        <w:t>в</w:t>
      </w:r>
      <w:proofErr w:type="spellEnd"/>
      <w:proofErr w:type="gramEnd"/>
      <w:r w:rsidRPr="008A6738">
        <w:rPr>
          <w:rFonts w:ascii="Times New Roman" w:eastAsia="Times New Roman" w:hAnsi="Times New Roman" w:cs="Times New Roman"/>
          <w:sz w:val="28"/>
          <w:szCs w:val="28"/>
          <w:lang w:val="ru-RU" w:eastAsia="ru-RU"/>
        </w:rPr>
        <w:t>.</w:t>
      </w:r>
    </w:p>
    <w:p w:rsidR="00155F86" w:rsidRPr="008A6738" w:rsidRDefault="00155F86" w:rsidP="00155F86">
      <w:pPr>
        <w:spacing w:after="0" w:line="360" w:lineRule="auto"/>
        <w:ind w:left="5670" w:firstLine="284"/>
        <w:jc w:val="right"/>
        <w:rPr>
          <w:rFonts w:ascii="Times New Roman" w:eastAsia="Times New Roman" w:hAnsi="Times New Roman" w:cs="Times New Roman"/>
          <w:sz w:val="28"/>
          <w:szCs w:val="28"/>
          <w:lang w:val="ru-RU" w:eastAsia="ru-RU"/>
        </w:rPr>
      </w:pPr>
      <w:proofErr w:type="spellStart"/>
      <w:r w:rsidRPr="008A6738">
        <w:rPr>
          <w:rFonts w:ascii="Times New Roman" w:eastAsia="Times New Roman" w:hAnsi="Times New Roman" w:cs="Times New Roman"/>
          <w:sz w:val="28"/>
          <w:szCs w:val="28"/>
          <w:lang w:val="ru-RU" w:eastAsia="ru-RU"/>
        </w:rPr>
        <w:t>Постійно</w:t>
      </w:r>
      <w:proofErr w:type="spellEnd"/>
    </w:p>
    <w:p w:rsidR="00155F86" w:rsidRPr="00A20781" w:rsidRDefault="00155F86" w:rsidP="00155F86">
      <w:pPr>
        <w:tabs>
          <w:tab w:val="left" w:pos="0"/>
        </w:tabs>
        <w:spacing w:after="0" w:line="360" w:lineRule="auto"/>
        <w:ind w:firstLine="28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val="ru-RU" w:eastAsia="ru-RU"/>
        </w:rPr>
        <w:t>5.7</w:t>
      </w:r>
      <w:r w:rsidR="007A678B">
        <w:rPr>
          <w:rFonts w:ascii="Times New Roman" w:eastAsia="Times New Roman" w:hAnsi="Times New Roman" w:cs="Times New Roman"/>
          <w:sz w:val="28"/>
          <w:szCs w:val="28"/>
          <w:lang w:val="ru-RU" w:eastAsia="ru-RU"/>
        </w:rPr>
        <w:t>.</w:t>
      </w:r>
      <w:r w:rsidRPr="009A4AE0">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Індивідуальну</w:t>
      </w:r>
      <w:proofErr w:type="spellEnd"/>
      <w:r>
        <w:rPr>
          <w:rFonts w:ascii="Times New Roman" w:eastAsia="Times New Roman" w:hAnsi="Times New Roman" w:cs="Times New Roman"/>
          <w:sz w:val="28"/>
          <w:szCs w:val="28"/>
          <w:lang w:val="ru-RU" w:eastAsia="ru-RU"/>
        </w:rPr>
        <w:t xml:space="preserve"> роботу </w:t>
      </w:r>
      <w:proofErr w:type="spellStart"/>
      <w:r>
        <w:rPr>
          <w:rFonts w:ascii="Times New Roman" w:eastAsia="Times New Roman" w:hAnsi="Times New Roman" w:cs="Times New Roman"/>
          <w:sz w:val="28"/>
          <w:szCs w:val="28"/>
          <w:lang w:val="ru-RU" w:eastAsia="ru-RU"/>
        </w:rPr>
        <w:t>з</w:t>
      </w:r>
      <w:proofErr w:type="spellEnd"/>
      <w:r w:rsidRPr="009A4AE0">
        <w:rPr>
          <w:rFonts w:ascii="Times New Roman" w:eastAsia="Calibri" w:hAnsi="Times New Roman" w:cs="Times New Roman"/>
          <w:sz w:val="28"/>
          <w:szCs w:val="28"/>
        </w:rPr>
        <w:t xml:space="preserve"> батьк</w:t>
      </w:r>
      <w:r>
        <w:rPr>
          <w:rFonts w:ascii="Times New Roman" w:eastAsia="Calibri" w:hAnsi="Times New Roman" w:cs="Times New Roman"/>
          <w:sz w:val="28"/>
          <w:szCs w:val="28"/>
        </w:rPr>
        <w:t xml:space="preserve">ами зробити основним способом взаємодії закладу і </w:t>
      </w:r>
      <w:r w:rsidRPr="00F534BA">
        <w:rPr>
          <w:rFonts w:ascii="Times New Roman" w:eastAsia="Calibri" w:hAnsi="Times New Roman" w:cs="Times New Roman"/>
          <w:sz w:val="28"/>
          <w:szCs w:val="28"/>
        </w:rPr>
        <w:t>сім</w:t>
      </w:r>
      <w:r w:rsidRPr="008906E2">
        <w:rPr>
          <w:rFonts w:ascii="Times New Roman" w:eastAsia="Calibri" w:hAnsi="Times New Roman" w:cs="Times New Roman"/>
          <w:sz w:val="28"/>
          <w:szCs w:val="28"/>
          <w:lang w:val="ru-RU"/>
        </w:rPr>
        <w:t>’</w:t>
      </w:r>
      <w:r w:rsidRPr="00F534BA">
        <w:rPr>
          <w:rFonts w:ascii="Times New Roman" w:eastAsia="Calibri" w:hAnsi="Times New Roman" w:cs="Times New Roman"/>
          <w:sz w:val="28"/>
          <w:szCs w:val="28"/>
        </w:rPr>
        <w:t>ї та залучати батьків до проведення виховних заході</w:t>
      </w:r>
      <w:proofErr w:type="gramStart"/>
      <w:r w:rsidRPr="00F534BA">
        <w:rPr>
          <w:rFonts w:ascii="Times New Roman" w:eastAsia="Calibri" w:hAnsi="Times New Roman" w:cs="Times New Roman"/>
          <w:sz w:val="28"/>
          <w:szCs w:val="28"/>
        </w:rPr>
        <w:t>в</w:t>
      </w:r>
      <w:proofErr w:type="gramEnd"/>
      <w:r w:rsidRPr="00F534BA">
        <w:rPr>
          <w:rFonts w:ascii="Times New Roman" w:eastAsia="Calibri" w:hAnsi="Times New Roman" w:cs="Times New Roman"/>
          <w:sz w:val="28"/>
          <w:szCs w:val="28"/>
        </w:rPr>
        <w:t>.</w:t>
      </w:r>
    </w:p>
    <w:p w:rsidR="00155F86" w:rsidRPr="008A6738" w:rsidRDefault="00155F86" w:rsidP="00155F86">
      <w:pPr>
        <w:spacing w:after="0" w:line="360" w:lineRule="auto"/>
        <w:ind w:left="5670" w:firstLine="284"/>
        <w:jc w:val="right"/>
        <w:rPr>
          <w:rFonts w:ascii="Times New Roman" w:eastAsia="Times New Roman" w:hAnsi="Times New Roman" w:cs="Times New Roman"/>
          <w:sz w:val="28"/>
          <w:szCs w:val="28"/>
          <w:lang w:eastAsia="ru-RU"/>
        </w:rPr>
      </w:pPr>
      <w:r w:rsidRPr="008A6738">
        <w:rPr>
          <w:rFonts w:ascii="Times New Roman" w:eastAsia="Times New Roman" w:hAnsi="Times New Roman" w:cs="Times New Roman"/>
          <w:sz w:val="28"/>
          <w:szCs w:val="28"/>
          <w:lang w:eastAsia="ru-RU"/>
        </w:rPr>
        <w:t>Постійно</w:t>
      </w:r>
    </w:p>
    <w:p w:rsidR="00155F86" w:rsidRPr="008A6738" w:rsidRDefault="00155F86" w:rsidP="00155F86">
      <w:pPr>
        <w:spacing w:after="0" w:line="360" w:lineRule="auto"/>
        <w:ind w:firstLine="284"/>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5.8</w:t>
      </w:r>
      <w:r w:rsidR="007A678B">
        <w:rPr>
          <w:rFonts w:ascii="Times New Roman" w:eastAsia="Times New Roman" w:hAnsi="Times New Roman" w:cs="Times New Roman"/>
          <w:sz w:val="28"/>
          <w:szCs w:val="28"/>
          <w:lang w:eastAsia="ru-RU"/>
        </w:rPr>
        <w:t>.</w:t>
      </w:r>
      <w:r w:rsidRPr="008A6738">
        <w:rPr>
          <w:rFonts w:ascii="Times New Roman" w:eastAsia="Times New Roman" w:hAnsi="Times New Roman" w:cs="Times New Roman"/>
          <w:sz w:val="28"/>
          <w:szCs w:val="28"/>
          <w:lang w:eastAsia="ru-RU"/>
        </w:rPr>
        <w:t xml:space="preserve"> </w:t>
      </w:r>
      <w:r w:rsidRPr="008A6738">
        <w:rPr>
          <w:rFonts w:ascii="Times New Roman" w:eastAsia="Calibri" w:hAnsi="Times New Roman" w:cs="Times New Roman"/>
          <w:sz w:val="28"/>
          <w:szCs w:val="28"/>
        </w:rPr>
        <w:t>Організовувати  та проводити   свята, виховні години, конкурси, екскурсії, а також брати  участь у загальношкільних заходах, у яких сприяти всебічному гармонійному розвитку учнівської спільноти загалом та кожної особистості зокрема.</w:t>
      </w:r>
    </w:p>
    <w:p w:rsidR="00155F86" w:rsidRPr="008A6738" w:rsidRDefault="00155F86" w:rsidP="00155F86">
      <w:pPr>
        <w:spacing w:after="0" w:line="360" w:lineRule="auto"/>
        <w:ind w:left="5670" w:firstLine="284"/>
        <w:contextualSpacing/>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 xml:space="preserve">Упродовж року  </w:t>
      </w:r>
    </w:p>
    <w:p w:rsidR="00155F86" w:rsidRPr="008A6738" w:rsidRDefault="00155F86" w:rsidP="00155F86">
      <w:pPr>
        <w:spacing w:after="0"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7A678B">
        <w:rPr>
          <w:rFonts w:ascii="Times New Roman" w:eastAsia="Calibri" w:hAnsi="Times New Roman" w:cs="Times New Roman"/>
          <w:sz w:val="28"/>
          <w:szCs w:val="28"/>
        </w:rPr>
        <w:t>.</w:t>
      </w:r>
      <w:r w:rsidRPr="008A6738">
        <w:rPr>
          <w:rFonts w:ascii="Times New Roman" w:eastAsia="Calibri" w:hAnsi="Times New Roman" w:cs="Times New Roman"/>
          <w:sz w:val="28"/>
          <w:szCs w:val="28"/>
        </w:rPr>
        <w:t xml:space="preserve"> Постійно тримати в полі зору взаємовідносини в класах, що призводять до конфліктних ситуацій, попереджати їх.</w:t>
      </w:r>
    </w:p>
    <w:p w:rsidR="00155F86" w:rsidRDefault="00155F86" w:rsidP="00155F86">
      <w:pPr>
        <w:spacing w:after="0" w:line="360" w:lineRule="auto"/>
        <w:ind w:firstLine="284"/>
        <w:contextualSpacing/>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 xml:space="preserve">Постійно  </w:t>
      </w:r>
    </w:p>
    <w:p w:rsidR="00C8194C" w:rsidRDefault="007A678B" w:rsidP="00C8194C">
      <w:pPr>
        <w:pStyle w:val="a3"/>
        <w:numPr>
          <w:ilvl w:val="1"/>
          <w:numId w:val="34"/>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8194C">
        <w:rPr>
          <w:rFonts w:ascii="Times New Roman" w:eastAsia="Calibri" w:hAnsi="Times New Roman" w:cs="Times New Roman"/>
          <w:sz w:val="28"/>
          <w:szCs w:val="28"/>
        </w:rPr>
        <w:t xml:space="preserve"> </w:t>
      </w:r>
      <w:r w:rsidR="00155F86">
        <w:rPr>
          <w:rFonts w:ascii="Times New Roman" w:eastAsia="Calibri" w:hAnsi="Times New Roman" w:cs="Times New Roman"/>
          <w:sz w:val="28"/>
          <w:szCs w:val="28"/>
        </w:rPr>
        <w:t>В</w:t>
      </w:r>
      <w:r w:rsidR="00155F86" w:rsidRPr="00A86135">
        <w:rPr>
          <w:rFonts w:ascii="Times New Roman" w:eastAsia="Calibri" w:hAnsi="Times New Roman" w:cs="Times New Roman"/>
          <w:sz w:val="28"/>
          <w:szCs w:val="28"/>
        </w:rPr>
        <w:t>ключити у плани роботи класних кер</w:t>
      </w:r>
      <w:r w:rsidR="00C8194C">
        <w:rPr>
          <w:rFonts w:ascii="Times New Roman" w:eastAsia="Calibri" w:hAnsi="Times New Roman" w:cs="Times New Roman"/>
          <w:sz w:val="28"/>
          <w:szCs w:val="28"/>
        </w:rPr>
        <w:t>івників питання попередження та</w:t>
      </w:r>
    </w:p>
    <w:p w:rsidR="00155F86" w:rsidRPr="00A86135" w:rsidRDefault="00155F86" w:rsidP="00C8194C">
      <w:pPr>
        <w:pStyle w:val="a3"/>
        <w:spacing w:after="0" w:line="360" w:lineRule="auto"/>
        <w:ind w:left="142"/>
        <w:jc w:val="both"/>
        <w:rPr>
          <w:rFonts w:ascii="Times New Roman" w:eastAsia="Calibri" w:hAnsi="Times New Roman" w:cs="Times New Roman"/>
          <w:sz w:val="28"/>
          <w:szCs w:val="28"/>
        </w:rPr>
      </w:pPr>
      <w:r w:rsidRPr="00A86135">
        <w:rPr>
          <w:rFonts w:ascii="Times New Roman" w:eastAsia="Calibri" w:hAnsi="Times New Roman" w:cs="Times New Roman"/>
          <w:sz w:val="28"/>
          <w:szCs w:val="28"/>
        </w:rPr>
        <w:t>проф</w:t>
      </w:r>
      <w:r>
        <w:rPr>
          <w:rFonts w:ascii="Times New Roman" w:eastAsia="Calibri" w:hAnsi="Times New Roman" w:cs="Times New Roman"/>
          <w:sz w:val="28"/>
          <w:szCs w:val="28"/>
        </w:rPr>
        <w:t>ілактики шкільного насильства (</w:t>
      </w:r>
      <w:r w:rsidR="00606B67">
        <w:rPr>
          <w:rFonts w:ascii="Times New Roman" w:eastAsia="Calibri" w:hAnsi="Times New Roman" w:cs="Times New Roman"/>
          <w:sz w:val="28"/>
          <w:szCs w:val="28"/>
        </w:rPr>
        <w:t xml:space="preserve">боулінгу, </w:t>
      </w:r>
      <w:proofErr w:type="spellStart"/>
      <w:r w:rsidR="00606B67">
        <w:rPr>
          <w:rFonts w:ascii="Times New Roman" w:eastAsia="Calibri" w:hAnsi="Times New Roman" w:cs="Times New Roman"/>
          <w:sz w:val="28"/>
          <w:szCs w:val="28"/>
        </w:rPr>
        <w:t>ковіду</w:t>
      </w:r>
      <w:proofErr w:type="spellEnd"/>
      <w:r w:rsidRPr="00A86135">
        <w:rPr>
          <w:rFonts w:ascii="Times New Roman" w:eastAsia="Calibri" w:hAnsi="Times New Roman" w:cs="Times New Roman"/>
          <w:sz w:val="28"/>
          <w:szCs w:val="28"/>
        </w:rPr>
        <w:t>).</w:t>
      </w:r>
    </w:p>
    <w:p w:rsidR="00155F86" w:rsidRPr="00A86135" w:rsidRDefault="00155F86" w:rsidP="00155F86">
      <w:pPr>
        <w:pStyle w:val="a3"/>
        <w:spacing w:after="0" w:line="360" w:lineRule="auto"/>
        <w:ind w:left="1256"/>
        <w:jc w:val="right"/>
        <w:rPr>
          <w:rFonts w:ascii="Times New Roman" w:eastAsia="Calibri" w:hAnsi="Times New Roman" w:cs="Times New Roman"/>
          <w:sz w:val="28"/>
          <w:szCs w:val="28"/>
        </w:rPr>
      </w:pPr>
      <w:r>
        <w:rPr>
          <w:rFonts w:ascii="Times New Roman" w:eastAsia="Calibri" w:hAnsi="Times New Roman" w:cs="Times New Roman"/>
          <w:sz w:val="28"/>
          <w:szCs w:val="28"/>
        </w:rPr>
        <w:t>До</w:t>
      </w:r>
      <w:r w:rsidR="0061096A">
        <w:rPr>
          <w:rFonts w:ascii="Times New Roman" w:eastAsia="Calibri" w:hAnsi="Times New Roman" w:cs="Times New Roman"/>
          <w:sz w:val="28"/>
          <w:szCs w:val="28"/>
        </w:rPr>
        <w:t xml:space="preserve"> 10.09.2021</w:t>
      </w:r>
      <w:r>
        <w:rPr>
          <w:rFonts w:ascii="Times New Roman" w:eastAsia="Calibri" w:hAnsi="Times New Roman" w:cs="Times New Roman"/>
          <w:sz w:val="28"/>
          <w:szCs w:val="28"/>
        </w:rPr>
        <w:t xml:space="preserve"> р.</w:t>
      </w:r>
      <w:r w:rsidRPr="00A86135">
        <w:rPr>
          <w:rFonts w:ascii="Times New Roman" w:eastAsia="Calibri" w:hAnsi="Times New Roman" w:cs="Times New Roman"/>
          <w:sz w:val="28"/>
          <w:szCs w:val="28"/>
        </w:rPr>
        <w:t xml:space="preserve">                                                 </w:t>
      </w:r>
    </w:p>
    <w:p w:rsidR="00155F86" w:rsidRPr="000A6FE9" w:rsidRDefault="00155F86" w:rsidP="00155F86">
      <w:pPr>
        <w:spacing w:after="0"/>
        <w:ind w:firstLine="284"/>
        <w:jc w:val="both"/>
        <w:rPr>
          <w:rFonts w:ascii="Times New Roman" w:hAnsi="Times New Roman" w:cs="Times New Roman"/>
          <w:sz w:val="28"/>
          <w:szCs w:val="28"/>
        </w:rPr>
      </w:pPr>
    </w:p>
    <w:p w:rsidR="00155F86" w:rsidRPr="000A6FE9" w:rsidRDefault="00155F86" w:rsidP="00155F86">
      <w:pPr>
        <w:widowControl w:val="0"/>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sidRPr="000A6FE9">
        <w:rPr>
          <w:rFonts w:ascii="Times New Roman" w:hAnsi="Times New Roman" w:cs="Times New Roman"/>
          <w:sz w:val="28"/>
          <w:szCs w:val="28"/>
        </w:rPr>
        <w:t>.</w:t>
      </w:r>
      <w:r w:rsidR="00C8194C">
        <w:rPr>
          <w:rFonts w:ascii="Times New Roman" w:hAnsi="Times New Roman" w:cs="Times New Roman"/>
          <w:sz w:val="28"/>
          <w:szCs w:val="28"/>
        </w:rPr>
        <w:t>11</w:t>
      </w:r>
      <w:r w:rsidR="007A678B">
        <w:rPr>
          <w:rFonts w:ascii="Times New Roman" w:hAnsi="Times New Roman" w:cs="Times New Roman"/>
          <w:sz w:val="28"/>
          <w:szCs w:val="28"/>
        </w:rPr>
        <w:t>.</w:t>
      </w:r>
      <w:r w:rsidRPr="000A6FE9">
        <w:rPr>
          <w:rFonts w:ascii="Times New Roman" w:hAnsi="Times New Roman" w:cs="Times New Roman"/>
          <w:sz w:val="28"/>
          <w:szCs w:val="28"/>
        </w:rPr>
        <w:t xml:space="preserve"> Постійно тримати в полі зору взаємовідносини в класах, що призводять до конфліктних ситуацій, попереджати їх.</w:t>
      </w:r>
    </w:p>
    <w:p w:rsidR="00155F86" w:rsidRDefault="00155F86" w:rsidP="00155F86">
      <w:pPr>
        <w:spacing w:after="0"/>
        <w:ind w:firstLine="284"/>
        <w:jc w:val="right"/>
        <w:rPr>
          <w:rFonts w:ascii="Times New Roman" w:hAnsi="Times New Roman" w:cs="Times New Roman"/>
          <w:sz w:val="28"/>
          <w:szCs w:val="28"/>
        </w:rPr>
      </w:pPr>
      <w:r w:rsidRPr="000A6FE9">
        <w:rPr>
          <w:rFonts w:ascii="Times New Roman" w:hAnsi="Times New Roman" w:cs="Times New Roman"/>
          <w:sz w:val="28"/>
          <w:szCs w:val="28"/>
        </w:rPr>
        <w:t xml:space="preserve">  Постійно   </w:t>
      </w:r>
    </w:p>
    <w:p w:rsidR="00155F86" w:rsidRPr="003901C6" w:rsidRDefault="00C8194C" w:rsidP="00155F86">
      <w:pPr>
        <w:spacing w:after="0"/>
        <w:ind w:firstLine="284"/>
        <w:rPr>
          <w:rFonts w:ascii="Times New Roman" w:eastAsia="Calibri" w:hAnsi="Times New Roman" w:cs="Times New Roman"/>
          <w:sz w:val="28"/>
          <w:szCs w:val="28"/>
        </w:rPr>
      </w:pPr>
      <w:r>
        <w:rPr>
          <w:rFonts w:ascii="Times New Roman" w:eastAsia="Calibri" w:hAnsi="Times New Roman" w:cs="Times New Roman"/>
          <w:sz w:val="28"/>
          <w:szCs w:val="28"/>
        </w:rPr>
        <w:t>5.12</w:t>
      </w:r>
      <w:r w:rsidR="007A678B">
        <w:rPr>
          <w:rFonts w:ascii="Times New Roman" w:eastAsia="Calibri" w:hAnsi="Times New Roman" w:cs="Times New Roman"/>
          <w:sz w:val="28"/>
          <w:szCs w:val="28"/>
        </w:rPr>
        <w:t>.</w:t>
      </w:r>
      <w:r w:rsidR="00155F86">
        <w:rPr>
          <w:rFonts w:ascii="Times New Roman" w:eastAsia="Calibri" w:hAnsi="Times New Roman" w:cs="Times New Roman"/>
          <w:sz w:val="28"/>
          <w:szCs w:val="28"/>
        </w:rPr>
        <w:t xml:space="preserve"> Р</w:t>
      </w:r>
      <w:r w:rsidR="00155F86" w:rsidRPr="003901C6">
        <w:rPr>
          <w:rFonts w:ascii="Times New Roman" w:eastAsia="Calibri" w:hAnsi="Times New Roman" w:cs="Times New Roman"/>
          <w:sz w:val="28"/>
          <w:szCs w:val="28"/>
        </w:rPr>
        <w:t>озвивати свідоме ставлення батьків до виховання, захисту дітей.</w:t>
      </w:r>
    </w:p>
    <w:p w:rsidR="00155F86" w:rsidRDefault="00155F86" w:rsidP="00155F86">
      <w:pPr>
        <w:pStyle w:val="a3"/>
        <w:spacing w:after="0"/>
        <w:ind w:left="0" w:firstLine="284"/>
        <w:jc w:val="right"/>
        <w:rPr>
          <w:rFonts w:ascii="Times New Roman" w:hAnsi="Times New Roman" w:cs="Times New Roman"/>
          <w:sz w:val="28"/>
          <w:szCs w:val="28"/>
        </w:rPr>
      </w:pPr>
      <w:r>
        <w:rPr>
          <w:rFonts w:ascii="Times New Roman" w:hAnsi="Times New Roman" w:cs="Times New Roman"/>
          <w:sz w:val="28"/>
          <w:szCs w:val="28"/>
        </w:rPr>
        <w:t>Постійно</w:t>
      </w:r>
    </w:p>
    <w:p w:rsidR="00155F86" w:rsidRPr="000A6FE9" w:rsidRDefault="00C8194C" w:rsidP="00155F86">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5.13</w:t>
      </w:r>
      <w:r w:rsidR="007A678B">
        <w:rPr>
          <w:rFonts w:ascii="Times New Roman" w:hAnsi="Times New Roman" w:cs="Times New Roman"/>
          <w:sz w:val="28"/>
          <w:szCs w:val="28"/>
        </w:rPr>
        <w:t>.</w:t>
      </w:r>
      <w:r w:rsidR="00155F86">
        <w:rPr>
          <w:rFonts w:ascii="Times New Roman" w:hAnsi="Times New Roman" w:cs="Times New Roman"/>
          <w:sz w:val="28"/>
          <w:szCs w:val="28"/>
        </w:rPr>
        <w:t xml:space="preserve"> П</w:t>
      </w:r>
      <w:r w:rsidR="00155F86" w:rsidRPr="00411491">
        <w:rPr>
          <w:rFonts w:ascii="Times New Roman" w:hAnsi="Times New Roman" w:cs="Times New Roman"/>
          <w:sz w:val="28"/>
          <w:szCs w:val="28"/>
        </w:rPr>
        <w:t>окращувати взаємовідносини  з учнями через  різні форми та методи  виховної роботи.</w:t>
      </w:r>
    </w:p>
    <w:p w:rsidR="00155F86" w:rsidRPr="000A6FE9" w:rsidRDefault="00155F86" w:rsidP="00155F86">
      <w:pPr>
        <w:spacing w:after="0"/>
        <w:ind w:firstLine="284"/>
        <w:jc w:val="right"/>
        <w:rPr>
          <w:rFonts w:ascii="Times New Roman" w:hAnsi="Times New Roman" w:cs="Times New Roman"/>
          <w:sz w:val="28"/>
          <w:szCs w:val="28"/>
        </w:rPr>
      </w:pPr>
      <w:r w:rsidRPr="000A6FE9">
        <w:rPr>
          <w:rFonts w:ascii="Times New Roman" w:hAnsi="Times New Roman" w:cs="Times New Roman"/>
          <w:sz w:val="28"/>
          <w:szCs w:val="28"/>
        </w:rPr>
        <w:t xml:space="preserve">         </w:t>
      </w:r>
      <w:r>
        <w:rPr>
          <w:rFonts w:ascii="Times New Roman" w:hAnsi="Times New Roman" w:cs="Times New Roman"/>
          <w:sz w:val="28"/>
          <w:szCs w:val="28"/>
        </w:rPr>
        <w:t>Постійно</w:t>
      </w:r>
      <w:r w:rsidRPr="000A6FE9">
        <w:rPr>
          <w:rFonts w:ascii="Times New Roman" w:hAnsi="Times New Roman" w:cs="Times New Roman"/>
          <w:sz w:val="28"/>
          <w:szCs w:val="28"/>
        </w:rPr>
        <w:t xml:space="preserve">                                                                                                                                                                                                                                                                      </w:t>
      </w:r>
    </w:p>
    <w:p w:rsidR="00155F86" w:rsidRPr="000A6FE9" w:rsidRDefault="00C8194C" w:rsidP="00155F86">
      <w:pPr>
        <w:pStyle w:val="a3"/>
        <w:widowControl w:val="0"/>
        <w:autoSpaceDE w:val="0"/>
        <w:autoSpaceDN w:val="0"/>
        <w:adjustRightInd w:val="0"/>
        <w:spacing w:after="0"/>
        <w:ind w:left="0" w:firstLine="284"/>
        <w:jc w:val="both"/>
        <w:rPr>
          <w:rFonts w:ascii="Times New Roman" w:hAnsi="Times New Roman" w:cs="Times New Roman"/>
          <w:sz w:val="28"/>
          <w:szCs w:val="28"/>
        </w:rPr>
      </w:pPr>
      <w:r>
        <w:rPr>
          <w:rFonts w:ascii="Times New Roman" w:eastAsia="Calibri" w:hAnsi="Times New Roman" w:cs="Times New Roman"/>
          <w:sz w:val="28"/>
          <w:szCs w:val="28"/>
        </w:rPr>
        <w:t>5.14</w:t>
      </w:r>
      <w:r w:rsidR="007A678B">
        <w:rPr>
          <w:rFonts w:ascii="Times New Roman" w:eastAsia="Calibri" w:hAnsi="Times New Roman" w:cs="Times New Roman"/>
          <w:sz w:val="28"/>
          <w:szCs w:val="28"/>
        </w:rPr>
        <w:t>.</w:t>
      </w:r>
      <w:r w:rsidR="00155F86">
        <w:rPr>
          <w:rFonts w:ascii="Times New Roman" w:hAnsi="Times New Roman" w:cs="Times New Roman"/>
          <w:sz w:val="28"/>
          <w:szCs w:val="28"/>
        </w:rPr>
        <w:t xml:space="preserve"> П</w:t>
      </w:r>
      <w:r w:rsidR="00155F86" w:rsidRPr="000A6FE9">
        <w:rPr>
          <w:rFonts w:ascii="Times New Roman" w:hAnsi="Times New Roman" w:cs="Times New Roman"/>
          <w:sz w:val="28"/>
          <w:szCs w:val="28"/>
        </w:rPr>
        <w:t xml:space="preserve">родовжувати здійснення заходів щодо залучення до занять дітей та підлітків шкільного віку.  Особливу увагу звернути на залучення до занять неповнолітніх, які перебувають на внутрішньо шкільному обліку,  дітей з </w:t>
      </w:r>
      <w:r w:rsidR="00155F86" w:rsidRPr="000A6FE9">
        <w:rPr>
          <w:rFonts w:ascii="Times New Roman" w:hAnsi="Times New Roman" w:cs="Times New Roman"/>
          <w:sz w:val="28"/>
          <w:szCs w:val="28"/>
        </w:rPr>
        <w:lastRenderedPageBreak/>
        <w:t>малозабезпечених сімей та багатодітних сімей.</w:t>
      </w:r>
    </w:p>
    <w:p w:rsidR="00155F86" w:rsidRDefault="00155F86"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r w:rsidRPr="000A6FE9">
        <w:rPr>
          <w:rFonts w:ascii="Times New Roman" w:hAnsi="Times New Roman" w:cs="Times New Roman"/>
          <w:sz w:val="28"/>
          <w:szCs w:val="28"/>
        </w:rPr>
        <w:t>Постійно</w:t>
      </w:r>
    </w:p>
    <w:p w:rsidR="00155F86" w:rsidRPr="00F16B63" w:rsidRDefault="00C8194C" w:rsidP="00155F86">
      <w:pPr>
        <w:pStyle w:val="a3"/>
        <w:widowControl w:val="0"/>
        <w:autoSpaceDE w:val="0"/>
        <w:autoSpaceDN w:val="0"/>
        <w:adjustRightInd w:val="0"/>
        <w:spacing w:after="0"/>
        <w:ind w:left="0" w:firstLine="284"/>
        <w:jc w:val="both"/>
        <w:rPr>
          <w:rFonts w:ascii="Times New Roman" w:hAnsi="Times New Roman" w:cs="Times New Roman"/>
          <w:sz w:val="28"/>
          <w:szCs w:val="28"/>
        </w:rPr>
      </w:pPr>
      <w:r>
        <w:rPr>
          <w:rFonts w:ascii="Times New Roman" w:hAnsi="Times New Roman" w:cs="Times New Roman"/>
          <w:sz w:val="28"/>
          <w:szCs w:val="28"/>
        </w:rPr>
        <w:t>5.15</w:t>
      </w:r>
      <w:r w:rsidR="007A678B">
        <w:rPr>
          <w:rFonts w:ascii="Times New Roman" w:hAnsi="Times New Roman" w:cs="Times New Roman"/>
          <w:sz w:val="28"/>
          <w:szCs w:val="28"/>
        </w:rPr>
        <w:t>.</w:t>
      </w:r>
      <w:r w:rsidR="00155F86">
        <w:rPr>
          <w:rFonts w:ascii="Times New Roman" w:hAnsi="Times New Roman" w:cs="Times New Roman"/>
          <w:sz w:val="28"/>
          <w:szCs w:val="28"/>
        </w:rPr>
        <w:t xml:space="preserve"> </w:t>
      </w:r>
      <w:r w:rsidR="00155F86" w:rsidRPr="000A6FE9">
        <w:rPr>
          <w:rFonts w:ascii="Times New Roman" w:hAnsi="Times New Roman" w:cs="Times New Roman"/>
          <w:sz w:val="28"/>
          <w:szCs w:val="28"/>
        </w:rPr>
        <w:t xml:space="preserve">  </w:t>
      </w:r>
      <w:r w:rsidR="00155F86" w:rsidRPr="00F16B63">
        <w:rPr>
          <w:rFonts w:ascii="Times New Roman" w:hAnsi="Times New Roman" w:cs="Times New Roman"/>
          <w:sz w:val="28"/>
          <w:szCs w:val="28"/>
        </w:rPr>
        <w:t>Слідкувати за оновленням списків дітей  пільгових категорій:</w:t>
      </w:r>
    </w:p>
    <w:p w:rsidR="00155F86" w:rsidRDefault="00155F86"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r w:rsidRPr="00F16B63">
        <w:rPr>
          <w:rFonts w:ascii="Times New Roman" w:hAnsi="Times New Roman" w:cs="Times New Roman"/>
          <w:sz w:val="28"/>
          <w:szCs w:val="28"/>
        </w:rPr>
        <w:t>Постійно</w:t>
      </w:r>
      <w:r w:rsidRPr="000A6FE9">
        <w:rPr>
          <w:rFonts w:ascii="Times New Roman" w:hAnsi="Times New Roman" w:cs="Times New Roman"/>
          <w:sz w:val="28"/>
          <w:szCs w:val="28"/>
        </w:rPr>
        <w:t xml:space="preserve"> </w:t>
      </w:r>
    </w:p>
    <w:p w:rsidR="00836800" w:rsidRDefault="00836800" w:rsidP="00836800">
      <w:pPr>
        <w:spacing w:after="0"/>
        <w:ind w:firstLine="284"/>
        <w:rPr>
          <w:rFonts w:ascii="Times New Roman" w:hAnsi="Times New Roman" w:cs="Times New Roman"/>
          <w:sz w:val="28"/>
          <w:szCs w:val="28"/>
        </w:rPr>
      </w:pPr>
      <w:r>
        <w:rPr>
          <w:rFonts w:ascii="Times New Roman" w:hAnsi="Times New Roman" w:cs="Times New Roman"/>
          <w:sz w:val="28"/>
          <w:szCs w:val="28"/>
        </w:rPr>
        <w:t>5.16. Звернути увагу на профорієнтацію учнів.</w:t>
      </w:r>
    </w:p>
    <w:p w:rsidR="00836800" w:rsidRDefault="00836800" w:rsidP="00836800">
      <w:pPr>
        <w:pStyle w:val="a3"/>
        <w:spacing w:after="0"/>
        <w:ind w:left="0" w:firstLine="284"/>
        <w:jc w:val="right"/>
        <w:rPr>
          <w:rFonts w:ascii="Times New Roman" w:hAnsi="Times New Roman" w:cs="Times New Roman"/>
          <w:sz w:val="28"/>
          <w:szCs w:val="28"/>
        </w:rPr>
      </w:pPr>
      <w:r w:rsidRPr="000A6FE9">
        <w:rPr>
          <w:rFonts w:ascii="Times New Roman" w:hAnsi="Times New Roman" w:cs="Times New Roman"/>
          <w:sz w:val="28"/>
          <w:szCs w:val="28"/>
        </w:rPr>
        <w:t>Постійно</w:t>
      </w:r>
    </w:p>
    <w:p w:rsidR="00836800" w:rsidRDefault="00836800"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p>
    <w:p w:rsidR="00155F86" w:rsidRPr="000A6FE9" w:rsidRDefault="00155F86" w:rsidP="00155F86">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6</w:t>
      </w:r>
      <w:r w:rsidRPr="000A6FE9">
        <w:rPr>
          <w:rFonts w:ascii="Times New Roman" w:hAnsi="Times New Roman" w:cs="Times New Roman"/>
          <w:sz w:val="28"/>
          <w:szCs w:val="28"/>
        </w:rPr>
        <w:t xml:space="preserve">. </w:t>
      </w:r>
      <w:r>
        <w:rPr>
          <w:rFonts w:ascii="Times New Roman" w:hAnsi="Times New Roman" w:cs="Times New Roman"/>
          <w:sz w:val="28"/>
          <w:szCs w:val="28"/>
        </w:rPr>
        <w:t>Класним керівникам та</w:t>
      </w:r>
      <w:r w:rsidRPr="000A6FE9">
        <w:rPr>
          <w:rFonts w:ascii="Times New Roman" w:hAnsi="Times New Roman" w:cs="Times New Roman"/>
          <w:sz w:val="28"/>
          <w:szCs w:val="28"/>
        </w:rPr>
        <w:t xml:space="preserve"> педагог</w:t>
      </w:r>
      <w:r>
        <w:rPr>
          <w:rFonts w:ascii="Times New Roman" w:hAnsi="Times New Roman" w:cs="Times New Roman"/>
          <w:sz w:val="28"/>
          <w:szCs w:val="28"/>
        </w:rPr>
        <w:t>ам</w:t>
      </w:r>
      <w:r w:rsidRPr="000A6FE9">
        <w:rPr>
          <w:rFonts w:ascii="Times New Roman" w:hAnsi="Times New Roman" w:cs="Times New Roman"/>
          <w:sz w:val="28"/>
          <w:szCs w:val="28"/>
        </w:rPr>
        <w:t>-організатор</w:t>
      </w:r>
      <w:r>
        <w:rPr>
          <w:rFonts w:ascii="Times New Roman" w:hAnsi="Times New Roman" w:cs="Times New Roman"/>
          <w:sz w:val="28"/>
          <w:szCs w:val="28"/>
        </w:rPr>
        <w:t>ам н</w:t>
      </w:r>
      <w:r w:rsidRPr="000A6FE9">
        <w:rPr>
          <w:rFonts w:ascii="Times New Roman" w:hAnsi="Times New Roman" w:cs="Times New Roman"/>
          <w:sz w:val="28"/>
          <w:szCs w:val="28"/>
        </w:rPr>
        <w:t>алагодити співпрацю з органами внутрішніх справ, охорони здоров’я щодо проведення спільних заходів.</w:t>
      </w:r>
    </w:p>
    <w:p w:rsidR="00155F86" w:rsidRDefault="00155F86" w:rsidP="00155F86">
      <w:pPr>
        <w:pStyle w:val="a3"/>
        <w:spacing w:after="0"/>
        <w:ind w:left="0" w:firstLine="284"/>
        <w:jc w:val="right"/>
        <w:rPr>
          <w:rFonts w:ascii="Times New Roman" w:hAnsi="Times New Roman" w:cs="Times New Roman"/>
          <w:sz w:val="28"/>
          <w:szCs w:val="28"/>
        </w:rPr>
      </w:pPr>
      <w:r w:rsidRPr="000A6FE9">
        <w:rPr>
          <w:rFonts w:ascii="Times New Roman" w:hAnsi="Times New Roman" w:cs="Times New Roman"/>
          <w:sz w:val="28"/>
          <w:szCs w:val="28"/>
        </w:rPr>
        <w:t>Постійно</w:t>
      </w:r>
    </w:p>
    <w:p w:rsidR="00155F86" w:rsidRPr="000A6FE9" w:rsidRDefault="00155F86" w:rsidP="00155F86">
      <w:pPr>
        <w:tabs>
          <w:tab w:val="left" w:pos="6855"/>
        </w:tabs>
        <w:spacing w:after="0"/>
        <w:ind w:firstLine="284"/>
        <w:jc w:val="both"/>
        <w:rPr>
          <w:rFonts w:ascii="Times New Roman" w:hAnsi="Times New Roman" w:cs="Times New Roman"/>
          <w:sz w:val="28"/>
          <w:szCs w:val="28"/>
        </w:rPr>
      </w:pPr>
      <w:r>
        <w:rPr>
          <w:rFonts w:ascii="Times New Roman" w:hAnsi="Times New Roman" w:cs="Times New Roman"/>
          <w:sz w:val="28"/>
          <w:szCs w:val="28"/>
        </w:rPr>
        <w:t>7</w:t>
      </w:r>
      <w:r w:rsidRPr="000A6FE9">
        <w:rPr>
          <w:rFonts w:ascii="Times New Roman" w:hAnsi="Times New Roman" w:cs="Times New Roman"/>
          <w:sz w:val="28"/>
          <w:szCs w:val="28"/>
        </w:rPr>
        <w:t xml:space="preserve">. </w:t>
      </w:r>
      <w:r>
        <w:rPr>
          <w:rFonts w:ascii="Times New Roman" w:hAnsi="Times New Roman" w:cs="Times New Roman"/>
          <w:sz w:val="28"/>
          <w:szCs w:val="28"/>
        </w:rPr>
        <w:t>Педагогам-наставникам а</w:t>
      </w:r>
      <w:r w:rsidRPr="000A6FE9">
        <w:rPr>
          <w:rFonts w:ascii="Times New Roman" w:hAnsi="Times New Roman" w:cs="Times New Roman"/>
          <w:sz w:val="28"/>
          <w:szCs w:val="28"/>
        </w:rPr>
        <w:t>ктивізувати роботу педагогів – наставників з комісіями учнівської ради.</w:t>
      </w:r>
    </w:p>
    <w:p w:rsidR="00155F86" w:rsidRPr="000A6FE9" w:rsidRDefault="00155F86" w:rsidP="00155F86">
      <w:pPr>
        <w:tabs>
          <w:tab w:val="left" w:pos="6855"/>
        </w:tabs>
        <w:spacing w:after="0"/>
        <w:ind w:firstLine="284"/>
        <w:jc w:val="right"/>
        <w:rPr>
          <w:rFonts w:ascii="Times New Roman" w:hAnsi="Times New Roman" w:cs="Times New Roman"/>
          <w:sz w:val="28"/>
          <w:szCs w:val="28"/>
        </w:rPr>
      </w:pPr>
      <w:r w:rsidRPr="000A6FE9">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855386">
        <w:rPr>
          <w:rFonts w:ascii="Times New Roman" w:hAnsi="Times New Roman" w:cs="Times New Roman"/>
          <w:sz w:val="28"/>
          <w:szCs w:val="28"/>
        </w:rPr>
        <w:t>13.09.2021</w:t>
      </w:r>
      <w:r w:rsidRPr="000A6FE9">
        <w:rPr>
          <w:rFonts w:ascii="Times New Roman" w:hAnsi="Times New Roman" w:cs="Times New Roman"/>
          <w:sz w:val="28"/>
          <w:szCs w:val="28"/>
        </w:rPr>
        <w:t xml:space="preserve"> року                                                                               </w:t>
      </w:r>
    </w:p>
    <w:p w:rsidR="00155F86" w:rsidRDefault="00155F86" w:rsidP="00155F86">
      <w:pPr>
        <w:pStyle w:val="a3"/>
        <w:widowControl w:val="0"/>
        <w:autoSpaceDE w:val="0"/>
        <w:autoSpaceDN w:val="0"/>
        <w:adjustRightInd w:val="0"/>
        <w:spacing w:after="0"/>
        <w:ind w:left="0" w:firstLine="284"/>
        <w:jc w:val="both"/>
        <w:rPr>
          <w:rFonts w:ascii="Times New Roman" w:hAnsi="Times New Roman" w:cs="Times New Roman"/>
          <w:sz w:val="28"/>
          <w:szCs w:val="28"/>
        </w:rPr>
      </w:pPr>
      <w:r>
        <w:rPr>
          <w:rFonts w:ascii="Times New Roman" w:hAnsi="Times New Roman" w:cs="Times New Roman"/>
          <w:sz w:val="28"/>
          <w:szCs w:val="28"/>
        </w:rPr>
        <w:t>8. Дирекції та класним керівникам</w:t>
      </w:r>
      <w:r w:rsidRPr="000A6FE9">
        <w:rPr>
          <w:rFonts w:ascii="Times New Roman" w:hAnsi="Times New Roman" w:cs="Times New Roman"/>
          <w:sz w:val="28"/>
          <w:szCs w:val="28"/>
        </w:rPr>
        <w:t xml:space="preserve"> </w:t>
      </w:r>
      <w:r>
        <w:rPr>
          <w:rFonts w:ascii="Times New Roman" w:hAnsi="Times New Roman" w:cs="Times New Roman"/>
          <w:sz w:val="28"/>
          <w:szCs w:val="28"/>
        </w:rPr>
        <w:t>п</w:t>
      </w:r>
      <w:r w:rsidRPr="000A6FE9">
        <w:rPr>
          <w:rFonts w:ascii="Times New Roman" w:hAnsi="Times New Roman" w:cs="Times New Roman"/>
          <w:sz w:val="28"/>
          <w:szCs w:val="28"/>
        </w:rPr>
        <w:t xml:space="preserve">осилити  роботу з превентивного виховання та профілактики злочинності серед учнів, продовжити спільну роботу з правоохоронними органами з даного питання. </w:t>
      </w:r>
    </w:p>
    <w:p w:rsidR="00155F86" w:rsidRDefault="00155F86" w:rsidP="00155F86">
      <w:pPr>
        <w:pStyle w:val="a3"/>
        <w:widowControl w:val="0"/>
        <w:autoSpaceDE w:val="0"/>
        <w:autoSpaceDN w:val="0"/>
        <w:adjustRightInd w:val="0"/>
        <w:spacing w:after="0"/>
        <w:ind w:left="0" w:firstLine="284"/>
        <w:jc w:val="right"/>
        <w:rPr>
          <w:rFonts w:ascii="Times New Roman" w:hAnsi="Times New Roman" w:cs="Times New Roman"/>
          <w:sz w:val="28"/>
          <w:szCs w:val="28"/>
        </w:rPr>
      </w:pPr>
      <w:r w:rsidRPr="000A6FE9">
        <w:rPr>
          <w:rFonts w:ascii="Times New Roman" w:hAnsi="Times New Roman" w:cs="Times New Roman"/>
          <w:sz w:val="28"/>
          <w:szCs w:val="28"/>
        </w:rPr>
        <w:t xml:space="preserve">Постійно  </w:t>
      </w:r>
    </w:p>
    <w:p w:rsidR="00155F86" w:rsidRDefault="00155F86" w:rsidP="00155F86">
      <w:pPr>
        <w:pStyle w:val="1"/>
        <w:spacing w:line="276" w:lineRule="auto"/>
        <w:ind w:firstLine="284"/>
        <w:contextualSpacing/>
        <w:rPr>
          <w:szCs w:val="28"/>
        </w:rPr>
      </w:pPr>
      <w:r>
        <w:rPr>
          <w:szCs w:val="28"/>
        </w:rPr>
        <w:t xml:space="preserve">9. Вчителям початкових класів посилити роботу з батьками </w:t>
      </w:r>
      <w:r w:rsidRPr="00C17559">
        <w:rPr>
          <w:szCs w:val="28"/>
        </w:rPr>
        <w:t xml:space="preserve">по вихованню </w:t>
      </w:r>
      <w:r>
        <w:rPr>
          <w:szCs w:val="28"/>
        </w:rPr>
        <w:t>в дітей здорового способу життя, спонукаючи їх більше  спілкуватися за дітьми.</w:t>
      </w:r>
    </w:p>
    <w:p w:rsidR="00155F86" w:rsidRDefault="00155F86" w:rsidP="00155F86">
      <w:pPr>
        <w:pStyle w:val="1"/>
        <w:spacing w:line="276" w:lineRule="auto"/>
        <w:ind w:firstLine="284"/>
        <w:contextualSpacing/>
        <w:jc w:val="right"/>
        <w:rPr>
          <w:szCs w:val="28"/>
        </w:rPr>
      </w:pPr>
      <w:r>
        <w:rPr>
          <w:szCs w:val="28"/>
        </w:rPr>
        <w:t>Постійно</w:t>
      </w:r>
    </w:p>
    <w:p w:rsidR="00155F86" w:rsidRDefault="0043229C" w:rsidP="00155F86">
      <w:pPr>
        <w:spacing w:after="0" w:line="360" w:lineRule="auto"/>
        <w:ind w:left="360"/>
        <w:jc w:val="both"/>
        <w:rPr>
          <w:szCs w:val="28"/>
        </w:rPr>
      </w:pPr>
      <w:r>
        <w:rPr>
          <w:rFonts w:ascii="Times New Roman" w:hAnsi="Times New Roman" w:cs="Times New Roman"/>
          <w:sz w:val="28"/>
          <w:szCs w:val="28"/>
        </w:rPr>
        <w:t xml:space="preserve">10. </w:t>
      </w:r>
      <w:r w:rsidR="00155F86">
        <w:rPr>
          <w:rFonts w:ascii="Times New Roman" w:hAnsi="Times New Roman" w:cs="Times New Roman"/>
          <w:sz w:val="28"/>
          <w:szCs w:val="28"/>
        </w:rPr>
        <w:t>В</w:t>
      </w:r>
      <w:r w:rsidR="00155F86" w:rsidRPr="000205C4">
        <w:rPr>
          <w:rFonts w:ascii="Times New Roman" w:hAnsi="Times New Roman" w:cs="Times New Roman"/>
          <w:sz w:val="28"/>
          <w:szCs w:val="28"/>
        </w:rPr>
        <w:t>ихователям ДНЗ:</w:t>
      </w:r>
      <w:r w:rsidR="00155F86" w:rsidRPr="000205C4">
        <w:rPr>
          <w:szCs w:val="28"/>
        </w:rPr>
        <w:t xml:space="preserve"> </w:t>
      </w:r>
    </w:p>
    <w:p w:rsidR="00155F86" w:rsidRPr="000205C4" w:rsidRDefault="00155F86" w:rsidP="00155F86">
      <w:pPr>
        <w:spacing w:after="0" w:line="360" w:lineRule="auto"/>
        <w:ind w:left="360"/>
        <w:jc w:val="both"/>
        <w:rPr>
          <w:rFonts w:ascii="Times New Roman" w:eastAsia="Calibri" w:hAnsi="Times New Roman" w:cs="Times New Roman"/>
          <w:sz w:val="28"/>
          <w:szCs w:val="28"/>
          <w:lang w:val="ru-RU"/>
        </w:rPr>
      </w:pPr>
      <w:r>
        <w:rPr>
          <w:rFonts w:ascii="Times New Roman" w:hAnsi="Times New Roman" w:cs="Times New Roman"/>
          <w:sz w:val="28"/>
          <w:szCs w:val="28"/>
        </w:rPr>
        <w:t>10.1</w:t>
      </w:r>
      <w:r w:rsidR="0043229C">
        <w:rPr>
          <w:rFonts w:ascii="Times New Roman" w:hAnsi="Times New Roman" w:cs="Times New Roman"/>
          <w:sz w:val="28"/>
          <w:szCs w:val="28"/>
        </w:rPr>
        <w:t>.</w:t>
      </w:r>
      <w:r>
        <w:rPr>
          <w:rFonts w:ascii="Times New Roman" w:hAnsi="Times New Roman" w:cs="Times New Roman"/>
          <w:sz w:val="28"/>
          <w:szCs w:val="28"/>
        </w:rPr>
        <w:t xml:space="preserve"> С</w:t>
      </w:r>
      <w:r w:rsidRPr="000205C4">
        <w:rPr>
          <w:rFonts w:ascii="Times New Roman" w:hAnsi="Times New Roman" w:cs="Times New Roman"/>
          <w:sz w:val="28"/>
          <w:szCs w:val="28"/>
        </w:rPr>
        <w:t>т</w:t>
      </w:r>
      <w:r w:rsidRPr="000205C4">
        <w:rPr>
          <w:rFonts w:ascii="Times New Roman" w:eastAsia="Calibri" w:hAnsi="Times New Roman" w:cs="Times New Roman"/>
          <w:sz w:val="28"/>
          <w:szCs w:val="28"/>
        </w:rPr>
        <w:t>ворювати умови для всебічного розвитку дітей дошкільного та віку.</w:t>
      </w:r>
    </w:p>
    <w:p w:rsidR="00155F86" w:rsidRPr="008A6738" w:rsidRDefault="00155F86" w:rsidP="00155F86">
      <w:pPr>
        <w:spacing w:after="0" w:line="360" w:lineRule="auto"/>
        <w:ind w:left="5670" w:firstLine="284"/>
        <w:jc w:val="right"/>
        <w:rPr>
          <w:rFonts w:ascii="Times New Roman" w:eastAsia="Calibri" w:hAnsi="Times New Roman" w:cs="Times New Roman"/>
          <w:sz w:val="28"/>
          <w:szCs w:val="28"/>
        </w:rPr>
      </w:pPr>
      <w:r w:rsidRPr="008A6738">
        <w:rPr>
          <w:rFonts w:ascii="Times New Roman" w:eastAsia="Calibri" w:hAnsi="Times New Roman" w:cs="Times New Roman"/>
          <w:sz w:val="28"/>
          <w:szCs w:val="28"/>
        </w:rPr>
        <w:t>Постійно</w:t>
      </w:r>
    </w:p>
    <w:p w:rsidR="00155F86" w:rsidRDefault="00155F86" w:rsidP="00155F86">
      <w:pPr>
        <w:pStyle w:val="1"/>
        <w:spacing w:line="276" w:lineRule="auto"/>
        <w:ind w:firstLine="284"/>
        <w:jc w:val="both"/>
        <w:rPr>
          <w:szCs w:val="28"/>
        </w:rPr>
      </w:pPr>
      <w:r>
        <w:rPr>
          <w:szCs w:val="28"/>
        </w:rPr>
        <w:t>10.2. Більше уваги приділити вихованню почуття співпереживання, розуміння добра і зла засобом казки та продовжувати працювати над покращенням матеріальної бази.</w:t>
      </w:r>
    </w:p>
    <w:p w:rsidR="0043229C" w:rsidRDefault="00155F86" w:rsidP="0043229C">
      <w:pPr>
        <w:jc w:val="right"/>
        <w:rPr>
          <w:rFonts w:ascii="Times New Roman" w:hAnsi="Times New Roman" w:cs="Times New Roman"/>
          <w:sz w:val="28"/>
          <w:szCs w:val="28"/>
        </w:rPr>
      </w:pPr>
      <w:r w:rsidRPr="00855386">
        <w:rPr>
          <w:rFonts w:ascii="Times New Roman" w:hAnsi="Times New Roman" w:cs="Times New Roman"/>
          <w:sz w:val="28"/>
          <w:szCs w:val="28"/>
        </w:rPr>
        <w:t xml:space="preserve">Постійно  </w:t>
      </w:r>
    </w:p>
    <w:p w:rsidR="003C7852" w:rsidRPr="0043229C" w:rsidRDefault="003C7852" w:rsidP="0043229C">
      <w:pPr>
        <w:rPr>
          <w:rFonts w:ascii="Times New Roman" w:eastAsia="Times New Roman" w:hAnsi="Times New Roman" w:cs="Times New Roman"/>
          <w:sz w:val="28"/>
          <w:szCs w:val="28"/>
          <w:lang w:eastAsia="zh-CN"/>
        </w:rPr>
      </w:pPr>
      <w:r w:rsidRPr="000A6FE9">
        <w:rPr>
          <w:rFonts w:ascii="Times New Roman" w:eastAsia="Calibri" w:hAnsi="Times New Roman" w:cs="Times New Roman"/>
          <w:sz w:val="28"/>
          <w:szCs w:val="28"/>
          <w:lang w:val="ru-RU"/>
        </w:rPr>
        <w:t xml:space="preserve">2. </w:t>
      </w:r>
      <w:r w:rsidRPr="000A6FE9">
        <w:rPr>
          <w:rFonts w:ascii="Times New Roman" w:eastAsia="Calibri" w:hAnsi="Times New Roman" w:cs="Times New Roman"/>
          <w:sz w:val="28"/>
          <w:szCs w:val="28"/>
        </w:rPr>
        <w:t>СЛУХАЛИ:</w:t>
      </w:r>
      <w:r w:rsidRPr="000A6FE9">
        <w:rPr>
          <w:rFonts w:ascii="Times New Roman" w:eastAsia="Calibri" w:hAnsi="Times New Roman" w:cs="Times New Roman"/>
          <w:sz w:val="28"/>
          <w:szCs w:val="28"/>
        </w:rPr>
        <w:tab/>
      </w:r>
    </w:p>
    <w:p w:rsidR="00271AA8" w:rsidRDefault="0043229C" w:rsidP="00271AA8">
      <w:pPr>
        <w:pStyle w:val="a8"/>
        <w:spacing w:before="0" w:beforeAutospacing="0" w:after="0" w:afterAutospacing="0" w:line="276" w:lineRule="auto"/>
        <w:jc w:val="both"/>
        <w:rPr>
          <w:sz w:val="28"/>
          <w:szCs w:val="28"/>
          <w:lang w:val="uk-UA"/>
        </w:rPr>
      </w:pPr>
      <w:proofErr w:type="spellStart"/>
      <w:r w:rsidRPr="000A6FE9">
        <w:rPr>
          <w:rFonts w:eastAsia="Calibri"/>
          <w:sz w:val="28"/>
          <w:szCs w:val="28"/>
        </w:rPr>
        <w:t>Лук’янчук</w:t>
      </w:r>
      <w:proofErr w:type="spellEnd"/>
      <w:r w:rsidRPr="000A6FE9">
        <w:rPr>
          <w:rFonts w:eastAsia="Calibri"/>
          <w:sz w:val="28"/>
          <w:szCs w:val="28"/>
        </w:rPr>
        <w:t xml:space="preserve"> І. П.,</w:t>
      </w:r>
      <w:r>
        <w:rPr>
          <w:rFonts w:eastAsia="Calibri"/>
          <w:sz w:val="28"/>
          <w:szCs w:val="28"/>
          <w:lang w:val="uk-UA"/>
        </w:rPr>
        <w:t>за</w:t>
      </w:r>
      <w:proofErr w:type="spellStart"/>
      <w:r w:rsidR="003C7852" w:rsidRPr="000A6FE9">
        <w:rPr>
          <w:rFonts w:eastAsia="Calibri"/>
          <w:sz w:val="28"/>
          <w:szCs w:val="28"/>
        </w:rPr>
        <w:t>ступника</w:t>
      </w:r>
      <w:proofErr w:type="spellEnd"/>
      <w:r w:rsidR="003C7852" w:rsidRPr="000A6FE9">
        <w:rPr>
          <w:rFonts w:eastAsia="Calibri"/>
          <w:sz w:val="28"/>
          <w:szCs w:val="28"/>
        </w:rPr>
        <w:t xml:space="preserve"> директора </w:t>
      </w:r>
      <w:proofErr w:type="spellStart"/>
      <w:r w:rsidR="003C7852" w:rsidRPr="000A6FE9">
        <w:rPr>
          <w:rFonts w:eastAsia="Calibri"/>
          <w:sz w:val="28"/>
          <w:szCs w:val="28"/>
        </w:rPr>
        <w:t>з</w:t>
      </w:r>
      <w:proofErr w:type="spellEnd"/>
      <w:r w:rsidR="003C7852" w:rsidRPr="000A6FE9">
        <w:rPr>
          <w:rFonts w:eastAsia="Calibri"/>
          <w:sz w:val="28"/>
          <w:szCs w:val="28"/>
        </w:rPr>
        <w:t xml:space="preserve"> НВР </w:t>
      </w:r>
      <w:proofErr w:type="spellStart"/>
      <w:r w:rsidR="003C7852" w:rsidRPr="000A6FE9">
        <w:rPr>
          <w:rFonts w:eastAsia="Calibri"/>
          <w:sz w:val="28"/>
          <w:szCs w:val="28"/>
        </w:rPr>
        <w:t>Довгошиївського</w:t>
      </w:r>
      <w:proofErr w:type="spellEnd"/>
      <w:r w:rsidR="003C7852" w:rsidRPr="000A6FE9">
        <w:rPr>
          <w:rFonts w:eastAsia="Calibri"/>
          <w:sz w:val="28"/>
          <w:szCs w:val="28"/>
        </w:rPr>
        <w:t xml:space="preserve"> НВК</w:t>
      </w:r>
      <w:r>
        <w:rPr>
          <w:rFonts w:eastAsia="Calibri"/>
          <w:sz w:val="28"/>
          <w:szCs w:val="28"/>
          <w:lang w:val="uk-UA"/>
        </w:rPr>
        <w:t>,</w:t>
      </w:r>
      <w:r w:rsidR="003C7852" w:rsidRPr="000A6FE9">
        <w:rPr>
          <w:rFonts w:eastAsia="Calibri"/>
          <w:sz w:val="28"/>
          <w:szCs w:val="28"/>
        </w:rPr>
        <w:t xml:space="preserve"> яка </w:t>
      </w:r>
      <w:proofErr w:type="spellStart"/>
      <w:r w:rsidR="003C7852" w:rsidRPr="000A6FE9">
        <w:rPr>
          <w:rFonts w:eastAsia="Calibri"/>
          <w:sz w:val="28"/>
          <w:szCs w:val="28"/>
        </w:rPr>
        <w:t>ознайомила</w:t>
      </w:r>
      <w:proofErr w:type="spellEnd"/>
      <w:r w:rsidR="003C7852" w:rsidRPr="000A6FE9">
        <w:rPr>
          <w:rFonts w:eastAsia="Calibri"/>
          <w:sz w:val="28"/>
          <w:szCs w:val="28"/>
        </w:rPr>
        <w:t xml:space="preserve"> </w:t>
      </w:r>
      <w:proofErr w:type="spellStart"/>
      <w:r w:rsidR="003C7852" w:rsidRPr="000A6FE9">
        <w:rPr>
          <w:rFonts w:eastAsia="Calibri"/>
          <w:sz w:val="28"/>
          <w:szCs w:val="28"/>
        </w:rPr>
        <w:t>з</w:t>
      </w:r>
      <w:proofErr w:type="spellEnd"/>
      <w:r w:rsidR="003C7852" w:rsidRPr="000A6FE9">
        <w:rPr>
          <w:rFonts w:eastAsia="Calibri"/>
          <w:sz w:val="28"/>
          <w:szCs w:val="28"/>
        </w:rPr>
        <w:t xml:space="preserve"> </w:t>
      </w:r>
      <w:proofErr w:type="gramStart"/>
      <w:r w:rsidR="003C7852">
        <w:rPr>
          <w:rFonts w:eastAsia="Calibri"/>
          <w:sz w:val="28"/>
          <w:szCs w:val="28"/>
          <w:lang w:val="en-US"/>
        </w:rPr>
        <w:t>c</w:t>
      </w:r>
      <w:proofErr w:type="spellStart"/>
      <w:proofErr w:type="gramEnd"/>
      <w:r w:rsidR="003C7852">
        <w:rPr>
          <w:rFonts w:eastAsia="Calibri"/>
          <w:sz w:val="28"/>
          <w:szCs w:val="28"/>
        </w:rPr>
        <w:t>труктурою</w:t>
      </w:r>
      <w:proofErr w:type="spellEnd"/>
      <w:r w:rsidR="003C7852">
        <w:rPr>
          <w:rFonts w:eastAsia="Calibri"/>
          <w:sz w:val="28"/>
          <w:szCs w:val="28"/>
        </w:rPr>
        <w:t xml:space="preserve"> 2021-2022 </w:t>
      </w:r>
      <w:proofErr w:type="spellStart"/>
      <w:r w:rsidR="003C7852">
        <w:rPr>
          <w:rFonts w:eastAsia="Calibri"/>
          <w:sz w:val="28"/>
          <w:szCs w:val="28"/>
        </w:rPr>
        <w:t>навчального</w:t>
      </w:r>
      <w:proofErr w:type="spellEnd"/>
      <w:r w:rsidR="003C7852">
        <w:rPr>
          <w:rFonts w:eastAsia="Calibri"/>
          <w:sz w:val="28"/>
          <w:szCs w:val="28"/>
        </w:rPr>
        <w:t xml:space="preserve"> року.</w:t>
      </w:r>
      <w:r w:rsidR="003C7852" w:rsidRPr="003C7852">
        <w:rPr>
          <w:sz w:val="32"/>
          <w:szCs w:val="32"/>
        </w:rPr>
        <w:t xml:space="preserve"> </w:t>
      </w:r>
      <w:proofErr w:type="spellStart"/>
      <w:r w:rsidR="003C7852" w:rsidRPr="003C7852">
        <w:rPr>
          <w:sz w:val="28"/>
          <w:szCs w:val="28"/>
        </w:rPr>
        <w:t>Відповідно</w:t>
      </w:r>
      <w:proofErr w:type="spellEnd"/>
      <w:r w:rsidR="003C7852" w:rsidRPr="003C7852">
        <w:rPr>
          <w:sz w:val="28"/>
          <w:szCs w:val="28"/>
        </w:rPr>
        <w:t xml:space="preserve"> до </w:t>
      </w:r>
      <w:proofErr w:type="spellStart"/>
      <w:r w:rsidR="003C7852" w:rsidRPr="003C7852">
        <w:rPr>
          <w:sz w:val="28"/>
          <w:szCs w:val="28"/>
        </w:rPr>
        <w:t>статті</w:t>
      </w:r>
      <w:proofErr w:type="spellEnd"/>
      <w:r w:rsidR="003C7852" w:rsidRPr="003C7852">
        <w:rPr>
          <w:sz w:val="28"/>
          <w:szCs w:val="28"/>
        </w:rPr>
        <w:t xml:space="preserve"> 10 Закону </w:t>
      </w:r>
      <w:proofErr w:type="spellStart"/>
      <w:r w:rsidR="003C7852" w:rsidRPr="003C7852">
        <w:rPr>
          <w:sz w:val="28"/>
          <w:szCs w:val="28"/>
        </w:rPr>
        <w:t>України</w:t>
      </w:r>
      <w:proofErr w:type="spellEnd"/>
      <w:r w:rsidR="003C7852" w:rsidRPr="003C7852">
        <w:rPr>
          <w:sz w:val="28"/>
          <w:szCs w:val="28"/>
        </w:rPr>
        <w:t xml:space="preserve"> «Про </w:t>
      </w:r>
      <w:proofErr w:type="spellStart"/>
      <w:r w:rsidR="003C7852" w:rsidRPr="003C7852">
        <w:rPr>
          <w:sz w:val="28"/>
          <w:szCs w:val="28"/>
        </w:rPr>
        <w:t>повну</w:t>
      </w:r>
      <w:proofErr w:type="spellEnd"/>
      <w:r w:rsidR="003C7852" w:rsidRPr="003C7852">
        <w:rPr>
          <w:sz w:val="28"/>
          <w:szCs w:val="28"/>
        </w:rPr>
        <w:t xml:space="preserve"> </w:t>
      </w:r>
      <w:proofErr w:type="spellStart"/>
      <w:r w:rsidR="003C7852" w:rsidRPr="003C7852">
        <w:rPr>
          <w:sz w:val="28"/>
          <w:szCs w:val="28"/>
        </w:rPr>
        <w:t>загальну</w:t>
      </w:r>
      <w:proofErr w:type="spellEnd"/>
      <w:r w:rsidR="003C7852" w:rsidRPr="003C7852">
        <w:rPr>
          <w:sz w:val="28"/>
          <w:szCs w:val="28"/>
        </w:rPr>
        <w:t xml:space="preserve"> </w:t>
      </w:r>
      <w:proofErr w:type="spellStart"/>
      <w:r w:rsidR="003C7852" w:rsidRPr="003C7852">
        <w:rPr>
          <w:sz w:val="28"/>
          <w:szCs w:val="28"/>
        </w:rPr>
        <w:t>середню</w:t>
      </w:r>
      <w:proofErr w:type="spellEnd"/>
      <w:r w:rsidR="003C7852" w:rsidRPr="003C7852">
        <w:rPr>
          <w:sz w:val="28"/>
          <w:szCs w:val="28"/>
        </w:rPr>
        <w:t xml:space="preserve"> </w:t>
      </w:r>
      <w:proofErr w:type="spellStart"/>
      <w:r w:rsidR="003C7852" w:rsidRPr="003C7852">
        <w:rPr>
          <w:sz w:val="28"/>
          <w:szCs w:val="28"/>
        </w:rPr>
        <w:t>освіту</w:t>
      </w:r>
      <w:proofErr w:type="spellEnd"/>
      <w:r w:rsidR="003C7852" w:rsidRPr="003C7852">
        <w:rPr>
          <w:sz w:val="28"/>
          <w:szCs w:val="28"/>
        </w:rPr>
        <w:t xml:space="preserve">» </w:t>
      </w:r>
      <w:proofErr w:type="spellStart"/>
      <w:r w:rsidR="003C7852" w:rsidRPr="003C7852">
        <w:rPr>
          <w:sz w:val="28"/>
          <w:szCs w:val="28"/>
        </w:rPr>
        <w:t>освітній</w:t>
      </w:r>
      <w:proofErr w:type="spellEnd"/>
      <w:r w:rsidR="003C7852" w:rsidRPr="003C7852">
        <w:rPr>
          <w:sz w:val="28"/>
          <w:szCs w:val="28"/>
        </w:rPr>
        <w:t xml:space="preserve"> </w:t>
      </w:r>
      <w:proofErr w:type="spellStart"/>
      <w:r w:rsidR="003C7852" w:rsidRPr="003C7852">
        <w:rPr>
          <w:sz w:val="28"/>
          <w:szCs w:val="28"/>
        </w:rPr>
        <w:t>процес</w:t>
      </w:r>
      <w:proofErr w:type="spellEnd"/>
      <w:r w:rsidR="003C7852" w:rsidRPr="003C7852">
        <w:rPr>
          <w:sz w:val="28"/>
          <w:szCs w:val="28"/>
        </w:rPr>
        <w:t xml:space="preserve"> </w:t>
      </w:r>
      <w:proofErr w:type="spellStart"/>
      <w:r w:rsidR="003C7852" w:rsidRPr="003C7852">
        <w:rPr>
          <w:sz w:val="28"/>
          <w:szCs w:val="28"/>
        </w:rPr>
        <w:t>організовується</w:t>
      </w:r>
      <w:proofErr w:type="spellEnd"/>
      <w:r w:rsidR="003C7852" w:rsidRPr="003C7852">
        <w:rPr>
          <w:sz w:val="28"/>
          <w:szCs w:val="28"/>
        </w:rPr>
        <w:t xml:space="preserve"> в межах </w:t>
      </w:r>
      <w:proofErr w:type="spellStart"/>
      <w:r w:rsidR="003C7852" w:rsidRPr="003C7852">
        <w:rPr>
          <w:sz w:val="28"/>
          <w:szCs w:val="28"/>
        </w:rPr>
        <w:t>навчального</w:t>
      </w:r>
      <w:proofErr w:type="spellEnd"/>
      <w:r w:rsidR="003C7852" w:rsidRPr="003C7852">
        <w:rPr>
          <w:sz w:val="28"/>
          <w:szCs w:val="28"/>
        </w:rPr>
        <w:t xml:space="preserve"> року, </w:t>
      </w:r>
      <w:proofErr w:type="spellStart"/>
      <w:r w:rsidR="003C7852" w:rsidRPr="003C7852">
        <w:rPr>
          <w:sz w:val="28"/>
          <w:szCs w:val="28"/>
        </w:rPr>
        <w:t>що</w:t>
      </w:r>
      <w:proofErr w:type="spellEnd"/>
      <w:r w:rsidR="003C7852" w:rsidRPr="003C7852">
        <w:rPr>
          <w:sz w:val="28"/>
          <w:szCs w:val="28"/>
        </w:rPr>
        <w:t xml:space="preserve"> </w:t>
      </w:r>
      <w:proofErr w:type="spellStart"/>
      <w:r w:rsidR="003C7852" w:rsidRPr="003C7852">
        <w:rPr>
          <w:sz w:val="28"/>
          <w:szCs w:val="28"/>
        </w:rPr>
        <w:t>розпочинається</w:t>
      </w:r>
      <w:proofErr w:type="spellEnd"/>
      <w:r w:rsidR="003C7852" w:rsidRPr="003C7852">
        <w:rPr>
          <w:sz w:val="28"/>
          <w:szCs w:val="28"/>
        </w:rPr>
        <w:t xml:space="preserve"> у День </w:t>
      </w:r>
      <w:proofErr w:type="spellStart"/>
      <w:r w:rsidR="003C7852" w:rsidRPr="003C7852">
        <w:rPr>
          <w:sz w:val="28"/>
          <w:szCs w:val="28"/>
        </w:rPr>
        <w:t>знань</w:t>
      </w:r>
      <w:proofErr w:type="spellEnd"/>
      <w:r w:rsidR="003C7852" w:rsidRPr="003C7852">
        <w:rPr>
          <w:sz w:val="28"/>
          <w:szCs w:val="28"/>
        </w:rPr>
        <w:t xml:space="preserve"> – 1 </w:t>
      </w:r>
      <w:proofErr w:type="spellStart"/>
      <w:r w:rsidR="003C7852" w:rsidRPr="003C7852">
        <w:rPr>
          <w:sz w:val="28"/>
          <w:szCs w:val="28"/>
        </w:rPr>
        <w:t>вересня</w:t>
      </w:r>
      <w:proofErr w:type="spellEnd"/>
      <w:r w:rsidR="003C7852" w:rsidRPr="003C7852">
        <w:rPr>
          <w:sz w:val="28"/>
          <w:szCs w:val="28"/>
        </w:rPr>
        <w:t xml:space="preserve">, </w:t>
      </w:r>
      <w:proofErr w:type="spellStart"/>
      <w:r w:rsidR="003C7852" w:rsidRPr="003C7852">
        <w:rPr>
          <w:sz w:val="28"/>
          <w:szCs w:val="28"/>
        </w:rPr>
        <w:t>триває</w:t>
      </w:r>
      <w:proofErr w:type="spellEnd"/>
      <w:r w:rsidR="003C7852" w:rsidRPr="003C7852">
        <w:rPr>
          <w:sz w:val="28"/>
          <w:szCs w:val="28"/>
        </w:rPr>
        <w:t xml:space="preserve"> не </w:t>
      </w:r>
      <w:proofErr w:type="spellStart"/>
      <w:r w:rsidR="003C7852" w:rsidRPr="003C7852">
        <w:rPr>
          <w:sz w:val="28"/>
          <w:szCs w:val="28"/>
        </w:rPr>
        <w:t>менше</w:t>
      </w:r>
      <w:proofErr w:type="spellEnd"/>
      <w:r w:rsidR="003C7852" w:rsidRPr="003C7852">
        <w:rPr>
          <w:sz w:val="28"/>
          <w:szCs w:val="28"/>
        </w:rPr>
        <w:t xml:space="preserve"> 175 </w:t>
      </w:r>
      <w:proofErr w:type="spellStart"/>
      <w:r w:rsidR="003C7852" w:rsidRPr="003C7852">
        <w:rPr>
          <w:sz w:val="28"/>
          <w:szCs w:val="28"/>
        </w:rPr>
        <w:t>навчальних</w:t>
      </w:r>
      <w:proofErr w:type="spellEnd"/>
      <w:r w:rsidR="003C7852" w:rsidRPr="003C7852">
        <w:rPr>
          <w:sz w:val="28"/>
          <w:szCs w:val="28"/>
        </w:rPr>
        <w:t xml:space="preserve"> </w:t>
      </w:r>
      <w:proofErr w:type="spellStart"/>
      <w:r w:rsidR="003C7852" w:rsidRPr="003C7852">
        <w:rPr>
          <w:sz w:val="28"/>
          <w:szCs w:val="28"/>
        </w:rPr>
        <w:t>днів</w:t>
      </w:r>
      <w:proofErr w:type="spellEnd"/>
      <w:r w:rsidR="003C7852" w:rsidRPr="003C7852">
        <w:rPr>
          <w:sz w:val="28"/>
          <w:szCs w:val="28"/>
        </w:rPr>
        <w:t xml:space="preserve"> </w:t>
      </w:r>
      <w:proofErr w:type="spellStart"/>
      <w:r w:rsidR="003C7852" w:rsidRPr="003C7852">
        <w:rPr>
          <w:sz w:val="28"/>
          <w:szCs w:val="28"/>
        </w:rPr>
        <w:t>і</w:t>
      </w:r>
      <w:proofErr w:type="spellEnd"/>
      <w:r w:rsidR="003C7852" w:rsidRPr="003C7852">
        <w:rPr>
          <w:sz w:val="28"/>
          <w:szCs w:val="28"/>
        </w:rPr>
        <w:t xml:space="preserve"> </w:t>
      </w:r>
      <w:proofErr w:type="spellStart"/>
      <w:r w:rsidR="003C7852" w:rsidRPr="003C7852">
        <w:rPr>
          <w:sz w:val="28"/>
          <w:szCs w:val="28"/>
        </w:rPr>
        <w:t>закінчується</w:t>
      </w:r>
      <w:proofErr w:type="spellEnd"/>
      <w:r w:rsidR="003C7852" w:rsidRPr="003C7852">
        <w:rPr>
          <w:sz w:val="28"/>
          <w:szCs w:val="28"/>
        </w:rPr>
        <w:t xml:space="preserve"> не </w:t>
      </w:r>
      <w:proofErr w:type="spellStart"/>
      <w:proofErr w:type="gramStart"/>
      <w:r w:rsidR="003C7852" w:rsidRPr="003C7852">
        <w:rPr>
          <w:sz w:val="28"/>
          <w:szCs w:val="28"/>
        </w:rPr>
        <w:t>п</w:t>
      </w:r>
      <w:proofErr w:type="gramEnd"/>
      <w:r w:rsidR="003C7852" w:rsidRPr="003C7852">
        <w:rPr>
          <w:sz w:val="28"/>
          <w:szCs w:val="28"/>
        </w:rPr>
        <w:t>ізніше</w:t>
      </w:r>
      <w:proofErr w:type="spellEnd"/>
      <w:r w:rsidR="003C7852" w:rsidRPr="003C7852">
        <w:rPr>
          <w:sz w:val="28"/>
          <w:szCs w:val="28"/>
        </w:rPr>
        <w:t xml:space="preserve"> 1 </w:t>
      </w:r>
      <w:proofErr w:type="spellStart"/>
      <w:r w:rsidR="003C7852" w:rsidRPr="003C7852">
        <w:rPr>
          <w:sz w:val="28"/>
          <w:szCs w:val="28"/>
        </w:rPr>
        <w:t>липня</w:t>
      </w:r>
      <w:proofErr w:type="spellEnd"/>
      <w:r w:rsidR="003C7852" w:rsidRPr="003C7852">
        <w:rPr>
          <w:sz w:val="28"/>
          <w:szCs w:val="28"/>
        </w:rPr>
        <w:t xml:space="preserve"> </w:t>
      </w:r>
      <w:proofErr w:type="spellStart"/>
      <w:r w:rsidR="003C7852" w:rsidRPr="003C7852">
        <w:rPr>
          <w:sz w:val="28"/>
          <w:szCs w:val="28"/>
        </w:rPr>
        <w:t>наступного</w:t>
      </w:r>
      <w:proofErr w:type="spellEnd"/>
      <w:r w:rsidR="003C7852" w:rsidRPr="003C7852">
        <w:rPr>
          <w:sz w:val="28"/>
          <w:szCs w:val="28"/>
        </w:rPr>
        <w:t xml:space="preserve"> року.</w:t>
      </w:r>
    </w:p>
    <w:p w:rsidR="00271AA8" w:rsidRDefault="003C7852" w:rsidP="00271AA8">
      <w:pPr>
        <w:pStyle w:val="a8"/>
        <w:spacing w:before="0" w:beforeAutospacing="0" w:after="0" w:afterAutospacing="0" w:line="276" w:lineRule="auto"/>
        <w:jc w:val="both"/>
        <w:rPr>
          <w:sz w:val="28"/>
          <w:szCs w:val="28"/>
          <w:lang w:val="uk-UA"/>
        </w:rPr>
      </w:pPr>
      <w:r w:rsidRPr="003C7852">
        <w:rPr>
          <w:sz w:val="28"/>
          <w:szCs w:val="28"/>
        </w:rPr>
        <w:t xml:space="preserve"> </w:t>
      </w:r>
      <w:proofErr w:type="gramStart"/>
      <w:r w:rsidRPr="003C7852">
        <w:rPr>
          <w:sz w:val="28"/>
          <w:szCs w:val="28"/>
        </w:rPr>
        <w:t xml:space="preserve">Структура </w:t>
      </w:r>
      <w:proofErr w:type="spellStart"/>
      <w:r w:rsidRPr="003C7852">
        <w:rPr>
          <w:sz w:val="28"/>
          <w:szCs w:val="28"/>
        </w:rPr>
        <w:t>і</w:t>
      </w:r>
      <w:proofErr w:type="spellEnd"/>
      <w:r w:rsidRPr="003C7852">
        <w:rPr>
          <w:sz w:val="28"/>
          <w:szCs w:val="28"/>
        </w:rPr>
        <w:t xml:space="preserve"> </w:t>
      </w:r>
      <w:proofErr w:type="spellStart"/>
      <w:r w:rsidRPr="003C7852">
        <w:rPr>
          <w:sz w:val="28"/>
          <w:szCs w:val="28"/>
        </w:rPr>
        <w:t>тривалість</w:t>
      </w:r>
      <w:proofErr w:type="spellEnd"/>
      <w:r w:rsidRPr="003C7852">
        <w:rPr>
          <w:sz w:val="28"/>
          <w:szCs w:val="28"/>
        </w:rPr>
        <w:t xml:space="preserve"> </w:t>
      </w:r>
      <w:proofErr w:type="spellStart"/>
      <w:r w:rsidRPr="003C7852">
        <w:rPr>
          <w:sz w:val="28"/>
          <w:szCs w:val="28"/>
        </w:rPr>
        <w:t>навчального</w:t>
      </w:r>
      <w:proofErr w:type="spellEnd"/>
      <w:r w:rsidRPr="003C7852">
        <w:rPr>
          <w:sz w:val="28"/>
          <w:szCs w:val="28"/>
        </w:rPr>
        <w:t xml:space="preserve"> року, </w:t>
      </w:r>
      <w:proofErr w:type="spellStart"/>
      <w:r w:rsidRPr="003C7852">
        <w:rPr>
          <w:sz w:val="28"/>
          <w:szCs w:val="28"/>
        </w:rPr>
        <w:t>навчального</w:t>
      </w:r>
      <w:proofErr w:type="spellEnd"/>
      <w:r w:rsidRPr="003C7852">
        <w:rPr>
          <w:sz w:val="28"/>
          <w:szCs w:val="28"/>
        </w:rPr>
        <w:t xml:space="preserve"> </w:t>
      </w:r>
      <w:proofErr w:type="spellStart"/>
      <w:r w:rsidRPr="003C7852">
        <w:rPr>
          <w:sz w:val="28"/>
          <w:szCs w:val="28"/>
        </w:rPr>
        <w:t>тижня</w:t>
      </w:r>
      <w:proofErr w:type="spellEnd"/>
      <w:r w:rsidRPr="003C7852">
        <w:rPr>
          <w:sz w:val="28"/>
          <w:szCs w:val="28"/>
        </w:rPr>
        <w:t xml:space="preserve">, </w:t>
      </w:r>
      <w:proofErr w:type="spellStart"/>
      <w:r w:rsidRPr="003C7852">
        <w:rPr>
          <w:sz w:val="28"/>
          <w:szCs w:val="28"/>
        </w:rPr>
        <w:t>навчального</w:t>
      </w:r>
      <w:proofErr w:type="spellEnd"/>
      <w:r w:rsidRPr="003C7852">
        <w:rPr>
          <w:sz w:val="28"/>
          <w:szCs w:val="28"/>
        </w:rPr>
        <w:t xml:space="preserve"> дня, занять, </w:t>
      </w:r>
      <w:proofErr w:type="spellStart"/>
      <w:r w:rsidRPr="003C7852">
        <w:rPr>
          <w:sz w:val="28"/>
          <w:szCs w:val="28"/>
        </w:rPr>
        <w:t>відпочинку</w:t>
      </w:r>
      <w:proofErr w:type="spellEnd"/>
      <w:r w:rsidRPr="003C7852">
        <w:rPr>
          <w:sz w:val="28"/>
          <w:szCs w:val="28"/>
        </w:rPr>
        <w:t xml:space="preserve"> </w:t>
      </w:r>
      <w:proofErr w:type="spellStart"/>
      <w:r w:rsidRPr="003C7852">
        <w:rPr>
          <w:sz w:val="28"/>
          <w:szCs w:val="28"/>
        </w:rPr>
        <w:t>між</w:t>
      </w:r>
      <w:proofErr w:type="spellEnd"/>
      <w:r w:rsidRPr="003C7852">
        <w:rPr>
          <w:sz w:val="28"/>
          <w:szCs w:val="28"/>
        </w:rPr>
        <w:t xml:space="preserve"> ними, </w:t>
      </w:r>
      <w:proofErr w:type="spellStart"/>
      <w:r w:rsidRPr="003C7852">
        <w:rPr>
          <w:sz w:val="28"/>
          <w:szCs w:val="28"/>
        </w:rPr>
        <w:t>форми</w:t>
      </w:r>
      <w:proofErr w:type="spellEnd"/>
      <w:r w:rsidRPr="003C7852">
        <w:rPr>
          <w:sz w:val="28"/>
          <w:szCs w:val="28"/>
        </w:rPr>
        <w:t xml:space="preserve"> </w:t>
      </w:r>
      <w:proofErr w:type="spellStart"/>
      <w:r w:rsidRPr="003C7852">
        <w:rPr>
          <w:sz w:val="28"/>
          <w:szCs w:val="28"/>
        </w:rPr>
        <w:t>організації</w:t>
      </w:r>
      <w:proofErr w:type="spellEnd"/>
      <w:r w:rsidRPr="003C7852">
        <w:rPr>
          <w:sz w:val="28"/>
          <w:szCs w:val="28"/>
        </w:rPr>
        <w:t xml:space="preserve"> </w:t>
      </w:r>
      <w:proofErr w:type="spellStart"/>
      <w:r w:rsidRPr="003C7852">
        <w:rPr>
          <w:sz w:val="28"/>
          <w:szCs w:val="28"/>
        </w:rPr>
        <w:t>освітнього</w:t>
      </w:r>
      <w:proofErr w:type="spellEnd"/>
      <w:r w:rsidRPr="003C7852">
        <w:rPr>
          <w:sz w:val="28"/>
          <w:szCs w:val="28"/>
        </w:rPr>
        <w:t xml:space="preserve"> </w:t>
      </w:r>
      <w:proofErr w:type="spellStart"/>
      <w:r w:rsidRPr="003C7852">
        <w:rPr>
          <w:sz w:val="28"/>
          <w:szCs w:val="28"/>
        </w:rPr>
        <w:t>процесу</w:t>
      </w:r>
      <w:proofErr w:type="spellEnd"/>
      <w:r w:rsidRPr="003C7852">
        <w:rPr>
          <w:sz w:val="28"/>
          <w:szCs w:val="28"/>
        </w:rPr>
        <w:t xml:space="preserve"> </w:t>
      </w:r>
      <w:proofErr w:type="spellStart"/>
      <w:r w:rsidRPr="003C7852">
        <w:rPr>
          <w:sz w:val="28"/>
          <w:szCs w:val="28"/>
        </w:rPr>
        <w:t>визначаються</w:t>
      </w:r>
      <w:proofErr w:type="spellEnd"/>
      <w:r w:rsidRPr="003C7852">
        <w:rPr>
          <w:sz w:val="28"/>
          <w:szCs w:val="28"/>
        </w:rPr>
        <w:t xml:space="preserve"> </w:t>
      </w:r>
      <w:proofErr w:type="spellStart"/>
      <w:r w:rsidRPr="003C7852">
        <w:rPr>
          <w:sz w:val="28"/>
          <w:szCs w:val="28"/>
        </w:rPr>
        <w:t>педагогічною</w:t>
      </w:r>
      <w:proofErr w:type="spellEnd"/>
      <w:r w:rsidRPr="003C7852">
        <w:rPr>
          <w:sz w:val="28"/>
          <w:szCs w:val="28"/>
        </w:rPr>
        <w:t xml:space="preserve"> радою закладу </w:t>
      </w:r>
      <w:proofErr w:type="spellStart"/>
      <w:r w:rsidRPr="003C7852">
        <w:rPr>
          <w:sz w:val="28"/>
          <w:szCs w:val="28"/>
        </w:rPr>
        <w:t>освіти</w:t>
      </w:r>
      <w:proofErr w:type="spellEnd"/>
      <w:r w:rsidRPr="003C7852">
        <w:rPr>
          <w:sz w:val="28"/>
          <w:szCs w:val="28"/>
        </w:rPr>
        <w:t xml:space="preserve">, </w:t>
      </w:r>
      <w:proofErr w:type="spellStart"/>
      <w:r w:rsidRPr="003C7852">
        <w:rPr>
          <w:sz w:val="28"/>
          <w:szCs w:val="28"/>
        </w:rPr>
        <w:t>передбаченого</w:t>
      </w:r>
      <w:proofErr w:type="spellEnd"/>
      <w:r w:rsidRPr="003C7852">
        <w:rPr>
          <w:sz w:val="28"/>
          <w:szCs w:val="28"/>
        </w:rPr>
        <w:t xml:space="preserve"> </w:t>
      </w:r>
      <w:proofErr w:type="spellStart"/>
      <w:r w:rsidRPr="003C7852">
        <w:rPr>
          <w:sz w:val="28"/>
          <w:szCs w:val="28"/>
        </w:rPr>
        <w:t>освітньою</w:t>
      </w:r>
      <w:proofErr w:type="spellEnd"/>
      <w:r w:rsidRPr="003C7852">
        <w:rPr>
          <w:sz w:val="28"/>
          <w:szCs w:val="28"/>
        </w:rPr>
        <w:t xml:space="preserve"> </w:t>
      </w:r>
      <w:proofErr w:type="spellStart"/>
      <w:r w:rsidRPr="003C7852">
        <w:rPr>
          <w:sz w:val="28"/>
          <w:szCs w:val="28"/>
        </w:rPr>
        <w:t>програмою</w:t>
      </w:r>
      <w:proofErr w:type="spellEnd"/>
      <w:r w:rsidRPr="003C7852">
        <w:rPr>
          <w:sz w:val="28"/>
          <w:szCs w:val="28"/>
        </w:rPr>
        <w:t xml:space="preserve">, </w:t>
      </w:r>
      <w:proofErr w:type="spellStart"/>
      <w:r w:rsidRPr="003C7852">
        <w:rPr>
          <w:sz w:val="28"/>
          <w:szCs w:val="28"/>
        </w:rPr>
        <w:t>відповідно</w:t>
      </w:r>
      <w:proofErr w:type="spellEnd"/>
      <w:r w:rsidRPr="003C7852">
        <w:rPr>
          <w:sz w:val="28"/>
          <w:szCs w:val="28"/>
        </w:rPr>
        <w:t xml:space="preserve"> до </w:t>
      </w:r>
      <w:proofErr w:type="spellStart"/>
      <w:r w:rsidRPr="003C7852">
        <w:rPr>
          <w:sz w:val="28"/>
          <w:szCs w:val="28"/>
        </w:rPr>
        <w:t>обсягу</w:t>
      </w:r>
      <w:proofErr w:type="spellEnd"/>
      <w:r w:rsidRPr="003C7852">
        <w:rPr>
          <w:sz w:val="28"/>
          <w:szCs w:val="28"/>
        </w:rPr>
        <w:t xml:space="preserve"> </w:t>
      </w:r>
      <w:proofErr w:type="spellStart"/>
      <w:r w:rsidRPr="003C7852">
        <w:rPr>
          <w:sz w:val="28"/>
          <w:szCs w:val="28"/>
        </w:rPr>
        <w:t>навчального</w:t>
      </w:r>
      <w:proofErr w:type="spellEnd"/>
      <w:r w:rsidRPr="003C7852">
        <w:rPr>
          <w:sz w:val="28"/>
          <w:szCs w:val="28"/>
        </w:rPr>
        <w:t xml:space="preserve"> </w:t>
      </w:r>
      <w:proofErr w:type="spellStart"/>
      <w:r w:rsidRPr="003C7852">
        <w:rPr>
          <w:sz w:val="28"/>
          <w:szCs w:val="28"/>
        </w:rPr>
        <w:t>навантаження</w:t>
      </w:r>
      <w:proofErr w:type="spellEnd"/>
      <w:r w:rsidRPr="003C7852">
        <w:rPr>
          <w:sz w:val="28"/>
          <w:szCs w:val="28"/>
        </w:rPr>
        <w:t xml:space="preserve">, </w:t>
      </w:r>
      <w:proofErr w:type="spellStart"/>
      <w:r w:rsidRPr="003C7852">
        <w:rPr>
          <w:sz w:val="28"/>
          <w:szCs w:val="28"/>
        </w:rPr>
        <w:t>встановленого</w:t>
      </w:r>
      <w:proofErr w:type="spellEnd"/>
      <w:r w:rsidRPr="003C7852">
        <w:rPr>
          <w:sz w:val="28"/>
          <w:szCs w:val="28"/>
        </w:rPr>
        <w:t xml:space="preserve"> </w:t>
      </w:r>
      <w:proofErr w:type="spellStart"/>
      <w:r w:rsidRPr="003C7852">
        <w:rPr>
          <w:sz w:val="28"/>
          <w:szCs w:val="28"/>
        </w:rPr>
        <w:lastRenderedPageBreak/>
        <w:t>відповідним</w:t>
      </w:r>
      <w:proofErr w:type="spellEnd"/>
      <w:r w:rsidRPr="003C7852">
        <w:rPr>
          <w:sz w:val="28"/>
          <w:szCs w:val="28"/>
        </w:rPr>
        <w:t xml:space="preserve"> </w:t>
      </w:r>
      <w:proofErr w:type="spellStart"/>
      <w:r w:rsidRPr="003C7852">
        <w:rPr>
          <w:sz w:val="28"/>
          <w:szCs w:val="28"/>
        </w:rPr>
        <w:t>навчальним</w:t>
      </w:r>
      <w:proofErr w:type="spellEnd"/>
      <w:r w:rsidRPr="003C7852">
        <w:rPr>
          <w:sz w:val="28"/>
          <w:szCs w:val="28"/>
        </w:rPr>
        <w:t xml:space="preserve"> планом, та </w:t>
      </w:r>
      <w:proofErr w:type="spellStart"/>
      <w:r w:rsidRPr="003C7852">
        <w:rPr>
          <w:sz w:val="28"/>
          <w:szCs w:val="28"/>
        </w:rPr>
        <w:t>з</w:t>
      </w:r>
      <w:proofErr w:type="spellEnd"/>
      <w:r w:rsidRPr="003C7852">
        <w:rPr>
          <w:sz w:val="28"/>
          <w:szCs w:val="28"/>
        </w:rPr>
        <w:t xml:space="preserve"> </w:t>
      </w:r>
      <w:proofErr w:type="spellStart"/>
      <w:r w:rsidRPr="003C7852">
        <w:rPr>
          <w:sz w:val="28"/>
          <w:szCs w:val="28"/>
        </w:rPr>
        <w:t>урахуванням</w:t>
      </w:r>
      <w:proofErr w:type="spellEnd"/>
      <w:r w:rsidRPr="003C7852">
        <w:rPr>
          <w:sz w:val="28"/>
          <w:szCs w:val="28"/>
        </w:rPr>
        <w:t xml:space="preserve"> </w:t>
      </w:r>
      <w:proofErr w:type="spellStart"/>
      <w:r w:rsidRPr="003C7852">
        <w:rPr>
          <w:sz w:val="28"/>
          <w:szCs w:val="28"/>
        </w:rPr>
        <w:t>вікових</w:t>
      </w:r>
      <w:proofErr w:type="spellEnd"/>
      <w:r w:rsidRPr="003C7852">
        <w:rPr>
          <w:sz w:val="28"/>
          <w:szCs w:val="28"/>
        </w:rPr>
        <w:t xml:space="preserve"> </w:t>
      </w:r>
      <w:proofErr w:type="spellStart"/>
      <w:r w:rsidRPr="003C7852">
        <w:rPr>
          <w:sz w:val="28"/>
          <w:szCs w:val="28"/>
        </w:rPr>
        <w:t>особливостей</w:t>
      </w:r>
      <w:proofErr w:type="spellEnd"/>
      <w:r w:rsidRPr="003C7852">
        <w:rPr>
          <w:sz w:val="28"/>
          <w:szCs w:val="28"/>
        </w:rPr>
        <w:t xml:space="preserve">, </w:t>
      </w:r>
      <w:proofErr w:type="spellStart"/>
      <w:r w:rsidRPr="003C7852">
        <w:rPr>
          <w:sz w:val="28"/>
          <w:szCs w:val="28"/>
        </w:rPr>
        <w:t>фізичного</w:t>
      </w:r>
      <w:proofErr w:type="spellEnd"/>
      <w:r w:rsidRPr="003C7852">
        <w:rPr>
          <w:sz w:val="28"/>
          <w:szCs w:val="28"/>
        </w:rPr>
        <w:t xml:space="preserve">, </w:t>
      </w:r>
      <w:proofErr w:type="spellStart"/>
      <w:r w:rsidRPr="003C7852">
        <w:rPr>
          <w:sz w:val="28"/>
          <w:szCs w:val="28"/>
        </w:rPr>
        <w:t>психічного</w:t>
      </w:r>
      <w:proofErr w:type="spellEnd"/>
      <w:r w:rsidRPr="003C7852">
        <w:rPr>
          <w:sz w:val="28"/>
          <w:szCs w:val="28"/>
        </w:rPr>
        <w:t xml:space="preserve"> та </w:t>
      </w:r>
      <w:proofErr w:type="spellStart"/>
      <w:r w:rsidRPr="003C7852">
        <w:rPr>
          <w:sz w:val="28"/>
          <w:szCs w:val="28"/>
        </w:rPr>
        <w:t>інтелектуального</w:t>
      </w:r>
      <w:proofErr w:type="spellEnd"/>
      <w:r w:rsidRPr="003C7852">
        <w:rPr>
          <w:sz w:val="28"/>
          <w:szCs w:val="28"/>
        </w:rPr>
        <w:t xml:space="preserve"> </w:t>
      </w:r>
      <w:proofErr w:type="spellStart"/>
      <w:r w:rsidRPr="003C7852">
        <w:rPr>
          <w:sz w:val="28"/>
          <w:szCs w:val="28"/>
        </w:rPr>
        <w:t>розвитку</w:t>
      </w:r>
      <w:proofErr w:type="spellEnd"/>
      <w:r w:rsidRPr="003C7852">
        <w:rPr>
          <w:sz w:val="28"/>
          <w:szCs w:val="28"/>
        </w:rPr>
        <w:t xml:space="preserve"> </w:t>
      </w:r>
      <w:proofErr w:type="spellStart"/>
      <w:r w:rsidRPr="003C7852">
        <w:rPr>
          <w:sz w:val="28"/>
          <w:szCs w:val="28"/>
        </w:rPr>
        <w:t>дітей</w:t>
      </w:r>
      <w:proofErr w:type="spellEnd"/>
      <w:r w:rsidRPr="003C7852">
        <w:rPr>
          <w:sz w:val="28"/>
          <w:szCs w:val="28"/>
        </w:rPr>
        <w:t>.</w:t>
      </w:r>
      <w:proofErr w:type="gramEnd"/>
    </w:p>
    <w:p w:rsidR="00271AA8" w:rsidRDefault="003C7852" w:rsidP="00271AA8">
      <w:pPr>
        <w:pStyle w:val="a8"/>
        <w:spacing w:before="0" w:beforeAutospacing="0" w:after="0" w:afterAutospacing="0" w:line="276" w:lineRule="auto"/>
        <w:jc w:val="both"/>
        <w:rPr>
          <w:sz w:val="28"/>
          <w:szCs w:val="28"/>
          <w:lang w:val="uk-UA"/>
        </w:rPr>
      </w:pPr>
      <w:r w:rsidRPr="003C7852">
        <w:rPr>
          <w:sz w:val="28"/>
          <w:szCs w:val="28"/>
        </w:rPr>
        <w:t xml:space="preserve">При </w:t>
      </w:r>
      <w:proofErr w:type="spellStart"/>
      <w:r w:rsidRPr="003C7852">
        <w:rPr>
          <w:sz w:val="28"/>
          <w:szCs w:val="28"/>
        </w:rPr>
        <w:t>формуванні</w:t>
      </w:r>
      <w:proofErr w:type="spellEnd"/>
      <w:r w:rsidRPr="003C7852">
        <w:rPr>
          <w:sz w:val="28"/>
          <w:szCs w:val="28"/>
        </w:rPr>
        <w:t xml:space="preserve"> </w:t>
      </w:r>
      <w:proofErr w:type="spellStart"/>
      <w:r w:rsidRPr="003C7852">
        <w:rPr>
          <w:sz w:val="28"/>
          <w:szCs w:val="28"/>
        </w:rPr>
        <w:t>структури</w:t>
      </w:r>
      <w:proofErr w:type="spellEnd"/>
      <w:r w:rsidRPr="003C7852">
        <w:rPr>
          <w:sz w:val="28"/>
          <w:szCs w:val="28"/>
        </w:rPr>
        <w:t xml:space="preserve"> </w:t>
      </w:r>
      <w:proofErr w:type="spellStart"/>
      <w:r w:rsidRPr="003C7852">
        <w:rPr>
          <w:sz w:val="28"/>
          <w:szCs w:val="28"/>
        </w:rPr>
        <w:t>навчального</w:t>
      </w:r>
      <w:proofErr w:type="spellEnd"/>
      <w:r w:rsidRPr="003C7852">
        <w:rPr>
          <w:sz w:val="28"/>
          <w:szCs w:val="28"/>
        </w:rPr>
        <w:t xml:space="preserve"> року </w:t>
      </w:r>
      <w:proofErr w:type="spellStart"/>
      <w:r w:rsidRPr="003C7852">
        <w:rPr>
          <w:sz w:val="28"/>
          <w:szCs w:val="28"/>
        </w:rPr>
        <w:t>також</w:t>
      </w:r>
      <w:proofErr w:type="spellEnd"/>
      <w:r w:rsidRPr="003C7852">
        <w:rPr>
          <w:sz w:val="28"/>
          <w:szCs w:val="28"/>
        </w:rPr>
        <w:t xml:space="preserve"> </w:t>
      </w:r>
      <w:proofErr w:type="spellStart"/>
      <w:r w:rsidRPr="003C7852">
        <w:rPr>
          <w:sz w:val="28"/>
          <w:szCs w:val="28"/>
        </w:rPr>
        <w:t>необхідно</w:t>
      </w:r>
      <w:proofErr w:type="spellEnd"/>
      <w:r w:rsidRPr="003C7852">
        <w:rPr>
          <w:sz w:val="28"/>
          <w:szCs w:val="28"/>
        </w:rPr>
        <w:t xml:space="preserve"> </w:t>
      </w:r>
      <w:proofErr w:type="spellStart"/>
      <w:r w:rsidRPr="003C7852">
        <w:rPr>
          <w:sz w:val="28"/>
          <w:szCs w:val="28"/>
        </w:rPr>
        <w:t>враховувати</w:t>
      </w:r>
      <w:proofErr w:type="spellEnd"/>
      <w:r w:rsidRPr="003C7852">
        <w:rPr>
          <w:sz w:val="28"/>
          <w:szCs w:val="28"/>
        </w:rPr>
        <w:t xml:space="preserve"> </w:t>
      </w:r>
      <w:proofErr w:type="spellStart"/>
      <w:r w:rsidRPr="003C7852">
        <w:rPr>
          <w:sz w:val="28"/>
          <w:szCs w:val="28"/>
        </w:rPr>
        <w:t>епідеміологічну</w:t>
      </w:r>
      <w:proofErr w:type="spellEnd"/>
      <w:r w:rsidRPr="003C7852">
        <w:rPr>
          <w:sz w:val="28"/>
          <w:szCs w:val="28"/>
        </w:rPr>
        <w:t xml:space="preserve"> </w:t>
      </w:r>
      <w:proofErr w:type="spellStart"/>
      <w:r w:rsidRPr="003C7852">
        <w:rPr>
          <w:sz w:val="28"/>
          <w:szCs w:val="28"/>
        </w:rPr>
        <w:t>ситуацію</w:t>
      </w:r>
      <w:proofErr w:type="spellEnd"/>
      <w:r w:rsidRPr="003C7852">
        <w:rPr>
          <w:sz w:val="28"/>
          <w:szCs w:val="28"/>
        </w:rPr>
        <w:t xml:space="preserve"> </w:t>
      </w:r>
      <w:proofErr w:type="gramStart"/>
      <w:r w:rsidRPr="003C7852">
        <w:rPr>
          <w:sz w:val="28"/>
          <w:szCs w:val="28"/>
        </w:rPr>
        <w:t>в</w:t>
      </w:r>
      <w:proofErr w:type="gramEnd"/>
      <w:r w:rsidRPr="003C7852">
        <w:rPr>
          <w:sz w:val="28"/>
          <w:szCs w:val="28"/>
        </w:rPr>
        <w:t xml:space="preserve"> </w:t>
      </w:r>
      <w:proofErr w:type="spellStart"/>
      <w:r w:rsidRPr="003C7852">
        <w:rPr>
          <w:sz w:val="28"/>
          <w:szCs w:val="28"/>
        </w:rPr>
        <w:t>державі</w:t>
      </w:r>
      <w:proofErr w:type="spellEnd"/>
      <w:r w:rsidRPr="003C7852">
        <w:rPr>
          <w:sz w:val="28"/>
          <w:szCs w:val="28"/>
        </w:rPr>
        <w:t>.</w:t>
      </w:r>
    </w:p>
    <w:p w:rsidR="003C7852" w:rsidRDefault="003C7852" w:rsidP="00271AA8">
      <w:pPr>
        <w:pStyle w:val="a8"/>
        <w:spacing w:before="0" w:beforeAutospacing="0" w:after="0" w:afterAutospacing="0" w:line="276" w:lineRule="auto"/>
        <w:jc w:val="both"/>
        <w:rPr>
          <w:sz w:val="28"/>
          <w:szCs w:val="28"/>
          <w:lang w:val="uk-UA"/>
        </w:rPr>
      </w:pPr>
      <w:proofErr w:type="spellStart"/>
      <w:r w:rsidRPr="003C7852">
        <w:rPr>
          <w:sz w:val="28"/>
          <w:szCs w:val="28"/>
        </w:rPr>
        <w:t>Тривалість</w:t>
      </w:r>
      <w:proofErr w:type="spellEnd"/>
      <w:r w:rsidRPr="003C7852">
        <w:rPr>
          <w:sz w:val="28"/>
          <w:szCs w:val="28"/>
        </w:rPr>
        <w:t xml:space="preserve"> </w:t>
      </w:r>
      <w:proofErr w:type="spellStart"/>
      <w:r w:rsidRPr="003C7852">
        <w:rPr>
          <w:sz w:val="28"/>
          <w:szCs w:val="28"/>
        </w:rPr>
        <w:t>канікул</w:t>
      </w:r>
      <w:proofErr w:type="spellEnd"/>
      <w:r w:rsidRPr="003C7852">
        <w:rPr>
          <w:sz w:val="28"/>
          <w:szCs w:val="28"/>
        </w:rPr>
        <w:t xml:space="preserve"> </w:t>
      </w:r>
      <w:proofErr w:type="gramStart"/>
      <w:r w:rsidRPr="003C7852">
        <w:rPr>
          <w:sz w:val="28"/>
          <w:szCs w:val="28"/>
        </w:rPr>
        <w:t>у</w:t>
      </w:r>
      <w:proofErr w:type="gramEnd"/>
      <w:r w:rsidRPr="003C7852">
        <w:rPr>
          <w:sz w:val="28"/>
          <w:szCs w:val="28"/>
        </w:rPr>
        <w:t xml:space="preserve"> закладах </w:t>
      </w:r>
      <w:proofErr w:type="spellStart"/>
      <w:r w:rsidRPr="003C7852">
        <w:rPr>
          <w:sz w:val="28"/>
          <w:szCs w:val="28"/>
        </w:rPr>
        <w:t>освіти</w:t>
      </w:r>
      <w:proofErr w:type="spellEnd"/>
      <w:r w:rsidRPr="003C7852">
        <w:rPr>
          <w:sz w:val="28"/>
          <w:szCs w:val="28"/>
        </w:rPr>
        <w:t xml:space="preserve"> </w:t>
      </w:r>
      <w:proofErr w:type="spellStart"/>
      <w:r w:rsidRPr="003C7852">
        <w:rPr>
          <w:sz w:val="28"/>
          <w:szCs w:val="28"/>
        </w:rPr>
        <w:t>протягом</w:t>
      </w:r>
      <w:proofErr w:type="spellEnd"/>
      <w:r w:rsidRPr="003C7852">
        <w:rPr>
          <w:sz w:val="28"/>
          <w:szCs w:val="28"/>
        </w:rPr>
        <w:t xml:space="preserve"> </w:t>
      </w:r>
      <w:proofErr w:type="spellStart"/>
      <w:r w:rsidRPr="003C7852">
        <w:rPr>
          <w:sz w:val="28"/>
          <w:szCs w:val="28"/>
        </w:rPr>
        <w:t>навчального</w:t>
      </w:r>
      <w:proofErr w:type="spellEnd"/>
      <w:r w:rsidRPr="003C7852">
        <w:rPr>
          <w:sz w:val="28"/>
          <w:szCs w:val="28"/>
        </w:rPr>
        <w:t xml:space="preserve"> року не </w:t>
      </w:r>
      <w:proofErr w:type="spellStart"/>
      <w:r w:rsidRPr="003C7852">
        <w:rPr>
          <w:sz w:val="28"/>
          <w:szCs w:val="28"/>
        </w:rPr>
        <w:t>може</w:t>
      </w:r>
      <w:proofErr w:type="spellEnd"/>
      <w:r w:rsidRPr="003C7852">
        <w:rPr>
          <w:sz w:val="28"/>
          <w:szCs w:val="28"/>
        </w:rPr>
        <w:t xml:space="preserve"> </w:t>
      </w:r>
      <w:proofErr w:type="spellStart"/>
      <w:r w:rsidRPr="003C7852">
        <w:rPr>
          <w:sz w:val="28"/>
          <w:szCs w:val="28"/>
        </w:rPr>
        <w:t>становити</w:t>
      </w:r>
      <w:proofErr w:type="spellEnd"/>
      <w:r w:rsidRPr="003C7852">
        <w:rPr>
          <w:sz w:val="28"/>
          <w:szCs w:val="28"/>
        </w:rPr>
        <w:t xml:space="preserve"> </w:t>
      </w:r>
      <w:proofErr w:type="spellStart"/>
      <w:r w:rsidRPr="003C7852">
        <w:rPr>
          <w:sz w:val="28"/>
          <w:szCs w:val="28"/>
        </w:rPr>
        <w:t>менше</w:t>
      </w:r>
      <w:proofErr w:type="spellEnd"/>
      <w:r w:rsidRPr="003C7852">
        <w:rPr>
          <w:sz w:val="28"/>
          <w:szCs w:val="28"/>
        </w:rPr>
        <w:t xml:space="preserve"> 30 </w:t>
      </w:r>
      <w:proofErr w:type="spellStart"/>
      <w:r w:rsidRPr="003C7852">
        <w:rPr>
          <w:sz w:val="28"/>
          <w:szCs w:val="28"/>
        </w:rPr>
        <w:t>календарних</w:t>
      </w:r>
      <w:proofErr w:type="spellEnd"/>
      <w:r w:rsidRPr="003C7852">
        <w:rPr>
          <w:sz w:val="28"/>
          <w:szCs w:val="28"/>
        </w:rPr>
        <w:t xml:space="preserve"> </w:t>
      </w:r>
      <w:proofErr w:type="spellStart"/>
      <w:r w:rsidRPr="003C7852">
        <w:rPr>
          <w:sz w:val="28"/>
          <w:szCs w:val="28"/>
        </w:rPr>
        <w:t>днів</w:t>
      </w:r>
      <w:proofErr w:type="spellEnd"/>
      <w:r w:rsidRPr="003C7852">
        <w:rPr>
          <w:sz w:val="28"/>
          <w:szCs w:val="28"/>
        </w:rPr>
        <w:t>.</w:t>
      </w:r>
    </w:p>
    <w:p w:rsidR="00602BB3" w:rsidRPr="00271AA8" w:rsidRDefault="00602BB3" w:rsidP="00602BB3">
      <w:pPr>
        <w:pStyle w:val="a6"/>
        <w:spacing w:line="360" w:lineRule="auto"/>
        <w:rPr>
          <w:rFonts w:ascii="Times New Roman" w:hAnsi="Times New Roman" w:cs="Times New Roman"/>
          <w:b/>
          <w:sz w:val="28"/>
          <w:szCs w:val="28"/>
          <w:lang w:val="uk-UA"/>
        </w:rPr>
      </w:pPr>
      <w:r w:rsidRPr="00271AA8">
        <w:rPr>
          <w:rFonts w:ascii="Times New Roman" w:hAnsi="Times New Roman" w:cs="Times New Roman"/>
          <w:b/>
          <w:sz w:val="28"/>
          <w:szCs w:val="28"/>
          <w:lang w:val="uk-UA"/>
        </w:rPr>
        <w:t xml:space="preserve">Структура 2021-2022 </w:t>
      </w:r>
      <w:proofErr w:type="spellStart"/>
      <w:r w:rsidRPr="00271AA8">
        <w:rPr>
          <w:rFonts w:ascii="Times New Roman" w:hAnsi="Times New Roman" w:cs="Times New Roman"/>
          <w:b/>
          <w:sz w:val="28"/>
          <w:szCs w:val="28"/>
          <w:lang w:val="uk-UA"/>
        </w:rPr>
        <w:t>н.р</w:t>
      </w:r>
      <w:proofErr w:type="spellEnd"/>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Вересень – 22 дні</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Жовтень – 15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Осінні канікули – 23 жовтня – 31  жовтня (9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Листопад – 22 дні</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Грудень – 21 день</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І семестр – 81 навчальний день</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Канікули – 31 грудня –16 січня (17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Січень – 11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Лютий – 20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Березень – 18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Канікули – 26 березня – 03 квітня (9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Квітень – 19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Травень – 20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Червень – 6 днів</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ІІ семестр – 94 навчальних дні</w:t>
      </w:r>
    </w:p>
    <w:p w:rsidR="00602BB3" w:rsidRPr="00271AA8"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Останній дзвоник – 08 червня</w:t>
      </w:r>
    </w:p>
    <w:p w:rsidR="00602BB3" w:rsidRDefault="00602BB3" w:rsidP="00602BB3">
      <w:pPr>
        <w:pStyle w:val="a6"/>
        <w:spacing w:line="360" w:lineRule="auto"/>
        <w:rPr>
          <w:rFonts w:ascii="Times New Roman" w:hAnsi="Times New Roman" w:cs="Times New Roman"/>
          <w:sz w:val="28"/>
          <w:szCs w:val="28"/>
          <w:lang w:val="uk-UA"/>
        </w:rPr>
      </w:pPr>
      <w:r w:rsidRPr="00271AA8">
        <w:rPr>
          <w:rFonts w:ascii="Times New Roman" w:hAnsi="Times New Roman" w:cs="Times New Roman"/>
          <w:sz w:val="28"/>
          <w:szCs w:val="28"/>
          <w:lang w:val="uk-UA"/>
        </w:rPr>
        <w:t>Всього – 175 навчальних днів.</w:t>
      </w:r>
    </w:p>
    <w:p w:rsidR="00602BB3" w:rsidRPr="00602BB3" w:rsidRDefault="00602BB3" w:rsidP="00271AA8">
      <w:pPr>
        <w:pStyle w:val="a8"/>
        <w:spacing w:before="0" w:beforeAutospacing="0" w:after="0" w:afterAutospacing="0" w:line="276" w:lineRule="auto"/>
        <w:jc w:val="both"/>
        <w:rPr>
          <w:sz w:val="28"/>
          <w:szCs w:val="28"/>
          <w:lang w:val="uk-UA"/>
        </w:rPr>
      </w:pPr>
    </w:p>
    <w:p w:rsidR="00271AA8" w:rsidRPr="00EC78AF" w:rsidRDefault="00271AA8" w:rsidP="00271AA8">
      <w:pPr>
        <w:spacing w:after="0" w:line="360" w:lineRule="auto"/>
        <w:jc w:val="both"/>
        <w:rPr>
          <w:rFonts w:ascii="Times New Roman" w:eastAsia="Calibri" w:hAnsi="Times New Roman" w:cs="Times New Roman"/>
          <w:sz w:val="28"/>
          <w:szCs w:val="28"/>
        </w:rPr>
      </w:pPr>
      <w:r w:rsidRPr="00EC78AF">
        <w:rPr>
          <w:rFonts w:ascii="Times New Roman" w:eastAsia="Calibri" w:hAnsi="Times New Roman" w:cs="Times New Roman"/>
          <w:sz w:val="28"/>
          <w:szCs w:val="28"/>
        </w:rPr>
        <w:t>ВИСТУПИЛИ:</w:t>
      </w:r>
    </w:p>
    <w:p w:rsidR="00271AA8" w:rsidRPr="00EC78AF" w:rsidRDefault="00271AA8" w:rsidP="00271AA8">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Поліщук О. П., вчитель англійської мови</w:t>
      </w:r>
      <w:r w:rsidR="00C8273A">
        <w:rPr>
          <w:rFonts w:ascii="Times New Roman" w:eastAsia="Calibri" w:hAnsi="Times New Roman" w:cs="Times New Roman"/>
          <w:sz w:val="28"/>
          <w:szCs w:val="28"/>
        </w:rPr>
        <w:t xml:space="preserve"> </w:t>
      </w:r>
      <w:proofErr w:type="spellStart"/>
      <w:r w:rsidR="00C8273A">
        <w:rPr>
          <w:rFonts w:ascii="Times New Roman" w:eastAsia="Calibri" w:hAnsi="Times New Roman" w:cs="Times New Roman"/>
          <w:sz w:val="28"/>
          <w:szCs w:val="28"/>
        </w:rPr>
        <w:t>Довгошиївського</w:t>
      </w:r>
      <w:proofErr w:type="spellEnd"/>
      <w:r w:rsidR="00C8273A">
        <w:rPr>
          <w:rFonts w:ascii="Times New Roman" w:eastAsia="Calibri" w:hAnsi="Times New Roman" w:cs="Times New Roman"/>
          <w:sz w:val="28"/>
          <w:szCs w:val="28"/>
        </w:rPr>
        <w:t xml:space="preserve"> НВК, </w:t>
      </w:r>
      <w:proofErr w:type="spellStart"/>
      <w:r w:rsidR="00C8273A">
        <w:rPr>
          <w:rFonts w:ascii="Times New Roman" w:eastAsia="Calibri" w:hAnsi="Times New Roman" w:cs="Times New Roman"/>
          <w:sz w:val="28"/>
          <w:szCs w:val="28"/>
        </w:rPr>
        <w:t>Хевзюк</w:t>
      </w:r>
      <w:proofErr w:type="spellEnd"/>
      <w:r w:rsidR="00C8273A">
        <w:rPr>
          <w:rFonts w:ascii="Times New Roman" w:eastAsia="Calibri" w:hAnsi="Times New Roman" w:cs="Times New Roman"/>
          <w:sz w:val="28"/>
          <w:szCs w:val="28"/>
        </w:rPr>
        <w:t xml:space="preserve"> З.М., вчитель початкових класів </w:t>
      </w:r>
      <w:proofErr w:type="spellStart"/>
      <w:r w:rsidR="00C8273A">
        <w:rPr>
          <w:rFonts w:ascii="Times New Roman" w:eastAsia="Calibri" w:hAnsi="Times New Roman" w:cs="Times New Roman"/>
          <w:sz w:val="28"/>
          <w:szCs w:val="28"/>
        </w:rPr>
        <w:t>Посниківської</w:t>
      </w:r>
      <w:proofErr w:type="spellEnd"/>
      <w:r w:rsidR="00C8273A">
        <w:rPr>
          <w:rFonts w:ascii="Times New Roman" w:eastAsia="Calibri" w:hAnsi="Times New Roman" w:cs="Times New Roman"/>
          <w:sz w:val="28"/>
          <w:szCs w:val="28"/>
        </w:rPr>
        <w:t xml:space="preserve"> філії </w:t>
      </w:r>
      <w:proofErr w:type="spellStart"/>
      <w:r w:rsidR="00C8273A">
        <w:rPr>
          <w:rFonts w:ascii="Times New Roman" w:eastAsia="Calibri" w:hAnsi="Times New Roman" w:cs="Times New Roman"/>
          <w:sz w:val="28"/>
          <w:szCs w:val="28"/>
        </w:rPr>
        <w:t>I-IIст</w:t>
      </w:r>
      <w:proofErr w:type="spellEnd"/>
      <w:r w:rsidR="00C8273A">
        <w:rPr>
          <w:rFonts w:ascii="Times New Roman" w:eastAsia="Calibri" w:hAnsi="Times New Roman" w:cs="Times New Roman"/>
          <w:sz w:val="28"/>
          <w:szCs w:val="28"/>
        </w:rPr>
        <w:t>., Зозуля А.В.</w:t>
      </w:r>
      <w:r w:rsidR="009D619E">
        <w:rPr>
          <w:rFonts w:ascii="Times New Roman" w:eastAsia="Calibri" w:hAnsi="Times New Roman" w:cs="Times New Roman"/>
          <w:sz w:val="28"/>
          <w:szCs w:val="28"/>
        </w:rPr>
        <w:t>,</w:t>
      </w:r>
      <w:r w:rsidR="009D619E" w:rsidRPr="009D619E">
        <w:rPr>
          <w:rFonts w:ascii="Times New Roman" w:eastAsia="Calibri" w:hAnsi="Times New Roman" w:cs="Times New Roman"/>
          <w:sz w:val="28"/>
          <w:szCs w:val="28"/>
        </w:rPr>
        <w:t xml:space="preserve"> </w:t>
      </w:r>
      <w:r w:rsidR="009D619E">
        <w:rPr>
          <w:rFonts w:ascii="Times New Roman" w:eastAsia="Calibri" w:hAnsi="Times New Roman" w:cs="Times New Roman"/>
          <w:sz w:val="28"/>
          <w:szCs w:val="28"/>
        </w:rPr>
        <w:t xml:space="preserve">вчитель початкових класів </w:t>
      </w:r>
      <w:proofErr w:type="spellStart"/>
      <w:r w:rsidR="009D619E">
        <w:rPr>
          <w:rFonts w:ascii="Times New Roman" w:eastAsia="Calibri" w:hAnsi="Times New Roman" w:cs="Times New Roman"/>
          <w:sz w:val="28"/>
          <w:szCs w:val="28"/>
        </w:rPr>
        <w:t>Пітушківської</w:t>
      </w:r>
      <w:proofErr w:type="spellEnd"/>
      <w:r w:rsidR="009D619E">
        <w:rPr>
          <w:rFonts w:ascii="Times New Roman" w:eastAsia="Calibri" w:hAnsi="Times New Roman" w:cs="Times New Roman"/>
          <w:sz w:val="28"/>
          <w:szCs w:val="28"/>
        </w:rPr>
        <w:t xml:space="preserve"> філії </w:t>
      </w:r>
      <w:proofErr w:type="spellStart"/>
      <w:r w:rsidR="009D619E">
        <w:rPr>
          <w:rFonts w:ascii="Times New Roman" w:eastAsia="Calibri" w:hAnsi="Times New Roman" w:cs="Times New Roman"/>
          <w:sz w:val="28"/>
          <w:szCs w:val="28"/>
        </w:rPr>
        <w:t>I-IIст</w:t>
      </w:r>
      <w:proofErr w:type="spellEnd"/>
      <w:r w:rsidR="009D619E">
        <w:rPr>
          <w:rFonts w:ascii="Times New Roman" w:eastAsia="Calibri" w:hAnsi="Times New Roman" w:cs="Times New Roman"/>
          <w:sz w:val="28"/>
          <w:szCs w:val="28"/>
        </w:rPr>
        <w:t xml:space="preserve">., які запропонували </w:t>
      </w:r>
      <w:r w:rsidRPr="00EC78AF">
        <w:rPr>
          <w:rFonts w:ascii="Times New Roman" w:eastAsia="Calibri" w:hAnsi="Times New Roman" w:cs="Times New Roman"/>
          <w:sz w:val="28"/>
          <w:szCs w:val="28"/>
        </w:rPr>
        <w:t xml:space="preserve">структуру </w:t>
      </w:r>
      <w:r w:rsidR="00606B67">
        <w:rPr>
          <w:rFonts w:ascii="Times New Roman" w:eastAsia="Calibri" w:hAnsi="Times New Roman" w:cs="Times New Roman"/>
          <w:sz w:val="28"/>
          <w:szCs w:val="28"/>
        </w:rPr>
        <w:t xml:space="preserve">2021-2022 </w:t>
      </w:r>
      <w:r w:rsidRPr="00EC78AF">
        <w:rPr>
          <w:rFonts w:ascii="Times New Roman" w:eastAsia="Calibri" w:hAnsi="Times New Roman" w:cs="Times New Roman"/>
          <w:sz w:val="28"/>
          <w:szCs w:val="28"/>
        </w:rPr>
        <w:t xml:space="preserve">навчального року </w:t>
      </w:r>
      <w:r w:rsidR="00D476E1">
        <w:rPr>
          <w:rFonts w:ascii="Times New Roman" w:eastAsia="Calibri" w:hAnsi="Times New Roman" w:cs="Times New Roman"/>
          <w:sz w:val="28"/>
          <w:szCs w:val="28"/>
        </w:rPr>
        <w:t>схвалити</w:t>
      </w:r>
      <w:r w:rsidRPr="00EC78AF">
        <w:rPr>
          <w:rFonts w:ascii="Times New Roman" w:eastAsia="Calibri" w:hAnsi="Times New Roman" w:cs="Times New Roman"/>
          <w:sz w:val="28"/>
          <w:szCs w:val="28"/>
        </w:rPr>
        <w:t>.</w:t>
      </w:r>
    </w:p>
    <w:p w:rsidR="003C7852" w:rsidRDefault="003C7852" w:rsidP="003C7852">
      <w:pPr>
        <w:spacing w:after="0"/>
        <w:contextualSpacing/>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УХВАЛИЛИ:</w:t>
      </w:r>
    </w:p>
    <w:p w:rsidR="00336F1E" w:rsidRPr="00336F1E" w:rsidRDefault="003C7852" w:rsidP="00271AA8">
      <w:pPr>
        <w:spacing w:after="0" w:line="360" w:lineRule="auto"/>
        <w:ind w:firstLine="284"/>
        <w:jc w:val="both"/>
        <w:rPr>
          <w:sz w:val="32"/>
          <w:szCs w:val="32"/>
        </w:rPr>
      </w:pPr>
      <w:r>
        <w:rPr>
          <w:rFonts w:ascii="Times New Roman" w:eastAsia="Calibri" w:hAnsi="Times New Roman" w:cs="Times New Roman"/>
          <w:sz w:val="28"/>
          <w:szCs w:val="28"/>
        </w:rPr>
        <w:t xml:space="preserve">1. </w:t>
      </w:r>
      <w:r w:rsidR="00D476E1">
        <w:rPr>
          <w:rFonts w:ascii="Times New Roman" w:eastAsia="Calibri" w:hAnsi="Times New Roman" w:cs="Times New Roman"/>
          <w:sz w:val="28"/>
          <w:szCs w:val="28"/>
        </w:rPr>
        <w:t>Схвалити</w:t>
      </w:r>
      <w:r>
        <w:rPr>
          <w:rFonts w:ascii="Times New Roman" w:eastAsia="Calibri" w:hAnsi="Times New Roman" w:cs="Times New Roman"/>
          <w:sz w:val="28"/>
          <w:szCs w:val="28"/>
        </w:rPr>
        <w:t xml:space="preserve"> </w:t>
      </w:r>
      <w:r w:rsidR="00271AA8">
        <w:rPr>
          <w:rFonts w:ascii="Times New Roman" w:eastAsia="Calibri" w:hAnsi="Times New Roman" w:cs="Times New Roman"/>
          <w:sz w:val="28"/>
          <w:szCs w:val="28"/>
        </w:rPr>
        <w:t xml:space="preserve">наступну </w:t>
      </w:r>
      <w:r w:rsidR="00271AA8" w:rsidRPr="000A6FE9">
        <w:rPr>
          <w:rFonts w:ascii="Times New Roman" w:eastAsia="Calibri" w:hAnsi="Times New Roman" w:cs="Times New Roman"/>
          <w:sz w:val="28"/>
          <w:szCs w:val="28"/>
        </w:rPr>
        <w:t xml:space="preserve"> </w:t>
      </w:r>
      <w:r w:rsidR="00271AA8">
        <w:rPr>
          <w:rFonts w:ascii="Times New Roman" w:eastAsia="Calibri" w:hAnsi="Times New Roman" w:cs="Times New Roman"/>
          <w:sz w:val="28"/>
          <w:szCs w:val="28"/>
          <w:lang w:val="en-US"/>
        </w:rPr>
        <w:t>c</w:t>
      </w:r>
      <w:proofErr w:type="spellStart"/>
      <w:r w:rsidR="00271AA8">
        <w:rPr>
          <w:rFonts w:ascii="Times New Roman" w:eastAsia="Calibri" w:hAnsi="Times New Roman" w:cs="Times New Roman"/>
          <w:sz w:val="28"/>
          <w:szCs w:val="28"/>
        </w:rPr>
        <w:t>труктуру</w:t>
      </w:r>
      <w:proofErr w:type="spellEnd"/>
      <w:r w:rsidR="00271AA8">
        <w:rPr>
          <w:rFonts w:ascii="Times New Roman" w:eastAsia="Calibri" w:hAnsi="Times New Roman" w:cs="Times New Roman"/>
          <w:sz w:val="28"/>
          <w:szCs w:val="28"/>
        </w:rPr>
        <w:t xml:space="preserve"> 2021-2022 навчального року.</w:t>
      </w:r>
    </w:p>
    <w:p w:rsidR="00271AA8" w:rsidRPr="00271AA8" w:rsidRDefault="00271AA8" w:rsidP="00271AA8">
      <w:pPr>
        <w:pStyle w:val="a6"/>
        <w:spacing w:line="360" w:lineRule="auto"/>
        <w:rPr>
          <w:rFonts w:ascii="Times New Roman" w:hAnsi="Times New Roman" w:cs="Times New Roman"/>
          <w:sz w:val="28"/>
          <w:szCs w:val="28"/>
          <w:lang w:val="uk-UA"/>
        </w:rPr>
      </w:pPr>
      <w:r>
        <w:rPr>
          <w:rFonts w:ascii="Times New Roman" w:eastAsia="Calibri" w:hAnsi="Times New Roman" w:cs="Times New Roman"/>
          <w:sz w:val="28"/>
          <w:szCs w:val="28"/>
          <w:lang w:val="uk-UA"/>
        </w:rPr>
        <w:t>3</w:t>
      </w:r>
      <w:r w:rsidRPr="000A6FE9">
        <w:rPr>
          <w:rFonts w:ascii="Times New Roman" w:eastAsia="Calibri" w:hAnsi="Times New Roman" w:cs="Times New Roman"/>
          <w:sz w:val="28"/>
          <w:szCs w:val="28"/>
        </w:rPr>
        <w:t>. СЛУХАЛИ:</w:t>
      </w:r>
      <w:r w:rsidRPr="000A6FE9">
        <w:rPr>
          <w:rFonts w:ascii="Times New Roman" w:eastAsia="Calibri" w:hAnsi="Times New Roman" w:cs="Times New Roman"/>
          <w:sz w:val="28"/>
          <w:szCs w:val="28"/>
        </w:rPr>
        <w:tab/>
      </w:r>
    </w:p>
    <w:p w:rsidR="00271AA8" w:rsidRPr="000A6FE9" w:rsidRDefault="00271AA8" w:rsidP="00271AA8">
      <w:pPr>
        <w:spacing w:after="0"/>
        <w:ind w:firstLine="284"/>
        <w:contextualSpacing/>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lastRenderedPageBreak/>
        <w:t xml:space="preserve">Директор </w:t>
      </w:r>
      <w:proofErr w:type="spellStart"/>
      <w:r w:rsidRPr="000A6FE9">
        <w:rPr>
          <w:rFonts w:ascii="Times New Roman" w:eastAsia="Calibri" w:hAnsi="Times New Roman" w:cs="Times New Roman"/>
          <w:sz w:val="28"/>
          <w:szCs w:val="28"/>
        </w:rPr>
        <w:t>Довгошиївського</w:t>
      </w:r>
      <w:proofErr w:type="spellEnd"/>
      <w:r w:rsidRPr="000A6FE9">
        <w:rPr>
          <w:rFonts w:ascii="Times New Roman" w:eastAsia="Calibri" w:hAnsi="Times New Roman" w:cs="Times New Roman"/>
          <w:sz w:val="28"/>
          <w:szCs w:val="28"/>
        </w:rPr>
        <w:t xml:space="preserve"> НВК  Ткачук В. В., який ознайоми</w:t>
      </w:r>
      <w:r w:rsidR="00EB6EE6">
        <w:rPr>
          <w:rFonts w:ascii="Times New Roman" w:eastAsia="Calibri" w:hAnsi="Times New Roman" w:cs="Times New Roman"/>
          <w:sz w:val="28"/>
          <w:szCs w:val="28"/>
        </w:rPr>
        <w:t>в з річним планом роботи НВК та філій</w:t>
      </w:r>
      <w:r w:rsidRPr="000A6FE9">
        <w:rPr>
          <w:rFonts w:ascii="Times New Roman" w:eastAsia="Calibri" w:hAnsi="Times New Roman" w:cs="Times New Roman"/>
          <w:sz w:val="28"/>
          <w:szCs w:val="28"/>
        </w:rPr>
        <w:t xml:space="preserve"> на 20</w:t>
      </w:r>
      <w:r>
        <w:rPr>
          <w:rFonts w:ascii="Times New Roman" w:eastAsia="Calibri" w:hAnsi="Times New Roman" w:cs="Times New Roman"/>
          <w:sz w:val="28"/>
          <w:szCs w:val="28"/>
          <w:lang w:val="ru-RU"/>
        </w:rPr>
        <w:t>21-</w:t>
      </w:r>
      <w:r w:rsidRPr="000A6FE9">
        <w:rPr>
          <w:rFonts w:ascii="Times New Roman" w:eastAsia="Calibri" w:hAnsi="Times New Roman" w:cs="Times New Roman"/>
          <w:sz w:val="28"/>
          <w:szCs w:val="28"/>
        </w:rPr>
        <w:t>202</w:t>
      </w:r>
      <w:r>
        <w:rPr>
          <w:rFonts w:ascii="Times New Roman" w:eastAsia="Calibri" w:hAnsi="Times New Roman" w:cs="Times New Roman"/>
          <w:sz w:val="28"/>
          <w:szCs w:val="28"/>
          <w:lang w:val="ru-RU"/>
        </w:rPr>
        <w:t>2</w:t>
      </w:r>
      <w:r w:rsidRPr="000A6FE9">
        <w:rPr>
          <w:rFonts w:ascii="Times New Roman" w:eastAsia="Calibri" w:hAnsi="Times New Roman" w:cs="Times New Roman"/>
          <w:sz w:val="28"/>
          <w:szCs w:val="28"/>
        </w:rPr>
        <w:t xml:space="preserve"> н. р.</w:t>
      </w:r>
    </w:p>
    <w:p w:rsidR="00271AA8" w:rsidRPr="000A6FE9" w:rsidRDefault="00271AA8" w:rsidP="00271AA8">
      <w:pPr>
        <w:spacing w:after="0"/>
        <w:contextualSpacing/>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ВИСТУПИЛИ:</w:t>
      </w:r>
    </w:p>
    <w:p w:rsidR="00271AA8" w:rsidRPr="000A6FE9" w:rsidRDefault="00271AA8" w:rsidP="00271AA8">
      <w:pPr>
        <w:spacing w:after="0"/>
        <w:ind w:firstLine="284"/>
        <w:contextualSpacing/>
        <w:jc w:val="both"/>
        <w:rPr>
          <w:rFonts w:ascii="Times New Roman" w:eastAsia="Calibri" w:hAnsi="Times New Roman" w:cs="Times New Roman"/>
          <w:sz w:val="28"/>
          <w:szCs w:val="28"/>
        </w:rPr>
      </w:pPr>
      <w:proofErr w:type="spellStart"/>
      <w:r w:rsidRPr="000A6FE9">
        <w:rPr>
          <w:rFonts w:ascii="Times New Roman" w:eastAsia="Calibri" w:hAnsi="Times New Roman" w:cs="Times New Roman"/>
          <w:sz w:val="28"/>
          <w:szCs w:val="28"/>
        </w:rPr>
        <w:t>Синюк</w:t>
      </w:r>
      <w:proofErr w:type="spellEnd"/>
      <w:r w:rsidRPr="000A6FE9">
        <w:rPr>
          <w:rFonts w:ascii="Times New Roman" w:eastAsia="Calibri" w:hAnsi="Times New Roman" w:cs="Times New Roman"/>
          <w:sz w:val="28"/>
          <w:szCs w:val="28"/>
        </w:rPr>
        <w:t xml:space="preserve"> </w:t>
      </w:r>
      <w:r w:rsidRPr="00EB6EE6">
        <w:rPr>
          <w:rFonts w:ascii="Times New Roman" w:eastAsia="Calibri" w:hAnsi="Times New Roman" w:cs="Times New Roman"/>
          <w:sz w:val="28"/>
          <w:szCs w:val="28"/>
        </w:rPr>
        <w:t>С</w:t>
      </w:r>
      <w:r w:rsidRPr="000A6FE9">
        <w:rPr>
          <w:rFonts w:ascii="Times New Roman" w:eastAsia="Calibri" w:hAnsi="Times New Roman" w:cs="Times New Roman"/>
          <w:sz w:val="28"/>
          <w:szCs w:val="28"/>
        </w:rPr>
        <w:t xml:space="preserve">. </w:t>
      </w:r>
      <w:r w:rsidRPr="00EB6EE6">
        <w:rPr>
          <w:rFonts w:ascii="Times New Roman" w:eastAsia="Calibri" w:hAnsi="Times New Roman" w:cs="Times New Roman"/>
          <w:sz w:val="28"/>
          <w:szCs w:val="28"/>
        </w:rPr>
        <w:t>Ф</w:t>
      </w:r>
      <w:r w:rsidRPr="000A6FE9">
        <w:rPr>
          <w:rFonts w:ascii="Times New Roman" w:eastAsia="Calibri" w:hAnsi="Times New Roman" w:cs="Times New Roman"/>
          <w:sz w:val="28"/>
          <w:szCs w:val="28"/>
        </w:rPr>
        <w:t xml:space="preserve">., вчитель </w:t>
      </w:r>
      <w:r w:rsidRPr="00EB6EE6">
        <w:rPr>
          <w:rFonts w:ascii="Times New Roman" w:eastAsia="Calibri" w:hAnsi="Times New Roman" w:cs="Times New Roman"/>
          <w:sz w:val="28"/>
          <w:szCs w:val="28"/>
        </w:rPr>
        <w:t>біології</w:t>
      </w:r>
      <w:r w:rsidR="008F7FC2">
        <w:rPr>
          <w:rFonts w:ascii="Times New Roman" w:eastAsia="Calibri" w:hAnsi="Times New Roman" w:cs="Times New Roman"/>
          <w:sz w:val="28"/>
          <w:szCs w:val="28"/>
        </w:rPr>
        <w:t xml:space="preserve">, </w:t>
      </w:r>
      <w:r w:rsidR="0091391B">
        <w:rPr>
          <w:rFonts w:ascii="Times New Roman" w:eastAsia="Calibri" w:hAnsi="Times New Roman" w:cs="Times New Roman"/>
          <w:sz w:val="28"/>
          <w:szCs w:val="28"/>
        </w:rPr>
        <w:t>Бережний А.С.</w:t>
      </w:r>
      <w:r w:rsidRPr="000A6FE9">
        <w:rPr>
          <w:rFonts w:ascii="Times New Roman" w:eastAsia="Calibri" w:hAnsi="Times New Roman" w:cs="Times New Roman"/>
          <w:sz w:val="28"/>
          <w:szCs w:val="28"/>
        </w:rPr>
        <w:t>, вчитель фізичної культури</w:t>
      </w:r>
      <w:r w:rsidR="008F7FC2" w:rsidRPr="008F7FC2">
        <w:rPr>
          <w:rFonts w:ascii="Times New Roman" w:eastAsia="Calibri" w:hAnsi="Times New Roman" w:cs="Times New Roman"/>
          <w:sz w:val="28"/>
          <w:szCs w:val="28"/>
        </w:rPr>
        <w:t xml:space="preserve"> </w:t>
      </w:r>
      <w:proofErr w:type="spellStart"/>
      <w:r w:rsidR="008F7FC2">
        <w:rPr>
          <w:rFonts w:ascii="Times New Roman" w:eastAsia="Calibri" w:hAnsi="Times New Roman" w:cs="Times New Roman"/>
          <w:sz w:val="28"/>
          <w:szCs w:val="28"/>
        </w:rPr>
        <w:t>Пітушківської</w:t>
      </w:r>
      <w:proofErr w:type="spellEnd"/>
      <w:r w:rsidR="008F7FC2">
        <w:rPr>
          <w:rFonts w:ascii="Times New Roman" w:eastAsia="Calibri" w:hAnsi="Times New Roman" w:cs="Times New Roman"/>
          <w:sz w:val="28"/>
          <w:szCs w:val="28"/>
        </w:rPr>
        <w:t xml:space="preserve"> філії </w:t>
      </w:r>
      <w:proofErr w:type="spellStart"/>
      <w:r w:rsidR="008F7FC2">
        <w:rPr>
          <w:rFonts w:ascii="Times New Roman" w:eastAsia="Calibri" w:hAnsi="Times New Roman" w:cs="Times New Roman"/>
          <w:sz w:val="28"/>
          <w:szCs w:val="28"/>
        </w:rPr>
        <w:t>I-IIст</w:t>
      </w:r>
      <w:proofErr w:type="spellEnd"/>
      <w:r w:rsidR="008F7FC2">
        <w:rPr>
          <w:rFonts w:ascii="Times New Roman" w:eastAsia="Calibri" w:hAnsi="Times New Roman" w:cs="Times New Roman"/>
          <w:sz w:val="28"/>
          <w:szCs w:val="28"/>
        </w:rPr>
        <w:t xml:space="preserve">  </w:t>
      </w:r>
      <w:proofErr w:type="spellStart"/>
      <w:r w:rsidR="008F7FC2">
        <w:rPr>
          <w:rFonts w:ascii="Times New Roman" w:eastAsia="Calibri" w:hAnsi="Times New Roman" w:cs="Times New Roman"/>
          <w:sz w:val="28"/>
          <w:szCs w:val="28"/>
        </w:rPr>
        <w:t>Довгошиївського</w:t>
      </w:r>
      <w:proofErr w:type="spellEnd"/>
      <w:r w:rsidR="008F7FC2">
        <w:rPr>
          <w:rFonts w:ascii="Times New Roman" w:eastAsia="Calibri" w:hAnsi="Times New Roman" w:cs="Times New Roman"/>
          <w:sz w:val="28"/>
          <w:szCs w:val="28"/>
        </w:rPr>
        <w:t xml:space="preserve"> НВК, </w:t>
      </w:r>
      <w:proofErr w:type="spellStart"/>
      <w:r w:rsidR="008F7FC2">
        <w:rPr>
          <w:rFonts w:ascii="Times New Roman" w:eastAsia="Calibri" w:hAnsi="Times New Roman" w:cs="Times New Roman"/>
          <w:sz w:val="28"/>
          <w:szCs w:val="28"/>
        </w:rPr>
        <w:t>Панасюк</w:t>
      </w:r>
      <w:proofErr w:type="spellEnd"/>
      <w:r w:rsidR="008F7FC2">
        <w:rPr>
          <w:rFonts w:ascii="Times New Roman" w:eastAsia="Calibri" w:hAnsi="Times New Roman" w:cs="Times New Roman"/>
          <w:sz w:val="28"/>
          <w:szCs w:val="28"/>
        </w:rPr>
        <w:t xml:space="preserve"> М.П., вчитель історії </w:t>
      </w:r>
      <w:proofErr w:type="spellStart"/>
      <w:r w:rsidR="005A0846">
        <w:rPr>
          <w:rFonts w:ascii="Times New Roman" w:eastAsia="Calibri" w:hAnsi="Times New Roman" w:cs="Times New Roman"/>
          <w:sz w:val="28"/>
          <w:szCs w:val="28"/>
        </w:rPr>
        <w:t>Посниківської</w:t>
      </w:r>
      <w:proofErr w:type="spellEnd"/>
      <w:r w:rsidR="005A0846">
        <w:rPr>
          <w:rFonts w:ascii="Times New Roman" w:eastAsia="Calibri" w:hAnsi="Times New Roman" w:cs="Times New Roman"/>
          <w:sz w:val="28"/>
          <w:szCs w:val="28"/>
        </w:rPr>
        <w:t xml:space="preserve"> філії </w:t>
      </w:r>
      <w:proofErr w:type="spellStart"/>
      <w:r w:rsidR="005A0846">
        <w:rPr>
          <w:rFonts w:ascii="Times New Roman" w:eastAsia="Calibri" w:hAnsi="Times New Roman" w:cs="Times New Roman"/>
          <w:sz w:val="28"/>
          <w:szCs w:val="28"/>
        </w:rPr>
        <w:t>I-IIст</w:t>
      </w:r>
      <w:proofErr w:type="spellEnd"/>
      <w:r w:rsidR="005A0846">
        <w:rPr>
          <w:rFonts w:ascii="Times New Roman" w:eastAsia="Calibri" w:hAnsi="Times New Roman" w:cs="Times New Roman"/>
          <w:sz w:val="28"/>
          <w:szCs w:val="28"/>
        </w:rPr>
        <w:t xml:space="preserve">. </w:t>
      </w:r>
      <w:proofErr w:type="spellStart"/>
      <w:r w:rsidR="005A0846">
        <w:rPr>
          <w:rFonts w:ascii="Times New Roman" w:eastAsia="Calibri" w:hAnsi="Times New Roman" w:cs="Times New Roman"/>
          <w:sz w:val="28"/>
          <w:szCs w:val="28"/>
        </w:rPr>
        <w:t>Довгошиївського</w:t>
      </w:r>
      <w:proofErr w:type="spellEnd"/>
      <w:r w:rsidR="005A0846">
        <w:rPr>
          <w:rFonts w:ascii="Times New Roman" w:eastAsia="Calibri" w:hAnsi="Times New Roman" w:cs="Times New Roman"/>
          <w:sz w:val="28"/>
          <w:szCs w:val="28"/>
        </w:rPr>
        <w:t xml:space="preserve"> НВК, </w:t>
      </w:r>
      <w:r w:rsidR="00EB6EE6">
        <w:rPr>
          <w:rFonts w:ascii="Times New Roman" w:eastAsia="Calibri" w:hAnsi="Times New Roman" w:cs="Times New Roman"/>
          <w:sz w:val="28"/>
          <w:szCs w:val="28"/>
        </w:rPr>
        <w:t xml:space="preserve">які запропонували </w:t>
      </w:r>
      <w:r w:rsidR="005A0846">
        <w:rPr>
          <w:rFonts w:ascii="Times New Roman" w:eastAsia="Calibri" w:hAnsi="Times New Roman" w:cs="Times New Roman"/>
          <w:sz w:val="28"/>
          <w:szCs w:val="28"/>
        </w:rPr>
        <w:t>схвалити</w:t>
      </w:r>
      <w:r w:rsidR="00EB6EE6">
        <w:rPr>
          <w:rFonts w:ascii="Times New Roman" w:eastAsia="Calibri" w:hAnsi="Times New Roman" w:cs="Times New Roman"/>
          <w:sz w:val="28"/>
          <w:szCs w:val="28"/>
        </w:rPr>
        <w:t xml:space="preserve"> Р</w:t>
      </w:r>
      <w:r w:rsidRPr="000A6FE9">
        <w:rPr>
          <w:rFonts w:ascii="Times New Roman" w:eastAsia="Calibri" w:hAnsi="Times New Roman" w:cs="Times New Roman"/>
          <w:sz w:val="28"/>
          <w:szCs w:val="28"/>
        </w:rPr>
        <w:t>і</w:t>
      </w:r>
      <w:r w:rsidR="00EB6EE6">
        <w:rPr>
          <w:rFonts w:ascii="Times New Roman" w:eastAsia="Calibri" w:hAnsi="Times New Roman" w:cs="Times New Roman"/>
          <w:sz w:val="28"/>
          <w:szCs w:val="28"/>
        </w:rPr>
        <w:t>чний план роботи НВК та філій</w:t>
      </w:r>
      <w:r>
        <w:rPr>
          <w:rFonts w:ascii="Times New Roman" w:eastAsia="Calibri" w:hAnsi="Times New Roman" w:cs="Times New Roman"/>
          <w:sz w:val="28"/>
          <w:szCs w:val="28"/>
        </w:rPr>
        <w:t xml:space="preserve"> на 2021-</w:t>
      </w:r>
      <w:r w:rsidRPr="000A6FE9">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0A6FE9">
        <w:rPr>
          <w:rFonts w:ascii="Times New Roman" w:eastAsia="Calibri" w:hAnsi="Times New Roman" w:cs="Times New Roman"/>
          <w:sz w:val="28"/>
          <w:szCs w:val="28"/>
        </w:rPr>
        <w:t xml:space="preserve"> н. р.</w:t>
      </w:r>
    </w:p>
    <w:p w:rsidR="00271AA8" w:rsidRPr="000A6FE9" w:rsidRDefault="00271AA8" w:rsidP="00271AA8">
      <w:pPr>
        <w:spacing w:after="0"/>
        <w:contextualSpacing/>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УХВАЛИЛИ:</w:t>
      </w:r>
    </w:p>
    <w:p w:rsidR="00271AA8" w:rsidRPr="00EB6EE6" w:rsidRDefault="005A0846" w:rsidP="00271AA8">
      <w:pPr>
        <w:pStyle w:val="a3"/>
        <w:numPr>
          <w:ilvl w:val="0"/>
          <w:numId w:val="13"/>
        </w:numPr>
        <w:spacing w:after="0"/>
        <w:ind w:left="0" w:firstLine="284"/>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Схвалити</w:t>
      </w:r>
      <w:r w:rsidR="00EB6EE6">
        <w:rPr>
          <w:rFonts w:ascii="Times New Roman" w:eastAsia="Calibri" w:hAnsi="Times New Roman" w:cs="Times New Roman"/>
          <w:sz w:val="28"/>
          <w:szCs w:val="28"/>
        </w:rPr>
        <w:t xml:space="preserve"> Р</w:t>
      </w:r>
      <w:r w:rsidR="00271AA8" w:rsidRPr="000A6FE9">
        <w:rPr>
          <w:rFonts w:ascii="Times New Roman" w:eastAsia="Calibri" w:hAnsi="Times New Roman" w:cs="Times New Roman"/>
          <w:sz w:val="28"/>
          <w:szCs w:val="28"/>
        </w:rPr>
        <w:t xml:space="preserve">ічний план роботи </w:t>
      </w:r>
      <w:r w:rsidR="00EB6EE6">
        <w:rPr>
          <w:rFonts w:ascii="Times New Roman" w:eastAsia="Calibri" w:hAnsi="Times New Roman" w:cs="Times New Roman"/>
          <w:sz w:val="28"/>
          <w:szCs w:val="28"/>
        </w:rPr>
        <w:t>НВК та філій</w:t>
      </w:r>
      <w:r w:rsidR="00654FBE">
        <w:rPr>
          <w:rFonts w:ascii="Times New Roman" w:eastAsia="Calibri" w:hAnsi="Times New Roman" w:cs="Times New Roman"/>
          <w:sz w:val="28"/>
          <w:szCs w:val="28"/>
        </w:rPr>
        <w:t xml:space="preserve"> на 2021-2022</w:t>
      </w:r>
      <w:r w:rsidR="00271AA8" w:rsidRPr="000A6FE9">
        <w:rPr>
          <w:rFonts w:ascii="Times New Roman" w:eastAsia="Calibri" w:hAnsi="Times New Roman" w:cs="Times New Roman"/>
          <w:sz w:val="28"/>
          <w:szCs w:val="28"/>
        </w:rPr>
        <w:t xml:space="preserve"> н. р.</w:t>
      </w:r>
    </w:p>
    <w:p w:rsidR="00EB6EE6" w:rsidRPr="00EB6EE6" w:rsidRDefault="00EB6EE6" w:rsidP="00EB6EE6">
      <w:pPr>
        <w:pStyle w:val="a3"/>
        <w:tabs>
          <w:tab w:val="left" w:pos="0"/>
        </w:tabs>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EB6EE6">
        <w:rPr>
          <w:rFonts w:ascii="Times New Roman" w:eastAsia="Calibri" w:hAnsi="Times New Roman" w:cs="Times New Roman"/>
          <w:sz w:val="28"/>
          <w:szCs w:val="28"/>
        </w:rPr>
        <w:t>СЛУХАЛИ:</w:t>
      </w:r>
    </w:p>
    <w:p w:rsidR="00EB6EE6" w:rsidRPr="00EB6EE6" w:rsidRDefault="00EB6EE6" w:rsidP="00810F20">
      <w:pPr>
        <w:pStyle w:val="a3"/>
        <w:tabs>
          <w:tab w:val="left" w:pos="0"/>
        </w:tabs>
        <w:spacing w:after="0"/>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Заступника директора з НВР</w:t>
      </w:r>
      <w:r w:rsidRPr="00EB6EE6">
        <w:rPr>
          <w:rFonts w:ascii="Times New Roman" w:eastAsia="Calibri" w:hAnsi="Times New Roman" w:cs="Times New Roman"/>
          <w:sz w:val="28"/>
          <w:szCs w:val="28"/>
        </w:rPr>
        <w:t xml:space="preserve"> </w:t>
      </w:r>
      <w:proofErr w:type="spellStart"/>
      <w:r w:rsidRPr="000A6FE9">
        <w:rPr>
          <w:rFonts w:ascii="Times New Roman" w:eastAsia="Calibri" w:hAnsi="Times New Roman" w:cs="Times New Roman"/>
          <w:sz w:val="28"/>
          <w:szCs w:val="28"/>
        </w:rPr>
        <w:t>Довгошиївського</w:t>
      </w:r>
      <w:proofErr w:type="spellEnd"/>
      <w:r w:rsidRPr="000A6FE9">
        <w:rPr>
          <w:rFonts w:ascii="Times New Roman" w:eastAsia="Calibri" w:hAnsi="Times New Roman" w:cs="Times New Roman"/>
          <w:sz w:val="28"/>
          <w:szCs w:val="28"/>
        </w:rPr>
        <w:t xml:space="preserve"> НВК Лук’янчук І. П., яка</w:t>
      </w:r>
      <w:r>
        <w:rPr>
          <w:rFonts w:ascii="Times New Roman" w:eastAsia="Calibri" w:hAnsi="Times New Roman" w:cs="Times New Roman"/>
          <w:sz w:val="28"/>
          <w:szCs w:val="28"/>
        </w:rPr>
        <w:t xml:space="preserve"> ознайомила з робочими навчальними планами</w:t>
      </w:r>
      <w:r w:rsidRPr="00EB6EE6">
        <w:rPr>
          <w:rFonts w:ascii="Times New Roman" w:eastAsia="Calibri" w:hAnsi="Times New Roman" w:cs="Times New Roman"/>
          <w:sz w:val="28"/>
          <w:szCs w:val="28"/>
        </w:rPr>
        <w:t xml:space="preserve"> НВК та філій на 2021-2022 навчальний рік.</w:t>
      </w:r>
    </w:p>
    <w:p w:rsidR="00EB6EE6" w:rsidRPr="00EB6EE6" w:rsidRDefault="00EB6EE6" w:rsidP="00EB6EE6">
      <w:pPr>
        <w:tabs>
          <w:tab w:val="left" w:pos="2625"/>
        </w:tabs>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 xml:space="preserve">Довгошиївський навчально-виховний комплекс «Загальноосвітній навчальний заклад – дошкільний навчальний заклад» </w:t>
      </w:r>
      <w:proofErr w:type="spellStart"/>
      <w:r w:rsidRPr="00EB6EE6">
        <w:rPr>
          <w:rFonts w:ascii="Times New Roman" w:hAnsi="Times New Roman" w:cs="Times New Roman"/>
          <w:sz w:val="28"/>
          <w:szCs w:val="28"/>
        </w:rPr>
        <w:t>Млинівської</w:t>
      </w:r>
      <w:proofErr w:type="spellEnd"/>
      <w:r w:rsidRPr="00EB6EE6">
        <w:rPr>
          <w:rFonts w:ascii="Times New Roman" w:hAnsi="Times New Roman" w:cs="Times New Roman"/>
          <w:sz w:val="28"/>
          <w:szCs w:val="28"/>
        </w:rPr>
        <w:t xml:space="preserve"> селищної ради Рівненської області  здійснює свою діяльність на підставі Законів України «Про освіту», «Про повну загальну середню освіту», Положення про внутрішню систему забезпечення якості освіти, власного Статуту, забезпечує одержання учнями повної загальної середньої освіти на рівні Державних стандартів.</w:t>
      </w:r>
    </w:p>
    <w:p w:rsidR="00EB6EE6" w:rsidRPr="00EB6EE6" w:rsidRDefault="00EB6EE6" w:rsidP="00EB6EE6">
      <w:pPr>
        <w:tabs>
          <w:tab w:val="left" w:pos="2625"/>
        </w:tabs>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 xml:space="preserve">Робочий навчальний план </w:t>
      </w:r>
      <w:proofErr w:type="spellStart"/>
      <w:r w:rsidRPr="00EB6EE6">
        <w:rPr>
          <w:rFonts w:ascii="Times New Roman" w:hAnsi="Times New Roman" w:cs="Times New Roman"/>
          <w:sz w:val="28"/>
          <w:szCs w:val="28"/>
        </w:rPr>
        <w:t>Довгошиївського</w:t>
      </w:r>
      <w:proofErr w:type="spellEnd"/>
      <w:r w:rsidRPr="00EB6EE6">
        <w:rPr>
          <w:rFonts w:ascii="Times New Roman" w:hAnsi="Times New Roman" w:cs="Times New Roman"/>
          <w:sz w:val="28"/>
          <w:szCs w:val="28"/>
        </w:rPr>
        <w:t xml:space="preserve"> НВК на 2021/2022 навчальний рік складено </w:t>
      </w:r>
    </w:p>
    <w:p w:rsidR="00EB6EE6" w:rsidRPr="00EB6EE6" w:rsidRDefault="00EB6EE6" w:rsidP="00EB6EE6">
      <w:pPr>
        <w:pStyle w:val="a3"/>
        <w:numPr>
          <w:ilvl w:val="0"/>
          <w:numId w:val="15"/>
        </w:numPr>
        <w:shd w:val="clear" w:color="auto" w:fill="FFFFFF"/>
        <w:spacing w:after="0"/>
        <w:jc w:val="both"/>
        <w:rPr>
          <w:rFonts w:ascii="Times New Roman" w:hAnsi="Times New Roman" w:cs="Times New Roman"/>
          <w:sz w:val="28"/>
          <w:szCs w:val="28"/>
        </w:rPr>
      </w:pPr>
      <w:r w:rsidRPr="00EB6EE6">
        <w:rPr>
          <w:rFonts w:ascii="Times New Roman" w:hAnsi="Times New Roman" w:cs="Times New Roman"/>
          <w:sz w:val="28"/>
          <w:szCs w:val="28"/>
        </w:rPr>
        <w:t xml:space="preserve">для 1-2 класів початкової школи – за Типовим навчальним планом для 1-2 класів початкової школи Типової освітньої програмами, розробленою під керівництвом  </w:t>
      </w:r>
      <w:r w:rsidRPr="00EB6EE6">
        <w:rPr>
          <w:rFonts w:ascii="Times New Roman" w:hAnsi="Times New Roman" w:cs="Times New Roman"/>
          <w:bCs/>
          <w:sz w:val="28"/>
          <w:szCs w:val="28"/>
        </w:rPr>
        <w:t>О. Я. Савченко</w:t>
      </w:r>
      <w:r w:rsidRPr="00EB6EE6">
        <w:rPr>
          <w:rFonts w:ascii="Times New Roman" w:hAnsi="Times New Roman" w:cs="Times New Roman"/>
          <w:sz w:val="28"/>
          <w:szCs w:val="28"/>
        </w:rPr>
        <w:t xml:space="preserve">, затвердженими </w:t>
      </w:r>
      <w:r w:rsidRPr="00EB6EE6">
        <w:rPr>
          <w:rFonts w:ascii="Times New Roman" w:hAnsi="Times New Roman" w:cs="Times New Roman"/>
          <w:bCs/>
          <w:sz w:val="28"/>
          <w:szCs w:val="28"/>
          <w:u w:val="single"/>
        </w:rPr>
        <w:t>наказом МОН України від 08.10.2019 № 1272</w:t>
      </w:r>
    </w:p>
    <w:p w:rsidR="00EB6EE6" w:rsidRPr="00EB6EE6" w:rsidRDefault="00EB6EE6" w:rsidP="00EB6EE6">
      <w:pPr>
        <w:pStyle w:val="a3"/>
        <w:numPr>
          <w:ilvl w:val="0"/>
          <w:numId w:val="15"/>
        </w:numPr>
        <w:shd w:val="clear" w:color="auto" w:fill="FFFFFF"/>
        <w:spacing w:after="0"/>
        <w:jc w:val="both"/>
        <w:rPr>
          <w:rFonts w:ascii="Times New Roman" w:hAnsi="Times New Roman" w:cs="Times New Roman"/>
          <w:sz w:val="28"/>
          <w:szCs w:val="28"/>
        </w:rPr>
      </w:pPr>
      <w:r w:rsidRPr="00EB6EE6">
        <w:rPr>
          <w:rFonts w:ascii="Times New Roman" w:hAnsi="Times New Roman" w:cs="Times New Roman"/>
          <w:sz w:val="28"/>
          <w:szCs w:val="28"/>
        </w:rPr>
        <w:t xml:space="preserve">для 3-4 класів початкової школи – за Типовим навчальним планом для 3-4 класів початкової школи Типової освітньої програмами, розробленою під керівництвом  </w:t>
      </w:r>
      <w:r w:rsidRPr="00EB6EE6">
        <w:rPr>
          <w:rFonts w:ascii="Times New Roman" w:hAnsi="Times New Roman" w:cs="Times New Roman"/>
          <w:bCs/>
          <w:sz w:val="28"/>
          <w:szCs w:val="28"/>
        </w:rPr>
        <w:t>О. Я. Савченко</w:t>
      </w:r>
      <w:r w:rsidRPr="00EB6EE6">
        <w:rPr>
          <w:rFonts w:ascii="Times New Roman" w:hAnsi="Times New Roman" w:cs="Times New Roman"/>
          <w:sz w:val="28"/>
          <w:szCs w:val="28"/>
        </w:rPr>
        <w:t xml:space="preserve">, затвердженими </w:t>
      </w:r>
      <w:r w:rsidRPr="00EB6EE6">
        <w:rPr>
          <w:rFonts w:ascii="Times New Roman" w:hAnsi="Times New Roman" w:cs="Times New Roman"/>
          <w:bCs/>
          <w:sz w:val="28"/>
          <w:szCs w:val="28"/>
          <w:u w:val="single"/>
        </w:rPr>
        <w:t>наказом МОН України від 08.10.2019 № 1273</w:t>
      </w:r>
      <w:r w:rsidRPr="00EB6EE6">
        <w:rPr>
          <w:rFonts w:ascii="Times New Roman" w:hAnsi="Times New Roman" w:cs="Times New Roman"/>
          <w:sz w:val="28"/>
          <w:szCs w:val="28"/>
        </w:rPr>
        <w:t> (таблиця 1)             </w:t>
      </w:r>
    </w:p>
    <w:p w:rsidR="00EB6EE6" w:rsidRPr="00EB6EE6" w:rsidRDefault="00EB6EE6" w:rsidP="00EB6EE6">
      <w:pPr>
        <w:pStyle w:val="a3"/>
        <w:numPr>
          <w:ilvl w:val="0"/>
          <w:numId w:val="15"/>
        </w:numPr>
        <w:shd w:val="clear" w:color="auto" w:fill="FFFFFF"/>
        <w:spacing w:after="0"/>
        <w:jc w:val="both"/>
        <w:rPr>
          <w:rFonts w:ascii="Times New Roman" w:hAnsi="Times New Roman" w:cs="Times New Roman"/>
          <w:sz w:val="28"/>
          <w:szCs w:val="28"/>
        </w:rPr>
      </w:pPr>
      <w:r w:rsidRPr="00EB6EE6">
        <w:rPr>
          <w:rFonts w:ascii="Times New Roman" w:hAnsi="Times New Roman" w:cs="Times New Roman"/>
          <w:sz w:val="28"/>
          <w:szCs w:val="28"/>
        </w:rPr>
        <w:t>для 5-9 класів -  за Типовими навчальними планами загальноосвітніх навчальних закладів ІІ ступеня, затвердженими наказом</w:t>
      </w:r>
      <w:r w:rsidR="00810F20">
        <w:rPr>
          <w:rFonts w:ascii="Times New Roman" w:hAnsi="Times New Roman" w:cs="Times New Roman"/>
          <w:sz w:val="28"/>
          <w:szCs w:val="28"/>
        </w:rPr>
        <w:t xml:space="preserve"> </w:t>
      </w:r>
      <w:r w:rsidRPr="00EB6EE6">
        <w:rPr>
          <w:rFonts w:ascii="Times New Roman" w:hAnsi="Times New Roman" w:cs="Times New Roman"/>
          <w:sz w:val="28"/>
          <w:szCs w:val="28"/>
        </w:rPr>
        <w:t>МОН України від 20.04.2018 № 405(таблиця 10)</w:t>
      </w:r>
    </w:p>
    <w:p w:rsidR="00EB6EE6" w:rsidRPr="00EB6EE6" w:rsidRDefault="00EB6EE6" w:rsidP="00EB6EE6">
      <w:pPr>
        <w:numPr>
          <w:ilvl w:val="0"/>
          <w:numId w:val="15"/>
        </w:numPr>
        <w:shd w:val="clear" w:color="auto" w:fill="FFFFFF"/>
        <w:spacing w:after="0"/>
        <w:jc w:val="both"/>
        <w:rPr>
          <w:rFonts w:ascii="Times New Roman" w:hAnsi="Times New Roman" w:cs="Times New Roman"/>
          <w:color w:val="000000"/>
          <w:sz w:val="28"/>
          <w:szCs w:val="28"/>
        </w:rPr>
      </w:pPr>
      <w:r w:rsidRPr="00EB6EE6">
        <w:rPr>
          <w:rFonts w:ascii="Times New Roman" w:hAnsi="Times New Roman" w:cs="Times New Roman"/>
          <w:color w:val="000000"/>
          <w:sz w:val="28"/>
          <w:szCs w:val="28"/>
        </w:rPr>
        <w:t>для 10-</w:t>
      </w:r>
      <w:r w:rsidRPr="00EB6EE6">
        <w:rPr>
          <w:rFonts w:ascii="Times New Roman" w:hAnsi="Times New Roman" w:cs="Times New Roman"/>
          <w:color w:val="000000"/>
          <w:sz w:val="28"/>
          <w:szCs w:val="28"/>
          <w:lang w:val="ru-RU"/>
        </w:rPr>
        <w:t>11</w:t>
      </w:r>
      <w:r w:rsidRPr="00EB6EE6">
        <w:rPr>
          <w:rFonts w:ascii="Times New Roman" w:hAnsi="Times New Roman" w:cs="Times New Roman"/>
          <w:color w:val="000000"/>
          <w:sz w:val="28"/>
          <w:szCs w:val="28"/>
        </w:rPr>
        <w:t xml:space="preserve"> клас</w:t>
      </w:r>
      <w:proofErr w:type="spellStart"/>
      <w:r w:rsidRPr="00EB6EE6">
        <w:rPr>
          <w:rFonts w:ascii="Times New Roman" w:hAnsi="Times New Roman" w:cs="Times New Roman"/>
          <w:color w:val="000000"/>
          <w:sz w:val="28"/>
          <w:szCs w:val="28"/>
          <w:lang w:val="ru-RU"/>
        </w:rPr>
        <w:t>ів</w:t>
      </w:r>
      <w:proofErr w:type="spellEnd"/>
      <w:r w:rsidRPr="00EB6EE6">
        <w:rPr>
          <w:rFonts w:ascii="Times New Roman" w:hAnsi="Times New Roman" w:cs="Times New Roman"/>
          <w:color w:val="000000"/>
          <w:sz w:val="28"/>
          <w:szCs w:val="28"/>
        </w:rPr>
        <w:t xml:space="preserve"> - </w:t>
      </w:r>
      <w:proofErr w:type="spellStart"/>
      <w:r w:rsidRPr="00EB6EE6">
        <w:rPr>
          <w:rFonts w:ascii="Times New Roman" w:hAnsi="Times New Roman" w:cs="Times New Roman"/>
          <w:color w:val="000000"/>
          <w:sz w:val="28"/>
          <w:szCs w:val="28"/>
        </w:rPr>
        <w:t>зa</w:t>
      </w:r>
      <w:proofErr w:type="spellEnd"/>
      <w:r w:rsidRPr="00EB6EE6">
        <w:rPr>
          <w:rFonts w:ascii="Times New Roman" w:hAnsi="Times New Roman" w:cs="Times New Roman"/>
          <w:color w:val="000000"/>
          <w:sz w:val="28"/>
          <w:szCs w:val="28"/>
        </w:rPr>
        <w:t xml:space="preserve"> Типовими навчальними планами загальноосвітніх навчальних закладів ІІІ ступеня, затвердженими наказом МОН України від 20.04.2018 № 408</w:t>
      </w:r>
      <w:r w:rsidRPr="00EB6EE6">
        <w:rPr>
          <w:rFonts w:ascii="Times New Roman" w:hAnsi="Times New Roman" w:cs="Times New Roman"/>
          <w:color w:val="000000"/>
          <w:sz w:val="28"/>
          <w:szCs w:val="28"/>
          <w:lang w:val="ru-RU"/>
        </w:rPr>
        <w:t xml:space="preserve"> (Таблиці3-4)</w:t>
      </w:r>
      <w:r w:rsidRPr="00EB6EE6">
        <w:rPr>
          <w:rFonts w:ascii="Times New Roman" w:hAnsi="Times New Roman" w:cs="Times New Roman"/>
          <w:color w:val="000000"/>
          <w:sz w:val="28"/>
          <w:szCs w:val="28"/>
        </w:rPr>
        <w:t>;</w:t>
      </w:r>
    </w:p>
    <w:p w:rsidR="00EB6EE6" w:rsidRPr="00EB6EE6" w:rsidRDefault="00EB6EE6" w:rsidP="00EB6EE6">
      <w:pPr>
        <w:spacing w:after="0"/>
        <w:ind w:firstLine="360"/>
        <w:jc w:val="both"/>
        <w:rPr>
          <w:rFonts w:ascii="Times New Roman" w:hAnsi="Times New Roman" w:cs="Times New Roman"/>
          <w:sz w:val="28"/>
          <w:szCs w:val="28"/>
          <w:lang w:val="ru-RU"/>
        </w:rPr>
      </w:pPr>
      <w:r w:rsidRPr="00EB6EE6">
        <w:rPr>
          <w:rFonts w:ascii="Times New Roman" w:hAnsi="Times New Roman" w:cs="Times New Roman"/>
          <w:sz w:val="28"/>
          <w:szCs w:val="28"/>
        </w:rPr>
        <w:t xml:space="preserve">Навчально-виховний процес здійснюється в одну зміну. Заклад освіти здійснює свою діяльність відповідно до статуту. </w:t>
      </w:r>
    </w:p>
    <w:p w:rsidR="00EB6EE6" w:rsidRPr="00EB6EE6" w:rsidRDefault="00EB6EE6" w:rsidP="00EB6EE6">
      <w:pPr>
        <w:shd w:val="clear" w:color="auto" w:fill="FFFFFF"/>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 xml:space="preserve">Інваріантна складова  реалізована у Робочих навчальних </w:t>
      </w:r>
      <w:proofErr w:type="spellStart"/>
      <w:r w:rsidRPr="00EB6EE6">
        <w:rPr>
          <w:rFonts w:ascii="Times New Roman" w:hAnsi="Times New Roman" w:cs="Times New Roman"/>
          <w:sz w:val="28"/>
          <w:szCs w:val="28"/>
        </w:rPr>
        <w:t>навчальних</w:t>
      </w:r>
      <w:proofErr w:type="spellEnd"/>
      <w:r w:rsidRPr="00EB6EE6">
        <w:rPr>
          <w:rFonts w:ascii="Times New Roman" w:hAnsi="Times New Roman" w:cs="Times New Roman"/>
          <w:sz w:val="28"/>
          <w:szCs w:val="28"/>
        </w:rPr>
        <w:t xml:space="preserve"> планах у повному обсязі.</w:t>
      </w:r>
    </w:p>
    <w:p w:rsidR="00EB6EE6" w:rsidRPr="00EB6EE6" w:rsidRDefault="00EB6EE6" w:rsidP="00EB6EE6">
      <w:pPr>
        <w:shd w:val="clear" w:color="auto" w:fill="FFFFFF"/>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lastRenderedPageBreak/>
        <w:t>Варіативна складова реалізована з урахуванням освітніх потреб здобувачів освіти, побажань батьків, фахової підготовки педагогічних кадрів, матеріальної бази кабінетів.</w:t>
      </w:r>
    </w:p>
    <w:p w:rsidR="00EB6EE6" w:rsidRPr="00EB6EE6" w:rsidRDefault="00EB6EE6" w:rsidP="00EB6EE6">
      <w:pPr>
        <w:shd w:val="clear" w:color="auto" w:fill="FFFFFF"/>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 xml:space="preserve">У 2021/2022 навчальному році у </w:t>
      </w:r>
      <w:proofErr w:type="spellStart"/>
      <w:r w:rsidRPr="00EB6EE6">
        <w:rPr>
          <w:rFonts w:ascii="Times New Roman" w:hAnsi="Times New Roman" w:cs="Times New Roman"/>
          <w:sz w:val="28"/>
          <w:szCs w:val="28"/>
        </w:rPr>
        <w:t>Довгошиївському</w:t>
      </w:r>
      <w:proofErr w:type="spellEnd"/>
      <w:r w:rsidRPr="00EB6EE6">
        <w:rPr>
          <w:rFonts w:ascii="Times New Roman" w:hAnsi="Times New Roman" w:cs="Times New Roman"/>
          <w:sz w:val="28"/>
          <w:szCs w:val="28"/>
        </w:rPr>
        <w:t xml:space="preserve"> НВК буде навчатися 201 учень 1-11 класах, сформовано 11 класів.</w:t>
      </w:r>
    </w:p>
    <w:p w:rsidR="00EB6EE6" w:rsidRPr="00EB6EE6" w:rsidRDefault="00EB6EE6" w:rsidP="00EB6EE6">
      <w:pPr>
        <w:shd w:val="clear" w:color="auto" w:fill="FFFFFF"/>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Статутом закладу визначено українську мову навчання.</w:t>
      </w:r>
    </w:p>
    <w:p w:rsidR="00EB6EE6" w:rsidRPr="00EB6EE6" w:rsidRDefault="00EB6EE6" w:rsidP="00EB6EE6">
      <w:pPr>
        <w:spacing w:after="0"/>
        <w:ind w:firstLine="360"/>
        <w:jc w:val="both"/>
        <w:rPr>
          <w:rFonts w:ascii="Times New Roman" w:hAnsi="Times New Roman" w:cs="Times New Roman"/>
          <w:sz w:val="28"/>
          <w:szCs w:val="28"/>
        </w:rPr>
      </w:pPr>
      <w:r w:rsidRPr="00EB6EE6">
        <w:rPr>
          <w:rFonts w:ascii="Times New Roman" w:hAnsi="Times New Roman" w:cs="Times New Roman"/>
          <w:sz w:val="28"/>
          <w:szCs w:val="28"/>
        </w:rPr>
        <w:t>Учні 5-9 класів вивчають дві іноземні мови (німецьку і англійську).</w:t>
      </w:r>
    </w:p>
    <w:p w:rsidR="00EB6EE6" w:rsidRPr="00810F20" w:rsidRDefault="00EB6EE6" w:rsidP="00EB6EE6">
      <w:pPr>
        <w:tabs>
          <w:tab w:val="left" w:pos="2625"/>
        </w:tabs>
        <w:spacing w:after="0"/>
        <w:ind w:left="360"/>
        <w:jc w:val="both"/>
        <w:rPr>
          <w:rFonts w:ascii="Times New Roman" w:hAnsi="Times New Roman" w:cs="Times New Roman"/>
          <w:sz w:val="28"/>
          <w:szCs w:val="28"/>
        </w:rPr>
      </w:pPr>
      <w:r w:rsidRPr="00810F20">
        <w:rPr>
          <w:rFonts w:ascii="Times New Roman" w:hAnsi="Times New Roman" w:cs="Times New Roman"/>
          <w:sz w:val="28"/>
          <w:szCs w:val="28"/>
        </w:rPr>
        <w:t>Порядок вивчення окремих навчальних предметів:</w:t>
      </w:r>
    </w:p>
    <w:p w:rsidR="00EB6EE6" w:rsidRPr="00EB6EE6" w:rsidRDefault="00EB6EE6" w:rsidP="00EB6EE6">
      <w:pPr>
        <w:tabs>
          <w:tab w:val="left" w:pos="2625"/>
        </w:tabs>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Робочий навчальний план школи включає інваріантну складову, сформовану на Державному рівні, та варіативну складову, в якій передбачено додаткові години на предмети та факультативи.</w:t>
      </w:r>
    </w:p>
    <w:p w:rsidR="00EB6EE6" w:rsidRPr="00EB6EE6" w:rsidRDefault="00EB6EE6" w:rsidP="00EB6EE6">
      <w:pPr>
        <w:tabs>
          <w:tab w:val="left" w:pos="2625"/>
        </w:tabs>
        <w:spacing w:after="0"/>
        <w:ind w:firstLine="426"/>
        <w:jc w:val="both"/>
        <w:rPr>
          <w:rFonts w:ascii="Times New Roman" w:hAnsi="Times New Roman" w:cs="Times New Roman"/>
          <w:sz w:val="28"/>
          <w:szCs w:val="28"/>
        </w:rPr>
      </w:pPr>
      <w:r w:rsidRPr="00EB6EE6">
        <w:rPr>
          <w:rFonts w:ascii="Times New Roman" w:hAnsi="Times New Roman" w:cs="Times New Roman"/>
          <w:sz w:val="28"/>
          <w:szCs w:val="28"/>
        </w:rPr>
        <w:t>На підставі рішення педагогічної ради від 30.08.2021 року протокол № 01 години варіативної складової робочих навчальних планів передбачено на:</w:t>
      </w:r>
    </w:p>
    <w:p w:rsidR="00EB6EE6" w:rsidRPr="00EB6EE6" w:rsidRDefault="00EB6EE6" w:rsidP="00EB6EE6">
      <w:pPr>
        <w:pStyle w:val="a3"/>
        <w:numPr>
          <w:ilvl w:val="0"/>
          <w:numId w:val="16"/>
        </w:numPr>
        <w:tabs>
          <w:tab w:val="left" w:pos="2625"/>
        </w:tabs>
        <w:spacing w:after="0"/>
        <w:jc w:val="both"/>
        <w:rPr>
          <w:rFonts w:ascii="Times New Roman" w:hAnsi="Times New Roman" w:cs="Times New Roman"/>
          <w:sz w:val="28"/>
          <w:szCs w:val="28"/>
        </w:rPr>
      </w:pPr>
      <w:r w:rsidRPr="00EB6EE6">
        <w:rPr>
          <w:rFonts w:ascii="Times New Roman" w:hAnsi="Times New Roman" w:cs="Times New Roman"/>
          <w:sz w:val="28"/>
          <w:szCs w:val="28"/>
        </w:rPr>
        <w:t>додаткові години на вивчення предметів освітніх галузей:</w:t>
      </w:r>
    </w:p>
    <w:p w:rsidR="00EB6EE6" w:rsidRPr="00EB6EE6" w:rsidRDefault="00EB6EE6" w:rsidP="00EB6EE6">
      <w:pPr>
        <w:pStyle w:val="a3"/>
        <w:spacing w:after="0"/>
        <w:ind w:left="786"/>
        <w:jc w:val="both"/>
        <w:rPr>
          <w:rFonts w:ascii="Times New Roman" w:hAnsi="Times New Roman" w:cs="Times New Roman"/>
          <w:sz w:val="28"/>
          <w:szCs w:val="28"/>
        </w:rPr>
      </w:pPr>
      <w:r w:rsidRPr="00EB6EE6">
        <w:rPr>
          <w:rFonts w:ascii="Times New Roman" w:hAnsi="Times New Roman" w:cs="Times New Roman"/>
          <w:sz w:val="28"/>
          <w:szCs w:val="28"/>
        </w:rPr>
        <w:t>1 година варіативної складової в 1 класі – на виконання програми «Українська мова та література».</w:t>
      </w:r>
    </w:p>
    <w:p w:rsidR="00EB6EE6" w:rsidRPr="00EB6EE6" w:rsidRDefault="00EB6EE6" w:rsidP="00EB6EE6">
      <w:pPr>
        <w:pStyle w:val="a3"/>
        <w:spacing w:after="0"/>
        <w:ind w:left="786"/>
        <w:jc w:val="both"/>
        <w:rPr>
          <w:rFonts w:ascii="Times New Roman" w:hAnsi="Times New Roman" w:cs="Times New Roman"/>
          <w:sz w:val="28"/>
          <w:szCs w:val="28"/>
        </w:rPr>
      </w:pPr>
      <w:r w:rsidRPr="00EB6EE6">
        <w:rPr>
          <w:rFonts w:ascii="Times New Roman" w:hAnsi="Times New Roman" w:cs="Times New Roman"/>
          <w:sz w:val="28"/>
          <w:szCs w:val="28"/>
        </w:rPr>
        <w:t>1 година варіативної складової в 2 класі – на виконання програми «Українська мова та література».</w:t>
      </w:r>
    </w:p>
    <w:p w:rsidR="00EB6EE6" w:rsidRPr="00EB6EE6" w:rsidRDefault="00EB6EE6" w:rsidP="00EB6EE6">
      <w:pPr>
        <w:pStyle w:val="a3"/>
        <w:spacing w:after="0"/>
        <w:ind w:left="786"/>
        <w:jc w:val="both"/>
        <w:rPr>
          <w:rFonts w:ascii="Times New Roman" w:hAnsi="Times New Roman" w:cs="Times New Roman"/>
          <w:sz w:val="28"/>
          <w:szCs w:val="28"/>
        </w:rPr>
      </w:pPr>
      <w:r w:rsidRPr="00EB6EE6">
        <w:rPr>
          <w:rFonts w:ascii="Times New Roman" w:hAnsi="Times New Roman" w:cs="Times New Roman"/>
          <w:sz w:val="28"/>
          <w:szCs w:val="28"/>
        </w:rPr>
        <w:t>1 година варіативної складової в 3 класі – на виконання програми «Українська мова та література».</w:t>
      </w:r>
    </w:p>
    <w:p w:rsidR="00EB6EE6" w:rsidRPr="00EB6EE6" w:rsidRDefault="00EB6EE6" w:rsidP="00EB6EE6">
      <w:pPr>
        <w:pStyle w:val="a3"/>
        <w:spacing w:after="0"/>
        <w:ind w:left="786"/>
        <w:jc w:val="both"/>
        <w:rPr>
          <w:rFonts w:ascii="Times New Roman" w:hAnsi="Times New Roman" w:cs="Times New Roman"/>
          <w:sz w:val="28"/>
          <w:szCs w:val="28"/>
        </w:rPr>
      </w:pPr>
      <w:r w:rsidRPr="00EB6EE6">
        <w:rPr>
          <w:rFonts w:ascii="Times New Roman" w:hAnsi="Times New Roman" w:cs="Times New Roman"/>
          <w:sz w:val="28"/>
          <w:szCs w:val="28"/>
        </w:rPr>
        <w:t>1 година варіативної складової в 4 класі – на виконання програми «Українська мова та література».</w:t>
      </w:r>
    </w:p>
    <w:p w:rsidR="00EB6EE6" w:rsidRPr="00EB6EE6" w:rsidRDefault="00EB6EE6" w:rsidP="00EB6EE6">
      <w:pPr>
        <w:spacing w:after="0"/>
        <w:ind w:firstLine="360"/>
        <w:jc w:val="both"/>
        <w:rPr>
          <w:rFonts w:ascii="Times New Roman" w:hAnsi="Times New Roman" w:cs="Times New Roman"/>
          <w:sz w:val="28"/>
          <w:szCs w:val="28"/>
          <w:lang w:val="ru-RU"/>
        </w:rPr>
      </w:pPr>
      <w:r w:rsidRPr="00EB6EE6">
        <w:rPr>
          <w:rFonts w:ascii="Times New Roman" w:hAnsi="Times New Roman" w:cs="Times New Roman"/>
          <w:sz w:val="28"/>
          <w:szCs w:val="28"/>
        </w:rPr>
        <w:t xml:space="preserve">Варіативна </w:t>
      </w:r>
      <w:proofErr w:type="spellStart"/>
      <w:r w:rsidRPr="00EB6EE6">
        <w:rPr>
          <w:rFonts w:ascii="Times New Roman" w:hAnsi="Times New Roman" w:cs="Times New Roman"/>
          <w:sz w:val="28"/>
          <w:szCs w:val="28"/>
        </w:rPr>
        <w:t>складовав</w:t>
      </w:r>
      <w:proofErr w:type="spellEnd"/>
      <w:r w:rsidRPr="00EB6EE6">
        <w:rPr>
          <w:rFonts w:ascii="Times New Roman" w:hAnsi="Times New Roman" w:cs="Times New Roman"/>
          <w:sz w:val="28"/>
          <w:szCs w:val="28"/>
        </w:rPr>
        <w:t xml:space="preserve"> 10-11 класах буде реалізовуватись шляхом вивчення профільних предметів (Протокол </w:t>
      </w:r>
      <w:proofErr w:type="spellStart"/>
      <w:r w:rsidRPr="00EB6EE6">
        <w:rPr>
          <w:rFonts w:ascii="Times New Roman" w:hAnsi="Times New Roman" w:cs="Times New Roman"/>
          <w:sz w:val="28"/>
          <w:szCs w:val="28"/>
          <w:lang w:val="ru-RU"/>
        </w:rPr>
        <w:t>педагогічної</w:t>
      </w:r>
      <w:proofErr w:type="spellEnd"/>
      <w:r w:rsidRPr="00EB6EE6">
        <w:rPr>
          <w:rFonts w:ascii="Times New Roman" w:hAnsi="Times New Roman" w:cs="Times New Roman"/>
          <w:sz w:val="28"/>
          <w:szCs w:val="28"/>
          <w:lang w:val="ru-RU"/>
        </w:rPr>
        <w:t xml:space="preserve"> </w:t>
      </w:r>
      <w:r w:rsidRPr="00EB6EE6">
        <w:rPr>
          <w:rFonts w:ascii="Times New Roman" w:hAnsi="Times New Roman" w:cs="Times New Roman"/>
          <w:sz w:val="28"/>
          <w:szCs w:val="28"/>
        </w:rPr>
        <w:t xml:space="preserve">№4 від </w:t>
      </w:r>
      <w:r w:rsidRPr="00EB6EE6">
        <w:rPr>
          <w:rFonts w:ascii="Times New Roman" w:hAnsi="Times New Roman" w:cs="Times New Roman"/>
          <w:sz w:val="28"/>
          <w:szCs w:val="28"/>
          <w:lang w:val="ru-RU"/>
        </w:rPr>
        <w:t>31.05</w:t>
      </w:r>
      <w:r w:rsidRPr="00EB6EE6">
        <w:rPr>
          <w:rFonts w:ascii="Times New Roman" w:hAnsi="Times New Roman" w:cs="Times New Roman"/>
          <w:sz w:val="28"/>
          <w:szCs w:val="28"/>
        </w:rPr>
        <w:t>.20</w:t>
      </w:r>
      <w:r w:rsidRPr="00EB6EE6">
        <w:rPr>
          <w:rFonts w:ascii="Times New Roman" w:hAnsi="Times New Roman" w:cs="Times New Roman"/>
          <w:sz w:val="28"/>
          <w:szCs w:val="28"/>
          <w:lang w:val="ru-RU"/>
        </w:rPr>
        <w:t>21</w:t>
      </w:r>
      <w:r w:rsidRPr="00EB6EE6">
        <w:rPr>
          <w:rFonts w:ascii="Times New Roman" w:hAnsi="Times New Roman" w:cs="Times New Roman"/>
          <w:sz w:val="28"/>
          <w:szCs w:val="28"/>
        </w:rPr>
        <w:t>)</w:t>
      </w:r>
    </w:p>
    <w:p w:rsidR="00EB6EE6" w:rsidRPr="00EB6EE6" w:rsidRDefault="00EB6EE6" w:rsidP="00EB6EE6">
      <w:pPr>
        <w:pStyle w:val="a3"/>
        <w:tabs>
          <w:tab w:val="left" w:pos="2625"/>
        </w:tabs>
        <w:spacing w:after="0"/>
        <w:ind w:left="0" w:firstLine="426"/>
        <w:jc w:val="both"/>
        <w:rPr>
          <w:rFonts w:ascii="Times New Roman" w:hAnsi="Times New Roman" w:cs="Times New Roman"/>
          <w:sz w:val="28"/>
          <w:szCs w:val="28"/>
        </w:rPr>
      </w:pPr>
      <w:r w:rsidRPr="00EB6EE6">
        <w:rPr>
          <w:rFonts w:ascii="Times New Roman" w:hAnsi="Times New Roman" w:cs="Times New Roman"/>
          <w:sz w:val="28"/>
          <w:szCs w:val="28"/>
        </w:rPr>
        <w:t>При розподілі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враховані при визначенні цього показника.</w:t>
      </w:r>
    </w:p>
    <w:p w:rsidR="00654FBE" w:rsidRDefault="00654FBE" w:rsidP="00810F20">
      <w:pPr>
        <w:pStyle w:val="a3"/>
        <w:spacing w:after="0" w:line="360" w:lineRule="auto"/>
        <w:ind w:left="0"/>
        <w:jc w:val="both"/>
        <w:rPr>
          <w:rFonts w:ascii="Times New Roman" w:hAnsi="Times New Roman" w:cs="Times New Roman"/>
          <w:sz w:val="28"/>
          <w:szCs w:val="28"/>
        </w:rPr>
      </w:pPr>
    </w:p>
    <w:p w:rsidR="00810F20" w:rsidRPr="005153A0" w:rsidRDefault="00810F20" w:rsidP="00810F20">
      <w:pPr>
        <w:pStyle w:val="a3"/>
        <w:spacing w:after="0" w:line="360" w:lineRule="auto"/>
        <w:ind w:left="0"/>
        <w:jc w:val="both"/>
        <w:rPr>
          <w:rFonts w:ascii="Times New Roman" w:hAnsi="Times New Roman" w:cs="Times New Roman"/>
          <w:sz w:val="28"/>
          <w:szCs w:val="28"/>
        </w:rPr>
      </w:pPr>
      <w:r w:rsidRPr="005153A0">
        <w:rPr>
          <w:rFonts w:ascii="Times New Roman" w:hAnsi="Times New Roman" w:cs="Times New Roman"/>
          <w:sz w:val="28"/>
          <w:szCs w:val="28"/>
        </w:rPr>
        <w:t>ВИСТУПИЛИ:</w:t>
      </w:r>
    </w:p>
    <w:p w:rsidR="00810F20" w:rsidRPr="000A6FE9" w:rsidRDefault="00810F20" w:rsidP="00810F20">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Мельничук І. В., вчитель географії,</w:t>
      </w:r>
      <w:r w:rsidR="00654FBE">
        <w:rPr>
          <w:rFonts w:ascii="Times New Roman" w:eastAsia="Calibri" w:hAnsi="Times New Roman" w:cs="Times New Roman"/>
          <w:sz w:val="28"/>
          <w:szCs w:val="28"/>
        </w:rPr>
        <w:t xml:space="preserve"> </w:t>
      </w:r>
      <w:proofErr w:type="spellStart"/>
      <w:r w:rsidR="00654FBE">
        <w:rPr>
          <w:rFonts w:ascii="Times New Roman" w:eastAsia="Calibri" w:hAnsi="Times New Roman" w:cs="Times New Roman"/>
          <w:sz w:val="28"/>
          <w:szCs w:val="28"/>
        </w:rPr>
        <w:t>Колодинський</w:t>
      </w:r>
      <w:proofErr w:type="spellEnd"/>
      <w:r w:rsidR="00654FBE">
        <w:rPr>
          <w:rFonts w:ascii="Times New Roman" w:eastAsia="Calibri" w:hAnsi="Times New Roman" w:cs="Times New Roman"/>
          <w:sz w:val="28"/>
          <w:szCs w:val="28"/>
        </w:rPr>
        <w:t xml:space="preserve"> В.Ф., вчитель інформатики</w:t>
      </w:r>
      <w:r w:rsidR="00C660B6" w:rsidRPr="00C660B6">
        <w:rPr>
          <w:rFonts w:ascii="Times New Roman" w:eastAsia="Calibri" w:hAnsi="Times New Roman" w:cs="Times New Roman"/>
          <w:sz w:val="28"/>
          <w:szCs w:val="28"/>
        </w:rPr>
        <w:t xml:space="preserve"> </w:t>
      </w:r>
      <w:proofErr w:type="spellStart"/>
      <w:r w:rsidR="00C660B6">
        <w:rPr>
          <w:rFonts w:ascii="Times New Roman" w:eastAsia="Calibri" w:hAnsi="Times New Roman" w:cs="Times New Roman"/>
          <w:sz w:val="28"/>
          <w:szCs w:val="28"/>
        </w:rPr>
        <w:t>Пітушківської</w:t>
      </w:r>
      <w:proofErr w:type="spellEnd"/>
      <w:r w:rsidR="00C660B6">
        <w:rPr>
          <w:rFonts w:ascii="Times New Roman" w:eastAsia="Calibri" w:hAnsi="Times New Roman" w:cs="Times New Roman"/>
          <w:sz w:val="28"/>
          <w:szCs w:val="28"/>
        </w:rPr>
        <w:t xml:space="preserve"> філії I-II ст.  </w:t>
      </w:r>
      <w:proofErr w:type="spellStart"/>
      <w:r w:rsidR="00C660B6">
        <w:rPr>
          <w:rFonts w:ascii="Times New Roman" w:eastAsia="Calibri" w:hAnsi="Times New Roman" w:cs="Times New Roman"/>
          <w:sz w:val="28"/>
          <w:szCs w:val="28"/>
        </w:rPr>
        <w:t>Довгошиївського</w:t>
      </w:r>
      <w:proofErr w:type="spellEnd"/>
      <w:r w:rsidR="00C660B6">
        <w:rPr>
          <w:rFonts w:ascii="Times New Roman" w:eastAsia="Calibri" w:hAnsi="Times New Roman" w:cs="Times New Roman"/>
          <w:sz w:val="28"/>
          <w:szCs w:val="28"/>
        </w:rPr>
        <w:t xml:space="preserve"> НВК, </w:t>
      </w:r>
      <w:proofErr w:type="spellStart"/>
      <w:r w:rsidR="00C660B6">
        <w:rPr>
          <w:rFonts w:ascii="Times New Roman" w:eastAsia="Calibri" w:hAnsi="Times New Roman" w:cs="Times New Roman"/>
          <w:sz w:val="28"/>
          <w:szCs w:val="28"/>
        </w:rPr>
        <w:t>Костів</w:t>
      </w:r>
      <w:proofErr w:type="spellEnd"/>
      <w:r w:rsidR="00C660B6">
        <w:rPr>
          <w:rFonts w:ascii="Times New Roman" w:eastAsia="Calibri" w:hAnsi="Times New Roman" w:cs="Times New Roman"/>
          <w:sz w:val="28"/>
          <w:szCs w:val="28"/>
        </w:rPr>
        <w:t xml:space="preserve"> Ю.І., вчитель іноземної мови </w:t>
      </w:r>
      <w:proofErr w:type="spellStart"/>
      <w:r w:rsidR="00C660B6">
        <w:rPr>
          <w:rFonts w:ascii="Times New Roman" w:eastAsia="Calibri" w:hAnsi="Times New Roman" w:cs="Times New Roman"/>
          <w:sz w:val="28"/>
          <w:szCs w:val="28"/>
        </w:rPr>
        <w:t>Посниківської</w:t>
      </w:r>
      <w:proofErr w:type="spellEnd"/>
      <w:r w:rsidR="00C660B6">
        <w:rPr>
          <w:rFonts w:ascii="Times New Roman" w:eastAsia="Calibri" w:hAnsi="Times New Roman" w:cs="Times New Roman"/>
          <w:sz w:val="28"/>
          <w:szCs w:val="28"/>
        </w:rPr>
        <w:t xml:space="preserve"> філії </w:t>
      </w:r>
      <w:proofErr w:type="spellStart"/>
      <w:r w:rsidR="00C660B6">
        <w:rPr>
          <w:rFonts w:ascii="Times New Roman" w:eastAsia="Calibri" w:hAnsi="Times New Roman" w:cs="Times New Roman"/>
          <w:sz w:val="28"/>
          <w:szCs w:val="28"/>
        </w:rPr>
        <w:t>I-IIст</w:t>
      </w:r>
      <w:proofErr w:type="spellEnd"/>
      <w:r w:rsidR="00C660B6">
        <w:rPr>
          <w:rFonts w:ascii="Times New Roman" w:eastAsia="Calibri" w:hAnsi="Times New Roman" w:cs="Times New Roman"/>
          <w:sz w:val="28"/>
          <w:szCs w:val="28"/>
        </w:rPr>
        <w:t xml:space="preserve">. </w:t>
      </w:r>
      <w:proofErr w:type="spellStart"/>
      <w:r w:rsidR="00C660B6">
        <w:rPr>
          <w:rFonts w:ascii="Times New Roman" w:eastAsia="Calibri" w:hAnsi="Times New Roman" w:cs="Times New Roman"/>
          <w:sz w:val="28"/>
          <w:szCs w:val="28"/>
        </w:rPr>
        <w:t>Довгошиївського</w:t>
      </w:r>
      <w:proofErr w:type="spellEnd"/>
      <w:r w:rsidR="00C660B6">
        <w:rPr>
          <w:rFonts w:ascii="Times New Roman" w:eastAsia="Calibri" w:hAnsi="Times New Roman" w:cs="Times New Roman"/>
          <w:sz w:val="28"/>
          <w:szCs w:val="28"/>
        </w:rPr>
        <w:t xml:space="preserve"> НВК,</w:t>
      </w:r>
      <w:r w:rsidR="00654F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660B6">
        <w:rPr>
          <w:rFonts w:ascii="Times New Roman" w:eastAsia="Calibri" w:hAnsi="Times New Roman" w:cs="Times New Roman"/>
          <w:sz w:val="28"/>
          <w:szCs w:val="28"/>
        </w:rPr>
        <w:t>які запропонували</w:t>
      </w:r>
      <w:r w:rsidRPr="00E5320F">
        <w:rPr>
          <w:rFonts w:ascii="Times New Roman" w:eastAsia="Calibri" w:hAnsi="Times New Roman" w:cs="Times New Roman"/>
          <w:sz w:val="28"/>
          <w:szCs w:val="28"/>
        </w:rPr>
        <w:t xml:space="preserve"> схвалити </w:t>
      </w:r>
      <w:r>
        <w:rPr>
          <w:rFonts w:ascii="Times New Roman" w:eastAsia="Calibri" w:hAnsi="Times New Roman" w:cs="Times New Roman"/>
          <w:sz w:val="28"/>
          <w:szCs w:val="28"/>
        </w:rPr>
        <w:t>робочі навчальні лани НВК та філій на 2021-2022 навчальний рік.</w:t>
      </w:r>
    </w:p>
    <w:p w:rsidR="00810F20" w:rsidRPr="000A6FE9" w:rsidRDefault="00810F20" w:rsidP="00810F20">
      <w:pPr>
        <w:spacing w:after="0"/>
        <w:contextualSpacing/>
        <w:jc w:val="both"/>
        <w:rPr>
          <w:rFonts w:ascii="Times New Roman" w:eastAsia="Calibri" w:hAnsi="Times New Roman" w:cs="Times New Roman"/>
          <w:sz w:val="28"/>
          <w:szCs w:val="28"/>
        </w:rPr>
      </w:pPr>
      <w:r w:rsidRPr="000A6FE9">
        <w:rPr>
          <w:rFonts w:ascii="Times New Roman" w:eastAsia="Calibri" w:hAnsi="Times New Roman" w:cs="Times New Roman"/>
          <w:sz w:val="28"/>
          <w:szCs w:val="28"/>
        </w:rPr>
        <w:t>УХВАЛИЛИ:</w:t>
      </w:r>
    </w:p>
    <w:p w:rsidR="00810F20" w:rsidRPr="000A6FE9" w:rsidRDefault="00810F20" w:rsidP="00810F20">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Схвалити робочі навчальні </w:t>
      </w:r>
      <w:r w:rsidR="004774EE">
        <w:rPr>
          <w:rFonts w:ascii="Times New Roman" w:eastAsia="Calibri" w:hAnsi="Times New Roman" w:cs="Times New Roman"/>
          <w:sz w:val="28"/>
          <w:szCs w:val="28"/>
        </w:rPr>
        <w:t>п</w:t>
      </w:r>
      <w:r>
        <w:rPr>
          <w:rFonts w:ascii="Times New Roman" w:eastAsia="Calibri" w:hAnsi="Times New Roman" w:cs="Times New Roman"/>
          <w:sz w:val="28"/>
          <w:szCs w:val="28"/>
        </w:rPr>
        <w:t>лани НВК та філій на 2021-2022 навчальний рік.</w:t>
      </w:r>
    </w:p>
    <w:p w:rsidR="004774EE" w:rsidRDefault="004774EE" w:rsidP="00EB6EE6">
      <w:pPr>
        <w:pStyle w:val="a6"/>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СЛУХАЛИ:</w:t>
      </w:r>
    </w:p>
    <w:p w:rsidR="00E21F3E" w:rsidRPr="00904879" w:rsidRDefault="004774EE" w:rsidP="00E21F3E">
      <w:pPr>
        <w:pStyle w:val="a6"/>
        <w:jc w:val="both"/>
        <w:rPr>
          <w:rFonts w:ascii="Times New Roman" w:hAnsi="Times New Roman" w:cs="Times New Roman"/>
          <w:sz w:val="28"/>
          <w:szCs w:val="28"/>
        </w:rPr>
      </w:pPr>
      <w:r w:rsidRPr="004774EE">
        <w:rPr>
          <w:rFonts w:ascii="Times New Roman" w:hAnsi="Times New Roman" w:cs="Times New Roman"/>
          <w:sz w:val="28"/>
          <w:szCs w:val="28"/>
          <w:lang w:val="uk-UA"/>
        </w:rPr>
        <w:t xml:space="preserve">Лук’янчук І. П. - </w:t>
      </w:r>
      <w:r w:rsidRPr="004774EE">
        <w:rPr>
          <w:rFonts w:ascii="Times New Roman" w:eastAsia="Calibri" w:hAnsi="Times New Roman" w:cs="Times New Roman"/>
          <w:sz w:val="28"/>
          <w:szCs w:val="28"/>
          <w:lang w:val="uk-UA"/>
        </w:rPr>
        <w:t xml:space="preserve">заступника директора з НВР </w:t>
      </w:r>
      <w:proofErr w:type="spellStart"/>
      <w:r w:rsidRPr="004774EE">
        <w:rPr>
          <w:rFonts w:ascii="Times New Roman" w:eastAsia="Calibri" w:hAnsi="Times New Roman" w:cs="Times New Roman"/>
          <w:sz w:val="28"/>
          <w:szCs w:val="28"/>
          <w:lang w:val="uk-UA"/>
        </w:rPr>
        <w:t>Довгошиївського</w:t>
      </w:r>
      <w:proofErr w:type="spellEnd"/>
      <w:r w:rsidRPr="004774EE">
        <w:rPr>
          <w:rFonts w:ascii="Times New Roman" w:eastAsia="Calibri" w:hAnsi="Times New Roman" w:cs="Times New Roman"/>
          <w:sz w:val="28"/>
          <w:szCs w:val="28"/>
          <w:lang w:val="uk-UA"/>
        </w:rPr>
        <w:t xml:space="preserve"> НВК,</w:t>
      </w:r>
      <w:r>
        <w:rPr>
          <w:rFonts w:ascii="Times New Roman" w:eastAsia="Calibri" w:hAnsi="Times New Roman" w:cs="Times New Roman"/>
          <w:sz w:val="28"/>
          <w:szCs w:val="28"/>
          <w:lang w:val="uk-UA"/>
        </w:rPr>
        <w:t xml:space="preserve"> п</w:t>
      </w:r>
      <w:r w:rsidRPr="004774EE">
        <w:rPr>
          <w:rFonts w:ascii="Times New Roman" w:eastAsia="Calibri" w:hAnsi="Times New Roman" w:cs="Times New Roman"/>
          <w:sz w:val="28"/>
          <w:szCs w:val="28"/>
          <w:lang w:val="uk-UA"/>
        </w:rPr>
        <w:t>ро затвердження перспективного плану підвищення кваліфікації педагогічни</w:t>
      </w:r>
      <w:r>
        <w:rPr>
          <w:rFonts w:ascii="Times New Roman" w:eastAsia="Calibri" w:hAnsi="Times New Roman" w:cs="Times New Roman"/>
          <w:sz w:val="28"/>
          <w:szCs w:val="28"/>
          <w:lang w:val="uk-UA"/>
        </w:rPr>
        <w:t>х</w:t>
      </w:r>
      <w:r w:rsidRPr="004774EE">
        <w:rPr>
          <w:rFonts w:ascii="Times New Roman" w:eastAsia="Calibri" w:hAnsi="Times New Roman" w:cs="Times New Roman"/>
          <w:sz w:val="28"/>
          <w:szCs w:val="28"/>
          <w:lang w:val="uk-UA"/>
        </w:rPr>
        <w:t xml:space="preserve"> </w:t>
      </w:r>
      <w:r w:rsidRPr="004774EE">
        <w:rPr>
          <w:rFonts w:ascii="Times New Roman" w:eastAsia="Calibri" w:hAnsi="Times New Roman" w:cs="Times New Roman"/>
          <w:sz w:val="28"/>
          <w:szCs w:val="28"/>
          <w:lang w:val="uk-UA"/>
        </w:rPr>
        <w:lastRenderedPageBreak/>
        <w:t>працівників на 2022 рік.</w:t>
      </w:r>
      <w:r w:rsidR="00E21F3E" w:rsidRPr="00E21F3E">
        <w:rPr>
          <w:rFonts w:ascii="Times New Roman" w:hAnsi="Times New Roman" w:cs="Times New Roman"/>
          <w:sz w:val="28"/>
          <w:szCs w:val="28"/>
          <w:lang w:val="uk-UA"/>
        </w:rPr>
        <w:t xml:space="preserve"> Відповідно </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до</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Постанови Кабінету Міністрів</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України від</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21.08.2019 № 800 «Деякі</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питання</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підвищення</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кваліфікації</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педагогічних</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і</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науково – педагогічних</w:t>
      </w:r>
      <w:r w:rsidR="00E21F3E" w:rsidRPr="00904879">
        <w:rPr>
          <w:rFonts w:ascii="Times New Roman" w:hAnsi="Times New Roman" w:cs="Times New Roman"/>
          <w:sz w:val="28"/>
          <w:szCs w:val="28"/>
        </w:rPr>
        <w:t> </w:t>
      </w:r>
      <w:r w:rsidR="00E21F3E" w:rsidRPr="00E21F3E">
        <w:rPr>
          <w:rFonts w:ascii="Times New Roman" w:hAnsi="Times New Roman" w:cs="Times New Roman"/>
          <w:sz w:val="28"/>
          <w:szCs w:val="28"/>
          <w:lang w:val="uk-UA"/>
        </w:rPr>
        <w:t xml:space="preserve"> працівників». передбачається, що з 1 січня 2020 року вчителі можуть використовувати виділені державою кошти на підвищення кваліфікації. </w:t>
      </w:r>
      <w:proofErr w:type="spellStart"/>
      <w:r w:rsidR="00E21F3E" w:rsidRPr="00904879">
        <w:rPr>
          <w:rFonts w:ascii="Times New Roman" w:hAnsi="Times New Roman" w:cs="Times New Roman"/>
          <w:sz w:val="28"/>
          <w:szCs w:val="28"/>
        </w:rPr>
        <w:t>Загалом</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впродовж</w:t>
      </w:r>
      <w:proofErr w:type="spellEnd"/>
      <w:r w:rsidR="00E21F3E" w:rsidRPr="00904879">
        <w:rPr>
          <w:rFonts w:ascii="Times New Roman" w:hAnsi="Times New Roman" w:cs="Times New Roman"/>
          <w:sz w:val="28"/>
          <w:szCs w:val="28"/>
        </w:rPr>
        <w:t xml:space="preserve"> 5 </w:t>
      </w:r>
      <w:proofErr w:type="spellStart"/>
      <w:r w:rsidR="00E21F3E" w:rsidRPr="00904879">
        <w:rPr>
          <w:rFonts w:ascii="Times New Roman" w:hAnsi="Times New Roman" w:cs="Times New Roman"/>
          <w:sz w:val="28"/>
          <w:szCs w:val="28"/>
        </w:rPr>
        <w:t>років</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вчитель</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має</w:t>
      </w:r>
      <w:proofErr w:type="spellEnd"/>
      <w:r w:rsidR="00E21F3E" w:rsidRPr="00904879">
        <w:rPr>
          <w:rFonts w:ascii="Times New Roman" w:hAnsi="Times New Roman" w:cs="Times New Roman"/>
          <w:sz w:val="28"/>
          <w:szCs w:val="28"/>
        </w:rPr>
        <w:t xml:space="preserve"> пройти не </w:t>
      </w:r>
      <w:proofErr w:type="spellStart"/>
      <w:r w:rsidR="00E21F3E" w:rsidRPr="00904879">
        <w:rPr>
          <w:rFonts w:ascii="Times New Roman" w:hAnsi="Times New Roman" w:cs="Times New Roman"/>
          <w:sz w:val="28"/>
          <w:szCs w:val="28"/>
        </w:rPr>
        <w:t>менш</w:t>
      </w:r>
      <w:proofErr w:type="spellEnd"/>
      <w:r w:rsidR="00E21F3E" w:rsidRPr="00904879">
        <w:rPr>
          <w:rFonts w:ascii="Times New Roman" w:hAnsi="Times New Roman" w:cs="Times New Roman"/>
          <w:sz w:val="28"/>
          <w:szCs w:val="28"/>
        </w:rPr>
        <w:t xml:space="preserve"> як 150 годин </w:t>
      </w:r>
      <w:proofErr w:type="spellStart"/>
      <w:proofErr w:type="gramStart"/>
      <w:r w:rsidR="00E21F3E" w:rsidRPr="00904879">
        <w:rPr>
          <w:rFonts w:ascii="Times New Roman" w:hAnsi="Times New Roman" w:cs="Times New Roman"/>
          <w:sz w:val="28"/>
          <w:szCs w:val="28"/>
        </w:rPr>
        <w:t>п</w:t>
      </w:r>
      <w:proofErr w:type="gramEnd"/>
      <w:r w:rsidR="00E21F3E" w:rsidRPr="00904879">
        <w:rPr>
          <w:rFonts w:ascii="Times New Roman" w:hAnsi="Times New Roman" w:cs="Times New Roman"/>
          <w:sz w:val="28"/>
          <w:szCs w:val="28"/>
        </w:rPr>
        <w:t>ідвищення</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кваліфікації</w:t>
      </w:r>
      <w:proofErr w:type="spellEnd"/>
      <w:r w:rsidR="00E21F3E" w:rsidRPr="00904879">
        <w:rPr>
          <w:rFonts w:ascii="Times New Roman" w:hAnsi="Times New Roman" w:cs="Times New Roman"/>
          <w:sz w:val="28"/>
          <w:szCs w:val="28"/>
        </w:rPr>
        <w:t xml:space="preserve">. При </w:t>
      </w:r>
      <w:proofErr w:type="spellStart"/>
      <w:r w:rsidR="00E21F3E" w:rsidRPr="00904879">
        <w:rPr>
          <w:rFonts w:ascii="Times New Roman" w:hAnsi="Times New Roman" w:cs="Times New Roman"/>
          <w:sz w:val="28"/>
          <w:szCs w:val="28"/>
        </w:rPr>
        <w:t>цьому</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він</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зобов’язаний</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підвищувати</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кваліфікацію</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щорічно</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незалежно</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від</w:t>
      </w:r>
      <w:proofErr w:type="spellEnd"/>
      <w:r w:rsidR="00E21F3E" w:rsidRPr="00904879">
        <w:rPr>
          <w:rFonts w:ascii="Times New Roman" w:hAnsi="Times New Roman" w:cs="Times New Roman"/>
          <w:sz w:val="28"/>
          <w:szCs w:val="28"/>
        </w:rPr>
        <w:t xml:space="preserve"> того, </w:t>
      </w:r>
      <w:proofErr w:type="spellStart"/>
      <w:r w:rsidR="00E21F3E" w:rsidRPr="00904879">
        <w:rPr>
          <w:rFonts w:ascii="Times New Roman" w:hAnsi="Times New Roman" w:cs="Times New Roman"/>
          <w:sz w:val="28"/>
          <w:szCs w:val="28"/>
        </w:rPr>
        <w:t>вичерпав</w:t>
      </w:r>
      <w:proofErr w:type="spellEnd"/>
      <w:r w:rsidR="00E21F3E" w:rsidRPr="00904879">
        <w:rPr>
          <w:rFonts w:ascii="Times New Roman" w:hAnsi="Times New Roman" w:cs="Times New Roman"/>
          <w:sz w:val="28"/>
          <w:szCs w:val="28"/>
        </w:rPr>
        <w:t xml:space="preserve"> 5-річну норму </w:t>
      </w:r>
      <w:proofErr w:type="spellStart"/>
      <w:r w:rsidR="00E21F3E" w:rsidRPr="00904879">
        <w:rPr>
          <w:rFonts w:ascii="Times New Roman" w:hAnsi="Times New Roman" w:cs="Times New Roman"/>
          <w:sz w:val="28"/>
          <w:szCs w:val="28"/>
        </w:rPr>
        <w:t>чи</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ні</w:t>
      </w:r>
      <w:proofErr w:type="spellEnd"/>
      <w:r w:rsidR="00E21F3E" w:rsidRPr="00904879">
        <w:rPr>
          <w:rFonts w:ascii="Times New Roman" w:hAnsi="Times New Roman" w:cs="Times New Roman"/>
          <w:sz w:val="28"/>
          <w:szCs w:val="28"/>
        </w:rPr>
        <w:t xml:space="preserve"> – </w:t>
      </w:r>
      <w:proofErr w:type="spellStart"/>
      <w:r w:rsidR="00E21F3E" w:rsidRPr="00904879">
        <w:rPr>
          <w:rFonts w:ascii="Times New Roman" w:hAnsi="Times New Roman" w:cs="Times New Roman"/>
          <w:sz w:val="28"/>
          <w:szCs w:val="28"/>
        </w:rPr>
        <w:t>це</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обов’язкова</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умова</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атестації</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Механізм</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підвищення</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кваліфікації</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вчителів</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з</w:t>
      </w:r>
      <w:proofErr w:type="spellEnd"/>
      <w:r w:rsidR="00E21F3E" w:rsidRPr="00904879">
        <w:rPr>
          <w:rFonts w:ascii="Times New Roman" w:hAnsi="Times New Roman" w:cs="Times New Roman"/>
          <w:sz w:val="28"/>
          <w:szCs w:val="28"/>
        </w:rPr>
        <w:t xml:space="preserve"> 2020 року </w:t>
      </w:r>
      <w:proofErr w:type="spellStart"/>
      <w:r w:rsidR="00E21F3E" w:rsidRPr="00904879">
        <w:rPr>
          <w:rFonts w:ascii="Times New Roman" w:hAnsi="Times New Roman" w:cs="Times New Roman"/>
          <w:sz w:val="28"/>
          <w:szCs w:val="28"/>
        </w:rPr>
        <w:t>передбачає</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що</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кожен</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педагогічний</w:t>
      </w:r>
      <w:proofErr w:type="spellEnd"/>
      <w:r w:rsidR="00E21F3E" w:rsidRPr="00904879">
        <w:rPr>
          <w:rFonts w:ascii="Times New Roman" w:hAnsi="Times New Roman" w:cs="Times New Roman"/>
          <w:sz w:val="28"/>
          <w:szCs w:val="28"/>
        </w:rPr>
        <w:t xml:space="preserve"> та </w:t>
      </w:r>
      <w:proofErr w:type="spellStart"/>
      <w:r w:rsidR="00E21F3E" w:rsidRPr="00904879">
        <w:rPr>
          <w:rFonts w:ascii="Times New Roman" w:hAnsi="Times New Roman" w:cs="Times New Roman"/>
          <w:sz w:val="28"/>
          <w:szCs w:val="28"/>
        </w:rPr>
        <w:t>науково-педагогічний</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працівник</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який</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має</w:t>
      </w:r>
      <w:proofErr w:type="spellEnd"/>
      <w:r w:rsidR="00E21F3E" w:rsidRPr="00904879">
        <w:rPr>
          <w:rFonts w:ascii="Times New Roman" w:hAnsi="Times New Roman" w:cs="Times New Roman"/>
          <w:sz w:val="28"/>
          <w:szCs w:val="28"/>
        </w:rPr>
        <w:t xml:space="preserve"> право на </w:t>
      </w:r>
      <w:proofErr w:type="spellStart"/>
      <w:proofErr w:type="gramStart"/>
      <w:r w:rsidR="00E21F3E" w:rsidRPr="00904879">
        <w:rPr>
          <w:rFonts w:ascii="Times New Roman" w:hAnsi="Times New Roman" w:cs="Times New Roman"/>
          <w:sz w:val="28"/>
          <w:szCs w:val="28"/>
        </w:rPr>
        <w:t>п</w:t>
      </w:r>
      <w:proofErr w:type="gramEnd"/>
      <w:r w:rsidR="00E21F3E" w:rsidRPr="00904879">
        <w:rPr>
          <w:rFonts w:ascii="Times New Roman" w:hAnsi="Times New Roman" w:cs="Times New Roman"/>
          <w:sz w:val="28"/>
          <w:szCs w:val="28"/>
        </w:rPr>
        <w:t>ідвищення</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кваліфікації</w:t>
      </w:r>
      <w:proofErr w:type="spellEnd"/>
      <w:r w:rsidR="00E21F3E" w:rsidRPr="00904879">
        <w:rPr>
          <w:rFonts w:ascii="Times New Roman" w:hAnsi="Times New Roman" w:cs="Times New Roman"/>
          <w:sz w:val="28"/>
          <w:szCs w:val="28"/>
        </w:rPr>
        <w:t xml:space="preserve"> за </w:t>
      </w:r>
      <w:proofErr w:type="spellStart"/>
      <w:r w:rsidR="00E21F3E" w:rsidRPr="00904879">
        <w:rPr>
          <w:rFonts w:ascii="Times New Roman" w:hAnsi="Times New Roman" w:cs="Times New Roman"/>
          <w:sz w:val="28"/>
          <w:szCs w:val="28"/>
        </w:rPr>
        <w:t>рахунок</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зазначених</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коштів</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подає</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керівникові</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пропозицію</w:t>
      </w:r>
      <w:proofErr w:type="spellEnd"/>
      <w:r w:rsidR="00E21F3E" w:rsidRPr="00904879">
        <w:rPr>
          <w:rFonts w:ascii="Times New Roman" w:hAnsi="Times New Roman" w:cs="Times New Roman"/>
          <w:sz w:val="28"/>
          <w:szCs w:val="28"/>
        </w:rPr>
        <w:t xml:space="preserve"> до плану </w:t>
      </w:r>
      <w:proofErr w:type="spellStart"/>
      <w:r w:rsidR="00E21F3E" w:rsidRPr="00904879">
        <w:rPr>
          <w:rFonts w:ascii="Times New Roman" w:hAnsi="Times New Roman" w:cs="Times New Roman"/>
          <w:sz w:val="28"/>
          <w:szCs w:val="28"/>
        </w:rPr>
        <w:t>підвищення</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кваліфікації</w:t>
      </w:r>
      <w:proofErr w:type="spellEnd"/>
      <w:r w:rsidR="00E21F3E" w:rsidRPr="00904879">
        <w:rPr>
          <w:rFonts w:ascii="Times New Roman" w:hAnsi="Times New Roman" w:cs="Times New Roman"/>
          <w:sz w:val="28"/>
          <w:szCs w:val="28"/>
        </w:rPr>
        <w:t xml:space="preserve"> на </w:t>
      </w:r>
      <w:proofErr w:type="spellStart"/>
      <w:r w:rsidR="00E21F3E" w:rsidRPr="00904879">
        <w:rPr>
          <w:rFonts w:ascii="Times New Roman" w:hAnsi="Times New Roman" w:cs="Times New Roman"/>
          <w:sz w:val="28"/>
          <w:szCs w:val="28"/>
        </w:rPr>
        <w:t>цей</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рік</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з</w:t>
      </w:r>
      <w:proofErr w:type="spellEnd"/>
      <w:r w:rsidR="00E21F3E" w:rsidRPr="00904879">
        <w:rPr>
          <w:rFonts w:ascii="Times New Roman" w:hAnsi="Times New Roman" w:cs="Times New Roman"/>
          <w:sz w:val="28"/>
          <w:szCs w:val="28"/>
        </w:rPr>
        <w:t xml:space="preserve"> </w:t>
      </w:r>
      <w:proofErr w:type="spellStart"/>
      <w:r w:rsidR="00E21F3E" w:rsidRPr="00904879">
        <w:rPr>
          <w:rFonts w:ascii="Times New Roman" w:hAnsi="Times New Roman" w:cs="Times New Roman"/>
          <w:sz w:val="28"/>
          <w:szCs w:val="28"/>
        </w:rPr>
        <w:t>інформацією</w:t>
      </w:r>
      <w:proofErr w:type="spellEnd"/>
      <w:r w:rsidR="00E21F3E" w:rsidRPr="00904879">
        <w:rPr>
          <w:rFonts w:ascii="Times New Roman" w:hAnsi="Times New Roman" w:cs="Times New Roman"/>
          <w:sz w:val="28"/>
          <w:szCs w:val="28"/>
        </w:rPr>
        <w:t xml:space="preserve"> про:</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тему (</w:t>
      </w:r>
      <w:proofErr w:type="spellStart"/>
      <w:r w:rsidRPr="00904879">
        <w:rPr>
          <w:rFonts w:ascii="Times New Roman" w:hAnsi="Times New Roman" w:cs="Times New Roman"/>
          <w:sz w:val="28"/>
          <w:szCs w:val="28"/>
        </w:rPr>
        <w:t>напрям</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найменування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відповідної</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програми</w:t>
      </w:r>
      <w:proofErr w:type="spellEnd"/>
      <w:r w:rsidRPr="00904879">
        <w:rPr>
          <w:rFonts w:ascii="Times New Roman" w:hAnsi="Times New Roman" w:cs="Times New Roman"/>
          <w:sz w:val="28"/>
          <w:szCs w:val="28"/>
        </w:rPr>
        <w:t xml:space="preserve"> (курсу, </w:t>
      </w:r>
      <w:proofErr w:type="spellStart"/>
      <w:r w:rsidRPr="00904879">
        <w:rPr>
          <w:rFonts w:ascii="Times New Roman" w:hAnsi="Times New Roman" w:cs="Times New Roman"/>
          <w:sz w:val="28"/>
          <w:szCs w:val="28"/>
        </w:rPr>
        <w:t>лекції</w:t>
      </w:r>
      <w:proofErr w:type="spellEnd"/>
      <w:r w:rsidRPr="00904879">
        <w:rPr>
          <w:rFonts w:ascii="Times New Roman" w:hAnsi="Times New Roman" w:cs="Times New Roman"/>
          <w:sz w:val="28"/>
          <w:szCs w:val="28"/>
        </w:rPr>
        <w:t xml:space="preserve">, модуля </w:t>
      </w:r>
      <w:proofErr w:type="spellStart"/>
      <w:r w:rsidRPr="00904879">
        <w:rPr>
          <w:rFonts w:ascii="Times New Roman" w:hAnsi="Times New Roman" w:cs="Times New Roman"/>
          <w:sz w:val="28"/>
          <w:szCs w:val="28"/>
        </w:rPr>
        <w:t>тощо</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w:t>
      </w:r>
      <w:proofErr w:type="spellStart"/>
      <w:r w:rsidRPr="00904879">
        <w:rPr>
          <w:rFonts w:ascii="Times New Roman" w:hAnsi="Times New Roman" w:cs="Times New Roman"/>
          <w:sz w:val="28"/>
          <w:szCs w:val="28"/>
        </w:rPr>
        <w:t>форми</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w:t>
      </w:r>
      <w:proofErr w:type="spellStart"/>
      <w:r w:rsidRPr="00904879">
        <w:rPr>
          <w:rFonts w:ascii="Times New Roman" w:hAnsi="Times New Roman" w:cs="Times New Roman"/>
          <w:sz w:val="28"/>
          <w:szCs w:val="28"/>
        </w:rPr>
        <w:t>обсяг</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тривалість</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w:t>
      </w:r>
      <w:proofErr w:type="spellStart"/>
      <w:r w:rsidRPr="00904879">
        <w:rPr>
          <w:rFonts w:ascii="Times New Roman" w:hAnsi="Times New Roman" w:cs="Times New Roman"/>
          <w:sz w:val="28"/>
          <w:szCs w:val="28"/>
        </w:rPr>
        <w:t>суб’єкта</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суб’єктів</w:t>
      </w:r>
      <w:proofErr w:type="spellEnd"/>
      <w:r w:rsidRPr="00904879">
        <w:rPr>
          <w:rFonts w:ascii="Times New Roman" w:hAnsi="Times New Roman" w:cs="Times New Roman"/>
          <w:sz w:val="28"/>
          <w:szCs w:val="28"/>
        </w:rPr>
        <w:t xml:space="preserve">) </w:t>
      </w:r>
      <w:proofErr w:type="spellStart"/>
      <w:proofErr w:type="gramStart"/>
      <w:r w:rsidRPr="00904879">
        <w:rPr>
          <w:rFonts w:ascii="Times New Roman" w:hAnsi="Times New Roman" w:cs="Times New Roman"/>
          <w:sz w:val="28"/>
          <w:szCs w:val="28"/>
        </w:rPr>
        <w:t>п</w:t>
      </w:r>
      <w:proofErr w:type="gramEnd"/>
      <w:r w:rsidRPr="00904879">
        <w:rPr>
          <w:rFonts w:ascii="Times New Roman" w:hAnsi="Times New Roman" w:cs="Times New Roman"/>
          <w:sz w:val="28"/>
          <w:szCs w:val="28"/>
        </w:rPr>
        <w:t>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w:t>
      </w:r>
      <w:proofErr w:type="spellStart"/>
      <w:r w:rsidRPr="00904879">
        <w:rPr>
          <w:rFonts w:ascii="Times New Roman" w:hAnsi="Times New Roman" w:cs="Times New Roman"/>
          <w:sz w:val="28"/>
          <w:szCs w:val="28"/>
        </w:rPr>
        <w:t>вартість</w:t>
      </w:r>
      <w:proofErr w:type="spellEnd"/>
      <w:r w:rsidRPr="00904879">
        <w:rPr>
          <w:rFonts w:ascii="Times New Roman" w:hAnsi="Times New Roman" w:cs="Times New Roman"/>
          <w:sz w:val="28"/>
          <w:szCs w:val="28"/>
        </w:rPr>
        <w:t xml:space="preserve"> </w:t>
      </w:r>
      <w:proofErr w:type="spellStart"/>
      <w:proofErr w:type="gramStart"/>
      <w:r w:rsidRPr="00904879">
        <w:rPr>
          <w:rFonts w:ascii="Times New Roman" w:hAnsi="Times New Roman" w:cs="Times New Roman"/>
          <w:sz w:val="28"/>
          <w:szCs w:val="28"/>
        </w:rPr>
        <w:t>п</w:t>
      </w:r>
      <w:proofErr w:type="gramEnd"/>
      <w:r w:rsidRPr="00904879">
        <w:rPr>
          <w:rFonts w:ascii="Times New Roman" w:hAnsi="Times New Roman" w:cs="Times New Roman"/>
          <w:sz w:val="28"/>
          <w:szCs w:val="28"/>
        </w:rPr>
        <w:t>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(у </w:t>
      </w:r>
      <w:proofErr w:type="spellStart"/>
      <w:r w:rsidRPr="00904879">
        <w:rPr>
          <w:rFonts w:ascii="Times New Roman" w:hAnsi="Times New Roman" w:cs="Times New Roman"/>
          <w:sz w:val="28"/>
          <w:szCs w:val="28"/>
        </w:rPr>
        <w:t>разі</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встановлення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або</w:t>
      </w:r>
      <w:proofErr w:type="spellEnd"/>
      <w:r w:rsidRPr="00904879">
        <w:rPr>
          <w:rFonts w:ascii="Times New Roman" w:hAnsi="Times New Roman" w:cs="Times New Roman"/>
          <w:sz w:val="28"/>
          <w:szCs w:val="28"/>
        </w:rPr>
        <w:t xml:space="preserve"> про </w:t>
      </w:r>
      <w:proofErr w:type="spellStart"/>
      <w:r w:rsidRPr="00904879">
        <w:rPr>
          <w:rFonts w:ascii="Times New Roman" w:hAnsi="Times New Roman" w:cs="Times New Roman"/>
          <w:sz w:val="28"/>
          <w:szCs w:val="28"/>
        </w:rPr>
        <w:t>безкоштовний</w:t>
      </w:r>
      <w:proofErr w:type="spellEnd"/>
      <w:r w:rsidRPr="00904879">
        <w:rPr>
          <w:rFonts w:ascii="Times New Roman" w:hAnsi="Times New Roman" w:cs="Times New Roman"/>
          <w:sz w:val="28"/>
          <w:szCs w:val="28"/>
        </w:rPr>
        <w:t xml:space="preserve"> характер </w:t>
      </w:r>
      <w:proofErr w:type="spellStart"/>
      <w:r w:rsidRPr="00904879">
        <w:rPr>
          <w:rFonts w:ascii="Times New Roman" w:hAnsi="Times New Roman" w:cs="Times New Roman"/>
          <w:sz w:val="28"/>
          <w:szCs w:val="28"/>
        </w:rPr>
        <w:t>послуги</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proofErr w:type="spellStart"/>
      <w:r w:rsidRPr="00904879">
        <w:rPr>
          <w:rFonts w:ascii="Times New Roman" w:hAnsi="Times New Roman" w:cs="Times New Roman"/>
          <w:sz w:val="28"/>
          <w:szCs w:val="28"/>
        </w:rPr>
        <w:t>Педагогічна</w:t>
      </w:r>
      <w:proofErr w:type="spellEnd"/>
      <w:r w:rsidRPr="00904879">
        <w:rPr>
          <w:rFonts w:ascii="Times New Roman" w:hAnsi="Times New Roman" w:cs="Times New Roman"/>
          <w:sz w:val="28"/>
          <w:szCs w:val="28"/>
        </w:rPr>
        <w:t xml:space="preserve"> рада закладу </w:t>
      </w:r>
      <w:proofErr w:type="spellStart"/>
      <w:r w:rsidRPr="00904879">
        <w:rPr>
          <w:rFonts w:ascii="Times New Roman" w:hAnsi="Times New Roman" w:cs="Times New Roman"/>
          <w:sz w:val="28"/>
          <w:szCs w:val="28"/>
        </w:rPr>
        <w:t>розглядає</w:t>
      </w:r>
      <w:proofErr w:type="spellEnd"/>
      <w:r w:rsidRPr="00904879">
        <w:rPr>
          <w:rFonts w:ascii="Times New Roman" w:hAnsi="Times New Roman" w:cs="Times New Roman"/>
          <w:sz w:val="28"/>
          <w:szCs w:val="28"/>
        </w:rPr>
        <w:t xml:space="preserve"> та </w:t>
      </w:r>
      <w:proofErr w:type="spellStart"/>
      <w:r w:rsidRPr="00904879">
        <w:rPr>
          <w:rFonts w:ascii="Times New Roman" w:hAnsi="Times New Roman" w:cs="Times New Roman"/>
          <w:sz w:val="28"/>
          <w:szCs w:val="28"/>
        </w:rPr>
        <w:t>затверджує</w:t>
      </w:r>
      <w:proofErr w:type="spellEnd"/>
      <w:r w:rsidRPr="00904879">
        <w:rPr>
          <w:rFonts w:ascii="Times New Roman" w:hAnsi="Times New Roman" w:cs="Times New Roman"/>
          <w:sz w:val="28"/>
          <w:szCs w:val="28"/>
        </w:rPr>
        <w:t xml:space="preserve"> план </w:t>
      </w:r>
      <w:proofErr w:type="spellStart"/>
      <w:proofErr w:type="gramStart"/>
      <w:r w:rsidRPr="00904879">
        <w:rPr>
          <w:rFonts w:ascii="Times New Roman" w:hAnsi="Times New Roman" w:cs="Times New Roman"/>
          <w:sz w:val="28"/>
          <w:szCs w:val="28"/>
        </w:rPr>
        <w:t>п</w:t>
      </w:r>
      <w:proofErr w:type="gramEnd"/>
      <w:r w:rsidRPr="00904879">
        <w:rPr>
          <w:rFonts w:ascii="Times New Roman" w:hAnsi="Times New Roman" w:cs="Times New Roman"/>
          <w:sz w:val="28"/>
          <w:szCs w:val="28"/>
        </w:rPr>
        <w:t>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на </w:t>
      </w:r>
      <w:proofErr w:type="spellStart"/>
      <w:r w:rsidRPr="00904879">
        <w:rPr>
          <w:rFonts w:ascii="Times New Roman" w:hAnsi="Times New Roman" w:cs="Times New Roman"/>
          <w:sz w:val="28"/>
          <w:szCs w:val="28"/>
        </w:rPr>
        <w:t>відповідний</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рік</w:t>
      </w:r>
      <w:proofErr w:type="spellEnd"/>
      <w:r w:rsidRPr="00904879">
        <w:rPr>
          <w:rFonts w:ascii="Times New Roman" w:hAnsi="Times New Roman" w:cs="Times New Roman"/>
          <w:sz w:val="28"/>
          <w:szCs w:val="28"/>
        </w:rPr>
        <w:t xml:space="preserve"> у межах </w:t>
      </w:r>
      <w:proofErr w:type="spellStart"/>
      <w:r w:rsidRPr="00904879">
        <w:rPr>
          <w:rFonts w:ascii="Times New Roman" w:hAnsi="Times New Roman" w:cs="Times New Roman"/>
          <w:sz w:val="28"/>
          <w:szCs w:val="28"/>
        </w:rPr>
        <w:t>коштів</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затверджених</w:t>
      </w:r>
      <w:proofErr w:type="spellEnd"/>
      <w:r w:rsidRPr="00904879">
        <w:rPr>
          <w:rFonts w:ascii="Times New Roman" w:hAnsi="Times New Roman" w:cs="Times New Roman"/>
          <w:sz w:val="28"/>
          <w:szCs w:val="28"/>
        </w:rPr>
        <w:t xml:space="preserve"> у </w:t>
      </w:r>
      <w:proofErr w:type="spellStart"/>
      <w:r w:rsidRPr="00904879">
        <w:rPr>
          <w:rFonts w:ascii="Times New Roman" w:hAnsi="Times New Roman" w:cs="Times New Roman"/>
          <w:sz w:val="28"/>
          <w:szCs w:val="28"/>
        </w:rPr>
        <w:t>кошторисі</w:t>
      </w:r>
      <w:proofErr w:type="spellEnd"/>
      <w:r w:rsidRPr="00904879">
        <w:rPr>
          <w:rFonts w:ascii="Times New Roman" w:hAnsi="Times New Roman" w:cs="Times New Roman"/>
          <w:sz w:val="28"/>
          <w:szCs w:val="28"/>
        </w:rPr>
        <w:t xml:space="preserve"> закладу </w:t>
      </w:r>
      <w:proofErr w:type="spellStart"/>
      <w:r w:rsidRPr="00904879">
        <w:rPr>
          <w:rFonts w:ascii="Times New Roman" w:hAnsi="Times New Roman" w:cs="Times New Roman"/>
          <w:sz w:val="28"/>
          <w:szCs w:val="28"/>
        </w:rPr>
        <w:t>освіти</w:t>
      </w:r>
      <w:proofErr w:type="spellEnd"/>
      <w:r w:rsidRPr="00904879">
        <w:rPr>
          <w:rFonts w:ascii="Times New Roman" w:hAnsi="Times New Roman" w:cs="Times New Roman"/>
          <w:sz w:val="28"/>
          <w:szCs w:val="28"/>
        </w:rPr>
        <w:t xml:space="preserve"> за </w:t>
      </w:r>
      <w:proofErr w:type="spellStart"/>
      <w:r w:rsidRPr="00904879">
        <w:rPr>
          <w:rFonts w:ascii="Times New Roman" w:hAnsi="Times New Roman" w:cs="Times New Roman"/>
          <w:sz w:val="28"/>
          <w:szCs w:val="28"/>
        </w:rPr>
        <w:t>всіма</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джерелами</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надходжень</w:t>
      </w:r>
      <w:proofErr w:type="spellEnd"/>
      <w:r w:rsidRPr="00904879">
        <w:rPr>
          <w:rFonts w:ascii="Times New Roman" w:hAnsi="Times New Roman" w:cs="Times New Roman"/>
          <w:sz w:val="28"/>
          <w:szCs w:val="28"/>
        </w:rPr>
        <w:t xml:space="preserve"> на </w:t>
      </w:r>
      <w:proofErr w:type="spellStart"/>
      <w:r w:rsidRPr="00904879">
        <w:rPr>
          <w:rFonts w:ascii="Times New Roman" w:hAnsi="Times New Roman" w:cs="Times New Roman"/>
          <w:sz w:val="28"/>
          <w:szCs w:val="28"/>
        </w:rPr>
        <w:t>підвищення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на </w:t>
      </w:r>
      <w:proofErr w:type="spellStart"/>
      <w:r w:rsidRPr="00904879">
        <w:rPr>
          <w:rFonts w:ascii="Times New Roman" w:hAnsi="Times New Roman" w:cs="Times New Roman"/>
          <w:sz w:val="28"/>
          <w:szCs w:val="28"/>
        </w:rPr>
        <w:t>цей</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рік</w:t>
      </w:r>
      <w:proofErr w:type="spellEnd"/>
      <w:r w:rsidRPr="00904879">
        <w:rPr>
          <w:rFonts w:ascii="Times New Roman" w:hAnsi="Times New Roman" w:cs="Times New Roman"/>
          <w:sz w:val="28"/>
          <w:szCs w:val="28"/>
        </w:rPr>
        <w:t>.</w:t>
      </w:r>
    </w:p>
    <w:p w:rsidR="00E21F3E" w:rsidRPr="00904879"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xml:space="preserve">На </w:t>
      </w:r>
      <w:proofErr w:type="spellStart"/>
      <w:proofErr w:type="gramStart"/>
      <w:r w:rsidRPr="00904879">
        <w:rPr>
          <w:rFonts w:ascii="Times New Roman" w:hAnsi="Times New Roman" w:cs="Times New Roman"/>
          <w:sz w:val="28"/>
          <w:szCs w:val="28"/>
        </w:rPr>
        <w:t>п</w:t>
      </w:r>
      <w:proofErr w:type="gramEnd"/>
      <w:r w:rsidRPr="00904879">
        <w:rPr>
          <w:rFonts w:ascii="Times New Roman" w:hAnsi="Times New Roman" w:cs="Times New Roman"/>
          <w:sz w:val="28"/>
          <w:szCs w:val="28"/>
        </w:rPr>
        <w:t>ідставі</w:t>
      </w:r>
      <w:proofErr w:type="spellEnd"/>
      <w:r w:rsidRPr="00904879">
        <w:rPr>
          <w:rFonts w:ascii="Times New Roman" w:hAnsi="Times New Roman" w:cs="Times New Roman"/>
          <w:sz w:val="28"/>
          <w:szCs w:val="28"/>
        </w:rPr>
        <w:t xml:space="preserve"> плану </w:t>
      </w:r>
      <w:proofErr w:type="spellStart"/>
      <w:r w:rsidRPr="00904879">
        <w:rPr>
          <w:rFonts w:ascii="Times New Roman" w:hAnsi="Times New Roman" w:cs="Times New Roman"/>
          <w:sz w:val="28"/>
          <w:szCs w:val="28"/>
        </w:rPr>
        <w:t>підвищення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керівник</w:t>
      </w:r>
      <w:proofErr w:type="spellEnd"/>
      <w:r w:rsidRPr="00904879">
        <w:rPr>
          <w:rFonts w:ascii="Times New Roman" w:hAnsi="Times New Roman" w:cs="Times New Roman"/>
          <w:sz w:val="28"/>
          <w:szCs w:val="28"/>
        </w:rPr>
        <w:t xml:space="preserve"> закладу </w:t>
      </w:r>
      <w:proofErr w:type="spellStart"/>
      <w:r w:rsidRPr="00904879">
        <w:rPr>
          <w:rFonts w:ascii="Times New Roman" w:hAnsi="Times New Roman" w:cs="Times New Roman"/>
          <w:sz w:val="28"/>
          <w:szCs w:val="28"/>
        </w:rPr>
        <w:t>освіти</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уповноважена</w:t>
      </w:r>
      <w:proofErr w:type="spellEnd"/>
      <w:r w:rsidRPr="00904879">
        <w:rPr>
          <w:rFonts w:ascii="Times New Roman" w:hAnsi="Times New Roman" w:cs="Times New Roman"/>
          <w:sz w:val="28"/>
          <w:szCs w:val="28"/>
        </w:rPr>
        <w:t xml:space="preserve"> ним особа) </w:t>
      </w:r>
      <w:proofErr w:type="spellStart"/>
      <w:r w:rsidRPr="00904879">
        <w:rPr>
          <w:rFonts w:ascii="Times New Roman" w:hAnsi="Times New Roman" w:cs="Times New Roman"/>
          <w:sz w:val="28"/>
          <w:szCs w:val="28"/>
        </w:rPr>
        <w:t>забезпечує</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укладання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договорів</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між</w:t>
      </w:r>
      <w:proofErr w:type="spellEnd"/>
      <w:r w:rsidRPr="00904879">
        <w:rPr>
          <w:rFonts w:ascii="Times New Roman" w:hAnsi="Times New Roman" w:cs="Times New Roman"/>
          <w:sz w:val="28"/>
          <w:szCs w:val="28"/>
        </w:rPr>
        <w:t xml:space="preserve"> закладом </w:t>
      </w:r>
      <w:proofErr w:type="spellStart"/>
      <w:r w:rsidRPr="00904879">
        <w:rPr>
          <w:rFonts w:ascii="Times New Roman" w:hAnsi="Times New Roman" w:cs="Times New Roman"/>
          <w:sz w:val="28"/>
          <w:szCs w:val="28"/>
        </w:rPr>
        <w:t>освіти</w:t>
      </w:r>
      <w:proofErr w:type="spellEnd"/>
      <w:r w:rsidRPr="00904879">
        <w:rPr>
          <w:rFonts w:ascii="Times New Roman" w:hAnsi="Times New Roman" w:cs="Times New Roman"/>
          <w:sz w:val="28"/>
          <w:szCs w:val="28"/>
        </w:rPr>
        <w:t xml:space="preserve"> та </w:t>
      </w:r>
      <w:proofErr w:type="spellStart"/>
      <w:r w:rsidRPr="00904879">
        <w:rPr>
          <w:rFonts w:ascii="Times New Roman" w:hAnsi="Times New Roman" w:cs="Times New Roman"/>
          <w:sz w:val="28"/>
          <w:szCs w:val="28"/>
        </w:rPr>
        <w:t>суб’єктом</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суб’єктами</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підвищення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про </w:t>
      </w:r>
      <w:proofErr w:type="spellStart"/>
      <w:r w:rsidRPr="00904879">
        <w:rPr>
          <w:rFonts w:ascii="Times New Roman" w:hAnsi="Times New Roman" w:cs="Times New Roman"/>
          <w:sz w:val="28"/>
          <w:szCs w:val="28"/>
        </w:rPr>
        <w:t>надання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освітніх</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послуг</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з</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підвищення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на </w:t>
      </w:r>
      <w:proofErr w:type="spellStart"/>
      <w:r w:rsidRPr="00904879">
        <w:rPr>
          <w:rFonts w:ascii="Times New Roman" w:hAnsi="Times New Roman" w:cs="Times New Roman"/>
          <w:sz w:val="28"/>
          <w:szCs w:val="28"/>
        </w:rPr>
        <w:t>відповідний</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рік</w:t>
      </w:r>
      <w:proofErr w:type="spellEnd"/>
      <w:r w:rsidRPr="00904879">
        <w:rPr>
          <w:rFonts w:ascii="Times New Roman" w:hAnsi="Times New Roman" w:cs="Times New Roman"/>
          <w:sz w:val="28"/>
          <w:szCs w:val="28"/>
        </w:rPr>
        <w:t>.</w:t>
      </w:r>
    </w:p>
    <w:p w:rsidR="00E21F3E" w:rsidRDefault="00E21F3E" w:rsidP="00E21F3E">
      <w:pPr>
        <w:pStyle w:val="a6"/>
        <w:jc w:val="both"/>
        <w:rPr>
          <w:rFonts w:ascii="Times New Roman" w:hAnsi="Times New Roman" w:cs="Times New Roman"/>
          <w:sz w:val="28"/>
          <w:szCs w:val="28"/>
        </w:rPr>
      </w:pPr>
      <w:r w:rsidRPr="00904879">
        <w:rPr>
          <w:rFonts w:ascii="Times New Roman" w:hAnsi="Times New Roman" w:cs="Times New Roman"/>
          <w:sz w:val="28"/>
          <w:szCs w:val="28"/>
        </w:rPr>
        <w:t>  </w:t>
      </w:r>
      <w:proofErr w:type="spellStart"/>
      <w:r w:rsidRPr="00904879">
        <w:rPr>
          <w:rFonts w:ascii="Times New Roman" w:hAnsi="Times New Roman" w:cs="Times New Roman"/>
          <w:sz w:val="28"/>
          <w:szCs w:val="28"/>
        </w:rPr>
        <w:t>Вчителі</w:t>
      </w:r>
      <w:proofErr w:type="spellEnd"/>
      <w:r w:rsidRPr="00904879">
        <w:rPr>
          <w:rFonts w:ascii="Times New Roman" w:hAnsi="Times New Roman" w:cs="Times New Roman"/>
          <w:sz w:val="28"/>
          <w:szCs w:val="28"/>
        </w:rPr>
        <w:t xml:space="preserve"> закладу </w:t>
      </w:r>
      <w:proofErr w:type="spellStart"/>
      <w:r w:rsidRPr="00904879">
        <w:rPr>
          <w:rFonts w:ascii="Times New Roman" w:hAnsi="Times New Roman" w:cs="Times New Roman"/>
          <w:sz w:val="28"/>
          <w:szCs w:val="28"/>
        </w:rPr>
        <w:t>ознайомились</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із</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запропонованими</w:t>
      </w:r>
      <w:proofErr w:type="spellEnd"/>
      <w:r w:rsidRPr="00904879">
        <w:rPr>
          <w:rFonts w:ascii="Times New Roman" w:hAnsi="Times New Roman" w:cs="Times New Roman"/>
          <w:sz w:val="28"/>
          <w:szCs w:val="28"/>
        </w:rPr>
        <w:t xml:space="preserve"> программами </w:t>
      </w:r>
      <w:proofErr w:type="spellStart"/>
      <w:proofErr w:type="gramStart"/>
      <w:r w:rsidRPr="00904879">
        <w:rPr>
          <w:rFonts w:ascii="Times New Roman" w:hAnsi="Times New Roman" w:cs="Times New Roman"/>
          <w:sz w:val="28"/>
          <w:szCs w:val="28"/>
        </w:rPr>
        <w:t>п</w:t>
      </w:r>
      <w:proofErr w:type="gramEnd"/>
      <w:r w:rsidRPr="00904879">
        <w:rPr>
          <w:rFonts w:ascii="Times New Roman" w:hAnsi="Times New Roman" w:cs="Times New Roman"/>
          <w:sz w:val="28"/>
          <w:szCs w:val="28"/>
        </w:rPr>
        <w:t>ідвищення</w:t>
      </w:r>
      <w:proofErr w:type="spellEnd"/>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кваліфікації</w:t>
      </w:r>
      <w:proofErr w:type="spellEnd"/>
      <w:r w:rsidRPr="00904879">
        <w:rPr>
          <w:rFonts w:ascii="Times New Roman" w:hAnsi="Times New Roman" w:cs="Times New Roman"/>
          <w:sz w:val="28"/>
          <w:szCs w:val="28"/>
        </w:rPr>
        <w:t xml:space="preserve"> при РОІППО та внесли </w:t>
      </w:r>
      <w:proofErr w:type="spellStart"/>
      <w:r w:rsidRPr="00904879">
        <w:rPr>
          <w:rFonts w:ascii="Times New Roman" w:hAnsi="Times New Roman" w:cs="Times New Roman"/>
          <w:sz w:val="28"/>
          <w:szCs w:val="28"/>
        </w:rPr>
        <w:t>пропозиції</w:t>
      </w:r>
      <w:proofErr w:type="spellEnd"/>
      <w:r w:rsidRPr="00904879">
        <w:rPr>
          <w:rFonts w:ascii="Times New Roman" w:hAnsi="Times New Roman" w:cs="Times New Roman"/>
          <w:sz w:val="28"/>
          <w:szCs w:val="28"/>
        </w:rPr>
        <w:t xml:space="preserve"> до плану </w:t>
      </w:r>
      <w:proofErr w:type="spellStart"/>
      <w:r w:rsidR="00864229">
        <w:rPr>
          <w:rFonts w:ascii="Times New Roman" w:hAnsi="Times New Roman" w:cs="Times New Roman"/>
          <w:sz w:val="28"/>
          <w:szCs w:val="28"/>
        </w:rPr>
        <w:t>підвищення</w:t>
      </w:r>
      <w:proofErr w:type="spellEnd"/>
      <w:r w:rsidR="00864229">
        <w:rPr>
          <w:rFonts w:ascii="Times New Roman" w:hAnsi="Times New Roman" w:cs="Times New Roman"/>
          <w:sz w:val="28"/>
          <w:szCs w:val="28"/>
        </w:rPr>
        <w:t xml:space="preserve"> </w:t>
      </w:r>
      <w:proofErr w:type="spellStart"/>
      <w:r w:rsidR="00864229">
        <w:rPr>
          <w:rFonts w:ascii="Times New Roman" w:hAnsi="Times New Roman" w:cs="Times New Roman"/>
          <w:sz w:val="28"/>
          <w:szCs w:val="28"/>
        </w:rPr>
        <w:t>квалфікації</w:t>
      </w:r>
      <w:proofErr w:type="spellEnd"/>
      <w:r w:rsidR="00864229">
        <w:rPr>
          <w:rFonts w:ascii="Times New Roman" w:hAnsi="Times New Roman" w:cs="Times New Roman"/>
          <w:sz w:val="28"/>
          <w:szCs w:val="28"/>
        </w:rPr>
        <w:t xml:space="preserve"> на 202</w:t>
      </w:r>
      <w:r w:rsidR="00864229">
        <w:rPr>
          <w:rFonts w:ascii="Times New Roman" w:hAnsi="Times New Roman" w:cs="Times New Roman"/>
          <w:sz w:val="28"/>
          <w:szCs w:val="28"/>
          <w:lang w:val="uk-UA"/>
        </w:rPr>
        <w:t>2</w:t>
      </w:r>
      <w:r w:rsidRPr="00904879">
        <w:rPr>
          <w:rFonts w:ascii="Times New Roman" w:hAnsi="Times New Roman" w:cs="Times New Roman"/>
          <w:sz w:val="28"/>
          <w:szCs w:val="28"/>
        </w:rPr>
        <w:t xml:space="preserve"> </w:t>
      </w:r>
      <w:proofErr w:type="spellStart"/>
      <w:r w:rsidRPr="00904879">
        <w:rPr>
          <w:rFonts w:ascii="Times New Roman" w:hAnsi="Times New Roman" w:cs="Times New Roman"/>
          <w:sz w:val="28"/>
          <w:szCs w:val="28"/>
        </w:rPr>
        <w:t>рік</w:t>
      </w:r>
      <w:proofErr w:type="spellEnd"/>
      <w:r w:rsidRPr="00904879">
        <w:rPr>
          <w:rFonts w:ascii="Times New Roman" w:hAnsi="Times New Roman" w:cs="Times New Roman"/>
          <w:sz w:val="28"/>
          <w:szCs w:val="28"/>
        </w:rPr>
        <w:t xml:space="preserve">. </w:t>
      </w:r>
    </w:p>
    <w:p w:rsidR="004774EE" w:rsidRPr="00E21F3E" w:rsidRDefault="00E21F3E" w:rsidP="00E21F3E">
      <w:pPr>
        <w:pStyle w:val="a6"/>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Пропоную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план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w:t>
      </w:r>
      <w:r w:rsidR="00864229">
        <w:rPr>
          <w:rFonts w:ascii="Times New Roman" w:hAnsi="Times New Roman" w:cs="Times New Roman"/>
          <w:sz w:val="28"/>
          <w:szCs w:val="28"/>
        </w:rPr>
        <w:t>иків</w:t>
      </w:r>
      <w:proofErr w:type="spellEnd"/>
      <w:r w:rsidR="00864229">
        <w:rPr>
          <w:rFonts w:ascii="Times New Roman" w:hAnsi="Times New Roman" w:cs="Times New Roman"/>
          <w:sz w:val="28"/>
          <w:szCs w:val="28"/>
        </w:rPr>
        <w:t xml:space="preserve"> </w:t>
      </w:r>
      <w:proofErr w:type="spellStart"/>
      <w:r w:rsidR="00864229">
        <w:rPr>
          <w:rFonts w:ascii="Times New Roman" w:hAnsi="Times New Roman" w:cs="Times New Roman"/>
          <w:sz w:val="28"/>
          <w:szCs w:val="28"/>
        </w:rPr>
        <w:t>Довгошиївського</w:t>
      </w:r>
      <w:proofErr w:type="spellEnd"/>
      <w:r w:rsidR="00864229">
        <w:rPr>
          <w:rFonts w:ascii="Times New Roman" w:hAnsi="Times New Roman" w:cs="Times New Roman"/>
          <w:sz w:val="28"/>
          <w:szCs w:val="28"/>
        </w:rPr>
        <w:t xml:space="preserve"> НВК на 202</w:t>
      </w:r>
      <w:r w:rsidR="00864229">
        <w:rPr>
          <w:rFonts w:ascii="Times New Roman" w:hAnsi="Times New Roman" w:cs="Times New Roman"/>
          <w:sz w:val="28"/>
          <w:szCs w:val="28"/>
          <w:lang w:val="uk-UA"/>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lang w:val="uk-UA"/>
        </w:rPr>
        <w:t>.</w:t>
      </w:r>
    </w:p>
    <w:p w:rsidR="004774EE" w:rsidRPr="004774EE" w:rsidRDefault="004774EE" w:rsidP="004774EE">
      <w:pPr>
        <w:pStyle w:val="a6"/>
        <w:spacing w:line="276" w:lineRule="auto"/>
        <w:jc w:val="both"/>
        <w:rPr>
          <w:rFonts w:ascii="Times New Roman" w:eastAsia="Calibri" w:hAnsi="Times New Roman" w:cs="Times New Roman"/>
          <w:sz w:val="28"/>
          <w:szCs w:val="28"/>
          <w:lang w:val="uk-UA"/>
        </w:rPr>
      </w:pPr>
    </w:p>
    <w:tbl>
      <w:tblPr>
        <w:tblStyle w:val="a7"/>
        <w:tblW w:w="0" w:type="auto"/>
        <w:tblLook w:val="04A0"/>
      </w:tblPr>
      <w:tblGrid>
        <w:gridCol w:w="637"/>
        <w:gridCol w:w="2062"/>
        <w:gridCol w:w="2023"/>
        <w:gridCol w:w="3419"/>
        <w:gridCol w:w="1430"/>
      </w:tblGrid>
      <w:tr w:rsidR="004774EE" w:rsidRPr="00154C09" w:rsidTr="004774EE">
        <w:tc>
          <w:tcPr>
            <w:tcW w:w="0" w:type="auto"/>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за/п</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Прізвище, ім’я та по батькові вчителя</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Предмети, що викладає вчитель</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З якого предмета курси</w:t>
            </w:r>
          </w:p>
        </w:tc>
        <w:tc>
          <w:tcPr>
            <w:tcW w:w="0" w:type="auto"/>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Примітка</w:t>
            </w: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Ткачук Володимир Володимирович</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Директор, </w:t>
            </w:r>
            <w:proofErr w:type="spellStart"/>
            <w:r w:rsidRPr="00154C09">
              <w:rPr>
                <w:rFonts w:ascii="Times New Roman" w:hAnsi="Times New Roman" w:cs="Times New Roman"/>
                <w:sz w:val="24"/>
                <w:szCs w:val="24"/>
                <w:lang w:val="uk-UA"/>
              </w:rPr>
              <w:t>зар</w:t>
            </w:r>
            <w:proofErr w:type="spellEnd"/>
            <w:r w:rsidRPr="00154C09">
              <w:rPr>
                <w:rFonts w:ascii="Times New Roman" w:hAnsi="Times New Roman" w:cs="Times New Roman"/>
                <w:sz w:val="24"/>
                <w:szCs w:val="24"/>
                <w:lang w:val="uk-UA"/>
              </w:rPr>
              <w:t xml:space="preserve"> літ, всесвітня історія</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Керівники</w:t>
            </w:r>
            <w:proofErr w:type="spellEnd"/>
            <w:r w:rsidRPr="00154C09">
              <w:rPr>
                <w:rFonts w:ascii="Times New Roman" w:hAnsi="Times New Roman" w:cs="Times New Roman"/>
                <w:color w:val="000000"/>
                <w:sz w:val="24"/>
                <w:szCs w:val="24"/>
              </w:rPr>
              <w:t xml:space="preserve"> ЗЗСО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Розбудова</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внутрішньої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системи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забезпечення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якості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p w:rsidR="004774EE" w:rsidRPr="00154C09" w:rsidRDefault="004774EE" w:rsidP="004774EE">
            <w:pPr>
              <w:rPr>
                <w:rFonts w:ascii="Times New Roman" w:hAnsi="Times New Roman" w:cs="Times New Roman"/>
                <w:sz w:val="24"/>
                <w:szCs w:val="24"/>
              </w:rPr>
            </w:pP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 xml:space="preserve">Ткачук Надія Миколаївна </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ЗДНВР, обр мис, мистецтво</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Заступники директорів ЗЗСО з навчально-виховної роботи</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eastAsia="Calibri" w:hAnsi="Times New Roman" w:cs="Times New Roman"/>
                <w:sz w:val="24"/>
                <w:szCs w:val="24"/>
                <w:lang w:val="uk-UA"/>
              </w:rPr>
              <w:t>Лук’янчук Інна Петрівна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ЗДНВР, </w:t>
            </w:r>
            <w:proofErr w:type="spellStart"/>
            <w:r w:rsidRPr="00154C09">
              <w:rPr>
                <w:rFonts w:ascii="Times New Roman" w:hAnsi="Times New Roman" w:cs="Times New Roman"/>
                <w:sz w:val="24"/>
                <w:szCs w:val="24"/>
                <w:lang w:val="uk-UA"/>
              </w:rPr>
              <w:t>зар</w:t>
            </w:r>
            <w:proofErr w:type="spellEnd"/>
            <w:r w:rsidRPr="00154C09">
              <w:rPr>
                <w:rFonts w:ascii="Times New Roman" w:hAnsi="Times New Roman" w:cs="Times New Roman"/>
                <w:sz w:val="24"/>
                <w:szCs w:val="24"/>
                <w:lang w:val="uk-UA"/>
              </w:rPr>
              <w:t xml:space="preserve"> літ</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Здійснення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мовно-літературної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lastRenderedPageBreak/>
              <w:t>Державного</w:t>
            </w:r>
            <w:proofErr w:type="gramEnd"/>
            <w:r w:rsidRPr="00154C09">
              <w:rPr>
                <w:rFonts w:ascii="Times New Roman" w:hAnsi="Times New Roman" w:cs="Times New Roman"/>
                <w:color w:val="000000"/>
                <w:sz w:val="24"/>
                <w:szCs w:val="24"/>
              </w:rPr>
              <w:t xml:space="preserve">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proofErr w:type="spellStart"/>
            <w:r w:rsidRPr="00154C09">
              <w:rPr>
                <w:rFonts w:ascii="Times New Roman" w:eastAsia="Calibri" w:hAnsi="Times New Roman" w:cs="Times New Roman"/>
                <w:sz w:val="24"/>
                <w:szCs w:val="24"/>
                <w:lang w:val="uk-UA"/>
              </w:rPr>
              <w:t>Чекеренда</w:t>
            </w:r>
            <w:proofErr w:type="spellEnd"/>
            <w:r w:rsidRPr="00154C09">
              <w:rPr>
                <w:rFonts w:ascii="Times New Roman" w:eastAsia="Calibri" w:hAnsi="Times New Roman" w:cs="Times New Roman"/>
                <w:sz w:val="24"/>
                <w:szCs w:val="24"/>
                <w:lang w:val="uk-UA"/>
              </w:rPr>
              <w:t xml:space="preserve"> Олеся Сергіївна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Фізика, математика</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Використання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інформаційно-комунікативних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цифрових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технологій</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освітньому</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процесі</w:t>
            </w:r>
            <w:proofErr w:type="spellEnd"/>
            <w:r w:rsidRPr="00154C09">
              <w:rPr>
                <w:rFonts w:ascii="Times New Roman" w:hAnsi="Times New Roman" w:cs="Times New Roman"/>
                <w:color w:val="000000"/>
                <w:sz w:val="24"/>
                <w:szCs w:val="24"/>
              </w:rPr>
              <w:t>" (</w:t>
            </w:r>
            <w:proofErr w:type="spellStart"/>
            <w:r w:rsidRPr="00154C09">
              <w:rPr>
                <w:rFonts w:ascii="Times New Roman" w:hAnsi="Times New Roman" w:cs="Times New Roman"/>
                <w:color w:val="000000"/>
                <w:sz w:val="24"/>
                <w:szCs w:val="24"/>
              </w:rPr>
              <w:t>поглиблений</w:t>
            </w:r>
            <w:proofErr w:type="spellEnd"/>
            <w:r w:rsidRPr="00154C09">
              <w:rPr>
                <w:rFonts w:ascii="Times New Roman" w:hAnsi="Times New Roman" w:cs="Times New Roman"/>
                <w:color w:val="000000"/>
                <w:sz w:val="24"/>
                <w:szCs w:val="24"/>
              </w:rPr>
              <w:t xml:space="preserve"> </w:t>
            </w:r>
            <w:proofErr w:type="spellStart"/>
            <w:proofErr w:type="gramStart"/>
            <w:r w:rsidRPr="00154C09">
              <w:rPr>
                <w:rFonts w:ascii="Times New Roman" w:hAnsi="Times New Roman" w:cs="Times New Roman"/>
                <w:color w:val="000000"/>
                <w:sz w:val="24"/>
                <w:szCs w:val="24"/>
              </w:rPr>
              <w:t>р</w:t>
            </w:r>
            <w:proofErr w:type="gramEnd"/>
            <w:r w:rsidRPr="00154C09">
              <w:rPr>
                <w:rFonts w:ascii="Times New Roman" w:hAnsi="Times New Roman" w:cs="Times New Roman"/>
                <w:color w:val="000000"/>
                <w:sz w:val="24"/>
                <w:szCs w:val="24"/>
              </w:rPr>
              <w:t>івень</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Шило Ірина Анатоліївна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ЗДВР, математика, хімія</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Вчителі математики</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rPr>
          <w:trHeight w:val="698"/>
        </w:trPr>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Дикса</w:t>
            </w:r>
            <w:proofErr w:type="spellEnd"/>
            <w:r w:rsidRPr="00154C09">
              <w:rPr>
                <w:rFonts w:ascii="Times New Roman" w:eastAsia="Calibri" w:hAnsi="Times New Roman" w:cs="Times New Roman"/>
                <w:sz w:val="24"/>
                <w:szCs w:val="24"/>
                <w:lang w:val="uk-UA"/>
              </w:rPr>
              <w:t xml:space="preserve"> Михайло Михайлович</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Психолог, укр. мова і літ-ра</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Психолого-фізіологічні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особливості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здобувачів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Основи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андрагогіки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Черв’як Василь Володимирович</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Укр. мова і укр. літ-ра</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Здійснення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мовно-літературної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Державного</w:t>
            </w:r>
            <w:proofErr w:type="gramEnd"/>
            <w:r w:rsidRPr="00154C09">
              <w:rPr>
                <w:rFonts w:ascii="Times New Roman" w:hAnsi="Times New Roman" w:cs="Times New Roman"/>
                <w:color w:val="000000"/>
                <w:sz w:val="24"/>
                <w:szCs w:val="24"/>
              </w:rPr>
              <w:t xml:space="preserve">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Чикеренда</w:t>
            </w:r>
            <w:proofErr w:type="spellEnd"/>
            <w:r w:rsidRPr="00154C09">
              <w:rPr>
                <w:rFonts w:ascii="Times New Roman" w:eastAsia="Calibri" w:hAnsi="Times New Roman" w:cs="Times New Roman"/>
                <w:sz w:val="24"/>
                <w:szCs w:val="24"/>
                <w:lang w:val="uk-UA"/>
              </w:rPr>
              <w:t xml:space="preserve"> Любов Петрівна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Нім мова. Укр. мова і літ-ра</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другої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іноземної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мови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Державного</w:t>
            </w:r>
            <w:proofErr w:type="gramEnd"/>
            <w:r w:rsidRPr="00154C09">
              <w:rPr>
                <w:rFonts w:ascii="Times New Roman" w:hAnsi="Times New Roman" w:cs="Times New Roman"/>
                <w:color w:val="000000"/>
                <w:sz w:val="24"/>
                <w:szCs w:val="24"/>
              </w:rPr>
              <w:t xml:space="preserve">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Поліщук Олександр Петрович</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Англ. мова. Захист України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Сучасний</w:t>
            </w:r>
            <w:proofErr w:type="spellEnd"/>
            <w:r w:rsidRPr="00154C09">
              <w:rPr>
                <w:rFonts w:ascii="Times New Roman" w:hAnsi="Times New Roman" w:cs="Times New Roman"/>
                <w:color w:val="000000"/>
                <w:sz w:val="24"/>
                <w:szCs w:val="24"/>
              </w:rPr>
              <w:t xml:space="preserve"> урок: </w:t>
            </w:r>
            <w:proofErr w:type="spellStart"/>
            <w:r w:rsidRPr="00154C09">
              <w:rPr>
                <w:rFonts w:ascii="Times New Roman" w:hAnsi="Times New Roman" w:cs="Times New Roman"/>
                <w:color w:val="000000"/>
                <w:sz w:val="24"/>
                <w:szCs w:val="24"/>
              </w:rPr>
              <w:t>прийоми</w:t>
            </w:r>
            <w:proofErr w:type="spellEnd"/>
            <w:r w:rsidRPr="00154C09">
              <w:rPr>
                <w:rFonts w:ascii="Times New Roman" w:hAnsi="Times New Roman" w:cs="Times New Roman"/>
                <w:color w:val="000000"/>
                <w:sz w:val="24"/>
                <w:szCs w:val="24"/>
              </w:rPr>
              <w:t xml:space="preserve"> та </w:t>
            </w:r>
            <w:proofErr w:type="spellStart"/>
            <w:r w:rsidRPr="00154C09">
              <w:rPr>
                <w:rFonts w:ascii="Times New Roman" w:hAnsi="Times New Roman" w:cs="Times New Roman"/>
                <w:color w:val="000000"/>
                <w:sz w:val="24"/>
                <w:szCs w:val="24"/>
              </w:rPr>
              <w:t>інструменти</w:t>
            </w:r>
            <w:proofErr w:type="spellEnd"/>
            <w:r w:rsidRPr="00154C09">
              <w:rPr>
                <w:rFonts w:ascii="Times New Roman" w:hAnsi="Times New Roman" w:cs="Times New Roman"/>
                <w:color w:val="000000"/>
                <w:sz w:val="24"/>
                <w:szCs w:val="24"/>
              </w:rPr>
              <w:t xml:space="preserve"> "</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proofErr w:type="spellStart"/>
            <w:r w:rsidRPr="00154C09">
              <w:rPr>
                <w:rFonts w:ascii="Times New Roman" w:eastAsia="Calibri" w:hAnsi="Times New Roman" w:cs="Times New Roman"/>
                <w:sz w:val="24"/>
                <w:szCs w:val="24"/>
                <w:lang w:val="uk-UA"/>
              </w:rPr>
              <w:t>Теслюк</w:t>
            </w:r>
            <w:proofErr w:type="spellEnd"/>
            <w:r w:rsidRPr="00154C09">
              <w:rPr>
                <w:rFonts w:ascii="Times New Roman" w:eastAsia="Calibri" w:hAnsi="Times New Roman" w:cs="Times New Roman"/>
                <w:sz w:val="24"/>
                <w:szCs w:val="24"/>
                <w:lang w:val="uk-UA"/>
              </w:rPr>
              <w:t xml:space="preserve"> Богдан Миколайович</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Фізична культура</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Створення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інклюзивного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освітнього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середовища</w:t>
            </w:r>
            <w:proofErr w:type="spellEnd"/>
            <w:r w:rsidRPr="00154C09">
              <w:rPr>
                <w:rFonts w:ascii="Times New Roman" w:hAnsi="Times New Roman" w:cs="Times New Roman"/>
                <w:color w:val="000000"/>
                <w:sz w:val="24"/>
                <w:szCs w:val="24"/>
              </w:rPr>
              <w:t xml:space="preserve"> та </w:t>
            </w:r>
            <w:proofErr w:type="spellStart"/>
            <w:r w:rsidRPr="00154C09">
              <w:rPr>
                <w:rFonts w:ascii="Times New Roman" w:hAnsi="Times New Roman" w:cs="Times New Roman"/>
                <w:color w:val="000000"/>
                <w:sz w:val="24"/>
                <w:szCs w:val="24"/>
              </w:rPr>
              <w:t>особливості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інклюзивного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навчання</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Синюк</w:t>
            </w:r>
            <w:proofErr w:type="spellEnd"/>
            <w:r w:rsidRPr="00154C09">
              <w:rPr>
                <w:rFonts w:ascii="Times New Roman" w:eastAsia="Calibri" w:hAnsi="Times New Roman" w:cs="Times New Roman"/>
                <w:sz w:val="24"/>
                <w:szCs w:val="24"/>
                <w:lang w:val="uk-UA"/>
              </w:rPr>
              <w:t xml:space="preserve"> Світлана Федорівна</w:t>
            </w:r>
          </w:p>
          <w:p w:rsidR="004774EE" w:rsidRPr="00154C09" w:rsidRDefault="004774EE" w:rsidP="004774EE">
            <w:pP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Біологія природа основи здоров’я трудове навчання хімія</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Вчителі трудового навчання, технологій і креслення</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Синюк</w:t>
            </w:r>
            <w:proofErr w:type="spellEnd"/>
            <w:r w:rsidRPr="00154C09">
              <w:rPr>
                <w:rFonts w:ascii="Times New Roman" w:eastAsia="Calibri" w:hAnsi="Times New Roman" w:cs="Times New Roman"/>
                <w:sz w:val="24"/>
                <w:szCs w:val="24"/>
                <w:lang w:val="uk-UA"/>
              </w:rPr>
              <w:t xml:space="preserve"> Микола Васильович</w:t>
            </w:r>
          </w:p>
          <w:p w:rsidR="004774EE" w:rsidRPr="00154C09" w:rsidRDefault="004774EE" w:rsidP="004774EE">
            <w:pP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Інформатика трудове навчання  Захист України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Створення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безпечного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освітнього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середовища</w:t>
            </w:r>
            <w:proofErr w:type="spellEnd"/>
            <w:r w:rsidRPr="00154C09">
              <w:rPr>
                <w:rFonts w:ascii="Times New Roman" w:hAnsi="Times New Roman" w:cs="Times New Roman"/>
                <w:color w:val="000000"/>
                <w:sz w:val="24"/>
                <w:szCs w:val="24"/>
              </w:rPr>
              <w:t xml:space="preserve"> та </w:t>
            </w:r>
            <w:proofErr w:type="spellStart"/>
            <w:r w:rsidRPr="00154C09">
              <w:rPr>
                <w:rFonts w:ascii="Times New Roman" w:hAnsi="Times New Roman" w:cs="Times New Roman"/>
                <w:color w:val="000000"/>
                <w:sz w:val="24"/>
                <w:szCs w:val="24"/>
              </w:rPr>
              <w:t>основи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надання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домедичної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допомоги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eastAsia="Calibri" w:hAnsi="Times New Roman" w:cs="Times New Roman"/>
                <w:sz w:val="24"/>
                <w:szCs w:val="24"/>
                <w:lang w:val="uk-UA"/>
              </w:rPr>
              <w:t>Мельничук Інна Валентинівна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Географія історія</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суспільних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предметів</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в</w:t>
            </w:r>
            <w:proofErr w:type="gram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r w:rsidRPr="00154C09">
              <w:rPr>
                <w:rFonts w:ascii="Times New Roman" w:hAnsi="Times New Roman" w:cs="Times New Roman"/>
                <w:color w:val="000000"/>
                <w:sz w:val="24"/>
                <w:szCs w:val="24"/>
              </w:rPr>
              <w:lastRenderedPageBreak/>
              <w:t xml:space="preserve">Державного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Теслюк</w:t>
            </w:r>
            <w:proofErr w:type="spellEnd"/>
            <w:r w:rsidRPr="00154C09">
              <w:rPr>
                <w:rFonts w:ascii="Times New Roman" w:eastAsia="Calibri" w:hAnsi="Times New Roman" w:cs="Times New Roman"/>
                <w:sz w:val="24"/>
                <w:szCs w:val="24"/>
                <w:lang w:val="uk-UA"/>
              </w:rPr>
              <w:t xml:space="preserve"> Марія Петрівна</w:t>
            </w:r>
          </w:p>
          <w:p w:rsidR="004774EE" w:rsidRPr="00154C09" w:rsidRDefault="004774EE" w:rsidP="004774EE">
            <w:pP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Педагог-організатор Поч. класи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вихователі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класні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керівники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педагоги-організатори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вчител</w:t>
            </w:r>
            <w:proofErr w:type="gramStart"/>
            <w:r w:rsidRPr="00154C09">
              <w:rPr>
                <w:rFonts w:ascii="Times New Roman" w:hAnsi="Times New Roman" w:cs="Times New Roman"/>
                <w:color w:val="000000"/>
                <w:sz w:val="24"/>
                <w:szCs w:val="24"/>
              </w:rPr>
              <w:t>і-</w:t>
            </w:r>
            <w:proofErr w:type="gramEnd"/>
            <w:r w:rsidRPr="00154C09">
              <w:rPr>
                <w:rFonts w:ascii="Times New Roman" w:hAnsi="Times New Roman" w:cs="Times New Roman"/>
                <w:color w:val="000000"/>
                <w:sz w:val="24"/>
                <w:szCs w:val="24"/>
              </w:rPr>
              <w:t>предметники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Розвиток</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виховного</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потенціалу</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особистості</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eastAsia="Calibri" w:hAnsi="Times New Roman" w:cs="Times New Roman"/>
                <w:sz w:val="24"/>
                <w:szCs w:val="24"/>
                <w:lang w:val="uk-UA"/>
              </w:rPr>
              <w:t>Ткачук Тетяна Степанівна</w:t>
            </w:r>
          </w:p>
        </w:tc>
        <w:tc>
          <w:tcPr>
            <w:tcW w:w="0" w:type="auto"/>
          </w:tcPr>
          <w:p w:rsidR="004774EE" w:rsidRPr="00154C09" w:rsidRDefault="004774EE" w:rsidP="004774EE">
            <w:pPr>
              <w:rPr>
                <w:rFonts w:ascii="Times New Roman" w:hAnsi="Times New Roman" w:cs="Times New Roman"/>
                <w:sz w:val="24"/>
                <w:szCs w:val="24"/>
              </w:rPr>
            </w:pPr>
            <w:r w:rsidRPr="00154C09">
              <w:rPr>
                <w:rFonts w:ascii="Times New Roman" w:hAnsi="Times New Roman" w:cs="Times New Roman"/>
                <w:sz w:val="24"/>
                <w:szCs w:val="24"/>
                <w:lang w:val="uk-UA"/>
              </w:rPr>
              <w:t>Поч. класи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Технології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розвитку</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критичного</w:t>
            </w:r>
            <w:proofErr w:type="gram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мислення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здобувачів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proofErr w:type="spellStart"/>
            <w:r w:rsidRPr="00154C09">
              <w:rPr>
                <w:rFonts w:ascii="Times New Roman" w:eastAsia="Calibri" w:hAnsi="Times New Roman" w:cs="Times New Roman"/>
                <w:sz w:val="24"/>
                <w:szCs w:val="24"/>
                <w:lang w:val="uk-UA"/>
              </w:rPr>
              <w:t>Мельнічук</w:t>
            </w:r>
            <w:proofErr w:type="spellEnd"/>
            <w:r w:rsidRPr="00154C09">
              <w:rPr>
                <w:rFonts w:ascii="Times New Roman" w:eastAsia="Calibri" w:hAnsi="Times New Roman" w:cs="Times New Roman"/>
                <w:sz w:val="24"/>
                <w:szCs w:val="24"/>
                <w:lang w:val="uk-UA"/>
              </w:rPr>
              <w:t xml:space="preserve"> Віра Дмитрівна</w:t>
            </w:r>
          </w:p>
        </w:tc>
        <w:tc>
          <w:tcPr>
            <w:tcW w:w="0" w:type="auto"/>
          </w:tcPr>
          <w:p w:rsidR="004774EE" w:rsidRPr="00154C09" w:rsidRDefault="004774EE" w:rsidP="004774EE">
            <w:pPr>
              <w:rPr>
                <w:rFonts w:ascii="Times New Roman" w:hAnsi="Times New Roman" w:cs="Times New Roman"/>
                <w:sz w:val="24"/>
                <w:szCs w:val="24"/>
              </w:rPr>
            </w:pPr>
            <w:r w:rsidRPr="00154C09">
              <w:rPr>
                <w:rFonts w:ascii="Times New Roman" w:hAnsi="Times New Roman" w:cs="Times New Roman"/>
                <w:sz w:val="24"/>
                <w:szCs w:val="24"/>
                <w:lang w:val="uk-UA"/>
              </w:rPr>
              <w:t>Поч. класи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Особливості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оцінювання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навчальних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досягнень</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здобувачів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компетентнісної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Теслюк</w:t>
            </w:r>
            <w:proofErr w:type="spellEnd"/>
            <w:r w:rsidRPr="00154C09">
              <w:rPr>
                <w:rFonts w:ascii="Times New Roman" w:eastAsia="Calibri" w:hAnsi="Times New Roman" w:cs="Times New Roman"/>
                <w:sz w:val="24"/>
                <w:szCs w:val="24"/>
                <w:lang w:val="uk-UA"/>
              </w:rPr>
              <w:t xml:space="preserve"> Ірина Миколаївна</w:t>
            </w:r>
          </w:p>
        </w:tc>
        <w:tc>
          <w:tcPr>
            <w:tcW w:w="0" w:type="auto"/>
          </w:tcPr>
          <w:p w:rsidR="004774EE" w:rsidRPr="00154C09" w:rsidRDefault="004774EE" w:rsidP="004774EE">
            <w:pPr>
              <w:rPr>
                <w:rFonts w:ascii="Times New Roman" w:hAnsi="Times New Roman" w:cs="Times New Roman"/>
                <w:sz w:val="24"/>
                <w:szCs w:val="24"/>
              </w:rPr>
            </w:pPr>
            <w:r w:rsidRPr="00154C09">
              <w:rPr>
                <w:rFonts w:ascii="Times New Roman" w:hAnsi="Times New Roman" w:cs="Times New Roman"/>
                <w:sz w:val="24"/>
                <w:szCs w:val="24"/>
                <w:lang w:val="uk-UA"/>
              </w:rPr>
              <w:t>Поч. класи</w:t>
            </w:r>
          </w:p>
        </w:tc>
        <w:tc>
          <w:tcPr>
            <w:tcW w:w="0" w:type="auto"/>
          </w:tcPr>
          <w:p w:rsidR="004774EE" w:rsidRPr="00154C09" w:rsidRDefault="004774EE" w:rsidP="004774EE">
            <w:pPr>
              <w:rPr>
                <w:rFonts w:ascii="Times New Roman" w:hAnsi="Times New Roman" w:cs="Times New Roman"/>
                <w:color w:val="000000"/>
                <w:sz w:val="24"/>
                <w:szCs w:val="24"/>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Особливості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оцінювання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навчальних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досягнень</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здобувачів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компетентнісної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proofErr w:type="spellStart"/>
            <w:r w:rsidRPr="00154C09">
              <w:rPr>
                <w:rFonts w:ascii="Times New Roman" w:eastAsia="Calibri" w:hAnsi="Times New Roman" w:cs="Times New Roman"/>
                <w:sz w:val="24"/>
                <w:szCs w:val="24"/>
                <w:lang w:val="uk-UA"/>
              </w:rPr>
              <w:t>Братасюк</w:t>
            </w:r>
            <w:proofErr w:type="spellEnd"/>
            <w:r w:rsidRPr="00154C09">
              <w:rPr>
                <w:rFonts w:ascii="Times New Roman" w:eastAsia="Calibri" w:hAnsi="Times New Roman" w:cs="Times New Roman"/>
                <w:sz w:val="24"/>
                <w:szCs w:val="24"/>
                <w:lang w:val="uk-UA"/>
              </w:rPr>
              <w:t xml:space="preserve"> Наталія Омелянівна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ЗДНВР музика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Вчителі музичного мистецтва, мистецтва </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eastAsia="Calibri" w:hAnsi="Times New Roman" w:cs="Times New Roman"/>
                <w:sz w:val="24"/>
                <w:szCs w:val="24"/>
                <w:lang w:val="uk-UA"/>
              </w:rPr>
            </w:pPr>
            <w:r w:rsidRPr="00154C09">
              <w:rPr>
                <w:rFonts w:ascii="Times New Roman" w:hAnsi="Times New Roman" w:cs="Times New Roman"/>
                <w:sz w:val="24"/>
                <w:szCs w:val="24"/>
                <w:lang w:val="uk-UA"/>
              </w:rPr>
              <w:t>Лазар Тетяна Павлівна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Асистент вчителя</w:t>
            </w:r>
          </w:p>
        </w:tc>
        <w:tc>
          <w:tcPr>
            <w:tcW w:w="0" w:type="auto"/>
          </w:tcPr>
          <w:p w:rsidR="004774EE" w:rsidRPr="00154C09" w:rsidRDefault="004774EE" w:rsidP="004774EE">
            <w:pPr>
              <w:rPr>
                <w:rFonts w:ascii="Times New Roman" w:hAnsi="Times New Roman" w:cs="Times New Roman"/>
                <w:sz w:val="24"/>
                <w:szCs w:val="24"/>
              </w:rPr>
            </w:pPr>
            <w:proofErr w:type="spellStart"/>
            <w:r w:rsidRPr="00154C09">
              <w:rPr>
                <w:rFonts w:ascii="Times New Roman" w:hAnsi="Times New Roman" w:cs="Times New Roman"/>
                <w:sz w:val="24"/>
                <w:szCs w:val="24"/>
              </w:rPr>
              <w:t>Педагогічні</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працівники</w:t>
            </w:r>
            <w:proofErr w:type="spellEnd"/>
            <w:r w:rsidRPr="00154C09">
              <w:rPr>
                <w:rFonts w:ascii="Times New Roman" w:hAnsi="Times New Roman" w:cs="Times New Roman"/>
                <w:sz w:val="24"/>
                <w:szCs w:val="24"/>
              </w:rPr>
              <w:t xml:space="preserve"> за </w:t>
            </w:r>
            <w:proofErr w:type="spellStart"/>
            <w:r w:rsidRPr="00154C09">
              <w:rPr>
                <w:rFonts w:ascii="Times New Roman" w:hAnsi="Times New Roman" w:cs="Times New Roman"/>
                <w:sz w:val="24"/>
                <w:szCs w:val="24"/>
              </w:rPr>
              <w:t>тематичним</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напрямом</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Організація</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процесу</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наскрізного</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виховання</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цінностей</w:t>
            </w:r>
            <w:proofErr w:type="spellEnd"/>
            <w:r w:rsidRPr="00154C09">
              <w:rPr>
                <w:rFonts w:ascii="Times New Roman" w:hAnsi="Times New Roman" w:cs="Times New Roman"/>
                <w:sz w:val="24"/>
                <w:szCs w:val="24"/>
              </w:rPr>
              <w:t xml:space="preserve"> в </w:t>
            </w:r>
            <w:proofErr w:type="spellStart"/>
            <w:r w:rsidRPr="00154C09">
              <w:rPr>
                <w:rFonts w:ascii="Times New Roman" w:hAnsi="Times New Roman" w:cs="Times New Roman"/>
                <w:sz w:val="24"/>
                <w:szCs w:val="24"/>
              </w:rPr>
              <w:t>умовах</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Нової</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української</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школи</w:t>
            </w:r>
            <w:proofErr w:type="spellEnd"/>
            <w:r w:rsidRPr="00154C09">
              <w:rPr>
                <w:rFonts w:ascii="Times New Roman" w:hAnsi="Times New Roman" w:cs="Times New Roman"/>
                <w:sz w:val="24"/>
                <w:szCs w:val="24"/>
              </w:rPr>
              <w:t>"</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Хоронжук</w:t>
            </w:r>
            <w:proofErr w:type="spellEnd"/>
            <w:r w:rsidRPr="00154C09">
              <w:rPr>
                <w:rFonts w:ascii="Times New Roman" w:hAnsi="Times New Roman" w:cs="Times New Roman"/>
                <w:sz w:val="24"/>
                <w:szCs w:val="24"/>
                <w:lang w:val="uk-UA"/>
              </w:rPr>
              <w:t xml:space="preserve"> Валентина Володимирівна</w:t>
            </w:r>
          </w:p>
        </w:tc>
        <w:tc>
          <w:tcPr>
            <w:tcW w:w="0" w:type="auto"/>
          </w:tcPr>
          <w:p w:rsidR="004774EE" w:rsidRPr="00154C09" w:rsidRDefault="004774EE" w:rsidP="004774EE">
            <w:pPr>
              <w:rPr>
                <w:rFonts w:ascii="Times New Roman" w:hAnsi="Times New Roman" w:cs="Times New Roman"/>
                <w:sz w:val="24"/>
                <w:szCs w:val="24"/>
                <w:lang w:val="uk-UA"/>
              </w:rPr>
            </w:pPr>
            <w:r w:rsidRPr="00154C09">
              <w:rPr>
                <w:rFonts w:ascii="Times New Roman" w:hAnsi="Times New Roman" w:cs="Times New Roman"/>
                <w:sz w:val="24"/>
                <w:szCs w:val="24"/>
                <w:lang w:val="uk-UA"/>
              </w:rPr>
              <w:t>Вихователь ЗДО</w:t>
            </w:r>
          </w:p>
        </w:tc>
        <w:tc>
          <w:tcPr>
            <w:tcW w:w="0" w:type="auto"/>
          </w:tcPr>
          <w:p w:rsidR="004774EE" w:rsidRPr="00154C09" w:rsidRDefault="004774EE" w:rsidP="004774EE">
            <w:pPr>
              <w:rPr>
                <w:rFonts w:ascii="Times New Roman" w:hAnsi="Times New Roman" w:cs="Times New Roman"/>
                <w:sz w:val="24"/>
                <w:szCs w:val="24"/>
              </w:rPr>
            </w:pPr>
            <w:r w:rsidRPr="00154C09">
              <w:rPr>
                <w:rFonts w:ascii="Times New Roman" w:hAnsi="Times New Roman" w:cs="Times New Roman"/>
                <w:sz w:val="24"/>
                <w:szCs w:val="24"/>
                <w:lang w:val="uk-UA"/>
              </w:rPr>
              <w:t>Вихователь ЗДО</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0" w:type="auto"/>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0" w:type="auto"/>
          </w:tcPr>
          <w:p w:rsidR="004774EE" w:rsidRPr="00154C09" w:rsidRDefault="004774EE" w:rsidP="004774EE">
            <w:pPr>
              <w:rPr>
                <w:rFonts w:ascii="Times New Roman" w:hAnsi="Times New Roman" w:cs="Times New Roman"/>
                <w:sz w:val="24"/>
                <w:szCs w:val="24"/>
                <w:lang w:val="uk-UA"/>
              </w:rPr>
            </w:pPr>
            <w:r>
              <w:rPr>
                <w:rFonts w:ascii="Times New Roman" w:hAnsi="Times New Roman" w:cs="Times New Roman"/>
                <w:sz w:val="24"/>
                <w:szCs w:val="24"/>
                <w:lang w:val="uk-UA"/>
              </w:rPr>
              <w:t>Сидорчук Василина Петрівна</w:t>
            </w:r>
          </w:p>
        </w:tc>
        <w:tc>
          <w:tcPr>
            <w:tcW w:w="0" w:type="auto"/>
          </w:tcPr>
          <w:p w:rsidR="004774EE" w:rsidRPr="00154C09" w:rsidRDefault="004774EE" w:rsidP="004774EE">
            <w:pPr>
              <w:rPr>
                <w:rFonts w:ascii="Times New Roman" w:hAnsi="Times New Roman" w:cs="Times New Roman"/>
                <w:sz w:val="24"/>
                <w:szCs w:val="24"/>
                <w:lang w:val="uk-UA"/>
              </w:rPr>
            </w:pPr>
            <w:r>
              <w:rPr>
                <w:rFonts w:ascii="Times New Roman" w:hAnsi="Times New Roman" w:cs="Times New Roman"/>
                <w:sz w:val="24"/>
                <w:szCs w:val="24"/>
                <w:lang w:val="uk-UA"/>
              </w:rPr>
              <w:t>Вчитель хімії</w:t>
            </w:r>
          </w:p>
        </w:tc>
        <w:tc>
          <w:tcPr>
            <w:tcW w:w="0" w:type="auto"/>
          </w:tcPr>
          <w:p w:rsidR="004774EE" w:rsidRPr="00154C09" w:rsidRDefault="004774EE" w:rsidP="004774EE">
            <w:pPr>
              <w:rPr>
                <w:rFonts w:ascii="Times New Roman" w:hAnsi="Times New Roman" w:cs="Times New Roman"/>
                <w:sz w:val="24"/>
                <w:szCs w:val="24"/>
                <w:lang w:val="uk-UA"/>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Сучасний</w:t>
            </w:r>
            <w:proofErr w:type="spellEnd"/>
            <w:r w:rsidRPr="00154C09">
              <w:rPr>
                <w:rFonts w:ascii="Times New Roman" w:hAnsi="Times New Roman" w:cs="Times New Roman"/>
                <w:color w:val="000000"/>
                <w:sz w:val="24"/>
                <w:szCs w:val="24"/>
              </w:rPr>
              <w:t xml:space="preserve"> урок: </w:t>
            </w:r>
            <w:proofErr w:type="spellStart"/>
            <w:r w:rsidRPr="00154C09">
              <w:rPr>
                <w:rFonts w:ascii="Times New Roman" w:hAnsi="Times New Roman" w:cs="Times New Roman"/>
                <w:color w:val="000000"/>
                <w:sz w:val="24"/>
                <w:szCs w:val="24"/>
              </w:rPr>
              <w:t>прийоми</w:t>
            </w:r>
            <w:proofErr w:type="spellEnd"/>
            <w:r w:rsidRPr="00154C09">
              <w:rPr>
                <w:rFonts w:ascii="Times New Roman" w:hAnsi="Times New Roman" w:cs="Times New Roman"/>
                <w:color w:val="000000"/>
                <w:sz w:val="24"/>
                <w:szCs w:val="24"/>
              </w:rPr>
              <w:t xml:space="preserve"> та </w:t>
            </w:r>
            <w:proofErr w:type="spellStart"/>
            <w:r w:rsidRPr="00154C09">
              <w:rPr>
                <w:rFonts w:ascii="Times New Roman" w:hAnsi="Times New Roman" w:cs="Times New Roman"/>
                <w:color w:val="000000"/>
                <w:sz w:val="24"/>
                <w:szCs w:val="24"/>
              </w:rPr>
              <w:t>інструменти</w:t>
            </w:r>
            <w:proofErr w:type="spellEnd"/>
            <w:r w:rsidRPr="00154C09">
              <w:rPr>
                <w:rFonts w:ascii="Times New Roman" w:hAnsi="Times New Roman" w:cs="Times New Roman"/>
                <w:color w:val="000000"/>
                <w:sz w:val="24"/>
                <w:szCs w:val="24"/>
              </w:rPr>
              <w:t xml:space="preserve"> "</w:t>
            </w:r>
          </w:p>
        </w:tc>
        <w:tc>
          <w:tcPr>
            <w:tcW w:w="0" w:type="auto"/>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Мельничук Антоніна Євгеніївна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початкові  класи, українська мова та література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«Педагогічна діяльність педагогічних працівників у контексті інституційного аудиту»</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Ожук</w:t>
            </w:r>
            <w:proofErr w:type="spellEnd"/>
            <w:r w:rsidRPr="00154C09">
              <w:rPr>
                <w:rFonts w:ascii="Times New Roman" w:hAnsi="Times New Roman" w:cs="Times New Roman"/>
                <w:sz w:val="24"/>
                <w:szCs w:val="24"/>
                <w:lang w:val="uk-UA"/>
              </w:rPr>
              <w:t xml:space="preserve"> Тетяна </w:t>
            </w:r>
          </w:p>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Петрівна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Історія, основи правознавства, мистецтво</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Педагогічні працівники за тематичним напрямом «Навчання суспільних предметів в умовах </w:t>
            </w:r>
            <w:r w:rsidRPr="00154C09">
              <w:rPr>
                <w:rFonts w:ascii="Times New Roman" w:hAnsi="Times New Roman" w:cs="Times New Roman"/>
                <w:sz w:val="24"/>
                <w:szCs w:val="24"/>
                <w:lang w:val="uk-UA"/>
              </w:rPr>
              <w:lastRenderedPageBreak/>
              <w:t>Державного стандарту базової середньої освіти»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Безушкевич</w:t>
            </w:r>
            <w:proofErr w:type="spellEnd"/>
            <w:r w:rsidRPr="00154C09">
              <w:rPr>
                <w:rFonts w:ascii="Times New Roman" w:hAnsi="Times New Roman" w:cs="Times New Roman"/>
                <w:sz w:val="24"/>
                <w:szCs w:val="24"/>
                <w:lang w:val="uk-UA"/>
              </w:rPr>
              <w:t xml:space="preserve"> Володимир Миколайович</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Німецька мова, зарубіжна література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«Використання інформаційно-комунікаційних і цифрових технологій в освітньому процесі» (базовий рівень)</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Бережний Анатолій Сергійович</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Географія, фізична культура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«Використання інформаційно-комунікаційних і цифрових технологій в освітньому процесі» (базовий рівень)</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Бережна Людмила Леонідівна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Біологія, природознавство, основи здоров’я, трудове навчання </w:t>
            </w:r>
          </w:p>
        </w:tc>
        <w:tc>
          <w:tcPr>
            <w:tcW w:w="3419" w:type="dxa"/>
          </w:tcPr>
          <w:p w:rsidR="004774EE" w:rsidRPr="00F75203" w:rsidRDefault="004774EE" w:rsidP="004774EE">
            <w:pPr>
              <w:jc w:val="center"/>
              <w:rPr>
                <w:rFonts w:ascii="Times New Roman" w:hAnsi="Times New Roman" w:cs="Times New Roman"/>
                <w:color w:val="000000"/>
                <w:sz w:val="24"/>
                <w:szCs w:val="24"/>
              </w:rPr>
            </w:pPr>
            <w:proofErr w:type="spellStart"/>
            <w:r w:rsidRPr="00F75203">
              <w:rPr>
                <w:rFonts w:ascii="Times New Roman" w:hAnsi="Times New Roman" w:cs="Times New Roman"/>
                <w:color w:val="000000"/>
                <w:sz w:val="24"/>
                <w:szCs w:val="24"/>
              </w:rPr>
              <w:t>Вчителі</w:t>
            </w:r>
            <w:proofErr w:type="spellEnd"/>
            <w:r w:rsidRPr="00F75203">
              <w:rPr>
                <w:rFonts w:ascii="Times New Roman" w:hAnsi="Times New Roman" w:cs="Times New Roman"/>
                <w:color w:val="000000"/>
                <w:sz w:val="24"/>
                <w:szCs w:val="24"/>
              </w:rPr>
              <w:t xml:space="preserve"> </w:t>
            </w:r>
            <w:proofErr w:type="spellStart"/>
            <w:r w:rsidRPr="00F75203">
              <w:rPr>
                <w:rFonts w:ascii="Times New Roman" w:hAnsi="Times New Roman" w:cs="Times New Roman"/>
                <w:color w:val="000000"/>
                <w:sz w:val="24"/>
                <w:szCs w:val="24"/>
              </w:rPr>
              <w:t>інтегрованих</w:t>
            </w:r>
            <w:proofErr w:type="spellEnd"/>
            <w:r w:rsidRPr="00F75203">
              <w:rPr>
                <w:rFonts w:ascii="Times New Roman" w:hAnsi="Times New Roman" w:cs="Times New Roman"/>
                <w:color w:val="000000"/>
                <w:sz w:val="24"/>
                <w:szCs w:val="24"/>
              </w:rPr>
              <w:t xml:space="preserve"> </w:t>
            </w:r>
            <w:proofErr w:type="spellStart"/>
            <w:r w:rsidRPr="00F75203">
              <w:rPr>
                <w:rFonts w:ascii="Times New Roman" w:hAnsi="Times New Roman" w:cs="Times New Roman"/>
                <w:color w:val="000000"/>
                <w:sz w:val="24"/>
                <w:szCs w:val="24"/>
              </w:rPr>
              <w:t>курсів</w:t>
            </w:r>
            <w:proofErr w:type="spellEnd"/>
            <w:r w:rsidRPr="00F75203">
              <w:rPr>
                <w:rFonts w:ascii="Times New Roman" w:hAnsi="Times New Roman" w:cs="Times New Roman"/>
                <w:color w:val="000000"/>
                <w:sz w:val="24"/>
                <w:szCs w:val="24"/>
              </w:rPr>
              <w:t xml:space="preserve"> "</w:t>
            </w:r>
            <w:proofErr w:type="spellStart"/>
            <w:r w:rsidRPr="00F75203">
              <w:rPr>
                <w:rFonts w:ascii="Times New Roman" w:hAnsi="Times New Roman" w:cs="Times New Roman"/>
                <w:color w:val="000000"/>
                <w:sz w:val="24"/>
                <w:szCs w:val="24"/>
              </w:rPr>
              <w:t>Природничі</w:t>
            </w:r>
            <w:proofErr w:type="spellEnd"/>
            <w:r w:rsidRPr="00F75203">
              <w:rPr>
                <w:rFonts w:ascii="Times New Roman" w:hAnsi="Times New Roman" w:cs="Times New Roman"/>
                <w:color w:val="000000"/>
                <w:sz w:val="24"/>
                <w:szCs w:val="24"/>
              </w:rPr>
              <w:t xml:space="preserve"> науки", "</w:t>
            </w:r>
            <w:proofErr w:type="spellStart"/>
            <w:r w:rsidRPr="00F75203">
              <w:rPr>
                <w:rFonts w:ascii="Times New Roman" w:hAnsi="Times New Roman" w:cs="Times New Roman"/>
                <w:color w:val="000000"/>
                <w:sz w:val="24"/>
                <w:szCs w:val="24"/>
              </w:rPr>
              <w:t>Довкілля</w:t>
            </w:r>
            <w:proofErr w:type="spellEnd"/>
            <w:r w:rsidRPr="00F75203">
              <w:rPr>
                <w:rFonts w:ascii="Times New Roman" w:hAnsi="Times New Roman" w:cs="Times New Roman"/>
                <w:color w:val="000000"/>
                <w:sz w:val="24"/>
                <w:szCs w:val="24"/>
              </w:rPr>
              <w:t>", "</w:t>
            </w:r>
            <w:proofErr w:type="spellStart"/>
            <w:proofErr w:type="gramStart"/>
            <w:r w:rsidRPr="00F75203">
              <w:rPr>
                <w:rFonts w:ascii="Times New Roman" w:hAnsi="Times New Roman" w:cs="Times New Roman"/>
                <w:color w:val="000000"/>
                <w:sz w:val="24"/>
                <w:szCs w:val="24"/>
              </w:rPr>
              <w:t>П</w:t>
            </w:r>
            <w:proofErr w:type="gramEnd"/>
            <w:r w:rsidRPr="00F75203">
              <w:rPr>
                <w:rFonts w:ascii="Times New Roman" w:hAnsi="Times New Roman" w:cs="Times New Roman"/>
                <w:color w:val="000000"/>
                <w:sz w:val="24"/>
                <w:szCs w:val="24"/>
              </w:rPr>
              <w:t>ізнаємо</w:t>
            </w:r>
            <w:proofErr w:type="spellEnd"/>
            <w:r w:rsidRPr="00F75203">
              <w:rPr>
                <w:rFonts w:ascii="Times New Roman" w:hAnsi="Times New Roman" w:cs="Times New Roman"/>
                <w:color w:val="000000"/>
                <w:sz w:val="24"/>
                <w:szCs w:val="24"/>
              </w:rPr>
              <w:t xml:space="preserve"> природу"</w:t>
            </w:r>
          </w:p>
          <w:p w:rsidR="004774EE" w:rsidRPr="00F75203" w:rsidRDefault="004774EE" w:rsidP="004774EE">
            <w:pPr>
              <w:jc w:val="center"/>
              <w:rPr>
                <w:rFonts w:ascii="Times New Roman" w:hAnsi="Times New Roman" w:cs="Times New Roman"/>
                <w:sz w:val="24"/>
                <w:szCs w:val="24"/>
              </w:rPr>
            </w:pPr>
          </w:p>
        </w:tc>
        <w:tc>
          <w:tcPr>
            <w:tcW w:w="1430" w:type="dxa"/>
          </w:tcPr>
          <w:p w:rsidR="004774EE" w:rsidRPr="0083169A" w:rsidRDefault="004774EE" w:rsidP="004774EE">
            <w:pPr>
              <w:jc w:val="center"/>
              <w:rPr>
                <w:rFonts w:ascii="Times New Roman" w:hAnsi="Times New Roman" w:cs="Times New Roman"/>
                <w:sz w:val="24"/>
                <w:szCs w:val="24"/>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Власюк Наталія Віталіївна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Початкові класи</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«Організація процесу наскрізного виховання цінностей в умовах Нової української школи»</w:t>
            </w:r>
          </w:p>
          <w:p w:rsidR="004774EE" w:rsidRPr="00154C09" w:rsidRDefault="004774EE" w:rsidP="004774EE">
            <w:pPr>
              <w:jc w:val="center"/>
              <w:rPr>
                <w:rFonts w:ascii="Times New Roman" w:hAnsi="Times New Roman" w:cs="Times New Roman"/>
                <w:sz w:val="24"/>
                <w:szCs w:val="24"/>
                <w:lang w:val="uk-UA"/>
              </w:rPr>
            </w:pP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Дикса</w:t>
            </w:r>
            <w:proofErr w:type="spellEnd"/>
            <w:r w:rsidRPr="00154C09">
              <w:rPr>
                <w:rFonts w:ascii="Times New Roman" w:hAnsi="Times New Roman" w:cs="Times New Roman"/>
                <w:sz w:val="24"/>
                <w:szCs w:val="24"/>
                <w:lang w:val="uk-UA"/>
              </w:rPr>
              <w:t xml:space="preserve"> Ольга </w:t>
            </w:r>
            <w:proofErr w:type="spellStart"/>
            <w:r w:rsidRPr="00154C09">
              <w:rPr>
                <w:rFonts w:ascii="Times New Roman" w:hAnsi="Times New Roman" w:cs="Times New Roman"/>
                <w:sz w:val="24"/>
                <w:szCs w:val="24"/>
                <w:lang w:val="uk-UA"/>
              </w:rPr>
              <w:t>Веніамінівна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Асистент вчителя</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Асистенти вчителів ЗЗСО з інклюзивним та інтегрованим навчанням</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Зайчук Олександра Георгіївна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Початкові класи</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«Технології розвитку критичного мислення здобувачів освіти»</w:t>
            </w:r>
          </w:p>
          <w:p w:rsidR="004774EE" w:rsidRPr="00154C09" w:rsidRDefault="004774EE" w:rsidP="004774EE">
            <w:pPr>
              <w:jc w:val="center"/>
              <w:rPr>
                <w:rFonts w:ascii="Times New Roman" w:hAnsi="Times New Roman" w:cs="Times New Roman"/>
                <w:sz w:val="24"/>
                <w:szCs w:val="24"/>
                <w:lang w:val="uk-UA"/>
              </w:rPr>
            </w:pP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Зозуля Алла Василівна</w:t>
            </w:r>
          </w:p>
          <w:p w:rsidR="004774EE" w:rsidRPr="00154C09" w:rsidRDefault="004774EE" w:rsidP="004774EE">
            <w:pPr>
              <w:jc w:val="center"/>
              <w:rPr>
                <w:rFonts w:ascii="Times New Roman" w:hAnsi="Times New Roman" w:cs="Times New Roman"/>
                <w:sz w:val="24"/>
                <w:szCs w:val="24"/>
                <w:lang w:val="uk-UA"/>
              </w:rPr>
            </w:pP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Початкові класи</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закладів освіти за тематичним напрямом «Розвиток виховного потенціалу особистості»</w:t>
            </w:r>
          </w:p>
          <w:p w:rsidR="004774EE" w:rsidRPr="00154C09" w:rsidRDefault="004774EE" w:rsidP="004774EE">
            <w:pPr>
              <w:jc w:val="center"/>
              <w:rPr>
                <w:rFonts w:ascii="Times New Roman" w:hAnsi="Times New Roman" w:cs="Times New Roman"/>
                <w:sz w:val="24"/>
                <w:szCs w:val="24"/>
                <w:lang w:val="uk-UA"/>
              </w:rPr>
            </w:pP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Колодинський</w:t>
            </w:r>
            <w:proofErr w:type="spellEnd"/>
            <w:r w:rsidRPr="00154C09">
              <w:rPr>
                <w:rFonts w:ascii="Times New Roman" w:hAnsi="Times New Roman" w:cs="Times New Roman"/>
                <w:sz w:val="24"/>
                <w:szCs w:val="24"/>
                <w:lang w:val="uk-UA"/>
              </w:rPr>
              <w:t xml:space="preserve"> Віктор Федорович</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Трудове навчання, інформатика, фізика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Вчителів інформатики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Пархомей</w:t>
            </w:r>
            <w:proofErr w:type="spellEnd"/>
            <w:r w:rsidRPr="00154C09">
              <w:rPr>
                <w:rFonts w:ascii="Times New Roman" w:hAnsi="Times New Roman" w:cs="Times New Roman"/>
                <w:sz w:val="24"/>
                <w:szCs w:val="24"/>
                <w:lang w:val="uk-UA"/>
              </w:rPr>
              <w:t xml:space="preserve"> Ольга Семенівна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Українська мова та література, зарубіжна література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«Здійснення мовно-літературної освіти в умовах Державного стандарту базової середньої освіти»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Чикеренда</w:t>
            </w:r>
            <w:proofErr w:type="spellEnd"/>
            <w:r w:rsidRPr="00154C09">
              <w:rPr>
                <w:rFonts w:ascii="Times New Roman" w:hAnsi="Times New Roman" w:cs="Times New Roman"/>
                <w:sz w:val="24"/>
                <w:szCs w:val="24"/>
                <w:lang w:val="uk-UA"/>
              </w:rPr>
              <w:t xml:space="preserve"> Тамара Федорівна</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Математика, інформатика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Педагогічні працівники за тематичним напрямом «Створення  інклюзивного </w:t>
            </w:r>
            <w:r w:rsidRPr="00154C09">
              <w:rPr>
                <w:rFonts w:ascii="Times New Roman" w:hAnsi="Times New Roman" w:cs="Times New Roman"/>
                <w:sz w:val="24"/>
                <w:szCs w:val="24"/>
                <w:lang w:val="uk-UA"/>
              </w:rPr>
              <w:lastRenderedPageBreak/>
              <w:t>освітнього середовища та особливості інклюзивного навчання »</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sz w:val="24"/>
                <w:szCs w:val="24"/>
                <w:lang w:val="uk-UA"/>
              </w:rPr>
              <w:t>Шаула</w:t>
            </w:r>
            <w:proofErr w:type="spellEnd"/>
            <w:r w:rsidRPr="00154C09">
              <w:rPr>
                <w:rFonts w:ascii="Times New Roman" w:hAnsi="Times New Roman" w:cs="Times New Roman"/>
                <w:sz w:val="24"/>
                <w:szCs w:val="24"/>
                <w:lang w:val="uk-UA"/>
              </w:rPr>
              <w:t xml:space="preserve"> Ольга Юріївна</w:t>
            </w:r>
          </w:p>
          <w:p w:rsidR="004774EE" w:rsidRPr="00154C09" w:rsidRDefault="004774EE" w:rsidP="004774EE">
            <w:pPr>
              <w:jc w:val="center"/>
              <w:rPr>
                <w:rFonts w:ascii="Times New Roman" w:hAnsi="Times New Roman" w:cs="Times New Roman"/>
                <w:sz w:val="24"/>
                <w:szCs w:val="24"/>
                <w:lang w:val="uk-UA"/>
              </w:rPr>
            </w:pP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Початкові класи, образотворче мистецтво</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r w:rsidRPr="00154C09">
              <w:rPr>
                <w:rFonts w:ascii="Times New Roman" w:eastAsia="Calibri" w:hAnsi="Times New Roman" w:cs="Times New Roman"/>
                <w:sz w:val="24"/>
                <w:szCs w:val="24"/>
              </w:rPr>
              <w:t xml:space="preserve">Панасюк </w:t>
            </w:r>
            <w:proofErr w:type="spellStart"/>
            <w:r w:rsidRPr="00154C09">
              <w:rPr>
                <w:rFonts w:ascii="Times New Roman" w:eastAsia="Calibri" w:hAnsi="Times New Roman" w:cs="Times New Roman"/>
                <w:sz w:val="24"/>
                <w:szCs w:val="24"/>
              </w:rPr>
              <w:t>Марія</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Петрівна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Історія, право</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eastAsia="Times New Roman" w:hAnsi="Times New Roman" w:cs="Times New Roman"/>
                <w:color w:val="000000"/>
                <w:sz w:val="24"/>
                <w:szCs w:val="24"/>
                <w:lang w:val="uk-UA" w:eastAsia="ru-RU"/>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r w:rsidRPr="00154C09">
              <w:rPr>
                <w:rFonts w:ascii="Times New Roman" w:eastAsia="Calibri" w:hAnsi="Times New Roman" w:cs="Times New Roman"/>
                <w:sz w:val="24"/>
                <w:szCs w:val="24"/>
              </w:rPr>
              <w:t xml:space="preserve">Слива Валентина </w:t>
            </w:r>
            <w:proofErr w:type="spellStart"/>
            <w:r w:rsidRPr="00154C09">
              <w:rPr>
                <w:rFonts w:ascii="Times New Roman" w:eastAsia="Calibri" w:hAnsi="Times New Roman" w:cs="Times New Roman"/>
                <w:sz w:val="24"/>
                <w:szCs w:val="24"/>
              </w:rPr>
              <w:t>Володимирівна</w:t>
            </w:r>
            <w:proofErr w:type="spellEnd"/>
            <w:r w:rsidRPr="00154C09">
              <w:rPr>
                <w:rFonts w:ascii="Times New Roman" w:eastAsia="Calibri" w:hAnsi="Times New Roman" w:cs="Times New Roman"/>
                <w:sz w:val="24"/>
                <w:szCs w:val="24"/>
              </w:rPr>
              <w:t xml:space="preserve"> </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Укр. мова і літ</w:t>
            </w:r>
          </w:p>
        </w:tc>
        <w:tc>
          <w:tcPr>
            <w:tcW w:w="3419" w:type="dxa"/>
          </w:tcPr>
          <w:p w:rsidR="004774EE" w:rsidRPr="00154C09" w:rsidRDefault="004774EE" w:rsidP="004774EE">
            <w:pPr>
              <w:rPr>
                <w:rFonts w:ascii="Times New Roman" w:eastAsia="Times New Roman" w:hAnsi="Times New Roman" w:cs="Times New Roman"/>
                <w:sz w:val="24"/>
                <w:szCs w:val="24"/>
                <w:lang w:val="uk-UA" w:eastAsia="ru-RU"/>
              </w:rPr>
            </w:pPr>
            <w:r w:rsidRPr="00154C09">
              <w:rPr>
                <w:rFonts w:ascii="Times New Roman" w:eastAsia="Times New Roman" w:hAnsi="Times New Roman" w:cs="Times New Roman"/>
                <w:color w:val="000000"/>
                <w:sz w:val="24"/>
                <w:szCs w:val="24"/>
                <w:lang w:val="uk-UA" w:eastAsia="ru-RU"/>
              </w:rPr>
              <w:t>Педагогічні працівники</w:t>
            </w:r>
            <w:r w:rsidRPr="00154C09">
              <w:rPr>
                <w:rFonts w:ascii="Times New Roman" w:eastAsia="Times New Roman" w:hAnsi="Times New Roman" w:cs="Times New Roman"/>
                <w:color w:val="000000"/>
                <w:sz w:val="24"/>
                <w:szCs w:val="24"/>
                <w:lang w:eastAsia="ru-RU"/>
              </w:rPr>
              <w:t> </w:t>
            </w:r>
            <w:r w:rsidRPr="00154C09">
              <w:rPr>
                <w:rFonts w:ascii="Times New Roman" w:eastAsia="Times New Roman" w:hAnsi="Times New Roman" w:cs="Times New Roman"/>
                <w:color w:val="000000"/>
                <w:sz w:val="24"/>
                <w:szCs w:val="24"/>
                <w:lang w:val="uk-UA" w:eastAsia="ru-RU"/>
              </w:rPr>
              <w:t xml:space="preserve"> за тематичним напрямом "Педагогічна діяльність педагогічних працівників у контексті інституційного аудиту"</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Хевзюк</w:t>
            </w:r>
            <w:proofErr w:type="spellEnd"/>
            <w:r w:rsidRPr="00154C09">
              <w:rPr>
                <w:rFonts w:ascii="Times New Roman" w:eastAsia="Calibri" w:hAnsi="Times New Roman" w:cs="Times New Roman"/>
                <w:sz w:val="24"/>
                <w:szCs w:val="24"/>
              </w:rPr>
              <w:t xml:space="preserve"> Зоя </w:t>
            </w:r>
            <w:proofErr w:type="spellStart"/>
            <w:r w:rsidRPr="00154C09">
              <w:rPr>
                <w:rFonts w:ascii="Times New Roman" w:eastAsia="Calibri" w:hAnsi="Times New Roman" w:cs="Times New Roman"/>
                <w:sz w:val="24"/>
                <w:szCs w:val="24"/>
              </w:rPr>
              <w:t>Миколаївна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 класи</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eastAsia="Times New Roman" w:hAnsi="Times New Roman" w:cs="Times New Roman"/>
                <w:color w:val="000000"/>
                <w:sz w:val="24"/>
                <w:szCs w:val="24"/>
                <w:lang w:val="uk-UA" w:eastAsia="ru-RU"/>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r w:rsidRPr="00154C09">
              <w:rPr>
                <w:rFonts w:ascii="Times New Roman" w:eastAsia="Calibri" w:hAnsi="Times New Roman" w:cs="Times New Roman"/>
                <w:sz w:val="24"/>
                <w:szCs w:val="24"/>
              </w:rPr>
              <w:t xml:space="preserve">Петрук </w:t>
            </w:r>
            <w:proofErr w:type="spellStart"/>
            <w:r w:rsidRPr="00154C09">
              <w:rPr>
                <w:rFonts w:ascii="Times New Roman" w:eastAsia="Calibri" w:hAnsi="Times New Roman" w:cs="Times New Roman"/>
                <w:sz w:val="24"/>
                <w:szCs w:val="24"/>
              </w:rPr>
              <w:t>Володимир</w:t>
            </w:r>
            <w:proofErr w:type="spellEnd"/>
            <w:r w:rsidRPr="00154C09">
              <w:rPr>
                <w:rFonts w:ascii="Times New Roman" w:eastAsia="Calibri" w:hAnsi="Times New Roman" w:cs="Times New Roman"/>
                <w:sz w:val="24"/>
                <w:szCs w:val="24"/>
              </w:rPr>
              <w:t xml:space="preserve"> Валентинович</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Музика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Вчителі музичного мистецтва, мистецтва </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Збирун</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Ігор</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Миколайович</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Нім мова</w:t>
            </w:r>
          </w:p>
        </w:tc>
        <w:tc>
          <w:tcPr>
            <w:tcW w:w="3419"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другої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іноземної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мови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Державного</w:t>
            </w:r>
            <w:proofErr w:type="gramEnd"/>
            <w:r w:rsidRPr="00154C09">
              <w:rPr>
                <w:rFonts w:ascii="Times New Roman" w:hAnsi="Times New Roman" w:cs="Times New Roman"/>
                <w:color w:val="000000"/>
                <w:sz w:val="24"/>
                <w:szCs w:val="24"/>
              </w:rPr>
              <w:t xml:space="preserve">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Пархомей</w:t>
            </w:r>
            <w:proofErr w:type="spellEnd"/>
            <w:r w:rsidRPr="00154C09">
              <w:rPr>
                <w:rFonts w:ascii="Times New Roman" w:eastAsia="Calibri" w:hAnsi="Times New Roman" w:cs="Times New Roman"/>
                <w:sz w:val="24"/>
                <w:szCs w:val="24"/>
              </w:rPr>
              <w:t xml:space="preserve"> Ольга </w:t>
            </w:r>
            <w:proofErr w:type="spellStart"/>
            <w:r w:rsidRPr="00154C09">
              <w:rPr>
                <w:rFonts w:ascii="Times New Roman" w:eastAsia="Calibri" w:hAnsi="Times New Roman" w:cs="Times New Roman"/>
                <w:sz w:val="24"/>
                <w:szCs w:val="24"/>
              </w:rPr>
              <w:t>Степанівна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 класи</w:t>
            </w:r>
          </w:p>
        </w:tc>
        <w:tc>
          <w:tcPr>
            <w:tcW w:w="3419"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Особливості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оцінювання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навчальних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досягнень</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здобувачів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компетентнісної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Ревко</w:t>
            </w:r>
            <w:proofErr w:type="spellEnd"/>
            <w:r w:rsidRPr="00154C09">
              <w:rPr>
                <w:rFonts w:ascii="Times New Roman" w:eastAsia="Calibri" w:hAnsi="Times New Roman" w:cs="Times New Roman"/>
                <w:sz w:val="24"/>
                <w:szCs w:val="24"/>
              </w:rPr>
              <w:t xml:space="preserve"> Тамара </w:t>
            </w:r>
            <w:proofErr w:type="spellStart"/>
            <w:r w:rsidRPr="00154C09">
              <w:rPr>
                <w:rFonts w:ascii="Times New Roman" w:eastAsia="Calibri" w:hAnsi="Times New Roman" w:cs="Times New Roman"/>
                <w:sz w:val="24"/>
                <w:szCs w:val="24"/>
              </w:rPr>
              <w:t>Олексіївна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Поч. класи</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eastAsia="Times New Roman" w:hAnsi="Times New Roman" w:cs="Times New Roman"/>
                <w:color w:val="000000"/>
                <w:sz w:val="24"/>
                <w:szCs w:val="24"/>
                <w:lang w:val="uk-UA" w:eastAsia="ru-RU"/>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Козак</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Олександр</w:t>
            </w:r>
            <w:proofErr w:type="spellEnd"/>
            <w:r w:rsidRPr="00154C09">
              <w:rPr>
                <w:rFonts w:ascii="Times New Roman" w:eastAsia="Calibri" w:hAnsi="Times New Roman" w:cs="Times New Roman"/>
                <w:sz w:val="24"/>
                <w:szCs w:val="24"/>
              </w:rPr>
              <w:t xml:space="preserve"> Петрович </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Завідувач філією</w:t>
            </w:r>
          </w:p>
        </w:tc>
        <w:tc>
          <w:tcPr>
            <w:tcW w:w="3419" w:type="dxa"/>
          </w:tcPr>
          <w:p w:rsidR="004774EE" w:rsidRPr="00154C09" w:rsidRDefault="004774EE" w:rsidP="004774EE">
            <w:pPr>
              <w:rPr>
                <w:rFonts w:ascii="Times New Roman" w:eastAsia="Times New Roman" w:hAnsi="Times New Roman" w:cs="Times New Roman"/>
                <w:sz w:val="24"/>
                <w:szCs w:val="24"/>
                <w:lang w:eastAsia="ru-RU"/>
              </w:rPr>
            </w:pPr>
            <w:r w:rsidRPr="00154C09">
              <w:rPr>
                <w:rFonts w:ascii="Times New Roman" w:eastAsia="Times New Roman" w:hAnsi="Times New Roman" w:cs="Times New Roman"/>
                <w:color w:val="000000"/>
                <w:sz w:val="24"/>
                <w:szCs w:val="24"/>
                <w:lang w:val="uk-UA" w:eastAsia="ru-RU"/>
              </w:rPr>
              <w:t>Педагогічні працівники</w:t>
            </w:r>
            <w:r w:rsidRPr="00154C09">
              <w:rPr>
                <w:rFonts w:ascii="Times New Roman" w:eastAsia="Times New Roman" w:hAnsi="Times New Roman" w:cs="Times New Roman"/>
                <w:color w:val="000000"/>
                <w:sz w:val="24"/>
                <w:szCs w:val="24"/>
                <w:lang w:eastAsia="ru-RU"/>
              </w:rPr>
              <w:t> </w:t>
            </w:r>
            <w:r w:rsidRPr="00154C09">
              <w:rPr>
                <w:rFonts w:ascii="Times New Roman" w:eastAsia="Times New Roman" w:hAnsi="Times New Roman" w:cs="Times New Roman"/>
                <w:color w:val="000000"/>
                <w:sz w:val="24"/>
                <w:szCs w:val="24"/>
                <w:lang w:val="uk-UA" w:eastAsia="ru-RU"/>
              </w:rPr>
              <w:t xml:space="preserve"> за тематичним напрямом "Педагогічна діяльність педагогічних працівників у контексті інституційного </w:t>
            </w:r>
            <w:r w:rsidRPr="00154C09">
              <w:rPr>
                <w:rFonts w:ascii="Times New Roman" w:eastAsia="Times New Roman" w:hAnsi="Times New Roman" w:cs="Times New Roman"/>
                <w:color w:val="000000"/>
                <w:sz w:val="24"/>
                <w:szCs w:val="24"/>
                <w:lang w:val="uk-UA" w:eastAsia="ru-RU"/>
              </w:rPr>
              <w:lastRenderedPageBreak/>
              <w:t>аудиту"</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Бондарук</w:t>
            </w:r>
            <w:proofErr w:type="spellEnd"/>
            <w:r w:rsidRPr="00154C09">
              <w:rPr>
                <w:rFonts w:ascii="Times New Roman" w:eastAsia="Calibri" w:hAnsi="Times New Roman" w:cs="Times New Roman"/>
                <w:sz w:val="24"/>
                <w:szCs w:val="24"/>
              </w:rPr>
              <w:t xml:space="preserve"> Жанна </w:t>
            </w:r>
            <w:proofErr w:type="spellStart"/>
            <w:r w:rsidRPr="00154C09">
              <w:rPr>
                <w:rFonts w:ascii="Times New Roman" w:eastAsia="Calibri" w:hAnsi="Times New Roman" w:cs="Times New Roman"/>
                <w:sz w:val="24"/>
                <w:szCs w:val="24"/>
              </w:rPr>
              <w:t>Анатоліївна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Математика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Савонюк</w:t>
            </w:r>
            <w:proofErr w:type="spellEnd"/>
            <w:r w:rsidRPr="00154C09">
              <w:rPr>
                <w:rFonts w:ascii="Times New Roman" w:eastAsia="Calibri" w:hAnsi="Times New Roman" w:cs="Times New Roman"/>
                <w:sz w:val="24"/>
                <w:szCs w:val="24"/>
              </w:rPr>
              <w:t xml:space="preserve"> Василь </w:t>
            </w:r>
            <w:proofErr w:type="spellStart"/>
            <w:r w:rsidRPr="00154C09">
              <w:rPr>
                <w:rFonts w:ascii="Times New Roman" w:eastAsia="Calibri" w:hAnsi="Times New Roman" w:cs="Times New Roman"/>
                <w:sz w:val="24"/>
                <w:szCs w:val="24"/>
              </w:rPr>
              <w:t>Васильович</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Географія, фіз. </w:t>
            </w:r>
            <w:proofErr w:type="spellStart"/>
            <w:r w:rsidRPr="00154C09">
              <w:rPr>
                <w:rFonts w:ascii="Times New Roman" w:hAnsi="Times New Roman" w:cs="Times New Roman"/>
                <w:sz w:val="24"/>
                <w:szCs w:val="24"/>
                <w:lang w:val="uk-UA"/>
              </w:rPr>
              <w:t>вих</w:t>
            </w:r>
            <w:proofErr w:type="spellEnd"/>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Вчителі географії </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Торлоп</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Марія</w:t>
            </w:r>
            <w:proofErr w:type="spell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Павлівна</w:t>
            </w:r>
            <w:proofErr w:type="spellEnd"/>
            <w:r w:rsidRPr="00154C09">
              <w:rPr>
                <w:rFonts w:ascii="Times New Roman" w:eastAsia="Calibri" w:hAnsi="Times New Roman" w:cs="Times New Roman"/>
                <w:sz w:val="24"/>
                <w:szCs w:val="24"/>
              </w:rPr>
              <w:t xml:space="preserve"> </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Фізика, інформатика, трудове навчання</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Вчителі інформатики </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Костів</w:t>
            </w:r>
            <w:proofErr w:type="spellEnd"/>
            <w:r w:rsidRPr="00154C09">
              <w:rPr>
                <w:rFonts w:ascii="Times New Roman" w:eastAsia="Calibri" w:hAnsi="Times New Roman" w:cs="Times New Roman"/>
                <w:sz w:val="24"/>
                <w:szCs w:val="24"/>
              </w:rPr>
              <w:t xml:space="preserve"> </w:t>
            </w:r>
            <w:proofErr w:type="gramStart"/>
            <w:r w:rsidRPr="00154C09">
              <w:rPr>
                <w:rFonts w:ascii="Times New Roman" w:eastAsia="Calibri" w:hAnsi="Times New Roman" w:cs="Times New Roman"/>
                <w:sz w:val="24"/>
                <w:szCs w:val="24"/>
              </w:rPr>
              <w:t>Юна</w:t>
            </w:r>
            <w:proofErr w:type="gramEnd"/>
            <w:r w:rsidRPr="00154C09">
              <w:rPr>
                <w:rFonts w:ascii="Times New Roman" w:eastAsia="Calibri" w:hAnsi="Times New Roman" w:cs="Times New Roman"/>
                <w:sz w:val="24"/>
                <w:szCs w:val="24"/>
              </w:rPr>
              <w:t xml:space="preserve"> </w:t>
            </w:r>
            <w:proofErr w:type="spellStart"/>
            <w:r w:rsidRPr="00154C09">
              <w:rPr>
                <w:rFonts w:ascii="Times New Roman" w:eastAsia="Calibri" w:hAnsi="Times New Roman" w:cs="Times New Roman"/>
                <w:sz w:val="24"/>
                <w:szCs w:val="24"/>
              </w:rPr>
              <w:t>Ігорівна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Англійська мова</w:t>
            </w:r>
          </w:p>
        </w:tc>
        <w:tc>
          <w:tcPr>
            <w:tcW w:w="3419" w:type="dxa"/>
          </w:tcPr>
          <w:p w:rsidR="004774EE" w:rsidRPr="00154C09" w:rsidRDefault="004774EE" w:rsidP="004774EE">
            <w:pPr>
              <w:jc w:val="center"/>
              <w:rPr>
                <w:rFonts w:ascii="Times New Roman" w:hAnsi="Times New Roman" w:cs="Times New Roman"/>
                <w:sz w:val="24"/>
                <w:szCs w:val="24"/>
                <w:lang w:val="uk-UA"/>
              </w:rPr>
            </w:pPr>
            <w:proofErr w:type="spellStart"/>
            <w:r w:rsidRPr="00154C09">
              <w:rPr>
                <w:rFonts w:ascii="Times New Roman" w:hAnsi="Times New Roman" w:cs="Times New Roman"/>
                <w:color w:val="000000"/>
                <w:sz w:val="24"/>
                <w:szCs w:val="24"/>
              </w:rPr>
              <w:t>Педагогічні</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працівники</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закладів</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 xml:space="preserve"> за </w:t>
            </w:r>
            <w:proofErr w:type="spellStart"/>
            <w:r w:rsidRPr="00154C09">
              <w:rPr>
                <w:rFonts w:ascii="Times New Roman" w:hAnsi="Times New Roman" w:cs="Times New Roman"/>
                <w:color w:val="000000"/>
                <w:sz w:val="24"/>
                <w:szCs w:val="24"/>
              </w:rPr>
              <w:t>тематичним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напрямом</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Навчання</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другої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іноземної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мови</w:t>
            </w:r>
            <w:proofErr w:type="spellEnd"/>
            <w:r w:rsidRPr="00154C09">
              <w:rPr>
                <w:rFonts w:ascii="Times New Roman" w:hAnsi="Times New Roman" w:cs="Times New Roman"/>
                <w:color w:val="000000"/>
                <w:sz w:val="24"/>
                <w:szCs w:val="24"/>
              </w:rPr>
              <w:t xml:space="preserve"> в </w:t>
            </w:r>
            <w:proofErr w:type="spellStart"/>
            <w:r w:rsidRPr="00154C09">
              <w:rPr>
                <w:rFonts w:ascii="Times New Roman" w:hAnsi="Times New Roman" w:cs="Times New Roman"/>
                <w:color w:val="000000"/>
                <w:sz w:val="24"/>
                <w:szCs w:val="24"/>
              </w:rPr>
              <w:t>умовах</w:t>
            </w:r>
            <w:proofErr w:type="spellEnd"/>
            <w:r w:rsidRPr="00154C09">
              <w:rPr>
                <w:rFonts w:ascii="Times New Roman" w:hAnsi="Times New Roman" w:cs="Times New Roman"/>
                <w:color w:val="000000"/>
                <w:sz w:val="24"/>
                <w:szCs w:val="24"/>
              </w:rPr>
              <w:t xml:space="preserve"> </w:t>
            </w:r>
            <w:proofErr w:type="gramStart"/>
            <w:r w:rsidRPr="00154C09">
              <w:rPr>
                <w:rFonts w:ascii="Times New Roman" w:hAnsi="Times New Roman" w:cs="Times New Roman"/>
                <w:color w:val="000000"/>
                <w:sz w:val="24"/>
                <w:szCs w:val="24"/>
              </w:rPr>
              <w:t>Державного</w:t>
            </w:r>
            <w:proofErr w:type="gramEnd"/>
            <w:r w:rsidRPr="00154C09">
              <w:rPr>
                <w:rFonts w:ascii="Times New Roman" w:hAnsi="Times New Roman" w:cs="Times New Roman"/>
                <w:color w:val="000000"/>
                <w:sz w:val="24"/>
                <w:szCs w:val="24"/>
              </w:rPr>
              <w:t xml:space="preserve"> стандарту </w:t>
            </w:r>
            <w:proofErr w:type="spellStart"/>
            <w:r w:rsidRPr="00154C09">
              <w:rPr>
                <w:rFonts w:ascii="Times New Roman" w:hAnsi="Times New Roman" w:cs="Times New Roman"/>
                <w:color w:val="000000"/>
                <w:sz w:val="24"/>
                <w:szCs w:val="24"/>
              </w:rPr>
              <w:t>базової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середньої</w:t>
            </w:r>
            <w:proofErr w:type="spellEnd"/>
            <w:r w:rsidRPr="00154C09">
              <w:rPr>
                <w:rFonts w:ascii="Times New Roman" w:hAnsi="Times New Roman" w:cs="Times New Roman"/>
                <w:color w:val="000000"/>
                <w:sz w:val="24"/>
                <w:szCs w:val="24"/>
              </w:rPr>
              <w:t xml:space="preserve"> </w:t>
            </w:r>
            <w:proofErr w:type="spellStart"/>
            <w:r w:rsidRPr="00154C09">
              <w:rPr>
                <w:rFonts w:ascii="Times New Roman" w:hAnsi="Times New Roman" w:cs="Times New Roman"/>
                <w:color w:val="000000"/>
                <w:sz w:val="24"/>
                <w:szCs w:val="24"/>
              </w:rPr>
              <w:t>освіти</w:t>
            </w:r>
            <w:proofErr w:type="spellEnd"/>
            <w:r w:rsidRPr="00154C09">
              <w:rPr>
                <w:rFonts w:ascii="Times New Roman" w:hAnsi="Times New Roman" w:cs="Times New Roman"/>
                <w:color w:val="000000"/>
                <w:sz w:val="24"/>
                <w:szCs w:val="24"/>
              </w:rPr>
              <w:t>"</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eastAsia="Calibri" w:hAnsi="Times New Roman" w:cs="Times New Roman"/>
                <w:sz w:val="24"/>
                <w:szCs w:val="24"/>
              </w:rPr>
            </w:pPr>
            <w:proofErr w:type="spellStart"/>
            <w:r w:rsidRPr="00154C09">
              <w:rPr>
                <w:rFonts w:ascii="Times New Roman" w:eastAsia="Calibri" w:hAnsi="Times New Roman" w:cs="Times New Roman"/>
                <w:sz w:val="24"/>
                <w:szCs w:val="24"/>
              </w:rPr>
              <w:t>Онищук</w:t>
            </w:r>
            <w:proofErr w:type="spellEnd"/>
            <w:r w:rsidRPr="00154C09">
              <w:rPr>
                <w:rFonts w:ascii="Times New Roman" w:eastAsia="Calibri" w:hAnsi="Times New Roman" w:cs="Times New Roman"/>
                <w:sz w:val="24"/>
                <w:szCs w:val="24"/>
              </w:rPr>
              <w:t xml:space="preserve"> Лариса </w:t>
            </w:r>
            <w:proofErr w:type="spellStart"/>
            <w:r w:rsidRPr="00154C09">
              <w:rPr>
                <w:rFonts w:ascii="Times New Roman" w:eastAsia="Calibri" w:hAnsi="Times New Roman" w:cs="Times New Roman"/>
                <w:sz w:val="24"/>
                <w:szCs w:val="24"/>
              </w:rPr>
              <w:t>Василівна</w:t>
            </w:r>
            <w:proofErr w:type="spellEnd"/>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Біологія, хімія</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 xml:space="preserve">Вчителі хімії </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r w:rsidR="004774EE" w:rsidRPr="00154C09" w:rsidTr="004774EE">
        <w:tc>
          <w:tcPr>
            <w:tcW w:w="637" w:type="dxa"/>
          </w:tcPr>
          <w:p w:rsidR="004774EE" w:rsidRPr="00154C09" w:rsidRDefault="004774EE" w:rsidP="004774EE">
            <w:pPr>
              <w:pStyle w:val="a3"/>
              <w:numPr>
                <w:ilvl w:val="0"/>
                <w:numId w:val="26"/>
              </w:numPr>
              <w:jc w:val="center"/>
              <w:rPr>
                <w:rFonts w:ascii="Times New Roman" w:hAnsi="Times New Roman" w:cs="Times New Roman"/>
                <w:sz w:val="24"/>
                <w:szCs w:val="24"/>
                <w:lang w:val="uk-UA"/>
              </w:rPr>
            </w:pPr>
          </w:p>
        </w:tc>
        <w:tc>
          <w:tcPr>
            <w:tcW w:w="2062" w:type="dxa"/>
          </w:tcPr>
          <w:p w:rsidR="004774EE" w:rsidRPr="00154C09" w:rsidRDefault="004774EE" w:rsidP="004774EE">
            <w:pPr>
              <w:tabs>
                <w:tab w:val="left" w:pos="5520"/>
              </w:tabs>
              <w:rPr>
                <w:rFonts w:ascii="Times New Roman" w:hAnsi="Times New Roman" w:cs="Times New Roman"/>
                <w:sz w:val="24"/>
                <w:szCs w:val="24"/>
              </w:rPr>
            </w:pPr>
            <w:proofErr w:type="spellStart"/>
            <w:r w:rsidRPr="00154C09">
              <w:rPr>
                <w:rFonts w:ascii="Times New Roman" w:hAnsi="Times New Roman" w:cs="Times New Roman"/>
                <w:sz w:val="24"/>
                <w:szCs w:val="24"/>
              </w:rPr>
              <w:t>Савонюк</w:t>
            </w:r>
            <w:proofErr w:type="spell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Лі</w:t>
            </w:r>
            <w:proofErr w:type="gramStart"/>
            <w:r w:rsidRPr="00154C09">
              <w:rPr>
                <w:rFonts w:ascii="Times New Roman" w:hAnsi="Times New Roman" w:cs="Times New Roman"/>
                <w:sz w:val="24"/>
                <w:szCs w:val="24"/>
              </w:rPr>
              <w:t>на</w:t>
            </w:r>
            <w:proofErr w:type="spellEnd"/>
            <w:proofErr w:type="gramEnd"/>
            <w:r w:rsidRPr="00154C09">
              <w:rPr>
                <w:rFonts w:ascii="Times New Roman" w:hAnsi="Times New Roman" w:cs="Times New Roman"/>
                <w:sz w:val="24"/>
                <w:szCs w:val="24"/>
              </w:rPr>
              <w:t xml:space="preserve"> </w:t>
            </w:r>
            <w:proofErr w:type="spellStart"/>
            <w:r w:rsidRPr="00154C09">
              <w:rPr>
                <w:rFonts w:ascii="Times New Roman" w:hAnsi="Times New Roman" w:cs="Times New Roman"/>
                <w:sz w:val="24"/>
                <w:szCs w:val="24"/>
              </w:rPr>
              <w:t>Вячеславівна</w:t>
            </w:r>
            <w:proofErr w:type="spellEnd"/>
            <w:r w:rsidRPr="00154C09">
              <w:rPr>
                <w:rFonts w:ascii="Times New Roman" w:hAnsi="Times New Roman" w:cs="Times New Roman"/>
                <w:sz w:val="24"/>
                <w:szCs w:val="24"/>
              </w:rPr>
              <w:t xml:space="preserve"> </w:t>
            </w:r>
          </w:p>
        </w:tc>
        <w:tc>
          <w:tcPr>
            <w:tcW w:w="2023"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hAnsi="Times New Roman" w:cs="Times New Roman"/>
                <w:sz w:val="24"/>
                <w:szCs w:val="24"/>
                <w:lang w:val="uk-UA"/>
              </w:rPr>
              <w:t>Педагог-організатор, зарубіжна літ-ра</w:t>
            </w:r>
          </w:p>
        </w:tc>
        <w:tc>
          <w:tcPr>
            <w:tcW w:w="3419" w:type="dxa"/>
          </w:tcPr>
          <w:p w:rsidR="004774EE" w:rsidRPr="00154C09" w:rsidRDefault="004774EE" w:rsidP="004774EE">
            <w:pPr>
              <w:jc w:val="center"/>
              <w:rPr>
                <w:rFonts w:ascii="Times New Roman" w:hAnsi="Times New Roman" w:cs="Times New Roman"/>
                <w:sz w:val="24"/>
                <w:szCs w:val="24"/>
                <w:lang w:val="uk-UA"/>
              </w:rPr>
            </w:pPr>
            <w:r w:rsidRPr="00154C09">
              <w:rPr>
                <w:rFonts w:ascii="Times New Roman" w:eastAsia="Times New Roman" w:hAnsi="Times New Roman" w:cs="Times New Roman"/>
                <w:color w:val="000000"/>
                <w:sz w:val="24"/>
                <w:szCs w:val="24"/>
                <w:lang w:val="uk-UA" w:eastAsia="ru-RU"/>
              </w:rPr>
              <w:t>Педагогічні працівники за тематичним напрямом "Організація процесу наскрізного виховання цінностей в умовах Нової української школи"</w:t>
            </w:r>
          </w:p>
        </w:tc>
        <w:tc>
          <w:tcPr>
            <w:tcW w:w="1430" w:type="dxa"/>
          </w:tcPr>
          <w:p w:rsidR="004774EE" w:rsidRPr="00154C09" w:rsidRDefault="004774EE" w:rsidP="004774EE">
            <w:pPr>
              <w:jc w:val="center"/>
              <w:rPr>
                <w:rFonts w:ascii="Times New Roman" w:hAnsi="Times New Roman" w:cs="Times New Roman"/>
                <w:sz w:val="24"/>
                <w:szCs w:val="24"/>
                <w:lang w:val="uk-UA"/>
              </w:rPr>
            </w:pPr>
          </w:p>
        </w:tc>
      </w:tr>
    </w:tbl>
    <w:p w:rsidR="004774EE" w:rsidRPr="00EB6EE6" w:rsidRDefault="004774EE" w:rsidP="00EB6EE6">
      <w:pPr>
        <w:pStyle w:val="a6"/>
        <w:spacing w:line="276" w:lineRule="auto"/>
        <w:jc w:val="both"/>
        <w:rPr>
          <w:rFonts w:ascii="Times New Roman" w:hAnsi="Times New Roman" w:cs="Times New Roman"/>
          <w:sz w:val="28"/>
          <w:szCs w:val="28"/>
          <w:lang w:val="uk-UA"/>
        </w:rPr>
      </w:pPr>
    </w:p>
    <w:p w:rsidR="004774EE" w:rsidRPr="005153A0" w:rsidRDefault="00155F86" w:rsidP="004774EE">
      <w:pPr>
        <w:pStyle w:val="a3"/>
        <w:spacing w:after="0" w:line="360" w:lineRule="auto"/>
        <w:ind w:left="0"/>
        <w:jc w:val="both"/>
        <w:rPr>
          <w:rFonts w:ascii="Times New Roman" w:hAnsi="Times New Roman" w:cs="Times New Roman"/>
          <w:sz w:val="28"/>
          <w:szCs w:val="28"/>
        </w:rPr>
      </w:pPr>
      <w:r w:rsidRPr="00EB6EE6">
        <w:rPr>
          <w:szCs w:val="28"/>
        </w:rPr>
        <w:t xml:space="preserve">      </w:t>
      </w:r>
      <w:r w:rsidR="004774EE" w:rsidRPr="005153A0">
        <w:rPr>
          <w:rFonts w:ascii="Times New Roman" w:hAnsi="Times New Roman" w:cs="Times New Roman"/>
          <w:sz w:val="28"/>
          <w:szCs w:val="28"/>
        </w:rPr>
        <w:t>ВИСТУПИЛИ:</w:t>
      </w:r>
    </w:p>
    <w:p w:rsidR="004774EE" w:rsidRDefault="004774EE" w:rsidP="00EB6EE6">
      <w:pPr>
        <w:pStyle w:val="1"/>
        <w:spacing w:line="276" w:lineRule="auto"/>
        <w:ind w:firstLine="284"/>
        <w:jc w:val="both"/>
        <w:rPr>
          <w:szCs w:val="28"/>
        </w:rPr>
      </w:pPr>
      <w:proofErr w:type="spellStart"/>
      <w:r>
        <w:rPr>
          <w:szCs w:val="28"/>
        </w:rPr>
        <w:t>Синюк</w:t>
      </w:r>
      <w:proofErr w:type="spellEnd"/>
      <w:r>
        <w:rPr>
          <w:szCs w:val="28"/>
        </w:rPr>
        <w:t xml:space="preserve"> М.В. – вчитель інформатики </w:t>
      </w:r>
      <w:proofErr w:type="spellStart"/>
      <w:r>
        <w:rPr>
          <w:szCs w:val="28"/>
        </w:rPr>
        <w:t>Довгошиївського</w:t>
      </w:r>
      <w:proofErr w:type="spellEnd"/>
      <w:r>
        <w:rPr>
          <w:szCs w:val="28"/>
        </w:rPr>
        <w:t xml:space="preserve"> НВК,</w:t>
      </w:r>
      <w:r w:rsidR="00686FDB">
        <w:rPr>
          <w:szCs w:val="28"/>
        </w:rPr>
        <w:t xml:space="preserve"> </w:t>
      </w:r>
      <w:proofErr w:type="spellStart"/>
      <w:r w:rsidR="00686FDB">
        <w:rPr>
          <w:szCs w:val="28"/>
        </w:rPr>
        <w:t>Пархомей</w:t>
      </w:r>
      <w:proofErr w:type="spellEnd"/>
      <w:r w:rsidR="00686FDB">
        <w:rPr>
          <w:szCs w:val="28"/>
        </w:rPr>
        <w:t xml:space="preserve"> О.С.</w:t>
      </w:r>
      <w:r>
        <w:rPr>
          <w:szCs w:val="28"/>
        </w:rPr>
        <w:t xml:space="preserve"> </w:t>
      </w:r>
      <w:r w:rsidR="00686FDB">
        <w:rPr>
          <w:rFonts w:eastAsia="Calibri"/>
          <w:szCs w:val="28"/>
        </w:rPr>
        <w:t xml:space="preserve">вчитель початкових класів </w:t>
      </w:r>
      <w:proofErr w:type="spellStart"/>
      <w:r w:rsidR="00686FDB">
        <w:rPr>
          <w:rFonts w:eastAsia="Calibri"/>
          <w:szCs w:val="28"/>
        </w:rPr>
        <w:t>Посниківської</w:t>
      </w:r>
      <w:proofErr w:type="spellEnd"/>
      <w:r w:rsidR="00686FDB">
        <w:rPr>
          <w:rFonts w:eastAsia="Calibri"/>
          <w:szCs w:val="28"/>
        </w:rPr>
        <w:t xml:space="preserve"> філії I-II</w:t>
      </w:r>
      <w:r w:rsidR="00AD655C">
        <w:rPr>
          <w:rFonts w:eastAsia="Calibri"/>
          <w:szCs w:val="28"/>
        </w:rPr>
        <w:t xml:space="preserve"> ст.</w:t>
      </w:r>
      <w:r w:rsidR="00686FDB">
        <w:rPr>
          <w:rFonts w:eastAsia="Calibri"/>
          <w:szCs w:val="28"/>
        </w:rPr>
        <w:t xml:space="preserve"> </w:t>
      </w:r>
      <w:proofErr w:type="spellStart"/>
      <w:r w:rsidR="00686FDB">
        <w:rPr>
          <w:rFonts w:eastAsia="Calibri"/>
          <w:szCs w:val="28"/>
        </w:rPr>
        <w:t>Довгошиївського</w:t>
      </w:r>
      <w:proofErr w:type="spellEnd"/>
      <w:r w:rsidR="00686FDB">
        <w:rPr>
          <w:rFonts w:eastAsia="Calibri"/>
          <w:szCs w:val="28"/>
        </w:rPr>
        <w:t xml:space="preserve"> НВК, </w:t>
      </w:r>
      <w:proofErr w:type="spellStart"/>
      <w:r w:rsidR="00AD655C">
        <w:rPr>
          <w:rFonts w:eastAsia="Calibri"/>
          <w:szCs w:val="28"/>
        </w:rPr>
        <w:t>Чикеренда</w:t>
      </w:r>
      <w:proofErr w:type="spellEnd"/>
      <w:r w:rsidR="00AD655C">
        <w:rPr>
          <w:rFonts w:eastAsia="Calibri"/>
          <w:szCs w:val="28"/>
        </w:rPr>
        <w:t xml:space="preserve"> Т.Ф. вчитель математики </w:t>
      </w:r>
      <w:proofErr w:type="spellStart"/>
      <w:r w:rsidR="00686FDB">
        <w:rPr>
          <w:rFonts w:eastAsia="Calibri"/>
          <w:szCs w:val="28"/>
        </w:rPr>
        <w:t>Пітушківської</w:t>
      </w:r>
      <w:proofErr w:type="spellEnd"/>
      <w:r w:rsidR="00686FDB">
        <w:rPr>
          <w:rFonts w:eastAsia="Calibri"/>
          <w:szCs w:val="28"/>
        </w:rPr>
        <w:t xml:space="preserve"> філії I-II</w:t>
      </w:r>
      <w:r w:rsidR="00AD655C">
        <w:rPr>
          <w:rFonts w:eastAsia="Calibri"/>
          <w:szCs w:val="28"/>
        </w:rPr>
        <w:t xml:space="preserve"> ст.</w:t>
      </w:r>
      <w:r w:rsidR="00686FDB">
        <w:rPr>
          <w:rFonts w:eastAsia="Calibri"/>
          <w:szCs w:val="28"/>
        </w:rPr>
        <w:t xml:space="preserve">  </w:t>
      </w:r>
      <w:proofErr w:type="spellStart"/>
      <w:r w:rsidR="00686FDB">
        <w:rPr>
          <w:rFonts w:eastAsia="Calibri"/>
          <w:szCs w:val="28"/>
        </w:rPr>
        <w:t>До</w:t>
      </w:r>
      <w:r w:rsidR="00AD655C">
        <w:rPr>
          <w:rFonts w:eastAsia="Calibri"/>
          <w:szCs w:val="28"/>
        </w:rPr>
        <w:t>вгошиївського</w:t>
      </w:r>
      <w:proofErr w:type="spellEnd"/>
      <w:r w:rsidR="00AD655C">
        <w:rPr>
          <w:rFonts w:eastAsia="Calibri"/>
          <w:szCs w:val="28"/>
        </w:rPr>
        <w:t xml:space="preserve"> НВК, які</w:t>
      </w:r>
      <w:r>
        <w:rPr>
          <w:rFonts w:eastAsia="Calibri"/>
          <w:szCs w:val="28"/>
        </w:rPr>
        <w:t xml:space="preserve"> запропон</w:t>
      </w:r>
      <w:r w:rsidR="00AD655C">
        <w:rPr>
          <w:rFonts w:eastAsia="Calibri"/>
          <w:szCs w:val="28"/>
        </w:rPr>
        <w:t>ували</w:t>
      </w:r>
      <w:r w:rsidR="00E21F3E">
        <w:rPr>
          <w:rFonts w:eastAsia="Calibri"/>
          <w:szCs w:val="28"/>
        </w:rPr>
        <w:t xml:space="preserve"> затвердити</w:t>
      </w:r>
      <w:r w:rsidR="00E21F3E">
        <w:rPr>
          <w:szCs w:val="28"/>
        </w:rPr>
        <w:t xml:space="preserve"> </w:t>
      </w:r>
      <w:r>
        <w:rPr>
          <w:szCs w:val="28"/>
        </w:rPr>
        <w:t>перспективний план підвищення кваліфікації педагогічних працівників на 2022 рік.</w:t>
      </w:r>
      <w:r w:rsidR="00155F86" w:rsidRPr="00EB6EE6">
        <w:rPr>
          <w:szCs w:val="28"/>
        </w:rPr>
        <w:t xml:space="preserve">               </w:t>
      </w:r>
    </w:p>
    <w:p w:rsidR="004774EE" w:rsidRDefault="004774EE" w:rsidP="004774EE">
      <w:pPr>
        <w:spacing w:after="0" w:line="360" w:lineRule="auto"/>
        <w:contextualSpacing/>
        <w:jc w:val="both"/>
        <w:rPr>
          <w:rFonts w:ascii="Times New Roman" w:eastAsia="Calibri" w:hAnsi="Times New Roman" w:cs="Times New Roman"/>
          <w:sz w:val="28"/>
          <w:szCs w:val="28"/>
        </w:rPr>
      </w:pPr>
      <w:r w:rsidRPr="005153A0">
        <w:rPr>
          <w:rFonts w:ascii="Times New Roman" w:eastAsia="Calibri" w:hAnsi="Times New Roman" w:cs="Times New Roman"/>
          <w:sz w:val="28"/>
          <w:szCs w:val="28"/>
        </w:rPr>
        <w:t>УХВАЛИЛИ:</w:t>
      </w:r>
    </w:p>
    <w:p w:rsidR="008E389A" w:rsidRPr="008E389A" w:rsidRDefault="006C253C" w:rsidP="00537C57">
      <w:pPr>
        <w:pStyle w:val="a3"/>
        <w:numPr>
          <w:ilvl w:val="0"/>
          <w:numId w:val="27"/>
        </w:numPr>
        <w:spacing w:after="0" w:line="360" w:lineRule="auto"/>
        <w:ind w:left="142" w:firstLine="65"/>
        <w:jc w:val="both"/>
        <w:rPr>
          <w:rFonts w:ascii="Times New Roman" w:eastAsia="Calibri" w:hAnsi="Times New Roman" w:cs="Times New Roman"/>
          <w:sz w:val="28"/>
          <w:szCs w:val="28"/>
        </w:rPr>
      </w:pPr>
      <w:r>
        <w:rPr>
          <w:rFonts w:ascii="Times New Roman" w:eastAsia="Calibri" w:hAnsi="Times New Roman" w:cs="Times New Roman"/>
          <w:sz w:val="28"/>
          <w:szCs w:val="28"/>
        </w:rPr>
        <w:t>Затвердити</w:t>
      </w:r>
      <w:r w:rsidR="008E389A">
        <w:rPr>
          <w:rFonts w:ascii="Times New Roman" w:eastAsia="Calibri" w:hAnsi="Times New Roman" w:cs="Times New Roman"/>
          <w:sz w:val="28"/>
          <w:szCs w:val="28"/>
        </w:rPr>
        <w:t xml:space="preserve"> перспективний план</w:t>
      </w:r>
      <w:r w:rsidR="008E389A" w:rsidRPr="004774EE">
        <w:rPr>
          <w:rFonts w:ascii="Times New Roman" w:eastAsia="Calibri" w:hAnsi="Times New Roman" w:cs="Times New Roman"/>
          <w:sz w:val="28"/>
          <w:szCs w:val="28"/>
        </w:rPr>
        <w:t xml:space="preserve"> підвищення кваліфікації педагогічни</w:t>
      </w:r>
      <w:r w:rsidR="008E389A">
        <w:rPr>
          <w:rFonts w:ascii="Times New Roman" w:eastAsia="Calibri" w:hAnsi="Times New Roman" w:cs="Times New Roman"/>
          <w:sz w:val="28"/>
          <w:szCs w:val="28"/>
        </w:rPr>
        <w:t>х</w:t>
      </w:r>
      <w:r w:rsidR="008E389A" w:rsidRPr="004774EE">
        <w:rPr>
          <w:rFonts w:ascii="Times New Roman" w:eastAsia="Calibri" w:hAnsi="Times New Roman" w:cs="Times New Roman"/>
          <w:sz w:val="28"/>
          <w:szCs w:val="28"/>
        </w:rPr>
        <w:t xml:space="preserve"> працівників на </w:t>
      </w:r>
      <w:r w:rsidR="0031478F">
        <w:rPr>
          <w:rFonts w:ascii="Times New Roman" w:eastAsia="Calibri" w:hAnsi="Times New Roman" w:cs="Times New Roman"/>
          <w:sz w:val="28"/>
          <w:szCs w:val="28"/>
        </w:rPr>
        <w:t xml:space="preserve">2021 </w:t>
      </w:r>
      <w:proofErr w:type="spellStart"/>
      <w:r w:rsidR="0031478F">
        <w:rPr>
          <w:rFonts w:ascii="Times New Roman" w:eastAsia="Calibri" w:hAnsi="Times New Roman" w:cs="Times New Roman"/>
          <w:sz w:val="28"/>
          <w:szCs w:val="28"/>
        </w:rPr>
        <w:t>н.р</w:t>
      </w:r>
      <w:proofErr w:type="spellEnd"/>
      <w:r w:rsidR="0031478F">
        <w:rPr>
          <w:rFonts w:ascii="Times New Roman" w:eastAsia="Calibri" w:hAnsi="Times New Roman" w:cs="Times New Roman"/>
          <w:sz w:val="28"/>
          <w:szCs w:val="28"/>
        </w:rPr>
        <w:t xml:space="preserve">. -  </w:t>
      </w:r>
      <w:r w:rsidR="008E389A" w:rsidRPr="004774EE">
        <w:rPr>
          <w:rFonts w:ascii="Times New Roman" w:eastAsia="Calibri" w:hAnsi="Times New Roman" w:cs="Times New Roman"/>
          <w:sz w:val="28"/>
          <w:szCs w:val="28"/>
        </w:rPr>
        <w:t xml:space="preserve">2022 </w:t>
      </w:r>
      <w:r w:rsidR="0031478F">
        <w:rPr>
          <w:rFonts w:ascii="Times New Roman" w:eastAsia="Calibri" w:hAnsi="Times New Roman" w:cs="Times New Roman"/>
          <w:sz w:val="28"/>
          <w:szCs w:val="28"/>
        </w:rPr>
        <w:t>н. р</w:t>
      </w:r>
      <w:r w:rsidR="008E389A">
        <w:rPr>
          <w:rFonts w:ascii="Times New Roman" w:eastAsia="Calibri" w:hAnsi="Times New Roman" w:cs="Times New Roman"/>
          <w:sz w:val="28"/>
          <w:szCs w:val="28"/>
        </w:rPr>
        <w:t>.</w:t>
      </w:r>
    </w:p>
    <w:p w:rsidR="00666A33" w:rsidRPr="00537C57" w:rsidRDefault="00537C57" w:rsidP="00537C57">
      <w:pPr>
        <w:pStyle w:val="1"/>
        <w:spacing w:line="276" w:lineRule="auto"/>
        <w:jc w:val="both"/>
        <w:rPr>
          <w:szCs w:val="28"/>
        </w:rPr>
      </w:pPr>
      <w:r>
        <w:rPr>
          <w:szCs w:val="28"/>
        </w:rPr>
        <w:t xml:space="preserve"> </w:t>
      </w:r>
      <w:r w:rsidR="00666A33" w:rsidRPr="0031478F">
        <w:rPr>
          <w:rFonts w:eastAsia="Calibri"/>
          <w:szCs w:val="28"/>
        </w:rPr>
        <w:t>6</w:t>
      </w:r>
      <w:r w:rsidR="00666A33" w:rsidRPr="0022620D">
        <w:rPr>
          <w:rFonts w:eastAsia="Calibri"/>
          <w:szCs w:val="28"/>
        </w:rPr>
        <w:t>. СЛУХАЛИ:</w:t>
      </w:r>
    </w:p>
    <w:p w:rsidR="00666A33" w:rsidRPr="005153A0" w:rsidRDefault="00537C57" w:rsidP="00666A33">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Ткачука В.В.</w:t>
      </w:r>
      <w:r w:rsidR="00666A33" w:rsidRPr="005153A0">
        <w:rPr>
          <w:rFonts w:ascii="Times New Roman" w:hAnsi="Times New Roman" w:cs="Times New Roman"/>
          <w:sz w:val="28"/>
          <w:szCs w:val="28"/>
        </w:rPr>
        <w:t xml:space="preserve"> </w:t>
      </w:r>
      <w:r w:rsidR="00944302">
        <w:rPr>
          <w:rFonts w:ascii="Times New Roman" w:hAnsi="Times New Roman" w:cs="Times New Roman"/>
          <w:sz w:val="28"/>
          <w:szCs w:val="28"/>
        </w:rPr>
        <w:t>–</w:t>
      </w:r>
      <w:r w:rsidR="00666A33" w:rsidRPr="005153A0">
        <w:rPr>
          <w:rFonts w:ascii="Times New Roman" w:hAnsi="Times New Roman" w:cs="Times New Roman"/>
          <w:sz w:val="28"/>
          <w:szCs w:val="28"/>
        </w:rPr>
        <w:t xml:space="preserve"> </w:t>
      </w:r>
      <w:r w:rsidR="00944302">
        <w:rPr>
          <w:rFonts w:ascii="Times New Roman" w:eastAsia="Calibri" w:hAnsi="Times New Roman" w:cs="Times New Roman"/>
          <w:sz w:val="28"/>
          <w:szCs w:val="28"/>
        </w:rPr>
        <w:t xml:space="preserve">директора </w:t>
      </w:r>
      <w:proofErr w:type="spellStart"/>
      <w:r w:rsidR="00666A33" w:rsidRPr="005153A0">
        <w:rPr>
          <w:rFonts w:ascii="Times New Roman" w:eastAsia="Calibri" w:hAnsi="Times New Roman" w:cs="Times New Roman"/>
          <w:sz w:val="28"/>
          <w:szCs w:val="28"/>
        </w:rPr>
        <w:t>Довгошиївського</w:t>
      </w:r>
      <w:proofErr w:type="spellEnd"/>
      <w:r w:rsidR="00666A33" w:rsidRPr="005153A0">
        <w:rPr>
          <w:rFonts w:ascii="Times New Roman" w:eastAsia="Calibri" w:hAnsi="Times New Roman" w:cs="Times New Roman"/>
          <w:sz w:val="28"/>
          <w:szCs w:val="28"/>
        </w:rPr>
        <w:t xml:space="preserve"> НВК, </w:t>
      </w:r>
      <w:r w:rsidR="00666A33">
        <w:rPr>
          <w:rFonts w:ascii="Times New Roman" w:eastAsia="Calibri" w:hAnsi="Times New Roman" w:cs="Times New Roman"/>
          <w:sz w:val="28"/>
          <w:szCs w:val="28"/>
        </w:rPr>
        <w:t xml:space="preserve">про перевід здобувачів освіти </w:t>
      </w:r>
      <w:r w:rsidR="00666A33" w:rsidRPr="00537C57">
        <w:rPr>
          <w:rFonts w:ascii="Times New Roman" w:eastAsia="Calibri" w:hAnsi="Times New Roman" w:cs="Times New Roman"/>
          <w:sz w:val="28"/>
          <w:szCs w:val="28"/>
        </w:rPr>
        <w:t>5</w:t>
      </w:r>
      <w:r w:rsidR="00666A33">
        <w:rPr>
          <w:rFonts w:ascii="Times New Roman" w:eastAsia="Calibri" w:hAnsi="Times New Roman" w:cs="Times New Roman"/>
          <w:sz w:val="28"/>
          <w:szCs w:val="28"/>
        </w:rPr>
        <w:t>-</w:t>
      </w:r>
      <w:r w:rsidR="00666A33" w:rsidRPr="00537C57">
        <w:rPr>
          <w:rFonts w:ascii="Times New Roman" w:eastAsia="Calibri" w:hAnsi="Times New Roman" w:cs="Times New Roman"/>
          <w:sz w:val="28"/>
          <w:szCs w:val="28"/>
        </w:rPr>
        <w:t>8 та 10</w:t>
      </w:r>
      <w:r w:rsidR="00914E30">
        <w:rPr>
          <w:rFonts w:ascii="Times New Roman" w:eastAsia="Calibri" w:hAnsi="Times New Roman" w:cs="Times New Roman"/>
          <w:sz w:val="28"/>
          <w:szCs w:val="28"/>
        </w:rPr>
        <w:t xml:space="preserve"> класів на наступний рік навчання</w:t>
      </w:r>
      <w:r w:rsidR="00666A33" w:rsidRPr="005153A0">
        <w:rPr>
          <w:rFonts w:ascii="Times New Roman" w:eastAsia="Calibri" w:hAnsi="Times New Roman" w:cs="Times New Roman"/>
          <w:sz w:val="28"/>
          <w:szCs w:val="28"/>
        </w:rPr>
        <w:t xml:space="preserve">.     </w:t>
      </w:r>
    </w:p>
    <w:p w:rsidR="00666A33" w:rsidRPr="005153A0" w:rsidRDefault="00666A33" w:rsidP="00666A33">
      <w:pPr>
        <w:pStyle w:val="a3"/>
        <w:spacing w:after="0" w:line="360" w:lineRule="auto"/>
        <w:ind w:left="0"/>
        <w:jc w:val="both"/>
        <w:rPr>
          <w:rFonts w:ascii="Times New Roman" w:hAnsi="Times New Roman" w:cs="Times New Roman"/>
          <w:sz w:val="28"/>
          <w:szCs w:val="28"/>
        </w:rPr>
      </w:pPr>
      <w:r w:rsidRPr="005153A0">
        <w:rPr>
          <w:rFonts w:ascii="Times New Roman" w:hAnsi="Times New Roman" w:cs="Times New Roman"/>
          <w:sz w:val="28"/>
          <w:szCs w:val="28"/>
        </w:rPr>
        <w:t>ВИСТУПИЛИ:</w:t>
      </w:r>
    </w:p>
    <w:p w:rsidR="00666A33" w:rsidRDefault="00666A33" w:rsidP="00666A33">
      <w:pPr>
        <w:pStyle w:val="a3"/>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Класні керівники </w:t>
      </w:r>
      <w:proofErr w:type="spellStart"/>
      <w:r>
        <w:rPr>
          <w:rFonts w:ascii="Times New Roman" w:hAnsi="Times New Roman" w:cs="Times New Roman"/>
          <w:sz w:val="28"/>
          <w:szCs w:val="28"/>
        </w:rPr>
        <w:t>Довгошиївського</w:t>
      </w:r>
      <w:proofErr w:type="spellEnd"/>
      <w:r>
        <w:rPr>
          <w:rFonts w:ascii="Times New Roman" w:hAnsi="Times New Roman" w:cs="Times New Roman"/>
          <w:sz w:val="28"/>
          <w:szCs w:val="28"/>
        </w:rPr>
        <w:t xml:space="preserve"> НВК: </w:t>
      </w:r>
      <w:proofErr w:type="spellStart"/>
      <w:r>
        <w:rPr>
          <w:rFonts w:ascii="Times New Roman" w:hAnsi="Times New Roman" w:cs="Times New Roman"/>
          <w:sz w:val="28"/>
          <w:szCs w:val="28"/>
        </w:rPr>
        <w:t>Синюк</w:t>
      </w:r>
      <w:proofErr w:type="spellEnd"/>
      <w:r>
        <w:rPr>
          <w:rFonts w:ascii="Times New Roman" w:hAnsi="Times New Roman" w:cs="Times New Roman"/>
          <w:sz w:val="28"/>
          <w:szCs w:val="28"/>
        </w:rPr>
        <w:t xml:space="preserve"> М. В.</w:t>
      </w:r>
      <w:r w:rsidRPr="005153A0">
        <w:rPr>
          <w:rFonts w:ascii="Times New Roman" w:hAnsi="Times New Roman" w:cs="Times New Roman"/>
          <w:sz w:val="28"/>
          <w:szCs w:val="28"/>
        </w:rPr>
        <w:t xml:space="preserve"> - 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 xml:space="preserve">          5</w:t>
      </w:r>
      <w:r w:rsidRPr="005153A0">
        <w:rPr>
          <w:rFonts w:ascii="Times New Roman" w:hAnsi="Times New Roman" w:cs="Times New Roman"/>
          <w:sz w:val="28"/>
          <w:szCs w:val="28"/>
        </w:rPr>
        <w:t xml:space="preserve"> класу</w:t>
      </w:r>
      <w:r>
        <w:rPr>
          <w:rFonts w:ascii="Times New Roman" w:hAnsi="Times New Roman" w:cs="Times New Roman"/>
          <w:sz w:val="28"/>
          <w:szCs w:val="28"/>
        </w:rPr>
        <w:t>,</w:t>
      </w:r>
      <w:r w:rsidRPr="005153A0">
        <w:rPr>
          <w:rFonts w:ascii="Times New Roman" w:hAnsi="Times New Roman" w:cs="Times New Roman"/>
          <w:sz w:val="28"/>
          <w:szCs w:val="28"/>
        </w:rPr>
        <w:t xml:space="preserve"> </w:t>
      </w:r>
      <w:r>
        <w:rPr>
          <w:rFonts w:ascii="Times New Roman" w:hAnsi="Times New Roman" w:cs="Times New Roman"/>
          <w:sz w:val="28"/>
          <w:szCs w:val="28"/>
        </w:rPr>
        <w:t>Черв</w:t>
      </w:r>
      <w:r w:rsidR="00FA63FC" w:rsidRPr="00FA63FC">
        <w:rPr>
          <w:rFonts w:ascii="Times New Roman" w:hAnsi="Times New Roman" w:cs="Times New Roman"/>
          <w:sz w:val="28"/>
          <w:szCs w:val="28"/>
        </w:rPr>
        <w:t>’</w:t>
      </w:r>
      <w:r>
        <w:rPr>
          <w:rFonts w:ascii="Times New Roman" w:hAnsi="Times New Roman" w:cs="Times New Roman"/>
          <w:sz w:val="28"/>
          <w:szCs w:val="28"/>
        </w:rPr>
        <w:t>як В. В.</w:t>
      </w:r>
      <w:r w:rsidRPr="005153A0">
        <w:rPr>
          <w:rFonts w:ascii="Times New Roman" w:hAnsi="Times New Roman" w:cs="Times New Roman"/>
          <w:sz w:val="28"/>
          <w:szCs w:val="28"/>
        </w:rPr>
        <w:t xml:space="preserve"> - 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6</w:t>
      </w:r>
      <w:r w:rsidRPr="005153A0">
        <w:rPr>
          <w:rFonts w:ascii="Times New Roman" w:hAnsi="Times New Roman" w:cs="Times New Roman"/>
          <w:sz w:val="28"/>
          <w:szCs w:val="28"/>
        </w:rPr>
        <w:t xml:space="preserve"> класу, </w:t>
      </w:r>
      <w:r>
        <w:rPr>
          <w:rFonts w:ascii="Times New Roman" w:hAnsi="Times New Roman" w:cs="Times New Roman"/>
          <w:sz w:val="28"/>
          <w:szCs w:val="28"/>
        </w:rPr>
        <w:t xml:space="preserve">Мельничук І. В. </w:t>
      </w:r>
      <w:r w:rsidRPr="005153A0">
        <w:rPr>
          <w:rFonts w:ascii="Times New Roman" w:hAnsi="Times New Roman" w:cs="Times New Roman"/>
          <w:sz w:val="28"/>
          <w:szCs w:val="28"/>
        </w:rPr>
        <w:t>- 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w:t>
      </w:r>
      <w:r w:rsidRPr="005153A0">
        <w:rPr>
          <w:rFonts w:ascii="Times New Roman" w:hAnsi="Times New Roman" w:cs="Times New Roman"/>
          <w:sz w:val="28"/>
          <w:szCs w:val="28"/>
        </w:rPr>
        <w:lastRenderedPageBreak/>
        <w:t xml:space="preserve">керівник </w:t>
      </w:r>
      <w:r>
        <w:rPr>
          <w:rFonts w:ascii="Times New Roman" w:hAnsi="Times New Roman" w:cs="Times New Roman"/>
          <w:sz w:val="28"/>
          <w:szCs w:val="28"/>
        </w:rPr>
        <w:t>7</w:t>
      </w:r>
      <w:r w:rsidRPr="005153A0">
        <w:rPr>
          <w:rFonts w:ascii="Times New Roman" w:hAnsi="Times New Roman" w:cs="Times New Roman"/>
          <w:sz w:val="28"/>
          <w:szCs w:val="28"/>
        </w:rPr>
        <w:t xml:space="preserve"> класу, </w:t>
      </w:r>
      <w:proofErr w:type="spellStart"/>
      <w:r>
        <w:rPr>
          <w:rFonts w:ascii="Times New Roman" w:hAnsi="Times New Roman" w:cs="Times New Roman"/>
          <w:sz w:val="28"/>
          <w:szCs w:val="28"/>
        </w:rPr>
        <w:t>Синюк</w:t>
      </w:r>
      <w:proofErr w:type="spellEnd"/>
      <w:r>
        <w:rPr>
          <w:rFonts w:ascii="Times New Roman" w:hAnsi="Times New Roman" w:cs="Times New Roman"/>
          <w:sz w:val="28"/>
          <w:szCs w:val="28"/>
        </w:rPr>
        <w:t xml:space="preserve"> С. Ф. </w:t>
      </w:r>
      <w:r w:rsidRPr="005153A0">
        <w:rPr>
          <w:rFonts w:ascii="Times New Roman" w:hAnsi="Times New Roman" w:cs="Times New Roman"/>
          <w:sz w:val="28"/>
          <w:szCs w:val="28"/>
        </w:rPr>
        <w:t>– 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 xml:space="preserve">8 класу, </w:t>
      </w:r>
      <w:proofErr w:type="spellStart"/>
      <w:r>
        <w:rPr>
          <w:rFonts w:ascii="Times New Roman" w:hAnsi="Times New Roman" w:cs="Times New Roman"/>
          <w:sz w:val="28"/>
          <w:szCs w:val="28"/>
        </w:rPr>
        <w:t>Чекеренда</w:t>
      </w:r>
      <w:proofErr w:type="spellEnd"/>
      <w:r>
        <w:rPr>
          <w:rFonts w:ascii="Times New Roman" w:hAnsi="Times New Roman" w:cs="Times New Roman"/>
          <w:sz w:val="28"/>
          <w:szCs w:val="28"/>
        </w:rPr>
        <w:t xml:space="preserve"> О. С. – класний керівник 10 класу</w:t>
      </w:r>
      <w:r w:rsidRPr="005153A0">
        <w:rPr>
          <w:rFonts w:ascii="Times New Roman" w:hAnsi="Times New Roman" w:cs="Times New Roman"/>
          <w:sz w:val="28"/>
          <w:szCs w:val="28"/>
        </w:rPr>
        <w:t>.</w:t>
      </w:r>
    </w:p>
    <w:p w:rsidR="00666A33" w:rsidRDefault="00666A33" w:rsidP="00666A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30B4">
        <w:rPr>
          <w:rFonts w:ascii="Times New Roman" w:hAnsi="Times New Roman" w:cs="Times New Roman"/>
          <w:sz w:val="28"/>
          <w:szCs w:val="28"/>
        </w:rPr>
        <w:t xml:space="preserve">Класні керівники </w:t>
      </w:r>
      <w:proofErr w:type="spellStart"/>
      <w:r w:rsidRPr="00DF30B4">
        <w:rPr>
          <w:rFonts w:ascii="Times New Roman" w:hAnsi="Times New Roman" w:cs="Times New Roman"/>
          <w:sz w:val="28"/>
          <w:szCs w:val="28"/>
        </w:rPr>
        <w:t>Пітушківськ</w:t>
      </w:r>
      <w:r>
        <w:rPr>
          <w:rFonts w:ascii="Times New Roman" w:hAnsi="Times New Roman" w:cs="Times New Roman"/>
          <w:sz w:val="28"/>
          <w:szCs w:val="28"/>
        </w:rPr>
        <w:t>ої</w:t>
      </w:r>
      <w:proofErr w:type="spellEnd"/>
      <w:r w:rsidRPr="00DF30B4">
        <w:rPr>
          <w:rFonts w:ascii="Times New Roman" w:hAnsi="Times New Roman" w:cs="Times New Roman"/>
          <w:sz w:val="28"/>
          <w:szCs w:val="28"/>
        </w:rPr>
        <w:t xml:space="preserve"> філі</w:t>
      </w:r>
      <w:r>
        <w:rPr>
          <w:rFonts w:ascii="Times New Roman" w:hAnsi="Times New Roman" w:cs="Times New Roman"/>
          <w:sz w:val="28"/>
          <w:szCs w:val="28"/>
        </w:rPr>
        <w:t>ї</w:t>
      </w:r>
      <w:r w:rsidRPr="00DF30B4">
        <w:rPr>
          <w:rFonts w:ascii="Times New Roman" w:hAnsi="Times New Roman" w:cs="Times New Roman"/>
          <w:sz w:val="28"/>
          <w:szCs w:val="28"/>
        </w:rPr>
        <w:t xml:space="preserve"> І-ІІ ступенів </w:t>
      </w:r>
      <w:proofErr w:type="spellStart"/>
      <w:r w:rsidRPr="00DF30B4">
        <w:rPr>
          <w:rFonts w:ascii="Times New Roman" w:hAnsi="Times New Roman" w:cs="Times New Roman"/>
          <w:sz w:val="28"/>
          <w:szCs w:val="28"/>
        </w:rPr>
        <w:t>Довгошиївського</w:t>
      </w:r>
      <w:proofErr w:type="spellEnd"/>
      <w:r w:rsidRPr="00DF30B4">
        <w:rPr>
          <w:rFonts w:ascii="Times New Roman" w:hAnsi="Times New Roman" w:cs="Times New Roman"/>
          <w:sz w:val="28"/>
          <w:szCs w:val="28"/>
        </w:rPr>
        <w:t xml:space="preserve"> НВК</w:t>
      </w:r>
      <w:r>
        <w:rPr>
          <w:rFonts w:ascii="Times New Roman" w:hAnsi="Times New Roman" w:cs="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Чикеренда</w:t>
      </w:r>
      <w:proofErr w:type="spellEnd"/>
      <w:r>
        <w:rPr>
          <w:rFonts w:ascii="Times New Roman" w:hAnsi="Times New Roman"/>
          <w:sz w:val="28"/>
          <w:szCs w:val="28"/>
        </w:rPr>
        <w:t xml:space="preserve"> Тамара Федорівна</w:t>
      </w:r>
      <w:r w:rsidRPr="00375032">
        <w:rPr>
          <w:rFonts w:ascii="Times New Roman" w:hAnsi="Times New Roman"/>
          <w:sz w:val="28"/>
          <w:szCs w:val="28"/>
        </w:rPr>
        <w:t xml:space="preserve"> – </w:t>
      </w:r>
      <w:r w:rsidRPr="005153A0">
        <w:rPr>
          <w:rFonts w:ascii="Times New Roman" w:hAnsi="Times New Roman" w:cs="Times New Roman"/>
          <w:sz w:val="28"/>
          <w:szCs w:val="28"/>
        </w:rPr>
        <w:t>класн</w:t>
      </w:r>
      <w:r>
        <w:rPr>
          <w:rFonts w:ascii="Times New Roman" w:hAnsi="Times New Roman" w:cs="Times New Roman"/>
          <w:sz w:val="28"/>
          <w:szCs w:val="28"/>
        </w:rPr>
        <w:t>ий керівник 5</w:t>
      </w:r>
      <w:r w:rsidRPr="005153A0">
        <w:rPr>
          <w:rFonts w:ascii="Times New Roman" w:hAnsi="Times New Roman" w:cs="Times New Roman"/>
          <w:sz w:val="28"/>
          <w:szCs w:val="28"/>
        </w:rPr>
        <w:t xml:space="preserve"> класу</w:t>
      </w:r>
      <w:r>
        <w:rPr>
          <w:rFonts w:ascii="Times New Roman" w:hAnsi="Times New Roman"/>
          <w:sz w:val="28"/>
          <w:szCs w:val="28"/>
        </w:rPr>
        <w:t xml:space="preserve">, </w:t>
      </w:r>
      <w:proofErr w:type="spellStart"/>
      <w:r>
        <w:rPr>
          <w:rFonts w:ascii="Times New Roman" w:hAnsi="Times New Roman"/>
          <w:sz w:val="28"/>
          <w:szCs w:val="28"/>
        </w:rPr>
        <w:t>Безушкевич</w:t>
      </w:r>
      <w:proofErr w:type="spellEnd"/>
      <w:r>
        <w:rPr>
          <w:rFonts w:ascii="Times New Roman" w:hAnsi="Times New Roman"/>
          <w:sz w:val="28"/>
          <w:szCs w:val="28"/>
        </w:rPr>
        <w:t xml:space="preserve"> Володимир Миколайович</w:t>
      </w:r>
      <w:r w:rsidRPr="00375032">
        <w:rPr>
          <w:rFonts w:ascii="Times New Roman" w:hAnsi="Times New Roman"/>
          <w:sz w:val="28"/>
          <w:szCs w:val="28"/>
        </w:rPr>
        <w:t xml:space="preserve"> – </w:t>
      </w:r>
      <w:r w:rsidRPr="005153A0">
        <w:rPr>
          <w:rFonts w:ascii="Times New Roman" w:hAnsi="Times New Roman" w:cs="Times New Roman"/>
          <w:sz w:val="28"/>
          <w:szCs w:val="28"/>
        </w:rPr>
        <w:t>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6 класу</w:t>
      </w:r>
      <w:r>
        <w:rPr>
          <w:rFonts w:ascii="Times New Roman" w:hAnsi="Times New Roman"/>
          <w:sz w:val="28"/>
          <w:szCs w:val="28"/>
        </w:rPr>
        <w:t>, Бережний Анатолій Сергійович</w:t>
      </w:r>
      <w:r w:rsidRPr="00375032">
        <w:rPr>
          <w:rFonts w:ascii="Times New Roman" w:hAnsi="Times New Roman"/>
          <w:sz w:val="28"/>
          <w:szCs w:val="28"/>
        </w:rPr>
        <w:t xml:space="preserve">  – </w:t>
      </w:r>
      <w:r w:rsidRPr="005153A0">
        <w:rPr>
          <w:rFonts w:ascii="Times New Roman" w:hAnsi="Times New Roman" w:cs="Times New Roman"/>
          <w:sz w:val="28"/>
          <w:szCs w:val="28"/>
        </w:rPr>
        <w:t>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 xml:space="preserve">7 класу, </w:t>
      </w:r>
      <w:proofErr w:type="spellStart"/>
      <w:r>
        <w:rPr>
          <w:rFonts w:ascii="Times New Roman" w:hAnsi="Times New Roman"/>
          <w:sz w:val="28"/>
          <w:szCs w:val="28"/>
        </w:rPr>
        <w:t>Пархомей</w:t>
      </w:r>
      <w:proofErr w:type="spellEnd"/>
      <w:r>
        <w:rPr>
          <w:rFonts w:ascii="Times New Roman" w:hAnsi="Times New Roman"/>
          <w:sz w:val="28"/>
          <w:szCs w:val="28"/>
        </w:rPr>
        <w:t xml:space="preserve"> Ольга Семенівна</w:t>
      </w:r>
      <w:r w:rsidRPr="00375032">
        <w:rPr>
          <w:rFonts w:ascii="Times New Roman" w:hAnsi="Times New Roman"/>
          <w:sz w:val="28"/>
          <w:szCs w:val="28"/>
        </w:rPr>
        <w:t xml:space="preserve"> – </w:t>
      </w:r>
      <w:r w:rsidRPr="005153A0">
        <w:rPr>
          <w:rFonts w:ascii="Times New Roman" w:hAnsi="Times New Roman" w:cs="Times New Roman"/>
          <w:sz w:val="28"/>
          <w:szCs w:val="28"/>
        </w:rPr>
        <w:t>класн</w:t>
      </w:r>
      <w:r>
        <w:rPr>
          <w:rFonts w:ascii="Times New Roman" w:hAnsi="Times New Roman" w:cs="Times New Roman"/>
          <w:sz w:val="28"/>
          <w:szCs w:val="28"/>
        </w:rPr>
        <w:t xml:space="preserve">ий керівник - 8 класу, </w:t>
      </w:r>
      <w:r>
        <w:rPr>
          <w:rFonts w:ascii="Times New Roman" w:hAnsi="Times New Roman"/>
          <w:sz w:val="28"/>
          <w:szCs w:val="28"/>
        </w:rPr>
        <w:t>Бережна Людмила Леонідівна</w:t>
      </w:r>
      <w:r w:rsidRPr="00375032">
        <w:rPr>
          <w:rFonts w:ascii="Times New Roman" w:hAnsi="Times New Roman"/>
          <w:sz w:val="28"/>
          <w:szCs w:val="28"/>
        </w:rPr>
        <w:t xml:space="preserve"> – </w:t>
      </w:r>
      <w:r w:rsidRPr="005153A0">
        <w:rPr>
          <w:rFonts w:ascii="Times New Roman" w:hAnsi="Times New Roman" w:cs="Times New Roman"/>
          <w:sz w:val="28"/>
          <w:szCs w:val="28"/>
        </w:rPr>
        <w:t>класн</w:t>
      </w:r>
      <w:r>
        <w:rPr>
          <w:rFonts w:ascii="Times New Roman" w:hAnsi="Times New Roman" w:cs="Times New Roman"/>
          <w:sz w:val="28"/>
          <w:szCs w:val="28"/>
        </w:rPr>
        <w:t>ий</w:t>
      </w:r>
      <w:r w:rsidRPr="005153A0">
        <w:rPr>
          <w:rFonts w:ascii="Times New Roman" w:hAnsi="Times New Roman" w:cs="Times New Roman"/>
          <w:sz w:val="28"/>
          <w:szCs w:val="28"/>
        </w:rPr>
        <w:t xml:space="preserve"> керівник </w:t>
      </w:r>
      <w:r>
        <w:rPr>
          <w:rFonts w:ascii="Times New Roman" w:hAnsi="Times New Roman" w:cs="Times New Roman"/>
          <w:sz w:val="28"/>
          <w:szCs w:val="28"/>
        </w:rPr>
        <w:t>9</w:t>
      </w:r>
      <w:r w:rsidRPr="005153A0">
        <w:rPr>
          <w:rFonts w:ascii="Times New Roman" w:hAnsi="Times New Roman" w:cs="Times New Roman"/>
          <w:sz w:val="28"/>
          <w:szCs w:val="28"/>
        </w:rPr>
        <w:t xml:space="preserve"> класу, </w:t>
      </w:r>
    </w:p>
    <w:p w:rsidR="00666A33" w:rsidRDefault="00666A33" w:rsidP="00666A33">
      <w:pPr>
        <w:pStyle w:val="a3"/>
        <w:spacing w:line="360" w:lineRule="auto"/>
        <w:ind w:left="0" w:firstLine="284"/>
        <w:jc w:val="both"/>
        <w:rPr>
          <w:rFonts w:ascii="Times New Roman" w:hAnsi="Times New Roman" w:cs="Times New Roman"/>
          <w:sz w:val="28"/>
          <w:szCs w:val="28"/>
        </w:rPr>
      </w:pPr>
      <w:r w:rsidRPr="00722C08">
        <w:rPr>
          <w:rFonts w:ascii="Times New Roman" w:hAnsi="Times New Roman" w:cs="Times New Roman"/>
          <w:sz w:val="28"/>
          <w:szCs w:val="28"/>
        </w:rPr>
        <w:t xml:space="preserve">Класні керівники </w:t>
      </w:r>
      <w:proofErr w:type="spellStart"/>
      <w:r w:rsidRPr="00722C08">
        <w:rPr>
          <w:rFonts w:ascii="Times New Roman" w:hAnsi="Times New Roman" w:cs="Times New Roman"/>
          <w:sz w:val="28"/>
          <w:szCs w:val="28"/>
        </w:rPr>
        <w:t>Посниківської</w:t>
      </w:r>
      <w:proofErr w:type="spellEnd"/>
      <w:r w:rsidRPr="00722C08">
        <w:rPr>
          <w:rFonts w:ascii="Times New Roman" w:hAnsi="Times New Roman" w:cs="Times New Roman"/>
          <w:sz w:val="28"/>
          <w:szCs w:val="28"/>
        </w:rPr>
        <w:t xml:space="preserve"> філії І-ІІ ступенів </w:t>
      </w:r>
      <w:proofErr w:type="spellStart"/>
      <w:r w:rsidRPr="00722C08">
        <w:rPr>
          <w:rFonts w:ascii="Times New Roman" w:hAnsi="Times New Roman" w:cs="Times New Roman"/>
          <w:sz w:val="28"/>
          <w:szCs w:val="28"/>
        </w:rPr>
        <w:t>Довгошиївського</w:t>
      </w:r>
      <w:proofErr w:type="spellEnd"/>
      <w:r w:rsidRPr="00722C08">
        <w:rPr>
          <w:rFonts w:ascii="Times New Roman" w:hAnsi="Times New Roman" w:cs="Times New Roman"/>
          <w:sz w:val="28"/>
          <w:szCs w:val="28"/>
        </w:rPr>
        <w:t xml:space="preserve"> НВК:</w:t>
      </w:r>
    </w:p>
    <w:p w:rsidR="00666A33" w:rsidRDefault="00666A33" w:rsidP="00666A33">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Савонюк</w:t>
      </w:r>
      <w:proofErr w:type="spellEnd"/>
      <w:r>
        <w:rPr>
          <w:rFonts w:ascii="Times New Roman" w:hAnsi="Times New Roman" w:cs="Times New Roman"/>
          <w:sz w:val="28"/>
          <w:szCs w:val="28"/>
        </w:rPr>
        <w:t xml:space="preserve"> Василь Васильович</w:t>
      </w:r>
      <w:r w:rsidRPr="000E73C5">
        <w:rPr>
          <w:rFonts w:ascii="Times New Roman" w:hAnsi="Times New Roman" w:cs="Times New Roman"/>
          <w:sz w:val="28"/>
          <w:szCs w:val="28"/>
        </w:rPr>
        <w:t xml:space="preserve"> - класний керівник </w:t>
      </w:r>
      <w:r>
        <w:rPr>
          <w:rFonts w:ascii="Times New Roman" w:hAnsi="Times New Roman" w:cs="Times New Roman"/>
          <w:sz w:val="28"/>
          <w:szCs w:val="28"/>
        </w:rPr>
        <w:t>5</w:t>
      </w:r>
      <w:r w:rsidRPr="000E73C5">
        <w:rPr>
          <w:rFonts w:ascii="Times New Roman" w:hAnsi="Times New Roman" w:cs="Times New Roman"/>
          <w:sz w:val="28"/>
          <w:szCs w:val="28"/>
        </w:rPr>
        <w:t xml:space="preserve"> класу, </w:t>
      </w:r>
      <w:r>
        <w:rPr>
          <w:rFonts w:ascii="Times New Roman" w:hAnsi="Times New Roman" w:cs="Times New Roman"/>
          <w:sz w:val="28"/>
          <w:szCs w:val="28"/>
        </w:rPr>
        <w:t xml:space="preserve"> - класний керівник 6 класу, Онищук Лариса Василівна - </w:t>
      </w:r>
      <w:r w:rsidRPr="000E73C5">
        <w:rPr>
          <w:rFonts w:ascii="Times New Roman" w:hAnsi="Times New Roman" w:cs="Times New Roman"/>
          <w:sz w:val="28"/>
          <w:szCs w:val="28"/>
        </w:rPr>
        <w:t xml:space="preserve">класний керівник </w:t>
      </w:r>
      <w:r>
        <w:rPr>
          <w:rFonts w:ascii="Times New Roman" w:hAnsi="Times New Roman" w:cs="Times New Roman"/>
          <w:sz w:val="28"/>
          <w:szCs w:val="28"/>
        </w:rPr>
        <w:t>7 класу, Ко</w:t>
      </w:r>
      <w:r w:rsidR="00FA63FC">
        <w:rPr>
          <w:rFonts w:ascii="Times New Roman" w:hAnsi="Times New Roman" w:cs="Times New Roman"/>
          <w:sz w:val="28"/>
          <w:szCs w:val="28"/>
        </w:rPr>
        <w:t>зак Олександр Петрович – класний</w:t>
      </w:r>
      <w:r>
        <w:rPr>
          <w:rFonts w:ascii="Times New Roman" w:hAnsi="Times New Roman" w:cs="Times New Roman"/>
          <w:sz w:val="28"/>
          <w:szCs w:val="28"/>
        </w:rPr>
        <w:t xml:space="preserve"> керівник 8 класу, </w:t>
      </w:r>
      <w:proofErr w:type="spellStart"/>
      <w:r>
        <w:rPr>
          <w:rFonts w:ascii="Times New Roman" w:hAnsi="Times New Roman" w:cs="Times New Roman"/>
          <w:sz w:val="28"/>
          <w:szCs w:val="28"/>
        </w:rPr>
        <w:t>Панасюк</w:t>
      </w:r>
      <w:proofErr w:type="spellEnd"/>
      <w:r>
        <w:rPr>
          <w:rFonts w:ascii="Times New Roman" w:hAnsi="Times New Roman" w:cs="Times New Roman"/>
          <w:sz w:val="28"/>
          <w:szCs w:val="28"/>
        </w:rPr>
        <w:t xml:space="preserve"> Марія Петрівна – класний керівник 9 класу.</w:t>
      </w:r>
    </w:p>
    <w:p w:rsidR="00666A33" w:rsidRPr="005153A0" w:rsidRDefault="00666A33" w:rsidP="00666A33">
      <w:pPr>
        <w:spacing w:after="0" w:line="360" w:lineRule="auto"/>
        <w:contextualSpacing/>
        <w:jc w:val="both"/>
        <w:rPr>
          <w:rFonts w:ascii="Times New Roman" w:eastAsia="Calibri" w:hAnsi="Times New Roman" w:cs="Times New Roman"/>
          <w:sz w:val="28"/>
          <w:szCs w:val="28"/>
        </w:rPr>
      </w:pPr>
      <w:r w:rsidRPr="005153A0">
        <w:rPr>
          <w:rFonts w:ascii="Times New Roman" w:eastAsia="Calibri" w:hAnsi="Times New Roman" w:cs="Times New Roman"/>
          <w:sz w:val="28"/>
          <w:szCs w:val="28"/>
        </w:rPr>
        <w:t>УХВАЛИЛИ:</w:t>
      </w:r>
    </w:p>
    <w:p w:rsidR="00666A33" w:rsidRDefault="00666A33" w:rsidP="00666A33">
      <w:pPr>
        <w:pStyle w:val="a3"/>
        <w:numPr>
          <w:ilvl w:val="0"/>
          <w:numId w:val="2"/>
        </w:numPr>
        <w:spacing w:after="0" w:line="360" w:lineRule="auto"/>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Перевести здобувачів освіти 5-8</w:t>
      </w:r>
      <w:r w:rsidRPr="00FE683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класів і 10 класу</w:t>
      </w:r>
      <w:r w:rsidR="0016201C">
        <w:rPr>
          <w:rFonts w:ascii="Times New Roman" w:eastAsia="Calibri" w:hAnsi="Times New Roman" w:cs="Times New Roman"/>
          <w:sz w:val="28"/>
          <w:szCs w:val="28"/>
        </w:rPr>
        <w:t xml:space="preserve"> на наступний рік навчання</w:t>
      </w:r>
      <w:r w:rsidRPr="005153A0">
        <w:rPr>
          <w:rFonts w:ascii="Times New Roman" w:eastAsia="Calibri" w:hAnsi="Times New Roman" w:cs="Times New Roman"/>
          <w:sz w:val="28"/>
          <w:szCs w:val="28"/>
        </w:rPr>
        <w:t xml:space="preserve"> згідно списків класних </w:t>
      </w:r>
      <w:r>
        <w:rPr>
          <w:rFonts w:ascii="Times New Roman" w:eastAsia="Calibri" w:hAnsi="Times New Roman" w:cs="Times New Roman"/>
          <w:sz w:val="28"/>
          <w:szCs w:val="28"/>
        </w:rPr>
        <w:t>журналів</w:t>
      </w:r>
      <w:r w:rsidRPr="005153A0">
        <w:rPr>
          <w:rFonts w:ascii="Times New Roman" w:eastAsia="Calibri" w:hAnsi="Times New Roman" w:cs="Times New Roman"/>
          <w:sz w:val="28"/>
          <w:szCs w:val="28"/>
        </w:rPr>
        <w:t>.</w:t>
      </w:r>
    </w:p>
    <w:p w:rsidR="00666A33" w:rsidRDefault="00666A33" w:rsidP="00666A33">
      <w:pPr>
        <w:pStyle w:val="a3"/>
        <w:numPr>
          <w:ilvl w:val="0"/>
          <w:numId w:val="2"/>
        </w:numPr>
        <w:spacing w:after="0" w:line="360" w:lineRule="auto"/>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Класним керівникам здобувачів освіти 5-8 класів  та 10 класу зробити відповідні записи в класних журналах.</w:t>
      </w:r>
    </w:p>
    <w:p w:rsidR="00666A33" w:rsidRPr="005F36FA" w:rsidRDefault="00666A33" w:rsidP="00666A33">
      <w:pPr>
        <w:pStyle w:val="a3"/>
        <w:spacing w:after="0" w:line="360" w:lineRule="auto"/>
        <w:ind w:left="0"/>
        <w:jc w:val="both"/>
        <w:rPr>
          <w:rFonts w:ascii="Times New Roman" w:eastAsia="Calibri" w:hAnsi="Times New Roman" w:cs="Times New Roman"/>
          <w:sz w:val="28"/>
          <w:szCs w:val="28"/>
        </w:rPr>
      </w:pPr>
      <w:r w:rsidRPr="00E1106D">
        <w:rPr>
          <w:rFonts w:ascii="Times New Roman" w:eastAsia="Calibri" w:hAnsi="Times New Roman" w:cs="Times New Roman"/>
          <w:sz w:val="28"/>
          <w:szCs w:val="28"/>
          <w:lang w:val="ru-RU"/>
        </w:rPr>
        <w:t>7</w:t>
      </w:r>
      <w:r w:rsidRPr="00E1106D">
        <w:rPr>
          <w:rFonts w:ascii="Times New Roman" w:eastAsia="Calibri" w:hAnsi="Times New Roman" w:cs="Times New Roman"/>
          <w:sz w:val="28"/>
          <w:szCs w:val="28"/>
        </w:rPr>
        <w:t>. СЛУХАЛИ:</w:t>
      </w:r>
    </w:p>
    <w:p w:rsidR="0022620D" w:rsidRPr="005804F4" w:rsidRDefault="00666A33" w:rsidP="0022620D">
      <w:pPr>
        <w:jc w:val="both"/>
        <w:rPr>
          <w:rFonts w:ascii="Times New Roman" w:hAnsi="Times New Roman" w:cs="Times New Roman"/>
          <w:lang w:val="ru-RU"/>
        </w:rPr>
      </w:pPr>
      <w:r>
        <w:rPr>
          <w:rFonts w:ascii="Times New Roman" w:hAnsi="Times New Roman" w:cs="Times New Roman"/>
          <w:sz w:val="28"/>
          <w:szCs w:val="28"/>
        </w:rPr>
        <w:t xml:space="preserve">    </w:t>
      </w:r>
      <w:r w:rsidR="0067794F">
        <w:rPr>
          <w:rFonts w:ascii="Times New Roman" w:hAnsi="Times New Roman" w:cs="Times New Roman"/>
          <w:sz w:val="28"/>
          <w:szCs w:val="28"/>
        </w:rPr>
        <w:t xml:space="preserve">Ткачук Н.М. </w:t>
      </w:r>
      <w:r w:rsidRPr="002A67BD">
        <w:rPr>
          <w:rFonts w:ascii="Times New Roman" w:hAnsi="Times New Roman" w:cs="Times New Roman"/>
          <w:sz w:val="28"/>
          <w:szCs w:val="28"/>
        </w:rPr>
        <w:t xml:space="preserve">- </w:t>
      </w:r>
      <w:r w:rsidRPr="002A67BD">
        <w:rPr>
          <w:rFonts w:ascii="Times New Roman" w:eastAsia="Calibri" w:hAnsi="Times New Roman" w:cs="Times New Roman"/>
          <w:sz w:val="28"/>
          <w:szCs w:val="28"/>
        </w:rPr>
        <w:t xml:space="preserve">заступника директора з НВР </w:t>
      </w:r>
      <w:proofErr w:type="spellStart"/>
      <w:r w:rsidRPr="002A67BD">
        <w:rPr>
          <w:rFonts w:ascii="Times New Roman" w:eastAsia="Calibri" w:hAnsi="Times New Roman" w:cs="Times New Roman"/>
          <w:sz w:val="28"/>
          <w:szCs w:val="28"/>
        </w:rPr>
        <w:t>Довгошиївського</w:t>
      </w:r>
      <w:proofErr w:type="spellEnd"/>
      <w:r w:rsidRPr="002A67BD">
        <w:rPr>
          <w:rFonts w:ascii="Times New Roman" w:eastAsia="Calibri" w:hAnsi="Times New Roman" w:cs="Times New Roman"/>
          <w:sz w:val="28"/>
          <w:szCs w:val="28"/>
        </w:rPr>
        <w:t xml:space="preserve"> НВК,</w:t>
      </w:r>
      <w:r w:rsidR="0022620D">
        <w:rPr>
          <w:rFonts w:ascii="Times New Roman" w:eastAsia="Calibri" w:hAnsi="Times New Roman" w:cs="Times New Roman"/>
          <w:sz w:val="28"/>
          <w:szCs w:val="28"/>
        </w:rPr>
        <w:t xml:space="preserve"> </w:t>
      </w:r>
      <w:r w:rsidR="0016201C">
        <w:rPr>
          <w:rFonts w:ascii="Times New Roman" w:eastAsia="Calibri" w:hAnsi="Times New Roman" w:cs="Times New Roman"/>
          <w:sz w:val="28"/>
          <w:szCs w:val="28"/>
        </w:rPr>
        <w:t xml:space="preserve">ознайомила зі списком учнів які </w:t>
      </w:r>
      <w:r w:rsidR="0016201C" w:rsidRPr="005804F4">
        <w:rPr>
          <w:rFonts w:ascii="Times New Roman" w:eastAsia="Calibri" w:hAnsi="Times New Roman" w:cs="Times New Roman"/>
          <w:sz w:val="28"/>
          <w:szCs w:val="28"/>
        </w:rPr>
        <w:t>закінчили</w:t>
      </w:r>
      <w:r w:rsidR="0022620D" w:rsidRPr="005804F4">
        <w:rPr>
          <w:rFonts w:ascii="Times New Roman" w:hAnsi="Times New Roman" w:cs="Times New Roman"/>
          <w:sz w:val="28"/>
          <w:szCs w:val="28"/>
          <w:lang w:eastAsia="uk-UA"/>
        </w:rPr>
        <w:t xml:space="preserve"> навчальний рік на високому рівні,і наголосила </w:t>
      </w:r>
      <w:r w:rsidRPr="005804F4">
        <w:rPr>
          <w:rFonts w:ascii="Times New Roman" w:eastAsia="Calibri" w:hAnsi="Times New Roman" w:cs="Times New Roman"/>
          <w:sz w:val="28"/>
          <w:szCs w:val="28"/>
        </w:rPr>
        <w:t>про</w:t>
      </w:r>
      <w:r w:rsidR="0022620D" w:rsidRPr="005804F4">
        <w:rPr>
          <w:rFonts w:ascii="Times New Roman" w:eastAsia="Calibri" w:hAnsi="Times New Roman" w:cs="Times New Roman"/>
          <w:sz w:val="28"/>
          <w:szCs w:val="28"/>
        </w:rPr>
        <w:t xml:space="preserve"> їх нагородження</w:t>
      </w:r>
      <w:r w:rsidRPr="005804F4">
        <w:rPr>
          <w:rFonts w:ascii="Times New Roman" w:eastAsia="Calibri" w:hAnsi="Times New Roman" w:cs="Times New Roman"/>
          <w:sz w:val="28"/>
          <w:szCs w:val="28"/>
        </w:rPr>
        <w:t xml:space="preserve"> Похвальними листами.</w:t>
      </w:r>
      <w:r w:rsidRPr="005804F4">
        <w:rPr>
          <w:rFonts w:ascii="Times New Roman" w:hAnsi="Times New Roman" w:cs="Times New Roman"/>
          <w:lang w:val="ru-RU"/>
        </w:rPr>
        <w:t xml:space="preserve">     </w:t>
      </w:r>
    </w:p>
    <w:tbl>
      <w:tblPr>
        <w:tblStyle w:val="a7"/>
        <w:tblW w:w="0" w:type="auto"/>
        <w:tblLook w:val="04A0"/>
      </w:tblPr>
      <w:tblGrid>
        <w:gridCol w:w="679"/>
        <w:gridCol w:w="1484"/>
        <w:gridCol w:w="1624"/>
        <w:gridCol w:w="2027"/>
        <w:gridCol w:w="1701"/>
      </w:tblGrid>
      <w:tr w:rsidR="0022620D" w:rsidRPr="00B8676F" w:rsidTr="00F00F69">
        <w:tc>
          <w:tcPr>
            <w:tcW w:w="623"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 за/</w:t>
            </w:r>
            <w:proofErr w:type="spellStart"/>
            <w:proofErr w:type="gramStart"/>
            <w:r w:rsidRPr="005804F4">
              <w:rPr>
                <w:rFonts w:ascii="Times New Roman" w:hAnsi="Times New Roman" w:cs="Times New Roman"/>
                <w:sz w:val="28"/>
                <w:szCs w:val="28"/>
              </w:rPr>
              <w:t>п</w:t>
            </w:r>
            <w:proofErr w:type="spellEnd"/>
            <w:proofErr w:type="gramEnd"/>
          </w:p>
        </w:tc>
        <w:tc>
          <w:tcPr>
            <w:tcW w:w="1409" w:type="dxa"/>
            <w:tcBorders>
              <w:bottom w:val="single" w:sz="4" w:space="0" w:color="000000" w:themeColor="text1"/>
              <w:right w:val="nil"/>
            </w:tcBorders>
          </w:tcPr>
          <w:p w:rsidR="0022620D" w:rsidRPr="005804F4" w:rsidRDefault="0022620D" w:rsidP="00F00F69">
            <w:pPr>
              <w:spacing w:line="360" w:lineRule="auto"/>
              <w:jc w:val="center"/>
              <w:rPr>
                <w:rFonts w:ascii="Times New Roman" w:hAnsi="Times New Roman" w:cs="Times New Roman"/>
                <w:sz w:val="28"/>
                <w:szCs w:val="28"/>
              </w:rPr>
            </w:pPr>
            <w:proofErr w:type="spellStart"/>
            <w:proofErr w:type="gramStart"/>
            <w:r w:rsidRPr="005804F4">
              <w:rPr>
                <w:rFonts w:ascii="Times New Roman" w:hAnsi="Times New Roman" w:cs="Times New Roman"/>
                <w:sz w:val="28"/>
                <w:szCs w:val="28"/>
              </w:rPr>
              <w:t>Пр</w:t>
            </w:r>
            <w:proofErr w:type="gramEnd"/>
            <w:r w:rsidRPr="005804F4">
              <w:rPr>
                <w:rFonts w:ascii="Times New Roman" w:hAnsi="Times New Roman" w:cs="Times New Roman"/>
                <w:sz w:val="28"/>
                <w:szCs w:val="28"/>
              </w:rPr>
              <w:t>ізвище</w:t>
            </w:r>
            <w:proofErr w:type="spellEnd"/>
            <w:r w:rsidRPr="005804F4">
              <w:rPr>
                <w:rFonts w:ascii="Times New Roman" w:hAnsi="Times New Roman" w:cs="Times New Roman"/>
                <w:sz w:val="28"/>
                <w:szCs w:val="28"/>
              </w:rPr>
              <w:t xml:space="preserve"> </w:t>
            </w:r>
          </w:p>
        </w:tc>
        <w:tc>
          <w:tcPr>
            <w:tcW w:w="1436" w:type="dxa"/>
            <w:tcBorders>
              <w:left w:val="nil"/>
              <w:right w:val="nil"/>
            </w:tcBorders>
          </w:tcPr>
          <w:p w:rsidR="0022620D" w:rsidRPr="005804F4" w:rsidRDefault="0022620D" w:rsidP="00F00F69">
            <w:pPr>
              <w:spacing w:line="360" w:lineRule="auto"/>
              <w:jc w:val="center"/>
              <w:rPr>
                <w:rFonts w:ascii="Times New Roman" w:hAnsi="Times New Roman" w:cs="Times New Roman"/>
                <w:sz w:val="28"/>
                <w:szCs w:val="28"/>
              </w:rPr>
            </w:pPr>
            <w:proofErr w:type="spellStart"/>
            <w:r w:rsidRPr="005804F4">
              <w:rPr>
                <w:rFonts w:ascii="Times New Roman" w:hAnsi="Times New Roman" w:cs="Times New Roman"/>
                <w:sz w:val="28"/>
                <w:szCs w:val="28"/>
              </w:rPr>
              <w:t>І</w:t>
            </w:r>
            <w:proofErr w:type="gramStart"/>
            <w:r w:rsidRPr="005804F4">
              <w:rPr>
                <w:rFonts w:ascii="Times New Roman" w:hAnsi="Times New Roman" w:cs="Times New Roman"/>
                <w:sz w:val="28"/>
                <w:szCs w:val="28"/>
              </w:rPr>
              <w:t>м</w:t>
            </w:r>
            <w:proofErr w:type="spellEnd"/>
            <w:r w:rsidRPr="005804F4">
              <w:rPr>
                <w:rFonts w:ascii="Times New Roman" w:hAnsi="Times New Roman" w:cs="Times New Roman"/>
                <w:sz w:val="28"/>
                <w:szCs w:val="28"/>
                <w:lang w:val="en-US"/>
              </w:rPr>
              <w:t>’</w:t>
            </w:r>
            <w:r w:rsidRPr="005804F4">
              <w:rPr>
                <w:rFonts w:ascii="Times New Roman" w:hAnsi="Times New Roman" w:cs="Times New Roman"/>
                <w:sz w:val="28"/>
                <w:szCs w:val="28"/>
              </w:rPr>
              <w:t>я</w:t>
            </w:r>
            <w:proofErr w:type="gramEnd"/>
          </w:p>
        </w:tc>
        <w:tc>
          <w:tcPr>
            <w:tcW w:w="2027" w:type="dxa"/>
            <w:tcBorders>
              <w:left w:val="nil"/>
              <w:bottom w:val="single" w:sz="4" w:space="0" w:color="000000" w:themeColor="text1"/>
            </w:tcBorders>
          </w:tcPr>
          <w:p w:rsidR="0022620D" w:rsidRPr="005804F4" w:rsidRDefault="0022620D" w:rsidP="00F00F69">
            <w:pPr>
              <w:spacing w:line="360" w:lineRule="auto"/>
              <w:jc w:val="center"/>
              <w:rPr>
                <w:rFonts w:ascii="Times New Roman" w:hAnsi="Times New Roman" w:cs="Times New Roman"/>
                <w:sz w:val="28"/>
                <w:szCs w:val="28"/>
              </w:rPr>
            </w:pPr>
            <w:proofErr w:type="spellStart"/>
            <w:r w:rsidRPr="005804F4">
              <w:rPr>
                <w:rFonts w:ascii="Times New Roman" w:hAnsi="Times New Roman" w:cs="Times New Roman"/>
                <w:sz w:val="28"/>
                <w:szCs w:val="28"/>
              </w:rPr>
              <w:t>По-батькові</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proofErr w:type="spellStart"/>
            <w:r w:rsidRPr="005804F4">
              <w:rPr>
                <w:rFonts w:ascii="Times New Roman" w:hAnsi="Times New Roman" w:cs="Times New Roman"/>
                <w:sz w:val="28"/>
                <w:szCs w:val="28"/>
              </w:rPr>
              <w:t>Клас</w:t>
            </w:r>
            <w:proofErr w:type="spellEnd"/>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Пертак</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Юлія</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Василівна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11</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Шило</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Анна</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Романівна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11</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Теслюк</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Анна</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Богданівна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10</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Грицюк</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Сніжана</w:t>
            </w:r>
            <w:proofErr w:type="spellEnd"/>
            <w:r w:rsidRPr="005804F4">
              <w:rPr>
                <w:rFonts w:ascii="Times New Roman" w:hAnsi="Times New Roman" w:cs="Times New Roman"/>
                <w:sz w:val="28"/>
                <w:szCs w:val="28"/>
              </w:rPr>
              <w:t xml:space="preserve"> </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Ігорівна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10</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Завадська</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Анастасія</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Олександрівна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8</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Чекеренда</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Анастасія</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Олексіївна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8</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Грицюк</w:t>
            </w:r>
            <w:proofErr w:type="spellEnd"/>
            <w:r w:rsidRPr="005804F4">
              <w:rPr>
                <w:rFonts w:ascii="Times New Roman" w:hAnsi="Times New Roman" w:cs="Times New Roman"/>
                <w:sz w:val="28"/>
                <w:szCs w:val="28"/>
              </w:rPr>
              <w:t xml:space="preserve"> </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proofErr w:type="gramStart"/>
            <w:r w:rsidRPr="005804F4">
              <w:rPr>
                <w:rFonts w:ascii="Times New Roman" w:hAnsi="Times New Roman" w:cs="Times New Roman"/>
                <w:sz w:val="28"/>
                <w:szCs w:val="28"/>
              </w:rPr>
              <w:t>Діана</w:t>
            </w:r>
            <w:proofErr w:type="spellEnd"/>
            <w:proofErr w:type="gramEnd"/>
            <w:r w:rsidRPr="005804F4">
              <w:rPr>
                <w:rFonts w:ascii="Times New Roman" w:hAnsi="Times New Roman" w:cs="Times New Roman"/>
                <w:sz w:val="28"/>
                <w:szCs w:val="28"/>
              </w:rPr>
              <w:t xml:space="preserve"> </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Ігорівна</w:t>
            </w:r>
            <w:proofErr w:type="spellEnd"/>
            <w:r w:rsidRPr="005804F4">
              <w:rPr>
                <w:rFonts w:ascii="Times New Roman" w:hAnsi="Times New Roman" w:cs="Times New Roman"/>
                <w:sz w:val="28"/>
                <w:szCs w:val="28"/>
              </w:rPr>
              <w:t xml:space="preserve"> </w:t>
            </w:r>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8</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Ковальчук</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Ілля</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Вікторович</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7</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Синюк</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Анна</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Миколаївна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7</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Устимчук</w:t>
            </w:r>
            <w:proofErr w:type="spellEnd"/>
            <w:r w:rsidRPr="005804F4">
              <w:rPr>
                <w:rFonts w:ascii="Times New Roman" w:hAnsi="Times New Roman" w:cs="Times New Roman"/>
                <w:sz w:val="28"/>
                <w:szCs w:val="28"/>
              </w:rPr>
              <w:t xml:space="preserve"> </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Альона</w:t>
            </w:r>
            <w:proofErr w:type="spellEnd"/>
            <w:r w:rsidRPr="005804F4">
              <w:rPr>
                <w:rFonts w:ascii="Times New Roman" w:hAnsi="Times New Roman" w:cs="Times New Roman"/>
                <w:sz w:val="28"/>
                <w:szCs w:val="28"/>
              </w:rPr>
              <w:t xml:space="preserve"> </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Віталіївна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7</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Гарасюк</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Аліна</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Андріївна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6</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Ковальчук</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Віталій</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Вікторович</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5</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Шило</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Олександра</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Романівна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5</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 xml:space="preserve">Ковальчук </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Марія</w:t>
            </w:r>
            <w:proofErr w:type="spellEnd"/>
            <w:r w:rsidRPr="005804F4">
              <w:rPr>
                <w:rFonts w:ascii="Times New Roman" w:hAnsi="Times New Roman" w:cs="Times New Roman"/>
                <w:sz w:val="28"/>
                <w:szCs w:val="28"/>
              </w:rPr>
              <w:t xml:space="preserve"> </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Петрівна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4</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Хевзюк</w:t>
            </w:r>
            <w:proofErr w:type="spellEnd"/>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Карина</w:t>
            </w:r>
            <w:proofErr w:type="spellEnd"/>
            <w:r w:rsidRPr="005804F4">
              <w:rPr>
                <w:rFonts w:ascii="Times New Roman" w:hAnsi="Times New Roman" w:cs="Times New Roman"/>
                <w:sz w:val="28"/>
                <w:szCs w:val="28"/>
              </w:rPr>
              <w:t xml:space="preserve"> </w:t>
            </w:r>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Олегівна</w:t>
            </w:r>
            <w:proofErr w:type="spellEnd"/>
            <w:r w:rsidRPr="005804F4">
              <w:rPr>
                <w:rFonts w:ascii="Times New Roman" w:hAnsi="Times New Roman" w:cs="Times New Roman"/>
                <w:sz w:val="28"/>
                <w:szCs w:val="28"/>
              </w:rPr>
              <w:t xml:space="preserve"> </w:t>
            </w:r>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4</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Шило</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Софія</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Юріївна</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4</w:t>
            </w:r>
          </w:p>
        </w:tc>
      </w:tr>
      <w:tr w:rsidR="0022620D" w:rsidRPr="00B8676F" w:rsidTr="00F00F69">
        <w:tc>
          <w:tcPr>
            <w:tcW w:w="623" w:type="dxa"/>
          </w:tcPr>
          <w:p w:rsidR="0022620D" w:rsidRPr="005804F4" w:rsidRDefault="0022620D" w:rsidP="0022620D">
            <w:pPr>
              <w:pStyle w:val="a3"/>
              <w:numPr>
                <w:ilvl w:val="0"/>
                <w:numId w:val="23"/>
              </w:numPr>
              <w:spacing w:line="360" w:lineRule="auto"/>
              <w:jc w:val="center"/>
              <w:rPr>
                <w:rFonts w:ascii="Times New Roman" w:hAnsi="Times New Roman" w:cs="Times New Roman"/>
                <w:sz w:val="28"/>
                <w:szCs w:val="28"/>
              </w:rPr>
            </w:pPr>
          </w:p>
        </w:tc>
        <w:tc>
          <w:tcPr>
            <w:tcW w:w="1409" w:type="dxa"/>
            <w:tcBorders>
              <w:right w:val="nil"/>
            </w:tcBorders>
          </w:tcPr>
          <w:p w:rsidR="0022620D" w:rsidRPr="005804F4" w:rsidRDefault="0022620D" w:rsidP="00F00F69">
            <w:pPr>
              <w:spacing w:line="360" w:lineRule="auto"/>
              <w:rPr>
                <w:rFonts w:ascii="Times New Roman" w:hAnsi="Times New Roman" w:cs="Times New Roman"/>
                <w:sz w:val="28"/>
                <w:szCs w:val="28"/>
              </w:rPr>
            </w:pPr>
            <w:r w:rsidRPr="005804F4">
              <w:rPr>
                <w:rFonts w:ascii="Times New Roman" w:hAnsi="Times New Roman" w:cs="Times New Roman"/>
                <w:sz w:val="28"/>
                <w:szCs w:val="28"/>
              </w:rPr>
              <w:t>Савчук</w:t>
            </w:r>
          </w:p>
        </w:tc>
        <w:tc>
          <w:tcPr>
            <w:tcW w:w="1436" w:type="dxa"/>
            <w:tcBorders>
              <w:left w:val="nil"/>
              <w:righ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Андрій</w:t>
            </w:r>
            <w:proofErr w:type="spellEnd"/>
          </w:p>
        </w:tc>
        <w:tc>
          <w:tcPr>
            <w:tcW w:w="2027" w:type="dxa"/>
            <w:tcBorders>
              <w:left w:val="nil"/>
            </w:tcBorders>
          </w:tcPr>
          <w:p w:rsidR="0022620D" w:rsidRPr="005804F4" w:rsidRDefault="0022620D" w:rsidP="00F00F69">
            <w:pPr>
              <w:spacing w:line="360" w:lineRule="auto"/>
              <w:rPr>
                <w:rFonts w:ascii="Times New Roman" w:hAnsi="Times New Roman" w:cs="Times New Roman"/>
                <w:sz w:val="28"/>
                <w:szCs w:val="28"/>
              </w:rPr>
            </w:pPr>
            <w:proofErr w:type="spellStart"/>
            <w:r w:rsidRPr="005804F4">
              <w:rPr>
                <w:rFonts w:ascii="Times New Roman" w:hAnsi="Times New Roman" w:cs="Times New Roman"/>
                <w:sz w:val="28"/>
                <w:szCs w:val="28"/>
              </w:rPr>
              <w:t>Андрійович</w:t>
            </w:r>
            <w:proofErr w:type="spellEnd"/>
          </w:p>
        </w:tc>
        <w:tc>
          <w:tcPr>
            <w:tcW w:w="1701" w:type="dxa"/>
          </w:tcPr>
          <w:p w:rsidR="0022620D" w:rsidRPr="005804F4" w:rsidRDefault="0022620D" w:rsidP="00F00F69">
            <w:pPr>
              <w:spacing w:line="360" w:lineRule="auto"/>
              <w:jc w:val="center"/>
              <w:rPr>
                <w:rFonts w:ascii="Times New Roman" w:hAnsi="Times New Roman" w:cs="Times New Roman"/>
                <w:sz w:val="28"/>
                <w:szCs w:val="28"/>
              </w:rPr>
            </w:pPr>
            <w:r w:rsidRPr="005804F4">
              <w:rPr>
                <w:rFonts w:ascii="Times New Roman" w:hAnsi="Times New Roman" w:cs="Times New Roman"/>
                <w:sz w:val="28"/>
                <w:szCs w:val="28"/>
              </w:rPr>
              <w:t>4</w:t>
            </w:r>
          </w:p>
        </w:tc>
      </w:tr>
    </w:tbl>
    <w:p w:rsidR="0022620D" w:rsidRPr="005804F4" w:rsidRDefault="0022620D" w:rsidP="0022620D">
      <w:pPr>
        <w:pStyle w:val="a6"/>
        <w:ind w:firstLine="708"/>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 xml:space="preserve">У </w:t>
      </w:r>
      <w:proofErr w:type="spellStart"/>
      <w:r w:rsidRPr="005804F4">
        <w:rPr>
          <w:rFonts w:ascii="Times New Roman" w:hAnsi="Times New Roman" w:cs="Times New Roman"/>
          <w:sz w:val="28"/>
          <w:szCs w:val="28"/>
          <w:lang w:val="uk-UA"/>
        </w:rPr>
        <w:t>Посниківській</w:t>
      </w:r>
      <w:proofErr w:type="spellEnd"/>
      <w:r w:rsidRPr="005804F4">
        <w:rPr>
          <w:rFonts w:ascii="Times New Roman" w:hAnsi="Times New Roman" w:cs="Times New Roman"/>
          <w:sz w:val="28"/>
          <w:szCs w:val="28"/>
          <w:lang w:val="uk-UA"/>
        </w:rPr>
        <w:t xml:space="preserve"> філії І-ІІ ст. на високому рівні – 2 здобувачі освіти </w:t>
      </w:r>
    </w:p>
    <w:tbl>
      <w:tblPr>
        <w:tblStyle w:val="a7"/>
        <w:tblW w:w="0" w:type="auto"/>
        <w:tblLook w:val="04A0"/>
      </w:tblPr>
      <w:tblGrid>
        <w:gridCol w:w="675"/>
        <w:gridCol w:w="4820"/>
        <w:gridCol w:w="1701"/>
      </w:tblGrid>
      <w:tr w:rsidR="0022620D" w:rsidRPr="005804F4" w:rsidTr="00F00F69">
        <w:trPr>
          <w:trHeight w:val="324"/>
        </w:trPr>
        <w:tc>
          <w:tcPr>
            <w:tcW w:w="675" w:type="dxa"/>
          </w:tcPr>
          <w:p w:rsidR="0022620D" w:rsidRPr="005804F4" w:rsidRDefault="0022620D" w:rsidP="0022620D">
            <w:pPr>
              <w:pStyle w:val="a6"/>
              <w:numPr>
                <w:ilvl w:val="0"/>
                <w:numId w:val="10"/>
              </w:numPr>
              <w:jc w:val="both"/>
              <w:rPr>
                <w:rFonts w:ascii="Times New Roman" w:hAnsi="Times New Roman" w:cs="Times New Roman"/>
                <w:sz w:val="28"/>
                <w:szCs w:val="28"/>
                <w:lang w:val="uk-UA"/>
              </w:rPr>
            </w:pPr>
          </w:p>
        </w:tc>
        <w:tc>
          <w:tcPr>
            <w:tcW w:w="4820" w:type="dxa"/>
          </w:tcPr>
          <w:p w:rsidR="0022620D" w:rsidRPr="005804F4" w:rsidRDefault="0022620D" w:rsidP="00F00F69">
            <w:pPr>
              <w:pStyle w:val="a6"/>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Зозуля Альбіна Вікторівна</w:t>
            </w:r>
          </w:p>
        </w:tc>
        <w:tc>
          <w:tcPr>
            <w:tcW w:w="1701" w:type="dxa"/>
          </w:tcPr>
          <w:p w:rsidR="0022620D" w:rsidRPr="005804F4" w:rsidRDefault="0022620D" w:rsidP="00F00F69">
            <w:pPr>
              <w:pStyle w:val="a6"/>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4</w:t>
            </w:r>
          </w:p>
        </w:tc>
      </w:tr>
      <w:tr w:rsidR="0022620D" w:rsidRPr="005804F4" w:rsidTr="00F00F69">
        <w:tc>
          <w:tcPr>
            <w:tcW w:w="675" w:type="dxa"/>
          </w:tcPr>
          <w:p w:rsidR="0022620D" w:rsidRPr="005804F4" w:rsidRDefault="0022620D" w:rsidP="0022620D">
            <w:pPr>
              <w:pStyle w:val="a6"/>
              <w:numPr>
                <w:ilvl w:val="0"/>
                <w:numId w:val="10"/>
              </w:numPr>
              <w:jc w:val="both"/>
              <w:rPr>
                <w:rFonts w:ascii="Times New Roman" w:hAnsi="Times New Roman" w:cs="Times New Roman"/>
                <w:sz w:val="28"/>
                <w:szCs w:val="28"/>
                <w:lang w:val="uk-UA"/>
              </w:rPr>
            </w:pPr>
          </w:p>
        </w:tc>
        <w:tc>
          <w:tcPr>
            <w:tcW w:w="4820" w:type="dxa"/>
          </w:tcPr>
          <w:p w:rsidR="0022620D" w:rsidRPr="005804F4" w:rsidRDefault="0022620D" w:rsidP="00F00F69">
            <w:pPr>
              <w:pStyle w:val="a6"/>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Березовський Дмитро Володимирович.</w:t>
            </w:r>
          </w:p>
        </w:tc>
        <w:tc>
          <w:tcPr>
            <w:tcW w:w="1701" w:type="dxa"/>
          </w:tcPr>
          <w:p w:rsidR="0022620D" w:rsidRPr="005804F4" w:rsidRDefault="0022620D" w:rsidP="00F00F69">
            <w:pPr>
              <w:pStyle w:val="a6"/>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4</w:t>
            </w:r>
          </w:p>
        </w:tc>
      </w:tr>
    </w:tbl>
    <w:p w:rsidR="0022620D" w:rsidRPr="005804F4" w:rsidRDefault="0022620D" w:rsidP="0022620D">
      <w:pPr>
        <w:pStyle w:val="a6"/>
        <w:ind w:firstLine="708"/>
        <w:jc w:val="both"/>
        <w:rPr>
          <w:rFonts w:ascii="Times New Roman" w:hAnsi="Times New Roman" w:cs="Times New Roman"/>
          <w:sz w:val="28"/>
          <w:szCs w:val="28"/>
          <w:lang w:val="uk-UA"/>
        </w:rPr>
      </w:pPr>
    </w:p>
    <w:p w:rsidR="0022620D" w:rsidRPr="005804F4" w:rsidRDefault="0022620D" w:rsidP="0022620D">
      <w:pPr>
        <w:pStyle w:val="a6"/>
        <w:ind w:firstLine="708"/>
        <w:jc w:val="both"/>
        <w:rPr>
          <w:rFonts w:ascii="Times New Roman" w:hAnsi="Times New Roman" w:cs="Times New Roman"/>
          <w:sz w:val="28"/>
          <w:szCs w:val="28"/>
          <w:lang w:val="uk-UA"/>
        </w:rPr>
      </w:pPr>
      <w:r w:rsidRPr="005804F4">
        <w:rPr>
          <w:rFonts w:ascii="Times New Roman" w:hAnsi="Times New Roman" w:cs="Times New Roman"/>
          <w:sz w:val="28"/>
          <w:szCs w:val="28"/>
          <w:lang w:val="uk-UA"/>
        </w:rPr>
        <w:t xml:space="preserve">У </w:t>
      </w:r>
      <w:proofErr w:type="spellStart"/>
      <w:r w:rsidRPr="005804F4">
        <w:rPr>
          <w:rFonts w:ascii="Times New Roman" w:hAnsi="Times New Roman" w:cs="Times New Roman"/>
          <w:sz w:val="28"/>
          <w:szCs w:val="28"/>
          <w:lang w:val="uk-UA"/>
        </w:rPr>
        <w:t>Пітушківській</w:t>
      </w:r>
      <w:proofErr w:type="spellEnd"/>
      <w:r w:rsidRPr="005804F4">
        <w:rPr>
          <w:rFonts w:ascii="Times New Roman" w:hAnsi="Times New Roman" w:cs="Times New Roman"/>
          <w:sz w:val="28"/>
          <w:szCs w:val="28"/>
          <w:lang w:val="uk-UA"/>
        </w:rPr>
        <w:t xml:space="preserve"> філії І-ІІ ст. на високому рівні 4 здобувачі освіти</w:t>
      </w:r>
    </w:p>
    <w:tbl>
      <w:tblPr>
        <w:tblStyle w:val="a7"/>
        <w:tblW w:w="0" w:type="auto"/>
        <w:tblLook w:val="04A0"/>
      </w:tblPr>
      <w:tblGrid>
        <w:gridCol w:w="675"/>
        <w:gridCol w:w="4820"/>
        <w:gridCol w:w="1701"/>
      </w:tblGrid>
      <w:tr w:rsidR="0022620D" w:rsidRPr="005804F4" w:rsidTr="00F00F69">
        <w:trPr>
          <w:trHeight w:val="270"/>
        </w:trPr>
        <w:tc>
          <w:tcPr>
            <w:tcW w:w="675" w:type="dxa"/>
          </w:tcPr>
          <w:p w:rsidR="0022620D" w:rsidRPr="005804F4" w:rsidRDefault="0022620D" w:rsidP="0022620D">
            <w:pPr>
              <w:pStyle w:val="a6"/>
              <w:numPr>
                <w:ilvl w:val="0"/>
                <w:numId w:val="11"/>
              </w:numPr>
              <w:rPr>
                <w:rFonts w:ascii="Times New Roman" w:hAnsi="Times New Roman" w:cs="Times New Roman"/>
                <w:sz w:val="28"/>
                <w:szCs w:val="28"/>
                <w:lang w:val="uk-UA"/>
              </w:rPr>
            </w:pPr>
          </w:p>
        </w:tc>
        <w:tc>
          <w:tcPr>
            <w:tcW w:w="4820" w:type="dxa"/>
          </w:tcPr>
          <w:p w:rsidR="0022620D" w:rsidRPr="005804F4" w:rsidRDefault="0022620D" w:rsidP="00F00F69">
            <w:pPr>
              <w:rPr>
                <w:rFonts w:ascii="Times New Roman" w:hAnsi="Times New Roman" w:cs="Times New Roman"/>
                <w:sz w:val="28"/>
                <w:szCs w:val="28"/>
              </w:rPr>
            </w:pPr>
            <w:proofErr w:type="spellStart"/>
            <w:r w:rsidRPr="005804F4">
              <w:rPr>
                <w:rFonts w:ascii="Times New Roman" w:hAnsi="Times New Roman" w:cs="Times New Roman"/>
                <w:sz w:val="28"/>
                <w:szCs w:val="28"/>
              </w:rPr>
              <w:t>Колодинська</w:t>
            </w:r>
            <w:proofErr w:type="spellEnd"/>
            <w:r w:rsidRPr="005804F4">
              <w:rPr>
                <w:rFonts w:ascii="Times New Roman" w:hAnsi="Times New Roman" w:cs="Times New Roman"/>
                <w:sz w:val="28"/>
                <w:szCs w:val="28"/>
              </w:rPr>
              <w:t xml:space="preserve"> </w:t>
            </w:r>
            <w:proofErr w:type="spellStart"/>
            <w:r w:rsidRPr="005804F4">
              <w:rPr>
                <w:rFonts w:ascii="Times New Roman" w:hAnsi="Times New Roman" w:cs="Times New Roman"/>
                <w:sz w:val="28"/>
                <w:szCs w:val="28"/>
              </w:rPr>
              <w:t>Анастасія</w:t>
            </w:r>
            <w:proofErr w:type="spellEnd"/>
            <w:proofErr w:type="gramStart"/>
            <w:r w:rsidRPr="005804F4">
              <w:rPr>
                <w:rFonts w:ascii="Times New Roman" w:hAnsi="Times New Roman" w:cs="Times New Roman"/>
                <w:sz w:val="28"/>
                <w:szCs w:val="28"/>
              </w:rPr>
              <w:t xml:space="preserve"> </w:t>
            </w:r>
            <w:proofErr w:type="spellStart"/>
            <w:r w:rsidRPr="005804F4">
              <w:rPr>
                <w:rFonts w:ascii="Times New Roman" w:hAnsi="Times New Roman" w:cs="Times New Roman"/>
                <w:sz w:val="28"/>
                <w:szCs w:val="28"/>
              </w:rPr>
              <w:t>В</w:t>
            </w:r>
            <w:proofErr w:type="gramEnd"/>
            <w:r w:rsidRPr="005804F4">
              <w:rPr>
                <w:rFonts w:ascii="Times New Roman" w:hAnsi="Times New Roman" w:cs="Times New Roman"/>
                <w:sz w:val="28"/>
                <w:szCs w:val="28"/>
              </w:rPr>
              <w:t>ікторівна</w:t>
            </w:r>
            <w:proofErr w:type="spellEnd"/>
          </w:p>
        </w:tc>
        <w:tc>
          <w:tcPr>
            <w:tcW w:w="1701" w:type="dxa"/>
          </w:tcPr>
          <w:p w:rsidR="0022620D" w:rsidRPr="005804F4" w:rsidRDefault="0022620D" w:rsidP="00F00F69">
            <w:pPr>
              <w:jc w:val="center"/>
              <w:rPr>
                <w:rFonts w:ascii="Times New Roman" w:hAnsi="Times New Roman" w:cs="Times New Roman"/>
                <w:sz w:val="28"/>
                <w:szCs w:val="28"/>
              </w:rPr>
            </w:pPr>
            <w:r w:rsidRPr="005804F4">
              <w:rPr>
                <w:rFonts w:ascii="Times New Roman" w:hAnsi="Times New Roman" w:cs="Times New Roman"/>
                <w:sz w:val="28"/>
                <w:szCs w:val="28"/>
              </w:rPr>
              <w:t>6</w:t>
            </w:r>
          </w:p>
        </w:tc>
      </w:tr>
      <w:tr w:rsidR="0022620D" w:rsidRPr="005804F4" w:rsidTr="00F00F69">
        <w:trPr>
          <w:trHeight w:val="20"/>
        </w:trPr>
        <w:tc>
          <w:tcPr>
            <w:tcW w:w="675" w:type="dxa"/>
          </w:tcPr>
          <w:p w:rsidR="0022620D" w:rsidRPr="005804F4" w:rsidRDefault="0022620D" w:rsidP="0022620D">
            <w:pPr>
              <w:pStyle w:val="a6"/>
              <w:numPr>
                <w:ilvl w:val="0"/>
                <w:numId w:val="11"/>
              </w:numPr>
              <w:rPr>
                <w:rFonts w:ascii="Times New Roman" w:hAnsi="Times New Roman" w:cs="Times New Roman"/>
                <w:sz w:val="28"/>
                <w:szCs w:val="28"/>
                <w:lang w:val="uk-UA"/>
              </w:rPr>
            </w:pPr>
          </w:p>
        </w:tc>
        <w:tc>
          <w:tcPr>
            <w:tcW w:w="4820" w:type="dxa"/>
          </w:tcPr>
          <w:p w:rsidR="0022620D" w:rsidRPr="005804F4" w:rsidRDefault="0022620D" w:rsidP="00F00F69">
            <w:pPr>
              <w:rPr>
                <w:rFonts w:ascii="Times New Roman" w:hAnsi="Times New Roman" w:cs="Times New Roman"/>
                <w:sz w:val="28"/>
                <w:szCs w:val="28"/>
              </w:rPr>
            </w:pPr>
            <w:proofErr w:type="spellStart"/>
            <w:r w:rsidRPr="005804F4">
              <w:rPr>
                <w:rFonts w:ascii="Times New Roman" w:hAnsi="Times New Roman" w:cs="Times New Roman"/>
                <w:sz w:val="28"/>
                <w:szCs w:val="28"/>
              </w:rPr>
              <w:t>Ожук</w:t>
            </w:r>
            <w:proofErr w:type="spellEnd"/>
            <w:r w:rsidRPr="005804F4">
              <w:rPr>
                <w:rFonts w:ascii="Times New Roman" w:hAnsi="Times New Roman" w:cs="Times New Roman"/>
                <w:sz w:val="28"/>
                <w:szCs w:val="28"/>
              </w:rPr>
              <w:t xml:space="preserve"> Маргарита </w:t>
            </w:r>
            <w:proofErr w:type="spellStart"/>
            <w:r w:rsidRPr="005804F4">
              <w:rPr>
                <w:rFonts w:ascii="Times New Roman" w:hAnsi="Times New Roman" w:cs="Times New Roman"/>
                <w:sz w:val="28"/>
                <w:szCs w:val="28"/>
              </w:rPr>
              <w:t>Романівна</w:t>
            </w:r>
            <w:proofErr w:type="spellEnd"/>
          </w:p>
        </w:tc>
        <w:tc>
          <w:tcPr>
            <w:tcW w:w="1701" w:type="dxa"/>
          </w:tcPr>
          <w:p w:rsidR="0022620D" w:rsidRPr="005804F4" w:rsidRDefault="0022620D" w:rsidP="00F00F69">
            <w:pPr>
              <w:jc w:val="center"/>
              <w:rPr>
                <w:rFonts w:ascii="Times New Roman" w:hAnsi="Times New Roman" w:cs="Times New Roman"/>
                <w:sz w:val="28"/>
                <w:szCs w:val="28"/>
              </w:rPr>
            </w:pPr>
            <w:r w:rsidRPr="005804F4">
              <w:rPr>
                <w:rFonts w:ascii="Times New Roman" w:hAnsi="Times New Roman" w:cs="Times New Roman"/>
                <w:sz w:val="28"/>
                <w:szCs w:val="28"/>
              </w:rPr>
              <w:t>8</w:t>
            </w:r>
          </w:p>
        </w:tc>
      </w:tr>
      <w:tr w:rsidR="0022620D" w:rsidRPr="005804F4" w:rsidTr="00F00F69">
        <w:trPr>
          <w:trHeight w:val="20"/>
        </w:trPr>
        <w:tc>
          <w:tcPr>
            <w:tcW w:w="675" w:type="dxa"/>
          </w:tcPr>
          <w:p w:rsidR="0022620D" w:rsidRPr="005804F4" w:rsidRDefault="0022620D" w:rsidP="0022620D">
            <w:pPr>
              <w:pStyle w:val="a6"/>
              <w:numPr>
                <w:ilvl w:val="0"/>
                <w:numId w:val="11"/>
              </w:numPr>
              <w:rPr>
                <w:rFonts w:ascii="Times New Roman" w:hAnsi="Times New Roman" w:cs="Times New Roman"/>
                <w:sz w:val="28"/>
                <w:szCs w:val="28"/>
                <w:lang w:val="uk-UA"/>
              </w:rPr>
            </w:pPr>
          </w:p>
        </w:tc>
        <w:tc>
          <w:tcPr>
            <w:tcW w:w="4820" w:type="dxa"/>
          </w:tcPr>
          <w:p w:rsidR="0022620D" w:rsidRPr="005804F4" w:rsidRDefault="0022620D" w:rsidP="00F00F69">
            <w:pPr>
              <w:rPr>
                <w:rFonts w:ascii="Times New Roman" w:hAnsi="Times New Roman" w:cs="Times New Roman"/>
                <w:sz w:val="28"/>
                <w:szCs w:val="28"/>
              </w:rPr>
            </w:pPr>
            <w:proofErr w:type="spellStart"/>
            <w:r w:rsidRPr="005804F4">
              <w:rPr>
                <w:rFonts w:ascii="Times New Roman" w:hAnsi="Times New Roman" w:cs="Times New Roman"/>
                <w:sz w:val="28"/>
                <w:szCs w:val="28"/>
              </w:rPr>
              <w:t>Пархомей</w:t>
            </w:r>
            <w:proofErr w:type="spellEnd"/>
            <w:r w:rsidRPr="005804F4">
              <w:rPr>
                <w:rFonts w:ascii="Times New Roman" w:hAnsi="Times New Roman" w:cs="Times New Roman"/>
                <w:sz w:val="28"/>
                <w:szCs w:val="28"/>
              </w:rPr>
              <w:t xml:space="preserve"> </w:t>
            </w:r>
            <w:proofErr w:type="spellStart"/>
            <w:r w:rsidRPr="005804F4">
              <w:rPr>
                <w:rFonts w:ascii="Times New Roman" w:hAnsi="Times New Roman" w:cs="Times New Roman"/>
                <w:sz w:val="28"/>
                <w:szCs w:val="28"/>
              </w:rPr>
              <w:t>Софія</w:t>
            </w:r>
            <w:proofErr w:type="spellEnd"/>
          </w:p>
        </w:tc>
        <w:tc>
          <w:tcPr>
            <w:tcW w:w="1701" w:type="dxa"/>
          </w:tcPr>
          <w:p w:rsidR="0022620D" w:rsidRPr="005804F4" w:rsidRDefault="0022620D" w:rsidP="00F00F69">
            <w:pPr>
              <w:jc w:val="center"/>
              <w:rPr>
                <w:rFonts w:ascii="Times New Roman" w:hAnsi="Times New Roman" w:cs="Times New Roman"/>
                <w:sz w:val="28"/>
                <w:szCs w:val="28"/>
              </w:rPr>
            </w:pPr>
            <w:r w:rsidRPr="005804F4">
              <w:rPr>
                <w:rFonts w:ascii="Times New Roman" w:hAnsi="Times New Roman" w:cs="Times New Roman"/>
                <w:sz w:val="28"/>
                <w:szCs w:val="28"/>
              </w:rPr>
              <w:t>8</w:t>
            </w:r>
          </w:p>
        </w:tc>
      </w:tr>
      <w:tr w:rsidR="0022620D" w:rsidRPr="005804F4" w:rsidTr="00F00F69">
        <w:trPr>
          <w:trHeight w:val="20"/>
        </w:trPr>
        <w:tc>
          <w:tcPr>
            <w:tcW w:w="675" w:type="dxa"/>
          </w:tcPr>
          <w:p w:rsidR="0022620D" w:rsidRPr="005804F4" w:rsidRDefault="0022620D" w:rsidP="0022620D">
            <w:pPr>
              <w:pStyle w:val="a6"/>
              <w:numPr>
                <w:ilvl w:val="0"/>
                <w:numId w:val="11"/>
              </w:numPr>
              <w:rPr>
                <w:rFonts w:ascii="Times New Roman" w:hAnsi="Times New Roman" w:cs="Times New Roman"/>
                <w:sz w:val="28"/>
                <w:szCs w:val="28"/>
                <w:lang w:val="uk-UA"/>
              </w:rPr>
            </w:pPr>
          </w:p>
        </w:tc>
        <w:tc>
          <w:tcPr>
            <w:tcW w:w="4820" w:type="dxa"/>
          </w:tcPr>
          <w:p w:rsidR="0022620D" w:rsidRPr="005804F4" w:rsidRDefault="0022620D" w:rsidP="00F00F69">
            <w:pPr>
              <w:rPr>
                <w:rFonts w:ascii="Times New Roman" w:hAnsi="Times New Roman" w:cs="Times New Roman"/>
                <w:sz w:val="28"/>
                <w:szCs w:val="28"/>
              </w:rPr>
            </w:pPr>
            <w:proofErr w:type="spellStart"/>
            <w:r w:rsidRPr="005804F4">
              <w:rPr>
                <w:rFonts w:ascii="Times New Roman" w:hAnsi="Times New Roman" w:cs="Times New Roman"/>
                <w:sz w:val="28"/>
                <w:szCs w:val="28"/>
              </w:rPr>
              <w:t>Любитовець</w:t>
            </w:r>
            <w:proofErr w:type="spellEnd"/>
            <w:r w:rsidRPr="005804F4">
              <w:rPr>
                <w:rFonts w:ascii="Times New Roman" w:hAnsi="Times New Roman" w:cs="Times New Roman"/>
                <w:sz w:val="28"/>
                <w:szCs w:val="28"/>
              </w:rPr>
              <w:t xml:space="preserve"> </w:t>
            </w:r>
            <w:proofErr w:type="spellStart"/>
            <w:r w:rsidRPr="005804F4">
              <w:rPr>
                <w:rFonts w:ascii="Times New Roman" w:hAnsi="Times New Roman" w:cs="Times New Roman"/>
                <w:sz w:val="28"/>
                <w:szCs w:val="28"/>
              </w:rPr>
              <w:t>Ангелі</w:t>
            </w:r>
            <w:proofErr w:type="gramStart"/>
            <w:r w:rsidRPr="005804F4">
              <w:rPr>
                <w:rFonts w:ascii="Times New Roman" w:hAnsi="Times New Roman" w:cs="Times New Roman"/>
                <w:sz w:val="28"/>
                <w:szCs w:val="28"/>
              </w:rPr>
              <w:t>на</w:t>
            </w:r>
            <w:proofErr w:type="spellEnd"/>
            <w:proofErr w:type="gramEnd"/>
          </w:p>
        </w:tc>
        <w:tc>
          <w:tcPr>
            <w:tcW w:w="1701" w:type="dxa"/>
          </w:tcPr>
          <w:p w:rsidR="0022620D" w:rsidRPr="005804F4" w:rsidRDefault="0022620D" w:rsidP="00F00F69">
            <w:pPr>
              <w:jc w:val="center"/>
              <w:rPr>
                <w:rFonts w:ascii="Times New Roman" w:hAnsi="Times New Roman" w:cs="Times New Roman"/>
                <w:sz w:val="28"/>
                <w:szCs w:val="28"/>
              </w:rPr>
            </w:pPr>
            <w:r w:rsidRPr="005804F4">
              <w:rPr>
                <w:rFonts w:ascii="Times New Roman" w:hAnsi="Times New Roman" w:cs="Times New Roman"/>
                <w:sz w:val="28"/>
                <w:szCs w:val="28"/>
              </w:rPr>
              <w:t>9</w:t>
            </w:r>
          </w:p>
        </w:tc>
      </w:tr>
    </w:tbl>
    <w:p w:rsidR="00666A33" w:rsidRPr="002A67BD" w:rsidRDefault="00666A33" w:rsidP="00666A33">
      <w:pPr>
        <w:spacing w:after="0" w:line="360" w:lineRule="auto"/>
        <w:jc w:val="both"/>
        <w:rPr>
          <w:rFonts w:ascii="Times New Roman" w:eastAsia="Calibri" w:hAnsi="Times New Roman" w:cs="Times New Roman"/>
          <w:sz w:val="28"/>
          <w:szCs w:val="28"/>
        </w:rPr>
      </w:pPr>
    </w:p>
    <w:p w:rsidR="00666A33" w:rsidRPr="002A67BD" w:rsidRDefault="00666A33" w:rsidP="00666A33">
      <w:pPr>
        <w:spacing w:after="0" w:line="360" w:lineRule="auto"/>
        <w:jc w:val="both"/>
        <w:rPr>
          <w:rFonts w:ascii="Times New Roman" w:hAnsi="Times New Roman" w:cs="Times New Roman"/>
          <w:sz w:val="28"/>
          <w:szCs w:val="28"/>
        </w:rPr>
      </w:pPr>
      <w:r w:rsidRPr="002A67BD">
        <w:rPr>
          <w:rFonts w:ascii="Times New Roman" w:hAnsi="Times New Roman" w:cs="Times New Roman"/>
          <w:sz w:val="28"/>
          <w:szCs w:val="28"/>
        </w:rPr>
        <w:t>ВИСТУПИЛИ:</w:t>
      </w:r>
    </w:p>
    <w:p w:rsidR="00666A33" w:rsidRDefault="00666A33" w:rsidP="00666A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67BD">
        <w:rPr>
          <w:rFonts w:ascii="Times New Roman" w:hAnsi="Times New Roman" w:cs="Times New Roman"/>
          <w:sz w:val="28"/>
          <w:szCs w:val="28"/>
        </w:rPr>
        <w:t xml:space="preserve">Класні керівники </w:t>
      </w:r>
      <w:proofErr w:type="spellStart"/>
      <w:r w:rsidRPr="002A67BD">
        <w:rPr>
          <w:rFonts w:ascii="Times New Roman" w:hAnsi="Times New Roman" w:cs="Times New Roman"/>
          <w:sz w:val="28"/>
          <w:szCs w:val="28"/>
        </w:rPr>
        <w:t>Довгошиївського</w:t>
      </w:r>
      <w:proofErr w:type="spellEnd"/>
      <w:r w:rsidRPr="002A67BD">
        <w:rPr>
          <w:rFonts w:ascii="Times New Roman" w:hAnsi="Times New Roman" w:cs="Times New Roman"/>
          <w:sz w:val="28"/>
          <w:szCs w:val="28"/>
        </w:rPr>
        <w:t xml:space="preserve"> НВК</w:t>
      </w:r>
      <w:r w:rsidR="008E389A">
        <w:rPr>
          <w:rFonts w:ascii="Times New Roman" w:hAnsi="Times New Roman" w:cs="Times New Roman"/>
          <w:sz w:val="28"/>
          <w:szCs w:val="28"/>
        </w:rPr>
        <w:t xml:space="preserve">, класні керівники </w:t>
      </w:r>
      <w:proofErr w:type="spellStart"/>
      <w:r w:rsidR="008E389A">
        <w:rPr>
          <w:rFonts w:ascii="Times New Roman" w:hAnsi="Times New Roman" w:cs="Times New Roman"/>
          <w:sz w:val="28"/>
          <w:szCs w:val="28"/>
        </w:rPr>
        <w:t>Посниківської</w:t>
      </w:r>
      <w:proofErr w:type="spellEnd"/>
      <w:r w:rsidR="008E389A">
        <w:rPr>
          <w:rFonts w:ascii="Times New Roman" w:hAnsi="Times New Roman" w:cs="Times New Roman"/>
          <w:sz w:val="28"/>
          <w:szCs w:val="28"/>
        </w:rPr>
        <w:t xml:space="preserve"> філії І-ІІ ст., класні керівники </w:t>
      </w:r>
      <w:proofErr w:type="spellStart"/>
      <w:r w:rsidR="008E389A">
        <w:rPr>
          <w:rFonts w:ascii="Times New Roman" w:hAnsi="Times New Roman" w:cs="Times New Roman"/>
          <w:sz w:val="28"/>
          <w:szCs w:val="28"/>
        </w:rPr>
        <w:t>Пітушківської</w:t>
      </w:r>
      <w:proofErr w:type="spellEnd"/>
      <w:r w:rsidR="008E389A">
        <w:rPr>
          <w:rFonts w:ascii="Times New Roman" w:hAnsi="Times New Roman" w:cs="Times New Roman"/>
          <w:sz w:val="28"/>
          <w:szCs w:val="28"/>
        </w:rPr>
        <w:t xml:space="preserve"> філії </w:t>
      </w:r>
      <w:r w:rsidR="008E389A" w:rsidRPr="005804F4">
        <w:rPr>
          <w:rFonts w:ascii="Times New Roman" w:hAnsi="Times New Roman" w:cs="Times New Roman"/>
          <w:sz w:val="28"/>
          <w:szCs w:val="28"/>
        </w:rPr>
        <w:t xml:space="preserve">І-ІІ ст. </w:t>
      </w:r>
      <w:r>
        <w:rPr>
          <w:rFonts w:ascii="Times New Roman" w:hAnsi="Times New Roman" w:cs="Times New Roman"/>
          <w:sz w:val="28"/>
          <w:szCs w:val="28"/>
        </w:rPr>
        <w:t xml:space="preserve"> здобувачів освіти, які є претендентами на нагородження Похвальними листами</w:t>
      </w:r>
      <w:r w:rsidR="005804F4">
        <w:rPr>
          <w:rFonts w:ascii="Times New Roman" w:hAnsi="Times New Roman" w:cs="Times New Roman"/>
          <w:sz w:val="28"/>
          <w:szCs w:val="28"/>
        </w:rPr>
        <w:t>.</w:t>
      </w:r>
    </w:p>
    <w:p w:rsidR="008E389A" w:rsidRDefault="008E389A" w:rsidP="00666A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УХВАЛИЛИ: </w:t>
      </w:r>
    </w:p>
    <w:p w:rsidR="008E389A" w:rsidRPr="008E389A" w:rsidRDefault="008E389A" w:rsidP="008E389A">
      <w:pPr>
        <w:pStyle w:val="a3"/>
        <w:numPr>
          <w:ilvl w:val="0"/>
          <w:numId w:val="28"/>
        </w:numPr>
        <w:spacing w:after="0" w:line="360" w:lineRule="auto"/>
        <w:jc w:val="both"/>
        <w:rPr>
          <w:rFonts w:ascii="Times New Roman" w:hAnsi="Times New Roman" w:cs="Times New Roman"/>
          <w:sz w:val="28"/>
          <w:szCs w:val="28"/>
        </w:rPr>
      </w:pPr>
      <w:r w:rsidRPr="008E389A">
        <w:rPr>
          <w:rFonts w:ascii="Times New Roman" w:hAnsi="Times New Roman" w:cs="Times New Roman"/>
          <w:sz w:val="28"/>
          <w:szCs w:val="28"/>
        </w:rPr>
        <w:t xml:space="preserve">Нагородити </w:t>
      </w:r>
      <w:r>
        <w:rPr>
          <w:rFonts w:ascii="Times New Roman" w:hAnsi="Times New Roman" w:cs="Times New Roman"/>
          <w:sz w:val="28"/>
          <w:szCs w:val="28"/>
        </w:rPr>
        <w:t>Похвальними листами здобувачів  освіти</w:t>
      </w:r>
      <w:r w:rsidR="007C1E4E">
        <w:rPr>
          <w:rFonts w:ascii="Times New Roman" w:hAnsi="Times New Roman" w:cs="Times New Roman"/>
          <w:sz w:val="28"/>
          <w:szCs w:val="28"/>
        </w:rPr>
        <w:t>( згідно списку)</w:t>
      </w:r>
      <w:r w:rsidR="00D9340C">
        <w:rPr>
          <w:rFonts w:ascii="Times New Roman" w:hAnsi="Times New Roman" w:cs="Times New Roman"/>
          <w:sz w:val="28"/>
          <w:szCs w:val="28"/>
        </w:rPr>
        <w:t>.</w:t>
      </w:r>
    </w:p>
    <w:p w:rsidR="00666A33" w:rsidRPr="005F36FA" w:rsidRDefault="00666A33" w:rsidP="00666A33">
      <w:pPr>
        <w:pStyle w:val="a3"/>
        <w:spacing w:after="0" w:line="360" w:lineRule="auto"/>
        <w:ind w:left="0"/>
        <w:jc w:val="both"/>
        <w:rPr>
          <w:rFonts w:ascii="Times New Roman" w:eastAsia="Calibri" w:hAnsi="Times New Roman" w:cs="Times New Roman"/>
          <w:sz w:val="28"/>
          <w:szCs w:val="28"/>
        </w:rPr>
      </w:pPr>
      <w:r w:rsidRPr="008E389A">
        <w:rPr>
          <w:rFonts w:ascii="Times New Roman" w:eastAsia="Calibri" w:hAnsi="Times New Roman" w:cs="Times New Roman"/>
          <w:sz w:val="28"/>
          <w:szCs w:val="28"/>
        </w:rPr>
        <w:t>8</w:t>
      </w:r>
      <w:r w:rsidRPr="00E1106D">
        <w:rPr>
          <w:rFonts w:ascii="Times New Roman" w:eastAsia="Calibri" w:hAnsi="Times New Roman" w:cs="Times New Roman"/>
          <w:sz w:val="28"/>
          <w:szCs w:val="28"/>
        </w:rPr>
        <w:t>. СЛУХАЛИ:</w:t>
      </w:r>
    </w:p>
    <w:p w:rsidR="000B598D" w:rsidRPr="00CE507E" w:rsidRDefault="00666A33" w:rsidP="000B598D">
      <w:pPr>
        <w:pStyle w:val="a8"/>
        <w:shd w:val="clear" w:color="auto" w:fill="FFFFFF"/>
        <w:spacing w:before="0" w:beforeAutospacing="0" w:after="0" w:afterAutospacing="0"/>
        <w:ind w:firstLine="397"/>
        <w:contextualSpacing/>
        <w:jc w:val="both"/>
        <w:textAlignment w:val="baseline"/>
        <w:rPr>
          <w:color w:val="000000" w:themeColor="text1"/>
          <w:sz w:val="28"/>
          <w:szCs w:val="28"/>
        </w:rPr>
      </w:pPr>
      <w:proofErr w:type="spellStart"/>
      <w:r w:rsidRPr="008E389A">
        <w:rPr>
          <w:sz w:val="28"/>
          <w:szCs w:val="28"/>
          <w:lang w:val="uk-UA"/>
        </w:rPr>
        <w:t>Братасюк</w:t>
      </w:r>
      <w:proofErr w:type="spellEnd"/>
      <w:r w:rsidRPr="008E389A">
        <w:rPr>
          <w:sz w:val="28"/>
          <w:szCs w:val="28"/>
          <w:lang w:val="uk-UA"/>
        </w:rPr>
        <w:t xml:space="preserve"> Н. О. – заступника директора з НВР </w:t>
      </w:r>
      <w:proofErr w:type="spellStart"/>
      <w:r w:rsidRPr="008E389A">
        <w:rPr>
          <w:sz w:val="28"/>
          <w:szCs w:val="28"/>
          <w:lang w:val="uk-UA"/>
        </w:rPr>
        <w:t>Довгошиївського</w:t>
      </w:r>
      <w:proofErr w:type="spellEnd"/>
      <w:r w:rsidRPr="008E389A">
        <w:rPr>
          <w:sz w:val="28"/>
          <w:szCs w:val="28"/>
          <w:lang w:val="uk-UA"/>
        </w:rPr>
        <w:t xml:space="preserve"> НВК </w:t>
      </w:r>
      <w:r w:rsidRPr="008E389A">
        <w:rPr>
          <w:rFonts w:eastAsia="Calibri"/>
          <w:sz w:val="28"/>
          <w:szCs w:val="28"/>
          <w:lang w:val="uk-UA"/>
        </w:rPr>
        <w:t xml:space="preserve">про </w:t>
      </w:r>
      <w:proofErr w:type="spellStart"/>
      <w:r w:rsidRPr="008E389A">
        <w:rPr>
          <w:rFonts w:eastAsia="Calibri"/>
          <w:sz w:val="28"/>
          <w:szCs w:val="28"/>
          <w:lang w:val="uk-UA"/>
        </w:rPr>
        <w:t>оцін</w:t>
      </w:r>
      <w:r w:rsidRPr="00C755BB">
        <w:rPr>
          <w:rFonts w:eastAsia="Calibri"/>
          <w:sz w:val="28"/>
          <w:szCs w:val="28"/>
        </w:rPr>
        <w:t>ювання</w:t>
      </w:r>
      <w:proofErr w:type="spellEnd"/>
      <w:r w:rsidRPr="00C755BB">
        <w:rPr>
          <w:rFonts w:eastAsia="Calibri"/>
          <w:sz w:val="28"/>
          <w:szCs w:val="28"/>
        </w:rPr>
        <w:t xml:space="preserve"> </w:t>
      </w:r>
      <w:proofErr w:type="spellStart"/>
      <w:r w:rsidRPr="00C755BB">
        <w:rPr>
          <w:rFonts w:eastAsia="Calibri"/>
          <w:sz w:val="28"/>
          <w:szCs w:val="28"/>
        </w:rPr>
        <w:t>учнів</w:t>
      </w:r>
      <w:proofErr w:type="spellEnd"/>
      <w:r w:rsidRPr="00C755BB">
        <w:rPr>
          <w:rFonts w:eastAsia="Calibri"/>
          <w:sz w:val="28"/>
          <w:szCs w:val="28"/>
        </w:rPr>
        <w:t xml:space="preserve"> 1-4 </w:t>
      </w:r>
      <w:proofErr w:type="spellStart"/>
      <w:r w:rsidRPr="00C755BB">
        <w:rPr>
          <w:rFonts w:eastAsia="Calibri"/>
          <w:sz w:val="28"/>
          <w:szCs w:val="28"/>
        </w:rPr>
        <w:t>класів</w:t>
      </w:r>
      <w:proofErr w:type="spellEnd"/>
      <w:r w:rsidRPr="00C755BB">
        <w:rPr>
          <w:rFonts w:eastAsia="Calibri"/>
          <w:sz w:val="28"/>
          <w:szCs w:val="28"/>
        </w:rPr>
        <w:t>.</w:t>
      </w:r>
      <w:r w:rsidRPr="00C755BB">
        <w:rPr>
          <w:rFonts w:eastAsia="sans-serif"/>
          <w:color w:val="293A55"/>
          <w:sz w:val="28"/>
          <w:szCs w:val="28"/>
        </w:rPr>
        <w:t xml:space="preserve"> </w:t>
      </w:r>
      <w:r w:rsidRPr="00C755BB">
        <w:rPr>
          <w:rFonts w:eastAsia="sans-serif"/>
          <w:color w:val="000000" w:themeColor="text1"/>
          <w:sz w:val="28"/>
          <w:szCs w:val="28"/>
        </w:rPr>
        <w:t>Вона</w:t>
      </w:r>
      <w:r>
        <w:rPr>
          <w:rFonts w:eastAsia="sans-serif"/>
          <w:color w:val="000000" w:themeColor="text1"/>
          <w:sz w:val="28"/>
          <w:szCs w:val="28"/>
          <w:lang w:val="uk-UA"/>
        </w:rPr>
        <w:t xml:space="preserve"> повідомила</w:t>
      </w:r>
      <w:r w:rsidR="0067794F">
        <w:rPr>
          <w:rFonts w:eastAsia="sans-serif"/>
          <w:color w:val="000000" w:themeColor="text1"/>
          <w:sz w:val="28"/>
          <w:szCs w:val="28"/>
          <w:lang w:val="uk-UA"/>
        </w:rPr>
        <w:t>,</w:t>
      </w:r>
      <w:r>
        <w:rPr>
          <w:rFonts w:eastAsia="sans-serif"/>
          <w:color w:val="000000" w:themeColor="text1"/>
          <w:sz w:val="28"/>
          <w:szCs w:val="28"/>
          <w:lang w:val="uk-UA"/>
        </w:rPr>
        <w:t xml:space="preserve"> що </w:t>
      </w:r>
      <w:proofErr w:type="spellStart"/>
      <w:r w:rsidR="000B598D" w:rsidRPr="00CE507E">
        <w:rPr>
          <w:color w:val="000000" w:themeColor="text1"/>
          <w:sz w:val="28"/>
          <w:szCs w:val="28"/>
        </w:rPr>
        <w:t>Міністерство</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освіти</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і</w:t>
      </w:r>
      <w:proofErr w:type="spellEnd"/>
      <w:r w:rsidR="000B598D" w:rsidRPr="00CE507E">
        <w:rPr>
          <w:color w:val="000000" w:themeColor="text1"/>
          <w:sz w:val="28"/>
          <w:szCs w:val="28"/>
        </w:rPr>
        <w:t xml:space="preserve"> науки затвердило </w:t>
      </w:r>
      <w:proofErr w:type="spellStart"/>
      <w:r w:rsidR="000B598D" w:rsidRPr="00CE507E">
        <w:rPr>
          <w:color w:val="000000" w:themeColor="text1"/>
          <w:sz w:val="28"/>
          <w:szCs w:val="28"/>
        </w:rPr>
        <w:t>методичні</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рекомендації</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щодо</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оцінювання</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результатів</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навчання</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учнів</w:t>
      </w:r>
      <w:proofErr w:type="spellEnd"/>
      <w:r w:rsidR="000B598D" w:rsidRPr="00CE507E">
        <w:rPr>
          <w:color w:val="000000" w:themeColor="text1"/>
          <w:sz w:val="28"/>
          <w:szCs w:val="28"/>
        </w:rPr>
        <w:t xml:space="preserve"> 1-4 </w:t>
      </w:r>
      <w:proofErr w:type="spellStart"/>
      <w:r w:rsidR="000B598D" w:rsidRPr="00CE507E">
        <w:rPr>
          <w:color w:val="000000" w:themeColor="text1"/>
          <w:sz w:val="28"/>
          <w:szCs w:val="28"/>
        </w:rPr>
        <w:t>класів</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закладів</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загальної</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середньої</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освіти</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Відповідний</w:t>
      </w:r>
      <w:proofErr w:type="spellEnd"/>
      <w:r w:rsidR="000B598D" w:rsidRPr="00CE507E">
        <w:rPr>
          <w:color w:val="000000" w:themeColor="text1"/>
          <w:sz w:val="28"/>
          <w:szCs w:val="28"/>
        </w:rPr>
        <w:t xml:space="preserve"> наказ </w:t>
      </w:r>
      <w:proofErr w:type="spellStart"/>
      <w:r w:rsidR="000B598D" w:rsidRPr="00CE507E">
        <w:rPr>
          <w:color w:val="000000" w:themeColor="text1"/>
          <w:sz w:val="28"/>
          <w:szCs w:val="28"/>
        </w:rPr>
        <w:t>і</w:t>
      </w:r>
      <w:proofErr w:type="spellEnd"/>
      <w:r w:rsidR="000B598D" w:rsidRPr="00CE507E">
        <w:rPr>
          <w:color w:val="000000" w:themeColor="text1"/>
          <w:sz w:val="28"/>
          <w:szCs w:val="28"/>
        </w:rPr>
        <w:t xml:space="preserve"> текст </w:t>
      </w:r>
      <w:proofErr w:type="spellStart"/>
      <w:r w:rsidR="000B598D" w:rsidRPr="00CE507E">
        <w:rPr>
          <w:color w:val="000000" w:themeColor="text1"/>
          <w:sz w:val="28"/>
          <w:szCs w:val="28"/>
        </w:rPr>
        <w:t>рекомендацій</w:t>
      </w:r>
      <w:proofErr w:type="spellEnd"/>
      <w:r w:rsidR="000B598D" w:rsidRPr="00CE507E">
        <w:rPr>
          <w:color w:val="000000" w:themeColor="text1"/>
          <w:sz w:val="28"/>
          <w:szCs w:val="28"/>
        </w:rPr>
        <w:t xml:space="preserve"> </w:t>
      </w:r>
      <w:proofErr w:type="spellStart"/>
      <w:r w:rsidR="000B598D" w:rsidRPr="00CE507E">
        <w:rPr>
          <w:color w:val="000000" w:themeColor="text1"/>
          <w:sz w:val="28"/>
          <w:szCs w:val="28"/>
        </w:rPr>
        <w:t>оприлюднено</w:t>
      </w:r>
      <w:proofErr w:type="spellEnd"/>
      <w:r w:rsidR="000B598D" w:rsidRPr="00CE507E">
        <w:rPr>
          <w:color w:val="000000" w:themeColor="text1"/>
          <w:sz w:val="28"/>
          <w:szCs w:val="28"/>
        </w:rPr>
        <w:t> </w:t>
      </w:r>
      <w:hyperlink r:id="rId8" w:history="1">
        <w:r w:rsidR="000B598D" w:rsidRPr="00CE507E">
          <w:rPr>
            <w:color w:val="000000" w:themeColor="text1"/>
            <w:sz w:val="28"/>
            <w:szCs w:val="28"/>
          </w:rPr>
          <w:t xml:space="preserve">на </w:t>
        </w:r>
        <w:proofErr w:type="spellStart"/>
        <w:r w:rsidR="000B598D" w:rsidRPr="00CE507E">
          <w:rPr>
            <w:color w:val="000000" w:themeColor="text1"/>
            <w:sz w:val="28"/>
            <w:szCs w:val="28"/>
          </w:rPr>
          <w:t>сайті</w:t>
        </w:r>
        <w:proofErr w:type="spellEnd"/>
        <w:r w:rsidR="000B598D" w:rsidRPr="00CE507E">
          <w:rPr>
            <w:color w:val="000000" w:themeColor="text1"/>
            <w:sz w:val="28"/>
            <w:szCs w:val="28"/>
          </w:rPr>
          <w:t xml:space="preserve"> МОН</w:t>
        </w:r>
      </w:hyperlink>
      <w:r w:rsidR="000B598D" w:rsidRPr="00CE507E">
        <w:rPr>
          <w:color w:val="000000" w:themeColor="text1"/>
          <w:sz w:val="28"/>
          <w:szCs w:val="28"/>
        </w:rPr>
        <w:t>.</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 xml:space="preserve">Методичні рекомендації окреслюють підходи оцінювання результатів навчання учнів 1-4 класів закладів загальної середньої освіти в умовах </w:t>
      </w:r>
      <w:proofErr w:type="spellStart"/>
      <w:r w:rsidRPr="00CE507E">
        <w:rPr>
          <w:rFonts w:ascii="Times New Roman" w:eastAsia="Times New Roman" w:hAnsi="Times New Roman" w:cs="Times New Roman"/>
          <w:color w:val="000000" w:themeColor="text1"/>
          <w:sz w:val="28"/>
          <w:szCs w:val="28"/>
          <w:bdr w:val="none" w:sz="0" w:space="0" w:color="auto" w:frame="1"/>
        </w:rPr>
        <w:t>особистісно</w:t>
      </w:r>
      <w:proofErr w:type="spellEnd"/>
      <w:r w:rsidRPr="00CE507E">
        <w:rPr>
          <w:rFonts w:ascii="Times New Roman" w:eastAsia="Times New Roman" w:hAnsi="Times New Roman" w:cs="Times New Roman"/>
          <w:color w:val="000000" w:themeColor="text1"/>
          <w:sz w:val="28"/>
          <w:szCs w:val="28"/>
          <w:bdr w:val="none" w:sz="0" w:space="0" w:color="auto" w:frame="1"/>
        </w:rPr>
        <w:t xml:space="preserve"> зорієнтованого і </w:t>
      </w:r>
      <w:proofErr w:type="spellStart"/>
      <w:r w:rsidRPr="00CE507E">
        <w:rPr>
          <w:rFonts w:ascii="Times New Roman" w:eastAsia="Times New Roman" w:hAnsi="Times New Roman" w:cs="Times New Roman"/>
          <w:color w:val="000000" w:themeColor="text1"/>
          <w:sz w:val="28"/>
          <w:szCs w:val="28"/>
          <w:bdr w:val="none" w:sz="0" w:space="0" w:color="auto" w:frame="1"/>
        </w:rPr>
        <w:t>компетентнісного</w:t>
      </w:r>
      <w:proofErr w:type="spellEnd"/>
      <w:r w:rsidRPr="00CE507E">
        <w:rPr>
          <w:rFonts w:ascii="Times New Roman" w:eastAsia="Times New Roman" w:hAnsi="Times New Roman" w:cs="Times New Roman"/>
          <w:color w:val="000000" w:themeColor="text1"/>
          <w:sz w:val="28"/>
          <w:szCs w:val="28"/>
          <w:bdr w:val="none" w:sz="0" w:space="0" w:color="auto" w:frame="1"/>
        </w:rPr>
        <w:t xml:space="preserve"> навчання.</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 xml:space="preserve">Однією з ключових змін в оцінюванні є підхід до вираження оцінки. На заміну узагальненій бальній оцінці навчальних досягнень учнів з </w:t>
      </w:r>
      <w:r w:rsidRPr="00CE507E">
        <w:rPr>
          <w:rFonts w:ascii="Times New Roman" w:eastAsia="Times New Roman" w:hAnsi="Times New Roman" w:cs="Times New Roman"/>
          <w:color w:val="000000" w:themeColor="text1"/>
          <w:sz w:val="28"/>
          <w:szCs w:val="28"/>
        </w:rPr>
        <w:lastRenderedPageBreak/>
        <w:t>предмета/курсу запропоновано використовувати вербальну оцінку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 xml:space="preserve">Так, рекомендації запроваджують поняття вербальної оцінки (оцінювальне судження) та </w:t>
      </w:r>
      <w:proofErr w:type="spellStart"/>
      <w:r w:rsidRPr="00CE507E">
        <w:rPr>
          <w:rFonts w:ascii="Times New Roman" w:eastAsia="Times New Roman" w:hAnsi="Times New Roman" w:cs="Times New Roman"/>
          <w:color w:val="000000" w:themeColor="text1"/>
          <w:sz w:val="28"/>
          <w:szCs w:val="28"/>
          <w:bdr w:val="none" w:sz="0" w:space="0" w:color="auto" w:frame="1"/>
        </w:rPr>
        <w:t>рівневої</w:t>
      </w:r>
      <w:proofErr w:type="spellEnd"/>
      <w:r w:rsidRPr="00CE507E">
        <w:rPr>
          <w:rFonts w:ascii="Times New Roman" w:eastAsia="Times New Roman" w:hAnsi="Times New Roman" w:cs="Times New Roman"/>
          <w:color w:val="000000" w:themeColor="text1"/>
          <w:sz w:val="28"/>
          <w:szCs w:val="28"/>
          <w:bdr w:val="none" w:sz="0" w:space="0" w:color="auto" w:frame="1"/>
        </w:rPr>
        <w:t xml:space="preserve"> оцінки (оцінювальне судження із зазначенням рівня результату). Вербальну і </w:t>
      </w:r>
      <w:proofErr w:type="spellStart"/>
      <w:r w:rsidRPr="00CE507E">
        <w:rPr>
          <w:rFonts w:ascii="Times New Roman" w:eastAsia="Times New Roman" w:hAnsi="Times New Roman" w:cs="Times New Roman"/>
          <w:color w:val="000000" w:themeColor="text1"/>
          <w:sz w:val="28"/>
          <w:szCs w:val="28"/>
          <w:bdr w:val="none" w:sz="0" w:space="0" w:color="auto" w:frame="1"/>
        </w:rPr>
        <w:t>рівневу</w:t>
      </w:r>
      <w:proofErr w:type="spellEnd"/>
      <w:r w:rsidRPr="00CE507E">
        <w:rPr>
          <w:rFonts w:ascii="Times New Roman" w:eastAsia="Times New Roman" w:hAnsi="Times New Roman" w:cs="Times New Roman"/>
          <w:color w:val="000000" w:themeColor="text1"/>
          <w:sz w:val="28"/>
          <w:szCs w:val="28"/>
          <w:bdr w:val="none" w:sz="0" w:space="0" w:color="auto" w:frame="1"/>
        </w:rPr>
        <w:t xml:space="preserve">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 xml:space="preserve">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Pr="00CE507E">
        <w:rPr>
          <w:rFonts w:ascii="Times New Roman" w:eastAsia="Times New Roman" w:hAnsi="Times New Roman" w:cs="Times New Roman"/>
          <w:color w:val="000000" w:themeColor="text1"/>
          <w:sz w:val="28"/>
          <w:szCs w:val="28"/>
        </w:rPr>
        <w:t>рівневою</w:t>
      </w:r>
      <w:proofErr w:type="spellEnd"/>
      <w:r w:rsidRPr="00CE507E">
        <w:rPr>
          <w:rFonts w:ascii="Times New Roman" w:eastAsia="Times New Roman" w:hAnsi="Times New Roman" w:cs="Times New Roman"/>
          <w:color w:val="000000" w:themeColor="text1"/>
          <w:sz w:val="28"/>
          <w:szCs w:val="28"/>
        </w:rPr>
        <w:t xml:space="preserve"> оцінкою за вибором закладу.</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Рекомендації також містять Орієнтовну рамку оцінювання результатів навчання учнів 1-4 класів. Вона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Водночас заклад може розробляти і фіксувати загальні положення щодо оцінювання результатів навчання учнів у освітній програмі та конкретизувати їх у частині положення про внутрішню систему забезпечення якості освіти.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У рекомендаціях наголошено, що оцінка є конфіденційною інформацією, доступною лише для учня/учениці та його/її батьків (або осіб, що їх замінюють).</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0B598D" w:rsidRPr="00CE507E" w:rsidRDefault="000B598D" w:rsidP="000B598D">
      <w:pPr>
        <w:numPr>
          <w:ilvl w:val="0"/>
          <w:numId w:val="31"/>
        </w:numPr>
        <w:shd w:val="clear" w:color="auto" w:fill="FFFFFF"/>
        <w:spacing w:beforeAutospacing="1" w:after="0"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формувального оцінювання, мета якого – відстеження особистісного розвитку учнів й опанування навчального досвіду;</w:t>
      </w:r>
    </w:p>
    <w:p w:rsidR="000B598D" w:rsidRPr="00CE507E" w:rsidRDefault="000B598D" w:rsidP="000B598D">
      <w:pPr>
        <w:numPr>
          <w:ilvl w:val="0"/>
          <w:numId w:val="31"/>
        </w:numPr>
        <w:shd w:val="clear" w:color="auto" w:fill="FFFFFF"/>
        <w:spacing w:before="100" w:beforeAutospacing="1" w:after="60"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Рекомендовано враховувати, що формувальне оцінювання розпочинається з перших днів навчання у школі і триває постійно. Для ефективності формувального оцінювання рекомендовано дотримуватись алгоритму діяльності вчителя під час його організації:</w:t>
      </w:r>
    </w:p>
    <w:p w:rsidR="000B598D" w:rsidRPr="00CE507E" w:rsidRDefault="000B598D" w:rsidP="000B598D">
      <w:pPr>
        <w:numPr>
          <w:ilvl w:val="0"/>
          <w:numId w:val="32"/>
        </w:numPr>
        <w:shd w:val="clear" w:color="auto" w:fill="FFFFFF"/>
        <w:spacing w:before="100" w:beforeAutospacing="1" w:after="192"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формулювання об'єктивних і зрозумілих для учнів навчальних цілей;</w:t>
      </w:r>
    </w:p>
    <w:p w:rsidR="000B598D" w:rsidRPr="00CE507E" w:rsidRDefault="000B598D" w:rsidP="000B598D">
      <w:pPr>
        <w:numPr>
          <w:ilvl w:val="0"/>
          <w:numId w:val="32"/>
        </w:numPr>
        <w:shd w:val="clear" w:color="auto" w:fill="FFFFFF"/>
        <w:spacing w:beforeAutospacing="1" w:after="0"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визначення разом з учнями критеріїв оцінювання;</w:t>
      </w:r>
    </w:p>
    <w:p w:rsidR="000B598D" w:rsidRPr="00CE507E" w:rsidRDefault="000B598D" w:rsidP="000B598D">
      <w:pPr>
        <w:numPr>
          <w:ilvl w:val="0"/>
          <w:numId w:val="32"/>
        </w:numPr>
        <w:shd w:val="clear" w:color="auto" w:fill="FFFFFF"/>
        <w:spacing w:before="100" w:beforeAutospacing="1" w:after="192"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формування суб'єктної позиції учнів у процесі оцінювання;</w:t>
      </w:r>
    </w:p>
    <w:p w:rsidR="000B598D" w:rsidRPr="00CE507E" w:rsidRDefault="000B598D" w:rsidP="000B598D">
      <w:pPr>
        <w:numPr>
          <w:ilvl w:val="0"/>
          <w:numId w:val="32"/>
        </w:numPr>
        <w:shd w:val="clear" w:color="auto" w:fill="FFFFFF"/>
        <w:spacing w:beforeAutospacing="1" w:after="0"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створення умов для формування вміння учнів аналізувати власну навчальну діяльність (рефлексія);</w:t>
      </w:r>
    </w:p>
    <w:p w:rsidR="000B598D" w:rsidRPr="00CE507E" w:rsidRDefault="000B598D" w:rsidP="000B598D">
      <w:pPr>
        <w:numPr>
          <w:ilvl w:val="0"/>
          <w:numId w:val="32"/>
        </w:numPr>
        <w:shd w:val="clear" w:color="auto" w:fill="FFFFFF"/>
        <w:spacing w:before="100" w:beforeAutospacing="1" w:after="192" w:line="240" w:lineRule="auto"/>
        <w:ind w:left="0" w:firstLine="397"/>
        <w:contextualSpacing/>
        <w:jc w:val="both"/>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коригування спільно з учнями підходів до навчання з урахуванням результатів оцінювання.</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bdr w:val="none" w:sz="0" w:space="0" w:color="auto" w:frame="1"/>
        </w:rPr>
        <w:t xml:space="preserve">Об'єктом підсумкового оцінювання є результати навчання учнів за рік. Під час такого оцінювання рекомендовано зіставляти навчальні досягнення учнів з </w:t>
      </w:r>
      <w:r w:rsidRPr="00CE507E">
        <w:rPr>
          <w:rFonts w:ascii="Times New Roman" w:eastAsia="Times New Roman" w:hAnsi="Times New Roman" w:cs="Times New Roman"/>
          <w:color w:val="000000" w:themeColor="text1"/>
          <w:sz w:val="28"/>
          <w:szCs w:val="28"/>
          <w:bdr w:val="none" w:sz="0" w:space="0" w:color="auto" w:frame="1"/>
        </w:rPr>
        <w:lastRenderedPageBreak/>
        <w:t>очікуваними результатами навчання, визначеними в освітніх програмах закладів з урахуванням Орієнтовної рамки оцінювання.</w:t>
      </w:r>
    </w:p>
    <w:p w:rsidR="000B598D" w:rsidRPr="00CE507E" w:rsidRDefault="000B598D" w:rsidP="000B598D">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 xml:space="preserve">Основою для підсумкового оцінювання можуть бути результати виконання тематичних </w:t>
      </w:r>
      <w:proofErr w:type="spellStart"/>
      <w:r w:rsidRPr="00CE507E">
        <w:rPr>
          <w:rFonts w:ascii="Times New Roman" w:eastAsia="Times New Roman" w:hAnsi="Times New Roman" w:cs="Times New Roman"/>
          <w:color w:val="000000" w:themeColor="text1"/>
          <w:sz w:val="28"/>
          <w:szCs w:val="28"/>
        </w:rPr>
        <w:t>діагностувальних</w:t>
      </w:r>
      <w:proofErr w:type="spellEnd"/>
      <w:r w:rsidRPr="00CE507E">
        <w:rPr>
          <w:rFonts w:ascii="Times New Roman" w:eastAsia="Times New Roman" w:hAnsi="Times New Roman" w:cs="Times New Roman"/>
          <w:color w:val="000000" w:themeColor="text1"/>
          <w:sz w:val="28"/>
          <w:szCs w:val="28"/>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C21356" w:rsidRDefault="000B598D" w:rsidP="00C21356">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E507E">
        <w:rPr>
          <w:rFonts w:ascii="Times New Roman" w:eastAsia="Times New Roman" w:hAnsi="Times New Roman" w:cs="Times New Roman"/>
          <w:color w:val="000000" w:themeColor="text1"/>
          <w:sz w:val="28"/>
          <w:szCs w:val="28"/>
        </w:rPr>
        <w:t xml:space="preserve">Пропоную оцінювати результати навчання у 1-2 класах – вербальною оцінкою, у 3-4 класах –  </w:t>
      </w:r>
      <w:proofErr w:type="spellStart"/>
      <w:r w:rsidRPr="00CE507E">
        <w:rPr>
          <w:rFonts w:ascii="Times New Roman" w:eastAsia="Times New Roman" w:hAnsi="Times New Roman" w:cs="Times New Roman"/>
          <w:color w:val="000000" w:themeColor="text1"/>
          <w:sz w:val="28"/>
          <w:szCs w:val="28"/>
        </w:rPr>
        <w:t>рівневе</w:t>
      </w:r>
      <w:proofErr w:type="spellEnd"/>
      <w:r w:rsidRPr="00CE507E">
        <w:rPr>
          <w:rFonts w:ascii="Times New Roman" w:eastAsia="Times New Roman" w:hAnsi="Times New Roman" w:cs="Times New Roman"/>
          <w:color w:val="000000" w:themeColor="text1"/>
          <w:sz w:val="28"/>
          <w:szCs w:val="28"/>
        </w:rPr>
        <w:t xml:space="preserve"> оцінювання здобувачів освіти.</w:t>
      </w:r>
    </w:p>
    <w:p w:rsidR="00666A33" w:rsidRPr="00C21356" w:rsidRDefault="00666A33" w:rsidP="00C21356">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themeColor="text1"/>
          <w:sz w:val="28"/>
          <w:szCs w:val="28"/>
        </w:rPr>
      </w:pPr>
      <w:r w:rsidRPr="00C21356">
        <w:rPr>
          <w:rFonts w:ascii="Times New Roman" w:eastAsia="Calibri" w:hAnsi="Times New Roman" w:cs="Times New Roman"/>
          <w:sz w:val="28"/>
          <w:szCs w:val="28"/>
        </w:rPr>
        <w:t>ВИСТУПИЛИ:</w:t>
      </w:r>
    </w:p>
    <w:p w:rsidR="00481F19" w:rsidRDefault="00481F19" w:rsidP="00481F1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sans-serif" w:hAnsi="Times New Roman" w:cs="Times New Roman"/>
          <w:color w:val="000000"/>
          <w:sz w:val="28"/>
          <w:szCs w:val="28"/>
        </w:rPr>
        <w:t xml:space="preserve">     </w:t>
      </w:r>
      <w:proofErr w:type="spellStart"/>
      <w:r w:rsidR="00666A33" w:rsidRPr="00C755BB">
        <w:rPr>
          <w:rFonts w:ascii="Times New Roman" w:eastAsia="sans-serif" w:hAnsi="Times New Roman" w:cs="Times New Roman"/>
          <w:color w:val="000000"/>
          <w:sz w:val="28"/>
          <w:szCs w:val="28"/>
        </w:rPr>
        <w:t>Теслюк</w:t>
      </w:r>
      <w:proofErr w:type="spellEnd"/>
      <w:r w:rsidR="00666A33" w:rsidRPr="00C755BB">
        <w:rPr>
          <w:rFonts w:ascii="Times New Roman" w:eastAsia="sans-serif" w:hAnsi="Times New Roman" w:cs="Times New Roman"/>
          <w:color w:val="000000"/>
          <w:sz w:val="28"/>
          <w:szCs w:val="28"/>
        </w:rPr>
        <w:t xml:space="preserve"> М. П. – вчитель початков</w:t>
      </w:r>
      <w:r>
        <w:rPr>
          <w:rFonts w:ascii="Times New Roman" w:eastAsia="sans-serif" w:hAnsi="Times New Roman" w:cs="Times New Roman"/>
          <w:color w:val="000000"/>
          <w:sz w:val="28"/>
          <w:szCs w:val="28"/>
        </w:rPr>
        <w:t xml:space="preserve">их класів </w:t>
      </w:r>
      <w:proofErr w:type="spellStart"/>
      <w:r>
        <w:rPr>
          <w:rFonts w:ascii="Times New Roman" w:eastAsia="sans-serif" w:hAnsi="Times New Roman" w:cs="Times New Roman"/>
          <w:color w:val="000000"/>
          <w:sz w:val="28"/>
          <w:szCs w:val="28"/>
        </w:rPr>
        <w:t>Довгошиївського</w:t>
      </w:r>
      <w:proofErr w:type="spellEnd"/>
      <w:r>
        <w:rPr>
          <w:rFonts w:ascii="Times New Roman" w:eastAsia="sans-serif" w:hAnsi="Times New Roman" w:cs="Times New Roman"/>
          <w:color w:val="000000"/>
          <w:sz w:val="28"/>
          <w:szCs w:val="28"/>
        </w:rPr>
        <w:t xml:space="preserve"> НВК, я</w:t>
      </w:r>
      <w:r w:rsidR="00666A33" w:rsidRPr="00C755BB">
        <w:rPr>
          <w:rFonts w:ascii="Times New Roman" w:eastAsia="sans-serif" w:hAnsi="Times New Roman" w:cs="Times New Roman"/>
          <w:color w:val="000000"/>
          <w:sz w:val="28"/>
          <w:szCs w:val="28"/>
        </w:rPr>
        <w:t xml:space="preserve">ка </w:t>
      </w:r>
      <w:r w:rsidR="00666A33" w:rsidRPr="00FA63FC">
        <w:rPr>
          <w:rFonts w:ascii="Times New Roman" w:eastAsia="sans-serif" w:hAnsi="Times New Roman" w:cs="Times New Roman"/>
          <w:color w:val="000000"/>
          <w:sz w:val="28"/>
          <w:szCs w:val="28"/>
        </w:rPr>
        <w:t>повідомила</w:t>
      </w:r>
      <w:r w:rsidR="00FA63FC">
        <w:rPr>
          <w:rFonts w:ascii="Times New Roman" w:eastAsia="sans-serif" w:hAnsi="Times New Roman" w:cs="Times New Roman"/>
          <w:color w:val="000000"/>
          <w:sz w:val="28"/>
          <w:szCs w:val="28"/>
        </w:rPr>
        <w:t>,</w:t>
      </w:r>
      <w:r w:rsidR="00666A33" w:rsidRPr="00FA63FC">
        <w:rPr>
          <w:rFonts w:ascii="Times New Roman" w:eastAsia="sans-serif" w:hAnsi="Times New Roman" w:cs="Times New Roman"/>
          <w:color w:val="000000"/>
          <w:sz w:val="28"/>
          <w:szCs w:val="28"/>
        </w:rPr>
        <w:t xml:space="preserve"> що </w:t>
      </w:r>
      <w:r w:rsidR="00666A33" w:rsidRPr="00FA63FC">
        <w:rPr>
          <w:rFonts w:ascii="Times New Roman" w:eastAsia="Times New Roman" w:hAnsi="Times New Roman" w:cs="Times New Roman"/>
          <w:color w:val="000000" w:themeColor="text1"/>
          <w:sz w:val="28"/>
          <w:szCs w:val="28"/>
          <w:lang w:eastAsia="ru-RU"/>
        </w:rPr>
        <w:t>відповідно до Державного стандарту початкової освіти, отримання даних, аналіз та формулювання суджень про результати навчання учнів здійснюють у процесі:</w:t>
      </w:r>
    </w:p>
    <w:p w:rsidR="00481F19" w:rsidRPr="00481F19" w:rsidRDefault="00666A33" w:rsidP="00481F19">
      <w:pPr>
        <w:pStyle w:val="a3"/>
        <w:numPr>
          <w:ilvl w:val="0"/>
          <w:numId w:val="15"/>
        </w:numPr>
        <w:shd w:val="clear" w:color="auto" w:fill="FFFFFF"/>
        <w:spacing w:line="240" w:lineRule="auto"/>
        <w:jc w:val="both"/>
        <w:textAlignment w:val="baseline"/>
        <w:rPr>
          <w:rFonts w:ascii="Times New Roman" w:eastAsia="Times New Roman" w:hAnsi="Times New Roman" w:cs="Times New Roman"/>
          <w:color w:val="000000" w:themeColor="text1"/>
          <w:sz w:val="28"/>
          <w:szCs w:val="28"/>
          <w:lang w:eastAsia="ru-RU"/>
        </w:rPr>
      </w:pPr>
      <w:r w:rsidRPr="00481F19">
        <w:rPr>
          <w:rFonts w:ascii="Times New Roman" w:eastAsia="Times New Roman" w:hAnsi="Times New Roman" w:cs="Times New Roman"/>
          <w:color w:val="000000" w:themeColor="text1"/>
          <w:sz w:val="28"/>
          <w:szCs w:val="28"/>
          <w:bdr w:val="none" w:sz="0" w:space="0" w:color="auto" w:frame="1"/>
          <w:lang w:eastAsia="ru-RU"/>
        </w:rPr>
        <w:t>формувального оцінювання, мета якого – відстеження особистісного розвитку учнів;</w:t>
      </w:r>
    </w:p>
    <w:p w:rsidR="00666A33" w:rsidRPr="00481F19" w:rsidRDefault="00666A33" w:rsidP="00481F19">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1F19">
        <w:rPr>
          <w:rFonts w:ascii="Times New Roman" w:eastAsia="Times New Roman" w:hAnsi="Times New Roman" w:cs="Times New Roman"/>
          <w:color w:val="000000" w:themeColor="text1"/>
          <w:sz w:val="28"/>
          <w:szCs w:val="28"/>
          <w:lang w:eastAsia="ru-RU"/>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481F19" w:rsidRDefault="00481F19" w:rsidP="00481F1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666A33" w:rsidRPr="00FA63FC">
        <w:rPr>
          <w:rFonts w:ascii="Times New Roman" w:eastAsia="Times New Roman" w:hAnsi="Times New Roman" w:cs="Times New Roman"/>
          <w:color w:val="000000" w:themeColor="text1"/>
          <w:sz w:val="28"/>
          <w:szCs w:val="28"/>
          <w:bdr w:val="none" w:sz="0" w:space="0" w:color="auto" w:frame="1"/>
          <w:lang w:eastAsia="ru-RU"/>
        </w:rPr>
        <w:t>Рекомендовано враховувати, що формувальне оцінювання розпочинається з перших днів навчання у школі і триває постійно. Для ефективності формувального оцінювання рекомендовано дотримуватись алгоритму діяльності вчителя під час його організації:</w:t>
      </w:r>
    </w:p>
    <w:p w:rsidR="00481F19" w:rsidRDefault="00666A33" w:rsidP="00481F19">
      <w:pPr>
        <w:pStyle w:val="a3"/>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1F19">
        <w:rPr>
          <w:rFonts w:ascii="Times New Roman" w:eastAsia="Times New Roman" w:hAnsi="Times New Roman" w:cs="Times New Roman"/>
          <w:color w:val="000000" w:themeColor="text1"/>
          <w:sz w:val="28"/>
          <w:szCs w:val="28"/>
          <w:lang w:eastAsia="ru-RU"/>
        </w:rPr>
        <w:t>формулювання об'єктивних і зрозумілих для учнів навчальних цілей;</w:t>
      </w:r>
    </w:p>
    <w:p w:rsidR="00481F19" w:rsidRPr="00481F19" w:rsidRDefault="00666A33" w:rsidP="00481F19">
      <w:pPr>
        <w:pStyle w:val="a3"/>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1F19">
        <w:rPr>
          <w:rFonts w:ascii="Times New Roman" w:eastAsia="Times New Roman" w:hAnsi="Times New Roman" w:cs="Times New Roman"/>
          <w:color w:val="000000" w:themeColor="text1"/>
          <w:sz w:val="28"/>
          <w:szCs w:val="28"/>
          <w:bdr w:val="none" w:sz="0" w:space="0" w:color="auto" w:frame="1"/>
          <w:lang w:eastAsia="ru-RU"/>
        </w:rPr>
        <w:t>визначення разом з учнями критеріїв оцінювання;</w:t>
      </w:r>
    </w:p>
    <w:p w:rsidR="00481F19" w:rsidRDefault="00481F19" w:rsidP="00481F19">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481F19">
        <w:rPr>
          <w:rFonts w:ascii="Times New Roman" w:eastAsia="Times New Roman" w:hAnsi="Times New Roman" w:cs="Times New Roman"/>
          <w:color w:val="000000" w:themeColor="text1"/>
          <w:sz w:val="28"/>
          <w:szCs w:val="28"/>
          <w:bdr w:val="none" w:sz="0" w:space="0" w:color="auto" w:frame="1"/>
          <w:lang w:eastAsia="ru-RU"/>
        </w:rPr>
        <w:t>3.</w:t>
      </w:r>
      <w:r>
        <w:rPr>
          <w:rFonts w:ascii="Times New Roman" w:eastAsia="Times New Roman" w:hAnsi="Times New Roman" w:cs="Times New Roman"/>
          <w:color w:val="000000" w:themeColor="text1"/>
          <w:sz w:val="28"/>
          <w:szCs w:val="28"/>
          <w:bdr w:val="none" w:sz="0" w:space="0" w:color="auto" w:frame="1"/>
          <w:lang w:eastAsia="ru-RU"/>
        </w:rPr>
        <w:t xml:space="preserve"> </w:t>
      </w:r>
      <w:r w:rsidR="00666A33" w:rsidRPr="00481F19">
        <w:rPr>
          <w:rFonts w:ascii="Times New Roman" w:eastAsia="Times New Roman" w:hAnsi="Times New Roman" w:cs="Times New Roman"/>
          <w:color w:val="000000" w:themeColor="text1"/>
          <w:sz w:val="28"/>
          <w:szCs w:val="28"/>
          <w:lang w:eastAsia="ru-RU"/>
        </w:rPr>
        <w:t>формування суб'єктної позиції учнів у процесі оцінювання;</w:t>
      </w:r>
    </w:p>
    <w:p w:rsidR="00481F19" w:rsidRDefault="00481F19" w:rsidP="00481F19">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lang w:eastAsia="ru-RU"/>
        </w:rPr>
        <w:t xml:space="preserve">4. </w:t>
      </w:r>
      <w:r w:rsidR="00666A33" w:rsidRPr="00FA63FC">
        <w:rPr>
          <w:rFonts w:ascii="Times New Roman" w:eastAsia="Times New Roman" w:hAnsi="Times New Roman" w:cs="Times New Roman"/>
          <w:color w:val="000000" w:themeColor="text1"/>
          <w:sz w:val="28"/>
          <w:szCs w:val="28"/>
          <w:bdr w:val="none" w:sz="0" w:space="0" w:color="auto" w:frame="1"/>
          <w:lang w:eastAsia="ru-RU"/>
        </w:rPr>
        <w:t>створення умов для формування вміння учнів аналізувати власну навчальну діяльність (рефлексія);</w:t>
      </w:r>
    </w:p>
    <w:p w:rsidR="00666A33" w:rsidRPr="00FA63FC" w:rsidRDefault="00481F19" w:rsidP="00481F19">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5. </w:t>
      </w:r>
      <w:r w:rsidR="00666A33" w:rsidRPr="00FA63FC">
        <w:rPr>
          <w:rFonts w:ascii="Times New Roman" w:eastAsia="Times New Roman" w:hAnsi="Times New Roman" w:cs="Times New Roman"/>
          <w:color w:val="000000" w:themeColor="text1"/>
          <w:sz w:val="28"/>
          <w:szCs w:val="28"/>
          <w:lang w:eastAsia="ru-RU"/>
        </w:rPr>
        <w:t>коригування спільно з учнями підходів до навчання з урахуванням результатів оцінювання.</w:t>
      </w:r>
    </w:p>
    <w:p w:rsidR="00666A33" w:rsidRPr="00FA63FC" w:rsidRDefault="00666A33" w:rsidP="00C2135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FA63FC">
        <w:rPr>
          <w:rFonts w:ascii="Times New Roman" w:eastAsia="Times New Roman" w:hAnsi="Times New Roman" w:cs="Times New Roman"/>
          <w:color w:val="000000" w:themeColor="text1"/>
          <w:sz w:val="28"/>
          <w:szCs w:val="28"/>
          <w:bdr w:val="none" w:sz="0" w:space="0" w:color="auto" w:frame="1"/>
          <w:lang w:eastAsia="ru-RU"/>
        </w:rPr>
        <w:t xml:space="preserve">   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r w:rsidR="00606B67">
        <w:rPr>
          <w:rFonts w:ascii="Times New Roman" w:eastAsia="Times New Roman" w:hAnsi="Times New Roman" w:cs="Times New Roman"/>
          <w:color w:val="000000" w:themeColor="text1"/>
          <w:sz w:val="28"/>
          <w:szCs w:val="28"/>
          <w:bdr w:val="none" w:sz="0" w:space="0" w:color="auto" w:frame="1"/>
          <w:lang w:eastAsia="ru-RU"/>
        </w:rPr>
        <w:t>(виступ</w:t>
      </w:r>
      <w:r w:rsidR="00FA63FC" w:rsidRPr="00FA63FC">
        <w:rPr>
          <w:rFonts w:ascii="Times New Roman" w:eastAsia="Times New Roman" w:hAnsi="Times New Roman" w:cs="Times New Roman"/>
          <w:color w:val="000000" w:themeColor="text1"/>
          <w:sz w:val="28"/>
          <w:szCs w:val="28"/>
          <w:bdr w:val="none" w:sz="0" w:space="0" w:color="auto" w:frame="1"/>
          <w:lang w:eastAsia="ru-RU"/>
        </w:rPr>
        <w:t xml:space="preserve"> додається).</w:t>
      </w:r>
    </w:p>
    <w:p w:rsidR="00FA63FC" w:rsidRDefault="00481F19" w:rsidP="00F00F69">
      <w:pPr>
        <w:shd w:val="clear" w:color="auto" w:fill="FFFFFF"/>
        <w:spacing w:after="0" w:line="240" w:lineRule="auto"/>
        <w:jc w:val="both"/>
        <w:textAlignment w:val="baseline"/>
        <w:rPr>
          <w:rFonts w:ascii="Times New Roman" w:eastAsia="sans-serif" w:hAnsi="Times New Roman" w:cs="Times New Roman"/>
          <w:color w:val="000000"/>
          <w:sz w:val="28"/>
          <w:szCs w:val="28"/>
        </w:rPr>
      </w:pPr>
      <w:proofErr w:type="spellStart"/>
      <w:r>
        <w:rPr>
          <w:rFonts w:ascii="Times New Roman" w:eastAsia="Times New Roman" w:hAnsi="Times New Roman" w:cs="Times New Roman"/>
          <w:color w:val="000000" w:themeColor="text1"/>
          <w:sz w:val="28"/>
          <w:szCs w:val="28"/>
          <w:bdr w:val="none" w:sz="0" w:space="0" w:color="auto" w:frame="1"/>
          <w:lang w:eastAsia="ru-RU"/>
        </w:rPr>
        <w:t>Шаулу</w:t>
      </w:r>
      <w:proofErr w:type="spellEnd"/>
      <w:r w:rsidR="00FA63FC" w:rsidRPr="00FA63FC">
        <w:rPr>
          <w:rFonts w:ascii="Times New Roman" w:eastAsia="Times New Roman" w:hAnsi="Times New Roman" w:cs="Times New Roman"/>
          <w:color w:val="000000" w:themeColor="text1"/>
          <w:sz w:val="28"/>
          <w:szCs w:val="28"/>
          <w:bdr w:val="none" w:sz="0" w:space="0" w:color="auto" w:frame="1"/>
          <w:lang w:eastAsia="ru-RU"/>
        </w:rPr>
        <w:t xml:space="preserve"> О.Ю. - </w:t>
      </w:r>
      <w:r w:rsidR="00FA63FC">
        <w:rPr>
          <w:rFonts w:ascii="Times New Roman" w:eastAsia="Times New Roman" w:hAnsi="Times New Roman" w:cs="Times New Roman"/>
          <w:color w:val="333333"/>
          <w:sz w:val="28"/>
          <w:szCs w:val="28"/>
          <w:bdr w:val="none" w:sz="0" w:space="0" w:color="auto" w:frame="1"/>
          <w:lang w:eastAsia="ru-RU"/>
        </w:rPr>
        <w:t xml:space="preserve"> </w:t>
      </w:r>
      <w:r>
        <w:rPr>
          <w:rFonts w:ascii="Times New Roman" w:eastAsia="sans-serif" w:hAnsi="Times New Roman" w:cs="Times New Roman"/>
          <w:color w:val="000000"/>
          <w:sz w:val="28"/>
          <w:szCs w:val="28"/>
        </w:rPr>
        <w:t>вчителя</w:t>
      </w:r>
      <w:r w:rsidR="00FA63FC" w:rsidRPr="00C755BB">
        <w:rPr>
          <w:rFonts w:ascii="Times New Roman" w:eastAsia="sans-serif" w:hAnsi="Times New Roman" w:cs="Times New Roman"/>
          <w:color w:val="000000"/>
          <w:sz w:val="28"/>
          <w:szCs w:val="28"/>
        </w:rPr>
        <w:t xml:space="preserve"> початкових класів</w:t>
      </w:r>
      <w:r w:rsidR="00FA63FC">
        <w:rPr>
          <w:rFonts w:ascii="Times New Roman" w:eastAsia="sans-serif" w:hAnsi="Times New Roman" w:cs="Times New Roman"/>
          <w:color w:val="000000"/>
          <w:sz w:val="28"/>
          <w:szCs w:val="28"/>
        </w:rPr>
        <w:t xml:space="preserve"> </w:t>
      </w:r>
      <w:proofErr w:type="spellStart"/>
      <w:r w:rsidR="00FA63FC">
        <w:rPr>
          <w:rFonts w:ascii="Times New Roman" w:eastAsia="sans-serif" w:hAnsi="Times New Roman" w:cs="Times New Roman"/>
          <w:color w:val="000000"/>
          <w:sz w:val="28"/>
          <w:szCs w:val="28"/>
        </w:rPr>
        <w:t>Пітушківської</w:t>
      </w:r>
      <w:proofErr w:type="spellEnd"/>
      <w:r w:rsidR="00FA63FC">
        <w:rPr>
          <w:rFonts w:ascii="Times New Roman" w:eastAsia="sans-serif" w:hAnsi="Times New Roman" w:cs="Times New Roman"/>
          <w:color w:val="000000"/>
          <w:sz w:val="28"/>
          <w:szCs w:val="28"/>
        </w:rPr>
        <w:t xml:space="preserve"> філії I-II</w:t>
      </w:r>
      <w:r w:rsidRPr="00481F19">
        <w:rPr>
          <w:rFonts w:ascii="Times New Roman" w:eastAsia="sans-serif" w:hAnsi="Times New Roman" w:cs="Times New Roman"/>
          <w:color w:val="000000"/>
          <w:sz w:val="28"/>
          <w:szCs w:val="28"/>
        </w:rPr>
        <w:t xml:space="preserve"> </w:t>
      </w:r>
      <w:r>
        <w:rPr>
          <w:rFonts w:ascii="Times New Roman" w:eastAsia="sans-serif" w:hAnsi="Times New Roman" w:cs="Times New Roman"/>
          <w:color w:val="000000"/>
          <w:sz w:val="28"/>
          <w:szCs w:val="28"/>
        </w:rPr>
        <w:t xml:space="preserve">ст., яка наголосила, що контроль і оцінювання в процесі навчання молодших школярів є одним із важливих засобів мотивації і стимулювання їх учбово-пізнавальної діяльності. Так, позитивна оцінка у поєднанні з </w:t>
      </w:r>
      <w:r w:rsidR="00F00F69">
        <w:rPr>
          <w:rFonts w:ascii="Times New Roman" w:eastAsia="sans-serif" w:hAnsi="Times New Roman" w:cs="Times New Roman"/>
          <w:color w:val="000000"/>
          <w:sz w:val="28"/>
          <w:szCs w:val="28"/>
        </w:rPr>
        <w:t>ін</w:t>
      </w:r>
      <w:r>
        <w:rPr>
          <w:rFonts w:ascii="Times New Roman" w:eastAsia="sans-serif" w:hAnsi="Times New Roman" w:cs="Times New Roman"/>
          <w:color w:val="000000"/>
          <w:sz w:val="28"/>
          <w:szCs w:val="28"/>
        </w:rPr>
        <w:t>шими мотивами учіння сприяє розкриттю перспектив успіху дитини, створює і підтримує позитивний емоційний настрій, викликає бажання вчитися.</w:t>
      </w:r>
    </w:p>
    <w:p w:rsidR="00481F19" w:rsidRDefault="00481F19" w:rsidP="00666A33">
      <w:pPr>
        <w:shd w:val="clear" w:color="auto" w:fill="FFFFFF"/>
        <w:spacing w:line="240" w:lineRule="auto"/>
        <w:jc w:val="both"/>
        <w:textAlignment w:val="baseline"/>
        <w:rPr>
          <w:rFonts w:ascii="Times New Roman" w:eastAsia="sans-serif" w:hAnsi="Times New Roman" w:cs="Times New Roman"/>
          <w:color w:val="000000"/>
          <w:sz w:val="28"/>
          <w:szCs w:val="28"/>
        </w:rPr>
      </w:pPr>
      <w:r>
        <w:rPr>
          <w:rFonts w:ascii="Times New Roman" w:eastAsia="sans-serif" w:hAnsi="Times New Roman" w:cs="Times New Roman"/>
          <w:color w:val="000000"/>
          <w:sz w:val="28"/>
          <w:szCs w:val="28"/>
        </w:rPr>
        <w:t xml:space="preserve">     У процесі контрольно-оц</w:t>
      </w:r>
      <w:r w:rsidR="00F00F69">
        <w:rPr>
          <w:rFonts w:ascii="Times New Roman" w:eastAsia="sans-serif" w:hAnsi="Times New Roman" w:cs="Times New Roman"/>
          <w:color w:val="000000"/>
          <w:sz w:val="28"/>
          <w:szCs w:val="28"/>
        </w:rPr>
        <w:t xml:space="preserve">інної діяльності при </w:t>
      </w:r>
      <w:proofErr w:type="spellStart"/>
      <w:r w:rsidR="00F00F69">
        <w:rPr>
          <w:rFonts w:ascii="Times New Roman" w:eastAsia="sans-serif" w:hAnsi="Times New Roman" w:cs="Times New Roman"/>
          <w:color w:val="000000"/>
          <w:sz w:val="28"/>
          <w:szCs w:val="28"/>
        </w:rPr>
        <w:t>безбальному</w:t>
      </w:r>
      <w:proofErr w:type="spellEnd"/>
      <w:r w:rsidR="00F00F69">
        <w:rPr>
          <w:rFonts w:ascii="Times New Roman" w:eastAsia="sans-serif" w:hAnsi="Times New Roman" w:cs="Times New Roman"/>
          <w:color w:val="000000"/>
          <w:sz w:val="28"/>
          <w:szCs w:val="28"/>
        </w:rPr>
        <w:t xml:space="preserve"> оцінюванні використовують як усні, так і письмові оцінні судження, які характеризують процес навчання і відображають кількісний і я</w:t>
      </w:r>
      <w:r w:rsidR="00606B67">
        <w:rPr>
          <w:rFonts w:ascii="Times New Roman" w:eastAsia="sans-serif" w:hAnsi="Times New Roman" w:cs="Times New Roman"/>
          <w:color w:val="000000"/>
          <w:sz w:val="28"/>
          <w:szCs w:val="28"/>
        </w:rPr>
        <w:t>кісний процес навчання.(виступ</w:t>
      </w:r>
      <w:r w:rsidR="00F00F69">
        <w:rPr>
          <w:rFonts w:ascii="Times New Roman" w:eastAsia="sans-serif" w:hAnsi="Times New Roman" w:cs="Times New Roman"/>
          <w:color w:val="000000"/>
          <w:sz w:val="28"/>
          <w:szCs w:val="28"/>
        </w:rPr>
        <w:t xml:space="preserve"> додається).</w:t>
      </w:r>
    </w:p>
    <w:p w:rsidR="00180812" w:rsidRPr="00180812" w:rsidRDefault="00F00F69" w:rsidP="00180812">
      <w:pPr>
        <w:pStyle w:val="a8"/>
        <w:spacing w:before="0" w:beforeAutospacing="0" w:after="0" w:afterAutospacing="0"/>
        <w:rPr>
          <w:color w:val="141414"/>
          <w:sz w:val="28"/>
          <w:szCs w:val="28"/>
          <w:lang w:val="uk-UA" w:eastAsia="uk-UA"/>
        </w:rPr>
      </w:pPr>
      <w:proofErr w:type="spellStart"/>
      <w:r w:rsidRPr="00180812">
        <w:rPr>
          <w:color w:val="000000" w:themeColor="text1"/>
          <w:sz w:val="28"/>
          <w:szCs w:val="28"/>
          <w:bdr w:val="none" w:sz="0" w:space="0" w:color="auto" w:frame="1"/>
          <w:lang w:val="uk-UA"/>
        </w:rPr>
        <w:lastRenderedPageBreak/>
        <w:t>Ревко</w:t>
      </w:r>
      <w:proofErr w:type="spellEnd"/>
      <w:r w:rsidRPr="00180812">
        <w:rPr>
          <w:color w:val="000000" w:themeColor="text1"/>
          <w:sz w:val="28"/>
          <w:szCs w:val="28"/>
          <w:bdr w:val="none" w:sz="0" w:space="0" w:color="auto" w:frame="1"/>
          <w:lang w:val="uk-UA"/>
        </w:rPr>
        <w:t xml:space="preserve"> Т.О. - </w:t>
      </w:r>
      <w:r w:rsidRPr="00180812">
        <w:rPr>
          <w:color w:val="333333"/>
          <w:sz w:val="28"/>
          <w:szCs w:val="28"/>
          <w:bdr w:val="none" w:sz="0" w:space="0" w:color="auto" w:frame="1"/>
          <w:lang w:val="uk-UA"/>
        </w:rPr>
        <w:t xml:space="preserve"> </w:t>
      </w:r>
      <w:r w:rsidRPr="00180812">
        <w:rPr>
          <w:rFonts w:eastAsia="sans-serif"/>
          <w:color w:val="000000"/>
          <w:sz w:val="28"/>
          <w:szCs w:val="28"/>
          <w:lang w:val="uk-UA"/>
        </w:rPr>
        <w:t xml:space="preserve">вчителя початкових класів </w:t>
      </w:r>
      <w:proofErr w:type="spellStart"/>
      <w:r w:rsidRPr="00180812">
        <w:rPr>
          <w:rFonts w:eastAsia="sans-serif"/>
          <w:color w:val="000000"/>
          <w:sz w:val="28"/>
          <w:szCs w:val="28"/>
          <w:lang w:val="uk-UA"/>
        </w:rPr>
        <w:t>Посниківської</w:t>
      </w:r>
      <w:proofErr w:type="spellEnd"/>
      <w:r w:rsidRPr="00180812">
        <w:rPr>
          <w:rFonts w:eastAsia="sans-serif"/>
          <w:color w:val="000000"/>
          <w:sz w:val="28"/>
          <w:szCs w:val="28"/>
          <w:lang w:val="uk-UA"/>
        </w:rPr>
        <w:t xml:space="preserve"> філії </w:t>
      </w:r>
      <w:r>
        <w:rPr>
          <w:rFonts w:eastAsia="sans-serif"/>
          <w:color w:val="000000"/>
          <w:sz w:val="28"/>
          <w:szCs w:val="28"/>
        </w:rPr>
        <w:t>I</w:t>
      </w:r>
      <w:r w:rsidRPr="00180812">
        <w:rPr>
          <w:rFonts w:eastAsia="sans-serif"/>
          <w:color w:val="000000"/>
          <w:sz w:val="28"/>
          <w:szCs w:val="28"/>
          <w:lang w:val="uk-UA"/>
        </w:rPr>
        <w:t>-</w:t>
      </w:r>
      <w:r>
        <w:rPr>
          <w:rFonts w:eastAsia="sans-serif"/>
          <w:color w:val="000000"/>
          <w:sz w:val="28"/>
          <w:szCs w:val="28"/>
        </w:rPr>
        <w:t>II</w:t>
      </w:r>
      <w:r w:rsidRPr="00180812">
        <w:rPr>
          <w:rFonts w:eastAsia="sans-serif"/>
          <w:color w:val="000000"/>
          <w:sz w:val="28"/>
          <w:szCs w:val="28"/>
          <w:lang w:val="uk-UA"/>
        </w:rPr>
        <w:t xml:space="preserve"> ст., яка наголосила, що </w:t>
      </w:r>
      <w:proofErr w:type="spellStart"/>
      <w:r w:rsidRPr="00180812">
        <w:rPr>
          <w:rFonts w:eastAsia="sans-serif"/>
          <w:color w:val="000000"/>
          <w:sz w:val="28"/>
          <w:szCs w:val="28"/>
          <w:lang w:val="uk-UA"/>
        </w:rPr>
        <w:t>Містерство</w:t>
      </w:r>
      <w:proofErr w:type="spellEnd"/>
      <w:r w:rsidRPr="00180812">
        <w:rPr>
          <w:rFonts w:eastAsia="sans-serif"/>
          <w:color w:val="000000"/>
          <w:sz w:val="28"/>
          <w:szCs w:val="28"/>
          <w:lang w:val="uk-UA"/>
        </w:rPr>
        <w:t xml:space="preserve"> освіти і науки затвердило методичні рекомендації щодо оцінювання результатів навчання учнів 1-4 класів</w:t>
      </w:r>
      <w:r w:rsidR="00180812" w:rsidRPr="00180812">
        <w:rPr>
          <w:rFonts w:eastAsia="sans-serif"/>
          <w:color w:val="000000"/>
          <w:sz w:val="28"/>
          <w:szCs w:val="28"/>
          <w:lang w:val="uk-UA"/>
        </w:rPr>
        <w:t>.</w:t>
      </w:r>
      <w:r w:rsidR="00180812" w:rsidRPr="00180812">
        <w:rPr>
          <w:rFonts w:ascii="ProximaNova" w:hAnsi="ProximaNova"/>
          <w:color w:val="141414"/>
          <w:sz w:val="26"/>
          <w:szCs w:val="26"/>
          <w:lang w:val="uk-UA"/>
        </w:rPr>
        <w:t xml:space="preserve"> </w:t>
      </w:r>
      <w:r w:rsidR="00180812" w:rsidRPr="00180812">
        <w:rPr>
          <w:color w:val="141414"/>
          <w:sz w:val="28"/>
          <w:szCs w:val="28"/>
          <w:lang w:val="uk-UA" w:eastAsia="uk-UA"/>
        </w:rPr>
        <w:t>На заміну узагальненій бальній оцінці розробники пропонують використовувати вербальну оцінку окремих результатів навчання, яка, окрім оцінювального судження, може також називати рівень результату навчання.</w:t>
      </w:r>
    </w:p>
    <w:p w:rsidR="00180812" w:rsidRPr="00180812" w:rsidRDefault="00180812" w:rsidP="00180812">
      <w:pPr>
        <w:spacing w:after="0" w:line="240" w:lineRule="auto"/>
        <w:rPr>
          <w:rFonts w:ascii="Times New Roman" w:eastAsia="Times New Roman" w:hAnsi="Times New Roman" w:cs="Times New Roman"/>
          <w:color w:val="141414"/>
          <w:sz w:val="28"/>
          <w:szCs w:val="28"/>
          <w:lang w:eastAsia="uk-UA"/>
        </w:rPr>
      </w:pPr>
      <w:r w:rsidRPr="00180812">
        <w:rPr>
          <w:rFonts w:ascii="Times New Roman" w:eastAsia="Times New Roman" w:hAnsi="Times New Roman" w:cs="Times New Roman"/>
          <w:color w:val="141414"/>
          <w:sz w:val="28"/>
          <w:szCs w:val="28"/>
          <w:lang w:eastAsia="uk-UA"/>
        </w:rPr>
        <w:t>Для уніфікації термінів і зручності їх використання введення </w:t>
      </w:r>
      <w:r w:rsidRPr="00180812">
        <w:rPr>
          <w:rFonts w:ascii="Times New Roman" w:eastAsia="Times New Roman" w:hAnsi="Times New Roman" w:cs="Times New Roman"/>
          <w:bCs/>
          <w:color w:val="010101"/>
          <w:sz w:val="28"/>
          <w:szCs w:val="28"/>
          <w:lang w:eastAsia="uk-UA"/>
        </w:rPr>
        <w:t>оцінювальне судження пропонують</w:t>
      </w:r>
      <w:r w:rsidRPr="00180812">
        <w:rPr>
          <w:rFonts w:ascii="Times New Roman" w:eastAsia="Times New Roman" w:hAnsi="Times New Roman" w:cs="Times New Roman"/>
          <w:color w:val="141414"/>
          <w:sz w:val="28"/>
          <w:szCs w:val="28"/>
          <w:lang w:eastAsia="uk-UA"/>
        </w:rPr>
        <w:t> </w:t>
      </w:r>
      <w:r w:rsidRPr="00180812">
        <w:rPr>
          <w:rFonts w:ascii="Times New Roman" w:eastAsia="Times New Roman" w:hAnsi="Times New Roman" w:cs="Times New Roman"/>
          <w:bCs/>
          <w:color w:val="010101"/>
          <w:sz w:val="28"/>
          <w:szCs w:val="28"/>
          <w:lang w:eastAsia="uk-UA"/>
        </w:rPr>
        <w:t xml:space="preserve">називати вербальною оцінкою, а оцінювальне судження із зазначенням рівня – </w:t>
      </w:r>
      <w:proofErr w:type="spellStart"/>
      <w:r w:rsidRPr="00180812">
        <w:rPr>
          <w:rFonts w:ascii="Times New Roman" w:eastAsia="Times New Roman" w:hAnsi="Times New Roman" w:cs="Times New Roman"/>
          <w:bCs/>
          <w:color w:val="010101"/>
          <w:sz w:val="28"/>
          <w:szCs w:val="28"/>
          <w:lang w:eastAsia="uk-UA"/>
        </w:rPr>
        <w:t>рівневою</w:t>
      </w:r>
      <w:proofErr w:type="spellEnd"/>
      <w:r w:rsidRPr="00180812">
        <w:rPr>
          <w:rFonts w:ascii="Times New Roman" w:eastAsia="Times New Roman" w:hAnsi="Times New Roman" w:cs="Times New Roman"/>
          <w:bCs/>
          <w:color w:val="010101"/>
          <w:sz w:val="28"/>
          <w:szCs w:val="28"/>
          <w:lang w:eastAsia="uk-UA"/>
        </w:rPr>
        <w:t xml:space="preserve"> оцінкою</w:t>
      </w:r>
      <w:r w:rsidRPr="00180812">
        <w:rPr>
          <w:rFonts w:ascii="Times New Roman" w:eastAsia="Times New Roman" w:hAnsi="Times New Roman" w:cs="Times New Roman"/>
          <w:color w:val="141414"/>
          <w:sz w:val="28"/>
          <w:szCs w:val="28"/>
          <w:lang w:eastAsia="uk-UA"/>
        </w:rPr>
        <w:t>. Обидві оцінки можна виражати як усно, так і письмово.</w:t>
      </w:r>
    </w:p>
    <w:p w:rsidR="00180812" w:rsidRPr="00180812" w:rsidRDefault="00180812" w:rsidP="00180812">
      <w:pPr>
        <w:spacing w:after="0" w:line="240" w:lineRule="auto"/>
        <w:rPr>
          <w:rFonts w:ascii="Times New Roman" w:eastAsia="Times New Roman" w:hAnsi="Times New Roman" w:cs="Times New Roman"/>
          <w:color w:val="141414"/>
          <w:sz w:val="28"/>
          <w:szCs w:val="28"/>
          <w:lang w:eastAsia="uk-UA"/>
        </w:rPr>
      </w:pPr>
      <w:r w:rsidRPr="00180812">
        <w:rPr>
          <w:rFonts w:ascii="Times New Roman" w:eastAsia="Times New Roman" w:hAnsi="Times New Roman" w:cs="Times New Roman"/>
          <w:bCs/>
          <w:color w:val="010101"/>
          <w:sz w:val="28"/>
          <w:szCs w:val="28"/>
          <w:bdr w:val="none" w:sz="0" w:space="0" w:color="auto" w:frame="1"/>
          <w:lang w:eastAsia="uk-UA"/>
        </w:rPr>
        <w:t>Для позначення рівня</w:t>
      </w:r>
      <w:r w:rsidRPr="00180812">
        <w:rPr>
          <w:rFonts w:ascii="Times New Roman" w:eastAsia="Times New Roman" w:hAnsi="Times New Roman" w:cs="Times New Roman"/>
          <w:b/>
          <w:bCs/>
          <w:color w:val="010101"/>
          <w:sz w:val="28"/>
          <w:szCs w:val="28"/>
          <w:bdr w:val="none" w:sz="0" w:space="0" w:color="auto" w:frame="1"/>
          <w:lang w:eastAsia="uk-UA"/>
        </w:rPr>
        <w:t> </w:t>
      </w:r>
      <w:r w:rsidRPr="00180812">
        <w:rPr>
          <w:rFonts w:ascii="Times New Roman" w:eastAsia="Times New Roman" w:hAnsi="Times New Roman" w:cs="Times New Roman"/>
          <w:color w:val="141414"/>
          <w:sz w:val="28"/>
          <w:szCs w:val="28"/>
          <w:lang w:eastAsia="uk-UA"/>
        </w:rPr>
        <w:t>міністерство пропонує використовувати </w:t>
      </w:r>
      <w:r w:rsidRPr="00180812">
        <w:rPr>
          <w:rFonts w:ascii="Times New Roman" w:eastAsia="Times New Roman" w:hAnsi="Times New Roman" w:cs="Times New Roman"/>
          <w:bCs/>
          <w:color w:val="010101"/>
          <w:sz w:val="28"/>
          <w:szCs w:val="28"/>
          <w:lang w:eastAsia="uk-UA"/>
        </w:rPr>
        <w:t>такі позначки:</w:t>
      </w:r>
    </w:p>
    <w:p w:rsidR="00180812" w:rsidRPr="00180812" w:rsidRDefault="00180812" w:rsidP="00180812">
      <w:pPr>
        <w:numPr>
          <w:ilvl w:val="0"/>
          <w:numId w:val="24"/>
        </w:numPr>
        <w:spacing w:after="0" w:line="240" w:lineRule="auto"/>
        <w:ind w:left="0"/>
        <w:rPr>
          <w:rFonts w:ascii="Times New Roman" w:eastAsia="Times New Roman" w:hAnsi="Times New Roman" w:cs="Times New Roman"/>
          <w:color w:val="010101"/>
          <w:sz w:val="28"/>
          <w:szCs w:val="28"/>
          <w:lang w:eastAsia="uk-UA"/>
        </w:rPr>
      </w:pPr>
      <w:r w:rsidRPr="00180812">
        <w:rPr>
          <w:rFonts w:ascii="Times New Roman" w:eastAsia="Times New Roman" w:hAnsi="Times New Roman" w:cs="Times New Roman"/>
          <w:bCs/>
          <w:color w:val="010101"/>
          <w:sz w:val="28"/>
          <w:szCs w:val="28"/>
          <w:lang w:eastAsia="uk-UA"/>
        </w:rPr>
        <w:t>П</w:t>
      </w:r>
      <w:r w:rsidRPr="00180812">
        <w:rPr>
          <w:rFonts w:ascii="Times New Roman" w:eastAsia="Times New Roman" w:hAnsi="Times New Roman" w:cs="Times New Roman"/>
          <w:color w:val="010101"/>
          <w:sz w:val="28"/>
          <w:szCs w:val="28"/>
          <w:lang w:eastAsia="uk-UA"/>
        </w:rPr>
        <w:t> (початковий рівень);</w:t>
      </w:r>
    </w:p>
    <w:p w:rsidR="00180812" w:rsidRPr="00180812" w:rsidRDefault="00180812" w:rsidP="00180812">
      <w:pPr>
        <w:numPr>
          <w:ilvl w:val="0"/>
          <w:numId w:val="24"/>
        </w:numPr>
        <w:spacing w:after="0" w:line="240" w:lineRule="auto"/>
        <w:ind w:left="0"/>
        <w:rPr>
          <w:rFonts w:ascii="Times New Roman" w:eastAsia="Times New Roman" w:hAnsi="Times New Roman" w:cs="Times New Roman"/>
          <w:color w:val="010101"/>
          <w:sz w:val="28"/>
          <w:szCs w:val="28"/>
          <w:lang w:eastAsia="uk-UA"/>
        </w:rPr>
      </w:pPr>
      <w:r w:rsidRPr="00180812">
        <w:rPr>
          <w:rFonts w:ascii="Times New Roman" w:eastAsia="Times New Roman" w:hAnsi="Times New Roman" w:cs="Times New Roman"/>
          <w:bCs/>
          <w:color w:val="010101"/>
          <w:sz w:val="28"/>
          <w:szCs w:val="28"/>
          <w:lang w:eastAsia="uk-UA"/>
        </w:rPr>
        <w:t>С</w:t>
      </w:r>
      <w:r w:rsidRPr="00180812">
        <w:rPr>
          <w:rFonts w:ascii="Times New Roman" w:eastAsia="Times New Roman" w:hAnsi="Times New Roman" w:cs="Times New Roman"/>
          <w:color w:val="010101"/>
          <w:sz w:val="28"/>
          <w:szCs w:val="28"/>
          <w:lang w:eastAsia="uk-UA"/>
        </w:rPr>
        <w:t> (середній рівень);</w:t>
      </w:r>
    </w:p>
    <w:p w:rsidR="00180812" w:rsidRPr="00180812" w:rsidRDefault="00180812" w:rsidP="00180812">
      <w:pPr>
        <w:numPr>
          <w:ilvl w:val="0"/>
          <w:numId w:val="24"/>
        </w:numPr>
        <w:spacing w:after="0" w:line="240" w:lineRule="auto"/>
        <w:ind w:left="0"/>
        <w:rPr>
          <w:rFonts w:ascii="Times New Roman" w:eastAsia="Times New Roman" w:hAnsi="Times New Roman" w:cs="Times New Roman"/>
          <w:color w:val="010101"/>
          <w:sz w:val="28"/>
          <w:szCs w:val="28"/>
          <w:lang w:eastAsia="uk-UA"/>
        </w:rPr>
      </w:pPr>
      <w:r w:rsidRPr="00180812">
        <w:rPr>
          <w:rFonts w:ascii="Times New Roman" w:eastAsia="Times New Roman" w:hAnsi="Times New Roman" w:cs="Times New Roman"/>
          <w:bCs/>
          <w:color w:val="010101"/>
          <w:sz w:val="28"/>
          <w:szCs w:val="28"/>
          <w:lang w:eastAsia="uk-UA"/>
        </w:rPr>
        <w:t>Д</w:t>
      </w:r>
      <w:r w:rsidRPr="00180812">
        <w:rPr>
          <w:rFonts w:ascii="Times New Roman" w:eastAsia="Times New Roman" w:hAnsi="Times New Roman" w:cs="Times New Roman"/>
          <w:color w:val="010101"/>
          <w:sz w:val="28"/>
          <w:szCs w:val="28"/>
          <w:lang w:eastAsia="uk-UA"/>
        </w:rPr>
        <w:t> (достатній рівень);</w:t>
      </w:r>
    </w:p>
    <w:p w:rsidR="00180812" w:rsidRPr="00180812" w:rsidRDefault="00180812" w:rsidP="00180812">
      <w:pPr>
        <w:numPr>
          <w:ilvl w:val="0"/>
          <w:numId w:val="24"/>
        </w:numPr>
        <w:spacing w:after="0" w:line="240" w:lineRule="auto"/>
        <w:ind w:left="0"/>
        <w:rPr>
          <w:rFonts w:ascii="Times New Roman" w:eastAsia="Times New Roman" w:hAnsi="Times New Roman" w:cs="Times New Roman"/>
          <w:color w:val="010101"/>
          <w:sz w:val="28"/>
          <w:szCs w:val="28"/>
          <w:lang w:eastAsia="uk-UA"/>
        </w:rPr>
      </w:pPr>
      <w:r w:rsidRPr="00180812">
        <w:rPr>
          <w:rFonts w:ascii="Times New Roman" w:eastAsia="Times New Roman" w:hAnsi="Times New Roman" w:cs="Times New Roman"/>
          <w:bCs/>
          <w:color w:val="010101"/>
          <w:sz w:val="28"/>
          <w:szCs w:val="28"/>
          <w:lang w:eastAsia="uk-UA"/>
        </w:rPr>
        <w:t>В</w:t>
      </w:r>
      <w:r w:rsidRPr="00180812">
        <w:rPr>
          <w:rFonts w:ascii="Times New Roman" w:eastAsia="Times New Roman" w:hAnsi="Times New Roman" w:cs="Times New Roman"/>
          <w:color w:val="010101"/>
          <w:sz w:val="28"/>
          <w:szCs w:val="28"/>
          <w:lang w:eastAsia="uk-UA"/>
        </w:rPr>
        <w:t> (високий рівень).</w:t>
      </w:r>
    </w:p>
    <w:p w:rsidR="00180812" w:rsidRPr="00180812" w:rsidRDefault="00180812" w:rsidP="00180812">
      <w:pPr>
        <w:spacing w:after="0" w:line="240" w:lineRule="auto"/>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 xml:space="preserve">    </w:t>
      </w:r>
      <w:r w:rsidRPr="00180812">
        <w:rPr>
          <w:rFonts w:ascii="Times New Roman" w:eastAsia="Times New Roman" w:hAnsi="Times New Roman" w:cs="Times New Roman"/>
          <w:color w:val="141414"/>
          <w:sz w:val="28"/>
          <w:szCs w:val="28"/>
          <w:lang w:eastAsia="uk-UA"/>
        </w:rPr>
        <w:t xml:space="preserve">За рекомендацією, частіше варто використовувати саме вербальну оцінку. Вона підходить як для оцінювання особистих надбань учнів початкових класів, так і для об’єктивних результатів навчання. </w:t>
      </w:r>
      <w:proofErr w:type="spellStart"/>
      <w:r w:rsidRPr="00180812">
        <w:rPr>
          <w:rFonts w:ascii="Times New Roman" w:eastAsia="Times New Roman" w:hAnsi="Times New Roman" w:cs="Times New Roman"/>
          <w:color w:val="141414"/>
          <w:sz w:val="28"/>
          <w:szCs w:val="28"/>
          <w:lang w:eastAsia="uk-UA"/>
        </w:rPr>
        <w:t>Рівнева</w:t>
      </w:r>
      <w:proofErr w:type="spellEnd"/>
      <w:r w:rsidRPr="00180812">
        <w:rPr>
          <w:rFonts w:ascii="Times New Roman" w:eastAsia="Times New Roman" w:hAnsi="Times New Roman" w:cs="Times New Roman"/>
          <w:color w:val="141414"/>
          <w:sz w:val="28"/>
          <w:szCs w:val="28"/>
          <w:lang w:eastAsia="uk-UA"/>
        </w:rPr>
        <w:t xml:space="preserve"> оцінка може допускатися лише для результатів навчання учнів 3</w:t>
      </w:r>
      <w:r w:rsidRPr="00180812">
        <w:rPr>
          <w:rFonts w:ascii="Times New Roman" w:eastAsia="Times New Roman" w:hAnsi="Times New Roman" w:cs="Times New Roman"/>
          <w:i/>
          <w:iCs/>
          <w:color w:val="010101"/>
          <w:sz w:val="28"/>
          <w:szCs w:val="28"/>
          <w:lang w:eastAsia="uk-UA"/>
        </w:rPr>
        <w:t>–</w:t>
      </w:r>
      <w:r w:rsidRPr="00180812">
        <w:rPr>
          <w:rFonts w:ascii="Times New Roman" w:eastAsia="Times New Roman" w:hAnsi="Times New Roman" w:cs="Times New Roman"/>
          <w:color w:val="141414"/>
          <w:sz w:val="28"/>
          <w:szCs w:val="28"/>
          <w:lang w:eastAsia="uk-UA"/>
        </w:rPr>
        <w:t>4 класів </w:t>
      </w:r>
      <w:r w:rsidR="00606B67">
        <w:rPr>
          <w:rFonts w:ascii="Times New Roman" w:eastAsia="Times New Roman" w:hAnsi="Times New Roman" w:cs="Times New Roman"/>
          <w:color w:val="141414"/>
          <w:sz w:val="28"/>
          <w:szCs w:val="28"/>
          <w:lang w:eastAsia="uk-UA"/>
        </w:rPr>
        <w:t>.(виступ</w:t>
      </w:r>
      <w:r>
        <w:rPr>
          <w:rFonts w:ascii="Times New Roman" w:eastAsia="Times New Roman" w:hAnsi="Times New Roman" w:cs="Times New Roman"/>
          <w:color w:val="141414"/>
          <w:sz w:val="28"/>
          <w:szCs w:val="28"/>
          <w:lang w:eastAsia="uk-UA"/>
        </w:rPr>
        <w:t xml:space="preserve"> додається). </w:t>
      </w:r>
    </w:p>
    <w:p w:rsidR="00666A33" w:rsidRPr="000B598D" w:rsidRDefault="00666A33" w:rsidP="00666A33">
      <w:pPr>
        <w:pStyle w:val="a3"/>
        <w:tabs>
          <w:tab w:val="left" w:pos="0"/>
        </w:tabs>
        <w:spacing w:after="0"/>
        <w:ind w:left="0"/>
        <w:jc w:val="both"/>
        <w:rPr>
          <w:rFonts w:ascii="Times New Roman" w:eastAsia="Calibri" w:hAnsi="Times New Roman" w:cs="Times New Roman"/>
          <w:sz w:val="28"/>
          <w:szCs w:val="28"/>
        </w:rPr>
      </w:pPr>
      <w:r w:rsidRPr="000B598D">
        <w:rPr>
          <w:rFonts w:ascii="Times New Roman" w:eastAsia="Calibri" w:hAnsi="Times New Roman" w:cs="Times New Roman"/>
          <w:sz w:val="28"/>
          <w:szCs w:val="28"/>
        </w:rPr>
        <w:t>УХВАЛИЛИ:</w:t>
      </w:r>
    </w:p>
    <w:p w:rsidR="000B598D" w:rsidRPr="00CE507E" w:rsidRDefault="008D6A7F" w:rsidP="00C21356">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rPr>
      </w:pPr>
      <w:r w:rsidRPr="000B598D">
        <w:rPr>
          <w:rFonts w:ascii="Times New Roman" w:eastAsia="Calibri" w:hAnsi="Times New Roman" w:cs="Times New Roman"/>
          <w:sz w:val="28"/>
          <w:szCs w:val="28"/>
        </w:rPr>
        <w:t>1.Затвердити</w:t>
      </w:r>
      <w:r w:rsidR="000B598D">
        <w:rPr>
          <w:rFonts w:ascii="Times New Roman" w:eastAsia="Calibri" w:hAnsi="Times New Roman" w:cs="Times New Roman"/>
          <w:sz w:val="28"/>
          <w:szCs w:val="28"/>
        </w:rPr>
        <w:t xml:space="preserve"> </w:t>
      </w:r>
      <w:r w:rsidR="000B598D" w:rsidRPr="00CE507E">
        <w:rPr>
          <w:rFonts w:ascii="Times New Roman" w:eastAsia="Times New Roman" w:hAnsi="Times New Roman" w:cs="Times New Roman"/>
          <w:color w:val="000000" w:themeColor="text1"/>
          <w:sz w:val="28"/>
          <w:szCs w:val="28"/>
        </w:rPr>
        <w:t xml:space="preserve">оцінювання результатів навчання у 1-2 класах – вербальною оцінкою, у 3-4 класах –  </w:t>
      </w:r>
      <w:proofErr w:type="spellStart"/>
      <w:r w:rsidR="000B598D" w:rsidRPr="00CE507E">
        <w:rPr>
          <w:rFonts w:ascii="Times New Roman" w:eastAsia="Times New Roman" w:hAnsi="Times New Roman" w:cs="Times New Roman"/>
          <w:color w:val="000000" w:themeColor="text1"/>
          <w:sz w:val="28"/>
          <w:szCs w:val="28"/>
        </w:rPr>
        <w:t>рівневе</w:t>
      </w:r>
      <w:proofErr w:type="spellEnd"/>
      <w:r w:rsidR="000B598D" w:rsidRPr="00CE507E">
        <w:rPr>
          <w:rFonts w:ascii="Times New Roman" w:eastAsia="Times New Roman" w:hAnsi="Times New Roman" w:cs="Times New Roman"/>
          <w:color w:val="000000" w:themeColor="text1"/>
          <w:sz w:val="28"/>
          <w:szCs w:val="28"/>
        </w:rPr>
        <w:t xml:space="preserve"> оцінювання здобувачів освіти.</w:t>
      </w:r>
    </w:p>
    <w:p w:rsidR="00666A33" w:rsidRPr="000B598D" w:rsidRDefault="00666A33" w:rsidP="000B598D">
      <w:pPr>
        <w:tabs>
          <w:tab w:val="left" w:pos="0"/>
        </w:tabs>
        <w:spacing w:after="0"/>
        <w:jc w:val="right"/>
        <w:rPr>
          <w:rFonts w:ascii="Times New Roman" w:eastAsia="Calibri" w:hAnsi="Times New Roman" w:cs="Times New Roman"/>
          <w:sz w:val="28"/>
          <w:szCs w:val="28"/>
        </w:rPr>
      </w:pPr>
      <w:r w:rsidRPr="000B598D">
        <w:rPr>
          <w:rFonts w:ascii="Times New Roman" w:eastAsia="Calibri" w:hAnsi="Times New Roman" w:cs="Times New Roman"/>
          <w:sz w:val="28"/>
          <w:szCs w:val="28"/>
        </w:rPr>
        <w:t>Постійно</w:t>
      </w:r>
    </w:p>
    <w:p w:rsidR="00666A33" w:rsidRPr="00C21356" w:rsidRDefault="00874DDF" w:rsidP="00C21356">
      <w:pPr>
        <w:tabs>
          <w:tab w:val="left" w:pos="0"/>
        </w:tabs>
        <w:spacing w:after="0"/>
        <w:jc w:val="both"/>
        <w:rPr>
          <w:rFonts w:ascii="Times New Roman" w:eastAsia="Calibri" w:hAnsi="Times New Roman" w:cs="Times New Roman"/>
          <w:sz w:val="28"/>
          <w:szCs w:val="28"/>
        </w:rPr>
      </w:pPr>
      <w:r w:rsidRPr="00C21356">
        <w:rPr>
          <w:rFonts w:ascii="Times New Roman" w:eastAsia="Calibri" w:hAnsi="Times New Roman" w:cs="Times New Roman"/>
          <w:sz w:val="28"/>
          <w:szCs w:val="28"/>
        </w:rPr>
        <w:t>9.</w:t>
      </w:r>
      <w:r w:rsidR="00666A33" w:rsidRPr="00C21356">
        <w:rPr>
          <w:rFonts w:ascii="Times New Roman" w:eastAsia="Calibri" w:hAnsi="Times New Roman" w:cs="Times New Roman"/>
          <w:sz w:val="28"/>
          <w:szCs w:val="28"/>
        </w:rPr>
        <w:t>СЛУХАЛИ:</w:t>
      </w:r>
    </w:p>
    <w:p w:rsidR="00666A33" w:rsidRDefault="00666A33" w:rsidP="00874DDF">
      <w:pPr>
        <w:pStyle w:val="a3"/>
        <w:tabs>
          <w:tab w:val="left" w:pos="0"/>
        </w:tabs>
        <w:spacing w:after="0"/>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Козака О. П. - завідувача</w:t>
      </w:r>
      <w:r w:rsidRPr="0066740D">
        <w:rPr>
          <w:rFonts w:ascii="Times New Roman" w:eastAsia="Calibri" w:hAnsi="Times New Roman" w:cs="Times New Roman"/>
          <w:sz w:val="28"/>
          <w:szCs w:val="28"/>
        </w:rPr>
        <w:t xml:space="preserve"> </w:t>
      </w:r>
      <w:proofErr w:type="spellStart"/>
      <w:r w:rsidRPr="0066740D">
        <w:rPr>
          <w:rFonts w:ascii="Times New Roman" w:eastAsia="Calibri" w:hAnsi="Times New Roman" w:cs="Times New Roman"/>
          <w:sz w:val="28"/>
          <w:szCs w:val="28"/>
        </w:rPr>
        <w:t>Посниківської</w:t>
      </w:r>
      <w:proofErr w:type="spellEnd"/>
      <w:r w:rsidRPr="0066740D">
        <w:rPr>
          <w:rFonts w:ascii="Times New Roman" w:eastAsia="Calibri" w:hAnsi="Times New Roman" w:cs="Times New Roman"/>
          <w:sz w:val="28"/>
          <w:szCs w:val="28"/>
        </w:rPr>
        <w:t xml:space="preserve"> філії І-ІІ ступенів </w:t>
      </w:r>
      <w:proofErr w:type="spellStart"/>
      <w:r w:rsidRPr="0066740D">
        <w:rPr>
          <w:rFonts w:ascii="Times New Roman" w:eastAsia="Calibri" w:hAnsi="Times New Roman" w:cs="Times New Roman"/>
          <w:sz w:val="28"/>
          <w:szCs w:val="28"/>
        </w:rPr>
        <w:t>Довгошиївського</w:t>
      </w:r>
      <w:proofErr w:type="spellEnd"/>
      <w:r w:rsidRPr="0066740D">
        <w:rPr>
          <w:rFonts w:ascii="Times New Roman" w:eastAsia="Calibri" w:hAnsi="Times New Roman" w:cs="Times New Roman"/>
          <w:sz w:val="28"/>
          <w:szCs w:val="28"/>
        </w:rPr>
        <w:t xml:space="preserve"> НВК</w:t>
      </w:r>
      <w:r>
        <w:rPr>
          <w:rFonts w:ascii="Times New Roman" w:eastAsia="Calibri" w:hAnsi="Times New Roman" w:cs="Times New Roman"/>
          <w:sz w:val="28"/>
          <w:szCs w:val="28"/>
        </w:rPr>
        <w:t xml:space="preserve"> п</w:t>
      </w:r>
      <w:r w:rsidRPr="0066740D">
        <w:rPr>
          <w:rFonts w:ascii="Times New Roman" w:eastAsia="Calibri" w:hAnsi="Times New Roman" w:cs="Times New Roman"/>
          <w:sz w:val="28"/>
          <w:szCs w:val="28"/>
        </w:rPr>
        <w:t xml:space="preserve">ро вивчення іноземної мови в 1 класі </w:t>
      </w:r>
      <w:proofErr w:type="spellStart"/>
      <w:r w:rsidRPr="0066740D">
        <w:rPr>
          <w:rFonts w:ascii="Times New Roman" w:eastAsia="Calibri" w:hAnsi="Times New Roman" w:cs="Times New Roman"/>
          <w:sz w:val="28"/>
          <w:szCs w:val="28"/>
        </w:rPr>
        <w:t>Посниківської</w:t>
      </w:r>
      <w:proofErr w:type="spellEnd"/>
      <w:r w:rsidRPr="0066740D">
        <w:rPr>
          <w:rFonts w:ascii="Times New Roman" w:eastAsia="Calibri" w:hAnsi="Times New Roman" w:cs="Times New Roman"/>
          <w:sz w:val="28"/>
          <w:szCs w:val="28"/>
        </w:rPr>
        <w:t xml:space="preserve"> філії І-</w:t>
      </w:r>
      <w:r w:rsidR="00874DDF">
        <w:rPr>
          <w:rFonts w:ascii="Times New Roman" w:eastAsia="Calibri" w:hAnsi="Times New Roman" w:cs="Times New Roman"/>
          <w:sz w:val="28"/>
          <w:szCs w:val="28"/>
        </w:rPr>
        <w:t xml:space="preserve">ІІ ступенів </w:t>
      </w:r>
      <w:proofErr w:type="spellStart"/>
      <w:r w:rsidR="00874DDF">
        <w:rPr>
          <w:rFonts w:ascii="Times New Roman" w:eastAsia="Calibri" w:hAnsi="Times New Roman" w:cs="Times New Roman"/>
          <w:sz w:val="28"/>
          <w:szCs w:val="28"/>
        </w:rPr>
        <w:t>Довгошиївського</w:t>
      </w:r>
      <w:proofErr w:type="spellEnd"/>
      <w:r w:rsidR="00874DDF">
        <w:rPr>
          <w:rFonts w:ascii="Times New Roman" w:eastAsia="Calibri" w:hAnsi="Times New Roman" w:cs="Times New Roman"/>
          <w:sz w:val="28"/>
          <w:szCs w:val="28"/>
        </w:rPr>
        <w:t xml:space="preserve"> НВК, я</w:t>
      </w:r>
      <w:r>
        <w:rPr>
          <w:rFonts w:ascii="Times New Roman" w:eastAsia="Calibri" w:hAnsi="Times New Roman" w:cs="Times New Roman"/>
          <w:sz w:val="28"/>
          <w:szCs w:val="28"/>
        </w:rPr>
        <w:t>кий повідомив, що на вимогу батьків учнів 1 класу ввести вивчення іноземної мови з 1 класу.</w:t>
      </w:r>
    </w:p>
    <w:p w:rsidR="00874DDF" w:rsidRDefault="00666A33" w:rsidP="00874DDF">
      <w:pPr>
        <w:tabs>
          <w:tab w:val="left" w:pos="0"/>
        </w:tabs>
        <w:spacing w:after="0"/>
        <w:jc w:val="both"/>
        <w:rPr>
          <w:rFonts w:ascii="Times New Roman" w:eastAsia="Calibri" w:hAnsi="Times New Roman" w:cs="Times New Roman"/>
          <w:sz w:val="28"/>
          <w:szCs w:val="28"/>
        </w:rPr>
      </w:pPr>
      <w:r w:rsidRPr="00874DDF">
        <w:rPr>
          <w:rFonts w:ascii="Times New Roman" w:eastAsia="Calibri" w:hAnsi="Times New Roman" w:cs="Times New Roman"/>
          <w:sz w:val="28"/>
          <w:szCs w:val="28"/>
        </w:rPr>
        <w:t>ВИСТУПИЛИ:</w:t>
      </w:r>
    </w:p>
    <w:p w:rsidR="00666A33" w:rsidRPr="00874DDF" w:rsidRDefault="00874DDF" w:rsidP="00874DDF">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66A33">
        <w:rPr>
          <w:rFonts w:ascii="Times New Roman" w:eastAsia="Calibri" w:hAnsi="Times New Roman" w:cs="Times New Roman"/>
          <w:sz w:val="28"/>
          <w:szCs w:val="28"/>
        </w:rPr>
        <w:t xml:space="preserve">Поліщук О. П. – вчителя англійської мови </w:t>
      </w:r>
      <w:proofErr w:type="spellStart"/>
      <w:r w:rsidR="00666A33">
        <w:rPr>
          <w:rFonts w:ascii="Times New Roman" w:eastAsia="Calibri" w:hAnsi="Times New Roman" w:cs="Times New Roman"/>
          <w:sz w:val="28"/>
          <w:szCs w:val="28"/>
        </w:rPr>
        <w:t>Довгошиївського</w:t>
      </w:r>
      <w:proofErr w:type="spellEnd"/>
      <w:r w:rsidR="00666A33">
        <w:rPr>
          <w:rFonts w:ascii="Times New Roman" w:eastAsia="Calibri" w:hAnsi="Times New Roman" w:cs="Times New Roman"/>
          <w:sz w:val="28"/>
          <w:szCs w:val="28"/>
        </w:rPr>
        <w:t xml:space="preserve"> НВК, який наголосив, що </w:t>
      </w:r>
      <w:r w:rsidR="00666A33">
        <w:rPr>
          <w:rFonts w:ascii="Times New Roman" w:eastAsia="Times New Roman" w:hAnsi="Times New Roman" w:cs="Times New Roman"/>
          <w:sz w:val="28"/>
          <w:szCs w:val="28"/>
          <w:lang w:eastAsia="ru-RU"/>
        </w:rPr>
        <w:t>г</w:t>
      </w:r>
      <w:r w:rsidR="00666A33" w:rsidRPr="003B6969">
        <w:rPr>
          <w:rFonts w:ascii="Times New Roman" w:eastAsia="Times New Roman" w:hAnsi="Times New Roman" w:cs="Times New Roman"/>
          <w:sz w:val="28"/>
          <w:szCs w:val="28"/>
          <w:lang w:eastAsia="ru-RU"/>
        </w:rPr>
        <w:t>оловна</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мета</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навчання</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іноземної</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мови</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у</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початковій</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школі</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полягає</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у</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формуванні</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в</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учнів</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комунікативної</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компетенції</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що</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забезпечується</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лінгвістичним</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мовленнєвим</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і</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соціокультурним</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досвідом</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узгодженим</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з</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віковими</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можливостями</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молодших</w:t>
      </w:r>
      <w:r w:rsidR="00666A33" w:rsidRPr="00847D33">
        <w:rPr>
          <w:rFonts w:ascii="Times New Roman" w:eastAsia="Times New Roman" w:hAnsi="Times New Roman" w:cs="Times New Roman"/>
          <w:sz w:val="28"/>
          <w:szCs w:val="28"/>
          <w:lang w:eastAsia="ru-RU"/>
        </w:rPr>
        <w:t xml:space="preserve"> </w:t>
      </w:r>
      <w:r w:rsidR="00666A33" w:rsidRPr="003B6969">
        <w:rPr>
          <w:rFonts w:ascii="Times New Roman" w:eastAsia="Times New Roman" w:hAnsi="Times New Roman" w:cs="Times New Roman"/>
          <w:sz w:val="28"/>
          <w:szCs w:val="28"/>
          <w:lang w:eastAsia="ru-RU"/>
        </w:rPr>
        <w:t>школярів</w:t>
      </w:r>
      <w:r w:rsidR="00666A33" w:rsidRPr="00847D33">
        <w:rPr>
          <w:rFonts w:ascii="Times New Roman" w:eastAsia="Times New Roman" w:hAnsi="Times New Roman" w:cs="Times New Roman"/>
          <w:sz w:val="28"/>
          <w:szCs w:val="28"/>
          <w:lang w:eastAsia="ru-RU"/>
        </w:rPr>
        <w:t xml:space="preserve">. </w:t>
      </w:r>
    </w:p>
    <w:p w:rsidR="00666A33" w:rsidRPr="00376045" w:rsidRDefault="00666A33" w:rsidP="00666A33">
      <w:pPr>
        <w:spacing w:after="0"/>
        <w:ind w:firstLine="340"/>
        <w:contextualSpacing/>
        <w:jc w:val="both"/>
        <w:textAlignment w:val="baseline"/>
        <w:rPr>
          <w:rFonts w:ascii="Times New Roman" w:eastAsia="Calibri" w:hAnsi="Times New Roman" w:cs="Times New Roman"/>
          <w:sz w:val="28"/>
          <w:szCs w:val="28"/>
        </w:rPr>
      </w:pPr>
      <w:r w:rsidRPr="003B6969">
        <w:rPr>
          <w:rFonts w:ascii="Times New Roman" w:eastAsia="Times New Roman" w:hAnsi="Times New Roman" w:cs="Times New Roman"/>
          <w:sz w:val="28"/>
          <w:szCs w:val="28"/>
          <w:lang w:eastAsia="ru-RU"/>
        </w:rPr>
        <w:t>Початковий</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етап</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навчання</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іноземної</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мови</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у</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сучасному</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загальноосвітньому</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навчальному</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закладі</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надзвичайно</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важливий</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оскільки</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в</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цей</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період</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закладаються</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психолінгвістичні</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основи</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іншомовної</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комунікативної</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компетенції</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необхідні</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та</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достатні</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для</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подальшого</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її</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розвитку</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й</w:t>
      </w:r>
      <w:r w:rsidRPr="004C0F3D">
        <w:rPr>
          <w:rFonts w:ascii="Times New Roman" w:eastAsia="Times New Roman" w:hAnsi="Times New Roman" w:cs="Times New Roman"/>
          <w:sz w:val="28"/>
          <w:szCs w:val="28"/>
          <w:lang w:eastAsia="ru-RU"/>
        </w:rPr>
        <w:t xml:space="preserve"> </w:t>
      </w:r>
      <w:r w:rsidRPr="003B6969">
        <w:rPr>
          <w:rFonts w:ascii="Times New Roman" w:eastAsia="Times New Roman" w:hAnsi="Times New Roman" w:cs="Times New Roman"/>
          <w:sz w:val="28"/>
          <w:szCs w:val="28"/>
          <w:lang w:eastAsia="ru-RU"/>
        </w:rPr>
        <w:t>удосконалення</w:t>
      </w:r>
      <w:r w:rsidRPr="004C0F3D">
        <w:rPr>
          <w:rFonts w:ascii="Times New Roman" w:eastAsia="Times New Roman" w:hAnsi="Times New Roman" w:cs="Times New Roman"/>
          <w:sz w:val="28"/>
          <w:szCs w:val="28"/>
          <w:lang w:eastAsia="ru-RU"/>
        </w:rPr>
        <w:t xml:space="preserve">. </w:t>
      </w:r>
      <w:r w:rsidR="003D35BC">
        <w:rPr>
          <w:rFonts w:ascii="Times New Roman" w:eastAsia="Calibri" w:hAnsi="Times New Roman" w:cs="Times New Roman"/>
          <w:sz w:val="28"/>
          <w:szCs w:val="28"/>
        </w:rPr>
        <w:t>(виступ</w:t>
      </w:r>
      <w:r w:rsidRPr="00376045">
        <w:rPr>
          <w:rFonts w:ascii="Times New Roman" w:eastAsia="Calibri" w:hAnsi="Times New Roman" w:cs="Times New Roman"/>
          <w:sz w:val="28"/>
          <w:szCs w:val="28"/>
        </w:rPr>
        <w:t xml:space="preserve"> додається).</w:t>
      </w:r>
    </w:p>
    <w:p w:rsidR="00666A33" w:rsidRDefault="00666A33" w:rsidP="00666A33">
      <w:pPr>
        <w:tabs>
          <w:tab w:val="left" w:pos="0"/>
        </w:tabs>
        <w:spacing w:after="0"/>
        <w:jc w:val="both"/>
        <w:rPr>
          <w:rFonts w:ascii="Times New Roman" w:eastAsia="Calibri" w:hAnsi="Times New Roman" w:cs="Times New Roman"/>
          <w:sz w:val="28"/>
          <w:szCs w:val="28"/>
        </w:rPr>
      </w:pPr>
      <w:r w:rsidRPr="00556DDD">
        <w:rPr>
          <w:rFonts w:ascii="Times New Roman" w:eastAsia="Calibri" w:hAnsi="Times New Roman" w:cs="Times New Roman"/>
          <w:sz w:val="28"/>
          <w:szCs w:val="28"/>
        </w:rPr>
        <w:t>УХВАЛИЛИ:</w:t>
      </w:r>
    </w:p>
    <w:p w:rsidR="00666A33" w:rsidRPr="00556DDD" w:rsidRDefault="00666A33" w:rsidP="00666A33">
      <w:pPr>
        <w:pStyle w:val="a3"/>
        <w:numPr>
          <w:ilvl w:val="0"/>
          <w:numId w:val="20"/>
        </w:numPr>
        <w:tabs>
          <w:tab w:val="left" w:pos="0"/>
        </w:tabs>
        <w:spacing w:after="0"/>
        <w:ind w:left="28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Ввести вивчення іноземної мови в 1 класі </w:t>
      </w:r>
      <w:proofErr w:type="spellStart"/>
      <w:r w:rsidRPr="0066740D">
        <w:rPr>
          <w:rFonts w:ascii="Times New Roman" w:eastAsia="Calibri" w:hAnsi="Times New Roman" w:cs="Times New Roman"/>
          <w:sz w:val="28"/>
          <w:szCs w:val="28"/>
        </w:rPr>
        <w:t>Посниківської</w:t>
      </w:r>
      <w:proofErr w:type="spellEnd"/>
      <w:r w:rsidRPr="0066740D">
        <w:rPr>
          <w:rFonts w:ascii="Times New Roman" w:eastAsia="Calibri" w:hAnsi="Times New Roman" w:cs="Times New Roman"/>
          <w:sz w:val="28"/>
          <w:szCs w:val="28"/>
        </w:rPr>
        <w:t xml:space="preserve"> філії І-ІІ ступенів </w:t>
      </w:r>
      <w:proofErr w:type="spellStart"/>
      <w:r w:rsidRPr="0066740D">
        <w:rPr>
          <w:rFonts w:ascii="Times New Roman" w:eastAsia="Calibri" w:hAnsi="Times New Roman" w:cs="Times New Roman"/>
          <w:sz w:val="28"/>
          <w:szCs w:val="28"/>
        </w:rPr>
        <w:t>Довгошиївського</w:t>
      </w:r>
      <w:proofErr w:type="spellEnd"/>
      <w:r w:rsidRPr="0066740D">
        <w:rPr>
          <w:rFonts w:ascii="Times New Roman" w:eastAsia="Calibri" w:hAnsi="Times New Roman" w:cs="Times New Roman"/>
          <w:sz w:val="28"/>
          <w:szCs w:val="28"/>
        </w:rPr>
        <w:t xml:space="preserve"> НВК</w:t>
      </w:r>
      <w:r>
        <w:rPr>
          <w:rFonts w:ascii="Times New Roman" w:eastAsia="Calibri" w:hAnsi="Times New Roman" w:cs="Times New Roman"/>
          <w:sz w:val="28"/>
          <w:szCs w:val="28"/>
        </w:rPr>
        <w:t xml:space="preserve"> </w:t>
      </w:r>
    </w:p>
    <w:p w:rsidR="00666A33" w:rsidRDefault="00666A33" w:rsidP="00666A33">
      <w:pPr>
        <w:pStyle w:val="a3"/>
        <w:tabs>
          <w:tab w:val="left" w:pos="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Постійно</w:t>
      </w:r>
    </w:p>
    <w:p w:rsidR="00D9340C" w:rsidRDefault="00D9340C" w:rsidP="00874DDF">
      <w:pPr>
        <w:tabs>
          <w:tab w:val="left" w:pos="0"/>
        </w:tabs>
        <w:spacing w:after="0"/>
        <w:rPr>
          <w:rFonts w:ascii="Times New Roman" w:eastAsia="Calibri" w:hAnsi="Times New Roman" w:cs="Times New Roman"/>
          <w:sz w:val="28"/>
          <w:szCs w:val="28"/>
        </w:rPr>
      </w:pPr>
    </w:p>
    <w:p w:rsidR="00874DDF" w:rsidRDefault="00850BEC" w:rsidP="00874DDF">
      <w:pPr>
        <w:tabs>
          <w:tab w:val="left" w:pos="0"/>
        </w:tabs>
        <w:spacing w:after="0"/>
        <w:rPr>
          <w:rFonts w:ascii="Times New Roman" w:eastAsia="Calibri" w:hAnsi="Times New Roman" w:cs="Times New Roman"/>
          <w:sz w:val="28"/>
          <w:szCs w:val="28"/>
        </w:rPr>
      </w:pPr>
      <w:r>
        <w:rPr>
          <w:rFonts w:ascii="Times New Roman" w:eastAsia="Calibri" w:hAnsi="Times New Roman" w:cs="Times New Roman"/>
          <w:sz w:val="28"/>
          <w:szCs w:val="28"/>
        </w:rPr>
        <w:t>10</w:t>
      </w:r>
      <w:r w:rsidR="00874DDF">
        <w:rPr>
          <w:rFonts w:ascii="Times New Roman" w:eastAsia="Calibri" w:hAnsi="Times New Roman" w:cs="Times New Roman"/>
          <w:sz w:val="28"/>
          <w:szCs w:val="28"/>
        </w:rPr>
        <w:t>.</w:t>
      </w:r>
      <w:r w:rsidR="00874DDF" w:rsidRPr="00874DDF">
        <w:rPr>
          <w:rFonts w:ascii="Times New Roman" w:eastAsia="Calibri" w:hAnsi="Times New Roman" w:cs="Times New Roman"/>
          <w:sz w:val="28"/>
          <w:szCs w:val="28"/>
        </w:rPr>
        <w:t>СЛУХАЛИ</w:t>
      </w:r>
      <w:r w:rsidR="00874DDF">
        <w:rPr>
          <w:rFonts w:ascii="Times New Roman" w:eastAsia="Calibri" w:hAnsi="Times New Roman" w:cs="Times New Roman"/>
          <w:sz w:val="28"/>
          <w:szCs w:val="28"/>
        </w:rPr>
        <w:t>:</w:t>
      </w:r>
    </w:p>
    <w:p w:rsidR="004076CA" w:rsidRDefault="003D35BC" w:rsidP="003D35BC">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0BEC">
        <w:rPr>
          <w:rFonts w:ascii="Times New Roman" w:eastAsia="Calibri" w:hAnsi="Times New Roman" w:cs="Times New Roman"/>
          <w:sz w:val="28"/>
          <w:szCs w:val="28"/>
        </w:rPr>
        <w:t>Заступника директора з НВР</w:t>
      </w:r>
      <w:r w:rsidR="00850BEC" w:rsidRPr="00EB6EE6">
        <w:rPr>
          <w:rFonts w:ascii="Times New Roman" w:eastAsia="Calibri" w:hAnsi="Times New Roman" w:cs="Times New Roman"/>
          <w:sz w:val="28"/>
          <w:szCs w:val="28"/>
        </w:rPr>
        <w:t xml:space="preserve"> </w:t>
      </w:r>
      <w:proofErr w:type="spellStart"/>
      <w:r w:rsidR="00850BEC" w:rsidRPr="000A6FE9">
        <w:rPr>
          <w:rFonts w:ascii="Times New Roman" w:eastAsia="Calibri" w:hAnsi="Times New Roman" w:cs="Times New Roman"/>
          <w:sz w:val="28"/>
          <w:szCs w:val="28"/>
        </w:rPr>
        <w:t>Довгошиївського</w:t>
      </w:r>
      <w:proofErr w:type="spellEnd"/>
      <w:r w:rsidR="00850BEC" w:rsidRPr="000A6FE9">
        <w:rPr>
          <w:rFonts w:ascii="Times New Roman" w:eastAsia="Calibri" w:hAnsi="Times New Roman" w:cs="Times New Roman"/>
          <w:sz w:val="28"/>
          <w:szCs w:val="28"/>
        </w:rPr>
        <w:t xml:space="preserve"> НВК Лук’янчук І. П., яка</w:t>
      </w:r>
      <w:r w:rsidR="00850BEC">
        <w:rPr>
          <w:rFonts w:ascii="Times New Roman" w:eastAsia="Calibri" w:hAnsi="Times New Roman" w:cs="Times New Roman"/>
          <w:sz w:val="28"/>
          <w:szCs w:val="28"/>
        </w:rPr>
        <w:t xml:space="preserve"> ознайомила з претендентами на нагородження Золотими, срібними медалями та претендентами на отримання свідоцтв про здобуття базової середньої освіти з відзнаками.</w:t>
      </w:r>
    </w:p>
    <w:p w:rsidR="004076CA" w:rsidRDefault="004076CA" w:rsidP="004076CA">
      <w:pPr>
        <w:tabs>
          <w:tab w:val="left" w:pos="0"/>
        </w:tabs>
        <w:spacing w:after="0"/>
        <w:jc w:val="both"/>
        <w:rPr>
          <w:rFonts w:ascii="Times New Roman" w:eastAsia="Calibri" w:hAnsi="Times New Roman" w:cs="Times New Roman"/>
          <w:sz w:val="28"/>
          <w:szCs w:val="28"/>
        </w:rPr>
      </w:pPr>
      <w:r w:rsidRPr="00874DDF">
        <w:rPr>
          <w:rFonts w:ascii="Times New Roman" w:eastAsia="Calibri" w:hAnsi="Times New Roman" w:cs="Times New Roman"/>
          <w:sz w:val="28"/>
          <w:szCs w:val="28"/>
        </w:rPr>
        <w:t>ВИСТУПИЛИ:</w:t>
      </w:r>
    </w:p>
    <w:p w:rsidR="00874DDF" w:rsidRDefault="003D35BC" w:rsidP="004076CA">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874DDF">
        <w:rPr>
          <w:rFonts w:ascii="Times New Roman" w:eastAsia="Calibri" w:hAnsi="Times New Roman" w:cs="Times New Roman"/>
          <w:sz w:val="28"/>
          <w:szCs w:val="28"/>
        </w:rPr>
        <w:t>Чекеренда</w:t>
      </w:r>
      <w:proofErr w:type="spellEnd"/>
      <w:r w:rsidR="00874DDF">
        <w:rPr>
          <w:rFonts w:ascii="Times New Roman" w:eastAsia="Calibri" w:hAnsi="Times New Roman" w:cs="Times New Roman"/>
          <w:sz w:val="28"/>
          <w:szCs w:val="28"/>
        </w:rPr>
        <w:t xml:space="preserve"> О.С.</w:t>
      </w:r>
      <w:r w:rsidR="004076CA">
        <w:rPr>
          <w:rFonts w:ascii="Times New Roman" w:eastAsia="Calibri" w:hAnsi="Times New Roman" w:cs="Times New Roman"/>
          <w:sz w:val="28"/>
          <w:szCs w:val="28"/>
        </w:rPr>
        <w:t xml:space="preserve"> -</w:t>
      </w:r>
      <w:r w:rsidR="00874DDF" w:rsidRPr="00874DDF">
        <w:rPr>
          <w:rFonts w:ascii="Times New Roman" w:eastAsia="Calibri" w:hAnsi="Times New Roman" w:cs="Times New Roman"/>
          <w:sz w:val="28"/>
          <w:szCs w:val="28"/>
        </w:rPr>
        <w:t xml:space="preserve"> </w:t>
      </w:r>
      <w:r w:rsidR="004076CA">
        <w:rPr>
          <w:rFonts w:ascii="Times New Roman" w:eastAsia="Calibri" w:hAnsi="Times New Roman" w:cs="Times New Roman"/>
          <w:sz w:val="28"/>
          <w:szCs w:val="28"/>
        </w:rPr>
        <w:t>вчитель</w:t>
      </w:r>
      <w:r w:rsidR="00874DDF" w:rsidRPr="00874DDF">
        <w:rPr>
          <w:rFonts w:ascii="Times New Roman" w:eastAsia="Calibri" w:hAnsi="Times New Roman" w:cs="Times New Roman"/>
          <w:sz w:val="28"/>
          <w:szCs w:val="28"/>
        </w:rPr>
        <w:t xml:space="preserve"> фізики</w:t>
      </w:r>
      <w:r w:rsidR="004076CA">
        <w:rPr>
          <w:rFonts w:ascii="Times New Roman" w:eastAsia="Calibri" w:hAnsi="Times New Roman" w:cs="Times New Roman"/>
          <w:sz w:val="28"/>
          <w:szCs w:val="28"/>
        </w:rPr>
        <w:t>,</w:t>
      </w:r>
      <w:r w:rsidR="00874DDF">
        <w:rPr>
          <w:rFonts w:ascii="Times New Roman" w:eastAsia="Calibri" w:hAnsi="Times New Roman" w:cs="Times New Roman"/>
          <w:sz w:val="28"/>
          <w:szCs w:val="28"/>
        </w:rPr>
        <w:t>яка наголосила, що</w:t>
      </w:r>
      <w:r w:rsidR="004076CA">
        <w:rPr>
          <w:rFonts w:ascii="Times New Roman" w:eastAsia="Calibri" w:hAnsi="Times New Roman" w:cs="Times New Roman"/>
          <w:sz w:val="28"/>
          <w:szCs w:val="28"/>
        </w:rPr>
        <w:t xml:space="preserve"> два здобувачі освіти у 11 класі</w:t>
      </w:r>
      <w:r w:rsidR="004076CA" w:rsidRPr="004076CA">
        <w:rPr>
          <w:rFonts w:ascii="Times New Roman" w:eastAsia="Calibri" w:hAnsi="Times New Roman" w:cs="Times New Roman"/>
          <w:sz w:val="28"/>
          <w:szCs w:val="28"/>
        </w:rPr>
        <w:t xml:space="preserve"> </w:t>
      </w:r>
      <w:r w:rsidR="004076CA">
        <w:rPr>
          <w:rFonts w:ascii="Times New Roman" w:eastAsia="Calibri" w:hAnsi="Times New Roman" w:cs="Times New Roman"/>
          <w:sz w:val="28"/>
          <w:szCs w:val="28"/>
        </w:rPr>
        <w:t xml:space="preserve">претендують на нагородження Золотою </w:t>
      </w:r>
      <w:proofErr w:type="spellStart"/>
      <w:r w:rsidR="004076CA">
        <w:rPr>
          <w:rFonts w:ascii="Times New Roman" w:eastAsia="Calibri" w:hAnsi="Times New Roman" w:cs="Times New Roman"/>
          <w:sz w:val="28"/>
          <w:szCs w:val="28"/>
        </w:rPr>
        <w:t>медалю</w:t>
      </w:r>
      <w:proofErr w:type="spellEnd"/>
      <w:r w:rsidR="004076CA">
        <w:rPr>
          <w:rFonts w:ascii="Times New Roman" w:eastAsia="Calibri" w:hAnsi="Times New Roman" w:cs="Times New Roman"/>
          <w:sz w:val="28"/>
          <w:szCs w:val="28"/>
        </w:rPr>
        <w:t xml:space="preserve"> за високі успіхи у навчанні це  </w:t>
      </w:r>
      <w:proofErr w:type="spellStart"/>
      <w:r w:rsidR="004076CA">
        <w:rPr>
          <w:rFonts w:ascii="Times New Roman" w:eastAsia="Calibri" w:hAnsi="Times New Roman" w:cs="Times New Roman"/>
          <w:sz w:val="28"/>
          <w:szCs w:val="28"/>
        </w:rPr>
        <w:t>Грицюк</w:t>
      </w:r>
      <w:proofErr w:type="spellEnd"/>
      <w:r w:rsidR="004076CA">
        <w:rPr>
          <w:rFonts w:ascii="Times New Roman" w:eastAsia="Calibri" w:hAnsi="Times New Roman" w:cs="Times New Roman"/>
          <w:sz w:val="28"/>
          <w:szCs w:val="28"/>
        </w:rPr>
        <w:t xml:space="preserve"> Сніжана Ігорівна та </w:t>
      </w:r>
      <w:proofErr w:type="spellStart"/>
      <w:r w:rsidR="004076CA">
        <w:rPr>
          <w:rFonts w:ascii="Times New Roman" w:eastAsia="Calibri" w:hAnsi="Times New Roman" w:cs="Times New Roman"/>
          <w:sz w:val="28"/>
          <w:szCs w:val="28"/>
        </w:rPr>
        <w:t>Теслюк</w:t>
      </w:r>
      <w:proofErr w:type="spellEnd"/>
      <w:r w:rsidR="004076CA">
        <w:rPr>
          <w:rFonts w:ascii="Times New Roman" w:eastAsia="Calibri" w:hAnsi="Times New Roman" w:cs="Times New Roman"/>
          <w:sz w:val="28"/>
          <w:szCs w:val="28"/>
        </w:rPr>
        <w:t xml:space="preserve"> Анна Богданівна.</w:t>
      </w:r>
    </w:p>
    <w:p w:rsidR="00874DDF" w:rsidRDefault="003D35BC" w:rsidP="004076CA">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4076CA" w:rsidRPr="00874DDF">
        <w:rPr>
          <w:rFonts w:ascii="Times New Roman" w:eastAsia="Calibri" w:hAnsi="Times New Roman" w:cs="Times New Roman"/>
          <w:sz w:val="28"/>
          <w:szCs w:val="28"/>
        </w:rPr>
        <w:t>Синюк</w:t>
      </w:r>
      <w:proofErr w:type="spellEnd"/>
      <w:r w:rsidR="004076CA" w:rsidRPr="00874DDF">
        <w:rPr>
          <w:rFonts w:ascii="Times New Roman" w:eastAsia="Calibri" w:hAnsi="Times New Roman" w:cs="Times New Roman"/>
          <w:sz w:val="28"/>
          <w:szCs w:val="28"/>
        </w:rPr>
        <w:t xml:space="preserve"> С.Ф.</w:t>
      </w:r>
      <w:r w:rsidR="004076CA">
        <w:rPr>
          <w:rFonts w:ascii="Times New Roman" w:eastAsia="Calibri" w:hAnsi="Times New Roman" w:cs="Times New Roman"/>
          <w:sz w:val="28"/>
          <w:szCs w:val="28"/>
        </w:rPr>
        <w:t xml:space="preserve"> - </w:t>
      </w:r>
      <w:r w:rsidR="004076CA" w:rsidRPr="00874DDF">
        <w:rPr>
          <w:rFonts w:ascii="Times New Roman" w:eastAsia="Calibri" w:hAnsi="Times New Roman" w:cs="Times New Roman"/>
          <w:sz w:val="28"/>
          <w:szCs w:val="28"/>
        </w:rPr>
        <w:t xml:space="preserve">вчитель біології </w:t>
      </w:r>
      <w:proofErr w:type="spellStart"/>
      <w:r w:rsidR="004076CA" w:rsidRPr="00874DDF">
        <w:rPr>
          <w:rFonts w:ascii="Times New Roman" w:eastAsia="Calibri" w:hAnsi="Times New Roman" w:cs="Times New Roman"/>
          <w:sz w:val="28"/>
          <w:szCs w:val="28"/>
        </w:rPr>
        <w:t>Довгошиївського</w:t>
      </w:r>
      <w:proofErr w:type="spellEnd"/>
      <w:r w:rsidR="004076CA" w:rsidRPr="00874DDF">
        <w:rPr>
          <w:rFonts w:ascii="Times New Roman" w:eastAsia="Calibri" w:hAnsi="Times New Roman" w:cs="Times New Roman"/>
          <w:sz w:val="28"/>
          <w:szCs w:val="28"/>
        </w:rPr>
        <w:t xml:space="preserve"> НВК</w:t>
      </w:r>
      <w:r w:rsidR="004076CA">
        <w:rPr>
          <w:rFonts w:ascii="Times New Roman" w:eastAsia="Calibri" w:hAnsi="Times New Roman" w:cs="Times New Roman"/>
          <w:sz w:val="28"/>
          <w:szCs w:val="28"/>
        </w:rPr>
        <w:t xml:space="preserve"> повідомила ,що </w:t>
      </w:r>
      <w:r w:rsidR="00874DDF" w:rsidRPr="00874DDF">
        <w:rPr>
          <w:rFonts w:ascii="Times New Roman" w:eastAsia="Calibri" w:hAnsi="Times New Roman" w:cs="Times New Roman"/>
          <w:sz w:val="28"/>
          <w:szCs w:val="28"/>
        </w:rPr>
        <w:t>отримання свідоцтва про здобуття базов</w:t>
      </w:r>
      <w:r w:rsidR="004076CA">
        <w:rPr>
          <w:rFonts w:ascii="Times New Roman" w:eastAsia="Calibri" w:hAnsi="Times New Roman" w:cs="Times New Roman"/>
          <w:sz w:val="28"/>
          <w:szCs w:val="28"/>
        </w:rPr>
        <w:t xml:space="preserve">ої середньої освіти з відзнакою заслуговують </w:t>
      </w:r>
      <w:proofErr w:type="spellStart"/>
      <w:r w:rsidR="004076CA">
        <w:rPr>
          <w:rFonts w:ascii="Times New Roman" w:eastAsia="Calibri" w:hAnsi="Times New Roman" w:cs="Times New Roman"/>
          <w:sz w:val="28"/>
          <w:szCs w:val="28"/>
        </w:rPr>
        <w:t>Грицюк</w:t>
      </w:r>
      <w:proofErr w:type="spellEnd"/>
      <w:r w:rsidR="004076CA">
        <w:rPr>
          <w:rFonts w:ascii="Times New Roman" w:eastAsia="Calibri" w:hAnsi="Times New Roman" w:cs="Times New Roman"/>
          <w:sz w:val="28"/>
          <w:szCs w:val="28"/>
        </w:rPr>
        <w:t xml:space="preserve"> Діана, </w:t>
      </w:r>
      <w:proofErr w:type="spellStart"/>
      <w:r w:rsidR="004076CA">
        <w:rPr>
          <w:rFonts w:ascii="Times New Roman" w:eastAsia="Calibri" w:hAnsi="Times New Roman" w:cs="Times New Roman"/>
          <w:sz w:val="28"/>
          <w:szCs w:val="28"/>
        </w:rPr>
        <w:t>Завадська</w:t>
      </w:r>
      <w:proofErr w:type="spellEnd"/>
      <w:r w:rsidR="004076CA">
        <w:rPr>
          <w:rFonts w:ascii="Times New Roman" w:eastAsia="Calibri" w:hAnsi="Times New Roman" w:cs="Times New Roman"/>
          <w:sz w:val="28"/>
          <w:szCs w:val="28"/>
        </w:rPr>
        <w:t xml:space="preserve"> Анастасія, </w:t>
      </w:r>
      <w:proofErr w:type="spellStart"/>
      <w:r w:rsidR="004076CA">
        <w:rPr>
          <w:rFonts w:ascii="Times New Roman" w:eastAsia="Calibri" w:hAnsi="Times New Roman" w:cs="Times New Roman"/>
          <w:sz w:val="28"/>
          <w:szCs w:val="28"/>
        </w:rPr>
        <w:t>Чекеренда</w:t>
      </w:r>
      <w:proofErr w:type="spellEnd"/>
      <w:r w:rsidR="004076CA">
        <w:rPr>
          <w:rFonts w:ascii="Times New Roman" w:eastAsia="Calibri" w:hAnsi="Times New Roman" w:cs="Times New Roman"/>
          <w:sz w:val="28"/>
          <w:szCs w:val="28"/>
        </w:rPr>
        <w:t xml:space="preserve"> Анастасія.</w:t>
      </w:r>
    </w:p>
    <w:p w:rsidR="004076CA" w:rsidRDefault="003D35BC" w:rsidP="004076CA">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4076CA">
        <w:rPr>
          <w:rFonts w:ascii="Times New Roman" w:eastAsia="Calibri" w:hAnsi="Times New Roman" w:cs="Times New Roman"/>
          <w:sz w:val="28"/>
          <w:szCs w:val="28"/>
        </w:rPr>
        <w:t>Ожук</w:t>
      </w:r>
      <w:proofErr w:type="spellEnd"/>
      <w:r w:rsidR="004076CA">
        <w:rPr>
          <w:rFonts w:ascii="Times New Roman" w:eastAsia="Calibri" w:hAnsi="Times New Roman" w:cs="Times New Roman"/>
          <w:sz w:val="28"/>
          <w:szCs w:val="28"/>
        </w:rPr>
        <w:t xml:space="preserve"> Т.П. – заступник завідувача </w:t>
      </w:r>
      <w:proofErr w:type="spellStart"/>
      <w:r w:rsidR="004076CA">
        <w:rPr>
          <w:rFonts w:ascii="Times New Roman" w:eastAsia="Calibri" w:hAnsi="Times New Roman" w:cs="Times New Roman"/>
          <w:sz w:val="28"/>
          <w:szCs w:val="28"/>
        </w:rPr>
        <w:t>Пітушківською</w:t>
      </w:r>
      <w:proofErr w:type="spellEnd"/>
      <w:r w:rsidR="004076CA">
        <w:rPr>
          <w:rFonts w:ascii="Times New Roman" w:eastAsia="Calibri" w:hAnsi="Times New Roman" w:cs="Times New Roman"/>
          <w:sz w:val="28"/>
          <w:szCs w:val="28"/>
        </w:rPr>
        <w:t xml:space="preserve"> філією </w:t>
      </w:r>
      <w:proofErr w:type="spellStart"/>
      <w:r w:rsidR="004076CA">
        <w:rPr>
          <w:rFonts w:ascii="Times New Roman" w:eastAsia="Calibri" w:hAnsi="Times New Roman" w:cs="Times New Roman"/>
          <w:sz w:val="28"/>
          <w:szCs w:val="28"/>
        </w:rPr>
        <w:t>I-IIст</w:t>
      </w:r>
      <w:proofErr w:type="spellEnd"/>
      <w:r w:rsidR="004076CA">
        <w:rPr>
          <w:rFonts w:ascii="Times New Roman" w:eastAsia="Calibri" w:hAnsi="Times New Roman" w:cs="Times New Roman"/>
          <w:sz w:val="28"/>
          <w:szCs w:val="28"/>
        </w:rPr>
        <w:t>., наголосила, що два здобувачі освіти у 9 класі</w:t>
      </w:r>
      <w:r w:rsidR="004076CA" w:rsidRPr="004076CA">
        <w:rPr>
          <w:rFonts w:ascii="Times New Roman" w:eastAsia="Calibri" w:hAnsi="Times New Roman" w:cs="Times New Roman"/>
          <w:sz w:val="28"/>
          <w:szCs w:val="28"/>
        </w:rPr>
        <w:t xml:space="preserve"> </w:t>
      </w:r>
      <w:r w:rsidR="004076CA">
        <w:rPr>
          <w:rFonts w:ascii="Times New Roman" w:eastAsia="Calibri" w:hAnsi="Times New Roman" w:cs="Times New Roman"/>
          <w:sz w:val="28"/>
          <w:szCs w:val="28"/>
        </w:rPr>
        <w:t xml:space="preserve">претендують на  </w:t>
      </w:r>
      <w:r w:rsidR="004076CA" w:rsidRPr="00874DDF">
        <w:rPr>
          <w:rFonts w:ascii="Times New Roman" w:eastAsia="Calibri" w:hAnsi="Times New Roman" w:cs="Times New Roman"/>
          <w:sz w:val="28"/>
          <w:szCs w:val="28"/>
        </w:rPr>
        <w:t>отримання свідоцтва про здобуття базов</w:t>
      </w:r>
      <w:r w:rsidR="004076CA">
        <w:rPr>
          <w:rFonts w:ascii="Times New Roman" w:eastAsia="Calibri" w:hAnsi="Times New Roman" w:cs="Times New Roman"/>
          <w:sz w:val="28"/>
          <w:szCs w:val="28"/>
        </w:rPr>
        <w:t xml:space="preserve">ої середньої освіти з відзнакою це </w:t>
      </w:r>
      <w:proofErr w:type="spellStart"/>
      <w:r w:rsidR="004076CA">
        <w:rPr>
          <w:rFonts w:ascii="Times New Roman" w:eastAsia="Calibri" w:hAnsi="Times New Roman" w:cs="Times New Roman"/>
          <w:sz w:val="28"/>
          <w:szCs w:val="28"/>
        </w:rPr>
        <w:t>Ожук</w:t>
      </w:r>
      <w:proofErr w:type="spellEnd"/>
      <w:r w:rsidR="004076CA">
        <w:rPr>
          <w:rFonts w:ascii="Times New Roman" w:eastAsia="Calibri" w:hAnsi="Times New Roman" w:cs="Times New Roman"/>
          <w:sz w:val="28"/>
          <w:szCs w:val="28"/>
        </w:rPr>
        <w:t xml:space="preserve"> Маргарита та </w:t>
      </w:r>
      <w:proofErr w:type="spellStart"/>
      <w:r w:rsidR="004076CA">
        <w:rPr>
          <w:rFonts w:ascii="Times New Roman" w:eastAsia="Calibri" w:hAnsi="Times New Roman" w:cs="Times New Roman"/>
          <w:sz w:val="28"/>
          <w:szCs w:val="28"/>
        </w:rPr>
        <w:t>Пархомей</w:t>
      </w:r>
      <w:proofErr w:type="spellEnd"/>
      <w:r w:rsidR="004076CA">
        <w:rPr>
          <w:rFonts w:ascii="Times New Roman" w:eastAsia="Calibri" w:hAnsi="Times New Roman" w:cs="Times New Roman"/>
          <w:sz w:val="28"/>
          <w:szCs w:val="28"/>
        </w:rPr>
        <w:t xml:space="preserve"> Софія.</w:t>
      </w:r>
    </w:p>
    <w:p w:rsidR="004076CA" w:rsidRDefault="004076CA" w:rsidP="004076CA">
      <w:pPr>
        <w:tabs>
          <w:tab w:val="left" w:pos="0"/>
        </w:tabs>
        <w:spacing w:after="0"/>
        <w:jc w:val="both"/>
        <w:rPr>
          <w:rFonts w:ascii="Times New Roman" w:eastAsia="Calibri" w:hAnsi="Times New Roman" w:cs="Times New Roman"/>
          <w:sz w:val="28"/>
          <w:szCs w:val="28"/>
        </w:rPr>
      </w:pPr>
      <w:r w:rsidRPr="00556DDD">
        <w:rPr>
          <w:rFonts w:ascii="Times New Roman" w:eastAsia="Calibri" w:hAnsi="Times New Roman" w:cs="Times New Roman"/>
          <w:sz w:val="28"/>
          <w:szCs w:val="28"/>
        </w:rPr>
        <w:t>УХВАЛИЛИ:</w:t>
      </w:r>
    </w:p>
    <w:p w:rsidR="003A2450" w:rsidRDefault="00923E98" w:rsidP="003A2450">
      <w:pPr>
        <w:tabs>
          <w:tab w:val="left" w:pos="0"/>
        </w:tabs>
        <w:spacing w:after="0"/>
        <w:jc w:val="both"/>
        <w:rPr>
          <w:rFonts w:ascii="Times New Roman" w:eastAsia="Calibri" w:hAnsi="Times New Roman" w:cs="Times New Roman"/>
          <w:sz w:val="28"/>
          <w:szCs w:val="28"/>
        </w:rPr>
      </w:pPr>
      <w:r w:rsidRPr="00AC74C7">
        <w:rPr>
          <w:rFonts w:ascii="Times New Roman" w:eastAsia="Calibri" w:hAnsi="Times New Roman" w:cs="Times New Roman"/>
          <w:sz w:val="28"/>
          <w:szCs w:val="28"/>
        </w:rPr>
        <w:t>1.</w:t>
      </w:r>
      <w:r w:rsidR="00EB1D17">
        <w:rPr>
          <w:rFonts w:ascii="Times New Roman" w:eastAsia="Calibri" w:hAnsi="Times New Roman" w:cs="Times New Roman"/>
          <w:sz w:val="28"/>
          <w:szCs w:val="28"/>
        </w:rPr>
        <w:t xml:space="preserve"> Претендентів на нагородження </w:t>
      </w:r>
      <w:r w:rsidR="00336009">
        <w:rPr>
          <w:rFonts w:ascii="Times New Roman" w:eastAsia="Calibri" w:hAnsi="Times New Roman" w:cs="Times New Roman"/>
          <w:sz w:val="28"/>
          <w:szCs w:val="28"/>
        </w:rPr>
        <w:t>золотими</w:t>
      </w:r>
      <w:r w:rsidR="0000059F">
        <w:rPr>
          <w:rFonts w:ascii="Times New Roman" w:eastAsia="Calibri" w:hAnsi="Times New Roman" w:cs="Times New Roman"/>
          <w:sz w:val="28"/>
          <w:szCs w:val="28"/>
        </w:rPr>
        <w:t xml:space="preserve"> та</w:t>
      </w:r>
      <w:r w:rsidR="003A2450">
        <w:rPr>
          <w:rFonts w:ascii="Times New Roman" w:eastAsia="Calibri" w:hAnsi="Times New Roman" w:cs="Times New Roman"/>
          <w:sz w:val="28"/>
          <w:szCs w:val="28"/>
        </w:rPr>
        <w:t xml:space="preserve"> срібними медалями в 2021 – 2021 </w:t>
      </w:r>
      <w:proofErr w:type="spellStart"/>
      <w:r w:rsidR="003A2450">
        <w:rPr>
          <w:rFonts w:ascii="Times New Roman" w:eastAsia="Calibri" w:hAnsi="Times New Roman" w:cs="Times New Roman"/>
          <w:sz w:val="28"/>
          <w:szCs w:val="28"/>
        </w:rPr>
        <w:t>н.р</w:t>
      </w:r>
      <w:proofErr w:type="spellEnd"/>
      <w:r w:rsidR="003A2450">
        <w:rPr>
          <w:rFonts w:ascii="Times New Roman" w:eastAsia="Calibri" w:hAnsi="Times New Roman" w:cs="Times New Roman"/>
          <w:sz w:val="28"/>
          <w:szCs w:val="28"/>
        </w:rPr>
        <w:t xml:space="preserve">. вважати </w:t>
      </w:r>
      <w:proofErr w:type="spellStart"/>
      <w:r w:rsidR="003A2450">
        <w:rPr>
          <w:rFonts w:ascii="Times New Roman" w:eastAsia="Calibri" w:hAnsi="Times New Roman" w:cs="Times New Roman"/>
          <w:sz w:val="28"/>
          <w:szCs w:val="28"/>
        </w:rPr>
        <w:t>Грицюк</w:t>
      </w:r>
      <w:proofErr w:type="spellEnd"/>
      <w:r w:rsidR="003A2450">
        <w:rPr>
          <w:rFonts w:ascii="Times New Roman" w:eastAsia="Calibri" w:hAnsi="Times New Roman" w:cs="Times New Roman"/>
          <w:sz w:val="28"/>
          <w:szCs w:val="28"/>
        </w:rPr>
        <w:t xml:space="preserve"> Сніжана Ігорівна та </w:t>
      </w:r>
      <w:proofErr w:type="spellStart"/>
      <w:r w:rsidR="003A2450">
        <w:rPr>
          <w:rFonts w:ascii="Times New Roman" w:eastAsia="Calibri" w:hAnsi="Times New Roman" w:cs="Times New Roman"/>
          <w:sz w:val="28"/>
          <w:szCs w:val="28"/>
        </w:rPr>
        <w:t>Теслюк</w:t>
      </w:r>
      <w:proofErr w:type="spellEnd"/>
      <w:r w:rsidR="003A2450">
        <w:rPr>
          <w:rFonts w:ascii="Times New Roman" w:eastAsia="Calibri" w:hAnsi="Times New Roman" w:cs="Times New Roman"/>
          <w:sz w:val="28"/>
          <w:szCs w:val="28"/>
        </w:rPr>
        <w:t xml:space="preserve"> Анна Богданівна.</w:t>
      </w:r>
    </w:p>
    <w:p w:rsidR="006F772B" w:rsidRDefault="003A2450" w:rsidP="006F772B">
      <w:pPr>
        <w:tabs>
          <w:tab w:val="left" w:pos="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C7E09">
        <w:rPr>
          <w:rFonts w:ascii="Times New Roman" w:eastAsia="Calibri" w:hAnsi="Times New Roman" w:cs="Times New Roman"/>
          <w:sz w:val="28"/>
          <w:szCs w:val="28"/>
        </w:rPr>
        <w:t>П</w:t>
      </w:r>
      <w:r w:rsidR="0099391D">
        <w:rPr>
          <w:rFonts w:ascii="Times New Roman" w:eastAsia="Calibri" w:hAnsi="Times New Roman" w:cs="Times New Roman"/>
          <w:sz w:val="28"/>
          <w:szCs w:val="28"/>
        </w:rPr>
        <w:t xml:space="preserve">ретендентами на </w:t>
      </w:r>
      <w:r w:rsidR="005C7E09" w:rsidRPr="00874DDF">
        <w:rPr>
          <w:rFonts w:ascii="Times New Roman" w:eastAsia="Calibri" w:hAnsi="Times New Roman" w:cs="Times New Roman"/>
          <w:sz w:val="28"/>
          <w:szCs w:val="28"/>
        </w:rPr>
        <w:t>отримання свідоцтва</w:t>
      </w:r>
      <w:r w:rsidR="006F772B">
        <w:rPr>
          <w:rFonts w:ascii="Times New Roman" w:eastAsia="Calibri" w:hAnsi="Times New Roman" w:cs="Times New Roman"/>
          <w:sz w:val="28"/>
          <w:szCs w:val="28"/>
        </w:rPr>
        <w:t xml:space="preserve"> про</w:t>
      </w:r>
      <w:r w:rsidR="005C7E09" w:rsidRPr="00874DDF">
        <w:rPr>
          <w:rFonts w:ascii="Times New Roman" w:eastAsia="Calibri" w:hAnsi="Times New Roman" w:cs="Times New Roman"/>
          <w:sz w:val="28"/>
          <w:szCs w:val="28"/>
        </w:rPr>
        <w:t xml:space="preserve"> здобуття базов</w:t>
      </w:r>
      <w:r w:rsidR="005C7E09">
        <w:rPr>
          <w:rFonts w:ascii="Times New Roman" w:eastAsia="Calibri" w:hAnsi="Times New Roman" w:cs="Times New Roman"/>
          <w:sz w:val="28"/>
          <w:szCs w:val="28"/>
        </w:rPr>
        <w:t>ої середньої освіти</w:t>
      </w:r>
      <w:r w:rsidR="006F772B">
        <w:rPr>
          <w:rFonts w:ascii="Times New Roman" w:eastAsia="Calibri" w:hAnsi="Times New Roman" w:cs="Times New Roman"/>
          <w:sz w:val="28"/>
          <w:szCs w:val="28"/>
        </w:rPr>
        <w:t xml:space="preserve"> з відзнакою вважати </w:t>
      </w:r>
      <w:proofErr w:type="spellStart"/>
      <w:r w:rsidR="006F772B">
        <w:rPr>
          <w:rFonts w:ascii="Times New Roman" w:eastAsia="Calibri" w:hAnsi="Times New Roman" w:cs="Times New Roman"/>
          <w:sz w:val="28"/>
          <w:szCs w:val="28"/>
        </w:rPr>
        <w:t>Ожук</w:t>
      </w:r>
      <w:proofErr w:type="spellEnd"/>
      <w:r w:rsidR="006F772B">
        <w:rPr>
          <w:rFonts w:ascii="Times New Roman" w:eastAsia="Calibri" w:hAnsi="Times New Roman" w:cs="Times New Roman"/>
          <w:sz w:val="28"/>
          <w:szCs w:val="28"/>
        </w:rPr>
        <w:t xml:space="preserve"> Маргариту та </w:t>
      </w:r>
      <w:proofErr w:type="spellStart"/>
      <w:r w:rsidR="006F772B">
        <w:rPr>
          <w:rFonts w:ascii="Times New Roman" w:eastAsia="Calibri" w:hAnsi="Times New Roman" w:cs="Times New Roman"/>
          <w:sz w:val="28"/>
          <w:szCs w:val="28"/>
        </w:rPr>
        <w:t>Пархомей</w:t>
      </w:r>
      <w:proofErr w:type="spellEnd"/>
      <w:r w:rsidR="006F772B">
        <w:rPr>
          <w:rFonts w:ascii="Times New Roman" w:eastAsia="Calibri" w:hAnsi="Times New Roman" w:cs="Times New Roman"/>
          <w:sz w:val="28"/>
          <w:szCs w:val="28"/>
        </w:rPr>
        <w:t xml:space="preserve"> Софію.</w:t>
      </w:r>
    </w:p>
    <w:p w:rsidR="001B3C19" w:rsidRDefault="001B3C19" w:rsidP="001B3C19">
      <w:pPr>
        <w:tabs>
          <w:tab w:val="left" w:pos="0"/>
        </w:tabs>
        <w:spacing w:after="0"/>
        <w:rPr>
          <w:rFonts w:ascii="Times New Roman" w:eastAsia="Calibri" w:hAnsi="Times New Roman" w:cs="Times New Roman"/>
          <w:sz w:val="28"/>
          <w:szCs w:val="28"/>
        </w:rPr>
      </w:pPr>
      <w:r>
        <w:rPr>
          <w:rFonts w:ascii="Times New Roman" w:eastAsia="Calibri" w:hAnsi="Times New Roman" w:cs="Times New Roman"/>
          <w:sz w:val="28"/>
          <w:szCs w:val="28"/>
        </w:rPr>
        <w:t>11</w:t>
      </w:r>
      <w:r w:rsidRPr="001B3C19">
        <w:rPr>
          <w:rFonts w:ascii="Times New Roman" w:eastAsia="Calibri" w:hAnsi="Times New Roman" w:cs="Times New Roman"/>
          <w:sz w:val="28"/>
          <w:szCs w:val="28"/>
        </w:rPr>
        <w:t>.СЛУХАЛИ:</w:t>
      </w:r>
    </w:p>
    <w:p w:rsidR="00EA7609" w:rsidRDefault="009E1CEB" w:rsidP="001B3C19">
      <w:pPr>
        <w:tabs>
          <w:tab w:val="left" w:pos="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Директора </w:t>
      </w:r>
      <w:proofErr w:type="spellStart"/>
      <w:r>
        <w:rPr>
          <w:rFonts w:ascii="Times New Roman" w:eastAsia="Calibri" w:hAnsi="Times New Roman" w:cs="Times New Roman"/>
          <w:sz w:val="28"/>
          <w:szCs w:val="28"/>
        </w:rPr>
        <w:t>Довгошиївського</w:t>
      </w:r>
      <w:proofErr w:type="spellEnd"/>
      <w:r>
        <w:rPr>
          <w:rFonts w:ascii="Times New Roman" w:eastAsia="Calibri" w:hAnsi="Times New Roman" w:cs="Times New Roman"/>
          <w:sz w:val="28"/>
          <w:szCs w:val="28"/>
        </w:rPr>
        <w:t xml:space="preserve"> НВК  Ткачука В.В., який </w:t>
      </w:r>
      <w:r w:rsidR="009F3823">
        <w:rPr>
          <w:rFonts w:ascii="Times New Roman" w:eastAsia="Calibri" w:hAnsi="Times New Roman" w:cs="Times New Roman"/>
          <w:sz w:val="28"/>
          <w:szCs w:val="28"/>
        </w:rPr>
        <w:t xml:space="preserve">вніс пропозицію про зміну секретаря </w:t>
      </w:r>
      <w:r w:rsidR="00D83B16">
        <w:rPr>
          <w:rFonts w:ascii="Times New Roman" w:eastAsia="Calibri" w:hAnsi="Times New Roman" w:cs="Times New Roman"/>
          <w:sz w:val="28"/>
          <w:szCs w:val="28"/>
        </w:rPr>
        <w:t xml:space="preserve">педагогічної ради  на 2021 – 2022 </w:t>
      </w:r>
      <w:proofErr w:type="spellStart"/>
      <w:r w:rsidR="00D83B16">
        <w:rPr>
          <w:rFonts w:ascii="Times New Roman" w:eastAsia="Calibri" w:hAnsi="Times New Roman" w:cs="Times New Roman"/>
          <w:sz w:val="28"/>
          <w:szCs w:val="28"/>
        </w:rPr>
        <w:t>н.р</w:t>
      </w:r>
      <w:proofErr w:type="spellEnd"/>
      <w:r w:rsidR="00D83B16">
        <w:rPr>
          <w:rFonts w:ascii="Times New Roman" w:eastAsia="Calibri" w:hAnsi="Times New Roman" w:cs="Times New Roman"/>
          <w:sz w:val="28"/>
          <w:szCs w:val="28"/>
        </w:rPr>
        <w:t>.</w:t>
      </w:r>
    </w:p>
    <w:p w:rsidR="001B3C19" w:rsidRDefault="001B3C19" w:rsidP="001B3C19">
      <w:pPr>
        <w:tabs>
          <w:tab w:val="left" w:pos="0"/>
        </w:tabs>
        <w:spacing w:after="0"/>
        <w:jc w:val="both"/>
        <w:rPr>
          <w:rFonts w:ascii="Times New Roman" w:eastAsia="Calibri" w:hAnsi="Times New Roman" w:cs="Times New Roman"/>
          <w:sz w:val="28"/>
          <w:szCs w:val="28"/>
        </w:rPr>
      </w:pPr>
      <w:r w:rsidRPr="00874DDF">
        <w:rPr>
          <w:rFonts w:ascii="Times New Roman" w:eastAsia="Calibri" w:hAnsi="Times New Roman" w:cs="Times New Roman"/>
          <w:sz w:val="28"/>
          <w:szCs w:val="28"/>
        </w:rPr>
        <w:t>ВИСТУПИЛИ:</w:t>
      </w:r>
    </w:p>
    <w:p w:rsidR="00D76896" w:rsidRDefault="001B3C19" w:rsidP="00D83B16">
      <w:pPr>
        <w:spacing w:after="0" w:line="360" w:lineRule="auto"/>
        <w:jc w:val="both"/>
        <w:rPr>
          <w:rFonts w:ascii="Times New Roman" w:hAnsi="Times New Roman" w:cs="Times New Roman"/>
          <w:sz w:val="28"/>
          <w:szCs w:val="28"/>
        </w:rPr>
      </w:pPr>
      <w:r w:rsidRPr="00D83B16">
        <w:rPr>
          <w:rFonts w:ascii="Times New Roman" w:hAnsi="Times New Roman" w:cs="Times New Roman"/>
          <w:sz w:val="28"/>
          <w:szCs w:val="28"/>
        </w:rPr>
        <w:t>Черв</w:t>
      </w:r>
      <w:r w:rsidRPr="00D83B16">
        <w:rPr>
          <w:rFonts w:ascii="Times New Roman" w:hAnsi="Times New Roman" w:cs="Times New Roman"/>
          <w:sz w:val="28"/>
          <w:szCs w:val="28"/>
          <w:lang w:val="ru-RU"/>
        </w:rPr>
        <w:t>’</w:t>
      </w:r>
      <w:r w:rsidR="00D83B16" w:rsidRPr="00D83B16">
        <w:rPr>
          <w:rFonts w:ascii="Times New Roman" w:hAnsi="Times New Roman" w:cs="Times New Roman"/>
          <w:sz w:val="28"/>
          <w:szCs w:val="28"/>
        </w:rPr>
        <w:t>як В.В., вчитель української мови та літератури</w:t>
      </w:r>
      <w:r w:rsidR="0038489C">
        <w:rPr>
          <w:rFonts w:ascii="Times New Roman" w:hAnsi="Times New Roman" w:cs="Times New Roman"/>
          <w:sz w:val="28"/>
          <w:szCs w:val="28"/>
        </w:rPr>
        <w:t>, який запропонував</w:t>
      </w:r>
      <w:r w:rsidR="005C70F7">
        <w:rPr>
          <w:rFonts w:ascii="Times New Roman" w:hAnsi="Times New Roman" w:cs="Times New Roman"/>
          <w:sz w:val="28"/>
          <w:szCs w:val="28"/>
        </w:rPr>
        <w:t xml:space="preserve"> вибрати секретарем педагогічної ради на 2021 – 2022 </w:t>
      </w:r>
      <w:proofErr w:type="spellStart"/>
      <w:r w:rsidR="005C70F7">
        <w:rPr>
          <w:rFonts w:ascii="Times New Roman" w:hAnsi="Times New Roman" w:cs="Times New Roman"/>
          <w:sz w:val="28"/>
          <w:szCs w:val="28"/>
        </w:rPr>
        <w:t>н.р</w:t>
      </w:r>
      <w:proofErr w:type="spellEnd"/>
      <w:r w:rsidR="005C70F7">
        <w:rPr>
          <w:rFonts w:ascii="Times New Roman" w:hAnsi="Times New Roman" w:cs="Times New Roman"/>
          <w:sz w:val="28"/>
          <w:szCs w:val="28"/>
        </w:rPr>
        <w:t xml:space="preserve">. </w:t>
      </w:r>
      <w:r w:rsidR="0038489C">
        <w:rPr>
          <w:rFonts w:ascii="Times New Roman" w:hAnsi="Times New Roman" w:cs="Times New Roman"/>
          <w:sz w:val="28"/>
          <w:szCs w:val="28"/>
        </w:rPr>
        <w:t xml:space="preserve"> Лазар Т.П. </w:t>
      </w:r>
    </w:p>
    <w:p w:rsidR="005C70F7" w:rsidRDefault="005C70F7" w:rsidP="005C70F7">
      <w:pPr>
        <w:tabs>
          <w:tab w:val="left" w:pos="0"/>
        </w:tabs>
        <w:spacing w:after="0"/>
        <w:jc w:val="both"/>
        <w:rPr>
          <w:rFonts w:ascii="Times New Roman" w:eastAsia="Calibri" w:hAnsi="Times New Roman" w:cs="Times New Roman"/>
          <w:sz w:val="28"/>
          <w:szCs w:val="28"/>
        </w:rPr>
      </w:pPr>
      <w:r w:rsidRPr="00556DDD">
        <w:rPr>
          <w:rFonts w:ascii="Times New Roman" w:eastAsia="Calibri" w:hAnsi="Times New Roman" w:cs="Times New Roman"/>
          <w:sz w:val="28"/>
          <w:szCs w:val="28"/>
        </w:rPr>
        <w:t>УХВАЛИЛИ:</w:t>
      </w:r>
    </w:p>
    <w:p w:rsidR="003423DF" w:rsidRDefault="003423DF" w:rsidP="003423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Вибрати секретарем педагогічної ради на 2021 – 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Лазар Т.П. </w:t>
      </w:r>
    </w:p>
    <w:p w:rsidR="005C70F7" w:rsidRPr="00D83B16" w:rsidRDefault="005C70F7" w:rsidP="00D83B16">
      <w:pPr>
        <w:spacing w:after="0" w:line="360" w:lineRule="auto"/>
        <w:jc w:val="both"/>
        <w:rPr>
          <w:rFonts w:ascii="Times New Roman" w:hAnsi="Times New Roman" w:cs="Times New Roman"/>
          <w:sz w:val="28"/>
          <w:szCs w:val="28"/>
        </w:rPr>
      </w:pPr>
    </w:p>
    <w:p w:rsidR="00D76896" w:rsidRPr="00914E30" w:rsidRDefault="00D76896" w:rsidP="00847199">
      <w:pPr>
        <w:pStyle w:val="a3"/>
        <w:spacing w:after="0" w:line="360" w:lineRule="auto"/>
        <w:ind w:left="644"/>
        <w:jc w:val="both"/>
        <w:rPr>
          <w:rFonts w:ascii="Times New Roman" w:hAnsi="Times New Roman" w:cs="Times New Roman"/>
          <w:sz w:val="28"/>
          <w:szCs w:val="28"/>
        </w:rPr>
      </w:pPr>
    </w:p>
    <w:p w:rsidR="00D76896" w:rsidRPr="00914E30" w:rsidRDefault="00D76896" w:rsidP="00847199">
      <w:pPr>
        <w:pStyle w:val="a3"/>
        <w:spacing w:after="0" w:line="360" w:lineRule="auto"/>
        <w:ind w:left="644"/>
        <w:jc w:val="both"/>
        <w:rPr>
          <w:rFonts w:ascii="Times New Roman" w:hAnsi="Times New Roman" w:cs="Times New Roman"/>
          <w:sz w:val="28"/>
          <w:szCs w:val="28"/>
        </w:rPr>
      </w:pPr>
    </w:p>
    <w:p w:rsidR="004A3137" w:rsidRPr="00A531B2" w:rsidRDefault="004A3137" w:rsidP="003423DF">
      <w:pPr>
        <w:spacing w:after="0" w:line="360" w:lineRule="auto"/>
        <w:contextualSpacing/>
        <w:jc w:val="both"/>
        <w:rPr>
          <w:rFonts w:ascii="Times New Roman" w:eastAsia="Calibri" w:hAnsi="Times New Roman" w:cs="Times New Roman"/>
          <w:sz w:val="28"/>
          <w:szCs w:val="28"/>
        </w:rPr>
      </w:pPr>
      <w:r w:rsidRPr="00A531B2">
        <w:rPr>
          <w:rFonts w:ascii="Times New Roman" w:eastAsia="Calibri" w:hAnsi="Times New Roman" w:cs="Times New Roman"/>
          <w:sz w:val="28"/>
          <w:szCs w:val="28"/>
        </w:rPr>
        <w:t xml:space="preserve">Голова зборів         ______________  (підпис)  Ткачук В. В. </w:t>
      </w:r>
    </w:p>
    <w:p w:rsidR="004A3137" w:rsidRDefault="004A3137" w:rsidP="002F0820">
      <w:pPr>
        <w:spacing w:after="0" w:line="360" w:lineRule="auto"/>
        <w:contextualSpacing/>
        <w:jc w:val="both"/>
        <w:rPr>
          <w:rFonts w:ascii="Times New Roman" w:eastAsia="Calibri" w:hAnsi="Times New Roman" w:cs="Times New Roman"/>
          <w:sz w:val="28"/>
          <w:szCs w:val="28"/>
        </w:rPr>
      </w:pPr>
      <w:r w:rsidRPr="00A531B2">
        <w:rPr>
          <w:rFonts w:ascii="Times New Roman" w:eastAsia="Calibri" w:hAnsi="Times New Roman" w:cs="Times New Roman"/>
          <w:sz w:val="28"/>
          <w:szCs w:val="28"/>
        </w:rPr>
        <w:t xml:space="preserve">Секретар                 ______________  (підпис)   </w:t>
      </w:r>
      <w:r w:rsidR="003423DF">
        <w:rPr>
          <w:rFonts w:ascii="Times New Roman" w:eastAsia="Calibri" w:hAnsi="Times New Roman" w:cs="Times New Roman"/>
          <w:sz w:val="28"/>
          <w:szCs w:val="28"/>
        </w:rPr>
        <w:t>Лазар Т.П.</w:t>
      </w:r>
    </w:p>
    <w:p w:rsidR="003423DF" w:rsidRDefault="003423D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76896" w:rsidRPr="00376045" w:rsidRDefault="00D76896" w:rsidP="004A3137">
      <w:pPr>
        <w:spacing w:after="0" w:line="360" w:lineRule="auto"/>
        <w:ind w:firstLine="284"/>
        <w:contextualSpacing/>
        <w:jc w:val="both"/>
        <w:rPr>
          <w:rFonts w:ascii="Times New Roman" w:eastAsia="Calibri" w:hAnsi="Times New Roman" w:cs="Times New Roman"/>
          <w:sz w:val="28"/>
          <w:szCs w:val="28"/>
        </w:rPr>
      </w:pPr>
      <w:r w:rsidRPr="00376045">
        <w:rPr>
          <w:rFonts w:ascii="Times New Roman" w:eastAsia="Calibri" w:hAnsi="Times New Roman" w:cs="Times New Roman"/>
          <w:sz w:val="28"/>
          <w:szCs w:val="28"/>
        </w:rPr>
        <w:lastRenderedPageBreak/>
        <w:t>Додаток 1</w:t>
      </w:r>
    </w:p>
    <w:p w:rsidR="00D76896" w:rsidRPr="00376045" w:rsidRDefault="00D76896" w:rsidP="00B44163">
      <w:pPr>
        <w:rPr>
          <w:rFonts w:ascii="Times New Roman" w:eastAsia="Calibri" w:hAnsi="Times New Roman" w:cs="Times New Roman"/>
          <w:sz w:val="28"/>
          <w:szCs w:val="28"/>
        </w:rPr>
      </w:pPr>
      <w:r w:rsidRPr="00376045">
        <w:rPr>
          <w:rFonts w:ascii="Times New Roman" w:eastAsia="Calibri" w:hAnsi="Times New Roman" w:cs="Times New Roman"/>
          <w:sz w:val="28"/>
          <w:szCs w:val="28"/>
        </w:rPr>
        <w:t xml:space="preserve">Список присутніх працівників </w:t>
      </w:r>
      <w:proofErr w:type="spellStart"/>
      <w:r w:rsidRPr="00376045">
        <w:rPr>
          <w:rFonts w:ascii="Times New Roman" w:eastAsia="Calibri" w:hAnsi="Times New Roman" w:cs="Times New Roman"/>
          <w:sz w:val="28"/>
          <w:szCs w:val="28"/>
        </w:rPr>
        <w:t>Довгошиївського</w:t>
      </w:r>
      <w:proofErr w:type="spellEnd"/>
      <w:r w:rsidRPr="00376045">
        <w:rPr>
          <w:rFonts w:ascii="Times New Roman" w:eastAsia="Calibri" w:hAnsi="Times New Roman" w:cs="Times New Roman"/>
          <w:sz w:val="28"/>
          <w:szCs w:val="28"/>
        </w:rPr>
        <w:t xml:space="preserve"> НВК, </w:t>
      </w:r>
      <w:proofErr w:type="spellStart"/>
      <w:r w:rsidRPr="00376045">
        <w:rPr>
          <w:rFonts w:ascii="Times New Roman" w:eastAsia="Calibri" w:hAnsi="Times New Roman" w:cs="Times New Roman"/>
          <w:sz w:val="28"/>
          <w:szCs w:val="28"/>
        </w:rPr>
        <w:t>Посниківської</w:t>
      </w:r>
      <w:proofErr w:type="spellEnd"/>
      <w:r w:rsidRPr="00376045">
        <w:rPr>
          <w:rFonts w:ascii="Times New Roman" w:eastAsia="Calibri" w:hAnsi="Times New Roman" w:cs="Times New Roman"/>
          <w:sz w:val="28"/>
          <w:szCs w:val="28"/>
        </w:rPr>
        <w:t xml:space="preserve"> та </w:t>
      </w:r>
      <w:proofErr w:type="spellStart"/>
      <w:r w:rsidRPr="00376045">
        <w:rPr>
          <w:rFonts w:ascii="Times New Roman" w:eastAsia="Calibri" w:hAnsi="Times New Roman" w:cs="Times New Roman"/>
          <w:sz w:val="28"/>
          <w:szCs w:val="28"/>
        </w:rPr>
        <w:t>Пітушківська</w:t>
      </w:r>
      <w:proofErr w:type="spellEnd"/>
      <w:r w:rsidRPr="00376045">
        <w:rPr>
          <w:rFonts w:ascii="Times New Roman" w:eastAsia="Calibri" w:hAnsi="Times New Roman" w:cs="Times New Roman"/>
          <w:sz w:val="28"/>
          <w:szCs w:val="28"/>
        </w:rPr>
        <w:t xml:space="preserve"> філія І-ІІ ступенів </w:t>
      </w:r>
      <w:proofErr w:type="spellStart"/>
      <w:r w:rsidRPr="00376045">
        <w:rPr>
          <w:rFonts w:ascii="Times New Roman" w:eastAsia="Calibri" w:hAnsi="Times New Roman" w:cs="Times New Roman"/>
          <w:sz w:val="28"/>
          <w:szCs w:val="28"/>
        </w:rPr>
        <w:t>Довгошиївського</w:t>
      </w:r>
      <w:proofErr w:type="spellEnd"/>
      <w:r w:rsidRPr="00376045">
        <w:rPr>
          <w:rFonts w:ascii="Times New Roman" w:eastAsia="Calibri" w:hAnsi="Times New Roman" w:cs="Times New Roman"/>
          <w:sz w:val="28"/>
          <w:szCs w:val="28"/>
        </w:rPr>
        <w:t xml:space="preserve"> НВК</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Безушкевич</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Валерій</w:t>
      </w:r>
      <w:proofErr w:type="spellEnd"/>
      <w:r w:rsidRPr="00376045">
        <w:rPr>
          <w:rFonts w:ascii="Times New Roman" w:eastAsia="Calibri" w:hAnsi="Times New Roman" w:cs="Times New Roman"/>
          <w:sz w:val="28"/>
          <w:szCs w:val="28"/>
          <w:lang w:val="ru-RU"/>
        </w:rPr>
        <w:t xml:space="preserve"> Антонович.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Безушкевич</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Володимир</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Миколайович</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rPr>
        <w:t>Бережна</w:t>
      </w:r>
      <w:r>
        <w:rPr>
          <w:rFonts w:ascii="Times New Roman" w:eastAsia="Calibri" w:hAnsi="Times New Roman" w:cs="Times New Roman"/>
          <w:sz w:val="28"/>
          <w:szCs w:val="28"/>
          <w:lang w:val="ru-RU"/>
        </w:rPr>
        <w:t xml:space="preserve"> </w:t>
      </w:r>
      <w:r w:rsidRPr="00376045">
        <w:rPr>
          <w:rFonts w:ascii="Times New Roman" w:eastAsia="Calibri" w:hAnsi="Times New Roman" w:cs="Times New Roman"/>
          <w:sz w:val="28"/>
          <w:szCs w:val="28"/>
        </w:rPr>
        <w:t>Людмила Леонідівна.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Бережний</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Анатолій</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Сергійович</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Бондарук</w:t>
      </w:r>
      <w:proofErr w:type="spellEnd"/>
      <w:r w:rsidRPr="00376045">
        <w:rPr>
          <w:rFonts w:ascii="Times New Roman" w:eastAsia="Calibri" w:hAnsi="Times New Roman" w:cs="Times New Roman"/>
          <w:sz w:val="28"/>
          <w:szCs w:val="28"/>
        </w:rPr>
        <w:t xml:space="preserve"> Жанна Анатоліївна.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Братасюк</w:t>
      </w:r>
      <w:proofErr w:type="spellEnd"/>
      <w:r w:rsidRPr="00376045">
        <w:rPr>
          <w:rFonts w:ascii="Times New Roman" w:eastAsia="Calibri" w:hAnsi="Times New Roman" w:cs="Times New Roman"/>
          <w:sz w:val="28"/>
          <w:szCs w:val="28"/>
        </w:rPr>
        <w:t xml:space="preserve"> Наталія </w:t>
      </w:r>
      <w:proofErr w:type="spellStart"/>
      <w:r w:rsidRPr="00376045">
        <w:rPr>
          <w:rFonts w:ascii="Times New Roman" w:eastAsia="Calibri" w:hAnsi="Times New Roman" w:cs="Times New Roman"/>
          <w:sz w:val="28"/>
          <w:szCs w:val="28"/>
        </w:rPr>
        <w:t>Омельянівна</w:t>
      </w:r>
      <w:proofErr w:type="spellEnd"/>
      <w:r w:rsidRPr="00376045">
        <w:rPr>
          <w:rFonts w:ascii="Times New Roman" w:eastAsia="Calibri" w:hAnsi="Times New Roman" w:cs="Times New Roman"/>
          <w:sz w:val="28"/>
          <w:szCs w:val="28"/>
        </w:rPr>
        <w:t xml:space="preserve">. </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Дикса</w:t>
      </w:r>
      <w:proofErr w:type="spellEnd"/>
      <w:r w:rsidRPr="00376045">
        <w:rPr>
          <w:rFonts w:ascii="Times New Roman" w:eastAsia="Calibri" w:hAnsi="Times New Roman" w:cs="Times New Roman"/>
          <w:sz w:val="28"/>
          <w:szCs w:val="28"/>
        </w:rPr>
        <w:t xml:space="preserve"> Михайло Михайлович.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Зайчук</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Олександра</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Георгіївна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Збирун</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Ігор</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Миколайович</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lang w:val="ru-RU"/>
        </w:rPr>
        <w:t xml:space="preserve">Зозуля Алла </w:t>
      </w:r>
      <w:proofErr w:type="spellStart"/>
      <w:r w:rsidRPr="00376045">
        <w:rPr>
          <w:rFonts w:ascii="Times New Roman" w:eastAsia="Calibri" w:hAnsi="Times New Roman" w:cs="Times New Roman"/>
          <w:sz w:val="28"/>
          <w:szCs w:val="28"/>
          <w:lang w:val="ru-RU"/>
        </w:rPr>
        <w:t>Василівна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Козак</w:t>
      </w:r>
      <w:proofErr w:type="spellEnd"/>
      <w:r w:rsidRPr="00376045">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Олександр</w:t>
      </w:r>
      <w:proofErr w:type="spellEnd"/>
      <w:r w:rsidRPr="00376045">
        <w:rPr>
          <w:rFonts w:ascii="Times New Roman" w:eastAsia="Calibri" w:hAnsi="Times New Roman" w:cs="Times New Roman"/>
          <w:sz w:val="28"/>
          <w:szCs w:val="28"/>
          <w:lang w:val="ru-RU"/>
        </w:rPr>
        <w:t xml:space="preserve"> Петрович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Колодинський</w:t>
      </w:r>
      <w:proofErr w:type="spellEnd"/>
      <w:r w:rsidRPr="00376045">
        <w:rPr>
          <w:rFonts w:ascii="Times New Roman" w:eastAsia="Calibri" w:hAnsi="Times New Roman" w:cs="Times New Roman"/>
          <w:sz w:val="28"/>
          <w:szCs w:val="28"/>
        </w:rPr>
        <w:t xml:space="preserve"> Віктор Федорович. </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r w:rsidRPr="00376045">
        <w:rPr>
          <w:rFonts w:ascii="Times New Roman" w:eastAsia="Calibri" w:hAnsi="Times New Roman" w:cs="Times New Roman"/>
          <w:sz w:val="28"/>
          <w:szCs w:val="28"/>
        </w:rPr>
        <w:t>Колос Оксана Андронівна.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r w:rsidRPr="00376045">
        <w:rPr>
          <w:rFonts w:ascii="Times New Roman" w:eastAsia="Calibri" w:hAnsi="Times New Roman" w:cs="Times New Roman"/>
          <w:sz w:val="28"/>
          <w:szCs w:val="28"/>
        </w:rPr>
        <w:t>Корнійчук Оксана Володимирівна.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Костів</w:t>
      </w:r>
      <w:proofErr w:type="spellEnd"/>
      <w:r w:rsidRPr="00376045">
        <w:rPr>
          <w:rFonts w:ascii="Times New Roman" w:eastAsia="Calibri" w:hAnsi="Times New Roman" w:cs="Times New Roman"/>
          <w:sz w:val="28"/>
          <w:szCs w:val="28"/>
        </w:rPr>
        <w:t xml:space="preserve">  Юна Ігорівна.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Лазар Тетяна Павлівна</w:t>
      </w:r>
      <w:r w:rsidRPr="00376045">
        <w:rPr>
          <w:rFonts w:ascii="Times New Roman" w:eastAsia="Calibri" w:hAnsi="Times New Roman" w:cs="Times New Roman"/>
          <w:sz w:val="28"/>
          <w:szCs w:val="28"/>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rPr>
        <w:t>Лук’янчук Інна Петрівна.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lang w:val="ru-RU"/>
        </w:rPr>
        <w:t xml:space="preserve">Мельничук  </w:t>
      </w:r>
      <w:proofErr w:type="spellStart"/>
      <w:r w:rsidRPr="00376045">
        <w:rPr>
          <w:rFonts w:ascii="Times New Roman" w:eastAsia="Calibri" w:hAnsi="Times New Roman" w:cs="Times New Roman"/>
          <w:sz w:val="28"/>
          <w:szCs w:val="28"/>
          <w:lang w:val="ru-RU"/>
        </w:rPr>
        <w:t>Інна</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Валентинівна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lang w:val="ru-RU"/>
        </w:rPr>
        <w:t xml:space="preserve">Мельничук </w:t>
      </w:r>
      <w:proofErr w:type="spellStart"/>
      <w:r w:rsidRPr="00376045">
        <w:rPr>
          <w:rFonts w:ascii="Times New Roman" w:eastAsia="Calibri" w:hAnsi="Times New Roman" w:cs="Times New Roman"/>
          <w:sz w:val="28"/>
          <w:szCs w:val="28"/>
          <w:lang w:val="ru-RU"/>
        </w:rPr>
        <w:t>Антоніна</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Євгеніївна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Мельнічук</w:t>
      </w:r>
      <w:proofErr w:type="spellEnd"/>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В</w:t>
      </w:r>
      <w:proofErr w:type="spellStart"/>
      <w:r>
        <w:rPr>
          <w:rFonts w:ascii="Times New Roman" w:eastAsia="Calibri" w:hAnsi="Times New Roman" w:cs="Times New Roman"/>
          <w:sz w:val="28"/>
          <w:szCs w:val="28"/>
          <w:lang w:val="ru-RU"/>
        </w:rPr>
        <w:t>і</w:t>
      </w:r>
      <w:r w:rsidRPr="00376045">
        <w:rPr>
          <w:rFonts w:ascii="Times New Roman" w:eastAsia="Calibri" w:hAnsi="Times New Roman" w:cs="Times New Roman"/>
          <w:sz w:val="28"/>
          <w:szCs w:val="28"/>
        </w:rPr>
        <w:t>ра</w:t>
      </w:r>
      <w:proofErr w:type="spellEnd"/>
      <w:r w:rsidRPr="00376045">
        <w:rPr>
          <w:rFonts w:ascii="Times New Roman" w:eastAsia="Calibri" w:hAnsi="Times New Roman" w:cs="Times New Roman"/>
          <w:sz w:val="28"/>
          <w:szCs w:val="28"/>
        </w:rPr>
        <w:t xml:space="preserve"> Дмитрівна.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Ожук</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Тетяна</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Петрівна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Онищук</w:t>
      </w:r>
      <w:proofErr w:type="spellEnd"/>
      <w:r w:rsidRPr="00376045">
        <w:rPr>
          <w:rFonts w:ascii="Times New Roman" w:eastAsia="Calibri" w:hAnsi="Times New Roman" w:cs="Times New Roman"/>
          <w:sz w:val="28"/>
          <w:szCs w:val="28"/>
          <w:lang w:val="ru-RU"/>
        </w:rPr>
        <w:t xml:space="preserve"> Лариса </w:t>
      </w:r>
      <w:proofErr w:type="spellStart"/>
      <w:r w:rsidRPr="00376045">
        <w:rPr>
          <w:rFonts w:ascii="Times New Roman" w:eastAsia="Calibri" w:hAnsi="Times New Roman" w:cs="Times New Roman"/>
          <w:sz w:val="28"/>
          <w:szCs w:val="28"/>
          <w:lang w:val="ru-RU"/>
        </w:rPr>
        <w:t>Василівна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lang w:val="ru-RU"/>
        </w:rPr>
        <w:t xml:space="preserve">Панасюк </w:t>
      </w:r>
      <w:proofErr w:type="spellStart"/>
      <w:r w:rsidRPr="00376045">
        <w:rPr>
          <w:rFonts w:ascii="Times New Roman" w:eastAsia="Calibri" w:hAnsi="Times New Roman" w:cs="Times New Roman"/>
          <w:sz w:val="28"/>
          <w:szCs w:val="28"/>
          <w:lang w:val="ru-RU"/>
        </w:rPr>
        <w:t>Марія</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Петрівна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Пархомей</w:t>
      </w:r>
      <w:proofErr w:type="spellEnd"/>
      <w:r w:rsidRPr="00376045">
        <w:rPr>
          <w:rFonts w:ascii="Times New Roman" w:eastAsia="Calibri" w:hAnsi="Times New Roman" w:cs="Times New Roman"/>
          <w:sz w:val="28"/>
          <w:szCs w:val="28"/>
          <w:lang w:val="ru-RU"/>
        </w:rPr>
        <w:t xml:space="preserve"> Ольга </w:t>
      </w:r>
      <w:proofErr w:type="spellStart"/>
      <w:r w:rsidRPr="00376045">
        <w:rPr>
          <w:rFonts w:ascii="Times New Roman" w:eastAsia="Calibri" w:hAnsi="Times New Roman" w:cs="Times New Roman"/>
          <w:sz w:val="28"/>
          <w:szCs w:val="28"/>
          <w:lang w:val="ru-RU"/>
        </w:rPr>
        <w:t>Семенівна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Пархомей</w:t>
      </w:r>
      <w:proofErr w:type="spellEnd"/>
      <w:r w:rsidRPr="00376045">
        <w:rPr>
          <w:rFonts w:ascii="Times New Roman" w:eastAsia="Calibri" w:hAnsi="Times New Roman" w:cs="Times New Roman"/>
          <w:sz w:val="28"/>
          <w:szCs w:val="28"/>
          <w:lang w:val="ru-RU"/>
        </w:rPr>
        <w:t xml:space="preserve"> Ольга </w:t>
      </w:r>
      <w:proofErr w:type="spellStart"/>
      <w:r w:rsidRPr="00376045">
        <w:rPr>
          <w:rFonts w:ascii="Times New Roman" w:eastAsia="Calibri" w:hAnsi="Times New Roman" w:cs="Times New Roman"/>
          <w:sz w:val="28"/>
          <w:szCs w:val="28"/>
          <w:lang w:val="ru-RU"/>
        </w:rPr>
        <w:t>Степанівна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lang w:val="ru-RU"/>
        </w:rPr>
        <w:t xml:space="preserve">Петрук </w:t>
      </w:r>
      <w:proofErr w:type="spellStart"/>
      <w:r w:rsidRPr="00376045">
        <w:rPr>
          <w:rFonts w:ascii="Times New Roman" w:eastAsia="Calibri" w:hAnsi="Times New Roman" w:cs="Times New Roman"/>
          <w:sz w:val="28"/>
          <w:szCs w:val="28"/>
          <w:lang w:val="ru-RU"/>
        </w:rPr>
        <w:t>Володимир</w:t>
      </w:r>
      <w:proofErr w:type="spellEnd"/>
      <w:r w:rsidRPr="00376045">
        <w:rPr>
          <w:rFonts w:ascii="Times New Roman" w:eastAsia="Calibri" w:hAnsi="Times New Roman" w:cs="Times New Roman"/>
          <w:sz w:val="28"/>
          <w:szCs w:val="28"/>
          <w:lang w:val="ru-RU"/>
        </w:rPr>
        <w:t xml:space="preserve"> Валентинович.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rPr>
        <w:t>П</w:t>
      </w:r>
      <w:proofErr w:type="spellStart"/>
      <w:r w:rsidRPr="00376045">
        <w:rPr>
          <w:rFonts w:ascii="Times New Roman" w:eastAsia="Calibri" w:hAnsi="Times New Roman" w:cs="Times New Roman"/>
          <w:sz w:val="28"/>
          <w:szCs w:val="28"/>
          <w:lang w:val="ru-RU"/>
        </w:rPr>
        <w:t>ол</w:t>
      </w:r>
      <w:r w:rsidRPr="00376045">
        <w:rPr>
          <w:rFonts w:ascii="Times New Roman" w:eastAsia="Calibri" w:hAnsi="Times New Roman" w:cs="Times New Roman"/>
          <w:sz w:val="28"/>
          <w:szCs w:val="28"/>
        </w:rPr>
        <w:t>іщук</w:t>
      </w:r>
      <w:proofErr w:type="spellEnd"/>
      <w:r w:rsidRPr="00376045">
        <w:rPr>
          <w:rFonts w:ascii="Times New Roman" w:eastAsia="Calibri" w:hAnsi="Times New Roman" w:cs="Times New Roman"/>
          <w:sz w:val="28"/>
          <w:szCs w:val="28"/>
        </w:rPr>
        <w:t xml:space="preserve"> Олександр Петрович.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rPr>
        <w:t>Ткачук Надія Миколаївна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Ревко</w:t>
      </w:r>
      <w:proofErr w:type="spellEnd"/>
      <w:r w:rsidRPr="00376045">
        <w:rPr>
          <w:rFonts w:ascii="Times New Roman" w:eastAsia="Calibri" w:hAnsi="Times New Roman" w:cs="Times New Roman"/>
          <w:sz w:val="28"/>
          <w:szCs w:val="28"/>
          <w:lang w:val="ru-RU"/>
        </w:rPr>
        <w:t xml:space="preserve"> Тамара </w:t>
      </w:r>
      <w:proofErr w:type="spellStart"/>
      <w:r w:rsidRPr="00376045">
        <w:rPr>
          <w:rFonts w:ascii="Times New Roman" w:eastAsia="Calibri" w:hAnsi="Times New Roman" w:cs="Times New Roman"/>
          <w:sz w:val="28"/>
          <w:szCs w:val="28"/>
          <w:lang w:val="ru-RU"/>
        </w:rPr>
        <w:t>Олексіївна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Савонюк</w:t>
      </w:r>
      <w:proofErr w:type="spellEnd"/>
      <w:r w:rsidRPr="00376045">
        <w:rPr>
          <w:rFonts w:ascii="Times New Roman" w:eastAsia="Calibri" w:hAnsi="Times New Roman" w:cs="Times New Roman"/>
          <w:sz w:val="28"/>
          <w:szCs w:val="28"/>
          <w:lang w:val="ru-RU"/>
        </w:rPr>
        <w:t xml:space="preserve"> Василь </w:t>
      </w:r>
      <w:proofErr w:type="spellStart"/>
      <w:r w:rsidRPr="00376045">
        <w:rPr>
          <w:rFonts w:ascii="Times New Roman" w:eastAsia="Calibri" w:hAnsi="Times New Roman" w:cs="Times New Roman"/>
          <w:sz w:val="28"/>
          <w:szCs w:val="28"/>
          <w:lang w:val="ru-RU"/>
        </w:rPr>
        <w:t>Васильович</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lang w:val="ru-RU"/>
        </w:rPr>
        <w:t>Савонюк</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Лі</w:t>
      </w:r>
      <w:proofErr w:type="gramStart"/>
      <w:r w:rsidRPr="00376045">
        <w:rPr>
          <w:rFonts w:ascii="Times New Roman" w:eastAsia="Calibri" w:hAnsi="Times New Roman" w:cs="Times New Roman"/>
          <w:sz w:val="28"/>
          <w:szCs w:val="28"/>
          <w:lang w:val="ru-RU"/>
        </w:rPr>
        <w:t>на</w:t>
      </w:r>
      <w:proofErr w:type="spellEnd"/>
      <w:proofErr w:type="gram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Вячеславівна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Синюк</w:t>
      </w:r>
      <w:proofErr w:type="spellEnd"/>
      <w:r w:rsidRPr="00376045">
        <w:rPr>
          <w:rFonts w:ascii="Times New Roman" w:eastAsia="Calibri" w:hAnsi="Times New Roman" w:cs="Times New Roman"/>
          <w:sz w:val="28"/>
          <w:szCs w:val="28"/>
        </w:rPr>
        <w:t xml:space="preserve"> Микола Васильович.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Синюк</w:t>
      </w:r>
      <w:proofErr w:type="spellEnd"/>
      <w:r w:rsidRPr="00376045">
        <w:rPr>
          <w:rFonts w:ascii="Times New Roman" w:eastAsia="Calibri" w:hAnsi="Times New Roman" w:cs="Times New Roman"/>
          <w:sz w:val="28"/>
          <w:szCs w:val="28"/>
        </w:rPr>
        <w:t xml:space="preserve"> Світлана Федорівна.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r w:rsidRPr="00376045">
        <w:rPr>
          <w:rFonts w:ascii="Times New Roman" w:eastAsia="Calibri" w:hAnsi="Times New Roman" w:cs="Times New Roman"/>
          <w:sz w:val="28"/>
          <w:szCs w:val="28"/>
          <w:lang w:val="ru-RU"/>
        </w:rPr>
        <w:t xml:space="preserve">Слива Валентина </w:t>
      </w:r>
      <w:proofErr w:type="spellStart"/>
      <w:r w:rsidRPr="00376045">
        <w:rPr>
          <w:rFonts w:ascii="Times New Roman" w:eastAsia="Calibri" w:hAnsi="Times New Roman" w:cs="Times New Roman"/>
          <w:sz w:val="28"/>
          <w:szCs w:val="28"/>
          <w:lang w:val="ru-RU"/>
        </w:rPr>
        <w:t>Володимирівна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Теслюк</w:t>
      </w:r>
      <w:proofErr w:type="spellEnd"/>
      <w:r w:rsidRPr="00376045">
        <w:rPr>
          <w:rFonts w:ascii="Times New Roman" w:eastAsia="Calibri" w:hAnsi="Times New Roman" w:cs="Times New Roman"/>
          <w:sz w:val="28"/>
          <w:szCs w:val="28"/>
        </w:rPr>
        <w:t xml:space="preserve"> Богдан Миколайович.</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Теслюк</w:t>
      </w:r>
      <w:proofErr w:type="spellEnd"/>
      <w:r w:rsidRPr="00376045">
        <w:rPr>
          <w:rFonts w:ascii="Times New Roman" w:eastAsia="Calibri" w:hAnsi="Times New Roman" w:cs="Times New Roman"/>
          <w:sz w:val="28"/>
          <w:szCs w:val="28"/>
        </w:rPr>
        <w:t xml:space="preserve"> Ірина Миколаївна.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Теслюк</w:t>
      </w:r>
      <w:proofErr w:type="spellEnd"/>
      <w:r w:rsidRPr="00376045">
        <w:rPr>
          <w:rFonts w:ascii="Times New Roman" w:eastAsia="Calibri" w:hAnsi="Times New Roman" w:cs="Times New Roman"/>
          <w:sz w:val="28"/>
          <w:szCs w:val="28"/>
        </w:rPr>
        <w:t xml:space="preserve"> Марія Петрівна.</w:t>
      </w:r>
    </w:p>
    <w:p w:rsidR="00D76896" w:rsidRPr="00B56612"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sidRPr="00376045">
        <w:rPr>
          <w:rFonts w:ascii="Times New Roman" w:eastAsia="Calibri" w:hAnsi="Times New Roman" w:cs="Times New Roman"/>
          <w:sz w:val="28"/>
          <w:szCs w:val="28"/>
        </w:rPr>
        <w:lastRenderedPageBreak/>
        <w:t>Ткачук Тетяна Степанівна.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Ткачук Надія Миколаївна.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Торлоп</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Марія</w:t>
      </w:r>
      <w:proofErr w:type="spellEnd"/>
      <w:r>
        <w:rPr>
          <w:rFonts w:ascii="Times New Roman" w:eastAsia="Calibri" w:hAnsi="Times New Roman" w:cs="Times New Roman"/>
          <w:sz w:val="28"/>
          <w:szCs w:val="28"/>
          <w:lang w:val="ru-RU"/>
        </w:rPr>
        <w:t xml:space="preserve"> </w:t>
      </w:r>
      <w:proofErr w:type="spellStart"/>
      <w:r w:rsidRPr="00376045">
        <w:rPr>
          <w:rFonts w:ascii="Times New Roman" w:eastAsia="Calibri" w:hAnsi="Times New Roman" w:cs="Times New Roman"/>
          <w:sz w:val="28"/>
          <w:szCs w:val="28"/>
          <w:lang w:val="ru-RU"/>
        </w:rPr>
        <w:t>Павлівна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lang w:val="ru-RU"/>
        </w:rPr>
        <w:t>Хевзюк</w:t>
      </w:r>
      <w:proofErr w:type="spellEnd"/>
      <w:r w:rsidRPr="00376045">
        <w:rPr>
          <w:rFonts w:ascii="Times New Roman" w:eastAsia="Calibri" w:hAnsi="Times New Roman" w:cs="Times New Roman"/>
          <w:sz w:val="28"/>
          <w:szCs w:val="28"/>
          <w:lang w:val="ru-RU"/>
        </w:rPr>
        <w:t xml:space="preserve"> Зоя </w:t>
      </w:r>
      <w:proofErr w:type="spellStart"/>
      <w:r w:rsidRPr="00376045">
        <w:rPr>
          <w:rFonts w:ascii="Times New Roman" w:eastAsia="Calibri" w:hAnsi="Times New Roman" w:cs="Times New Roman"/>
          <w:sz w:val="28"/>
          <w:szCs w:val="28"/>
          <w:lang w:val="ru-RU"/>
        </w:rPr>
        <w:t>Миколаївна</w:t>
      </w:r>
      <w:proofErr w:type="spellEnd"/>
      <w:r w:rsidRPr="00376045">
        <w:rPr>
          <w:rFonts w:ascii="Times New Roman" w:eastAsia="Calibri" w:hAnsi="Times New Roman" w:cs="Times New Roman"/>
          <w:sz w:val="28"/>
          <w:szCs w:val="28"/>
          <w:lang w:val="ru-RU"/>
        </w:rPr>
        <w:t>.</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Хоронжук</w:t>
      </w:r>
      <w:proofErr w:type="spellEnd"/>
      <w:r w:rsidRPr="00376045">
        <w:rPr>
          <w:rFonts w:ascii="Times New Roman" w:eastAsia="Calibri" w:hAnsi="Times New Roman" w:cs="Times New Roman"/>
          <w:sz w:val="28"/>
          <w:szCs w:val="28"/>
        </w:rPr>
        <w:t xml:space="preserve"> Валентина Володимирівна.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Чекеренда</w:t>
      </w:r>
      <w:proofErr w:type="spellEnd"/>
      <w:r w:rsidRPr="00376045">
        <w:rPr>
          <w:rFonts w:ascii="Times New Roman" w:eastAsia="Calibri" w:hAnsi="Times New Roman" w:cs="Times New Roman"/>
          <w:sz w:val="28"/>
          <w:szCs w:val="28"/>
        </w:rPr>
        <w:t xml:space="preserve"> Олеся Сергіївна.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rPr>
      </w:pPr>
      <w:proofErr w:type="spellStart"/>
      <w:r w:rsidRPr="00376045">
        <w:rPr>
          <w:rFonts w:ascii="Times New Roman" w:eastAsia="Calibri" w:hAnsi="Times New Roman" w:cs="Times New Roman"/>
          <w:sz w:val="28"/>
          <w:szCs w:val="28"/>
        </w:rPr>
        <w:t>Чикеренда</w:t>
      </w:r>
      <w:proofErr w:type="spellEnd"/>
      <w:r w:rsidRPr="00376045">
        <w:rPr>
          <w:rFonts w:ascii="Times New Roman" w:eastAsia="Calibri" w:hAnsi="Times New Roman" w:cs="Times New Roman"/>
          <w:sz w:val="28"/>
          <w:szCs w:val="28"/>
        </w:rPr>
        <w:t xml:space="preserve"> Любов Петрівна.</w:t>
      </w:r>
    </w:p>
    <w:p w:rsidR="00D76896" w:rsidRPr="00087A77"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rPr>
        <w:t>Чикеренда</w:t>
      </w:r>
      <w:proofErr w:type="spellEnd"/>
      <w:r w:rsidRPr="00376045">
        <w:rPr>
          <w:rFonts w:ascii="Times New Roman" w:eastAsia="Calibri" w:hAnsi="Times New Roman" w:cs="Times New Roman"/>
          <w:sz w:val="28"/>
          <w:szCs w:val="28"/>
        </w:rPr>
        <w:t xml:space="preserve"> Тамара Федорівна.</w:t>
      </w:r>
    </w:p>
    <w:p w:rsidR="00D76896" w:rsidRPr="00376045" w:rsidRDefault="00D76896" w:rsidP="00D76896">
      <w:pPr>
        <w:pStyle w:val="a3"/>
        <w:numPr>
          <w:ilvl w:val="1"/>
          <w:numId w:val="3"/>
        </w:numPr>
        <w:spacing w:after="0"/>
        <w:ind w:left="0" w:firstLine="284"/>
        <w:jc w:val="both"/>
        <w:rPr>
          <w:rFonts w:ascii="Times New Roman" w:eastAsia="Calibri" w:hAnsi="Times New Roman" w:cs="Times New Roman"/>
          <w:sz w:val="28"/>
          <w:szCs w:val="28"/>
          <w:lang w:val="ru-RU"/>
        </w:rPr>
      </w:pPr>
      <w:proofErr w:type="spellStart"/>
      <w:r w:rsidRPr="00376045">
        <w:rPr>
          <w:rFonts w:ascii="Times New Roman" w:eastAsia="Calibri" w:hAnsi="Times New Roman" w:cs="Times New Roman"/>
          <w:sz w:val="28"/>
          <w:szCs w:val="28"/>
          <w:lang w:val="ru-RU"/>
        </w:rPr>
        <w:t>Шаула</w:t>
      </w:r>
      <w:proofErr w:type="spellEnd"/>
      <w:r w:rsidRPr="00376045">
        <w:rPr>
          <w:rFonts w:ascii="Times New Roman" w:eastAsia="Calibri" w:hAnsi="Times New Roman" w:cs="Times New Roman"/>
          <w:sz w:val="28"/>
          <w:szCs w:val="28"/>
          <w:lang w:val="ru-RU"/>
        </w:rPr>
        <w:t xml:space="preserve"> Ольга </w:t>
      </w:r>
      <w:proofErr w:type="spellStart"/>
      <w:r w:rsidRPr="00376045">
        <w:rPr>
          <w:rFonts w:ascii="Times New Roman" w:eastAsia="Calibri" w:hAnsi="Times New Roman" w:cs="Times New Roman"/>
          <w:sz w:val="28"/>
          <w:szCs w:val="28"/>
          <w:lang w:val="ru-RU"/>
        </w:rPr>
        <w:t>Юріївна</w:t>
      </w:r>
      <w:proofErr w:type="spellEnd"/>
      <w:r w:rsidRPr="00376045">
        <w:rPr>
          <w:rFonts w:ascii="Times New Roman" w:eastAsia="Calibri" w:hAnsi="Times New Roman" w:cs="Times New Roman"/>
          <w:sz w:val="28"/>
          <w:szCs w:val="28"/>
          <w:lang w:val="ru-RU"/>
        </w:rPr>
        <w:t>.</w:t>
      </w:r>
    </w:p>
    <w:p w:rsidR="00D76896" w:rsidRPr="00D76896" w:rsidRDefault="00D76896" w:rsidP="00D76896">
      <w:pPr>
        <w:pStyle w:val="a3"/>
        <w:numPr>
          <w:ilvl w:val="1"/>
          <w:numId w:val="3"/>
        </w:numPr>
        <w:spacing w:after="0"/>
        <w:ind w:left="0" w:right="-1" w:firstLine="284"/>
        <w:jc w:val="both"/>
        <w:rPr>
          <w:rFonts w:ascii="Times New Roman" w:eastAsia="Times New Roman" w:hAnsi="Times New Roman" w:cs="Times New Roman"/>
          <w:sz w:val="28"/>
          <w:szCs w:val="28"/>
          <w:lang w:eastAsia="ru-RU"/>
        </w:rPr>
      </w:pPr>
      <w:r w:rsidRPr="00376045">
        <w:rPr>
          <w:rFonts w:ascii="Times New Roman" w:eastAsia="Calibri" w:hAnsi="Times New Roman" w:cs="Times New Roman"/>
          <w:sz w:val="28"/>
          <w:szCs w:val="28"/>
          <w:lang w:val="ru-RU"/>
        </w:rPr>
        <w:t xml:space="preserve"> Шило Алла </w:t>
      </w:r>
      <w:proofErr w:type="spellStart"/>
      <w:r w:rsidRPr="00376045">
        <w:rPr>
          <w:rFonts w:ascii="Times New Roman" w:eastAsia="Calibri" w:hAnsi="Times New Roman" w:cs="Times New Roman"/>
          <w:sz w:val="28"/>
          <w:szCs w:val="28"/>
          <w:lang w:val="ru-RU"/>
        </w:rPr>
        <w:t>Ігорівна</w:t>
      </w:r>
      <w:proofErr w:type="spellEnd"/>
      <w:r w:rsidRPr="00376045">
        <w:rPr>
          <w:rFonts w:ascii="Times New Roman" w:eastAsia="Calibri" w:hAnsi="Times New Roman" w:cs="Times New Roman"/>
          <w:sz w:val="28"/>
          <w:szCs w:val="28"/>
          <w:lang w:val="ru-RU"/>
        </w:rPr>
        <w:t>.</w:t>
      </w:r>
    </w:p>
    <w:p w:rsidR="00D76896" w:rsidRPr="00D76896" w:rsidRDefault="00D76896" w:rsidP="00D76896">
      <w:pPr>
        <w:pStyle w:val="a3"/>
        <w:numPr>
          <w:ilvl w:val="1"/>
          <w:numId w:val="3"/>
        </w:numPr>
        <w:spacing w:after="0"/>
        <w:ind w:left="0" w:right="-1" w:firstLine="284"/>
        <w:jc w:val="both"/>
        <w:rPr>
          <w:rFonts w:ascii="Times New Roman" w:eastAsia="Times New Roman" w:hAnsi="Times New Roman" w:cs="Times New Roman"/>
          <w:sz w:val="28"/>
          <w:szCs w:val="28"/>
          <w:lang w:eastAsia="ru-RU"/>
        </w:rPr>
      </w:pPr>
      <w:r w:rsidRPr="00D76896">
        <w:rPr>
          <w:rFonts w:ascii="Times New Roman" w:eastAsia="Calibri" w:hAnsi="Times New Roman" w:cs="Times New Roman"/>
          <w:sz w:val="28"/>
          <w:szCs w:val="28"/>
        </w:rPr>
        <w:t>Шило Ірина Анатоліївна</w:t>
      </w:r>
      <w:r>
        <w:rPr>
          <w:rFonts w:ascii="Times New Roman" w:eastAsia="Calibri" w:hAnsi="Times New Roman" w:cs="Times New Roman"/>
          <w:sz w:val="28"/>
          <w:szCs w:val="28"/>
        </w:rPr>
        <w:t>.</w:t>
      </w:r>
    </w:p>
    <w:p w:rsidR="00D76896" w:rsidRPr="00D76896" w:rsidRDefault="00D76896" w:rsidP="00847199">
      <w:pPr>
        <w:pStyle w:val="a3"/>
        <w:spacing w:after="0" w:line="360" w:lineRule="auto"/>
        <w:ind w:left="644"/>
        <w:jc w:val="both"/>
        <w:rPr>
          <w:rFonts w:ascii="Times New Roman" w:hAnsi="Times New Roman" w:cs="Times New Roman"/>
          <w:sz w:val="28"/>
          <w:szCs w:val="28"/>
          <w:lang w:val="en-US"/>
        </w:rPr>
      </w:pPr>
    </w:p>
    <w:p w:rsidR="00847199" w:rsidRPr="005153A0" w:rsidRDefault="00847199" w:rsidP="00847199">
      <w:pPr>
        <w:pStyle w:val="a3"/>
        <w:spacing w:after="0" w:line="360" w:lineRule="auto"/>
        <w:ind w:left="644"/>
        <w:jc w:val="both"/>
        <w:rPr>
          <w:rFonts w:ascii="Times New Roman" w:hAnsi="Times New Roman" w:cs="Times New Roman"/>
          <w:sz w:val="28"/>
          <w:szCs w:val="28"/>
        </w:rPr>
      </w:pPr>
    </w:p>
    <w:p w:rsidR="00847199" w:rsidRPr="00847199" w:rsidRDefault="00847199" w:rsidP="00723E2B">
      <w:pPr>
        <w:pStyle w:val="a3"/>
        <w:tabs>
          <w:tab w:val="left" w:pos="0"/>
        </w:tabs>
        <w:spacing w:after="0"/>
        <w:jc w:val="both"/>
        <w:rPr>
          <w:rFonts w:ascii="Times New Roman" w:eastAsia="Calibri" w:hAnsi="Times New Roman" w:cs="Times New Roman"/>
          <w:sz w:val="28"/>
          <w:szCs w:val="28"/>
        </w:rPr>
      </w:pPr>
    </w:p>
    <w:p w:rsidR="002B7CDD" w:rsidRPr="002B7CDD" w:rsidRDefault="002B7CDD" w:rsidP="002B7CDD">
      <w:pPr>
        <w:pStyle w:val="a3"/>
        <w:spacing w:after="0"/>
        <w:jc w:val="both"/>
        <w:rPr>
          <w:rFonts w:ascii="Times New Roman" w:eastAsia="Calibri" w:hAnsi="Times New Roman" w:cs="Times New Roman"/>
          <w:sz w:val="28"/>
          <w:szCs w:val="28"/>
        </w:rPr>
      </w:pPr>
    </w:p>
    <w:sectPr w:rsidR="002B7CDD" w:rsidRPr="002B7CDD" w:rsidSect="00121A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Segoe Print"/>
    <w:charset w:val="00"/>
    <w:family w:val="auto"/>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4A"/>
    <w:multiLevelType w:val="hybridMultilevel"/>
    <w:tmpl w:val="CA129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E32EAE"/>
    <w:multiLevelType w:val="hybridMultilevel"/>
    <w:tmpl w:val="6E5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358"/>
    <w:multiLevelType w:val="hybridMultilevel"/>
    <w:tmpl w:val="C07CF1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F770E9"/>
    <w:multiLevelType w:val="multilevel"/>
    <w:tmpl w:val="C1D81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F69E8"/>
    <w:multiLevelType w:val="multilevel"/>
    <w:tmpl w:val="52D2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32E65"/>
    <w:multiLevelType w:val="hybridMultilevel"/>
    <w:tmpl w:val="246CB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630AD2"/>
    <w:multiLevelType w:val="hybridMultilevel"/>
    <w:tmpl w:val="C07CF1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08641D"/>
    <w:multiLevelType w:val="hybridMultilevel"/>
    <w:tmpl w:val="656E9714"/>
    <w:lvl w:ilvl="0" w:tplc="063ED308">
      <w:start w:val="1"/>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17D3BAC"/>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FF46BD"/>
    <w:multiLevelType w:val="multilevel"/>
    <w:tmpl w:val="1F7892C8"/>
    <w:lvl w:ilvl="0">
      <w:start w:val="5"/>
      <w:numFmt w:val="decimal"/>
      <w:lvlText w:val="%1"/>
      <w:lvlJc w:val="left"/>
      <w:pPr>
        <w:ind w:left="525" w:hanging="525"/>
      </w:pPr>
      <w:rPr>
        <w:rFonts w:hint="default"/>
      </w:rPr>
    </w:lvl>
    <w:lvl w:ilvl="1">
      <w:start w:val="10"/>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7531B1A"/>
    <w:multiLevelType w:val="hybridMultilevel"/>
    <w:tmpl w:val="A98E31AC"/>
    <w:lvl w:ilvl="0" w:tplc="CED07B90">
      <w:start w:val="1"/>
      <w:numFmt w:val="decimal"/>
      <w:lvlText w:val="%1."/>
      <w:lvlJc w:val="left"/>
      <w:pPr>
        <w:ind w:left="908" w:hanging="360"/>
      </w:pPr>
      <w:rPr>
        <w:rFonts w:hint="default"/>
      </w:rPr>
    </w:lvl>
    <w:lvl w:ilvl="1" w:tplc="04220019" w:tentative="1">
      <w:start w:val="1"/>
      <w:numFmt w:val="lowerLetter"/>
      <w:lvlText w:val="%2."/>
      <w:lvlJc w:val="left"/>
      <w:pPr>
        <w:ind w:left="1628" w:hanging="360"/>
      </w:pPr>
    </w:lvl>
    <w:lvl w:ilvl="2" w:tplc="0422001B" w:tentative="1">
      <w:start w:val="1"/>
      <w:numFmt w:val="lowerRoman"/>
      <w:lvlText w:val="%3."/>
      <w:lvlJc w:val="right"/>
      <w:pPr>
        <w:ind w:left="2348" w:hanging="180"/>
      </w:pPr>
    </w:lvl>
    <w:lvl w:ilvl="3" w:tplc="0422000F" w:tentative="1">
      <w:start w:val="1"/>
      <w:numFmt w:val="decimal"/>
      <w:lvlText w:val="%4."/>
      <w:lvlJc w:val="left"/>
      <w:pPr>
        <w:ind w:left="3068" w:hanging="360"/>
      </w:pPr>
    </w:lvl>
    <w:lvl w:ilvl="4" w:tplc="04220019" w:tentative="1">
      <w:start w:val="1"/>
      <w:numFmt w:val="lowerLetter"/>
      <w:lvlText w:val="%5."/>
      <w:lvlJc w:val="left"/>
      <w:pPr>
        <w:ind w:left="3788" w:hanging="360"/>
      </w:pPr>
    </w:lvl>
    <w:lvl w:ilvl="5" w:tplc="0422001B" w:tentative="1">
      <w:start w:val="1"/>
      <w:numFmt w:val="lowerRoman"/>
      <w:lvlText w:val="%6."/>
      <w:lvlJc w:val="right"/>
      <w:pPr>
        <w:ind w:left="4508" w:hanging="180"/>
      </w:pPr>
    </w:lvl>
    <w:lvl w:ilvl="6" w:tplc="0422000F" w:tentative="1">
      <w:start w:val="1"/>
      <w:numFmt w:val="decimal"/>
      <w:lvlText w:val="%7."/>
      <w:lvlJc w:val="left"/>
      <w:pPr>
        <w:ind w:left="5228" w:hanging="360"/>
      </w:pPr>
    </w:lvl>
    <w:lvl w:ilvl="7" w:tplc="04220019" w:tentative="1">
      <w:start w:val="1"/>
      <w:numFmt w:val="lowerLetter"/>
      <w:lvlText w:val="%8."/>
      <w:lvlJc w:val="left"/>
      <w:pPr>
        <w:ind w:left="5948" w:hanging="360"/>
      </w:pPr>
    </w:lvl>
    <w:lvl w:ilvl="8" w:tplc="0422001B" w:tentative="1">
      <w:start w:val="1"/>
      <w:numFmt w:val="lowerRoman"/>
      <w:lvlText w:val="%9."/>
      <w:lvlJc w:val="right"/>
      <w:pPr>
        <w:ind w:left="6668" w:hanging="180"/>
      </w:pPr>
    </w:lvl>
  </w:abstractNum>
  <w:abstractNum w:abstractNumId="11">
    <w:nsid w:val="37FE45F1"/>
    <w:multiLevelType w:val="hybridMultilevel"/>
    <w:tmpl w:val="DE96A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1D67D2"/>
    <w:multiLevelType w:val="hybridMultilevel"/>
    <w:tmpl w:val="C7745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FE5E84"/>
    <w:multiLevelType w:val="multilevel"/>
    <w:tmpl w:val="0B3EC95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23825"/>
    <w:multiLevelType w:val="multilevel"/>
    <w:tmpl w:val="DDB89A8C"/>
    <w:lvl w:ilvl="0">
      <w:start w:val="1"/>
      <w:numFmt w:val="decimal"/>
      <w:lvlText w:val="%1."/>
      <w:lvlJc w:val="left"/>
      <w:pPr>
        <w:ind w:left="720" w:hanging="360"/>
      </w:pPr>
    </w:lvl>
    <w:lvl w:ilvl="1">
      <w:start w:val="3"/>
      <w:numFmt w:val="decimal"/>
      <w:isLgl/>
      <w:lvlText w:val="%1.%2"/>
      <w:lvlJc w:val="left"/>
      <w:pPr>
        <w:ind w:left="1556" w:hanging="7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01F2AD1"/>
    <w:multiLevelType w:val="hybridMultilevel"/>
    <w:tmpl w:val="B380D2B2"/>
    <w:lvl w:ilvl="0" w:tplc="DC38DE96">
      <w:start w:val="1"/>
      <w:numFmt w:val="decimal"/>
      <w:lvlText w:val="%1."/>
      <w:lvlJc w:val="left"/>
      <w:pPr>
        <w:ind w:left="870" w:hanging="360"/>
      </w:pPr>
      <w:rPr>
        <w:rFonts w:hint="default"/>
      </w:r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6">
    <w:nsid w:val="46185293"/>
    <w:multiLevelType w:val="multilevel"/>
    <w:tmpl w:val="E1A63E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CC46AA"/>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13571F"/>
    <w:multiLevelType w:val="multilevel"/>
    <w:tmpl w:val="1E74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13BD8"/>
    <w:multiLevelType w:val="hybridMultilevel"/>
    <w:tmpl w:val="D44E4346"/>
    <w:lvl w:ilvl="0" w:tplc="23B646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50C83D39"/>
    <w:multiLevelType w:val="hybridMultilevel"/>
    <w:tmpl w:val="8B548D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D35B28"/>
    <w:multiLevelType w:val="hybridMultilevel"/>
    <w:tmpl w:val="D44E4346"/>
    <w:lvl w:ilvl="0" w:tplc="23B646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5AC90A17"/>
    <w:multiLevelType w:val="hybridMultilevel"/>
    <w:tmpl w:val="406CECB6"/>
    <w:lvl w:ilvl="0" w:tplc="E7A65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750BE0"/>
    <w:multiLevelType w:val="multilevel"/>
    <w:tmpl w:val="7F22AB9E"/>
    <w:lvl w:ilvl="0">
      <w:start w:val="5"/>
      <w:numFmt w:val="decimal"/>
      <w:lvlText w:val="%1"/>
      <w:lvlJc w:val="left"/>
      <w:pPr>
        <w:ind w:left="504" w:hanging="504"/>
      </w:pPr>
      <w:rPr>
        <w:rFonts w:hint="default"/>
      </w:rPr>
    </w:lvl>
    <w:lvl w:ilvl="1">
      <w:start w:val="11"/>
      <w:numFmt w:val="decimal"/>
      <w:lvlText w:val="%1.%2"/>
      <w:lvlJc w:val="left"/>
      <w:pPr>
        <w:ind w:left="788" w:hanging="50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5F365475"/>
    <w:multiLevelType w:val="hybridMultilevel"/>
    <w:tmpl w:val="3BE297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79036C"/>
    <w:multiLevelType w:val="hybridMultilevel"/>
    <w:tmpl w:val="FE98B9D6"/>
    <w:lvl w:ilvl="0" w:tplc="F3360F92">
      <w:start w:val="1"/>
      <w:numFmt w:val="decimal"/>
      <w:lvlText w:val="%1."/>
      <w:lvlJc w:val="left"/>
      <w:pPr>
        <w:ind w:left="720" w:hanging="360"/>
      </w:pPr>
      <w:rPr>
        <w:rFonts w:eastAsia="Calibri" w:hint="default"/>
        <w:b w:val="0"/>
        <w:color w:val="000000" w:themeColor="text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8149E2"/>
    <w:multiLevelType w:val="multilevel"/>
    <w:tmpl w:val="5E50A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65158"/>
    <w:multiLevelType w:val="hybridMultilevel"/>
    <w:tmpl w:val="64AEE06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80F4C76"/>
    <w:multiLevelType w:val="hybridMultilevel"/>
    <w:tmpl w:val="8598BF4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nsid w:val="69FE7D5D"/>
    <w:multiLevelType w:val="multilevel"/>
    <w:tmpl w:val="F118DA48"/>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2D95164"/>
    <w:multiLevelType w:val="hybridMultilevel"/>
    <w:tmpl w:val="F31409B6"/>
    <w:lvl w:ilvl="0" w:tplc="25326B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D467A5"/>
    <w:multiLevelType w:val="multilevel"/>
    <w:tmpl w:val="CBF0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529C5"/>
    <w:multiLevelType w:val="hybridMultilevel"/>
    <w:tmpl w:val="670CD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1"/>
  </w:num>
  <w:num w:numId="3">
    <w:abstractNumId w:val="3"/>
  </w:num>
  <w:num w:numId="4">
    <w:abstractNumId w:val="14"/>
  </w:num>
  <w:num w:numId="5">
    <w:abstractNumId w:val="29"/>
  </w:num>
  <w:num w:numId="6">
    <w:abstractNumId w:val="23"/>
  </w:num>
  <w:num w:numId="7">
    <w:abstractNumId w:val="1"/>
  </w:num>
  <w:num w:numId="8">
    <w:abstractNumId w:val="20"/>
  </w:num>
  <w:num w:numId="9">
    <w:abstractNumId w:val="0"/>
  </w:num>
  <w:num w:numId="10">
    <w:abstractNumId w:val="8"/>
  </w:num>
  <w:num w:numId="11">
    <w:abstractNumId w:val="17"/>
  </w:num>
  <w:num w:numId="12">
    <w:abstractNumId w:val="6"/>
  </w:num>
  <w:num w:numId="13">
    <w:abstractNumId w:val="21"/>
  </w:num>
  <w:num w:numId="14">
    <w:abstractNumId w:val="19"/>
  </w:num>
  <w:num w:numId="15">
    <w:abstractNumId w:val="7"/>
  </w:num>
  <w:num w:numId="16">
    <w:abstractNumId w:val="22"/>
  </w:num>
  <w:num w:numId="17">
    <w:abstractNumId w:val="26"/>
  </w:num>
  <w:num w:numId="18">
    <w:abstractNumId w:val="16"/>
  </w:num>
  <w:num w:numId="19">
    <w:abstractNumId w:val="27"/>
  </w:num>
  <w:num w:numId="20">
    <w:abstractNumId w:val="24"/>
  </w:num>
  <w:num w:numId="21">
    <w:abstractNumId w:val="30"/>
  </w:num>
  <w:num w:numId="22">
    <w:abstractNumId w:val="25"/>
  </w:num>
  <w:num w:numId="23">
    <w:abstractNumId w:val="33"/>
  </w:num>
  <w:num w:numId="24">
    <w:abstractNumId w:val="18"/>
  </w:num>
  <w:num w:numId="25">
    <w:abstractNumId w:val="28"/>
  </w:num>
  <w:num w:numId="26">
    <w:abstractNumId w:val="11"/>
  </w:num>
  <w:num w:numId="27">
    <w:abstractNumId w:val="12"/>
  </w:num>
  <w:num w:numId="28">
    <w:abstractNumId w:val="5"/>
  </w:num>
  <w:num w:numId="29">
    <w:abstractNumId w:val="10"/>
  </w:num>
  <w:num w:numId="30">
    <w:abstractNumId w:val="15"/>
  </w:num>
  <w:num w:numId="31">
    <w:abstractNumId w:val="32"/>
  </w:num>
  <w:num w:numId="32">
    <w:abstractNumId w:val="4"/>
  </w:num>
  <w:num w:numId="33">
    <w:abstractNumId w:val="1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2B7CDD"/>
    <w:rsid w:val="0000059F"/>
    <w:rsid w:val="00034D46"/>
    <w:rsid w:val="000B598D"/>
    <w:rsid w:val="000F25AA"/>
    <w:rsid w:val="00121A67"/>
    <w:rsid w:val="00155F86"/>
    <w:rsid w:val="0016201C"/>
    <w:rsid w:val="00180812"/>
    <w:rsid w:val="001932B3"/>
    <w:rsid w:val="001B3C19"/>
    <w:rsid w:val="001F196E"/>
    <w:rsid w:val="0022620D"/>
    <w:rsid w:val="0024610D"/>
    <w:rsid w:val="00271AA8"/>
    <w:rsid w:val="002A39BF"/>
    <w:rsid w:val="002B56BB"/>
    <w:rsid w:val="002B7CDD"/>
    <w:rsid w:val="002D1D88"/>
    <w:rsid w:val="002F0820"/>
    <w:rsid w:val="0031478F"/>
    <w:rsid w:val="003321E1"/>
    <w:rsid w:val="00336009"/>
    <w:rsid w:val="00336F1E"/>
    <w:rsid w:val="003423DF"/>
    <w:rsid w:val="00345F7D"/>
    <w:rsid w:val="0038489C"/>
    <w:rsid w:val="003A2450"/>
    <w:rsid w:val="003A3258"/>
    <w:rsid w:val="003C7852"/>
    <w:rsid w:val="003D22C5"/>
    <w:rsid w:val="003D35BC"/>
    <w:rsid w:val="003E7C9E"/>
    <w:rsid w:val="004076CA"/>
    <w:rsid w:val="0043229C"/>
    <w:rsid w:val="004774EE"/>
    <w:rsid w:val="00481F19"/>
    <w:rsid w:val="004A3137"/>
    <w:rsid w:val="004C3893"/>
    <w:rsid w:val="0051443A"/>
    <w:rsid w:val="00537C57"/>
    <w:rsid w:val="00575CF9"/>
    <w:rsid w:val="005804F4"/>
    <w:rsid w:val="00582AC9"/>
    <w:rsid w:val="005A0846"/>
    <w:rsid w:val="005C70F7"/>
    <w:rsid w:val="005C7E09"/>
    <w:rsid w:val="005D1060"/>
    <w:rsid w:val="00602BB3"/>
    <w:rsid w:val="00606B67"/>
    <w:rsid w:val="0060763F"/>
    <w:rsid w:val="0061096A"/>
    <w:rsid w:val="00650B5C"/>
    <w:rsid w:val="00654FBE"/>
    <w:rsid w:val="00666A33"/>
    <w:rsid w:val="0067794F"/>
    <w:rsid w:val="00686FDB"/>
    <w:rsid w:val="00696539"/>
    <w:rsid w:val="006C153B"/>
    <w:rsid w:val="006C253C"/>
    <w:rsid w:val="006F772B"/>
    <w:rsid w:val="00723E2B"/>
    <w:rsid w:val="00752454"/>
    <w:rsid w:val="007A678B"/>
    <w:rsid w:val="007C1E4E"/>
    <w:rsid w:val="00810F20"/>
    <w:rsid w:val="00833F60"/>
    <w:rsid w:val="00836800"/>
    <w:rsid w:val="00840CD6"/>
    <w:rsid w:val="00847199"/>
    <w:rsid w:val="00850BEC"/>
    <w:rsid w:val="00855386"/>
    <w:rsid w:val="00864229"/>
    <w:rsid w:val="00872B45"/>
    <w:rsid w:val="00874DDF"/>
    <w:rsid w:val="00881D54"/>
    <w:rsid w:val="00882162"/>
    <w:rsid w:val="00882378"/>
    <w:rsid w:val="008A02AE"/>
    <w:rsid w:val="008A2454"/>
    <w:rsid w:val="008D6A7F"/>
    <w:rsid w:val="008E389A"/>
    <w:rsid w:val="008F7FC2"/>
    <w:rsid w:val="0091391B"/>
    <w:rsid w:val="00914E30"/>
    <w:rsid w:val="00923E98"/>
    <w:rsid w:val="00944302"/>
    <w:rsid w:val="00946372"/>
    <w:rsid w:val="0094672C"/>
    <w:rsid w:val="00982EED"/>
    <w:rsid w:val="0099391D"/>
    <w:rsid w:val="009C10B6"/>
    <w:rsid w:val="009C6CDF"/>
    <w:rsid w:val="009D619E"/>
    <w:rsid w:val="009E1A72"/>
    <w:rsid w:val="009E1CEB"/>
    <w:rsid w:val="009F3823"/>
    <w:rsid w:val="00A27154"/>
    <w:rsid w:val="00A41C41"/>
    <w:rsid w:val="00AB7158"/>
    <w:rsid w:val="00AC16F8"/>
    <w:rsid w:val="00AC2B3F"/>
    <w:rsid w:val="00AC74C7"/>
    <w:rsid w:val="00AD655C"/>
    <w:rsid w:val="00AE67F0"/>
    <w:rsid w:val="00AF3C9D"/>
    <w:rsid w:val="00B17601"/>
    <w:rsid w:val="00B44163"/>
    <w:rsid w:val="00B56B08"/>
    <w:rsid w:val="00BC4120"/>
    <w:rsid w:val="00C21356"/>
    <w:rsid w:val="00C660B6"/>
    <w:rsid w:val="00C71103"/>
    <w:rsid w:val="00C8194C"/>
    <w:rsid w:val="00C8273A"/>
    <w:rsid w:val="00C965DD"/>
    <w:rsid w:val="00CE507E"/>
    <w:rsid w:val="00CF23F4"/>
    <w:rsid w:val="00D476E1"/>
    <w:rsid w:val="00D76896"/>
    <w:rsid w:val="00D83B16"/>
    <w:rsid w:val="00D9340C"/>
    <w:rsid w:val="00DE704F"/>
    <w:rsid w:val="00DF7105"/>
    <w:rsid w:val="00E125D2"/>
    <w:rsid w:val="00E21F3E"/>
    <w:rsid w:val="00EA43EB"/>
    <w:rsid w:val="00EA7609"/>
    <w:rsid w:val="00EB1973"/>
    <w:rsid w:val="00EB1D17"/>
    <w:rsid w:val="00EB2680"/>
    <w:rsid w:val="00EB6EE6"/>
    <w:rsid w:val="00F00F69"/>
    <w:rsid w:val="00F21DFB"/>
    <w:rsid w:val="00F35D0C"/>
    <w:rsid w:val="00F412D0"/>
    <w:rsid w:val="00F72790"/>
    <w:rsid w:val="00F9739F"/>
    <w:rsid w:val="00FA63FC"/>
    <w:rsid w:val="00FB0B81"/>
    <w:rsid w:val="00FD07CE"/>
    <w:rsid w:val="00FF44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DD"/>
    <w:pPr>
      <w:ind w:left="720"/>
      <w:contextualSpacing/>
    </w:pPr>
  </w:style>
  <w:style w:type="paragraph" w:styleId="a4">
    <w:name w:val="Body Text"/>
    <w:basedOn w:val="a"/>
    <w:link w:val="a5"/>
    <w:unhideWhenUsed/>
    <w:rsid w:val="00155F86"/>
    <w:pPr>
      <w:spacing w:after="120"/>
    </w:pPr>
    <w:rPr>
      <w:lang w:val="ru-RU"/>
    </w:rPr>
  </w:style>
  <w:style w:type="character" w:customStyle="1" w:styleId="a5">
    <w:name w:val="Основной текст Знак"/>
    <w:basedOn w:val="a0"/>
    <w:link w:val="a4"/>
    <w:rsid w:val="00155F86"/>
    <w:rPr>
      <w:lang w:val="ru-RU"/>
    </w:rPr>
  </w:style>
  <w:style w:type="paragraph" w:customStyle="1" w:styleId="1">
    <w:name w:val="Без интервала1"/>
    <w:rsid w:val="00155F86"/>
    <w:pPr>
      <w:suppressAutoHyphens/>
      <w:spacing w:after="0" w:line="240" w:lineRule="auto"/>
    </w:pPr>
    <w:rPr>
      <w:rFonts w:ascii="Times New Roman" w:eastAsia="Times New Roman" w:hAnsi="Times New Roman" w:cs="Times New Roman"/>
      <w:sz w:val="28"/>
      <w:lang w:eastAsia="zh-CN"/>
    </w:rPr>
  </w:style>
  <w:style w:type="paragraph" w:customStyle="1" w:styleId="Text">
    <w:name w:val="Text"/>
    <w:basedOn w:val="a"/>
    <w:uiPriority w:val="99"/>
    <w:rsid w:val="00155F86"/>
    <w:pPr>
      <w:autoSpaceDE w:val="0"/>
      <w:autoSpaceDN w:val="0"/>
      <w:adjustRightInd w:val="0"/>
      <w:spacing w:after="0" w:line="220" w:lineRule="atLeast"/>
      <w:ind w:firstLine="283"/>
      <w:jc w:val="both"/>
      <w:textAlignment w:val="center"/>
    </w:pPr>
    <w:rPr>
      <w:rFonts w:ascii="Verdana" w:eastAsia="Calibri" w:hAnsi="Verdana" w:cs="Verdana"/>
      <w:color w:val="000000"/>
      <w:spacing w:val="-3"/>
      <w:w w:val="80"/>
      <w:sz w:val="17"/>
      <w:szCs w:val="17"/>
    </w:rPr>
  </w:style>
  <w:style w:type="paragraph" w:styleId="a6">
    <w:name w:val="No Spacing"/>
    <w:uiPriority w:val="1"/>
    <w:qFormat/>
    <w:rsid w:val="00336F1E"/>
    <w:pPr>
      <w:spacing w:after="0" w:line="240" w:lineRule="auto"/>
    </w:pPr>
    <w:rPr>
      <w:lang w:val="ru-RU"/>
    </w:rPr>
  </w:style>
  <w:style w:type="table" w:styleId="a7">
    <w:name w:val="Table Grid"/>
    <w:basedOn w:val="a1"/>
    <w:uiPriority w:val="59"/>
    <w:rsid w:val="00336F1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336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336F1E"/>
    <w:rPr>
      <w:b/>
      <w:bCs/>
    </w:rPr>
  </w:style>
  <w:style w:type="character" w:styleId="aa">
    <w:name w:val="Emphasis"/>
    <w:basedOn w:val="a0"/>
    <w:uiPriority w:val="20"/>
    <w:qFormat/>
    <w:rsid w:val="00180812"/>
    <w:rPr>
      <w:i/>
      <w:iCs/>
    </w:rPr>
  </w:style>
  <w:style w:type="character" w:customStyle="1" w:styleId="ab">
    <w:name w:val="Основной текст + Полужирный"/>
    <w:basedOn w:val="a0"/>
    <w:rsid w:val="00AC2B3F"/>
    <w:rPr>
      <w:rFonts w:ascii="Times New Roman" w:eastAsia="Times New Roman" w:hAnsi="Times New Roman" w:cs="Times New Roman"/>
      <w:b/>
      <w:bCs/>
      <w:color w:val="000000"/>
      <w:spacing w:val="0"/>
      <w:w w:val="100"/>
      <w:position w:val="0"/>
      <w:sz w:val="18"/>
      <w:szCs w:val="18"/>
      <w:shd w:val="clear" w:color="auto" w:fill="FFFFFF"/>
      <w:lang w:val="uk-UA"/>
    </w:rPr>
  </w:style>
  <w:style w:type="character" w:styleId="ac">
    <w:name w:val="Hyperlink"/>
    <w:basedOn w:val="a0"/>
    <w:uiPriority w:val="99"/>
    <w:semiHidden/>
    <w:unhideWhenUsed/>
    <w:rsid w:val="002D1D88"/>
    <w:rPr>
      <w:color w:val="0000FF"/>
      <w:u w:val="single"/>
    </w:rPr>
  </w:style>
</w:styles>
</file>

<file path=word/webSettings.xml><?xml version="1.0" encoding="utf-8"?>
<w:webSettings xmlns:r="http://schemas.openxmlformats.org/officeDocument/2006/relationships" xmlns:w="http://schemas.openxmlformats.org/wordprocessingml/2006/main">
  <w:divs>
    <w:div w:id="1229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metodichnih-rekomendacij-shodo-ocinyuvannya-rezultativ-navchannya-uchniv-1-4-klasiv-zakladiv-zagalnoyi-serednoyi-osviti" TargetMode="External"/><Relationship Id="rId3" Type="http://schemas.openxmlformats.org/officeDocument/2006/relationships/styles" Target="styles.xml"/><Relationship Id="rId7" Type="http://schemas.openxmlformats.org/officeDocument/2006/relationships/hyperlink" Target="http://w1.c1.rada.gov.ua/pls/zweb2/webproc4_1?pf3511=71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gov.ua/ua/npa/pro-zvilnennya-vid-prohodzhennya-dpa-uchniv-yaki-zavershuyut-zdobuttya-pochatkovoyi-ta-bazovoyi-zagalnoyi-serednoyi-osviti-u-20202021-navchalnomu-roci-zareyestrovano-v-ministerstvi-yusticiyi-ukrayini-16-bereznya-2021-roku-za-338359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B367-1E06-496A-8DC0-A27D270F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38672</Words>
  <Characters>22044</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Користувач Windows</cp:lastModifiedBy>
  <cp:revision>2</cp:revision>
  <cp:lastPrinted>2021-11-04T09:05:00Z</cp:lastPrinted>
  <dcterms:created xsi:type="dcterms:W3CDTF">2021-12-09T08:10:00Z</dcterms:created>
  <dcterms:modified xsi:type="dcterms:W3CDTF">2021-12-09T08:10:00Z</dcterms:modified>
</cp:coreProperties>
</file>