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7" w:rsidRPr="00FC4FD6" w:rsidRDefault="0078606A" w:rsidP="00FC4FD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8"/>
          <w:szCs w:val="24"/>
        </w:rPr>
        <w:t>ПЛАН РОБОТИ МЕТОДИЧНОЇ РАДИ 2023-2024</w:t>
      </w:r>
      <w:r w:rsidR="00C171A7" w:rsidRPr="00FC4FD6">
        <w:rPr>
          <w:rFonts w:ascii="Times New Roman" w:hAnsi="Times New Roman" w:cs="Times New Roman"/>
          <w:b/>
          <w:bCs/>
          <w:i/>
          <w:sz w:val="28"/>
          <w:szCs w:val="24"/>
        </w:rPr>
        <w:t>н.р.</w:t>
      </w:r>
    </w:p>
    <w:p w:rsidR="00C171A7" w:rsidRPr="00FC4FD6" w:rsidRDefault="00C171A7" w:rsidP="00FC4FD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 засідання </w:t>
      </w:r>
    </w:p>
    <w:p w:rsidR="00C171A7" w:rsidRPr="00FC4FD6" w:rsidRDefault="00C171A7" w:rsidP="00FC4FD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>Вересень</w:t>
      </w:r>
    </w:p>
    <w:tbl>
      <w:tblPr>
        <w:tblStyle w:val="a3"/>
        <w:tblW w:w="0" w:type="auto"/>
        <w:tblLook w:val="04A0"/>
      </w:tblPr>
      <w:tblGrid>
        <w:gridCol w:w="1422"/>
        <w:gridCol w:w="6529"/>
        <w:gridCol w:w="1904"/>
      </w:tblGrid>
      <w:tr w:rsidR="00C171A7" w:rsidRPr="00FC4FD6" w:rsidTr="00DF6BFE">
        <w:tc>
          <w:tcPr>
            <w:tcW w:w="1422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9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напрямки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ради на 2023-2024</w:t>
            </w: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04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 </w:t>
            </w:r>
          </w:p>
        </w:tc>
      </w:tr>
      <w:tr w:rsidR="00C171A7" w:rsidRPr="00FC4FD6" w:rsidTr="00DF6BFE">
        <w:tc>
          <w:tcPr>
            <w:tcW w:w="1422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у 2023/2024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04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171A7" w:rsidRPr="00FC4FD6" w:rsidTr="00DF6BFE">
        <w:tc>
          <w:tcPr>
            <w:tcW w:w="1422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9" w:type="dxa"/>
            <w:vAlign w:val="center"/>
          </w:tcPr>
          <w:p w:rsidR="00DF6BFE" w:rsidRPr="00FC4FD6" w:rsidRDefault="00DF6BFE" w:rsidP="00DF6BFE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Опрацювати Положення про атестацію педагогічних працівників, затверджене наказом МОН 09.09.2022 № 805</w:t>
            </w:r>
          </w:p>
          <w:p w:rsidR="00C171A7" w:rsidRPr="00FC4FD6" w:rsidRDefault="00C171A7" w:rsidP="00786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DF6BFE" w:rsidRPr="00FC4FD6" w:rsidRDefault="00DF6BFE" w:rsidP="00DF6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І.П.</w:t>
            </w:r>
          </w:p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FC4FD6" w:rsidTr="00DF6BFE">
        <w:tc>
          <w:tcPr>
            <w:tcW w:w="1422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9" w:type="dxa"/>
            <w:vAlign w:val="center"/>
          </w:tcPr>
          <w:p w:rsidR="00C171A7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Організаційна робота по складанню програм для 5, 6 класів НУШ на основі модельних</w:t>
            </w:r>
          </w:p>
        </w:tc>
        <w:tc>
          <w:tcPr>
            <w:tcW w:w="1904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171A7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</w:tc>
      </w:tr>
      <w:tr w:rsidR="00C171A7" w:rsidRPr="00FC4FD6" w:rsidTr="00DF6BFE">
        <w:tc>
          <w:tcPr>
            <w:tcW w:w="1422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в І та ІІ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олімпіад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A7" w:rsidRPr="00FC4FD6" w:rsidTr="00DF6BFE">
        <w:tc>
          <w:tcPr>
            <w:tcW w:w="1422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C4FD6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proofErr w:type="spellEnd"/>
            <w:r w:rsid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F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FC4FD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FC4FD6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06A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МО  на 2023/2024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A7" w:rsidRPr="00FC4FD6" w:rsidTr="00DF6BFE">
        <w:tc>
          <w:tcPr>
            <w:tcW w:w="1422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A7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Організувати роботу вчителів з електронним журналом</w:t>
            </w: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BFE" w:rsidRPr="00FC4FD6" w:rsidTr="00DF6BFE">
        <w:tc>
          <w:tcPr>
            <w:tcW w:w="1422" w:type="dxa"/>
          </w:tcPr>
          <w:p w:rsidR="00DF6BFE" w:rsidRPr="00FC4FD6" w:rsidRDefault="00FC4FD6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9" w:type="dxa"/>
          </w:tcPr>
          <w:p w:rsidR="00DF6BFE" w:rsidRPr="00FC4FD6" w:rsidRDefault="00DF6BFE" w:rsidP="00DF6B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Брати участь у семінарах, </w:t>
            </w:r>
            <w:proofErr w:type="spellStart"/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конференціях, тощо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FE" w:rsidRPr="00FC4FD6" w:rsidTr="00DF6BFE">
        <w:tc>
          <w:tcPr>
            <w:tcW w:w="1422" w:type="dxa"/>
          </w:tcPr>
          <w:p w:rsidR="00DF6BFE" w:rsidRPr="00FC4FD6" w:rsidRDefault="00FC4FD6" w:rsidP="008034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29" w:type="dxa"/>
          </w:tcPr>
          <w:p w:rsidR="00DF6BFE" w:rsidRPr="00FC4FD6" w:rsidRDefault="00DF6BFE" w:rsidP="000E57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Провести звірку та оновлення списків педагогічних працівників </w:t>
            </w: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FE" w:rsidRPr="00FC4FD6" w:rsidTr="00DF6BFE">
        <w:tc>
          <w:tcPr>
            <w:tcW w:w="1422" w:type="dxa"/>
          </w:tcPr>
          <w:p w:rsidR="00DF6BFE" w:rsidRPr="00FC4FD6" w:rsidRDefault="00FC4FD6" w:rsidP="008034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529" w:type="dxa"/>
          </w:tcPr>
          <w:p w:rsidR="00DF6BFE" w:rsidRPr="00FC4FD6" w:rsidRDefault="00DF6BFE" w:rsidP="000E57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Підготувати статистичні звіти ЗНЗ-1, РВК-83</w:t>
            </w: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FE" w:rsidRPr="00FC4FD6" w:rsidTr="00DF6BFE">
        <w:tc>
          <w:tcPr>
            <w:tcW w:w="1422" w:type="dxa"/>
          </w:tcPr>
          <w:p w:rsidR="00DF6BFE" w:rsidRPr="00FC4FD6" w:rsidRDefault="00FC4FD6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9" w:type="dxa"/>
          </w:tcPr>
          <w:p w:rsidR="00DF6BFE" w:rsidRPr="00FC4FD6" w:rsidRDefault="00DF6BFE" w:rsidP="008034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Забезпечити інформаційне ознайомлення педагогів щодо актуальних проблем сучасної освіти та підвищення їх фахового рівня</w:t>
            </w: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FE" w:rsidRPr="00FC4FD6" w:rsidTr="00DF6BFE">
        <w:tc>
          <w:tcPr>
            <w:tcW w:w="1422" w:type="dxa"/>
          </w:tcPr>
          <w:p w:rsidR="00DF6BFE" w:rsidRPr="00FC4FD6" w:rsidRDefault="00FC4FD6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9" w:type="dxa"/>
          </w:tcPr>
          <w:p w:rsidR="00DF6BFE" w:rsidRPr="00FC4FD6" w:rsidRDefault="00DF6BFE" w:rsidP="0080342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Організовувати виставки новинок методичної, педагогічної, психологічної літератури</w:t>
            </w: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FE" w:rsidRPr="00FC4FD6" w:rsidTr="00DF6BFE">
        <w:tc>
          <w:tcPr>
            <w:tcW w:w="1422" w:type="dxa"/>
          </w:tcPr>
          <w:p w:rsidR="00DF6BFE" w:rsidRPr="00FC4FD6" w:rsidRDefault="00FC4FD6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29" w:type="dxa"/>
          </w:tcPr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наставництва .</w:t>
            </w:r>
          </w:p>
        </w:tc>
        <w:tc>
          <w:tcPr>
            <w:tcW w:w="1904" w:type="dxa"/>
          </w:tcPr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DF6BFE" w:rsidRPr="00FC4FD6" w:rsidRDefault="00DF6BFE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03AE" w:rsidRPr="00FC4FD6" w:rsidTr="00DF6BFE">
        <w:tc>
          <w:tcPr>
            <w:tcW w:w="1422" w:type="dxa"/>
          </w:tcPr>
          <w:p w:rsidR="003B03AE" w:rsidRPr="00FC4FD6" w:rsidRDefault="00FC4FD6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9" w:type="dxa"/>
          </w:tcPr>
          <w:p w:rsidR="003B03AE" w:rsidRPr="00FC4FD6" w:rsidRDefault="003B03AE" w:rsidP="003B03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Популяризувати новинки методичної літератури на засіданнях </w:t>
            </w:r>
            <w:proofErr w:type="spellStart"/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  <w:p w:rsidR="003B03AE" w:rsidRPr="00FC4FD6" w:rsidRDefault="003B03AE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3B03AE" w:rsidRPr="00FC4FD6" w:rsidRDefault="003B03A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B29AC" w:rsidRPr="00FC4FD6" w:rsidTr="00DF6BFE">
        <w:tc>
          <w:tcPr>
            <w:tcW w:w="1422" w:type="dxa"/>
          </w:tcPr>
          <w:p w:rsidR="00FB29AC" w:rsidRPr="00FC4FD6" w:rsidRDefault="00FC4FD6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9" w:type="dxa"/>
          </w:tcPr>
          <w:p w:rsidR="00FB29AC" w:rsidRPr="00FC4FD6" w:rsidRDefault="00FB29AC" w:rsidP="00FB29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інструктивно-методичні наради:</w:t>
            </w:r>
          </w:p>
          <w:p w:rsidR="00FB29AC" w:rsidRPr="00FC4FD6" w:rsidRDefault="00FB29AC" w:rsidP="00FB29A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дотримання академічної доброчесності;</w:t>
            </w:r>
          </w:p>
          <w:p w:rsidR="00FB29AC" w:rsidRPr="00FC4FD6" w:rsidRDefault="00FB29AC" w:rsidP="003B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Ткачук Н.М.</w:t>
            </w:r>
          </w:p>
          <w:p w:rsidR="00FB29AC" w:rsidRPr="00FC4FD6" w:rsidRDefault="00FB29AC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A7" w:rsidRPr="00FC4FD6" w:rsidRDefault="00C171A7" w:rsidP="00C171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ІІ засідання </w:t>
      </w:r>
    </w:p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Листопад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обдарованими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дітьми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Про 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результати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шкільних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олімпіад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  </w:t>
            </w:r>
            <w:proofErr w:type="spellStart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ідготовкуучнів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районних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олімпіадах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3B03AE" w:rsidRPr="00FC4FD6" w:rsidTr="00FB5339">
        <w:tc>
          <w:tcPr>
            <w:tcW w:w="959" w:type="dxa"/>
          </w:tcPr>
          <w:p w:rsidR="003B03AE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3B03AE" w:rsidRPr="00FC4FD6" w:rsidRDefault="003B03A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Проводити оперативні, організаційні, методичні, інструктивно-методичні наради, огляд періодичної преси, інформаційних збірників МОН України.</w:t>
            </w:r>
          </w:p>
        </w:tc>
        <w:tc>
          <w:tcPr>
            <w:tcW w:w="1950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B03AE" w:rsidRPr="00FC4FD6" w:rsidRDefault="003B03AE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Про участь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педагогів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«Учитель року - 202</w:t>
            </w:r>
            <w:r w:rsidR="003B03AE"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171A7" w:rsidRPr="00FC4FD6" w:rsidTr="00FB5339">
        <w:tc>
          <w:tcPr>
            <w:tcW w:w="959" w:type="dxa"/>
            <w:vAlign w:val="center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46" w:type="dxa"/>
            <w:vAlign w:val="center"/>
          </w:tcPr>
          <w:p w:rsidR="00C171A7" w:rsidRPr="00FC4FD6" w:rsidRDefault="00C171A7" w:rsidP="00FB5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відзначення Дня української писемності та мови й проведення Х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XII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Міжнародного конкурсу з української мови 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імені Петра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Яцика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про проведення 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XI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 Міжнародного мовно-літературного конкурсу учнівської молоді імені Тараса Шевченка.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     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Ткачук Н.М.</w:t>
            </w:r>
          </w:p>
        </w:tc>
      </w:tr>
      <w:tr w:rsidR="00FB29AC" w:rsidRPr="00FC4FD6" w:rsidTr="00FB5339">
        <w:tc>
          <w:tcPr>
            <w:tcW w:w="959" w:type="dxa"/>
            <w:vAlign w:val="center"/>
          </w:tcPr>
          <w:p w:rsidR="00FB29AC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vAlign w:val="center"/>
          </w:tcPr>
          <w:p w:rsidR="00FB29AC" w:rsidRPr="00FC4FD6" w:rsidRDefault="00FB29AC" w:rsidP="00FB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консультацій для вчителів щодо оцінювання здобувачів освіти 5-6 класів.</w:t>
            </w:r>
          </w:p>
        </w:tc>
        <w:tc>
          <w:tcPr>
            <w:tcW w:w="1950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B29AC" w:rsidRPr="00FC4FD6" w:rsidRDefault="00FB29AC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ІІІ засідання </w:t>
      </w:r>
    </w:p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>Січень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C171A7" w:rsidRPr="00FC4FD6" w:rsidRDefault="00C171A7" w:rsidP="00FB5339">
            <w:pPr>
              <w:spacing w:after="105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C4FD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Напрями </w:t>
            </w:r>
            <w:r w:rsidR="00014BC6" w:rsidRPr="00FC4FD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(І-ІІ) </w:t>
            </w:r>
            <w:proofErr w:type="spellStart"/>
            <w:r w:rsidRPr="00FC4FD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самооцінювання</w:t>
            </w:r>
            <w:proofErr w:type="spellEnd"/>
            <w:r w:rsidRPr="00FC4FD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якості освітньої діяльності.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І.П.</w:t>
            </w:r>
          </w:p>
        </w:tc>
      </w:tr>
      <w:tr w:rsidR="00C171A7" w:rsidRPr="00FC4FD6" w:rsidTr="00FB5339">
        <w:tc>
          <w:tcPr>
            <w:tcW w:w="959" w:type="dxa"/>
            <w:vAlign w:val="center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946" w:type="dxa"/>
            <w:vAlign w:val="center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  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результати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імені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Петра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Яцика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  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Міжнародного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мовно-літературного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конкурсу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учнівської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молоді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імені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Тараса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     </w:t>
            </w:r>
            <w:proofErr w:type="gramEnd"/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C171A7" w:rsidRPr="00FC4FD6" w:rsidRDefault="00C171A7" w:rsidP="00322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І.П.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конкурс-ярмарку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C171A7" w:rsidRPr="00FC4FD6" w:rsidRDefault="00FB29AC" w:rsidP="003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Провести обговорення відкритих уроків з використанням елементів новітніх освітніх технологій</w:t>
            </w:r>
            <w:r w:rsidR="003221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014BC6" w:rsidRPr="00FC4FD6" w:rsidTr="00FB5339">
        <w:tc>
          <w:tcPr>
            <w:tcW w:w="959" w:type="dxa"/>
          </w:tcPr>
          <w:p w:rsidR="00014BC6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14BC6" w:rsidRPr="00FC4FD6" w:rsidRDefault="00014BC6" w:rsidP="00014BC6">
            <w:pPr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Взяти участь</w:t>
            </w: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виборі підручників.</w:t>
            </w:r>
          </w:p>
          <w:p w:rsidR="00014BC6" w:rsidRPr="00FC4FD6" w:rsidRDefault="00014BC6" w:rsidP="00FB53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FC4FD6" w:rsidRPr="00FC4FD6" w:rsidRDefault="00FC4FD6" w:rsidP="00F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Лук’янчук</w:t>
            </w:r>
            <w:proofErr w:type="spellEnd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14BC6" w:rsidRPr="00FC4FD6" w:rsidRDefault="00014BC6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171A7" w:rsidRPr="00FC4FD6" w:rsidRDefault="00C171A7" w:rsidP="00FB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FB29AC" w:rsidRPr="00FC4FD6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="00FB29AC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9AC" w:rsidRPr="00FC4FD6">
              <w:rPr>
                <w:rFonts w:ascii="Times New Roman" w:hAnsi="Times New Roman" w:cs="Times New Roman"/>
                <w:sz w:val="24"/>
                <w:szCs w:val="24"/>
              </w:rPr>
              <w:t>апробації</w:t>
            </w:r>
            <w:proofErr w:type="spellEnd"/>
            <w:r w:rsidR="00FB29AC"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е-журналі</w:t>
            </w:r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І.П.</w:t>
            </w:r>
          </w:p>
        </w:tc>
      </w:tr>
      <w:tr w:rsidR="00FB29AC" w:rsidRPr="00FC4FD6" w:rsidTr="00FB5339">
        <w:tc>
          <w:tcPr>
            <w:tcW w:w="959" w:type="dxa"/>
          </w:tcPr>
          <w:p w:rsidR="00FB29AC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B29AC" w:rsidRPr="00FC4FD6" w:rsidRDefault="00FB29AC" w:rsidP="00FB29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інструктивно-методичні наради:</w:t>
            </w:r>
          </w:p>
          <w:p w:rsidR="00FB29AC" w:rsidRPr="00FC4FD6" w:rsidRDefault="00FB29AC" w:rsidP="00FB29A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дотримання академічної доброчесності;</w:t>
            </w:r>
          </w:p>
          <w:p w:rsidR="00FB29AC" w:rsidRPr="00FC4FD6" w:rsidRDefault="00FB29AC" w:rsidP="00FB29A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з педагогічними кадрами щодо вивчення рівня професійної майстерності та розвитку творчості в період атестації;</w:t>
            </w:r>
          </w:p>
          <w:p w:rsidR="00FB29AC" w:rsidRPr="00FC4FD6" w:rsidRDefault="00FB29AC" w:rsidP="00FB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моніторинг навчальних досягнень здобувачів освіти</w:t>
            </w:r>
          </w:p>
        </w:tc>
        <w:tc>
          <w:tcPr>
            <w:tcW w:w="1950" w:type="dxa"/>
          </w:tcPr>
          <w:p w:rsidR="00FB29AC" w:rsidRPr="00FC4FD6" w:rsidRDefault="00FC4FD6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</w:tbl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 засідання </w:t>
      </w:r>
    </w:p>
    <w:p w:rsidR="00C171A7" w:rsidRPr="00FC4FD6" w:rsidRDefault="00C171A7" w:rsidP="00C171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4F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Травень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950"/>
      </w:tblGrid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C171A7" w:rsidRPr="00FC4FD6" w:rsidRDefault="00FB29AC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Самоаналіз системи внутрішнього забезпечення якості освіти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Довгошиївсбкого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ліцею. Звіт 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І.П.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наставництва</w:t>
            </w: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393E30" w:rsidRPr="00FC4FD6" w:rsidTr="00FB5339">
        <w:tc>
          <w:tcPr>
            <w:tcW w:w="959" w:type="dxa"/>
          </w:tcPr>
          <w:p w:rsidR="00393E30" w:rsidRPr="00FC4FD6" w:rsidRDefault="00393E30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E30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3E30" w:rsidRPr="00FC4FD6" w:rsidRDefault="00393E30" w:rsidP="00393E30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групові консультації для педагогів, які працюють за Концепцією НУШ та з питань формування різних видів інформаційної грамотності в процесі використання різноманітних дистанційних платформ</w:t>
            </w:r>
          </w:p>
        </w:tc>
        <w:tc>
          <w:tcPr>
            <w:tcW w:w="1950" w:type="dxa"/>
          </w:tcPr>
          <w:p w:rsidR="00393E30" w:rsidRPr="00FC4FD6" w:rsidRDefault="00FC4FD6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C171A7" w:rsidRPr="00FC4FD6" w:rsidRDefault="00C171A7" w:rsidP="00FB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ради опорного закладу та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наступний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FC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171A7" w:rsidRPr="00FC4FD6" w:rsidRDefault="00FC4FD6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C171A7" w:rsidRPr="00FC4FD6" w:rsidRDefault="00C171A7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ДПА в 4, 9 та 11 класах.</w:t>
            </w:r>
          </w:p>
        </w:tc>
        <w:tc>
          <w:tcPr>
            <w:tcW w:w="1950" w:type="dxa"/>
          </w:tcPr>
          <w:p w:rsidR="00C171A7" w:rsidRPr="00FC4FD6" w:rsidRDefault="00C171A7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  <w:tr w:rsidR="00C171A7" w:rsidRPr="00FC4FD6" w:rsidTr="00FB5339">
        <w:tc>
          <w:tcPr>
            <w:tcW w:w="959" w:type="dxa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C171A7" w:rsidRPr="00FC4FD6" w:rsidRDefault="0032214B" w:rsidP="00FB5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моніторинг навчальних досягнень здобувачів освіти</w:t>
            </w:r>
          </w:p>
        </w:tc>
        <w:tc>
          <w:tcPr>
            <w:tcW w:w="1950" w:type="dxa"/>
          </w:tcPr>
          <w:p w:rsidR="00C171A7" w:rsidRPr="00FC4FD6" w:rsidRDefault="0032214B" w:rsidP="00FB5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Н.М.</w:t>
            </w:r>
          </w:p>
        </w:tc>
      </w:tr>
    </w:tbl>
    <w:p w:rsidR="008900FB" w:rsidRPr="00FC4FD6" w:rsidRDefault="008900FB">
      <w:pPr>
        <w:rPr>
          <w:rFonts w:ascii="Times New Roman" w:hAnsi="Times New Roman" w:cs="Times New Roman"/>
          <w:sz w:val="24"/>
          <w:szCs w:val="24"/>
        </w:rPr>
      </w:pPr>
    </w:p>
    <w:sectPr w:rsidR="008900FB" w:rsidRPr="00FC4FD6" w:rsidSect="00692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3F58"/>
    <w:multiLevelType w:val="hybridMultilevel"/>
    <w:tmpl w:val="96B40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C171A7"/>
    <w:rsid w:val="00014BC6"/>
    <w:rsid w:val="0032214B"/>
    <w:rsid w:val="00393E30"/>
    <w:rsid w:val="003B03AE"/>
    <w:rsid w:val="00400AF3"/>
    <w:rsid w:val="00692131"/>
    <w:rsid w:val="0078606A"/>
    <w:rsid w:val="008900FB"/>
    <w:rsid w:val="00C171A7"/>
    <w:rsid w:val="00DF6BFE"/>
    <w:rsid w:val="00FB29AC"/>
    <w:rsid w:val="00F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A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2023-09-26T08:29:00Z</dcterms:created>
  <dcterms:modified xsi:type="dcterms:W3CDTF">2023-09-26T09:32:00Z</dcterms:modified>
</cp:coreProperties>
</file>