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EC" w:rsidRPr="00AB1EEC" w:rsidRDefault="00AB1EEC" w:rsidP="00AB1EEC">
      <w:pPr>
        <w:jc w:val="center"/>
        <w:rPr>
          <w:rFonts w:ascii="Times New Roman" w:hAnsi="Times New Roman" w:cs="Times New Roman"/>
          <w:b/>
        </w:rPr>
      </w:pPr>
      <w:r w:rsidRPr="00AB1EEC">
        <w:rPr>
          <w:rFonts w:ascii="Times New Roman" w:hAnsi="Times New Roman" w:cs="Times New Roman"/>
          <w:b/>
        </w:rPr>
        <w:t xml:space="preserve">Звіт директора </w:t>
      </w:r>
      <w:proofErr w:type="spellStart"/>
      <w:r w:rsidRPr="00AB1EEC">
        <w:rPr>
          <w:rFonts w:ascii="Times New Roman" w:hAnsi="Times New Roman" w:cs="Times New Roman"/>
          <w:b/>
        </w:rPr>
        <w:t>Довгошиївського</w:t>
      </w:r>
      <w:proofErr w:type="spellEnd"/>
      <w:r w:rsidRPr="00AB1EEC">
        <w:rPr>
          <w:rFonts w:ascii="Times New Roman" w:hAnsi="Times New Roman" w:cs="Times New Roman"/>
          <w:b/>
        </w:rPr>
        <w:t xml:space="preserve"> НВК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Педагогічним колективом закладу освіти проведено певну роботу щодо збереження і розвитку шкільної мережі. Станом на 01.09.2020 р. у закладі  навчалося 328 учнів (в 2020-2021 </w:t>
      </w:r>
      <w:proofErr w:type="spellStart"/>
      <w:r w:rsidRPr="00B8676F">
        <w:rPr>
          <w:rFonts w:ascii="Times New Roman" w:hAnsi="Times New Roman" w:cs="Times New Roman"/>
        </w:rPr>
        <w:t>н.р.-</w:t>
      </w:r>
      <w:proofErr w:type="spellEnd"/>
      <w:r w:rsidRPr="00B8676F">
        <w:rPr>
          <w:rFonts w:ascii="Times New Roman" w:hAnsi="Times New Roman" w:cs="Times New Roman"/>
        </w:rPr>
        <w:t xml:space="preserve"> 323 учнів)  – 200 учнів в опорному закладі та  124 учні в двох філіях (</w:t>
      </w:r>
      <w:proofErr w:type="spellStart"/>
      <w:r w:rsidRPr="00B8676F">
        <w:rPr>
          <w:rFonts w:ascii="Times New Roman" w:hAnsi="Times New Roman" w:cs="Times New Roman"/>
        </w:rPr>
        <w:t>Тушебинська</w:t>
      </w:r>
      <w:proofErr w:type="spellEnd"/>
      <w:r w:rsidRPr="00B8676F">
        <w:rPr>
          <w:rFonts w:ascii="Times New Roman" w:hAnsi="Times New Roman" w:cs="Times New Roman"/>
        </w:rPr>
        <w:t xml:space="preserve"> філія І ст. закрита</w:t>
      </w:r>
      <w:r>
        <w:rPr>
          <w:rFonts w:ascii="Times New Roman" w:hAnsi="Times New Roman" w:cs="Times New Roman"/>
        </w:rPr>
        <w:t xml:space="preserve"> (р</w:t>
      </w:r>
      <w:r w:rsidRPr="00B8676F">
        <w:rPr>
          <w:rFonts w:ascii="Times New Roman" w:hAnsi="Times New Roman" w:cs="Times New Roman"/>
        </w:rPr>
        <w:t xml:space="preserve">ішення </w:t>
      </w:r>
      <w:proofErr w:type="spellStart"/>
      <w:r w:rsidRPr="00B8676F">
        <w:rPr>
          <w:rFonts w:ascii="Times New Roman" w:hAnsi="Times New Roman" w:cs="Times New Roman"/>
        </w:rPr>
        <w:t>Млинівської</w:t>
      </w:r>
      <w:proofErr w:type="spellEnd"/>
      <w:r w:rsidRPr="00B8676F">
        <w:rPr>
          <w:rFonts w:ascii="Times New Roman" w:hAnsi="Times New Roman" w:cs="Times New Roman"/>
        </w:rPr>
        <w:t xml:space="preserve"> селищної ради 5 сесії 8 скликання  №513 від 31 березня 2021 року) ). Укомплектовано 28 класів (11 в опорному закладі та 17 в філіях), середня наповнюваність класів – </w:t>
      </w:r>
      <w:r w:rsidRPr="00B8676F">
        <w:rPr>
          <w:rFonts w:ascii="Times New Roman" w:hAnsi="Times New Roman" w:cs="Times New Roman"/>
          <w:lang w:val="ru-RU"/>
        </w:rPr>
        <w:t>11.7</w:t>
      </w:r>
      <w:r w:rsidRPr="00B8676F">
        <w:rPr>
          <w:rFonts w:ascii="Times New Roman" w:hAnsi="Times New Roman" w:cs="Times New Roman"/>
        </w:rPr>
        <w:t xml:space="preserve"> учнів. З метою збереження контингенту учнів в НВК проводився облік дітей шкільного віку. Здійснювався підвіз учнів із 5 сіл: </w:t>
      </w:r>
      <w:proofErr w:type="spellStart"/>
      <w:r w:rsidRPr="00B8676F">
        <w:rPr>
          <w:rFonts w:ascii="Times New Roman" w:hAnsi="Times New Roman" w:cs="Times New Roman"/>
        </w:rPr>
        <w:t>Пітушків</w:t>
      </w:r>
      <w:proofErr w:type="spellEnd"/>
      <w:r w:rsidRPr="00B8676F">
        <w:rPr>
          <w:rFonts w:ascii="Times New Roman" w:hAnsi="Times New Roman" w:cs="Times New Roman"/>
        </w:rPr>
        <w:t xml:space="preserve">, </w:t>
      </w:r>
      <w:proofErr w:type="spellStart"/>
      <w:r w:rsidRPr="00B8676F">
        <w:rPr>
          <w:rFonts w:ascii="Times New Roman" w:hAnsi="Times New Roman" w:cs="Times New Roman"/>
        </w:rPr>
        <w:t>Посників</w:t>
      </w:r>
      <w:proofErr w:type="spellEnd"/>
      <w:r w:rsidRPr="00B8676F">
        <w:rPr>
          <w:rFonts w:ascii="Times New Roman" w:hAnsi="Times New Roman" w:cs="Times New Roman"/>
        </w:rPr>
        <w:t xml:space="preserve">, Річище, </w:t>
      </w:r>
      <w:proofErr w:type="spellStart"/>
      <w:r w:rsidRPr="00B8676F">
        <w:rPr>
          <w:rFonts w:ascii="Times New Roman" w:hAnsi="Times New Roman" w:cs="Times New Roman"/>
        </w:rPr>
        <w:t>Тушебин</w:t>
      </w:r>
      <w:proofErr w:type="spellEnd"/>
      <w:r w:rsidRPr="00B8676F">
        <w:rPr>
          <w:rFonts w:ascii="Times New Roman" w:hAnsi="Times New Roman" w:cs="Times New Roman"/>
        </w:rPr>
        <w:t xml:space="preserve">, </w:t>
      </w:r>
      <w:proofErr w:type="spellStart"/>
      <w:r w:rsidRPr="00B8676F">
        <w:rPr>
          <w:rFonts w:ascii="Times New Roman" w:hAnsi="Times New Roman" w:cs="Times New Roman"/>
        </w:rPr>
        <w:t>Личани</w:t>
      </w:r>
      <w:proofErr w:type="spellEnd"/>
      <w:r w:rsidRPr="00B8676F">
        <w:rPr>
          <w:rFonts w:ascii="Times New Roman" w:hAnsi="Times New Roman" w:cs="Times New Roman"/>
        </w:rPr>
        <w:t xml:space="preserve"> (Волинська </w:t>
      </w:r>
      <w:proofErr w:type="spellStart"/>
      <w:r w:rsidRPr="00B8676F">
        <w:rPr>
          <w:rFonts w:ascii="Times New Roman" w:hAnsi="Times New Roman" w:cs="Times New Roman"/>
        </w:rPr>
        <w:t>обл</w:t>
      </w:r>
      <w:proofErr w:type="spellEnd"/>
      <w:r w:rsidRPr="00B8676F">
        <w:rPr>
          <w:rFonts w:ascii="Times New Roman" w:hAnsi="Times New Roman" w:cs="Times New Roman"/>
        </w:rPr>
        <w:t>).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Школа ІІІ ступеня – два класи: 10 та 11 класи – профільні предмети  українська мова та література, історія України. 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>Дошкільною освітою було охоплено 40 дітей</w:t>
      </w:r>
      <w:r w:rsidRPr="00B867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8676F">
        <w:rPr>
          <w:rFonts w:ascii="Times New Roman" w:hAnsi="Times New Roman" w:cs="Times New Roman"/>
          <w:lang w:val="ru-RU"/>
        </w:rPr>
        <w:t>старша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група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20 та </w:t>
      </w:r>
      <w:proofErr w:type="spellStart"/>
      <w:r w:rsidRPr="00B8676F">
        <w:rPr>
          <w:rFonts w:ascii="Times New Roman" w:hAnsi="Times New Roman" w:cs="Times New Roman"/>
          <w:lang w:val="ru-RU"/>
        </w:rPr>
        <w:t>різновікова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20)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eastAsia="Times New Roman" w:hAnsi="Times New Roman" w:cs="Times New Roman"/>
          <w:lang w:eastAsia="ru-RU"/>
        </w:rPr>
        <w:t xml:space="preserve">Упродовж року із школи вибуло </w:t>
      </w:r>
      <w:r w:rsidRPr="00B8676F">
        <w:rPr>
          <w:rFonts w:ascii="Times New Roman" w:eastAsia="Times New Roman" w:hAnsi="Times New Roman" w:cs="Times New Roman"/>
          <w:lang w:val="ru-RU" w:eastAsia="ru-RU"/>
        </w:rPr>
        <w:t>5</w:t>
      </w:r>
      <w:r w:rsidRPr="00B8676F">
        <w:rPr>
          <w:rFonts w:ascii="Times New Roman" w:eastAsia="Times New Roman" w:hAnsi="Times New Roman" w:cs="Times New Roman"/>
          <w:lang w:eastAsia="ru-RU"/>
        </w:rPr>
        <w:t xml:space="preserve"> учнів у зв’язку зі зміною місця проживання, </w:t>
      </w:r>
      <w:proofErr w:type="spellStart"/>
      <w:r w:rsidRPr="00B8676F">
        <w:rPr>
          <w:rFonts w:ascii="Times New Roman" w:eastAsia="Times New Roman" w:hAnsi="Times New Roman" w:cs="Times New Roman"/>
          <w:lang w:eastAsia="ru-RU"/>
        </w:rPr>
        <w:t>прибу</w:t>
      </w:r>
      <w:proofErr w:type="spellEnd"/>
      <w:r w:rsidRPr="00B8676F">
        <w:rPr>
          <w:rFonts w:ascii="Times New Roman" w:eastAsia="Times New Roman" w:hAnsi="Times New Roman" w:cs="Times New Roman"/>
          <w:lang w:val="ru-RU" w:eastAsia="ru-RU"/>
        </w:rPr>
        <w:t xml:space="preserve">в 1 </w:t>
      </w:r>
      <w:proofErr w:type="spellStart"/>
      <w:r w:rsidRPr="00B8676F">
        <w:rPr>
          <w:rFonts w:ascii="Times New Roman" w:eastAsia="Times New Roman" w:hAnsi="Times New Roman" w:cs="Times New Roman"/>
          <w:lang w:val="ru-RU" w:eastAsia="ru-RU"/>
        </w:rPr>
        <w:t>учень</w:t>
      </w:r>
      <w:proofErr w:type="spellEnd"/>
      <w:r w:rsidRPr="00B8676F">
        <w:rPr>
          <w:rFonts w:ascii="Times New Roman" w:eastAsia="Times New Roman" w:hAnsi="Times New Roman" w:cs="Times New Roman"/>
          <w:lang w:eastAsia="ru-RU"/>
        </w:rPr>
        <w:t xml:space="preserve">. Кількість учнів на кінець навчального року становила - </w:t>
      </w:r>
      <w:r w:rsidRPr="00B8676F">
        <w:rPr>
          <w:rFonts w:ascii="Times New Roman" w:eastAsia="Times New Roman" w:hAnsi="Times New Roman" w:cs="Times New Roman"/>
          <w:lang w:val="ru-RU" w:eastAsia="ru-RU"/>
        </w:rPr>
        <w:t>324</w:t>
      </w:r>
      <w:r w:rsidRPr="00B8676F">
        <w:rPr>
          <w:rFonts w:ascii="Times New Roman" w:eastAsia="Times New Roman" w:hAnsi="Times New Roman" w:cs="Times New Roman"/>
          <w:lang w:eastAsia="ru-RU"/>
        </w:rPr>
        <w:t xml:space="preserve"> учні</w:t>
      </w:r>
      <w:r w:rsidRPr="00B8676F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76F">
        <w:rPr>
          <w:rFonts w:ascii="Times New Roman" w:eastAsia="Times New Roman" w:hAnsi="Times New Roman" w:cs="Times New Roman"/>
          <w:lang w:eastAsia="ru-RU"/>
        </w:rPr>
        <w:t>Перспективою на 2021/2022</w:t>
      </w:r>
      <w:r w:rsidRPr="00B8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рік контингент майбутніх першокласників складатиме </w:t>
      </w:r>
      <w:r w:rsidRPr="00B867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</w:t>
      </w:r>
      <w:r w:rsidRPr="00B8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дітей.</w:t>
      </w:r>
    </w:p>
    <w:p w:rsidR="00AB1EEC" w:rsidRPr="00B8676F" w:rsidRDefault="00AB1EEC" w:rsidP="00AB1EEC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b/>
          <w:sz w:val="24"/>
          <w:szCs w:val="24"/>
          <w:lang w:eastAsia="ru-RU"/>
        </w:rPr>
        <w:t>Робота з кадрами</w:t>
      </w:r>
    </w:p>
    <w:p w:rsidR="00AB1EEC" w:rsidRPr="00B8676F" w:rsidRDefault="00AB1EEC" w:rsidP="00AB1EEC">
      <w:pPr>
        <w:ind w:firstLine="708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Довгошиївський</w:t>
      </w:r>
      <w:proofErr w:type="spellEnd"/>
      <w:r w:rsidRPr="00B8676F">
        <w:rPr>
          <w:rFonts w:ascii="Times New Roman" w:hAnsi="Times New Roman" w:cs="Times New Roman"/>
        </w:rPr>
        <w:t xml:space="preserve"> НВК забезпечений педагогічними кадрами на 100 %.</w:t>
      </w:r>
    </w:p>
    <w:p w:rsidR="00AB1EEC" w:rsidRPr="00B8676F" w:rsidRDefault="00AB1EEC" w:rsidP="00AB1EEC">
      <w:pPr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ab/>
        <w:t>Протягом  20</w:t>
      </w:r>
      <w:r w:rsidRPr="00B8676F">
        <w:rPr>
          <w:rFonts w:ascii="Times New Roman" w:hAnsi="Times New Roman" w:cs="Times New Roman"/>
          <w:lang w:val="ru-RU"/>
        </w:rPr>
        <w:t xml:space="preserve">20-2021 </w:t>
      </w:r>
      <w:r w:rsidRPr="00B8676F">
        <w:rPr>
          <w:rFonts w:ascii="Times New Roman" w:hAnsi="Times New Roman" w:cs="Times New Roman"/>
        </w:rPr>
        <w:t xml:space="preserve"> навчального року в навчальному закладі працювало 5</w:t>
      </w:r>
      <w:r w:rsidRPr="00B8676F">
        <w:rPr>
          <w:rFonts w:ascii="Times New Roman" w:hAnsi="Times New Roman" w:cs="Times New Roman"/>
          <w:lang w:val="ru-RU"/>
        </w:rPr>
        <w:t>7</w:t>
      </w:r>
      <w:r w:rsidRPr="00B8676F">
        <w:rPr>
          <w:rFonts w:ascii="Times New Roman" w:hAnsi="Times New Roman" w:cs="Times New Roman"/>
        </w:rPr>
        <w:t xml:space="preserve">  педагогічних працівник</w:t>
      </w:r>
      <w:proofErr w:type="spellStart"/>
      <w:r w:rsidRPr="00B8676F">
        <w:rPr>
          <w:rFonts w:ascii="Times New Roman" w:hAnsi="Times New Roman" w:cs="Times New Roman"/>
          <w:lang w:val="ru-RU"/>
        </w:rPr>
        <w:t>ів</w:t>
      </w:r>
      <w:proofErr w:type="spellEnd"/>
      <w:r w:rsidRPr="00B8676F">
        <w:rPr>
          <w:rFonts w:ascii="Times New Roman" w:hAnsi="Times New Roman" w:cs="Times New Roman"/>
        </w:rPr>
        <w:t xml:space="preserve">, з них: 48 – основних, </w:t>
      </w:r>
      <w:r w:rsidRPr="00B8676F">
        <w:rPr>
          <w:rFonts w:ascii="Times New Roman" w:hAnsi="Times New Roman" w:cs="Times New Roman"/>
          <w:lang w:val="ru-RU"/>
        </w:rPr>
        <w:t>1</w:t>
      </w:r>
      <w:r w:rsidRPr="00B8676F">
        <w:rPr>
          <w:rFonts w:ascii="Times New Roman" w:hAnsi="Times New Roman" w:cs="Times New Roman"/>
        </w:rPr>
        <w:t xml:space="preserve"> педагог – сумісник, 3 вихователі, 1 практичний психолог, </w:t>
      </w:r>
      <w:r w:rsidRPr="00B8676F">
        <w:rPr>
          <w:rFonts w:ascii="Times New Roman" w:hAnsi="Times New Roman" w:cs="Times New Roman"/>
          <w:lang w:val="ru-RU"/>
        </w:rPr>
        <w:t>2</w:t>
      </w:r>
      <w:r w:rsidRPr="00B8676F">
        <w:rPr>
          <w:rFonts w:ascii="Times New Roman" w:hAnsi="Times New Roman" w:cs="Times New Roman"/>
        </w:rPr>
        <w:t xml:space="preserve"> асистент</w:t>
      </w:r>
      <w:r w:rsidRPr="00B8676F">
        <w:rPr>
          <w:rFonts w:ascii="Times New Roman" w:hAnsi="Times New Roman" w:cs="Times New Roman"/>
          <w:lang w:val="ru-RU"/>
        </w:rPr>
        <w:t>и</w:t>
      </w:r>
      <w:r w:rsidRPr="00B8676F">
        <w:rPr>
          <w:rFonts w:ascii="Times New Roman" w:hAnsi="Times New Roman" w:cs="Times New Roman"/>
        </w:rPr>
        <w:t xml:space="preserve"> вчителя в інклюзивному класі. </w:t>
      </w:r>
      <w:r w:rsidRPr="00B8676F">
        <w:rPr>
          <w:rFonts w:ascii="Times New Roman" w:hAnsi="Times New Roman" w:cs="Times New Roman"/>
          <w:lang w:val="ru-RU"/>
        </w:rPr>
        <w:t>2</w:t>
      </w:r>
      <w:r w:rsidRPr="00B8676F">
        <w:rPr>
          <w:rFonts w:ascii="Times New Roman" w:hAnsi="Times New Roman" w:cs="Times New Roman"/>
        </w:rPr>
        <w:t xml:space="preserve">  педагоги знаходяться </w:t>
      </w:r>
      <w:proofErr w:type="gramStart"/>
      <w:r w:rsidRPr="00B8676F">
        <w:rPr>
          <w:rFonts w:ascii="Times New Roman" w:hAnsi="Times New Roman" w:cs="Times New Roman"/>
        </w:rPr>
        <w:t>у</w:t>
      </w:r>
      <w:proofErr w:type="gramEnd"/>
      <w:r w:rsidRPr="00B8676F">
        <w:rPr>
          <w:rFonts w:ascii="Times New Roman" w:hAnsi="Times New Roman" w:cs="Times New Roman"/>
        </w:rPr>
        <w:t xml:space="preserve"> відпустці  по догляду за дитиною до 3 років</w:t>
      </w:r>
      <w:r w:rsidRPr="00B8676F">
        <w:rPr>
          <w:rFonts w:ascii="Times New Roman" w:hAnsi="Times New Roman" w:cs="Times New Roman"/>
          <w:lang w:val="ru-RU"/>
        </w:rPr>
        <w:t xml:space="preserve">- 3 </w:t>
      </w:r>
      <w:proofErr w:type="spellStart"/>
      <w:r w:rsidRPr="00B8676F">
        <w:rPr>
          <w:rFonts w:ascii="Times New Roman" w:hAnsi="Times New Roman" w:cs="Times New Roman"/>
          <w:lang w:val="ru-RU"/>
        </w:rPr>
        <w:t>вчителі</w:t>
      </w:r>
      <w:proofErr w:type="spellEnd"/>
      <w:r w:rsidRPr="00B8676F">
        <w:rPr>
          <w:rFonts w:ascii="Times New Roman" w:hAnsi="Times New Roman" w:cs="Times New Roman"/>
          <w:lang w:val="ru-RU"/>
        </w:rPr>
        <w:t>.</w:t>
      </w:r>
    </w:p>
    <w:p w:rsidR="00AB1EEC" w:rsidRPr="00B8676F" w:rsidRDefault="00AB1EEC" w:rsidP="00AB1EEC">
      <w:pPr>
        <w:rPr>
          <w:rFonts w:ascii="Times New Roman" w:hAnsi="Times New Roman" w:cs="Times New Roman"/>
          <w:i/>
          <w:lang w:val="ru-RU"/>
        </w:rPr>
      </w:pPr>
      <w:r w:rsidRPr="00B8676F">
        <w:rPr>
          <w:rFonts w:ascii="Times New Roman" w:hAnsi="Times New Roman" w:cs="Times New Roman"/>
          <w:b/>
        </w:rPr>
        <w:tab/>
      </w:r>
      <w:r w:rsidRPr="00B8676F">
        <w:rPr>
          <w:rFonts w:ascii="Times New Roman" w:hAnsi="Times New Roman" w:cs="Times New Roman"/>
        </w:rPr>
        <w:t xml:space="preserve">Якісний склад </w:t>
      </w:r>
      <w:proofErr w:type="spellStart"/>
      <w:r w:rsidRPr="00B8676F">
        <w:rPr>
          <w:rFonts w:ascii="Times New Roman" w:hAnsi="Times New Roman" w:cs="Times New Roman"/>
        </w:rPr>
        <w:t>вчителів-предметників</w:t>
      </w:r>
      <w:proofErr w:type="spellEnd"/>
      <w:r w:rsidRPr="00B8676F">
        <w:rPr>
          <w:rFonts w:ascii="Times New Roman" w:hAnsi="Times New Roman" w:cs="Times New Roman"/>
        </w:rPr>
        <w:t xml:space="preserve"> має наступний розподіл за кваліфікаційними категоріями</w:t>
      </w:r>
      <w:r w:rsidRPr="00B8676F">
        <w:rPr>
          <w:rFonts w:ascii="Times New Roman" w:hAnsi="Times New Roman" w:cs="Times New Roman"/>
          <w:i/>
        </w:rPr>
        <w:t>: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80"/>
        <w:gridCol w:w="886"/>
        <w:gridCol w:w="3745"/>
      </w:tblGrid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Вища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2</w:t>
            </w:r>
            <w:r w:rsidRPr="00B8676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42%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14%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ІІ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Спеціаліст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8%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«Учитель-методист»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«Старший учитель»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1</w:t>
            </w:r>
            <w:r w:rsidRPr="00B8676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21%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10 </w:t>
            </w:r>
            <w:proofErr w:type="spell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т</w:t>
            </w:r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.р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9%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11 т.р.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2%</w:t>
            </w:r>
          </w:p>
        </w:tc>
      </w:tr>
    </w:tbl>
    <w:p w:rsidR="00AB1EEC" w:rsidRPr="00B8676F" w:rsidRDefault="00AB1EEC" w:rsidP="00AB1EEC">
      <w:pPr>
        <w:ind w:firstLine="708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В розрізі за віком 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80"/>
        <w:gridCol w:w="886"/>
        <w:gridCol w:w="3745"/>
      </w:tblGrid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До 30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3%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31-40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22%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41-50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35%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51-54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19%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56-60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13%</w:t>
            </w:r>
          </w:p>
        </w:tc>
      </w:tr>
      <w:tr w:rsidR="00AB1EEC" w:rsidRPr="00B8676F" w:rsidTr="001F040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676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Понад</w:t>
            </w:r>
            <w:proofErr w:type="spellEnd"/>
            <w:r w:rsidRPr="00B8676F">
              <w:rPr>
                <w:rFonts w:ascii="Times New Roman" w:eastAsia="Times New Roman" w:hAnsi="Times New Roman"/>
                <w:lang w:val="ru-RU" w:eastAsia="ru-RU"/>
              </w:rPr>
              <w:t xml:space="preserve"> 60 </w:t>
            </w:r>
            <w:proofErr w:type="spellStart"/>
            <w:proofErr w:type="gramStart"/>
            <w:r w:rsidRPr="00B8676F">
              <w:rPr>
                <w:rFonts w:ascii="Times New Roman" w:eastAsia="Times New Roman" w:hAnsi="Times New Roman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EC" w:rsidRPr="00B8676F" w:rsidRDefault="00AB1EEC" w:rsidP="001F0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8676F">
              <w:rPr>
                <w:rFonts w:ascii="Times New Roman" w:eastAsia="Times New Roman" w:hAnsi="Times New Roman"/>
                <w:lang w:val="ru-RU" w:eastAsia="ru-RU"/>
              </w:rPr>
              <w:t>8%</w:t>
            </w:r>
          </w:p>
        </w:tc>
      </w:tr>
    </w:tbl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закладі </w:t>
      </w:r>
      <w:r w:rsidRPr="00B8676F">
        <w:rPr>
          <w:rFonts w:ascii="Times New Roman" w:eastAsia="Times New Roman" w:hAnsi="Times New Roman"/>
          <w:lang w:eastAsia="ru-RU"/>
        </w:rPr>
        <w:t xml:space="preserve"> упродовж 20</w:t>
      </w:r>
      <w:proofErr w:type="spellStart"/>
      <w:r w:rsidRPr="00B8676F">
        <w:rPr>
          <w:rFonts w:ascii="Times New Roman" w:eastAsia="Times New Roman" w:hAnsi="Times New Roman"/>
          <w:lang w:val="ru-RU" w:eastAsia="ru-RU"/>
        </w:rPr>
        <w:t>20</w:t>
      </w:r>
      <w:proofErr w:type="spellEnd"/>
      <w:r>
        <w:rPr>
          <w:rFonts w:ascii="Times New Roman" w:eastAsia="Times New Roman" w:hAnsi="Times New Roman"/>
          <w:lang w:eastAsia="ru-RU"/>
        </w:rPr>
        <w:t>-</w:t>
      </w:r>
      <w:r w:rsidRPr="00B8676F">
        <w:rPr>
          <w:rFonts w:ascii="Times New Roman" w:eastAsia="Times New Roman" w:hAnsi="Times New Roman"/>
          <w:lang w:eastAsia="ru-RU"/>
        </w:rPr>
        <w:t>202</w:t>
      </w:r>
      <w:r w:rsidRPr="00B8676F">
        <w:rPr>
          <w:rFonts w:ascii="Times New Roman" w:eastAsia="Times New Roman" w:hAnsi="Times New Roman"/>
          <w:lang w:val="ru-RU" w:eastAsia="ru-RU"/>
        </w:rPr>
        <w:t>1</w:t>
      </w:r>
      <w:r w:rsidRPr="00B8676F">
        <w:rPr>
          <w:rFonts w:ascii="Times New Roman" w:eastAsia="Times New Roman" w:hAnsi="Times New Roman"/>
          <w:lang w:eastAsia="ru-RU"/>
        </w:rPr>
        <w:t xml:space="preserve"> навчального року працювало:</w:t>
      </w:r>
    </w:p>
    <w:p w:rsidR="00AB1EEC" w:rsidRPr="00B8676F" w:rsidRDefault="00AB1EEC" w:rsidP="00AB1EEC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 xml:space="preserve">вчителів, що отримують пенсію  </w:t>
      </w:r>
      <w:r w:rsidRPr="00B8676F">
        <w:rPr>
          <w:rFonts w:ascii="Times New Roman" w:eastAsia="Times New Roman" w:hAnsi="Times New Roman"/>
          <w:lang w:val="ru-RU" w:eastAsia="ru-RU"/>
        </w:rPr>
        <w:t xml:space="preserve">за </w:t>
      </w:r>
      <w:proofErr w:type="spellStart"/>
      <w:r w:rsidRPr="00B8676F">
        <w:rPr>
          <w:rFonts w:ascii="Times New Roman" w:eastAsia="Times New Roman" w:hAnsi="Times New Roman"/>
          <w:lang w:val="ru-RU" w:eastAsia="ru-RU"/>
        </w:rPr>
        <w:t>віком</w:t>
      </w:r>
      <w:proofErr w:type="spellEnd"/>
      <w:r w:rsidRPr="00B8676F">
        <w:rPr>
          <w:rFonts w:ascii="Times New Roman" w:eastAsia="Times New Roman" w:hAnsi="Times New Roman"/>
          <w:lang w:val="ru-RU" w:eastAsia="ru-RU"/>
        </w:rPr>
        <w:t xml:space="preserve"> та </w:t>
      </w:r>
      <w:proofErr w:type="spellStart"/>
      <w:r w:rsidRPr="00B8676F">
        <w:rPr>
          <w:rFonts w:ascii="Times New Roman" w:eastAsia="Times New Roman" w:hAnsi="Times New Roman"/>
          <w:lang w:val="ru-RU" w:eastAsia="ru-RU"/>
        </w:rPr>
        <w:t>працюють</w:t>
      </w:r>
      <w:proofErr w:type="spellEnd"/>
      <w:r w:rsidRPr="00B8676F">
        <w:rPr>
          <w:rFonts w:ascii="Times New Roman" w:eastAsia="Times New Roman" w:hAnsi="Times New Roman"/>
          <w:lang w:val="ru-RU" w:eastAsia="ru-RU"/>
        </w:rPr>
        <w:t xml:space="preserve"> за </w:t>
      </w:r>
      <w:proofErr w:type="spellStart"/>
      <w:r w:rsidRPr="00B8676F">
        <w:rPr>
          <w:rFonts w:ascii="Times New Roman" w:eastAsia="Times New Roman" w:hAnsi="Times New Roman"/>
          <w:lang w:val="ru-RU" w:eastAsia="ru-RU"/>
        </w:rPr>
        <w:t>строковим</w:t>
      </w:r>
      <w:proofErr w:type="spellEnd"/>
      <w:r w:rsidRPr="00B8676F">
        <w:rPr>
          <w:rFonts w:ascii="Times New Roman" w:eastAsia="Times New Roman" w:hAnsi="Times New Roman"/>
          <w:lang w:val="ru-RU" w:eastAsia="ru-RU"/>
        </w:rPr>
        <w:t xml:space="preserve"> договором</w:t>
      </w:r>
      <w:r w:rsidRPr="00B8676F">
        <w:rPr>
          <w:rFonts w:ascii="Times New Roman" w:eastAsia="Times New Roman" w:hAnsi="Times New Roman"/>
          <w:lang w:eastAsia="ru-RU"/>
        </w:rPr>
        <w:t xml:space="preserve"> – </w:t>
      </w:r>
      <w:r w:rsidRPr="00B8676F">
        <w:rPr>
          <w:rFonts w:ascii="Times New Roman" w:eastAsia="Times New Roman" w:hAnsi="Times New Roman"/>
          <w:lang w:val="ru-RU" w:eastAsia="ru-RU"/>
        </w:rPr>
        <w:t>4</w:t>
      </w:r>
      <w:r w:rsidRPr="00B8676F">
        <w:rPr>
          <w:rFonts w:ascii="Times New Roman" w:eastAsia="Times New Roman" w:hAnsi="Times New Roman"/>
          <w:lang w:eastAsia="ru-RU"/>
        </w:rPr>
        <w:t xml:space="preserve"> особи;</w:t>
      </w:r>
    </w:p>
    <w:p w:rsidR="00AB1EEC" w:rsidRPr="00B8676F" w:rsidRDefault="00AB1EEC" w:rsidP="00AB1EEC">
      <w:pPr>
        <w:numPr>
          <w:ilvl w:val="0"/>
          <w:numId w:val="5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 xml:space="preserve">вчителів, що отримують пенсію  по інвалідності – </w:t>
      </w:r>
      <w:r w:rsidRPr="00B8676F">
        <w:rPr>
          <w:rFonts w:ascii="Times New Roman" w:eastAsia="Times New Roman" w:hAnsi="Times New Roman"/>
          <w:lang w:val="ru-RU" w:eastAsia="ru-RU"/>
        </w:rPr>
        <w:t>3</w:t>
      </w:r>
      <w:r w:rsidRPr="00B8676F">
        <w:rPr>
          <w:rFonts w:ascii="Times New Roman" w:eastAsia="Times New Roman" w:hAnsi="Times New Roman"/>
          <w:lang w:eastAsia="ru-RU"/>
        </w:rPr>
        <w:t xml:space="preserve"> особи;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Таким чин</w:t>
      </w:r>
      <w:r>
        <w:rPr>
          <w:rFonts w:ascii="Times New Roman" w:eastAsia="Times New Roman" w:hAnsi="Times New Roman"/>
          <w:lang w:eastAsia="ru-RU"/>
        </w:rPr>
        <w:t xml:space="preserve">ом, в закладі </w:t>
      </w:r>
      <w:r w:rsidRPr="00B8676F">
        <w:rPr>
          <w:rFonts w:ascii="Times New Roman" w:eastAsia="Times New Roman" w:hAnsi="Times New Roman"/>
          <w:lang w:eastAsia="ru-RU"/>
        </w:rPr>
        <w:t xml:space="preserve"> проводилась системна робота по забезпеченню освітнього процесу кваліфікованими кадрами, проводилась робота з соціального захисту учителів. У наступному навчальному році слід посилити роботу з питань:</w:t>
      </w:r>
    </w:p>
    <w:p w:rsidR="00AB1EEC" w:rsidRPr="00B8676F" w:rsidRDefault="00AB1EEC" w:rsidP="00AB1EEC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- 100%-го забезпечення школи педагогічними кадрами відповідно до фаху;</w:t>
      </w:r>
    </w:p>
    <w:p w:rsidR="00AB1EEC" w:rsidRPr="00B8676F" w:rsidRDefault="00AB1EEC" w:rsidP="00AB1EEC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- працювати в напрямку омолодження педагогічного колективу;</w:t>
      </w:r>
    </w:p>
    <w:p w:rsidR="00AB1EEC" w:rsidRPr="00B8676F" w:rsidRDefault="00AB1EEC" w:rsidP="00AB1EEC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- працювати в напрямку забезпечення соціального захисту вчителів;</w:t>
      </w:r>
    </w:p>
    <w:p w:rsidR="00AB1EEC" w:rsidRPr="00B8676F" w:rsidRDefault="00AB1EEC" w:rsidP="00AB1EEC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lastRenderedPageBreak/>
        <w:t>- знаходити можливості для матеріального стимулювання якісної роботи педагогів.</w:t>
      </w:r>
    </w:p>
    <w:p w:rsidR="00AB1EEC" w:rsidRPr="00B8676F" w:rsidRDefault="00AB1EEC" w:rsidP="00AB1EEC">
      <w:pPr>
        <w:ind w:left="-240"/>
        <w:rPr>
          <w:b/>
          <w:lang w:val="ru-RU"/>
        </w:rPr>
      </w:pPr>
    </w:p>
    <w:p w:rsidR="00AB1EEC" w:rsidRPr="00B8676F" w:rsidRDefault="00AB1EEC" w:rsidP="00AB1EEC">
      <w:pPr>
        <w:ind w:left="-240"/>
        <w:rPr>
          <w:rFonts w:ascii="Times New Roman" w:hAnsi="Times New Roman" w:cs="Times New Roman"/>
          <w:b/>
        </w:rPr>
      </w:pPr>
      <w:r w:rsidRPr="00B8676F">
        <w:rPr>
          <w:rFonts w:ascii="Times New Roman" w:hAnsi="Times New Roman" w:cs="Times New Roman"/>
          <w:b/>
        </w:rPr>
        <w:t>Результати навчальних досягнень учнів.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Аналіз успішності показав, що по </w:t>
      </w:r>
      <w:proofErr w:type="spellStart"/>
      <w:r w:rsidRPr="00B8676F">
        <w:rPr>
          <w:rFonts w:ascii="Times New Roman" w:hAnsi="Times New Roman" w:cs="Times New Roman"/>
        </w:rPr>
        <w:t>Довгошиївському</w:t>
      </w:r>
      <w:proofErr w:type="spellEnd"/>
      <w:r w:rsidRPr="00B8676F">
        <w:rPr>
          <w:rFonts w:ascii="Times New Roman" w:hAnsi="Times New Roman" w:cs="Times New Roman"/>
        </w:rPr>
        <w:t xml:space="preserve"> НВК відсоток учнів, які мають початковий рівень навчальних досягнень складає 19% (минулий навчальний рік - 12%) , середній – 51% (минулий навчальний </w:t>
      </w:r>
      <w:proofErr w:type="spellStart"/>
      <w:r w:rsidRPr="00B8676F">
        <w:rPr>
          <w:rFonts w:ascii="Times New Roman" w:hAnsi="Times New Roman" w:cs="Times New Roman"/>
        </w:rPr>
        <w:t>рік-</w:t>
      </w:r>
      <w:proofErr w:type="spellEnd"/>
      <w:r w:rsidRPr="00B8676F">
        <w:rPr>
          <w:rFonts w:ascii="Times New Roman" w:hAnsi="Times New Roman" w:cs="Times New Roman"/>
        </w:rPr>
        <w:t xml:space="preserve"> 46.7 %). достатній – 24% (минулий навчальний </w:t>
      </w:r>
      <w:proofErr w:type="spellStart"/>
      <w:r w:rsidRPr="00B8676F">
        <w:rPr>
          <w:rFonts w:ascii="Times New Roman" w:hAnsi="Times New Roman" w:cs="Times New Roman"/>
        </w:rPr>
        <w:t>рік-</w:t>
      </w:r>
      <w:proofErr w:type="spellEnd"/>
      <w:r w:rsidRPr="00B8676F">
        <w:rPr>
          <w:rFonts w:ascii="Times New Roman" w:hAnsi="Times New Roman" w:cs="Times New Roman"/>
        </w:rPr>
        <w:t xml:space="preserve">  30%), учнів,  які мають високий рівень навчання – 10% (минулий навчальний </w:t>
      </w:r>
      <w:proofErr w:type="spellStart"/>
      <w:r w:rsidRPr="00B8676F">
        <w:rPr>
          <w:rFonts w:ascii="Times New Roman" w:hAnsi="Times New Roman" w:cs="Times New Roman"/>
        </w:rPr>
        <w:t>рік-</w:t>
      </w:r>
      <w:proofErr w:type="spellEnd"/>
      <w:r w:rsidRPr="00B8676F">
        <w:rPr>
          <w:rFonts w:ascii="Times New Roman" w:hAnsi="Times New Roman" w:cs="Times New Roman"/>
        </w:rPr>
        <w:t xml:space="preserve"> 11,3 %).. Даний факт свідчить про низькій рівень організації в НВК індивідуальної роботи з учнями, які мають початковий рівень навчальних досягнень, а також з учнями, які мають одну, або дві оцінки з предметів початкового та середнього навчального рівня. Показник якості знань учнів – </w:t>
      </w:r>
      <w:r w:rsidRPr="00B8676F">
        <w:rPr>
          <w:rFonts w:ascii="Times New Roman" w:hAnsi="Times New Roman" w:cs="Times New Roman"/>
          <w:lang w:val="ru-RU"/>
        </w:rPr>
        <w:t>63</w:t>
      </w:r>
      <w:r w:rsidRPr="00B8676F">
        <w:rPr>
          <w:rFonts w:ascii="Times New Roman" w:hAnsi="Times New Roman" w:cs="Times New Roman"/>
        </w:rPr>
        <w:t>% в порівнянні з минулорічним – 6</w:t>
      </w:r>
      <w:r w:rsidRPr="00B8676F">
        <w:rPr>
          <w:rFonts w:ascii="Times New Roman" w:hAnsi="Times New Roman" w:cs="Times New Roman"/>
          <w:lang w:val="ru-RU"/>
        </w:rPr>
        <w:t>3.3</w:t>
      </w:r>
      <w:r w:rsidRPr="00B8676F">
        <w:rPr>
          <w:rFonts w:ascii="Times New Roman" w:hAnsi="Times New Roman" w:cs="Times New Roman"/>
        </w:rPr>
        <w:t>%</w:t>
      </w:r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майже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B8676F">
        <w:rPr>
          <w:rFonts w:ascii="Times New Roman" w:hAnsi="Times New Roman" w:cs="Times New Roman"/>
          <w:lang w:val="ru-RU"/>
        </w:rPr>
        <w:t>змінився</w:t>
      </w:r>
      <w:proofErr w:type="spellEnd"/>
      <w:r w:rsidRPr="00B8676F">
        <w:rPr>
          <w:rFonts w:ascii="Times New Roman" w:hAnsi="Times New Roman" w:cs="Times New Roman"/>
          <w:lang w:val="ru-RU"/>
        </w:rPr>
        <w:t>.</w:t>
      </w:r>
    </w:p>
    <w:p w:rsidR="00AB1EEC" w:rsidRPr="00B8676F" w:rsidRDefault="00AB1EEC" w:rsidP="00AB1EEC">
      <w:pPr>
        <w:jc w:val="center"/>
      </w:pPr>
    </w:p>
    <w:p w:rsidR="00AB1EEC" w:rsidRPr="00B8676F" w:rsidRDefault="00AB1EEC" w:rsidP="00AB1EEC">
      <w:pPr>
        <w:jc w:val="center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Статистичний звіт </w:t>
      </w:r>
      <w:proofErr w:type="spellStart"/>
      <w:r w:rsidRPr="00B8676F">
        <w:rPr>
          <w:rFonts w:ascii="Times New Roman" w:hAnsi="Times New Roman" w:cs="Times New Roman"/>
        </w:rPr>
        <w:t>Довгошиївського</w:t>
      </w:r>
      <w:proofErr w:type="spellEnd"/>
      <w:r w:rsidRPr="00B8676F">
        <w:rPr>
          <w:rFonts w:ascii="Times New Roman" w:hAnsi="Times New Roman" w:cs="Times New Roman"/>
        </w:rPr>
        <w:t xml:space="preserve"> НВК (зведений) за  20</w:t>
      </w:r>
      <w:proofErr w:type="spellStart"/>
      <w:r w:rsidRPr="00B8676F">
        <w:rPr>
          <w:rFonts w:ascii="Times New Roman" w:hAnsi="Times New Roman" w:cs="Times New Roman"/>
          <w:lang w:val="ru-RU"/>
        </w:rPr>
        <w:t>20</w:t>
      </w:r>
      <w:proofErr w:type="spellEnd"/>
      <w:r w:rsidRPr="00B8676F">
        <w:rPr>
          <w:rFonts w:ascii="Times New Roman" w:hAnsi="Times New Roman" w:cs="Times New Roman"/>
        </w:rPr>
        <w:t>-202</w:t>
      </w:r>
      <w:r w:rsidRPr="00B8676F">
        <w:rPr>
          <w:rFonts w:ascii="Times New Roman" w:hAnsi="Times New Roman" w:cs="Times New Roman"/>
          <w:lang w:val="ru-RU"/>
        </w:rPr>
        <w:t>1</w:t>
      </w:r>
      <w:r w:rsidRPr="00B8676F">
        <w:rPr>
          <w:rFonts w:ascii="Times New Roman" w:hAnsi="Times New Roman" w:cs="Times New Roman"/>
        </w:rPr>
        <w:t xml:space="preserve"> н. р.</w:t>
      </w:r>
    </w:p>
    <w:tbl>
      <w:tblPr>
        <w:tblStyle w:val="a3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123"/>
        <w:gridCol w:w="1338"/>
        <w:gridCol w:w="717"/>
        <w:gridCol w:w="665"/>
        <w:gridCol w:w="716"/>
        <w:gridCol w:w="434"/>
        <w:gridCol w:w="716"/>
        <w:gridCol w:w="434"/>
        <w:gridCol w:w="216"/>
        <w:gridCol w:w="502"/>
        <w:gridCol w:w="529"/>
        <w:gridCol w:w="1070"/>
        <w:gridCol w:w="1395"/>
      </w:tblGrid>
      <w:tr w:rsidR="00AB1EEC" w:rsidRPr="00B8676F" w:rsidTr="001F040E">
        <w:trPr>
          <w:jc w:val="center"/>
        </w:trPr>
        <w:tc>
          <w:tcPr>
            <w:tcW w:w="484" w:type="pct"/>
            <w:vMerge w:val="restar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539" w:type="pct"/>
            <w:vMerge w:val="restar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К-сть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учнів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8676F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B867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676F">
              <w:rPr>
                <w:rFonts w:ascii="Times New Roman" w:hAnsi="Times New Roman" w:cs="Times New Roman"/>
                <w:lang w:val="ru-RU"/>
              </w:rPr>
              <w:t>оцінюються</w:t>
            </w:r>
            <w:proofErr w:type="spellEnd"/>
          </w:p>
        </w:tc>
        <w:tc>
          <w:tcPr>
            <w:tcW w:w="2987" w:type="pct"/>
            <w:gridSpan w:val="9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Рівні компетентності учнів</w:t>
            </w:r>
          </w:p>
        </w:tc>
        <w:tc>
          <w:tcPr>
            <w:tcW w:w="427" w:type="pct"/>
            <w:vMerge w:val="restart"/>
          </w:tcPr>
          <w:p w:rsidR="00AB1EEC" w:rsidRPr="00B8676F" w:rsidRDefault="00AB1EEC" w:rsidP="001F04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Середній бал </w:t>
            </w:r>
          </w:p>
        </w:tc>
        <w:tc>
          <w:tcPr>
            <w:tcW w:w="563" w:type="pct"/>
            <w:vMerge w:val="restart"/>
          </w:tcPr>
          <w:p w:rsidR="00AB1EEC" w:rsidRPr="00B8676F" w:rsidRDefault="00AB1EEC" w:rsidP="001F04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% навченості  (</w:t>
            </w:r>
            <w:proofErr w:type="spellStart"/>
            <w:r w:rsidRPr="00B8676F">
              <w:rPr>
                <w:rFonts w:ascii="Times New Roman" w:hAnsi="Times New Roman" w:cs="Times New Roman"/>
              </w:rPr>
              <w:t>с.б</w:t>
            </w:r>
            <w:proofErr w:type="spellEnd"/>
            <w:r w:rsidRPr="00B8676F">
              <w:rPr>
                <w:rFonts w:ascii="Times New Roman" w:hAnsi="Times New Roman" w:cs="Times New Roman"/>
              </w:rPr>
              <w:t>.:12х100)</w:t>
            </w:r>
          </w:p>
        </w:tc>
      </w:tr>
      <w:tr w:rsidR="00AB1EEC" w:rsidRPr="00B8676F" w:rsidTr="001F040E">
        <w:trPr>
          <w:jc w:val="center"/>
        </w:trPr>
        <w:tc>
          <w:tcPr>
            <w:tcW w:w="484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Початковий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778" w:type="pct"/>
            <w:gridSpan w:val="3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427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C" w:rsidRPr="00B8676F" w:rsidTr="001F040E">
        <w:trPr>
          <w:cantSplit/>
          <w:trHeight w:val="651"/>
          <w:jc w:val="center"/>
        </w:trPr>
        <w:tc>
          <w:tcPr>
            <w:tcW w:w="484" w:type="pct"/>
            <w:vMerge/>
            <w:textDirection w:val="btLr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  <w:textDirection w:val="btLr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К-сть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учнів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К-сть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учнів</w:t>
            </w:r>
          </w:p>
        </w:tc>
        <w:tc>
          <w:tcPr>
            <w:tcW w:w="389" w:type="pct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К-сть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учнів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К-сть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учнів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 Довгошиї</w:t>
            </w:r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676F">
              <w:rPr>
                <w:rFonts w:ascii="Times New Roman" w:hAnsi="Times New Roman" w:cs="Times New Roman"/>
              </w:rPr>
              <w:t>Посників</w:t>
            </w:r>
            <w:proofErr w:type="spellEnd"/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9,1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76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B8676F">
              <w:rPr>
                <w:rFonts w:ascii="Times New Roman" w:hAnsi="Times New Roman" w:cs="Times New Roman"/>
              </w:rPr>
              <w:t>Пітушків</w:t>
            </w:r>
            <w:proofErr w:type="spellEnd"/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60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 (разом)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66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5-9 Довгошиї</w:t>
            </w:r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5-9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676F">
              <w:rPr>
                <w:rFonts w:ascii="Times New Roman" w:hAnsi="Times New Roman" w:cs="Times New Roman"/>
              </w:rPr>
              <w:t>Посників</w:t>
            </w:r>
            <w:proofErr w:type="spellEnd"/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02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66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676F">
              <w:rPr>
                <w:rFonts w:ascii="Times New Roman" w:eastAsia="Times New Roman" w:hAnsi="Times New Roman" w:cs="Times New Roman"/>
                <w:lang w:eastAsia="uk-UA"/>
              </w:rPr>
              <w:t>8,2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75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B8676F">
              <w:rPr>
                <w:rFonts w:ascii="Times New Roman" w:hAnsi="Times New Roman" w:cs="Times New Roman"/>
              </w:rPr>
              <w:t>Пітушків</w:t>
            </w:r>
            <w:proofErr w:type="spellEnd"/>
          </w:p>
        </w:tc>
        <w:tc>
          <w:tcPr>
            <w:tcW w:w="53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5" w:type="pct"/>
            <w:gridSpan w:val="2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563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66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5-9 (разом)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65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10-1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B8676F">
              <w:rPr>
                <w:rFonts w:ascii="Times New Roman" w:hAnsi="Times New Roman" w:cs="Times New Roman"/>
              </w:rPr>
              <w:t>Довгошиї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B1EEC" w:rsidRPr="00B8676F" w:rsidRDefault="00AB1EEC" w:rsidP="001F040E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AB1EEC" w:rsidRPr="00B8676F" w:rsidTr="001F040E">
        <w:trPr>
          <w:trHeight w:val="454"/>
          <w:jc w:val="center"/>
        </w:trPr>
        <w:tc>
          <w:tcPr>
            <w:tcW w:w="484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Всього по закладу</w:t>
            </w:r>
          </w:p>
        </w:tc>
        <w:tc>
          <w:tcPr>
            <w:tcW w:w="539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82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89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35" w:type="pct"/>
            <w:gridSpan w:val="2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2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7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63" w:type="pct"/>
            <w:shd w:val="clear" w:color="auto" w:fill="808080" w:themeFill="background1" w:themeFillShade="80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AB1EEC" w:rsidRPr="00B8676F" w:rsidRDefault="00AB1EEC" w:rsidP="00AB1EEC">
      <w:pPr>
        <w:jc w:val="both"/>
        <w:rPr>
          <w:rFonts w:ascii="Times New Roman" w:hAnsi="Times New Roman" w:cs="Times New Roman"/>
          <w:lang w:val="ru-RU" w:eastAsia="uk-UA"/>
        </w:rPr>
      </w:pPr>
    </w:p>
    <w:p w:rsidR="00AB1EEC" w:rsidRPr="00B8676F" w:rsidRDefault="00AB1EEC" w:rsidP="00AB1EEC">
      <w:pPr>
        <w:jc w:val="both"/>
        <w:rPr>
          <w:rFonts w:ascii="Times New Roman" w:hAnsi="Times New Roman" w:cs="Times New Roman"/>
          <w:lang w:val="ru-RU" w:eastAsia="uk-UA"/>
        </w:rPr>
      </w:pPr>
      <w:r w:rsidRPr="00B8676F">
        <w:rPr>
          <w:rFonts w:ascii="Times New Roman" w:hAnsi="Times New Roman" w:cs="Times New Roman"/>
          <w:lang w:eastAsia="uk-UA"/>
        </w:rPr>
        <w:t xml:space="preserve">На кінець   навчального року  – </w:t>
      </w:r>
      <w:r w:rsidRPr="00B8676F">
        <w:rPr>
          <w:rFonts w:ascii="Times New Roman" w:hAnsi="Times New Roman" w:cs="Times New Roman"/>
          <w:lang w:val="ru-RU" w:eastAsia="uk-UA"/>
        </w:rPr>
        <w:t>23</w:t>
      </w:r>
      <w:r w:rsidRPr="00B8676F">
        <w:rPr>
          <w:rFonts w:ascii="Times New Roman" w:hAnsi="Times New Roman" w:cs="Times New Roman"/>
          <w:lang w:eastAsia="uk-UA"/>
        </w:rPr>
        <w:t xml:space="preserve"> здобувачі освіти</w:t>
      </w:r>
      <w:r w:rsidRPr="00B8676F">
        <w:rPr>
          <w:rFonts w:ascii="Times New Roman" w:hAnsi="Times New Roman" w:cs="Times New Roman"/>
          <w:lang w:val="ru-RU" w:eastAsia="uk-UA"/>
        </w:rPr>
        <w:t xml:space="preserve"> </w:t>
      </w:r>
      <w:r w:rsidRPr="00B8676F">
        <w:rPr>
          <w:rFonts w:ascii="Times New Roman" w:hAnsi="Times New Roman" w:cs="Times New Roman"/>
          <w:lang w:eastAsia="uk-UA"/>
        </w:rPr>
        <w:t xml:space="preserve"> (</w:t>
      </w:r>
      <w:r w:rsidRPr="00B8676F">
        <w:rPr>
          <w:rFonts w:ascii="Times New Roman" w:hAnsi="Times New Roman" w:cs="Times New Roman"/>
          <w:lang w:val="ru-RU" w:eastAsia="uk-UA"/>
        </w:rPr>
        <w:t xml:space="preserve">17 </w:t>
      </w:r>
      <w:r w:rsidRPr="00B8676F">
        <w:rPr>
          <w:rFonts w:ascii="Times New Roman" w:hAnsi="Times New Roman" w:cs="Times New Roman"/>
          <w:lang w:eastAsia="uk-UA"/>
        </w:rPr>
        <w:t>опорний заклад) закінчи</w:t>
      </w:r>
      <w:r w:rsidRPr="00B8676F">
        <w:rPr>
          <w:rFonts w:ascii="Times New Roman" w:hAnsi="Times New Roman" w:cs="Times New Roman"/>
          <w:lang w:val="ru-RU" w:eastAsia="uk-UA"/>
        </w:rPr>
        <w:t>ли</w:t>
      </w:r>
      <w:r w:rsidRPr="00B8676F">
        <w:rPr>
          <w:rFonts w:ascii="Times New Roman" w:hAnsi="Times New Roman" w:cs="Times New Roman"/>
          <w:lang w:eastAsia="uk-UA"/>
        </w:rPr>
        <w:t xml:space="preserve"> навчальний рік на високому рівні, що на </w:t>
      </w:r>
      <w:r w:rsidRPr="00B8676F">
        <w:rPr>
          <w:rFonts w:ascii="Times New Roman" w:hAnsi="Times New Roman" w:cs="Times New Roman"/>
          <w:lang w:val="ru-RU" w:eastAsia="uk-UA"/>
        </w:rPr>
        <w:t>3</w:t>
      </w:r>
      <w:r w:rsidRPr="00B8676F">
        <w:rPr>
          <w:rFonts w:ascii="Times New Roman" w:hAnsi="Times New Roman" w:cs="Times New Roman"/>
          <w:lang w:eastAsia="uk-UA"/>
        </w:rPr>
        <w:t xml:space="preserve"> менше,  ніж минулого</w:t>
      </w:r>
      <w:r w:rsidRPr="00B8676F">
        <w:rPr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 w:eastAsia="uk-UA"/>
        </w:rPr>
        <w:t>навчального</w:t>
      </w:r>
      <w:proofErr w:type="spellEnd"/>
      <w:r w:rsidRPr="00B8676F">
        <w:rPr>
          <w:rFonts w:ascii="Times New Roman" w:hAnsi="Times New Roman" w:cs="Times New Roman"/>
          <w:lang w:val="ru-RU" w:eastAsia="uk-UA"/>
        </w:rPr>
        <w:t xml:space="preserve"> </w:t>
      </w:r>
      <w:r w:rsidRPr="00B8676F">
        <w:rPr>
          <w:rFonts w:ascii="Times New Roman" w:hAnsi="Times New Roman" w:cs="Times New Roman"/>
          <w:lang w:eastAsia="uk-UA"/>
        </w:rPr>
        <w:t>року:</w:t>
      </w:r>
    </w:p>
    <w:tbl>
      <w:tblPr>
        <w:tblStyle w:val="a3"/>
        <w:tblW w:w="0" w:type="auto"/>
        <w:tblLook w:val="04A0"/>
      </w:tblPr>
      <w:tblGrid>
        <w:gridCol w:w="623"/>
        <w:gridCol w:w="1409"/>
        <w:gridCol w:w="1436"/>
        <w:gridCol w:w="2027"/>
        <w:gridCol w:w="1701"/>
      </w:tblGrid>
      <w:tr w:rsidR="00AB1EEC" w:rsidRPr="00B8676F" w:rsidTr="001F040E">
        <w:tc>
          <w:tcPr>
            <w:tcW w:w="623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№ за/п</w:t>
            </w:r>
          </w:p>
        </w:tc>
        <w:tc>
          <w:tcPr>
            <w:tcW w:w="1409" w:type="dxa"/>
            <w:tcBorders>
              <w:bottom w:val="single" w:sz="4" w:space="0" w:color="000000" w:themeColor="text1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Прізвище 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Ім</w:t>
            </w:r>
            <w:proofErr w:type="spellEnd"/>
            <w:r w:rsidRPr="00B8676F">
              <w:rPr>
                <w:rFonts w:ascii="Times New Roman" w:hAnsi="Times New Roman" w:cs="Times New Roman"/>
                <w:lang w:val="en-US"/>
              </w:rPr>
              <w:t>’</w:t>
            </w:r>
            <w:r w:rsidRPr="00B8676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7" w:type="dxa"/>
            <w:tcBorders>
              <w:left w:val="nil"/>
              <w:bottom w:val="single" w:sz="4" w:space="0" w:color="000000" w:themeColor="text1"/>
            </w:tcBorders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По-батькові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Клас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Пертак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11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11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Теслюк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10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Грицюк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Сніжана 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10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Завадська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Чекеренда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Грицюк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Діана 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Ігорівна 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Ілля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Вікторович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Синюк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Устимчук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Альона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7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Гарасюк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Аліна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Віталій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Вікторович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5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Ковальчук 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Марія 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Хевзюк</w:t>
            </w:r>
            <w:proofErr w:type="spellEnd"/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Карина 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Олегівна 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</w:p>
        </w:tc>
      </w:tr>
      <w:tr w:rsidR="00AB1EEC" w:rsidRPr="00B8676F" w:rsidTr="001F040E">
        <w:tc>
          <w:tcPr>
            <w:tcW w:w="623" w:type="dxa"/>
          </w:tcPr>
          <w:p w:rsidR="00AB1EEC" w:rsidRPr="00B8676F" w:rsidRDefault="00AB1EEC" w:rsidP="00AB1EEC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436" w:type="dxa"/>
            <w:tcBorders>
              <w:left w:val="nil"/>
              <w:righ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2027" w:type="dxa"/>
            <w:tcBorders>
              <w:left w:val="nil"/>
            </w:tcBorders>
          </w:tcPr>
          <w:p w:rsidR="00AB1EEC" w:rsidRPr="00B8676F" w:rsidRDefault="00AB1EEC" w:rsidP="001F04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Андрійович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4</w:t>
            </w:r>
          </w:p>
        </w:tc>
      </w:tr>
    </w:tbl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B8676F">
        <w:rPr>
          <w:rFonts w:ascii="Times New Roman" w:hAnsi="Times New Roman" w:cs="Times New Roman"/>
          <w:lang w:val="uk-UA"/>
        </w:rPr>
        <w:t>Посниківській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філії І-ІІ ст. на високому рівні – 2 здобувачі освіти ( 2020-2021н.р – 4)</w:t>
      </w: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701"/>
      </w:tblGrid>
      <w:tr w:rsidR="00AB1EEC" w:rsidRPr="00B8676F" w:rsidTr="001F040E">
        <w:trPr>
          <w:trHeight w:val="324"/>
        </w:trPr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Зозуля Альбіна Вікторівна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AB1EEC" w:rsidRPr="00B8676F" w:rsidTr="001F040E"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Березовський Дмитро Володимирович.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676F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B8676F">
        <w:rPr>
          <w:rFonts w:ascii="Times New Roman" w:hAnsi="Times New Roman" w:cs="Times New Roman"/>
          <w:lang w:val="uk-UA"/>
        </w:rPr>
        <w:t>Пітушківській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філії І-ІІ ст. на високому рівні 4 здобувачі освіти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701"/>
      </w:tblGrid>
      <w:tr w:rsidR="00AB1EEC" w:rsidRPr="00B8676F" w:rsidTr="001F040E">
        <w:trPr>
          <w:trHeight w:val="270"/>
        </w:trPr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Колодинська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Анастасія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676F">
              <w:rPr>
                <w:rFonts w:ascii="Times New Roman" w:hAnsi="Times New Roman" w:cs="Times New Roman"/>
                <w:lang w:val="ru-RU"/>
              </w:rPr>
              <w:t>Вікторівна</w:t>
            </w:r>
            <w:proofErr w:type="spellEnd"/>
          </w:p>
        </w:tc>
        <w:tc>
          <w:tcPr>
            <w:tcW w:w="1701" w:type="dxa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6</w:t>
            </w:r>
          </w:p>
        </w:tc>
      </w:tr>
      <w:tr w:rsidR="00AB1EEC" w:rsidRPr="00B8676F" w:rsidTr="001F040E">
        <w:trPr>
          <w:trHeight w:val="20"/>
        </w:trPr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Ожук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Маргарита</w:t>
            </w:r>
            <w:r w:rsidRPr="00B8676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8676F">
              <w:rPr>
                <w:rFonts w:ascii="Times New Roman" w:hAnsi="Times New Roman" w:cs="Times New Roman"/>
                <w:lang w:val="ru-RU"/>
              </w:rPr>
              <w:t>Романівна</w:t>
            </w:r>
            <w:proofErr w:type="spellEnd"/>
          </w:p>
        </w:tc>
        <w:tc>
          <w:tcPr>
            <w:tcW w:w="1701" w:type="dxa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</w:tr>
      <w:tr w:rsidR="00AB1EEC" w:rsidRPr="00B8676F" w:rsidTr="001F040E">
        <w:trPr>
          <w:trHeight w:val="20"/>
        </w:trPr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Пархомей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Софія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8</w:t>
            </w:r>
          </w:p>
        </w:tc>
      </w:tr>
      <w:tr w:rsidR="00AB1EEC" w:rsidRPr="00B8676F" w:rsidTr="001F040E">
        <w:trPr>
          <w:trHeight w:val="20"/>
        </w:trPr>
        <w:tc>
          <w:tcPr>
            <w:tcW w:w="675" w:type="dxa"/>
          </w:tcPr>
          <w:p w:rsidR="00AB1EEC" w:rsidRPr="00B8676F" w:rsidRDefault="00AB1EEC" w:rsidP="00AB1E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Любитовець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Ангеліна</w:t>
            </w:r>
          </w:p>
        </w:tc>
        <w:tc>
          <w:tcPr>
            <w:tcW w:w="1701" w:type="dxa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9</w:t>
            </w:r>
          </w:p>
        </w:tc>
      </w:tr>
    </w:tbl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>Учні 5-9 вивчали дві іноземні мови (німецьку і англійську).</w:t>
      </w: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 xml:space="preserve">До послуг учнів закладу створена кабінетна система: 17 кабінетів; актова та спортивна зали, кімната школяра, комбінована майстерня, публічно-шкільна бібліотека з  </w:t>
      </w:r>
      <w:proofErr w:type="spellStart"/>
      <w:r w:rsidRPr="00B8676F">
        <w:rPr>
          <w:rFonts w:ascii="Times New Roman" w:hAnsi="Times New Roman" w:cs="Times New Roman"/>
          <w:lang w:val="uk-UA"/>
        </w:rPr>
        <w:t>інтернет-залою</w:t>
      </w:r>
      <w:proofErr w:type="spellEnd"/>
      <w:r w:rsidRPr="00B8676F">
        <w:rPr>
          <w:rFonts w:ascii="Times New Roman" w:hAnsi="Times New Roman" w:cs="Times New Roman"/>
          <w:lang w:val="uk-UA"/>
        </w:rPr>
        <w:t>.</w:t>
      </w: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 xml:space="preserve">У  навчальному закладі за індивідуальною формою навчалося  3 учні (4 та 7 клас </w:t>
      </w:r>
      <w:proofErr w:type="spellStart"/>
      <w:r w:rsidRPr="00B8676F">
        <w:rPr>
          <w:rFonts w:ascii="Times New Roman" w:hAnsi="Times New Roman" w:cs="Times New Roman"/>
          <w:lang w:val="uk-UA"/>
        </w:rPr>
        <w:t>Довгошиївський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НВК та 9 клас </w:t>
      </w:r>
      <w:proofErr w:type="spellStart"/>
      <w:r w:rsidRPr="00B8676F">
        <w:rPr>
          <w:rFonts w:ascii="Times New Roman" w:hAnsi="Times New Roman" w:cs="Times New Roman"/>
          <w:lang w:val="uk-UA"/>
        </w:rPr>
        <w:t>Пітушківська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філія І-ІІ ст. також у </w:t>
      </w:r>
      <w:proofErr w:type="spellStart"/>
      <w:r w:rsidRPr="00B8676F">
        <w:rPr>
          <w:rFonts w:ascii="Times New Roman" w:hAnsi="Times New Roman" w:cs="Times New Roman"/>
          <w:lang w:val="uk-UA"/>
        </w:rPr>
        <w:t>Довгошиївському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НВК та у </w:t>
      </w:r>
      <w:proofErr w:type="spellStart"/>
      <w:r w:rsidRPr="00B8676F">
        <w:rPr>
          <w:rFonts w:ascii="Times New Roman" w:hAnsi="Times New Roman" w:cs="Times New Roman"/>
          <w:lang w:val="uk-UA"/>
        </w:rPr>
        <w:t>Пітушківській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філії </w:t>
      </w:r>
      <w:proofErr w:type="spellStart"/>
      <w:r w:rsidRPr="00B8676F">
        <w:rPr>
          <w:rFonts w:ascii="Times New Roman" w:hAnsi="Times New Roman" w:cs="Times New Roman"/>
          <w:lang w:val="uk-UA"/>
        </w:rPr>
        <w:t>І-ІІст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. було створено інклюзивні класи (2 та 3 відповідно) для забезпечення рівного доступу до навчання здобувачам освіти з особливими потребами. Інклюзивні класи забезпечені асистентами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Оцінювання навчальних досягнень здійснювалось відповідно до діючих нормативних документів Міністерства освіти і науки  України. </w:t>
      </w:r>
    </w:p>
    <w:p w:rsidR="00AB1EEC" w:rsidRPr="00B8676F" w:rsidRDefault="00AB1EEC" w:rsidP="00AB1EEC">
      <w:pPr>
        <w:spacing w:after="0" w:line="240" w:lineRule="auto"/>
        <w:ind w:firstLine="360"/>
        <w:rPr>
          <w:rFonts w:ascii="Times New Roman" w:eastAsia="Times New Roman" w:hAnsi="Times New Roman"/>
          <w:b/>
          <w:lang w:val="ru-RU" w:eastAsia="ru-RU"/>
        </w:rPr>
      </w:pPr>
    </w:p>
    <w:p w:rsidR="00AB1EEC" w:rsidRPr="00B8676F" w:rsidRDefault="00AB1EEC" w:rsidP="00AB1EEC">
      <w:pPr>
        <w:spacing w:after="0" w:line="240" w:lineRule="auto"/>
        <w:ind w:firstLine="360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b/>
          <w:lang w:eastAsia="ru-RU"/>
        </w:rPr>
        <w:t>Упровадження мовного законодавства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У 20</w:t>
      </w:r>
      <w:proofErr w:type="spellStart"/>
      <w:r w:rsidRPr="00B8676F">
        <w:rPr>
          <w:rFonts w:ascii="Times New Roman" w:eastAsia="Times New Roman" w:hAnsi="Times New Roman"/>
          <w:lang w:val="ru-RU" w:eastAsia="ru-RU"/>
        </w:rPr>
        <w:t>20</w:t>
      </w:r>
      <w:proofErr w:type="spellEnd"/>
      <w:r w:rsidRPr="00B8676F">
        <w:rPr>
          <w:rFonts w:ascii="Times New Roman" w:eastAsia="Times New Roman" w:hAnsi="Times New Roman"/>
          <w:lang w:eastAsia="ru-RU"/>
        </w:rPr>
        <w:t>/202</w:t>
      </w:r>
      <w:r w:rsidRPr="00B8676F">
        <w:rPr>
          <w:rFonts w:ascii="Times New Roman" w:eastAsia="Times New Roman" w:hAnsi="Times New Roman"/>
          <w:lang w:val="ru-RU" w:eastAsia="ru-RU"/>
        </w:rPr>
        <w:t>1</w:t>
      </w:r>
      <w:r w:rsidRPr="00B8676F">
        <w:rPr>
          <w:rFonts w:ascii="Times New Roman" w:eastAsia="Times New Roman" w:hAnsi="Times New Roman"/>
          <w:lang w:eastAsia="ru-RU"/>
        </w:rPr>
        <w:t xml:space="preserve"> навчальному році в закладі освіти реалізовувалися практичні заходи щодо впровадження мовного законодавства, закріплення статусу української мови як державної.  В</w:t>
      </w:r>
      <w:r w:rsidRPr="00B8676F">
        <w:rPr>
          <w:rFonts w:ascii="Times New Roman" w:eastAsia="Times New Roman" w:hAnsi="Times New Roman"/>
          <w:spacing w:val="4"/>
          <w:lang w:eastAsia="ru-RU"/>
        </w:rPr>
        <w:t xml:space="preserve">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законодавства.  </w:t>
      </w:r>
      <w:r w:rsidRPr="00B8676F">
        <w:rPr>
          <w:rFonts w:ascii="Times New Roman" w:eastAsia="Times New Roman" w:hAnsi="Times New Roman"/>
          <w:lang w:eastAsia="ru-RU"/>
        </w:rPr>
        <w:t xml:space="preserve">Освітній процес здійснювався державною мовою. </w:t>
      </w:r>
    </w:p>
    <w:p w:rsidR="00AB1EEC" w:rsidRPr="00B8676F" w:rsidRDefault="00AB1EEC" w:rsidP="00AB1EE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lang w:eastAsia="ru-RU"/>
        </w:rPr>
      </w:pPr>
      <w:r w:rsidRPr="00B8676F">
        <w:rPr>
          <w:rFonts w:ascii="Times New Roman" w:eastAsia="Times New Roman" w:hAnsi="Times New Roman"/>
          <w:iCs/>
          <w:lang w:eastAsia="ru-RU"/>
        </w:rPr>
        <w:t xml:space="preserve">Основними </w:t>
      </w:r>
      <w:r w:rsidRPr="00B8676F">
        <w:rPr>
          <w:rFonts w:ascii="Times New Roman" w:eastAsia="Times New Roman" w:hAnsi="Times New Roman"/>
          <w:iCs/>
          <w:spacing w:val="4"/>
          <w:lang w:eastAsia="ru-RU"/>
        </w:rPr>
        <w:t>найважливішими</w:t>
      </w:r>
      <w:r w:rsidRPr="00B8676F">
        <w:rPr>
          <w:rFonts w:ascii="Times New Roman" w:eastAsia="Times New Roman" w:hAnsi="Times New Roman"/>
          <w:iCs/>
          <w:lang w:eastAsia="ru-RU"/>
        </w:rPr>
        <w:t xml:space="preserve"> напрямки діяльності педагогічного колективу закладу освіти були:</w:t>
      </w:r>
    </w:p>
    <w:p w:rsidR="00AB1EEC" w:rsidRPr="00B8676F" w:rsidRDefault="00AB1EEC" w:rsidP="00AB1EEC">
      <w:pPr>
        <w:numPr>
          <w:ilvl w:val="0"/>
          <w:numId w:val="6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spacing w:val="4"/>
          <w:lang w:eastAsia="ru-RU"/>
        </w:rPr>
        <w:t>створення національної системи виховання та освіти, орієнтованої на духовно вільну, творчу, гармонійно розвинену особистість національно свідомих громадян;</w:t>
      </w:r>
    </w:p>
    <w:p w:rsidR="00AB1EEC" w:rsidRPr="00B8676F" w:rsidRDefault="00AB1EEC" w:rsidP="00AB1EEC">
      <w:pPr>
        <w:numPr>
          <w:ilvl w:val="0"/>
          <w:numId w:val="6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lastRenderedPageBreak/>
        <w:t>забезпечення умов для постійного перебування школярів під впливом духовної культури українського  народу з метою розкриття та розвитку їх природних здібностей;</w:t>
      </w:r>
    </w:p>
    <w:p w:rsidR="00AB1EEC" w:rsidRPr="00B8676F" w:rsidRDefault="00AB1EEC" w:rsidP="00AB1EEC">
      <w:pPr>
        <w:numPr>
          <w:ilvl w:val="0"/>
          <w:numId w:val="6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залучення дітей раннього віку до культури та історії свого народу;</w:t>
      </w:r>
    </w:p>
    <w:p w:rsidR="00AB1EEC" w:rsidRPr="00B8676F" w:rsidRDefault="00AB1EEC" w:rsidP="00AB1EEC">
      <w:pPr>
        <w:numPr>
          <w:ilvl w:val="0"/>
          <w:numId w:val="6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створення умов для перебування учнів під безпосереднім формуючим впливом україномовного середовища;</w:t>
      </w:r>
    </w:p>
    <w:p w:rsidR="00AB1EEC" w:rsidRPr="00B8676F" w:rsidRDefault="00AB1EEC" w:rsidP="00AB1EEC">
      <w:pPr>
        <w:numPr>
          <w:ilvl w:val="0"/>
          <w:numId w:val="6"/>
        </w:numPr>
        <w:tabs>
          <w:tab w:val="clear" w:pos="360"/>
          <w:tab w:val="num" w:pos="0"/>
          <w:tab w:val="left" w:pos="142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здійснення естетичного та емоційного розвитку дітей засобами народного мистецтва та різноманітних видів усної народної творчості.</w:t>
      </w:r>
    </w:p>
    <w:p w:rsidR="00AB1EEC" w:rsidRPr="00B8676F" w:rsidRDefault="00AB1EEC" w:rsidP="00AB1EEC">
      <w:pPr>
        <w:numPr>
          <w:ilvl w:val="0"/>
          <w:numId w:val="7"/>
        </w:numPr>
        <w:tabs>
          <w:tab w:val="clear" w:pos="360"/>
          <w:tab w:val="num" w:pos="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 xml:space="preserve">школа працює за  навчальним планом з українською мовою навчання;                            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при складанні навчального плану в поточному навчальному році були використані додаткові години з варіативної складової на вивчення: української мови у 1-</w:t>
      </w:r>
      <w:r w:rsidRPr="00B8676F">
        <w:rPr>
          <w:rFonts w:ascii="Times New Roman" w:eastAsia="Times New Roman" w:hAnsi="Times New Roman"/>
          <w:lang w:val="ru-RU" w:eastAsia="ru-RU"/>
        </w:rPr>
        <w:t>2</w:t>
      </w:r>
      <w:r w:rsidRPr="00B8676F">
        <w:rPr>
          <w:rFonts w:ascii="Times New Roman" w:eastAsia="Times New Roman" w:hAnsi="Times New Roman"/>
          <w:lang w:eastAsia="ru-RU"/>
        </w:rPr>
        <w:t xml:space="preserve"> класах;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державною мовою викладаються всі навчальні дисципліни інваріантної та варіативної складової  навчального плану закладу освіти;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учнів, що не вивчають українську мову, в школі немає;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всі члени педагогічного колективу школи володіють державною мовою на належному рівні  та постійно працюють над підвищенням культури українського мовлення, через систему самоосвітньої роботи;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діловодство та ведення шкільної документації, взаємовідносини з державними, громадськими організаціями ведеться виключно державною мовою;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державною мовою проводяться засідання педагогічної ради, ради закладу, виробничі наради, збори колективу, семінари, педагогічні читання;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тексти оголошень і повідомлень, плакатів, афіш, реклами виконуються українською мовою;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інтер’єр та оформлення шкільного приміщення, навчальних кабінетів здійснюється державною мовою;</w:t>
      </w:r>
    </w:p>
    <w:p w:rsidR="00AB1EEC" w:rsidRPr="00B8676F" w:rsidRDefault="00AB1EEC" w:rsidP="00AB1EEC">
      <w:pPr>
        <w:numPr>
          <w:ilvl w:val="0"/>
          <w:numId w:val="8"/>
        </w:numPr>
        <w:tabs>
          <w:tab w:val="num" w:pos="0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у всіх класних кімнатах представлено національну символіку, український колорит;</w:t>
      </w:r>
    </w:p>
    <w:p w:rsidR="00AB1EEC" w:rsidRPr="00B8676F" w:rsidRDefault="00AB1EEC" w:rsidP="00AB1EEC">
      <w:pPr>
        <w:numPr>
          <w:ilvl w:val="0"/>
          <w:numId w:val="9"/>
        </w:numPr>
        <w:shd w:val="clear" w:color="auto" w:fill="FFFFFF"/>
        <w:tabs>
          <w:tab w:val="num" w:pos="0"/>
          <w:tab w:val="left" w:pos="175"/>
          <w:tab w:val="num" w:pos="284"/>
          <w:tab w:val="num" w:pos="862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 xml:space="preserve">в шкільній бібліотеці оформлені тематичні полички та папки: </w:t>
      </w:r>
      <w:proofErr w:type="spellStart"/>
      <w:r w:rsidRPr="00B8676F">
        <w:rPr>
          <w:rFonts w:ascii="Times New Roman" w:eastAsia="Times New Roman" w:hAnsi="Times New Roman"/>
          <w:lang w:eastAsia="ru-RU"/>
        </w:rPr>
        <w:t>“Українська</w:t>
      </w:r>
      <w:proofErr w:type="spellEnd"/>
      <w:r w:rsidRPr="00B8676F">
        <w:rPr>
          <w:rFonts w:ascii="Times New Roman" w:eastAsia="Times New Roman" w:hAnsi="Times New Roman"/>
          <w:lang w:eastAsia="ru-RU"/>
        </w:rPr>
        <w:t xml:space="preserve"> національна </w:t>
      </w:r>
      <w:proofErr w:type="spellStart"/>
      <w:r w:rsidRPr="00B8676F">
        <w:rPr>
          <w:rFonts w:ascii="Times New Roman" w:eastAsia="Times New Roman" w:hAnsi="Times New Roman"/>
          <w:lang w:eastAsia="ru-RU"/>
        </w:rPr>
        <w:t>символіка”</w:t>
      </w:r>
      <w:proofErr w:type="spellEnd"/>
      <w:r w:rsidRPr="00B8676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B8676F">
        <w:rPr>
          <w:rFonts w:ascii="Times New Roman" w:eastAsia="Times New Roman" w:hAnsi="Times New Roman"/>
          <w:lang w:eastAsia="ru-RU"/>
        </w:rPr>
        <w:t>“Мова</w:t>
      </w:r>
      <w:proofErr w:type="spellEnd"/>
      <w:r w:rsidRPr="00B8676F">
        <w:rPr>
          <w:rFonts w:ascii="Times New Roman" w:eastAsia="Times New Roman" w:hAnsi="Times New Roman"/>
          <w:lang w:eastAsia="ru-RU"/>
        </w:rPr>
        <w:t xml:space="preserve"> – душа народу» ;</w:t>
      </w:r>
    </w:p>
    <w:p w:rsidR="00AB1EEC" w:rsidRPr="00B8676F" w:rsidRDefault="00AB1EEC" w:rsidP="00AB1EEC">
      <w:pPr>
        <w:numPr>
          <w:ilvl w:val="0"/>
          <w:numId w:val="9"/>
        </w:numPr>
        <w:tabs>
          <w:tab w:val="num" w:pos="0"/>
          <w:tab w:val="num" w:pos="284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постійно діють виставки до Дня народження українських письменників та поетів;</w:t>
      </w:r>
    </w:p>
    <w:p w:rsidR="00AB1EEC" w:rsidRPr="00B8676F" w:rsidRDefault="00AB1EEC" w:rsidP="00AB1EEC">
      <w:pPr>
        <w:numPr>
          <w:ilvl w:val="0"/>
          <w:numId w:val="9"/>
        </w:numPr>
        <w:tabs>
          <w:tab w:val="num" w:pos="0"/>
          <w:tab w:val="num" w:pos="284"/>
        </w:tabs>
        <w:spacing w:after="0" w:line="240" w:lineRule="auto"/>
        <w:ind w:hanging="240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з метою національної-патріотичного виховання, усвідомлення своєї етнічної спільноти, утвердження національної гідності, виховання любові до рідної землі, свого народу, проводяться різноманітні виховні заходи: конкурси ораторського мистецтва, українські ігри та козацькі забави тощо.</w:t>
      </w:r>
    </w:p>
    <w:p w:rsidR="00AB1EEC" w:rsidRPr="00B8676F" w:rsidRDefault="00AB1EEC" w:rsidP="00AB1EEC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8676F">
        <w:rPr>
          <w:rFonts w:ascii="Times New Roman" w:eastAsia="Times New Roman" w:hAnsi="Times New Roman"/>
          <w:lang w:eastAsia="ru-RU"/>
        </w:rPr>
        <w:t>Таким чином, в школі проводилась спланована системна робота щодо впровадження мовного законодавства.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 навчального плану.</w:t>
      </w:r>
    </w:p>
    <w:p w:rsidR="00AB1EEC" w:rsidRPr="00B8676F" w:rsidRDefault="00AB1EEC" w:rsidP="00AB1EEC">
      <w:pPr>
        <w:ind w:firstLine="360"/>
        <w:rPr>
          <w:rFonts w:ascii="Times New Roman" w:hAnsi="Times New Roman" w:cs="Times New Roman"/>
          <w:b/>
          <w:lang w:val="ru-RU"/>
        </w:rPr>
      </w:pPr>
    </w:p>
    <w:p w:rsidR="00AB1EEC" w:rsidRPr="00B8676F" w:rsidRDefault="00AB1EEC" w:rsidP="00AB1EEC">
      <w:pPr>
        <w:ind w:firstLine="360"/>
        <w:rPr>
          <w:rFonts w:ascii="Times New Roman" w:hAnsi="Times New Roman" w:cs="Times New Roman"/>
          <w:b/>
        </w:rPr>
      </w:pPr>
      <w:r w:rsidRPr="00B8676F">
        <w:rPr>
          <w:rFonts w:ascii="Times New Roman" w:hAnsi="Times New Roman" w:cs="Times New Roman"/>
          <w:b/>
        </w:rPr>
        <w:t>Результати державної підсумкової атестації</w:t>
      </w:r>
    </w:p>
    <w:p w:rsidR="00AB1EEC" w:rsidRPr="00B8676F" w:rsidRDefault="00AB1EEC" w:rsidP="00AB1EEC">
      <w:pPr>
        <w:pStyle w:val="a7"/>
        <w:rPr>
          <w:rStyle w:val="a8"/>
          <w:rFonts w:eastAsiaTheme="majorEastAsia"/>
          <w:b w:val="0"/>
          <w:lang w:val="uk-UA"/>
        </w:rPr>
      </w:pPr>
      <w:r w:rsidRPr="00B8676F">
        <w:rPr>
          <w:sz w:val="22"/>
          <w:szCs w:val="22"/>
          <w:lang w:val="uk-UA"/>
        </w:rPr>
        <w:tab/>
        <w:t>Відповідно до Наказу МОН України № 273 від 03.03. 2021 року</w:t>
      </w:r>
      <w:r w:rsidRPr="00B8676F">
        <w:rPr>
          <w:b/>
          <w:sz w:val="22"/>
          <w:szCs w:val="22"/>
          <w:lang w:val="uk-UA"/>
        </w:rPr>
        <w:t xml:space="preserve"> «</w:t>
      </w:r>
      <w:r w:rsidRPr="00B8676F">
        <w:rPr>
          <w:rStyle w:val="a8"/>
          <w:rFonts w:eastAsiaTheme="majorEastAsia"/>
          <w:sz w:val="22"/>
          <w:szCs w:val="22"/>
          <w:lang w:val="uk-UA"/>
        </w:rPr>
        <w:t>Про звільнення від проходження</w:t>
      </w:r>
      <w:r w:rsidRPr="00B8676F">
        <w:rPr>
          <w:b/>
          <w:bCs/>
          <w:sz w:val="22"/>
          <w:szCs w:val="22"/>
          <w:lang w:val="uk-UA"/>
        </w:rPr>
        <w:t xml:space="preserve"> </w:t>
      </w:r>
      <w:r w:rsidRPr="00B8676F">
        <w:rPr>
          <w:rStyle w:val="a8"/>
          <w:rFonts w:eastAsiaTheme="majorEastAsia"/>
          <w:sz w:val="22"/>
          <w:szCs w:val="22"/>
          <w:lang w:val="uk-UA"/>
        </w:rPr>
        <w:t>державної підсумкової атестації учнів,</w:t>
      </w:r>
      <w:r w:rsidRPr="00B8676F">
        <w:rPr>
          <w:b/>
          <w:bCs/>
          <w:sz w:val="22"/>
          <w:szCs w:val="22"/>
          <w:lang w:val="uk-UA"/>
        </w:rPr>
        <w:t xml:space="preserve"> </w:t>
      </w:r>
      <w:r w:rsidRPr="00B8676F">
        <w:rPr>
          <w:rStyle w:val="a8"/>
          <w:rFonts w:eastAsiaTheme="majorEastAsia"/>
          <w:sz w:val="22"/>
          <w:szCs w:val="22"/>
          <w:lang w:val="uk-UA"/>
        </w:rPr>
        <w:t>які завершують здобуття початкової та</w:t>
      </w:r>
      <w:r w:rsidRPr="00B8676F">
        <w:rPr>
          <w:b/>
          <w:bCs/>
          <w:sz w:val="22"/>
          <w:szCs w:val="22"/>
          <w:lang w:val="uk-UA"/>
        </w:rPr>
        <w:t xml:space="preserve"> </w:t>
      </w:r>
      <w:r w:rsidRPr="00B8676F">
        <w:rPr>
          <w:rStyle w:val="a8"/>
          <w:rFonts w:eastAsiaTheme="majorEastAsia"/>
          <w:sz w:val="22"/>
          <w:szCs w:val="22"/>
          <w:lang w:val="uk-UA"/>
        </w:rPr>
        <w:t>базової загальної середньої освіти, у</w:t>
      </w:r>
      <w:r w:rsidRPr="00B8676F">
        <w:rPr>
          <w:b/>
          <w:bCs/>
          <w:sz w:val="22"/>
          <w:szCs w:val="22"/>
          <w:lang w:val="uk-UA"/>
        </w:rPr>
        <w:t xml:space="preserve"> </w:t>
      </w:r>
      <w:r w:rsidRPr="00B8676F">
        <w:rPr>
          <w:rStyle w:val="a8"/>
          <w:rFonts w:eastAsiaTheme="majorEastAsia"/>
          <w:sz w:val="22"/>
          <w:szCs w:val="22"/>
          <w:lang w:val="uk-UA"/>
        </w:rPr>
        <w:t>2020/2021 навчальному році» учні 4 та 9 класів були звільнені від проходження ДПА</w:t>
      </w:r>
      <w:r w:rsidRPr="00B8676F">
        <w:rPr>
          <w:rStyle w:val="a8"/>
          <w:rFonts w:eastAsiaTheme="majorEastAsia"/>
          <w:lang w:val="uk-UA"/>
        </w:rPr>
        <w:t xml:space="preserve">. </w:t>
      </w:r>
    </w:p>
    <w:p w:rsidR="00AB1EEC" w:rsidRPr="00B8676F" w:rsidRDefault="00AB1EEC" w:rsidP="00AB1EEC">
      <w:pPr>
        <w:spacing w:after="0" w:line="240" w:lineRule="auto"/>
        <w:ind w:firstLine="4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b/>
          <w:sz w:val="24"/>
          <w:szCs w:val="24"/>
          <w:lang w:eastAsia="ru-RU"/>
        </w:rPr>
        <w:t>Реалізація освітньої програми та  навчального плану</w:t>
      </w:r>
      <w:r w:rsidRPr="00B867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B8676F"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proofErr w:type="spellStart"/>
      <w:r w:rsidRPr="00B867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8676F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Pr="00B867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Pr="00B8676F">
        <w:rPr>
          <w:rFonts w:ascii="Times New Roman" w:eastAsia="Times New Roman" w:hAnsi="Times New Roman"/>
          <w:b/>
          <w:sz w:val="24"/>
          <w:szCs w:val="24"/>
          <w:lang w:eastAsia="ru-RU"/>
        </w:rPr>
        <w:t>навчальний рік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У 20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20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 освітній процес закладу освіти був організований відповідно до затверджених в установленому порядку освітньої програми, навчального плану і річного плану роботи школи.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річного плану в грудні 2020 року та в травні 2021 року адміністрацією школи було здійснено аналіз виконання робочих навчальних планів і програм з навчальних предметів, під час яких враховувались  особливості закінчення 2020/2021 навчального року та результати різних видів контролю (фронтального, класно-узагальнюючого, тематичного),  а також характеру контролю (попереднього, поточного,перспективного).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Навчальний план закладу на 2020/2021 навчальний рік було складено на підставі рекомендацій листа Міністерства освіти і науки України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“Про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навчальні плани загальноосвітніх навчальних закладів на 2020/2021 навчальний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рік”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AB1EEC" w:rsidRPr="00B8676F" w:rsidRDefault="00AB1EEC" w:rsidP="00AB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Навчальний план школи на 2019/2020 навчальний рік складено:</w:t>
      </w:r>
    </w:p>
    <w:p w:rsidR="00AB1EEC" w:rsidRPr="00B8676F" w:rsidRDefault="00AB1EEC" w:rsidP="00AB1EE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lastRenderedPageBreak/>
        <w:t xml:space="preserve">для 1-2 </w:t>
      </w:r>
      <w:proofErr w:type="spellStart"/>
      <w:r w:rsidRPr="00B8676F">
        <w:rPr>
          <w:rFonts w:ascii="Times New Roman" w:hAnsi="Times New Roman" w:cs="Times New Roman"/>
        </w:rPr>
        <w:t>класів</w:t>
      </w:r>
      <w:proofErr w:type="spellEnd"/>
      <w:r w:rsidRPr="00B8676F">
        <w:rPr>
          <w:rFonts w:ascii="Times New Roman" w:hAnsi="Times New Roman" w:cs="Times New Roman"/>
        </w:rPr>
        <w:t xml:space="preserve"> - за </w:t>
      </w:r>
      <w:hyperlink r:id="rId5" w:history="1">
        <w:r w:rsidRPr="00B8676F">
          <w:rPr>
            <w:rStyle w:val="a5"/>
            <w:rFonts w:ascii="Times New Roman" w:hAnsi="Times New Roman" w:cs="Times New Roman"/>
          </w:rPr>
          <w:t xml:space="preserve">Типовою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освітньою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програмою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розробленою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proofErr w:type="gramStart"/>
        <w:r w:rsidRPr="00B8676F">
          <w:rPr>
            <w:rStyle w:val="a5"/>
            <w:rFonts w:ascii="Times New Roman" w:hAnsi="Times New Roman" w:cs="Times New Roman"/>
          </w:rPr>
          <w:t>п</w:t>
        </w:r>
        <w:proofErr w:type="gramEnd"/>
        <w:r w:rsidRPr="00B8676F">
          <w:rPr>
            <w:rStyle w:val="a5"/>
            <w:rFonts w:ascii="Times New Roman" w:hAnsi="Times New Roman" w:cs="Times New Roman"/>
          </w:rPr>
          <w:t>ід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керівництвом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О.Я. Савченко</w:t>
        </w:r>
      </w:hyperlink>
      <w:r w:rsidRPr="00B8676F">
        <w:rPr>
          <w:rFonts w:ascii="Times New Roman" w:hAnsi="Times New Roman" w:cs="Times New Roman"/>
        </w:rPr>
        <w:t xml:space="preserve">, </w:t>
      </w:r>
      <w:proofErr w:type="spellStart"/>
      <w:r w:rsidRPr="00B8676F">
        <w:rPr>
          <w:rFonts w:ascii="Times New Roman" w:hAnsi="Times New Roman" w:cs="Times New Roman"/>
        </w:rPr>
        <w:t>затвердженою</w:t>
      </w:r>
      <w:proofErr w:type="spellEnd"/>
      <w:r w:rsidRPr="00B8676F">
        <w:rPr>
          <w:rFonts w:ascii="Times New Roman" w:hAnsi="Times New Roman" w:cs="Times New Roman"/>
        </w:rPr>
        <w:t xml:space="preserve">  наказом МОН </w:t>
      </w:r>
      <w:proofErr w:type="spellStart"/>
      <w:r w:rsidRPr="00B8676F">
        <w:rPr>
          <w:rFonts w:ascii="Times New Roman" w:hAnsi="Times New Roman" w:cs="Times New Roman"/>
        </w:rPr>
        <w:t>України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від</w:t>
      </w:r>
      <w:proofErr w:type="spellEnd"/>
      <w:r w:rsidRPr="00B8676F">
        <w:rPr>
          <w:rFonts w:ascii="Times New Roman" w:hAnsi="Times New Roman" w:cs="Times New Roman"/>
        </w:rPr>
        <w:t xml:space="preserve"> 21.03.2018 № 268;</w:t>
      </w:r>
    </w:p>
    <w:p w:rsidR="00AB1EEC" w:rsidRPr="00B8676F" w:rsidRDefault="00AB1EEC" w:rsidP="00AB1EEC">
      <w:pPr>
        <w:pStyle w:val="a4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для 3 </w:t>
      </w:r>
      <w:proofErr w:type="spellStart"/>
      <w:r w:rsidRPr="00B8676F">
        <w:rPr>
          <w:rFonts w:ascii="Times New Roman" w:hAnsi="Times New Roman" w:cs="Times New Roman"/>
        </w:rPr>
        <w:t>класу</w:t>
      </w:r>
      <w:proofErr w:type="spellEnd"/>
      <w:r w:rsidRPr="00B8676F">
        <w:rPr>
          <w:rFonts w:ascii="Times New Roman" w:hAnsi="Times New Roman" w:cs="Times New Roman"/>
        </w:rPr>
        <w:t xml:space="preserve"> - за </w:t>
      </w:r>
      <w:hyperlink r:id="rId6" w:history="1">
        <w:r w:rsidRPr="00B8676F">
          <w:rPr>
            <w:rStyle w:val="a5"/>
            <w:rFonts w:ascii="Times New Roman" w:hAnsi="Times New Roman" w:cs="Times New Roman"/>
          </w:rPr>
          <w:t xml:space="preserve">Типовою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освітньою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програмою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розробленою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proofErr w:type="gramStart"/>
        <w:r w:rsidRPr="00B8676F">
          <w:rPr>
            <w:rStyle w:val="a5"/>
            <w:rFonts w:ascii="Times New Roman" w:hAnsi="Times New Roman" w:cs="Times New Roman"/>
          </w:rPr>
          <w:t>п</w:t>
        </w:r>
        <w:proofErr w:type="gramEnd"/>
        <w:r w:rsidRPr="00B8676F">
          <w:rPr>
            <w:rStyle w:val="a5"/>
            <w:rFonts w:ascii="Times New Roman" w:hAnsi="Times New Roman" w:cs="Times New Roman"/>
          </w:rPr>
          <w:t>ід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</w:t>
        </w:r>
        <w:proofErr w:type="spellStart"/>
        <w:r w:rsidRPr="00B8676F">
          <w:rPr>
            <w:rStyle w:val="a5"/>
            <w:rFonts w:ascii="Times New Roman" w:hAnsi="Times New Roman" w:cs="Times New Roman"/>
          </w:rPr>
          <w:t>керівництвом</w:t>
        </w:r>
        <w:proofErr w:type="spellEnd"/>
        <w:r w:rsidRPr="00B8676F">
          <w:rPr>
            <w:rStyle w:val="a5"/>
            <w:rFonts w:ascii="Times New Roman" w:hAnsi="Times New Roman" w:cs="Times New Roman"/>
          </w:rPr>
          <w:t xml:space="preserve"> О.Я. Савченко</w:t>
        </w:r>
      </w:hyperlink>
      <w:r w:rsidRPr="00B8676F">
        <w:rPr>
          <w:rFonts w:ascii="Times New Roman" w:hAnsi="Times New Roman" w:cs="Times New Roman"/>
        </w:rPr>
        <w:t xml:space="preserve">, </w:t>
      </w:r>
      <w:proofErr w:type="spellStart"/>
      <w:r w:rsidRPr="00B8676F">
        <w:rPr>
          <w:rFonts w:ascii="Times New Roman" w:hAnsi="Times New Roman" w:cs="Times New Roman"/>
        </w:rPr>
        <w:t>затвердженою</w:t>
      </w:r>
      <w:proofErr w:type="spellEnd"/>
      <w:r w:rsidRPr="00B8676F">
        <w:rPr>
          <w:rFonts w:ascii="Times New Roman" w:hAnsi="Times New Roman" w:cs="Times New Roman"/>
        </w:rPr>
        <w:t xml:space="preserve">  наказом МОН </w:t>
      </w:r>
      <w:proofErr w:type="spellStart"/>
      <w:r w:rsidRPr="00B8676F">
        <w:rPr>
          <w:rFonts w:ascii="Times New Roman" w:hAnsi="Times New Roman" w:cs="Times New Roman"/>
        </w:rPr>
        <w:t>України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від</w:t>
      </w:r>
      <w:proofErr w:type="spellEnd"/>
      <w:r w:rsidRPr="00B8676F">
        <w:rPr>
          <w:rFonts w:ascii="Times New Roman" w:hAnsi="Times New Roman" w:cs="Times New Roman"/>
        </w:rPr>
        <w:t xml:space="preserve"> 08.10.2019 № 1273; </w:t>
      </w:r>
    </w:p>
    <w:p w:rsidR="00AB1EEC" w:rsidRPr="00B8676F" w:rsidRDefault="00AB1EEC" w:rsidP="00AB1EEC">
      <w:pPr>
        <w:pStyle w:val="a4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для 4 </w:t>
      </w:r>
      <w:proofErr w:type="spellStart"/>
      <w:r w:rsidRPr="00B8676F">
        <w:rPr>
          <w:rFonts w:ascii="Times New Roman" w:hAnsi="Times New Roman" w:cs="Times New Roman"/>
        </w:rPr>
        <w:t>класу</w:t>
      </w:r>
      <w:proofErr w:type="spellEnd"/>
      <w:r w:rsidRPr="00B8676F">
        <w:rPr>
          <w:rFonts w:ascii="Times New Roman" w:hAnsi="Times New Roman" w:cs="Times New Roman"/>
        </w:rPr>
        <w:t xml:space="preserve"> - за </w:t>
      </w:r>
      <w:proofErr w:type="spellStart"/>
      <w:r w:rsidRPr="00B8676F">
        <w:rPr>
          <w:rFonts w:ascii="Times New Roman" w:hAnsi="Times New Roman" w:cs="Times New Roman"/>
        </w:rPr>
        <w:t>Типовими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навчальними</w:t>
      </w:r>
      <w:proofErr w:type="spellEnd"/>
      <w:r w:rsidRPr="00B8676F">
        <w:rPr>
          <w:rFonts w:ascii="Times New Roman" w:hAnsi="Times New Roman" w:cs="Times New Roman"/>
        </w:rPr>
        <w:t xml:space="preserve"> планами </w:t>
      </w:r>
      <w:proofErr w:type="spellStart"/>
      <w:r w:rsidRPr="00B8676F">
        <w:rPr>
          <w:rFonts w:ascii="Times New Roman" w:hAnsi="Times New Roman" w:cs="Times New Roman"/>
        </w:rPr>
        <w:t>початкової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школи</w:t>
      </w:r>
      <w:proofErr w:type="spellEnd"/>
      <w:r w:rsidRPr="00B8676F">
        <w:rPr>
          <w:rFonts w:ascii="Times New Roman" w:hAnsi="Times New Roman" w:cs="Times New Roman"/>
        </w:rPr>
        <w:t xml:space="preserve">, </w:t>
      </w:r>
      <w:proofErr w:type="spellStart"/>
      <w:r w:rsidRPr="00B8676F">
        <w:rPr>
          <w:rFonts w:ascii="Times New Roman" w:hAnsi="Times New Roman" w:cs="Times New Roman"/>
        </w:rPr>
        <w:t>затвердженими</w:t>
      </w:r>
      <w:proofErr w:type="spellEnd"/>
      <w:r w:rsidRPr="00B8676F">
        <w:rPr>
          <w:rFonts w:ascii="Times New Roman" w:hAnsi="Times New Roman" w:cs="Times New Roman"/>
        </w:rPr>
        <w:t xml:space="preserve"> наказом МОН </w:t>
      </w:r>
      <w:proofErr w:type="spellStart"/>
      <w:r w:rsidRPr="00B8676F">
        <w:rPr>
          <w:rFonts w:ascii="Times New Roman" w:hAnsi="Times New Roman" w:cs="Times New Roman"/>
        </w:rPr>
        <w:t>України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від</w:t>
      </w:r>
      <w:proofErr w:type="spellEnd"/>
      <w:r w:rsidRPr="00B8676F">
        <w:rPr>
          <w:rFonts w:ascii="Times New Roman" w:hAnsi="Times New Roman" w:cs="Times New Roman"/>
        </w:rPr>
        <w:t xml:space="preserve"> 20.04.2018 № 407 (</w:t>
      </w:r>
      <w:proofErr w:type="spellStart"/>
      <w:r w:rsidRPr="00B8676F">
        <w:rPr>
          <w:rFonts w:ascii="Times New Roman" w:hAnsi="Times New Roman" w:cs="Times New Roman"/>
        </w:rPr>
        <w:t>Таблиця</w:t>
      </w:r>
      <w:proofErr w:type="spellEnd"/>
      <w:r w:rsidRPr="00B8676F">
        <w:rPr>
          <w:rFonts w:ascii="Times New Roman" w:hAnsi="Times New Roman" w:cs="Times New Roman"/>
        </w:rPr>
        <w:t xml:space="preserve"> 1);</w:t>
      </w:r>
    </w:p>
    <w:p w:rsidR="00AB1EEC" w:rsidRPr="00B8676F" w:rsidRDefault="00AB1EEC" w:rsidP="00AB1EEC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для 5-9-х класів - за Типовими навчальними планами загальноосвітніх навчальних закладів II ступеня, затвердженими наказом МОН України від </w:t>
      </w:r>
      <w:proofErr w:type="spellStart"/>
      <w:r w:rsidRPr="00B8676F">
        <w:rPr>
          <w:rFonts w:ascii="Times New Roman" w:hAnsi="Times New Roman" w:cs="Times New Roman"/>
        </w:rPr>
        <w:t>від</w:t>
      </w:r>
      <w:proofErr w:type="spellEnd"/>
      <w:r w:rsidRPr="00B8676F">
        <w:rPr>
          <w:rFonts w:ascii="Times New Roman" w:hAnsi="Times New Roman" w:cs="Times New Roman"/>
        </w:rPr>
        <w:t xml:space="preserve"> 20.04.2018 № 405</w:t>
      </w:r>
      <w:r w:rsidRPr="00B8676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B8676F">
        <w:rPr>
          <w:rFonts w:ascii="Times New Roman" w:hAnsi="Times New Roman" w:cs="Times New Roman"/>
          <w:lang w:val="ru-RU"/>
        </w:rPr>
        <w:t>Таблиця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10)</w:t>
      </w:r>
      <w:r w:rsidRPr="00B8676F">
        <w:rPr>
          <w:rFonts w:ascii="Times New Roman" w:hAnsi="Times New Roman" w:cs="Times New Roman"/>
        </w:rPr>
        <w:t>;</w:t>
      </w:r>
    </w:p>
    <w:p w:rsidR="00AB1EEC" w:rsidRPr="00B8676F" w:rsidRDefault="00AB1EEC" w:rsidP="00AB1EEC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для 10-</w:t>
      </w:r>
      <w:r w:rsidRPr="00B8676F">
        <w:rPr>
          <w:rFonts w:ascii="Times New Roman" w:hAnsi="Times New Roman" w:cs="Times New Roman"/>
          <w:lang w:val="ru-RU"/>
        </w:rPr>
        <w:t>11</w:t>
      </w:r>
      <w:r w:rsidRPr="00B8676F">
        <w:rPr>
          <w:rFonts w:ascii="Times New Roman" w:hAnsi="Times New Roman" w:cs="Times New Roman"/>
        </w:rPr>
        <w:t xml:space="preserve"> клас</w:t>
      </w:r>
      <w:proofErr w:type="spellStart"/>
      <w:r w:rsidRPr="00B8676F">
        <w:rPr>
          <w:rFonts w:ascii="Times New Roman" w:hAnsi="Times New Roman" w:cs="Times New Roman"/>
          <w:lang w:val="ru-RU"/>
        </w:rPr>
        <w:t>ів</w:t>
      </w:r>
      <w:proofErr w:type="spellEnd"/>
      <w:r w:rsidRPr="00B8676F">
        <w:rPr>
          <w:rFonts w:ascii="Times New Roman" w:hAnsi="Times New Roman" w:cs="Times New Roman"/>
        </w:rPr>
        <w:t xml:space="preserve"> - </w:t>
      </w:r>
      <w:proofErr w:type="spellStart"/>
      <w:r w:rsidRPr="00B8676F">
        <w:rPr>
          <w:rFonts w:ascii="Times New Roman" w:hAnsi="Times New Roman" w:cs="Times New Roman"/>
        </w:rPr>
        <w:t>зa</w:t>
      </w:r>
      <w:proofErr w:type="spellEnd"/>
      <w:r w:rsidRPr="00B8676F">
        <w:rPr>
          <w:rFonts w:ascii="Times New Roman" w:hAnsi="Times New Roman" w:cs="Times New Roman"/>
        </w:rPr>
        <w:t xml:space="preserve"> Типовими навчальними планами загальноосвітніх навчальних закладів ІІІ ступеня, затвердженими наказом МОН України від 20.04.2018 № 408</w:t>
      </w:r>
      <w:r w:rsidRPr="00B8676F">
        <w:rPr>
          <w:rFonts w:ascii="Times New Roman" w:hAnsi="Times New Roman" w:cs="Times New Roman"/>
          <w:lang w:val="ru-RU"/>
        </w:rPr>
        <w:t xml:space="preserve"> (Таблиці3-4)</w:t>
      </w:r>
      <w:r w:rsidRPr="00B8676F">
        <w:rPr>
          <w:rFonts w:ascii="Times New Roman" w:hAnsi="Times New Roman" w:cs="Times New Roman"/>
        </w:rPr>
        <w:t>;</w:t>
      </w:r>
    </w:p>
    <w:p w:rsidR="00AB1EEC" w:rsidRPr="00B8676F" w:rsidRDefault="00AB1EEC" w:rsidP="00AB1EEC">
      <w:pPr>
        <w:ind w:firstLine="360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Варіативна складова </w:t>
      </w:r>
      <w:proofErr w:type="spellStart"/>
      <w:r w:rsidRPr="00B8676F">
        <w:rPr>
          <w:rFonts w:ascii="Times New Roman" w:hAnsi="Times New Roman" w:cs="Times New Roman"/>
        </w:rPr>
        <w:t>бу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реалізов</w:t>
      </w:r>
      <w:r w:rsidRPr="00B8676F">
        <w:rPr>
          <w:rFonts w:ascii="Times New Roman" w:hAnsi="Times New Roman" w:cs="Times New Roman"/>
          <w:lang w:val="ru-RU"/>
        </w:rPr>
        <w:t>ана</w:t>
      </w:r>
      <w:proofErr w:type="spellEnd"/>
      <w:r w:rsidRPr="00B8676F">
        <w:rPr>
          <w:rFonts w:ascii="Times New Roman" w:hAnsi="Times New Roman" w:cs="Times New Roman"/>
        </w:rPr>
        <w:t xml:space="preserve"> шляхом вивчення профільних предметів в 10 </w:t>
      </w:r>
      <w:r w:rsidRPr="00B8676F">
        <w:rPr>
          <w:rFonts w:ascii="Times New Roman" w:hAnsi="Times New Roman" w:cs="Times New Roman"/>
          <w:lang w:val="ru-RU"/>
        </w:rPr>
        <w:t xml:space="preserve">та 11 </w:t>
      </w:r>
      <w:r w:rsidRPr="00B8676F">
        <w:rPr>
          <w:rFonts w:ascii="Times New Roman" w:hAnsi="Times New Roman" w:cs="Times New Roman"/>
        </w:rPr>
        <w:t>клас</w:t>
      </w:r>
      <w:r w:rsidRPr="00B8676F">
        <w:rPr>
          <w:rFonts w:ascii="Times New Roman" w:hAnsi="Times New Roman" w:cs="Times New Roman"/>
          <w:lang w:val="ru-RU"/>
        </w:rPr>
        <w:t>ах</w:t>
      </w:r>
      <w:r w:rsidRPr="00B8676F">
        <w:rPr>
          <w:rFonts w:ascii="Times New Roman" w:hAnsi="Times New Roman" w:cs="Times New Roman"/>
        </w:rPr>
        <w:t xml:space="preserve"> </w:t>
      </w:r>
    </w:p>
    <w:p w:rsidR="00AB1EEC" w:rsidRPr="00B8676F" w:rsidRDefault="00AB1EEC" w:rsidP="00AB1EEC">
      <w:pPr>
        <w:ind w:firstLine="360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  <w:lang w:val="ru-RU"/>
        </w:rPr>
        <w:t xml:space="preserve">1 година </w:t>
      </w:r>
      <w:proofErr w:type="spellStart"/>
      <w:r w:rsidRPr="00B8676F">
        <w:rPr>
          <w:rFonts w:ascii="Times New Roman" w:hAnsi="Times New Roman" w:cs="Times New Roman"/>
          <w:lang w:val="ru-RU"/>
        </w:rPr>
        <w:t>варіативної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складової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в 1 </w:t>
      </w:r>
      <w:proofErr w:type="spellStart"/>
      <w:r w:rsidRPr="00B8676F">
        <w:rPr>
          <w:rFonts w:ascii="Times New Roman" w:hAnsi="Times New Roman" w:cs="Times New Roman"/>
          <w:lang w:val="ru-RU"/>
        </w:rPr>
        <w:t>класі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– на </w:t>
      </w:r>
      <w:proofErr w:type="spellStart"/>
      <w:r w:rsidRPr="00B8676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програми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B8676F">
        <w:rPr>
          <w:rFonts w:ascii="Times New Roman" w:hAnsi="Times New Roman" w:cs="Times New Roman"/>
          <w:lang w:val="ru-RU"/>
        </w:rPr>
        <w:t>Навчання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грамоти</w:t>
      </w:r>
      <w:proofErr w:type="spellEnd"/>
      <w:r w:rsidRPr="00B8676F">
        <w:rPr>
          <w:rFonts w:ascii="Times New Roman" w:hAnsi="Times New Roman" w:cs="Times New Roman"/>
          <w:lang w:val="ru-RU"/>
        </w:rPr>
        <w:t>».</w:t>
      </w:r>
    </w:p>
    <w:p w:rsidR="00AB1EEC" w:rsidRPr="00B8676F" w:rsidRDefault="00AB1EEC" w:rsidP="00AB1EEC">
      <w:pPr>
        <w:ind w:firstLine="360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  <w:lang w:val="ru-RU"/>
        </w:rPr>
        <w:t xml:space="preserve">1 година </w:t>
      </w:r>
      <w:proofErr w:type="spellStart"/>
      <w:r w:rsidRPr="00B8676F">
        <w:rPr>
          <w:rFonts w:ascii="Times New Roman" w:hAnsi="Times New Roman" w:cs="Times New Roman"/>
          <w:lang w:val="ru-RU"/>
        </w:rPr>
        <w:t>варіативної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складової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в 2 </w:t>
      </w:r>
      <w:proofErr w:type="spellStart"/>
      <w:r w:rsidRPr="00B8676F">
        <w:rPr>
          <w:rFonts w:ascii="Times New Roman" w:hAnsi="Times New Roman" w:cs="Times New Roman"/>
          <w:lang w:val="ru-RU"/>
        </w:rPr>
        <w:t>класі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– на </w:t>
      </w:r>
      <w:proofErr w:type="spellStart"/>
      <w:r w:rsidRPr="00B8676F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програми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B8676F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8676F">
        <w:rPr>
          <w:rFonts w:ascii="Times New Roman" w:hAnsi="Times New Roman" w:cs="Times New Roman"/>
          <w:lang w:val="ru-RU"/>
        </w:rPr>
        <w:t>мова</w:t>
      </w:r>
      <w:proofErr w:type="spellEnd"/>
      <w:r w:rsidRPr="00B8676F">
        <w:rPr>
          <w:rFonts w:ascii="Times New Roman" w:hAnsi="Times New Roman" w:cs="Times New Roman"/>
          <w:lang w:val="ru-RU"/>
        </w:rPr>
        <w:t>»</w:t>
      </w:r>
    </w:p>
    <w:p w:rsidR="00AB1EEC" w:rsidRPr="00B8676F" w:rsidRDefault="00AB1EEC" w:rsidP="00AB1EEC">
      <w:pPr>
        <w:ind w:firstLine="360"/>
        <w:jc w:val="both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В закладі організовано індивідуальну форму навчання за програмою спеціальних  закладів загальної середньої освіти ІІ ступеня для дітей з особливими освітніми потребами затвердженими наказом МОН України від 12.06.2018 № 627 (Таблиця 18) для учня </w:t>
      </w:r>
      <w:r w:rsidRPr="00B8676F">
        <w:rPr>
          <w:rFonts w:ascii="Times New Roman" w:hAnsi="Times New Roman" w:cs="Times New Roman"/>
          <w:lang w:val="ru-RU"/>
        </w:rPr>
        <w:t>7</w:t>
      </w:r>
      <w:r w:rsidRPr="00B8676F">
        <w:rPr>
          <w:rFonts w:ascii="Times New Roman" w:hAnsi="Times New Roman" w:cs="Times New Roman"/>
        </w:rPr>
        <w:t xml:space="preserve"> класу Денисюка Володимира Миколайовича</w:t>
      </w:r>
      <w:r w:rsidRPr="00B8676F">
        <w:rPr>
          <w:rFonts w:ascii="Times New Roman" w:hAnsi="Times New Roman" w:cs="Times New Roman"/>
          <w:lang w:val="ru-RU"/>
        </w:rPr>
        <w:t xml:space="preserve"> та </w:t>
      </w:r>
      <w:r w:rsidRPr="00B8676F">
        <w:rPr>
          <w:rFonts w:ascii="Times New Roman" w:hAnsi="Times New Roman" w:cs="Times New Roman"/>
        </w:rPr>
        <w:t xml:space="preserve">за програмою спеціальних  закладів загальної середньої освіти І ступеня для дітей з особливими освітніми потребами затвердженими наказом МОН України від 25.06.2018 № 693 (Таблиця </w:t>
      </w:r>
      <w:r w:rsidRPr="00B8676F">
        <w:rPr>
          <w:rFonts w:ascii="Times New Roman" w:hAnsi="Times New Roman" w:cs="Times New Roman"/>
          <w:lang w:val="ru-RU"/>
        </w:rPr>
        <w:t>10</w:t>
      </w:r>
      <w:r w:rsidRPr="00B8676F">
        <w:rPr>
          <w:rFonts w:ascii="Times New Roman" w:hAnsi="Times New Roman" w:cs="Times New Roman"/>
        </w:rPr>
        <w:t>)</w:t>
      </w:r>
      <w:r w:rsidRPr="00B8676F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B8676F">
        <w:rPr>
          <w:rFonts w:ascii="Times New Roman" w:hAnsi="Times New Roman" w:cs="Times New Roman"/>
          <w:lang w:val="ru-RU"/>
        </w:rPr>
        <w:t>учня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4 </w:t>
      </w:r>
      <w:proofErr w:type="spellStart"/>
      <w:r w:rsidRPr="00B8676F">
        <w:rPr>
          <w:rFonts w:ascii="Times New Roman" w:hAnsi="Times New Roman" w:cs="Times New Roman"/>
          <w:lang w:val="ru-RU"/>
        </w:rPr>
        <w:t>класу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 Денисюка Олега </w:t>
      </w:r>
      <w:proofErr w:type="spellStart"/>
      <w:r w:rsidRPr="00B8676F">
        <w:rPr>
          <w:rFonts w:ascii="Times New Roman" w:hAnsi="Times New Roman" w:cs="Times New Roman"/>
          <w:lang w:val="ru-RU"/>
        </w:rPr>
        <w:t>Миколайовича</w:t>
      </w:r>
      <w:proofErr w:type="spellEnd"/>
      <w:r w:rsidRPr="00B8676F">
        <w:rPr>
          <w:rFonts w:ascii="Times New Roman" w:hAnsi="Times New Roman" w:cs="Times New Roman"/>
          <w:lang w:val="ru-RU"/>
        </w:rPr>
        <w:t xml:space="preserve">. 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 Навчальний план включав інваріантну складову, сформовану на державному рівні,та варіативну складову, в якій передбачено додаткові години на  вивчення</w:t>
      </w:r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предметів,   на предмети та курси за вибором, спецкурси, факультативи.</w:t>
      </w:r>
    </w:p>
    <w:p w:rsidR="00AB1EEC" w:rsidRPr="00B8676F" w:rsidRDefault="00AB1EEC" w:rsidP="00AB1EEC">
      <w:pPr>
        <w:shd w:val="clear" w:color="auto" w:fill="FFFFFF"/>
        <w:tabs>
          <w:tab w:val="left" w:pos="0"/>
        </w:tabs>
        <w:spacing w:after="0" w:line="240" w:lineRule="auto"/>
        <w:ind w:left="60" w:firstLine="567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Предмети інваріантної та варіативної складової навчального плану викладалися   за державними програмами, рекомендованими Міністерством освіти і науки України для використання   в  закладах загальної середньої освіти у 20</w:t>
      </w:r>
      <w:proofErr w:type="spellStart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>20</w:t>
      </w:r>
      <w:proofErr w:type="spellEnd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/202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>1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 xml:space="preserve"> навчальному році.</w:t>
      </w:r>
    </w:p>
    <w:p w:rsidR="00AB1EEC" w:rsidRPr="00B8676F" w:rsidRDefault="00AB1EEC" w:rsidP="00AB1EE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Під час перевірки виконання навчальних програм були проведені співбесіди з вчителями, перевірено ведення класних журналів, оформлені підсумкові звіти.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Результати перевірки показали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, що виконання навчальних програм в 1-11-х класах у межах часу, відведеного навчальним планом закладу освіти на навчальний рік на вивчення предметів (кількість годин за програмою та фактична кількість використаних годин) практично співпадає, а саме:. </w:t>
      </w:r>
    </w:p>
    <w:p w:rsidR="00AB1EEC" w:rsidRPr="00B8676F" w:rsidRDefault="00AB1EEC" w:rsidP="00AB1EE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у 1-11-х класах навчальні програми з усіх предметів виконано в повному обсязі, відхилень від навчальних програм не виявлено, хоча частина навчального матеріалу викладалась дистанційно (з використанням освітніх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онлайн-платформ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B1EEC" w:rsidRPr="00B8676F" w:rsidRDefault="00AB1EEC" w:rsidP="00AB1EE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обов’язкова кількість тематичних оцінювань з усіх навчальних предметів, що визначена чинними навчальними програмами, дотримана, тематичне оцінювання рівня навчальних досягнень учнів за формою проведення було: усним, письмовим, різнорівневим тестуванням, практичною роботою відповідно до специфіки навчальних предметів;</w:t>
      </w:r>
    </w:p>
    <w:p w:rsidR="00AB1EEC" w:rsidRPr="00B8676F" w:rsidRDefault="00AB1EEC" w:rsidP="00AB1EE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кількість обов’язкових лабораторних, практичних чи інших робіт (дослідів), передбачених чинними програмами з навчальних предметів, дотримана;</w:t>
      </w:r>
    </w:p>
    <w:p w:rsidR="00AB1EEC" w:rsidRPr="00B8676F" w:rsidRDefault="00AB1EEC" w:rsidP="00AB1EE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варіативна складова навчального плану закладу освіти на 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20</w:t>
      </w:r>
      <w:proofErr w:type="spellStart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>20</w:t>
      </w:r>
      <w:proofErr w:type="spellEnd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/202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>1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навчальний рік  в 1-11-х класах виконана.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навчальних програм за 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20</w:t>
      </w:r>
      <w:proofErr w:type="spellStart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>20</w:t>
      </w:r>
      <w:proofErr w:type="spellEnd"/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/202</w:t>
      </w:r>
      <w:r w:rsidRPr="00B8676F">
        <w:rPr>
          <w:rFonts w:ascii="Times New Roman" w:eastAsia="Times New Roman" w:hAnsi="Times New Roman"/>
          <w:bCs/>
          <w:spacing w:val="-6"/>
          <w:sz w:val="24"/>
          <w:szCs w:val="24"/>
          <w:lang w:val="ru-RU" w:eastAsia="ru-RU"/>
        </w:rPr>
        <w:t xml:space="preserve">1 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навчальний рік проаналізовано   та узагальнено в наказі по школі від 30.05.202</w:t>
      </w:r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№130. 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Інваріантна і варіативна складові навчального плану використані повністю. Вчителі забезпечили виконання вимог програм щодо :</w:t>
      </w:r>
    </w:p>
    <w:p w:rsidR="00AB1EEC" w:rsidRPr="00B8676F" w:rsidRDefault="00AB1EEC" w:rsidP="00AB1EEC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проведення контрольних, лабораторних, практичних, творчих робіт;</w:t>
      </w:r>
    </w:p>
    <w:p w:rsidR="00AB1EEC" w:rsidRPr="00B8676F" w:rsidRDefault="00AB1EEC" w:rsidP="00AB1EEC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оцінювання результатів освітньої діяльності учнів;</w:t>
      </w:r>
    </w:p>
    <w:p w:rsidR="00AB1EEC" w:rsidRPr="00B8676F" w:rsidRDefault="00AB1EEC" w:rsidP="00AB1E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У відповідності з річним планом, перевіркою адміністрації були охоплені всі навчальні предмети і всі вчителі. Директор та заступники директора проводили педагогічні 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спостереження за якістю викладання з наступним проведенням аналізу відвіданих уроків та висновками, побажаннями   й рекомендаціями. Фронтально було перевірено стан викладання та рівень навчальних досягнень наступних предметів:</w:t>
      </w:r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фізика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астрономія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хімія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, «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Захист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»,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інформатика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>психологічна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робота. </w:t>
      </w: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Результати перевірок узагальнено в наказах з основної діяльності по школі.</w:t>
      </w:r>
    </w:p>
    <w:p w:rsidR="00AB1EEC" w:rsidRPr="00B8676F" w:rsidRDefault="00AB1EEC" w:rsidP="00AB1EEC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чином, робота з реалізації освітньої програми та навчального плану повністю завершена. У наступному навчальному році слід звернути особливу увагу на раціональність розподілу годин інваріантної і варіативної складової  навчального плану з урахуванням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профільності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>допрофільності</w:t>
      </w:r>
      <w:proofErr w:type="spellEnd"/>
      <w:r w:rsidRPr="00B8676F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навчання у школі.</w:t>
      </w:r>
    </w:p>
    <w:p w:rsidR="00AB1EEC" w:rsidRPr="00B8676F" w:rsidRDefault="00AB1EEC" w:rsidP="00AB1EEC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EEC" w:rsidRPr="00B8676F" w:rsidRDefault="00AB1EEC" w:rsidP="00AB1EEC">
      <w:pPr>
        <w:ind w:right="-170"/>
        <w:rPr>
          <w:rFonts w:ascii="Times New Roman" w:hAnsi="Times New Roman" w:cs="Times New Roman"/>
          <w:b/>
        </w:rPr>
      </w:pPr>
      <w:r w:rsidRPr="00B8676F">
        <w:rPr>
          <w:rFonts w:ascii="Times New Roman" w:hAnsi="Times New Roman" w:cs="Times New Roman"/>
          <w:b/>
        </w:rPr>
        <w:t>Аналіз роботи з обдарованими дітьми та результативності участі учнів НВК</w:t>
      </w:r>
      <w:r w:rsidRPr="00B8676F">
        <w:rPr>
          <w:rFonts w:ascii="Times New Roman" w:hAnsi="Times New Roman" w:cs="Times New Roman"/>
          <w:b/>
          <w:lang w:val="ru-RU"/>
        </w:rPr>
        <w:t xml:space="preserve"> </w:t>
      </w:r>
      <w:r w:rsidRPr="00B8676F">
        <w:rPr>
          <w:rFonts w:ascii="Times New Roman" w:hAnsi="Times New Roman" w:cs="Times New Roman"/>
          <w:b/>
        </w:rPr>
        <w:t>в олімпіадах із навчальних предметів.</w:t>
      </w:r>
    </w:p>
    <w:p w:rsidR="00AB1EEC" w:rsidRPr="00B8676F" w:rsidRDefault="00AB1EEC" w:rsidP="00AB1EEC">
      <w:pPr>
        <w:pStyle w:val="a4"/>
        <w:spacing w:after="0" w:line="240" w:lineRule="auto"/>
        <w:ind w:left="0" w:right="-170" w:firstLine="360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lang w:val="uk-UA"/>
        </w:rPr>
        <w:t xml:space="preserve">В закладі  була налагоджена система роботи з обдарованими учнями, стимулювання творчого самовдосконалення учнівської молоді, виявлення та діагностування типів обдарованості, самореалізації особистості в сучасному суспільстві. </w:t>
      </w:r>
    </w:p>
    <w:p w:rsidR="00AB1EEC" w:rsidRPr="00B8676F" w:rsidRDefault="00AB1EEC" w:rsidP="00AB1EEC">
      <w:pPr>
        <w:pStyle w:val="a7"/>
        <w:spacing w:before="0" w:beforeAutospacing="0" w:after="0" w:afterAutospacing="0"/>
        <w:ind w:right="-170" w:firstLine="360"/>
        <w:jc w:val="both"/>
        <w:rPr>
          <w:sz w:val="22"/>
          <w:szCs w:val="22"/>
          <w:lang w:val="uk-UA"/>
        </w:rPr>
      </w:pPr>
      <w:r w:rsidRPr="00B8676F">
        <w:rPr>
          <w:sz w:val="22"/>
          <w:szCs w:val="22"/>
          <w:lang w:val="uk-UA"/>
        </w:rPr>
        <w:t xml:space="preserve">У роботі з обдарованими дітьми в НВК  упроваджуються  різні форми і методи роботи для визначення рівня обдарованості учнів та готовності вчителів і батьків до співпраці з ними (анкетування, опитування, спостереження співбесіди, індивідуальні бесіди). </w:t>
      </w:r>
    </w:p>
    <w:p w:rsidR="00AB1EEC" w:rsidRPr="00B8676F" w:rsidRDefault="00AB1EEC" w:rsidP="00AB1EEC">
      <w:pPr>
        <w:pStyle w:val="a7"/>
        <w:spacing w:before="0" w:beforeAutospacing="0" w:after="0" w:afterAutospacing="0"/>
        <w:ind w:right="-170" w:firstLine="360"/>
        <w:jc w:val="both"/>
        <w:rPr>
          <w:sz w:val="22"/>
          <w:szCs w:val="22"/>
          <w:lang w:val="uk-UA"/>
        </w:rPr>
      </w:pPr>
      <w:r w:rsidRPr="00B8676F">
        <w:rPr>
          <w:sz w:val="22"/>
          <w:szCs w:val="22"/>
          <w:lang w:val="uk-UA"/>
        </w:rPr>
        <w:t xml:space="preserve">Клопітка робота також була проведена по здійсненню психологічного моніторингу з метою виявлення інтересів та нахилів обдарованих та здібних дітей: вивчення їх пізнавальних, комунікативних, творчих, художньо-естетичних інтересів і нахилів учнів, потреб у фізичній активності й розвитку через спеціальні психологічні тести. Отримані результати дали можливість переглянути та оновити інформаційний банк даних, який був даний на розгляд класним керівникам, </w:t>
      </w:r>
      <w:proofErr w:type="spellStart"/>
      <w:r w:rsidRPr="00B8676F">
        <w:rPr>
          <w:sz w:val="22"/>
          <w:szCs w:val="22"/>
          <w:lang w:val="uk-UA"/>
        </w:rPr>
        <w:t>учителям-предметникам</w:t>
      </w:r>
      <w:proofErr w:type="spellEnd"/>
      <w:r w:rsidRPr="00B8676F">
        <w:rPr>
          <w:sz w:val="22"/>
          <w:szCs w:val="22"/>
          <w:lang w:val="uk-UA"/>
        </w:rPr>
        <w:t>, батькам для з’ясування правильності визначення психолого-педагогічної діагностики, можливостей та подальшої роботи з дітьми, виходячи з потреб батьків.</w:t>
      </w:r>
    </w:p>
    <w:p w:rsidR="00AB1EEC" w:rsidRPr="00B8676F" w:rsidRDefault="00AB1EEC" w:rsidP="00AB1EEC">
      <w:pPr>
        <w:pStyle w:val="a7"/>
        <w:spacing w:before="0" w:beforeAutospacing="0" w:after="0" w:afterAutospacing="0"/>
        <w:ind w:right="-170" w:firstLine="360"/>
        <w:jc w:val="both"/>
        <w:rPr>
          <w:bCs/>
          <w:sz w:val="22"/>
          <w:szCs w:val="22"/>
          <w:lang w:val="uk-UA"/>
        </w:rPr>
      </w:pPr>
      <w:r w:rsidRPr="00B8676F">
        <w:rPr>
          <w:sz w:val="22"/>
          <w:szCs w:val="22"/>
          <w:lang w:val="uk-UA"/>
        </w:rPr>
        <w:t xml:space="preserve">У зв’язку з карантинними обмеженнями в 2020-2021 </w:t>
      </w:r>
      <w:proofErr w:type="spellStart"/>
      <w:r w:rsidRPr="00B8676F">
        <w:rPr>
          <w:sz w:val="22"/>
          <w:szCs w:val="22"/>
          <w:lang w:val="uk-UA"/>
        </w:rPr>
        <w:t>н.р</w:t>
      </w:r>
      <w:proofErr w:type="spellEnd"/>
      <w:r w:rsidRPr="00B8676F">
        <w:rPr>
          <w:sz w:val="22"/>
          <w:szCs w:val="22"/>
          <w:lang w:val="uk-UA"/>
        </w:rPr>
        <w:t xml:space="preserve">. було відмінено проведення Всеукраїнських </w:t>
      </w:r>
      <w:proofErr w:type="spellStart"/>
      <w:r w:rsidRPr="00B8676F">
        <w:rPr>
          <w:bCs/>
          <w:sz w:val="22"/>
          <w:szCs w:val="22"/>
        </w:rPr>
        <w:t>учнівських</w:t>
      </w:r>
      <w:proofErr w:type="spellEnd"/>
      <w:r w:rsidRPr="00B8676F">
        <w:rPr>
          <w:bCs/>
          <w:sz w:val="22"/>
          <w:szCs w:val="22"/>
        </w:rPr>
        <w:t xml:space="preserve"> </w:t>
      </w:r>
      <w:proofErr w:type="spellStart"/>
      <w:r w:rsidRPr="00B8676F">
        <w:rPr>
          <w:bCs/>
          <w:sz w:val="22"/>
          <w:szCs w:val="22"/>
        </w:rPr>
        <w:t>олімпіад</w:t>
      </w:r>
      <w:proofErr w:type="spellEnd"/>
      <w:r w:rsidRPr="00B8676F">
        <w:rPr>
          <w:bCs/>
          <w:sz w:val="22"/>
          <w:szCs w:val="22"/>
        </w:rPr>
        <w:t xml:space="preserve"> </w:t>
      </w:r>
      <w:proofErr w:type="spellStart"/>
      <w:r w:rsidRPr="00B8676F">
        <w:rPr>
          <w:bCs/>
          <w:sz w:val="22"/>
          <w:szCs w:val="22"/>
        </w:rPr>
        <w:t>з</w:t>
      </w:r>
      <w:proofErr w:type="spellEnd"/>
      <w:r w:rsidRPr="00B8676F">
        <w:rPr>
          <w:bCs/>
          <w:sz w:val="22"/>
          <w:szCs w:val="22"/>
        </w:rPr>
        <w:t xml:space="preserve"> </w:t>
      </w:r>
      <w:proofErr w:type="spellStart"/>
      <w:r w:rsidRPr="00B8676F">
        <w:rPr>
          <w:bCs/>
          <w:sz w:val="22"/>
          <w:szCs w:val="22"/>
        </w:rPr>
        <w:t>навчальних</w:t>
      </w:r>
      <w:proofErr w:type="spellEnd"/>
      <w:r w:rsidRPr="00B8676F">
        <w:rPr>
          <w:bCs/>
          <w:sz w:val="22"/>
          <w:szCs w:val="22"/>
        </w:rPr>
        <w:t xml:space="preserve"> </w:t>
      </w:r>
      <w:proofErr w:type="spellStart"/>
      <w:r w:rsidRPr="00B8676F">
        <w:rPr>
          <w:bCs/>
          <w:sz w:val="22"/>
          <w:szCs w:val="22"/>
        </w:rPr>
        <w:t>предметів</w:t>
      </w:r>
      <w:proofErr w:type="spellEnd"/>
      <w:r w:rsidRPr="00B8676F">
        <w:rPr>
          <w:bCs/>
          <w:sz w:val="22"/>
          <w:szCs w:val="22"/>
          <w:lang w:val="uk-UA"/>
        </w:rPr>
        <w:t xml:space="preserve">. Натомість учні під керівництвом  класних керівників Ткачук Т.С та </w:t>
      </w:r>
      <w:proofErr w:type="spellStart"/>
      <w:r w:rsidRPr="00B8676F">
        <w:rPr>
          <w:bCs/>
          <w:sz w:val="22"/>
          <w:szCs w:val="22"/>
          <w:lang w:val="uk-UA"/>
        </w:rPr>
        <w:t>Теслюк</w:t>
      </w:r>
      <w:proofErr w:type="spellEnd"/>
      <w:r w:rsidRPr="00B8676F">
        <w:rPr>
          <w:bCs/>
          <w:sz w:val="22"/>
          <w:szCs w:val="22"/>
          <w:lang w:val="uk-UA"/>
        </w:rPr>
        <w:t xml:space="preserve"> М.П. щорічно беруть  участь в </w:t>
      </w:r>
      <w:r w:rsidRPr="00B8676F">
        <w:rPr>
          <w:sz w:val="22"/>
          <w:szCs w:val="22"/>
          <w:lang w:val="uk-UA"/>
        </w:rPr>
        <w:t>Всеукраїнських</w:t>
      </w:r>
      <w:r w:rsidRPr="00B8676F">
        <w:rPr>
          <w:bCs/>
          <w:sz w:val="22"/>
          <w:szCs w:val="22"/>
          <w:lang w:val="uk-UA"/>
        </w:rPr>
        <w:t xml:space="preserve"> </w:t>
      </w:r>
      <w:proofErr w:type="spellStart"/>
      <w:r w:rsidRPr="00B8676F">
        <w:rPr>
          <w:bCs/>
          <w:sz w:val="22"/>
          <w:szCs w:val="22"/>
          <w:lang w:val="uk-UA"/>
        </w:rPr>
        <w:t>інтернет</w:t>
      </w:r>
      <w:proofErr w:type="spellEnd"/>
      <w:r w:rsidRPr="00B8676F">
        <w:rPr>
          <w:bCs/>
          <w:sz w:val="22"/>
          <w:szCs w:val="22"/>
          <w:lang w:val="uk-UA"/>
        </w:rPr>
        <w:t xml:space="preserve"> - олімпіадах «</w:t>
      </w:r>
      <w:proofErr w:type="spellStart"/>
      <w:r w:rsidRPr="00B8676F">
        <w:rPr>
          <w:bCs/>
          <w:sz w:val="22"/>
          <w:szCs w:val="22"/>
          <w:lang w:val="uk-UA"/>
        </w:rPr>
        <w:t>Всеосвіта</w:t>
      </w:r>
      <w:proofErr w:type="spellEnd"/>
      <w:r w:rsidRPr="00B8676F">
        <w:rPr>
          <w:bCs/>
          <w:sz w:val="22"/>
          <w:szCs w:val="22"/>
          <w:lang w:val="uk-UA"/>
        </w:rPr>
        <w:t xml:space="preserve">» та «На Урок» з предметів початкової школи та нагороджені дипломами і грамотами. За підготовку  учнів до інтелектуальних  змагань  та за активну участь здобувачів освіти у даних олімпіадах вчителі Ткачук Т.С. та </w:t>
      </w:r>
      <w:proofErr w:type="spellStart"/>
      <w:r w:rsidRPr="00B8676F">
        <w:rPr>
          <w:bCs/>
          <w:sz w:val="22"/>
          <w:szCs w:val="22"/>
          <w:lang w:val="uk-UA"/>
        </w:rPr>
        <w:t>Теслюк</w:t>
      </w:r>
      <w:proofErr w:type="spellEnd"/>
      <w:r w:rsidRPr="00B8676F">
        <w:rPr>
          <w:bCs/>
          <w:sz w:val="22"/>
          <w:szCs w:val="22"/>
          <w:lang w:val="uk-UA"/>
        </w:rPr>
        <w:t xml:space="preserve"> М.П. були також відзначені свідоцтвами та подяками.  Такою ж подякою нагороджений вчитель англійської мови Поліщук О.П.</w:t>
      </w:r>
    </w:p>
    <w:p w:rsidR="00AB1EEC" w:rsidRPr="00B8676F" w:rsidRDefault="00AB1EEC" w:rsidP="00AB1EEC">
      <w:pPr>
        <w:pStyle w:val="a7"/>
        <w:spacing w:before="0" w:beforeAutospacing="0" w:after="0" w:afterAutospacing="0"/>
        <w:ind w:right="-170" w:firstLine="360"/>
        <w:jc w:val="both"/>
        <w:rPr>
          <w:sz w:val="22"/>
          <w:szCs w:val="22"/>
          <w:lang w:val="uk-UA"/>
        </w:rPr>
      </w:pPr>
    </w:p>
    <w:p w:rsidR="00AB1EEC" w:rsidRPr="00B8676F" w:rsidRDefault="00AB1EEC" w:rsidP="00AB1EEC">
      <w:pPr>
        <w:jc w:val="both"/>
        <w:rPr>
          <w:rFonts w:ascii="Times New Roman" w:hAnsi="Times New Roman" w:cs="Times New Roman"/>
          <w:b/>
          <w:bCs/>
        </w:rPr>
      </w:pPr>
      <w:r w:rsidRPr="00B8676F">
        <w:rPr>
          <w:rFonts w:ascii="Times New Roman" w:hAnsi="Times New Roman" w:cs="Times New Roman"/>
          <w:b/>
          <w:bCs/>
        </w:rPr>
        <w:t>Підсумки методичної  роботи з педагогічними працівниками у 2020-20</w:t>
      </w:r>
      <w:r w:rsidRPr="00B8676F">
        <w:rPr>
          <w:rFonts w:ascii="Times New Roman" w:hAnsi="Times New Roman" w:cs="Times New Roman"/>
          <w:b/>
          <w:bCs/>
          <w:lang w:val="ru-RU"/>
        </w:rPr>
        <w:t>21</w:t>
      </w:r>
      <w:r w:rsidRPr="00B867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8676F">
        <w:rPr>
          <w:rFonts w:ascii="Times New Roman" w:hAnsi="Times New Roman" w:cs="Times New Roman"/>
          <w:b/>
          <w:bCs/>
        </w:rPr>
        <w:t>н.р</w:t>
      </w:r>
      <w:proofErr w:type="spellEnd"/>
      <w:r w:rsidRPr="00B8676F">
        <w:rPr>
          <w:rFonts w:ascii="Times New Roman" w:hAnsi="Times New Roman" w:cs="Times New Roman"/>
          <w:b/>
          <w:bCs/>
        </w:rPr>
        <w:t>.</w:t>
      </w:r>
    </w:p>
    <w:p w:rsidR="00AB1EEC" w:rsidRPr="00B8676F" w:rsidRDefault="00AB1EEC" w:rsidP="00AB1EEC">
      <w:pPr>
        <w:ind w:firstLine="708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Діюча структура методичної роботи забезпечує зростання творчих педагогів.  Робота над вирішення завдань, які були поставлені на 2020-20</w:t>
      </w:r>
      <w:r w:rsidRPr="00B8676F">
        <w:rPr>
          <w:rFonts w:ascii="Times New Roman" w:hAnsi="Times New Roman" w:cs="Times New Roman"/>
          <w:lang w:val="ru-RU"/>
        </w:rPr>
        <w:t>21</w:t>
      </w:r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н.р</w:t>
      </w:r>
      <w:proofErr w:type="spellEnd"/>
      <w:r w:rsidRPr="00B8676F">
        <w:rPr>
          <w:rFonts w:ascii="Times New Roman" w:hAnsi="Times New Roman" w:cs="Times New Roman"/>
        </w:rPr>
        <w:t>. проводилася через методичну структуру НВК.</w:t>
      </w:r>
    </w:p>
    <w:p w:rsidR="00AB1EEC" w:rsidRPr="00B8676F" w:rsidRDefault="00AB1EEC" w:rsidP="00AB1EE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Згідно з річним планом роботи НВК у 2021-2022 н. р.  було проведено такі заходи: засідання педагогічної  ради,  методичної ради, місячник педагогічної майстерності, шкільне методичне об’єднання класних керівників та шкільне методичне об’єднання вихователів.</w:t>
      </w:r>
    </w:p>
    <w:p w:rsidR="00AB1EEC" w:rsidRPr="00B8676F" w:rsidRDefault="00AB1EEC" w:rsidP="00AB1EEC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B8676F">
        <w:rPr>
          <w:rFonts w:ascii="Times New Roman" w:hAnsi="Times New Roman" w:cs="Times New Roman"/>
          <w:shd w:val="clear" w:color="auto" w:fill="FFFFFF"/>
        </w:rPr>
        <w:t xml:space="preserve">Директора закладу Ткачука В.В. </w:t>
      </w:r>
      <w:proofErr w:type="spellStart"/>
      <w:r w:rsidRPr="00B8676F">
        <w:rPr>
          <w:rFonts w:ascii="Times New Roman" w:hAnsi="Times New Roman" w:cs="Times New Roman"/>
          <w:shd w:val="clear" w:color="auto" w:fill="FFFFFF"/>
        </w:rPr>
        <w:t>нагороджено</w:t>
      </w:r>
      <w:proofErr w:type="spellEnd"/>
      <w:r w:rsidRPr="00B8676F">
        <w:rPr>
          <w:rFonts w:ascii="Times New Roman" w:hAnsi="Times New Roman" w:cs="Times New Roman"/>
          <w:shd w:val="clear" w:color="auto" w:fill="FFFFFF"/>
        </w:rPr>
        <w:t xml:space="preserve"> грамотою РОІППО за участь у </w:t>
      </w:r>
      <w:proofErr w:type="spellStart"/>
      <w:r w:rsidRPr="00B8676F">
        <w:rPr>
          <w:rFonts w:ascii="Times New Roman" w:hAnsi="Times New Roman" w:cs="Times New Roman"/>
          <w:shd w:val="clear" w:color="auto" w:fill="FFFFFF"/>
        </w:rPr>
        <w:t>Дні</w:t>
      </w:r>
      <w:proofErr w:type="spellEnd"/>
      <w:r w:rsidRPr="00B8676F">
        <w:rPr>
          <w:rFonts w:ascii="Times New Roman" w:hAnsi="Times New Roman" w:cs="Times New Roman"/>
          <w:shd w:val="clear" w:color="auto" w:fill="FFFFFF"/>
        </w:rPr>
        <w:t xml:space="preserve"> науки.</w:t>
      </w:r>
      <w:r w:rsidRPr="00B8676F">
        <w:rPr>
          <w:rFonts w:ascii="Times New Roman" w:hAnsi="Times New Roman" w:cs="Times New Roman"/>
          <w:lang w:val="uk-UA"/>
        </w:rPr>
        <w:t xml:space="preserve"> Вчителі закладу брали участь у  конкурсі-ярмарку </w:t>
      </w:r>
      <w:proofErr w:type="spellStart"/>
      <w:r w:rsidRPr="00B8676F">
        <w:rPr>
          <w:rFonts w:ascii="Times New Roman" w:hAnsi="Times New Roman" w:cs="Times New Roman"/>
          <w:lang w:val="uk-UA"/>
        </w:rPr>
        <w:t>педідей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в номінації «Дошкільна освіта» (Шило А.І., Корнійчук О.В.).У  конкурсі «Вчитель року 2021» номінація «Математика» взяла участь </w:t>
      </w:r>
      <w:proofErr w:type="spellStart"/>
      <w:r w:rsidRPr="00B8676F">
        <w:rPr>
          <w:rFonts w:ascii="Times New Roman" w:hAnsi="Times New Roman" w:cs="Times New Roman"/>
          <w:lang w:val="uk-UA"/>
        </w:rPr>
        <w:t>.Чекеренда</w:t>
      </w:r>
      <w:proofErr w:type="spellEnd"/>
      <w:r w:rsidRPr="00B8676F">
        <w:rPr>
          <w:rFonts w:ascii="Times New Roman" w:hAnsi="Times New Roman" w:cs="Times New Roman"/>
          <w:lang w:val="uk-UA"/>
        </w:rPr>
        <w:t xml:space="preserve"> О.С., та стала переможцем районного етапу конкурсу та лауреатом обласного етапу конкурсу.</w:t>
      </w:r>
    </w:p>
    <w:p w:rsidR="00AB1EEC" w:rsidRPr="00B8676F" w:rsidRDefault="00AB1EEC" w:rsidP="00AB1EEC">
      <w:pPr>
        <w:pStyle w:val="a6"/>
        <w:ind w:firstLine="708"/>
        <w:jc w:val="both"/>
        <w:rPr>
          <w:rFonts w:ascii="Times New Roman" w:eastAsia="Arial Unicode MS" w:hAnsi="Times New Roman" w:cs="Times New Roman"/>
        </w:rPr>
      </w:pPr>
      <w:r w:rsidRPr="00B8676F">
        <w:rPr>
          <w:rFonts w:ascii="Times New Roman" w:hAnsi="Times New Roman" w:cs="Times New Roman"/>
          <w:lang w:val="uk-UA"/>
        </w:rPr>
        <w:t>З початку 2021 року станом на 01.09.2021 року 35 педагогів закладу пройшов 30-годинні курси підвищення кваліфікації при РОППО.</w:t>
      </w:r>
    </w:p>
    <w:p w:rsidR="00AB1EEC" w:rsidRPr="00B8676F" w:rsidRDefault="00AB1EEC" w:rsidP="00AB1EEC">
      <w:pPr>
        <w:jc w:val="both"/>
        <w:rPr>
          <w:rFonts w:ascii="Times New Roman" w:hAnsi="Times New Roman" w:cs="Times New Roman"/>
          <w:lang w:val="ru-RU"/>
        </w:rPr>
      </w:pPr>
      <w:r w:rsidRPr="00B8676F">
        <w:rPr>
          <w:rFonts w:ascii="Times New Roman" w:hAnsi="Times New Roman" w:cs="Times New Roman"/>
        </w:rPr>
        <w:t xml:space="preserve">В  закладі було </w:t>
      </w:r>
      <w:proofErr w:type="spellStart"/>
      <w:r w:rsidRPr="00B8676F">
        <w:rPr>
          <w:rFonts w:ascii="Times New Roman" w:hAnsi="Times New Roman" w:cs="Times New Roman"/>
        </w:rPr>
        <w:t>проатестовано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r w:rsidRPr="00B8676F">
        <w:rPr>
          <w:rFonts w:ascii="Times New Roman" w:hAnsi="Times New Roman" w:cs="Times New Roman"/>
          <w:lang w:val="ru-RU"/>
        </w:rPr>
        <w:t xml:space="preserve">12 </w:t>
      </w:r>
      <w:proofErr w:type="spellStart"/>
      <w:r w:rsidRPr="00B8676F">
        <w:rPr>
          <w:rFonts w:ascii="Times New Roman" w:hAnsi="Times New Roman" w:cs="Times New Roman"/>
          <w:lang w:val="ru-RU"/>
        </w:rPr>
        <w:t>педагогів</w:t>
      </w:r>
      <w:proofErr w:type="spellEnd"/>
      <w:r w:rsidRPr="00B8676F">
        <w:rPr>
          <w:rFonts w:ascii="Times New Roman" w:hAnsi="Times New Roman" w:cs="Times New Roman"/>
          <w:lang w:val="ru-RU"/>
        </w:rPr>
        <w:t>.</w:t>
      </w:r>
    </w:p>
    <w:p w:rsidR="00AB1EEC" w:rsidRPr="00B8676F" w:rsidRDefault="00AB1EEC" w:rsidP="00AB1EEC">
      <w:pPr>
        <w:tabs>
          <w:tab w:val="left" w:pos="2410"/>
        </w:tabs>
        <w:rPr>
          <w:rFonts w:ascii="Times New Roman" w:hAnsi="Times New Roman" w:cs="Times New Roman"/>
          <w:b/>
        </w:rPr>
      </w:pPr>
      <w:r w:rsidRPr="00B8676F">
        <w:rPr>
          <w:rFonts w:ascii="Times New Roman" w:hAnsi="Times New Roman" w:cs="Times New Roman"/>
          <w:b/>
        </w:rPr>
        <w:t xml:space="preserve">Результати проведення атестації педагогічних працівників </w:t>
      </w:r>
      <w:proofErr w:type="spellStart"/>
      <w:r w:rsidRPr="00B8676F">
        <w:rPr>
          <w:rFonts w:ascii="Times New Roman" w:hAnsi="Times New Roman" w:cs="Times New Roman"/>
          <w:b/>
        </w:rPr>
        <w:t>Довгошиївського</w:t>
      </w:r>
      <w:proofErr w:type="spellEnd"/>
      <w:r w:rsidRPr="00B8676F">
        <w:rPr>
          <w:rFonts w:ascii="Times New Roman" w:hAnsi="Times New Roman" w:cs="Times New Roman"/>
          <w:b/>
        </w:rPr>
        <w:t xml:space="preserve"> НВК у 2020-20</w:t>
      </w:r>
      <w:r w:rsidRPr="00B8676F">
        <w:rPr>
          <w:rFonts w:ascii="Times New Roman" w:hAnsi="Times New Roman" w:cs="Times New Roman"/>
          <w:b/>
          <w:lang w:val="ru-RU"/>
        </w:rPr>
        <w:t>21</w:t>
      </w:r>
      <w:r w:rsidRPr="00B8676F">
        <w:rPr>
          <w:rFonts w:ascii="Times New Roman" w:hAnsi="Times New Roman" w:cs="Times New Roman"/>
          <w:b/>
        </w:rPr>
        <w:t xml:space="preserve"> навчальному році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0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AB1EEC" w:rsidRPr="00B8676F" w:rsidTr="001F040E">
        <w:tc>
          <w:tcPr>
            <w:tcW w:w="221" w:type="pct"/>
            <w:vMerge w:val="restar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Загальна кількість працівників, які атестувалися</w:t>
            </w:r>
          </w:p>
        </w:tc>
        <w:tc>
          <w:tcPr>
            <w:tcW w:w="135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 </w:t>
            </w:r>
            <w:proofErr w:type="spellStart"/>
            <w:proofErr w:type="gramStart"/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тр</w:t>
            </w:r>
            <w:proofErr w:type="spellEnd"/>
            <w:proofErr w:type="gramEnd"/>
          </w:p>
        </w:tc>
        <w:tc>
          <w:tcPr>
            <w:tcW w:w="884" w:type="pct"/>
            <w:gridSpan w:val="4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Встановлено відповідність раніше </w:t>
            </w: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присвоєній кваліфікаційній категорії</w:t>
            </w:r>
          </w:p>
        </w:tc>
        <w:tc>
          <w:tcPr>
            <w:tcW w:w="663" w:type="pct"/>
            <w:gridSpan w:val="3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Присвоєно кваліфікаційну </w:t>
            </w: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категорію</w:t>
            </w:r>
          </w:p>
        </w:tc>
        <w:tc>
          <w:tcPr>
            <w:tcW w:w="1548" w:type="pct"/>
            <w:gridSpan w:val="7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Присвоєно педагогічне звання </w:t>
            </w:r>
          </w:p>
        </w:tc>
        <w:tc>
          <w:tcPr>
            <w:tcW w:w="1548" w:type="pct"/>
            <w:gridSpan w:val="7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 xml:space="preserve">Встановлено відповідність </w:t>
            </w:r>
            <w:r w:rsidRPr="00B8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раніше присвоєному педагогічному званню</w:t>
            </w:r>
          </w:p>
        </w:tc>
      </w:tr>
      <w:tr w:rsidR="00AB1EEC" w:rsidRPr="00B8676F" w:rsidTr="001F040E">
        <w:trPr>
          <w:cantSplit/>
          <w:trHeight w:val="2993"/>
        </w:trPr>
        <w:tc>
          <w:tcPr>
            <w:tcW w:w="221" w:type="pct"/>
            <w:vMerge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ІІ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вищої категорії</w:t>
            </w:r>
          </w:p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ІІ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Спеціаліст вищої категорії</w:t>
            </w:r>
          </w:p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Старший учитель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Вчитель-методист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Старший вихователь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Вихователь-методист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Майстер виробничого навчання 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Майстер виробничого навчання ІІ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Інші (вказати)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Старший учитель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Вчитель-методист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Старший вихователь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Вихователь-методист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Майстер виробничого навчання 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Майстер виробничого навчання ІІ категорії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</w:rPr>
              <w:t>Інші (вказати)</w:t>
            </w:r>
          </w:p>
        </w:tc>
      </w:tr>
      <w:tr w:rsidR="00AB1EEC" w:rsidRPr="00B8676F" w:rsidTr="001F040E">
        <w:trPr>
          <w:trHeight w:val="664"/>
        </w:trPr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5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67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extDirection w:val="btLr"/>
          </w:tcPr>
          <w:p w:rsidR="00AB1EEC" w:rsidRPr="00B8676F" w:rsidRDefault="00AB1EEC" w:rsidP="001F04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</w:tcPr>
          <w:p w:rsidR="00AB1EEC" w:rsidRPr="00B8676F" w:rsidRDefault="00AB1EEC" w:rsidP="001F0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EC" w:rsidRPr="00B8676F" w:rsidRDefault="00AB1EEC" w:rsidP="00AB1EEC">
      <w:pPr>
        <w:jc w:val="both"/>
        <w:rPr>
          <w:rFonts w:ascii="Times New Roman" w:hAnsi="Times New Roman" w:cs="Times New Roman"/>
          <w:lang w:val="ru-RU"/>
        </w:rPr>
      </w:pPr>
    </w:p>
    <w:p w:rsidR="00AB1EEC" w:rsidRPr="00B8676F" w:rsidRDefault="00AB1EEC" w:rsidP="00AB1EEC">
      <w:pPr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Згідно річного плану роботи закладу   та з метою підвищення рівня методичної підготовки вчителів був проведений місячник методичної роботи з роботи  з 01.31. по 02.03. 2021 року.</w:t>
      </w:r>
    </w:p>
    <w:p w:rsidR="00AB1EEC" w:rsidRPr="00B8676F" w:rsidRDefault="00AB1EEC" w:rsidP="00AB1EEC">
      <w:pPr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Протягом якого було проведено: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 панораму </w:t>
      </w:r>
      <w:proofErr w:type="spellStart"/>
      <w:r w:rsidRPr="00B8676F">
        <w:rPr>
          <w:rFonts w:ascii="Times New Roman" w:hAnsi="Times New Roman" w:cs="Times New Roman"/>
        </w:rPr>
        <w:t>відкритих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урокі</w:t>
      </w:r>
      <w:proofErr w:type="gramStart"/>
      <w:r w:rsidRPr="00B8676F">
        <w:rPr>
          <w:rFonts w:ascii="Times New Roman" w:hAnsi="Times New Roman" w:cs="Times New Roman"/>
        </w:rPr>
        <w:t>в</w:t>
      </w:r>
      <w:proofErr w:type="spellEnd"/>
      <w:proofErr w:type="gramEnd"/>
      <w:r w:rsidRPr="00B8676F">
        <w:rPr>
          <w:rFonts w:ascii="Times New Roman" w:hAnsi="Times New Roman" w:cs="Times New Roman"/>
        </w:rPr>
        <w:t xml:space="preserve"> </w:t>
      </w:r>
      <w:proofErr w:type="gramStart"/>
      <w:r w:rsidRPr="00B8676F">
        <w:rPr>
          <w:rFonts w:ascii="Times New Roman" w:hAnsi="Times New Roman" w:cs="Times New Roman"/>
        </w:rPr>
        <w:t>та</w:t>
      </w:r>
      <w:proofErr w:type="gram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позакласних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заходів</w:t>
      </w:r>
      <w:proofErr w:type="spellEnd"/>
      <w:r w:rsidRPr="00B8676F">
        <w:rPr>
          <w:rFonts w:ascii="Times New Roman" w:hAnsi="Times New Roman" w:cs="Times New Roman"/>
        </w:rPr>
        <w:t xml:space="preserve"> (</w:t>
      </w:r>
      <w:proofErr w:type="spellStart"/>
      <w:r w:rsidRPr="00B8676F">
        <w:rPr>
          <w:rFonts w:ascii="Times New Roman" w:hAnsi="Times New Roman" w:cs="Times New Roman"/>
        </w:rPr>
        <w:t>Вчителі</w:t>
      </w:r>
      <w:proofErr w:type="spellEnd"/>
      <w:r w:rsidRPr="00B8676F">
        <w:rPr>
          <w:rFonts w:ascii="Times New Roman" w:hAnsi="Times New Roman" w:cs="Times New Roman"/>
        </w:rPr>
        <w:t xml:space="preserve">  Ткачук В.В.. </w:t>
      </w:r>
      <w:proofErr w:type="spellStart"/>
      <w:r w:rsidRPr="00B8676F">
        <w:rPr>
          <w:rFonts w:ascii="Times New Roman" w:hAnsi="Times New Roman" w:cs="Times New Roman"/>
        </w:rPr>
        <w:t>Чорна</w:t>
      </w:r>
      <w:proofErr w:type="spellEnd"/>
      <w:r w:rsidRPr="00B8676F">
        <w:rPr>
          <w:rFonts w:ascii="Times New Roman" w:hAnsi="Times New Roman" w:cs="Times New Roman"/>
        </w:rPr>
        <w:t xml:space="preserve"> О.В. </w:t>
      </w:r>
      <w:proofErr w:type="spellStart"/>
      <w:r w:rsidRPr="00B8676F">
        <w:rPr>
          <w:rFonts w:ascii="Times New Roman" w:hAnsi="Times New Roman" w:cs="Times New Roman"/>
        </w:rPr>
        <w:t>Дикса</w:t>
      </w:r>
      <w:proofErr w:type="spellEnd"/>
      <w:r w:rsidRPr="00B8676F">
        <w:rPr>
          <w:rFonts w:ascii="Times New Roman" w:hAnsi="Times New Roman" w:cs="Times New Roman"/>
        </w:rPr>
        <w:t xml:space="preserve"> М.М. </w:t>
      </w:r>
      <w:proofErr w:type="spellStart"/>
      <w:r w:rsidRPr="00B8676F">
        <w:rPr>
          <w:rFonts w:ascii="Times New Roman" w:hAnsi="Times New Roman" w:cs="Times New Roman"/>
        </w:rPr>
        <w:t>Корнійчук</w:t>
      </w:r>
      <w:proofErr w:type="spellEnd"/>
      <w:r w:rsidRPr="00B8676F">
        <w:rPr>
          <w:rFonts w:ascii="Times New Roman" w:hAnsi="Times New Roman" w:cs="Times New Roman"/>
        </w:rPr>
        <w:t xml:space="preserve"> О.В. Шило А.І.).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 xml:space="preserve">«Галерея </w:t>
      </w:r>
      <w:proofErr w:type="spellStart"/>
      <w:r w:rsidRPr="00B8676F">
        <w:rPr>
          <w:rFonts w:ascii="Times New Roman" w:hAnsi="Times New Roman" w:cs="Times New Roman"/>
        </w:rPr>
        <w:t>творчих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доробок</w:t>
      </w:r>
      <w:proofErr w:type="spellEnd"/>
      <w:r w:rsidRPr="00B8676F">
        <w:rPr>
          <w:rFonts w:ascii="Times New Roman" w:hAnsi="Times New Roman" w:cs="Times New Roman"/>
        </w:rPr>
        <w:t>» (</w:t>
      </w:r>
      <w:proofErr w:type="spellStart"/>
      <w:r w:rsidRPr="00B8676F">
        <w:rPr>
          <w:rFonts w:ascii="Times New Roman" w:hAnsi="Times New Roman" w:cs="Times New Roman"/>
        </w:rPr>
        <w:t>виставка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кращих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творчих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робіт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педагогів</w:t>
      </w:r>
      <w:proofErr w:type="spellEnd"/>
      <w:r w:rsidRPr="00B8676F">
        <w:rPr>
          <w:rFonts w:ascii="Times New Roman" w:hAnsi="Times New Roman" w:cs="Times New Roman"/>
        </w:rPr>
        <w:t xml:space="preserve">). (Шило А.І. </w:t>
      </w:r>
      <w:proofErr w:type="spellStart"/>
      <w:r w:rsidRPr="00B8676F">
        <w:rPr>
          <w:rFonts w:ascii="Times New Roman" w:hAnsi="Times New Roman" w:cs="Times New Roman"/>
        </w:rPr>
        <w:t>Корнійчук</w:t>
      </w:r>
      <w:proofErr w:type="spellEnd"/>
      <w:r w:rsidRPr="00B8676F">
        <w:rPr>
          <w:rFonts w:ascii="Times New Roman" w:hAnsi="Times New Roman" w:cs="Times New Roman"/>
        </w:rPr>
        <w:t xml:space="preserve"> О.В.).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Шевченківські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дні</w:t>
      </w:r>
      <w:proofErr w:type="spellEnd"/>
      <w:r w:rsidRPr="00B8676F">
        <w:rPr>
          <w:rFonts w:ascii="Times New Roman" w:hAnsi="Times New Roman" w:cs="Times New Roman"/>
        </w:rPr>
        <w:t>. (</w:t>
      </w:r>
      <w:proofErr w:type="spellStart"/>
      <w:proofErr w:type="gramStart"/>
      <w:r w:rsidRPr="00B8676F">
        <w:rPr>
          <w:rFonts w:ascii="Times New Roman" w:hAnsi="Times New Roman" w:cs="Times New Roman"/>
        </w:rPr>
        <w:t>Черв’як</w:t>
      </w:r>
      <w:proofErr w:type="spellEnd"/>
      <w:proofErr w:type="gram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В.В.Чикеренда</w:t>
      </w:r>
      <w:proofErr w:type="spellEnd"/>
      <w:r w:rsidRPr="00B8676F">
        <w:rPr>
          <w:rFonts w:ascii="Times New Roman" w:hAnsi="Times New Roman" w:cs="Times New Roman"/>
        </w:rPr>
        <w:t xml:space="preserve"> Л.П.).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Розмова</w:t>
      </w:r>
      <w:proofErr w:type="spellEnd"/>
      <w:r w:rsidRPr="00B8676F">
        <w:rPr>
          <w:rFonts w:ascii="Times New Roman" w:hAnsi="Times New Roman" w:cs="Times New Roman"/>
        </w:rPr>
        <w:t xml:space="preserve">  за круглим столом «</w:t>
      </w:r>
      <w:proofErr w:type="spellStart"/>
      <w:r w:rsidRPr="00B8676F">
        <w:rPr>
          <w:rFonts w:ascii="Times New Roman" w:hAnsi="Times New Roman" w:cs="Times New Roman"/>
        </w:rPr>
        <w:t>Проблеми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мотивації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навчальної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діяльності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учнів</w:t>
      </w:r>
      <w:proofErr w:type="spellEnd"/>
      <w:r w:rsidRPr="00B8676F">
        <w:rPr>
          <w:rFonts w:ascii="Times New Roman" w:hAnsi="Times New Roman" w:cs="Times New Roman"/>
        </w:rPr>
        <w:t>» (Ткачук Н.М.).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«</w:t>
      </w:r>
      <w:r w:rsidRPr="00B8676F">
        <w:rPr>
          <w:rFonts w:ascii="Times New Roman" w:hAnsi="Times New Roman" w:cs="Times New Roman"/>
          <w:lang w:val="en-US"/>
        </w:rPr>
        <w:t>STEM</w:t>
      </w:r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освіта</w:t>
      </w:r>
      <w:proofErr w:type="spellEnd"/>
      <w:r w:rsidRPr="00B8676F">
        <w:rPr>
          <w:rFonts w:ascii="Times New Roman" w:hAnsi="Times New Roman" w:cs="Times New Roman"/>
        </w:rPr>
        <w:t xml:space="preserve"> в </w:t>
      </w:r>
      <w:proofErr w:type="spellStart"/>
      <w:r w:rsidRPr="00B8676F">
        <w:rPr>
          <w:rFonts w:ascii="Times New Roman" w:hAnsi="Times New Roman" w:cs="Times New Roman"/>
        </w:rPr>
        <w:t>Україні</w:t>
      </w:r>
      <w:proofErr w:type="spellEnd"/>
      <w:r w:rsidRPr="00B8676F">
        <w:rPr>
          <w:rFonts w:ascii="Times New Roman" w:hAnsi="Times New Roman" w:cs="Times New Roman"/>
        </w:rPr>
        <w:t>» (Ткачук Н.М.).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Відео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поради</w:t>
      </w:r>
      <w:proofErr w:type="spellEnd"/>
      <w:r w:rsidRPr="00B8676F">
        <w:rPr>
          <w:rFonts w:ascii="Times New Roman" w:hAnsi="Times New Roman" w:cs="Times New Roman"/>
        </w:rPr>
        <w:t xml:space="preserve"> «8 </w:t>
      </w:r>
      <w:proofErr w:type="spellStart"/>
      <w:r w:rsidRPr="00B8676F">
        <w:rPr>
          <w:rFonts w:ascii="Times New Roman" w:hAnsi="Times New Roman" w:cs="Times New Roman"/>
        </w:rPr>
        <w:t>кроків</w:t>
      </w:r>
      <w:proofErr w:type="spellEnd"/>
      <w:r w:rsidRPr="00B8676F">
        <w:rPr>
          <w:rFonts w:ascii="Times New Roman" w:hAnsi="Times New Roman" w:cs="Times New Roman"/>
        </w:rPr>
        <w:t xml:space="preserve"> до </w:t>
      </w:r>
      <w:proofErr w:type="spellStart"/>
      <w:r w:rsidRPr="00B8676F">
        <w:rPr>
          <w:rFonts w:ascii="Times New Roman" w:hAnsi="Times New Roman" w:cs="Times New Roman"/>
        </w:rPr>
        <w:t>адекватної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самооцінки</w:t>
      </w:r>
      <w:proofErr w:type="spellEnd"/>
      <w:r w:rsidRPr="00B8676F">
        <w:rPr>
          <w:rFonts w:ascii="Times New Roman" w:hAnsi="Times New Roman" w:cs="Times New Roman"/>
        </w:rPr>
        <w:t>». (</w:t>
      </w:r>
      <w:proofErr w:type="spellStart"/>
      <w:r w:rsidRPr="00B8676F">
        <w:rPr>
          <w:rFonts w:ascii="Times New Roman" w:hAnsi="Times New Roman" w:cs="Times New Roman"/>
        </w:rPr>
        <w:t>Дикса</w:t>
      </w:r>
      <w:proofErr w:type="spellEnd"/>
      <w:r w:rsidRPr="00B8676F">
        <w:rPr>
          <w:rFonts w:ascii="Times New Roman" w:hAnsi="Times New Roman" w:cs="Times New Roman"/>
        </w:rPr>
        <w:t xml:space="preserve"> М.М.).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8676F">
        <w:rPr>
          <w:rFonts w:ascii="Times New Roman" w:hAnsi="Times New Roman" w:cs="Times New Roman"/>
        </w:rPr>
        <w:t>День психолога. (</w:t>
      </w:r>
      <w:proofErr w:type="spellStart"/>
      <w:r w:rsidRPr="00B8676F">
        <w:rPr>
          <w:rFonts w:ascii="Times New Roman" w:hAnsi="Times New Roman" w:cs="Times New Roman"/>
        </w:rPr>
        <w:t>Дикса</w:t>
      </w:r>
      <w:proofErr w:type="spellEnd"/>
      <w:r w:rsidRPr="00B8676F">
        <w:rPr>
          <w:rFonts w:ascii="Times New Roman" w:hAnsi="Times New Roman" w:cs="Times New Roman"/>
        </w:rPr>
        <w:t xml:space="preserve"> М.М.).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Турні</w:t>
      </w:r>
      <w:proofErr w:type="gramStart"/>
      <w:r w:rsidRPr="00B8676F">
        <w:rPr>
          <w:rFonts w:ascii="Times New Roman" w:hAnsi="Times New Roman" w:cs="Times New Roman"/>
        </w:rPr>
        <w:t>р</w:t>
      </w:r>
      <w:proofErr w:type="spellEnd"/>
      <w:proofErr w:type="gram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знавців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німецької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мови</w:t>
      </w:r>
      <w:proofErr w:type="spellEnd"/>
      <w:r w:rsidRPr="00B8676F">
        <w:rPr>
          <w:rFonts w:ascii="Times New Roman" w:hAnsi="Times New Roman" w:cs="Times New Roman"/>
        </w:rPr>
        <w:t>. (</w:t>
      </w:r>
      <w:proofErr w:type="spellStart"/>
      <w:r w:rsidRPr="00B8676F">
        <w:rPr>
          <w:rFonts w:ascii="Times New Roman" w:hAnsi="Times New Roman" w:cs="Times New Roman"/>
        </w:rPr>
        <w:t>Чикеренда</w:t>
      </w:r>
      <w:proofErr w:type="spellEnd"/>
      <w:r w:rsidRPr="00B8676F">
        <w:rPr>
          <w:rFonts w:ascii="Times New Roman" w:hAnsi="Times New Roman" w:cs="Times New Roman"/>
        </w:rPr>
        <w:t xml:space="preserve"> Л.П.).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Індивідуальні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консультації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з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вчителями</w:t>
      </w:r>
      <w:proofErr w:type="spellEnd"/>
      <w:r w:rsidRPr="00B8676F">
        <w:rPr>
          <w:rFonts w:ascii="Times New Roman" w:hAnsi="Times New Roman" w:cs="Times New Roman"/>
        </w:rPr>
        <w:t>;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Комп’ютерний</w:t>
      </w:r>
      <w:proofErr w:type="spellEnd"/>
      <w:r w:rsidRPr="00B8676F">
        <w:rPr>
          <w:rFonts w:ascii="Times New Roman" w:hAnsi="Times New Roman" w:cs="Times New Roman"/>
        </w:rPr>
        <w:t xml:space="preserve"> всеобуч </w:t>
      </w:r>
      <w:proofErr w:type="spellStart"/>
      <w:r w:rsidRPr="00B8676F">
        <w:rPr>
          <w:rFonts w:ascii="Times New Roman" w:hAnsi="Times New Roman" w:cs="Times New Roman"/>
        </w:rPr>
        <w:t>вчителі</w:t>
      </w:r>
      <w:proofErr w:type="gramStart"/>
      <w:r w:rsidRPr="00B8676F">
        <w:rPr>
          <w:rFonts w:ascii="Times New Roman" w:hAnsi="Times New Roman" w:cs="Times New Roman"/>
        </w:rPr>
        <w:t>в</w:t>
      </w:r>
      <w:proofErr w:type="spellEnd"/>
      <w:proofErr w:type="gramEnd"/>
      <w:r w:rsidRPr="00B8676F">
        <w:rPr>
          <w:rFonts w:ascii="Times New Roman" w:hAnsi="Times New Roman" w:cs="Times New Roman"/>
        </w:rPr>
        <w:t xml:space="preserve">.  </w:t>
      </w:r>
    </w:p>
    <w:p w:rsidR="00AB1EEC" w:rsidRPr="00B8676F" w:rsidRDefault="00AB1EEC" w:rsidP="00AB1EEC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8676F">
        <w:rPr>
          <w:rFonts w:ascii="Times New Roman" w:hAnsi="Times New Roman" w:cs="Times New Roman"/>
        </w:rPr>
        <w:t>Тематичні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години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спілкування</w:t>
      </w:r>
      <w:proofErr w:type="spellEnd"/>
      <w:r w:rsidRPr="00B8676F">
        <w:rPr>
          <w:rFonts w:ascii="Times New Roman" w:hAnsi="Times New Roman" w:cs="Times New Roman"/>
        </w:rPr>
        <w:t>. (</w:t>
      </w:r>
      <w:proofErr w:type="spellStart"/>
      <w:r w:rsidRPr="00B8676F">
        <w:rPr>
          <w:rFonts w:ascii="Times New Roman" w:hAnsi="Times New Roman" w:cs="Times New Roman"/>
        </w:rPr>
        <w:t>класні</w:t>
      </w:r>
      <w:proofErr w:type="spellEnd"/>
      <w:r w:rsidRPr="00B8676F">
        <w:rPr>
          <w:rFonts w:ascii="Times New Roman" w:hAnsi="Times New Roman" w:cs="Times New Roman"/>
        </w:rPr>
        <w:t xml:space="preserve"> </w:t>
      </w:r>
      <w:proofErr w:type="spellStart"/>
      <w:r w:rsidRPr="00B8676F">
        <w:rPr>
          <w:rFonts w:ascii="Times New Roman" w:hAnsi="Times New Roman" w:cs="Times New Roman"/>
        </w:rPr>
        <w:t>керівники</w:t>
      </w:r>
      <w:proofErr w:type="spellEnd"/>
      <w:r w:rsidRPr="00B8676F">
        <w:rPr>
          <w:rFonts w:ascii="Times New Roman" w:hAnsi="Times New Roman" w:cs="Times New Roman"/>
        </w:rPr>
        <w:t>).</w:t>
      </w:r>
    </w:p>
    <w:tbl>
      <w:tblPr>
        <w:tblStyle w:val="a3"/>
        <w:tblpPr w:leftFromText="180" w:rightFromText="180" w:vertAnchor="text" w:horzAnchor="margin" w:tblpY="50"/>
        <w:tblW w:w="5000" w:type="pct"/>
        <w:tblLook w:val="04A0"/>
      </w:tblPr>
      <w:tblGrid>
        <w:gridCol w:w="1110"/>
        <w:gridCol w:w="3930"/>
        <w:gridCol w:w="4815"/>
      </w:tblGrid>
      <w:tr w:rsidR="00AB1EEC" w:rsidRPr="00B8676F" w:rsidTr="001F040E">
        <w:tc>
          <w:tcPr>
            <w:tcW w:w="5000" w:type="pct"/>
            <w:gridSpan w:val="3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  <w:b/>
              </w:rPr>
            </w:pPr>
            <w:r w:rsidRPr="00B8676F">
              <w:rPr>
                <w:rFonts w:ascii="Times New Roman" w:hAnsi="Times New Roman" w:cs="Times New Roman"/>
                <w:b/>
              </w:rPr>
              <w:t>Тематичні години спілкування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Виховна година «Цінуємо твій подвиг, солдате»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Поліщук О.П.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Кожна дівчинка мріє стати принцесою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Мельнічук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Розважальна програма «Кожна дівчина мріє стати принцесою»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Ткачук Т.С.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Виховна година «Турбота і піклування  у родині»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Чекеренда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Бесіда «Чи вміємо ми цінувати час»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Теслюк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І.М.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Виховна година «Секрети лідерства»  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Чикеренда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Виховна година «Шкідливі звички»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Синюк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 xml:space="preserve">Відкрита виховна година «Моя </w:t>
            </w:r>
            <w:proofErr w:type="spellStart"/>
            <w:r w:rsidRPr="00B8676F">
              <w:rPr>
                <w:rFonts w:ascii="Times New Roman" w:hAnsi="Times New Roman" w:cs="Times New Roman"/>
              </w:rPr>
              <w:t>сімя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Черв’як В.В.</w:t>
            </w:r>
          </w:p>
        </w:tc>
      </w:tr>
      <w:tr w:rsidR="00AB1EEC" w:rsidRPr="00B8676F" w:rsidTr="001F040E">
        <w:tc>
          <w:tcPr>
            <w:tcW w:w="56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994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r w:rsidRPr="00B8676F">
              <w:rPr>
                <w:rFonts w:ascii="Times New Roman" w:hAnsi="Times New Roman" w:cs="Times New Roman"/>
              </w:rPr>
              <w:t>Вікторина до Всесвітнього дня водних ресурсів  «Без води нема життя»</w:t>
            </w:r>
          </w:p>
        </w:tc>
        <w:tc>
          <w:tcPr>
            <w:tcW w:w="2443" w:type="pct"/>
          </w:tcPr>
          <w:p w:rsidR="00AB1EEC" w:rsidRPr="00B8676F" w:rsidRDefault="00AB1EEC" w:rsidP="001F040E">
            <w:pPr>
              <w:rPr>
                <w:rFonts w:ascii="Times New Roman" w:hAnsi="Times New Roman" w:cs="Times New Roman"/>
              </w:rPr>
            </w:pPr>
            <w:proofErr w:type="spellStart"/>
            <w:r w:rsidRPr="00B8676F">
              <w:rPr>
                <w:rFonts w:ascii="Times New Roman" w:hAnsi="Times New Roman" w:cs="Times New Roman"/>
              </w:rPr>
              <w:t>Синюк</w:t>
            </w:r>
            <w:proofErr w:type="spellEnd"/>
            <w:r w:rsidRPr="00B8676F">
              <w:rPr>
                <w:rFonts w:ascii="Times New Roman" w:hAnsi="Times New Roman" w:cs="Times New Roman"/>
              </w:rPr>
              <w:t xml:space="preserve"> С.Ф.</w:t>
            </w:r>
          </w:p>
        </w:tc>
      </w:tr>
    </w:tbl>
    <w:p w:rsidR="00691CE1" w:rsidRDefault="00691CE1"/>
    <w:sectPr w:rsidR="00691CE1" w:rsidSect="00691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E7820"/>
    <w:multiLevelType w:val="hybridMultilevel"/>
    <w:tmpl w:val="78386940"/>
    <w:lvl w:ilvl="0" w:tplc="38EE9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D3BAC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112E73"/>
    <w:multiLevelType w:val="hybridMultilevel"/>
    <w:tmpl w:val="49C45D86"/>
    <w:lvl w:ilvl="0" w:tplc="945C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1E47F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C46AA"/>
    <w:multiLevelType w:val="hybridMultilevel"/>
    <w:tmpl w:val="5D6A3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529C5"/>
    <w:multiLevelType w:val="hybridMultilevel"/>
    <w:tmpl w:val="670CD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B1EEC"/>
    <w:rsid w:val="00691CE1"/>
    <w:rsid w:val="00A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EEC"/>
    <w:pPr>
      <w:ind w:left="720"/>
      <w:contextualSpacing/>
    </w:pPr>
    <w:rPr>
      <w:lang w:val="ru-RU"/>
    </w:rPr>
  </w:style>
  <w:style w:type="character" w:styleId="a5">
    <w:name w:val="Hyperlink"/>
    <w:uiPriority w:val="99"/>
    <w:unhideWhenUsed/>
    <w:rsid w:val="00AB1EEC"/>
    <w:rPr>
      <w:color w:val="0000FF"/>
      <w:u w:val="single"/>
    </w:rPr>
  </w:style>
  <w:style w:type="paragraph" w:styleId="a6">
    <w:name w:val="No Spacing"/>
    <w:uiPriority w:val="1"/>
    <w:qFormat/>
    <w:rsid w:val="00AB1EEC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qFormat/>
    <w:rsid w:val="00A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AB1E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nush/04/11/1tipova-osvitnya-programa-rozroblena-pid-kerivnitstvom-oya-savchenko.docx" TargetMode="External"/><Relationship Id="rId5" Type="http://schemas.openxmlformats.org/officeDocument/2006/relationships/hyperlink" Target="https://mon.gov.ua/storage/app/media/zagalna%20serednya/programy-1-4-klas/nush/04/11/1tipova-osvitnya-programa-rozroblena-pid-kerivnitstvom-oya-savchenk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13113</Words>
  <Characters>7475</Characters>
  <Application>Microsoft Office Word</Application>
  <DocSecurity>0</DocSecurity>
  <Lines>62</Lines>
  <Paragraphs>41</Paragraphs>
  <ScaleCrop>false</ScaleCrop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2021-11-19T10:33:00Z</dcterms:created>
  <dcterms:modified xsi:type="dcterms:W3CDTF">2021-11-19T10:35:00Z</dcterms:modified>
</cp:coreProperties>
</file>