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D2D" w:rsidRPr="00726849" w:rsidRDefault="00BC5D2D" w:rsidP="00726849">
      <w:pPr>
        <w:shd w:val="clear" w:color="auto" w:fill="FFFFFF"/>
        <w:spacing w:after="0"/>
        <w:jc w:val="center"/>
        <w:rPr>
          <w:rFonts w:ascii="Times New Roman" w:eastAsia="Times New Roman" w:hAnsi="Times New Roman" w:cs="Times New Roman"/>
          <w:bCs/>
          <w:sz w:val="40"/>
          <w:szCs w:val="32"/>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Cs/>
          <w:sz w:val="40"/>
          <w:szCs w:val="32"/>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Cs/>
          <w:sz w:val="40"/>
          <w:szCs w:val="32"/>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Cs/>
          <w:sz w:val="40"/>
          <w:szCs w:val="32"/>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Cs/>
          <w:sz w:val="40"/>
          <w:szCs w:val="32"/>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Cs/>
          <w:sz w:val="40"/>
          <w:szCs w:val="32"/>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Cs/>
          <w:sz w:val="40"/>
          <w:szCs w:val="32"/>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Cs/>
          <w:sz w:val="40"/>
          <w:szCs w:val="32"/>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Cs/>
          <w:sz w:val="40"/>
          <w:szCs w:val="32"/>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Cs/>
          <w:sz w:val="40"/>
          <w:szCs w:val="32"/>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Cs/>
          <w:sz w:val="40"/>
          <w:szCs w:val="32"/>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Cs/>
          <w:sz w:val="72"/>
          <w:szCs w:val="32"/>
          <w:lang w:val="uk-UA" w:eastAsia="ru-RU"/>
        </w:rPr>
      </w:pPr>
      <w:r w:rsidRPr="00726849">
        <w:rPr>
          <w:rFonts w:ascii="Times New Roman" w:eastAsia="Times New Roman" w:hAnsi="Times New Roman" w:cs="Times New Roman"/>
          <w:bCs/>
          <w:sz w:val="72"/>
          <w:szCs w:val="32"/>
          <w:lang w:val="uk-UA" w:eastAsia="ru-RU"/>
        </w:rPr>
        <w:t>АНТИБУЛІНГОВА ПРОГРАМА</w:t>
      </w:r>
    </w:p>
    <w:p w:rsidR="00BC5D2D" w:rsidRPr="00726849" w:rsidRDefault="00BC5D2D" w:rsidP="00726849">
      <w:pPr>
        <w:shd w:val="clear" w:color="auto" w:fill="FFFFFF"/>
        <w:spacing w:after="0"/>
        <w:jc w:val="center"/>
        <w:rPr>
          <w:rFonts w:ascii="Times New Roman" w:eastAsia="Times New Roman" w:hAnsi="Times New Roman" w:cs="Times New Roman"/>
          <w:sz w:val="72"/>
          <w:szCs w:val="32"/>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sz w:val="56"/>
          <w:szCs w:val="32"/>
          <w:lang w:val="uk-UA" w:eastAsia="ru-RU"/>
        </w:rPr>
      </w:pPr>
      <w:r w:rsidRPr="00726849">
        <w:rPr>
          <w:rFonts w:ascii="Times New Roman" w:eastAsia="Times New Roman" w:hAnsi="Times New Roman" w:cs="Times New Roman"/>
          <w:bCs/>
          <w:sz w:val="56"/>
          <w:szCs w:val="32"/>
          <w:lang w:val="uk-UA" w:eastAsia="ru-RU"/>
        </w:rPr>
        <w:t>ДОВГОШИЇВСЬКОГО ЛІЦЕЮ</w:t>
      </w:r>
    </w:p>
    <w:p w:rsidR="00BC5D2D" w:rsidRPr="00726849" w:rsidRDefault="00BC5D2D" w:rsidP="00726849">
      <w:pPr>
        <w:shd w:val="clear" w:color="auto" w:fill="FFFFFF"/>
        <w:spacing w:after="0"/>
        <w:jc w:val="center"/>
        <w:rPr>
          <w:rFonts w:ascii="Times New Roman" w:eastAsia="Times New Roman" w:hAnsi="Times New Roman" w:cs="Times New Roman"/>
          <w:sz w:val="56"/>
          <w:szCs w:val="32"/>
          <w:lang w:val="uk-UA" w:eastAsia="ru-RU"/>
        </w:rPr>
      </w:pPr>
      <w:r w:rsidRPr="00726849">
        <w:rPr>
          <w:rFonts w:ascii="Times New Roman" w:eastAsia="Times New Roman" w:hAnsi="Times New Roman" w:cs="Times New Roman"/>
          <w:bCs/>
          <w:sz w:val="56"/>
          <w:szCs w:val="32"/>
          <w:lang w:val="uk-UA" w:eastAsia="ru-RU"/>
        </w:rPr>
        <w:t> </w:t>
      </w:r>
      <w:r w:rsidRPr="00726849">
        <w:rPr>
          <w:rFonts w:ascii="Times New Roman" w:eastAsia="Times New Roman" w:hAnsi="Times New Roman" w:cs="Times New Roman"/>
          <w:sz w:val="56"/>
          <w:szCs w:val="32"/>
          <w:lang w:val="uk-UA" w:eastAsia="ru-RU"/>
        </w:rPr>
        <w:t>МЛИНІВСЬКОЇ СЕЛИЩНОЇ РАДИ</w:t>
      </w:r>
    </w:p>
    <w:p w:rsidR="00BC5D2D" w:rsidRPr="00726849" w:rsidRDefault="00BC5D2D" w:rsidP="00726849">
      <w:pPr>
        <w:shd w:val="clear" w:color="auto" w:fill="FFFFFF"/>
        <w:spacing w:after="0"/>
        <w:jc w:val="center"/>
        <w:rPr>
          <w:rFonts w:ascii="Times New Roman" w:eastAsia="Times New Roman" w:hAnsi="Times New Roman" w:cs="Times New Roman"/>
          <w:sz w:val="56"/>
          <w:szCs w:val="32"/>
          <w:lang w:val="uk-UA" w:eastAsia="ru-RU"/>
        </w:rPr>
      </w:pPr>
      <w:r w:rsidRPr="00726849">
        <w:rPr>
          <w:rFonts w:ascii="Times New Roman" w:eastAsia="Times New Roman" w:hAnsi="Times New Roman" w:cs="Times New Roman"/>
          <w:bCs/>
          <w:sz w:val="56"/>
          <w:szCs w:val="32"/>
          <w:lang w:val="uk-UA" w:eastAsia="ru-RU"/>
        </w:rPr>
        <w:t>НА 2025-2030 Н.Р.</w:t>
      </w:r>
    </w:p>
    <w:p w:rsidR="00BC5D2D" w:rsidRPr="00726849" w:rsidRDefault="00BC5D2D" w:rsidP="00726849">
      <w:pPr>
        <w:shd w:val="clear" w:color="auto" w:fill="FFFFFF"/>
        <w:spacing w:after="0"/>
        <w:jc w:val="both"/>
        <w:rPr>
          <w:rFonts w:ascii="Times New Roman" w:eastAsia="Times New Roman" w:hAnsi="Times New Roman" w:cs="Times New Roman"/>
          <w:sz w:val="72"/>
          <w:szCs w:val="32"/>
          <w:lang w:val="uk-UA" w:eastAsia="ru-RU"/>
        </w:rPr>
      </w:pPr>
      <w:r w:rsidRPr="00726849">
        <w:rPr>
          <w:rFonts w:ascii="Times New Roman" w:eastAsia="Times New Roman" w:hAnsi="Times New Roman" w:cs="Times New Roman"/>
          <w:bCs/>
          <w:sz w:val="72"/>
          <w:szCs w:val="32"/>
          <w:lang w:val="uk-UA" w:eastAsia="ru-RU"/>
        </w:rPr>
        <w:t> </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br w:type="textWrapping" w:clear="all"/>
      </w: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8528C1" w:rsidRDefault="00BC5D2D" w:rsidP="008528C1">
      <w:pPr>
        <w:shd w:val="clear" w:color="auto" w:fill="FFFFFF"/>
        <w:spacing w:after="0"/>
        <w:rPr>
          <w:rFonts w:ascii="Times New Roman" w:eastAsia="Times New Roman" w:hAnsi="Times New Roman" w:cs="Times New Roman"/>
          <w:b/>
          <w:bCs/>
          <w:sz w:val="32"/>
          <w:szCs w:val="32"/>
          <w:u w:val="single"/>
          <w:lang w:val="en-US" w:eastAsia="ru-RU"/>
        </w:rPr>
      </w:pPr>
    </w:p>
    <w:p w:rsidR="00BC5D2D" w:rsidRPr="00726849" w:rsidRDefault="00BC5D2D" w:rsidP="00726849">
      <w:pPr>
        <w:shd w:val="clear" w:color="auto" w:fill="FFFFFF"/>
        <w:spacing w:after="0"/>
        <w:jc w:val="center"/>
        <w:rPr>
          <w:rFonts w:ascii="Times New Roman" w:eastAsia="Times New Roman" w:hAnsi="Times New Roman" w:cs="Times New Roman"/>
          <w:b/>
          <w:bCs/>
          <w:sz w:val="32"/>
          <w:szCs w:val="32"/>
          <w:u w:val="single"/>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u w:val="single"/>
          <w:lang w:val="uk-UA" w:eastAsia="ru-RU"/>
        </w:rPr>
        <w:lastRenderedPageBreak/>
        <w:t>ЗМІСТ</w:t>
      </w:r>
    </w:p>
    <w:p w:rsidR="00BC5D2D" w:rsidRPr="00726849" w:rsidRDefault="00BC5D2D" w:rsidP="00726849">
      <w:pPr>
        <w:shd w:val="clear" w:color="auto" w:fill="FFFFFF"/>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u w:val="single"/>
          <w:lang w:val="uk-UA" w:eastAsia="ru-RU"/>
        </w:rPr>
        <w:t> </w:t>
      </w:r>
    </w:p>
    <w:tbl>
      <w:tblPr>
        <w:tblW w:w="0" w:type="auto"/>
        <w:tblCellMar>
          <w:left w:w="0" w:type="dxa"/>
          <w:right w:w="0" w:type="dxa"/>
        </w:tblCellMar>
        <w:tblLook w:val="04A0"/>
      </w:tblPr>
      <w:tblGrid>
        <w:gridCol w:w="392"/>
        <w:gridCol w:w="9072"/>
        <w:gridCol w:w="687"/>
      </w:tblGrid>
      <w:tr w:rsidR="00BC5D2D" w:rsidRPr="00726849" w:rsidTr="00BC5D2D">
        <w:tc>
          <w:tcPr>
            <w:tcW w:w="392" w:type="dxa"/>
            <w:tcMar>
              <w:top w:w="0" w:type="dxa"/>
              <w:left w:w="108" w:type="dxa"/>
              <w:bottom w:w="0" w:type="dxa"/>
              <w:right w:w="108" w:type="dxa"/>
            </w:tcMar>
            <w:hideMark/>
          </w:tcPr>
          <w:p w:rsidR="00BC5D2D" w:rsidRPr="00726849" w:rsidRDefault="00BC5D2D" w:rsidP="00726849">
            <w:pPr>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c>
          <w:tcPr>
            <w:tcW w:w="9072" w:type="dxa"/>
            <w:tcMar>
              <w:top w:w="0" w:type="dxa"/>
              <w:left w:w="108" w:type="dxa"/>
              <w:bottom w:w="0" w:type="dxa"/>
              <w:right w:w="108" w:type="dxa"/>
            </w:tcMar>
            <w:hideMark/>
          </w:tcPr>
          <w:p w:rsidR="00BC5D2D" w:rsidRPr="00726849" w:rsidRDefault="00BC5D2D" w:rsidP="00726849">
            <w:pPr>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І. Вступ</w:t>
            </w:r>
          </w:p>
          <w:p w:rsidR="00BC5D2D" w:rsidRPr="00726849" w:rsidRDefault="00BC5D2D" w:rsidP="00726849">
            <w:pPr>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c>
          <w:tcPr>
            <w:tcW w:w="687" w:type="dxa"/>
            <w:tcMar>
              <w:top w:w="0" w:type="dxa"/>
              <w:left w:w="108" w:type="dxa"/>
              <w:bottom w:w="0" w:type="dxa"/>
              <w:right w:w="108" w:type="dxa"/>
            </w:tcMar>
            <w:hideMark/>
          </w:tcPr>
          <w:p w:rsidR="00BC5D2D" w:rsidRPr="00726849" w:rsidRDefault="00BC5D2D" w:rsidP="00726849">
            <w:pPr>
              <w:spacing w:after="0"/>
              <w:jc w:val="center"/>
              <w:rPr>
                <w:rFonts w:ascii="Times New Roman" w:eastAsia="Times New Roman" w:hAnsi="Times New Roman" w:cs="Times New Roman"/>
                <w:sz w:val="32"/>
                <w:szCs w:val="32"/>
                <w:lang w:val="uk-UA" w:eastAsia="ru-RU"/>
              </w:rPr>
            </w:pPr>
          </w:p>
        </w:tc>
      </w:tr>
      <w:tr w:rsidR="00BC5D2D" w:rsidRPr="00726849" w:rsidTr="00BC5D2D">
        <w:tc>
          <w:tcPr>
            <w:tcW w:w="392" w:type="dxa"/>
            <w:tcMar>
              <w:top w:w="0" w:type="dxa"/>
              <w:left w:w="108" w:type="dxa"/>
              <w:bottom w:w="0" w:type="dxa"/>
              <w:right w:w="108" w:type="dxa"/>
            </w:tcMar>
            <w:hideMark/>
          </w:tcPr>
          <w:p w:rsidR="00BC5D2D" w:rsidRPr="00726849" w:rsidRDefault="00BC5D2D" w:rsidP="00726849">
            <w:pPr>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c>
          <w:tcPr>
            <w:tcW w:w="9072" w:type="dxa"/>
            <w:tcMar>
              <w:top w:w="0" w:type="dxa"/>
              <w:left w:w="108" w:type="dxa"/>
              <w:bottom w:w="0" w:type="dxa"/>
              <w:right w:w="108" w:type="dxa"/>
            </w:tcMar>
            <w:hideMark/>
          </w:tcPr>
          <w:p w:rsidR="00BC5D2D" w:rsidRPr="00726849" w:rsidRDefault="00BC5D2D" w:rsidP="00726849">
            <w:pPr>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ІІ. Нормативна база</w:t>
            </w:r>
          </w:p>
          <w:p w:rsidR="00BC5D2D" w:rsidRPr="00726849" w:rsidRDefault="00BC5D2D" w:rsidP="00726849">
            <w:pPr>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c>
          <w:tcPr>
            <w:tcW w:w="687" w:type="dxa"/>
            <w:tcMar>
              <w:top w:w="0" w:type="dxa"/>
              <w:left w:w="108" w:type="dxa"/>
              <w:bottom w:w="0" w:type="dxa"/>
              <w:right w:w="108" w:type="dxa"/>
            </w:tcMar>
            <w:hideMark/>
          </w:tcPr>
          <w:p w:rsidR="00BC5D2D" w:rsidRPr="00726849" w:rsidRDefault="00BC5D2D" w:rsidP="00726849">
            <w:pPr>
              <w:spacing w:after="0"/>
              <w:jc w:val="center"/>
              <w:rPr>
                <w:rFonts w:ascii="Times New Roman" w:eastAsia="Times New Roman" w:hAnsi="Times New Roman" w:cs="Times New Roman"/>
                <w:sz w:val="32"/>
                <w:szCs w:val="32"/>
                <w:lang w:val="uk-UA" w:eastAsia="ru-RU"/>
              </w:rPr>
            </w:pPr>
          </w:p>
        </w:tc>
      </w:tr>
      <w:tr w:rsidR="00BC5D2D" w:rsidRPr="00726849" w:rsidTr="00BC5D2D">
        <w:tc>
          <w:tcPr>
            <w:tcW w:w="392" w:type="dxa"/>
            <w:tcMar>
              <w:top w:w="0" w:type="dxa"/>
              <w:left w:w="108" w:type="dxa"/>
              <w:bottom w:w="0" w:type="dxa"/>
              <w:right w:w="108" w:type="dxa"/>
            </w:tcMar>
            <w:hideMark/>
          </w:tcPr>
          <w:p w:rsidR="00BC5D2D" w:rsidRPr="00726849" w:rsidRDefault="00BC5D2D" w:rsidP="00726849">
            <w:pPr>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c>
          <w:tcPr>
            <w:tcW w:w="9072" w:type="dxa"/>
            <w:tcMar>
              <w:top w:w="0" w:type="dxa"/>
              <w:left w:w="108" w:type="dxa"/>
              <w:bottom w:w="0" w:type="dxa"/>
              <w:right w:w="108" w:type="dxa"/>
            </w:tcMar>
            <w:hideMark/>
          </w:tcPr>
          <w:p w:rsidR="00BC5D2D" w:rsidRPr="00726849" w:rsidRDefault="00BC5D2D" w:rsidP="00726849">
            <w:pPr>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ІІІ. Алгоритм реалізації програми</w:t>
            </w:r>
          </w:p>
          <w:p w:rsidR="00BC5D2D" w:rsidRPr="00726849" w:rsidRDefault="00BC5D2D" w:rsidP="00726849">
            <w:pPr>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c>
          <w:tcPr>
            <w:tcW w:w="687" w:type="dxa"/>
            <w:tcMar>
              <w:top w:w="0" w:type="dxa"/>
              <w:left w:w="108" w:type="dxa"/>
              <w:bottom w:w="0" w:type="dxa"/>
              <w:right w:w="108" w:type="dxa"/>
            </w:tcMar>
            <w:hideMark/>
          </w:tcPr>
          <w:p w:rsidR="00BC5D2D" w:rsidRPr="00726849" w:rsidRDefault="00BC5D2D" w:rsidP="00726849">
            <w:pPr>
              <w:spacing w:after="0"/>
              <w:jc w:val="center"/>
              <w:rPr>
                <w:rFonts w:ascii="Times New Roman" w:eastAsia="Times New Roman" w:hAnsi="Times New Roman" w:cs="Times New Roman"/>
                <w:sz w:val="32"/>
                <w:szCs w:val="32"/>
                <w:lang w:val="uk-UA" w:eastAsia="ru-RU"/>
              </w:rPr>
            </w:pPr>
          </w:p>
        </w:tc>
      </w:tr>
      <w:tr w:rsidR="00BC5D2D" w:rsidRPr="00726849" w:rsidTr="00BC5D2D">
        <w:tc>
          <w:tcPr>
            <w:tcW w:w="392" w:type="dxa"/>
            <w:tcMar>
              <w:top w:w="0" w:type="dxa"/>
              <w:left w:w="108" w:type="dxa"/>
              <w:bottom w:w="0" w:type="dxa"/>
              <w:right w:w="108" w:type="dxa"/>
            </w:tcMar>
            <w:hideMark/>
          </w:tcPr>
          <w:p w:rsidR="00BC5D2D" w:rsidRPr="00726849" w:rsidRDefault="00BC5D2D" w:rsidP="00726849">
            <w:pPr>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c>
          <w:tcPr>
            <w:tcW w:w="9072" w:type="dxa"/>
            <w:tcMar>
              <w:top w:w="0" w:type="dxa"/>
              <w:left w:w="108" w:type="dxa"/>
              <w:bottom w:w="0" w:type="dxa"/>
              <w:right w:w="108" w:type="dxa"/>
            </w:tcMar>
            <w:hideMark/>
          </w:tcPr>
          <w:p w:rsidR="00BC5D2D" w:rsidRPr="00726849" w:rsidRDefault="00BC5D2D" w:rsidP="00726849">
            <w:pPr>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ІV. Дії керівника закладу</w:t>
            </w:r>
          </w:p>
          <w:p w:rsidR="00BC5D2D" w:rsidRPr="00726849" w:rsidRDefault="00BC5D2D" w:rsidP="00726849">
            <w:pPr>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c>
          <w:tcPr>
            <w:tcW w:w="687" w:type="dxa"/>
            <w:tcMar>
              <w:top w:w="0" w:type="dxa"/>
              <w:left w:w="108" w:type="dxa"/>
              <w:bottom w:w="0" w:type="dxa"/>
              <w:right w:w="108" w:type="dxa"/>
            </w:tcMar>
            <w:hideMark/>
          </w:tcPr>
          <w:p w:rsidR="00BC5D2D" w:rsidRPr="00726849" w:rsidRDefault="00BC5D2D" w:rsidP="00726849">
            <w:pPr>
              <w:spacing w:after="0"/>
              <w:jc w:val="center"/>
              <w:rPr>
                <w:rFonts w:ascii="Times New Roman" w:eastAsia="Times New Roman" w:hAnsi="Times New Roman" w:cs="Times New Roman"/>
                <w:sz w:val="32"/>
                <w:szCs w:val="32"/>
                <w:lang w:val="uk-UA" w:eastAsia="ru-RU"/>
              </w:rPr>
            </w:pPr>
          </w:p>
        </w:tc>
      </w:tr>
      <w:tr w:rsidR="00BC5D2D" w:rsidRPr="00726849" w:rsidTr="00BC5D2D">
        <w:tc>
          <w:tcPr>
            <w:tcW w:w="392" w:type="dxa"/>
            <w:tcMar>
              <w:top w:w="0" w:type="dxa"/>
              <w:left w:w="108" w:type="dxa"/>
              <w:bottom w:w="0" w:type="dxa"/>
              <w:right w:w="108" w:type="dxa"/>
            </w:tcMar>
            <w:hideMark/>
          </w:tcPr>
          <w:p w:rsidR="00BC5D2D" w:rsidRPr="00726849" w:rsidRDefault="00BC5D2D" w:rsidP="00726849">
            <w:pPr>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c>
          <w:tcPr>
            <w:tcW w:w="9072" w:type="dxa"/>
            <w:tcMar>
              <w:top w:w="0" w:type="dxa"/>
              <w:left w:w="108" w:type="dxa"/>
              <w:bottom w:w="0" w:type="dxa"/>
              <w:right w:w="108" w:type="dxa"/>
            </w:tcMar>
            <w:hideMark/>
          </w:tcPr>
          <w:p w:rsidR="00BC5D2D" w:rsidRPr="00726849" w:rsidRDefault="00BC5D2D" w:rsidP="00726849">
            <w:pPr>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V. Реагування та протидія булінгу</w:t>
            </w:r>
          </w:p>
          <w:p w:rsidR="00BC5D2D" w:rsidRPr="00726849" w:rsidRDefault="00BC5D2D" w:rsidP="00726849">
            <w:pPr>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c>
          <w:tcPr>
            <w:tcW w:w="687" w:type="dxa"/>
            <w:tcMar>
              <w:top w:w="0" w:type="dxa"/>
              <w:left w:w="108" w:type="dxa"/>
              <w:bottom w:w="0" w:type="dxa"/>
              <w:right w:w="108" w:type="dxa"/>
            </w:tcMar>
            <w:hideMark/>
          </w:tcPr>
          <w:p w:rsidR="00BC5D2D" w:rsidRPr="00726849" w:rsidRDefault="00BC5D2D" w:rsidP="00726849">
            <w:pPr>
              <w:spacing w:after="0"/>
              <w:jc w:val="center"/>
              <w:rPr>
                <w:rFonts w:ascii="Times New Roman" w:eastAsia="Times New Roman" w:hAnsi="Times New Roman" w:cs="Times New Roman"/>
                <w:sz w:val="32"/>
                <w:szCs w:val="32"/>
                <w:lang w:val="uk-UA" w:eastAsia="ru-RU"/>
              </w:rPr>
            </w:pPr>
          </w:p>
        </w:tc>
      </w:tr>
      <w:tr w:rsidR="00BC5D2D" w:rsidRPr="00726849" w:rsidTr="00BC5D2D">
        <w:tc>
          <w:tcPr>
            <w:tcW w:w="392" w:type="dxa"/>
            <w:tcMar>
              <w:top w:w="0" w:type="dxa"/>
              <w:left w:w="108" w:type="dxa"/>
              <w:bottom w:w="0" w:type="dxa"/>
              <w:right w:w="108" w:type="dxa"/>
            </w:tcMar>
            <w:hideMark/>
          </w:tcPr>
          <w:p w:rsidR="00BC5D2D" w:rsidRPr="00726849" w:rsidRDefault="00BC5D2D" w:rsidP="00726849">
            <w:pPr>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c>
          <w:tcPr>
            <w:tcW w:w="9072" w:type="dxa"/>
            <w:tcMar>
              <w:top w:w="0" w:type="dxa"/>
              <w:left w:w="108" w:type="dxa"/>
              <w:bottom w:w="0" w:type="dxa"/>
              <w:right w:w="108" w:type="dxa"/>
            </w:tcMar>
            <w:hideMark/>
          </w:tcPr>
          <w:p w:rsidR="00BC5D2D" w:rsidRPr="00726849" w:rsidRDefault="00BC5D2D" w:rsidP="00726849">
            <w:pPr>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VІ. Алгоритм щодо попередження булінгу</w:t>
            </w:r>
          </w:p>
          <w:p w:rsidR="00BC5D2D" w:rsidRPr="00726849" w:rsidRDefault="00BC5D2D" w:rsidP="00726849">
            <w:pPr>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c>
          <w:tcPr>
            <w:tcW w:w="687" w:type="dxa"/>
            <w:tcMar>
              <w:top w:w="0" w:type="dxa"/>
              <w:left w:w="108" w:type="dxa"/>
              <w:bottom w:w="0" w:type="dxa"/>
              <w:right w:w="108" w:type="dxa"/>
            </w:tcMar>
            <w:hideMark/>
          </w:tcPr>
          <w:p w:rsidR="00BC5D2D" w:rsidRPr="00726849" w:rsidRDefault="00BC5D2D" w:rsidP="00726849">
            <w:pPr>
              <w:spacing w:after="0"/>
              <w:jc w:val="center"/>
              <w:rPr>
                <w:rFonts w:ascii="Times New Roman" w:eastAsia="Times New Roman" w:hAnsi="Times New Roman" w:cs="Times New Roman"/>
                <w:sz w:val="32"/>
                <w:szCs w:val="32"/>
                <w:lang w:val="uk-UA" w:eastAsia="ru-RU"/>
              </w:rPr>
            </w:pPr>
          </w:p>
        </w:tc>
      </w:tr>
      <w:tr w:rsidR="00BC5D2D" w:rsidRPr="00726849" w:rsidTr="00BC5D2D">
        <w:tc>
          <w:tcPr>
            <w:tcW w:w="392" w:type="dxa"/>
            <w:tcMar>
              <w:top w:w="0" w:type="dxa"/>
              <w:left w:w="108" w:type="dxa"/>
              <w:bottom w:w="0" w:type="dxa"/>
              <w:right w:w="108" w:type="dxa"/>
            </w:tcMar>
            <w:hideMark/>
          </w:tcPr>
          <w:p w:rsidR="00BC5D2D" w:rsidRPr="00726849" w:rsidRDefault="00BC5D2D" w:rsidP="00726849">
            <w:pPr>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c>
          <w:tcPr>
            <w:tcW w:w="9072" w:type="dxa"/>
            <w:tcMar>
              <w:top w:w="0" w:type="dxa"/>
              <w:left w:w="108" w:type="dxa"/>
              <w:bottom w:w="0" w:type="dxa"/>
              <w:right w:w="108" w:type="dxa"/>
            </w:tcMar>
            <w:hideMark/>
          </w:tcPr>
          <w:p w:rsidR="00726849" w:rsidRPr="00726849" w:rsidRDefault="00BC5D2D" w:rsidP="00726849">
            <w:pPr>
              <w:spacing w:after="0"/>
              <w:rPr>
                <w:rFonts w:ascii="Times New Roman" w:hAnsi="Times New Roman" w:cs="Times New Roman"/>
                <w:b/>
                <w:sz w:val="32"/>
                <w:szCs w:val="28"/>
                <w:lang w:val="uk-UA"/>
              </w:rPr>
            </w:pPr>
            <w:r w:rsidRPr="00726849">
              <w:rPr>
                <w:rFonts w:ascii="Times New Roman" w:eastAsia="Times New Roman" w:hAnsi="Times New Roman" w:cs="Times New Roman"/>
                <w:b/>
                <w:bCs/>
                <w:sz w:val="32"/>
                <w:szCs w:val="28"/>
                <w:lang w:val="uk-UA" w:eastAsia="ru-RU"/>
              </w:rPr>
              <w:t xml:space="preserve">VІI. </w:t>
            </w:r>
            <w:r w:rsidR="00726849" w:rsidRPr="00726849">
              <w:rPr>
                <w:rFonts w:ascii="Times New Roman" w:hAnsi="Times New Roman" w:cs="Times New Roman"/>
                <w:b/>
                <w:sz w:val="32"/>
                <w:szCs w:val="28"/>
                <w:lang w:val="uk-UA"/>
              </w:rPr>
              <w:t>Профілактика та подолання булінгу у закладах освіти</w:t>
            </w:r>
          </w:p>
          <w:p w:rsidR="00BC5D2D" w:rsidRPr="00726849" w:rsidRDefault="00BC5D2D" w:rsidP="00726849">
            <w:pPr>
              <w:spacing w:after="0"/>
              <w:jc w:val="both"/>
              <w:rPr>
                <w:rFonts w:ascii="Times New Roman" w:eastAsia="Times New Roman" w:hAnsi="Times New Roman" w:cs="Times New Roman"/>
                <w:b/>
                <w:bCs/>
                <w:sz w:val="32"/>
                <w:szCs w:val="32"/>
                <w:lang w:val="uk-UA" w:eastAsia="ru-RU"/>
              </w:rPr>
            </w:pPr>
          </w:p>
          <w:p w:rsidR="00726849" w:rsidRPr="00726849" w:rsidRDefault="00726849" w:rsidP="00726849">
            <w:pPr>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VIII. Додатки</w:t>
            </w:r>
          </w:p>
          <w:p w:rsidR="00BC5D2D" w:rsidRPr="00726849" w:rsidRDefault="00BC5D2D" w:rsidP="00726849">
            <w:pPr>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c>
          <w:tcPr>
            <w:tcW w:w="687" w:type="dxa"/>
            <w:tcMar>
              <w:top w:w="0" w:type="dxa"/>
              <w:left w:w="108" w:type="dxa"/>
              <w:bottom w:w="0" w:type="dxa"/>
              <w:right w:w="108" w:type="dxa"/>
            </w:tcMar>
            <w:hideMark/>
          </w:tcPr>
          <w:p w:rsidR="00BC5D2D" w:rsidRPr="00726849" w:rsidRDefault="00BC5D2D" w:rsidP="00726849">
            <w:pPr>
              <w:spacing w:after="0"/>
              <w:jc w:val="center"/>
              <w:rPr>
                <w:rFonts w:ascii="Times New Roman" w:eastAsia="Times New Roman" w:hAnsi="Times New Roman" w:cs="Times New Roman"/>
                <w:sz w:val="32"/>
                <w:szCs w:val="32"/>
                <w:lang w:val="uk-UA" w:eastAsia="ru-RU"/>
              </w:rPr>
            </w:pPr>
          </w:p>
        </w:tc>
      </w:tr>
      <w:tr w:rsidR="00BC5D2D" w:rsidRPr="00726849" w:rsidTr="00BC5D2D">
        <w:tc>
          <w:tcPr>
            <w:tcW w:w="392" w:type="dxa"/>
            <w:tcMar>
              <w:top w:w="0" w:type="dxa"/>
              <w:left w:w="108" w:type="dxa"/>
              <w:bottom w:w="0" w:type="dxa"/>
              <w:right w:w="108" w:type="dxa"/>
            </w:tcMar>
            <w:hideMark/>
          </w:tcPr>
          <w:p w:rsidR="00BC5D2D" w:rsidRPr="00726849" w:rsidRDefault="00BC5D2D" w:rsidP="00726849">
            <w:pPr>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c>
          <w:tcPr>
            <w:tcW w:w="9072" w:type="dxa"/>
            <w:tcMar>
              <w:top w:w="0" w:type="dxa"/>
              <w:left w:w="108" w:type="dxa"/>
              <w:bottom w:w="0" w:type="dxa"/>
              <w:right w:w="108" w:type="dxa"/>
            </w:tcMar>
            <w:hideMark/>
          </w:tcPr>
          <w:p w:rsidR="00BC5D2D" w:rsidRPr="00726849" w:rsidRDefault="00BC5D2D" w:rsidP="00726849">
            <w:pPr>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c>
          <w:tcPr>
            <w:tcW w:w="687" w:type="dxa"/>
            <w:tcMar>
              <w:top w:w="0" w:type="dxa"/>
              <w:left w:w="108" w:type="dxa"/>
              <w:bottom w:w="0" w:type="dxa"/>
              <w:right w:w="108" w:type="dxa"/>
            </w:tcMar>
            <w:hideMark/>
          </w:tcPr>
          <w:p w:rsidR="00BC5D2D" w:rsidRPr="00726849" w:rsidRDefault="00BC5D2D" w:rsidP="00726849">
            <w:pPr>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tc>
      </w:tr>
    </w:tbl>
    <w:p w:rsidR="00BC5D2D" w:rsidRPr="00726849" w:rsidRDefault="00BC5D2D" w:rsidP="00726849">
      <w:pPr>
        <w:shd w:val="clear" w:color="auto" w:fill="FFFFFF"/>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Default="00BC5D2D" w:rsidP="00726849">
      <w:pPr>
        <w:shd w:val="clear" w:color="auto" w:fill="FFFFFF"/>
        <w:spacing w:after="0"/>
        <w:jc w:val="both"/>
        <w:rPr>
          <w:rFonts w:ascii="Times New Roman" w:eastAsia="Times New Roman" w:hAnsi="Times New Roman" w:cs="Times New Roman"/>
          <w:b/>
          <w:bCs/>
          <w:sz w:val="32"/>
          <w:szCs w:val="32"/>
          <w:lang w:val="en-US" w:eastAsia="ru-RU"/>
        </w:rPr>
      </w:pPr>
      <w:r w:rsidRPr="00726849">
        <w:rPr>
          <w:rFonts w:ascii="Times New Roman" w:eastAsia="Times New Roman" w:hAnsi="Times New Roman" w:cs="Times New Roman"/>
          <w:b/>
          <w:bCs/>
          <w:sz w:val="32"/>
          <w:szCs w:val="32"/>
          <w:lang w:val="uk-UA" w:eastAsia="ru-RU"/>
        </w:rPr>
        <w:t> </w:t>
      </w:r>
    </w:p>
    <w:p w:rsidR="008528C1" w:rsidRDefault="008528C1" w:rsidP="00726849">
      <w:pPr>
        <w:shd w:val="clear" w:color="auto" w:fill="FFFFFF"/>
        <w:spacing w:after="0"/>
        <w:jc w:val="both"/>
        <w:rPr>
          <w:rFonts w:ascii="Times New Roman" w:eastAsia="Times New Roman" w:hAnsi="Times New Roman" w:cs="Times New Roman"/>
          <w:b/>
          <w:bCs/>
          <w:sz w:val="32"/>
          <w:szCs w:val="32"/>
          <w:lang w:val="en-US" w:eastAsia="ru-RU"/>
        </w:rPr>
      </w:pPr>
    </w:p>
    <w:p w:rsidR="008528C1" w:rsidRDefault="008528C1" w:rsidP="00726849">
      <w:pPr>
        <w:shd w:val="clear" w:color="auto" w:fill="FFFFFF"/>
        <w:spacing w:after="0"/>
        <w:jc w:val="both"/>
        <w:rPr>
          <w:rFonts w:ascii="Times New Roman" w:eastAsia="Times New Roman" w:hAnsi="Times New Roman" w:cs="Times New Roman"/>
          <w:b/>
          <w:bCs/>
          <w:sz w:val="32"/>
          <w:szCs w:val="32"/>
          <w:lang w:val="en-US" w:eastAsia="ru-RU"/>
        </w:rPr>
      </w:pPr>
    </w:p>
    <w:p w:rsidR="008528C1" w:rsidRDefault="008528C1" w:rsidP="00726849">
      <w:pPr>
        <w:shd w:val="clear" w:color="auto" w:fill="FFFFFF"/>
        <w:spacing w:after="0"/>
        <w:jc w:val="both"/>
        <w:rPr>
          <w:rFonts w:ascii="Times New Roman" w:eastAsia="Times New Roman" w:hAnsi="Times New Roman" w:cs="Times New Roman"/>
          <w:b/>
          <w:bCs/>
          <w:sz w:val="32"/>
          <w:szCs w:val="32"/>
          <w:lang w:val="en-US" w:eastAsia="ru-RU"/>
        </w:rPr>
      </w:pPr>
    </w:p>
    <w:p w:rsidR="008528C1" w:rsidRPr="008528C1" w:rsidRDefault="008528C1" w:rsidP="00726849">
      <w:pPr>
        <w:shd w:val="clear" w:color="auto" w:fill="FFFFFF"/>
        <w:spacing w:after="0"/>
        <w:jc w:val="both"/>
        <w:rPr>
          <w:rFonts w:ascii="Times New Roman" w:eastAsia="Times New Roman" w:hAnsi="Times New Roman" w:cs="Times New Roman"/>
          <w:sz w:val="32"/>
          <w:szCs w:val="32"/>
          <w:lang w:val="en-US" w:eastAsia="ru-RU"/>
        </w:rPr>
      </w:pP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8528C1" w:rsidRDefault="00BC5D2D" w:rsidP="00726849">
      <w:pPr>
        <w:shd w:val="clear" w:color="auto" w:fill="FFFFFF"/>
        <w:spacing w:after="0"/>
        <w:jc w:val="both"/>
        <w:rPr>
          <w:rFonts w:ascii="Times New Roman" w:eastAsia="Times New Roman" w:hAnsi="Times New Roman" w:cs="Times New Roman"/>
          <w:sz w:val="32"/>
          <w:szCs w:val="32"/>
          <w:lang w:val="en-US"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lastRenderedPageBreak/>
        <w:t> </w:t>
      </w:r>
    </w:p>
    <w:p w:rsidR="00726849" w:rsidRPr="00726849" w:rsidRDefault="00726849" w:rsidP="00726849">
      <w:pPr>
        <w:shd w:val="clear" w:color="auto" w:fill="FFFFFF"/>
        <w:spacing w:after="0"/>
        <w:jc w:val="center"/>
        <w:rPr>
          <w:rFonts w:ascii="Times New Roman" w:eastAsia="Times New Roman" w:hAnsi="Times New Roman" w:cs="Times New Roman"/>
          <w:b/>
          <w:bCs/>
          <w:sz w:val="32"/>
          <w:szCs w:val="32"/>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І. Вступ</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Основним завданням сучасної школи, що підтверджується й поширюється Міністерством</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освіти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науки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України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та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Міжнародною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організацією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ЮНІСЕФ,</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є</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створення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нового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освітнього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простору,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головними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засадами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якого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є</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створення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безпечного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навчального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середовища,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також</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забезпечення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прав,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свобод</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та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інтересів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дітей.</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Концепція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«Нова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українська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школа»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(НУШ)</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вимагає</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реформування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існуючого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алгоритму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розвивальної,</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корекційної та профілактичної роботи, адже дуже часто в освітніх закладах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постає проблема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булінгу та порушення норм поведінки учнями, що не дозволяє в повному обсязі досягти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поставлених демократичних орієнтирів.</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Метою </w:t>
      </w:r>
      <w:r w:rsidRPr="00726849">
        <w:rPr>
          <w:rFonts w:ascii="Times New Roman" w:eastAsia="Times New Roman" w:hAnsi="Times New Roman" w:cs="Times New Roman"/>
          <w:sz w:val="32"/>
          <w:szCs w:val="32"/>
          <w:lang w:val="uk-UA" w:eastAsia="ru-RU"/>
        </w:rPr>
        <w:t xml:space="preserve">даної програми є: ознайомити учасників освітнього процесу з причинами виникнення булінгу, впливу цього явища на окрему особистість і учнівський колектив в цілому, опрацювати практичні методи виявлення постраждалих та </w:t>
      </w:r>
      <w:proofErr w:type="spellStart"/>
      <w:r w:rsidRPr="00726849">
        <w:rPr>
          <w:rFonts w:ascii="Times New Roman" w:eastAsia="Times New Roman" w:hAnsi="Times New Roman" w:cs="Times New Roman"/>
          <w:sz w:val="32"/>
          <w:szCs w:val="32"/>
          <w:lang w:val="uk-UA" w:eastAsia="ru-RU"/>
        </w:rPr>
        <w:t>булерів</w:t>
      </w:r>
      <w:proofErr w:type="spellEnd"/>
      <w:r w:rsidRPr="00726849">
        <w:rPr>
          <w:rFonts w:ascii="Times New Roman" w:eastAsia="Times New Roman" w:hAnsi="Times New Roman" w:cs="Times New Roman"/>
          <w:sz w:val="32"/>
          <w:szCs w:val="32"/>
          <w:lang w:val="uk-UA" w:eastAsia="ru-RU"/>
        </w:rPr>
        <w:t>, форми роботи з ними та профілактики даного явища.</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u w:val="single"/>
          <w:lang w:val="uk-UA" w:eastAsia="ru-RU"/>
        </w:rPr>
        <w:t>Програма складається</w:t>
      </w:r>
      <w:r w:rsidRPr="00726849">
        <w:rPr>
          <w:rFonts w:ascii="Times New Roman" w:eastAsia="Times New Roman" w:hAnsi="Times New Roman" w:cs="Times New Roman"/>
          <w:sz w:val="32"/>
          <w:szCs w:val="32"/>
          <w:lang w:val="uk-UA" w:eastAsia="ru-RU"/>
        </w:rPr>
        <w:t xml:space="preserve"> з теоретичного матеріалу і практичної складової – виявлення жертв булінгу або </w:t>
      </w:r>
      <w:proofErr w:type="spellStart"/>
      <w:r w:rsidRPr="00726849">
        <w:rPr>
          <w:rFonts w:ascii="Times New Roman" w:eastAsia="Times New Roman" w:hAnsi="Times New Roman" w:cs="Times New Roman"/>
          <w:sz w:val="32"/>
          <w:szCs w:val="32"/>
          <w:lang w:val="uk-UA" w:eastAsia="ru-RU"/>
        </w:rPr>
        <w:t>булерів</w:t>
      </w:r>
      <w:proofErr w:type="spellEnd"/>
      <w:r w:rsidRPr="00726849">
        <w:rPr>
          <w:rFonts w:ascii="Times New Roman" w:eastAsia="Times New Roman" w:hAnsi="Times New Roman" w:cs="Times New Roman"/>
          <w:sz w:val="32"/>
          <w:szCs w:val="32"/>
          <w:lang w:val="uk-UA" w:eastAsia="ru-RU"/>
        </w:rPr>
        <w:t>, побудові стратегічних рішень та конкретних методів впливу на учасників булінгу, організації системної роботи в учнівському колективі.</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Завдання:</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профілактика булінгу в освітньому середовищі;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попередження і подолання наслідків булінгу серед здобувачів освіти;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систематизувати знання щодо взаємостосунків дітей та молоді в закладі освіти;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        навчитися визначати групи ризику (жертв та </w:t>
      </w:r>
      <w:proofErr w:type="spellStart"/>
      <w:r w:rsidRPr="00726849">
        <w:rPr>
          <w:rFonts w:ascii="Times New Roman" w:eastAsia="Times New Roman" w:hAnsi="Times New Roman" w:cs="Times New Roman"/>
          <w:sz w:val="32"/>
          <w:szCs w:val="32"/>
          <w:lang w:val="uk-UA" w:eastAsia="ru-RU"/>
        </w:rPr>
        <w:t>булерів</w:t>
      </w:r>
      <w:proofErr w:type="spellEnd"/>
      <w:r w:rsidRPr="00726849">
        <w:rPr>
          <w:rFonts w:ascii="Times New Roman" w:eastAsia="Times New Roman" w:hAnsi="Times New Roman" w:cs="Times New Roman"/>
          <w:sz w:val="32"/>
          <w:szCs w:val="32"/>
          <w:lang w:val="uk-UA" w:eastAsia="ru-RU"/>
        </w:rPr>
        <w:t>);</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ознайомитися з принципами організації системного протистояння булінгу у молодіжному колективі;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        набути умінь </w:t>
      </w:r>
      <w:proofErr w:type="spellStart"/>
      <w:r w:rsidRPr="00726849">
        <w:rPr>
          <w:rFonts w:ascii="Times New Roman" w:eastAsia="Times New Roman" w:hAnsi="Times New Roman" w:cs="Times New Roman"/>
          <w:sz w:val="32"/>
          <w:szCs w:val="32"/>
          <w:lang w:val="uk-UA" w:eastAsia="ru-RU"/>
        </w:rPr>
        <w:t>асертивної</w:t>
      </w:r>
      <w:proofErr w:type="spellEnd"/>
      <w:r w:rsidRPr="00726849">
        <w:rPr>
          <w:rFonts w:ascii="Times New Roman" w:eastAsia="Times New Roman" w:hAnsi="Times New Roman" w:cs="Times New Roman"/>
          <w:sz w:val="32"/>
          <w:szCs w:val="32"/>
          <w:lang w:val="uk-UA" w:eastAsia="ru-RU"/>
        </w:rPr>
        <w:t xml:space="preserve"> поведінки.</w:t>
      </w:r>
    </w:p>
    <w:p w:rsidR="00BC5D2D" w:rsidRPr="00726849" w:rsidRDefault="00BC5D2D" w:rsidP="00726849">
      <w:pPr>
        <w:shd w:val="clear" w:color="auto" w:fill="FFFFFF"/>
        <w:spacing w:after="0"/>
        <w:ind w:left="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ind w:left="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lastRenderedPageBreak/>
        <w:t>Очікуванні результати:</w:t>
      </w:r>
    </w:p>
    <w:p w:rsidR="00BC5D2D" w:rsidRPr="00726849" w:rsidRDefault="00BC5D2D" w:rsidP="00726849">
      <w:pPr>
        <w:shd w:val="clear" w:color="auto" w:fill="FFFFFF"/>
        <w:spacing w:after="0"/>
        <w:ind w:left="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запобігання виникненню булінгу в освітньому середовищі.</w:t>
      </w:r>
    </w:p>
    <w:p w:rsidR="00BC5D2D" w:rsidRPr="00726849" w:rsidRDefault="00BC5D2D" w:rsidP="00726849">
      <w:pPr>
        <w:shd w:val="clear" w:color="auto" w:fill="FFFFFF"/>
        <w:spacing w:after="0"/>
        <w:ind w:left="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i/>
          <w:iCs/>
          <w:sz w:val="32"/>
          <w:szCs w:val="32"/>
          <w:lang w:val="uk-UA" w:eastAsia="ru-RU"/>
        </w:rPr>
        <w:t> </w:t>
      </w:r>
    </w:p>
    <w:p w:rsidR="00BC5D2D" w:rsidRPr="00726849" w:rsidRDefault="00BC5D2D" w:rsidP="00726849">
      <w:pPr>
        <w:shd w:val="clear" w:color="auto" w:fill="FFFFFF"/>
        <w:spacing w:after="0"/>
        <w:ind w:left="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i/>
          <w:iCs/>
          <w:sz w:val="32"/>
          <w:szCs w:val="32"/>
          <w:lang w:val="uk-UA" w:eastAsia="ru-RU"/>
        </w:rPr>
        <w:t> Теоретичні засади</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Проблема насильства в освітньому середовищі є, нажаль, досить розповсюдженою проблемою. Дуже важливо щоб учні, їх батьки та вчителі були проінформовані про це негативне явище, як його виявити, та, головне, як його уникнути.</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Образливі прізвиська, глузування, піддражнювання, стусани з боку одного або групи учнів щодо однокласника або однокласниці – є ознаками нездорових стосунків, які можуть привести до цькування – регулярного, повторюваного день у день знущання. Регулярне та цілеспрямоване нанесення фізичної й душевної шкоди стало об’єктом уваги науковців та педагогів, починаючи з 70-х років минулого століття, й отримало спеціальну назву – </w:t>
      </w:r>
      <w:proofErr w:type="spellStart"/>
      <w:r w:rsidRPr="00726849">
        <w:rPr>
          <w:rFonts w:ascii="Times New Roman" w:eastAsia="Times New Roman" w:hAnsi="Times New Roman" w:cs="Times New Roman"/>
          <w:sz w:val="32"/>
          <w:szCs w:val="32"/>
          <w:lang w:val="uk-UA" w:eastAsia="ru-RU"/>
        </w:rPr>
        <w:t>булінґ</w:t>
      </w:r>
      <w:proofErr w:type="spellEnd"/>
      <w:r w:rsidRPr="00726849">
        <w:rPr>
          <w:rFonts w:ascii="Times New Roman" w:eastAsia="Times New Roman" w:hAnsi="Times New Roman" w:cs="Times New Roman"/>
          <w:sz w:val="32"/>
          <w:szCs w:val="32"/>
          <w:lang w:val="uk-UA" w:eastAsia="ru-RU"/>
        </w:rPr>
        <w:t>.</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424BDF" w:rsidP="00726849">
      <w:pPr>
        <w:shd w:val="clear" w:color="auto" w:fill="FFFFFF"/>
        <w:spacing w:after="0"/>
        <w:ind w:firstLine="720"/>
        <w:jc w:val="both"/>
        <w:rPr>
          <w:rFonts w:ascii="Times New Roman" w:eastAsia="Times New Roman" w:hAnsi="Times New Roman" w:cs="Times New Roman"/>
          <w:sz w:val="32"/>
          <w:szCs w:val="32"/>
          <w:lang w:val="uk-UA" w:eastAsia="ru-RU"/>
        </w:rPr>
      </w:pPr>
      <w:hyperlink r:id="rId5" w:history="1">
        <w:proofErr w:type="spellStart"/>
        <w:r w:rsidR="00BC5D2D" w:rsidRPr="00726849">
          <w:rPr>
            <w:rFonts w:ascii="Times New Roman" w:eastAsia="Times New Roman" w:hAnsi="Times New Roman" w:cs="Times New Roman"/>
            <w:sz w:val="32"/>
            <w:szCs w:val="32"/>
            <w:u w:val="single"/>
            <w:lang w:val="uk-UA" w:eastAsia="ru-RU"/>
          </w:rPr>
          <w:t>Булінґ</w:t>
        </w:r>
        <w:proofErr w:type="spellEnd"/>
      </w:hyperlink>
      <w:r w:rsidR="00BC5D2D" w:rsidRPr="00726849">
        <w:rPr>
          <w:rFonts w:ascii="Times New Roman" w:eastAsia="Times New Roman" w:hAnsi="Times New Roman" w:cs="Times New Roman"/>
          <w:sz w:val="32"/>
          <w:szCs w:val="32"/>
          <w:lang w:val="uk-UA" w:eastAsia="ru-RU"/>
        </w:rPr>
        <w:t xml:space="preserve"> (від англ. </w:t>
      </w:r>
      <w:proofErr w:type="spellStart"/>
      <w:r w:rsidR="00BC5D2D" w:rsidRPr="00726849">
        <w:rPr>
          <w:rFonts w:ascii="Times New Roman" w:eastAsia="Times New Roman" w:hAnsi="Times New Roman" w:cs="Times New Roman"/>
          <w:sz w:val="32"/>
          <w:szCs w:val="32"/>
          <w:lang w:val="uk-UA" w:eastAsia="ru-RU"/>
        </w:rPr>
        <w:t>bully</w:t>
      </w:r>
      <w:proofErr w:type="spellEnd"/>
      <w:r w:rsidR="00BC5D2D" w:rsidRPr="00726849">
        <w:rPr>
          <w:rFonts w:ascii="Times New Roman" w:eastAsia="Times New Roman" w:hAnsi="Times New Roman" w:cs="Times New Roman"/>
          <w:sz w:val="32"/>
          <w:szCs w:val="32"/>
          <w:lang w:val="uk-UA" w:eastAsia="ru-RU"/>
        </w:rPr>
        <w:t xml:space="preserve"> – хуліган, задирака, грубіян, «</w:t>
      </w:r>
      <w:proofErr w:type="spellStart"/>
      <w:r w:rsidR="00BC5D2D" w:rsidRPr="00726849">
        <w:rPr>
          <w:rFonts w:ascii="Times New Roman" w:eastAsia="Times New Roman" w:hAnsi="Times New Roman" w:cs="Times New Roman"/>
          <w:sz w:val="32"/>
          <w:szCs w:val="32"/>
          <w:lang w:val="uk-UA" w:eastAsia="ru-RU"/>
        </w:rPr>
        <w:t>tobully</w:t>
      </w:r>
      <w:proofErr w:type="spellEnd"/>
      <w:r w:rsidR="00BC5D2D" w:rsidRPr="00726849">
        <w:rPr>
          <w:rFonts w:ascii="Times New Roman" w:eastAsia="Times New Roman" w:hAnsi="Times New Roman" w:cs="Times New Roman"/>
          <w:sz w:val="32"/>
          <w:szCs w:val="32"/>
          <w:lang w:val="uk-UA" w:eastAsia="ru-RU"/>
        </w:rPr>
        <w:t>» – задиратися, знущатися) – тривалий процес свідомого жорстокого ставлення, агресивної поведінки з метою заподіяти шкоду, викликати страх, тривогу або ж створити негативне середовище для людини.</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За даними різних досліджень, майже кожен третій учень в Україні, так чи інакше зазнавав </w:t>
      </w:r>
      <w:proofErr w:type="spellStart"/>
      <w:r w:rsidRPr="00726849">
        <w:rPr>
          <w:rFonts w:ascii="Times New Roman" w:eastAsia="Times New Roman" w:hAnsi="Times New Roman" w:cs="Times New Roman"/>
          <w:sz w:val="32"/>
          <w:szCs w:val="32"/>
          <w:lang w:val="uk-UA" w:eastAsia="ru-RU"/>
        </w:rPr>
        <w:t>булінґу</w:t>
      </w:r>
      <w:proofErr w:type="spellEnd"/>
      <w:r w:rsidRPr="00726849">
        <w:rPr>
          <w:rFonts w:ascii="Times New Roman" w:eastAsia="Times New Roman" w:hAnsi="Times New Roman" w:cs="Times New Roman"/>
          <w:sz w:val="32"/>
          <w:szCs w:val="32"/>
          <w:lang w:val="uk-UA" w:eastAsia="ru-RU"/>
        </w:rPr>
        <w:t xml:space="preserve"> в школі, потерпав від принижень і насміхань: 10% – регулярно (раз в тиждень і частіше); 55% – частково піддаються знущанню зі сторони однокласників; 26% – батьків вважають своїх дітей жертвами </w:t>
      </w:r>
      <w:proofErr w:type="spellStart"/>
      <w:r w:rsidRPr="00726849">
        <w:rPr>
          <w:rFonts w:ascii="Times New Roman" w:eastAsia="Times New Roman" w:hAnsi="Times New Roman" w:cs="Times New Roman"/>
          <w:sz w:val="32"/>
          <w:szCs w:val="32"/>
          <w:lang w:val="uk-UA" w:eastAsia="ru-RU"/>
        </w:rPr>
        <w:t>булінґу</w:t>
      </w:r>
      <w:proofErr w:type="spellEnd"/>
      <w:r w:rsidRPr="00726849">
        <w:rPr>
          <w:rFonts w:ascii="Times New Roman" w:eastAsia="Times New Roman" w:hAnsi="Times New Roman" w:cs="Times New Roman"/>
          <w:sz w:val="32"/>
          <w:szCs w:val="32"/>
          <w:lang w:val="uk-UA" w:eastAsia="ru-RU"/>
        </w:rPr>
        <w:t>.</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Тому, згідно Закону України «Про освіту», Конвенції ООН про права дитини, Закону України «Про охорону дитинства», Державної цільової програми «Національний план дій з реалізації Конвенції про права інвалідів», Закону України «Про внесення змін до деяких законодавчих актів України щодо протидії булінгу (цькування)» активізовано роботу щодо профілактики боулінгу в освітньому середовищі.</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ІІ. Нормативна база</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ind w:left="851"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hyperlink r:id="rId6" w:history="1">
        <w:r w:rsidRPr="00726849">
          <w:rPr>
            <w:rFonts w:ascii="Times New Roman" w:eastAsia="Times New Roman" w:hAnsi="Times New Roman" w:cs="Times New Roman"/>
            <w:sz w:val="32"/>
            <w:szCs w:val="32"/>
            <w:u w:val="single"/>
            <w:lang w:val="uk-UA" w:eastAsia="ru-RU"/>
          </w:rPr>
          <w:t>Постанова КМ України «Про затвердження порядку взаємодії суб`єктів, що</w:t>
        </w:r>
      </w:hyperlink>
      <w:r w:rsidRPr="00726849">
        <w:rPr>
          <w:rFonts w:ascii="Times New Roman" w:eastAsia="Times New Roman" w:hAnsi="Times New Roman" w:cs="Times New Roman"/>
          <w:sz w:val="32"/>
          <w:szCs w:val="32"/>
          <w:lang w:val="uk-UA" w:eastAsia="ru-RU"/>
        </w:rPr>
        <w:t> </w:t>
      </w:r>
      <w:hyperlink r:id="rId7" w:history="1">
        <w:r w:rsidRPr="00726849">
          <w:rPr>
            <w:rFonts w:ascii="Times New Roman" w:eastAsia="Times New Roman" w:hAnsi="Times New Roman" w:cs="Times New Roman"/>
            <w:sz w:val="32"/>
            <w:szCs w:val="32"/>
            <w:u w:val="single"/>
            <w:lang w:val="uk-UA" w:eastAsia="ru-RU"/>
          </w:rPr>
          <w:t xml:space="preserve">здійснюють заходи у сфері запобігання та протидії </w:t>
        </w:r>
        <w:r w:rsidRPr="00726849">
          <w:rPr>
            <w:rFonts w:ascii="Times New Roman" w:eastAsia="Times New Roman" w:hAnsi="Times New Roman" w:cs="Times New Roman"/>
            <w:sz w:val="32"/>
            <w:szCs w:val="32"/>
            <w:u w:val="single"/>
            <w:lang w:val="uk-UA" w:eastAsia="ru-RU"/>
          </w:rPr>
          <w:lastRenderedPageBreak/>
          <w:t>домашньому насильству та</w:t>
        </w:r>
      </w:hyperlink>
      <w:r w:rsidRPr="00726849">
        <w:rPr>
          <w:rFonts w:ascii="Times New Roman" w:eastAsia="Times New Roman" w:hAnsi="Times New Roman" w:cs="Times New Roman"/>
          <w:sz w:val="32"/>
          <w:szCs w:val="32"/>
          <w:lang w:val="uk-UA" w:eastAsia="ru-RU"/>
        </w:rPr>
        <w:t> </w:t>
      </w:r>
      <w:hyperlink r:id="rId8" w:history="1">
        <w:r w:rsidRPr="00726849">
          <w:rPr>
            <w:rFonts w:ascii="Times New Roman" w:eastAsia="Times New Roman" w:hAnsi="Times New Roman" w:cs="Times New Roman"/>
            <w:sz w:val="32"/>
            <w:szCs w:val="32"/>
            <w:u w:val="single"/>
            <w:lang w:val="uk-UA" w:eastAsia="ru-RU"/>
          </w:rPr>
          <w:t>насильству за ознакою статі» від 22.08.2018. №658</w:t>
        </w:r>
      </w:hyperlink>
    </w:p>
    <w:p w:rsidR="00BC5D2D" w:rsidRPr="00726849" w:rsidRDefault="00BC5D2D" w:rsidP="00726849">
      <w:pPr>
        <w:shd w:val="clear" w:color="auto" w:fill="FFFFFF"/>
        <w:spacing w:after="0"/>
        <w:ind w:left="851"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hyperlink r:id="rId9" w:history="1">
        <w:r w:rsidRPr="00726849">
          <w:rPr>
            <w:rFonts w:ascii="Times New Roman" w:eastAsia="Times New Roman" w:hAnsi="Times New Roman" w:cs="Times New Roman"/>
            <w:sz w:val="32"/>
            <w:szCs w:val="32"/>
            <w:u w:val="single"/>
            <w:lang w:val="uk-UA" w:eastAsia="ru-RU"/>
          </w:rPr>
          <w:t>Наказ МОН України від 02.10.2018 № 1047 «Про затвердження Методичних</w:t>
        </w:r>
      </w:hyperlink>
      <w:r w:rsidRPr="00726849">
        <w:rPr>
          <w:rFonts w:ascii="Times New Roman" w:eastAsia="Times New Roman" w:hAnsi="Times New Roman" w:cs="Times New Roman"/>
          <w:b/>
          <w:bCs/>
          <w:sz w:val="32"/>
          <w:szCs w:val="32"/>
          <w:lang w:val="uk-UA" w:eastAsia="ru-RU"/>
        </w:rPr>
        <w:t> </w:t>
      </w:r>
      <w:hyperlink r:id="rId10" w:history="1">
        <w:r w:rsidRPr="00726849">
          <w:rPr>
            <w:rFonts w:ascii="Times New Roman" w:eastAsia="Times New Roman" w:hAnsi="Times New Roman" w:cs="Times New Roman"/>
            <w:sz w:val="32"/>
            <w:szCs w:val="32"/>
            <w:u w:val="single"/>
            <w:lang w:val="uk-UA" w:eastAsia="ru-RU"/>
          </w:rPr>
          <w:t>рекомендації щодо виявлення, реагування на випадки домашнього насильства і</w:t>
        </w:r>
      </w:hyperlink>
      <w:r w:rsidRPr="00726849">
        <w:rPr>
          <w:rFonts w:ascii="Times New Roman" w:eastAsia="Times New Roman" w:hAnsi="Times New Roman" w:cs="Times New Roman"/>
          <w:sz w:val="32"/>
          <w:szCs w:val="32"/>
          <w:lang w:val="uk-UA" w:eastAsia="ru-RU"/>
        </w:rPr>
        <w:t> </w:t>
      </w:r>
      <w:hyperlink r:id="rId11" w:history="1">
        <w:r w:rsidRPr="00726849">
          <w:rPr>
            <w:rFonts w:ascii="Times New Roman" w:eastAsia="Times New Roman" w:hAnsi="Times New Roman" w:cs="Times New Roman"/>
            <w:sz w:val="32"/>
            <w:szCs w:val="32"/>
            <w:u w:val="single"/>
            <w:lang w:val="uk-UA" w:eastAsia="ru-RU"/>
          </w:rPr>
          <w:t>взаємодії педагогічних працівників із іншими органами та службами»</w:t>
        </w:r>
      </w:hyperlink>
    </w:p>
    <w:p w:rsidR="00BC5D2D" w:rsidRPr="00726849" w:rsidRDefault="00BC5D2D" w:rsidP="00726849">
      <w:pPr>
        <w:shd w:val="clear" w:color="auto" w:fill="FFFFFF"/>
        <w:spacing w:after="0"/>
        <w:ind w:left="851"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hyperlink r:id="rId12" w:history="1">
        <w:r w:rsidRPr="00726849">
          <w:rPr>
            <w:rFonts w:ascii="Times New Roman" w:eastAsia="Times New Roman" w:hAnsi="Times New Roman" w:cs="Times New Roman"/>
            <w:sz w:val="32"/>
            <w:szCs w:val="32"/>
            <w:u w:val="single"/>
            <w:lang w:val="uk-UA" w:eastAsia="ru-RU"/>
          </w:rPr>
          <w:t>Лист МОН України від 18.05.2018 № 1/11-5480 «Методичні рекомендації щодо</w:t>
        </w:r>
      </w:hyperlink>
      <w:r w:rsidRPr="00726849">
        <w:rPr>
          <w:rFonts w:ascii="Times New Roman" w:eastAsia="Times New Roman" w:hAnsi="Times New Roman" w:cs="Times New Roman"/>
          <w:sz w:val="32"/>
          <w:szCs w:val="32"/>
          <w:lang w:val="uk-UA" w:eastAsia="ru-RU"/>
        </w:rPr>
        <w:t> </w:t>
      </w:r>
      <w:hyperlink r:id="rId13" w:history="1">
        <w:r w:rsidRPr="00726849">
          <w:rPr>
            <w:rFonts w:ascii="Times New Roman" w:eastAsia="Times New Roman" w:hAnsi="Times New Roman" w:cs="Times New Roman"/>
            <w:sz w:val="32"/>
            <w:szCs w:val="32"/>
            <w:u w:val="single"/>
            <w:lang w:val="uk-UA" w:eastAsia="ru-RU"/>
          </w:rPr>
          <w:t>запобігання та протидії насильству»</w:t>
        </w:r>
      </w:hyperlink>
    </w:p>
    <w:p w:rsidR="00BC5D2D" w:rsidRPr="00726849" w:rsidRDefault="00BC5D2D" w:rsidP="00726849">
      <w:pPr>
        <w:shd w:val="clear" w:color="auto" w:fill="FFFFFF"/>
        <w:spacing w:after="0"/>
        <w:ind w:left="851"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hyperlink r:id="rId14" w:history="1">
        <w:r w:rsidRPr="00726849">
          <w:rPr>
            <w:rFonts w:ascii="Times New Roman" w:eastAsia="Times New Roman" w:hAnsi="Times New Roman" w:cs="Times New Roman"/>
            <w:sz w:val="32"/>
            <w:szCs w:val="32"/>
            <w:u w:val="single"/>
            <w:lang w:val="uk-UA" w:eastAsia="ru-RU"/>
          </w:rPr>
          <w:t xml:space="preserve">Лист МОН України від 29.12.2018 № 1/9-790 «Щодо організації роботи у </w:t>
        </w:r>
        <w:proofErr w:type="spellStart"/>
        <w:r w:rsidRPr="00726849">
          <w:rPr>
            <w:rFonts w:ascii="Times New Roman" w:eastAsia="Times New Roman" w:hAnsi="Times New Roman" w:cs="Times New Roman"/>
            <w:sz w:val="32"/>
            <w:szCs w:val="32"/>
            <w:u w:val="single"/>
            <w:lang w:val="uk-UA" w:eastAsia="ru-RU"/>
          </w:rPr>
          <w:t>закладах</w:t>
        </w:r>
      </w:hyperlink>
      <w:hyperlink r:id="rId15" w:history="1">
        <w:r w:rsidRPr="00726849">
          <w:rPr>
            <w:rFonts w:ascii="Times New Roman" w:eastAsia="Times New Roman" w:hAnsi="Times New Roman" w:cs="Times New Roman"/>
            <w:sz w:val="32"/>
            <w:szCs w:val="32"/>
            <w:u w:val="single"/>
            <w:lang w:val="uk-UA" w:eastAsia="ru-RU"/>
          </w:rPr>
          <w:t>освіти</w:t>
        </w:r>
        <w:proofErr w:type="spellEnd"/>
        <w:r w:rsidRPr="00726849">
          <w:rPr>
            <w:rFonts w:ascii="Times New Roman" w:eastAsia="Times New Roman" w:hAnsi="Times New Roman" w:cs="Times New Roman"/>
            <w:sz w:val="32"/>
            <w:szCs w:val="32"/>
            <w:u w:val="single"/>
            <w:lang w:val="uk-UA" w:eastAsia="ru-RU"/>
          </w:rPr>
          <w:t xml:space="preserve"> з питань запобігання і протидії домашньому насильству та булінгу»</w:t>
        </w:r>
      </w:hyperlink>
    </w:p>
    <w:p w:rsidR="00BC5D2D" w:rsidRPr="00726849" w:rsidRDefault="00BC5D2D" w:rsidP="00726849">
      <w:pPr>
        <w:shd w:val="clear" w:color="auto" w:fill="FFFFFF"/>
        <w:spacing w:after="0"/>
        <w:ind w:left="851"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hyperlink r:id="rId16" w:history="1">
        <w:r w:rsidRPr="00726849">
          <w:rPr>
            <w:rFonts w:ascii="Times New Roman" w:eastAsia="Times New Roman" w:hAnsi="Times New Roman" w:cs="Times New Roman"/>
            <w:sz w:val="32"/>
            <w:szCs w:val="32"/>
            <w:u w:val="single"/>
            <w:lang w:val="uk-UA" w:eastAsia="ru-RU"/>
          </w:rPr>
          <w:t>Закон України від 18.12.2019 року № 2657-VIII «Про внесення змін до деяких</w:t>
        </w:r>
      </w:hyperlink>
      <w:r w:rsidRPr="00726849">
        <w:rPr>
          <w:rFonts w:ascii="Times New Roman" w:eastAsia="Times New Roman" w:hAnsi="Times New Roman" w:cs="Times New Roman"/>
          <w:sz w:val="32"/>
          <w:szCs w:val="32"/>
          <w:lang w:val="uk-UA" w:eastAsia="ru-RU"/>
        </w:rPr>
        <w:t> </w:t>
      </w:r>
      <w:hyperlink r:id="rId17" w:history="1">
        <w:r w:rsidRPr="00726849">
          <w:rPr>
            <w:rFonts w:ascii="Times New Roman" w:eastAsia="Times New Roman" w:hAnsi="Times New Roman" w:cs="Times New Roman"/>
            <w:sz w:val="32"/>
            <w:szCs w:val="32"/>
            <w:u w:val="single"/>
            <w:lang w:val="uk-UA" w:eastAsia="ru-RU"/>
          </w:rPr>
          <w:t>законодавчих актів України щодо протидії булінгу (цькуванню)»</w:t>
        </w:r>
      </w:hyperlink>
    </w:p>
    <w:p w:rsidR="00BC5D2D" w:rsidRPr="00726849" w:rsidRDefault="00BC5D2D" w:rsidP="00726849">
      <w:pPr>
        <w:shd w:val="clear" w:color="auto" w:fill="FFFFFF"/>
        <w:spacing w:after="0"/>
        <w:ind w:left="851"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hyperlink r:id="rId18" w:history="1">
        <w:r w:rsidRPr="00726849">
          <w:rPr>
            <w:rFonts w:ascii="Times New Roman" w:eastAsia="Times New Roman" w:hAnsi="Times New Roman" w:cs="Times New Roman"/>
            <w:sz w:val="32"/>
            <w:szCs w:val="32"/>
            <w:u w:val="single"/>
            <w:lang w:val="uk-UA" w:eastAsia="ru-RU"/>
          </w:rPr>
          <w:t>Наказ Міністерства соціальної політики України, Міністерства внутрішніх справ</w:t>
        </w:r>
      </w:hyperlink>
      <w:r w:rsidRPr="00726849">
        <w:rPr>
          <w:rFonts w:ascii="Times New Roman" w:eastAsia="Times New Roman" w:hAnsi="Times New Roman" w:cs="Times New Roman"/>
          <w:sz w:val="32"/>
          <w:szCs w:val="32"/>
          <w:lang w:val="uk-UA" w:eastAsia="ru-RU"/>
        </w:rPr>
        <w:t> </w:t>
      </w:r>
      <w:hyperlink r:id="rId19" w:history="1">
        <w:r w:rsidRPr="00726849">
          <w:rPr>
            <w:rFonts w:ascii="Times New Roman" w:eastAsia="Times New Roman" w:hAnsi="Times New Roman" w:cs="Times New Roman"/>
            <w:sz w:val="32"/>
            <w:szCs w:val="32"/>
            <w:u w:val="single"/>
            <w:lang w:val="uk-UA" w:eastAsia="ru-RU"/>
          </w:rPr>
          <w:t>України, Міністерства освіти і науки України, Міністерства охорони здоров`я України</w:t>
        </w:r>
      </w:hyperlink>
      <w:r w:rsidRPr="00726849">
        <w:rPr>
          <w:rFonts w:ascii="Times New Roman" w:eastAsia="Times New Roman" w:hAnsi="Times New Roman" w:cs="Times New Roman"/>
          <w:sz w:val="32"/>
          <w:szCs w:val="32"/>
          <w:lang w:val="uk-UA" w:eastAsia="ru-RU"/>
        </w:rPr>
        <w:t> </w:t>
      </w:r>
      <w:hyperlink r:id="rId20" w:history="1">
        <w:r w:rsidRPr="00726849">
          <w:rPr>
            <w:rFonts w:ascii="Times New Roman" w:eastAsia="Times New Roman" w:hAnsi="Times New Roman" w:cs="Times New Roman"/>
            <w:sz w:val="32"/>
            <w:szCs w:val="32"/>
            <w:u w:val="single"/>
            <w:lang w:val="uk-UA" w:eastAsia="ru-RU"/>
          </w:rPr>
          <w:t>від 19.08.2014 №564/836/945/577 «Про затвердження Порядку розгляду звернень та</w:t>
        </w:r>
      </w:hyperlink>
      <w:r w:rsidRPr="00726849">
        <w:rPr>
          <w:rFonts w:ascii="Times New Roman" w:eastAsia="Times New Roman" w:hAnsi="Times New Roman" w:cs="Times New Roman"/>
          <w:sz w:val="32"/>
          <w:szCs w:val="32"/>
          <w:lang w:val="uk-UA" w:eastAsia="ru-RU"/>
        </w:rPr>
        <w:t> </w:t>
      </w:r>
      <w:hyperlink r:id="rId21" w:history="1">
        <w:r w:rsidRPr="00726849">
          <w:rPr>
            <w:rFonts w:ascii="Times New Roman" w:eastAsia="Times New Roman" w:hAnsi="Times New Roman" w:cs="Times New Roman"/>
            <w:sz w:val="32"/>
            <w:szCs w:val="32"/>
            <w:u w:val="single"/>
            <w:lang w:val="uk-UA" w:eastAsia="ru-RU"/>
          </w:rPr>
          <w:t>повідомлень з приводу жорстокого поводження з дітьми або реальної загрози його</w:t>
        </w:r>
      </w:hyperlink>
      <w:r w:rsidRPr="00726849">
        <w:rPr>
          <w:rFonts w:ascii="Times New Roman" w:eastAsia="Times New Roman" w:hAnsi="Times New Roman" w:cs="Times New Roman"/>
          <w:sz w:val="32"/>
          <w:szCs w:val="32"/>
          <w:lang w:val="uk-UA" w:eastAsia="ru-RU"/>
        </w:rPr>
        <w:t> </w:t>
      </w:r>
      <w:hyperlink r:id="rId22" w:history="1">
        <w:r w:rsidRPr="00726849">
          <w:rPr>
            <w:rFonts w:ascii="Times New Roman" w:eastAsia="Times New Roman" w:hAnsi="Times New Roman" w:cs="Times New Roman"/>
            <w:sz w:val="32"/>
            <w:szCs w:val="32"/>
            <w:u w:val="single"/>
            <w:lang w:val="uk-UA" w:eastAsia="ru-RU"/>
          </w:rPr>
          <w:t>вчинення»</w:t>
        </w:r>
      </w:hyperlink>
    </w:p>
    <w:p w:rsidR="00BC5D2D" w:rsidRPr="00726849" w:rsidRDefault="00BC5D2D" w:rsidP="00726849">
      <w:pPr>
        <w:shd w:val="clear" w:color="auto" w:fill="FFFFFF"/>
        <w:spacing w:after="0"/>
        <w:ind w:left="851"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hyperlink r:id="rId23" w:history="1">
        <w:r w:rsidRPr="00726849">
          <w:rPr>
            <w:rFonts w:ascii="Times New Roman" w:eastAsia="Times New Roman" w:hAnsi="Times New Roman" w:cs="Times New Roman"/>
            <w:sz w:val="32"/>
            <w:szCs w:val="32"/>
            <w:u w:val="single"/>
            <w:lang w:val="uk-UA" w:eastAsia="ru-RU"/>
          </w:rPr>
          <w:t>Лист Міністерства освіти і науки України від 28.10.2014 № 1/9-557 «Методичні</w:t>
        </w:r>
      </w:hyperlink>
      <w:r w:rsidRPr="00726849">
        <w:rPr>
          <w:rFonts w:ascii="Times New Roman" w:eastAsia="Times New Roman" w:hAnsi="Times New Roman" w:cs="Times New Roman"/>
          <w:sz w:val="32"/>
          <w:szCs w:val="32"/>
          <w:lang w:val="uk-UA" w:eastAsia="ru-RU"/>
        </w:rPr>
        <w:t> </w:t>
      </w:r>
      <w:hyperlink r:id="rId24" w:history="1">
        <w:r w:rsidRPr="00726849">
          <w:rPr>
            <w:rFonts w:ascii="Times New Roman" w:eastAsia="Times New Roman" w:hAnsi="Times New Roman" w:cs="Times New Roman"/>
            <w:sz w:val="32"/>
            <w:szCs w:val="32"/>
            <w:u w:val="single"/>
            <w:lang w:val="uk-UA" w:eastAsia="ru-RU"/>
          </w:rPr>
          <w:t>рекомендації щодо взаємодії педагогічних працівників у навчальних закладах та</w:t>
        </w:r>
      </w:hyperlink>
      <w:r w:rsidRPr="00726849">
        <w:rPr>
          <w:rFonts w:ascii="Times New Roman" w:eastAsia="Times New Roman" w:hAnsi="Times New Roman" w:cs="Times New Roman"/>
          <w:sz w:val="32"/>
          <w:szCs w:val="32"/>
          <w:lang w:val="uk-UA" w:eastAsia="ru-RU"/>
        </w:rPr>
        <w:t> </w:t>
      </w:r>
      <w:hyperlink r:id="rId25" w:history="1">
        <w:r w:rsidRPr="00726849">
          <w:rPr>
            <w:rFonts w:ascii="Times New Roman" w:eastAsia="Times New Roman" w:hAnsi="Times New Roman" w:cs="Times New Roman"/>
            <w:sz w:val="32"/>
            <w:szCs w:val="32"/>
            <w:u w:val="single"/>
            <w:lang w:val="uk-UA" w:eastAsia="ru-RU"/>
          </w:rPr>
          <w:t>взаємодії з іншими органами і службами щодо захисту прав дітей»</w:t>
        </w:r>
      </w:hyperlink>
    </w:p>
    <w:p w:rsidR="00BC5D2D" w:rsidRPr="00726849" w:rsidRDefault="00BC5D2D" w:rsidP="00726849">
      <w:pPr>
        <w:shd w:val="clear" w:color="auto" w:fill="FFFFFF"/>
        <w:spacing w:after="0"/>
        <w:ind w:left="851"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Закон України "Про внесення змін до деяких законодавчих актів України щодо протидії булінгу (цькуванню)"</w:t>
      </w:r>
    </w:p>
    <w:p w:rsidR="00BC5D2D" w:rsidRPr="00726849" w:rsidRDefault="00BC5D2D" w:rsidP="00726849">
      <w:pPr>
        <w:shd w:val="clear" w:color="auto" w:fill="FFFFFF"/>
        <w:spacing w:after="0"/>
        <w:ind w:left="851"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hyperlink r:id="rId26" w:history="1">
        <w:r w:rsidRPr="00726849">
          <w:rPr>
            <w:rFonts w:ascii="Times New Roman" w:eastAsia="Times New Roman" w:hAnsi="Times New Roman" w:cs="Times New Roman"/>
            <w:sz w:val="32"/>
            <w:szCs w:val="32"/>
            <w:u w:val="single"/>
            <w:lang w:val="uk-UA" w:eastAsia="ru-RU"/>
          </w:rPr>
          <w:t>Лист МОН України від 29.01.2019 №1/11-881 "Рекомендації для закладів освіти щодо</w:t>
        </w:r>
      </w:hyperlink>
      <w:r w:rsidRPr="00726849">
        <w:rPr>
          <w:rFonts w:ascii="Times New Roman" w:eastAsia="Times New Roman" w:hAnsi="Times New Roman" w:cs="Times New Roman"/>
          <w:sz w:val="32"/>
          <w:szCs w:val="32"/>
          <w:lang w:val="uk-UA" w:eastAsia="ru-RU"/>
        </w:rPr>
        <w:t> </w:t>
      </w:r>
      <w:hyperlink r:id="rId27" w:history="1">
        <w:r w:rsidRPr="00726849">
          <w:rPr>
            <w:rFonts w:ascii="Times New Roman" w:eastAsia="Times New Roman" w:hAnsi="Times New Roman" w:cs="Times New Roman"/>
            <w:sz w:val="32"/>
            <w:szCs w:val="32"/>
            <w:u w:val="single"/>
            <w:lang w:val="uk-UA" w:eastAsia="ru-RU"/>
          </w:rPr>
          <w:t>застосувань норм Закону України щодо протидії булінгу"</w:t>
        </w:r>
      </w:hyperlink>
    </w:p>
    <w:p w:rsidR="00BC5D2D" w:rsidRPr="00726849" w:rsidRDefault="00BC5D2D" w:rsidP="00726849">
      <w:pPr>
        <w:shd w:val="clear" w:color="auto" w:fill="FFFFFF"/>
        <w:spacing w:after="0"/>
        <w:ind w:left="851"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hyperlink r:id="rId28" w:history="1">
        <w:r w:rsidRPr="00726849">
          <w:rPr>
            <w:rFonts w:ascii="Times New Roman" w:eastAsia="Times New Roman" w:hAnsi="Times New Roman" w:cs="Times New Roman"/>
            <w:sz w:val="32"/>
            <w:szCs w:val="32"/>
            <w:u w:val="single"/>
            <w:lang w:val="uk-UA" w:eastAsia="ru-RU"/>
          </w:rPr>
          <w:t>Лист МОНУ від 29.12.2018 №1/9-790 "Щодо організації роботи у закладах освіти з</w:t>
        </w:r>
      </w:hyperlink>
      <w:r w:rsidRPr="00726849">
        <w:rPr>
          <w:rFonts w:ascii="Times New Roman" w:eastAsia="Times New Roman" w:hAnsi="Times New Roman" w:cs="Times New Roman"/>
          <w:sz w:val="32"/>
          <w:szCs w:val="32"/>
          <w:lang w:val="uk-UA" w:eastAsia="ru-RU"/>
        </w:rPr>
        <w:t> </w:t>
      </w:r>
      <w:hyperlink r:id="rId29" w:history="1">
        <w:r w:rsidRPr="00726849">
          <w:rPr>
            <w:rFonts w:ascii="Times New Roman" w:eastAsia="Times New Roman" w:hAnsi="Times New Roman" w:cs="Times New Roman"/>
            <w:sz w:val="32"/>
            <w:szCs w:val="32"/>
            <w:u w:val="single"/>
            <w:lang w:val="uk-UA" w:eastAsia="ru-RU"/>
          </w:rPr>
          <w:t>питань запобігання і протидії домашньому насильству та булінгу"</w:t>
        </w:r>
      </w:hyperlink>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ІІІ. Алгоритм реалізації програми</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Булінг – це соціальне явище, характерне переважно для організованих дитячих колективів, у першу чергу, школі.</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proofErr w:type="spellStart"/>
      <w:r w:rsidRPr="00726849">
        <w:rPr>
          <w:rFonts w:ascii="Times New Roman" w:eastAsia="Times New Roman" w:hAnsi="Times New Roman" w:cs="Times New Roman"/>
          <w:sz w:val="32"/>
          <w:szCs w:val="32"/>
          <w:lang w:val="uk-UA" w:eastAsia="ru-RU"/>
        </w:rPr>
        <w:t>Булінгом</w:t>
      </w:r>
      <w:proofErr w:type="spellEnd"/>
      <w:r w:rsidRPr="00726849">
        <w:rPr>
          <w:rFonts w:ascii="Times New Roman" w:eastAsia="Times New Roman" w:hAnsi="Times New Roman" w:cs="Times New Roman"/>
          <w:sz w:val="32"/>
          <w:szCs w:val="32"/>
          <w:lang w:val="uk-UA" w:eastAsia="ru-RU"/>
        </w:rPr>
        <w:t xml:space="preserve"> називається агресія одних дітей стосовно інших, коли наявні нерівність сил агресора та жертви, агресія має тенденцію повторюватися, при цьому відповідь жертви показує, як сильно її зачепило те, що відбувається. Отже, </w:t>
      </w:r>
      <w:r w:rsidRPr="00726849">
        <w:rPr>
          <w:rFonts w:ascii="Times New Roman" w:eastAsia="Times New Roman" w:hAnsi="Times New Roman" w:cs="Times New Roman"/>
          <w:sz w:val="32"/>
          <w:szCs w:val="32"/>
          <w:u w:val="single"/>
          <w:lang w:val="uk-UA" w:eastAsia="ru-RU"/>
        </w:rPr>
        <w:t>три суттєво важливих показника булінгу:</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1.Нерівність сил;</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2.Повторюваність;</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3.Неадекватно висока чутливість жертви.</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Булінг різноманітний, це не лише фізична агресія, найчастіше – психологічна.</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Найчастіше агресорами (ініціаторами цькування - </w:t>
      </w:r>
      <w:proofErr w:type="spellStart"/>
      <w:r w:rsidRPr="00726849">
        <w:rPr>
          <w:rFonts w:ascii="Times New Roman" w:eastAsia="Times New Roman" w:hAnsi="Times New Roman" w:cs="Times New Roman"/>
          <w:b/>
          <w:bCs/>
          <w:sz w:val="32"/>
          <w:szCs w:val="32"/>
          <w:lang w:val="uk-UA" w:eastAsia="ru-RU"/>
        </w:rPr>
        <w:t>булерами</w:t>
      </w:r>
      <w:proofErr w:type="spellEnd"/>
      <w:r w:rsidRPr="00726849">
        <w:rPr>
          <w:rFonts w:ascii="Times New Roman" w:eastAsia="Times New Roman" w:hAnsi="Times New Roman" w:cs="Times New Roman"/>
          <w:sz w:val="32"/>
          <w:szCs w:val="32"/>
          <w:lang w:val="uk-UA" w:eastAsia="ru-RU"/>
        </w:rPr>
        <w:t xml:space="preserve">) є діти з </w:t>
      </w:r>
      <w:proofErr w:type="spellStart"/>
      <w:r w:rsidRPr="00726849">
        <w:rPr>
          <w:rFonts w:ascii="Times New Roman" w:eastAsia="Times New Roman" w:hAnsi="Times New Roman" w:cs="Times New Roman"/>
          <w:sz w:val="32"/>
          <w:szCs w:val="32"/>
          <w:lang w:val="uk-UA" w:eastAsia="ru-RU"/>
        </w:rPr>
        <w:t>нарцисичними</w:t>
      </w:r>
      <w:proofErr w:type="spellEnd"/>
      <w:r w:rsidRPr="00726849">
        <w:rPr>
          <w:rFonts w:ascii="Times New Roman" w:eastAsia="Times New Roman" w:hAnsi="Times New Roman" w:cs="Times New Roman"/>
          <w:sz w:val="32"/>
          <w:szCs w:val="32"/>
          <w:lang w:val="uk-UA" w:eastAsia="ru-RU"/>
        </w:rPr>
        <w:t xml:space="preserve"> рисами характеру. Основна особливість «нарциса» – прагнення до влади, самоствердження за рахунок інших. Бути «крутим», мати авторитет серед ровесників, як людини, якій ніхто нічого не може зробити. «Ти мені нічого не зробиш» - приховане за усією поведінкою цього учня послання. Владолюбні учні </w:t>
      </w:r>
      <w:r w:rsidRPr="00726849">
        <w:rPr>
          <w:rFonts w:ascii="Times New Roman" w:eastAsia="Times New Roman" w:hAnsi="Times New Roman" w:cs="Times New Roman"/>
          <w:sz w:val="32"/>
          <w:szCs w:val="32"/>
          <w:u w:val="single"/>
          <w:lang w:val="uk-UA" w:eastAsia="ru-RU"/>
        </w:rPr>
        <w:t>поділяються на активних та пасивних владолюбців</w:t>
      </w:r>
      <w:r w:rsidRPr="00726849">
        <w:rPr>
          <w:rFonts w:ascii="Times New Roman" w:eastAsia="Times New Roman" w:hAnsi="Times New Roman" w:cs="Times New Roman"/>
          <w:sz w:val="32"/>
          <w:szCs w:val="32"/>
          <w:lang w:val="uk-UA" w:eastAsia="ru-RU"/>
        </w:rPr>
        <w:t>. Перші постійно зачіпають не лише однокласників, але і учителів. Вони знов і знов кидають їм виклик. Словами або діями вони ніби їх атакують.</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Тактики </w:t>
      </w:r>
      <w:r w:rsidRPr="00726849">
        <w:rPr>
          <w:rFonts w:ascii="Times New Roman" w:eastAsia="Times New Roman" w:hAnsi="Times New Roman" w:cs="Times New Roman"/>
          <w:sz w:val="32"/>
          <w:szCs w:val="32"/>
          <w:u w:val="single"/>
          <w:lang w:val="uk-UA" w:eastAsia="ru-RU"/>
        </w:rPr>
        <w:t>активних</w:t>
      </w:r>
      <w:r w:rsidRPr="00726849">
        <w:rPr>
          <w:rFonts w:ascii="Times New Roman" w:eastAsia="Times New Roman" w:hAnsi="Times New Roman" w:cs="Times New Roman"/>
          <w:sz w:val="32"/>
          <w:szCs w:val="32"/>
          <w:lang w:val="uk-UA" w:eastAsia="ru-RU"/>
        </w:rPr>
        <w:t> владолюбців:</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робити все дуже повільно,</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не звертати уваги на нагадування про час,</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здавати незакінчені роботи,</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шуміти в той час, коли решта учнів працює,</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інші.</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Інколи вони бубнять, коли їх про щось попросять. Вони можуть просто ігнорувати вимоги учителя або погодяться зробити щось, але з показною образою.</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u w:val="single"/>
          <w:lang w:val="uk-UA" w:eastAsia="ru-RU"/>
        </w:rPr>
        <w:t>Пасивні</w:t>
      </w:r>
      <w:r w:rsidRPr="00726849">
        <w:rPr>
          <w:rFonts w:ascii="Times New Roman" w:eastAsia="Times New Roman" w:hAnsi="Times New Roman" w:cs="Times New Roman"/>
          <w:sz w:val="32"/>
          <w:szCs w:val="32"/>
          <w:lang w:val="uk-UA" w:eastAsia="ru-RU"/>
        </w:rPr>
        <w:t> властолюбці коректно ведуть себе з учителями, але самостверджуються на ровесниках чи молодших дітях.</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Як правило, владолюбці не діють без глядачів. Їм потрібні свідки їх влади. Вони провокують вчителя або ровесника перед аудиторією глядачів, і навіть учитель відчуває – якщо він програє цю публічну сутичку, то в очах цих глядачів, залишиться з ярликом «Переможений» до закінчення навчального року.</w:t>
      </w:r>
    </w:p>
    <w:p w:rsidR="00BC5D2D" w:rsidRPr="00726849" w:rsidRDefault="00BC5D2D" w:rsidP="00726849">
      <w:pPr>
        <w:shd w:val="clear" w:color="auto" w:fill="FFFFFF"/>
        <w:spacing w:after="0"/>
        <w:ind w:right="2"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Усі, кого владолюбець обрав мішенню, завжди під загрозою, під тиском таких можливих ситуацій. Це викликає тривогу, напруження та чимало інших неприємних почуттів, безпосередньо і у вчителів.</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 xml:space="preserve">Найчастіше жертвами </w:t>
      </w:r>
      <w:proofErr w:type="spellStart"/>
      <w:r w:rsidRPr="00726849">
        <w:rPr>
          <w:rFonts w:ascii="Times New Roman" w:eastAsia="Times New Roman" w:hAnsi="Times New Roman" w:cs="Times New Roman"/>
          <w:i/>
          <w:iCs/>
          <w:sz w:val="32"/>
          <w:szCs w:val="32"/>
          <w:lang w:val="uk-UA" w:eastAsia="ru-RU"/>
        </w:rPr>
        <w:t>булінґу</w:t>
      </w:r>
      <w:proofErr w:type="spellEnd"/>
      <w:r w:rsidRPr="00726849">
        <w:rPr>
          <w:rFonts w:ascii="Times New Roman" w:eastAsia="Times New Roman" w:hAnsi="Times New Roman" w:cs="Times New Roman"/>
          <w:i/>
          <w:iCs/>
          <w:sz w:val="32"/>
          <w:szCs w:val="32"/>
          <w:lang w:val="uk-UA" w:eastAsia="ru-RU"/>
        </w:rPr>
        <w:t xml:space="preserve"> стають діти, які мають:</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Фізичні вади – носять окуляри, погано чують, мають порушення рухового апарату фізично слабкі.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Особливості поведінки – замкнуті чи імпульсивні, невпевнені, тривожні.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Особливості зовнішності – руде волосся, веснянки, мають надмірну худорлявість чи повноту.</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Недостатньо розвинені соціальні навички: часто не мають жодного близького друга, краще спілкуються з дорослими ніж з однолітками.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Страх перед школою: неуспішність у навчанні часто формує у дітей негативне ставлення до школи, страх відвідування певних предметів, що сприймається оточуючими як підвищена тривожність, невпевненість, провокуючи агресію.</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Відсутність досвіду життя в колективі (так звані «домашні» діти).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Ø Деякі захворювання: заїкання, </w:t>
      </w:r>
      <w:proofErr w:type="spellStart"/>
      <w:r w:rsidRPr="00726849">
        <w:rPr>
          <w:rFonts w:ascii="Times New Roman" w:eastAsia="Times New Roman" w:hAnsi="Times New Roman" w:cs="Times New Roman"/>
          <w:sz w:val="32"/>
          <w:szCs w:val="32"/>
          <w:lang w:val="uk-UA" w:eastAsia="ru-RU"/>
        </w:rPr>
        <w:t>дислалія</w:t>
      </w:r>
      <w:proofErr w:type="spellEnd"/>
      <w:r w:rsidRPr="00726849">
        <w:rPr>
          <w:rFonts w:ascii="Times New Roman" w:eastAsia="Times New Roman" w:hAnsi="Times New Roman" w:cs="Times New Roman"/>
          <w:sz w:val="32"/>
          <w:szCs w:val="32"/>
          <w:lang w:val="uk-UA" w:eastAsia="ru-RU"/>
        </w:rPr>
        <w:t xml:space="preserve"> (порушення мовлення), </w:t>
      </w:r>
      <w:proofErr w:type="spellStart"/>
      <w:r w:rsidRPr="00726849">
        <w:rPr>
          <w:rFonts w:ascii="Times New Roman" w:eastAsia="Times New Roman" w:hAnsi="Times New Roman" w:cs="Times New Roman"/>
          <w:sz w:val="32"/>
          <w:szCs w:val="32"/>
          <w:lang w:val="uk-UA" w:eastAsia="ru-RU"/>
        </w:rPr>
        <w:t>дисграфія</w:t>
      </w:r>
      <w:proofErr w:type="spellEnd"/>
      <w:r w:rsidRPr="00726849">
        <w:rPr>
          <w:rFonts w:ascii="Times New Roman" w:eastAsia="Times New Roman" w:hAnsi="Times New Roman" w:cs="Times New Roman"/>
          <w:sz w:val="32"/>
          <w:szCs w:val="32"/>
          <w:lang w:val="uk-UA" w:eastAsia="ru-RU"/>
        </w:rPr>
        <w:t xml:space="preserve"> (порушення письма), </w:t>
      </w:r>
      <w:proofErr w:type="spellStart"/>
      <w:r w:rsidRPr="00726849">
        <w:rPr>
          <w:rFonts w:ascii="Times New Roman" w:eastAsia="Times New Roman" w:hAnsi="Times New Roman" w:cs="Times New Roman"/>
          <w:sz w:val="32"/>
          <w:szCs w:val="32"/>
          <w:lang w:val="uk-UA" w:eastAsia="ru-RU"/>
        </w:rPr>
        <w:t>дислексія</w:t>
      </w:r>
      <w:proofErr w:type="spellEnd"/>
      <w:r w:rsidRPr="00726849">
        <w:rPr>
          <w:rFonts w:ascii="Times New Roman" w:eastAsia="Times New Roman" w:hAnsi="Times New Roman" w:cs="Times New Roman"/>
          <w:sz w:val="32"/>
          <w:szCs w:val="32"/>
          <w:lang w:val="uk-UA" w:eastAsia="ru-RU"/>
        </w:rPr>
        <w:t xml:space="preserve"> (порушення читання).</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Знижений рівень інтелекту, труднощі у навчанні.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Високий інтелект, обдарованість, видатні досягнення.</w:t>
      </w:r>
    </w:p>
    <w:p w:rsidR="00BC5D2D" w:rsidRPr="00726849" w:rsidRDefault="00BC5D2D" w:rsidP="00726849">
      <w:pPr>
        <w:shd w:val="clear" w:color="auto" w:fill="FFFFFF"/>
        <w:spacing w:after="0"/>
        <w:ind w:firstLine="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 xml:space="preserve">Форми та види </w:t>
      </w:r>
      <w:proofErr w:type="spellStart"/>
      <w:r w:rsidRPr="00726849">
        <w:rPr>
          <w:rFonts w:ascii="Times New Roman" w:eastAsia="Times New Roman" w:hAnsi="Times New Roman" w:cs="Times New Roman"/>
          <w:i/>
          <w:iCs/>
          <w:sz w:val="32"/>
          <w:szCs w:val="32"/>
          <w:u w:val="single"/>
          <w:lang w:val="uk-UA" w:eastAsia="ru-RU"/>
        </w:rPr>
        <w:t>булінґу</w:t>
      </w:r>
      <w:proofErr w:type="spellEnd"/>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Людину, яку вибрали жертвою і яка не може постояти за себе, прагнуть принизити, залякати, ізолювати від інших різними способами.</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 xml:space="preserve">Найпоширенішими формами </w:t>
      </w:r>
      <w:proofErr w:type="spellStart"/>
      <w:r w:rsidRPr="00726849">
        <w:rPr>
          <w:rFonts w:ascii="Times New Roman" w:eastAsia="Times New Roman" w:hAnsi="Times New Roman" w:cs="Times New Roman"/>
          <w:i/>
          <w:iCs/>
          <w:sz w:val="32"/>
          <w:szCs w:val="32"/>
          <w:lang w:val="uk-UA" w:eastAsia="ru-RU"/>
        </w:rPr>
        <w:t>булінґу</w:t>
      </w:r>
      <w:proofErr w:type="spellEnd"/>
      <w:r w:rsidRPr="00726849">
        <w:rPr>
          <w:rFonts w:ascii="Times New Roman" w:eastAsia="Times New Roman" w:hAnsi="Times New Roman" w:cs="Times New Roman"/>
          <w:i/>
          <w:iCs/>
          <w:sz w:val="32"/>
          <w:szCs w:val="32"/>
          <w:lang w:val="uk-UA" w:eastAsia="ru-RU"/>
        </w:rPr>
        <w:t xml:space="preserve"> є:</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r w:rsidRPr="00726849">
        <w:rPr>
          <w:rFonts w:ascii="Times New Roman" w:eastAsia="Times New Roman" w:hAnsi="Times New Roman" w:cs="Times New Roman"/>
          <w:sz w:val="32"/>
          <w:szCs w:val="32"/>
          <w:u w:val="single"/>
          <w:lang w:val="uk-UA" w:eastAsia="ru-RU"/>
        </w:rPr>
        <w:t>фізичний </w:t>
      </w:r>
      <w:r w:rsidRPr="00726849">
        <w:rPr>
          <w:rFonts w:ascii="Times New Roman" w:eastAsia="Times New Roman" w:hAnsi="Times New Roman" w:cs="Times New Roman"/>
          <w:sz w:val="32"/>
          <w:szCs w:val="32"/>
          <w:lang w:val="uk-UA" w:eastAsia="ru-RU"/>
        </w:rPr>
        <w:t>(умисні штовхання, удари, стусани, побої, нанесення інших тілесних ушкоджень та ін.);</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п</w:t>
      </w:r>
      <w:r w:rsidRPr="00726849">
        <w:rPr>
          <w:rFonts w:ascii="Times New Roman" w:eastAsia="Times New Roman" w:hAnsi="Times New Roman" w:cs="Times New Roman"/>
          <w:sz w:val="32"/>
          <w:szCs w:val="32"/>
          <w:u w:val="single"/>
          <w:lang w:val="uk-UA" w:eastAsia="ru-RU"/>
        </w:rPr>
        <w:t>сихологічний</w:t>
      </w:r>
      <w:r w:rsidRPr="00726849">
        <w:rPr>
          <w:rFonts w:ascii="Times New Roman" w:eastAsia="Times New Roman" w:hAnsi="Times New Roman" w:cs="Times New Roman"/>
          <w:sz w:val="32"/>
          <w:szCs w:val="32"/>
          <w:lang w:val="uk-UA" w:eastAsia="ru-RU"/>
        </w:rPr>
        <w:t> (насильство, пов'язане з дією на психіку, що завдає психологічну травму шляхом словесних образ або погроз, переслідування, залякування, якими навмисно заподіюється емоційна невпевненість);</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r w:rsidRPr="00726849">
        <w:rPr>
          <w:rFonts w:ascii="Times New Roman" w:eastAsia="Times New Roman" w:hAnsi="Times New Roman" w:cs="Times New Roman"/>
          <w:sz w:val="32"/>
          <w:szCs w:val="32"/>
          <w:u w:val="single"/>
          <w:lang w:val="uk-UA" w:eastAsia="ru-RU"/>
        </w:rPr>
        <w:t>економічний</w:t>
      </w:r>
      <w:r w:rsidRPr="00726849">
        <w:rPr>
          <w:rFonts w:ascii="Times New Roman" w:eastAsia="Times New Roman" w:hAnsi="Times New Roman" w:cs="Times New Roman"/>
          <w:sz w:val="32"/>
          <w:szCs w:val="32"/>
          <w:lang w:val="uk-UA" w:eastAsia="ru-RU"/>
        </w:rPr>
        <w:t> (крадіжки, пошкодження чи знищення одягу та інших особистих речей, вимагання грошей);</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        сексуальний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Із застосуванням засобів електронних комунікацій (</w:t>
      </w:r>
      <w:proofErr w:type="spellStart"/>
      <w:r w:rsidRPr="00726849">
        <w:rPr>
          <w:rFonts w:ascii="Times New Roman" w:eastAsia="Times New Roman" w:hAnsi="Times New Roman" w:cs="Times New Roman"/>
          <w:sz w:val="32"/>
          <w:szCs w:val="32"/>
          <w:lang w:val="uk-UA" w:eastAsia="ru-RU"/>
        </w:rPr>
        <w:t>кібербулінг</w:t>
      </w:r>
      <w:proofErr w:type="spellEnd"/>
      <w:r w:rsidRPr="00726849">
        <w:rPr>
          <w:rFonts w:ascii="Times New Roman" w:eastAsia="Times New Roman" w:hAnsi="Times New Roman" w:cs="Times New Roman"/>
          <w:sz w:val="32"/>
          <w:szCs w:val="32"/>
          <w:lang w:val="uk-UA" w:eastAsia="ru-RU"/>
        </w:rPr>
        <w:t xml:space="preserve">) (публікація фото та відео принизливого змісту, створення несправжніх профілів, залякування та шантаж через sms-повідомлення та електронне листування, виключення із </w:t>
      </w:r>
      <w:proofErr w:type="spellStart"/>
      <w:r w:rsidRPr="00726849">
        <w:rPr>
          <w:rFonts w:ascii="Times New Roman" w:eastAsia="Times New Roman" w:hAnsi="Times New Roman" w:cs="Times New Roman"/>
          <w:sz w:val="32"/>
          <w:szCs w:val="32"/>
          <w:lang w:val="uk-UA" w:eastAsia="ru-RU"/>
        </w:rPr>
        <w:t>кібер-груп</w:t>
      </w:r>
      <w:proofErr w:type="spellEnd"/>
      <w:r w:rsidRPr="00726849">
        <w:rPr>
          <w:rFonts w:ascii="Times New Roman" w:eastAsia="Times New Roman" w:hAnsi="Times New Roman" w:cs="Times New Roman"/>
          <w:sz w:val="32"/>
          <w:szCs w:val="32"/>
          <w:lang w:val="uk-UA" w:eastAsia="ru-RU"/>
        </w:rPr>
        <w:t xml:space="preserve"> та блокування в соціальних мережах, «</w:t>
      </w:r>
      <w:proofErr w:type="spellStart"/>
      <w:r w:rsidRPr="00726849">
        <w:rPr>
          <w:rFonts w:ascii="Times New Roman" w:eastAsia="Times New Roman" w:hAnsi="Times New Roman" w:cs="Times New Roman"/>
          <w:sz w:val="32"/>
          <w:szCs w:val="32"/>
          <w:lang w:val="uk-UA" w:eastAsia="ru-RU"/>
        </w:rPr>
        <w:t>тролінг</w:t>
      </w:r>
      <w:proofErr w:type="spellEnd"/>
      <w:r w:rsidRPr="00726849">
        <w:rPr>
          <w:rFonts w:ascii="Times New Roman" w:eastAsia="Times New Roman" w:hAnsi="Times New Roman" w:cs="Times New Roman"/>
          <w:sz w:val="32"/>
          <w:szCs w:val="32"/>
          <w:lang w:val="uk-UA" w:eastAsia="ru-RU"/>
        </w:rPr>
        <w:t>», образливі репліки і коментарі в чатах, розпускання чуток і пліток).</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 </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 xml:space="preserve">Види </w:t>
      </w:r>
      <w:proofErr w:type="spellStart"/>
      <w:r w:rsidRPr="00726849">
        <w:rPr>
          <w:rFonts w:ascii="Times New Roman" w:eastAsia="Times New Roman" w:hAnsi="Times New Roman" w:cs="Times New Roman"/>
          <w:i/>
          <w:iCs/>
          <w:sz w:val="32"/>
          <w:szCs w:val="32"/>
          <w:lang w:val="uk-UA" w:eastAsia="ru-RU"/>
        </w:rPr>
        <w:t>булінґу</w:t>
      </w:r>
      <w:proofErr w:type="spellEnd"/>
      <w:r w:rsidRPr="00726849">
        <w:rPr>
          <w:rFonts w:ascii="Times New Roman" w:eastAsia="Times New Roman" w:hAnsi="Times New Roman" w:cs="Times New Roman"/>
          <w:sz w:val="32"/>
          <w:szCs w:val="32"/>
          <w:lang w:val="uk-UA" w:eastAsia="ru-RU"/>
        </w:rPr>
        <w:t> можна об’єднати в групи </w:t>
      </w:r>
      <w:r w:rsidRPr="00726849">
        <w:rPr>
          <w:rFonts w:ascii="Times New Roman" w:eastAsia="Times New Roman" w:hAnsi="Times New Roman" w:cs="Times New Roman"/>
          <w:i/>
          <w:iCs/>
          <w:sz w:val="32"/>
          <w:szCs w:val="32"/>
          <w:lang w:val="uk-UA" w:eastAsia="ru-RU"/>
        </w:rPr>
        <w:t>словесного (вербального), фізичного, соціального (емоційного) та електронного (</w:t>
      </w:r>
      <w:proofErr w:type="spellStart"/>
      <w:r w:rsidRPr="00726849">
        <w:rPr>
          <w:rFonts w:ascii="Times New Roman" w:eastAsia="Times New Roman" w:hAnsi="Times New Roman" w:cs="Times New Roman"/>
          <w:i/>
          <w:iCs/>
          <w:sz w:val="32"/>
          <w:szCs w:val="32"/>
          <w:lang w:val="uk-UA" w:eastAsia="ru-RU"/>
        </w:rPr>
        <w:t>кібербулінґ</w:t>
      </w:r>
      <w:proofErr w:type="spellEnd"/>
      <w:r w:rsidRPr="00726849">
        <w:rPr>
          <w:rFonts w:ascii="Times New Roman" w:eastAsia="Times New Roman" w:hAnsi="Times New Roman" w:cs="Times New Roman"/>
          <w:i/>
          <w:iCs/>
          <w:sz w:val="32"/>
          <w:szCs w:val="32"/>
          <w:lang w:val="uk-UA" w:eastAsia="ru-RU"/>
        </w:rPr>
        <w:t>) знущання,</w:t>
      </w:r>
      <w:r w:rsidRPr="00726849">
        <w:rPr>
          <w:rFonts w:ascii="Times New Roman" w:eastAsia="Times New Roman" w:hAnsi="Times New Roman" w:cs="Times New Roman"/>
          <w:sz w:val="32"/>
          <w:szCs w:val="32"/>
          <w:lang w:val="uk-UA" w:eastAsia="ru-RU"/>
        </w:rPr>
        <w:t> які часто поєднуються для більш сильного впливу.</w:t>
      </w:r>
    </w:p>
    <w:p w:rsidR="00BC5D2D" w:rsidRPr="00726849" w:rsidRDefault="00BC5D2D" w:rsidP="00726849">
      <w:pPr>
        <w:shd w:val="clear" w:color="auto" w:fill="FFFFFF"/>
        <w:spacing w:after="0"/>
        <w:ind w:right="12"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70% знущання відбувається </w:t>
      </w:r>
      <w:r w:rsidRPr="00726849">
        <w:rPr>
          <w:rFonts w:ascii="Times New Roman" w:eastAsia="Times New Roman" w:hAnsi="Times New Roman" w:cs="Times New Roman"/>
          <w:sz w:val="32"/>
          <w:szCs w:val="32"/>
          <w:u w:val="single"/>
          <w:lang w:val="uk-UA" w:eastAsia="ru-RU"/>
        </w:rPr>
        <w:t>словесно</w:t>
      </w:r>
      <w:r w:rsidRPr="00726849">
        <w:rPr>
          <w:rFonts w:ascii="Times New Roman" w:eastAsia="Times New Roman" w:hAnsi="Times New Roman" w:cs="Times New Roman"/>
          <w:sz w:val="32"/>
          <w:szCs w:val="32"/>
          <w:lang w:val="uk-UA" w:eastAsia="ru-RU"/>
        </w:rPr>
        <w:t>: принизливі обзивання, глузування, жорстока критика, висміювання та ін. Словесне</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знущання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або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залякування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допомогою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образливих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слів,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яке</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включає</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себе</w:t>
      </w:r>
      <w:r w:rsidRPr="00726849">
        <w:rPr>
          <w:rFonts w:ascii="Times New Roman" w:eastAsia="Times New Roman" w:hAnsi="Times New Roman" w:cs="Times New Roman"/>
          <w:spacing w:val="-57"/>
          <w:sz w:val="32"/>
          <w:szCs w:val="32"/>
          <w:lang w:val="uk-UA" w:eastAsia="ru-RU"/>
        </w:rPr>
        <w:t> </w:t>
      </w:r>
      <w:r w:rsidRPr="00726849">
        <w:rPr>
          <w:rFonts w:ascii="Times New Roman" w:eastAsia="Times New Roman" w:hAnsi="Times New Roman" w:cs="Times New Roman"/>
          <w:sz w:val="32"/>
          <w:szCs w:val="32"/>
          <w:lang w:val="uk-UA" w:eastAsia="ru-RU"/>
        </w:rPr>
        <w:t>постійні образи, погрози й неповажні коментарі про кого-небудь (про зовнішній вигляд,</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релігію,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етнічну</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приналежність,</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інвалідність, особливості стилю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одягу</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т. п.). На жаль, кривдник часто залишається непоміченим та непокараним, однак образи не залишаються безслідними для «об’єкта» приниження.</w:t>
      </w:r>
    </w:p>
    <w:p w:rsidR="00BC5D2D" w:rsidRPr="00726849" w:rsidRDefault="00BC5D2D" w:rsidP="00726849">
      <w:pPr>
        <w:shd w:val="clear" w:color="auto" w:fill="FFFFFF"/>
        <w:spacing w:after="0"/>
        <w:ind w:right="12"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u w:val="single"/>
          <w:lang w:val="uk-UA" w:eastAsia="ru-RU"/>
        </w:rPr>
        <w:t>Фізичне насильство</w:t>
      </w:r>
      <w:r w:rsidRPr="00726849">
        <w:rPr>
          <w:rFonts w:ascii="Times New Roman" w:eastAsia="Times New Roman" w:hAnsi="Times New Roman" w:cs="Times New Roman"/>
          <w:sz w:val="32"/>
          <w:szCs w:val="32"/>
          <w:lang w:val="uk-UA" w:eastAsia="ru-RU"/>
        </w:rPr>
        <w:t xml:space="preserve"> або залякування найбільш помітне, однак складає менше третини випадків </w:t>
      </w:r>
      <w:proofErr w:type="spellStart"/>
      <w:r w:rsidRPr="00726849">
        <w:rPr>
          <w:rFonts w:ascii="Times New Roman" w:eastAsia="Times New Roman" w:hAnsi="Times New Roman" w:cs="Times New Roman"/>
          <w:sz w:val="32"/>
          <w:szCs w:val="32"/>
          <w:lang w:val="uk-UA" w:eastAsia="ru-RU"/>
        </w:rPr>
        <w:t>булінґу</w:t>
      </w:r>
      <w:proofErr w:type="spellEnd"/>
      <w:r w:rsidRPr="00726849">
        <w:rPr>
          <w:rFonts w:ascii="Times New Roman" w:eastAsia="Times New Roman" w:hAnsi="Times New Roman" w:cs="Times New Roman"/>
          <w:sz w:val="32"/>
          <w:szCs w:val="32"/>
          <w:lang w:val="uk-UA" w:eastAsia="ru-RU"/>
        </w:rPr>
        <w:t xml:space="preserve"> (агресивне фізичне залякування полягає 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багаторазово повторюваних ударах, стусанах, підніжках, блокуванні, поштовхах і дотиках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небажаним</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і неналежним</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чином, пошкодження або крадіжка особистих речей жертви та ін.).</w:t>
      </w:r>
    </w:p>
    <w:p w:rsidR="00BC5D2D" w:rsidRPr="00726849" w:rsidRDefault="00BC5D2D" w:rsidP="00726849">
      <w:pPr>
        <w:shd w:val="clear" w:color="auto" w:fill="FFFFFF"/>
        <w:spacing w:after="0"/>
        <w:ind w:right="12"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Найскладніше зовні помітити </w:t>
      </w:r>
      <w:r w:rsidRPr="00726849">
        <w:rPr>
          <w:rFonts w:ascii="Times New Roman" w:eastAsia="Times New Roman" w:hAnsi="Times New Roman" w:cs="Times New Roman"/>
          <w:sz w:val="32"/>
          <w:szCs w:val="32"/>
          <w:u w:val="single"/>
          <w:lang w:val="uk-UA" w:eastAsia="ru-RU"/>
        </w:rPr>
        <w:t>соціальне знущання</w:t>
      </w:r>
      <w:r w:rsidRPr="00726849">
        <w:rPr>
          <w:rFonts w:ascii="Times New Roman" w:eastAsia="Times New Roman" w:hAnsi="Times New Roman" w:cs="Times New Roman"/>
          <w:sz w:val="32"/>
          <w:szCs w:val="32"/>
          <w:lang w:val="uk-UA" w:eastAsia="ru-RU"/>
        </w:rPr>
        <w:t> – систематичне приниження почуття гідності потерпілого шляхом ігнорування, уникання, виключення. Соціальне залякування із застосуванням тактики ізоляції припускає, що когось</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навмисно не допускають до участі в роботі групи, трапези за обіднім столом, гри, заняття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спортом</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чи громадської</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діяльності.</w:t>
      </w:r>
    </w:p>
    <w:p w:rsidR="00BC5D2D" w:rsidRPr="00726849" w:rsidRDefault="00BC5D2D" w:rsidP="00726849">
      <w:pPr>
        <w:shd w:val="clear" w:color="auto" w:fill="FFFFFF"/>
        <w:spacing w:after="0"/>
        <w:ind w:right="12"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Сьогодні набирає обертів </w:t>
      </w:r>
      <w:proofErr w:type="spellStart"/>
      <w:r w:rsidRPr="00726849">
        <w:rPr>
          <w:rFonts w:ascii="Times New Roman" w:eastAsia="Times New Roman" w:hAnsi="Times New Roman" w:cs="Times New Roman"/>
          <w:sz w:val="32"/>
          <w:szCs w:val="32"/>
          <w:u w:val="single"/>
          <w:lang w:val="uk-UA" w:eastAsia="ru-RU"/>
        </w:rPr>
        <w:t>кібербулінґ</w:t>
      </w:r>
      <w:proofErr w:type="spellEnd"/>
      <w:r w:rsidRPr="00726849">
        <w:rPr>
          <w:rFonts w:ascii="Times New Roman" w:eastAsia="Times New Roman" w:hAnsi="Times New Roman" w:cs="Times New Roman"/>
          <w:sz w:val="32"/>
          <w:szCs w:val="32"/>
          <w:u w:val="single"/>
          <w:lang w:val="uk-UA" w:eastAsia="ru-RU"/>
        </w:rPr>
        <w:t>.</w:t>
      </w:r>
      <w:r w:rsidRPr="00726849">
        <w:rPr>
          <w:rFonts w:ascii="Times New Roman" w:eastAsia="Times New Roman" w:hAnsi="Times New Roman" w:cs="Times New Roman"/>
          <w:sz w:val="32"/>
          <w:szCs w:val="32"/>
          <w:lang w:val="uk-UA" w:eastAsia="ru-RU"/>
        </w:rPr>
        <w:t> Це приниження за допомогою мобільних телефонів, Інтернету. Діти реєструються в соціальних мережах, створюють сайти, де можуть вільно спілкуватися, ображаючи інших, поширювати плітки, особисті фотографії, тощо. Кібернасильство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або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булінг</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кіберпросторі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полягає</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у</w:t>
      </w:r>
      <w:r w:rsidRPr="00726849">
        <w:rPr>
          <w:rFonts w:ascii="Times New Roman" w:eastAsia="Times New Roman" w:hAnsi="Times New Roman" w:cs="Times New Roman"/>
          <w:spacing w:val="60"/>
          <w:sz w:val="32"/>
          <w:szCs w:val="32"/>
          <w:lang w:val="uk-UA" w:eastAsia="ru-RU"/>
        </w:rPr>
        <w:t> </w:t>
      </w:r>
      <w:r w:rsidRPr="00726849">
        <w:rPr>
          <w:rFonts w:ascii="Times New Roman" w:eastAsia="Times New Roman" w:hAnsi="Times New Roman" w:cs="Times New Roman"/>
          <w:sz w:val="32"/>
          <w:szCs w:val="32"/>
          <w:lang w:val="uk-UA" w:eastAsia="ru-RU"/>
        </w:rPr>
        <w:t>звинуваченні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к</w:t>
      </w:r>
      <w:r w:rsidRPr="00726849">
        <w:rPr>
          <w:rFonts w:ascii="Times New Roman" w:eastAsia="Times New Roman" w:hAnsi="Times New Roman" w:cs="Times New Roman"/>
          <w:sz w:val="32"/>
          <w:szCs w:val="32"/>
          <w:lang w:val="uk-UA" w:eastAsia="ru-RU"/>
        </w:rPr>
        <w:lastRenderedPageBreak/>
        <w:t>огось</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використанням</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образливих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слів,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брехні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та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неправдивих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чуток</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допомогою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електронної</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пошти,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текстових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повідомлень</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повідомлень</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соціальних</w:t>
      </w:r>
      <w:r w:rsidRPr="00726849">
        <w:rPr>
          <w:rFonts w:ascii="Times New Roman" w:eastAsia="Times New Roman" w:hAnsi="Times New Roman" w:cs="Times New Roman"/>
          <w:spacing w:val="61"/>
          <w:sz w:val="32"/>
          <w:szCs w:val="32"/>
          <w:lang w:val="uk-UA" w:eastAsia="ru-RU"/>
        </w:rPr>
        <w:t> </w:t>
      </w:r>
      <w:r w:rsidRPr="00726849">
        <w:rPr>
          <w:rFonts w:ascii="Times New Roman" w:eastAsia="Times New Roman" w:hAnsi="Times New Roman" w:cs="Times New Roman"/>
          <w:sz w:val="32"/>
          <w:szCs w:val="32"/>
          <w:lang w:val="uk-UA" w:eastAsia="ru-RU"/>
        </w:rPr>
        <w:t>мережах.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Сексистські, расистські та подібні їм повідомлення створюють ворожу атмосферу, навіть</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якщо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не</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спрямовані безпосередньо на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дитину.</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 </w:t>
      </w:r>
    </w:p>
    <w:p w:rsidR="00BC5D2D" w:rsidRPr="00726849" w:rsidRDefault="00BC5D2D" w:rsidP="00726849">
      <w:pPr>
        <w:shd w:val="clear" w:color="auto" w:fill="FFFFFF"/>
        <w:spacing w:after="0"/>
        <w:ind w:left="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u w:val="single"/>
          <w:lang w:val="uk-UA" w:eastAsia="ru-RU"/>
        </w:rPr>
        <w:t>Соціальна структура булінгу:</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переслідувач (кривдник, агресор);</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постраждала дитина (жертва);</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спостерігач.</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u w:val="single"/>
          <w:lang w:val="uk-UA" w:eastAsia="ru-RU"/>
        </w:rPr>
        <w:t>Як розпізнати жертву:</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діти, які не можуть захистити себе, фізично слабші за своїх однолітків;</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невпевнені в собі діти, замкнуті, мовчазні;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діти, які мають руде волосся, повні чи худі;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діти, які уникають певних місць у школі (наприклад, на перерві сидять у класі);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діти, які часто не мають ні одного близького друга, краще спілкуються з дорослими ніж з однолітками.</w:t>
      </w:r>
    </w:p>
    <w:p w:rsidR="00BC5D2D" w:rsidRPr="00726849" w:rsidRDefault="00BC5D2D" w:rsidP="00726849">
      <w:pPr>
        <w:shd w:val="clear" w:color="auto" w:fill="FFFFFF"/>
        <w:spacing w:after="0"/>
        <w:ind w:left="72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ind w:left="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u w:val="single"/>
          <w:lang w:val="uk-UA" w:eastAsia="ru-RU"/>
        </w:rPr>
        <w:t>Як розпізнати агресора:</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якщо це хлопчики, вони зазвичай фізично сильніші за інших;</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виділяються зовнішністю, манерою поведінки, одягом;</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вони часто зухвалі та агресивні в ставленні до дітей та дорослих;</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не дуже гарно вчаться;</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мають досить велике коло друзів або однодумців та ін.</w:t>
      </w:r>
    </w:p>
    <w:p w:rsidR="00BC5D2D" w:rsidRPr="00726849" w:rsidRDefault="00BC5D2D" w:rsidP="00726849">
      <w:pPr>
        <w:shd w:val="clear" w:color="auto" w:fill="FFFFFF"/>
        <w:spacing w:after="0"/>
        <w:ind w:left="72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ind w:left="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u w:val="single"/>
          <w:lang w:val="uk-UA" w:eastAsia="ru-RU"/>
        </w:rPr>
        <w:t>Як розпізнати спостерігача:</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діти з кола кривдника;</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однокласники;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випадкові учні або ін..</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Наслідки шкільного насилля</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Наслідки булінгу можуть бути різноманітні. Їх жертви зазнають чимало страждань. Це і зниження самооцінки, поганий сон та апетит, тривожність, вживання алкоголю, паління, думки про самогубство та інші.</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Жертви </w:t>
      </w:r>
      <w:proofErr w:type="spellStart"/>
      <w:r w:rsidRPr="00726849">
        <w:rPr>
          <w:rFonts w:ascii="Times New Roman" w:eastAsia="Times New Roman" w:hAnsi="Times New Roman" w:cs="Times New Roman"/>
          <w:sz w:val="32"/>
          <w:szCs w:val="32"/>
          <w:lang w:val="uk-UA" w:eastAsia="ru-RU"/>
        </w:rPr>
        <w:t>булінґу</w:t>
      </w:r>
      <w:proofErr w:type="spellEnd"/>
      <w:r w:rsidRPr="00726849">
        <w:rPr>
          <w:rFonts w:ascii="Times New Roman" w:eastAsia="Times New Roman" w:hAnsi="Times New Roman" w:cs="Times New Roman"/>
          <w:sz w:val="32"/>
          <w:szCs w:val="32"/>
          <w:lang w:val="uk-UA" w:eastAsia="ru-RU"/>
        </w:rPr>
        <w:t xml:space="preserve"> переживають важкі емоції – почуття приниження та сором, страх, розпач і злість. </w:t>
      </w:r>
      <w:proofErr w:type="spellStart"/>
      <w:r w:rsidRPr="00726849">
        <w:rPr>
          <w:rFonts w:ascii="Times New Roman" w:eastAsia="Times New Roman" w:hAnsi="Times New Roman" w:cs="Times New Roman"/>
          <w:sz w:val="32"/>
          <w:szCs w:val="32"/>
          <w:lang w:val="uk-UA" w:eastAsia="ru-RU"/>
        </w:rPr>
        <w:t>Булінґ</w:t>
      </w:r>
      <w:proofErr w:type="spellEnd"/>
      <w:r w:rsidRPr="00726849">
        <w:rPr>
          <w:rFonts w:ascii="Times New Roman" w:eastAsia="Times New Roman" w:hAnsi="Times New Roman" w:cs="Times New Roman"/>
          <w:sz w:val="32"/>
          <w:szCs w:val="32"/>
          <w:lang w:val="uk-UA" w:eastAsia="ru-RU"/>
        </w:rPr>
        <w:t xml:space="preserve"> вкрай негативно впливає на соціалізацію жертви, спричиняючи: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неадекватне сприйняття себе – занижену самооцінку, комплекс неповноцінності, беззахисність;</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негативне сприйняття однолітків – відсторонення від спілкування, самотність, часті прогули в школі;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неадекватне сприйняття реальності – підвищену тривожність, різноманітні фобії, неврози;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  девіантну поведінку – схильність до правопорушень, </w:t>
      </w:r>
      <w:proofErr w:type="spellStart"/>
      <w:r w:rsidRPr="00726849">
        <w:rPr>
          <w:rFonts w:ascii="Times New Roman" w:eastAsia="Times New Roman" w:hAnsi="Times New Roman" w:cs="Times New Roman"/>
          <w:sz w:val="32"/>
          <w:szCs w:val="32"/>
          <w:lang w:val="uk-UA" w:eastAsia="ru-RU"/>
        </w:rPr>
        <w:t>суїцидальні</w:t>
      </w:r>
      <w:proofErr w:type="spellEnd"/>
      <w:r w:rsidRPr="00726849">
        <w:rPr>
          <w:rFonts w:ascii="Times New Roman" w:eastAsia="Times New Roman" w:hAnsi="Times New Roman" w:cs="Times New Roman"/>
          <w:sz w:val="32"/>
          <w:szCs w:val="32"/>
          <w:lang w:val="uk-UA" w:eastAsia="ru-RU"/>
        </w:rPr>
        <w:t xml:space="preserve"> наміри, формування алкогольної, тютюнової чи наркотичної залежності.</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ind w:firstLine="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u w:val="single"/>
          <w:lang w:val="uk-UA" w:eastAsia="ru-RU"/>
        </w:rPr>
        <w:t xml:space="preserve">Відповідальність, яка чекає на </w:t>
      </w:r>
      <w:proofErr w:type="spellStart"/>
      <w:r w:rsidRPr="00726849">
        <w:rPr>
          <w:rFonts w:ascii="Times New Roman" w:eastAsia="Times New Roman" w:hAnsi="Times New Roman" w:cs="Times New Roman"/>
          <w:sz w:val="32"/>
          <w:szCs w:val="32"/>
          <w:u w:val="single"/>
          <w:lang w:val="uk-UA" w:eastAsia="ru-RU"/>
        </w:rPr>
        <w:t>булера</w:t>
      </w:r>
      <w:proofErr w:type="spellEnd"/>
      <w:r w:rsidRPr="00726849">
        <w:rPr>
          <w:rFonts w:ascii="Times New Roman" w:eastAsia="Times New Roman" w:hAnsi="Times New Roman" w:cs="Times New Roman"/>
          <w:sz w:val="32"/>
          <w:szCs w:val="32"/>
          <w:u w:val="single"/>
          <w:lang w:val="uk-UA" w:eastAsia="ru-RU"/>
        </w:rPr>
        <w:t>.</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Булінг, тобто моральне, або фізичне насильство, агресія, у будь-якій формі, або будь-які інші дії, вчинені з метою викликати страх, тривогу, підпорядкувати особу своїм інтересам, що мають ознаки свідомого жорстокого ставлення - тягне за собою </w:t>
      </w:r>
      <w:r w:rsidRPr="00726849">
        <w:rPr>
          <w:rFonts w:ascii="Times New Roman" w:eastAsia="Times New Roman" w:hAnsi="Times New Roman" w:cs="Times New Roman"/>
          <w:sz w:val="32"/>
          <w:szCs w:val="32"/>
          <w:u w:val="single"/>
          <w:lang w:val="uk-UA" w:eastAsia="ru-RU"/>
        </w:rPr>
        <w:t>накладення штрафу від двадцяти до п'ятдесяти неоподатковуваних мінімумів доходів громадян.</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Ті самі дії, вчинені повторно протягом року після накладення адміністративного стягнення, або вчинені відносно неповнолітнього, або вчинені з особливою жорстокістю-тягнуть за собою </w:t>
      </w:r>
      <w:r w:rsidRPr="00726849">
        <w:rPr>
          <w:rFonts w:ascii="Times New Roman" w:eastAsia="Times New Roman" w:hAnsi="Times New Roman" w:cs="Times New Roman"/>
          <w:sz w:val="32"/>
          <w:szCs w:val="32"/>
          <w:u w:val="single"/>
          <w:lang w:val="uk-UA" w:eastAsia="ru-RU"/>
        </w:rPr>
        <w:t>накладення штрафу від ста до двохсот неоподатковуваних мінімумів доходів громадян.</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Вчинення малолітніми, або неповнолітніми особами віком від чотирнадцяти до шістнадцяти років, правопорушення, відповідальність за яке передбачено цією статтею - тягне за собою </w:t>
      </w:r>
      <w:r w:rsidRPr="00726849">
        <w:rPr>
          <w:rFonts w:ascii="Times New Roman" w:eastAsia="Times New Roman" w:hAnsi="Times New Roman" w:cs="Times New Roman"/>
          <w:sz w:val="32"/>
          <w:szCs w:val="32"/>
          <w:u w:val="single"/>
          <w:lang w:val="uk-UA" w:eastAsia="ru-RU"/>
        </w:rPr>
        <w:t>накладення штрафу на батьків або осіб, які їх замінюють, від двадцяти до п'ятдесяти неоподатковуваних мінімумів доходів громадян.</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Приховування випадків булінгу педагогічним, науково-педагогічним, науковим працівником, керівником, або засновником закладу освіти - тягне за собою </w:t>
      </w:r>
      <w:r w:rsidRPr="00726849">
        <w:rPr>
          <w:rFonts w:ascii="Times New Roman" w:eastAsia="Times New Roman" w:hAnsi="Times New Roman" w:cs="Times New Roman"/>
          <w:sz w:val="32"/>
          <w:szCs w:val="32"/>
          <w:u w:val="single"/>
          <w:lang w:val="uk-UA" w:eastAsia="ru-RU"/>
        </w:rPr>
        <w:t>накладення штрафу від п'ятдесяти до ста неоподатковуваних мінімумів доходів громадян.</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lastRenderedPageBreak/>
        <w:t>ІV. Дії керівника закладу</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Керівник закладу освіти повинен довести до відома здобувачів освіти, педагогічних, науково-педагогічних, працівників, батьків та інших учасників освітнього процесу щодо їх обов’язку повідомляти керівника закладу про випадки булінгу (цькування),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 Відповідно до такої заяви керівник закладу видає рішення про проведення розслідування із визначенням уповноважених осіб. Для прийняття рішення за результатами розслідування керівник закладу освіти створює наказом комісію з розгляду випадків булінгу (цькування) (далі – Комісія) та скликає засідання. До складу такої Комісії можуть входити педагогічні працівники, (у тому числі психолог, соціальний педагог), батьки постраждалого та </w:t>
      </w:r>
      <w:proofErr w:type="spellStart"/>
      <w:r w:rsidRPr="00726849">
        <w:rPr>
          <w:rFonts w:ascii="Times New Roman" w:eastAsia="Times New Roman" w:hAnsi="Times New Roman" w:cs="Times New Roman"/>
          <w:sz w:val="32"/>
          <w:szCs w:val="32"/>
          <w:lang w:val="uk-UA" w:eastAsia="ru-RU"/>
        </w:rPr>
        <w:t>булера</w:t>
      </w:r>
      <w:proofErr w:type="spellEnd"/>
      <w:r w:rsidRPr="00726849">
        <w:rPr>
          <w:rFonts w:ascii="Times New Roman" w:eastAsia="Times New Roman" w:hAnsi="Times New Roman" w:cs="Times New Roman"/>
          <w:sz w:val="32"/>
          <w:szCs w:val="32"/>
          <w:lang w:val="uk-UA" w:eastAsia="ru-RU"/>
        </w:rPr>
        <w:t>, керівник закладу та інші заінтересовані особи. Якщо Комісія визнала, що це був булінг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підрозділи органів Національної поліції України (ювенальна поліція) та Службу у справах дітей.</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У разі, якщо Комісія не кваліфікує випадок як булінг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Рішення Комісії реєструються в окремому журналі, зберігаються в паперовому вигляді з оригіналами підписів всіх членів Комісії.</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Потерпілий чи його/ї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булінгу (цькування).</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Процедура/послідовність кроків і реагування на зафіксовані прояви насильницької поведінки щодо учнів/дорослого у школі різними сторонами.</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Дитина, яка стала свідком булінгу або акту насильницької поведінки: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Миттєво звернутися до будь-якого дорослого, який перебуває поблизу, з проханням допомогти зупинити ситуацію.</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Ø Невідкладно повідомити класного керівника свого класу про випадок, що стався, якщо інцидент зафіксований серед однокласників.</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Брати участь у загальних подіях класу за участі класного керівника та психолога щодо врегулювання психологічно - емоційного клімату.</w:t>
      </w:r>
    </w:p>
    <w:p w:rsidR="00BC5D2D" w:rsidRPr="00726849" w:rsidRDefault="00BC5D2D" w:rsidP="00726849">
      <w:pPr>
        <w:shd w:val="clear" w:color="auto" w:fill="FFFFFF"/>
        <w:spacing w:after="0"/>
        <w:ind w:left="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 </w:t>
      </w:r>
    </w:p>
    <w:p w:rsidR="00BC5D2D" w:rsidRPr="00726849" w:rsidRDefault="00BC5D2D" w:rsidP="00726849">
      <w:pPr>
        <w:shd w:val="clear" w:color="auto" w:fill="FFFFFF"/>
        <w:spacing w:after="0"/>
        <w:ind w:left="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Працівник школи (вчитель, класний керівник та ін.), який став свідком булінгу або акту насильницької поведінки повинен:</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Миттєво зупинити неприйнятні дії.</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Дізнатися імена та прізвища учасників події. Невідкладно повідомити класного керівника класу про зафіксований акт насилля, надати детальну інформацію про обставини ситуації.</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Вжити невідкладних дисциплінарних превентивних заходів: нагадати правила школи та наслідки їх порушення.</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Класний керівник, який дізнався про випадок булінгу з дитиною свого класу:</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Заспокоїти, розрадити, нормалізувати поведінку всіх учасників акту насильницької поведінки.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Визначити, чи цей випадок підпадає під визначення «булінг». Якщо цей акт насильницької поведінки не класифікується як булінг, провести розмову з учасниками події щодо її причин та запобігання такого в майбутньому. Якщо є проявом булінгу – тоді крок 3.</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Ø Провести розмову з класом з метою нагадати про </w:t>
      </w:r>
      <w:proofErr w:type="spellStart"/>
      <w:r w:rsidRPr="00726849">
        <w:rPr>
          <w:rFonts w:ascii="Times New Roman" w:eastAsia="Times New Roman" w:hAnsi="Times New Roman" w:cs="Times New Roman"/>
          <w:sz w:val="32"/>
          <w:szCs w:val="32"/>
          <w:lang w:val="uk-UA" w:eastAsia="ru-RU"/>
        </w:rPr>
        <w:t>Антибулінгову</w:t>
      </w:r>
      <w:proofErr w:type="spellEnd"/>
      <w:r w:rsidRPr="00726849">
        <w:rPr>
          <w:rFonts w:ascii="Times New Roman" w:eastAsia="Times New Roman" w:hAnsi="Times New Roman" w:cs="Times New Roman"/>
          <w:sz w:val="32"/>
          <w:szCs w:val="32"/>
          <w:lang w:val="uk-UA" w:eastAsia="ru-RU"/>
        </w:rPr>
        <w:t xml:space="preserve"> програму та неприпустимість булінгу у школі.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У той же день повідомити батьків суб’єкта і об’єкта булінгу про ситуацію під час особистої зустрічі.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У той же день повідомити про ситуацію, що сталася, в батьківській групі з обмеженим доступом, без вказування імен і прізвищ учасників.</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У той же день повідомити психолога про випадок булінгу у класі.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У той же день зафіксувати випадок булінгу в Журналі щоденного обліку роботи практичного психолога.</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Ø У співпраці з психологом, керівником </w:t>
      </w:r>
      <w:proofErr w:type="spellStart"/>
      <w:r w:rsidRPr="00726849">
        <w:rPr>
          <w:rFonts w:ascii="Times New Roman" w:eastAsia="Times New Roman" w:hAnsi="Times New Roman" w:cs="Times New Roman"/>
          <w:sz w:val="32"/>
          <w:szCs w:val="32"/>
          <w:lang w:val="uk-UA" w:eastAsia="ru-RU"/>
        </w:rPr>
        <w:t>МО</w:t>
      </w:r>
      <w:proofErr w:type="spellEnd"/>
      <w:r w:rsidRPr="00726849">
        <w:rPr>
          <w:rFonts w:ascii="Times New Roman" w:eastAsia="Times New Roman" w:hAnsi="Times New Roman" w:cs="Times New Roman"/>
          <w:sz w:val="32"/>
          <w:szCs w:val="32"/>
          <w:lang w:val="uk-UA" w:eastAsia="ru-RU"/>
        </w:rPr>
        <w:t xml:space="preserve"> класних керівників розробити план індивідуальної роботи з класом для нормалізації психологічного клімату, а також провести індивідуальну роботу з учасниками акту насильницької поведінки.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Ø Усі подальші дії класного керівника, психолога та директора школи регулює </w:t>
      </w:r>
      <w:proofErr w:type="spellStart"/>
      <w:r w:rsidRPr="00726849">
        <w:rPr>
          <w:rFonts w:ascii="Times New Roman" w:eastAsia="Times New Roman" w:hAnsi="Times New Roman" w:cs="Times New Roman"/>
          <w:sz w:val="32"/>
          <w:szCs w:val="32"/>
          <w:lang w:val="uk-UA" w:eastAsia="ru-RU"/>
        </w:rPr>
        <w:t>Антибулінгова</w:t>
      </w:r>
      <w:proofErr w:type="spellEnd"/>
      <w:r w:rsidRPr="00726849">
        <w:rPr>
          <w:rFonts w:ascii="Times New Roman" w:eastAsia="Times New Roman" w:hAnsi="Times New Roman" w:cs="Times New Roman"/>
          <w:sz w:val="32"/>
          <w:szCs w:val="32"/>
          <w:lang w:val="uk-UA" w:eastAsia="ru-RU"/>
        </w:rPr>
        <w:t xml:space="preserve"> програма.</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lastRenderedPageBreak/>
        <w:t> </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Кроки батьків:</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 xml:space="preserve">Батьки дитини, яка поскаржилася на </w:t>
      </w:r>
      <w:proofErr w:type="spellStart"/>
      <w:r w:rsidRPr="00726849">
        <w:rPr>
          <w:rFonts w:ascii="Times New Roman" w:eastAsia="Times New Roman" w:hAnsi="Times New Roman" w:cs="Times New Roman"/>
          <w:i/>
          <w:iCs/>
          <w:sz w:val="32"/>
          <w:szCs w:val="32"/>
          <w:lang w:val="uk-UA" w:eastAsia="ru-RU"/>
        </w:rPr>
        <w:t>булінгову</w:t>
      </w:r>
      <w:proofErr w:type="spellEnd"/>
      <w:r w:rsidRPr="00726849">
        <w:rPr>
          <w:rFonts w:ascii="Times New Roman" w:eastAsia="Times New Roman" w:hAnsi="Times New Roman" w:cs="Times New Roman"/>
          <w:i/>
          <w:iCs/>
          <w:sz w:val="32"/>
          <w:szCs w:val="32"/>
          <w:lang w:val="uk-UA" w:eastAsia="ru-RU"/>
        </w:rPr>
        <w:t xml:space="preserve"> поведінку щодо неї:</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Повідомити класного керівника про скарги дитини і підозри на булінг, переконатися, що у школі зафіксований і мав місце випадок булінгу, про який розказує дитина.</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Обговорити скарги дитини на випадок насильницької поведінки щодо неї під час особистої зустрічі з класним керівником і психологом школи.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Поговорити з дитиною про неможливість проявів в школі та необхідність співпрацювати зі шкільним психологом та класним керівником до нормалізації психоемоційного стану дитини і психологічного клімату в класі.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Зустрітися з психологом школи щодо усунення наслідків булінгу.</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У разі рекомендацій шкільного психолога звернутися до позашкільного психолога чи психотерапевта. У цьому випадку регулярно повідомляти шкільного психолога про етапи і результати роботи.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Відвідати щонайменше 2 зустрічі з психологом школи задля профілактики виникнення в подальшому таких випадків.</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Постійно надавати й отримувати від класного керівника зворотний зв’язок щодо емоційного стану дитини.</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 </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 xml:space="preserve">Батьки дитини, у якої зафіксували </w:t>
      </w:r>
      <w:proofErr w:type="spellStart"/>
      <w:r w:rsidRPr="00726849">
        <w:rPr>
          <w:rFonts w:ascii="Times New Roman" w:eastAsia="Times New Roman" w:hAnsi="Times New Roman" w:cs="Times New Roman"/>
          <w:i/>
          <w:iCs/>
          <w:sz w:val="32"/>
          <w:szCs w:val="32"/>
          <w:lang w:val="uk-UA" w:eastAsia="ru-RU"/>
        </w:rPr>
        <w:t>булінгову</w:t>
      </w:r>
      <w:proofErr w:type="spellEnd"/>
      <w:r w:rsidRPr="00726849">
        <w:rPr>
          <w:rFonts w:ascii="Times New Roman" w:eastAsia="Times New Roman" w:hAnsi="Times New Roman" w:cs="Times New Roman"/>
          <w:i/>
          <w:iCs/>
          <w:sz w:val="32"/>
          <w:szCs w:val="32"/>
          <w:lang w:val="uk-UA" w:eastAsia="ru-RU"/>
        </w:rPr>
        <w:t xml:space="preserve"> поведінку:</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Прийти на зустріч із класним керівником, психологом та отримати детальну інформацію стосовно проявів дитини та обставин ситуації, що склалася.</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Ø Ознайомитись із записом у Журналі щоденного обліку роботи практичного психолога та </w:t>
      </w:r>
      <w:proofErr w:type="spellStart"/>
      <w:r w:rsidRPr="00726849">
        <w:rPr>
          <w:rFonts w:ascii="Times New Roman" w:eastAsia="Times New Roman" w:hAnsi="Times New Roman" w:cs="Times New Roman"/>
          <w:sz w:val="32"/>
          <w:szCs w:val="32"/>
          <w:lang w:val="uk-UA" w:eastAsia="ru-RU"/>
        </w:rPr>
        <w:t>Антибулінговою</w:t>
      </w:r>
      <w:proofErr w:type="spellEnd"/>
      <w:r w:rsidRPr="00726849">
        <w:rPr>
          <w:rFonts w:ascii="Times New Roman" w:eastAsia="Times New Roman" w:hAnsi="Times New Roman" w:cs="Times New Roman"/>
          <w:sz w:val="32"/>
          <w:szCs w:val="32"/>
          <w:lang w:val="uk-UA" w:eastAsia="ru-RU"/>
        </w:rPr>
        <w:t xml:space="preserve"> програмою школи. У разі відмови витяг із журналу з описом ситуації надсилають на поштову адресу батьків рекомендованим листом чи на електронну пошту вказану у договорі. Політика конфліктів починає діяти з 4 етапу.</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Поговорити з дитиною про неприпустимість булінгу у школі та необхідність співпрацювати зі шкільним психологом та класним керівником до нормалізації психоемоційного стану дитини і психологічного клімату в класі.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Ø Співпрацювати з психологом школи щодо усунення наслідків булінгу. Відвідати щонайменше 2 зустрічі з психологом школи задля профілактики виникнення в подальшому таких випадків.</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Звертатися до позашкільного психолога чи психотерапевта за рекомендацією шкільного психолога чи за власним бажанням. У такому разі регулярно повідомляти шкільного психолога про етапи та результати роботи.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Постійно надавати й отримувати від класного керівника зворотний зв’язок щодо емоційного стану дитини.</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ind w:firstLine="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Кроки шкільного психолога щодо роботи з усіма залученими учасниками булінгу:</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У той же день зафіксувати випадок булінгу в Журналі щоденного обліку роботи практичного психолога зі слів класного керівника, дитини – об’єкту/суб’єкту булінгу, батьків, інших сторін учасників випадку булінгу.</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У співпраці з класним керівником розробити план індивідуальної роботи з класом для нормалізації психологічного клімату, а також провести індивідуальну роботу з учасниками акту насильницької поведінки.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Провести щонайменше 2 зустрічі з батьками обох сторін конфлікту щодо усунення наслідків та профілактичних заходів.</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У разі потреби, рекомендувати батькам звернутися до позашкільного психолога чи психотерапевта. У цьому випадку регулярно підтримувати контакт із позашкільними спеціалістами та обмінюватися інформацією, коригувати план індивідуальної  роботи з учасниками акту насильницької поведінки.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Вести спостереження за всіма учасниками булінгу, акумулювати та аналізувати інформацію від класного керівника, вчителів, батьків тощо до повного відновлення сприятливого психологічного клімату у класі та емоційного стану дітей.</w:t>
      </w:r>
    </w:p>
    <w:p w:rsidR="00BC5D2D" w:rsidRPr="00726849" w:rsidRDefault="00BC5D2D" w:rsidP="00726849">
      <w:pPr>
        <w:shd w:val="clear" w:color="auto" w:fill="FFFFFF"/>
        <w:spacing w:after="0"/>
        <w:ind w:left="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 </w:t>
      </w:r>
    </w:p>
    <w:p w:rsidR="00BC5D2D" w:rsidRPr="00726849" w:rsidRDefault="00BC5D2D" w:rsidP="00726849">
      <w:pPr>
        <w:shd w:val="clear" w:color="auto" w:fill="FFFFFF"/>
        <w:spacing w:after="0"/>
        <w:ind w:left="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Кроки класного керівника/шкільного психолога щодо роботи зі свідками/пасивними учасниками булінгу:</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Провести розмову-нагадування з класом щодо неприпустимості проявів булінгу і насильницької поведінки в школі.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Ø Провести позапланові класні активності, під час яких діти проявляють себе з менш звичних сторін, мають змогу зблизитися та налагодити відносини.</w:t>
      </w:r>
    </w:p>
    <w:p w:rsidR="00BC5D2D" w:rsidRPr="00726849" w:rsidRDefault="00BC5D2D" w:rsidP="00726849">
      <w:pPr>
        <w:shd w:val="clear" w:color="auto" w:fill="FFFFFF"/>
        <w:spacing w:after="0"/>
        <w:ind w:left="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 </w:t>
      </w:r>
    </w:p>
    <w:p w:rsidR="00BC5D2D" w:rsidRPr="00726849" w:rsidRDefault="00BC5D2D" w:rsidP="00726849">
      <w:pPr>
        <w:shd w:val="clear" w:color="auto" w:fill="FFFFFF"/>
        <w:spacing w:after="0"/>
        <w:ind w:left="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Для успішного попередження та профілактики насильницької поведінки, в т.ч. булінгу у школі, виконуються такі дії:</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Педагогічні та технічні працівники школи здійснюють регулярний нагляд (моніторинг) у шкільних коридорах і зонах спільного користування (спортивних залах).</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Окремо визначені туалети для дітей різної статі, визначені окремо туалети для персоналу.</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В освітню програму включено профілактичні тренінги, психологічно-рольові ігри за темами толерантності, профілактики конфліктів та булінгу.</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Класний керівник постійно впливає на соціально-психологічний клімат класу.</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Ø Шкільний психолог веде регулярну </w:t>
      </w:r>
      <w:proofErr w:type="spellStart"/>
      <w:r w:rsidRPr="00726849">
        <w:rPr>
          <w:rFonts w:ascii="Times New Roman" w:eastAsia="Times New Roman" w:hAnsi="Times New Roman" w:cs="Times New Roman"/>
          <w:sz w:val="32"/>
          <w:szCs w:val="32"/>
          <w:lang w:val="uk-UA" w:eastAsia="ru-RU"/>
        </w:rPr>
        <w:t>корекційну</w:t>
      </w:r>
      <w:proofErr w:type="spellEnd"/>
      <w:r w:rsidRPr="00726849">
        <w:rPr>
          <w:rFonts w:ascii="Times New Roman" w:eastAsia="Times New Roman" w:hAnsi="Times New Roman" w:cs="Times New Roman"/>
          <w:sz w:val="32"/>
          <w:szCs w:val="32"/>
          <w:lang w:val="uk-UA" w:eastAsia="ru-RU"/>
        </w:rPr>
        <w:t xml:space="preserve"> роботу впродовж навчального періоду з класами, окремими групами дітей, окремими дітьми щодо дотримання правил поведінки здобувачів освіти, толерантності, уникнення проявів насильницької поведінки.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Шкільний психолог, відповідно до затвердженого плану роботи, досліджує психологічний клімат у класі, групову динаміку класу, емоційний стан учнів, проводить соціометрію для отримання інформації про взаємовідносини серед дітей. Отриману інформацію використовує для формування та корегування роботи психолога з класом.</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Шкільний психолог шляхом спостереження та аналізу розпізнає в учнів і працівників школи проблеми в міжособистісному спілкуванні адаптації до навчального колективу і надає їм своєчасну соціальну-психологічну допомогу.</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Школа проводить просвітницьку роботу з батьками щодо уникнення та розпізнавання насильницької поведінки до дитини.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Ø На початку навчального року кожний класний керівник проводить заняття, присвячені профілактиці булінгу та насильству. На першому – знайомить із </w:t>
      </w:r>
      <w:proofErr w:type="spellStart"/>
      <w:r w:rsidRPr="00726849">
        <w:rPr>
          <w:rFonts w:ascii="Times New Roman" w:eastAsia="Times New Roman" w:hAnsi="Times New Roman" w:cs="Times New Roman"/>
          <w:sz w:val="32"/>
          <w:szCs w:val="32"/>
          <w:lang w:val="uk-UA" w:eastAsia="ru-RU"/>
        </w:rPr>
        <w:t>Антибулінговою</w:t>
      </w:r>
      <w:proofErr w:type="spellEnd"/>
      <w:r w:rsidRPr="00726849">
        <w:rPr>
          <w:rFonts w:ascii="Times New Roman" w:eastAsia="Times New Roman" w:hAnsi="Times New Roman" w:cs="Times New Roman"/>
          <w:sz w:val="32"/>
          <w:szCs w:val="32"/>
          <w:lang w:val="uk-UA" w:eastAsia="ru-RU"/>
        </w:rPr>
        <w:t xml:space="preserve"> програмою, на решті – опрацьовує з дітьми різні схеми дій у тій чи іншій ситуації.</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 xml:space="preserve">Ø На початку навчального року (впродовж серпня) для працівників школи шкільний психолог і заступник директора школи з виховної роботи проводять ознайомчу зустріч щодо </w:t>
      </w:r>
      <w:proofErr w:type="spellStart"/>
      <w:r w:rsidRPr="00726849">
        <w:rPr>
          <w:rFonts w:ascii="Times New Roman" w:eastAsia="Times New Roman" w:hAnsi="Times New Roman" w:cs="Times New Roman"/>
          <w:sz w:val="32"/>
          <w:szCs w:val="32"/>
          <w:lang w:val="uk-UA" w:eastAsia="ru-RU"/>
        </w:rPr>
        <w:t>Антибулінгової</w:t>
      </w:r>
      <w:proofErr w:type="spellEnd"/>
      <w:r w:rsidRPr="00726849">
        <w:rPr>
          <w:rFonts w:ascii="Times New Roman" w:eastAsia="Times New Roman" w:hAnsi="Times New Roman" w:cs="Times New Roman"/>
          <w:sz w:val="32"/>
          <w:szCs w:val="32"/>
          <w:lang w:val="uk-UA" w:eastAsia="ru-RU"/>
        </w:rPr>
        <w:t xml:space="preserve"> програми школи і надають чіткі інструкції та роз’яснення стосовно протидії, реагування та профілактики насильницької поведінки у школі.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Ø На початку навчального року в батьківських групах класів у соціальній мережі розміщується для ознайомлення короткий витяг з </w:t>
      </w:r>
      <w:proofErr w:type="spellStart"/>
      <w:r w:rsidRPr="00726849">
        <w:rPr>
          <w:rFonts w:ascii="Times New Roman" w:eastAsia="Times New Roman" w:hAnsi="Times New Roman" w:cs="Times New Roman"/>
          <w:sz w:val="32"/>
          <w:szCs w:val="32"/>
          <w:lang w:val="uk-UA" w:eastAsia="ru-RU"/>
        </w:rPr>
        <w:t>Антибулінгової</w:t>
      </w:r>
      <w:proofErr w:type="spellEnd"/>
      <w:r w:rsidRPr="00726849">
        <w:rPr>
          <w:rFonts w:ascii="Times New Roman" w:eastAsia="Times New Roman" w:hAnsi="Times New Roman" w:cs="Times New Roman"/>
          <w:sz w:val="32"/>
          <w:szCs w:val="32"/>
          <w:lang w:val="uk-UA" w:eastAsia="ru-RU"/>
        </w:rPr>
        <w:t xml:space="preserve"> програми школи.</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У жовтні у школі відбувається просвітницький семінар для батьків школи для ознайомлення зі стратегіями батьківської поведінки в тих чи інших неприйнятних ситуаціях.</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Психолог школи постійно цікавиться інформацією про можливі інші профілактичні заходи, а також методи роботи як із кривдниками, так і з жертвами булінгу, проводять самостійно або запрошують зовнішніх спеціалістів для навчання шкільного персоналу практикам профілактики булінгу та роботи з випадками булінгу.</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Ø На сайті школи розміщено </w:t>
      </w:r>
      <w:proofErr w:type="spellStart"/>
      <w:r w:rsidRPr="00726849">
        <w:rPr>
          <w:rFonts w:ascii="Times New Roman" w:eastAsia="Times New Roman" w:hAnsi="Times New Roman" w:cs="Times New Roman"/>
          <w:sz w:val="32"/>
          <w:szCs w:val="32"/>
          <w:lang w:val="uk-UA" w:eastAsia="ru-RU"/>
        </w:rPr>
        <w:t>Антибулінгову</w:t>
      </w:r>
      <w:proofErr w:type="spellEnd"/>
      <w:r w:rsidRPr="00726849">
        <w:rPr>
          <w:rFonts w:ascii="Times New Roman" w:eastAsia="Times New Roman" w:hAnsi="Times New Roman" w:cs="Times New Roman"/>
          <w:sz w:val="32"/>
          <w:szCs w:val="32"/>
          <w:lang w:val="uk-UA" w:eastAsia="ru-RU"/>
        </w:rPr>
        <w:t xml:space="preserve"> програму школи та Правила поведінки здобувачів освіти, які являють собою єдині правила для всіх учасників освітнього процесу.</w:t>
      </w:r>
    </w:p>
    <w:p w:rsidR="00BC5D2D" w:rsidRPr="00B44DA2"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hd w:val="clear" w:color="auto" w:fill="FFFFFF"/>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V. Реагування та протидія булінгу</w:t>
      </w:r>
    </w:p>
    <w:p w:rsidR="00BC5D2D" w:rsidRPr="00726849" w:rsidRDefault="00BC5D2D" w:rsidP="00726849">
      <w:pPr>
        <w:shd w:val="clear" w:color="auto" w:fill="FFFFFF"/>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C5D2D" w:rsidRPr="00726849" w:rsidRDefault="00BC5D2D" w:rsidP="00726849">
      <w:pPr>
        <w:shd w:val="clear" w:color="auto" w:fill="FFFFFF"/>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ПОРЯДОК</w:t>
      </w:r>
    </w:p>
    <w:p w:rsidR="00BC5D2D" w:rsidRPr="00726849" w:rsidRDefault="00BC5D2D" w:rsidP="00726849">
      <w:pPr>
        <w:shd w:val="clear" w:color="auto" w:fill="FFFFFF"/>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подання та розгляду (з дотриманням конфіденційності) заяв</w:t>
      </w:r>
    </w:p>
    <w:p w:rsidR="00BC5D2D" w:rsidRPr="00726849" w:rsidRDefault="00BC5D2D" w:rsidP="00726849">
      <w:pPr>
        <w:shd w:val="clear" w:color="auto" w:fill="FFFFFF"/>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про випадки булінгу (цькуванню) в закладі</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ind w:left="851"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rsidR="00BC5D2D" w:rsidRPr="00726849" w:rsidRDefault="00BC5D2D" w:rsidP="00726849">
      <w:pPr>
        <w:shd w:val="clear" w:color="auto" w:fill="FFFFFF"/>
        <w:spacing w:after="0"/>
        <w:ind w:left="851"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2.    Цей Порядок визначає процедуру подання та розгляду заяв про випадки булінгу (цькуванню).</w:t>
      </w:r>
    </w:p>
    <w:p w:rsidR="00BC5D2D" w:rsidRPr="00726849" w:rsidRDefault="00BC5D2D" w:rsidP="00726849">
      <w:pPr>
        <w:shd w:val="clear" w:color="auto" w:fill="FFFFFF"/>
        <w:spacing w:after="0"/>
        <w:ind w:left="851"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3.    Заявниками можуть бути здобувачі освіти, їх батьки/законні представники, працівники та педагогічні працівники закладу та інші особи.</w:t>
      </w:r>
    </w:p>
    <w:p w:rsidR="00BC5D2D" w:rsidRPr="00726849" w:rsidRDefault="00BC5D2D" w:rsidP="00726849">
      <w:pPr>
        <w:shd w:val="clear" w:color="auto" w:fill="FFFFFF"/>
        <w:spacing w:after="0"/>
        <w:ind w:left="851"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4.    Заявник забезпечує достовірність та повноту наданої інформації.</w:t>
      </w:r>
    </w:p>
    <w:p w:rsidR="00BC5D2D" w:rsidRPr="00726849" w:rsidRDefault="00BC5D2D" w:rsidP="00726849">
      <w:pPr>
        <w:shd w:val="clear" w:color="auto" w:fill="FFFFFF"/>
        <w:spacing w:after="0"/>
        <w:ind w:left="851"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5.    У цьому Порядку терміни вживаються у таких значеннях:</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Типовими ознаками булінгу (цькування) є:</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систематичність (повторюваність) діяння;</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наявність сторін – кривдник (</w:t>
      </w:r>
      <w:proofErr w:type="spellStart"/>
      <w:r w:rsidRPr="00726849">
        <w:rPr>
          <w:rFonts w:ascii="Times New Roman" w:eastAsia="Times New Roman" w:hAnsi="Times New Roman" w:cs="Times New Roman"/>
          <w:sz w:val="32"/>
          <w:szCs w:val="32"/>
          <w:lang w:val="uk-UA" w:eastAsia="ru-RU"/>
        </w:rPr>
        <w:t>булер</w:t>
      </w:r>
      <w:proofErr w:type="spellEnd"/>
      <w:r w:rsidRPr="00726849">
        <w:rPr>
          <w:rFonts w:ascii="Times New Roman" w:eastAsia="Times New Roman" w:hAnsi="Times New Roman" w:cs="Times New Roman"/>
          <w:sz w:val="32"/>
          <w:szCs w:val="32"/>
          <w:lang w:val="uk-UA" w:eastAsia="ru-RU"/>
        </w:rPr>
        <w:t>), потерпілий (жертва булінгу), спостерігачі (за наявності);</w:t>
      </w:r>
    </w:p>
    <w:p w:rsidR="00BC5D2D" w:rsidRPr="00726849" w:rsidRDefault="00BC5D2D" w:rsidP="00726849">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BC5D2D" w:rsidRPr="00726849" w:rsidRDefault="00BC5D2D" w:rsidP="00726849">
      <w:pPr>
        <w:shd w:val="clear" w:color="auto" w:fill="FFFFFF"/>
        <w:spacing w:after="0"/>
        <w:ind w:left="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ind w:firstLine="72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Подання заяви про випадки булінгу (цькуванню)</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1.    Здобувачі освіти, працівники та педагогічні працівники, батьки та інші учасники освітнього процесу, яким стало відомо про випадки булінгу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2.    Розгляд та неупереджене з’ясування обставин випадків булінгу (цькування) здійснюється відповідно до поданих заявниками заяв про випадки булінгу (цькування) (далі – Заява).</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3.    Заяви, що надійшли на електронну пошту закладу отримує секретар, яка зобов’язана терміново повідомити керівника закладу та відповідальну особу.</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4.    Прийом та реєстрацію поданих Заяв здійснює відповідальна особа, а в разі її відсутності – особисто керівник закладу або його заступник.</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5.    Заяви реєструються в окремому журналі реєстрації заяв про випадки булінгу (цькування).</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 xml:space="preserve">6.    Форма та примірний зміст Заяви оприлюднюється на офіційному </w:t>
      </w:r>
      <w:proofErr w:type="spellStart"/>
      <w:r w:rsidRPr="00726849">
        <w:rPr>
          <w:rFonts w:ascii="Times New Roman" w:eastAsia="Times New Roman" w:hAnsi="Times New Roman" w:cs="Times New Roman"/>
          <w:sz w:val="32"/>
          <w:szCs w:val="32"/>
          <w:lang w:val="uk-UA" w:eastAsia="ru-RU"/>
        </w:rPr>
        <w:t>вебсайті</w:t>
      </w:r>
      <w:proofErr w:type="spellEnd"/>
      <w:r w:rsidRPr="00726849">
        <w:rPr>
          <w:rFonts w:ascii="Times New Roman" w:eastAsia="Times New Roman" w:hAnsi="Times New Roman" w:cs="Times New Roman"/>
          <w:sz w:val="32"/>
          <w:szCs w:val="32"/>
          <w:lang w:val="uk-UA" w:eastAsia="ru-RU"/>
        </w:rPr>
        <w:t xml:space="preserve"> закладу.</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7.    Датою подання заяв є дата їх прийняття.</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8.    Розгляд Заяв здійснює керівник закладу з дотриманням конфіденційності.</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ind w:firstLine="72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Відповідальна особа</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1.    Відповідальна особа призначається працівник закладу освіти з числа педагогічних працівників.</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2.    До функцій відповідальної особи відноситься прийом та реєстрація Заяв, повідомлення керівника закладу.</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3.    Відповідальна особа призначається наказом керівника закладу.</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4.    Інформація про відповідальну особу та її контактний телефон оприлюднюється на офіційному </w:t>
      </w:r>
      <w:proofErr w:type="spellStart"/>
      <w:r w:rsidRPr="00726849">
        <w:rPr>
          <w:rFonts w:ascii="Times New Roman" w:eastAsia="Times New Roman" w:hAnsi="Times New Roman" w:cs="Times New Roman"/>
          <w:sz w:val="32"/>
          <w:szCs w:val="32"/>
          <w:lang w:val="uk-UA" w:eastAsia="ru-RU"/>
        </w:rPr>
        <w:t>веб-сайті</w:t>
      </w:r>
      <w:proofErr w:type="spellEnd"/>
      <w:r w:rsidRPr="00726849">
        <w:rPr>
          <w:rFonts w:ascii="Times New Roman" w:eastAsia="Times New Roman" w:hAnsi="Times New Roman" w:cs="Times New Roman"/>
          <w:sz w:val="32"/>
          <w:szCs w:val="32"/>
          <w:lang w:val="uk-UA" w:eastAsia="ru-RU"/>
        </w:rPr>
        <w:t xml:space="preserve"> закладу.</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ind w:firstLine="72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Комісія з розгляду випадків булінгу (цькування)</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1.    За результатами розгляду Заяви керівник закладу видає рішення про проведення розслідування випадків булінгу (цькування) із визначенням уповноважених осіб.</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2.    З метою розслідування випадків булінгу (цькування) уповноважені особи мають право вимагати письмові пояснення та матеріали у сторін.</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3.    Для прийняття рішення за результатами розслідування керівник закладу створює комісію з розгляду випадків булінгу (цькування) (далі – Комісія) та скликає засідання.</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4.    Комісія створюється наказом керівника закладу.</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5.    До складу комісії можуть входити педагогічні працівники (у томі числі психолог, соціальний педагог), батьки постраждалого та </w:t>
      </w:r>
      <w:proofErr w:type="spellStart"/>
      <w:r w:rsidRPr="00726849">
        <w:rPr>
          <w:rFonts w:ascii="Times New Roman" w:eastAsia="Times New Roman" w:hAnsi="Times New Roman" w:cs="Times New Roman"/>
          <w:sz w:val="32"/>
          <w:szCs w:val="32"/>
          <w:lang w:val="uk-UA" w:eastAsia="ru-RU"/>
        </w:rPr>
        <w:t>булера</w:t>
      </w:r>
      <w:proofErr w:type="spellEnd"/>
      <w:r w:rsidRPr="00726849">
        <w:rPr>
          <w:rFonts w:ascii="Times New Roman" w:eastAsia="Times New Roman" w:hAnsi="Times New Roman" w:cs="Times New Roman"/>
          <w:sz w:val="32"/>
          <w:szCs w:val="32"/>
          <w:lang w:val="uk-UA" w:eastAsia="ru-RU"/>
        </w:rPr>
        <w:t>, керівник закладу та інші зацікавлені особи.</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6.    Комісія у своїй діяльності керується законодавством України та іншими нормативними актами.</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7.    Якщо Комісія визначила що це був булінг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Національної поліції (ювенальна поліція) та службу у справах дітей.</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8.    У разі, якщо Комісія не кваліфікує випадок як булінг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булінгу (цькування).</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11. Батьки зобов’язані виконувати рішення та рекомендації Комісії.</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ind w:firstLine="72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Терміни подання та розгляду Заяв</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1.    Заявники зобов’язані терміново повідомляти керівнику закладу про випадки булінгу (цькування), а також подати Заяву.</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2.    Рішення про проведення розслідування із визначенням уповноважених осіб видається протягом 1 робочого дня з дати подання Заяви.</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3.    Розслідування випадків булінгу (цькування) уповноваженими особами здійснюється протягом 3 робочих днів з дати видання рішення про проведення розслідування.</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4.    За результатами розслідування протягом 1 робочого дня створюється Комісія та призначається її засідання на визначену дату але не пізніше чим через 3 робочих дні після створення Комісії.</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5.    Керівник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булінгу (цькування) протягом одного дня.</w:t>
      </w:r>
    </w:p>
    <w:p w:rsidR="00BC5D2D" w:rsidRPr="00726849" w:rsidRDefault="00BC5D2D" w:rsidP="00726849">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Реагування</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на</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доведені</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випадки</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булінгу</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1. На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основі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рішення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комісії</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розгляду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випадків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булінгу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(цькування),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яка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кваліфікувала</w:t>
      </w:r>
      <w:r w:rsidRPr="00726849">
        <w:rPr>
          <w:rFonts w:ascii="Times New Roman" w:eastAsia="Times New Roman" w:hAnsi="Times New Roman" w:cs="Times New Roman"/>
          <w:spacing w:val="-57"/>
          <w:sz w:val="32"/>
          <w:szCs w:val="32"/>
          <w:lang w:val="uk-UA" w:eastAsia="ru-RU"/>
        </w:rPr>
        <w:t> </w:t>
      </w:r>
      <w:r w:rsidRPr="00726849">
        <w:rPr>
          <w:rFonts w:ascii="Times New Roman" w:eastAsia="Times New Roman" w:hAnsi="Times New Roman" w:cs="Times New Roman"/>
          <w:sz w:val="32"/>
          <w:szCs w:val="32"/>
          <w:lang w:val="uk-UA" w:eastAsia="ru-RU"/>
        </w:rPr>
        <w:t>випадок як булінг (цькування), а не одноразовий конфлікт чи сварка, тобто відповідні дії</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носять систематичний</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характер, директор:</w:t>
      </w:r>
    </w:p>
    <w:p w:rsidR="00BC5D2D" w:rsidRPr="00726849" w:rsidRDefault="00BC5D2D" w:rsidP="00726849">
      <w:pPr>
        <w:shd w:val="clear" w:color="auto" w:fill="FFFFFF"/>
        <w:spacing w:after="0"/>
        <w:ind w:left="144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        повідомляє уповноваженим підрозділам органів Національної поліції України (ювенальна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поліція)</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та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службі</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справах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дітей</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про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випадки</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булінгу</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(цькування)</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в</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закладі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освіти;</w:t>
      </w:r>
    </w:p>
    <w:p w:rsidR="00BC5D2D" w:rsidRPr="00726849" w:rsidRDefault="00BC5D2D" w:rsidP="00726849">
      <w:pPr>
        <w:shd w:val="clear" w:color="auto" w:fill="FFFFFF"/>
        <w:spacing w:after="0"/>
        <w:ind w:left="144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забезпечує виконання заходів для надання соціальних та психолого-педагогічних послуг</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здобувачам освіти, які вчинили булінг, стали його свідками або постраждали від булінгу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(цькування)</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(далі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 Заходи).</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2. Заходи здійснюються заступником директора з виховної роботи у взаємодії з практичним</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психологом</w:t>
      </w:r>
      <w:r w:rsidRPr="00726849">
        <w:rPr>
          <w:rFonts w:ascii="Times New Roman" w:eastAsia="Times New Roman" w:hAnsi="Times New Roman" w:cs="Times New Roman"/>
          <w:spacing w:val="58"/>
          <w:sz w:val="32"/>
          <w:szCs w:val="32"/>
          <w:lang w:val="uk-UA" w:eastAsia="ru-RU"/>
        </w:rPr>
        <w:t> </w:t>
      </w:r>
      <w:r w:rsidRPr="00726849">
        <w:rPr>
          <w:rFonts w:ascii="Times New Roman" w:eastAsia="Times New Roman" w:hAnsi="Times New Roman" w:cs="Times New Roman"/>
          <w:sz w:val="32"/>
          <w:szCs w:val="32"/>
          <w:lang w:val="uk-UA" w:eastAsia="ru-RU"/>
        </w:rPr>
        <w:t>та затверджуються директором</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закладу.</w:t>
      </w:r>
    </w:p>
    <w:p w:rsidR="00BC5D2D" w:rsidRPr="00726849" w:rsidRDefault="00BC5D2D" w:rsidP="00726849">
      <w:pPr>
        <w:shd w:val="clear" w:color="auto" w:fill="FFFFFF"/>
        <w:spacing w:after="0"/>
        <w:ind w:left="709"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3. З метою виконання Заходів можна запроваджувати консультаційні години у практичного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психолога,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створювати скриньки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довіри, оприлюднювати</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телефони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довіри.</w:t>
      </w:r>
    </w:p>
    <w:p w:rsidR="00BC5D2D" w:rsidRPr="00726849" w:rsidRDefault="00BC5D2D" w:rsidP="00726849">
      <w:pPr>
        <w:shd w:val="clear" w:color="auto" w:fill="FFFFFF"/>
        <w:spacing w:after="0"/>
        <w:ind w:left="1948"/>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ind w:left="1948"/>
        <w:jc w:val="both"/>
        <w:rPr>
          <w:rFonts w:ascii="Times New Roman" w:eastAsia="Times New Roman" w:hAnsi="Times New Roman" w:cs="Times New Roman"/>
          <w:b/>
          <w:sz w:val="32"/>
          <w:szCs w:val="32"/>
          <w:lang w:val="uk-UA" w:eastAsia="ru-RU"/>
        </w:rPr>
      </w:pPr>
      <w:r w:rsidRPr="00726849">
        <w:rPr>
          <w:rFonts w:ascii="Times New Roman" w:eastAsia="Times New Roman" w:hAnsi="Times New Roman" w:cs="Times New Roman"/>
          <w:b/>
          <w:sz w:val="32"/>
          <w:szCs w:val="32"/>
          <w:lang w:val="uk-UA" w:eastAsia="ru-RU"/>
        </w:rPr>
        <w:t>Відповідальність</w:t>
      </w:r>
      <w:r w:rsidRPr="00726849">
        <w:rPr>
          <w:rFonts w:ascii="Times New Roman" w:eastAsia="Times New Roman" w:hAnsi="Times New Roman" w:cs="Times New Roman"/>
          <w:b/>
          <w:spacing w:val="-2"/>
          <w:sz w:val="32"/>
          <w:szCs w:val="32"/>
          <w:lang w:val="uk-UA" w:eastAsia="ru-RU"/>
        </w:rPr>
        <w:t> </w:t>
      </w:r>
      <w:r w:rsidRPr="00726849">
        <w:rPr>
          <w:rFonts w:ascii="Times New Roman" w:eastAsia="Times New Roman" w:hAnsi="Times New Roman" w:cs="Times New Roman"/>
          <w:b/>
          <w:sz w:val="32"/>
          <w:szCs w:val="32"/>
          <w:lang w:val="uk-UA" w:eastAsia="ru-RU"/>
        </w:rPr>
        <w:t>осіб</w:t>
      </w:r>
      <w:r w:rsidRPr="00726849">
        <w:rPr>
          <w:rFonts w:ascii="Times New Roman" w:eastAsia="Times New Roman" w:hAnsi="Times New Roman" w:cs="Times New Roman"/>
          <w:b/>
          <w:spacing w:val="-2"/>
          <w:sz w:val="32"/>
          <w:szCs w:val="32"/>
          <w:lang w:val="uk-UA" w:eastAsia="ru-RU"/>
        </w:rPr>
        <w:t> </w:t>
      </w:r>
      <w:r w:rsidRPr="00726849">
        <w:rPr>
          <w:rFonts w:ascii="Times New Roman" w:eastAsia="Times New Roman" w:hAnsi="Times New Roman" w:cs="Times New Roman"/>
          <w:b/>
          <w:sz w:val="32"/>
          <w:szCs w:val="32"/>
          <w:lang w:val="uk-UA" w:eastAsia="ru-RU"/>
        </w:rPr>
        <w:t>причетних</w:t>
      </w:r>
      <w:r w:rsidRPr="00726849">
        <w:rPr>
          <w:rFonts w:ascii="Times New Roman" w:eastAsia="Times New Roman" w:hAnsi="Times New Roman" w:cs="Times New Roman"/>
          <w:b/>
          <w:spacing w:val="-1"/>
          <w:sz w:val="32"/>
          <w:szCs w:val="32"/>
          <w:lang w:val="uk-UA" w:eastAsia="ru-RU"/>
        </w:rPr>
        <w:t> </w:t>
      </w:r>
      <w:r w:rsidRPr="00726849">
        <w:rPr>
          <w:rFonts w:ascii="Times New Roman" w:eastAsia="Times New Roman" w:hAnsi="Times New Roman" w:cs="Times New Roman"/>
          <w:b/>
          <w:sz w:val="32"/>
          <w:szCs w:val="32"/>
          <w:lang w:val="uk-UA" w:eastAsia="ru-RU"/>
        </w:rPr>
        <w:t>до</w:t>
      </w:r>
      <w:r w:rsidRPr="00726849">
        <w:rPr>
          <w:rFonts w:ascii="Times New Roman" w:eastAsia="Times New Roman" w:hAnsi="Times New Roman" w:cs="Times New Roman"/>
          <w:b/>
          <w:spacing w:val="-2"/>
          <w:sz w:val="32"/>
          <w:szCs w:val="32"/>
          <w:lang w:val="uk-UA" w:eastAsia="ru-RU"/>
        </w:rPr>
        <w:t> </w:t>
      </w:r>
      <w:r w:rsidRPr="00726849">
        <w:rPr>
          <w:rFonts w:ascii="Times New Roman" w:eastAsia="Times New Roman" w:hAnsi="Times New Roman" w:cs="Times New Roman"/>
          <w:b/>
          <w:sz w:val="32"/>
          <w:szCs w:val="32"/>
          <w:lang w:val="uk-UA" w:eastAsia="ru-RU"/>
        </w:rPr>
        <w:t>булінгу</w:t>
      </w:r>
      <w:r w:rsidRPr="00726849">
        <w:rPr>
          <w:rFonts w:ascii="Times New Roman" w:eastAsia="Times New Roman" w:hAnsi="Times New Roman" w:cs="Times New Roman"/>
          <w:b/>
          <w:spacing w:val="-1"/>
          <w:sz w:val="32"/>
          <w:szCs w:val="32"/>
          <w:lang w:val="uk-UA" w:eastAsia="ru-RU"/>
        </w:rPr>
        <w:t> </w:t>
      </w:r>
      <w:r w:rsidRPr="00726849">
        <w:rPr>
          <w:rFonts w:ascii="Times New Roman" w:eastAsia="Times New Roman" w:hAnsi="Times New Roman" w:cs="Times New Roman"/>
          <w:b/>
          <w:sz w:val="32"/>
          <w:szCs w:val="32"/>
          <w:lang w:val="uk-UA" w:eastAsia="ru-RU"/>
        </w:rPr>
        <w:t>(цькування)</w:t>
      </w:r>
    </w:p>
    <w:p w:rsidR="00BC5D2D" w:rsidRPr="00726849" w:rsidRDefault="00BC5D2D" w:rsidP="00726849">
      <w:pPr>
        <w:shd w:val="clear" w:color="auto" w:fill="FFFFFF"/>
        <w:spacing w:after="0"/>
        <w:ind w:left="196"/>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1. Відповідальність за булінг (цькування) встановлена статтею 173 п.4 Кодексу України про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адміністративні</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правопорушення такого змісту:</w:t>
      </w:r>
    </w:p>
    <w:p w:rsidR="00BC5D2D" w:rsidRPr="00726849" w:rsidRDefault="00BC5D2D" w:rsidP="00726849">
      <w:pPr>
        <w:shd w:val="clear" w:color="auto" w:fill="FFFFFF"/>
        <w:spacing w:after="0"/>
        <w:ind w:left="196"/>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«Стаття</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173</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п.4».</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Булінг</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(цькування)</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учасника</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освітнього</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процесу.</w:t>
      </w:r>
    </w:p>
    <w:p w:rsidR="00BC5D2D" w:rsidRPr="00726849" w:rsidRDefault="00BC5D2D" w:rsidP="00726849">
      <w:pPr>
        <w:shd w:val="clear" w:color="auto" w:fill="FFFFFF"/>
        <w:spacing w:after="0"/>
        <w:ind w:left="196"/>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Булінг</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(цькування),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тобто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діяння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учасників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освітнього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процесу,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які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полягають</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психологічному,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фізичному,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економічному,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сексуальному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насильстві,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тому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числі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із</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застосуванням засобів електронних комунікацій, що вчиняються стосовно малолітньої чи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неповнолітньої</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особи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або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такою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особою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стосовно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інших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учасників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освітнього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процесу,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внаслідок чого могла бути чи була заподіяна шкода психічному або фізичному здоров’ю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потерпілого, - тягне за собою накладення штрафу від п’ятдесяти до ста неоподатковуваних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мінімумів</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доходів</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громадян</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або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громадські</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роботи на</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строк</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від</w:t>
      </w:r>
      <w:r w:rsidRPr="00726849">
        <w:rPr>
          <w:rFonts w:ascii="Times New Roman" w:eastAsia="Times New Roman" w:hAnsi="Times New Roman" w:cs="Times New Roman"/>
          <w:spacing w:val="-4"/>
          <w:sz w:val="32"/>
          <w:szCs w:val="32"/>
          <w:lang w:val="uk-UA" w:eastAsia="ru-RU"/>
        </w:rPr>
        <w:t> </w:t>
      </w:r>
      <w:r w:rsidRPr="00726849">
        <w:rPr>
          <w:rFonts w:ascii="Times New Roman" w:eastAsia="Times New Roman" w:hAnsi="Times New Roman" w:cs="Times New Roman"/>
          <w:sz w:val="32"/>
          <w:szCs w:val="32"/>
          <w:lang w:val="uk-UA" w:eastAsia="ru-RU"/>
        </w:rPr>
        <w:t>двадцяти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сорока</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годин.</w:t>
      </w:r>
    </w:p>
    <w:p w:rsidR="00BC5D2D" w:rsidRPr="00726849" w:rsidRDefault="00BC5D2D" w:rsidP="00726849">
      <w:pPr>
        <w:shd w:val="clear" w:color="auto" w:fill="FFFFFF"/>
        <w:spacing w:after="0"/>
        <w:ind w:left="196"/>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Діяння,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передбачене</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частиною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першою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цієї</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статті,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вчинене</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групою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осіб</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або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повторно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протягом року після накладення адміністративного стягнення, - тягне за собою накладення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штрафу від ста до двохсот неоподатковуваних мінімумів доходів громадян або громадські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роботи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строк</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від</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сорока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до шістдесяти годин.</w:t>
      </w:r>
    </w:p>
    <w:p w:rsidR="00BC5D2D" w:rsidRPr="00726849" w:rsidRDefault="00BC5D2D" w:rsidP="00726849">
      <w:pPr>
        <w:shd w:val="clear" w:color="auto" w:fill="FFFFFF"/>
        <w:spacing w:after="0"/>
        <w:ind w:left="196"/>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         Діяння, передбачене частиною першою цієї статті, вчинене малолітніми або неповнолітніми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особами</w:t>
      </w:r>
      <w:r w:rsidRPr="00726849">
        <w:rPr>
          <w:rFonts w:ascii="Times New Roman" w:eastAsia="Times New Roman" w:hAnsi="Times New Roman" w:cs="Times New Roman"/>
          <w:spacing w:val="22"/>
          <w:sz w:val="32"/>
          <w:szCs w:val="32"/>
          <w:lang w:val="uk-UA" w:eastAsia="ru-RU"/>
        </w:rPr>
        <w:t> </w:t>
      </w:r>
      <w:r w:rsidRPr="00726849">
        <w:rPr>
          <w:rFonts w:ascii="Times New Roman" w:eastAsia="Times New Roman" w:hAnsi="Times New Roman" w:cs="Times New Roman"/>
          <w:sz w:val="32"/>
          <w:szCs w:val="32"/>
          <w:lang w:val="uk-UA" w:eastAsia="ru-RU"/>
        </w:rPr>
        <w:t>віком</w:t>
      </w:r>
      <w:r w:rsidRPr="00726849">
        <w:rPr>
          <w:rFonts w:ascii="Times New Roman" w:eastAsia="Times New Roman" w:hAnsi="Times New Roman" w:cs="Times New Roman"/>
          <w:spacing w:val="21"/>
          <w:sz w:val="32"/>
          <w:szCs w:val="32"/>
          <w:lang w:val="uk-UA" w:eastAsia="ru-RU"/>
        </w:rPr>
        <w:t> </w:t>
      </w:r>
      <w:r w:rsidRPr="00726849">
        <w:rPr>
          <w:rFonts w:ascii="Times New Roman" w:eastAsia="Times New Roman" w:hAnsi="Times New Roman" w:cs="Times New Roman"/>
          <w:sz w:val="32"/>
          <w:szCs w:val="32"/>
          <w:lang w:val="uk-UA" w:eastAsia="ru-RU"/>
        </w:rPr>
        <w:t>від</w:t>
      </w:r>
      <w:r w:rsidRPr="00726849">
        <w:rPr>
          <w:rFonts w:ascii="Times New Roman" w:eastAsia="Times New Roman" w:hAnsi="Times New Roman" w:cs="Times New Roman"/>
          <w:spacing w:val="21"/>
          <w:sz w:val="32"/>
          <w:szCs w:val="32"/>
          <w:lang w:val="uk-UA" w:eastAsia="ru-RU"/>
        </w:rPr>
        <w:t> </w:t>
      </w:r>
      <w:r w:rsidRPr="00726849">
        <w:rPr>
          <w:rFonts w:ascii="Times New Roman" w:eastAsia="Times New Roman" w:hAnsi="Times New Roman" w:cs="Times New Roman"/>
          <w:sz w:val="32"/>
          <w:szCs w:val="32"/>
          <w:lang w:val="uk-UA" w:eastAsia="ru-RU"/>
        </w:rPr>
        <w:t>чотирнадцяти</w:t>
      </w:r>
      <w:r w:rsidRPr="00726849">
        <w:rPr>
          <w:rFonts w:ascii="Times New Roman" w:eastAsia="Times New Roman" w:hAnsi="Times New Roman" w:cs="Times New Roman"/>
          <w:spacing w:val="21"/>
          <w:sz w:val="32"/>
          <w:szCs w:val="32"/>
          <w:lang w:val="uk-UA" w:eastAsia="ru-RU"/>
        </w:rPr>
        <w:t> </w:t>
      </w:r>
      <w:r w:rsidRPr="00726849">
        <w:rPr>
          <w:rFonts w:ascii="Times New Roman" w:eastAsia="Times New Roman" w:hAnsi="Times New Roman" w:cs="Times New Roman"/>
          <w:sz w:val="32"/>
          <w:szCs w:val="32"/>
          <w:lang w:val="uk-UA" w:eastAsia="ru-RU"/>
        </w:rPr>
        <w:t>до</w:t>
      </w:r>
      <w:r w:rsidRPr="00726849">
        <w:rPr>
          <w:rFonts w:ascii="Times New Roman" w:eastAsia="Times New Roman" w:hAnsi="Times New Roman" w:cs="Times New Roman"/>
          <w:spacing w:val="23"/>
          <w:sz w:val="32"/>
          <w:szCs w:val="32"/>
          <w:lang w:val="uk-UA" w:eastAsia="ru-RU"/>
        </w:rPr>
        <w:t> </w:t>
      </w:r>
      <w:r w:rsidRPr="00726849">
        <w:rPr>
          <w:rFonts w:ascii="Times New Roman" w:eastAsia="Times New Roman" w:hAnsi="Times New Roman" w:cs="Times New Roman"/>
          <w:sz w:val="32"/>
          <w:szCs w:val="32"/>
          <w:lang w:val="uk-UA" w:eastAsia="ru-RU"/>
        </w:rPr>
        <w:t>шістнадцяти</w:t>
      </w:r>
      <w:r w:rsidRPr="00726849">
        <w:rPr>
          <w:rFonts w:ascii="Times New Roman" w:eastAsia="Times New Roman" w:hAnsi="Times New Roman" w:cs="Times New Roman"/>
          <w:spacing w:val="23"/>
          <w:sz w:val="32"/>
          <w:szCs w:val="32"/>
          <w:lang w:val="uk-UA" w:eastAsia="ru-RU"/>
        </w:rPr>
        <w:t> </w:t>
      </w:r>
      <w:r w:rsidRPr="00726849">
        <w:rPr>
          <w:rFonts w:ascii="Times New Roman" w:eastAsia="Times New Roman" w:hAnsi="Times New Roman" w:cs="Times New Roman"/>
          <w:sz w:val="32"/>
          <w:szCs w:val="32"/>
          <w:lang w:val="uk-UA" w:eastAsia="ru-RU"/>
        </w:rPr>
        <w:t>років,</w:t>
      </w:r>
      <w:r w:rsidRPr="00726849">
        <w:rPr>
          <w:rFonts w:ascii="Times New Roman" w:eastAsia="Times New Roman" w:hAnsi="Times New Roman" w:cs="Times New Roman"/>
          <w:spacing w:val="26"/>
          <w:sz w:val="32"/>
          <w:szCs w:val="32"/>
          <w:lang w:val="uk-UA" w:eastAsia="ru-RU"/>
        </w:rPr>
        <w:t> </w:t>
      </w:r>
      <w:r w:rsidRPr="00726849">
        <w:rPr>
          <w:rFonts w:ascii="Times New Roman" w:eastAsia="Times New Roman" w:hAnsi="Times New Roman" w:cs="Times New Roman"/>
          <w:sz w:val="32"/>
          <w:szCs w:val="32"/>
          <w:lang w:val="uk-UA" w:eastAsia="ru-RU"/>
        </w:rPr>
        <w:t>- тягне</w:t>
      </w:r>
      <w:r w:rsidRPr="00726849">
        <w:rPr>
          <w:rFonts w:ascii="Times New Roman" w:eastAsia="Times New Roman" w:hAnsi="Times New Roman" w:cs="Times New Roman"/>
          <w:spacing w:val="18"/>
          <w:sz w:val="32"/>
          <w:szCs w:val="32"/>
          <w:lang w:val="uk-UA" w:eastAsia="ru-RU"/>
        </w:rPr>
        <w:t> </w:t>
      </w:r>
      <w:r w:rsidRPr="00726849">
        <w:rPr>
          <w:rFonts w:ascii="Times New Roman" w:eastAsia="Times New Roman" w:hAnsi="Times New Roman" w:cs="Times New Roman"/>
          <w:sz w:val="32"/>
          <w:szCs w:val="32"/>
          <w:lang w:val="uk-UA" w:eastAsia="ru-RU"/>
        </w:rPr>
        <w:t>за</w:t>
      </w:r>
      <w:r w:rsidRPr="00726849">
        <w:rPr>
          <w:rFonts w:ascii="Times New Roman" w:eastAsia="Times New Roman" w:hAnsi="Times New Roman" w:cs="Times New Roman"/>
          <w:spacing w:val="21"/>
          <w:sz w:val="32"/>
          <w:szCs w:val="32"/>
          <w:lang w:val="uk-UA" w:eastAsia="ru-RU"/>
        </w:rPr>
        <w:t> </w:t>
      </w:r>
      <w:r w:rsidRPr="00726849">
        <w:rPr>
          <w:rFonts w:ascii="Times New Roman" w:eastAsia="Times New Roman" w:hAnsi="Times New Roman" w:cs="Times New Roman"/>
          <w:sz w:val="32"/>
          <w:szCs w:val="32"/>
          <w:lang w:val="uk-UA" w:eastAsia="ru-RU"/>
        </w:rPr>
        <w:t>собою</w:t>
      </w:r>
      <w:r w:rsidRPr="00726849">
        <w:rPr>
          <w:rFonts w:ascii="Times New Roman" w:eastAsia="Times New Roman" w:hAnsi="Times New Roman" w:cs="Times New Roman"/>
          <w:spacing w:val="22"/>
          <w:sz w:val="32"/>
          <w:szCs w:val="32"/>
          <w:lang w:val="uk-UA" w:eastAsia="ru-RU"/>
        </w:rPr>
        <w:t> </w:t>
      </w:r>
      <w:r w:rsidRPr="00726849">
        <w:rPr>
          <w:rFonts w:ascii="Times New Roman" w:eastAsia="Times New Roman" w:hAnsi="Times New Roman" w:cs="Times New Roman"/>
          <w:sz w:val="32"/>
          <w:szCs w:val="32"/>
          <w:lang w:val="uk-UA" w:eastAsia="ru-RU"/>
        </w:rPr>
        <w:t>накладення</w:t>
      </w:r>
      <w:r w:rsidRPr="00726849">
        <w:rPr>
          <w:rFonts w:ascii="Times New Roman" w:eastAsia="Times New Roman" w:hAnsi="Times New Roman" w:cs="Times New Roman"/>
          <w:spacing w:val="19"/>
          <w:sz w:val="32"/>
          <w:szCs w:val="32"/>
          <w:lang w:val="uk-UA" w:eastAsia="ru-RU"/>
        </w:rPr>
        <w:t> </w:t>
      </w:r>
      <w:r w:rsidRPr="00726849">
        <w:rPr>
          <w:rFonts w:ascii="Times New Roman" w:eastAsia="Times New Roman" w:hAnsi="Times New Roman" w:cs="Times New Roman"/>
          <w:sz w:val="32"/>
          <w:szCs w:val="32"/>
          <w:lang w:val="uk-UA" w:eastAsia="ru-RU"/>
        </w:rPr>
        <w:t>штрафу</w:t>
      </w:r>
      <w:r w:rsidRPr="00726849">
        <w:rPr>
          <w:rFonts w:ascii="Times New Roman" w:eastAsia="Times New Roman" w:hAnsi="Times New Roman" w:cs="Times New Roman"/>
          <w:spacing w:val="-58"/>
          <w:sz w:val="32"/>
          <w:szCs w:val="32"/>
          <w:lang w:val="uk-UA" w:eastAsia="ru-RU"/>
        </w:rPr>
        <w:t> </w:t>
      </w:r>
      <w:r w:rsidRPr="00726849">
        <w:rPr>
          <w:rFonts w:ascii="Times New Roman" w:eastAsia="Times New Roman" w:hAnsi="Times New Roman" w:cs="Times New Roman"/>
          <w:sz w:val="32"/>
          <w:szCs w:val="32"/>
          <w:lang w:val="uk-UA" w:eastAsia="ru-RU"/>
        </w:rPr>
        <w:t>на батьків або осіб, які їх замінюють, від п’ятдесяти до ста неоподатковуваних мінімумів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доходів</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громадян або громадські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роботи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на</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строк</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від</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двадцяти</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до сорока</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годин.</w:t>
      </w:r>
    </w:p>
    <w:p w:rsidR="00BC5D2D" w:rsidRPr="00726849" w:rsidRDefault="00BC5D2D" w:rsidP="00726849">
      <w:pPr>
        <w:shd w:val="clear" w:color="auto" w:fill="FFFFFF"/>
        <w:spacing w:after="0"/>
        <w:ind w:left="196"/>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Діяння, передбачене частиною другою цієї статті, вчинене малолітньою або неповнолітньою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особою</w:t>
      </w:r>
      <w:r w:rsidRPr="00726849">
        <w:rPr>
          <w:rFonts w:ascii="Times New Roman" w:eastAsia="Times New Roman" w:hAnsi="Times New Roman" w:cs="Times New Roman"/>
          <w:spacing w:val="22"/>
          <w:sz w:val="32"/>
          <w:szCs w:val="32"/>
          <w:lang w:val="uk-UA" w:eastAsia="ru-RU"/>
        </w:rPr>
        <w:t> </w:t>
      </w:r>
      <w:r w:rsidRPr="00726849">
        <w:rPr>
          <w:rFonts w:ascii="Times New Roman" w:eastAsia="Times New Roman" w:hAnsi="Times New Roman" w:cs="Times New Roman"/>
          <w:sz w:val="32"/>
          <w:szCs w:val="32"/>
          <w:lang w:val="uk-UA" w:eastAsia="ru-RU"/>
        </w:rPr>
        <w:t>віком</w:t>
      </w:r>
      <w:r w:rsidRPr="00726849">
        <w:rPr>
          <w:rFonts w:ascii="Times New Roman" w:eastAsia="Times New Roman" w:hAnsi="Times New Roman" w:cs="Times New Roman"/>
          <w:spacing w:val="21"/>
          <w:sz w:val="32"/>
          <w:szCs w:val="32"/>
          <w:lang w:val="uk-UA" w:eastAsia="ru-RU"/>
        </w:rPr>
        <w:t> </w:t>
      </w:r>
      <w:r w:rsidRPr="00726849">
        <w:rPr>
          <w:rFonts w:ascii="Times New Roman" w:eastAsia="Times New Roman" w:hAnsi="Times New Roman" w:cs="Times New Roman"/>
          <w:sz w:val="32"/>
          <w:szCs w:val="32"/>
          <w:lang w:val="uk-UA" w:eastAsia="ru-RU"/>
        </w:rPr>
        <w:t>від</w:t>
      </w:r>
      <w:r w:rsidRPr="00726849">
        <w:rPr>
          <w:rFonts w:ascii="Times New Roman" w:eastAsia="Times New Roman" w:hAnsi="Times New Roman" w:cs="Times New Roman"/>
          <w:spacing w:val="22"/>
          <w:sz w:val="32"/>
          <w:szCs w:val="32"/>
          <w:lang w:val="uk-UA" w:eastAsia="ru-RU"/>
        </w:rPr>
        <w:t> </w:t>
      </w:r>
      <w:r w:rsidRPr="00726849">
        <w:rPr>
          <w:rFonts w:ascii="Times New Roman" w:eastAsia="Times New Roman" w:hAnsi="Times New Roman" w:cs="Times New Roman"/>
          <w:sz w:val="32"/>
          <w:szCs w:val="32"/>
          <w:lang w:val="uk-UA" w:eastAsia="ru-RU"/>
        </w:rPr>
        <w:t>чотирнадцяти</w:t>
      </w:r>
      <w:r w:rsidRPr="00726849">
        <w:rPr>
          <w:rFonts w:ascii="Times New Roman" w:eastAsia="Times New Roman" w:hAnsi="Times New Roman" w:cs="Times New Roman"/>
          <w:spacing w:val="21"/>
          <w:sz w:val="32"/>
          <w:szCs w:val="32"/>
          <w:lang w:val="uk-UA" w:eastAsia="ru-RU"/>
        </w:rPr>
        <w:t> </w:t>
      </w:r>
      <w:r w:rsidRPr="00726849">
        <w:rPr>
          <w:rFonts w:ascii="Times New Roman" w:eastAsia="Times New Roman" w:hAnsi="Times New Roman" w:cs="Times New Roman"/>
          <w:sz w:val="32"/>
          <w:szCs w:val="32"/>
          <w:lang w:val="uk-UA" w:eastAsia="ru-RU"/>
        </w:rPr>
        <w:t>до</w:t>
      </w:r>
      <w:r w:rsidRPr="00726849">
        <w:rPr>
          <w:rFonts w:ascii="Times New Roman" w:eastAsia="Times New Roman" w:hAnsi="Times New Roman" w:cs="Times New Roman"/>
          <w:spacing w:val="22"/>
          <w:sz w:val="32"/>
          <w:szCs w:val="32"/>
          <w:lang w:val="uk-UA" w:eastAsia="ru-RU"/>
        </w:rPr>
        <w:t> </w:t>
      </w:r>
      <w:r w:rsidRPr="00726849">
        <w:rPr>
          <w:rFonts w:ascii="Times New Roman" w:eastAsia="Times New Roman" w:hAnsi="Times New Roman" w:cs="Times New Roman"/>
          <w:sz w:val="32"/>
          <w:szCs w:val="32"/>
          <w:lang w:val="uk-UA" w:eastAsia="ru-RU"/>
        </w:rPr>
        <w:t>шістнадцяти</w:t>
      </w:r>
      <w:r w:rsidRPr="00726849">
        <w:rPr>
          <w:rFonts w:ascii="Times New Roman" w:eastAsia="Times New Roman" w:hAnsi="Times New Roman" w:cs="Times New Roman"/>
          <w:spacing w:val="24"/>
          <w:sz w:val="32"/>
          <w:szCs w:val="32"/>
          <w:lang w:val="uk-UA" w:eastAsia="ru-RU"/>
        </w:rPr>
        <w:t> </w:t>
      </w:r>
      <w:r w:rsidRPr="00726849">
        <w:rPr>
          <w:rFonts w:ascii="Times New Roman" w:eastAsia="Times New Roman" w:hAnsi="Times New Roman" w:cs="Times New Roman"/>
          <w:sz w:val="32"/>
          <w:szCs w:val="32"/>
          <w:lang w:val="uk-UA" w:eastAsia="ru-RU"/>
        </w:rPr>
        <w:t>років,</w:t>
      </w:r>
      <w:r w:rsidRPr="00726849">
        <w:rPr>
          <w:rFonts w:ascii="Times New Roman" w:eastAsia="Times New Roman" w:hAnsi="Times New Roman" w:cs="Times New Roman"/>
          <w:spacing w:val="25"/>
          <w:sz w:val="32"/>
          <w:szCs w:val="32"/>
          <w:lang w:val="uk-UA" w:eastAsia="ru-RU"/>
        </w:rPr>
        <w:t> </w:t>
      </w:r>
      <w:r w:rsidRPr="00726849">
        <w:rPr>
          <w:rFonts w:ascii="Times New Roman" w:eastAsia="Times New Roman" w:hAnsi="Times New Roman" w:cs="Times New Roman"/>
          <w:sz w:val="32"/>
          <w:szCs w:val="32"/>
          <w:lang w:val="uk-UA" w:eastAsia="ru-RU"/>
        </w:rPr>
        <w:t>-</w:t>
      </w:r>
      <w:r w:rsidRPr="00726849">
        <w:rPr>
          <w:rFonts w:ascii="Times New Roman" w:eastAsia="Times New Roman" w:hAnsi="Times New Roman" w:cs="Times New Roman"/>
          <w:spacing w:val="21"/>
          <w:sz w:val="32"/>
          <w:szCs w:val="32"/>
          <w:lang w:val="uk-UA" w:eastAsia="ru-RU"/>
        </w:rPr>
        <w:t> </w:t>
      </w:r>
      <w:r w:rsidRPr="00726849">
        <w:rPr>
          <w:rFonts w:ascii="Times New Roman" w:eastAsia="Times New Roman" w:hAnsi="Times New Roman" w:cs="Times New Roman"/>
          <w:sz w:val="32"/>
          <w:szCs w:val="32"/>
          <w:lang w:val="uk-UA" w:eastAsia="ru-RU"/>
        </w:rPr>
        <w:t>тягне</w:t>
      </w:r>
      <w:r w:rsidRPr="00726849">
        <w:rPr>
          <w:rFonts w:ascii="Times New Roman" w:eastAsia="Times New Roman" w:hAnsi="Times New Roman" w:cs="Times New Roman"/>
          <w:spacing w:val="21"/>
          <w:sz w:val="32"/>
          <w:szCs w:val="32"/>
          <w:lang w:val="uk-UA" w:eastAsia="ru-RU"/>
        </w:rPr>
        <w:t> </w:t>
      </w:r>
      <w:r w:rsidRPr="00726849">
        <w:rPr>
          <w:rFonts w:ascii="Times New Roman" w:eastAsia="Times New Roman" w:hAnsi="Times New Roman" w:cs="Times New Roman"/>
          <w:sz w:val="32"/>
          <w:szCs w:val="32"/>
          <w:lang w:val="uk-UA" w:eastAsia="ru-RU"/>
        </w:rPr>
        <w:t>за</w:t>
      </w:r>
      <w:r w:rsidRPr="00726849">
        <w:rPr>
          <w:rFonts w:ascii="Times New Roman" w:eastAsia="Times New Roman" w:hAnsi="Times New Roman" w:cs="Times New Roman"/>
          <w:spacing w:val="20"/>
          <w:sz w:val="32"/>
          <w:szCs w:val="32"/>
          <w:lang w:val="uk-UA" w:eastAsia="ru-RU"/>
        </w:rPr>
        <w:t> </w:t>
      </w:r>
      <w:r w:rsidRPr="00726849">
        <w:rPr>
          <w:rFonts w:ascii="Times New Roman" w:eastAsia="Times New Roman" w:hAnsi="Times New Roman" w:cs="Times New Roman"/>
          <w:sz w:val="32"/>
          <w:szCs w:val="32"/>
          <w:lang w:val="uk-UA" w:eastAsia="ru-RU"/>
        </w:rPr>
        <w:t>собою</w:t>
      </w:r>
      <w:r w:rsidRPr="00726849">
        <w:rPr>
          <w:rFonts w:ascii="Times New Roman" w:eastAsia="Times New Roman" w:hAnsi="Times New Roman" w:cs="Times New Roman"/>
          <w:spacing w:val="23"/>
          <w:sz w:val="32"/>
          <w:szCs w:val="32"/>
          <w:lang w:val="uk-UA" w:eastAsia="ru-RU"/>
        </w:rPr>
        <w:t> </w:t>
      </w:r>
      <w:r w:rsidRPr="00726849">
        <w:rPr>
          <w:rFonts w:ascii="Times New Roman" w:eastAsia="Times New Roman" w:hAnsi="Times New Roman" w:cs="Times New Roman"/>
          <w:sz w:val="32"/>
          <w:szCs w:val="32"/>
          <w:lang w:val="uk-UA" w:eastAsia="ru-RU"/>
        </w:rPr>
        <w:t>накладення</w:t>
      </w:r>
      <w:r w:rsidRPr="00726849">
        <w:rPr>
          <w:rFonts w:ascii="Times New Roman" w:eastAsia="Times New Roman" w:hAnsi="Times New Roman" w:cs="Times New Roman"/>
          <w:spacing w:val="19"/>
          <w:sz w:val="32"/>
          <w:szCs w:val="32"/>
          <w:lang w:val="uk-UA" w:eastAsia="ru-RU"/>
        </w:rPr>
        <w:t> </w:t>
      </w:r>
      <w:r w:rsidRPr="00726849">
        <w:rPr>
          <w:rFonts w:ascii="Times New Roman" w:eastAsia="Times New Roman" w:hAnsi="Times New Roman" w:cs="Times New Roman"/>
          <w:sz w:val="32"/>
          <w:szCs w:val="32"/>
          <w:lang w:val="uk-UA" w:eastAsia="ru-RU"/>
        </w:rPr>
        <w:t>штрафу</w:t>
      </w:r>
      <w:r w:rsidRPr="00726849">
        <w:rPr>
          <w:rFonts w:ascii="Times New Roman" w:eastAsia="Times New Roman" w:hAnsi="Times New Roman" w:cs="Times New Roman"/>
          <w:spacing w:val="-58"/>
          <w:sz w:val="32"/>
          <w:szCs w:val="32"/>
          <w:lang w:val="uk-UA" w:eastAsia="ru-RU"/>
        </w:rPr>
        <w:t> </w:t>
      </w:r>
      <w:r w:rsidRPr="00726849">
        <w:rPr>
          <w:rFonts w:ascii="Times New Roman" w:eastAsia="Times New Roman" w:hAnsi="Times New Roman" w:cs="Times New Roman"/>
          <w:sz w:val="32"/>
          <w:szCs w:val="32"/>
          <w:lang w:val="uk-UA" w:eastAsia="ru-RU"/>
        </w:rPr>
        <w:t>на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батьків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або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осіб,</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які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їх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замінюють,</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від</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ста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двохсот</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неоподатковуваних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мінімумів</w:t>
      </w:r>
      <w:r w:rsidRPr="00726849">
        <w:rPr>
          <w:rFonts w:ascii="Times New Roman" w:eastAsia="Times New Roman" w:hAnsi="Times New Roman" w:cs="Times New Roman"/>
          <w:spacing w:val="-57"/>
          <w:sz w:val="32"/>
          <w:szCs w:val="32"/>
          <w:lang w:val="uk-UA" w:eastAsia="ru-RU"/>
        </w:rPr>
        <w:t> </w:t>
      </w:r>
      <w:r w:rsidRPr="00726849">
        <w:rPr>
          <w:rFonts w:ascii="Times New Roman" w:eastAsia="Times New Roman" w:hAnsi="Times New Roman" w:cs="Times New Roman"/>
          <w:sz w:val="32"/>
          <w:szCs w:val="32"/>
          <w:lang w:val="uk-UA" w:eastAsia="ru-RU"/>
        </w:rPr>
        <w:t>доходів</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громадян або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громадські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роботи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на</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строк</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від</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сорока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шістдесяти годин.</w:t>
      </w:r>
    </w:p>
    <w:p w:rsidR="00BC5D2D" w:rsidRPr="00726849" w:rsidRDefault="00BC5D2D" w:rsidP="00726849">
      <w:pPr>
        <w:shd w:val="clear" w:color="auto" w:fill="FFFFFF"/>
        <w:spacing w:after="0"/>
        <w:ind w:left="284" w:right="2"/>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Неповідомлення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директором</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закладу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уповноваженим</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підрозділам</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органів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Національної</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поліції України про випадки булінгу (цькування) учасника освітнього процесу – тягне за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собою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накладення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штрафу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від</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п’ятдесяти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ста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неоподатковуваних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мінімумів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доходів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громадян</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або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виправні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роботи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строк</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одного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місяця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відрахуванням</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двадцяти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процентів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заробітку.</w:t>
      </w:r>
    </w:p>
    <w:p w:rsidR="00BC5D2D" w:rsidRPr="00726849" w:rsidRDefault="00BC5D2D" w:rsidP="00726849">
      <w:pPr>
        <w:shd w:val="clear" w:color="auto" w:fill="FFFFFF"/>
        <w:spacing w:after="0"/>
        <w:ind w:firstLine="284"/>
        <w:jc w:val="center"/>
        <w:rPr>
          <w:rFonts w:ascii="Times New Roman" w:eastAsia="Times New Roman" w:hAnsi="Times New Roman" w:cs="Times New Roman"/>
          <w:b/>
          <w:bCs/>
          <w:sz w:val="32"/>
          <w:szCs w:val="32"/>
          <w:lang w:val="uk-UA" w:eastAsia="ru-RU"/>
        </w:rPr>
      </w:pPr>
    </w:p>
    <w:p w:rsidR="00BC5D2D" w:rsidRPr="00726849" w:rsidRDefault="00BC5D2D" w:rsidP="00726849">
      <w:pPr>
        <w:shd w:val="clear" w:color="auto" w:fill="FFFFFF"/>
        <w:spacing w:after="0"/>
        <w:ind w:firstLine="284"/>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VІ. Алгоритм щодо попередження булінгу</w:t>
      </w:r>
    </w:p>
    <w:p w:rsidR="00BC5D2D" w:rsidRPr="00726849" w:rsidRDefault="00BC5D2D" w:rsidP="00726849">
      <w:pPr>
        <w:shd w:val="clear" w:color="auto" w:fill="FFFFFF"/>
        <w:spacing w:after="0"/>
        <w:ind w:left="284" w:right="607"/>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C5D2D" w:rsidRPr="00726849" w:rsidRDefault="00BC5D2D" w:rsidP="00726849">
      <w:pPr>
        <w:shd w:val="clear" w:color="auto" w:fill="FFFFFF"/>
        <w:spacing w:after="0"/>
        <w:ind w:left="570" w:right="2"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1.     Ознайомлення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учасників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освітнього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процесу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нормативно-правовою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базою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та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регулюючими</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документами</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щодо</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превенції</w:t>
      </w:r>
      <w:r w:rsidRPr="00726849">
        <w:rPr>
          <w:rFonts w:ascii="Times New Roman" w:eastAsia="Times New Roman" w:hAnsi="Times New Roman" w:cs="Times New Roman"/>
          <w:spacing w:val="-5"/>
          <w:sz w:val="32"/>
          <w:szCs w:val="32"/>
          <w:lang w:val="uk-UA" w:eastAsia="ru-RU"/>
        </w:rPr>
        <w:t> </w:t>
      </w:r>
      <w:r w:rsidRPr="00726849">
        <w:rPr>
          <w:rFonts w:ascii="Times New Roman" w:eastAsia="Times New Roman" w:hAnsi="Times New Roman" w:cs="Times New Roman"/>
          <w:sz w:val="32"/>
          <w:szCs w:val="32"/>
          <w:lang w:val="uk-UA" w:eastAsia="ru-RU"/>
        </w:rPr>
        <w:t>проблеми</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насилля</w:t>
      </w:r>
      <w:r w:rsidRPr="00726849">
        <w:rPr>
          <w:rFonts w:ascii="Times New Roman" w:eastAsia="Times New Roman" w:hAnsi="Times New Roman" w:cs="Times New Roman"/>
          <w:spacing w:val="-4"/>
          <w:sz w:val="32"/>
          <w:szCs w:val="32"/>
          <w:lang w:val="uk-UA" w:eastAsia="ru-RU"/>
        </w:rPr>
        <w:t> </w:t>
      </w:r>
      <w:r w:rsidRPr="00726849">
        <w:rPr>
          <w:rFonts w:ascii="Times New Roman" w:eastAsia="Times New Roman" w:hAnsi="Times New Roman" w:cs="Times New Roman"/>
          <w:sz w:val="32"/>
          <w:szCs w:val="32"/>
          <w:lang w:val="uk-UA" w:eastAsia="ru-RU"/>
        </w:rPr>
        <w:t>в</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освітньому</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середовищі.</w:t>
      </w:r>
    </w:p>
    <w:p w:rsidR="00BC5D2D" w:rsidRPr="00726849" w:rsidRDefault="00BC5D2D" w:rsidP="00726849">
      <w:pPr>
        <w:shd w:val="clear" w:color="auto" w:fill="FFFFFF"/>
        <w:spacing w:after="0"/>
        <w:ind w:left="570" w:right="2"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2.     Проведення     </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зустрічей,     </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круглих     </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столів,     </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семінарів,     </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тренінгів      </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із</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залученням</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представників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правоохоронних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органів,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служб</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соціального</w:t>
      </w:r>
      <w:r w:rsidRPr="00726849">
        <w:rPr>
          <w:rFonts w:ascii="Times New Roman" w:eastAsia="Times New Roman" w:hAnsi="Times New Roman" w:cs="Times New Roman"/>
          <w:spacing w:val="61"/>
          <w:sz w:val="32"/>
          <w:szCs w:val="32"/>
          <w:lang w:val="uk-UA" w:eastAsia="ru-RU"/>
        </w:rPr>
        <w:t> </w:t>
      </w:r>
      <w:r w:rsidRPr="00726849">
        <w:rPr>
          <w:rFonts w:ascii="Times New Roman" w:eastAsia="Times New Roman" w:hAnsi="Times New Roman" w:cs="Times New Roman"/>
          <w:sz w:val="32"/>
          <w:szCs w:val="32"/>
          <w:lang w:val="uk-UA" w:eastAsia="ru-RU"/>
        </w:rPr>
        <w:t>захисту,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медичних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установ та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інших зацікавлених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організацій.</w:t>
      </w:r>
    </w:p>
    <w:p w:rsidR="00BC5D2D" w:rsidRPr="00726849" w:rsidRDefault="00BC5D2D" w:rsidP="00726849">
      <w:pPr>
        <w:shd w:val="clear" w:color="auto" w:fill="FFFFFF"/>
        <w:spacing w:after="0"/>
        <w:ind w:left="570" w:right="2"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3.     Запровадження</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програми</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правових</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знань</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у</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формі</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гурткової,</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факультативної</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роботи.</w:t>
      </w:r>
    </w:p>
    <w:p w:rsidR="00BC5D2D" w:rsidRPr="00726849" w:rsidRDefault="00BC5D2D" w:rsidP="00726849">
      <w:pPr>
        <w:shd w:val="clear" w:color="auto" w:fill="FFFFFF"/>
        <w:spacing w:after="0"/>
        <w:ind w:left="570" w:right="2"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4.     Організація</w:t>
      </w:r>
      <w:r w:rsidRPr="00726849">
        <w:rPr>
          <w:rFonts w:ascii="Times New Roman" w:eastAsia="Times New Roman" w:hAnsi="Times New Roman" w:cs="Times New Roman"/>
          <w:spacing w:val="-4"/>
          <w:sz w:val="32"/>
          <w:szCs w:val="32"/>
          <w:lang w:val="uk-UA" w:eastAsia="ru-RU"/>
        </w:rPr>
        <w:t> </w:t>
      </w:r>
      <w:r w:rsidRPr="00726849">
        <w:rPr>
          <w:rFonts w:ascii="Times New Roman" w:eastAsia="Times New Roman" w:hAnsi="Times New Roman" w:cs="Times New Roman"/>
          <w:sz w:val="32"/>
          <w:szCs w:val="32"/>
          <w:lang w:val="uk-UA" w:eastAsia="ru-RU"/>
        </w:rPr>
        <w:t>роботи</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гуртків,</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факультативів</w:t>
      </w:r>
      <w:r w:rsidRPr="00726849">
        <w:rPr>
          <w:rFonts w:ascii="Times New Roman" w:eastAsia="Times New Roman" w:hAnsi="Times New Roman" w:cs="Times New Roman"/>
          <w:spacing w:val="-4"/>
          <w:sz w:val="32"/>
          <w:szCs w:val="32"/>
          <w:lang w:val="uk-UA" w:eastAsia="ru-RU"/>
        </w:rPr>
        <w:t> </w:t>
      </w:r>
      <w:r w:rsidRPr="00726849">
        <w:rPr>
          <w:rFonts w:ascii="Times New Roman" w:eastAsia="Times New Roman" w:hAnsi="Times New Roman" w:cs="Times New Roman"/>
          <w:sz w:val="32"/>
          <w:szCs w:val="32"/>
          <w:lang w:val="uk-UA" w:eastAsia="ru-RU"/>
        </w:rPr>
        <w:t>із</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психології.</w:t>
      </w:r>
    </w:p>
    <w:p w:rsidR="00BC5D2D" w:rsidRPr="00726849" w:rsidRDefault="00BC5D2D" w:rsidP="00726849">
      <w:pPr>
        <w:shd w:val="clear" w:color="auto" w:fill="FFFFFF"/>
        <w:spacing w:after="0"/>
        <w:ind w:left="570" w:right="2"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5.     Створення інформаційних куточків для учнів із переліком організацій, до яких можна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звернутися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у ситуації насилля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та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правопорушень.</w:t>
      </w:r>
    </w:p>
    <w:p w:rsidR="00BC5D2D" w:rsidRPr="00726849" w:rsidRDefault="00BC5D2D" w:rsidP="00726849">
      <w:pPr>
        <w:shd w:val="clear" w:color="auto" w:fill="FFFFFF"/>
        <w:spacing w:after="0"/>
        <w:ind w:left="570" w:right="2"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6.     Ознайомлення</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учителів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і</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дітей</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w:t>
      </w:r>
      <w:r w:rsidRPr="00726849">
        <w:rPr>
          <w:rFonts w:ascii="Times New Roman" w:eastAsia="Times New Roman" w:hAnsi="Times New Roman" w:cs="Times New Roman"/>
          <w:spacing w:val="-4"/>
          <w:sz w:val="32"/>
          <w:szCs w:val="32"/>
          <w:lang w:val="uk-UA" w:eastAsia="ru-RU"/>
        </w:rPr>
        <w:t> </w:t>
      </w:r>
      <w:r w:rsidRPr="00726849">
        <w:rPr>
          <w:rFonts w:ascii="Times New Roman" w:eastAsia="Times New Roman" w:hAnsi="Times New Roman" w:cs="Times New Roman"/>
          <w:sz w:val="32"/>
          <w:szCs w:val="32"/>
          <w:lang w:val="uk-UA" w:eastAsia="ru-RU"/>
        </w:rPr>
        <w:t>інформацією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про</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прояви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насильства</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та</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його</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наслідки.</w:t>
      </w:r>
    </w:p>
    <w:p w:rsidR="00BC5D2D" w:rsidRPr="00726849" w:rsidRDefault="00BC5D2D" w:rsidP="00726849">
      <w:pPr>
        <w:shd w:val="clear" w:color="auto" w:fill="FFFFFF"/>
        <w:spacing w:after="0"/>
        <w:ind w:left="570" w:right="2"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7.     Батьківські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збори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 це</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форма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організації</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спільної</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діяльності</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батьків,</w:t>
      </w:r>
      <w:r w:rsidRPr="00726849">
        <w:rPr>
          <w:rFonts w:ascii="Times New Roman" w:eastAsia="Times New Roman" w:hAnsi="Times New Roman" w:cs="Times New Roman"/>
          <w:spacing w:val="61"/>
          <w:sz w:val="32"/>
          <w:szCs w:val="32"/>
          <w:lang w:val="uk-UA" w:eastAsia="ru-RU"/>
        </w:rPr>
        <w:t> </w:t>
      </w:r>
      <w:r w:rsidRPr="00726849">
        <w:rPr>
          <w:rFonts w:ascii="Times New Roman" w:eastAsia="Times New Roman" w:hAnsi="Times New Roman" w:cs="Times New Roman"/>
          <w:sz w:val="32"/>
          <w:szCs w:val="32"/>
          <w:lang w:val="uk-UA" w:eastAsia="ru-RU"/>
        </w:rPr>
        <w:t>учителів,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практичного психолога та соціального педагога, яка передбачає їх спілкування з метою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обговорення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актуальних</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питань</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навчання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і виховання,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ухвалення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рішень.</w:t>
      </w:r>
    </w:p>
    <w:p w:rsidR="00BC5D2D" w:rsidRPr="00726849" w:rsidRDefault="00BC5D2D" w:rsidP="00726849">
      <w:pPr>
        <w:shd w:val="clear" w:color="auto" w:fill="FFFFFF"/>
        <w:spacing w:after="0"/>
        <w:ind w:left="570" w:right="2"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8.     Консультації</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форма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роботи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батьками,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яка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передбачає</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надання</w:t>
      </w:r>
      <w:r w:rsidRPr="00726849">
        <w:rPr>
          <w:rFonts w:ascii="Times New Roman" w:eastAsia="Times New Roman" w:hAnsi="Times New Roman" w:cs="Times New Roman"/>
          <w:spacing w:val="61"/>
          <w:sz w:val="32"/>
          <w:szCs w:val="32"/>
          <w:lang w:val="uk-UA" w:eastAsia="ru-RU"/>
        </w:rPr>
        <w:t> </w:t>
      </w:r>
      <w:r w:rsidRPr="00726849">
        <w:rPr>
          <w:rFonts w:ascii="Times New Roman" w:eastAsia="Times New Roman" w:hAnsi="Times New Roman" w:cs="Times New Roman"/>
          <w:sz w:val="32"/>
          <w:szCs w:val="32"/>
          <w:lang w:val="uk-UA" w:eastAsia="ru-RU"/>
        </w:rPr>
        <w:t>фахівцями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психологічної</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служби</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допомоги батькам</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із</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різних проблем</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родинного</w:t>
      </w:r>
      <w:r w:rsidRPr="00726849">
        <w:rPr>
          <w:rFonts w:ascii="Times New Roman" w:eastAsia="Times New Roman" w:hAnsi="Times New Roman" w:cs="Times New Roman"/>
          <w:spacing w:val="-4"/>
          <w:sz w:val="32"/>
          <w:szCs w:val="32"/>
          <w:lang w:val="uk-UA" w:eastAsia="ru-RU"/>
        </w:rPr>
        <w:t> </w:t>
      </w:r>
      <w:r w:rsidRPr="00726849">
        <w:rPr>
          <w:rFonts w:ascii="Times New Roman" w:eastAsia="Times New Roman" w:hAnsi="Times New Roman" w:cs="Times New Roman"/>
          <w:sz w:val="32"/>
          <w:szCs w:val="32"/>
          <w:lang w:val="uk-UA" w:eastAsia="ru-RU"/>
        </w:rPr>
        <w:t>виховання.</w:t>
      </w:r>
    </w:p>
    <w:p w:rsidR="00BC5D2D" w:rsidRPr="00726849" w:rsidRDefault="00BC5D2D" w:rsidP="00726849">
      <w:pPr>
        <w:shd w:val="clear" w:color="auto" w:fill="FFFFFF"/>
        <w:spacing w:after="0"/>
        <w:ind w:left="570" w:right="2"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9.     Педагогічний</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консиліум</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форма спілкування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учнів,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учителів,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фахівців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психологічної</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служби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навчального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закладу</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та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батьків,</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метою</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якої</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є</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цілісне,</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різнобічне</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вивчення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особистості учня, вироблення єдиної педагогічної позиції; визначення головних напрямів</w:t>
      </w:r>
      <w:r w:rsidRPr="00726849">
        <w:rPr>
          <w:rFonts w:ascii="Times New Roman" w:eastAsia="Times New Roman" w:hAnsi="Times New Roman" w:cs="Times New Roman"/>
          <w:spacing w:val="-57"/>
          <w:sz w:val="32"/>
          <w:szCs w:val="32"/>
          <w:lang w:val="uk-UA" w:eastAsia="ru-RU"/>
        </w:rPr>
        <w:t> </w:t>
      </w:r>
      <w:r w:rsidRPr="00726849">
        <w:rPr>
          <w:rFonts w:ascii="Times New Roman" w:eastAsia="Times New Roman" w:hAnsi="Times New Roman" w:cs="Times New Roman"/>
          <w:sz w:val="32"/>
          <w:szCs w:val="32"/>
          <w:lang w:val="uk-UA" w:eastAsia="ru-RU"/>
        </w:rPr>
        <w:t>удосконалення виховного процесу зусиллями вчителів, батьків, самого учня; тренінги</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спілкування,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методики</w:t>
      </w:r>
      <w:r w:rsidRPr="00726849">
        <w:rPr>
          <w:rFonts w:ascii="Times New Roman" w:eastAsia="Times New Roman" w:hAnsi="Times New Roman" w:cs="Times New Roman"/>
          <w:spacing w:val="-2"/>
          <w:sz w:val="32"/>
          <w:szCs w:val="32"/>
          <w:lang w:val="uk-UA" w:eastAsia="ru-RU"/>
        </w:rPr>
        <w:t> </w:t>
      </w:r>
      <w:r w:rsidRPr="00726849">
        <w:rPr>
          <w:rFonts w:ascii="Times New Roman" w:eastAsia="Times New Roman" w:hAnsi="Times New Roman" w:cs="Times New Roman"/>
          <w:sz w:val="32"/>
          <w:szCs w:val="32"/>
          <w:lang w:val="uk-UA" w:eastAsia="ru-RU"/>
        </w:rPr>
        <w:t>оволодіння аутотренінгом.</w:t>
      </w:r>
    </w:p>
    <w:p w:rsidR="00BC5D2D" w:rsidRPr="00726849" w:rsidRDefault="00BC5D2D" w:rsidP="00726849">
      <w:pPr>
        <w:shd w:val="clear" w:color="auto" w:fill="FFFFFF"/>
        <w:spacing w:after="0"/>
        <w:ind w:left="570" w:right="2"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10.  Для успішного попередження та протидії насильству треба проводити заняття з навчання</w:t>
      </w:r>
      <w:r w:rsidRPr="00726849">
        <w:rPr>
          <w:rFonts w:ascii="Times New Roman" w:eastAsia="Times New Roman" w:hAnsi="Times New Roman" w:cs="Times New Roman"/>
          <w:spacing w:val="-57"/>
          <w:sz w:val="32"/>
          <w:szCs w:val="32"/>
          <w:lang w:val="uk-UA" w:eastAsia="ru-RU"/>
        </w:rPr>
        <w:t> </w:t>
      </w:r>
      <w:r w:rsidRPr="00726849">
        <w:rPr>
          <w:rFonts w:ascii="Times New Roman" w:eastAsia="Times New Roman" w:hAnsi="Times New Roman" w:cs="Times New Roman"/>
          <w:sz w:val="32"/>
          <w:szCs w:val="32"/>
          <w:lang w:val="uk-UA" w:eastAsia="ru-RU"/>
        </w:rPr>
        <w:t>навичок</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ефективного</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спілкування та</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мирного</w:t>
      </w:r>
      <w:r w:rsidRPr="00726849">
        <w:rPr>
          <w:rFonts w:ascii="Times New Roman" w:eastAsia="Times New Roman" w:hAnsi="Times New Roman" w:cs="Times New Roman"/>
          <w:spacing w:val="-3"/>
          <w:sz w:val="32"/>
          <w:szCs w:val="32"/>
          <w:lang w:val="uk-UA" w:eastAsia="ru-RU"/>
        </w:rPr>
        <w:t> </w:t>
      </w:r>
      <w:r w:rsidRPr="00726849">
        <w:rPr>
          <w:rFonts w:ascii="Times New Roman" w:eastAsia="Times New Roman" w:hAnsi="Times New Roman" w:cs="Times New Roman"/>
          <w:sz w:val="32"/>
          <w:szCs w:val="32"/>
          <w:lang w:val="uk-UA" w:eastAsia="ru-RU"/>
        </w:rPr>
        <w:t>розв’язання</w:t>
      </w:r>
      <w:r w:rsidRPr="00726849">
        <w:rPr>
          <w:rFonts w:ascii="Times New Roman" w:eastAsia="Times New Roman" w:hAnsi="Times New Roman" w:cs="Times New Roman"/>
          <w:spacing w:val="-1"/>
          <w:sz w:val="32"/>
          <w:szCs w:val="32"/>
          <w:lang w:val="uk-UA" w:eastAsia="ru-RU"/>
        </w:rPr>
        <w:t> </w:t>
      </w:r>
      <w:r w:rsidRPr="00726849">
        <w:rPr>
          <w:rFonts w:ascii="Times New Roman" w:eastAsia="Times New Roman" w:hAnsi="Times New Roman" w:cs="Times New Roman"/>
          <w:sz w:val="32"/>
          <w:szCs w:val="32"/>
          <w:lang w:val="uk-UA" w:eastAsia="ru-RU"/>
        </w:rPr>
        <w:t>конфліктів.</w:t>
      </w:r>
    </w:p>
    <w:p w:rsidR="00726849" w:rsidRPr="00B44DA2" w:rsidRDefault="00BC5D2D" w:rsidP="00B44DA2">
      <w:pPr>
        <w:shd w:val="clear" w:color="auto" w:fill="FFFFFF"/>
        <w:spacing w:after="0"/>
        <w:ind w:left="570" w:right="-567"/>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r w:rsidR="00B44DA2" w:rsidRPr="00B44DA2">
        <w:rPr>
          <w:rFonts w:ascii="Times New Roman" w:eastAsia="Times New Roman" w:hAnsi="Times New Roman" w:cs="Times New Roman"/>
          <w:b/>
          <w:bCs/>
          <w:sz w:val="32"/>
          <w:szCs w:val="32"/>
          <w:lang w:val="uk-UA" w:eastAsia="ru-RU"/>
        </w:rPr>
        <w:t xml:space="preserve">VІI. </w:t>
      </w:r>
      <w:r w:rsidR="00B44DA2" w:rsidRPr="00B44DA2">
        <w:rPr>
          <w:rFonts w:ascii="Times New Roman" w:hAnsi="Times New Roman" w:cs="Times New Roman"/>
          <w:b/>
          <w:sz w:val="32"/>
          <w:szCs w:val="32"/>
          <w:lang w:val="uk-UA"/>
        </w:rPr>
        <w:t>Профілактика та подолання булінгу у закладах освіти</w:t>
      </w:r>
    </w:p>
    <w:p w:rsidR="00726849" w:rsidRPr="00726849" w:rsidRDefault="00726849" w:rsidP="00726849">
      <w:pPr>
        <w:spacing w:after="0"/>
        <w:ind w:firstLine="426"/>
        <w:jc w:val="center"/>
        <w:rPr>
          <w:rFonts w:ascii="Times New Roman" w:hAnsi="Times New Roman" w:cs="Times New Roman"/>
          <w:b/>
          <w:sz w:val="28"/>
          <w:szCs w:val="28"/>
          <w:lang w:val="uk-UA"/>
        </w:rPr>
      </w:pPr>
      <w:r w:rsidRPr="00726849">
        <w:rPr>
          <w:rFonts w:ascii="Times New Roman" w:hAnsi="Times New Roman" w:cs="Times New Roman"/>
          <w:b/>
          <w:sz w:val="28"/>
          <w:szCs w:val="28"/>
          <w:lang w:val="uk-UA"/>
        </w:rPr>
        <w:t>Пояснювальна записка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Метою даної програми є: ознайомити дітей, вчителів і батьків з причинами виникнення булінгу, впливу цього явища на окрему особистість і учнівський колектив в цілому, опрацювати практичні методи виявлення постраждалих та </w:t>
      </w:r>
      <w:proofErr w:type="spellStart"/>
      <w:r w:rsidRPr="00726849">
        <w:rPr>
          <w:rFonts w:ascii="Times New Roman" w:hAnsi="Times New Roman" w:cs="Times New Roman"/>
          <w:sz w:val="28"/>
          <w:szCs w:val="28"/>
          <w:lang w:val="uk-UA"/>
        </w:rPr>
        <w:t>булерів</w:t>
      </w:r>
      <w:proofErr w:type="spellEnd"/>
      <w:r w:rsidRPr="00726849">
        <w:rPr>
          <w:rFonts w:ascii="Times New Roman" w:hAnsi="Times New Roman" w:cs="Times New Roman"/>
          <w:sz w:val="28"/>
          <w:szCs w:val="28"/>
          <w:lang w:val="uk-UA"/>
        </w:rPr>
        <w:t>, методами профілактики і втручання.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Програма складається з теоретичного матеріалу (інтерактивних лекцій) і практичної складової – виявлення жертв булінгу або </w:t>
      </w:r>
      <w:proofErr w:type="spellStart"/>
      <w:r w:rsidRPr="00726849">
        <w:rPr>
          <w:rFonts w:ascii="Times New Roman" w:hAnsi="Times New Roman" w:cs="Times New Roman"/>
          <w:sz w:val="28"/>
          <w:szCs w:val="28"/>
          <w:lang w:val="uk-UA"/>
        </w:rPr>
        <w:t>булерів</w:t>
      </w:r>
      <w:proofErr w:type="spellEnd"/>
      <w:r w:rsidRPr="00726849">
        <w:rPr>
          <w:rFonts w:ascii="Times New Roman" w:hAnsi="Times New Roman" w:cs="Times New Roman"/>
          <w:sz w:val="28"/>
          <w:szCs w:val="28"/>
          <w:lang w:val="uk-UA"/>
        </w:rPr>
        <w:t>, побудові стратегічних рішень та конкретних методів впливу на учасників булінгу, організації системної роботи в учнівському колективі. У результаті навчання очікується підвищення професійної компетентності педагогічних працівників, батьків та максимальна обізнаність учнів  у даній проблемі.</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Завдання: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систематизувати знання щодо групових процесів і взаємостосунків дітей  у навчальному закладі;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навчитися визначати групи ризику (жертв та </w:t>
      </w:r>
      <w:proofErr w:type="spellStart"/>
      <w:r w:rsidRPr="00726849">
        <w:rPr>
          <w:rFonts w:ascii="Times New Roman" w:hAnsi="Times New Roman" w:cs="Times New Roman"/>
          <w:sz w:val="28"/>
          <w:szCs w:val="28"/>
          <w:lang w:val="uk-UA"/>
        </w:rPr>
        <w:t>булерів</w:t>
      </w:r>
      <w:proofErr w:type="spellEnd"/>
      <w:r w:rsidRPr="00726849">
        <w:rPr>
          <w:rFonts w:ascii="Times New Roman" w:hAnsi="Times New Roman" w:cs="Times New Roman"/>
          <w:sz w:val="28"/>
          <w:szCs w:val="28"/>
          <w:lang w:val="uk-UA"/>
        </w:rPr>
        <w:t>);</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lastRenderedPageBreak/>
        <w:t>– ознайомитися з принципами організації системного протистояння булінгу в учнівському колективі;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набути умінь проводити тренінг </w:t>
      </w:r>
      <w:proofErr w:type="spellStart"/>
      <w:r w:rsidRPr="00726849">
        <w:rPr>
          <w:rFonts w:ascii="Times New Roman" w:hAnsi="Times New Roman" w:cs="Times New Roman"/>
          <w:sz w:val="28"/>
          <w:szCs w:val="28"/>
          <w:lang w:val="uk-UA"/>
        </w:rPr>
        <w:t>асертивної</w:t>
      </w:r>
      <w:proofErr w:type="spellEnd"/>
      <w:r w:rsidRPr="00726849">
        <w:rPr>
          <w:rFonts w:ascii="Times New Roman" w:hAnsi="Times New Roman" w:cs="Times New Roman"/>
          <w:sz w:val="28"/>
          <w:szCs w:val="28"/>
          <w:lang w:val="uk-UA"/>
        </w:rPr>
        <w:t xml:space="preserve"> поведінки;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ознайомитися з зарубіжним досвідом попередження і подолання булінгу.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Програма може викладатись для учнів загальноосвітніх навчальних закладів (1 – 9 класи). Форма викладання:  щоквартальні заняття для учнів, вчителів і батьків.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Вирішенню цього питання приділяється велика увага в європейській і західних освітніх системах. Програма розроблена з урахуванням зарубіжних досліджень профілактики булінгу в закладах освіти та шляхів подолання й запобігання цього явища.</w:t>
      </w:r>
    </w:p>
    <w:p w:rsid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Розрахунок часу: загальний обсяг курсу: – 15 годин, з них 11 годин – теоретичні (лекції),4 години практичних занять (відпрацювання практичних вправ для попередження та подолання булінгу).</w:t>
      </w:r>
    </w:p>
    <w:p w:rsidR="00726849" w:rsidRDefault="00726849" w:rsidP="00726849">
      <w:pPr>
        <w:spacing w:after="0"/>
        <w:ind w:firstLine="426"/>
        <w:jc w:val="both"/>
        <w:rPr>
          <w:rFonts w:ascii="Times New Roman" w:hAnsi="Times New Roman" w:cs="Times New Roman"/>
          <w:sz w:val="28"/>
          <w:szCs w:val="28"/>
          <w:lang w:val="uk-UA"/>
        </w:rPr>
      </w:pPr>
    </w:p>
    <w:p w:rsidR="00726849" w:rsidRPr="00726849" w:rsidRDefault="00726849" w:rsidP="00726849">
      <w:pPr>
        <w:spacing w:after="0"/>
        <w:ind w:firstLine="426"/>
        <w:jc w:val="both"/>
        <w:rPr>
          <w:rFonts w:ascii="Times New Roman" w:hAnsi="Times New Roman" w:cs="Times New Roman"/>
          <w:sz w:val="28"/>
          <w:szCs w:val="28"/>
          <w:lang w:val="uk-UA"/>
        </w:rPr>
      </w:pPr>
    </w:p>
    <w:tbl>
      <w:tblPr>
        <w:tblStyle w:val="a9"/>
        <w:tblW w:w="5000" w:type="pct"/>
        <w:tblLook w:val="04A0"/>
      </w:tblPr>
      <w:tblGrid>
        <w:gridCol w:w="632"/>
        <w:gridCol w:w="4726"/>
        <w:gridCol w:w="2662"/>
        <w:gridCol w:w="2662"/>
      </w:tblGrid>
      <w:tr w:rsidR="00726849" w:rsidRPr="00726849" w:rsidTr="00726849">
        <w:tc>
          <w:tcPr>
            <w:tcW w:w="296" w:type="pct"/>
            <w:vAlign w:val="center"/>
          </w:tcPr>
          <w:p w:rsidR="00726849" w:rsidRPr="00726849" w:rsidRDefault="00726849" w:rsidP="00726849">
            <w:pPr>
              <w:spacing w:line="276" w:lineRule="auto"/>
              <w:rPr>
                <w:rFonts w:ascii="Times New Roman" w:hAnsi="Times New Roman" w:cs="Times New Roman"/>
                <w:sz w:val="28"/>
                <w:szCs w:val="28"/>
                <w:lang w:val="uk-UA"/>
              </w:rPr>
            </w:pPr>
            <w:r w:rsidRPr="00726849">
              <w:rPr>
                <w:rFonts w:ascii="Times New Roman" w:hAnsi="Times New Roman" w:cs="Times New Roman"/>
                <w:sz w:val="28"/>
                <w:szCs w:val="28"/>
                <w:lang w:val="uk-UA"/>
              </w:rPr>
              <w:t>№</w:t>
            </w:r>
          </w:p>
        </w:tc>
        <w:tc>
          <w:tcPr>
            <w:tcW w:w="2212"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Назва заходу</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З ким проводиться</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Термін проведення</w:t>
            </w:r>
          </w:p>
        </w:tc>
      </w:tr>
      <w:tr w:rsidR="00726849" w:rsidRPr="00726849" w:rsidTr="00726849">
        <w:trPr>
          <w:trHeight w:val="433"/>
        </w:trPr>
        <w:tc>
          <w:tcPr>
            <w:tcW w:w="5000" w:type="pct"/>
            <w:gridSpan w:val="4"/>
            <w:vAlign w:val="center"/>
          </w:tcPr>
          <w:p w:rsidR="00726849" w:rsidRPr="00726849" w:rsidRDefault="00726849" w:rsidP="00726849">
            <w:pPr>
              <w:spacing w:line="276" w:lineRule="auto"/>
              <w:jc w:val="center"/>
              <w:rPr>
                <w:rFonts w:ascii="Times New Roman" w:hAnsi="Times New Roman" w:cs="Times New Roman"/>
                <w:b/>
                <w:sz w:val="28"/>
                <w:szCs w:val="28"/>
                <w:lang w:val="uk-UA"/>
              </w:rPr>
            </w:pPr>
            <w:r w:rsidRPr="00726849">
              <w:rPr>
                <w:rFonts w:ascii="Times New Roman" w:hAnsi="Times New Roman" w:cs="Times New Roman"/>
                <w:b/>
                <w:sz w:val="28"/>
                <w:szCs w:val="28"/>
                <w:lang w:val="uk-UA"/>
              </w:rPr>
              <w:t>І. квартал</w:t>
            </w:r>
          </w:p>
        </w:tc>
      </w:tr>
      <w:tr w:rsidR="00726849" w:rsidRPr="00726849" w:rsidTr="00726849">
        <w:trPr>
          <w:trHeight w:val="2399"/>
        </w:trPr>
        <w:tc>
          <w:tcPr>
            <w:tcW w:w="296" w:type="pct"/>
            <w:vAlign w:val="center"/>
          </w:tcPr>
          <w:p w:rsidR="00726849" w:rsidRPr="00726849" w:rsidRDefault="00726849" w:rsidP="00726849">
            <w:pPr>
              <w:spacing w:line="276" w:lineRule="auto"/>
              <w:ind w:left="-426" w:firstLine="426"/>
              <w:rPr>
                <w:rFonts w:ascii="Times New Roman" w:hAnsi="Times New Roman" w:cs="Times New Roman"/>
                <w:sz w:val="28"/>
                <w:szCs w:val="28"/>
                <w:lang w:val="uk-UA"/>
              </w:rPr>
            </w:pPr>
            <w:r w:rsidRPr="00726849">
              <w:rPr>
                <w:rFonts w:ascii="Times New Roman" w:hAnsi="Times New Roman" w:cs="Times New Roman"/>
                <w:sz w:val="28"/>
                <w:szCs w:val="28"/>
                <w:lang w:val="uk-UA"/>
              </w:rPr>
              <w:t>1.</w:t>
            </w:r>
          </w:p>
        </w:tc>
        <w:tc>
          <w:tcPr>
            <w:tcW w:w="2212" w:type="pct"/>
            <w:vAlign w:val="center"/>
          </w:tcPr>
          <w:p w:rsidR="00726849" w:rsidRPr="00726849" w:rsidRDefault="00726849" w:rsidP="00726849">
            <w:pPr>
              <w:spacing w:line="276" w:lineRule="auto"/>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Інформаційна година: «Булінг.          Соціально-психологічні причини виникнення булінгу. Булінг у дитячому колективі. Передумови виникнення булінгу, причини проявів насильства».</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вчителі</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вересень</w:t>
            </w:r>
          </w:p>
        </w:tc>
      </w:tr>
      <w:tr w:rsidR="00726849" w:rsidRPr="00726849" w:rsidTr="00726849">
        <w:tc>
          <w:tcPr>
            <w:tcW w:w="296" w:type="pct"/>
            <w:vAlign w:val="center"/>
          </w:tcPr>
          <w:p w:rsidR="00726849" w:rsidRPr="00726849" w:rsidRDefault="00726849" w:rsidP="00726849">
            <w:pPr>
              <w:spacing w:line="276" w:lineRule="auto"/>
              <w:ind w:left="-426" w:firstLine="426"/>
              <w:rPr>
                <w:rFonts w:ascii="Times New Roman" w:hAnsi="Times New Roman" w:cs="Times New Roman"/>
                <w:sz w:val="28"/>
                <w:szCs w:val="28"/>
                <w:lang w:val="uk-UA"/>
              </w:rPr>
            </w:pPr>
            <w:r w:rsidRPr="00726849">
              <w:rPr>
                <w:rFonts w:ascii="Times New Roman" w:hAnsi="Times New Roman" w:cs="Times New Roman"/>
                <w:sz w:val="28"/>
                <w:szCs w:val="28"/>
                <w:lang w:val="uk-UA"/>
              </w:rPr>
              <w:t>2.</w:t>
            </w:r>
          </w:p>
        </w:tc>
        <w:tc>
          <w:tcPr>
            <w:tcW w:w="2212" w:type="pct"/>
            <w:vAlign w:val="center"/>
          </w:tcPr>
          <w:p w:rsidR="00726849" w:rsidRPr="00726849" w:rsidRDefault="00726849" w:rsidP="00726849">
            <w:pPr>
              <w:spacing w:line="276" w:lineRule="auto"/>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Бесіда – повідомлення: «Види булінгу: фізичний, вербальний, прихований, </w:t>
            </w:r>
            <w:proofErr w:type="spellStart"/>
            <w:r w:rsidRPr="00726849">
              <w:rPr>
                <w:rFonts w:ascii="Times New Roman" w:hAnsi="Times New Roman" w:cs="Times New Roman"/>
                <w:sz w:val="28"/>
                <w:szCs w:val="28"/>
                <w:lang w:val="uk-UA"/>
              </w:rPr>
              <w:t>кібербулінг</w:t>
            </w:r>
            <w:proofErr w:type="spellEnd"/>
            <w:r w:rsidRPr="00726849">
              <w:rPr>
                <w:rFonts w:ascii="Times New Roman" w:hAnsi="Times New Roman" w:cs="Times New Roman"/>
                <w:sz w:val="28"/>
                <w:szCs w:val="28"/>
                <w:lang w:val="uk-UA"/>
              </w:rPr>
              <w:t>. Ініціація, процес і наслідки булінгу».</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вчителі</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жовтень</w:t>
            </w:r>
          </w:p>
        </w:tc>
      </w:tr>
      <w:tr w:rsidR="00726849" w:rsidRPr="00726849" w:rsidTr="00726849">
        <w:tc>
          <w:tcPr>
            <w:tcW w:w="296" w:type="pct"/>
            <w:vAlign w:val="center"/>
          </w:tcPr>
          <w:p w:rsidR="00726849" w:rsidRPr="00726849" w:rsidRDefault="00726849" w:rsidP="00726849">
            <w:pPr>
              <w:spacing w:line="276" w:lineRule="auto"/>
              <w:ind w:left="-426" w:firstLine="426"/>
              <w:rPr>
                <w:rFonts w:ascii="Times New Roman" w:hAnsi="Times New Roman" w:cs="Times New Roman"/>
                <w:sz w:val="28"/>
                <w:szCs w:val="28"/>
                <w:lang w:val="uk-UA"/>
              </w:rPr>
            </w:pPr>
            <w:r w:rsidRPr="00726849">
              <w:rPr>
                <w:rFonts w:ascii="Times New Roman" w:hAnsi="Times New Roman" w:cs="Times New Roman"/>
                <w:sz w:val="28"/>
                <w:szCs w:val="28"/>
                <w:lang w:val="uk-UA"/>
              </w:rPr>
              <w:t>3.</w:t>
            </w:r>
          </w:p>
        </w:tc>
        <w:tc>
          <w:tcPr>
            <w:tcW w:w="2212" w:type="pct"/>
            <w:vAlign w:val="center"/>
          </w:tcPr>
          <w:p w:rsidR="00726849" w:rsidRPr="00726849" w:rsidRDefault="00726849" w:rsidP="00726849">
            <w:pPr>
              <w:spacing w:line="276" w:lineRule="auto"/>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Круглий стіл: «Учасники булінгу: </w:t>
            </w:r>
            <w:proofErr w:type="spellStart"/>
            <w:r w:rsidRPr="00726849">
              <w:rPr>
                <w:rFonts w:ascii="Times New Roman" w:hAnsi="Times New Roman" w:cs="Times New Roman"/>
                <w:sz w:val="28"/>
                <w:szCs w:val="28"/>
                <w:lang w:val="uk-UA"/>
              </w:rPr>
              <w:t>булер</w:t>
            </w:r>
            <w:proofErr w:type="spellEnd"/>
            <w:r w:rsidRPr="00726849">
              <w:rPr>
                <w:rFonts w:ascii="Times New Roman" w:hAnsi="Times New Roman" w:cs="Times New Roman"/>
                <w:sz w:val="28"/>
                <w:szCs w:val="28"/>
                <w:lang w:val="uk-UA"/>
              </w:rPr>
              <w:t>, жертва,                       спостерігачі, захисники,   співчуваючі.                             Особистісні якості учасників, зміна та змішування ролей».</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вчителі</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листопад</w:t>
            </w:r>
          </w:p>
        </w:tc>
      </w:tr>
      <w:tr w:rsidR="00726849" w:rsidRPr="00726849" w:rsidTr="00726849">
        <w:tc>
          <w:tcPr>
            <w:tcW w:w="296" w:type="pct"/>
            <w:vAlign w:val="center"/>
          </w:tcPr>
          <w:p w:rsidR="00726849" w:rsidRPr="00726849" w:rsidRDefault="00726849" w:rsidP="00726849">
            <w:pPr>
              <w:spacing w:line="276" w:lineRule="auto"/>
              <w:ind w:left="-426" w:firstLine="426"/>
              <w:rPr>
                <w:rFonts w:ascii="Times New Roman" w:hAnsi="Times New Roman" w:cs="Times New Roman"/>
                <w:sz w:val="28"/>
                <w:szCs w:val="28"/>
                <w:lang w:val="uk-UA"/>
              </w:rPr>
            </w:pPr>
            <w:r w:rsidRPr="00726849">
              <w:rPr>
                <w:rFonts w:ascii="Times New Roman" w:hAnsi="Times New Roman" w:cs="Times New Roman"/>
                <w:sz w:val="28"/>
                <w:szCs w:val="28"/>
                <w:lang w:val="uk-UA"/>
              </w:rPr>
              <w:t>4.</w:t>
            </w:r>
          </w:p>
        </w:tc>
        <w:tc>
          <w:tcPr>
            <w:tcW w:w="2212" w:type="pct"/>
            <w:vAlign w:val="center"/>
          </w:tcPr>
          <w:p w:rsidR="00726849" w:rsidRPr="00726849" w:rsidRDefault="00726849" w:rsidP="00726849">
            <w:pPr>
              <w:spacing w:line="276" w:lineRule="auto"/>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Комплекс інформаційних занять «Не смійся з мене»</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учні 1- 4 класів</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вересень</w:t>
            </w:r>
          </w:p>
        </w:tc>
      </w:tr>
      <w:tr w:rsidR="00726849" w:rsidRPr="00726849" w:rsidTr="00726849">
        <w:tc>
          <w:tcPr>
            <w:tcW w:w="296" w:type="pct"/>
            <w:vAlign w:val="center"/>
          </w:tcPr>
          <w:p w:rsidR="00726849" w:rsidRPr="00726849" w:rsidRDefault="00726849" w:rsidP="00726849">
            <w:pPr>
              <w:spacing w:line="276" w:lineRule="auto"/>
              <w:ind w:left="-426" w:firstLine="426"/>
              <w:rPr>
                <w:rFonts w:ascii="Times New Roman" w:hAnsi="Times New Roman" w:cs="Times New Roman"/>
                <w:sz w:val="28"/>
                <w:szCs w:val="28"/>
                <w:lang w:val="uk-UA"/>
              </w:rPr>
            </w:pPr>
            <w:r w:rsidRPr="00726849">
              <w:rPr>
                <w:rFonts w:ascii="Times New Roman" w:hAnsi="Times New Roman" w:cs="Times New Roman"/>
                <w:sz w:val="28"/>
                <w:szCs w:val="28"/>
                <w:lang w:val="uk-UA"/>
              </w:rPr>
              <w:t>5.</w:t>
            </w:r>
          </w:p>
        </w:tc>
        <w:tc>
          <w:tcPr>
            <w:tcW w:w="2212" w:type="pct"/>
            <w:vAlign w:val="center"/>
          </w:tcPr>
          <w:p w:rsidR="00726849" w:rsidRPr="00726849" w:rsidRDefault="00726849" w:rsidP="00726849">
            <w:pPr>
              <w:spacing w:line="276" w:lineRule="auto"/>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Розвивальні вправи для профілактики учнівського булінгу</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учні 7 – 8 класу</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жовтень - листопад</w:t>
            </w:r>
          </w:p>
        </w:tc>
      </w:tr>
      <w:tr w:rsidR="00726849" w:rsidRPr="00726849" w:rsidTr="00726849">
        <w:tc>
          <w:tcPr>
            <w:tcW w:w="5000" w:type="pct"/>
            <w:gridSpan w:val="4"/>
            <w:vAlign w:val="center"/>
          </w:tcPr>
          <w:p w:rsidR="00726849" w:rsidRPr="00726849" w:rsidRDefault="00726849" w:rsidP="00726849">
            <w:pPr>
              <w:spacing w:line="276" w:lineRule="auto"/>
              <w:ind w:firstLine="426"/>
              <w:jc w:val="center"/>
              <w:rPr>
                <w:rFonts w:ascii="Times New Roman" w:hAnsi="Times New Roman" w:cs="Times New Roman"/>
                <w:b/>
                <w:sz w:val="28"/>
                <w:szCs w:val="28"/>
                <w:lang w:val="uk-UA"/>
              </w:rPr>
            </w:pPr>
            <w:r w:rsidRPr="00726849">
              <w:rPr>
                <w:rFonts w:ascii="Times New Roman" w:hAnsi="Times New Roman" w:cs="Times New Roman"/>
                <w:b/>
                <w:sz w:val="28"/>
                <w:szCs w:val="28"/>
                <w:lang w:val="uk-UA"/>
              </w:rPr>
              <w:t>ІІ. квартал</w:t>
            </w:r>
          </w:p>
        </w:tc>
      </w:tr>
      <w:tr w:rsidR="00726849" w:rsidRPr="00726849" w:rsidTr="00726849">
        <w:tc>
          <w:tcPr>
            <w:tcW w:w="296" w:type="pct"/>
            <w:vAlign w:val="center"/>
          </w:tcPr>
          <w:p w:rsidR="00726849" w:rsidRPr="00726849" w:rsidRDefault="00726849" w:rsidP="00726849">
            <w:pPr>
              <w:spacing w:line="276" w:lineRule="auto"/>
              <w:ind w:left="-426"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6.</w:t>
            </w:r>
          </w:p>
        </w:tc>
        <w:tc>
          <w:tcPr>
            <w:tcW w:w="2212" w:type="pct"/>
            <w:vAlign w:val="center"/>
          </w:tcPr>
          <w:p w:rsidR="00726849" w:rsidRPr="00726849" w:rsidRDefault="00726849" w:rsidP="00726849">
            <w:pPr>
              <w:spacing w:line="276" w:lineRule="auto"/>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Круглий стіл: «Діяльність щодо </w:t>
            </w:r>
            <w:r w:rsidRPr="00726849">
              <w:rPr>
                <w:rFonts w:ascii="Times New Roman" w:hAnsi="Times New Roman" w:cs="Times New Roman"/>
                <w:sz w:val="28"/>
                <w:szCs w:val="28"/>
                <w:lang w:val="uk-UA"/>
              </w:rPr>
              <w:lastRenderedPageBreak/>
              <w:t>запобігання булінгу. Принципи організації превентивної роботи у навчальному закладі».</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lastRenderedPageBreak/>
              <w:t>вчителі</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грудень</w:t>
            </w:r>
          </w:p>
        </w:tc>
      </w:tr>
      <w:tr w:rsidR="00726849" w:rsidRPr="00726849" w:rsidTr="00726849">
        <w:tc>
          <w:tcPr>
            <w:tcW w:w="296" w:type="pct"/>
            <w:vAlign w:val="center"/>
          </w:tcPr>
          <w:p w:rsidR="00726849" w:rsidRPr="00726849" w:rsidRDefault="00726849" w:rsidP="00726849">
            <w:pPr>
              <w:spacing w:line="276" w:lineRule="auto"/>
              <w:ind w:left="-426"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lastRenderedPageBreak/>
              <w:t>7.</w:t>
            </w:r>
          </w:p>
        </w:tc>
        <w:tc>
          <w:tcPr>
            <w:tcW w:w="2212" w:type="pct"/>
            <w:vAlign w:val="center"/>
          </w:tcPr>
          <w:p w:rsidR="00726849" w:rsidRPr="00726849" w:rsidRDefault="00726849" w:rsidP="00726849">
            <w:pPr>
              <w:spacing w:line="276" w:lineRule="auto"/>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Семінар: «Технології, правила, процедури і прийоми роботи для зупинення булінгу в навчальному закладі. 7 кроків для зупинення булінгу».</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вчителі</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січень</w:t>
            </w:r>
          </w:p>
        </w:tc>
      </w:tr>
      <w:tr w:rsidR="00726849" w:rsidRPr="00726849" w:rsidTr="00726849">
        <w:tc>
          <w:tcPr>
            <w:tcW w:w="296" w:type="pct"/>
            <w:vAlign w:val="center"/>
          </w:tcPr>
          <w:p w:rsidR="00726849" w:rsidRPr="00726849" w:rsidRDefault="00726849" w:rsidP="00726849">
            <w:pPr>
              <w:spacing w:line="276" w:lineRule="auto"/>
              <w:ind w:left="-426"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8.</w:t>
            </w:r>
          </w:p>
        </w:tc>
        <w:tc>
          <w:tcPr>
            <w:tcW w:w="2212" w:type="pct"/>
            <w:vAlign w:val="center"/>
          </w:tcPr>
          <w:p w:rsidR="00726849" w:rsidRPr="00726849" w:rsidRDefault="00726849" w:rsidP="00726849">
            <w:pPr>
              <w:spacing w:line="276" w:lineRule="auto"/>
              <w:ind w:firstLine="426"/>
              <w:jc w:val="both"/>
              <w:rPr>
                <w:rFonts w:ascii="Times New Roman" w:hAnsi="Times New Roman" w:cs="Times New Roman"/>
                <w:color w:val="FF0000"/>
                <w:sz w:val="28"/>
                <w:szCs w:val="28"/>
                <w:lang w:val="uk-UA"/>
              </w:rPr>
            </w:pPr>
            <w:r w:rsidRPr="00726849">
              <w:rPr>
                <w:rFonts w:ascii="Times New Roman" w:hAnsi="Times New Roman" w:cs="Times New Roman"/>
                <w:sz w:val="28"/>
                <w:szCs w:val="28"/>
                <w:lang w:val="uk-UA"/>
              </w:rPr>
              <w:t>Психологічна гра «Методи арт-терапії: вивчення літературних творів, ілюстрація, інсценування. Моделювання альтернативного варіанту розвитку подій».</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учні 9 класу</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грудень</w:t>
            </w:r>
          </w:p>
        </w:tc>
      </w:tr>
      <w:tr w:rsidR="00726849" w:rsidRPr="00726849" w:rsidTr="00726849">
        <w:tc>
          <w:tcPr>
            <w:tcW w:w="296" w:type="pct"/>
            <w:vAlign w:val="center"/>
          </w:tcPr>
          <w:p w:rsidR="00726849" w:rsidRPr="00726849" w:rsidRDefault="00726849" w:rsidP="00726849">
            <w:pPr>
              <w:spacing w:line="276" w:lineRule="auto"/>
              <w:ind w:left="-426"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9.</w:t>
            </w:r>
          </w:p>
        </w:tc>
        <w:tc>
          <w:tcPr>
            <w:tcW w:w="2212" w:type="pct"/>
            <w:vAlign w:val="center"/>
          </w:tcPr>
          <w:p w:rsidR="00726849" w:rsidRPr="00726849" w:rsidRDefault="00726849" w:rsidP="00726849">
            <w:pPr>
              <w:spacing w:line="276" w:lineRule="auto"/>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Інформаційне повідомлення: «Огляд зарубіжного досвіду. Сучасні методи».</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вчителі</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січень</w:t>
            </w:r>
          </w:p>
        </w:tc>
      </w:tr>
      <w:tr w:rsidR="00726849" w:rsidRPr="00726849" w:rsidTr="00726849">
        <w:trPr>
          <w:trHeight w:val="698"/>
        </w:trPr>
        <w:tc>
          <w:tcPr>
            <w:tcW w:w="296" w:type="pct"/>
            <w:vAlign w:val="center"/>
          </w:tcPr>
          <w:p w:rsidR="00726849" w:rsidRPr="00726849" w:rsidRDefault="00726849" w:rsidP="00726849">
            <w:pPr>
              <w:spacing w:line="276" w:lineRule="auto"/>
              <w:ind w:left="-426"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10.</w:t>
            </w:r>
          </w:p>
        </w:tc>
        <w:tc>
          <w:tcPr>
            <w:tcW w:w="2212" w:type="pct"/>
            <w:vAlign w:val="center"/>
          </w:tcPr>
          <w:p w:rsidR="00726849" w:rsidRPr="00726849" w:rsidRDefault="00726849" w:rsidP="00726849">
            <w:pPr>
              <w:spacing w:line="276" w:lineRule="auto"/>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Виступ «Поняття </w:t>
            </w:r>
            <w:proofErr w:type="spellStart"/>
            <w:r w:rsidRPr="00726849">
              <w:rPr>
                <w:rFonts w:ascii="Times New Roman" w:hAnsi="Times New Roman" w:cs="Times New Roman"/>
                <w:sz w:val="28"/>
                <w:szCs w:val="28"/>
                <w:lang w:val="uk-UA"/>
              </w:rPr>
              <w:t>асертивності</w:t>
            </w:r>
            <w:proofErr w:type="spellEnd"/>
            <w:r w:rsidRPr="00726849">
              <w:rPr>
                <w:rFonts w:ascii="Times New Roman" w:hAnsi="Times New Roman" w:cs="Times New Roman"/>
                <w:sz w:val="28"/>
                <w:szCs w:val="28"/>
                <w:lang w:val="uk-UA"/>
              </w:rPr>
              <w:t>.</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батьки</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лютий</w:t>
            </w:r>
          </w:p>
        </w:tc>
      </w:tr>
      <w:tr w:rsidR="00726849" w:rsidRPr="00726849" w:rsidTr="00726849">
        <w:trPr>
          <w:trHeight w:val="555"/>
        </w:trPr>
        <w:tc>
          <w:tcPr>
            <w:tcW w:w="296" w:type="pct"/>
            <w:vAlign w:val="center"/>
          </w:tcPr>
          <w:p w:rsidR="00726849" w:rsidRPr="00726849" w:rsidRDefault="00726849" w:rsidP="00726849">
            <w:pPr>
              <w:spacing w:line="276" w:lineRule="auto"/>
              <w:ind w:left="-426"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11.</w:t>
            </w:r>
          </w:p>
        </w:tc>
        <w:tc>
          <w:tcPr>
            <w:tcW w:w="2212" w:type="pct"/>
            <w:vAlign w:val="center"/>
          </w:tcPr>
          <w:p w:rsidR="00726849" w:rsidRPr="00726849" w:rsidRDefault="00726849" w:rsidP="00726849">
            <w:pPr>
              <w:spacing w:line="276" w:lineRule="auto"/>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Практичне заняття «Емоційне благополуччя».</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учні 5- 6 класів </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Січень</w:t>
            </w:r>
          </w:p>
        </w:tc>
      </w:tr>
      <w:tr w:rsidR="00726849" w:rsidRPr="00726849" w:rsidTr="00726849">
        <w:tc>
          <w:tcPr>
            <w:tcW w:w="5000" w:type="pct"/>
            <w:gridSpan w:val="4"/>
            <w:vAlign w:val="center"/>
          </w:tcPr>
          <w:p w:rsidR="00726849" w:rsidRPr="00726849" w:rsidRDefault="00726849" w:rsidP="00726849">
            <w:pPr>
              <w:spacing w:line="276" w:lineRule="auto"/>
              <w:ind w:firstLine="426"/>
              <w:jc w:val="center"/>
              <w:rPr>
                <w:rFonts w:ascii="Times New Roman" w:hAnsi="Times New Roman" w:cs="Times New Roman"/>
                <w:b/>
                <w:sz w:val="28"/>
                <w:szCs w:val="28"/>
                <w:lang w:val="uk-UA"/>
              </w:rPr>
            </w:pPr>
            <w:r w:rsidRPr="00726849">
              <w:rPr>
                <w:rFonts w:ascii="Times New Roman" w:hAnsi="Times New Roman" w:cs="Times New Roman"/>
                <w:b/>
                <w:sz w:val="28"/>
                <w:szCs w:val="28"/>
                <w:lang w:val="uk-UA"/>
              </w:rPr>
              <w:t>ІІІ. квартал</w:t>
            </w:r>
          </w:p>
        </w:tc>
      </w:tr>
      <w:tr w:rsidR="00726849" w:rsidRPr="00726849" w:rsidTr="00726849">
        <w:tc>
          <w:tcPr>
            <w:tcW w:w="296" w:type="pct"/>
            <w:vAlign w:val="center"/>
          </w:tcPr>
          <w:p w:rsidR="00726849" w:rsidRPr="00726849" w:rsidRDefault="00726849" w:rsidP="00726849">
            <w:pPr>
              <w:spacing w:line="276" w:lineRule="auto"/>
              <w:ind w:left="-470"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12.</w:t>
            </w:r>
          </w:p>
        </w:tc>
        <w:tc>
          <w:tcPr>
            <w:tcW w:w="2212" w:type="pct"/>
            <w:vAlign w:val="center"/>
          </w:tcPr>
          <w:p w:rsidR="00726849" w:rsidRPr="00726849" w:rsidRDefault="00726849" w:rsidP="00726849">
            <w:pPr>
              <w:spacing w:line="276" w:lineRule="auto"/>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Групова консультаційна година: «Психологічна, педагогічна, спеціальна допомога дітям, які стали жертвами булінгу».</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батьки, вчителі</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березень</w:t>
            </w:r>
          </w:p>
        </w:tc>
      </w:tr>
      <w:tr w:rsidR="00726849" w:rsidRPr="00726849" w:rsidTr="00726849">
        <w:tc>
          <w:tcPr>
            <w:tcW w:w="296" w:type="pct"/>
            <w:vAlign w:val="center"/>
          </w:tcPr>
          <w:p w:rsidR="00726849" w:rsidRPr="00726849" w:rsidRDefault="00726849" w:rsidP="00726849">
            <w:pPr>
              <w:spacing w:line="276" w:lineRule="auto"/>
              <w:ind w:left="-470"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13.</w:t>
            </w:r>
          </w:p>
        </w:tc>
        <w:tc>
          <w:tcPr>
            <w:tcW w:w="2212" w:type="pct"/>
            <w:vAlign w:val="center"/>
          </w:tcPr>
          <w:p w:rsidR="00726849" w:rsidRPr="00726849" w:rsidRDefault="00726849" w:rsidP="00726849">
            <w:pPr>
              <w:spacing w:line="276" w:lineRule="auto"/>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Лекційне заняття: «Психологічний, педагогічний, соціальний вплив на </w:t>
            </w:r>
            <w:proofErr w:type="spellStart"/>
            <w:r w:rsidRPr="00726849">
              <w:rPr>
                <w:rFonts w:ascii="Times New Roman" w:hAnsi="Times New Roman" w:cs="Times New Roman"/>
                <w:sz w:val="28"/>
                <w:szCs w:val="28"/>
                <w:lang w:val="uk-UA"/>
              </w:rPr>
              <w:t>булерів</w:t>
            </w:r>
            <w:proofErr w:type="spellEnd"/>
            <w:r w:rsidRPr="00726849">
              <w:rPr>
                <w:rFonts w:ascii="Times New Roman" w:hAnsi="Times New Roman" w:cs="Times New Roman"/>
                <w:sz w:val="28"/>
                <w:szCs w:val="28"/>
                <w:lang w:val="uk-UA"/>
              </w:rPr>
              <w:t>. Кримінальна відповідальність».</w:t>
            </w:r>
          </w:p>
          <w:p w:rsidR="00726849" w:rsidRPr="00726849" w:rsidRDefault="00726849" w:rsidP="00726849">
            <w:pPr>
              <w:spacing w:line="276" w:lineRule="auto"/>
              <w:ind w:firstLine="426"/>
              <w:jc w:val="both"/>
              <w:rPr>
                <w:rFonts w:ascii="Times New Roman" w:hAnsi="Times New Roman" w:cs="Times New Roman"/>
                <w:sz w:val="28"/>
                <w:szCs w:val="28"/>
                <w:lang w:val="uk-UA"/>
              </w:rPr>
            </w:pP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вчителі, батьки</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квітень</w:t>
            </w:r>
          </w:p>
        </w:tc>
      </w:tr>
      <w:tr w:rsidR="00726849" w:rsidRPr="00726849" w:rsidTr="00726849">
        <w:tc>
          <w:tcPr>
            <w:tcW w:w="296" w:type="pct"/>
            <w:vAlign w:val="center"/>
          </w:tcPr>
          <w:p w:rsidR="00726849" w:rsidRPr="00726849" w:rsidRDefault="00726849" w:rsidP="00726849">
            <w:pPr>
              <w:spacing w:line="276" w:lineRule="auto"/>
              <w:ind w:left="-470"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14.</w:t>
            </w:r>
          </w:p>
        </w:tc>
        <w:tc>
          <w:tcPr>
            <w:tcW w:w="2212" w:type="pct"/>
            <w:vAlign w:val="center"/>
          </w:tcPr>
          <w:p w:rsidR="00726849" w:rsidRPr="00726849" w:rsidRDefault="00726849" w:rsidP="00726849">
            <w:pPr>
              <w:spacing w:line="276" w:lineRule="auto"/>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Комплекс занять «Профілактика булінгу. Як не стати жертвою».</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учні 5 – 9 класи</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квітень - травень</w:t>
            </w:r>
          </w:p>
        </w:tc>
      </w:tr>
      <w:tr w:rsidR="00726849" w:rsidRPr="00726849" w:rsidTr="00726849">
        <w:tc>
          <w:tcPr>
            <w:tcW w:w="296" w:type="pct"/>
            <w:vAlign w:val="center"/>
          </w:tcPr>
          <w:p w:rsidR="00726849" w:rsidRPr="00726849" w:rsidRDefault="00726849" w:rsidP="00726849">
            <w:pPr>
              <w:spacing w:line="276" w:lineRule="auto"/>
              <w:ind w:left="-470"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15.</w:t>
            </w:r>
          </w:p>
        </w:tc>
        <w:tc>
          <w:tcPr>
            <w:tcW w:w="2212"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proofErr w:type="spellStart"/>
            <w:r w:rsidRPr="00726849">
              <w:rPr>
                <w:rFonts w:ascii="Times New Roman" w:hAnsi="Times New Roman" w:cs="Times New Roman"/>
                <w:sz w:val="28"/>
                <w:szCs w:val="28"/>
                <w:lang w:val="uk-UA"/>
              </w:rPr>
              <w:t>Флешмоб</w:t>
            </w:r>
            <w:proofErr w:type="spellEnd"/>
            <w:r w:rsidRPr="00726849">
              <w:rPr>
                <w:rFonts w:ascii="Times New Roman" w:hAnsi="Times New Roman" w:cs="Times New Roman"/>
                <w:sz w:val="28"/>
                <w:szCs w:val="28"/>
                <w:lang w:val="uk-UA"/>
              </w:rPr>
              <w:t xml:space="preserve"> «Посміхнись».</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учні1 – 4 класи</w:t>
            </w:r>
          </w:p>
        </w:tc>
        <w:tc>
          <w:tcPr>
            <w:tcW w:w="1246" w:type="pct"/>
            <w:vAlign w:val="center"/>
          </w:tcPr>
          <w:p w:rsidR="00726849" w:rsidRPr="00726849" w:rsidRDefault="00726849" w:rsidP="00726849">
            <w:pPr>
              <w:spacing w:line="276" w:lineRule="auto"/>
              <w:ind w:firstLine="426"/>
              <w:jc w:val="center"/>
              <w:rPr>
                <w:rFonts w:ascii="Times New Roman" w:hAnsi="Times New Roman" w:cs="Times New Roman"/>
                <w:sz w:val="28"/>
                <w:szCs w:val="28"/>
                <w:lang w:val="uk-UA"/>
              </w:rPr>
            </w:pPr>
            <w:r w:rsidRPr="00726849">
              <w:rPr>
                <w:rFonts w:ascii="Times New Roman" w:hAnsi="Times New Roman" w:cs="Times New Roman"/>
                <w:sz w:val="28"/>
                <w:szCs w:val="28"/>
                <w:lang w:val="uk-UA"/>
              </w:rPr>
              <w:t>травень</w:t>
            </w:r>
          </w:p>
        </w:tc>
      </w:tr>
    </w:tbl>
    <w:p w:rsidR="00726849" w:rsidRPr="00726849" w:rsidRDefault="00726849" w:rsidP="00726849">
      <w:pPr>
        <w:spacing w:after="0"/>
        <w:jc w:val="both"/>
        <w:rPr>
          <w:rFonts w:ascii="Times New Roman" w:hAnsi="Times New Roman" w:cs="Times New Roman"/>
          <w:b/>
          <w:sz w:val="28"/>
          <w:szCs w:val="28"/>
          <w:lang w:val="uk-UA"/>
        </w:rPr>
      </w:pPr>
    </w:p>
    <w:p w:rsidR="00726849" w:rsidRPr="00726849" w:rsidRDefault="00726849" w:rsidP="00726849">
      <w:pPr>
        <w:spacing w:after="0"/>
        <w:jc w:val="both"/>
        <w:rPr>
          <w:rFonts w:ascii="Times New Roman" w:hAnsi="Times New Roman" w:cs="Times New Roman"/>
          <w:sz w:val="32"/>
          <w:szCs w:val="28"/>
          <w:lang w:val="uk-UA"/>
        </w:rPr>
      </w:pPr>
    </w:p>
    <w:p w:rsidR="00B44DA2" w:rsidRPr="00B44DA2" w:rsidRDefault="00B44DA2" w:rsidP="00B44DA2">
      <w:pPr>
        <w:shd w:val="clear" w:color="auto" w:fill="FFFFFF"/>
        <w:tabs>
          <w:tab w:val="left" w:pos="4560"/>
          <w:tab w:val="center" w:pos="5233"/>
        </w:tabs>
        <w:spacing w:after="0"/>
        <w:rPr>
          <w:rFonts w:ascii="Times New Roman" w:eastAsia="Times New Roman" w:hAnsi="Times New Roman" w:cs="Times New Roman"/>
          <w:b/>
          <w:bCs/>
          <w:sz w:val="32"/>
          <w:szCs w:val="32"/>
          <w:lang w:val="en-US" w:eastAsia="ru-RU"/>
        </w:rPr>
      </w:pPr>
      <w:r>
        <w:rPr>
          <w:rFonts w:ascii="Times New Roman" w:eastAsia="Times New Roman" w:hAnsi="Times New Roman" w:cs="Times New Roman"/>
          <w:b/>
          <w:bCs/>
          <w:sz w:val="32"/>
          <w:szCs w:val="32"/>
          <w:lang w:val="en-US" w:eastAsia="ru-RU"/>
        </w:rPr>
        <w:tab/>
      </w:r>
    </w:p>
    <w:p w:rsidR="00B44DA2" w:rsidRPr="00726849" w:rsidRDefault="00B44DA2" w:rsidP="00B44DA2">
      <w:pPr>
        <w:shd w:val="clear" w:color="auto" w:fill="FFFFFF"/>
        <w:spacing w:after="0"/>
        <w:jc w:val="center"/>
        <w:rPr>
          <w:rFonts w:ascii="Times New Roman" w:eastAsia="Times New Roman" w:hAnsi="Times New Roman" w:cs="Times New Roman"/>
          <w:sz w:val="32"/>
          <w:szCs w:val="32"/>
          <w:lang w:val="uk-UA" w:eastAsia="ru-RU"/>
        </w:rPr>
      </w:pPr>
      <w:r>
        <w:rPr>
          <w:rFonts w:ascii="Times New Roman" w:eastAsia="Times New Roman" w:hAnsi="Times New Roman" w:cs="Times New Roman"/>
          <w:b/>
          <w:bCs/>
          <w:sz w:val="32"/>
          <w:szCs w:val="32"/>
          <w:lang w:val="en-US" w:eastAsia="ru-RU"/>
        </w:rPr>
        <w:t xml:space="preserve">VIII </w:t>
      </w:r>
      <w:r w:rsidRPr="00726849">
        <w:rPr>
          <w:rFonts w:ascii="Times New Roman" w:eastAsia="Times New Roman" w:hAnsi="Times New Roman" w:cs="Times New Roman"/>
          <w:b/>
          <w:bCs/>
          <w:sz w:val="32"/>
          <w:szCs w:val="32"/>
          <w:lang w:val="uk-UA" w:eastAsia="ru-RU"/>
        </w:rPr>
        <w:t>Додатки</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У 2019 році набрали чинності норми закону «Про внесення змін до деяких законодавчих актів України щодо протидії булінгу (цькуванню)», </w:t>
      </w:r>
      <w:r w:rsidRPr="00726849">
        <w:rPr>
          <w:rFonts w:ascii="Times New Roman" w:eastAsia="Times New Roman" w:hAnsi="Times New Roman" w:cs="Times New Roman"/>
          <w:sz w:val="32"/>
          <w:szCs w:val="32"/>
          <w:lang w:val="uk-UA" w:eastAsia="ru-RU"/>
        </w:rPr>
        <w:lastRenderedPageBreak/>
        <w:t>який визначає поняття булінгу. Напередодні початку нового навчального року Міністерство юстиції України продовжує інформування в рамках кампанії #</w:t>
      </w:r>
      <w:proofErr w:type="spellStart"/>
      <w:r w:rsidRPr="00726849">
        <w:rPr>
          <w:rFonts w:ascii="Times New Roman" w:eastAsia="Times New Roman" w:hAnsi="Times New Roman" w:cs="Times New Roman"/>
          <w:sz w:val="32"/>
          <w:szCs w:val="32"/>
          <w:lang w:val="uk-UA" w:eastAsia="ru-RU"/>
        </w:rPr>
        <w:t>СтопБулінг</w:t>
      </w:r>
      <w:proofErr w:type="spellEnd"/>
      <w:r w:rsidRPr="00726849">
        <w:rPr>
          <w:rFonts w:ascii="Times New Roman" w:eastAsia="Times New Roman" w:hAnsi="Times New Roman" w:cs="Times New Roman"/>
          <w:sz w:val="32"/>
          <w:szCs w:val="32"/>
          <w:lang w:val="uk-UA" w:eastAsia="ru-RU"/>
        </w:rPr>
        <w:t>.</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Булінг (</w:t>
      </w:r>
      <w:proofErr w:type="spellStart"/>
      <w:r w:rsidRPr="00726849">
        <w:rPr>
          <w:rFonts w:ascii="Times New Roman" w:eastAsia="Times New Roman" w:hAnsi="Times New Roman" w:cs="Times New Roman"/>
          <w:sz w:val="32"/>
          <w:szCs w:val="32"/>
          <w:lang w:val="uk-UA" w:eastAsia="ru-RU"/>
        </w:rPr>
        <w:t>bullying</w:t>
      </w:r>
      <w:proofErr w:type="spellEnd"/>
      <w:r w:rsidRPr="00726849">
        <w:rPr>
          <w:rFonts w:ascii="Times New Roman" w:eastAsia="Times New Roman" w:hAnsi="Times New Roman" w:cs="Times New Roman"/>
          <w:sz w:val="32"/>
          <w:szCs w:val="32"/>
          <w:lang w:val="uk-UA" w:eastAsia="ru-RU"/>
        </w:rPr>
        <w:t xml:space="preserve">, від </w:t>
      </w:r>
      <w:proofErr w:type="spellStart"/>
      <w:r w:rsidRPr="00726849">
        <w:rPr>
          <w:rFonts w:ascii="Times New Roman" w:eastAsia="Times New Roman" w:hAnsi="Times New Roman" w:cs="Times New Roman"/>
          <w:sz w:val="32"/>
          <w:szCs w:val="32"/>
          <w:lang w:val="uk-UA" w:eastAsia="ru-RU"/>
        </w:rPr>
        <w:t>анг</w:t>
      </w:r>
      <w:proofErr w:type="spellEnd"/>
      <w:r w:rsidRPr="00726849">
        <w:rPr>
          <w:rFonts w:ascii="Times New Roman" w:eastAsia="Times New Roman" w:hAnsi="Times New Roman" w:cs="Times New Roman"/>
          <w:sz w:val="32"/>
          <w:szCs w:val="32"/>
          <w:lang w:val="uk-UA" w:eastAsia="ru-RU"/>
        </w:rPr>
        <w:t xml:space="preserve">. </w:t>
      </w:r>
      <w:proofErr w:type="spellStart"/>
      <w:r w:rsidRPr="00726849">
        <w:rPr>
          <w:rFonts w:ascii="Times New Roman" w:eastAsia="Times New Roman" w:hAnsi="Times New Roman" w:cs="Times New Roman"/>
          <w:sz w:val="32"/>
          <w:szCs w:val="32"/>
          <w:lang w:val="uk-UA" w:eastAsia="ru-RU"/>
        </w:rPr>
        <w:t>bully</w:t>
      </w:r>
      <w:proofErr w:type="spellEnd"/>
      <w:r w:rsidRPr="00726849">
        <w:rPr>
          <w:rFonts w:ascii="Times New Roman" w:eastAsia="Times New Roman" w:hAnsi="Times New Roman" w:cs="Times New Roman"/>
          <w:sz w:val="32"/>
          <w:szCs w:val="32"/>
          <w:lang w:val="uk-UA" w:eastAsia="ru-RU"/>
        </w:rPr>
        <w:t xml:space="preserve"> — хуліган, забіяка, цькування) — це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Ознаки булінгу</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Типовими ознаками булінгу є:</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систематичність (повторюваність) діяння;</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наявність сторін — кривдник (</w:t>
      </w:r>
      <w:proofErr w:type="spellStart"/>
      <w:r w:rsidRPr="00726849">
        <w:rPr>
          <w:rFonts w:ascii="Times New Roman" w:eastAsia="Times New Roman" w:hAnsi="Times New Roman" w:cs="Times New Roman"/>
          <w:sz w:val="32"/>
          <w:szCs w:val="32"/>
          <w:lang w:val="uk-UA" w:eastAsia="ru-RU"/>
        </w:rPr>
        <w:t>булер</w:t>
      </w:r>
      <w:proofErr w:type="spellEnd"/>
      <w:r w:rsidRPr="00726849">
        <w:rPr>
          <w:rFonts w:ascii="Times New Roman" w:eastAsia="Times New Roman" w:hAnsi="Times New Roman" w:cs="Times New Roman"/>
          <w:sz w:val="32"/>
          <w:szCs w:val="32"/>
          <w:lang w:val="uk-UA" w:eastAsia="ru-RU"/>
        </w:rPr>
        <w:t>), потерпілий (жертва булінгу), спостерігачі;</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наслідки у вигляді психічної та/або фізичної шкоди, приниження, страху, тривоги, підпорядкування потерпілого інтересам кривдника, та/або спричинення соціальної ізоляції потерпілого.</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u w:val="single"/>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u w:val="single"/>
          <w:lang w:val="uk-UA" w:eastAsia="ru-RU"/>
        </w:rPr>
        <w:t>Види булінгу</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Людину, яку вибрали жертвою, намагаються принизити, залякати, ізолювати від інших різними способами. </w:t>
      </w:r>
      <w:r w:rsidRPr="00726849">
        <w:rPr>
          <w:rFonts w:ascii="Times New Roman" w:eastAsia="Times New Roman" w:hAnsi="Times New Roman" w:cs="Times New Roman"/>
          <w:sz w:val="32"/>
          <w:szCs w:val="32"/>
          <w:u w:val="single"/>
          <w:lang w:val="uk-UA" w:eastAsia="ru-RU"/>
        </w:rPr>
        <w:t xml:space="preserve">Найпоширенішими видами </w:t>
      </w:r>
      <w:proofErr w:type="spellStart"/>
      <w:r w:rsidRPr="00726849">
        <w:rPr>
          <w:rFonts w:ascii="Times New Roman" w:eastAsia="Times New Roman" w:hAnsi="Times New Roman" w:cs="Times New Roman"/>
          <w:sz w:val="32"/>
          <w:szCs w:val="32"/>
          <w:u w:val="single"/>
          <w:lang w:val="uk-UA" w:eastAsia="ru-RU"/>
        </w:rPr>
        <w:t>булінґу</w:t>
      </w:r>
      <w:proofErr w:type="spellEnd"/>
      <w:r w:rsidRPr="00726849">
        <w:rPr>
          <w:rFonts w:ascii="Times New Roman" w:eastAsia="Times New Roman" w:hAnsi="Times New Roman" w:cs="Times New Roman"/>
          <w:sz w:val="32"/>
          <w:szCs w:val="32"/>
          <w:u w:val="single"/>
          <w:lang w:val="uk-UA" w:eastAsia="ru-RU"/>
        </w:rPr>
        <w:t xml:space="preserve"> є:</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фізичний (штовхання, підніжки, зачіпання, бійки, стусани, ляпаси, нанесення тілесних пошкоджень);</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психологічний (принизливі погляди, жести, образливі рухи тіла, міміка обличчя, поширення образливих чуток, ізоляція, ігнорування, погрози, жарти, маніпуляції, шантаж);</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економічний (крадіжки, пошкодження чи знищення одягу та інших особистих речей, вимагання грошей);</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Ø сексуальний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Ø </w:t>
      </w:r>
      <w:proofErr w:type="spellStart"/>
      <w:r w:rsidRPr="00726849">
        <w:rPr>
          <w:rFonts w:ascii="Times New Roman" w:eastAsia="Times New Roman" w:hAnsi="Times New Roman" w:cs="Times New Roman"/>
          <w:sz w:val="32"/>
          <w:szCs w:val="32"/>
          <w:lang w:val="uk-UA" w:eastAsia="ru-RU"/>
        </w:rPr>
        <w:t>кібербулінг</w:t>
      </w:r>
      <w:proofErr w:type="spellEnd"/>
      <w:r w:rsidRPr="00726849">
        <w:rPr>
          <w:rFonts w:ascii="Times New Roman" w:eastAsia="Times New Roman" w:hAnsi="Times New Roman" w:cs="Times New Roman"/>
          <w:sz w:val="32"/>
          <w:szCs w:val="32"/>
          <w:lang w:val="uk-UA" w:eastAsia="ru-RU"/>
        </w:rPr>
        <w:t xml:space="preserve"> (приниження за допомогою мобільних телефонів, Інтернету, інших електронних пристроїв).</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u w:val="single"/>
          <w:lang w:val="uk-UA" w:eastAsia="ru-RU"/>
        </w:rPr>
        <w:t>Як відрізнити звичайний конфлікт від булінгу</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Варто пам’ятати, що не кожен конфлікт є </w:t>
      </w:r>
      <w:proofErr w:type="spellStart"/>
      <w:r w:rsidRPr="00726849">
        <w:rPr>
          <w:rFonts w:ascii="Times New Roman" w:eastAsia="Times New Roman" w:hAnsi="Times New Roman" w:cs="Times New Roman"/>
          <w:sz w:val="32"/>
          <w:szCs w:val="32"/>
          <w:lang w:val="uk-UA" w:eastAsia="ru-RU"/>
        </w:rPr>
        <w:t>булінгом</w:t>
      </w:r>
      <w:proofErr w:type="spellEnd"/>
      <w:r w:rsidRPr="00726849">
        <w:rPr>
          <w:rFonts w:ascii="Times New Roman" w:eastAsia="Times New Roman" w:hAnsi="Times New Roman" w:cs="Times New Roman"/>
          <w:sz w:val="32"/>
          <w:szCs w:val="32"/>
          <w:lang w:val="uk-UA" w:eastAsia="ru-RU"/>
        </w:rPr>
        <w:t xml:space="preserve">. Цькування — це тривалі, повторювані дії, а одинична сутичка між учасниками таким не може вважатися. Наприклад, якщо друзі посварилися та побилися чи діти разом весело штовхалися, але одна із них впала і забилася — це не вважається </w:t>
      </w:r>
      <w:proofErr w:type="spellStart"/>
      <w:r w:rsidRPr="00726849">
        <w:rPr>
          <w:rFonts w:ascii="Times New Roman" w:eastAsia="Times New Roman" w:hAnsi="Times New Roman" w:cs="Times New Roman"/>
          <w:sz w:val="32"/>
          <w:szCs w:val="32"/>
          <w:lang w:val="uk-UA" w:eastAsia="ru-RU"/>
        </w:rPr>
        <w:t>булінгом</w:t>
      </w:r>
      <w:proofErr w:type="spellEnd"/>
      <w:r w:rsidRPr="00726849">
        <w:rPr>
          <w:rFonts w:ascii="Times New Roman" w:eastAsia="Times New Roman" w:hAnsi="Times New Roman" w:cs="Times New Roman"/>
          <w:sz w:val="32"/>
          <w:szCs w:val="32"/>
          <w:lang w:val="uk-UA" w:eastAsia="ru-RU"/>
        </w:rPr>
        <w:t xml:space="preserve">. Проте, якщо однолітки на чолі з </w:t>
      </w:r>
      <w:proofErr w:type="spellStart"/>
      <w:r w:rsidRPr="00726849">
        <w:rPr>
          <w:rFonts w:ascii="Times New Roman" w:eastAsia="Times New Roman" w:hAnsi="Times New Roman" w:cs="Times New Roman"/>
          <w:sz w:val="32"/>
          <w:szCs w:val="32"/>
          <w:lang w:val="uk-UA" w:eastAsia="ru-RU"/>
        </w:rPr>
        <w:t>булером</w:t>
      </w:r>
      <w:proofErr w:type="spellEnd"/>
      <w:r w:rsidRPr="00726849">
        <w:rPr>
          <w:rFonts w:ascii="Times New Roman" w:eastAsia="Times New Roman" w:hAnsi="Times New Roman" w:cs="Times New Roman"/>
          <w:sz w:val="32"/>
          <w:szCs w:val="32"/>
          <w:lang w:val="uk-UA" w:eastAsia="ru-RU"/>
        </w:rPr>
        <w:t xml:space="preserve"> регулярно насміхалися, принижували або ховали та кидали речі дитини, штовхали, не вперше нецензурно обзивали та били, викладали в </w:t>
      </w:r>
      <w:proofErr w:type="spellStart"/>
      <w:r w:rsidRPr="00726849">
        <w:rPr>
          <w:rFonts w:ascii="Times New Roman" w:eastAsia="Times New Roman" w:hAnsi="Times New Roman" w:cs="Times New Roman"/>
          <w:sz w:val="32"/>
          <w:szCs w:val="32"/>
          <w:lang w:val="uk-UA" w:eastAsia="ru-RU"/>
        </w:rPr>
        <w:t>соцмережі</w:t>
      </w:r>
      <w:proofErr w:type="spellEnd"/>
      <w:r w:rsidRPr="00726849">
        <w:rPr>
          <w:rFonts w:ascii="Times New Roman" w:eastAsia="Times New Roman" w:hAnsi="Times New Roman" w:cs="Times New Roman"/>
          <w:sz w:val="32"/>
          <w:szCs w:val="32"/>
          <w:lang w:val="uk-UA" w:eastAsia="ru-RU"/>
        </w:rPr>
        <w:t xml:space="preserve"> непристойні чи </w:t>
      </w:r>
      <w:proofErr w:type="spellStart"/>
      <w:r w:rsidRPr="00726849">
        <w:rPr>
          <w:rFonts w:ascii="Times New Roman" w:eastAsia="Times New Roman" w:hAnsi="Times New Roman" w:cs="Times New Roman"/>
          <w:sz w:val="32"/>
          <w:szCs w:val="32"/>
          <w:lang w:val="uk-UA" w:eastAsia="ru-RU"/>
        </w:rPr>
        <w:t>відфотошоплені</w:t>
      </w:r>
      <w:proofErr w:type="spellEnd"/>
      <w:r w:rsidRPr="00726849">
        <w:rPr>
          <w:rFonts w:ascii="Times New Roman" w:eastAsia="Times New Roman" w:hAnsi="Times New Roman" w:cs="Times New Roman"/>
          <w:sz w:val="32"/>
          <w:szCs w:val="32"/>
          <w:lang w:val="uk-UA" w:eastAsia="ru-RU"/>
        </w:rPr>
        <w:t xml:space="preserve"> знімки дитини — потрібно негайно діяти.</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Що робити, якщо ваша дитина стала жертвою булінгу</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Зберігайте спокій, будьте терплячими, не потрібно тиснути на дитину. Поговоріть з нею, дайте їй зрозуміти, що ви не звинувачуєте її в ситуації, що склалася, готові її вислухати і допомогти.</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Запитайте, яка саме допомога може знадобитися дитині, запропонуйте свій варіант вирішення ситуації. Поясніть дитині, до кого вона може звернутися за допомогою у разі цькування (психолог, вчителі, керівництво школи, старші учні, батьки інших дітей, охорона, поліція).</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Повідомте керівництво навчального закладу про ситуацію, що склалася, і вимагайте належного її урегулювання. Підтримайте дитину в налагодженні стосунків з однолітками та підготуйте її до того, що вирішення проблеми булінгу може потребувати певного часу.</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У разі, якщо вирішити ситуацію з </w:t>
      </w:r>
      <w:proofErr w:type="spellStart"/>
      <w:r w:rsidRPr="00726849">
        <w:rPr>
          <w:rFonts w:ascii="Times New Roman" w:eastAsia="Times New Roman" w:hAnsi="Times New Roman" w:cs="Times New Roman"/>
          <w:sz w:val="32"/>
          <w:szCs w:val="32"/>
          <w:lang w:val="uk-UA" w:eastAsia="ru-RU"/>
        </w:rPr>
        <w:t>булінгом</w:t>
      </w:r>
      <w:proofErr w:type="spellEnd"/>
      <w:r w:rsidRPr="00726849">
        <w:rPr>
          <w:rFonts w:ascii="Times New Roman" w:eastAsia="Times New Roman" w:hAnsi="Times New Roman" w:cs="Times New Roman"/>
          <w:sz w:val="32"/>
          <w:szCs w:val="32"/>
          <w:lang w:val="uk-UA" w:eastAsia="ru-RU"/>
        </w:rPr>
        <w:t xml:space="preserve"> на рівні школи не вдається — повідомте поліцію.</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Що робити, якщо ви стали свідком булінгу</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Втрутитися і припинити цькування — булінг не слід ігнорувати.</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Зайняти нейтральну позицію в суперечці — обидві сторони конфлікту потребують допомоги.</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Пояснити, які саме дії вважаєте </w:t>
      </w:r>
      <w:proofErr w:type="spellStart"/>
      <w:r w:rsidRPr="00726849">
        <w:rPr>
          <w:rFonts w:ascii="Times New Roman" w:eastAsia="Times New Roman" w:hAnsi="Times New Roman" w:cs="Times New Roman"/>
          <w:sz w:val="32"/>
          <w:szCs w:val="32"/>
          <w:lang w:val="uk-UA" w:eastAsia="ru-RU"/>
        </w:rPr>
        <w:t>булінгом</w:t>
      </w:r>
      <w:proofErr w:type="spellEnd"/>
      <w:r w:rsidRPr="00726849">
        <w:rPr>
          <w:rFonts w:ascii="Times New Roman" w:eastAsia="Times New Roman" w:hAnsi="Times New Roman" w:cs="Times New Roman"/>
          <w:sz w:val="32"/>
          <w:szCs w:val="32"/>
          <w:lang w:val="uk-UA" w:eastAsia="ru-RU"/>
        </w:rPr>
        <w:t xml:space="preserve"> і чому їх варто припинити.</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Уникати в спілкуванні слів «жертва» та «агресор», аби запобігти тавруванню і розподілу ролей.</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Повідомити керівництво навчального закладу про ситуацію, що склалася, і вимагати вжити заходів щодо припинення цькування.</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Ситуації з фізичним насильством потребують негайного втручання.</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Що робити, якщо ваша дитина агресор</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Відверто поговоріть з дитиною про те, що відбувається, з’ясуйте мотивацію її поведінки.</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Уважно вислухайте дитину, з повагою поставтеся до її слів.</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Поясніть дитині, що її дії можуть бути визнані насильством, за вчинення якого настає відповідальність.</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Чітко і наполегливо попросіть дитину припинити таку поведінку, але не погрожуйте обмеженнями і покараннями. Повідомте їй, що будете спостерігати за її поведінкою.</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Зверніться до шкільного психолога і проконсультуйтеся щодо поведінки своєї дитини під час занять — агресивна поведінка і прояви насильства можуть бути ознакою серйозних емоційних проблем.</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Яка роль відведена педагогічним працівникам у запобіганні та протидії булінгу</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Керівник закладу освіти зобов’язаний створити у закладі освіти безпечне освітнє середовище, вільне від насильства та булінгу. Крім того, керівник:</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o   розробляє, затверджує та оприлюднює план заходів, спрямованих на запобігання та протидію булінгу (цькуванню) в закладі освіти;</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o   розглядає заяви про випадки булінгу (цькування) та видає рішення про проведення розслідування;</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o   вживає відповідних заходів реагування;</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o   забезпечує виконання заходів для надання соціальних та психолого-педагогічних послуг учням, які вчинили булінг, стали його свідками або постраждали від булінгу (цькування);</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o   повідомляє органам Національної поліції України та службі у справах дітей про випадки булінгу (цькування) в закладі освіти.</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Також Закон зобов’язує педагогічних працівників негайно повідомляти керівників закладів освіти про виявлені факти булінгу (цькування) серед школярів.</w:t>
      </w:r>
    </w:p>
    <w:p w:rsidR="00B44DA2" w:rsidRPr="00726849" w:rsidRDefault="00B44DA2" w:rsidP="00B44DA2">
      <w:pPr>
        <w:shd w:val="clear" w:color="auto" w:fill="FFFFFF"/>
        <w:spacing w:after="0"/>
        <w:ind w:firstLine="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lastRenderedPageBreak/>
        <w:t>Яка відповідальність за вчинення булінгу</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До прийняття змін до законів щодо протидії булінгу (цькуванню) відповідальності за його вчинення в Україні не існувало. З прийняттям нового закону було запроваджено адміністративну відповідальність. Відтепер вчинення булінгу (цькування) стосовно малолітньої чи неповнолітньої особи або такою особою стосовно інших учасників освітнього процесу карається штрафом від 850 до 1700 </w:t>
      </w:r>
      <w:proofErr w:type="spellStart"/>
      <w:r w:rsidRPr="00726849">
        <w:rPr>
          <w:rFonts w:ascii="Times New Roman" w:eastAsia="Times New Roman" w:hAnsi="Times New Roman" w:cs="Times New Roman"/>
          <w:sz w:val="32"/>
          <w:szCs w:val="32"/>
          <w:lang w:val="uk-UA" w:eastAsia="ru-RU"/>
        </w:rPr>
        <w:t>грн</w:t>
      </w:r>
      <w:proofErr w:type="spellEnd"/>
      <w:r w:rsidRPr="00726849">
        <w:rPr>
          <w:rFonts w:ascii="Times New Roman" w:eastAsia="Times New Roman" w:hAnsi="Times New Roman" w:cs="Times New Roman"/>
          <w:sz w:val="32"/>
          <w:szCs w:val="32"/>
          <w:lang w:val="uk-UA" w:eastAsia="ru-RU"/>
        </w:rPr>
        <w:t xml:space="preserve"> або громадськими роботами від 20 до 40 годин.</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Такі діяння, вчинені повторно протягом року після або групою осіб караються штрафом у розмірі від 1700 до 3400 </w:t>
      </w:r>
      <w:proofErr w:type="spellStart"/>
      <w:r w:rsidRPr="00726849">
        <w:rPr>
          <w:rFonts w:ascii="Times New Roman" w:eastAsia="Times New Roman" w:hAnsi="Times New Roman" w:cs="Times New Roman"/>
          <w:sz w:val="32"/>
          <w:szCs w:val="32"/>
          <w:lang w:val="uk-UA" w:eastAsia="ru-RU"/>
        </w:rPr>
        <w:t>грн</w:t>
      </w:r>
      <w:proofErr w:type="spellEnd"/>
      <w:r w:rsidRPr="00726849">
        <w:rPr>
          <w:rFonts w:ascii="Times New Roman" w:eastAsia="Times New Roman" w:hAnsi="Times New Roman" w:cs="Times New Roman"/>
          <w:sz w:val="32"/>
          <w:szCs w:val="32"/>
          <w:lang w:val="uk-UA" w:eastAsia="ru-RU"/>
        </w:rPr>
        <w:t xml:space="preserve"> або громадськими роботами на строк від 40 до 60 годин.</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У разі вчинення булінгу (цькування) неповнолітніми до 16 років, відповідатимуть його батьки або особи, що їх заміняють. До них застосовуватимуть покарання у вигляді штрафу від 850 до 1700 </w:t>
      </w:r>
      <w:proofErr w:type="spellStart"/>
      <w:r w:rsidRPr="00726849">
        <w:rPr>
          <w:rFonts w:ascii="Times New Roman" w:eastAsia="Times New Roman" w:hAnsi="Times New Roman" w:cs="Times New Roman"/>
          <w:sz w:val="32"/>
          <w:szCs w:val="32"/>
          <w:lang w:val="uk-UA" w:eastAsia="ru-RU"/>
        </w:rPr>
        <w:t>грн</w:t>
      </w:r>
      <w:proofErr w:type="spellEnd"/>
      <w:r w:rsidRPr="00726849">
        <w:rPr>
          <w:rFonts w:ascii="Times New Roman" w:eastAsia="Times New Roman" w:hAnsi="Times New Roman" w:cs="Times New Roman"/>
          <w:sz w:val="32"/>
          <w:szCs w:val="32"/>
          <w:lang w:val="uk-UA" w:eastAsia="ru-RU"/>
        </w:rPr>
        <w:t xml:space="preserve"> або громадські роботи на строк від 20 до 40 годин.</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Окремо передбачена відповідальність за приховування фактів булінгу (цькування). Якщо керівник закладу освіти не повідомить органи Національної поліції України про відомі йому випадки цькування серед учнів, до нього буде застосоване покарання у вигляді штрафу від 850 до 1700 </w:t>
      </w:r>
      <w:proofErr w:type="spellStart"/>
      <w:r w:rsidRPr="00726849">
        <w:rPr>
          <w:rFonts w:ascii="Times New Roman" w:eastAsia="Times New Roman" w:hAnsi="Times New Roman" w:cs="Times New Roman"/>
          <w:sz w:val="32"/>
          <w:szCs w:val="32"/>
          <w:lang w:val="uk-UA" w:eastAsia="ru-RU"/>
        </w:rPr>
        <w:t>грн</w:t>
      </w:r>
      <w:proofErr w:type="spellEnd"/>
      <w:r w:rsidRPr="00726849">
        <w:rPr>
          <w:rFonts w:ascii="Times New Roman" w:eastAsia="Times New Roman" w:hAnsi="Times New Roman" w:cs="Times New Roman"/>
          <w:sz w:val="32"/>
          <w:szCs w:val="32"/>
          <w:lang w:val="uk-UA" w:eastAsia="ru-RU"/>
        </w:rPr>
        <w:t xml:space="preserve"> або виправних робіт до одного місяця з відрахуванням до 20% заробітку.</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Булінг. Види та прояви булінгу</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Булінг в навчальному середовищі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Фізичний булінг</w:t>
      </w:r>
      <w:r w:rsidRPr="00726849">
        <w:rPr>
          <w:rFonts w:ascii="Times New Roman" w:eastAsia="Times New Roman" w:hAnsi="Times New Roman" w:cs="Times New Roman"/>
          <w:sz w:val="32"/>
          <w:szCs w:val="32"/>
          <w:lang w:val="uk-UA" w:eastAsia="ru-RU"/>
        </w:rPr>
        <w:t> – штовхання, підніжки, зачіпання, бійки, стусани, ляпаси, небажані дотики, «сканування» тіла, нанесення тілесних ушкоджень тощо.</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Економічний булінг</w:t>
      </w:r>
      <w:r w:rsidRPr="00726849">
        <w:rPr>
          <w:rFonts w:ascii="Times New Roman" w:eastAsia="Times New Roman" w:hAnsi="Times New Roman" w:cs="Times New Roman"/>
          <w:sz w:val="32"/>
          <w:szCs w:val="32"/>
          <w:lang w:val="uk-UA" w:eastAsia="ru-RU"/>
        </w:rPr>
        <w:t> – пошкодження, відбирання чи знищення одягу та  інших особистих речей, вимагання грошей тощо.</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lastRenderedPageBreak/>
        <w:t>Психологічний булінг</w:t>
      </w:r>
      <w:r w:rsidRPr="00726849">
        <w:rPr>
          <w:rFonts w:ascii="Times New Roman" w:eastAsia="Times New Roman" w:hAnsi="Times New Roman" w:cs="Times New Roman"/>
          <w:sz w:val="32"/>
          <w:szCs w:val="32"/>
          <w:lang w:val="uk-UA" w:eastAsia="ru-RU"/>
        </w:rPr>
        <w:t> – принизливі погляди, жести, образливі рухи тіла, міміки обличчя, поширення образливих чуток, ізоляція, ігнорування, погрози, жарти, маніпуляції, шантаж тощо.</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Сексуальний булінг</w:t>
      </w:r>
      <w:r w:rsidRPr="00726849">
        <w:rPr>
          <w:rFonts w:ascii="Times New Roman" w:eastAsia="Times New Roman" w:hAnsi="Times New Roman" w:cs="Times New Roman"/>
          <w:sz w:val="32"/>
          <w:szCs w:val="32"/>
          <w:lang w:val="uk-UA" w:eastAsia="ru-RU"/>
        </w:rPr>
        <w:t> – принизливі погляди, жести, образливі рухи тіла, прізвиська та образи сексуального характеру, зйомки у роздягальнях, поширення образливих чуток, погрози сексуального характеру, жарти тощо.</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proofErr w:type="spellStart"/>
      <w:r w:rsidRPr="00726849">
        <w:rPr>
          <w:rFonts w:ascii="Times New Roman" w:eastAsia="Times New Roman" w:hAnsi="Times New Roman" w:cs="Times New Roman"/>
          <w:i/>
          <w:iCs/>
          <w:sz w:val="32"/>
          <w:szCs w:val="32"/>
          <w:lang w:val="uk-UA" w:eastAsia="ru-RU"/>
        </w:rPr>
        <w:t>Кібербулінг</w:t>
      </w:r>
      <w:proofErr w:type="spellEnd"/>
      <w:r w:rsidRPr="00726849">
        <w:rPr>
          <w:rFonts w:ascii="Times New Roman" w:eastAsia="Times New Roman" w:hAnsi="Times New Roman" w:cs="Times New Roman"/>
          <w:i/>
          <w:iCs/>
          <w:sz w:val="32"/>
          <w:szCs w:val="32"/>
          <w:lang w:val="uk-UA" w:eastAsia="ru-RU"/>
        </w:rPr>
        <w:t> </w:t>
      </w:r>
      <w:r w:rsidRPr="00726849">
        <w:rPr>
          <w:rFonts w:ascii="Times New Roman" w:eastAsia="Times New Roman" w:hAnsi="Times New Roman" w:cs="Times New Roman"/>
          <w:sz w:val="32"/>
          <w:szCs w:val="32"/>
          <w:lang w:val="uk-UA" w:eastAsia="ru-RU"/>
        </w:rPr>
        <w:t>– приниження за допомогою мобільних телефонів, Інтернету, інших електронних пристроїв (пересилка неоднозначних фото, обзивання по телефону, знімання на відео бійок чи інших принижень і викладання відео в мережу Інтернет, цькування через соціальні мережі).</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Типовими ознаками булінгу (цькування) є:</w:t>
      </w:r>
    </w:p>
    <w:p w:rsidR="00B44DA2" w:rsidRPr="00726849" w:rsidRDefault="00B44DA2" w:rsidP="00B44DA2">
      <w:pPr>
        <w:shd w:val="clear" w:color="auto" w:fill="FFFFFF"/>
        <w:spacing w:after="0"/>
        <w:ind w:left="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систематичність</w:t>
      </w:r>
      <w:r w:rsidRPr="00726849">
        <w:rPr>
          <w:rFonts w:ascii="Times New Roman" w:eastAsia="Times New Roman" w:hAnsi="Times New Roman" w:cs="Times New Roman"/>
          <w:sz w:val="32"/>
          <w:szCs w:val="32"/>
          <w:lang w:val="uk-UA" w:eastAsia="ru-RU"/>
        </w:rPr>
        <w:t> (повторюваність) діяння;</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наявність сторін</w:t>
      </w:r>
      <w:r w:rsidRPr="00726849">
        <w:rPr>
          <w:rFonts w:ascii="Times New Roman" w:eastAsia="Times New Roman" w:hAnsi="Times New Roman" w:cs="Times New Roman"/>
          <w:sz w:val="32"/>
          <w:szCs w:val="32"/>
          <w:lang w:val="uk-UA" w:eastAsia="ru-RU"/>
        </w:rPr>
        <w:t> – кривдник (</w:t>
      </w:r>
      <w:proofErr w:type="spellStart"/>
      <w:r w:rsidRPr="00726849">
        <w:rPr>
          <w:rFonts w:ascii="Times New Roman" w:eastAsia="Times New Roman" w:hAnsi="Times New Roman" w:cs="Times New Roman"/>
          <w:sz w:val="32"/>
          <w:szCs w:val="32"/>
          <w:lang w:val="uk-UA" w:eastAsia="ru-RU"/>
        </w:rPr>
        <w:t>булер</w:t>
      </w:r>
      <w:proofErr w:type="spellEnd"/>
      <w:r w:rsidRPr="00726849">
        <w:rPr>
          <w:rFonts w:ascii="Times New Roman" w:eastAsia="Times New Roman" w:hAnsi="Times New Roman" w:cs="Times New Roman"/>
          <w:sz w:val="32"/>
          <w:szCs w:val="32"/>
          <w:lang w:val="uk-UA" w:eastAsia="ru-RU"/>
        </w:rPr>
        <w:t>), потерпілий (жертва булінгу), спостерігачі (за наявності);</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дії або бездіяльність кривдника</w:t>
      </w:r>
      <w:r w:rsidRPr="00726849">
        <w:rPr>
          <w:rFonts w:ascii="Times New Roman" w:eastAsia="Times New Roman" w:hAnsi="Times New Roman" w:cs="Times New Roman"/>
          <w:sz w:val="32"/>
          <w:szCs w:val="32"/>
          <w:lang w:val="uk-UA" w:eastAsia="ru-RU"/>
        </w:rPr>
        <w:t>,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 xml:space="preserve">Типові риси учнів, схильних ставати  </w:t>
      </w:r>
      <w:proofErr w:type="spellStart"/>
      <w:r w:rsidRPr="00726849">
        <w:rPr>
          <w:rFonts w:ascii="Times New Roman" w:eastAsia="Times New Roman" w:hAnsi="Times New Roman" w:cs="Times New Roman"/>
          <w:i/>
          <w:iCs/>
          <w:sz w:val="32"/>
          <w:szCs w:val="32"/>
          <w:u w:val="single"/>
          <w:lang w:val="uk-UA" w:eastAsia="ru-RU"/>
        </w:rPr>
        <w:t>булерами</w:t>
      </w:r>
      <w:proofErr w:type="spellEnd"/>
      <w:r w:rsidRPr="00726849">
        <w:rPr>
          <w:rFonts w:ascii="Times New Roman" w:eastAsia="Times New Roman" w:hAnsi="Times New Roman" w:cs="Times New Roman"/>
          <w:sz w:val="32"/>
          <w:szCs w:val="32"/>
          <w:lang w:val="uk-UA" w:eastAsia="ru-RU"/>
        </w:rPr>
        <w:t xml:space="preserve"> (за норвезьким психологом Д. </w:t>
      </w:r>
      <w:proofErr w:type="spellStart"/>
      <w:r w:rsidRPr="00726849">
        <w:rPr>
          <w:rFonts w:ascii="Times New Roman" w:eastAsia="Times New Roman" w:hAnsi="Times New Roman" w:cs="Times New Roman"/>
          <w:sz w:val="32"/>
          <w:szCs w:val="32"/>
          <w:lang w:val="uk-UA" w:eastAsia="ru-RU"/>
        </w:rPr>
        <w:t>Ольвеусом</w:t>
      </w:r>
      <w:proofErr w:type="spellEnd"/>
      <w:r w:rsidRPr="00726849">
        <w:rPr>
          <w:rFonts w:ascii="Times New Roman" w:eastAsia="Times New Roman" w:hAnsi="Times New Roman" w:cs="Times New Roman"/>
          <w:sz w:val="32"/>
          <w:szCs w:val="32"/>
          <w:lang w:val="uk-UA" w:eastAsia="ru-RU"/>
        </w:rPr>
        <w:t>):</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відчувають сильну потребу панувати й підпорядковувати собі інших учнів або учениць, переслідуючи власні цілі;</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імпульсивні; часто зухвалі та агресивні в ставленні до дорослих (передусім батьків і вчителів);</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не виявляють співчуття до своїх жертв;</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зазвичай фізично сильніші за інших.</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Типові риси потерпілих (жертви булінгу):</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полохливі, вразливі, замкнуті, соромливі; часто тривожні, невпевнені в собі, мають низьку самооцінку; схильні до депресії;</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часто не мають жодного близького друга або близьку подругу та успішніше спілкуються з дорослими, ніж із однолітками;</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можуть бути фізично слабшими за своїх ровесників.</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Типові риси спостерігачів:</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відчуття провини;</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відчуття власного безсилля;</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небажання/нерозуміння власної ролі.</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Ці риси є водночас і причиною, і наслідком булінгу.</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Деякі психологи фіксують увагу не стільки на індивідуальних властивостях дитини, скільки на її місці в групі. Ті діти, які активно не включені в групові  процеси, тримаються осібно, менш товариські, як правило, є аутсайдерами і їх (інколи більш обдарованих і талановитих) не люблять у групі. У таких випадках знаходиться хтось, хто бере на себе роль виконавця групової волі. У результаті виникає булінг.</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Хто може бути жертвою булінгу:</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діти, які не можуть захистити себе, фізично слабші за своїх однолітків;</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невпевнені в собі діти, замкнуті, мовчазні;</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діти, які уникають певних місць у школі (наприклад, на перерві сидять у класі);</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діти, які часто не мають ні одного близького друга, краще спілкуються з дорослими ніж з однолітками;</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діти, які відрізняються від інших будь-чим.</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 xml:space="preserve">Хто може бути агресором або </w:t>
      </w:r>
      <w:proofErr w:type="spellStart"/>
      <w:r w:rsidRPr="00726849">
        <w:rPr>
          <w:rFonts w:ascii="Times New Roman" w:eastAsia="Times New Roman" w:hAnsi="Times New Roman" w:cs="Times New Roman"/>
          <w:i/>
          <w:iCs/>
          <w:sz w:val="32"/>
          <w:szCs w:val="32"/>
          <w:lang w:val="uk-UA" w:eastAsia="ru-RU"/>
        </w:rPr>
        <w:t>агресоркою</w:t>
      </w:r>
      <w:proofErr w:type="spellEnd"/>
      <w:r w:rsidRPr="00726849">
        <w:rPr>
          <w:rFonts w:ascii="Times New Roman" w:eastAsia="Times New Roman" w:hAnsi="Times New Roman" w:cs="Times New Roman"/>
          <w:i/>
          <w:iCs/>
          <w:sz w:val="32"/>
          <w:szCs w:val="32"/>
          <w:lang w:val="uk-UA" w:eastAsia="ru-RU"/>
        </w:rPr>
        <w:t>:</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вони зазвичай фізично сильніші за інших;</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виділяються зовнішністю, манерою поведінки, одягом;</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вони часто зухвалі та агресивні в ставленні до дітей та дорослих;</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мають досить велике коло друзів або однодумців та ін.</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Хто може бути спостерігачами:</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діти з кола кривдника або кривдниці;</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однокласники або однокласниці;</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випадкові учні або учениці;</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всі, хто бачить ситуацію булінгу.</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Наслідки булінгу. Потерпілий або потерпіла (жертва булінгу)</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lastRenderedPageBreak/>
        <w:t> </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Замкнутість</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Страх</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Безсоння</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Низька самооцінка</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Агресія</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Погіршення здоров’я</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Тривожність</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Залежності</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Потрапляння під вплив</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Самотність</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proofErr w:type="spellStart"/>
      <w:r w:rsidRPr="00726849">
        <w:rPr>
          <w:rFonts w:ascii="Times New Roman" w:eastAsia="Times New Roman" w:hAnsi="Times New Roman" w:cs="Times New Roman"/>
          <w:sz w:val="32"/>
          <w:szCs w:val="32"/>
          <w:lang w:val="uk-UA" w:eastAsia="ru-RU"/>
        </w:rPr>
        <w:t>Суїцидальні</w:t>
      </w:r>
      <w:proofErr w:type="spellEnd"/>
      <w:r w:rsidRPr="00726849">
        <w:rPr>
          <w:rFonts w:ascii="Times New Roman" w:eastAsia="Times New Roman" w:hAnsi="Times New Roman" w:cs="Times New Roman"/>
          <w:sz w:val="32"/>
          <w:szCs w:val="32"/>
          <w:lang w:val="uk-UA" w:eastAsia="ru-RU"/>
        </w:rPr>
        <w:t xml:space="preserve"> настрої та інші негативні наслідки</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Кривдник або кривдниця (</w:t>
      </w:r>
      <w:proofErr w:type="spellStart"/>
      <w:r w:rsidRPr="00726849">
        <w:rPr>
          <w:rFonts w:ascii="Times New Roman" w:eastAsia="Times New Roman" w:hAnsi="Times New Roman" w:cs="Times New Roman"/>
          <w:sz w:val="32"/>
          <w:szCs w:val="32"/>
          <w:lang w:val="uk-UA" w:eastAsia="ru-RU"/>
        </w:rPr>
        <w:t>Булер</w:t>
      </w:r>
      <w:proofErr w:type="spellEnd"/>
      <w:r w:rsidRPr="00726849">
        <w:rPr>
          <w:rFonts w:ascii="Times New Roman" w:eastAsia="Times New Roman" w:hAnsi="Times New Roman" w:cs="Times New Roman"/>
          <w:sz w:val="32"/>
          <w:szCs w:val="32"/>
          <w:lang w:val="uk-UA" w:eastAsia="ru-RU"/>
        </w:rPr>
        <w:t>)</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Агресивна поведінка</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Прояви насильства</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Скоєння правопорушення</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Відторгнення колом друзів, однокласників</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Байдужість до почуттів інших</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Невміння спілкуватися спокійно</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Сприймається оточуючими, як агресор</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Постійне перебування в конфлікті</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Непорозуміння з батьками/педагогами</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Погіршення здоров’я та інші негативні наслідки</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u w:val="single"/>
          <w:lang w:val="uk-UA" w:eastAsia="ru-RU"/>
        </w:rPr>
        <w:t>Несе адміністративну відповідальність:</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r w:rsidRPr="00726849">
        <w:rPr>
          <w:rFonts w:ascii="Times New Roman" w:eastAsia="Times New Roman" w:hAnsi="Times New Roman" w:cs="Times New Roman"/>
          <w:i/>
          <w:iCs/>
          <w:sz w:val="32"/>
          <w:szCs w:val="32"/>
          <w:lang w:val="uk-UA" w:eastAsia="ru-RU"/>
        </w:rPr>
        <w:t>Якщо є 16 років:</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Штраф від 50 до 200 мінімумів доходів громадян (від 850 до 3 400 грн.)</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Громадські роботи від 20 до 60 годин</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r w:rsidRPr="00726849">
        <w:rPr>
          <w:rFonts w:ascii="Times New Roman" w:eastAsia="Times New Roman" w:hAnsi="Times New Roman" w:cs="Times New Roman"/>
          <w:i/>
          <w:iCs/>
          <w:sz w:val="32"/>
          <w:szCs w:val="32"/>
          <w:lang w:val="uk-UA" w:eastAsia="ru-RU"/>
        </w:rPr>
        <w:t>Якщо до 16 років відповідальність несуть батьки, або особи які їх замінюють, а саме:</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Штраф від 50 до 200 мінімумів доходів громадян (від 850 до 3 400 грн.)</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Громадські роботи від 20 до 60 годин</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Спостерігачі</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Некомфортне оточуюче середовище</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Небезпечне освітнє середовище</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Втрата довіри</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Втягнення в ситуацію насильства</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Втягнення в ситуацію булінгу</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Пригнічений стан</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Погіршення здоров’я та інші негативні наслідки</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Почуття провини</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Депресія</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u w:val="single"/>
          <w:lang w:val="uk-UA" w:eastAsia="ru-RU"/>
        </w:rPr>
        <w:t>Рекомендації, як протистояти булінгу</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Здається, це відбувається зі мною. Що мені робити?</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Поговори з дорослим, якому ти довіряєш. Це можуть бути батьки, вчитель або спортивний тренер, шкільний психолог, медіатор, старший брат/старша сестра, інші родичі. Ти не повинен/повинна протистояти наодинці.</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Якщо тобі важко говорити, напиши про те, що відбувається, та надішли дорослому, якому довіряєш електронною поштою або </w:t>
      </w:r>
      <w:proofErr w:type="spellStart"/>
      <w:r w:rsidRPr="00726849">
        <w:rPr>
          <w:rFonts w:ascii="Times New Roman" w:eastAsia="Times New Roman" w:hAnsi="Times New Roman" w:cs="Times New Roman"/>
          <w:sz w:val="32"/>
          <w:szCs w:val="32"/>
          <w:lang w:val="uk-UA" w:eastAsia="ru-RU"/>
        </w:rPr>
        <w:t>месенджером</w:t>
      </w:r>
      <w:proofErr w:type="spellEnd"/>
      <w:r w:rsidRPr="00726849">
        <w:rPr>
          <w:rFonts w:ascii="Times New Roman" w:eastAsia="Times New Roman" w:hAnsi="Times New Roman" w:cs="Times New Roman"/>
          <w:sz w:val="32"/>
          <w:szCs w:val="32"/>
          <w:lang w:val="uk-UA" w:eastAsia="ru-RU"/>
        </w:rPr>
        <w:t>.</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Можна попросити батьків поговорити з батьками кривдника або кривдниці. Це часто допомагає вирішити проблему.</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Дій сміливо, тримай голову високо, дивись кривднику або кривдниці у вічі, навіть якщо почуваєшся невпевнено. Мова твого тіла має нести інший </w:t>
      </w:r>
      <w:proofErr w:type="spellStart"/>
      <w:r w:rsidRPr="00726849">
        <w:rPr>
          <w:rFonts w:ascii="Times New Roman" w:eastAsia="Times New Roman" w:hAnsi="Times New Roman" w:cs="Times New Roman"/>
          <w:sz w:val="32"/>
          <w:szCs w:val="32"/>
          <w:lang w:val="uk-UA" w:eastAsia="ru-RU"/>
        </w:rPr>
        <w:t>меседж</w:t>
      </w:r>
      <w:proofErr w:type="spellEnd"/>
      <w:r w:rsidRPr="00726849">
        <w:rPr>
          <w:rFonts w:ascii="Times New Roman" w:eastAsia="Times New Roman" w:hAnsi="Times New Roman" w:cs="Times New Roman"/>
          <w:sz w:val="32"/>
          <w:szCs w:val="32"/>
          <w:lang w:val="uk-UA" w:eastAsia="ru-RU"/>
        </w:rPr>
        <w:t>.</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Ігноруй глузування та йди від кривдників. Змусь їх думати, що тобі цілком байдуже. Часто глузування закінчуються, коли агресори не отримують уваги або реакції.</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Керуй своїми емоціями. Відчувати гнів та засмучуватись – нормально, але це надає більшої сили кривдникові або кривдниці. Багатьом допомагає рахувати до десяти, глибоко дихати або виписувати гнівні слова на папір. До того ж, ці навички стануть корисними протягом всього життя.</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Намагайся бути серед людей, особливо на перервах та під час обіду. Уникай відлюдних «кутків» та місць, де зазвичай відбувається цькування.</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Тримайся поруч з приятелями, які можуть захистити тебе. Подумай, на кого ти можеш розраховувати, а хто може розраховувати на тебе у подібній ситуації.</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Якщо тебе фотографують або глузують у роздягальнях, не заходь туди разом із кривдниками.</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Якщо ситуація дійшла до фізичної розправи, крадіжок або пошкодження речей, звертайся до поліції.</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Не застосовуй силу або булінг у відповідь. Це лише погіршить ситуацію та може призвести до більш серйозних наслідків.</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Якщо ти бачиш, що хтось інший страждає від булінгу, не мовчи. Пропонуй допомогу та клич дорослих.</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А якщо це робить мій друг або подруга?</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Якщо це робить друг або подруга (друзі), навіть під виглядом жартів, відмовляйся від цих стосунків. Вони самостверджується за твій рахунок. Може здаватися, що ти залишишся цілком один чи одна, але зовсім скоро у тебе з’явиться нове коло спілкування.</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А якщо це відбувається в мережі Інтернет?</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Неприємні повідомлення, коментарі, посилання на твій профіль у глузливих постах – це різновид булінгу (</w:t>
      </w:r>
      <w:proofErr w:type="spellStart"/>
      <w:r w:rsidRPr="00726849">
        <w:rPr>
          <w:rFonts w:ascii="Times New Roman" w:eastAsia="Times New Roman" w:hAnsi="Times New Roman" w:cs="Times New Roman"/>
          <w:sz w:val="32"/>
          <w:szCs w:val="32"/>
          <w:lang w:val="uk-UA" w:eastAsia="ru-RU"/>
        </w:rPr>
        <w:t>кібербулінг</w:t>
      </w:r>
      <w:proofErr w:type="spellEnd"/>
      <w:r w:rsidRPr="00726849">
        <w:rPr>
          <w:rFonts w:ascii="Times New Roman" w:eastAsia="Times New Roman" w:hAnsi="Times New Roman" w:cs="Times New Roman"/>
          <w:sz w:val="32"/>
          <w:szCs w:val="32"/>
          <w:lang w:val="uk-UA" w:eastAsia="ru-RU"/>
        </w:rPr>
        <w:t xml:space="preserve">). Блокуй тих людей, які ображають тебе в Інтернеті або через мобільний телефон. Функція блокування є в електронній пошті, усіх соціальних мережах, </w:t>
      </w:r>
      <w:proofErr w:type="spellStart"/>
      <w:r w:rsidRPr="00726849">
        <w:rPr>
          <w:rFonts w:ascii="Times New Roman" w:eastAsia="Times New Roman" w:hAnsi="Times New Roman" w:cs="Times New Roman"/>
          <w:sz w:val="32"/>
          <w:szCs w:val="32"/>
          <w:lang w:val="uk-UA" w:eastAsia="ru-RU"/>
        </w:rPr>
        <w:t>смс</w:t>
      </w:r>
      <w:proofErr w:type="spellEnd"/>
      <w:r w:rsidRPr="00726849">
        <w:rPr>
          <w:rFonts w:ascii="Times New Roman" w:eastAsia="Times New Roman" w:hAnsi="Times New Roman" w:cs="Times New Roman"/>
          <w:sz w:val="32"/>
          <w:szCs w:val="32"/>
          <w:lang w:val="uk-UA" w:eastAsia="ru-RU"/>
        </w:rPr>
        <w:t xml:space="preserve"> та дзвінках мобільного. Також можна поскаржитися на сторінку кривдника або кривдниці адміністрації </w:t>
      </w:r>
      <w:proofErr w:type="spellStart"/>
      <w:r w:rsidRPr="00726849">
        <w:rPr>
          <w:rFonts w:ascii="Times New Roman" w:eastAsia="Times New Roman" w:hAnsi="Times New Roman" w:cs="Times New Roman"/>
          <w:sz w:val="32"/>
          <w:szCs w:val="32"/>
          <w:lang w:val="uk-UA" w:eastAsia="ru-RU"/>
        </w:rPr>
        <w:t>соцмережі</w:t>
      </w:r>
      <w:proofErr w:type="spellEnd"/>
      <w:r w:rsidRPr="00726849">
        <w:rPr>
          <w:rFonts w:ascii="Times New Roman" w:eastAsia="Times New Roman" w:hAnsi="Times New Roman" w:cs="Times New Roman"/>
          <w:sz w:val="32"/>
          <w:szCs w:val="32"/>
          <w:lang w:val="uk-UA" w:eastAsia="ru-RU"/>
        </w:rPr>
        <w:t>. Якщо ти не знаєш, як це зробити, запитай у старших.</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Не відправляй нікому інтимних зображень та повідомлень, за які ти можеш відчути сором. Навіть якщо це </w:t>
      </w:r>
      <w:proofErr w:type="spellStart"/>
      <w:r w:rsidRPr="00726849">
        <w:rPr>
          <w:rFonts w:ascii="Times New Roman" w:eastAsia="Times New Roman" w:hAnsi="Times New Roman" w:cs="Times New Roman"/>
          <w:sz w:val="32"/>
          <w:szCs w:val="32"/>
          <w:lang w:val="uk-UA" w:eastAsia="ru-RU"/>
        </w:rPr>
        <w:t>твійхлопець</w:t>
      </w:r>
      <w:proofErr w:type="spellEnd"/>
      <w:r w:rsidRPr="00726849">
        <w:rPr>
          <w:rFonts w:ascii="Times New Roman" w:eastAsia="Times New Roman" w:hAnsi="Times New Roman" w:cs="Times New Roman"/>
          <w:sz w:val="32"/>
          <w:szCs w:val="32"/>
          <w:lang w:val="uk-UA" w:eastAsia="ru-RU"/>
        </w:rPr>
        <w:t>/</w:t>
      </w:r>
      <w:proofErr w:type="spellStart"/>
      <w:r w:rsidRPr="00726849">
        <w:rPr>
          <w:rFonts w:ascii="Times New Roman" w:eastAsia="Times New Roman" w:hAnsi="Times New Roman" w:cs="Times New Roman"/>
          <w:sz w:val="32"/>
          <w:szCs w:val="32"/>
          <w:lang w:val="uk-UA" w:eastAsia="ru-RU"/>
        </w:rPr>
        <w:t>твоядівчина</w:t>
      </w:r>
      <w:proofErr w:type="spellEnd"/>
      <w:r w:rsidRPr="00726849">
        <w:rPr>
          <w:rFonts w:ascii="Times New Roman" w:eastAsia="Times New Roman" w:hAnsi="Times New Roman" w:cs="Times New Roman"/>
          <w:sz w:val="32"/>
          <w:szCs w:val="32"/>
          <w:lang w:val="uk-UA" w:eastAsia="ru-RU"/>
        </w:rPr>
        <w:t xml:space="preserve">, кому ти довіряєш. Пам’ятай, все що ти робиш в Інтернеті, залишається у </w:t>
      </w:r>
      <w:proofErr w:type="spellStart"/>
      <w:r w:rsidRPr="00726849">
        <w:rPr>
          <w:rFonts w:ascii="Times New Roman" w:eastAsia="Times New Roman" w:hAnsi="Times New Roman" w:cs="Times New Roman"/>
          <w:sz w:val="32"/>
          <w:szCs w:val="32"/>
          <w:lang w:val="uk-UA" w:eastAsia="ru-RU"/>
        </w:rPr>
        <w:t>кіберпросторі</w:t>
      </w:r>
      <w:proofErr w:type="spellEnd"/>
      <w:r w:rsidRPr="00726849">
        <w:rPr>
          <w:rFonts w:ascii="Times New Roman" w:eastAsia="Times New Roman" w:hAnsi="Times New Roman" w:cs="Times New Roman"/>
          <w:sz w:val="32"/>
          <w:szCs w:val="32"/>
          <w:lang w:val="uk-UA" w:eastAsia="ru-RU"/>
        </w:rPr>
        <w:t xml:space="preserve">, навіть коли ми видаляємо інформацію. Це може стати джерелом для </w:t>
      </w:r>
      <w:proofErr w:type="spellStart"/>
      <w:r w:rsidRPr="00726849">
        <w:rPr>
          <w:rFonts w:ascii="Times New Roman" w:eastAsia="Times New Roman" w:hAnsi="Times New Roman" w:cs="Times New Roman"/>
          <w:sz w:val="32"/>
          <w:szCs w:val="32"/>
          <w:lang w:val="uk-UA" w:eastAsia="ru-RU"/>
        </w:rPr>
        <w:t>кібербулінгу</w:t>
      </w:r>
      <w:proofErr w:type="spellEnd"/>
      <w:r w:rsidRPr="00726849">
        <w:rPr>
          <w:rFonts w:ascii="Times New Roman" w:eastAsia="Times New Roman" w:hAnsi="Times New Roman" w:cs="Times New Roman"/>
          <w:sz w:val="32"/>
          <w:szCs w:val="32"/>
          <w:lang w:val="uk-UA" w:eastAsia="ru-RU"/>
        </w:rPr>
        <w:t>.</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Як покращити самопочуття та підвищити впевненість?</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Пам’ятай, це не твоя провина. Ти не повинен/повинна соромитися того, що відбувається. Ніхто не заслуговує цькувань, і ніщо не виправдовує </w:t>
      </w:r>
      <w:proofErr w:type="spellStart"/>
      <w:r w:rsidRPr="00726849">
        <w:rPr>
          <w:rFonts w:ascii="Times New Roman" w:eastAsia="Times New Roman" w:hAnsi="Times New Roman" w:cs="Times New Roman"/>
          <w:sz w:val="32"/>
          <w:szCs w:val="32"/>
          <w:lang w:val="uk-UA" w:eastAsia="ru-RU"/>
        </w:rPr>
        <w:t>булінгову</w:t>
      </w:r>
      <w:proofErr w:type="spellEnd"/>
      <w:r w:rsidRPr="00726849">
        <w:rPr>
          <w:rFonts w:ascii="Times New Roman" w:eastAsia="Times New Roman" w:hAnsi="Times New Roman" w:cs="Times New Roman"/>
          <w:sz w:val="32"/>
          <w:szCs w:val="32"/>
          <w:lang w:val="uk-UA" w:eastAsia="ru-RU"/>
        </w:rPr>
        <w:t xml:space="preserve"> поведінку.</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За даними міжнародних організацій, в Україні з </w:t>
      </w:r>
      <w:proofErr w:type="spellStart"/>
      <w:r w:rsidRPr="00726849">
        <w:rPr>
          <w:rFonts w:ascii="Times New Roman" w:eastAsia="Times New Roman" w:hAnsi="Times New Roman" w:cs="Times New Roman"/>
          <w:sz w:val="32"/>
          <w:szCs w:val="32"/>
          <w:lang w:val="uk-UA" w:eastAsia="ru-RU"/>
        </w:rPr>
        <w:t>булінгом</w:t>
      </w:r>
      <w:proofErr w:type="spellEnd"/>
      <w:r w:rsidRPr="00726849">
        <w:rPr>
          <w:rFonts w:ascii="Times New Roman" w:eastAsia="Times New Roman" w:hAnsi="Times New Roman" w:cs="Times New Roman"/>
          <w:sz w:val="32"/>
          <w:szCs w:val="32"/>
          <w:lang w:val="uk-UA" w:eastAsia="ru-RU"/>
        </w:rPr>
        <w:t xml:space="preserve"> стикаються 67% дітей. Багато відомих та успішних людей страждали від цього у </w:t>
      </w:r>
      <w:r w:rsidRPr="00726849">
        <w:rPr>
          <w:rFonts w:ascii="Times New Roman" w:eastAsia="Times New Roman" w:hAnsi="Times New Roman" w:cs="Times New Roman"/>
          <w:sz w:val="32"/>
          <w:szCs w:val="32"/>
          <w:lang w:val="uk-UA" w:eastAsia="ru-RU"/>
        </w:rPr>
        <w:lastRenderedPageBreak/>
        <w:t>дитинстві. Якщо ти знаєш дорослих, які пережили булінг, обов’язково поговори з ними.</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Приєднуйся до груп, які пропонують цікаві активності та дозволяють проявляти себе. Це може бути туристичний гурток, редакція газети, шкільний парламент, ансамбль тощо. Зміна діяльності та коло однодумців покращать самопочуття та підвищать самооцінку.</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Займайся творчістю – танцюй, співай, малюй, фотографуй, майструй – роби все, що приносить тобі задоволення та робить щасливішим/щасливішою.</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Займайся фізичними вправами. Це підвищує тонус та рівень енергії. Отже, ти неодмінно почуватимешся краще як фізично, так і морально.</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Знаходь час на відпочинок та достатньо спи. Розслаблення потрібне нашому тілу, мозку та психіці. Це допоможе тобі почуватися спокійніше та впевненіше.</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Будь собою! Не дозволяй думкам однієї людини чи групи людей пригнічувати твою особистість.</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Не </w:t>
      </w:r>
      <w:proofErr w:type="spellStart"/>
      <w:r w:rsidRPr="00726849">
        <w:rPr>
          <w:rFonts w:ascii="Times New Roman" w:eastAsia="Times New Roman" w:hAnsi="Times New Roman" w:cs="Times New Roman"/>
          <w:sz w:val="32"/>
          <w:szCs w:val="32"/>
          <w:lang w:val="uk-UA" w:eastAsia="ru-RU"/>
        </w:rPr>
        <w:t>підлаштовуйся</w:t>
      </w:r>
      <w:proofErr w:type="spellEnd"/>
      <w:r w:rsidRPr="00726849">
        <w:rPr>
          <w:rFonts w:ascii="Times New Roman" w:eastAsia="Times New Roman" w:hAnsi="Times New Roman" w:cs="Times New Roman"/>
          <w:sz w:val="32"/>
          <w:szCs w:val="32"/>
          <w:lang w:val="uk-UA" w:eastAsia="ru-RU"/>
        </w:rPr>
        <w:t xml:space="preserve"> та проявляй себе.</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u w:val="single"/>
          <w:lang w:val="uk-UA" w:eastAsia="ru-RU"/>
        </w:rPr>
        <w:t>Для взаємодії із кривдником або кривдницею можна задати наступні запитання:</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«Я не розумію для чого ти це сказав/сказала (зробив/зробила і т.д.)?»</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Якщо кривднику спокійно ставити це запитання, то він/вона може розгубиться і припинить свої напади. Як правило, кривдник або кривдниця не зможе чітко відповісти, для чого він/вона це робить.</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«Чому ти це визначив/визначила?»</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Якщо, наприклад, дитину називають «недотепою», то поставити таке запитання:</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«Чому ти визначив/визначила, що я не вмію цього робити?»</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«Що тобі заважає?»</w:t>
      </w:r>
    </w:p>
    <w:p w:rsidR="00B44DA2" w:rsidRPr="00726849" w:rsidRDefault="00B44DA2" w:rsidP="00B44DA2">
      <w:pPr>
        <w:shd w:val="clear" w:color="auto" w:fill="FFFFFF"/>
        <w:spacing w:after="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Наприклад, «Що тобі заважає відійти та зайнятися своїми справами?», «Що тобі заважає вчитися так само гарно, як і я?», «Що тобі заважає звернутися до мене за допомогою замість того, щоб заздрити?» тощо.</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i/>
          <w:iCs/>
          <w:sz w:val="32"/>
          <w:szCs w:val="32"/>
          <w:lang w:val="uk-UA" w:eastAsia="ru-RU"/>
        </w:rPr>
        <w:t>Як розпізнати дитину, яка стала жертвою булінгу?</w:t>
      </w:r>
    </w:p>
    <w:p w:rsidR="00B44DA2" w:rsidRPr="00726849" w:rsidRDefault="00B44DA2" w:rsidP="00B44DA2">
      <w:pPr>
        <w:shd w:val="clear" w:color="auto" w:fill="FFFFFF"/>
        <w:spacing w:after="0"/>
        <w:ind w:firstLine="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Дитина навряд чи розповість вам про те, що її </w:t>
      </w:r>
      <w:proofErr w:type="spellStart"/>
      <w:r w:rsidRPr="00726849">
        <w:rPr>
          <w:rFonts w:ascii="Times New Roman" w:eastAsia="Times New Roman" w:hAnsi="Times New Roman" w:cs="Times New Roman"/>
          <w:sz w:val="32"/>
          <w:szCs w:val="32"/>
          <w:lang w:val="uk-UA" w:eastAsia="ru-RU"/>
        </w:rPr>
        <w:t>булять</w:t>
      </w:r>
      <w:proofErr w:type="spellEnd"/>
      <w:r w:rsidRPr="00726849">
        <w:rPr>
          <w:rFonts w:ascii="Times New Roman" w:eastAsia="Times New Roman" w:hAnsi="Times New Roman" w:cs="Times New Roman"/>
          <w:sz w:val="32"/>
          <w:szCs w:val="32"/>
          <w:lang w:val="uk-UA" w:eastAsia="ru-RU"/>
        </w:rPr>
        <w:t>. Тому уважно придивіться до її поведінки та можливих зовнішніх ознак булінгу:</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lastRenderedPageBreak/>
        <w:t>ü образливі або принизливі відео у соціальних мережах (</w:t>
      </w:r>
      <w:proofErr w:type="spellStart"/>
      <w:r w:rsidRPr="00726849">
        <w:rPr>
          <w:rFonts w:ascii="Times New Roman" w:eastAsia="Times New Roman" w:hAnsi="Times New Roman" w:cs="Times New Roman"/>
          <w:sz w:val="32"/>
          <w:szCs w:val="32"/>
          <w:lang w:val="uk-UA" w:eastAsia="ru-RU"/>
        </w:rPr>
        <w:t>кібербулінг</w:t>
      </w:r>
      <w:proofErr w:type="spellEnd"/>
      <w:r w:rsidRPr="00726849">
        <w:rPr>
          <w:rFonts w:ascii="Times New Roman" w:eastAsia="Times New Roman" w:hAnsi="Times New Roman" w:cs="Times New Roman"/>
          <w:sz w:val="32"/>
          <w:szCs w:val="32"/>
          <w:lang w:val="uk-UA" w:eastAsia="ru-RU"/>
        </w:rPr>
        <w:t>)</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поламані іграшки і особисті речі</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брудний або розірваний одяг</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розірвані зошити та підручники</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жувальна гумка у волоссі</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забруднений крейдою одяг</w:t>
      </w:r>
    </w:p>
    <w:p w:rsidR="00B44DA2" w:rsidRPr="00726849" w:rsidRDefault="00B44DA2" w:rsidP="00B44DA2">
      <w:pPr>
        <w:shd w:val="clear" w:color="auto" w:fill="FFFFFF"/>
        <w:spacing w:after="0"/>
        <w:ind w:left="720" w:hanging="36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ü інші ознаки фізичних знущань.</w:t>
      </w:r>
    </w:p>
    <w:p w:rsidR="00B44DA2" w:rsidRPr="00726849" w:rsidRDefault="00B44DA2" w:rsidP="00B44DA2">
      <w:pPr>
        <w:shd w:val="clear" w:color="auto" w:fill="FFFFFF"/>
        <w:spacing w:after="0"/>
        <w:ind w:left="720"/>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w:t>
      </w:r>
    </w:p>
    <w:p w:rsidR="00B44DA2" w:rsidRPr="00726849" w:rsidRDefault="00B44DA2" w:rsidP="00B44DA2">
      <w:pPr>
        <w:shd w:val="clear" w:color="auto" w:fill="FFFFFF"/>
        <w:spacing w:after="0"/>
        <w:jc w:val="center"/>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П’ЯТЬ МІФІВ ПРО БУЛІНГ</w:t>
      </w:r>
    </w:p>
    <w:p w:rsidR="00B44DA2" w:rsidRPr="00726849" w:rsidRDefault="00B44DA2" w:rsidP="00B44DA2">
      <w:pPr>
        <w:shd w:val="clear" w:color="auto" w:fill="FFFFFF"/>
        <w:spacing w:after="0"/>
        <w:ind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44DA2" w:rsidRPr="00726849" w:rsidRDefault="00B44DA2" w:rsidP="00B44DA2">
      <w:pPr>
        <w:shd w:val="clear" w:color="auto" w:fill="FFFFFF"/>
        <w:spacing w:after="0"/>
        <w:ind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Перший міф.</w:t>
      </w:r>
      <w:r w:rsidRPr="00726849">
        <w:rPr>
          <w:rFonts w:ascii="Times New Roman" w:eastAsia="Times New Roman" w:hAnsi="Times New Roman" w:cs="Times New Roman"/>
          <w:sz w:val="32"/>
          <w:szCs w:val="32"/>
          <w:lang w:val="uk-UA" w:eastAsia="ru-RU"/>
        </w:rPr>
        <w:t> Підлітки — це майже дорослі, і  цькування загартовує їхній характер Підлітки схожі на  дорослих лише фізично, а  от щодо головного мозку — все навпаки. Мозок підлітка перебуває на  стадії активного розвитку, що робить його так само слабким і  уразливим, як мозок новонародженої дитини. Ризик розвитку психічного розладу внаслідок такої грубої поведінки у  дворічного малюка та  підлітка однаково високий, бо їхній мозок функціонує однаково. </w:t>
      </w:r>
    </w:p>
    <w:p w:rsidR="00B44DA2" w:rsidRPr="00726849" w:rsidRDefault="00B44DA2" w:rsidP="00B44DA2">
      <w:pPr>
        <w:shd w:val="clear" w:color="auto" w:fill="FFFFFF"/>
        <w:spacing w:after="0"/>
        <w:ind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Установлено, що мозок людини, над якою відверто насміхаються, реагує точнісінько так само, як мозок людини, що отримує опік шкіри. </w:t>
      </w:r>
    </w:p>
    <w:p w:rsidR="00B44DA2" w:rsidRPr="00726849" w:rsidRDefault="00B44DA2" w:rsidP="00B44DA2">
      <w:pPr>
        <w:shd w:val="clear" w:color="auto" w:fill="FFFFFF"/>
        <w:spacing w:after="0"/>
        <w:ind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44DA2" w:rsidRPr="00726849" w:rsidRDefault="00B44DA2" w:rsidP="00B44DA2">
      <w:pPr>
        <w:shd w:val="clear" w:color="auto" w:fill="FFFFFF"/>
        <w:spacing w:after="0"/>
        <w:ind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Другий міф.</w:t>
      </w:r>
      <w:r w:rsidRPr="00726849">
        <w:rPr>
          <w:rFonts w:ascii="Times New Roman" w:eastAsia="Times New Roman" w:hAnsi="Times New Roman" w:cs="Times New Roman"/>
          <w:sz w:val="32"/>
          <w:szCs w:val="32"/>
          <w:lang w:val="uk-UA" w:eastAsia="ru-RU"/>
        </w:rPr>
        <w:t xml:space="preserve"> Цькування — це прояв любові, що робить дітей сильнішими Насправді залякування спричиняє стресову реакцію, під час якої в  мозку вивільняється </w:t>
      </w:r>
      <w:proofErr w:type="spellStart"/>
      <w:r w:rsidRPr="00726849">
        <w:rPr>
          <w:rFonts w:ascii="Times New Roman" w:eastAsia="Times New Roman" w:hAnsi="Times New Roman" w:cs="Times New Roman"/>
          <w:sz w:val="32"/>
          <w:szCs w:val="32"/>
          <w:lang w:val="uk-UA" w:eastAsia="ru-RU"/>
        </w:rPr>
        <w:t>кортизол</w:t>
      </w:r>
      <w:proofErr w:type="spellEnd"/>
      <w:r w:rsidRPr="00726849">
        <w:rPr>
          <w:rFonts w:ascii="Times New Roman" w:eastAsia="Times New Roman" w:hAnsi="Times New Roman" w:cs="Times New Roman"/>
          <w:sz w:val="32"/>
          <w:szCs w:val="32"/>
          <w:lang w:val="uk-UA" w:eastAsia="ru-RU"/>
        </w:rPr>
        <w:t>. А  цей гормон безпосередньо пов’язаний із депресією, психічним захворюванням, що також набуває масштабів епідемії серед підлітків. Булінг може залишити слід назавжди, адже він впливає на  гормони, руйнує зв’язки між клітинами мозку та  перешкоджає утворенню нових нейронів. Жодне з  цих явищ не  зробить дитину сильнішою, розумнішою, не  сприятиме розвитку спортивних чи художніх талантів. Єдиним наслідком буде постійне погіршення стану мозку.</w:t>
      </w:r>
    </w:p>
    <w:p w:rsidR="00B44DA2" w:rsidRPr="00726849" w:rsidRDefault="00B44DA2" w:rsidP="00B44DA2">
      <w:pPr>
        <w:shd w:val="clear" w:color="auto" w:fill="FFFFFF"/>
        <w:spacing w:after="0"/>
        <w:ind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44DA2" w:rsidRPr="00726849" w:rsidRDefault="00B44DA2" w:rsidP="00B44DA2">
      <w:pPr>
        <w:shd w:val="clear" w:color="auto" w:fill="FFFFFF"/>
        <w:spacing w:after="0"/>
        <w:ind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Третій міф.</w:t>
      </w:r>
      <w:r w:rsidRPr="00726849">
        <w:rPr>
          <w:rFonts w:ascii="Times New Roman" w:eastAsia="Times New Roman" w:hAnsi="Times New Roman" w:cs="Times New Roman"/>
          <w:sz w:val="32"/>
          <w:szCs w:val="32"/>
          <w:lang w:val="uk-UA" w:eastAsia="ru-RU"/>
        </w:rPr>
        <w:t xml:space="preserve"> Емоційне насильство не таке серйозне, як фізичне або сексуальне Цькування залишає справжні «неврологічні рубці» на  мозку, які можна побачити за  допомогою томографії. І  науковці були просто вражені тим, наскільки ці зміни в  мозку схожі на  зміни в  мозку дітей, які стали жертвами фізичного чи сексуального насильства в  ранньому </w:t>
      </w:r>
      <w:r w:rsidRPr="00726849">
        <w:rPr>
          <w:rFonts w:ascii="Times New Roman" w:eastAsia="Times New Roman" w:hAnsi="Times New Roman" w:cs="Times New Roman"/>
          <w:sz w:val="32"/>
          <w:szCs w:val="32"/>
          <w:lang w:val="uk-UA" w:eastAsia="ru-RU"/>
        </w:rPr>
        <w:lastRenderedPageBreak/>
        <w:t>дитинстві. Тож батькам, які вважають, що вчителі просто зобов’язані кричати, лаятися, зачіпати за  живе, ігнорувати та постійно засуджувати вихованців, — бо все це нібито мотивує дітей — варто пам’ятати, що підтримувати такого вчителя — все одно, що підтримувати маніяка-ґвалтівника.</w:t>
      </w:r>
    </w:p>
    <w:p w:rsidR="00B44DA2" w:rsidRPr="00726849" w:rsidRDefault="00B44DA2" w:rsidP="00B44DA2">
      <w:pPr>
        <w:shd w:val="clear" w:color="auto" w:fill="FFFFFF"/>
        <w:spacing w:after="0"/>
        <w:ind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44DA2" w:rsidRPr="00726849" w:rsidRDefault="00B44DA2" w:rsidP="00B44DA2">
      <w:pPr>
        <w:shd w:val="clear" w:color="auto" w:fill="FFFFFF"/>
        <w:spacing w:after="0"/>
        <w:ind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Четвертий міф.</w:t>
      </w:r>
      <w:r w:rsidRPr="00726849">
        <w:rPr>
          <w:rFonts w:ascii="Times New Roman" w:eastAsia="Times New Roman" w:hAnsi="Times New Roman" w:cs="Times New Roman"/>
          <w:sz w:val="32"/>
          <w:szCs w:val="32"/>
          <w:lang w:val="uk-UA" w:eastAsia="ru-RU"/>
        </w:rPr>
        <w:t> Булінг — невід’ємний етап дорослішання Очевидно те, що позитивне, сприятливе середовище дозволяє підліткам розкриватися і бути щасливими, а  «токсичне» середовище змушує їх  страждати, сильно та  постійно. Цькування не  закінчується із закінченням школи. Зміни у  мозку є  довготривалими, а  емоційні шрами можуть залишитись на  все життя. Тож учені стверджують, що вкрай важливо якнайшвидше зупиняти будь-які спроби цькування, де б вони не виникали — бо наслідки катастрофічно швидко стають невідворотними. </w:t>
      </w:r>
    </w:p>
    <w:p w:rsidR="00B44DA2" w:rsidRPr="00726849" w:rsidRDefault="00B44DA2" w:rsidP="00B44DA2">
      <w:pPr>
        <w:shd w:val="clear" w:color="auto" w:fill="FFFFFF"/>
        <w:spacing w:after="0"/>
        <w:ind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 </w:t>
      </w:r>
    </w:p>
    <w:p w:rsidR="00B44DA2" w:rsidRPr="00726849" w:rsidRDefault="00B44DA2" w:rsidP="00B44DA2">
      <w:pPr>
        <w:shd w:val="clear" w:color="auto" w:fill="FFFFFF"/>
        <w:spacing w:after="0"/>
        <w:ind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b/>
          <w:bCs/>
          <w:sz w:val="32"/>
          <w:szCs w:val="32"/>
          <w:lang w:val="uk-UA" w:eastAsia="ru-RU"/>
        </w:rPr>
        <w:t>П’ятий міф.</w:t>
      </w:r>
      <w:r w:rsidRPr="00726849">
        <w:rPr>
          <w:rFonts w:ascii="Times New Roman" w:eastAsia="Times New Roman" w:hAnsi="Times New Roman" w:cs="Times New Roman"/>
          <w:sz w:val="32"/>
          <w:szCs w:val="32"/>
          <w:lang w:val="uk-UA" w:eastAsia="ru-RU"/>
        </w:rPr>
        <w:t xml:space="preserve"> Учні та  спортсмени здатні реалізовувати увесь свій потенціал лише за  умов цькування Клітини мозку, сформовані в  дитинстві, працюють і  в підлітковому віці, утворюють нові з’єднання, а  невикористані — поступово відмирають. Отже, підлітковий вік є  вирішальним для формування або руйнування інтелекту людини. Саме тому потрапляння </w:t>
      </w:r>
      <w:proofErr w:type="spellStart"/>
      <w:r w:rsidRPr="00726849">
        <w:rPr>
          <w:rFonts w:ascii="Times New Roman" w:eastAsia="Times New Roman" w:hAnsi="Times New Roman" w:cs="Times New Roman"/>
          <w:sz w:val="32"/>
          <w:szCs w:val="32"/>
          <w:lang w:val="uk-UA" w:eastAsia="ru-RU"/>
        </w:rPr>
        <w:t>кортизолу</w:t>
      </w:r>
      <w:proofErr w:type="spellEnd"/>
      <w:r w:rsidRPr="00726849">
        <w:rPr>
          <w:rFonts w:ascii="Times New Roman" w:eastAsia="Times New Roman" w:hAnsi="Times New Roman" w:cs="Times New Roman"/>
          <w:sz w:val="32"/>
          <w:szCs w:val="32"/>
          <w:lang w:val="uk-UA" w:eastAsia="ru-RU"/>
        </w:rPr>
        <w:t xml:space="preserve"> в  мозок під час цькування є настільки руйнівним: він пошкоджує мозкові структури, які впливають на  здатність навчатися, пам’ять, концентрацію і  прийняття рішень. </w:t>
      </w:r>
    </w:p>
    <w:p w:rsidR="00B44DA2" w:rsidRPr="00726849" w:rsidRDefault="00B44DA2" w:rsidP="00B44DA2">
      <w:pPr>
        <w:shd w:val="clear" w:color="auto" w:fill="FFFFFF"/>
        <w:spacing w:after="0"/>
        <w:ind w:firstLine="709"/>
        <w:jc w:val="both"/>
        <w:rPr>
          <w:rFonts w:ascii="Times New Roman" w:eastAsia="Times New Roman" w:hAnsi="Times New Roman" w:cs="Times New Roman"/>
          <w:sz w:val="32"/>
          <w:szCs w:val="32"/>
          <w:lang w:val="uk-UA" w:eastAsia="ru-RU"/>
        </w:rPr>
      </w:pPr>
      <w:r w:rsidRPr="00726849">
        <w:rPr>
          <w:rFonts w:ascii="Times New Roman" w:eastAsia="Times New Roman" w:hAnsi="Times New Roman" w:cs="Times New Roman"/>
          <w:sz w:val="32"/>
          <w:szCs w:val="32"/>
          <w:lang w:val="uk-UA" w:eastAsia="ru-RU"/>
        </w:rPr>
        <w:t xml:space="preserve">Таким чином, режим цькування, запроваджений учителем або тренером, ніколи не  дозволить дітям реалізувати свій потенціал повністю. Навпаки, він завдасть їм серйозної та  тривалої шкоди. ОКРІМ МІФІВ Батьки, вчителі, шкільна адміністрація та законодавці повинні об’єднатися, щоб захистити найбільш уразливі групи населення від будь-яких видів жорстокої поведінки, зокрема, й  від емоційного насильства або цькування з  боку дорослих. Немає сенсу в  тому, щоб захищати наших дітей від двох видів насильства й заплющувати при цьому очі на  третій, не  менш руйнівний вид. Але якщо цькування з  боку вчителів все ще є  швидше винятком, то цькування дітей однолітками нікого не дивує. Епідемія цькування не зупиниться, доки ми самі не  зупинимо її. Але просто визнати проблему замало, потрібно ще й  невпинно боротися з нею. Ця боротьба потребує часу, сил і справжнього бажання змінити те, що відбувається в  </w:t>
      </w:r>
      <w:r w:rsidRPr="00726849">
        <w:rPr>
          <w:rFonts w:ascii="Times New Roman" w:eastAsia="Times New Roman" w:hAnsi="Times New Roman" w:cs="Times New Roman"/>
          <w:sz w:val="32"/>
          <w:szCs w:val="32"/>
          <w:lang w:val="uk-UA" w:eastAsia="ru-RU"/>
        </w:rPr>
        <w:lastRenderedPageBreak/>
        <w:t>наших школах (та  часто й  у родинах також). Тож що вже зараз може зробити кожен учитель, щоб, попри те, якою складною є  ситуація, виховати зовсім нове покоління — людей, для яких булінг є  неприйнятною, а  головне — незвичною справою? </w:t>
      </w:r>
    </w:p>
    <w:p w:rsidR="00726849" w:rsidRPr="00726849" w:rsidRDefault="00726849" w:rsidP="00726849">
      <w:pPr>
        <w:spacing w:after="0"/>
        <w:ind w:firstLine="426"/>
        <w:jc w:val="both"/>
        <w:rPr>
          <w:rFonts w:ascii="Times New Roman" w:hAnsi="Times New Roman" w:cs="Times New Roman"/>
          <w:b/>
          <w:sz w:val="28"/>
          <w:szCs w:val="28"/>
          <w:lang w:val="uk-UA"/>
        </w:rPr>
      </w:pP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Інформаційна година для вчителів : «Булінг. Соціально-психологічні причини виникнення булінгу. Булінг у дитячому колективі. Передумови виникнення булінгу, причини проявів насильства».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Час  проведення  (30 хв.)</w:t>
      </w:r>
    </w:p>
    <w:p w:rsidR="00726849" w:rsidRPr="00726849" w:rsidRDefault="00726849" w:rsidP="00726849">
      <w:pPr>
        <w:spacing w:after="0"/>
        <w:ind w:firstLine="426"/>
        <w:jc w:val="both"/>
        <w:rPr>
          <w:rFonts w:ascii="Times New Roman" w:hAnsi="Times New Roman" w:cs="Times New Roman"/>
          <w:sz w:val="28"/>
          <w:szCs w:val="28"/>
          <w:lang w:val="uk-UA"/>
        </w:rPr>
      </w:pPr>
      <w:bookmarkStart w:id="0" w:name="_GoBack"/>
      <w:bookmarkEnd w:id="0"/>
      <w:r w:rsidRPr="00726849">
        <w:rPr>
          <w:rFonts w:ascii="Times New Roman" w:hAnsi="Times New Roman" w:cs="Times New Roman"/>
          <w:sz w:val="28"/>
          <w:szCs w:val="28"/>
          <w:lang w:val="uk-UA"/>
        </w:rPr>
        <w:t xml:space="preserve">            Булінг, згідно визначення – це будь-яка агресивна поведінка однієї людини чи групи людей, які не є родичами жертви, що повторюється неодноразово або має очевидні передумови для повторення. Психотерапевт І.</w:t>
      </w:r>
      <w:proofErr w:type="spellStart"/>
      <w:r w:rsidRPr="00726849">
        <w:rPr>
          <w:rFonts w:ascii="Times New Roman" w:hAnsi="Times New Roman" w:cs="Times New Roman"/>
          <w:sz w:val="28"/>
          <w:szCs w:val="28"/>
          <w:lang w:val="uk-UA"/>
        </w:rPr>
        <w:t>Бердишев</w:t>
      </w:r>
      <w:proofErr w:type="spellEnd"/>
      <w:r w:rsidRPr="00726849">
        <w:rPr>
          <w:rFonts w:ascii="Times New Roman" w:hAnsi="Times New Roman" w:cs="Times New Roman"/>
          <w:sz w:val="28"/>
          <w:szCs w:val="28"/>
          <w:lang w:val="uk-UA"/>
        </w:rPr>
        <w:t xml:space="preserve"> визначає булінг як свідоме, тривале насильство, що не носить характеру самозахисту і виходить від однієї або декількох осіб ; на думку соціолога І.М. </w:t>
      </w:r>
      <w:proofErr w:type="spellStart"/>
      <w:r w:rsidRPr="00726849">
        <w:rPr>
          <w:rFonts w:ascii="Times New Roman" w:hAnsi="Times New Roman" w:cs="Times New Roman"/>
          <w:sz w:val="28"/>
          <w:szCs w:val="28"/>
          <w:lang w:val="uk-UA"/>
        </w:rPr>
        <w:t>Кона</w:t>
      </w:r>
      <w:proofErr w:type="spellEnd"/>
      <w:r w:rsidRPr="00726849">
        <w:rPr>
          <w:rFonts w:ascii="Times New Roman" w:hAnsi="Times New Roman" w:cs="Times New Roman"/>
          <w:sz w:val="28"/>
          <w:szCs w:val="28"/>
          <w:lang w:val="uk-UA"/>
        </w:rPr>
        <w:t xml:space="preserve">, булінг – це залякування, фізичний або психологічний терор, спрямований на те, щоб викликати в іншого страх і тим самим підпорядкувати його собі . Т.Фалд, автор Інтернет ресурсу </w:t>
      </w:r>
      <w:proofErr w:type="spellStart"/>
      <w:r w:rsidRPr="00726849">
        <w:rPr>
          <w:rFonts w:ascii="Times New Roman" w:hAnsi="Times New Roman" w:cs="Times New Roman"/>
          <w:sz w:val="28"/>
          <w:szCs w:val="28"/>
          <w:lang w:val="uk-UA"/>
        </w:rPr>
        <w:t>BullyOnLine</w:t>
      </w:r>
      <w:proofErr w:type="spellEnd"/>
      <w:r w:rsidRPr="00726849">
        <w:rPr>
          <w:rFonts w:ascii="Times New Roman" w:hAnsi="Times New Roman" w:cs="Times New Roman"/>
          <w:sz w:val="28"/>
          <w:szCs w:val="28"/>
          <w:lang w:val="uk-UA"/>
        </w:rPr>
        <w:t xml:space="preserve"> (www.bullyonline.org) вважає </w:t>
      </w:r>
      <w:proofErr w:type="spellStart"/>
      <w:r w:rsidRPr="00726849">
        <w:rPr>
          <w:rFonts w:ascii="Times New Roman" w:hAnsi="Times New Roman" w:cs="Times New Roman"/>
          <w:sz w:val="28"/>
          <w:szCs w:val="28"/>
          <w:lang w:val="uk-UA"/>
        </w:rPr>
        <w:t>булінгом</w:t>
      </w:r>
      <w:proofErr w:type="spellEnd"/>
      <w:r w:rsidRPr="00726849">
        <w:rPr>
          <w:rFonts w:ascii="Times New Roman" w:hAnsi="Times New Roman" w:cs="Times New Roman"/>
          <w:sz w:val="28"/>
          <w:szCs w:val="28"/>
          <w:lang w:val="uk-UA"/>
        </w:rPr>
        <w:t xml:space="preserve"> регулярну негативну поведінку одного працівника по відношенню до іншого або до цілої групи його колег, включає різні прискіпування через дрібниці, часто зовсім необґрунтовані, негативну оцінку роботи або відмова від будь-якої оцінки, прагнення ізолювати працівника або групи працівників від інших, розпускання брудних чуток і пліток . Всі ці визначення у повному обсязі виражають сутність булінгу, а висвітлюють лише деякі його аспекти.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Ми прийшли до висновку, що </w:t>
      </w:r>
      <w:proofErr w:type="spellStart"/>
      <w:r w:rsidRPr="00726849">
        <w:rPr>
          <w:rFonts w:ascii="Times New Roman" w:hAnsi="Times New Roman" w:cs="Times New Roman"/>
          <w:sz w:val="28"/>
          <w:szCs w:val="28"/>
          <w:lang w:val="uk-UA"/>
        </w:rPr>
        <w:t>булінгом</w:t>
      </w:r>
      <w:proofErr w:type="spellEnd"/>
      <w:r w:rsidRPr="00726849">
        <w:rPr>
          <w:rFonts w:ascii="Times New Roman" w:hAnsi="Times New Roman" w:cs="Times New Roman"/>
          <w:sz w:val="28"/>
          <w:szCs w:val="28"/>
          <w:lang w:val="uk-UA"/>
        </w:rPr>
        <w:t xml:space="preserve"> можна вважати умисне, що не спрямоване на самозахист і не санкціоноване нормативно-правовими актами держави, тривале ( або таке, що повторюється) фізичне або психологічне насильство з боку індивіда або групи, які мають певні переваги (фізичні, психологічні, адміністративні тощо) до індивіда, і що відбувається переважно в організованих колективах з певною особистою метою (наприклад, бажання заслужити авторитет у деяких осіб).</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Булінг (</w:t>
      </w:r>
      <w:proofErr w:type="spellStart"/>
      <w:r w:rsidRPr="00726849">
        <w:rPr>
          <w:rFonts w:ascii="Times New Roman" w:hAnsi="Times New Roman" w:cs="Times New Roman"/>
          <w:sz w:val="28"/>
          <w:szCs w:val="28"/>
          <w:lang w:val="uk-UA"/>
        </w:rPr>
        <w:t>bullying</w:t>
      </w:r>
      <w:proofErr w:type="spellEnd"/>
      <w:r w:rsidRPr="00726849">
        <w:rPr>
          <w:rFonts w:ascii="Times New Roman" w:hAnsi="Times New Roman" w:cs="Times New Roman"/>
          <w:sz w:val="28"/>
          <w:szCs w:val="28"/>
          <w:lang w:val="uk-UA"/>
        </w:rPr>
        <w:t xml:space="preserve">, від </w:t>
      </w:r>
      <w:proofErr w:type="spellStart"/>
      <w:r w:rsidRPr="00726849">
        <w:rPr>
          <w:rFonts w:ascii="Times New Roman" w:hAnsi="Times New Roman" w:cs="Times New Roman"/>
          <w:sz w:val="28"/>
          <w:szCs w:val="28"/>
          <w:lang w:val="uk-UA"/>
        </w:rPr>
        <w:t>анг</w:t>
      </w:r>
      <w:proofErr w:type="spellEnd"/>
      <w:r w:rsidRPr="00726849">
        <w:rPr>
          <w:rFonts w:ascii="Times New Roman" w:hAnsi="Times New Roman" w:cs="Times New Roman"/>
          <w:sz w:val="28"/>
          <w:szCs w:val="28"/>
          <w:lang w:val="uk-UA"/>
        </w:rPr>
        <w:t xml:space="preserve">. </w:t>
      </w:r>
      <w:proofErr w:type="spellStart"/>
      <w:r w:rsidRPr="00726849">
        <w:rPr>
          <w:rFonts w:ascii="Times New Roman" w:hAnsi="Times New Roman" w:cs="Times New Roman"/>
          <w:sz w:val="28"/>
          <w:szCs w:val="28"/>
          <w:lang w:val="uk-UA"/>
        </w:rPr>
        <w:t>Bully–</w:t>
      </w:r>
      <w:proofErr w:type="spellEnd"/>
      <w:r w:rsidRPr="00726849">
        <w:rPr>
          <w:rFonts w:ascii="Times New Roman" w:hAnsi="Times New Roman" w:cs="Times New Roman"/>
          <w:sz w:val="28"/>
          <w:szCs w:val="28"/>
          <w:lang w:val="uk-UA"/>
        </w:rPr>
        <w:t xml:space="preserve"> хуліган, забіяка, </w:t>
      </w:r>
      <w:proofErr w:type="spellStart"/>
      <w:r w:rsidRPr="00726849">
        <w:rPr>
          <w:rFonts w:ascii="Times New Roman" w:hAnsi="Times New Roman" w:cs="Times New Roman"/>
          <w:sz w:val="28"/>
          <w:szCs w:val="28"/>
          <w:lang w:val="uk-UA"/>
        </w:rPr>
        <w:t>задира</w:t>
      </w:r>
      <w:proofErr w:type="spellEnd"/>
      <w:r w:rsidRPr="00726849">
        <w:rPr>
          <w:rFonts w:ascii="Times New Roman" w:hAnsi="Times New Roman" w:cs="Times New Roman"/>
          <w:sz w:val="28"/>
          <w:szCs w:val="28"/>
          <w:lang w:val="uk-UA"/>
        </w:rPr>
        <w:t xml:space="preserve">, грубіян) визначається як утиск, дискримінація, цькування. Девід </w:t>
      </w:r>
      <w:proofErr w:type="spellStart"/>
      <w:r w:rsidRPr="00726849">
        <w:rPr>
          <w:rFonts w:ascii="Times New Roman" w:hAnsi="Times New Roman" w:cs="Times New Roman"/>
          <w:sz w:val="28"/>
          <w:szCs w:val="28"/>
          <w:lang w:val="uk-UA"/>
        </w:rPr>
        <w:t>Лейн</w:t>
      </w:r>
      <w:proofErr w:type="spellEnd"/>
      <w:r w:rsidRPr="00726849">
        <w:rPr>
          <w:rFonts w:ascii="Times New Roman" w:hAnsi="Times New Roman" w:cs="Times New Roman"/>
          <w:sz w:val="28"/>
          <w:szCs w:val="28"/>
          <w:lang w:val="uk-UA"/>
        </w:rPr>
        <w:t xml:space="preserve"> і Ендрю Міллер визначають булінг як тривалий процес свідомого фізичного або психологічного жорстокого ставлення, з боку одної особи або окремої групи до інших. Близько 80% дітей в Україні до 15-річного віку в тій чи іншій формі стають учасниками булінгу. Вони можуть бути жертвами, </w:t>
      </w:r>
      <w:proofErr w:type="spellStart"/>
      <w:r w:rsidRPr="00726849">
        <w:rPr>
          <w:rFonts w:ascii="Times New Roman" w:hAnsi="Times New Roman" w:cs="Times New Roman"/>
          <w:sz w:val="28"/>
          <w:szCs w:val="28"/>
          <w:lang w:val="uk-UA"/>
        </w:rPr>
        <w:t>булерами</w:t>
      </w:r>
      <w:proofErr w:type="spellEnd"/>
      <w:r w:rsidRPr="00726849">
        <w:rPr>
          <w:rFonts w:ascii="Times New Roman" w:hAnsi="Times New Roman" w:cs="Times New Roman"/>
          <w:sz w:val="28"/>
          <w:szCs w:val="28"/>
          <w:lang w:val="uk-UA"/>
        </w:rPr>
        <w:t xml:space="preserve"> або сторонніми спостерігачами. У той час коли більша частина дітей зустрічаються з </w:t>
      </w:r>
      <w:proofErr w:type="spellStart"/>
      <w:r w:rsidRPr="00726849">
        <w:rPr>
          <w:rFonts w:ascii="Times New Roman" w:hAnsi="Times New Roman" w:cs="Times New Roman"/>
          <w:sz w:val="28"/>
          <w:szCs w:val="28"/>
          <w:lang w:val="uk-UA"/>
        </w:rPr>
        <w:t>булінгом</w:t>
      </w:r>
      <w:proofErr w:type="spellEnd"/>
      <w:r w:rsidRPr="00726849">
        <w:rPr>
          <w:rFonts w:ascii="Times New Roman" w:hAnsi="Times New Roman" w:cs="Times New Roman"/>
          <w:sz w:val="28"/>
          <w:szCs w:val="28"/>
          <w:lang w:val="uk-UA"/>
        </w:rPr>
        <w:t xml:space="preserve"> одноразово, близько 8% дітей шкільного віку є хронічними жертвами і піддаються булінгу декілька разів на тиждень. Наші дані узгоджуються зі статистичними даними PACER Національного центру превенції булінгу США, відповідно до яких від 6 до 8% дітей регулярно потерпають від насильства у навчальному закладі.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Які основні причини булінгу? Прояв булінгу в людській спільноті багато в чому ґрунтується на протиставленні «своїх» і «чужих» у боротьбі за різні ресурси.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lastRenderedPageBreak/>
        <w:t>Серед учнів,  які навчаються у ЗНЗ  проводилося опитування: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  Які причини неприязні до своїх однолітків?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  Коли дитина може стати причиною агресії і третирування?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  В яких формах вони можуть її проявлятися?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На першому місці (близько 60% учнів) назвали банальне бажання показати, хто «головний»; 35% опитаних посилалися на дратівливі особливості характеру однолітків, їх окремі фізичні особливості або поведінку; понад 20% дітей не усвідомлювали, що таким чином вони завдають шкоди своїм одноліткам. Згідно з даними, отриманими при обстеженні популяції київських школярів, найбільша ймовірність стати жертвою або учасником булінгу має місце у періоди переходу з початкової в середню і з середньої у старшу ланку. У цей період у класах з’являються нові учні, на яких «тисне» вже згуртована за попередній час навчання група однолітків. </w:t>
      </w:r>
      <w:r w:rsidRPr="00726849">
        <w:rPr>
          <w:rFonts w:ascii="Times New Roman" w:hAnsi="Times New Roman" w:cs="Times New Roman"/>
          <w:b/>
          <w:sz w:val="28"/>
          <w:szCs w:val="28"/>
          <w:lang w:val="uk-UA"/>
        </w:rPr>
        <w:t>Обговорення теми.</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Бесіда - повідомлення для вчителів: «Види булінгу: фізичний, вербальний, прихований, </w:t>
      </w:r>
      <w:proofErr w:type="spellStart"/>
      <w:r w:rsidRPr="00726849">
        <w:rPr>
          <w:rFonts w:ascii="Times New Roman" w:hAnsi="Times New Roman" w:cs="Times New Roman"/>
          <w:b/>
          <w:sz w:val="28"/>
          <w:szCs w:val="28"/>
          <w:lang w:val="uk-UA"/>
        </w:rPr>
        <w:t>кібербулінг</w:t>
      </w:r>
      <w:proofErr w:type="spellEnd"/>
      <w:r w:rsidRPr="00726849">
        <w:rPr>
          <w:rFonts w:ascii="Times New Roman" w:hAnsi="Times New Roman" w:cs="Times New Roman"/>
          <w:b/>
          <w:sz w:val="28"/>
          <w:szCs w:val="28"/>
          <w:lang w:val="uk-UA"/>
        </w:rPr>
        <w:t>. Ініціація, перебіг і наслідки булінгу».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Час проведення (45 хв.) </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Обладнання: </w:t>
      </w:r>
      <w:r w:rsidRPr="00726849">
        <w:rPr>
          <w:rFonts w:ascii="Times New Roman" w:hAnsi="Times New Roman" w:cs="Times New Roman"/>
          <w:sz w:val="28"/>
          <w:szCs w:val="28"/>
          <w:lang w:val="uk-UA"/>
        </w:rPr>
        <w:t>перегляд презентації «Жертви булінгу»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У літературі виділяють різні види булінгу. Такі явища трапляється у дитячому й молодіжному колективах, панує у тюремному середовищі і в дорослих соціальних групах, зокрема у трудових колективах. Булінг у залежності від специфіки групи, відбувається у дуже різних формах. Але основними ми вважаємо такі: фізичний, вербальний, прихований і </w:t>
      </w:r>
      <w:proofErr w:type="spellStart"/>
      <w:r w:rsidRPr="00726849">
        <w:rPr>
          <w:rFonts w:ascii="Times New Roman" w:hAnsi="Times New Roman" w:cs="Times New Roman"/>
          <w:sz w:val="28"/>
          <w:szCs w:val="28"/>
          <w:lang w:val="uk-UA"/>
        </w:rPr>
        <w:t>кібербулінг</w:t>
      </w:r>
      <w:proofErr w:type="spellEnd"/>
      <w:r w:rsidRPr="00726849">
        <w:rPr>
          <w:rFonts w:ascii="Times New Roman" w:hAnsi="Times New Roman" w:cs="Times New Roman"/>
          <w:sz w:val="28"/>
          <w:szCs w:val="28"/>
          <w:lang w:val="uk-UA"/>
        </w:rPr>
        <w:t>. Фізичний булінг проявляється у вигляді таких дій, як удари, підніжки, щипки, а також псування майна. Цей вид шкільного насильства більш характерний для хлопчиків, які частіше схильні до прояву фізичної агресії. До фізичного відносять і сексуальний булінг (дії сексуального характеру). Вербальний (психологічний): образи, погрози, непристойні епітети соціального, расистського, релігійного характеру або інші принизливі висловлювання щодо жертви.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Прихований булінг не завжди легко розпізнати. Це поширення пліток, брехня або звинувачення, спрямовані на те, щоб зруйнувати або похитнути соціальні зв’язки людини. Цей вид булінгу більш характерний для дівчат. Вважається, що вони оцінюють соціальні взаємини як пріоритетні, тому їх агресія більше спрямована на соціальне ізолювання жертви.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До </w:t>
      </w:r>
      <w:proofErr w:type="spellStart"/>
      <w:r w:rsidRPr="00726849">
        <w:rPr>
          <w:rFonts w:ascii="Times New Roman" w:hAnsi="Times New Roman" w:cs="Times New Roman"/>
          <w:sz w:val="28"/>
          <w:szCs w:val="28"/>
          <w:lang w:val="uk-UA"/>
        </w:rPr>
        <w:t>кібербулінгу</w:t>
      </w:r>
      <w:proofErr w:type="spellEnd"/>
      <w:r w:rsidRPr="00726849">
        <w:rPr>
          <w:rFonts w:ascii="Times New Roman" w:hAnsi="Times New Roman" w:cs="Times New Roman"/>
          <w:sz w:val="28"/>
          <w:szCs w:val="28"/>
          <w:lang w:val="uk-UA"/>
        </w:rPr>
        <w:t xml:space="preserve"> відносяться зображення, аудіо чи відеозаписи, розміщені у різних інформаційних мережах Інтернет і спрямовані на приниження жертви. До </w:t>
      </w:r>
      <w:proofErr w:type="spellStart"/>
      <w:r w:rsidRPr="00726849">
        <w:rPr>
          <w:rFonts w:ascii="Times New Roman" w:hAnsi="Times New Roman" w:cs="Times New Roman"/>
          <w:sz w:val="28"/>
          <w:szCs w:val="28"/>
          <w:lang w:val="uk-UA"/>
        </w:rPr>
        <w:t>кібербулінгу</w:t>
      </w:r>
      <w:proofErr w:type="spellEnd"/>
      <w:r w:rsidRPr="00726849">
        <w:rPr>
          <w:rFonts w:ascii="Times New Roman" w:hAnsi="Times New Roman" w:cs="Times New Roman"/>
          <w:sz w:val="28"/>
          <w:szCs w:val="28"/>
          <w:lang w:val="uk-UA"/>
        </w:rPr>
        <w:t xml:space="preserve"> можна віднести імітування чужих профілів у соціальних мережах, що псує репутацію жертви та шкодить її соціальному статусу. Новий різновид шкільного </w:t>
      </w:r>
      <w:proofErr w:type="spellStart"/>
      <w:r w:rsidRPr="00726849">
        <w:rPr>
          <w:rFonts w:ascii="Times New Roman" w:hAnsi="Times New Roman" w:cs="Times New Roman"/>
          <w:sz w:val="28"/>
          <w:szCs w:val="28"/>
          <w:lang w:val="uk-UA"/>
        </w:rPr>
        <w:t>кібербулінгу</w:t>
      </w:r>
      <w:proofErr w:type="spellEnd"/>
      <w:r w:rsidRPr="00726849">
        <w:rPr>
          <w:rFonts w:ascii="Times New Roman" w:hAnsi="Times New Roman" w:cs="Times New Roman"/>
          <w:sz w:val="28"/>
          <w:szCs w:val="28"/>
          <w:lang w:val="uk-UA"/>
        </w:rPr>
        <w:t xml:space="preserve"> – жертва отримує образи на телефон, електронну адресу або через інші електронні пристрої.</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Незважаючи на різноманітність форм булінгу, всі вони мають загальні характерні риси: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 упередженість і агресивність дій, спрямованих проти жертви;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lastRenderedPageBreak/>
        <w:t xml:space="preserve">    – дисбаланс статусів кривдника і жертви, який може проявлятися у різному соціальному становищі, фізичних, фізіологічних, фінансових можливостях, культурній, релігійній або расовій належності;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 розуміння ймовірності повторення таких ситуацій;</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 гостра емоційна реакція жертви на прояви булінгу.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Типи булінгу пов’язані з соціальним статусом жертви: аутсайдерство учня у навчальному закладі проявляється актами насильства або цькування, а також її неприйняттям та ігноруванням. Неприйняття може бути пасивним або активним. Ігнорування і неприйняття показує дитині, що вона зайва у цьому колективі, а якщо потрібна, то тільки для ролі «</w:t>
      </w:r>
      <w:proofErr w:type="spellStart"/>
      <w:r w:rsidRPr="00726849">
        <w:rPr>
          <w:rFonts w:ascii="Times New Roman" w:hAnsi="Times New Roman" w:cs="Times New Roman"/>
          <w:sz w:val="28"/>
          <w:szCs w:val="28"/>
          <w:lang w:val="uk-UA"/>
        </w:rPr>
        <w:t>цапа-відбувайла</w:t>
      </w:r>
      <w:proofErr w:type="spellEnd"/>
      <w:r w:rsidRPr="00726849">
        <w:rPr>
          <w:rFonts w:ascii="Times New Roman" w:hAnsi="Times New Roman" w:cs="Times New Roman"/>
          <w:sz w:val="28"/>
          <w:szCs w:val="28"/>
          <w:lang w:val="uk-UA"/>
        </w:rPr>
        <w:t>».</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Втягування дитини у роль жертви відбувається шляхом провокації. Провокуючі буллі (переслідувач) робить якусь дію по відношенню до іншої дитини, щоб викликати її реакцію, звинуватити її у чому-небудь, скоєному раніше або тому, що здійснюється зараз. Інший спосіб – негативні висловлювання, що вказують на недоліки жертви, наприклад, щодо суджень, поведінки, зовнішності або одягу. В обох випадках провокатор шукає щось негативне і хапається за це. Ще один прийом, щоб викликати у людини невдоволення – фізичний вплив або перешкоджання її діяльності, для того, щоб потім використовувати негативну реакцію. Головне – знайти привід для звинувачення. У будь-якому випадку людина потрапляє в ситуацію, коли вона змушена реагувати. Умілий провокатор постарається інтерпретувати негативно будь-яку реакцію. Якщо жертва залишиться пасивною, то буде звинувачена в небажанні відповідати. Якщо жертва відповість, то відповідь буде перекривлено і оголошено хамством або брехнею. Таким чином, створюється привід для нового обвинувачення. Наступного разу, під час зустрічі з жертвою, провокатор використовує привід знову, і жертва опиняється у пастці. Отже, механізмом втягування є провокація, особливо, якщо йдеться про фізичну форму цькування і вербальних переслідувань. Цей прийом може використовуватись і для обґрунтування ізоляції людини.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Ще один елемент всіх основних форм булінгу – погрози. Нерідко черговий епізод цькування закінчується тим, що переслідувачі обіцяють жертві і один одному, що «обов’язково повернуться». Переслідувачі можуть просто погрожувати жертві або передавати свої погрози через інших, що є одним з елементів залякування.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Обговорення теми.</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Круглий стіл для вчителів : «Учасники булінгу: </w:t>
      </w:r>
      <w:proofErr w:type="spellStart"/>
      <w:r w:rsidRPr="00726849">
        <w:rPr>
          <w:rFonts w:ascii="Times New Roman" w:hAnsi="Times New Roman" w:cs="Times New Roman"/>
          <w:b/>
          <w:sz w:val="28"/>
          <w:szCs w:val="28"/>
          <w:lang w:val="uk-UA"/>
        </w:rPr>
        <w:t>булер</w:t>
      </w:r>
      <w:proofErr w:type="spellEnd"/>
      <w:r w:rsidRPr="00726849">
        <w:rPr>
          <w:rFonts w:ascii="Times New Roman" w:hAnsi="Times New Roman" w:cs="Times New Roman"/>
          <w:b/>
          <w:sz w:val="28"/>
          <w:szCs w:val="28"/>
          <w:lang w:val="uk-UA"/>
        </w:rPr>
        <w:t>, жертва, спостерігачі, захисники, співчуваючі. Особистісні якості учасників, зміна та змішування ролей».</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Час проведення (50 хв.)</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Обладнання:  </w:t>
      </w:r>
      <w:r w:rsidRPr="00726849">
        <w:rPr>
          <w:rFonts w:ascii="Times New Roman" w:hAnsi="Times New Roman" w:cs="Times New Roman"/>
          <w:sz w:val="28"/>
          <w:szCs w:val="28"/>
          <w:lang w:val="uk-UA"/>
        </w:rPr>
        <w:t>інформаційні буклети.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Попри наявність чітких критеріїв, діагностика та виявлення булінгу досі залишається значною проблемою в усьому світі. Активно ведуться наукові і </w:t>
      </w:r>
      <w:proofErr w:type="spellStart"/>
      <w:r w:rsidRPr="00726849">
        <w:rPr>
          <w:rFonts w:ascii="Times New Roman" w:hAnsi="Times New Roman" w:cs="Times New Roman"/>
          <w:sz w:val="28"/>
          <w:szCs w:val="28"/>
          <w:lang w:val="uk-UA"/>
        </w:rPr>
        <w:t>медійні</w:t>
      </w:r>
      <w:proofErr w:type="spellEnd"/>
      <w:r w:rsidRPr="00726849">
        <w:rPr>
          <w:rFonts w:ascii="Times New Roman" w:hAnsi="Times New Roman" w:cs="Times New Roman"/>
          <w:sz w:val="28"/>
          <w:szCs w:val="28"/>
          <w:lang w:val="uk-UA"/>
        </w:rPr>
        <w:t xml:space="preserve"> дискусії щодо найкращого методу для оцінювання булінгу і </w:t>
      </w:r>
      <w:proofErr w:type="spellStart"/>
      <w:r w:rsidRPr="00726849">
        <w:rPr>
          <w:rFonts w:ascii="Times New Roman" w:hAnsi="Times New Roman" w:cs="Times New Roman"/>
          <w:sz w:val="28"/>
          <w:szCs w:val="28"/>
          <w:lang w:val="uk-UA"/>
        </w:rPr>
        <w:t>віктимізації</w:t>
      </w:r>
      <w:proofErr w:type="spellEnd"/>
      <w:r w:rsidRPr="00726849">
        <w:rPr>
          <w:rFonts w:ascii="Times New Roman" w:hAnsi="Times New Roman" w:cs="Times New Roman"/>
          <w:sz w:val="28"/>
          <w:szCs w:val="28"/>
          <w:lang w:val="uk-UA"/>
        </w:rPr>
        <w:t xml:space="preserve"> (жертовності). Більшість дослідників  погоджуються, що методи оцінювання недостатньо розроблені. </w:t>
      </w:r>
      <w:r w:rsidRPr="00726849">
        <w:rPr>
          <w:rFonts w:ascii="Times New Roman" w:hAnsi="Times New Roman" w:cs="Times New Roman"/>
          <w:sz w:val="28"/>
          <w:szCs w:val="28"/>
          <w:lang w:val="uk-UA"/>
        </w:rPr>
        <w:lastRenderedPageBreak/>
        <w:t xml:space="preserve">Комплексне оцінювання за допомогою опитування свідків, батьків і вчителів завдяки впливу безлічі факторів не може бути взірцем точності оцінювання булінгу. Тому в більшості випадків покладаються на дані самозвітів жертв та </w:t>
      </w:r>
      <w:proofErr w:type="spellStart"/>
      <w:r w:rsidRPr="00726849">
        <w:rPr>
          <w:rFonts w:ascii="Times New Roman" w:hAnsi="Times New Roman" w:cs="Times New Roman"/>
          <w:sz w:val="28"/>
          <w:szCs w:val="28"/>
          <w:lang w:val="uk-UA"/>
        </w:rPr>
        <w:t>булерів</w:t>
      </w:r>
      <w:proofErr w:type="spellEnd"/>
      <w:r w:rsidRPr="00726849">
        <w:rPr>
          <w:rFonts w:ascii="Times New Roman" w:hAnsi="Times New Roman" w:cs="Times New Roman"/>
          <w:sz w:val="28"/>
          <w:szCs w:val="28"/>
          <w:lang w:val="uk-UA"/>
        </w:rPr>
        <w:t xml:space="preserve">, незважаючи на ймовірність їх упередженості, що пов’язана з фактором соціальної </w:t>
      </w:r>
      <w:proofErr w:type="spellStart"/>
      <w:r w:rsidRPr="00726849">
        <w:rPr>
          <w:rFonts w:ascii="Times New Roman" w:hAnsi="Times New Roman" w:cs="Times New Roman"/>
          <w:sz w:val="28"/>
          <w:szCs w:val="28"/>
          <w:lang w:val="uk-UA"/>
        </w:rPr>
        <w:t>самопрезентації</w:t>
      </w:r>
      <w:proofErr w:type="spellEnd"/>
      <w:r w:rsidRPr="00726849">
        <w:rPr>
          <w:rFonts w:ascii="Times New Roman" w:hAnsi="Times New Roman" w:cs="Times New Roman"/>
          <w:sz w:val="28"/>
          <w:szCs w:val="28"/>
          <w:lang w:val="uk-UA"/>
        </w:rPr>
        <w:t xml:space="preserve"> або страхом помсти .</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Соціальна структура булінгу складається з трьох елементів: переслідувача (</w:t>
      </w:r>
      <w:proofErr w:type="spellStart"/>
      <w:r w:rsidRPr="00726849">
        <w:rPr>
          <w:rFonts w:ascii="Times New Roman" w:hAnsi="Times New Roman" w:cs="Times New Roman"/>
          <w:sz w:val="28"/>
          <w:szCs w:val="28"/>
          <w:lang w:val="uk-UA"/>
        </w:rPr>
        <w:t>булера</w:t>
      </w:r>
      <w:proofErr w:type="spellEnd"/>
      <w:r w:rsidRPr="00726849">
        <w:rPr>
          <w:rFonts w:ascii="Times New Roman" w:hAnsi="Times New Roman" w:cs="Times New Roman"/>
          <w:sz w:val="28"/>
          <w:szCs w:val="28"/>
          <w:lang w:val="uk-UA"/>
        </w:rPr>
        <w:t>), жертви і спостерігача. Щодо спостерігачів (ким би вони не були), вчені відзначають такі їх типові емоції як інтерес, почуття провини і відчуття власного безсилля.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За даними норвезького психолога Дана </w:t>
      </w:r>
      <w:proofErr w:type="spellStart"/>
      <w:r w:rsidRPr="00726849">
        <w:rPr>
          <w:rFonts w:ascii="Times New Roman" w:hAnsi="Times New Roman" w:cs="Times New Roman"/>
          <w:sz w:val="28"/>
          <w:szCs w:val="28"/>
          <w:lang w:val="uk-UA"/>
        </w:rPr>
        <w:t>Ольвеуса</w:t>
      </w:r>
      <w:proofErr w:type="spellEnd"/>
      <w:r w:rsidRPr="00726849">
        <w:rPr>
          <w:rFonts w:ascii="Times New Roman" w:hAnsi="Times New Roman" w:cs="Times New Roman"/>
          <w:sz w:val="28"/>
          <w:szCs w:val="28"/>
          <w:lang w:val="uk-UA"/>
        </w:rPr>
        <w:t xml:space="preserve">, автора книги «Булінг в школі: що ми знаємо і що можемо зробити» діти, які стають </w:t>
      </w:r>
      <w:proofErr w:type="spellStart"/>
      <w:r w:rsidRPr="00726849">
        <w:rPr>
          <w:rFonts w:ascii="Times New Roman" w:hAnsi="Times New Roman" w:cs="Times New Roman"/>
          <w:sz w:val="28"/>
          <w:szCs w:val="28"/>
          <w:lang w:val="uk-UA"/>
        </w:rPr>
        <w:t>булерами-переслідувачами</w:t>
      </w:r>
      <w:proofErr w:type="spellEnd"/>
      <w:r w:rsidRPr="00726849">
        <w:rPr>
          <w:rFonts w:ascii="Times New Roman" w:hAnsi="Times New Roman" w:cs="Times New Roman"/>
          <w:sz w:val="28"/>
          <w:szCs w:val="28"/>
          <w:lang w:val="uk-UA"/>
        </w:rPr>
        <w:t xml:space="preserve"> мають такі риси: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впевненість, що «домінуючи» і підпорядковуючи собі інших, набагато легше досягати своїх цілей;</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не вміють співчувати своїм жертвам;</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фізично сильні хлопчики;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легко збудливі та дуже імпульсивні діти, з агресивною поведінкою.</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Ініціаторами цькування також можуть бути такі діти, які: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мріють бути лідерами у навчальній групі;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бажають перебувати у центрі уваги;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мають високий рівень домагань;</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впевнені у своїй перевазі над жертвою;</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не визнають компромісів;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агресивні, які самостверджується у цькуванні жертви;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інтуїтивно відчувають, що однокласники не зможуть чинити опір;</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мають слабкий рівень самоконтролю.</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У навчальному закладі в булінгу найчастіше бере участь ціла група учнів. Якщо лідер групи – буллі (</w:t>
      </w:r>
      <w:proofErr w:type="spellStart"/>
      <w:r w:rsidRPr="00726849">
        <w:rPr>
          <w:rFonts w:ascii="Times New Roman" w:hAnsi="Times New Roman" w:cs="Times New Roman"/>
          <w:sz w:val="28"/>
          <w:szCs w:val="28"/>
          <w:lang w:val="uk-UA"/>
        </w:rPr>
        <w:t>булер</w:t>
      </w:r>
      <w:proofErr w:type="spellEnd"/>
      <w:r w:rsidRPr="00726849">
        <w:rPr>
          <w:rFonts w:ascii="Times New Roman" w:hAnsi="Times New Roman" w:cs="Times New Roman"/>
          <w:sz w:val="28"/>
          <w:szCs w:val="28"/>
          <w:lang w:val="uk-UA"/>
        </w:rPr>
        <w:t>), то інші наслідують його поведінку і беруть участь у цькуванні однокласників. Це дає групі внутрішній імпульс, з одного боку, створює ефект причетності, згуртування. Інший результат спільного цькування – послаблення почуття відповідальності за свої дії. «Там був не тільки я», – кажуть, щоб виправдати себе і дорослі, і діти. Коли усвідомлення особистісна відповідальність слабшає, гальмують і стримуючі механізми.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«Спільники» </w:t>
      </w:r>
      <w:proofErr w:type="spellStart"/>
      <w:r w:rsidRPr="00726849">
        <w:rPr>
          <w:rFonts w:ascii="Times New Roman" w:hAnsi="Times New Roman" w:cs="Times New Roman"/>
          <w:sz w:val="28"/>
          <w:szCs w:val="28"/>
          <w:lang w:val="uk-UA"/>
        </w:rPr>
        <w:t>булерів</w:t>
      </w:r>
      <w:proofErr w:type="spellEnd"/>
      <w:r w:rsidRPr="00726849">
        <w:rPr>
          <w:rFonts w:ascii="Times New Roman" w:hAnsi="Times New Roman" w:cs="Times New Roman"/>
          <w:sz w:val="28"/>
          <w:szCs w:val="28"/>
          <w:lang w:val="uk-UA"/>
        </w:rPr>
        <w:t xml:space="preserve"> найчастіше такі діти, які: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бояться бути на місці жертви;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не бажають виділятися з-поміж однокласників;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цінують свої відносини з лідером;</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піддаються впливу «сильних світу цього» у класі або навчальній групі;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не вміють співпереживати і співчувати іншим;</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не мають власної ініціативи;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сприймають цькування як розвагу;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lastRenderedPageBreak/>
        <w:t>– мають жорстоких батьків;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озлоблені однолітки, які мріють взяти реванш за свої приниження;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виховуються у неблагополучних сім’ях й відчули насильство від старших членів родини.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Необхідно підкреслити, що будь-яка дитина може стати об’єктом для насильницьких дій.</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На думку психолога Дана </w:t>
      </w:r>
      <w:proofErr w:type="spellStart"/>
      <w:r w:rsidRPr="00726849">
        <w:rPr>
          <w:rFonts w:ascii="Times New Roman" w:hAnsi="Times New Roman" w:cs="Times New Roman"/>
          <w:sz w:val="28"/>
          <w:szCs w:val="28"/>
          <w:lang w:val="uk-UA"/>
        </w:rPr>
        <w:t>Ольвеуса</w:t>
      </w:r>
      <w:proofErr w:type="spellEnd"/>
      <w:r w:rsidRPr="00726849">
        <w:rPr>
          <w:rFonts w:ascii="Times New Roman" w:hAnsi="Times New Roman" w:cs="Times New Roman"/>
          <w:sz w:val="28"/>
          <w:szCs w:val="28"/>
          <w:lang w:val="uk-UA"/>
        </w:rPr>
        <w:t xml:space="preserve"> найчастіше жертвами булінгу стають діти, які: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тривожні, нещасні, з низькою самооцінкою, невпевнені в собі;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не мають жодного близького друга серед дітей, і вважають за краще спілкування з дорослими людьми;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лякливі, чутливі, замкнуті й сором’язливі;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схильні до депресії і меланхолії;</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фізично слабші хлопчики, ніж ровесники.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Також жертвами булінгу можуть стати діти, які: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вірять, що заслуговують ролі жертви, і пасивно очікують насильства від переслідувачів;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страждають від самотності;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мають негативний досвід життя;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походять із соціально-неблагополучних сімей;</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зазнають фізичного насильства вдома;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страждають від комплексу неповноцінності;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не вірять, що педагоги їх захистять;</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віддають перевагу замовчуванню про насильство і цькування;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не вважають себе значущою частиною свого колективу;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змирилися з цим насильством, як зі своєю долею;</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вірять, що заслуговують ролі жертви, і пасивно очікують знущань.</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Особливості дітей, які можуть провокувати до цькування, поведінка яких викликає роздратування у однокласників і вчителів: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w:t>
      </w:r>
      <w:proofErr w:type="spellStart"/>
      <w:r w:rsidRPr="00726849">
        <w:rPr>
          <w:rFonts w:ascii="Times New Roman" w:hAnsi="Times New Roman" w:cs="Times New Roman"/>
          <w:sz w:val="28"/>
          <w:szCs w:val="28"/>
          <w:lang w:val="uk-UA"/>
        </w:rPr>
        <w:t>гіперактивність</w:t>
      </w:r>
      <w:proofErr w:type="spellEnd"/>
      <w:r w:rsidRPr="00726849">
        <w:rPr>
          <w:rFonts w:ascii="Times New Roman" w:hAnsi="Times New Roman" w:cs="Times New Roman"/>
          <w:sz w:val="28"/>
          <w:szCs w:val="28"/>
          <w:lang w:val="uk-UA"/>
        </w:rPr>
        <w:t xml:space="preserve"> і підвищена збудливість;</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погана успішність;</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більш матеріально забезпечені;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мають синдром дефіциту уваги;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улюбленці вчителів, ябеди;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знаходяться під </w:t>
      </w:r>
      <w:proofErr w:type="spellStart"/>
      <w:r w:rsidRPr="00726849">
        <w:rPr>
          <w:rFonts w:ascii="Times New Roman" w:hAnsi="Times New Roman" w:cs="Times New Roman"/>
          <w:sz w:val="28"/>
          <w:szCs w:val="28"/>
          <w:lang w:val="uk-UA"/>
        </w:rPr>
        <w:t>гіперопікою</w:t>
      </w:r>
      <w:proofErr w:type="spellEnd"/>
      <w:r w:rsidRPr="00726849">
        <w:rPr>
          <w:rFonts w:ascii="Times New Roman" w:hAnsi="Times New Roman" w:cs="Times New Roman"/>
          <w:sz w:val="28"/>
          <w:szCs w:val="28"/>
          <w:lang w:val="uk-UA"/>
        </w:rPr>
        <w:t xml:space="preserve"> або </w:t>
      </w:r>
      <w:proofErr w:type="spellStart"/>
      <w:r w:rsidRPr="00726849">
        <w:rPr>
          <w:rFonts w:ascii="Times New Roman" w:hAnsi="Times New Roman" w:cs="Times New Roman"/>
          <w:sz w:val="28"/>
          <w:szCs w:val="28"/>
          <w:lang w:val="uk-UA"/>
        </w:rPr>
        <w:t>гіпоопікою</w:t>
      </w:r>
      <w:proofErr w:type="spellEnd"/>
      <w:r w:rsidRPr="00726849">
        <w:rPr>
          <w:rFonts w:ascii="Times New Roman" w:hAnsi="Times New Roman" w:cs="Times New Roman"/>
          <w:sz w:val="28"/>
          <w:szCs w:val="28"/>
          <w:lang w:val="uk-UA"/>
        </w:rPr>
        <w:t xml:space="preserve"> батьків;</w:t>
      </w:r>
    </w:p>
    <w:p w:rsidR="00726849" w:rsidRPr="00726849" w:rsidRDefault="00726849" w:rsidP="00726849">
      <w:pPr>
        <w:spacing w:after="0"/>
        <w:ind w:firstLine="426"/>
        <w:jc w:val="both"/>
        <w:rPr>
          <w:rFonts w:ascii="Times New Roman" w:hAnsi="Times New Roman" w:cs="Times New Roman"/>
          <w:sz w:val="28"/>
          <w:szCs w:val="28"/>
          <w:lang w:val="uk-UA"/>
        </w:rPr>
      </w:pPr>
      <w:proofErr w:type="spellStart"/>
      <w:r w:rsidRPr="00726849">
        <w:rPr>
          <w:rFonts w:ascii="Times New Roman" w:hAnsi="Times New Roman" w:cs="Times New Roman"/>
          <w:sz w:val="28"/>
          <w:szCs w:val="28"/>
          <w:lang w:val="uk-UA"/>
        </w:rPr>
        <w:t>-мають</w:t>
      </w:r>
      <w:proofErr w:type="spellEnd"/>
      <w:r w:rsidRPr="00726849">
        <w:rPr>
          <w:rFonts w:ascii="Times New Roman" w:hAnsi="Times New Roman" w:cs="Times New Roman"/>
          <w:sz w:val="28"/>
          <w:szCs w:val="28"/>
          <w:lang w:val="uk-UA"/>
        </w:rPr>
        <w:t xml:space="preserve"> підвищене почуття власної гідності;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«білі ворони» у зовнішності (наприклад, заяча губа, незвичайна форма вух, сколіоз, шрами, окуляри, нервові тики, косоокість, …);</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неохайно одягнені або ж одягнені занадто яскраво;</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обдаровані, вундеркінди;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ті, що хваляться досягненнями своїх батьків;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lastRenderedPageBreak/>
        <w:t>– не мають електронних новинок або ж мають найдорожчі з них, не доступні іншим дітям;</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інтроверти з утрудненою комунікацією;</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часто хворіють і пропускають через це уроки в навчальному закладі;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мають незвичайну манера мови або щось інше «незвичайне» з точки зору його товаришів по навчанню (а це може бути що завгодно);</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діти, які не вміють захистити власні інтереси через свою делікатність або психологічні особливості;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діти іншої національності, непопулярної на даний час у країні.</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Обговорення теми .</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 Круглий стіл для вчителів: «Діяльність щодо запобігання булінгу. Принципи організації роботи у навчальному закладі»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Час проведення (40 хв.)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Обладнання : </w:t>
      </w:r>
      <w:r w:rsidRPr="00726849">
        <w:rPr>
          <w:rFonts w:ascii="Times New Roman" w:hAnsi="Times New Roman" w:cs="Times New Roman"/>
          <w:sz w:val="28"/>
          <w:szCs w:val="28"/>
          <w:lang w:val="uk-UA"/>
        </w:rPr>
        <w:t>презентація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Психолого-педагогічна діяльність, спрямована на профілактику і подолання булінгу ґрунтується на принципах:</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Системності – робота організовується з урахуванням інтересів учнів та залученням усіх учасників навчально-виховного процесу: адміністрації, педагогів , учнів.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Персональної відповідальності дорослого. Іноді у навчальних закладах (зрозуміло, з найкращих спонукань) учням пропонують взяти на себе відповідальність за проведення заходів, спрямованих проти </w:t>
      </w:r>
      <w:proofErr w:type="spellStart"/>
      <w:r w:rsidRPr="00726849">
        <w:rPr>
          <w:rFonts w:ascii="Times New Roman" w:hAnsi="Times New Roman" w:cs="Times New Roman"/>
          <w:sz w:val="28"/>
          <w:szCs w:val="28"/>
          <w:lang w:val="uk-UA"/>
        </w:rPr>
        <w:t>булінга</w:t>
      </w:r>
      <w:proofErr w:type="spellEnd"/>
      <w:r w:rsidRPr="00726849">
        <w:rPr>
          <w:rFonts w:ascii="Times New Roman" w:hAnsi="Times New Roman" w:cs="Times New Roman"/>
          <w:sz w:val="28"/>
          <w:szCs w:val="28"/>
          <w:lang w:val="uk-UA"/>
        </w:rPr>
        <w:t>. Необхідно підкреслити що учнівська або студентська рада і будь-які учні можуть виступати з корисними ініціативами, однак, без підтримки адміністрації, педагогів вони не спроектують профілактичну роботу. У них не має необхідних знань, умінь у цьому питанні. Необхідно звернути увагу, що, склад учнівських або студентських рад, та й учнів досить швидко змінюється. Але найгірше – це ситуація, коли відповідальність за виховання однолітків покладається на самих дітей. Безсумнівно, привчати учнів до відповідальності важливо і принципово правильно, але цей процес повинен керуватися, направлятися і регулюватися дорослими. Це основний принцип, що підкреслює ті владні повноваження, які дорослі повинні мати у стосунках з дитиною. Ці владні повноваження мають фундаментальне значення і для батьків, і для вчителів .</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Чітка позиція самих дорослих. Свою однозначну позицію педагог може демонструвати різними </w:t>
      </w:r>
      <w:proofErr w:type="spellStart"/>
      <w:r w:rsidRPr="00726849">
        <w:rPr>
          <w:rFonts w:ascii="Times New Roman" w:hAnsi="Times New Roman" w:cs="Times New Roman"/>
          <w:sz w:val="28"/>
          <w:szCs w:val="28"/>
          <w:lang w:val="uk-UA"/>
        </w:rPr>
        <w:t>психолого</w:t>
      </w:r>
      <w:proofErr w:type="spellEnd"/>
      <w:r w:rsidRPr="00726849">
        <w:rPr>
          <w:rFonts w:ascii="Times New Roman" w:hAnsi="Times New Roman" w:cs="Times New Roman"/>
          <w:sz w:val="28"/>
          <w:szCs w:val="28"/>
          <w:lang w:val="uk-UA"/>
        </w:rPr>
        <w:t xml:space="preserve"> - педагогічними методами. По - перше, на особистому прикладі: бути привітним і не дозволяти собі ображати інших. По – друге, висловлювати свої погляди згідно норм права та етикету. Крім того, ставлення до насильства можна продемонструвати, реагуючи на вчинки, схвалювати позитивну поведінку і не боятися співвідносити дії учнів з нормами закону і моралі.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Послідовність і несуперечність. З метою формування в особи поваги до законів і норм моралі профілактична робота повинна бути цілісною, несуперечливою і послідовною. Це означає, що педагог повинен дотримуватися чинного законодавства і </w:t>
      </w:r>
      <w:r w:rsidRPr="00726849">
        <w:rPr>
          <w:rFonts w:ascii="Times New Roman" w:hAnsi="Times New Roman" w:cs="Times New Roman"/>
          <w:sz w:val="28"/>
          <w:szCs w:val="28"/>
          <w:lang w:val="uk-UA"/>
        </w:rPr>
        <w:lastRenderedPageBreak/>
        <w:t>принципів моралі. Важливо, щоб учні постійно відчували авторитет педагога. Дії та вчинки викладача повинні логічно випливати з його слів, а не суперечити ним .</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Обговорення теми .</w:t>
      </w:r>
    </w:p>
    <w:p w:rsidR="00726849" w:rsidRPr="00726849" w:rsidRDefault="00726849" w:rsidP="00726849">
      <w:pPr>
        <w:spacing w:after="0"/>
        <w:ind w:firstLine="426"/>
        <w:jc w:val="both"/>
        <w:rPr>
          <w:rFonts w:ascii="Times New Roman" w:hAnsi="Times New Roman" w:cs="Times New Roman"/>
          <w:sz w:val="28"/>
          <w:szCs w:val="28"/>
          <w:lang w:val="uk-UA"/>
        </w:rPr>
      </w:pP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Семінар для вчителів: «Технології, правила, процедури і прийоми роботи з зупинення булінгу у навчальному закладі».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Час проведення (45 хв.) </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Обладнання : </w:t>
      </w:r>
      <w:r w:rsidRPr="00726849">
        <w:rPr>
          <w:rFonts w:ascii="Times New Roman" w:hAnsi="Times New Roman" w:cs="Times New Roman"/>
          <w:sz w:val="28"/>
          <w:szCs w:val="28"/>
          <w:lang w:val="uk-UA"/>
        </w:rPr>
        <w:t>плакат, фломастери, презентація.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Перший етап протидії насиллю у навчальному закладі – організація ефективної роботи класного керівництва, кураторства, щодо запобігання булінгу.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Другий </w:t>
      </w:r>
      <w:proofErr w:type="spellStart"/>
      <w:r w:rsidRPr="00726849">
        <w:rPr>
          <w:rFonts w:ascii="Times New Roman" w:hAnsi="Times New Roman" w:cs="Times New Roman"/>
          <w:sz w:val="28"/>
          <w:szCs w:val="28"/>
          <w:lang w:val="uk-UA"/>
        </w:rPr>
        <w:t>етап–</w:t>
      </w:r>
      <w:proofErr w:type="spellEnd"/>
      <w:r w:rsidRPr="00726849">
        <w:rPr>
          <w:rFonts w:ascii="Times New Roman" w:hAnsi="Times New Roman" w:cs="Times New Roman"/>
          <w:sz w:val="28"/>
          <w:szCs w:val="28"/>
          <w:lang w:val="uk-UA"/>
        </w:rPr>
        <w:t xml:space="preserve"> здійснення заходів, спрямованих безпосередньо проти </w:t>
      </w:r>
      <w:proofErr w:type="spellStart"/>
      <w:r w:rsidRPr="00726849">
        <w:rPr>
          <w:rFonts w:ascii="Times New Roman" w:hAnsi="Times New Roman" w:cs="Times New Roman"/>
          <w:sz w:val="28"/>
          <w:szCs w:val="28"/>
          <w:lang w:val="uk-UA"/>
        </w:rPr>
        <w:t>булінга</w:t>
      </w:r>
      <w:proofErr w:type="spellEnd"/>
      <w:r w:rsidRPr="00726849">
        <w:rPr>
          <w:rFonts w:ascii="Times New Roman" w:hAnsi="Times New Roman" w:cs="Times New Roman"/>
          <w:sz w:val="28"/>
          <w:szCs w:val="28"/>
          <w:lang w:val="uk-UA"/>
        </w:rPr>
        <w:t>. Ці заходи реалізуються лише після успішного налагодження стосунків між педагогами і учнями.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Отже, робота з подоланню булінгу складається з:</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 профілактичної роботи з учнями;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 роботи з батьками;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  роботи з іншими дорослими та студентами старших курсів;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  надання спеціальної допомоги учасникам булінгу.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Профілактична робота складається з: анкетування, опитування, прямого або опосередкованого збору відповідної інформації щодо проявів булінгу в учнівському колективі. 7 кроків до припинення цькування  в учнівському колективі.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Конкретні ситуації дуже різноманітні, це загальні принципи і кроки.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1. Назвати явище.</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Коли дитину навмисно доводять до сліз, узгоджено і систематично дражнять, коли відбирають, ховають, псують її речі, коли штовхають, щипають, б’ють, обзивають, підкреслено ігнорують – це називається булінг, цькування, насильство. Далі потрібно зрозуміти, хто готовий взяти на себе відповідальність за негативні наслідки булінгу. Дорослий, який взяв на себе відповідальність, повинен поговорити з групою, в якій відбувається цькування, і назвати явище групі і підкреслити, що будь яке насильство над особистістю переслідується за законом. Аналіз коментарів деяких </w:t>
      </w:r>
      <w:proofErr w:type="spellStart"/>
      <w:r w:rsidRPr="00726849">
        <w:rPr>
          <w:rFonts w:ascii="Times New Roman" w:hAnsi="Times New Roman" w:cs="Times New Roman"/>
          <w:sz w:val="28"/>
          <w:szCs w:val="28"/>
          <w:lang w:val="uk-UA"/>
        </w:rPr>
        <w:t>булерів</w:t>
      </w:r>
      <w:proofErr w:type="spellEnd"/>
      <w:r w:rsidRPr="00726849">
        <w:rPr>
          <w:rFonts w:ascii="Times New Roman" w:hAnsi="Times New Roman" w:cs="Times New Roman"/>
          <w:sz w:val="28"/>
          <w:szCs w:val="28"/>
          <w:lang w:val="uk-UA"/>
        </w:rPr>
        <w:t xml:space="preserve"> свідчить, наскільки діти не усвідомлюють негативність та аморальність своїх дій. Вони це називають «ми його дражнимо» або «ми так граємо» або «ми його не любимо». Важливо: довести до учнів, як було б кожному з вас у такій ситуації? Що відчували б ви ? Важливо, щоб педагогічний колектив навчального закладу проводив роботу по формуванню індивідуальної моральної свідомості кожного вихованця. Іноді першого пункту і вистачає, якщо тільки - тільки почалося.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2. Дати однозначну оцінку.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Люди можуть подобатися один одному більше або менше, але це не привід переслідувати і ображати. Розумні люди здатні навчитися бути разом і працювати разом без того, щоб принижувати і гнобити один одного. Навіть якщо вони дуже різні і хтось комусь здається зовсім неправильним. Можна навести приклади, що нам може </w:t>
      </w:r>
      <w:r w:rsidRPr="00726849">
        <w:rPr>
          <w:rFonts w:ascii="Times New Roman" w:hAnsi="Times New Roman" w:cs="Times New Roman"/>
          <w:sz w:val="28"/>
          <w:szCs w:val="28"/>
          <w:lang w:val="uk-UA"/>
        </w:rPr>
        <w:lastRenderedPageBreak/>
        <w:t>здаватися неправильним в інших людях: зовнішність, національність, матеріальне становище, захоплення тощо. Привести приклади, як однакові якості в різні часи і в різних групах оцінювалося по різному. Необхідно підкреслити і визначити загальні правила поведінки, обговорити категорії етики – добро, зло, совість, честь, гідність, справедливість, сенс життя.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3. Визначити булінг як проблему групи.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Коли на людей «наїжджають», пред’являють їм різні звинувачення, вони починають захищатися. У цей момент їх не цікавить, чи мають вони рацію, головне – виправдатися. Діти не виняток. Особливо діти, </w:t>
      </w:r>
      <w:proofErr w:type="spellStart"/>
      <w:r w:rsidRPr="00726849">
        <w:rPr>
          <w:rFonts w:ascii="Times New Roman" w:hAnsi="Times New Roman" w:cs="Times New Roman"/>
          <w:sz w:val="28"/>
          <w:szCs w:val="28"/>
          <w:lang w:val="uk-UA"/>
        </w:rPr>
        <w:t>булери</w:t>
      </w:r>
      <w:proofErr w:type="spellEnd"/>
      <w:r w:rsidRPr="00726849">
        <w:rPr>
          <w:rFonts w:ascii="Times New Roman" w:hAnsi="Times New Roman" w:cs="Times New Roman"/>
          <w:sz w:val="28"/>
          <w:szCs w:val="28"/>
          <w:lang w:val="uk-UA"/>
        </w:rPr>
        <w:t xml:space="preserve"> </w:t>
      </w:r>
      <w:proofErr w:type="spellStart"/>
      <w:r w:rsidRPr="00726849">
        <w:rPr>
          <w:rFonts w:ascii="Times New Roman" w:hAnsi="Times New Roman" w:cs="Times New Roman"/>
          <w:sz w:val="28"/>
          <w:szCs w:val="28"/>
          <w:lang w:val="uk-UA"/>
        </w:rPr>
        <w:t>-переслідувачі</w:t>
      </w:r>
      <w:proofErr w:type="spellEnd"/>
      <w:r w:rsidRPr="00726849">
        <w:rPr>
          <w:rFonts w:ascii="Times New Roman" w:hAnsi="Times New Roman" w:cs="Times New Roman"/>
          <w:sz w:val="28"/>
          <w:szCs w:val="28"/>
          <w:lang w:val="uk-UA"/>
        </w:rPr>
        <w:t xml:space="preserve">, тому що дуже часто це діти психологічно травмовані, вони нездатні переносити сором і провину. І вони будуть битися, як гладіатори за свою лідерську роль. Тобто у відповідь обвинувачування щодо насильства над іншими, ви почуєте: «А чого він? А ми нічого … а це не я » і таке подібне. Зрозуміло, що обговорення в такому дусі не має сенсу. Тому не треба сперечатися про факти, з’ясовувати, що саме «він», хто саме що. Потрібно позначити цькування як насильство над людиною, що є хворобою групи. Хворобою, що вражає групи, класи, компанії. Ось якщо людина не миє руки, вона може підхопити інфекцію і захворіти. А якщо група не стежить за чистотою відносин, вона теж може захворіти – насильством. І давайте разом терміново лікуватися, щоб у нас склалися доброзичливі відносини на основі моральної культури і поведінки. Це дозволить </w:t>
      </w:r>
      <w:proofErr w:type="spellStart"/>
      <w:r w:rsidRPr="00726849">
        <w:rPr>
          <w:rFonts w:ascii="Times New Roman" w:hAnsi="Times New Roman" w:cs="Times New Roman"/>
          <w:sz w:val="28"/>
          <w:szCs w:val="28"/>
          <w:lang w:val="uk-UA"/>
        </w:rPr>
        <w:t>булерам</w:t>
      </w:r>
      <w:proofErr w:type="spellEnd"/>
      <w:r w:rsidRPr="00726849">
        <w:rPr>
          <w:rFonts w:ascii="Times New Roman" w:hAnsi="Times New Roman" w:cs="Times New Roman"/>
          <w:sz w:val="28"/>
          <w:szCs w:val="28"/>
          <w:lang w:val="uk-UA"/>
        </w:rPr>
        <w:t xml:space="preserve"> і навіть надасть їм можливість хоча б спробувати приміряти роль конструктивного лідера, який «відповідає за моральне здоров’я колективу». І, що особливо важливо, це знімає протиставлення між жертвами - </w:t>
      </w:r>
      <w:proofErr w:type="spellStart"/>
      <w:r w:rsidRPr="00726849">
        <w:rPr>
          <w:rFonts w:ascii="Times New Roman" w:hAnsi="Times New Roman" w:cs="Times New Roman"/>
          <w:sz w:val="28"/>
          <w:szCs w:val="28"/>
          <w:lang w:val="uk-UA"/>
        </w:rPr>
        <w:t>булерами-свідками</w:t>
      </w:r>
      <w:proofErr w:type="spellEnd"/>
      <w:r w:rsidRPr="00726849">
        <w:rPr>
          <w:rFonts w:ascii="Times New Roman" w:hAnsi="Times New Roman" w:cs="Times New Roman"/>
          <w:sz w:val="28"/>
          <w:szCs w:val="28"/>
          <w:lang w:val="uk-UA"/>
        </w:rPr>
        <w:t>. З дітьми старшого віку можна подивитися і обговорити книгу «Володар мух» або «Опудало».</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Обговорення теми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hAnsi="Times New Roman" w:cs="Times New Roman"/>
          <w:b/>
          <w:sz w:val="28"/>
          <w:szCs w:val="28"/>
          <w:lang w:val="uk-UA"/>
        </w:rPr>
        <w:t xml:space="preserve">Заняття «Не смійся з  мене» - учні 1 – 4 класів. </w:t>
      </w:r>
      <w:r w:rsidRPr="00726849">
        <w:rPr>
          <w:rFonts w:ascii="Times New Roman" w:hAnsi="Times New Roman" w:cs="Times New Roman"/>
          <w:sz w:val="28"/>
          <w:szCs w:val="28"/>
          <w:lang w:val="uk-UA"/>
        </w:rPr>
        <w:t>Час проведення (45 хв.)</w:t>
      </w:r>
      <w:r w:rsidRPr="00726849">
        <w:rPr>
          <w:rFonts w:ascii="Times New Roman" w:eastAsia="Times New Roman" w:hAnsi="Times New Roman" w:cs="Times New Roman"/>
          <w:sz w:val="28"/>
          <w:szCs w:val="28"/>
          <w:lang w:val="uk-UA"/>
        </w:rPr>
        <w:t xml:space="preserve">  </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t>Мета:</w:t>
      </w:r>
      <w:r w:rsidRPr="00726849">
        <w:rPr>
          <w:rFonts w:ascii="Times New Roman" w:eastAsia="Times New Roman" w:hAnsi="Times New Roman" w:cs="Times New Roman"/>
          <w:sz w:val="28"/>
          <w:szCs w:val="28"/>
          <w:lang w:val="uk-UA"/>
        </w:rPr>
        <w:t xml:space="preserve"> поінформувати учнів про проблему шкільного булінгу, зрозуміти почуття жертви булінгу, навчитися визначати </w:t>
      </w:r>
      <w:proofErr w:type="spellStart"/>
      <w:r w:rsidRPr="00726849">
        <w:rPr>
          <w:rFonts w:ascii="Times New Roman" w:eastAsia="Times New Roman" w:hAnsi="Times New Roman" w:cs="Times New Roman"/>
          <w:sz w:val="28"/>
          <w:szCs w:val="28"/>
          <w:lang w:val="uk-UA"/>
        </w:rPr>
        <w:t>жерт</w:t>
      </w:r>
      <w:proofErr w:type="spellEnd"/>
      <w:r w:rsidRPr="00726849">
        <w:rPr>
          <w:rFonts w:ascii="Times New Roman" w:eastAsia="Times New Roman" w:hAnsi="Times New Roman" w:cs="Times New Roman"/>
          <w:sz w:val="28"/>
          <w:szCs w:val="28"/>
          <w:lang w:val="uk-UA"/>
        </w:rPr>
        <w:t xml:space="preserve"> та агресорів.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b/>
          <w:sz w:val="28"/>
          <w:szCs w:val="28"/>
          <w:lang w:val="uk-UA"/>
        </w:rPr>
        <w:t>Обладнання:</w:t>
      </w:r>
      <w:r w:rsidRPr="00726849">
        <w:rPr>
          <w:rFonts w:ascii="Times New Roman" w:eastAsia="Times New Roman" w:hAnsi="Times New Roman" w:cs="Times New Roman"/>
          <w:sz w:val="28"/>
          <w:szCs w:val="28"/>
          <w:lang w:val="uk-UA"/>
        </w:rPr>
        <w:t xml:space="preserve"> відео, аркуші формат А4, олівці, фломастери, серветки, картки.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       Доброго дня, шановні учасники тренінгу. Сьогодні ми з вами тут для того, щоб обговорити важливу тему, а яку саме ви довідаєтесь переглянувши це відео ( Не смійся з мене) - </w:t>
      </w:r>
      <w:proofErr w:type="spellStart"/>
      <w:r w:rsidRPr="00726849">
        <w:rPr>
          <w:rFonts w:ascii="Times New Roman" w:eastAsia="Times New Roman" w:hAnsi="Times New Roman" w:cs="Times New Roman"/>
          <w:sz w:val="28"/>
          <w:szCs w:val="28"/>
          <w:lang w:val="uk-UA"/>
        </w:rPr>
        <w:t>одже</w:t>
      </w:r>
      <w:proofErr w:type="spellEnd"/>
      <w:r w:rsidRPr="00726849">
        <w:rPr>
          <w:rFonts w:ascii="Times New Roman" w:eastAsia="Times New Roman" w:hAnsi="Times New Roman" w:cs="Times New Roman"/>
          <w:sz w:val="28"/>
          <w:szCs w:val="28"/>
          <w:lang w:val="uk-UA"/>
        </w:rPr>
        <w:t xml:space="preserve"> ми будемо обговорювати тему насильства та жорстокості серед учнів.</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          Кожному з нас, хоча б раз у житті доводилося зіткнутися з насильством. Воно могло застосовуватися проти вас самих, ви могли бути свідком, або самі ставали тими, хто ображає. Ми поговоримо про насильство та жорстокість, які направлена на одну дитину. Це явище називають </w:t>
      </w:r>
      <w:proofErr w:type="spellStart"/>
      <w:r w:rsidRPr="00726849">
        <w:rPr>
          <w:rFonts w:ascii="Times New Roman" w:eastAsia="Times New Roman" w:hAnsi="Times New Roman" w:cs="Times New Roman"/>
          <w:sz w:val="28"/>
          <w:szCs w:val="28"/>
          <w:lang w:val="uk-UA"/>
        </w:rPr>
        <w:t>булінгом</w:t>
      </w:r>
      <w:proofErr w:type="spellEnd"/>
      <w:r w:rsidRPr="00726849">
        <w:rPr>
          <w:rFonts w:ascii="Times New Roman" w:eastAsia="Times New Roman" w:hAnsi="Times New Roman" w:cs="Times New Roman"/>
          <w:sz w:val="28"/>
          <w:szCs w:val="28"/>
          <w:lang w:val="uk-UA"/>
        </w:rPr>
        <w:t>. Сьогодні ми спробуємо зрозуміти почуття жертви булінгу, та поведінку агресора. І найголовніше, разом знайдемо шляхи допомоги постраждалій дитині та спробуємо убезпечити себе, щоб не зіграти одну з ролей у булінгу.</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Сподіваюся, вам буде цікаво та </w:t>
      </w:r>
      <w:proofErr w:type="spellStart"/>
      <w:r w:rsidRPr="00726849">
        <w:rPr>
          <w:rFonts w:ascii="Times New Roman" w:eastAsia="Times New Roman" w:hAnsi="Times New Roman" w:cs="Times New Roman"/>
          <w:sz w:val="28"/>
          <w:szCs w:val="28"/>
          <w:lang w:val="uk-UA"/>
        </w:rPr>
        <w:t>пізнавально</w:t>
      </w:r>
      <w:proofErr w:type="spellEnd"/>
      <w:r w:rsidRPr="00726849">
        <w:rPr>
          <w:rFonts w:ascii="Times New Roman" w:eastAsia="Times New Roman" w:hAnsi="Times New Roman" w:cs="Times New Roman"/>
          <w:sz w:val="28"/>
          <w:szCs w:val="28"/>
          <w:lang w:val="uk-UA"/>
        </w:rPr>
        <w:t xml:space="preserve"> і ви з користю проведете час.</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lastRenderedPageBreak/>
        <w:t>2. Вправа «Знайомство»</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Мета: підвищити рівень згуртованості групи, допомогти учасникам тренінгу краще пізнати один одного, створити сприятливу атмосферу.</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Тренер. Пропоную познайомитися в такий спосіб. Кожен по черзі називає своє ім'я та одну позитивну рису характеру, яка вас найкраще презентує. Риса має бути названа на будь-яку букву з вашого імені.</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t>3. Вправа «Правила роботи».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Мета: організація групи та створення можливості ефективної роботи.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Тренер. Для того, щоб наша робота була ефективною пропоную прийняти наступні правила, яких ми будемо дотримуватися впродовж нашого заняття.</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Правила роботи: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1. Говорити від свого імені;</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2. Бути доброзичливими і активними;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3. «Піднята рука»;</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4. Один говорить - усі слухають;</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5. «Тут і тепер»;</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6. Обговорювати дію, а не особу;</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7. «Піднятої ноги»;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8. Конфіденційність.</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Запитання до групи: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1. Чи згодні ви з правилами?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2. Чи маєте ще якісь пропозиції?</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t>4. Вправа «Мої очікування».</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Мета: формування власної мети діяльності, мотивація та усвідомлення власної відповідальності за досягнення певних результатів.</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Тренер. Наша наступна вправа так і називається. Пропоную вам на сердечках, які ви знайдете у себе на спинках стільців, написати, а потім озвучити, що ви чекаєте від нашої зустрічі і прикріпити їх біля нашого «Великого Серця Взаєморозуміння» .</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t>6 Вправа «Малюємо злість».</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Мета: налаштування на роботу; звільнення від негативних емоцій.</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Учасникам пропонують намалювати свою злість так, як вони її уявляють, а потім розірвати малюнок та викинути його у кульок для сміття, щоб назавжди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позбутися почуття злості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Як ви себе почували коли малювали злість?</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Що ви відчули після того, як викинули свою злість?</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t>7 «Портрет агресивної людини».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Мета: згуртування групи, розвиток спостережливості, здібності до</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самовираження.</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Інструкція. Ваше завдання подумати як виглядає агресивна людина та намалювати всією групою портрет такої людини.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Що ви відчували коли створювали портрет агресивної людини?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lastRenderedPageBreak/>
        <w:t>Який вигляд має людина, які у неї риси обличчя, хода, жести, міміка?</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Чи приємно спілкуватись із такими людьми?</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t>8. Інформаційне повідомлення «Що таке булінг?».</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Мета: ознайомити учасників з поняттям булінгу, соціальними ролями у булінгу та стилями їх поведінки.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Тренер. Сьогодні серед учнівської молоді надзвичайно загострилася проблема агресивності та насильства, яке здійснюється самими дітьми один до одного. Останніми роками визнано поширення такого явища, як шкільний булінг. Отже, що це таке: булінг у перекладі з англійської - хуліганити, грубіянити, визначається, як утиск, цькування, дискримінація. Це тривалий процес свідомого жорстокого ставлення (фізичного і психічного) з боку дитини або групи дітей до іншої дитини або дітей.</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4 головні компоненти булінгу:</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агресивна і негативна поведінка;</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здійснюється регулярно;</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відбувається у відносинах, учасники яких мають неоднакову владу;</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така поведінка є навмисною.</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Форми шкільного булінгу:</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фізичний (умисні штовхання, удари, стусани, побої, нанесення інших тілесних ушкоджень та ін.);</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психологічний (насильство, пов'язане з дією на психіку, що завдає психологічну травму шляхом словесних образ або погроз, переслідування, залякування, якими навмисно заподіюється емоційна невпевненість)</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Соціальна структура булінгу:</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переслідувач (кривдник, агресор);</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постраждала дитина (жертва);</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спостерігач.</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Зараз ми можемо пригадати, що можливо кожен з нас мав якусь свою роль у булінгу. Наприклад був спостерігачем, але при цьому не задумувався, що є безпосереднім його учасником.</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Як розпізнати жертву:</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діти, які не можуть захистити себе, фізично слабші за своїх однолітків;</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невпевнені в собі діти, замкнуті, мовчазні;</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діти, які мають руде волосся, повні чи худі;</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діти, які уникають певних місць у школі (наприклад, на перерві сидять у класі);</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діти, які часто не мають ні одного близького друга, краще спілкуються з дорослими ніж з однолітками.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Як розпізнати агресора:</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якщо це хлопчики, вони зазвичай фізично сильніші за інших;</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виділяються зовнішністю, манерою поведінки, одягом;</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вони часто зухвалі та агресивні в ставленні до дітей та дорослих;</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lastRenderedPageBreak/>
        <w:t>не дуже гарно вчаться;</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мають досить велике коло друзів або однодумців та ін.</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Як розпізнати спостерігача:</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діти з кола кривдника;</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однокласники;</w:t>
      </w:r>
    </w:p>
    <w:p w:rsidR="00726849" w:rsidRPr="00726849" w:rsidRDefault="00726849" w:rsidP="00726849">
      <w:pPr>
        <w:pStyle w:val="a5"/>
        <w:numPr>
          <w:ilvl w:val="0"/>
          <w:numId w:val="1"/>
        </w:num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випадкові учні або ін..</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Наслідки булінгу можуть бути різноманітні. Їх жертви зазнають чимало страждань. Це і зниження самооцінки, поганий сон та апетит, тривожність, вживання алкоголю, паління, думки про самогубство та </w:t>
      </w:r>
      <w:proofErr w:type="spellStart"/>
      <w:r w:rsidRPr="00726849">
        <w:rPr>
          <w:rFonts w:ascii="Times New Roman" w:eastAsia="Times New Roman" w:hAnsi="Times New Roman" w:cs="Times New Roman"/>
          <w:sz w:val="28"/>
          <w:szCs w:val="28"/>
          <w:lang w:val="uk-UA"/>
        </w:rPr>
        <w:t>інші.Отже</w:t>
      </w:r>
      <w:proofErr w:type="spellEnd"/>
      <w:r w:rsidRPr="00726849">
        <w:rPr>
          <w:rFonts w:ascii="Times New Roman" w:eastAsia="Times New Roman" w:hAnsi="Times New Roman" w:cs="Times New Roman"/>
          <w:sz w:val="28"/>
          <w:szCs w:val="28"/>
          <w:lang w:val="uk-UA"/>
        </w:rPr>
        <w:t>, як бачимо явище булінгу є поширеним, але в наших силах його зупинити і не лишатися осторонь. Адже слід пам'ятати, що сьогодні ти - спостерігач, а завтра -- жертва.</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t>9. Вправа «Відгадай хто».</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Мета: навчити учасників тренінгу розпізнавати соціальні ролі булінгу.</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Тренер. Зараз ми з вами об'єднаємося у 2 групи.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Завдання для кожної групи однакове. Ви отримаєте однакову кількість картинок і спробуєте серед них віднайти жертв булінгу, агресорів та спостерігачів. Кожна група представить свої напрацювання і пояснить, чому вона так думає.</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t>11. Вправа «Тягар емоцій».</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Мета: надати можливість учасникам відчути переживання, які виникають у жертви булінгу, виховувати почуття </w:t>
      </w:r>
      <w:proofErr w:type="spellStart"/>
      <w:r w:rsidRPr="00726849">
        <w:rPr>
          <w:rFonts w:ascii="Times New Roman" w:eastAsia="Times New Roman" w:hAnsi="Times New Roman" w:cs="Times New Roman"/>
          <w:sz w:val="28"/>
          <w:szCs w:val="28"/>
          <w:lang w:val="uk-UA"/>
        </w:rPr>
        <w:t>емпатії</w:t>
      </w:r>
      <w:proofErr w:type="spellEnd"/>
      <w:r w:rsidRPr="00726849">
        <w:rPr>
          <w:rFonts w:ascii="Times New Roman" w:eastAsia="Times New Roman" w:hAnsi="Times New Roman" w:cs="Times New Roman"/>
          <w:sz w:val="28"/>
          <w:szCs w:val="28"/>
          <w:lang w:val="uk-UA"/>
        </w:rPr>
        <w:t>.</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Тренер. Перед вами камінці та мушлі. Виберіть з них те, з чим у вас асоціюється негативна емоція.</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Зараз кожен з вас назве ту емоцію, про яку подумав, і вкине камінець чи мушлю у шкарпетку. Пропонується в кінці кожному з учасників потримати шкарпетку з «багажем», та зауважити, що і такий тягар відчуває людина яка страждає від булінгу. Ця вправа спрямована на відчуття почуттів людини, яку цькують.</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Питання для обговорення:</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1. Чи важко було виконувати вправу?</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2. Як ви думаєте, емоції кого ми називали?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3. Що ви при цьому відчували?</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t>12.Вправа « Жила – була  лялька».</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Кожен учасник отримує білу серветку з якої потрібно виготовити ляльку.</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За певний час потрібно вигадати історію цієї ляльки, яка б починалася зі слів:</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«Жила – була лялька, яка була роздратована на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Йде обговорення історій кожної « ляльки», де було роздратування на когось або щось і задаються уточнюючі питання.</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t>13. Гра-розминка «Хто зайвий».</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Мета: активізувати учасників, зняти неприємні емоції від попередньої вправи, підготувати до подальшої роботи.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lastRenderedPageBreak/>
        <w:t>Тренер. Зараз я забираю один стілець. Всі ви, за моєю командою, будете рухатися по колу. По команді: «СТОП» ви повинні знайти собі місце для того, щоб сісти. Це не обов'язково має бути ваш стілець. Той, хто залишиться стояти - вибуває з гри.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Після гри. Чи звернув хтось увагу на стрічки, які висять на 3 стільцях? Ці стрічки означають певну соціальну роль у булінгу. Звертаю вашу увагу на те, що дехто з вас, несподівано, встиг побувати у певних ролях. Так, може трапитися з вами і у житті: "Ви не очікуєте, а опиняєтеся у ролі жертви чи можливо агресора".</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t>14. Вправа «Чому так стається».</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Мета: з’ясувати причини поведінки учасників булінгу.</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Тренер. Ви всі бачите у мене різних кольорів та розмірів картки. Зараз кожен з вас вибере картку. З іншої сторони є зображення, але ви не можете дивитися самі, що там і показувати комусь з учасників. Картки відкриваєте за моєю командою. Прошу об’єднатися у групи за малюнками, які є на картках. Дякую. А тепер, як ви думаєте, що означає «стріла?» (агресор), «око» (спостерігач), «мішень» (жертва). Ви знову, мимоволі отримали ролі. А зараз кожна група буде мати своє завдання.</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Група «агресорів» спробує написати причини, які спонукають кривдника себе так поводити.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Група «жертв» спробує написати причини, чому діти стають легкими мішенями для кривдників.</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Група «спостерігачів» пише причини, чому спостерігачі часто не вмішуються у процес булінгу.</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t>15. Вправа «Скринька безпеки».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Мета: формувати в учнів навики відповідальної та безпечної поведінки, спонукати підлітків до пошуку шляхів захисту у небезпечних для них ситуаціях.</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Тренер. Завдання вправи полягає у тому, що кожен з вас повинен подумати і написати: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1. Як захистити себе від булінгу.</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2. Що повинна робити дитина у ситуації булінгу.</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Озвучивши свої рекомендації, вкинути їх у спільну «скриньку безпеки».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Тренер записує на ватмані всі, запропоновані дітьми, варіанти.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Рекомендації:</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1. Зберігай спокій, дій хоробро та обійди ситуацію.</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2. Стримуй гнів.</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3. Говори спокійно і впевнено - дай агресору можливість зупинитися.</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4. Звернися по допомогу до дорослого, якому довіряєш (це може бути вчитель, психолог чи соціальний педагог).</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5. Повідомити про булінг когось із дорослих анонімно.</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6. Поговори про це з своїм братом, сестрою, знайомими.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7. Відійди в сторону. Це не ознака слабкості!</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8. Усунь </w:t>
      </w:r>
      <w:proofErr w:type="spellStart"/>
      <w:r w:rsidRPr="00726849">
        <w:rPr>
          <w:rFonts w:ascii="Times New Roman" w:eastAsia="Times New Roman" w:hAnsi="Times New Roman" w:cs="Times New Roman"/>
          <w:sz w:val="28"/>
          <w:szCs w:val="28"/>
          <w:lang w:val="uk-UA"/>
        </w:rPr>
        <w:t>провокативні</w:t>
      </w:r>
      <w:proofErr w:type="spellEnd"/>
      <w:r w:rsidRPr="00726849">
        <w:rPr>
          <w:rFonts w:ascii="Times New Roman" w:eastAsia="Times New Roman" w:hAnsi="Times New Roman" w:cs="Times New Roman"/>
          <w:sz w:val="28"/>
          <w:szCs w:val="28"/>
          <w:lang w:val="uk-UA"/>
        </w:rPr>
        <w:t xml:space="preserve"> фактори.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Пам’ятайте!</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lastRenderedPageBreak/>
        <w:t>• Ви маєте право відмовитися робити те, до чого вас примушують силою або образливими, злими словами.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Ваша власність належить тільки вам.</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Ви маєте право на допомогу.</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Кожна дитина має право жити вільно, у безпеці, відчуваючи тепло і любов!</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Притча:</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          Жила-була дуже ядовита, скажена Змія. Одного разу вона зустріла мудреця і була дуже здивована його безмежною добротою, від цього вона втратила свою злість. Мудрець порадив їй припинити ображати людей, і Змія вирішила жити по-доброму і нікого не ображати. Але як тільки люди дізнались про те, що Змія стала безпечною , вони почали кидати в неї каміння, смикати за хвоста та знущатись. Настали тяжкі часи для Змії. Мудрець побачив, що відбувається та, вислухавши її скарги, сказав: «Дорогенька, я просив, щоб ти припинила чинити людям страждання та біль, але хіба ж я говорив, щоб ти ніколи не сичала і не відлякувала їх?»</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Мораль: немає нічого страшного в тому, щоб сичати на недобру людину або ворога, демонструючи своє вміння захистити себе та зупинити зло. Лише ви повинні бути обережні і не отруювати кров ворога. Можна навчитися протистояти злу і не чинити зла у відповідь.</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t>Обговорення .</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 Психологічна гра для 9 класу : «Методи арт-терапії: вивчення літературних творів, ілюстрація, інсценування. Моделювання альтернативного варіанту розвитку подій». </w:t>
      </w:r>
      <w:r w:rsidRPr="00726849">
        <w:rPr>
          <w:rFonts w:ascii="Times New Roman" w:hAnsi="Times New Roman" w:cs="Times New Roman"/>
          <w:sz w:val="28"/>
          <w:szCs w:val="28"/>
          <w:lang w:val="uk-UA"/>
        </w:rPr>
        <w:t>Час проведення (60 хв.)</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Обладнання : </w:t>
      </w:r>
      <w:r w:rsidRPr="00726849">
        <w:rPr>
          <w:rFonts w:ascii="Times New Roman" w:hAnsi="Times New Roman" w:cs="Times New Roman"/>
          <w:sz w:val="28"/>
          <w:szCs w:val="28"/>
          <w:lang w:val="uk-UA"/>
        </w:rPr>
        <w:t>перегляд відео, олівці, аркуші А4.</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w:t>
      </w:r>
      <w:proofErr w:type="spellStart"/>
      <w:r w:rsidRPr="00726849">
        <w:rPr>
          <w:rFonts w:ascii="Times New Roman" w:hAnsi="Times New Roman" w:cs="Times New Roman"/>
          <w:sz w:val="28"/>
          <w:szCs w:val="28"/>
          <w:lang w:val="uk-UA"/>
        </w:rPr>
        <w:t>Арт-терапевтичні</w:t>
      </w:r>
      <w:proofErr w:type="spellEnd"/>
      <w:r w:rsidRPr="00726849">
        <w:rPr>
          <w:rFonts w:ascii="Times New Roman" w:hAnsi="Times New Roman" w:cs="Times New Roman"/>
          <w:sz w:val="28"/>
          <w:szCs w:val="28"/>
          <w:lang w:val="uk-UA"/>
        </w:rPr>
        <w:t xml:space="preserve"> методи запобігання булінгу. а) Для профілактики булінгу можна використовувати літературні твори, де висвітлюються проблеми цькування або споріднені з ними. У процесі обговорення прочитаного серед студентів виникає співпереживання і розуміння почуттів героїв. Для групи школярів можна підібрати книжки, під час обговорення яких, вони зможуть ідентифікувати себе з героями, котрі відчувають страждання. В літературі на цю тему, часто є персонажі, які, незважаючи на небезпеку, що загрожує їм, відновлюють порядок і справедливість. Такий персонаж стає поруч з тим, кому погано, і разом вони протистоять несправедливості. б) Також можна організовувати колективний перегляд фільмів з подальшим їх обговоренням. Це може бути фільм «Опудало» та колективне обговорення побаченого, перегляд різних соціальних роликів.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Для підлітків можна запропонувати таку форму роботи як твір на задану тему.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Учні отримують завдання написати невеликий твір про булінг. Рекомендується додатково пояснити, які питання можуть бути в ньому відображені. Завдання можна виконати у школі чи як домашнє, щоб учні (за бажанням) могли обговорити проблеми насильства.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Нерідко у творах з’ясовується важлива для вчителя інформація, про яку учень не може говорити прямо. Крім того, твір може відобразити рольові вибори та </w:t>
      </w:r>
      <w:r w:rsidRPr="00726849">
        <w:rPr>
          <w:rFonts w:ascii="Times New Roman" w:hAnsi="Times New Roman" w:cs="Times New Roman"/>
          <w:sz w:val="28"/>
          <w:szCs w:val="28"/>
          <w:lang w:val="uk-UA"/>
        </w:rPr>
        <w:lastRenderedPageBreak/>
        <w:t xml:space="preserve">ідентифікацію автора. Під час перевірки такої роботи необхідно розуміти, що головне – це інформація, а не форма її подання. Не виключено, що серед авторів є жертва булінгу, переслідувач або популярний учень. Це дає вчителю додаткові можливості для подальшого обговорення. Можна вибрати два-три твори, в яких йдеться про важливі речі, і за згодою авторів зачитати їх класу. Учень може і сам прочитати свій твір. Озвучування своєї точки зору ще більше зобов’язує дітей дотримуватися своєї позиції. Крім того, це може вплинути на інших дітей. Найкращий результат досягається, коли вголос зачитуються твори декількох учнів. Тоді вони виступають разом і відстоюють спільну позицію: їх об’єднують схожі погляди. А вчитель отримує можливість висловити свою думку за допомогою коментарів до творчих </w:t>
      </w:r>
      <w:proofErr w:type="spellStart"/>
      <w:r w:rsidRPr="00726849">
        <w:rPr>
          <w:rFonts w:ascii="Times New Roman" w:hAnsi="Times New Roman" w:cs="Times New Roman"/>
          <w:sz w:val="28"/>
          <w:szCs w:val="28"/>
          <w:lang w:val="uk-UA"/>
        </w:rPr>
        <w:t>робіт.Інший</w:t>
      </w:r>
      <w:proofErr w:type="spellEnd"/>
      <w:r w:rsidRPr="00726849">
        <w:rPr>
          <w:rFonts w:ascii="Times New Roman" w:hAnsi="Times New Roman" w:cs="Times New Roman"/>
          <w:sz w:val="28"/>
          <w:szCs w:val="28"/>
          <w:lang w:val="uk-UA"/>
        </w:rPr>
        <w:t xml:space="preserve"> вид такої творчої роботи – підготовка малюнків чи плакатів на тему «Стоп, насилля!», або «Я проти булінгу». За результатами можна провести творчу роботу «Інтерпретація зображеного» або самими авторами, або іншими однокласниками.</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Обговорення теми .</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Повідомлення для вчителів : « Огляд зарубіжного досвіду. Сучасні методи».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Час проведення (60 хв.)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Сьогодні у різних країнах діє безліч програм, спрямованих на вирішення проблеми цькування у школі. Ступінь участі школи у таких програмах різна, але у всіх цих програмах є загальні параметри: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регулярне анонімне опитування школярів про поширеність випадків насильства;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обговорення проблеми булінгу у класах, на загальношкільних і батьківських зборах;</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розробка самими учнями (за участю і за допомогою дорослих) кодексу поведінки;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посилення нагляду вчителів за вихованцями на перервах, у їдальні, на спортмайданчику і у дворі навчального закладу;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навчання шкільного персоналу стратегіям профілактики цькування і втручання при виникненні насильства серед дітей.</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Кожний навчальний заклад має унікальні особливості, Тому у кожному закладі розробляється власна система виховної роботи відповідно до особливостей закладу.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Психолог у навчальному закладі має фахову освіту і може реалізувати програми боротьби з </w:t>
      </w:r>
      <w:proofErr w:type="spellStart"/>
      <w:r w:rsidRPr="00726849">
        <w:rPr>
          <w:rFonts w:ascii="Times New Roman" w:hAnsi="Times New Roman" w:cs="Times New Roman"/>
          <w:sz w:val="28"/>
          <w:szCs w:val="28"/>
          <w:lang w:val="uk-UA"/>
        </w:rPr>
        <w:t>булінгом</w:t>
      </w:r>
      <w:proofErr w:type="spellEnd"/>
      <w:r w:rsidRPr="00726849">
        <w:rPr>
          <w:rFonts w:ascii="Times New Roman" w:hAnsi="Times New Roman" w:cs="Times New Roman"/>
          <w:sz w:val="28"/>
          <w:szCs w:val="28"/>
          <w:lang w:val="uk-UA"/>
        </w:rPr>
        <w:t xml:space="preserve"> серед учнів; але позитивного результату можна буде досягти тільки завдяки об’єднанню зусиль багатьох працівників навчального закладу. Психолог може і повинен поширювати сучасне наукове знання про проблему (лекції, </w:t>
      </w:r>
      <w:proofErr w:type="spellStart"/>
      <w:r w:rsidRPr="00726849">
        <w:rPr>
          <w:rFonts w:ascii="Times New Roman" w:hAnsi="Times New Roman" w:cs="Times New Roman"/>
          <w:sz w:val="28"/>
          <w:szCs w:val="28"/>
          <w:lang w:val="uk-UA"/>
        </w:rPr>
        <w:t>роздаткові</w:t>
      </w:r>
      <w:proofErr w:type="spellEnd"/>
      <w:r w:rsidRPr="00726849">
        <w:rPr>
          <w:rFonts w:ascii="Times New Roman" w:hAnsi="Times New Roman" w:cs="Times New Roman"/>
          <w:sz w:val="28"/>
          <w:szCs w:val="28"/>
          <w:lang w:val="uk-UA"/>
        </w:rPr>
        <w:t xml:space="preserve"> матеріали), займатися підготовкою команди, яка впроваджує програму у навчальному закладі, проводити навчання педагогів і учнів навичкам </w:t>
      </w:r>
      <w:proofErr w:type="spellStart"/>
      <w:r w:rsidRPr="00726849">
        <w:rPr>
          <w:rFonts w:ascii="Times New Roman" w:hAnsi="Times New Roman" w:cs="Times New Roman"/>
          <w:sz w:val="28"/>
          <w:szCs w:val="28"/>
          <w:lang w:val="uk-UA"/>
        </w:rPr>
        <w:t>емпатії</w:t>
      </w:r>
      <w:proofErr w:type="spellEnd"/>
      <w:r w:rsidRPr="00726849">
        <w:rPr>
          <w:rFonts w:ascii="Times New Roman" w:hAnsi="Times New Roman" w:cs="Times New Roman"/>
          <w:sz w:val="28"/>
          <w:szCs w:val="28"/>
          <w:lang w:val="uk-UA"/>
        </w:rPr>
        <w:t xml:space="preserve"> та конструктивного вирішення конфліктних ситуацій, надавати професійну допомогу і підтримку в особливо складних випадках, направляти дітей і родини до психолога-консультанта або психотерапевта.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Перша експериментальна програма з боротьби зі цькуванням запропонував Д . </w:t>
      </w:r>
      <w:proofErr w:type="spellStart"/>
      <w:r w:rsidRPr="00726849">
        <w:rPr>
          <w:rFonts w:ascii="Times New Roman" w:hAnsi="Times New Roman" w:cs="Times New Roman"/>
          <w:sz w:val="28"/>
          <w:szCs w:val="28"/>
          <w:lang w:val="uk-UA"/>
        </w:rPr>
        <w:t>Ольвеус</w:t>
      </w:r>
      <w:proofErr w:type="spellEnd"/>
      <w:r w:rsidRPr="00726849">
        <w:rPr>
          <w:rFonts w:ascii="Times New Roman" w:hAnsi="Times New Roman" w:cs="Times New Roman"/>
          <w:sz w:val="28"/>
          <w:szCs w:val="28"/>
          <w:lang w:val="uk-UA"/>
        </w:rPr>
        <w:t xml:space="preserve"> у 1982-1984 рр. Програма пройшла апробацію в 42 норвезьких школах. </w:t>
      </w:r>
      <w:r w:rsidRPr="00726849">
        <w:rPr>
          <w:rFonts w:ascii="Times New Roman" w:hAnsi="Times New Roman" w:cs="Times New Roman"/>
          <w:sz w:val="28"/>
          <w:szCs w:val="28"/>
          <w:lang w:val="uk-UA"/>
        </w:rPr>
        <w:lastRenderedPageBreak/>
        <w:t xml:space="preserve">Через вісім і двадцять місяців після закінчення цього експерименту було проведено обстеження стану проблеми у навчальних закладах, у результаті якого виявлено якісне зниження частоти виникнення епізодів насильства більш ніж удвічі. Аналіз опитування учнів підтвердив, навчальний заклад став більш безпечним місцем; зросла кількість надійних і тривалих дружніх стосунків між школярами; підвищилася успішність; зменшилася кількість прогулів, та інших антисоціальних проявів. Ці результати зробили можливим впровадження програми Д. </w:t>
      </w:r>
      <w:proofErr w:type="spellStart"/>
      <w:r w:rsidRPr="00726849">
        <w:rPr>
          <w:rFonts w:ascii="Times New Roman" w:hAnsi="Times New Roman" w:cs="Times New Roman"/>
          <w:sz w:val="28"/>
          <w:szCs w:val="28"/>
          <w:lang w:val="uk-UA"/>
        </w:rPr>
        <w:t>Ольвеуса</w:t>
      </w:r>
      <w:proofErr w:type="spellEnd"/>
      <w:r w:rsidRPr="00726849">
        <w:rPr>
          <w:rFonts w:ascii="Times New Roman" w:hAnsi="Times New Roman" w:cs="Times New Roman"/>
          <w:sz w:val="28"/>
          <w:szCs w:val="28"/>
          <w:lang w:val="uk-UA"/>
        </w:rPr>
        <w:t xml:space="preserve"> у законодавчому порядку в масштабах всієї країни.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У Великобританії реалізується програма Д.</w:t>
      </w:r>
      <w:proofErr w:type="spellStart"/>
      <w:r w:rsidRPr="00726849">
        <w:rPr>
          <w:rFonts w:ascii="Times New Roman" w:hAnsi="Times New Roman" w:cs="Times New Roman"/>
          <w:sz w:val="28"/>
          <w:szCs w:val="28"/>
          <w:lang w:val="uk-UA"/>
        </w:rPr>
        <w:t>Таттума</w:t>
      </w:r>
      <w:proofErr w:type="spellEnd"/>
      <w:r w:rsidRPr="00726849">
        <w:rPr>
          <w:rFonts w:ascii="Times New Roman" w:hAnsi="Times New Roman" w:cs="Times New Roman"/>
          <w:sz w:val="28"/>
          <w:szCs w:val="28"/>
          <w:lang w:val="uk-UA"/>
        </w:rPr>
        <w:t xml:space="preserve"> (</w:t>
      </w:r>
      <w:proofErr w:type="spellStart"/>
      <w:r w:rsidRPr="00726849">
        <w:rPr>
          <w:rFonts w:ascii="Times New Roman" w:hAnsi="Times New Roman" w:cs="Times New Roman"/>
          <w:sz w:val="28"/>
          <w:szCs w:val="28"/>
          <w:lang w:val="uk-UA"/>
        </w:rPr>
        <w:t>Тattum</w:t>
      </w:r>
      <w:proofErr w:type="spellEnd"/>
      <w:r w:rsidRPr="00726849">
        <w:rPr>
          <w:rFonts w:ascii="Times New Roman" w:hAnsi="Times New Roman" w:cs="Times New Roman"/>
          <w:sz w:val="28"/>
          <w:szCs w:val="28"/>
          <w:lang w:val="uk-UA"/>
        </w:rPr>
        <w:t>, 1997), яка має багато спільних рис з програмою Д.</w:t>
      </w:r>
      <w:proofErr w:type="spellStart"/>
      <w:r w:rsidRPr="00726849">
        <w:rPr>
          <w:rFonts w:ascii="Times New Roman" w:hAnsi="Times New Roman" w:cs="Times New Roman"/>
          <w:sz w:val="28"/>
          <w:szCs w:val="28"/>
          <w:lang w:val="uk-UA"/>
        </w:rPr>
        <w:t>Ольвеуса</w:t>
      </w:r>
      <w:proofErr w:type="spellEnd"/>
      <w:r w:rsidRPr="00726849">
        <w:rPr>
          <w:rFonts w:ascii="Times New Roman" w:hAnsi="Times New Roman" w:cs="Times New Roman"/>
          <w:sz w:val="28"/>
          <w:szCs w:val="28"/>
          <w:lang w:val="uk-UA"/>
        </w:rPr>
        <w:t>. Вона складається з трьох стадій реалізації: робота з кризою, інтервенція і профілактика. На першій стадії школа розробляє санкції відносно агресорів, аж до виключення зі школи. У деяких школах організовується так званий «шкільний суд», де комісія, що представлена обраними школярами і педагогами, розбирає скарги і визначає «ступінь покарання». Переваги «шкільного суду» в тому, що його введення не вимагає спеціалізованої підготовки персоналу, і школярі отримують досвід взаємодії з аналогом державної правоохоронної системи.               Недоліки в тому жертви не звертаються до суду, побоюючись, що якщо вони «наябедничають», їм дістанеться від кривдників ще більше, ніж раніше. На цій же стадії реалізується так звана «човникова дипломатія» (</w:t>
      </w:r>
      <w:proofErr w:type="spellStart"/>
      <w:r w:rsidRPr="00726849">
        <w:rPr>
          <w:rFonts w:ascii="Times New Roman" w:hAnsi="Times New Roman" w:cs="Times New Roman"/>
          <w:sz w:val="28"/>
          <w:szCs w:val="28"/>
          <w:lang w:val="uk-UA"/>
        </w:rPr>
        <w:t>Pikas</w:t>
      </w:r>
      <w:proofErr w:type="spellEnd"/>
      <w:r w:rsidRPr="00726849">
        <w:rPr>
          <w:rFonts w:ascii="Times New Roman" w:hAnsi="Times New Roman" w:cs="Times New Roman"/>
          <w:sz w:val="28"/>
          <w:szCs w:val="28"/>
          <w:lang w:val="uk-UA"/>
        </w:rPr>
        <w:t xml:space="preserve">, 1989). При «човникової дипломатії» психолог або відповідальний за реалізацію програми зустрічається по черзі з агресорами (поодинці) і з жертвою, поступово створює умови, коли обидві сторони можуть зустрітися і домовитися про мирне співіснування. Самостійність у вирішенні проблем передається самим дітям, дорослий не нав’язує їм способи вирішення конфлікту, які здаються йому кращими, але цікавиться їх думкою і позицією.        На стадії втручання у програмі Д. </w:t>
      </w:r>
      <w:proofErr w:type="spellStart"/>
      <w:r w:rsidRPr="00726849">
        <w:rPr>
          <w:rFonts w:ascii="Times New Roman" w:hAnsi="Times New Roman" w:cs="Times New Roman"/>
          <w:sz w:val="28"/>
          <w:szCs w:val="28"/>
          <w:lang w:val="uk-UA"/>
        </w:rPr>
        <w:t>Татгума</w:t>
      </w:r>
      <w:proofErr w:type="spellEnd"/>
      <w:r w:rsidRPr="00726849">
        <w:rPr>
          <w:rFonts w:ascii="Times New Roman" w:hAnsi="Times New Roman" w:cs="Times New Roman"/>
          <w:sz w:val="28"/>
          <w:szCs w:val="28"/>
          <w:lang w:val="uk-UA"/>
        </w:rPr>
        <w:t xml:space="preserve"> реалізується так зване «шефство», яке полягає у тому, що до кожного учня «прикріплюють» вихованця зі старшого курсу, який живе поблизу, і вони ходять разом до навчального закладу і назад. Це допомагає уникнути ситуацій цькування під час шляху до установи навчання. Стадія профілактики передбачає проведення спеціальних уроків, або курсів - модулів, що навчають адекватної поведінці у ситуації цькування і конфлікту.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H. </w:t>
      </w:r>
      <w:proofErr w:type="spellStart"/>
      <w:r w:rsidRPr="00726849">
        <w:rPr>
          <w:rFonts w:ascii="Times New Roman" w:hAnsi="Times New Roman" w:cs="Times New Roman"/>
          <w:sz w:val="28"/>
          <w:szCs w:val="28"/>
          <w:lang w:val="uk-UA"/>
        </w:rPr>
        <w:t>Cowie</w:t>
      </w:r>
      <w:proofErr w:type="spellEnd"/>
      <w:r w:rsidRPr="00726849">
        <w:rPr>
          <w:rFonts w:ascii="Times New Roman" w:hAnsi="Times New Roman" w:cs="Times New Roman"/>
          <w:sz w:val="28"/>
          <w:szCs w:val="28"/>
          <w:lang w:val="uk-UA"/>
        </w:rPr>
        <w:t xml:space="preserve"> і </w:t>
      </w:r>
      <w:proofErr w:type="spellStart"/>
      <w:r w:rsidRPr="00726849">
        <w:rPr>
          <w:rFonts w:ascii="Times New Roman" w:hAnsi="Times New Roman" w:cs="Times New Roman"/>
          <w:sz w:val="28"/>
          <w:szCs w:val="28"/>
          <w:lang w:val="uk-UA"/>
        </w:rPr>
        <w:t>S.Sharp</w:t>
      </w:r>
      <w:proofErr w:type="spellEnd"/>
      <w:r w:rsidRPr="00726849">
        <w:rPr>
          <w:rFonts w:ascii="Times New Roman" w:hAnsi="Times New Roman" w:cs="Times New Roman"/>
          <w:sz w:val="28"/>
          <w:szCs w:val="28"/>
          <w:lang w:val="uk-UA"/>
        </w:rPr>
        <w:t xml:space="preserve"> (Австрія, 1996) розробили модель «служби підтримки учнів». При цьому добровольці з - поміж школярів проходять тренінг розвитку здібностей до </w:t>
      </w:r>
      <w:proofErr w:type="spellStart"/>
      <w:r w:rsidRPr="00726849">
        <w:rPr>
          <w:rFonts w:ascii="Times New Roman" w:hAnsi="Times New Roman" w:cs="Times New Roman"/>
          <w:sz w:val="28"/>
          <w:szCs w:val="28"/>
          <w:lang w:val="uk-UA"/>
        </w:rPr>
        <w:t>емпатіїй</w:t>
      </w:r>
      <w:proofErr w:type="spellEnd"/>
      <w:r w:rsidRPr="00726849">
        <w:rPr>
          <w:rFonts w:ascii="Times New Roman" w:hAnsi="Times New Roman" w:cs="Times New Roman"/>
          <w:sz w:val="28"/>
          <w:szCs w:val="28"/>
          <w:lang w:val="uk-UA"/>
        </w:rPr>
        <w:t xml:space="preserve"> конструктивного вирішення конфліктів; шкільна адміністрація надає їм ресурси і повноваження для роботи з агресорами та жертвами цькування; вони проходять регулярну </w:t>
      </w:r>
      <w:proofErr w:type="spellStart"/>
      <w:r w:rsidRPr="00726849">
        <w:rPr>
          <w:rFonts w:ascii="Times New Roman" w:hAnsi="Times New Roman" w:cs="Times New Roman"/>
          <w:sz w:val="28"/>
          <w:szCs w:val="28"/>
          <w:lang w:val="uk-UA"/>
        </w:rPr>
        <w:t>супервізію</w:t>
      </w:r>
      <w:proofErr w:type="spellEnd"/>
      <w:r w:rsidRPr="00726849">
        <w:rPr>
          <w:rFonts w:ascii="Times New Roman" w:hAnsi="Times New Roman" w:cs="Times New Roman"/>
          <w:sz w:val="28"/>
          <w:szCs w:val="28"/>
          <w:lang w:val="uk-UA"/>
        </w:rPr>
        <w:t>.</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Подібна форма роботи ефективна, коли добровольців досить багато. У будь-якому випадку вона служить поширенню психологічної культури.</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Обговорення теми .</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Виступ для вчителів «Поняття </w:t>
      </w:r>
      <w:proofErr w:type="spellStart"/>
      <w:r w:rsidRPr="00726849">
        <w:rPr>
          <w:rFonts w:ascii="Times New Roman" w:hAnsi="Times New Roman" w:cs="Times New Roman"/>
          <w:b/>
          <w:sz w:val="28"/>
          <w:szCs w:val="28"/>
          <w:lang w:val="uk-UA"/>
        </w:rPr>
        <w:t>асертивності</w:t>
      </w:r>
      <w:proofErr w:type="spellEnd"/>
      <w:r w:rsidRPr="00726849">
        <w:rPr>
          <w:rFonts w:ascii="Times New Roman" w:hAnsi="Times New Roman" w:cs="Times New Roman"/>
          <w:b/>
          <w:sz w:val="28"/>
          <w:szCs w:val="28"/>
          <w:lang w:val="uk-UA"/>
        </w:rPr>
        <w:t xml:space="preserve">». </w:t>
      </w:r>
      <w:r w:rsidRPr="00726849">
        <w:rPr>
          <w:rFonts w:ascii="Times New Roman" w:hAnsi="Times New Roman" w:cs="Times New Roman"/>
          <w:sz w:val="28"/>
          <w:szCs w:val="28"/>
          <w:lang w:val="uk-UA"/>
        </w:rPr>
        <w:t xml:space="preserve">Час проведення (50 хв.) </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Обладнання : </w:t>
      </w:r>
      <w:r w:rsidRPr="00726849">
        <w:rPr>
          <w:rFonts w:ascii="Times New Roman" w:hAnsi="Times New Roman" w:cs="Times New Roman"/>
          <w:sz w:val="28"/>
          <w:szCs w:val="28"/>
          <w:lang w:val="uk-UA"/>
        </w:rPr>
        <w:t>фломастери, аркуші А4.</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lastRenderedPageBreak/>
        <w:t xml:space="preserve">           </w:t>
      </w:r>
      <w:r w:rsidRPr="00726849">
        <w:rPr>
          <w:rFonts w:ascii="Times New Roman" w:hAnsi="Times New Roman" w:cs="Times New Roman"/>
          <w:sz w:val="28"/>
          <w:szCs w:val="28"/>
          <w:lang w:val="uk-UA"/>
        </w:rPr>
        <w:t xml:space="preserve">З метою зменшення агресивності і булінгу навчальному закладі можна запровадити навчання </w:t>
      </w:r>
      <w:proofErr w:type="spellStart"/>
      <w:r w:rsidRPr="00726849">
        <w:rPr>
          <w:rFonts w:ascii="Times New Roman" w:hAnsi="Times New Roman" w:cs="Times New Roman"/>
          <w:sz w:val="28"/>
          <w:szCs w:val="28"/>
          <w:lang w:val="uk-UA"/>
        </w:rPr>
        <w:t>асертивності</w:t>
      </w:r>
      <w:proofErr w:type="spellEnd"/>
      <w:r w:rsidRPr="00726849">
        <w:rPr>
          <w:rFonts w:ascii="Times New Roman" w:hAnsi="Times New Roman" w:cs="Times New Roman"/>
          <w:sz w:val="28"/>
          <w:szCs w:val="28"/>
          <w:lang w:val="uk-UA"/>
        </w:rPr>
        <w:t>. Це може робити класний керівник або психолог.</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w:t>
      </w:r>
      <w:proofErr w:type="spellStart"/>
      <w:r w:rsidRPr="00726849">
        <w:rPr>
          <w:rFonts w:ascii="Times New Roman" w:hAnsi="Times New Roman" w:cs="Times New Roman"/>
          <w:sz w:val="28"/>
          <w:szCs w:val="28"/>
          <w:lang w:val="uk-UA"/>
        </w:rPr>
        <w:t>Асертивність</w:t>
      </w:r>
      <w:proofErr w:type="spellEnd"/>
      <w:r w:rsidRPr="00726849">
        <w:rPr>
          <w:rFonts w:ascii="Times New Roman" w:hAnsi="Times New Roman" w:cs="Times New Roman"/>
          <w:sz w:val="28"/>
          <w:szCs w:val="28"/>
          <w:lang w:val="uk-UA"/>
        </w:rPr>
        <w:t xml:space="preserve"> (англ. </w:t>
      </w:r>
      <w:proofErr w:type="spellStart"/>
      <w:r w:rsidRPr="00726849">
        <w:rPr>
          <w:rFonts w:ascii="Times New Roman" w:hAnsi="Times New Roman" w:cs="Times New Roman"/>
          <w:sz w:val="28"/>
          <w:szCs w:val="28"/>
          <w:lang w:val="uk-UA"/>
        </w:rPr>
        <w:t>Assеrt–</w:t>
      </w:r>
      <w:proofErr w:type="spellEnd"/>
      <w:r w:rsidRPr="00726849">
        <w:rPr>
          <w:rFonts w:ascii="Times New Roman" w:hAnsi="Times New Roman" w:cs="Times New Roman"/>
          <w:sz w:val="28"/>
          <w:szCs w:val="28"/>
          <w:lang w:val="uk-UA"/>
        </w:rPr>
        <w:t xml:space="preserve"> «наполягати на своєму») – це поведінка, що поєднує внутрішню силу і ввічливість до оточуючих. Це здатність у ситуації зовнішнього тиску коректно відстоювати свої інтереси і свою лінію поведінки, спокійно говорити «ні» тому, що вас не влаштовує і продовжувати у соціально прийнятній формі ефективно наполягати на своїх правах.</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color w:val="FF0000"/>
          <w:sz w:val="28"/>
          <w:szCs w:val="28"/>
          <w:lang w:val="uk-UA"/>
        </w:rPr>
        <w:t xml:space="preserve">            </w:t>
      </w:r>
      <w:r w:rsidRPr="00726849">
        <w:rPr>
          <w:rFonts w:ascii="Times New Roman" w:hAnsi="Times New Roman" w:cs="Times New Roman"/>
          <w:sz w:val="28"/>
          <w:szCs w:val="28"/>
          <w:lang w:val="uk-UA"/>
        </w:rPr>
        <w:t>Бесіди щодо запобігання булінгу можна проводити під час години виховання або на перервах, а також вдома. Вплив буде стійким, якщо обговорення теми стане постійним продовженням шкільного буденного життя. Однак чіткий графік бесід теж необхідний тому, що систематичність щодо обговорення автоматично гарантує, що тема насильства серед учнів не залишиться без уваги. Короткі, але часті розмови набагато ефективніші, ніж рідкісні та довготривалі.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1) Робота з батьками. Перше, що необхідно пам’ятати педагогу, що значну роль у виникненні булінгу відіграє сім’я: батьки як агресорів, так і жертв відрізняються неконструктивними стилями вирішення конфліктів, проблемами в комунікації. Стилі батьківського виховання, якого дотримуються деякі батьки не є ідеальним, і не є авторитетно-демократичним. Діти - агресори досить часто спостерігають ситуації насильства в сім’ї, а також зазнають тілесних покарань. Виникає так зване «коло насильства»: дитина бачить насильство в сім’ї, відтворює його в навчальному закладі, а потім у власній родині, і цикл повторюється у наступному поколінні. У групі однолітків має місце ситуація соціального навчання: перший епізод насильницьких дій, що не отримав негативної оцінки з боку дорослих, стає «пусковим гачком» для поширення подібних ситуацій у групі. Що конкретно можуть зробити батьки для того, щоб їх дитина не стала вигнанцем. Для того щоб запобігти потраплянню дитини до групи ризику, вони можуть порадити дитині: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не намагатися виділятися серед інших, якщо немає для цього підстав;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не хвалитися своїм матеріальним становищем, батьками, сучасними </w:t>
      </w:r>
      <w:proofErr w:type="spellStart"/>
      <w:r w:rsidRPr="00726849">
        <w:rPr>
          <w:rFonts w:ascii="Times New Roman" w:hAnsi="Times New Roman" w:cs="Times New Roman"/>
          <w:sz w:val="28"/>
          <w:szCs w:val="28"/>
          <w:lang w:val="uk-UA"/>
        </w:rPr>
        <w:t>гаджетами</w:t>
      </w:r>
      <w:proofErr w:type="spellEnd"/>
      <w:r w:rsidRPr="00726849">
        <w:rPr>
          <w:rFonts w:ascii="Times New Roman" w:hAnsi="Times New Roman" w:cs="Times New Roman"/>
          <w:sz w:val="28"/>
          <w:szCs w:val="28"/>
          <w:lang w:val="uk-UA"/>
        </w:rPr>
        <w:t>;</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не зазнаватися і не задиратися, не показувати свою перевагу над іншими;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не «ябедничати» і не «підлизуватися» до вчителів;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не ігнорувати  рішення класу, якщо вони не суперечать моральним нормам не пливти проти течії свого колективу;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не давати приводу для приниження почуття власної гідності;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не демонструвати свою фізичну силу;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не звертатися до жалості оточуючих у зв’язку зі своїми хронічними захворюваннями або якимись фізичними вадами;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більше не показувати свою слабість.</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Можна порадити своїй дитині також:</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знайти спільну мову з кожним учнем у класі;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відшукати собі друга серед ровесників, а краще не одного;</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запрошувати однокласників у гості;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lastRenderedPageBreak/>
        <w:t>– не намагатися завжди перемагати у своїх суперечках з ровесниками;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навчитися програвати і поступатися, якщо дитина справді не права;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навчитися поважати думку своїх однокласників.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Якщо профілактичні заходи не допомогли і дитина все ж стала жертвою булінгу, батьки повинні: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звернути увагу на те, що трапилося з дитиною і контролювати ситуацію;</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спробувати зрозуміти справжню причину того, що сталося з дитиною;</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переконатися, що дитина дійсно стала жертвою шкільного булінгу;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повідомити про це вчителя і шкільного психолога;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спільно з дитиною та працівниками школи спробувати знайти шляхи виходу з ситуації, що склалася;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якщо дитина була дуже налякана і приголомшена тим, що трапилося, не відправляти її наступного дня до школи;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при важких переживаннях стресу спробувати перевести дитину до іншого класу або навіть школи;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при посттравматичному стресовому синдромі негайно звернутися до фахівців.</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Обговорення теми .</w:t>
      </w:r>
    </w:p>
    <w:p w:rsidR="00726849" w:rsidRPr="00726849" w:rsidRDefault="00726849" w:rsidP="00726849">
      <w:pPr>
        <w:spacing w:after="0"/>
        <w:ind w:firstLine="426"/>
        <w:jc w:val="both"/>
        <w:rPr>
          <w:rStyle w:val="a8"/>
          <w:rFonts w:ascii="Times New Roman" w:hAnsi="Times New Roman" w:cs="Times New Roman"/>
          <w:b w:val="0"/>
          <w:bCs w:val="0"/>
          <w:sz w:val="28"/>
          <w:szCs w:val="28"/>
          <w:lang w:val="uk-UA"/>
        </w:rPr>
      </w:pPr>
      <w:r w:rsidRPr="00726849">
        <w:rPr>
          <w:rStyle w:val="a8"/>
          <w:rFonts w:ascii="Times New Roman" w:eastAsia="Times New Roman" w:hAnsi="Times New Roman" w:cs="Times New Roman"/>
          <w:sz w:val="28"/>
          <w:szCs w:val="28"/>
          <w:lang w:val="uk-UA"/>
        </w:rPr>
        <w:t>Практичне заняття  для учнів 5 – 6 класів «Емоційне благополуччя»    Час проведення (60 хв.)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Style w:val="a8"/>
          <w:rFonts w:ascii="Times New Roman" w:eastAsia="Times New Roman" w:hAnsi="Times New Roman" w:cs="Times New Roman"/>
          <w:sz w:val="28"/>
          <w:szCs w:val="28"/>
          <w:lang w:val="uk-UA"/>
        </w:rPr>
        <w:t xml:space="preserve">Мета: </w:t>
      </w:r>
      <w:r w:rsidRPr="00726849">
        <w:rPr>
          <w:rFonts w:ascii="Times New Roman" w:hAnsi="Times New Roman" w:cs="Times New Roman"/>
          <w:sz w:val="28"/>
          <w:szCs w:val="28"/>
          <w:lang w:val="uk-UA"/>
        </w:rPr>
        <w:t xml:space="preserve"> психопрофілактика негативних емоційних переживань і їх проявів, сприяння розвитку спонтанності, рефлексії, прояву щирих почуттів, гармонізація емоційного стану як потенціалу для подолання деструктивних змін особистості й особистісного росту.</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Обладнання: </w:t>
      </w:r>
      <w:proofErr w:type="spellStart"/>
      <w:r w:rsidRPr="00726849">
        <w:rPr>
          <w:rFonts w:ascii="Times New Roman" w:hAnsi="Times New Roman" w:cs="Times New Roman"/>
          <w:sz w:val="28"/>
          <w:szCs w:val="28"/>
          <w:lang w:val="uk-UA"/>
        </w:rPr>
        <w:t>форби</w:t>
      </w:r>
      <w:proofErr w:type="spellEnd"/>
      <w:r w:rsidRPr="00726849">
        <w:rPr>
          <w:rFonts w:ascii="Times New Roman" w:hAnsi="Times New Roman" w:cs="Times New Roman"/>
          <w:sz w:val="28"/>
          <w:szCs w:val="28"/>
          <w:lang w:val="uk-UA"/>
        </w:rPr>
        <w:t>, кольорові олівці, папір формат А4.</w:t>
      </w:r>
    </w:p>
    <w:p w:rsidR="00726849" w:rsidRPr="00726849" w:rsidRDefault="00726849" w:rsidP="00726849">
      <w:pPr>
        <w:pStyle w:val="a7"/>
        <w:spacing w:line="276" w:lineRule="auto"/>
        <w:ind w:firstLine="426"/>
        <w:jc w:val="both"/>
        <w:rPr>
          <w:rStyle w:val="a8"/>
          <w:rFonts w:ascii="Times New Roman" w:eastAsia="Times New Roman" w:hAnsi="Times New Roman" w:cs="Times New Roman"/>
          <w:sz w:val="28"/>
          <w:szCs w:val="28"/>
        </w:rPr>
      </w:pPr>
    </w:p>
    <w:p w:rsidR="00726849" w:rsidRPr="00726849" w:rsidRDefault="00726849" w:rsidP="00726849">
      <w:pPr>
        <w:pStyle w:val="a7"/>
        <w:spacing w:line="276" w:lineRule="auto"/>
        <w:ind w:firstLine="426"/>
        <w:jc w:val="both"/>
        <w:rPr>
          <w:rStyle w:val="a8"/>
          <w:rFonts w:ascii="Times New Roman" w:hAnsi="Times New Roman" w:cs="Times New Roman"/>
          <w:sz w:val="28"/>
          <w:szCs w:val="28"/>
        </w:rPr>
      </w:pPr>
      <w:r w:rsidRPr="00726849">
        <w:rPr>
          <w:rStyle w:val="a8"/>
          <w:rFonts w:ascii="Times New Roman" w:eastAsia="Times New Roman" w:hAnsi="Times New Roman" w:cs="Times New Roman"/>
          <w:sz w:val="28"/>
          <w:szCs w:val="28"/>
        </w:rPr>
        <w:t xml:space="preserve">Привітання  </w:t>
      </w:r>
      <w:r w:rsidRPr="00726849">
        <w:rPr>
          <w:rStyle w:val="a8"/>
          <w:rFonts w:ascii="Times New Roman" w:hAnsi="Times New Roman" w:cs="Times New Roman"/>
          <w:sz w:val="28"/>
          <w:szCs w:val="28"/>
        </w:rPr>
        <w:t>«Я та інші»</w:t>
      </w:r>
    </w:p>
    <w:p w:rsidR="00726849" w:rsidRPr="00726849" w:rsidRDefault="00726849" w:rsidP="00726849">
      <w:pPr>
        <w:pStyle w:val="a7"/>
        <w:spacing w:line="276" w:lineRule="auto"/>
        <w:ind w:firstLine="426"/>
        <w:jc w:val="both"/>
        <w:rPr>
          <w:rFonts w:ascii="Times New Roman" w:hAnsi="Times New Roman" w:cs="Times New Roman"/>
          <w:b/>
          <w:bCs/>
          <w:sz w:val="28"/>
          <w:szCs w:val="28"/>
        </w:rPr>
      </w:pPr>
      <w:r w:rsidRPr="00726849">
        <w:rPr>
          <w:rFonts w:ascii="Times New Roman" w:hAnsi="Times New Roman" w:cs="Times New Roman"/>
          <w:sz w:val="28"/>
          <w:szCs w:val="28"/>
        </w:rPr>
        <w:t>З</w:t>
      </w:r>
      <w:r w:rsidRPr="00726849">
        <w:rPr>
          <w:rFonts w:ascii="Times New Roman" w:eastAsia="Times New Roman" w:hAnsi="Times New Roman" w:cs="Times New Roman"/>
          <w:sz w:val="28"/>
          <w:szCs w:val="28"/>
        </w:rPr>
        <w:t> використанням  креативних  карток.</w:t>
      </w:r>
    </w:p>
    <w:p w:rsidR="00726849" w:rsidRPr="00726849" w:rsidRDefault="00726849" w:rsidP="00726849">
      <w:pPr>
        <w:pStyle w:val="a7"/>
        <w:spacing w:line="276" w:lineRule="auto"/>
        <w:ind w:firstLine="426"/>
        <w:jc w:val="both"/>
        <w:rPr>
          <w:rStyle w:val="a8"/>
          <w:rFonts w:ascii="Times New Roman" w:eastAsia="Times New Roman" w:hAnsi="Times New Roman" w:cs="Times New Roman"/>
          <w:b w:val="0"/>
          <w:sz w:val="28"/>
          <w:szCs w:val="28"/>
        </w:rPr>
      </w:pPr>
      <w:r w:rsidRPr="00726849">
        <w:rPr>
          <w:rStyle w:val="a8"/>
          <w:rFonts w:ascii="Times New Roman" w:eastAsia="Times New Roman" w:hAnsi="Times New Roman" w:cs="Times New Roman"/>
          <w:sz w:val="28"/>
          <w:szCs w:val="28"/>
        </w:rPr>
        <w:t xml:space="preserve">Виберіть першу картку, яка б, на вашу думку, характеризувала </w:t>
      </w:r>
      <w:r w:rsidRPr="00726849">
        <w:rPr>
          <w:rStyle w:val="a8"/>
          <w:rFonts w:ascii="Times New Roman" w:hAnsi="Times New Roman" w:cs="Times New Roman"/>
          <w:sz w:val="28"/>
          <w:szCs w:val="28"/>
        </w:rPr>
        <w:t>ваш звичний емоційний стан</w:t>
      </w:r>
      <w:r w:rsidRPr="00726849">
        <w:rPr>
          <w:rStyle w:val="a8"/>
          <w:rFonts w:ascii="Times New Roman" w:eastAsia="Times New Roman" w:hAnsi="Times New Roman" w:cs="Times New Roman"/>
          <w:sz w:val="28"/>
          <w:szCs w:val="28"/>
        </w:rPr>
        <w:t>, другу – та, що найбільше відображає ваші стосунки з оточуючими.</w:t>
      </w:r>
    </w:p>
    <w:p w:rsidR="00726849" w:rsidRPr="00726849" w:rsidRDefault="00726849" w:rsidP="00726849">
      <w:pPr>
        <w:pStyle w:val="a7"/>
        <w:spacing w:line="276" w:lineRule="auto"/>
        <w:ind w:firstLine="426"/>
        <w:jc w:val="both"/>
        <w:rPr>
          <w:rStyle w:val="a8"/>
          <w:rFonts w:ascii="Times New Roman" w:hAnsi="Times New Roman" w:cs="Times New Roman"/>
          <w:b w:val="0"/>
          <w:sz w:val="28"/>
          <w:szCs w:val="28"/>
        </w:rPr>
      </w:pPr>
      <w:r w:rsidRPr="00726849">
        <w:rPr>
          <w:rStyle w:val="a8"/>
          <w:rFonts w:ascii="Times New Roman" w:hAnsi="Times New Roman" w:cs="Times New Roman"/>
          <w:sz w:val="28"/>
          <w:szCs w:val="28"/>
        </w:rPr>
        <w:t>Назвавши  Ваше ім’я  презентуйте</w:t>
      </w:r>
      <w:r w:rsidRPr="00726849">
        <w:rPr>
          <w:rStyle w:val="a8"/>
          <w:rFonts w:ascii="Times New Roman" w:eastAsia="Times New Roman" w:hAnsi="Times New Roman" w:cs="Times New Roman"/>
          <w:sz w:val="28"/>
          <w:szCs w:val="28"/>
        </w:rPr>
        <w:t>.</w:t>
      </w:r>
    </w:p>
    <w:p w:rsidR="00726849" w:rsidRPr="00726849" w:rsidRDefault="00726849" w:rsidP="00726849">
      <w:pPr>
        <w:pStyle w:val="a7"/>
        <w:spacing w:line="276" w:lineRule="auto"/>
        <w:ind w:firstLine="426"/>
        <w:jc w:val="both"/>
        <w:rPr>
          <w:rStyle w:val="a8"/>
          <w:rFonts w:ascii="Times New Roman" w:hAnsi="Times New Roman" w:cs="Times New Roman"/>
          <w:b w:val="0"/>
          <w:sz w:val="28"/>
          <w:szCs w:val="28"/>
        </w:rPr>
      </w:pPr>
      <w:r w:rsidRPr="00726849">
        <w:rPr>
          <w:rStyle w:val="a8"/>
          <w:rFonts w:ascii="Times New Roman" w:hAnsi="Times New Roman" w:cs="Times New Roman"/>
          <w:sz w:val="28"/>
          <w:szCs w:val="28"/>
        </w:rPr>
        <w:t>Обговорення:</w:t>
      </w:r>
    </w:p>
    <w:p w:rsidR="00726849" w:rsidRPr="00726849" w:rsidRDefault="00726849" w:rsidP="00726849">
      <w:pPr>
        <w:numPr>
          <w:ilvl w:val="0"/>
          <w:numId w:val="2"/>
        </w:numPr>
        <w:spacing w:after="0"/>
        <w:ind w:firstLine="426"/>
        <w:jc w:val="both"/>
        <w:rPr>
          <w:rStyle w:val="a8"/>
          <w:rFonts w:ascii="Times New Roman" w:eastAsia="Times New Roman" w:hAnsi="Times New Roman" w:cs="Times New Roman"/>
          <w:bCs w:val="0"/>
          <w:sz w:val="28"/>
          <w:szCs w:val="28"/>
          <w:lang w:val="uk-UA"/>
        </w:rPr>
      </w:pPr>
      <w:r w:rsidRPr="00726849">
        <w:rPr>
          <w:rStyle w:val="a8"/>
          <w:rFonts w:ascii="Times New Roman" w:eastAsia="Times New Roman" w:hAnsi="Times New Roman" w:cs="Times New Roman"/>
          <w:color w:val="000000"/>
          <w:sz w:val="28"/>
          <w:szCs w:val="28"/>
          <w:lang w:val="uk-UA"/>
        </w:rPr>
        <w:t xml:space="preserve">Що ви можете сказати про </w:t>
      </w:r>
      <w:r w:rsidRPr="00726849">
        <w:rPr>
          <w:rStyle w:val="a8"/>
          <w:rFonts w:ascii="Times New Roman" w:hAnsi="Times New Roman" w:cs="Times New Roman"/>
          <w:color w:val="000000"/>
          <w:sz w:val="28"/>
          <w:szCs w:val="28"/>
          <w:lang w:val="uk-UA"/>
        </w:rPr>
        <w:t>свій вибір</w:t>
      </w:r>
      <w:r w:rsidRPr="00726849">
        <w:rPr>
          <w:rStyle w:val="a8"/>
          <w:rFonts w:ascii="Times New Roman" w:eastAsia="Times New Roman" w:hAnsi="Times New Roman" w:cs="Times New Roman"/>
          <w:color w:val="000000"/>
          <w:sz w:val="28"/>
          <w:szCs w:val="28"/>
          <w:lang w:val="uk-UA"/>
        </w:rPr>
        <w:t>?</w:t>
      </w:r>
    </w:p>
    <w:p w:rsidR="00726849" w:rsidRPr="00726849" w:rsidRDefault="00726849" w:rsidP="00726849">
      <w:pPr>
        <w:numPr>
          <w:ilvl w:val="0"/>
          <w:numId w:val="2"/>
        </w:numPr>
        <w:spacing w:after="0"/>
        <w:ind w:firstLine="426"/>
        <w:jc w:val="both"/>
        <w:rPr>
          <w:rStyle w:val="a8"/>
          <w:rFonts w:ascii="Times New Roman" w:eastAsia="Times New Roman" w:hAnsi="Times New Roman" w:cs="Times New Roman"/>
          <w:bCs w:val="0"/>
          <w:sz w:val="28"/>
          <w:szCs w:val="28"/>
          <w:lang w:val="uk-UA"/>
        </w:rPr>
      </w:pPr>
      <w:r w:rsidRPr="00726849">
        <w:rPr>
          <w:rStyle w:val="a8"/>
          <w:rFonts w:ascii="Times New Roman" w:eastAsia="Times New Roman" w:hAnsi="Times New Roman" w:cs="Times New Roman"/>
          <w:color w:val="000000"/>
          <w:sz w:val="28"/>
          <w:szCs w:val="28"/>
          <w:lang w:val="uk-UA"/>
        </w:rPr>
        <w:t>Що б ви хотіли змінити?</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t>Вступ</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Збереження психологічного здоров’я  спеціаліста психологічної служби набуває дедалі більшої ваги, адже у професійній діяльності кількість </w:t>
      </w:r>
      <w:proofErr w:type="spellStart"/>
      <w:r w:rsidRPr="00726849">
        <w:rPr>
          <w:rFonts w:ascii="Times New Roman" w:eastAsia="Times New Roman" w:hAnsi="Times New Roman" w:cs="Times New Roman"/>
          <w:sz w:val="28"/>
          <w:szCs w:val="28"/>
          <w:lang w:val="uk-UA"/>
        </w:rPr>
        <w:t>стресогенних</w:t>
      </w:r>
      <w:proofErr w:type="spellEnd"/>
      <w:r w:rsidRPr="00726849">
        <w:rPr>
          <w:rFonts w:ascii="Times New Roman" w:eastAsia="Times New Roman" w:hAnsi="Times New Roman" w:cs="Times New Roman"/>
          <w:sz w:val="28"/>
          <w:szCs w:val="28"/>
          <w:lang w:val="uk-UA"/>
        </w:rPr>
        <w:t xml:space="preserve"> чинників постійно зростає. Наслідками їхнього впливу є постійне переживання, дратівливість, тривожність, надмірна схвильованість, невпевненість, що негативно позначається на здоров'ї людини та призводить до професійного вигорання.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lastRenderedPageBreak/>
        <w:t xml:space="preserve">Уміння   розпізнати в себе симптоми стресу, з’ясувати причини, що його зумовлюють, дасть змогу подолати його наслідки.  </w:t>
      </w:r>
    </w:p>
    <w:p w:rsidR="00726849" w:rsidRPr="00726849" w:rsidRDefault="00726849" w:rsidP="00726849">
      <w:pPr>
        <w:spacing w:after="0"/>
        <w:ind w:firstLine="426"/>
        <w:jc w:val="both"/>
        <w:rPr>
          <w:rFonts w:ascii="Times New Roman" w:eastAsia="Times New Roman" w:hAnsi="Times New Roman" w:cs="Times New Roman"/>
          <w:i/>
          <w:sz w:val="28"/>
          <w:szCs w:val="28"/>
          <w:lang w:val="uk-UA"/>
        </w:rPr>
      </w:pPr>
      <w:r w:rsidRPr="00726849">
        <w:rPr>
          <w:rFonts w:ascii="Times New Roman" w:eastAsia="Times New Roman" w:hAnsi="Times New Roman" w:cs="Times New Roman"/>
          <w:i/>
          <w:sz w:val="28"/>
          <w:szCs w:val="28"/>
          <w:lang w:val="uk-UA"/>
        </w:rPr>
        <w:t xml:space="preserve">Симптоми стресу.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Стрес має чотири групи симптомів: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когнітивні — погіршення пам’яті; підвищення тривожності; порушення концентрації уваги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емоційні — дратівливість, пригніченість та постійне відчуття занепокоєння; депресія; відчуття самотності; нездатність розслабитися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поведінкові — зниження апетиту або, навпаки, надмірне споживання їжі; безсоння або надмірна сонливість; відсутність інтересу та недовіра до оточення; поява нервових звичок, як-от гризти нігті, клацати пальцями тощо; небажання виконувати професійні обов’язки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фізіологічні — фізична слабкість; головний біль; постійне відчуття втоми; прискорене серцебиття тощо.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Помітивши   перші симптоми стресу, потрібно з’ясувати, що призвело до змін у поведінці та настрої або до виникнення певного захворювання.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З-поміж інших причин стресу виділяють надмірну зайнятість та надмірне прагнення до досконалості в усьому.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 Дієвими способами зменшення впливу стресу на організм є психологічні методики, які допомагають розвинути </w:t>
      </w:r>
      <w:proofErr w:type="spellStart"/>
      <w:r w:rsidRPr="00726849">
        <w:rPr>
          <w:rFonts w:ascii="Times New Roman" w:eastAsia="Times New Roman" w:hAnsi="Times New Roman" w:cs="Times New Roman"/>
          <w:sz w:val="28"/>
          <w:szCs w:val="28"/>
          <w:lang w:val="uk-UA"/>
        </w:rPr>
        <w:t>стресостійкість</w:t>
      </w:r>
      <w:proofErr w:type="spellEnd"/>
      <w:r w:rsidRPr="00726849">
        <w:rPr>
          <w:rFonts w:ascii="Times New Roman" w:eastAsia="Times New Roman" w:hAnsi="Times New Roman" w:cs="Times New Roman"/>
          <w:sz w:val="28"/>
          <w:szCs w:val="28"/>
          <w:lang w:val="uk-UA"/>
        </w:rPr>
        <w:t xml:space="preserve"> та особистісні якості. </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t xml:space="preserve">Вправа «Прихований стрес»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Кожен має визначити, які з наведених ситуацій його найбільше дратують: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Хочете  зателефонувати,  але на лінії постійно зайнято;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хтось без зупину вас повчає, нав’язує свої погляди та дає поради;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ви постійно помічаєте, що хтось стежить за вами;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хтось постійно втручається у вашу розмову з іншою людиною;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хтось перериває хід ваших думок;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хтось повсякчас без наявної причини підвищує на вас голос;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невдало поєднані, на вашу думку, кольори в одязі, інтер’єрі кімнати;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мовчанка у відповідь на ваше вітання або не надто привітне ставлення до вас;</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розмова з людиною, яка, на її погляд, все знає «ліпше» за вас.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Підсумки: якщо Вас дратує більше п’яти ситуацій, то це означає, що щоденні неприємності мають значний вплив на Ваш нервовий стан. Тож необхідно терміново вжити заходів, щоб запобігти стресу.</w:t>
      </w:r>
    </w:p>
    <w:p w:rsidR="00726849" w:rsidRPr="00726849" w:rsidRDefault="00726849" w:rsidP="00726849">
      <w:pPr>
        <w:pStyle w:val="a7"/>
        <w:spacing w:line="276" w:lineRule="auto"/>
        <w:ind w:firstLine="426"/>
        <w:jc w:val="both"/>
        <w:rPr>
          <w:rFonts w:ascii="Times New Roman" w:eastAsia="Times New Roman" w:hAnsi="Times New Roman" w:cs="Times New Roman"/>
          <w:b/>
          <w:sz w:val="28"/>
          <w:szCs w:val="28"/>
        </w:rPr>
      </w:pPr>
    </w:p>
    <w:p w:rsidR="00726849" w:rsidRPr="00726849" w:rsidRDefault="00726849" w:rsidP="00726849">
      <w:pPr>
        <w:pStyle w:val="a7"/>
        <w:spacing w:line="276" w:lineRule="auto"/>
        <w:ind w:firstLine="426"/>
        <w:jc w:val="both"/>
        <w:rPr>
          <w:rFonts w:ascii="Times New Roman" w:hAnsi="Times New Roman" w:cs="Times New Roman"/>
          <w:b/>
          <w:sz w:val="28"/>
          <w:szCs w:val="28"/>
        </w:rPr>
      </w:pPr>
      <w:proofErr w:type="spellStart"/>
      <w:r w:rsidRPr="00726849">
        <w:rPr>
          <w:rFonts w:ascii="Times New Roman" w:eastAsia="Times New Roman" w:hAnsi="Times New Roman" w:cs="Times New Roman"/>
          <w:b/>
          <w:sz w:val="28"/>
          <w:szCs w:val="28"/>
        </w:rPr>
        <w:t>Арт-техника</w:t>
      </w:r>
      <w:proofErr w:type="spellEnd"/>
      <w:r w:rsidRPr="00726849">
        <w:rPr>
          <w:rFonts w:ascii="Times New Roman" w:eastAsia="Times New Roman" w:hAnsi="Times New Roman" w:cs="Times New Roman"/>
          <w:b/>
          <w:sz w:val="28"/>
          <w:szCs w:val="28"/>
        </w:rPr>
        <w:t xml:space="preserve"> «Емоції і почуття» </w:t>
      </w:r>
    </w:p>
    <w:p w:rsidR="00726849" w:rsidRPr="00726849" w:rsidRDefault="00726849" w:rsidP="00726849">
      <w:pPr>
        <w:pStyle w:val="a7"/>
        <w:spacing w:line="276" w:lineRule="auto"/>
        <w:ind w:firstLine="426"/>
        <w:jc w:val="both"/>
        <w:rPr>
          <w:rFonts w:ascii="Times New Roman" w:eastAsia="Times New Roman" w:hAnsi="Times New Roman" w:cs="Times New Roman"/>
          <w:sz w:val="28"/>
          <w:szCs w:val="28"/>
        </w:rPr>
      </w:pPr>
      <w:r w:rsidRPr="00726849">
        <w:rPr>
          <w:rFonts w:ascii="Times New Roman" w:eastAsia="Times New Roman" w:hAnsi="Times New Roman" w:cs="Times New Roman"/>
          <w:sz w:val="28"/>
          <w:szCs w:val="28"/>
        </w:rPr>
        <w:t xml:space="preserve">Мета: виявлення емоційного фону, актуалізованих емоцій, почуттів, переживань  у ситуації гострого стресу - оперативна допомога, </w:t>
      </w:r>
      <w:proofErr w:type="spellStart"/>
      <w:r w:rsidRPr="00726849">
        <w:rPr>
          <w:rFonts w:ascii="Times New Roman" w:eastAsia="Times New Roman" w:hAnsi="Times New Roman" w:cs="Times New Roman"/>
          <w:sz w:val="28"/>
          <w:szCs w:val="28"/>
        </w:rPr>
        <w:t>відреагування</w:t>
      </w:r>
      <w:proofErr w:type="spellEnd"/>
      <w:r w:rsidRPr="00726849">
        <w:rPr>
          <w:rFonts w:ascii="Times New Roman" w:eastAsia="Times New Roman" w:hAnsi="Times New Roman" w:cs="Times New Roman"/>
          <w:sz w:val="28"/>
          <w:szCs w:val="28"/>
        </w:rPr>
        <w:t xml:space="preserve"> </w:t>
      </w:r>
      <w:proofErr w:type="spellStart"/>
      <w:r w:rsidRPr="00726849">
        <w:rPr>
          <w:rFonts w:ascii="Times New Roman" w:eastAsia="Times New Roman" w:hAnsi="Times New Roman" w:cs="Times New Roman"/>
          <w:sz w:val="28"/>
          <w:szCs w:val="28"/>
        </w:rPr>
        <w:t>психотравмуючих</w:t>
      </w:r>
      <w:proofErr w:type="spellEnd"/>
      <w:r w:rsidRPr="00726849">
        <w:rPr>
          <w:rFonts w:ascii="Times New Roman" w:eastAsia="Times New Roman" w:hAnsi="Times New Roman" w:cs="Times New Roman"/>
          <w:sz w:val="28"/>
          <w:szCs w:val="28"/>
        </w:rPr>
        <w:t xml:space="preserve"> переживань, емоційна розрядка.</w:t>
      </w:r>
    </w:p>
    <w:p w:rsidR="00726849" w:rsidRPr="00726849" w:rsidRDefault="00726849" w:rsidP="00726849">
      <w:pPr>
        <w:pStyle w:val="a7"/>
        <w:spacing w:line="276" w:lineRule="auto"/>
        <w:ind w:firstLine="426"/>
        <w:jc w:val="both"/>
        <w:rPr>
          <w:rFonts w:ascii="Times New Roman" w:eastAsia="Times New Roman" w:hAnsi="Times New Roman" w:cs="Times New Roman"/>
          <w:sz w:val="28"/>
          <w:szCs w:val="28"/>
        </w:rPr>
      </w:pPr>
      <w:r w:rsidRPr="00726849">
        <w:rPr>
          <w:rFonts w:ascii="Times New Roman" w:eastAsia="Times New Roman" w:hAnsi="Times New Roman" w:cs="Times New Roman"/>
          <w:sz w:val="28"/>
          <w:szCs w:val="28"/>
        </w:rPr>
        <w:t>Алгоритм виконання:</w:t>
      </w:r>
    </w:p>
    <w:p w:rsidR="00726849" w:rsidRPr="00726849" w:rsidRDefault="00726849" w:rsidP="00726849">
      <w:pPr>
        <w:pStyle w:val="a7"/>
        <w:spacing w:line="276" w:lineRule="auto"/>
        <w:ind w:firstLine="426"/>
        <w:jc w:val="both"/>
        <w:rPr>
          <w:rFonts w:ascii="Times New Roman" w:eastAsia="Times New Roman" w:hAnsi="Times New Roman" w:cs="Times New Roman"/>
          <w:sz w:val="28"/>
          <w:szCs w:val="28"/>
        </w:rPr>
      </w:pPr>
      <w:r w:rsidRPr="00726849">
        <w:rPr>
          <w:rFonts w:ascii="Times New Roman" w:eastAsia="Times New Roman" w:hAnsi="Times New Roman" w:cs="Times New Roman"/>
          <w:sz w:val="28"/>
          <w:szCs w:val="28"/>
        </w:rPr>
        <w:lastRenderedPageBreak/>
        <w:t>Учасникам пропонується записати на аркуші паперу емоції, почуття, переживання, стани, які вдалося пригадати. Далі із цього списку пропонується вибрати найбільш сильне почуття, переживання, що викликає емоційний відгук у цей момент.</w:t>
      </w:r>
    </w:p>
    <w:p w:rsidR="00726849" w:rsidRPr="00726849" w:rsidRDefault="00726849" w:rsidP="00726849">
      <w:pPr>
        <w:pStyle w:val="a7"/>
        <w:spacing w:line="276" w:lineRule="auto"/>
        <w:ind w:firstLine="426"/>
        <w:jc w:val="both"/>
        <w:rPr>
          <w:rFonts w:ascii="Times New Roman" w:eastAsia="Times New Roman" w:hAnsi="Times New Roman" w:cs="Times New Roman"/>
          <w:sz w:val="28"/>
          <w:szCs w:val="28"/>
        </w:rPr>
      </w:pPr>
      <w:r w:rsidRPr="00726849">
        <w:rPr>
          <w:rFonts w:ascii="Times New Roman" w:eastAsia="Times New Roman" w:hAnsi="Times New Roman" w:cs="Times New Roman"/>
          <w:sz w:val="28"/>
          <w:szCs w:val="28"/>
        </w:rPr>
        <w:t xml:space="preserve">Пропонуючи інструкцію, важливо перелічити різноманітні терміни, які застосовуються для опису широкого кола емоційних проявів, щоб учасники при складанні списку не випробовували інтелектуальних утруднень у розрізненні понять. </w:t>
      </w:r>
    </w:p>
    <w:p w:rsidR="00726849" w:rsidRPr="00726849" w:rsidRDefault="00726849" w:rsidP="00726849">
      <w:pPr>
        <w:pStyle w:val="a7"/>
        <w:spacing w:line="276" w:lineRule="auto"/>
        <w:ind w:firstLine="426"/>
        <w:jc w:val="both"/>
        <w:rPr>
          <w:rFonts w:ascii="Times New Roman" w:eastAsia="Times New Roman" w:hAnsi="Times New Roman" w:cs="Times New Roman"/>
          <w:b/>
          <w:sz w:val="28"/>
          <w:szCs w:val="28"/>
        </w:rPr>
      </w:pPr>
      <w:r w:rsidRPr="00726849">
        <w:rPr>
          <w:rFonts w:ascii="Times New Roman" w:eastAsia="Times New Roman" w:hAnsi="Times New Roman" w:cs="Times New Roman"/>
          <w:b/>
          <w:sz w:val="28"/>
          <w:szCs w:val="28"/>
        </w:rPr>
        <w:t>Етап індивідуальної роботи</w:t>
      </w:r>
      <w:r w:rsidRPr="00726849">
        <w:rPr>
          <w:rFonts w:ascii="Times New Roman" w:hAnsi="Times New Roman" w:cs="Times New Roman"/>
          <w:b/>
          <w:sz w:val="28"/>
          <w:szCs w:val="28"/>
        </w:rPr>
        <w:t>.</w:t>
      </w:r>
    </w:p>
    <w:p w:rsidR="00726849" w:rsidRPr="00726849" w:rsidRDefault="00726849" w:rsidP="00726849">
      <w:pPr>
        <w:pStyle w:val="a7"/>
        <w:spacing w:line="276" w:lineRule="auto"/>
        <w:ind w:firstLine="426"/>
        <w:jc w:val="both"/>
        <w:rPr>
          <w:rFonts w:ascii="Times New Roman" w:eastAsia="Times New Roman" w:hAnsi="Times New Roman" w:cs="Times New Roman"/>
          <w:sz w:val="28"/>
          <w:szCs w:val="28"/>
        </w:rPr>
      </w:pPr>
      <w:r w:rsidRPr="00726849">
        <w:rPr>
          <w:rFonts w:ascii="Times New Roman" w:eastAsia="Times New Roman" w:hAnsi="Times New Roman" w:cs="Times New Roman"/>
          <w:sz w:val="28"/>
          <w:szCs w:val="28"/>
        </w:rPr>
        <w:t>Інструкції</w:t>
      </w:r>
      <w:r w:rsidRPr="00726849">
        <w:rPr>
          <w:rFonts w:ascii="Times New Roman" w:hAnsi="Times New Roman" w:cs="Times New Roman"/>
          <w:sz w:val="28"/>
          <w:szCs w:val="28"/>
        </w:rPr>
        <w:t>:</w:t>
      </w:r>
    </w:p>
    <w:p w:rsidR="00726849" w:rsidRPr="00726849" w:rsidRDefault="00726849" w:rsidP="00726849">
      <w:pPr>
        <w:pStyle w:val="a7"/>
        <w:spacing w:line="276" w:lineRule="auto"/>
        <w:ind w:firstLine="426"/>
        <w:jc w:val="both"/>
        <w:rPr>
          <w:rFonts w:ascii="Times New Roman" w:eastAsia="Times New Roman" w:hAnsi="Times New Roman" w:cs="Times New Roman"/>
          <w:sz w:val="28"/>
          <w:szCs w:val="28"/>
        </w:rPr>
      </w:pPr>
      <w:r w:rsidRPr="00726849">
        <w:rPr>
          <w:rFonts w:ascii="Times New Roman" w:eastAsia="Times New Roman" w:hAnsi="Times New Roman" w:cs="Times New Roman"/>
          <w:sz w:val="28"/>
          <w:szCs w:val="28"/>
        </w:rPr>
        <w:t>Простим олівцем на аркуші паперу формату А3 або А4 зробіть контурний малюнок обраної для «припрацювання» емоції (почуття, переживання, стану).</w:t>
      </w:r>
    </w:p>
    <w:p w:rsidR="00726849" w:rsidRPr="00726849" w:rsidRDefault="00726849" w:rsidP="00726849">
      <w:pPr>
        <w:pStyle w:val="a7"/>
        <w:spacing w:line="276" w:lineRule="auto"/>
        <w:ind w:firstLine="426"/>
        <w:jc w:val="both"/>
        <w:rPr>
          <w:rFonts w:ascii="Times New Roman" w:eastAsia="Times New Roman" w:hAnsi="Times New Roman" w:cs="Times New Roman"/>
          <w:sz w:val="28"/>
          <w:szCs w:val="28"/>
        </w:rPr>
      </w:pPr>
      <w:r w:rsidRPr="00726849">
        <w:rPr>
          <w:rFonts w:ascii="Times New Roman" w:eastAsia="Times New Roman" w:hAnsi="Times New Roman" w:cs="Times New Roman"/>
          <w:sz w:val="28"/>
          <w:szCs w:val="28"/>
        </w:rPr>
        <w:t xml:space="preserve">  Зробіть із папером наступні маніпуляції (звертаючи при цьому увага на думки і почуття, які виникають у вас у процесі роботи): зімніть аркуш паперу з контурами малюнка, потім опустіть його на якийсь час у воду, розправте, розкладіть на столі і тільки потім розфарбуйте намальований простим олівцем образ.</w:t>
      </w:r>
    </w:p>
    <w:p w:rsidR="00726849" w:rsidRPr="00726849" w:rsidRDefault="00726849" w:rsidP="00726849">
      <w:pPr>
        <w:pStyle w:val="a7"/>
        <w:spacing w:line="276" w:lineRule="auto"/>
        <w:ind w:firstLine="426"/>
        <w:jc w:val="both"/>
        <w:rPr>
          <w:rFonts w:ascii="Times New Roman" w:eastAsia="Times New Roman" w:hAnsi="Times New Roman" w:cs="Times New Roman"/>
          <w:sz w:val="28"/>
          <w:szCs w:val="28"/>
        </w:rPr>
      </w:pPr>
      <w:r w:rsidRPr="00726849">
        <w:rPr>
          <w:rFonts w:ascii="Times New Roman" w:eastAsia="Times New Roman" w:hAnsi="Times New Roman" w:cs="Times New Roman"/>
          <w:sz w:val="28"/>
          <w:szCs w:val="28"/>
        </w:rPr>
        <w:t xml:space="preserve">    Придумайте назву і історію, що могла б розповісти ваша «картина». Спробуйте побудувати діалоги між зображеними об'єктами або частинами малюнка.</w:t>
      </w:r>
    </w:p>
    <w:p w:rsidR="00726849" w:rsidRPr="00726849" w:rsidRDefault="00726849" w:rsidP="00726849">
      <w:pPr>
        <w:pStyle w:val="a7"/>
        <w:spacing w:line="276" w:lineRule="auto"/>
        <w:ind w:firstLine="426"/>
        <w:jc w:val="both"/>
        <w:rPr>
          <w:rFonts w:ascii="Times New Roman" w:eastAsia="Times New Roman" w:hAnsi="Times New Roman" w:cs="Times New Roman"/>
          <w:sz w:val="28"/>
          <w:szCs w:val="28"/>
        </w:rPr>
      </w:pPr>
      <w:r w:rsidRPr="00726849">
        <w:rPr>
          <w:rFonts w:ascii="Times New Roman" w:hAnsi="Times New Roman" w:cs="Times New Roman"/>
          <w:sz w:val="28"/>
          <w:szCs w:val="28"/>
        </w:rPr>
        <w:t>О</w:t>
      </w:r>
      <w:r w:rsidRPr="00726849">
        <w:rPr>
          <w:rFonts w:ascii="Times New Roman" w:eastAsia="Times New Roman" w:hAnsi="Times New Roman" w:cs="Times New Roman"/>
          <w:sz w:val="28"/>
          <w:szCs w:val="28"/>
        </w:rPr>
        <w:t>бговорення, вербалізації емоцій і почуттів, які вони відчули в процесі художньої творчості. Кожний, за бажанням, показує свій малюнок, повідомляє його назву, розповідає історію.</w:t>
      </w:r>
    </w:p>
    <w:p w:rsidR="00726849" w:rsidRPr="00726849" w:rsidRDefault="00726849" w:rsidP="00726849">
      <w:pPr>
        <w:pStyle w:val="a7"/>
        <w:spacing w:line="276" w:lineRule="auto"/>
        <w:ind w:firstLine="426"/>
        <w:jc w:val="both"/>
        <w:rPr>
          <w:rFonts w:ascii="Times New Roman" w:eastAsia="Times New Roman" w:hAnsi="Times New Roman" w:cs="Times New Roman"/>
          <w:sz w:val="28"/>
          <w:szCs w:val="28"/>
        </w:rPr>
      </w:pPr>
      <w:r w:rsidRPr="00726849">
        <w:rPr>
          <w:rFonts w:ascii="Times New Roman" w:hAnsi="Times New Roman" w:cs="Times New Roman"/>
          <w:sz w:val="28"/>
          <w:szCs w:val="28"/>
        </w:rPr>
        <w:tab/>
        <w:t xml:space="preserve">Робота </w:t>
      </w:r>
      <w:r w:rsidRPr="00726849">
        <w:rPr>
          <w:rFonts w:ascii="Times New Roman" w:eastAsia="Times New Roman" w:hAnsi="Times New Roman" w:cs="Times New Roman"/>
          <w:sz w:val="28"/>
          <w:szCs w:val="28"/>
        </w:rPr>
        <w:t>завершується внесенням змін у створений художній продукт згідно бажанню автора.</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Style w:val="font41"/>
          <w:rFonts w:eastAsia="Times New Roman"/>
          <w:b/>
          <w:bCs/>
          <w:iCs/>
          <w:sz w:val="28"/>
          <w:szCs w:val="28"/>
          <w:lang w:val="uk-UA"/>
        </w:rPr>
        <w:t xml:space="preserve">Вправи на дихання </w:t>
      </w:r>
      <w:r w:rsidRPr="00726849">
        <w:rPr>
          <w:rStyle w:val="font41"/>
          <w:rFonts w:eastAsia="Times New Roman"/>
          <w:sz w:val="28"/>
          <w:szCs w:val="28"/>
          <w:lang w:val="uk-UA"/>
        </w:rPr>
        <w:t xml:space="preserve"> Коли людина хвилюється, її дихання стає частим і поверхневим. Якщо в стресових ситуаціях стежити за тим, щоб Ваше дихання залишалося глибоким і повільним, можна не допустити надмірної емоційної реакції.</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Style w:val="font41"/>
          <w:rFonts w:eastAsia="Times New Roman"/>
          <w:b/>
          <w:bCs/>
          <w:i/>
          <w:iCs/>
          <w:sz w:val="28"/>
          <w:szCs w:val="28"/>
          <w:lang w:val="uk-UA"/>
        </w:rPr>
        <w:t>«Ритмічне дихання».</w:t>
      </w:r>
      <w:r w:rsidRPr="00726849">
        <w:rPr>
          <w:rStyle w:val="font41"/>
          <w:rFonts w:eastAsia="Times New Roman"/>
          <w:sz w:val="28"/>
          <w:szCs w:val="28"/>
          <w:lang w:val="uk-UA"/>
        </w:rPr>
        <w:t xml:space="preserve"> Помітивши, що ви починаєте збуджуватися (хвилюватися, напружуватись, обурюватися), починайте дихати на «раз — два — три». Вдих (1 — 2 — 3), видих (1 — 2 — 3). Потім спробуйте зробити видих ще тривалішим (1 — 5, 1 — 7).</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Style w:val="font41"/>
          <w:rFonts w:eastAsia="Times New Roman"/>
          <w:b/>
          <w:bCs/>
          <w:i/>
          <w:iCs/>
          <w:sz w:val="28"/>
          <w:szCs w:val="28"/>
          <w:lang w:val="uk-UA"/>
        </w:rPr>
        <w:t>«Дихання через руки».</w:t>
      </w:r>
      <w:r w:rsidRPr="00726849">
        <w:rPr>
          <w:rStyle w:val="font41"/>
          <w:rFonts w:eastAsia="Times New Roman"/>
          <w:sz w:val="28"/>
          <w:szCs w:val="28"/>
          <w:lang w:val="uk-UA"/>
        </w:rPr>
        <w:t xml:space="preserve"> Щоб не відволікатися на лічбу, можна просто уявити собі, що ви «дихаєте руками»: вдихаєте повітря через одну руку, а видихаєте через іншу. Завдяки такому простому прийому ви не просто зможете утримувати повільний темп дихання, а й не втратите контакт із тілом.</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Style w:val="font41"/>
          <w:rFonts w:eastAsia="Times New Roman"/>
          <w:b/>
          <w:bCs/>
          <w:i/>
          <w:iCs/>
          <w:sz w:val="28"/>
          <w:szCs w:val="28"/>
          <w:lang w:val="uk-UA"/>
        </w:rPr>
        <w:t>«Комбіноване дихання».</w:t>
      </w:r>
      <w:r w:rsidRPr="00726849">
        <w:rPr>
          <w:rStyle w:val="font41"/>
          <w:rFonts w:eastAsia="Times New Roman"/>
          <w:sz w:val="28"/>
          <w:szCs w:val="28"/>
          <w:lang w:val="uk-UA"/>
        </w:rPr>
        <w:t xml:space="preserve"> Цей метод дає змогу одночасно використовувати три групи прийомів профілактики стресу: і уповільнення дихання, і підтримання контакту з тілом, і розслаблення м'язів тулуба. Для</w:t>
      </w:r>
      <w:r w:rsidRPr="00726849">
        <w:rPr>
          <w:rStyle w:val="font41"/>
          <w:rFonts w:eastAsia="Times New Roman"/>
          <w:bCs/>
          <w:i/>
          <w:iCs/>
          <w:sz w:val="28"/>
          <w:szCs w:val="28"/>
          <w:lang w:val="uk-UA"/>
        </w:rPr>
        <w:t xml:space="preserve"> цього</w:t>
      </w:r>
      <w:r w:rsidRPr="00726849">
        <w:rPr>
          <w:rStyle w:val="font41"/>
          <w:rFonts w:eastAsia="Times New Roman"/>
          <w:sz w:val="28"/>
          <w:szCs w:val="28"/>
          <w:lang w:val="uk-UA"/>
        </w:rPr>
        <w:t xml:space="preserve"> необхідно вдихнути спочатку на повні груди, так щоб вони помітно піднялися. Потім «перемістити» повітря до живота (він також має надутися). Видих здійснюється у два етапи: спочатку виштовхуємо повітря із живота, потім — з грудей. 4—5 таких </w:t>
      </w:r>
      <w:r w:rsidRPr="00726849">
        <w:rPr>
          <w:rFonts w:ascii="Times New Roman" w:eastAsia="Times New Roman" w:hAnsi="Times New Roman" w:cs="Times New Roman"/>
          <w:sz w:val="28"/>
          <w:szCs w:val="28"/>
          <w:lang w:val="uk-UA"/>
        </w:rPr>
        <w:t>комбінованих вдихів — видихів допоможуть  відчути себе значно спокійнішим і розслабленим.</w:t>
      </w:r>
    </w:p>
    <w:p w:rsidR="00726849" w:rsidRPr="00726849" w:rsidRDefault="00726849" w:rsidP="00726849">
      <w:pPr>
        <w:pStyle w:val="a7"/>
        <w:spacing w:line="276" w:lineRule="auto"/>
        <w:ind w:firstLine="426"/>
        <w:jc w:val="both"/>
        <w:rPr>
          <w:rFonts w:ascii="Times New Roman" w:eastAsia="Times New Roman" w:hAnsi="Times New Roman" w:cs="Times New Roman"/>
          <w:b/>
          <w:sz w:val="28"/>
          <w:szCs w:val="28"/>
        </w:rPr>
      </w:pPr>
      <w:r w:rsidRPr="00726849">
        <w:rPr>
          <w:rFonts w:ascii="Times New Roman" w:eastAsia="Times New Roman" w:hAnsi="Times New Roman" w:cs="Times New Roman"/>
          <w:b/>
          <w:sz w:val="28"/>
          <w:szCs w:val="28"/>
        </w:rPr>
        <w:t xml:space="preserve">Вправа «Розчинення почуття образи» </w:t>
      </w:r>
    </w:p>
    <w:p w:rsidR="00726849" w:rsidRPr="00726849" w:rsidRDefault="00726849" w:rsidP="00726849">
      <w:pPr>
        <w:pStyle w:val="a7"/>
        <w:spacing w:line="276" w:lineRule="auto"/>
        <w:ind w:firstLine="426"/>
        <w:jc w:val="both"/>
        <w:rPr>
          <w:rFonts w:ascii="Times New Roman" w:eastAsia="Times New Roman" w:hAnsi="Times New Roman" w:cs="Times New Roman"/>
          <w:sz w:val="28"/>
          <w:szCs w:val="28"/>
        </w:rPr>
      </w:pPr>
      <w:r w:rsidRPr="00726849">
        <w:rPr>
          <w:rFonts w:ascii="Times New Roman" w:eastAsia="Times New Roman" w:hAnsi="Times New Roman" w:cs="Times New Roman"/>
          <w:b/>
          <w:sz w:val="28"/>
          <w:szCs w:val="28"/>
        </w:rPr>
        <w:t>Мета:</w:t>
      </w:r>
      <w:r w:rsidRPr="00726849">
        <w:rPr>
          <w:rFonts w:ascii="Times New Roman" w:eastAsia="Times New Roman" w:hAnsi="Times New Roman" w:cs="Times New Roman"/>
          <w:sz w:val="28"/>
          <w:szCs w:val="28"/>
        </w:rPr>
        <w:t xml:space="preserve"> позбутися почуття образи.  </w:t>
      </w:r>
    </w:p>
    <w:p w:rsidR="00726849" w:rsidRPr="00726849" w:rsidRDefault="00726849" w:rsidP="00726849">
      <w:pPr>
        <w:pStyle w:val="a7"/>
        <w:spacing w:line="276" w:lineRule="auto"/>
        <w:ind w:firstLine="426"/>
        <w:jc w:val="both"/>
        <w:rPr>
          <w:rFonts w:ascii="Times New Roman" w:eastAsia="Times New Roman" w:hAnsi="Times New Roman" w:cs="Times New Roman"/>
          <w:sz w:val="28"/>
          <w:szCs w:val="28"/>
        </w:rPr>
      </w:pPr>
      <w:r w:rsidRPr="00726849">
        <w:rPr>
          <w:rFonts w:ascii="Times New Roman" w:eastAsia="Times New Roman" w:hAnsi="Times New Roman" w:cs="Times New Roman"/>
          <w:sz w:val="28"/>
          <w:szCs w:val="28"/>
        </w:rPr>
        <w:lastRenderedPageBreak/>
        <w:t>Алгоритм виконання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Розслабтесь, закрийте очі. Дихайте спокійно і ритмічно. Уявіть, що ви в затемненому театрі і перед вами невелика сцена. Поставте на сцену людину, яка вас образила. Викличте в пам’яті її образ. Промовте про себе наступну формулу: «Перед моїм внутрішнім світом з’являється людина (Хто). Повторіть це п’ять раз. Після цього подумки вимовте «Образ стає все більш чіткішим».</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Коли ви ясно побачите цю людину, уявіть, що з нею відбувається щось хороше, те, що для цієї людини має велике значення. Уявіть її усміхненою та щасливою. Затримайте цей образ у вашому уявленні 2-3 хвилини, а потім промовте наступну формулу: «Образ поступово іде, образ зникає» (2-4 рази). Хай він зникне.   </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 xml:space="preserve"> Поставте на сцену себе. Уявіть, що з вами відбувається тільки хороше. Уявіть себе  щасливим і усміхненим.</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Обговорення:</w:t>
      </w:r>
    </w:p>
    <w:p w:rsidR="00726849" w:rsidRPr="00726849" w:rsidRDefault="00726849" w:rsidP="00726849">
      <w:pPr>
        <w:pStyle w:val="a7"/>
        <w:numPr>
          <w:ilvl w:val="0"/>
          <w:numId w:val="3"/>
        </w:numPr>
        <w:spacing w:line="276" w:lineRule="auto"/>
        <w:ind w:firstLine="426"/>
        <w:jc w:val="both"/>
        <w:rPr>
          <w:rFonts w:ascii="Times New Roman" w:hAnsi="Times New Roman" w:cs="Times New Roman"/>
          <w:sz w:val="28"/>
          <w:szCs w:val="28"/>
        </w:rPr>
      </w:pPr>
      <w:r w:rsidRPr="00726849">
        <w:rPr>
          <w:rFonts w:ascii="Times New Roman" w:hAnsi="Times New Roman" w:cs="Times New Roman"/>
          <w:sz w:val="28"/>
          <w:szCs w:val="28"/>
        </w:rPr>
        <w:t>Які почуття вас супроводжували?</w:t>
      </w:r>
    </w:p>
    <w:p w:rsidR="00726849" w:rsidRPr="00726849" w:rsidRDefault="00726849" w:rsidP="00726849">
      <w:pPr>
        <w:pStyle w:val="a7"/>
        <w:numPr>
          <w:ilvl w:val="0"/>
          <w:numId w:val="3"/>
        </w:numPr>
        <w:spacing w:line="276" w:lineRule="auto"/>
        <w:ind w:firstLine="426"/>
        <w:jc w:val="both"/>
        <w:rPr>
          <w:rFonts w:ascii="Times New Roman" w:hAnsi="Times New Roman" w:cs="Times New Roman"/>
          <w:sz w:val="28"/>
          <w:szCs w:val="28"/>
        </w:rPr>
      </w:pPr>
      <w:r w:rsidRPr="00726849">
        <w:rPr>
          <w:rFonts w:ascii="Times New Roman" w:hAnsi="Times New Roman" w:cs="Times New Roman"/>
          <w:sz w:val="28"/>
          <w:szCs w:val="28"/>
        </w:rPr>
        <w:t>Чим корисна для вас була ця робота?</w:t>
      </w:r>
    </w:p>
    <w:p w:rsidR="00726849" w:rsidRPr="00726849" w:rsidRDefault="00726849" w:rsidP="00726849">
      <w:pPr>
        <w:spacing w:after="0"/>
        <w:ind w:firstLine="426"/>
        <w:jc w:val="both"/>
        <w:rPr>
          <w:rFonts w:ascii="Times New Roman" w:eastAsia="Times New Roman" w:hAnsi="Times New Roman" w:cs="Times New Roman"/>
          <w:i/>
          <w:sz w:val="28"/>
          <w:szCs w:val="28"/>
          <w:lang w:val="uk-UA"/>
        </w:rPr>
      </w:pPr>
      <w:r w:rsidRPr="00726849">
        <w:rPr>
          <w:rFonts w:ascii="Times New Roman" w:eastAsia="Times New Roman" w:hAnsi="Times New Roman" w:cs="Times New Roman"/>
          <w:i/>
          <w:sz w:val="28"/>
          <w:szCs w:val="28"/>
          <w:lang w:val="uk-UA"/>
        </w:rPr>
        <w:t>Вправу пропонується робити один раз на день протягом місяця.</w:t>
      </w:r>
    </w:p>
    <w:p w:rsidR="00726849" w:rsidRPr="00726849" w:rsidRDefault="00726849" w:rsidP="00726849">
      <w:pPr>
        <w:spacing w:after="0"/>
        <w:ind w:firstLine="426"/>
        <w:jc w:val="both"/>
        <w:rPr>
          <w:rFonts w:ascii="Times New Roman" w:eastAsia="Times New Roman" w:hAnsi="Times New Roman" w:cs="Times New Roman"/>
          <w:b/>
          <w:sz w:val="28"/>
          <w:szCs w:val="28"/>
          <w:lang w:val="uk-UA"/>
        </w:rPr>
      </w:pPr>
      <w:r w:rsidRPr="00726849">
        <w:rPr>
          <w:rFonts w:ascii="Times New Roman" w:eastAsia="Times New Roman" w:hAnsi="Times New Roman" w:cs="Times New Roman"/>
          <w:b/>
          <w:sz w:val="28"/>
          <w:szCs w:val="28"/>
          <w:lang w:val="uk-UA"/>
        </w:rPr>
        <w:t xml:space="preserve">Вправа  «Чорнильні  плями» </w:t>
      </w:r>
    </w:p>
    <w:p w:rsidR="00726849" w:rsidRPr="00726849" w:rsidRDefault="00726849" w:rsidP="00726849">
      <w:pPr>
        <w:pStyle w:val="a7"/>
        <w:spacing w:line="276" w:lineRule="auto"/>
        <w:ind w:firstLine="426"/>
        <w:jc w:val="both"/>
        <w:rPr>
          <w:rFonts w:ascii="Times New Roman" w:eastAsia="Times New Roman" w:hAnsi="Times New Roman" w:cs="Times New Roman"/>
          <w:sz w:val="28"/>
          <w:szCs w:val="28"/>
        </w:rPr>
      </w:pPr>
      <w:r w:rsidRPr="00726849">
        <w:rPr>
          <w:rFonts w:ascii="Times New Roman" w:eastAsia="Times New Roman" w:hAnsi="Times New Roman" w:cs="Times New Roman"/>
          <w:b/>
          <w:sz w:val="28"/>
          <w:szCs w:val="28"/>
        </w:rPr>
        <w:t>Мета:</w:t>
      </w:r>
      <w:r w:rsidRPr="00726849">
        <w:rPr>
          <w:rFonts w:ascii="Times New Roman" w:eastAsia="Times New Roman" w:hAnsi="Times New Roman" w:cs="Times New Roman"/>
          <w:sz w:val="28"/>
          <w:szCs w:val="28"/>
        </w:rPr>
        <w:t xml:space="preserve"> Подолання емоційних проблем</w:t>
      </w:r>
    </w:p>
    <w:p w:rsidR="00726849" w:rsidRPr="00726849" w:rsidRDefault="00726849" w:rsidP="00726849">
      <w:pPr>
        <w:pStyle w:val="a7"/>
        <w:spacing w:line="276" w:lineRule="auto"/>
        <w:ind w:firstLine="426"/>
        <w:jc w:val="both"/>
        <w:rPr>
          <w:rFonts w:ascii="Times New Roman" w:eastAsia="Times New Roman" w:hAnsi="Times New Roman" w:cs="Times New Roman"/>
          <w:sz w:val="28"/>
          <w:szCs w:val="28"/>
        </w:rPr>
      </w:pPr>
      <w:r w:rsidRPr="00726849">
        <w:rPr>
          <w:rFonts w:ascii="Times New Roman" w:eastAsia="Times New Roman" w:hAnsi="Times New Roman" w:cs="Times New Roman"/>
          <w:sz w:val="28"/>
          <w:szCs w:val="28"/>
        </w:rPr>
        <w:t>Алгоритм виконання :</w:t>
      </w:r>
    </w:p>
    <w:p w:rsidR="00726849" w:rsidRPr="00726849" w:rsidRDefault="00726849" w:rsidP="00726849">
      <w:pPr>
        <w:pStyle w:val="a7"/>
        <w:spacing w:line="276" w:lineRule="auto"/>
        <w:ind w:firstLine="426"/>
        <w:jc w:val="both"/>
        <w:rPr>
          <w:rFonts w:ascii="Times New Roman" w:eastAsia="Times New Roman" w:hAnsi="Times New Roman" w:cs="Times New Roman"/>
          <w:sz w:val="28"/>
          <w:szCs w:val="28"/>
        </w:rPr>
      </w:pPr>
      <w:r w:rsidRPr="00726849">
        <w:rPr>
          <w:rFonts w:ascii="Times New Roman" w:eastAsia="Times New Roman" w:hAnsi="Times New Roman" w:cs="Times New Roman"/>
          <w:sz w:val="28"/>
          <w:szCs w:val="28"/>
        </w:rPr>
        <w:t xml:space="preserve">       Беремо чорнило, туш, рідко розведену гуаш і  капаємо посередині аркуша паперу (А5). Складаємо папір навпіл і складені частини притискаємо одну до одної, акуратно їх розгладжуючи. Розгорнувши аркуш паперу, перед нашим поглядом постане симпатичний абстрактний малюнок. Зробіть серію плям (кількість залежить від бажання використати кольори), використовуючи різні кольори. Коли все буде готово, спробуйте описати свої творіння, давши кожному малюнку назву і невелику характеристику. Розкладіть всі малюнки в певному порядку і створіть історію, використовуючи визначені назви і характеристики. Якщо в процесі об’єднання виникне бажання, внесіть зміни у  назви і характеристики.</w:t>
      </w:r>
    </w:p>
    <w:p w:rsidR="00726849" w:rsidRPr="00726849" w:rsidRDefault="00726849" w:rsidP="00726849">
      <w:pPr>
        <w:spacing w:after="0"/>
        <w:ind w:firstLine="426"/>
        <w:jc w:val="both"/>
        <w:rPr>
          <w:rFonts w:ascii="Times New Roman" w:eastAsia="Times New Roman" w:hAnsi="Times New Roman" w:cs="Times New Roman"/>
          <w:sz w:val="28"/>
          <w:szCs w:val="28"/>
          <w:lang w:val="uk-UA"/>
        </w:rPr>
      </w:pPr>
      <w:r w:rsidRPr="00726849">
        <w:rPr>
          <w:rFonts w:ascii="Times New Roman" w:eastAsia="Times New Roman" w:hAnsi="Times New Roman" w:cs="Times New Roman"/>
          <w:sz w:val="28"/>
          <w:szCs w:val="28"/>
          <w:lang w:val="uk-UA"/>
        </w:rPr>
        <w:t>Обговорення:</w:t>
      </w:r>
    </w:p>
    <w:p w:rsidR="00726849" w:rsidRPr="00726849" w:rsidRDefault="00726849" w:rsidP="00726849">
      <w:pPr>
        <w:pStyle w:val="a7"/>
        <w:spacing w:line="276" w:lineRule="auto"/>
        <w:ind w:firstLine="426"/>
        <w:jc w:val="both"/>
        <w:rPr>
          <w:rFonts w:ascii="Times New Roman" w:hAnsi="Times New Roman" w:cs="Times New Roman"/>
          <w:sz w:val="28"/>
          <w:szCs w:val="28"/>
        </w:rPr>
      </w:pPr>
      <w:r w:rsidRPr="00726849">
        <w:rPr>
          <w:rFonts w:ascii="Times New Roman" w:hAnsi="Times New Roman" w:cs="Times New Roman"/>
          <w:sz w:val="28"/>
          <w:szCs w:val="28"/>
        </w:rPr>
        <w:t>- Які почуття вас супроводжували?</w:t>
      </w:r>
    </w:p>
    <w:p w:rsidR="00726849" w:rsidRPr="00726849" w:rsidRDefault="00726849" w:rsidP="00726849">
      <w:pPr>
        <w:pStyle w:val="a7"/>
        <w:spacing w:line="276" w:lineRule="auto"/>
        <w:ind w:firstLine="426"/>
        <w:jc w:val="both"/>
        <w:rPr>
          <w:rFonts w:ascii="Times New Roman" w:hAnsi="Times New Roman" w:cs="Times New Roman"/>
          <w:sz w:val="28"/>
          <w:szCs w:val="28"/>
        </w:rPr>
      </w:pPr>
      <w:r w:rsidRPr="00726849">
        <w:rPr>
          <w:rFonts w:ascii="Times New Roman" w:hAnsi="Times New Roman" w:cs="Times New Roman"/>
          <w:sz w:val="28"/>
          <w:szCs w:val="28"/>
        </w:rPr>
        <w:t>- Чи відбувалися зміни назв і характеристик?</w:t>
      </w:r>
    </w:p>
    <w:p w:rsidR="00726849" w:rsidRPr="00726849" w:rsidRDefault="00726849" w:rsidP="00726849">
      <w:pPr>
        <w:pStyle w:val="a7"/>
        <w:spacing w:line="276" w:lineRule="auto"/>
        <w:ind w:firstLine="426"/>
        <w:jc w:val="both"/>
        <w:rPr>
          <w:rFonts w:ascii="Times New Roman" w:hAnsi="Times New Roman" w:cs="Times New Roman"/>
          <w:sz w:val="28"/>
          <w:szCs w:val="28"/>
        </w:rPr>
      </w:pPr>
      <w:r w:rsidRPr="00726849">
        <w:rPr>
          <w:rFonts w:ascii="Times New Roman" w:hAnsi="Times New Roman" w:cs="Times New Roman"/>
          <w:sz w:val="28"/>
          <w:szCs w:val="28"/>
        </w:rPr>
        <w:t xml:space="preserve">- Вам подобається ваша історія? </w:t>
      </w:r>
    </w:p>
    <w:p w:rsidR="00726849" w:rsidRPr="00726849" w:rsidRDefault="00726849" w:rsidP="00726849">
      <w:pPr>
        <w:pStyle w:val="a7"/>
        <w:spacing w:line="276" w:lineRule="auto"/>
        <w:ind w:firstLine="426"/>
        <w:jc w:val="both"/>
        <w:rPr>
          <w:rFonts w:ascii="Times New Roman" w:hAnsi="Times New Roman" w:cs="Times New Roman"/>
          <w:sz w:val="28"/>
          <w:szCs w:val="28"/>
        </w:rPr>
      </w:pPr>
      <w:r w:rsidRPr="00726849">
        <w:rPr>
          <w:rFonts w:ascii="Times New Roman" w:hAnsi="Times New Roman" w:cs="Times New Roman"/>
          <w:sz w:val="28"/>
          <w:szCs w:val="28"/>
        </w:rPr>
        <w:t>- Що хочеться змінити? Зробіть це.</w:t>
      </w:r>
    </w:p>
    <w:p w:rsidR="00726849" w:rsidRPr="00726849" w:rsidRDefault="00726849" w:rsidP="00726849">
      <w:pPr>
        <w:pStyle w:val="a7"/>
        <w:spacing w:line="276" w:lineRule="auto"/>
        <w:ind w:firstLine="426"/>
        <w:jc w:val="both"/>
        <w:rPr>
          <w:rFonts w:ascii="Times New Roman" w:hAnsi="Times New Roman" w:cs="Times New Roman"/>
          <w:b/>
          <w:sz w:val="28"/>
          <w:szCs w:val="28"/>
        </w:rPr>
      </w:pPr>
      <w:r w:rsidRPr="00726849">
        <w:rPr>
          <w:rFonts w:ascii="Times New Roman" w:hAnsi="Times New Roman" w:cs="Times New Roman"/>
          <w:b/>
          <w:sz w:val="28"/>
          <w:szCs w:val="28"/>
        </w:rPr>
        <w:t xml:space="preserve">Рефлексія  </w:t>
      </w:r>
    </w:p>
    <w:p w:rsidR="00726849" w:rsidRPr="00726849" w:rsidRDefault="00726849" w:rsidP="00726849">
      <w:pPr>
        <w:pStyle w:val="a7"/>
        <w:spacing w:line="276" w:lineRule="auto"/>
        <w:ind w:firstLine="426"/>
        <w:jc w:val="both"/>
        <w:rPr>
          <w:rFonts w:ascii="Times New Roman" w:hAnsi="Times New Roman" w:cs="Times New Roman"/>
          <w:sz w:val="28"/>
          <w:szCs w:val="28"/>
        </w:rPr>
      </w:pPr>
      <w:r w:rsidRPr="00726849">
        <w:rPr>
          <w:rFonts w:ascii="Times New Roman" w:hAnsi="Times New Roman" w:cs="Times New Roman"/>
          <w:sz w:val="28"/>
          <w:szCs w:val="28"/>
        </w:rPr>
        <w:t xml:space="preserve">Кожен учасник по черзі продовжує речення:  </w:t>
      </w:r>
    </w:p>
    <w:p w:rsidR="00726849" w:rsidRPr="00726849" w:rsidRDefault="00726849" w:rsidP="00726849">
      <w:pPr>
        <w:pStyle w:val="a7"/>
        <w:spacing w:line="276" w:lineRule="auto"/>
        <w:ind w:firstLine="426"/>
        <w:jc w:val="both"/>
        <w:rPr>
          <w:rFonts w:ascii="Times New Roman" w:hAnsi="Times New Roman" w:cs="Times New Roman"/>
          <w:sz w:val="28"/>
          <w:szCs w:val="28"/>
        </w:rPr>
      </w:pPr>
      <w:r w:rsidRPr="00726849">
        <w:rPr>
          <w:rFonts w:ascii="Times New Roman" w:hAnsi="Times New Roman" w:cs="Times New Roman"/>
          <w:sz w:val="28"/>
          <w:szCs w:val="28"/>
        </w:rPr>
        <w:t>Я думаю що…..</w:t>
      </w:r>
    </w:p>
    <w:p w:rsidR="00726849" w:rsidRPr="00726849" w:rsidRDefault="00726849" w:rsidP="00726849">
      <w:pPr>
        <w:pStyle w:val="a7"/>
        <w:spacing w:line="276" w:lineRule="auto"/>
        <w:ind w:firstLine="426"/>
        <w:jc w:val="both"/>
        <w:rPr>
          <w:rFonts w:ascii="Times New Roman" w:hAnsi="Times New Roman" w:cs="Times New Roman"/>
          <w:sz w:val="28"/>
          <w:szCs w:val="28"/>
        </w:rPr>
      </w:pPr>
      <w:r w:rsidRPr="00726849">
        <w:rPr>
          <w:rFonts w:ascii="Times New Roman" w:hAnsi="Times New Roman" w:cs="Times New Roman"/>
          <w:sz w:val="28"/>
          <w:szCs w:val="28"/>
        </w:rPr>
        <w:t>Я відчуваю….</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Обговорення.</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Групова консультація для батьків та вчителів «Психологічна, педагогічна, спеціальна допомога дітям – жертвам булінгу».         </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sz w:val="28"/>
          <w:szCs w:val="28"/>
          <w:lang w:val="uk-UA"/>
        </w:rPr>
        <w:t>Час проведення (40 хв.)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lastRenderedPageBreak/>
        <w:t xml:space="preserve">Обладнання : </w:t>
      </w:r>
      <w:r w:rsidRPr="00726849">
        <w:rPr>
          <w:rFonts w:ascii="Times New Roman" w:hAnsi="Times New Roman" w:cs="Times New Roman"/>
          <w:sz w:val="28"/>
          <w:szCs w:val="28"/>
          <w:lang w:val="uk-UA"/>
        </w:rPr>
        <w:t>картки, папір формату А4.</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Психологічна допомога може надаватися психологами або соціальними педагогами у навчальному закладі. У зміст психологічної допомоги входять індивідуальна або групова робота з учнями-жертвами булінгу методами арт-терапії, тренінги підвищення самооцінки, розвитку комунікативної компетентності, </w:t>
      </w:r>
      <w:proofErr w:type="spellStart"/>
      <w:r w:rsidRPr="00726849">
        <w:rPr>
          <w:rFonts w:ascii="Times New Roman" w:hAnsi="Times New Roman" w:cs="Times New Roman"/>
          <w:sz w:val="28"/>
          <w:szCs w:val="28"/>
          <w:lang w:val="uk-UA"/>
        </w:rPr>
        <w:t>асертивної</w:t>
      </w:r>
      <w:proofErr w:type="spellEnd"/>
      <w:r w:rsidRPr="00726849">
        <w:rPr>
          <w:rFonts w:ascii="Times New Roman" w:hAnsi="Times New Roman" w:cs="Times New Roman"/>
          <w:sz w:val="28"/>
          <w:szCs w:val="28"/>
          <w:lang w:val="uk-UA"/>
        </w:rPr>
        <w:t xml:space="preserve"> поведінки. психологічна підтримка.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Наслідки булінгу.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Іноді наслідки переслідування тривають у жертви все життя. Можливо навіть розвиток серйозного посттравматичного стресового розладу (ПТСР), що має 5 фаз розвитку: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1. Фаза відчаю – підвищений рівень тривожності, коли дитина ще погано усвідомлює що з нею відбувається.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2. Фаза заперечення – спроба витіснити з пам’яті те, що сталося з нею. Можуть з’явитися соматичні розлади, апатія і безсоння.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3. Фаза нав’язливості або депресії. Згода з насильством, що сталося у поєднанні з емоційною лабільністю, порушенням сну і поганим настроєм.</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4. Фаза осмислення того, що сталося, з усвідомленням причини того, що відбулось.</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5. Фаза завершення – з’являється надія на майбутнє.</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Педагогічна допомога: визначення педагогами групи ризику серед учнів: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Є три головні ознаки, що допомагають знайти дітей групи ризику щодо потрапляння у ситуацію булінгу: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1. «Певні особливості жертви» – це може бути все, чим дитина відрізняється від інших.</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2. «Множинний стрес» – і діти - ізгої, і жертви мають безліч проблем: від соціальних негараздів і конфліктів у сім’ї, до поганого здоров’я, труднощів комунікації з однолітками;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3. «Стигматизація» за національними або фізичними особливостями дитини.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Педагог у межах своїх </w:t>
      </w:r>
      <w:proofErr w:type="spellStart"/>
      <w:r w:rsidRPr="00726849">
        <w:rPr>
          <w:rFonts w:ascii="Times New Roman" w:hAnsi="Times New Roman" w:cs="Times New Roman"/>
          <w:sz w:val="28"/>
          <w:szCs w:val="28"/>
          <w:lang w:val="uk-UA"/>
        </w:rPr>
        <w:t>компетенцій</w:t>
      </w:r>
      <w:proofErr w:type="spellEnd"/>
      <w:r w:rsidRPr="00726849">
        <w:rPr>
          <w:rFonts w:ascii="Times New Roman" w:hAnsi="Times New Roman" w:cs="Times New Roman"/>
          <w:sz w:val="28"/>
          <w:szCs w:val="28"/>
          <w:lang w:val="uk-UA"/>
        </w:rPr>
        <w:t xml:space="preserve"> може створювати на своїх уроках ситуацію неприйняття та заперечення ситуацій булінгу та неповажного ставлення до окремих учнів у класі. Педагог може практикувати методи ненасильницького спілкування з учнями. Спеціальна допомога: за необхідністю для допомоги дітям, постраждалим від булінгу, залучаються спеціалісти: лікарі, логопеди - дефектологи, соціальні працівники, юристи. Також ефективно буде попрацювати практично з учнями. </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Вправа «Відгадай слово» . </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Мета</w:t>
      </w:r>
      <w:r w:rsidRPr="00726849">
        <w:rPr>
          <w:rFonts w:ascii="Times New Roman" w:hAnsi="Times New Roman" w:cs="Times New Roman"/>
          <w:sz w:val="28"/>
          <w:szCs w:val="28"/>
          <w:lang w:val="uk-UA"/>
        </w:rPr>
        <w:t xml:space="preserve"> – інструментарій для обговорення болючих питань, які інакше дуже складно обговорювати.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Крок 1. Всі учасники беруть картки з написаними або надрукованими на них словами.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Крок 2. Всі виконують завдання – скласти розповідь про це поняття, але не називати його.</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lastRenderedPageBreak/>
        <w:t>Крок 3. Учасники по черзі читають або розповідають про поняття, зазначене на їх картці, інші учасники мають відгадати про що йдеться мова.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Слова, що можна використовувати: однокласники, вчитель, школа, клас, коридор, подвір’я тощо, назви почуттів – страх, сум, злість, роздратування, гнів, щастя, дружба, самотність.</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Крок 4. Обговорення результатів, рефлексія своїх почуттів.</w:t>
      </w:r>
    </w:p>
    <w:p w:rsidR="00726849" w:rsidRPr="00726849" w:rsidRDefault="00726849" w:rsidP="00726849">
      <w:pPr>
        <w:spacing w:after="0"/>
        <w:ind w:firstLine="426"/>
        <w:jc w:val="both"/>
        <w:rPr>
          <w:rFonts w:ascii="Times New Roman" w:hAnsi="Times New Roman" w:cs="Times New Roman"/>
          <w:b/>
          <w:sz w:val="28"/>
          <w:szCs w:val="28"/>
          <w:lang w:val="uk-UA"/>
        </w:rPr>
      </w:pPr>
      <w:proofErr w:type="spellStart"/>
      <w:r w:rsidRPr="00726849">
        <w:rPr>
          <w:rFonts w:ascii="Times New Roman" w:hAnsi="Times New Roman" w:cs="Times New Roman"/>
          <w:b/>
          <w:sz w:val="28"/>
          <w:szCs w:val="28"/>
          <w:lang w:val="uk-UA"/>
        </w:rPr>
        <w:t>Обговоренння</w:t>
      </w:r>
      <w:proofErr w:type="spellEnd"/>
      <w:r w:rsidRPr="00726849">
        <w:rPr>
          <w:rFonts w:ascii="Times New Roman" w:hAnsi="Times New Roman" w:cs="Times New Roman"/>
          <w:b/>
          <w:sz w:val="28"/>
          <w:szCs w:val="28"/>
          <w:lang w:val="uk-UA"/>
        </w:rPr>
        <w:t>.</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 Лекційне заняття для батьків та вчителів «Психологічний, педагогічний, соціальний вплив на </w:t>
      </w:r>
      <w:proofErr w:type="spellStart"/>
      <w:r w:rsidRPr="00726849">
        <w:rPr>
          <w:rFonts w:ascii="Times New Roman" w:hAnsi="Times New Roman" w:cs="Times New Roman"/>
          <w:b/>
          <w:sz w:val="28"/>
          <w:szCs w:val="28"/>
          <w:lang w:val="uk-UA"/>
        </w:rPr>
        <w:t>булерів</w:t>
      </w:r>
      <w:proofErr w:type="spellEnd"/>
      <w:r w:rsidRPr="00726849">
        <w:rPr>
          <w:rFonts w:ascii="Times New Roman" w:hAnsi="Times New Roman" w:cs="Times New Roman"/>
          <w:b/>
          <w:sz w:val="28"/>
          <w:szCs w:val="28"/>
          <w:lang w:val="uk-UA"/>
        </w:rPr>
        <w:t>».</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Час проведення (50 </w:t>
      </w:r>
      <w:proofErr w:type="spellStart"/>
      <w:r w:rsidRPr="00726849">
        <w:rPr>
          <w:rFonts w:ascii="Times New Roman" w:hAnsi="Times New Roman" w:cs="Times New Roman"/>
          <w:sz w:val="28"/>
          <w:szCs w:val="28"/>
          <w:lang w:val="uk-UA"/>
        </w:rPr>
        <w:t>хв</w:t>
      </w:r>
      <w:proofErr w:type="spellEnd"/>
      <w:r w:rsidRPr="00726849">
        <w:rPr>
          <w:rFonts w:ascii="Times New Roman" w:hAnsi="Times New Roman" w:cs="Times New Roman"/>
          <w:sz w:val="28"/>
          <w:szCs w:val="28"/>
          <w:lang w:val="uk-UA"/>
        </w:rPr>
        <w:t>).</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Обладнання: </w:t>
      </w:r>
      <w:r w:rsidRPr="00726849">
        <w:rPr>
          <w:rFonts w:ascii="Times New Roman" w:hAnsi="Times New Roman" w:cs="Times New Roman"/>
          <w:sz w:val="28"/>
          <w:szCs w:val="28"/>
          <w:lang w:val="uk-UA"/>
        </w:rPr>
        <w:t>кольоровий папір, олівці, клей ПВА, ножиці.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Запровадження на базі навчального закладу програм щодо заміщення агресії серед учнів, які схильні до агресії щодо інших, тренінгів із розвитку соціальних навичок, індивідуального виявлення та зупинення проявів агресії, заміни агресивної поведінки на </w:t>
      </w:r>
      <w:proofErr w:type="spellStart"/>
      <w:r w:rsidRPr="00726849">
        <w:rPr>
          <w:rFonts w:ascii="Times New Roman" w:hAnsi="Times New Roman" w:cs="Times New Roman"/>
          <w:sz w:val="28"/>
          <w:szCs w:val="28"/>
          <w:lang w:val="uk-UA"/>
        </w:rPr>
        <w:t>асертивну</w:t>
      </w:r>
      <w:proofErr w:type="spellEnd"/>
      <w:r w:rsidRPr="00726849">
        <w:rPr>
          <w:rFonts w:ascii="Times New Roman" w:hAnsi="Times New Roman" w:cs="Times New Roman"/>
          <w:sz w:val="28"/>
          <w:szCs w:val="28"/>
          <w:lang w:val="uk-UA"/>
        </w:rPr>
        <w:t>, формування та розвитку загальнолюдських моральних цінностей,толерантності.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Коригування не лише наявних агресивних форм поведінки дітей, ай формування нових, переважно за допомогою прикладу педагогів, адже вчителі самі іноді дозволяють собі такі прояви психологічного насильства, як порівняння, навішування ярликів, ігнорування почуттів дітей.</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Формування у педагогів навичок ідентифікації насильства як у своїй поведінці, так і в поведінці дітей з метою формування єдиного погляду на існуючу проблему.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Подолання егоцентризму і розвиток </w:t>
      </w:r>
      <w:proofErr w:type="spellStart"/>
      <w:r w:rsidRPr="00726849">
        <w:rPr>
          <w:rFonts w:ascii="Times New Roman" w:hAnsi="Times New Roman" w:cs="Times New Roman"/>
          <w:sz w:val="28"/>
          <w:szCs w:val="28"/>
          <w:lang w:val="uk-UA"/>
        </w:rPr>
        <w:t>емпатійних</w:t>
      </w:r>
      <w:proofErr w:type="spellEnd"/>
      <w:r w:rsidRPr="00726849">
        <w:rPr>
          <w:rFonts w:ascii="Times New Roman" w:hAnsi="Times New Roman" w:cs="Times New Roman"/>
          <w:sz w:val="28"/>
          <w:szCs w:val="28"/>
          <w:lang w:val="uk-UA"/>
        </w:rPr>
        <w:t xml:space="preserve"> якостей, розвиток </w:t>
      </w:r>
      <w:proofErr w:type="spellStart"/>
      <w:r w:rsidRPr="00726849">
        <w:rPr>
          <w:rFonts w:ascii="Times New Roman" w:hAnsi="Times New Roman" w:cs="Times New Roman"/>
          <w:sz w:val="28"/>
          <w:szCs w:val="28"/>
          <w:lang w:val="uk-UA"/>
        </w:rPr>
        <w:t>асер¬тивних</w:t>
      </w:r>
      <w:proofErr w:type="spellEnd"/>
      <w:r w:rsidRPr="00726849">
        <w:rPr>
          <w:rFonts w:ascii="Times New Roman" w:hAnsi="Times New Roman" w:cs="Times New Roman"/>
          <w:sz w:val="28"/>
          <w:szCs w:val="28"/>
          <w:lang w:val="uk-UA"/>
        </w:rPr>
        <w:t xml:space="preserve"> та гуманістичних комунікативних здібностей, адекватної самооцінки, самоконтролю та здатності до саморозвитку, критичності мислення, соціальної адаптованості й індивідуальних механізмів подолання важких станів і переживань.</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До актуальних педагогічних завдань відноситься формування ціннісного ряду, способів соціалізації, стійкого ставлення до негативних явищ та негативних почуттів.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Згідно із загальною програмою корекції поведінки та надання допомоги </w:t>
      </w:r>
      <w:proofErr w:type="spellStart"/>
      <w:r w:rsidRPr="00726849">
        <w:rPr>
          <w:rFonts w:ascii="Times New Roman" w:hAnsi="Times New Roman" w:cs="Times New Roman"/>
          <w:sz w:val="28"/>
          <w:szCs w:val="28"/>
          <w:lang w:val="uk-UA"/>
        </w:rPr>
        <w:t>учню-буллеру</w:t>
      </w:r>
      <w:proofErr w:type="spellEnd"/>
      <w:r w:rsidRPr="00726849">
        <w:rPr>
          <w:rFonts w:ascii="Times New Roman" w:hAnsi="Times New Roman" w:cs="Times New Roman"/>
          <w:sz w:val="28"/>
          <w:szCs w:val="28"/>
          <w:lang w:val="uk-UA"/>
        </w:rPr>
        <w:t xml:space="preserve"> має плануватися і реалізовуватися робота з класним колективом.</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На думку фахівців, у роботі з учнями, які проявляють агресивну поведінку педагогічну діяльність рекомендується спрямовувати на: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корекцію взаємовідносин з оточуючими;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подолання егоцентризму (характерної риси агресорів);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розвиток стійкого і виразного інтересу до якого-небудь виду діяльності;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виховання вольових рис характеру (уміння доводити справу до кінця, досягати поставленої мети, уміння стримувати себе, зокрема в конфліктній ситуації);</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тренування уваги, спокою, терпіння.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Однією з можливих форм роботи, що спрямована на профілактику насильства у навчальному закладі, може бути шкільна медіація – вирішення конфліктних ситуацій </w:t>
      </w:r>
      <w:r w:rsidRPr="00726849">
        <w:rPr>
          <w:rFonts w:ascii="Times New Roman" w:hAnsi="Times New Roman" w:cs="Times New Roman"/>
          <w:sz w:val="28"/>
          <w:szCs w:val="28"/>
          <w:lang w:val="uk-UA"/>
        </w:rPr>
        <w:lastRenderedPageBreak/>
        <w:t>примиренням сторін через знаходження найкращого варіанта подолання проблеми, що задовольняє обидві сторони, за взаємним бажанням сторін знайти вихід із ситуації.</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Не слід дітям із вираженою агресивністю доручати керівництво однолітками чи молодшими дітьми, адже це може спровокувати прояви жорстокості. У так званих агресорів треба формувати вміння аналізувати свої почуття і почуття інших людей, а також вчити ставитися з розумінням до індивідуальних відмінностей у різних людей, виробляти навички справлятися з міжособистісними проблемами цивілізованим шляхом.</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Для цього можна застосовувати: навчальні ігри, </w:t>
      </w:r>
      <w:proofErr w:type="spellStart"/>
      <w:r w:rsidRPr="00726849">
        <w:rPr>
          <w:rFonts w:ascii="Times New Roman" w:hAnsi="Times New Roman" w:cs="Times New Roman"/>
          <w:sz w:val="28"/>
          <w:szCs w:val="28"/>
          <w:lang w:val="uk-UA"/>
        </w:rPr>
        <w:t>відеолекторій</w:t>
      </w:r>
      <w:proofErr w:type="spellEnd"/>
      <w:r w:rsidRPr="00726849">
        <w:rPr>
          <w:rFonts w:ascii="Times New Roman" w:hAnsi="Times New Roman" w:cs="Times New Roman"/>
          <w:sz w:val="28"/>
          <w:szCs w:val="28"/>
          <w:lang w:val="uk-UA"/>
        </w:rPr>
        <w:t>,         соціально - інтерактивний театр, форум - театр.</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Вправа «Калейдоскоп». </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Мета вправи:</w:t>
      </w:r>
      <w:r w:rsidRPr="00726849">
        <w:rPr>
          <w:rFonts w:ascii="Times New Roman" w:hAnsi="Times New Roman" w:cs="Times New Roman"/>
          <w:sz w:val="28"/>
          <w:szCs w:val="28"/>
          <w:lang w:val="uk-UA"/>
        </w:rPr>
        <w:t xml:space="preserve"> узагальнити теоретичний матеріал, порівняти його з практичними ситуаціями, свідками яких були слухачі. </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Робота у групах (до 5 осіб).</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Крок 1. Створити «калейдоскоп» форм і видів роботи з учнями для подолання булінгу.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Крок 2. Створити «калейдоскоп» форм і видів роботи з батьками учнів.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Крок 3. Створити «калейдоскоп» форм і видів роботи у навчальному закладі з дорослими і учнями.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Крок 4. Запропонувати перелік спеціалістів, яких необхідно залучати для допомоги жертвам булінгу і </w:t>
      </w:r>
      <w:proofErr w:type="spellStart"/>
      <w:r w:rsidRPr="00726849">
        <w:rPr>
          <w:rFonts w:ascii="Times New Roman" w:hAnsi="Times New Roman" w:cs="Times New Roman"/>
          <w:sz w:val="28"/>
          <w:szCs w:val="28"/>
          <w:lang w:val="uk-UA"/>
        </w:rPr>
        <w:t>булерам</w:t>
      </w:r>
      <w:proofErr w:type="spellEnd"/>
      <w:r w:rsidRPr="00726849">
        <w:rPr>
          <w:rFonts w:ascii="Times New Roman" w:hAnsi="Times New Roman" w:cs="Times New Roman"/>
          <w:sz w:val="28"/>
          <w:szCs w:val="28"/>
          <w:lang w:val="uk-UA"/>
        </w:rPr>
        <w:t>.</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Крок 5. Обговорення і узагальнення роботи малих груп. Відповіді на запитання. Уточнення</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Обговорення.</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Комплекс вправ «Як не стати жертвою булінгу» для 5 – 9 класів.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Час проведення (45 хв.)</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Вправа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Мета:</w:t>
      </w:r>
      <w:r w:rsidRPr="00726849">
        <w:rPr>
          <w:rFonts w:ascii="Times New Roman" w:hAnsi="Times New Roman" w:cs="Times New Roman"/>
          <w:sz w:val="28"/>
          <w:szCs w:val="28"/>
          <w:lang w:val="uk-UA"/>
        </w:rPr>
        <w:t xml:space="preserve"> встановлення довірливих відносин у навчальній групі.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1:</w:t>
      </w:r>
      <w:r w:rsidRPr="00726849">
        <w:rPr>
          <w:rFonts w:ascii="Times New Roman" w:hAnsi="Times New Roman" w:cs="Times New Roman"/>
          <w:sz w:val="28"/>
          <w:szCs w:val="28"/>
          <w:lang w:val="uk-UA"/>
        </w:rPr>
        <w:t xml:space="preserve"> Пояснення вправи і процедури її проведення. У будь-якій програмі, що навчає спілкуванню або впевненості в собі, важливо </w:t>
      </w:r>
      <w:proofErr w:type="spellStart"/>
      <w:r w:rsidRPr="00726849">
        <w:rPr>
          <w:rFonts w:ascii="Times New Roman" w:hAnsi="Times New Roman" w:cs="Times New Roman"/>
          <w:sz w:val="28"/>
          <w:szCs w:val="28"/>
          <w:lang w:val="uk-UA"/>
        </w:rPr>
        <w:t>прого-ворювати</w:t>
      </w:r>
      <w:proofErr w:type="spellEnd"/>
      <w:r w:rsidRPr="00726849">
        <w:rPr>
          <w:rFonts w:ascii="Times New Roman" w:hAnsi="Times New Roman" w:cs="Times New Roman"/>
          <w:sz w:val="28"/>
          <w:szCs w:val="28"/>
          <w:lang w:val="uk-UA"/>
        </w:rPr>
        <w:t xml:space="preserve"> свої почуття, думки тощо. Це доведеться робити кожному члену групи в ході тренінгу, і часто необхідність в перший раз говорити перед аудиторією може викликати великі складнощі </w:t>
      </w:r>
      <w:proofErr w:type="spellStart"/>
      <w:r w:rsidRPr="00726849">
        <w:rPr>
          <w:rFonts w:ascii="Times New Roman" w:hAnsi="Times New Roman" w:cs="Times New Roman"/>
          <w:sz w:val="28"/>
          <w:szCs w:val="28"/>
          <w:lang w:val="uk-UA"/>
        </w:rPr>
        <w:t>.Ця</w:t>
      </w:r>
      <w:proofErr w:type="spellEnd"/>
      <w:r w:rsidRPr="00726849">
        <w:rPr>
          <w:rFonts w:ascii="Times New Roman" w:hAnsi="Times New Roman" w:cs="Times New Roman"/>
          <w:sz w:val="28"/>
          <w:szCs w:val="28"/>
          <w:lang w:val="uk-UA"/>
        </w:rPr>
        <w:t xml:space="preserve"> вправа м’яко «ламає кригу», дає кожному учаснику можливість поговорити з кількома іншими учасниками </w:t>
      </w:r>
      <w:proofErr w:type="spellStart"/>
      <w:r w:rsidRPr="00726849">
        <w:rPr>
          <w:rFonts w:ascii="Times New Roman" w:hAnsi="Times New Roman" w:cs="Times New Roman"/>
          <w:sz w:val="28"/>
          <w:szCs w:val="28"/>
          <w:lang w:val="uk-UA"/>
        </w:rPr>
        <w:t>тренінгу.Працюючи</w:t>
      </w:r>
      <w:proofErr w:type="spellEnd"/>
      <w:r w:rsidRPr="00726849">
        <w:rPr>
          <w:rFonts w:ascii="Times New Roman" w:hAnsi="Times New Roman" w:cs="Times New Roman"/>
          <w:sz w:val="28"/>
          <w:szCs w:val="28"/>
          <w:lang w:val="uk-UA"/>
        </w:rPr>
        <w:t xml:space="preserve"> в парах, учасники отримують завдання – провести короткий діалог тривалістю приблизно хвилину. Їм повідомляється тема для розмови. Коли закінчується відведений час, відбувається зміна партнера, учасники отримують нову тему для розмови, і так продовжується до тих пір, поки всі учасники не поговорили з кількома людьми – або поки у тренера вистачає теми для бесіди.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2:</w:t>
      </w:r>
      <w:r w:rsidRPr="00726849">
        <w:rPr>
          <w:rFonts w:ascii="Times New Roman" w:hAnsi="Times New Roman" w:cs="Times New Roman"/>
          <w:sz w:val="28"/>
          <w:szCs w:val="28"/>
          <w:lang w:val="uk-UA"/>
        </w:rPr>
        <w:t xml:space="preserve"> Розділіть всіх членів групи на пари. Запропонуйте учасникам разом зі своїми партнерами розосередитися по кімнаті. Неважливо, хто є партнером – знайома </w:t>
      </w:r>
      <w:r w:rsidRPr="00726849">
        <w:rPr>
          <w:rFonts w:ascii="Times New Roman" w:hAnsi="Times New Roman" w:cs="Times New Roman"/>
          <w:sz w:val="28"/>
          <w:szCs w:val="28"/>
          <w:lang w:val="uk-UA"/>
        </w:rPr>
        <w:lastRenderedPageBreak/>
        <w:t>або незнайома людина, – бо через хвилину всім доведеться об’єднатися в інші, нові пари. Попросіть учасників визначити, хто з них буде першим, а хто другим номером.</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w:t>
      </w:r>
      <w:r w:rsidRPr="00726849">
        <w:rPr>
          <w:rFonts w:ascii="Times New Roman" w:hAnsi="Times New Roman" w:cs="Times New Roman"/>
          <w:b/>
          <w:sz w:val="28"/>
          <w:szCs w:val="28"/>
          <w:lang w:val="uk-UA"/>
        </w:rPr>
        <w:t>Крок 3:</w:t>
      </w:r>
      <w:r w:rsidRPr="00726849">
        <w:rPr>
          <w:rFonts w:ascii="Times New Roman" w:hAnsi="Times New Roman" w:cs="Times New Roman"/>
          <w:sz w:val="28"/>
          <w:szCs w:val="28"/>
          <w:lang w:val="uk-UA"/>
        </w:rPr>
        <w:t xml:space="preserve"> Рухаючись від пари до пари, роздайте кожній з них тему короткої розмови. Запропонуйте першим номерам почати бесіду, тобто, зробити вступні зауваження.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4:</w:t>
      </w:r>
      <w:r w:rsidRPr="00726849">
        <w:rPr>
          <w:rFonts w:ascii="Times New Roman" w:hAnsi="Times New Roman" w:cs="Times New Roman"/>
          <w:sz w:val="28"/>
          <w:szCs w:val="28"/>
          <w:lang w:val="uk-UA"/>
        </w:rPr>
        <w:t xml:space="preserve"> Через проміжок часу (хвилина або близько того) запропонуйте другим номерам переміститися до найближчого першого номера, які перебуває праворуч від них. Повторіть крок 3, але тепер коротку розмову повинні починати другі номери.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5:</w:t>
      </w:r>
      <w:r w:rsidRPr="00726849">
        <w:rPr>
          <w:rFonts w:ascii="Times New Roman" w:hAnsi="Times New Roman" w:cs="Times New Roman"/>
          <w:sz w:val="28"/>
          <w:szCs w:val="28"/>
          <w:lang w:val="uk-UA"/>
        </w:rPr>
        <w:t xml:space="preserve"> З плином часу (хвилина або близько того) запропонуйте учасникам ще раз поміняти партнерів. Ще кілька разів повторіть кроки 3 і 4.</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6:</w:t>
      </w:r>
      <w:r w:rsidRPr="00726849">
        <w:rPr>
          <w:rFonts w:ascii="Times New Roman" w:hAnsi="Times New Roman" w:cs="Times New Roman"/>
          <w:sz w:val="28"/>
          <w:szCs w:val="28"/>
          <w:lang w:val="uk-UA"/>
        </w:rPr>
        <w:t xml:space="preserve"> Зберіться в загальне коло. З’ясуйте реакції учасників на цю вправу.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Вправа.</w:t>
      </w:r>
      <w:r w:rsidRPr="00726849">
        <w:rPr>
          <w:rFonts w:ascii="Times New Roman" w:hAnsi="Times New Roman" w:cs="Times New Roman"/>
          <w:sz w:val="28"/>
          <w:szCs w:val="28"/>
          <w:lang w:val="uk-UA"/>
        </w:rPr>
        <w:t xml:space="preserve"> «У пошуках спільного». Час проведення (45 хв.)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Мета вправи</w:t>
      </w:r>
      <w:r w:rsidRPr="00726849">
        <w:rPr>
          <w:rFonts w:ascii="Times New Roman" w:hAnsi="Times New Roman" w:cs="Times New Roman"/>
          <w:sz w:val="28"/>
          <w:szCs w:val="28"/>
          <w:lang w:val="uk-UA"/>
        </w:rPr>
        <w:t>-дослідити захоплення, інтереси, смаки, погляди учасників групи. Зробити висновки щодо можливості взаємодії у різних умовах.</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Обладнання :</w:t>
      </w:r>
      <w:r w:rsidRPr="00726849">
        <w:rPr>
          <w:rFonts w:ascii="Times New Roman" w:hAnsi="Times New Roman" w:cs="Times New Roman"/>
          <w:sz w:val="28"/>
          <w:szCs w:val="28"/>
          <w:lang w:val="uk-UA"/>
        </w:rPr>
        <w:t xml:space="preserve"> папір формату А4, кольорові олівці.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1.</w:t>
      </w:r>
      <w:r w:rsidRPr="00726849">
        <w:rPr>
          <w:rFonts w:ascii="Times New Roman" w:hAnsi="Times New Roman" w:cs="Times New Roman"/>
          <w:sz w:val="28"/>
          <w:szCs w:val="28"/>
          <w:lang w:val="uk-UA"/>
        </w:rPr>
        <w:t xml:space="preserve"> Учасники отримують аркуш паперу, на якому записують своє ім’я.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2. </w:t>
      </w:r>
      <w:r w:rsidRPr="00726849">
        <w:rPr>
          <w:rFonts w:ascii="Times New Roman" w:hAnsi="Times New Roman" w:cs="Times New Roman"/>
          <w:sz w:val="28"/>
          <w:szCs w:val="28"/>
          <w:lang w:val="uk-UA"/>
        </w:rPr>
        <w:t>Тренер дає завдання зібратися у групу біля нього (або у заданому місці) учасників за певною ознакою та записати імена тих, хто опинився у групі разом.</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3</w:t>
      </w:r>
      <w:r w:rsidRPr="00726849">
        <w:rPr>
          <w:rFonts w:ascii="Times New Roman" w:hAnsi="Times New Roman" w:cs="Times New Roman"/>
          <w:sz w:val="28"/>
          <w:szCs w:val="28"/>
          <w:lang w:val="uk-UA"/>
        </w:rPr>
        <w:t>. Після того, як учасники, схожі за заданою ознакою «</w:t>
      </w:r>
      <w:proofErr w:type="spellStart"/>
      <w:r w:rsidRPr="00726849">
        <w:rPr>
          <w:rFonts w:ascii="Times New Roman" w:hAnsi="Times New Roman" w:cs="Times New Roman"/>
          <w:sz w:val="28"/>
          <w:szCs w:val="28"/>
          <w:lang w:val="uk-UA"/>
        </w:rPr>
        <w:t>познайоми-лися</w:t>
      </w:r>
      <w:proofErr w:type="spellEnd"/>
      <w:r w:rsidRPr="00726849">
        <w:rPr>
          <w:rFonts w:ascii="Times New Roman" w:hAnsi="Times New Roman" w:cs="Times New Roman"/>
          <w:sz w:val="28"/>
          <w:szCs w:val="28"/>
          <w:lang w:val="uk-UA"/>
        </w:rPr>
        <w:t>» дається завдання об’єднатися за іншою ознакою і також записати імена, тих хто опинився разом за новою ознакою. Повторюється крок 3 до тих пір, поки всі учасники не знайдуть спільні ознаки, інтереси, смаки тощо.</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4.</w:t>
      </w:r>
      <w:r w:rsidRPr="00726849">
        <w:rPr>
          <w:rFonts w:ascii="Times New Roman" w:hAnsi="Times New Roman" w:cs="Times New Roman"/>
          <w:sz w:val="28"/>
          <w:szCs w:val="28"/>
          <w:lang w:val="uk-UA"/>
        </w:rPr>
        <w:t xml:space="preserve"> Зібратися всім разом і обговорити свої відкриття.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Ускладнене завдання: утворити групи «За інтересами» і виконати якісь спільні дії, що демонструють те, що об’єднує учасників.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Для тренера: ознаки – ті, хто люблять сир, ті, хто роблять фіззарядку, ті, хто добре бігає та інші.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Вправа «Трикутник долі».</w:t>
      </w:r>
      <w:r w:rsidRPr="00726849">
        <w:rPr>
          <w:rFonts w:ascii="Times New Roman" w:hAnsi="Times New Roman" w:cs="Times New Roman"/>
          <w:sz w:val="28"/>
          <w:szCs w:val="28"/>
          <w:lang w:val="uk-UA"/>
        </w:rPr>
        <w:t xml:space="preserve"> Час проведення (45 хв.)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Мета вправи:</w:t>
      </w:r>
      <w:r w:rsidRPr="00726849">
        <w:rPr>
          <w:rFonts w:ascii="Times New Roman" w:hAnsi="Times New Roman" w:cs="Times New Roman"/>
          <w:sz w:val="28"/>
          <w:szCs w:val="28"/>
          <w:lang w:val="uk-UA"/>
        </w:rPr>
        <w:t xml:space="preserve"> усвідомити певні «сценарії» життя, у які ми потрапляємо усвідомлено або мимовільно. Зрозуміти, які емоції відчуває кожний учасник події, спробувати виробити правила поведінки для кожного учасника.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Обладнання:</w:t>
      </w:r>
      <w:r w:rsidRPr="00726849">
        <w:rPr>
          <w:rFonts w:ascii="Times New Roman" w:hAnsi="Times New Roman" w:cs="Times New Roman"/>
          <w:sz w:val="28"/>
          <w:szCs w:val="28"/>
          <w:lang w:val="uk-UA"/>
        </w:rPr>
        <w:t xml:space="preserve"> картки з емоціями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Для довідки: Драматичний трикутник («Жертва-Рятівник-Переслідувач», трикутник </w:t>
      </w:r>
      <w:proofErr w:type="spellStart"/>
      <w:r w:rsidRPr="00726849">
        <w:rPr>
          <w:rFonts w:ascii="Times New Roman" w:hAnsi="Times New Roman" w:cs="Times New Roman"/>
          <w:sz w:val="28"/>
          <w:szCs w:val="28"/>
          <w:lang w:val="uk-UA"/>
        </w:rPr>
        <w:t>Карпмана</w:t>
      </w:r>
      <w:proofErr w:type="spellEnd"/>
      <w:r w:rsidRPr="00726849">
        <w:rPr>
          <w:rFonts w:ascii="Times New Roman" w:hAnsi="Times New Roman" w:cs="Times New Roman"/>
          <w:sz w:val="28"/>
          <w:szCs w:val="28"/>
          <w:lang w:val="uk-UA"/>
        </w:rPr>
        <w:t xml:space="preserve">) — психосоціальна модель взаємодії людини в </w:t>
      </w:r>
      <w:proofErr w:type="spellStart"/>
      <w:r w:rsidRPr="00726849">
        <w:rPr>
          <w:rFonts w:ascii="Times New Roman" w:hAnsi="Times New Roman" w:cs="Times New Roman"/>
          <w:sz w:val="28"/>
          <w:szCs w:val="28"/>
          <w:lang w:val="uk-UA"/>
        </w:rPr>
        <w:t>транзакт-ному</w:t>
      </w:r>
      <w:proofErr w:type="spellEnd"/>
      <w:r w:rsidRPr="00726849">
        <w:rPr>
          <w:rFonts w:ascii="Times New Roman" w:hAnsi="Times New Roman" w:cs="Times New Roman"/>
          <w:sz w:val="28"/>
          <w:szCs w:val="28"/>
          <w:lang w:val="uk-UA"/>
        </w:rPr>
        <w:t xml:space="preserve"> аналізі. Використовується в психології і психотерапії. Автором </w:t>
      </w:r>
      <w:proofErr w:type="spellStart"/>
      <w:r w:rsidRPr="00726849">
        <w:rPr>
          <w:rFonts w:ascii="Times New Roman" w:hAnsi="Times New Roman" w:cs="Times New Roman"/>
          <w:sz w:val="28"/>
          <w:szCs w:val="28"/>
          <w:lang w:val="uk-UA"/>
        </w:rPr>
        <w:t>драматич¬ного</w:t>
      </w:r>
      <w:proofErr w:type="spellEnd"/>
      <w:r w:rsidRPr="00726849">
        <w:rPr>
          <w:rFonts w:ascii="Times New Roman" w:hAnsi="Times New Roman" w:cs="Times New Roman"/>
          <w:sz w:val="28"/>
          <w:szCs w:val="28"/>
          <w:lang w:val="uk-UA"/>
        </w:rPr>
        <w:t xml:space="preserve"> трикутника є Стівен </w:t>
      </w:r>
      <w:proofErr w:type="spellStart"/>
      <w:r w:rsidRPr="00726849">
        <w:rPr>
          <w:rFonts w:ascii="Times New Roman" w:hAnsi="Times New Roman" w:cs="Times New Roman"/>
          <w:sz w:val="28"/>
          <w:szCs w:val="28"/>
          <w:lang w:val="uk-UA"/>
        </w:rPr>
        <w:t>Карпман</w:t>
      </w:r>
      <w:proofErr w:type="spellEnd"/>
      <w:r w:rsidRPr="00726849">
        <w:rPr>
          <w:rFonts w:ascii="Times New Roman" w:hAnsi="Times New Roman" w:cs="Times New Roman"/>
          <w:sz w:val="28"/>
          <w:szCs w:val="28"/>
          <w:lang w:val="uk-UA"/>
        </w:rPr>
        <w:t xml:space="preserve"> (США, психотерапевт, учень </w:t>
      </w:r>
      <w:proofErr w:type="spellStart"/>
      <w:r w:rsidRPr="00726849">
        <w:rPr>
          <w:rFonts w:ascii="Times New Roman" w:hAnsi="Times New Roman" w:cs="Times New Roman"/>
          <w:sz w:val="28"/>
          <w:szCs w:val="28"/>
          <w:lang w:val="uk-UA"/>
        </w:rPr>
        <w:t>Еріка</w:t>
      </w:r>
      <w:proofErr w:type="spellEnd"/>
      <w:r w:rsidRPr="00726849">
        <w:rPr>
          <w:rFonts w:ascii="Times New Roman" w:hAnsi="Times New Roman" w:cs="Times New Roman"/>
          <w:sz w:val="28"/>
          <w:szCs w:val="28"/>
          <w:lang w:val="uk-UA"/>
        </w:rPr>
        <w:t xml:space="preserve"> Берна). Відповідно до теорії </w:t>
      </w:r>
      <w:proofErr w:type="spellStart"/>
      <w:r w:rsidRPr="00726849">
        <w:rPr>
          <w:rFonts w:ascii="Times New Roman" w:hAnsi="Times New Roman" w:cs="Times New Roman"/>
          <w:sz w:val="28"/>
          <w:szCs w:val="28"/>
          <w:lang w:val="uk-UA"/>
        </w:rPr>
        <w:t>транзактного</w:t>
      </w:r>
      <w:proofErr w:type="spellEnd"/>
      <w:r w:rsidRPr="00726849">
        <w:rPr>
          <w:rFonts w:ascii="Times New Roman" w:hAnsi="Times New Roman" w:cs="Times New Roman"/>
          <w:sz w:val="28"/>
          <w:szCs w:val="28"/>
          <w:lang w:val="uk-UA"/>
        </w:rPr>
        <w:t xml:space="preserve"> аналізу, у нашого «я» є три іпостасі: Батько, який формується за образом і подобою батьків, вчителів та інших значущих постатей нашого дитинства; Дитина, «відповідає» за наші емоції і творчість, і Дорослий, який досліджує і аналізує світ. Перебуваючи всередині «драматичного трикутника», ми вибираємо для себе </w:t>
      </w:r>
      <w:r w:rsidRPr="00726849">
        <w:rPr>
          <w:rFonts w:ascii="Times New Roman" w:hAnsi="Times New Roman" w:cs="Times New Roman"/>
          <w:sz w:val="28"/>
          <w:szCs w:val="28"/>
          <w:lang w:val="uk-UA"/>
        </w:rPr>
        <w:lastRenderedPageBreak/>
        <w:t xml:space="preserve">певну роль, і це може бути пов’язано не тільки з нашої особистої та сімейної історією, але і з тим станом «я», яке нам найближче в цей момент. </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Кожній з ролей відповідають властиві тільки їй почуття. У Переслідувача найголовніша емоція праведне обурення. У Жертви внутрішня суєта, паніка, образа на ситуацію або іншу людину. У Рятівника жалість, почуття обов’язку і відповідальності за іншу людину. Зміна ролей у трикутнику </w:t>
      </w:r>
      <w:proofErr w:type="spellStart"/>
      <w:r w:rsidRPr="00726849">
        <w:rPr>
          <w:rFonts w:ascii="Times New Roman" w:hAnsi="Times New Roman" w:cs="Times New Roman"/>
          <w:sz w:val="28"/>
          <w:szCs w:val="28"/>
          <w:lang w:val="uk-UA"/>
        </w:rPr>
        <w:t>Карпмана</w:t>
      </w:r>
      <w:proofErr w:type="spellEnd"/>
      <w:r w:rsidRPr="00726849">
        <w:rPr>
          <w:rFonts w:ascii="Times New Roman" w:hAnsi="Times New Roman" w:cs="Times New Roman"/>
          <w:sz w:val="28"/>
          <w:szCs w:val="28"/>
          <w:lang w:val="uk-UA"/>
        </w:rPr>
        <w:t xml:space="preserve"> завжди супроводжується інтенсивною зміною емоцій. Тривалість перебування в одній ролі може складати від кількох секунд до кількох років. Протягом дня може відбутися двадцять і більше змін ролей у трикутнику. Ця модель часто виявляється в процесі нашого спілкування в сім’ї, на роботі, в побуті.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1.</w:t>
      </w:r>
      <w:r w:rsidRPr="00726849">
        <w:rPr>
          <w:rFonts w:ascii="Times New Roman" w:hAnsi="Times New Roman" w:cs="Times New Roman"/>
          <w:sz w:val="28"/>
          <w:szCs w:val="28"/>
          <w:lang w:val="uk-UA"/>
        </w:rPr>
        <w:t xml:space="preserve"> Група ділиться на трійки учасників. Серед трійки визначають ролі: переслідувач, жертва, захисник.</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2.</w:t>
      </w:r>
      <w:r w:rsidRPr="00726849">
        <w:rPr>
          <w:rFonts w:ascii="Times New Roman" w:hAnsi="Times New Roman" w:cs="Times New Roman"/>
          <w:sz w:val="28"/>
          <w:szCs w:val="28"/>
          <w:lang w:val="uk-UA"/>
        </w:rPr>
        <w:t xml:space="preserve"> За сигналом тренера учасники тренінгу відграють зазначені ролі (5- 7 хвилин). Після сигналу тренера ролі змінюються. Через 5-7 хвилин тренер дає сигнал і ролі знову змінюються так, щоб кожний учасник побував у кожній ролі. Темою можуть бути успіхи у навчанні, фізичні вади, одяг тощо.</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3.</w:t>
      </w:r>
      <w:r w:rsidRPr="00726849">
        <w:rPr>
          <w:rFonts w:ascii="Times New Roman" w:hAnsi="Times New Roman" w:cs="Times New Roman"/>
          <w:sz w:val="28"/>
          <w:szCs w:val="28"/>
          <w:lang w:val="uk-UA"/>
        </w:rPr>
        <w:t xml:space="preserve"> Обговорення у трійках своїх відчуттів (у якій ролі краще себе почував учасник, що зрозумів у кожній ролі, чому діти потрапляють у певну роль.</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4.</w:t>
      </w:r>
      <w:r w:rsidRPr="00726849">
        <w:rPr>
          <w:rFonts w:ascii="Times New Roman" w:hAnsi="Times New Roman" w:cs="Times New Roman"/>
          <w:sz w:val="28"/>
          <w:szCs w:val="28"/>
          <w:lang w:val="uk-UA"/>
        </w:rPr>
        <w:t xml:space="preserve"> Група збирається у коло. Тренер пропонує питання для рефлексії:</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Коли я був переслідувачем, я згадував…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Коли я був спостерігачем, я намагався…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Коли я був жертвою, я міг собі дозволити…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5.</w:t>
      </w:r>
      <w:r w:rsidRPr="00726849">
        <w:rPr>
          <w:rFonts w:ascii="Times New Roman" w:hAnsi="Times New Roman" w:cs="Times New Roman"/>
          <w:sz w:val="28"/>
          <w:szCs w:val="28"/>
          <w:lang w:val="uk-UA"/>
        </w:rPr>
        <w:t xml:space="preserve"> Обговорення у колі особливостей кожної ролі.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Вправа</w:t>
      </w:r>
      <w:r w:rsidRPr="00726849">
        <w:rPr>
          <w:rFonts w:ascii="Times New Roman" w:hAnsi="Times New Roman" w:cs="Times New Roman"/>
          <w:sz w:val="28"/>
          <w:szCs w:val="28"/>
          <w:lang w:val="uk-UA"/>
        </w:rPr>
        <w:t xml:space="preserve"> </w:t>
      </w:r>
      <w:r w:rsidRPr="00726849">
        <w:rPr>
          <w:rFonts w:ascii="Times New Roman" w:hAnsi="Times New Roman" w:cs="Times New Roman"/>
          <w:b/>
          <w:sz w:val="28"/>
          <w:szCs w:val="28"/>
          <w:lang w:val="uk-UA"/>
        </w:rPr>
        <w:t>«Створення «дорожньої карти» навчального закладу щодо профілактики і зупинення булінгу».</w:t>
      </w:r>
      <w:r w:rsidRPr="00726849">
        <w:rPr>
          <w:rFonts w:ascii="Times New Roman" w:hAnsi="Times New Roman" w:cs="Times New Roman"/>
          <w:sz w:val="28"/>
          <w:szCs w:val="28"/>
          <w:lang w:val="uk-UA"/>
        </w:rPr>
        <w:t xml:space="preserve"> Час проведення 45 (хв.)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Мета вправи:</w:t>
      </w:r>
      <w:r w:rsidRPr="00726849">
        <w:rPr>
          <w:rFonts w:ascii="Times New Roman" w:hAnsi="Times New Roman" w:cs="Times New Roman"/>
          <w:sz w:val="28"/>
          <w:szCs w:val="28"/>
          <w:lang w:val="uk-UA"/>
        </w:rPr>
        <w:t xml:space="preserve"> узагальнити та систематизувати отриманні під час заняття знання і навички.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Обладнання :</w:t>
      </w:r>
      <w:r w:rsidRPr="00726849">
        <w:rPr>
          <w:rFonts w:ascii="Times New Roman" w:hAnsi="Times New Roman" w:cs="Times New Roman"/>
          <w:sz w:val="28"/>
          <w:szCs w:val="28"/>
          <w:lang w:val="uk-UA"/>
        </w:rPr>
        <w:t xml:space="preserve"> ватман, кольорові ручки.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1.</w:t>
      </w:r>
      <w:r w:rsidRPr="00726849">
        <w:rPr>
          <w:rFonts w:ascii="Times New Roman" w:hAnsi="Times New Roman" w:cs="Times New Roman"/>
          <w:sz w:val="28"/>
          <w:szCs w:val="28"/>
          <w:lang w:val="uk-UA"/>
        </w:rPr>
        <w:t xml:space="preserve"> Поділ на малі групи по 5 осіб.</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2.</w:t>
      </w:r>
      <w:r w:rsidRPr="00726849">
        <w:rPr>
          <w:rFonts w:ascii="Times New Roman" w:hAnsi="Times New Roman" w:cs="Times New Roman"/>
          <w:sz w:val="28"/>
          <w:szCs w:val="28"/>
          <w:lang w:val="uk-UA"/>
        </w:rPr>
        <w:t xml:space="preserve"> Обговорення плану дій, визначення ключових моментів, вибір способу представлення своїх думок.</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3.</w:t>
      </w:r>
      <w:r w:rsidRPr="00726849">
        <w:rPr>
          <w:rFonts w:ascii="Times New Roman" w:hAnsi="Times New Roman" w:cs="Times New Roman"/>
          <w:sz w:val="28"/>
          <w:szCs w:val="28"/>
          <w:lang w:val="uk-UA"/>
        </w:rPr>
        <w:t xml:space="preserve"> На листі ватману візуалізація результатів мозкового штурму групи.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Крок 4.</w:t>
      </w:r>
      <w:r w:rsidRPr="00726849">
        <w:rPr>
          <w:rFonts w:ascii="Times New Roman" w:hAnsi="Times New Roman" w:cs="Times New Roman"/>
          <w:sz w:val="28"/>
          <w:szCs w:val="28"/>
          <w:lang w:val="uk-UA"/>
        </w:rPr>
        <w:t xml:space="preserve"> Презентація своїх «карт» групами, відповіді на запитання учасників інших груп, уточнення певних питань.</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Узагальнення правил роботи: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1.</w:t>
      </w:r>
      <w:r w:rsidRPr="00726849">
        <w:rPr>
          <w:rFonts w:ascii="Times New Roman" w:hAnsi="Times New Roman" w:cs="Times New Roman"/>
          <w:sz w:val="28"/>
          <w:szCs w:val="28"/>
          <w:lang w:val="uk-UA"/>
        </w:rPr>
        <w:t xml:space="preserve"> Конфіденційність – фахівці, які працюють з проблемою булінгу повинні гарантувати конфіденційність учасникам цієї ситуації (жертві, агресору, свідкам). Це буде сприяти розкриття таких випадків в дитячому колективі, підвищенню довіри дітей до педагогів).</w:t>
      </w:r>
      <w:r w:rsidRPr="00726849">
        <w:rPr>
          <w:rFonts w:ascii="Times New Roman" w:hAnsi="Times New Roman" w:cs="Times New Roman"/>
          <w:sz w:val="28"/>
          <w:szCs w:val="28"/>
          <w:lang w:val="uk-UA"/>
        </w:rPr>
        <w:cr/>
      </w:r>
      <w:r w:rsidRPr="00726849">
        <w:rPr>
          <w:rFonts w:ascii="Times New Roman" w:hAnsi="Times New Roman" w:cs="Times New Roman"/>
          <w:b/>
          <w:sz w:val="28"/>
          <w:szCs w:val="28"/>
          <w:lang w:val="uk-UA"/>
        </w:rPr>
        <w:t>2.</w:t>
      </w:r>
      <w:r w:rsidRPr="00726849">
        <w:rPr>
          <w:rFonts w:ascii="Times New Roman" w:hAnsi="Times New Roman" w:cs="Times New Roman"/>
          <w:sz w:val="28"/>
          <w:szCs w:val="28"/>
          <w:lang w:val="uk-UA"/>
        </w:rPr>
        <w:t xml:space="preserve"> Етапність (вивчення ситуації, профілактична робота в колективі, згода учасників, розробка програми допомоги, її реалізація та оцінка).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lastRenderedPageBreak/>
        <w:t>3.</w:t>
      </w:r>
      <w:r w:rsidRPr="00726849">
        <w:rPr>
          <w:rFonts w:ascii="Times New Roman" w:hAnsi="Times New Roman" w:cs="Times New Roman"/>
          <w:sz w:val="28"/>
          <w:szCs w:val="28"/>
          <w:lang w:val="uk-UA"/>
        </w:rPr>
        <w:t xml:space="preserve"> Відмова від звинувачень кого-небудь з дорослих у появі випадків булінгу.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4.</w:t>
      </w:r>
      <w:r w:rsidRPr="00726849">
        <w:rPr>
          <w:rFonts w:ascii="Times New Roman" w:hAnsi="Times New Roman" w:cs="Times New Roman"/>
          <w:sz w:val="28"/>
          <w:szCs w:val="28"/>
          <w:lang w:val="uk-UA"/>
        </w:rPr>
        <w:t xml:space="preserve"> Категорична заборона на будь-яке насильство в установі ( «Скажи насильству ні!»). Будь-яке насильство несправедливо і його можна запобігти, змінив ситуацію.</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5.</w:t>
      </w:r>
      <w:r w:rsidRPr="00726849">
        <w:rPr>
          <w:rFonts w:ascii="Times New Roman" w:hAnsi="Times New Roman" w:cs="Times New Roman"/>
          <w:sz w:val="28"/>
          <w:szCs w:val="28"/>
          <w:lang w:val="uk-UA"/>
        </w:rPr>
        <w:t xml:space="preserve"> Комплексність (урахування всіх аспектів і участь різних співробітників у організації роботи).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6.</w:t>
      </w:r>
      <w:r w:rsidRPr="00726849">
        <w:rPr>
          <w:rFonts w:ascii="Times New Roman" w:hAnsi="Times New Roman" w:cs="Times New Roman"/>
          <w:sz w:val="28"/>
          <w:szCs w:val="28"/>
          <w:lang w:val="uk-UA"/>
        </w:rPr>
        <w:t xml:space="preserve"> Індивідуальний підхід до кожного випадку булінгу.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7.</w:t>
      </w:r>
      <w:r w:rsidRPr="00726849">
        <w:rPr>
          <w:rFonts w:ascii="Times New Roman" w:hAnsi="Times New Roman" w:cs="Times New Roman"/>
          <w:sz w:val="28"/>
          <w:szCs w:val="28"/>
          <w:lang w:val="uk-UA"/>
        </w:rPr>
        <w:t xml:space="preserve"> Зміщення акценту з покарання </w:t>
      </w:r>
      <w:proofErr w:type="spellStart"/>
      <w:r w:rsidRPr="00726849">
        <w:rPr>
          <w:rFonts w:ascii="Times New Roman" w:hAnsi="Times New Roman" w:cs="Times New Roman"/>
          <w:sz w:val="28"/>
          <w:szCs w:val="28"/>
          <w:lang w:val="uk-UA"/>
        </w:rPr>
        <w:t>булерів</w:t>
      </w:r>
      <w:proofErr w:type="spellEnd"/>
      <w:r w:rsidRPr="00726849">
        <w:rPr>
          <w:rFonts w:ascii="Times New Roman" w:hAnsi="Times New Roman" w:cs="Times New Roman"/>
          <w:sz w:val="28"/>
          <w:szCs w:val="28"/>
          <w:lang w:val="uk-UA"/>
        </w:rPr>
        <w:t xml:space="preserve"> на їх реабілітацію. Особливу увагу слід звертати на випадки, коли дії кривдника становлять небезпеку для життя і здоров’я інших або є порушенням закону. </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Активізувати моральне почуття і сформулювати вибір. </w:t>
      </w:r>
      <w:r w:rsidRPr="00726849">
        <w:rPr>
          <w:rFonts w:ascii="Times New Roman" w:hAnsi="Times New Roman" w:cs="Times New Roman"/>
          <w:sz w:val="28"/>
          <w:szCs w:val="28"/>
          <w:lang w:val="uk-UA"/>
        </w:rPr>
        <w:t>Головне завдання – вивести учнів зі «</w:t>
      </w:r>
      <w:proofErr w:type="spellStart"/>
      <w:r w:rsidRPr="00726849">
        <w:rPr>
          <w:rFonts w:ascii="Times New Roman" w:hAnsi="Times New Roman" w:cs="Times New Roman"/>
          <w:sz w:val="28"/>
          <w:szCs w:val="28"/>
          <w:lang w:val="uk-UA"/>
        </w:rPr>
        <w:t>стайного</w:t>
      </w:r>
      <w:proofErr w:type="spellEnd"/>
      <w:r w:rsidRPr="00726849">
        <w:rPr>
          <w:rFonts w:ascii="Times New Roman" w:hAnsi="Times New Roman" w:cs="Times New Roman"/>
          <w:sz w:val="28"/>
          <w:szCs w:val="28"/>
          <w:lang w:val="uk-UA"/>
        </w:rPr>
        <w:t>» азарту в усвідомлену позицію, сформувати моральну оцінку того, що відбувається. Можна запропонувати дітям оцінити, який внесок вони зробили у хворобу класу під назвою «цькування». Припустимо:</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1 бал – це «я ніколи в цьому участі не беру »,</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2 бали -« я іноді це роблю, але потім шкодую »,</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3 бали – «цькував, цькую і буду цькувати, це здорово».</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Нехай всі одночасно покажуть на пальцях – скільки балів вони поставили б собі? Можливо, «трійок» не буде, навіть у найвідчайдушніших агресорів. Не рекомендується намагатися викрити: «неправда, є, насправді ти займаєшся цькуванням». Навпаки, потрібно сказати: «я радий/а!. Ніхто з вас не вважає, що цькування – це добре і правильно. Навіть ті, хто це робив, потім шкодували. Це чудово, значить, нам буде легко вилікувати свій клас». Так моральна оцінка цькування стає не зовнішньою, нав’язаною дорослим, її дають самі діти.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Сформулювати позитивні правила життя в групі і укласти контракт</w:t>
      </w:r>
      <w:r w:rsidRPr="00726849">
        <w:rPr>
          <w:rFonts w:ascii="Times New Roman" w:hAnsi="Times New Roman" w:cs="Times New Roman"/>
          <w:sz w:val="28"/>
          <w:szCs w:val="28"/>
          <w:lang w:val="uk-UA"/>
        </w:rPr>
        <w:t>. Досі мова йшла про те, як не треба. Помилкою буде не навчити дітей конструктивному спілкуванню.</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Рекомендується разом з дітьми сформулювати правила життя в групі.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Наприклад: «У нас стосунки з’ясовують без допомоги кулаків. У нас не ображають один одного. У нас не дивляться спокійно, якщо двоє б’ються – їх розбороняють ».</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Можна розібрати більш складні ситуації, наприклад, те, що люди </w:t>
      </w:r>
      <w:proofErr w:type="spellStart"/>
      <w:r w:rsidRPr="00726849">
        <w:rPr>
          <w:rFonts w:ascii="Times New Roman" w:hAnsi="Times New Roman" w:cs="Times New Roman"/>
          <w:sz w:val="28"/>
          <w:szCs w:val="28"/>
          <w:lang w:val="uk-UA"/>
        </w:rPr>
        <w:t>порізному</w:t>
      </w:r>
      <w:proofErr w:type="spellEnd"/>
      <w:r w:rsidRPr="00726849">
        <w:rPr>
          <w:rFonts w:ascii="Times New Roman" w:hAnsi="Times New Roman" w:cs="Times New Roman"/>
          <w:sz w:val="28"/>
          <w:szCs w:val="28"/>
          <w:lang w:val="uk-UA"/>
        </w:rPr>
        <w:t xml:space="preserve"> чутливі, і те, що для одного позитивно, для іншого може бути боляче. Це може знайти відображення в такому, наприклад, правилі. «Якщо я бачу, що мимоволі зачепив і образив людину, я негайно припиню робити те, що я роблю». Правила виписуються на великому аркуші і за них все голосують. Ще краще щоб кожен поставив підпис, у тому, що зобов’язується їх виконувати. Цей прийом називається «Укладення контракту», він ефективно працює в терапевтичних і </w:t>
      </w:r>
      <w:proofErr w:type="spellStart"/>
      <w:r w:rsidRPr="00726849">
        <w:rPr>
          <w:rFonts w:ascii="Times New Roman" w:hAnsi="Times New Roman" w:cs="Times New Roman"/>
          <w:sz w:val="28"/>
          <w:szCs w:val="28"/>
          <w:lang w:val="uk-UA"/>
        </w:rPr>
        <w:t>тренінгових</w:t>
      </w:r>
      <w:proofErr w:type="spellEnd"/>
      <w:r w:rsidRPr="00726849">
        <w:rPr>
          <w:rFonts w:ascii="Times New Roman" w:hAnsi="Times New Roman" w:cs="Times New Roman"/>
          <w:sz w:val="28"/>
          <w:szCs w:val="28"/>
          <w:lang w:val="uk-UA"/>
        </w:rPr>
        <w:t xml:space="preserve"> групах. Якщо правила хтось порушує, йому можуть просто мовчки вказати на плакат з його власним підписом.</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      Моніторинг і підтримка позитивних змін</w:t>
      </w:r>
      <w:r w:rsidRPr="00726849">
        <w:rPr>
          <w:rFonts w:ascii="Times New Roman" w:hAnsi="Times New Roman" w:cs="Times New Roman"/>
          <w:sz w:val="28"/>
          <w:szCs w:val="28"/>
          <w:lang w:val="uk-UA"/>
        </w:rPr>
        <w:t xml:space="preserve">. Важливо щоб дорослий (дорослі), який взявся виправляти ситуацію, працював систематично. Він повинен регулярно проводити бесіди, задавати питання: «як справи, що вдається, що важко, як </w:t>
      </w:r>
      <w:r w:rsidRPr="00726849">
        <w:rPr>
          <w:rFonts w:ascii="Times New Roman" w:hAnsi="Times New Roman" w:cs="Times New Roman"/>
          <w:sz w:val="28"/>
          <w:szCs w:val="28"/>
          <w:lang w:val="uk-UA"/>
        </w:rPr>
        <w:lastRenderedPageBreak/>
        <w:t>допомогти». Можна зробити «лічильник цькування», якусь коробку або дошку, куди кожен, хто сьогодні став жертвою, або побачив щось, що було схоже на булінг, може покласти камінчик або увіткнути кнопку. За кількістю камінчиків визначається, чи гарний сьогодні був день, краще на цьому тижні, ніж на минулому. Рекомендується ставити спектаклі, складати казки і робити колажі про «</w:t>
      </w:r>
      <w:proofErr w:type="spellStart"/>
      <w:r w:rsidRPr="00726849">
        <w:rPr>
          <w:rFonts w:ascii="Times New Roman" w:hAnsi="Times New Roman" w:cs="Times New Roman"/>
          <w:sz w:val="28"/>
          <w:szCs w:val="28"/>
          <w:lang w:val="uk-UA"/>
        </w:rPr>
        <w:t>хроніку</w:t>
      </w:r>
      <w:proofErr w:type="spellEnd"/>
      <w:r w:rsidRPr="00726849">
        <w:rPr>
          <w:rFonts w:ascii="Times New Roman" w:hAnsi="Times New Roman" w:cs="Times New Roman"/>
          <w:sz w:val="28"/>
          <w:szCs w:val="28"/>
          <w:lang w:val="uk-UA"/>
        </w:rPr>
        <w:t xml:space="preserve"> одужання», зробити« графік температури »тощо. Суть в тому, що група постійно отримує точну інформацію від авторитетного дорослого і вважає перемогу над цькуванням своєю спільною справою.</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7. Гармонізувати ієрархію.</w:t>
      </w:r>
      <w:r w:rsidRPr="00726849">
        <w:rPr>
          <w:rFonts w:ascii="Times New Roman" w:hAnsi="Times New Roman" w:cs="Times New Roman"/>
          <w:sz w:val="28"/>
          <w:szCs w:val="28"/>
          <w:lang w:val="uk-UA"/>
        </w:rPr>
        <w:t xml:space="preserve"> Кожна особистість має право на визнання від групи у чомусь своєму, право пред’явити групі свої найкращі якості і успіхи, бути корисним і цінним. Свята, конкурси, огляди талантів, походи, експедиції, ігри на </w:t>
      </w:r>
      <w:proofErr w:type="spellStart"/>
      <w:r w:rsidRPr="00726849">
        <w:rPr>
          <w:rFonts w:ascii="Times New Roman" w:hAnsi="Times New Roman" w:cs="Times New Roman"/>
          <w:sz w:val="28"/>
          <w:szCs w:val="28"/>
          <w:lang w:val="uk-UA"/>
        </w:rPr>
        <w:t>командоутворення</w:t>
      </w:r>
      <w:proofErr w:type="spellEnd"/>
      <w:r w:rsidRPr="00726849">
        <w:rPr>
          <w:rFonts w:ascii="Times New Roman" w:hAnsi="Times New Roman" w:cs="Times New Roman"/>
          <w:sz w:val="28"/>
          <w:szCs w:val="28"/>
          <w:lang w:val="uk-UA"/>
        </w:rPr>
        <w:t xml:space="preserve"> – арсенал засобів створення ситуацій успіху для кожного. Ознака гармонійної групової ієрархії – відсутність жорстко закріплених ролей зірок, зірок другого плану і аутсайдерів, гнучке перетікання ролей: в одній ситуації лідером стає той, у другій – інший. Один краще всіх малює, інший жартує, третій забиває голи, четвертий придумує гри. Чим більше різноманітної та осмисленої діяльності, тим краще показники. В умовах подолання цькування в освітній установі принципово важливо співробітникам розуміти, що їм також необхідно змінюватися, удосконалювати систему пріоритетів, цінностей, стиль взаємодії, систему заохочень і покарань, організувати інтерактивні види діяльності дітей, разом з ними розробляти моральні правила співіснування, що забезпечують безпеку всім (і жертвам, і переслідувачам, і співробітникам). </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В теперішній час іноді об’єктом цькування учнів стають деякі педагоги – початківці або літні, тому турбота про безпеку в освітній установі – це перш за все справа всіх співробітник.</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Вправа.</w:t>
      </w:r>
      <w:r w:rsidRPr="00726849">
        <w:rPr>
          <w:rFonts w:ascii="Times New Roman" w:hAnsi="Times New Roman" w:cs="Times New Roman"/>
          <w:sz w:val="28"/>
          <w:szCs w:val="28"/>
          <w:lang w:val="uk-UA"/>
        </w:rPr>
        <w:t xml:space="preserve"> </w:t>
      </w:r>
      <w:r w:rsidRPr="00726849">
        <w:rPr>
          <w:rFonts w:ascii="Times New Roman" w:hAnsi="Times New Roman" w:cs="Times New Roman"/>
          <w:b/>
          <w:sz w:val="28"/>
          <w:szCs w:val="28"/>
          <w:lang w:val="uk-UA"/>
        </w:rPr>
        <w:t>«Читач»</w:t>
      </w:r>
      <w:r w:rsidRPr="00726849">
        <w:rPr>
          <w:rFonts w:ascii="Times New Roman" w:hAnsi="Times New Roman" w:cs="Times New Roman"/>
          <w:sz w:val="28"/>
          <w:szCs w:val="28"/>
          <w:lang w:val="uk-UA"/>
        </w:rPr>
        <w:t xml:space="preserve">  Час проведення (20 хв.)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Мета : </w:t>
      </w:r>
      <w:r w:rsidRPr="00726849">
        <w:rPr>
          <w:rFonts w:ascii="Times New Roman" w:hAnsi="Times New Roman" w:cs="Times New Roman"/>
          <w:sz w:val="28"/>
          <w:szCs w:val="28"/>
          <w:lang w:val="uk-UA"/>
        </w:rPr>
        <w:t>дослідити сприйняття й розуміння однієї й той же події у різних сферах ЗМІ.</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sz w:val="28"/>
          <w:szCs w:val="28"/>
          <w:lang w:val="uk-UA"/>
        </w:rPr>
        <w:t>Обладнання: відео, книги, ватман.</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Поділити учасників на малі групи (по 5 осіб).</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1 вправа.</w:t>
      </w:r>
      <w:r w:rsidRPr="00726849">
        <w:rPr>
          <w:rFonts w:ascii="Times New Roman" w:hAnsi="Times New Roman" w:cs="Times New Roman"/>
          <w:sz w:val="28"/>
          <w:szCs w:val="28"/>
          <w:lang w:val="uk-UA"/>
        </w:rPr>
        <w:t xml:space="preserve"> Підготувати перелік літературних творів, книг, віршів тощо за допомогою яких можна говорити з учнями про запобігання насильству.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2 вправа.</w:t>
      </w:r>
      <w:r w:rsidRPr="00726849">
        <w:rPr>
          <w:rFonts w:ascii="Times New Roman" w:hAnsi="Times New Roman" w:cs="Times New Roman"/>
          <w:sz w:val="28"/>
          <w:szCs w:val="28"/>
          <w:lang w:val="uk-UA"/>
        </w:rPr>
        <w:t xml:space="preserve"> Запропонувати фільми (вітчизняні та зарубіжні, документальні та художні), записи </w:t>
      </w:r>
      <w:proofErr w:type="spellStart"/>
      <w:r w:rsidRPr="00726849">
        <w:rPr>
          <w:rFonts w:ascii="Times New Roman" w:hAnsi="Times New Roman" w:cs="Times New Roman"/>
          <w:sz w:val="28"/>
          <w:szCs w:val="28"/>
          <w:lang w:val="uk-UA"/>
        </w:rPr>
        <w:t>ток-шоу</w:t>
      </w:r>
      <w:proofErr w:type="spellEnd"/>
      <w:r w:rsidRPr="00726849">
        <w:rPr>
          <w:rFonts w:ascii="Times New Roman" w:hAnsi="Times New Roman" w:cs="Times New Roman"/>
          <w:sz w:val="28"/>
          <w:szCs w:val="28"/>
          <w:lang w:val="uk-UA"/>
        </w:rPr>
        <w:t>, які можна використовувати для виховної роботи з подолання булінгу.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3 вправа.</w:t>
      </w:r>
      <w:r w:rsidRPr="00726849">
        <w:rPr>
          <w:rFonts w:ascii="Times New Roman" w:hAnsi="Times New Roman" w:cs="Times New Roman"/>
          <w:sz w:val="28"/>
          <w:szCs w:val="28"/>
          <w:lang w:val="uk-UA"/>
        </w:rPr>
        <w:t xml:space="preserve"> Розробити положення про конкурс на кращий малюнок «Стоп, насилля!»</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Обговорення.</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Вправа «Подія». </w:t>
      </w:r>
      <w:r w:rsidRPr="00726849">
        <w:rPr>
          <w:rFonts w:ascii="Times New Roman" w:hAnsi="Times New Roman" w:cs="Times New Roman"/>
          <w:sz w:val="28"/>
          <w:szCs w:val="28"/>
          <w:lang w:val="uk-UA"/>
        </w:rPr>
        <w:t>Час проведення (45хв.)</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Обладнання : </w:t>
      </w:r>
      <w:r w:rsidRPr="00726849">
        <w:rPr>
          <w:rFonts w:ascii="Times New Roman" w:hAnsi="Times New Roman" w:cs="Times New Roman"/>
          <w:sz w:val="28"/>
          <w:szCs w:val="28"/>
          <w:lang w:val="uk-UA"/>
        </w:rPr>
        <w:t>папір форматА4, фарби, олівці, картки.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Мета</w:t>
      </w:r>
      <w:r w:rsidRPr="00726849">
        <w:rPr>
          <w:rFonts w:ascii="Times New Roman" w:hAnsi="Times New Roman" w:cs="Times New Roman"/>
          <w:sz w:val="28"/>
          <w:szCs w:val="28"/>
          <w:lang w:val="uk-UA"/>
        </w:rPr>
        <w:t xml:space="preserve"> – дослідити сприйняття й розуміння однієї й той же події різними людьми. </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lastRenderedPageBreak/>
        <w:t xml:space="preserve">      Один з учасників розповідає про те, що сталося з ним сьогодні вранці, або про те, в якому стані він перебуває у даний момент. Іншому учаснику групи дається завдання відтворити його розповідь, третьому – відобразити тільки основні і найбільш значимі елементи розповіді, четвертому – інтерпретувати розповідь. Після кожного переказу ведучий запитує у оповідача, чи правильно передано його думку. Якщо оповідач не цілком задоволений, ведучий просить інших учасників групи виконати це завдання ще раз, до тих пір, поки не буде знайдений адекватний варіант. Потім обговорюються причини розбіжності смислів розповіді.</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Вправа «Стінка на стінку»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Група ділиться на дві рівні підгрупи. Команди сідають на два ряди стільців, поставлених один проти одного. Учасників першої команди ведучий просить уявити собі конфліктну ситуацію, з якої він, ймовірно, не зміг впоратися в реальному житті. Йому необхідно звернутися до когось з учасників протилежної команди з претензією. Завдання його партнера – зняти емоційну напругу у нападника. Через дві хвилини діалог переривається, навіть якщо він ще не цілком закінчений, і нападника просять визначити, чи знизилася його напруга, залишилася на колишньому рівні або навіть підвисилася.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 xml:space="preserve">        Проводиться аналіз результатів, обговорюються техніки зниження емоційної напруги, якими користувалися партнери у взаємодії. Далі учасникам групи пропонується розділити лист вертикально навпіл і в лівий стовпчик записати техніки, що знижують емоційну напругу, а в правий – підвищують її. Ведучий доповнює види технік, які не були спонтанно використані в ситуаціях, що були розіграні.</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Знижують напругу.  Підвищують напругу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1. Надання партнеру можливості виговоритися 1. Перебивання партнера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2. Вербалізація емоційного стану (свого; партнера) 2. Ігнорування емоційного стану (свого; партнера)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3. Підкреслення спільності з партнером (схожість інтересів, думок тощо) 3. Підкреслення відмінностей між собою і партнером</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4. Демонстрація зацікавленості у проблемі партнера  4.Демонстрація незацікавленості у проблемі партнера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5. Підкреслення значущості партнера, його думки для вас 5. Приниження партнера, негативна оцінка особистості партнера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6. Пропозиція конкретного виходу з ситуації, що склалась 6. Пошук винних і звинувачення партнера</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7. Звернення до фактів 7. Наполягання на своїй думці, впертість</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8. Спокійний, впевнений темп мови 8. Підвищення темпу, висоти мови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9. Негайне визнання неправоти 9. Багатозначне мовчання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10. Підтримка оптимальної дистанції, встановлення контакту з очима опонента 10. Уникнення просторової близькості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Крок1.</w:t>
      </w:r>
      <w:r w:rsidRPr="00726849">
        <w:rPr>
          <w:rFonts w:ascii="Times New Roman" w:hAnsi="Times New Roman" w:cs="Times New Roman"/>
          <w:sz w:val="28"/>
          <w:szCs w:val="28"/>
          <w:lang w:val="uk-UA"/>
        </w:rPr>
        <w:t xml:space="preserve"> Поділ учасників на малі групи (4 особи).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lastRenderedPageBreak/>
        <w:t>Крок 2.</w:t>
      </w:r>
      <w:r w:rsidRPr="00726849">
        <w:rPr>
          <w:rFonts w:ascii="Times New Roman" w:hAnsi="Times New Roman" w:cs="Times New Roman"/>
          <w:sz w:val="28"/>
          <w:szCs w:val="28"/>
          <w:lang w:val="uk-UA"/>
        </w:rPr>
        <w:t xml:space="preserve"> Кожен учасник групи повинен висловити свої почуття трьом членам групи (одна позитивна і одна негативна), сформулювавши до них спочатку «Ти - висловлювання», а потім те ж почуття виражається через «Я -висловлювання».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 3.</w:t>
      </w:r>
      <w:r w:rsidRPr="00726849">
        <w:rPr>
          <w:rFonts w:ascii="Times New Roman" w:hAnsi="Times New Roman" w:cs="Times New Roman"/>
          <w:sz w:val="28"/>
          <w:szCs w:val="28"/>
          <w:lang w:val="uk-UA"/>
        </w:rPr>
        <w:t xml:space="preserve"> Проаналізувати, які почуття відчуває людина, до якої зверталися з «Я»- і «</w:t>
      </w:r>
      <w:proofErr w:type="spellStart"/>
      <w:r w:rsidRPr="00726849">
        <w:rPr>
          <w:rFonts w:ascii="Times New Roman" w:hAnsi="Times New Roman" w:cs="Times New Roman"/>
          <w:sz w:val="28"/>
          <w:szCs w:val="28"/>
          <w:lang w:val="uk-UA"/>
        </w:rPr>
        <w:t>Ти»-висловлюванням</w:t>
      </w:r>
      <w:proofErr w:type="spellEnd"/>
      <w:r w:rsidRPr="00726849">
        <w:rPr>
          <w:rFonts w:ascii="Times New Roman" w:hAnsi="Times New Roman" w:cs="Times New Roman"/>
          <w:sz w:val="28"/>
          <w:szCs w:val="28"/>
          <w:lang w:val="uk-UA"/>
        </w:rPr>
        <w:t>.</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 4.</w:t>
      </w:r>
      <w:r w:rsidRPr="00726849">
        <w:rPr>
          <w:rFonts w:ascii="Times New Roman" w:hAnsi="Times New Roman" w:cs="Times New Roman"/>
          <w:sz w:val="28"/>
          <w:szCs w:val="28"/>
          <w:lang w:val="uk-UA"/>
        </w:rPr>
        <w:t xml:space="preserve"> Коротке узагальнення для всіх груп.</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Обговорення.</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Вправа «Конфлікти». </w:t>
      </w:r>
      <w:r w:rsidRPr="00726849">
        <w:rPr>
          <w:rFonts w:ascii="Times New Roman" w:hAnsi="Times New Roman" w:cs="Times New Roman"/>
          <w:sz w:val="28"/>
          <w:szCs w:val="28"/>
          <w:lang w:val="uk-UA"/>
        </w:rPr>
        <w:t>Час проведення (45 хв.)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Мета</w:t>
      </w:r>
      <w:r w:rsidRPr="00726849">
        <w:rPr>
          <w:rFonts w:ascii="Times New Roman" w:hAnsi="Times New Roman" w:cs="Times New Roman"/>
          <w:sz w:val="28"/>
          <w:szCs w:val="28"/>
          <w:lang w:val="uk-UA"/>
        </w:rPr>
        <w:t xml:space="preserve"> : відпрацювати конструктивні форми поведінки у різних ситуаціях.</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Обладнання: </w:t>
      </w:r>
      <w:r w:rsidRPr="00726849">
        <w:rPr>
          <w:rFonts w:ascii="Times New Roman" w:hAnsi="Times New Roman" w:cs="Times New Roman"/>
          <w:sz w:val="28"/>
          <w:szCs w:val="28"/>
          <w:lang w:val="uk-UA"/>
        </w:rPr>
        <w:t>картки з ситуаціями.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 1.</w:t>
      </w:r>
      <w:r w:rsidRPr="00726849">
        <w:rPr>
          <w:rFonts w:ascii="Times New Roman" w:hAnsi="Times New Roman" w:cs="Times New Roman"/>
          <w:sz w:val="28"/>
          <w:szCs w:val="28"/>
          <w:lang w:val="uk-UA"/>
        </w:rPr>
        <w:t xml:space="preserve"> Учасники діляться на пари.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 2.</w:t>
      </w:r>
      <w:r w:rsidRPr="00726849">
        <w:rPr>
          <w:rFonts w:ascii="Times New Roman" w:hAnsi="Times New Roman" w:cs="Times New Roman"/>
          <w:sz w:val="28"/>
          <w:szCs w:val="28"/>
          <w:lang w:val="uk-UA"/>
        </w:rPr>
        <w:t xml:space="preserve"> Перший учасник пари звинувачує в чомусь іншого, створюючи ситуацію конфлікту, типового для навчання або сім’ї. Другий учасник пари реагує трьома різними способами: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а) виправдовується і вибачається (з позиції дитини, жертви);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б) використовує «Ти-висловлювання» для відповідних звинувачень;</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в) використовує «Я-висловлювання» (відповідно схемі).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 3.</w:t>
      </w:r>
      <w:r w:rsidRPr="00726849">
        <w:rPr>
          <w:rFonts w:ascii="Times New Roman" w:hAnsi="Times New Roman" w:cs="Times New Roman"/>
          <w:sz w:val="28"/>
          <w:szCs w:val="28"/>
          <w:lang w:val="uk-UA"/>
        </w:rPr>
        <w:t xml:space="preserve"> Потім учасники міняються ролями і придумують нову ситуацію.</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 4.</w:t>
      </w:r>
      <w:r w:rsidRPr="00726849">
        <w:rPr>
          <w:rFonts w:ascii="Times New Roman" w:hAnsi="Times New Roman" w:cs="Times New Roman"/>
          <w:sz w:val="28"/>
          <w:szCs w:val="28"/>
          <w:lang w:val="uk-UA"/>
        </w:rPr>
        <w:t xml:space="preserve"> Кожна пара показує групі свою ситуацію і варіанти рішень. Група аналізує побачене, оцінює ефективність використання прийому «Я-висловлювання».</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Вправа «Стоп булінг».</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 xml:space="preserve">Мета: </w:t>
      </w:r>
      <w:r w:rsidRPr="00726849">
        <w:rPr>
          <w:rFonts w:ascii="Times New Roman" w:hAnsi="Times New Roman" w:cs="Times New Roman"/>
          <w:sz w:val="28"/>
          <w:szCs w:val="28"/>
          <w:lang w:val="uk-UA"/>
        </w:rPr>
        <w:t>профілактика боулінгу серед дітей.</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 1.</w:t>
      </w:r>
      <w:r w:rsidRPr="00726849">
        <w:rPr>
          <w:rFonts w:ascii="Times New Roman" w:hAnsi="Times New Roman" w:cs="Times New Roman"/>
          <w:sz w:val="28"/>
          <w:szCs w:val="28"/>
          <w:lang w:val="uk-UA"/>
        </w:rPr>
        <w:t xml:space="preserve"> Поділити учасників на малі групи (5 осіб) зручним способом.</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 2.</w:t>
      </w:r>
      <w:r w:rsidRPr="00726849">
        <w:rPr>
          <w:rFonts w:ascii="Times New Roman" w:hAnsi="Times New Roman" w:cs="Times New Roman"/>
          <w:sz w:val="28"/>
          <w:szCs w:val="28"/>
          <w:lang w:val="uk-UA"/>
        </w:rPr>
        <w:t xml:space="preserve"> Дати завдання половині груп: розробити рекомендації для персоналу школи з протидії булінгу (алгоритм дій, пам’ятка тощо)</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 3</w:t>
      </w:r>
      <w:r w:rsidRPr="00726849">
        <w:rPr>
          <w:rFonts w:ascii="Times New Roman" w:hAnsi="Times New Roman" w:cs="Times New Roman"/>
          <w:sz w:val="28"/>
          <w:szCs w:val="28"/>
          <w:lang w:val="uk-UA"/>
        </w:rPr>
        <w:t>. Дати завдання другій половині груп: розробити план дій, як провести кампанію «Стоп булінг» серед учнів школи, громадськості.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 4.</w:t>
      </w:r>
      <w:r w:rsidRPr="00726849">
        <w:rPr>
          <w:rFonts w:ascii="Times New Roman" w:hAnsi="Times New Roman" w:cs="Times New Roman"/>
          <w:sz w:val="28"/>
          <w:szCs w:val="28"/>
          <w:lang w:val="uk-UA"/>
        </w:rPr>
        <w:t xml:space="preserve"> Презентація спільних робіт, відповідь на запитання.</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 5.</w:t>
      </w:r>
      <w:r w:rsidRPr="00726849">
        <w:rPr>
          <w:rFonts w:ascii="Times New Roman" w:hAnsi="Times New Roman" w:cs="Times New Roman"/>
          <w:sz w:val="28"/>
          <w:szCs w:val="28"/>
          <w:lang w:val="uk-UA"/>
        </w:rPr>
        <w:t xml:space="preserve"> Узагальнення рекомендацій для всієї групи.</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Обговорення.</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 Вправа «Малюнок з </w:t>
      </w:r>
      <w:proofErr w:type="spellStart"/>
      <w:r w:rsidRPr="00726849">
        <w:rPr>
          <w:rFonts w:ascii="Times New Roman" w:hAnsi="Times New Roman" w:cs="Times New Roman"/>
          <w:b/>
          <w:sz w:val="28"/>
          <w:szCs w:val="28"/>
          <w:lang w:val="uk-UA"/>
        </w:rPr>
        <w:t>каракулів</w:t>
      </w:r>
      <w:proofErr w:type="spellEnd"/>
      <w:r w:rsidRPr="00726849">
        <w:rPr>
          <w:rFonts w:ascii="Times New Roman" w:hAnsi="Times New Roman" w:cs="Times New Roman"/>
          <w:b/>
          <w:sz w:val="28"/>
          <w:szCs w:val="28"/>
          <w:lang w:val="uk-UA"/>
        </w:rPr>
        <w:t xml:space="preserve">».  </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sz w:val="28"/>
          <w:szCs w:val="28"/>
          <w:lang w:val="uk-UA"/>
        </w:rPr>
        <w:t>Час проведення ( 45 хв.)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Мета</w:t>
      </w:r>
      <w:r w:rsidRPr="00726849">
        <w:rPr>
          <w:rFonts w:ascii="Times New Roman" w:hAnsi="Times New Roman" w:cs="Times New Roman"/>
          <w:sz w:val="28"/>
          <w:szCs w:val="28"/>
          <w:lang w:val="uk-UA"/>
        </w:rPr>
        <w:t>: формувати навички взаємодії, терпіння, спокою, спільного виконання завдання.</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 xml:space="preserve"> Обладнання: </w:t>
      </w:r>
      <w:r w:rsidRPr="00726849">
        <w:rPr>
          <w:rFonts w:ascii="Times New Roman" w:hAnsi="Times New Roman" w:cs="Times New Roman"/>
          <w:sz w:val="28"/>
          <w:szCs w:val="28"/>
          <w:lang w:val="uk-UA"/>
        </w:rPr>
        <w:t xml:space="preserve">папір формат А4, </w:t>
      </w:r>
      <w:proofErr w:type="spellStart"/>
      <w:r w:rsidRPr="00726849">
        <w:rPr>
          <w:rFonts w:ascii="Times New Roman" w:hAnsi="Times New Roman" w:cs="Times New Roman"/>
          <w:sz w:val="28"/>
          <w:szCs w:val="28"/>
          <w:lang w:val="uk-UA"/>
        </w:rPr>
        <w:t>кольрові</w:t>
      </w:r>
      <w:proofErr w:type="spellEnd"/>
      <w:r w:rsidRPr="00726849">
        <w:rPr>
          <w:rFonts w:ascii="Times New Roman" w:hAnsi="Times New Roman" w:cs="Times New Roman"/>
          <w:sz w:val="28"/>
          <w:szCs w:val="28"/>
          <w:lang w:val="uk-UA"/>
        </w:rPr>
        <w:t xml:space="preserve"> олівці.</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 1.</w:t>
      </w:r>
      <w:r w:rsidRPr="00726849">
        <w:rPr>
          <w:rFonts w:ascii="Times New Roman" w:hAnsi="Times New Roman" w:cs="Times New Roman"/>
          <w:sz w:val="28"/>
          <w:szCs w:val="28"/>
          <w:lang w:val="uk-UA"/>
        </w:rPr>
        <w:t xml:space="preserve"> Поділитися на групи по 5-7 осіб.</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 2.</w:t>
      </w:r>
      <w:r w:rsidRPr="00726849">
        <w:rPr>
          <w:rFonts w:ascii="Times New Roman" w:hAnsi="Times New Roman" w:cs="Times New Roman"/>
          <w:sz w:val="28"/>
          <w:szCs w:val="28"/>
          <w:lang w:val="uk-UA"/>
        </w:rPr>
        <w:t xml:space="preserve"> Всім учасникам взяти по одному олівцю різного кольору.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 3.</w:t>
      </w:r>
      <w:r w:rsidRPr="00726849">
        <w:rPr>
          <w:rFonts w:ascii="Times New Roman" w:hAnsi="Times New Roman" w:cs="Times New Roman"/>
          <w:sz w:val="28"/>
          <w:szCs w:val="28"/>
          <w:lang w:val="uk-UA"/>
        </w:rPr>
        <w:t xml:space="preserve"> Всі учасники встають навколо листа і малюють на ньому різноманітні каракулі, на створюючи конкретних образів.</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lastRenderedPageBreak/>
        <w:t>Крок 4.</w:t>
      </w:r>
      <w:r w:rsidRPr="00726849">
        <w:rPr>
          <w:rFonts w:ascii="Times New Roman" w:hAnsi="Times New Roman" w:cs="Times New Roman"/>
          <w:sz w:val="28"/>
          <w:szCs w:val="28"/>
          <w:lang w:val="uk-UA"/>
        </w:rPr>
        <w:t xml:space="preserve"> По черзі учасники роздивляються лист і домальовують так, щоб вийшов осмислений малюнок. Малюнок мандрує по колу до тих пір, доки черговий учасник не може знайти, що ще домалювати.</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 5.</w:t>
      </w:r>
      <w:r w:rsidRPr="00726849">
        <w:rPr>
          <w:rFonts w:ascii="Times New Roman" w:hAnsi="Times New Roman" w:cs="Times New Roman"/>
          <w:sz w:val="28"/>
          <w:szCs w:val="28"/>
          <w:lang w:val="uk-UA"/>
        </w:rPr>
        <w:t xml:space="preserve"> Обговорення результатів роботи і вкладу кожного у спільну справу.</w:t>
      </w:r>
    </w:p>
    <w:p w:rsidR="00726849" w:rsidRPr="00726849" w:rsidRDefault="00726849" w:rsidP="00726849">
      <w:pPr>
        <w:spacing w:after="0"/>
        <w:ind w:firstLine="426"/>
        <w:jc w:val="both"/>
        <w:rPr>
          <w:rFonts w:ascii="Times New Roman" w:hAnsi="Times New Roman" w:cs="Times New Roman"/>
          <w:sz w:val="28"/>
          <w:szCs w:val="28"/>
          <w:lang w:val="uk-UA"/>
        </w:rPr>
      </w:pPr>
      <w:r w:rsidRPr="00726849">
        <w:rPr>
          <w:rFonts w:ascii="Times New Roman" w:hAnsi="Times New Roman" w:cs="Times New Roman"/>
          <w:b/>
          <w:sz w:val="28"/>
          <w:szCs w:val="28"/>
          <w:lang w:val="uk-UA"/>
        </w:rPr>
        <w:t>Крок 6.</w:t>
      </w:r>
      <w:r w:rsidRPr="00726849">
        <w:rPr>
          <w:rFonts w:ascii="Times New Roman" w:hAnsi="Times New Roman" w:cs="Times New Roman"/>
          <w:sz w:val="28"/>
          <w:szCs w:val="28"/>
          <w:lang w:val="uk-UA"/>
        </w:rPr>
        <w:t xml:space="preserve"> Презентація робот малих груп і обговорення почуттів від малюнків.</w:t>
      </w:r>
    </w:p>
    <w:p w:rsidR="00726849" w:rsidRPr="00726849" w:rsidRDefault="00726849" w:rsidP="00726849">
      <w:pPr>
        <w:spacing w:after="0"/>
        <w:ind w:firstLine="426"/>
        <w:jc w:val="both"/>
        <w:rPr>
          <w:rFonts w:ascii="Times New Roman" w:hAnsi="Times New Roman" w:cs="Times New Roman"/>
          <w:b/>
          <w:sz w:val="28"/>
          <w:szCs w:val="28"/>
          <w:lang w:val="uk-UA"/>
        </w:rPr>
      </w:pPr>
      <w:r w:rsidRPr="00726849">
        <w:rPr>
          <w:rFonts w:ascii="Times New Roman" w:hAnsi="Times New Roman" w:cs="Times New Roman"/>
          <w:b/>
          <w:sz w:val="28"/>
          <w:szCs w:val="28"/>
          <w:lang w:val="uk-UA"/>
        </w:rPr>
        <w:t>Обговорення.</w:t>
      </w:r>
    </w:p>
    <w:p w:rsidR="00726849" w:rsidRPr="00726849" w:rsidRDefault="00726849" w:rsidP="00726849">
      <w:pPr>
        <w:spacing w:after="0"/>
        <w:ind w:firstLine="426"/>
        <w:jc w:val="both"/>
        <w:rPr>
          <w:rFonts w:ascii="Times New Roman" w:hAnsi="Times New Roman" w:cs="Times New Roman"/>
          <w:b/>
          <w:sz w:val="28"/>
          <w:szCs w:val="28"/>
          <w:lang w:val="uk-UA"/>
        </w:rPr>
      </w:pPr>
      <w:proofErr w:type="spellStart"/>
      <w:r w:rsidRPr="00726849">
        <w:rPr>
          <w:rFonts w:ascii="Times New Roman" w:hAnsi="Times New Roman" w:cs="Times New Roman"/>
          <w:b/>
          <w:sz w:val="28"/>
          <w:szCs w:val="28"/>
          <w:lang w:val="uk-UA"/>
        </w:rPr>
        <w:t>Флешмоб</w:t>
      </w:r>
      <w:proofErr w:type="spellEnd"/>
      <w:r w:rsidRPr="00726849">
        <w:rPr>
          <w:rFonts w:ascii="Times New Roman" w:hAnsi="Times New Roman" w:cs="Times New Roman"/>
          <w:b/>
          <w:sz w:val="28"/>
          <w:szCs w:val="28"/>
          <w:lang w:val="uk-UA"/>
        </w:rPr>
        <w:t xml:space="preserve"> «Посміхнись» 1 – 4 класи. Виставка малюнків на будь – яку тему про шкільний булінг.</w:t>
      </w:r>
    </w:p>
    <w:p w:rsidR="00726849" w:rsidRPr="00726849" w:rsidRDefault="00726849" w:rsidP="00726849">
      <w:pPr>
        <w:spacing w:after="0"/>
        <w:rPr>
          <w:rFonts w:ascii="Times New Roman" w:hAnsi="Times New Roman" w:cs="Times New Roman"/>
          <w:b/>
          <w:sz w:val="28"/>
          <w:szCs w:val="28"/>
          <w:lang w:val="uk-UA"/>
        </w:rPr>
      </w:pPr>
    </w:p>
    <w:p w:rsidR="00726849" w:rsidRPr="00726849" w:rsidRDefault="00726849" w:rsidP="00726849">
      <w:pPr>
        <w:spacing w:after="0"/>
        <w:rPr>
          <w:rFonts w:ascii="Times New Roman" w:hAnsi="Times New Roman" w:cs="Times New Roman"/>
          <w:b/>
          <w:sz w:val="28"/>
          <w:szCs w:val="28"/>
          <w:lang w:val="uk-UA"/>
        </w:rPr>
      </w:pPr>
    </w:p>
    <w:p w:rsidR="00726849" w:rsidRPr="00726849" w:rsidRDefault="00726849" w:rsidP="00726849">
      <w:pPr>
        <w:spacing w:after="0"/>
        <w:ind w:firstLine="426"/>
        <w:jc w:val="center"/>
        <w:rPr>
          <w:rFonts w:ascii="Times New Roman" w:hAnsi="Times New Roman" w:cs="Times New Roman"/>
          <w:sz w:val="28"/>
          <w:szCs w:val="28"/>
          <w:lang w:val="uk-UA"/>
        </w:rPr>
      </w:pPr>
      <w:r w:rsidRPr="00726849">
        <w:rPr>
          <w:rFonts w:ascii="Times New Roman" w:hAnsi="Times New Roman" w:cs="Times New Roman"/>
          <w:b/>
          <w:sz w:val="28"/>
          <w:szCs w:val="28"/>
          <w:lang w:val="uk-UA"/>
        </w:rPr>
        <w:t>Література:</w:t>
      </w:r>
    </w:p>
    <w:p w:rsidR="00726849" w:rsidRPr="00726849" w:rsidRDefault="00726849" w:rsidP="00726849">
      <w:pPr>
        <w:spacing w:after="0"/>
        <w:ind w:firstLine="426"/>
        <w:jc w:val="both"/>
        <w:rPr>
          <w:rFonts w:ascii="Times New Roman" w:hAnsi="Times New Roman" w:cs="Times New Roman"/>
          <w:i/>
          <w:sz w:val="28"/>
          <w:szCs w:val="28"/>
          <w:lang w:val="uk-UA"/>
        </w:rPr>
      </w:pPr>
      <w:r w:rsidRPr="00726849">
        <w:rPr>
          <w:rFonts w:ascii="Times New Roman" w:hAnsi="Times New Roman" w:cs="Times New Roman"/>
          <w:i/>
          <w:sz w:val="28"/>
          <w:szCs w:val="28"/>
          <w:lang w:val="uk-UA"/>
        </w:rPr>
        <w:t xml:space="preserve">1. </w:t>
      </w:r>
      <w:proofErr w:type="spellStart"/>
      <w:r w:rsidRPr="00726849">
        <w:rPr>
          <w:rFonts w:ascii="Times New Roman" w:hAnsi="Times New Roman" w:cs="Times New Roman"/>
          <w:i/>
          <w:sz w:val="28"/>
          <w:szCs w:val="28"/>
          <w:lang w:val="uk-UA"/>
        </w:rPr>
        <w:t>Bullying</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Электронный</w:t>
      </w:r>
      <w:proofErr w:type="spellEnd"/>
      <w:r w:rsidRPr="00726849">
        <w:rPr>
          <w:rFonts w:ascii="Times New Roman" w:hAnsi="Times New Roman" w:cs="Times New Roman"/>
          <w:i/>
          <w:sz w:val="28"/>
          <w:szCs w:val="28"/>
          <w:lang w:val="uk-UA"/>
        </w:rPr>
        <w:t xml:space="preserve"> ресурс] // Мюллер В.К. </w:t>
      </w:r>
      <w:proofErr w:type="spellStart"/>
      <w:r w:rsidRPr="00726849">
        <w:rPr>
          <w:rFonts w:ascii="Times New Roman" w:hAnsi="Times New Roman" w:cs="Times New Roman"/>
          <w:i/>
          <w:sz w:val="28"/>
          <w:szCs w:val="28"/>
          <w:lang w:val="uk-UA"/>
        </w:rPr>
        <w:t>Новый</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англо-русский</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словарь</w:t>
      </w:r>
      <w:proofErr w:type="spellEnd"/>
      <w:r w:rsidRPr="00726849">
        <w:rPr>
          <w:rFonts w:ascii="Times New Roman" w:hAnsi="Times New Roman" w:cs="Times New Roman"/>
          <w:i/>
          <w:sz w:val="28"/>
          <w:szCs w:val="28"/>
          <w:lang w:val="uk-UA"/>
        </w:rPr>
        <w:t xml:space="preserve">. – </w:t>
      </w:r>
      <w:proofErr w:type="spellStart"/>
      <w:r w:rsidRPr="00726849">
        <w:rPr>
          <w:rFonts w:ascii="Times New Roman" w:hAnsi="Times New Roman" w:cs="Times New Roman"/>
          <w:i/>
          <w:sz w:val="28"/>
          <w:szCs w:val="28"/>
          <w:lang w:val="uk-UA"/>
        </w:rPr>
        <w:t>Перераб</w:t>
      </w:r>
      <w:proofErr w:type="spellEnd"/>
      <w:r w:rsidRPr="00726849">
        <w:rPr>
          <w:rFonts w:ascii="Times New Roman" w:hAnsi="Times New Roman" w:cs="Times New Roman"/>
          <w:i/>
          <w:sz w:val="28"/>
          <w:szCs w:val="28"/>
          <w:lang w:val="uk-UA"/>
        </w:rPr>
        <w:t xml:space="preserve">. и </w:t>
      </w:r>
      <w:proofErr w:type="spellStart"/>
      <w:r w:rsidRPr="00726849">
        <w:rPr>
          <w:rFonts w:ascii="Times New Roman" w:hAnsi="Times New Roman" w:cs="Times New Roman"/>
          <w:i/>
          <w:sz w:val="28"/>
          <w:szCs w:val="28"/>
          <w:lang w:val="uk-UA"/>
        </w:rPr>
        <w:t>доп</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изд</w:t>
      </w:r>
      <w:proofErr w:type="spellEnd"/>
      <w:r w:rsidRPr="00726849">
        <w:rPr>
          <w:rFonts w:ascii="Times New Roman" w:hAnsi="Times New Roman" w:cs="Times New Roman"/>
          <w:i/>
          <w:sz w:val="28"/>
          <w:szCs w:val="28"/>
          <w:lang w:val="uk-UA"/>
        </w:rPr>
        <w:t xml:space="preserve">. – Режим </w:t>
      </w:r>
      <w:proofErr w:type="spellStart"/>
      <w:r w:rsidRPr="00726849">
        <w:rPr>
          <w:rFonts w:ascii="Times New Roman" w:hAnsi="Times New Roman" w:cs="Times New Roman"/>
          <w:i/>
          <w:sz w:val="28"/>
          <w:szCs w:val="28"/>
          <w:lang w:val="uk-UA"/>
        </w:rPr>
        <w:t>доступа</w:t>
      </w:r>
      <w:proofErr w:type="spellEnd"/>
      <w:r w:rsidRPr="00726849">
        <w:rPr>
          <w:rFonts w:ascii="Times New Roman" w:hAnsi="Times New Roman" w:cs="Times New Roman"/>
          <w:i/>
          <w:sz w:val="28"/>
          <w:szCs w:val="28"/>
          <w:lang w:val="uk-UA"/>
        </w:rPr>
        <w:t xml:space="preserve"> : http://www.rambler.ru/ </w:t>
      </w:r>
      <w:proofErr w:type="spellStart"/>
      <w:r w:rsidRPr="00726849">
        <w:rPr>
          <w:rFonts w:ascii="Times New Roman" w:hAnsi="Times New Roman" w:cs="Times New Roman"/>
          <w:i/>
          <w:sz w:val="28"/>
          <w:szCs w:val="28"/>
          <w:lang w:val="uk-UA"/>
        </w:rPr>
        <w:t>dict</w:t>
      </w:r>
      <w:proofErr w:type="spellEnd"/>
      <w:r w:rsidRPr="00726849">
        <w:rPr>
          <w:rFonts w:ascii="Times New Roman" w:hAnsi="Times New Roman" w:cs="Times New Roman"/>
          <w:i/>
          <w:sz w:val="28"/>
          <w:szCs w:val="28"/>
          <w:lang w:val="uk-UA"/>
        </w:rPr>
        <w:t>/new-</w:t>
      </w:r>
      <w:proofErr w:type="spellStart"/>
      <w:r w:rsidRPr="00726849">
        <w:rPr>
          <w:rFonts w:ascii="Times New Roman" w:hAnsi="Times New Roman" w:cs="Times New Roman"/>
          <w:i/>
          <w:sz w:val="28"/>
          <w:szCs w:val="28"/>
          <w:lang w:val="uk-UA"/>
        </w:rPr>
        <w:t>enru</w:t>
      </w:r>
      <w:proofErr w:type="spellEnd"/>
      <w:r w:rsidRPr="00726849">
        <w:rPr>
          <w:rFonts w:ascii="Times New Roman" w:hAnsi="Times New Roman" w:cs="Times New Roman"/>
          <w:i/>
          <w:sz w:val="28"/>
          <w:szCs w:val="28"/>
          <w:lang w:val="uk-UA"/>
        </w:rPr>
        <w:t xml:space="preserve">/00/55/78.shtml. – </w:t>
      </w:r>
      <w:proofErr w:type="spellStart"/>
      <w:r w:rsidRPr="00726849">
        <w:rPr>
          <w:rFonts w:ascii="Times New Roman" w:hAnsi="Times New Roman" w:cs="Times New Roman"/>
          <w:i/>
          <w:sz w:val="28"/>
          <w:szCs w:val="28"/>
          <w:lang w:val="uk-UA"/>
        </w:rPr>
        <w:t>Загл</w:t>
      </w:r>
      <w:proofErr w:type="spellEnd"/>
      <w:r w:rsidRPr="00726849">
        <w:rPr>
          <w:rFonts w:ascii="Times New Roman" w:hAnsi="Times New Roman" w:cs="Times New Roman"/>
          <w:i/>
          <w:sz w:val="28"/>
          <w:szCs w:val="28"/>
          <w:lang w:val="uk-UA"/>
        </w:rPr>
        <w:t xml:space="preserve">. с </w:t>
      </w:r>
      <w:proofErr w:type="spellStart"/>
      <w:r w:rsidRPr="00726849">
        <w:rPr>
          <w:rFonts w:ascii="Times New Roman" w:hAnsi="Times New Roman" w:cs="Times New Roman"/>
          <w:i/>
          <w:sz w:val="28"/>
          <w:szCs w:val="28"/>
          <w:lang w:val="uk-UA"/>
        </w:rPr>
        <w:t>экрана</w:t>
      </w:r>
      <w:proofErr w:type="spellEnd"/>
      <w:r w:rsidRPr="00726849">
        <w:rPr>
          <w:rFonts w:ascii="Times New Roman" w:hAnsi="Times New Roman" w:cs="Times New Roman"/>
          <w:i/>
          <w:sz w:val="28"/>
          <w:szCs w:val="28"/>
          <w:lang w:val="uk-UA"/>
        </w:rPr>
        <w:t>.</w:t>
      </w:r>
    </w:p>
    <w:p w:rsidR="00726849" w:rsidRPr="00726849" w:rsidRDefault="00726849" w:rsidP="00726849">
      <w:pPr>
        <w:spacing w:after="0"/>
        <w:ind w:firstLine="426"/>
        <w:jc w:val="both"/>
        <w:rPr>
          <w:rFonts w:ascii="Times New Roman" w:hAnsi="Times New Roman" w:cs="Times New Roman"/>
          <w:i/>
          <w:sz w:val="28"/>
          <w:szCs w:val="28"/>
          <w:lang w:val="uk-UA"/>
        </w:rPr>
      </w:pPr>
      <w:r w:rsidRPr="00726849">
        <w:rPr>
          <w:rFonts w:ascii="Times New Roman" w:hAnsi="Times New Roman" w:cs="Times New Roman"/>
          <w:i/>
          <w:sz w:val="28"/>
          <w:szCs w:val="28"/>
          <w:lang w:val="uk-UA"/>
        </w:rPr>
        <w:t xml:space="preserve">2. </w:t>
      </w:r>
      <w:proofErr w:type="spellStart"/>
      <w:r w:rsidRPr="00726849">
        <w:rPr>
          <w:rFonts w:ascii="Times New Roman" w:hAnsi="Times New Roman" w:cs="Times New Roman"/>
          <w:i/>
          <w:sz w:val="28"/>
          <w:szCs w:val="28"/>
          <w:lang w:val="uk-UA"/>
        </w:rPr>
        <w:t>Мухаркина</w:t>
      </w:r>
      <w:proofErr w:type="spellEnd"/>
      <w:r w:rsidRPr="00726849">
        <w:rPr>
          <w:rFonts w:ascii="Times New Roman" w:hAnsi="Times New Roman" w:cs="Times New Roman"/>
          <w:i/>
          <w:sz w:val="28"/>
          <w:szCs w:val="28"/>
          <w:lang w:val="uk-UA"/>
        </w:rPr>
        <w:t xml:space="preserve"> А. В </w:t>
      </w:r>
      <w:proofErr w:type="spellStart"/>
      <w:r w:rsidRPr="00726849">
        <w:rPr>
          <w:rFonts w:ascii="Times New Roman" w:hAnsi="Times New Roman" w:cs="Times New Roman"/>
          <w:i/>
          <w:sz w:val="28"/>
          <w:szCs w:val="28"/>
          <w:lang w:val="uk-UA"/>
        </w:rPr>
        <w:t>качканарских</w:t>
      </w:r>
      <w:proofErr w:type="spellEnd"/>
      <w:r w:rsidRPr="00726849">
        <w:rPr>
          <w:rFonts w:ascii="Times New Roman" w:hAnsi="Times New Roman" w:cs="Times New Roman"/>
          <w:i/>
          <w:sz w:val="28"/>
          <w:szCs w:val="28"/>
          <w:lang w:val="uk-UA"/>
        </w:rPr>
        <w:t xml:space="preserve"> школах </w:t>
      </w:r>
      <w:proofErr w:type="spellStart"/>
      <w:r w:rsidRPr="00726849">
        <w:rPr>
          <w:rFonts w:ascii="Times New Roman" w:hAnsi="Times New Roman" w:cs="Times New Roman"/>
          <w:i/>
          <w:sz w:val="28"/>
          <w:szCs w:val="28"/>
          <w:lang w:val="uk-UA"/>
        </w:rPr>
        <w:t>эпидемия</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буллинга</w:t>
      </w:r>
      <w:proofErr w:type="spellEnd"/>
      <w:r w:rsidRPr="00726849">
        <w:rPr>
          <w:rFonts w:ascii="Times New Roman" w:hAnsi="Times New Roman" w:cs="Times New Roman"/>
          <w:i/>
          <w:sz w:val="28"/>
          <w:szCs w:val="28"/>
          <w:lang w:val="uk-UA"/>
        </w:rPr>
        <w:t xml:space="preserve">: жертв </w:t>
      </w:r>
      <w:proofErr w:type="spellStart"/>
      <w:r w:rsidRPr="00726849">
        <w:rPr>
          <w:rFonts w:ascii="Times New Roman" w:hAnsi="Times New Roman" w:cs="Times New Roman"/>
          <w:i/>
          <w:sz w:val="28"/>
          <w:szCs w:val="28"/>
          <w:lang w:val="uk-UA"/>
        </w:rPr>
        <w:t>травли</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снимают</w:t>
      </w:r>
      <w:proofErr w:type="spellEnd"/>
      <w:r w:rsidRPr="00726849">
        <w:rPr>
          <w:rFonts w:ascii="Times New Roman" w:hAnsi="Times New Roman" w:cs="Times New Roman"/>
          <w:i/>
          <w:sz w:val="28"/>
          <w:szCs w:val="28"/>
          <w:lang w:val="uk-UA"/>
        </w:rPr>
        <w:t xml:space="preserve"> на </w:t>
      </w:r>
      <w:proofErr w:type="spellStart"/>
      <w:r w:rsidRPr="00726849">
        <w:rPr>
          <w:rFonts w:ascii="Times New Roman" w:hAnsi="Times New Roman" w:cs="Times New Roman"/>
          <w:i/>
          <w:sz w:val="28"/>
          <w:szCs w:val="28"/>
          <w:lang w:val="uk-UA"/>
        </w:rPr>
        <w:t>видео</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Электронный</w:t>
      </w:r>
      <w:proofErr w:type="spellEnd"/>
      <w:r w:rsidRPr="00726849">
        <w:rPr>
          <w:rFonts w:ascii="Times New Roman" w:hAnsi="Times New Roman" w:cs="Times New Roman"/>
          <w:i/>
          <w:sz w:val="28"/>
          <w:szCs w:val="28"/>
          <w:lang w:val="uk-UA"/>
        </w:rPr>
        <w:t xml:space="preserve"> ресурс] / Алёна </w:t>
      </w:r>
      <w:proofErr w:type="spellStart"/>
      <w:r w:rsidRPr="00726849">
        <w:rPr>
          <w:rFonts w:ascii="Times New Roman" w:hAnsi="Times New Roman" w:cs="Times New Roman"/>
          <w:i/>
          <w:sz w:val="28"/>
          <w:szCs w:val="28"/>
          <w:lang w:val="uk-UA"/>
        </w:rPr>
        <w:t>Мухаркина</w:t>
      </w:r>
      <w:proofErr w:type="spellEnd"/>
      <w:r w:rsidRPr="00726849">
        <w:rPr>
          <w:rFonts w:ascii="Times New Roman" w:hAnsi="Times New Roman" w:cs="Times New Roman"/>
          <w:i/>
          <w:sz w:val="28"/>
          <w:szCs w:val="28"/>
          <w:lang w:val="uk-UA"/>
        </w:rPr>
        <w:t xml:space="preserve"> // </w:t>
      </w:r>
      <w:proofErr w:type="spellStart"/>
      <w:r w:rsidRPr="00726849">
        <w:rPr>
          <w:rFonts w:ascii="Times New Roman" w:hAnsi="Times New Roman" w:cs="Times New Roman"/>
          <w:i/>
          <w:sz w:val="28"/>
          <w:szCs w:val="28"/>
          <w:lang w:val="uk-UA"/>
        </w:rPr>
        <w:t>Качканарский</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четверг</w:t>
      </w:r>
      <w:proofErr w:type="spellEnd"/>
      <w:r w:rsidRPr="00726849">
        <w:rPr>
          <w:rFonts w:ascii="Times New Roman" w:hAnsi="Times New Roman" w:cs="Times New Roman"/>
          <w:i/>
          <w:sz w:val="28"/>
          <w:szCs w:val="28"/>
          <w:lang w:val="uk-UA"/>
        </w:rPr>
        <w:t xml:space="preserve">. – 2008. – 12 </w:t>
      </w:r>
      <w:proofErr w:type="spellStart"/>
      <w:r w:rsidRPr="00726849">
        <w:rPr>
          <w:rFonts w:ascii="Times New Roman" w:hAnsi="Times New Roman" w:cs="Times New Roman"/>
          <w:i/>
          <w:sz w:val="28"/>
          <w:szCs w:val="28"/>
          <w:lang w:val="uk-UA"/>
        </w:rPr>
        <w:t>мая</w:t>
      </w:r>
      <w:proofErr w:type="spellEnd"/>
      <w:r w:rsidRPr="00726849">
        <w:rPr>
          <w:rFonts w:ascii="Times New Roman" w:hAnsi="Times New Roman" w:cs="Times New Roman"/>
          <w:i/>
          <w:sz w:val="28"/>
          <w:szCs w:val="28"/>
          <w:lang w:val="uk-UA"/>
        </w:rPr>
        <w:t xml:space="preserve">. – Режим </w:t>
      </w:r>
      <w:proofErr w:type="spellStart"/>
      <w:r w:rsidRPr="00726849">
        <w:rPr>
          <w:rFonts w:ascii="Times New Roman" w:hAnsi="Times New Roman" w:cs="Times New Roman"/>
          <w:i/>
          <w:sz w:val="28"/>
          <w:szCs w:val="28"/>
          <w:lang w:val="uk-UA"/>
        </w:rPr>
        <w:t>доступа</w:t>
      </w:r>
      <w:proofErr w:type="spellEnd"/>
      <w:r w:rsidRPr="00726849">
        <w:rPr>
          <w:rFonts w:ascii="Times New Roman" w:hAnsi="Times New Roman" w:cs="Times New Roman"/>
          <w:i/>
          <w:sz w:val="28"/>
          <w:szCs w:val="28"/>
          <w:lang w:val="uk-UA"/>
        </w:rPr>
        <w:t xml:space="preserve"> : http://www.kchetverg.ru/?p=589. – </w:t>
      </w:r>
      <w:proofErr w:type="spellStart"/>
      <w:r w:rsidRPr="00726849">
        <w:rPr>
          <w:rFonts w:ascii="Times New Roman" w:hAnsi="Times New Roman" w:cs="Times New Roman"/>
          <w:i/>
          <w:sz w:val="28"/>
          <w:szCs w:val="28"/>
          <w:lang w:val="uk-UA"/>
        </w:rPr>
        <w:t>Загл</w:t>
      </w:r>
      <w:proofErr w:type="spellEnd"/>
      <w:r w:rsidRPr="00726849">
        <w:rPr>
          <w:rFonts w:ascii="Times New Roman" w:hAnsi="Times New Roman" w:cs="Times New Roman"/>
          <w:i/>
          <w:sz w:val="28"/>
          <w:szCs w:val="28"/>
          <w:lang w:val="uk-UA"/>
        </w:rPr>
        <w:t xml:space="preserve">. с </w:t>
      </w:r>
      <w:proofErr w:type="spellStart"/>
      <w:r w:rsidRPr="00726849">
        <w:rPr>
          <w:rFonts w:ascii="Times New Roman" w:hAnsi="Times New Roman" w:cs="Times New Roman"/>
          <w:i/>
          <w:sz w:val="28"/>
          <w:szCs w:val="28"/>
          <w:lang w:val="uk-UA"/>
        </w:rPr>
        <w:t>экрана</w:t>
      </w:r>
      <w:proofErr w:type="spellEnd"/>
      <w:r w:rsidRPr="00726849">
        <w:rPr>
          <w:rFonts w:ascii="Times New Roman" w:hAnsi="Times New Roman" w:cs="Times New Roman"/>
          <w:i/>
          <w:sz w:val="28"/>
          <w:szCs w:val="28"/>
          <w:lang w:val="uk-UA"/>
        </w:rPr>
        <w:t>.</w:t>
      </w:r>
    </w:p>
    <w:p w:rsidR="00726849" w:rsidRPr="00726849" w:rsidRDefault="00726849" w:rsidP="00726849">
      <w:pPr>
        <w:spacing w:after="0"/>
        <w:ind w:firstLine="426"/>
        <w:jc w:val="both"/>
        <w:rPr>
          <w:rFonts w:ascii="Times New Roman" w:hAnsi="Times New Roman" w:cs="Times New Roman"/>
          <w:i/>
          <w:sz w:val="28"/>
          <w:szCs w:val="28"/>
          <w:lang w:val="uk-UA"/>
        </w:rPr>
      </w:pPr>
      <w:r w:rsidRPr="00726849">
        <w:rPr>
          <w:rFonts w:ascii="Times New Roman" w:hAnsi="Times New Roman" w:cs="Times New Roman"/>
          <w:i/>
          <w:sz w:val="28"/>
          <w:szCs w:val="28"/>
          <w:lang w:val="uk-UA"/>
        </w:rPr>
        <w:t xml:space="preserve">3. Ніколаєнко С.М. Виступ Міністра освіти і науки України на спільній колегії МОН, МВС, </w:t>
      </w:r>
      <w:proofErr w:type="spellStart"/>
      <w:r w:rsidRPr="00726849">
        <w:rPr>
          <w:rFonts w:ascii="Times New Roman" w:hAnsi="Times New Roman" w:cs="Times New Roman"/>
          <w:i/>
          <w:sz w:val="28"/>
          <w:szCs w:val="28"/>
          <w:lang w:val="uk-UA"/>
        </w:rPr>
        <w:t>Мінсім’ямолодьспорт</w:t>
      </w:r>
      <w:proofErr w:type="spellEnd"/>
      <w:r w:rsidRPr="00726849">
        <w:rPr>
          <w:rFonts w:ascii="Times New Roman" w:hAnsi="Times New Roman" w:cs="Times New Roman"/>
          <w:i/>
          <w:sz w:val="28"/>
          <w:szCs w:val="28"/>
          <w:lang w:val="uk-UA"/>
        </w:rPr>
        <w:t xml:space="preserve"> [Електронний ресурс] / С.М. Ніколаєнко // Департамент зв’язків з громадськістю Міністерства внутрішніх справ України. – 2007. – 27 квіт. – Режим доступу: http://mvsinfo.gov.ua/ </w:t>
      </w:r>
      <w:proofErr w:type="spellStart"/>
      <w:r w:rsidRPr="00726849">
        <w:rPr>
          <w:rFonts w:ascii="Times New Roman" w:hAnsi="Times New Roman" w:cs="Times New Roman"/>
          <w:i/>
          <w:sz w:val="28"/>
          <w:szCs w:val="28"/>
          <w:lang w:val="uk-UA"/>
        </w:rPr>
        <w:t>official</w:t>
      </w:r>
      <w:proofErr w:type="spellEnd"/>
      <w:r w:rsidRPr="00726849">
        <w:rPr>
          <w:rFonts w:ascii="Times New Roman" w:hAnsi="Times New Roman" w:cs="Times New Roman"/>
          <w:i/>
          <w:sz w:val="28"/>
          <w:szCs w:val="28"/>
          <w:lang w:val="uk-UA"/>
        </w:rPr>
        <w:t>/2007/04/270407_3.html. – Заголовок з екрану.</w:t>
      </w:r>
    </w:p>
    <w:p w:rsidR="00726849" w:rsidRPr="00726849" w:rsidRDefault="00726849" w:rsidP="00726849">
      <w:pPr>
        <w:spacing w:after="0"/>
        <w:ind w:firstLine="426"/>
        <w:jc w:val="both"/>
        <w:rPr>
          <w:rFonts w:ascii="Times New Roman" w:hAnsi="Times New Roman" w:cs="Times New Roman"/>
          <w:i/>
          <w:sz w:val="28"/>
          <w:szCs w:val="28"/>
          <w:lang w:val="uk-UA"/>
        </w:rPr>
      </w:pPr>
      <w:r w:rsidRPr="00726849">
        <w:rPr>
          <w:rFonts w:ascii="Times New Roman" w:hAnsi="Times New Roman" w:cs="Times New Roman"/>
          <w:i/>
          <w:sz w:val="28"/>
          <w:szCs w:val="28"/>
          <w:lang w:val="uk-UA"/>
        </w:rPr>
        <w:t xml:space="preserve">4. </w:t>
      </w:r>
      <w:proofErr w:type="spellStart"/>
      <w:r w:rsidRPr="00726849">
        <w:rPr>
          <w:rFonts w:ascii="Times New Roman" w:hAnsi="Times New Roman" w:cs="Times New Roman"/>
          <w:i/>
          <w:sz w:val="28"/>
          <w:szCs w:val="28"/>
          <w:lang w:val="uk-UA"/>
        </w:rPr>
        <w:t>Лэйн</w:t>
      </w:r>
      <w:proofErr w:type="spellEnd"/>
      <w:r w:rsidRPr="00726849">
        <w:rPr>
          <w:rFonts w:ascii="Times New Roman" w:hAnsi="Times New Roman" w:cs="Times New Roman"/>
          <w:i/>
          <w:sz w:val="28"/>
          <w:szCs w:val="28"/>
          <w:lang w:val="uk-UA"/>
        </w:rPr>
        <w:t xml:space="preserve"> Д.А. </w:t>
      </w:r>
      <w:proofErr w:type="spellStart"/>
      <w:r w:rsidRPr="00726849">
        <w:rPr>
          <w:rFonts w:ascii="Times New Roman" w:hAnsi="Times New Roman" w:cs="Times New Roman"/>
          <w:i/>
          <w:sz w:val="28"/>
          <w:szCs w:val="28"/>
          <w:lang w:val="uk-UA"/>
        </w:rPr>
        <w:t>Школьная</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травля</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буллинг</w:t>
      </w:r>
      <w:proofErr w:type="spellEnd"/>
      <w:r w:rsidRPr="00726849">
        <w:rPr>
          <w:rFonts w:ascii="Times New Roman" w:hAnsi="Times New Roman" w:cs="Times New Roman"/>
          <w:i/>
          <w:sz w:val="28"/>
          <w:szCs w:val="28"/>
          <w:lang w:val="uk-UA"/>
        </w:rPr>
        <w:t>) [</w:t>
      </w:r>
      <w:proofErr w:type="spellStart"/>
      <w:r w:rsidRPr="00726849">
        <w:rPr>
          <w:rFonts w:ascii="Times New Roman" w:hAnsi="Times New Roman" w:cs="Times New Roman"/>
          <w:i/>
          <w:sz w:val="28"/>
          <w:szCs w:val="28"/>
          <w:lang w:val="uk-UA"/>
        </w:rPr>
        <w:t>Электронный</w:t>
      </w:r>
      <w:proofErr w:type="spellEnd"/>
      <w:r w:rsidRPr="00726849">
        <w:rPr>
          <w:rFonts w:ascii="Times New Roman" w:hAnsi="Times New Roman" w:cs="Times New Roman"/>
          <w:i/>
          <w:sz w:val="28"/>
          <w:szCs w:val="28"/>
          <w:lang w:val="uk-UA"/>
        </w:rPr>
        <w:t xml:space="preserve"> ресурс] / Давид А. </w:t>
      </w:r>
      <w:proofErr w:type="spellStart"/>
      <w:r w:rsidRPr="00726849">
        <w:rPr>
          <w:rFonts w:ascii="Times New Roman" w:hAnsi="Times New Roman" w:cs="Times New Roman"/>
          <w:i/>
          <w:sz w:val="28"/>
          <w:szCs w:val="28"/>
          <w:lang w:val="uk-UA"/>
        </w:rPr>
        <w:t>Лэйн</w:t>
      </w:r>
      <w:proofErr w:type="spellEnd"/>
      <w:r w:rsidRPr="00726849">
        <w:rPr>
          <w:rFonts w:ascii="Times New Roman" w:hAnsi="Times New Roman" w:cs="Times New Roman"/>
          <w:i/>
          <w:sz w:val="28"/>
          <w:szCs w:val="28"/>
          <w:lang w:val="uk-UA"/>
        </w:rPr>
        <w:t xml:space="preserve"> // </w:t>
      </w:r>
      <w:proofErr w:type="spellStart"/>
      <w:r w:rsidRPr="00726849">
        <w:rPr>
          <w:rFonts w:ascii="Times New Roman" w:hAnsi="Times New Roman" w:cs="Times New Roman"/>
          <w:i/>
          <w:sz w:val="28"/>
          <w:szCs w:val="28"/>
          <w:lang w:val="uk-UA"/>
        </w:rPr>
        <w:t>ZipSites.ru</w:t>
      </w:r>
      <w:proofErr w:type="spellEnd"/>
      <w:r w:rsidRPr="00726849">
        <w:rPr>
          <w:rFonts w:ascii="Times New Roman" w:hAnsi="Times New Roman" w:cs="Times New Roman"/>
          <w:i/>
          <w:sz w:val="28"/>
          <w:szCs w:val="28"/>
          <w:lang w:val="uk-UA"/>
        </w:rPr>
        <w:t xml:space="preserve"> : </w:t>
      </w:r>
      <w:proofErr w:type="spellStart"/>
      <w:r w:rsidRPr="00726849">
        <w:rPr>
          <w:rFonts w:ascii="Times New Roman" w:hAnsi="Times New Roman" w:cs="Times New Roman"/>
          <w:i/>
          <w:sz w:val="28"/>
          <w:szCs w:val="28"/>
          <w:lang w:val="uk-UA"/>
        </w:rPr>
        <w:t>бесплат</w:t>
      </w:r>
      <w:proofErr w:type="spellEnd"/>
      <w:r w:rsidRPr="00726849">
        <w:rPr>
          <w:rFonts w:ascii="Times New Roman" w:hAnsi="Times New Roman" w:cs="Times New Roman"/>
          <w:i/>
          <w:sz w:val="28"/>
          <w:szCs w:val="28"/>
          <w:lang w:val="uk-UA"/>
        </w:rPr>
        <w:t xml:space="preserve">. електрон. </w:t>
      </w:r>
      <w:proofErr w:type="spellStart"/>
      <w:r w:rsidRPr="00726849">
        <w:rPr>
          <w:rFonts w:ascii="Times New Roman" w:hAnsi="Times New Roman" w:cs="Times New Roman"/>
          <w:i/>
          <w:sz w:val="28"/>
          <w:szCs w:val="28"/>
          <w:lang w:val="uk-UA"/>
        </w:rPr>
        <w:t>интернет</w:t>
      </w:r>
      <w:proofErr w:type="spellEnd"/>
      <w:r w:rsidRPr="00726849">
        <w:rPr>
          <w:rFonts w:ascii="Times New Roman" w:hAnsi="Times New Roman" w:cs="Times New Roman"/>
          <w:i/>
          <w:sz w:val="28"/>
          <w:szCs w:val="28"/>
          <w:lang w:val="uk-UA"/>
        </w:rPr>
        <w:t xml:space="preserve"> б-ка. – Режим </w:t>
      </w:r>
      <w:proofErr w:type="spellStart"/>
      <w:r w:rsidRPr="00726849">
        <w:rPr>
          <w:rFonts w:ascii="Times New Roman" w:hAnsi="Times New Roman" w:cs="Times New Roman"/>
          <w:i/>
          <w:sz w:val="28"/>
          <w:szCs w:val="28"/>
          <w:lang w:val="uk-UA"/>
        </w:rPr>
        <w:t>доступа</w:t>
      </w:r>
      <w:proofErr w:type="spellEnd"/>
      <w:r w:rsidRPr="00726849">
        <w:rPr>
          <w:rFonts w:ascii="Times New Roman" w:hAnsi="Times New Roman" w:cs="Times New Roman"/>
          <w:i/>
          <w:sz w:val="28"/>
          <w:szCs w:val="28"/>
          <w:lang w:val="uk-UA"/>
        </w:rPr>
        <w:t xml:space="preserve"> : http://www.zipsites.ru/psy/psyib/ </w:t>
      </w:r>
      <w:proofErr w:type="spellStart"/>
      <w:r w:rsidRPr="00726849">
        <w:rPr>
          <w:rFonts w:ascii="Times New Roman" w:hAnsi="Times New Roman" w:cs="Times New Roman"/>
          <w:i/>
          <w:sz w:val="28"/>
          <w:szCs w:val="28"/>
          <w:lang w:val="uk-UA"/>
        </w:rPr>
        <w:t>info.php</w:t>
      </w:r>
      <w:proofErr w:type="spellEnd"/>
      <w:r w:rsidRPr="00726849">
        <w:rPr>
          <w:rFonts w:ascii="Times New Roman" w:hAnsi="Times New Roman" w:cs="Times New Roman"/>
          <w:i/>
          <w:sz w:val="28"/>
          <w:szCs w:val="28"/>
          <w:lang w:val="uk-UA"/>
        </w:rPr>
        <w:t xml:space="preserve">?=414. – </w:t>
      </w:r>
      <w:proofErr w:type="spellStart"/>
      <w:r w:rsidRPr="00726849">
        <w:rPr>
          <w:rFonts w:ascii="Times New Roman" w:hAnsi="Times New Roman" w:cs="Times New Roman"/>
          <w:i/>
          <w:sz w:val="28"/>
          <w:szCs w:val="28"/>
          <w:lang w:val="uk-UA"/>
        </w:rPr>
        <w:t>Загл</w:t>
      </w:r>
      <w:proofErr w:type="spellEnd"/>
      <w:r w:rsidRPr="00726849">
        <w:rPr>
          <w:rFonts w:ascii="Times New Roman" w:hAnsi="Times New Roman" w:cs="Times New Roman"/>
          <w:i/>
          <w:sz w:val="28"/>
          <w:szCs w:val="28"/>
          <w:lang w:val="uk-UA"/>
        </w:rPr>
        <w:t xml:space="preserve">. с </w:t>
      </w:r>
      <w:proofErr w:type="spellStart"/>
      <w:r w:rsidRPr="00726849">
        <w:rPr>
          <w:rFonts w:ascii="Times New Roman" w:hAnsi="Times New Roman" w:cs="Times New Roman"/>
          <w:i/>
          <w:sz w:val="28"/>
          <w:szCs w:val="28"/>
          <w:lang w:val="uk-UA"/>
        </w:rPr>
        <w:t>экрана</w:t>
      </w:r>
      <w:proofErr w:type="spellEnd"/>
      <w:r w:rsidRPr="00726849">
        <w:rPr>
          <w:rFonts w:ascii="Times New Roman" w:hAnsi="Times New Roman" w:cs="Times New Roman"/>
          <w:i/>
          <w:sz w:val="28"/>
          <w:szCs w:val="28"/>
          <w:lang w:val="uk-UA"/>
        </w:rPr>
        <w:t>.</w:t>
      </w:r>
    </w:p>
    <w:p w:rsidR="00726849" w:rsidRPr="00726849" w:rsidRDefault="00726849" w:rsidP="00726849">
      <w:pPr>
        <w:spacing w:after="0"/>
        <w:ind w:firstLine="426"/>
        <w:jc w:val="both"/>
        <w:rPr>
          <w:rFonts w:ascii="Times New Roman" w:hAnsi="Times New Roman" w:cs="Times New Roman"/>
          <w:i/>
          <w:sz w:val="28"/>
          <w:szCs w:val="28"/>
          <w:lang w:val="uk-UA"/>
        </w:rPr>
      </w:pPr>
      <w:r w:rsidRPr="00726849">
        <w:rPr>
          <w:rFonts w:ascii="Times New Roman" w:hAnsi="Times New Roman" w:cs="Times New Roman"/>
          <w:i/>
          <w:sz w:val="28"/>
          <w:szCs w:val="28"/>
          <w:lang w:val="uk-UA"/>
        </w:rPr>
        <w:t xml:space="preserve">5. </w:t>
      </w:r>
      <w:proofErr w:type="spellStart"/>
      <w:r w:rsidRPr="00726849">
        <w:rPr>
          <w:rFonts w:ascii="Times New Roman" w:hAnsi="Times New Roman" w:cs="Times New Roman"/>
          <w:i/>
          <w:sz w:val="28"/>
          <w:szCs w:val="28"/>
          <w:lang w:val="uk-UA"/>
        </w:rPr>
        <w:t>Бердышев</w:t>
      </w:r>
      <w:proofErr w:type="spellEnd"/>
      <w:r w:rsidRPr="00726849">
        <w:rPr>
          <w:rFonts w:ascii="Times New Roman" w:hAnsi="Times New Roman" w:cs="Times New Roman"/>
          <w:i/>
          <w:sz w:val="28"/>
          <w:szCs w:val="28"/>
          <w:lang w:val="uk-UA"/>
        </w:rPr>
        <w:t xml:space="preserve"> И. </w:t>
      </w:r>
      <w:proofErr w:type="spellStart"/>
      <w:r w:rsidRPr="00726849">
        <w:rPr>
          <w:rFonts w:ascii="Times New Roman" w:hAnsi="Times New Roman" w:cs="Times New Roman"/>
          <w:i/>
          <w:sz w:val="28"/>
          <w:szCs w:val="28"/>
          <w:lang w:val="uk-UA"/>
        </w:rPr>
        <w:t>Лекарство</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против</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ненависти</w:t>
      </w:r>
      <w:proofErr w:type="spellEnd"/>
      <w:r w:rsidRPr="00726849">
        <w:rPr>
          <w:rFonts w:ascii="Times New Roman" w:hAnsi="Times New Roman" w:cs="Times New Roman"/>
          <w:i/>
          <w:sz w:val="28"/>
          <w:szCs w:val="28"/>
          <w:lang w:val="uk-UA"/>
        </w:rPr>
        <w:t xml:space="preserve"> / </w:t>
      </w:r>
      <w:proofErr w:type="spellStart"/>
      <w:r w:rsidRPr="00726849">
        <w:rPr>
          <w:rFonts w:ascii="Times New Roman" w:hAnsi="Times New Roman" w:cs="Times New Roman"/>
          <w:i/>
          <w:sz w:val="28"/>
          <w:szCs w:val="28"/>
          <w:lang w:val="uk-UA"/>
        </w:rPr>
        <w:t>Илья</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Бердышев</w:t>
      </w:r>
      <w:proofErr w:type="spellEnd"/>
      <w:r w:rsidRPr="00726849">
        <w:rPr>
          <w:rFonts w:ascii="Times New Roman" w:hAnsi="Times New Roman" w:cs="Times New Roman"/>
          <w:i/>
          <w:sz w:val="28"/>
          <w:szCs w:val="28"/>
          <w:lang w:val="uk-UA"/>
        </w:rPr>
        <w:t xml:space="preserve"> ; </w:t>
      </w:r>
      <w:proofErr w:type="spellStart"/>
      <w:r w:rsidRPr="00726849">
        <w:rPr>
          <w:rFonts w:ascii="Times New Roman" w:hAnsi="Times New Roman" w:cs="Times New Roman"/>
          <w:i/>
          <w:sz w:val="28"/>
          <w:szCs w:val="28"/>
          <w:lang w:val="uk-UA"/>
        </w:rPr>
        <w:t>семинар</w:t>
      </w:r>
      <w:proofErr w:type="spellEnd"/>
      <w:r w:rsidRPr="00726849">
        <w:rPr>
          <w:rFonts w:ascii="Times New Roman" w:hAnsi="Times New Roman" w:cs="Times New Roman"/>
          <w:i/>
          <w:sz w:val="28"/>
          <w:szCs w:val="28"/>
          <w:lang w:val="uk-UA"/>
        </w:rPr>
        <w:t xml:space="preserve"> записала Е. Куценко // </w:t>
      </w:r>
      <w:proofErr w:type="spellStart"/>
      <w:r w:rsidRPr="00726849">
        <w:rPr>
          <w:rFonts w:ascii="Times New Roman" w:hAnsi="Times New Roman" w:cs="Times New Roman"/>
          <w:i/>
          <w:sz w:val="28"/>
          <w:szCs w:val="28"/>
          <w:lang w:val="uk-UA"/>
        </w:rPr>
        <w:t>Первое</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сент.–</w:t>
      </w:r>
      <w:proofErr w:type="spellEnd"/>
      <w:r w:rsidRPr="00726849">
        <w:rPr>
          <w:rFonts w:ascii="Times New Roman" w:hAnsi="Times New Roman" w:cs="Times New Roman"/>
          <w:i/>
          <w:sz w:val="28"/>
          <w:szCs w:val="28"/>
          <w:lang w:val="uk-UA"/>
        </w:rPr>
        <w:t xml:space="preserve"> 2005. – 15 </w:t>
      </w:r>
      <w:proofErr w:type="spellStart"/>
      <w:r w:rsidRPr="00726849">
        <w:rPr>
          <w:rFonts w:ascii="Times New Roman" w:hAnsi="Times New Roman" w:cs="Times New Roman"/>
          <w:i/>
          <w:sz w:val="28"/>
          <w:szCs w:val="28"/>
          <w:lang w:val="uk-UA"/>
        </w:rPr>
        <w:t>марта</w:t>
      </w:r>
      <w:proofErr w:type="spellEnd"/>
      <w:r w:rsidRPr="00726849">
        <w:rPr>
          <w:rFonts w:ascii="Times New Roman" w:hAnsi="Times New Roman" w:cs="Times New Roman"/>
          <w:i/>
          <w:sz w:val="28"/>
          <w:szCs w:val="28"/>
          <w:lang w:val="uk-UA"/>
        </w:rPr>
        <w:t xml:space="preserve"> (№ 18). – С. 3.</w:t>
      </w:r>
    </w:p>
    <w:p w:rsidR="00726849" w:rsidRPr="00726849" w:rsidRDefault="00726849" w:rsidP="00726849">
      <w:pPr>
        <w:spacing w:after="0"/>
        <w:ind w:firstLine="426"/>
        <w:jc w:val="both"/>
        <w:rPr>
          <w:rFonts w:ascii="Times New Roman" w:hAnsi="Times New Roman" w:cs="Times New Roman"/>
          <w:i/>
          <w:sz w:val="28"/>
          <w:szCs w:val="28"/>
          <w:lang w:val="uk-UA"/>
        </w:rPr>
      </w:pPr>
      <w:r w:rsidRPr="00726849">
        <w:rPr>
          <w:rFonts w:ascii="Times New Roman" w:hAnsi="Times New Roman" w:cs="Times New Roman"/>
          <w:i/>
          <w:sz w:val="28"/>
          <w:szCs w:val="28"/>
          <w:lang w:val="uk-UA"/>
        </w:rPr>
        <w:t xml:space="preserve">6. </w:t>
      </w:r>
      <w:proofErr w:type="spellStart"/>
      <w:r w:rsidRPr="00726849">
        <w:rPr>
          <w:rFonts w:ascii="Times New Roman" w:hAnsi="Times New Roman" w:cs="Times New Roman"/>
          <w:i/>
          <w:sz w:val="28"/>
          <w:szCs w:val="28"/>
          <w:lang w:val="uk-UA"/>
        </w:rPr>
        <w:t>Кон</w:t>
      </w:r>
      <w:proofErr w:type="spellEnd"/>
      <w:r w:rsidRPr="00726849">
        <w:rPr>
          <w:rFonts w:ascii="Times New Roman" w:hAnsi="Times New Roman" w:cs="Times New Roman"/>
          <w:i/>
          <w:sz w:val="28"/>
          <w:szCs w:val="28"/>
          <w:lang w:val="uk-UA"/>
        </w:rPr>
        <w:t xml:space="preserve"> И.С. </w:t>
      </w:r>
      <w:proofErr w:type="spellStart"/>
      <w:r w:rsidRPr="00726849">
        <w:rPr>
          <w:rFonts w:ascii="Times New Roman" w:hAnsi="Times New Roman" w:cs="Times New Roman"/>
          <w:i/>
          <w:sz w:val="28"/>
          <w:szCs w:val="28"/>
          <w:lang w:val="uk-UA"/>
        </w:rPr>
        <w:t>Что</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такое</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буллинг</w:t>
      </w:r>
      <w:proofErr w:type="spellEnd"/>
      <w:r w:rsidRPr="00726849">
        <w:rPr>
          <w:rFonts w:ascii="Times New Roman" w:hAnsi="Times New Roman" w:cs="Times New Roman"/>
          <w:i/>
          <w:sz w:val="28"/>
          <w:szCs w:val="28"/>
          <w:lang w:val="uk-UA"/>
        </w:rPr>
        <w:t xml:space="preserve"> и </w:t>
      </w:r>
      <w:proofErr w:type="spellStart"/>
      <w:r w:rsidRPr="00726849">
        <w:rPr>
          <w:rFonts w:ascii="Times New Roman" w:hAnsi="Times New Roman" w:cs="Times New Roman"/>
          <w:i/>
          <w:sz w:val="28"/>
          <w:szCs w:val="28"/>
          <w:lang w:val="uk-UA"/>
        </w:rPr>
        <w:t>как</w:t>
      </w:r>
      <w:proofErr w:type="spellEnd"/>
      <w:r w:rsidRPr="00726849">
        <w:rPr>
          <w:rFonts w:ascii="Times New Roman" w:hAnsi="Times New Roman" w:cs="Times New Roman"/>
          <w:i/>
          <w:sz w:val="28"/>
          <w:szCs w:val="28"/>
          <w:lang w:val="uk-UA"/>
        </w:rPr>
        <w:t xml:space="preserve"> с ним </w:t>
      </w:r>
      <w:proofErr w:type="spellStart"/>
      <w:r w:rsidRPr="00726849">
        <w:rPr>
          <w:rFonts w:ascii="Times New Roman" w:hAnsi="Times New Roman" w:cs="Times New Roman"/>
          <w:i/>
          <w:sz w:val="28"/>
          <w:szCs w:val="28"/>
          <w:lang w:val="uk-UA"/>
        </w:rPr>
        <w:t>бороться</w:t>
      </w:r>
      <w:proofErr w:type="spellEnd"/>
      <w:r w:rsidRPr="00726849">
        <w:rPr>
          <w:rFonts w:ascii="Times New Roman" w:hAnsi="Times New Roman" w:cs="Times New Roman"/>
          <w:i/>
          <w:sz w:val="28"/>
          <w:szCs w:val="28"/>
          <w:lang w:val="uk-UA"/>
        </w:rPr>
        <w:t>? [</w:t>
      </w:r>
      <w:proofErr w:type="spellStart"/>
      <w:r w:rsidRPr="00726849">
        <w:rPr>
          <w:rFonts w:ascii="Times New Roman" w:hAnsi="Times New Roman" w:cs="Times New Roman"/>
          <w:i/>
          <w:sz w:val="28"/>
          <w:szCs w:val="28"/>
          <w:lang w:val="uk-UA"/>
        </w:rPr>
        <w:t>Электронный</w:t>
      </w:r>
      <w:proofErr w:type="spellEnd"/>
      <w:r w:rsidRPr="00726849">
        <w:rPr>
          <w:rFonts w:ascii="Times New Roman" w:hAnsi="Times New Roman" w:cs="Times New Roman"/>
          <w:i/>
          <w:sz w:val="28"/>
          <w:szCs w:val="28"/>
          <w:lang w:val="uk-UA"/>
        </w:rPr>
        <w:t xml:space="preserve"> ресурс] / И.С. </w:t>
      </w:r>
      <w:proofErr w:type="spellStart"/>
      <w:r w:rsidRPr="00726849">
        <w:rPr>
          <w:rFonts w:ascii="Times New Roman" w:hAnsi="Times New Roman" w:cs="Times New Roman"/>
          <w:i/>
          <w:sz w:val="28"/>
          <w:szCs w:val="28"/>
          <w:lang w:val="uk-UA"/>
        </w:rPr>
        <w:t>Кон</w:t>
      </w:r>
      <w:proofErr w:type="spellEnd"/>
      <w:r w:rsidRPr="00726849">
        <w:rPr>
          <w:rFonts w:ascii="Times New Roman" w:hAnsi="Times New Roman" w:cs="Times New Roman"/>
          <w:i/>
          <w:sz w:val="28"/>
          <w:szCs w:val="28"/>
          <w:lang w:val="uk-UA"/>
        </w:rPr>
        <w:t xml:space="preserve">. // </w:t>
      </w:r>
      <w:proofErr w:type="spellStart"/>
      <w:r w:rsidRPr="00726849">
        <w:rPr>
          <w:rFonts w:ascii="Times New Roman" w:hAnsi="Times New Roman" w:cs="Times New Roman"/>
          <w:i/>
          <w:sz w:val="28"/>
          <w:szCs w:val="28"/>
          <w:lang w:val="uk-UA"/>
        </w:rPr>
        <w:t>Сексология</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Персональный</w:t>
      </w:r>
      <w:proofErr w:type="spellEnd"/>
      <w:r w:rsidRPr="00726849">
        <w:rPr>
          <w:rFonts w:ascii="Times New Roman" w:hAnsi="Times New Roman" w:cs="Times New Roman"/>
          <w:i/>
          <w:sz w:val="28"/>
          <w:szCs w:val="28"/>
          <w:lang w:val="uk-UA"/>
        </w:rPr>
        <w:t xml:space="preserve"> сайт И.С. </w:t>
      </w:r>
      <w:proofErr w:type="spellStart"/>
      <w:r w:rsidRPr="00726849">
        <w:rPr>
          <w:rFonts w:ascii="Times New Roman" w:hAnsi="Times New Roman" w:cs="Times New Roman"/>
          <w:i/>
          <w:sz w:val="28"/>
          <w:szCs w:val="28"/>
          <w:lang w:val="uk-UA"/>
        </w:rPr>
        <w:t>Кона</w:t>
      </w:r>
      <w:proofErr w:type="spellEnd"/>
      <w:r w:rsidRPr="00726849">
        <w:rPr>
          <w:rFonts w:ascii="Times New Roman" w:hAnsi="Times New Roman" w:cs="Times New Roman"/>
          <w:i/>
          <w:sz w:val="28"/>
          <w:szCs w:val="28"/>
          <w:lang w:val="uk-UA"/>
        </w:rPr>
        <w:t xml:space="preserve">. – Режим </w:t>
      </w:r>
      <w:proofErr w:type="spellStart"/>
      <w:r w:rsidRPr="00726849">
        <w:rPr>
          <w:rFonts w:ascii="Times New Roman" w:hAnsi="Times New Roman" w:cs="Times New Roman"/>
          <w:i/>
          <w:sz w:val="28"/>
          <w:szCs w:val="28"/>
          <w:lang w:val="uk-UA"/>
        </w:rPr>
        <w:t>доступа</w:t>
      </w:r>
      <w:proofErr w:type="spellEnd"/>
      <w:r w:rsidRPr="00726849">
        <w:rPr>
          <w:rFonts w:ascii="Times New Roman" w:hAnsi="Times New Roman" w:cs="Times New Roman"/>
          <w:i/>
          <w:sz w:val="28"/>
          <w:szCs w:val="28"/>
          <w:lang w:val="uk-UA"/>
        </w:rPr>
        <w:t xml:space="preserve">: http://www.sexology.narod.ru/info178.html. – </w:t>
      </w:r>
      <w:proofErr w:type="spellStart"/>
      <w:r w:rsidRPr="00726849">
        <w:rPr>
          <w:rFonts w:ascii="Times New Roman" w:hAnsi="Times New Roman" w:cs="Times New Roman"/>
          <w:i/>
          <w:sz w:val="28"/>
          <w:szCs w:val="28"/>
          <w:lang w:val="uk-UA"/>
        </w:rPr>
        <w:t>Загл</w:t>
      </w:r>
      <w:proofErr w:type="spellEnd"/>
      <w:r w:rsidRPr="00726849">
        <w:rPr>
          <w:rFonts w:ascii="Times New Roman" w:hAnsi="Times New Roman" w:cs="Times New Roman"/>
          <w:i/>
          <w:sz w:val="28"/>
          <w:szCs w:val="28"/>
          <w:lang w:val="uk-UA"/>
        </w:rPr>
        <w:t xml:space="preserve">. с </w:t>
      </w:r>
      <w:proofErr w:type="spellStart"/>
      <w:r w:rsidRPr="00726849">
        <w:rPr>
          <w:rFonts w:ascii="Times New Roman" w:hAnsi="Times New Roman" w:cs="Times New Roman"/>
          <w:i/>
          <w:sz w:val="28"/>
          <w:szCs w:val="28"/>
          <w:lang w:val="uk-UA"/>
        </w:rPr>
        <w:t>экрана</w:t>
      </w:r>
      <w:proofErr w:type="spellEnd"/>
      <w:r w:rsidRPr="00726849">
        <w:rPr>
          <w:rFonts w:ascii="Times New Roman" w:hAnsi="Times New Roman" w:cs="Times New Roman"/>
          <w:i/>
          <w:sz w:val="28"/>
          <w:szCs w:val="28"/>
          <w:lang w:val="uk-UA"/>
        </w:rPr>
        <w:t>.</w:t>
      </w:r>
    </w:p>
    <w:p w:rsidR="00726849" w:rsidRPr="00726849" w:rsidRDefault="00726849" w:rsidP="00726849">
      <w:pPr>
        <w:spacing w:after="0"/>
        <w:ind w:firstLine="426"/>
        <w:jc w:val="both"/>
        <w:rPr>
          <w:rFonts w:ascii="Times New Roman" w:hAnsi="Times New Roman" w:cs="Times New Roman"/>
          <w:i/>
          <w:sz w:val="28"/>
          <w:szCs w:val="28"/>
          <w:lang w:val="uk-UA"/>
        </w:rPr>
      </w:pPr>
      <w:r w:rsidRPr="00726849">
        <w:rPr>
          <w:rFonts w:ascii="Times New Roman" w:hAnsi="Times New Roman" w:cs="Times New Roman"/>
          <w:i/>
          <w:sz w:val="28"/>
          <w:szCs w:val="28"/>
          <w:lang w:val="uk-UA"/>
        </w:rPr>
        <w:t xml:space="preserve">7. Фалд Т. </w:t>
      </w:r>
      <w:proofErr w:type="spellStart"/>
      <w:r w:rsidRPr="00726849">
        <w:rPr>
          <w:rFonts w:ascii="Times New Roman" w:hAnsi="Times New Roman" w:cs="Times New Roman"/>
          <w:i/>
          <w:sz w:val="28"/>
          <w:szCs w:val="28"/>
          <w:lang w:val="uk-UA"/>
        </w:rPr>
        <w:t>Буллинг</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Офисные</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хулиганы</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Электронный</w:t>
      </w:r>
      <w:proofErr w:type="spellEnd"/>
      <w:r w:rsidRPr="00726849">
        <w:rPr>
          <w:rFonts w:ascii="Times New Roman" w:hAnsi="Times New Roman" w:cs="Times New Roman"/>
          <w:i/>
          <w:sz w:val="28"/>
          <w:szCs w:val="28"/>
          <w:lang w:val="uk-UA"/>
        </w:rPr>
        <w:t xml:space="preserve"> ресурс] / Т. Фалд ; </w:t>
      </w:r>
      <w:proofErr w:type="spellStart"/>
      <w:r w:rsidRPr="00726849">
        <w:rPr>
          <w:rFonts w:ascii="Times New Roman" w:hAnsi="Times New Roman" w:cs="Times New Roman"/>
          <w:i/>
          <w:sz w:val="28"/>
          <w:szCs w:val="28"/>
          <w:lang w:val="uk-UA"/>
        </w:rPr>
        <w:t>записал</w:t>
      </w:r>
      <w:proofErr w:type="spellEnd"/>
      <w:r w:rsidRPr="00726849">
        <w:rPr>
          <w:rFonts w:ascii="Times New Roman" w:hAnsi="Times New Roman" w:cs="Times New Roman"/>
          <w:i/>
          <w:sz w:val="28"/>
          <w:szCs w:val="28"/>
          <w:lang w:val="uk-UA"/>
        </w:rPr>
        <w:t xml:space="preserve"> В.</w:t>
      </w:r>
      <w:proofErr w:type="spellStart"/>
      <w:r w:rsidRPr="00726849">
        <w:rPr>
          <w:rFonts w:ascii="Times New Roman" w:hAnsi="Times New Roman" w:cs="Times New Roman"/>
          <w:i/>
          <w:sz w:val="28"/>
          <w:szCs w:val="28"/>
          <w:lang w:val="uk-UA"/>
        </w:rPr>
        <w:t>Кичкаев</w:t>
      </w:r>
      <w:proofErr w:type="spellEnd"/>
      <w:r w:rsidRPr="00726849">
        <w:rPr>
          <w:rFonts w:ascii="Times New Roman" w:hAnsi="Times New Roman" w:cs="Times New Roman"/>
          <w:i/>
          <w:sz w:val="28"/>
          <w:szCs w:val="28"/>
          <w:lang w:val="uk-UA"/>
        </w:rPr>
        <w:t xml:space="preserve"> // Пси-фактор. – 2005. – Режим </w:t>
      </w:r>
      <w:proofErr w:type="spellStart"/>
      <w:r w:rsidRPr="00726849">
        <w:rPr>
          <w:rFonts w:ascii="Times New Roman" w:hAnsi="Times New Roman" w:cs="Times New Roman"/>
          <w:i/>
          <w:sz w:val="28"/>
          <w:szCs w:val="28"/>
          <w:lang w:val="uk-UA"/>
        </w:rPr>
        <w:t>доступа</w:t>
      </w:r>
      <w:proofErr w:type="spellEnd"/>
      <w:r w:rsidRPr="00726849">
        <w:rPr>
          <w:rFonts w:ascii="Times New Roman" w:hAnsi="Times New Roman" w:cs="Times New Roman"/>
          <w:i/>
          <w:sz w:val="28"/>
          <w:szCs w:val="28"/>
          <w:lang w:val="uk-UA"/>
        </w:rPr>
        <w:t xml:space="preserve"> : http://psyfactor.org/ </w:t>
      </w:r>
      <w:proofErr w:type="spellStart"/>
      <w:r w:rsidRPr="00726849">
        <w:rPr>
          <w:rFonts w:ascii="Times New Roman" w:hAnsi="Times New Roman" w:cs="Times New Roman"/>
          <w:i/>
          <w:sz w:val="28"/>
          <w:szCs w:val="28"/>
          <w:lang w:val="uk-UA"/>
        </w:rPr>
        <w:t>lib</w:t>
      </w:r>
      <w:proofErr w:type="spellEnd"/>
      <w:r w:rsidRPr="00726849">
        <w:rPr>
          <w:rFonts w:ascii="Times New Roman" w:hAnsi="Times New Roman" w:cs="Times New Roman"/>
          <w:i/>
          <w:sz w:val="28"/>
          <w:szCs w:val="28"/>
          <w:lang w:val="uk-UA"/>
        </w:rPr>
        <w:t xml:space="preserve">/bulling.htm. – </w:t>
      </w:r>
      <w:proofErr w:type="spellStart"/>
      <w:r w:rsidRPr="00726849">
        <w:rPr>
          <w:rFonts w:ascii="Times New Roman" w:hAnsi="Times New Roman" w:cs="Times New Roman"/>
          <w:i/>
          <w:sz w:val="28"/>
          <w:szCs w:val="28"/>
          <w:lang w:val="uk-UA"/>
        </w:rPr>
        <w:t>Загл</w:t>
      </w:r>
      <w:proofErr w:type="spellEnd"/>
      <w:r w:rsidRPr="00726849">
        <w:rPr>
          <w:rFonts w:ascii="Times New Roman" w:hAnsi="Times New Roman" w:cs="Times New Roman"/>
          <w:i/>
          <w:sz w:val="28"/>
          <w:szCs w:val="28"/>
          <w:lang w:val="uk-UA"/>
        </w:rPr>
        <w:t xml:space="preserve">. с </w:t>
      </w:r>
      <w:proofErr w:type="spellStart"/>
      <w:r w:rsidRPr="00726849">
        <w:rPr>
          <w:rFonts w:ascii="Times New Roman" w:hAnsi="Times New Roman" w:cs="Times New Roman"/>
          <w:i/>
          <w:sz w:val="28"/>
          <w:szCs w:val="28"/>
          <w:lang w:val="uk-UA"/>
        </w:rPr>
        <w:t>экрана</w:t>
      </w:r>
      <w:proofErr w:type="spellEnd"/>
      <w:r w:rsidRPr="00726849">
        <w:rPr>
          <w:rFonts w:ascii="Times New Roman" w:hAnsi="Times New Roman" w:cs="Times New Roman"/>
          <w:i/>
          <w:sz w:val="28"/>
          <w:szCs w:val="28"/>
          <w:lang w:val="uk-UA"/>
        </w:rPr>
        <w:t>.</w:t>
      </w:r>
    </w:p>
    <w:p w:rsidR="00726849" w:rsidRPr="00726849" w:rsidRDefault="00726849" w:rsidP="00726849">
      <w:pPr>
        <w:spacing w:after="0"/>
        <w:ind w:firstLine="426"/>
        <w:jc w:val="both"/>
        <w:rPr>
          <w:rFonts w:ascii="Times New Roman" w:hAnsi="Times New Roman" w:cs="Times New Roman"/>
          <w:i/>
          <w:sz w:val="28"/>
          <w:szCs w:val="28"/>
          <w:lang w:val="uk-UA"/>
        </w:rPr>
      </w:pPr>
      <w:r w:rsidRPr="00726849">
        <w:rPr>
          <w:rFonts w:ascii="Times New Roman" w:hAnsi="Times New Roman" w:cs="Times New Roman"/>
          <w:i/>
          <w:sz w:val="28"/>
          <w:szCs w:val="28"/>
          <w:lang w:val="uk-UA"/>
        </w:rPr>
        <w:t xml:space="preserve">8. </w:t>
      </w:r>
      <w:proofErr w:type="spellStart"/>
      <w:r w:rsidRPr="00726849">
        <w:rPr>
          <w:rFonts w:ascii="Times New Roman" w:hAnsi="Times New Roman" w:cs="Times New Roman"/>
          <w:i/>
          <w:sz w:val="28"/>
          <w:szCs w:val="28"/>
          <w:lang w:val="uk-UA"/>
        </w:rPr>
        <w:t>Мерцалова</w:t>
      </w:r>
      <w:proofErr w:type="spellEnd"/>
      <w:r w:rsidRPr="00726849">
        <w:rPr>
          <w:rFonts w:ascii="Times New Roman" w:hAnsi="Times New Roman" w:cs="Times New Roman"/>
          <w:i/>
          <w:sz w:val="28"/>
          <w:szCs w:val="28"/>
          <w:lang w:val="uk-UA"/>
        </w:rPr>
        <w:t xml:space="preserve"> Т. </w:t>
      </w:r>
      <w:proofErr w:type="spellStart"/>
      <w:r w:rsidRPr="00726849">
        <w:rPr>
          <w:rFonts w:ascii="Times New Roman" w:hAnsi="Times New Roman" w:cs="Times New Roman"/>
          <w:i/>
          <w:sz w:val="28"/>
          <w:szCs w:val="28"/>
          <w:lang w:val="uk-UA"/>
        </w:rPr>
        <w:t>Насилие</w:t>
      </w:r>
      <w:proofErr w:type="spellEnd"/>
      <w:r w:rsidRPr="00726849">
        <w:rPr>
          <w:rFonts w:ascii="Times New Roman" w:hAnsi="Times New Roman" w:cs="Times New Roman"/>
          <w:i/>
          <w:sz w:val="28"/>
          <w:szCs w:val="28"/>
          <w:lang w:val="uk-UA"/>
        </w:rPr>
        <w:t xml:space="preserve"> в </w:t>
      </w:r>
      <w:proofErr w:type="spellStart"/>
      <w:r w:rsidRPr="00726849">
        <w:rPr>
          <w:rFonts w:ascii="Times New Roman" w:hAnsi="Times New Roman" w:cs="Times New Roman"/>
          <w:i/>
          <w:sz w:val="28"/>
          <w:szCs w:val="28"/>
          <w:lang w:val="uk-UA"/>
        </w:rPr>
        <w:t>школе</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что</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противопоставить</w:t>
      </w:r>
      <w:proofErr w:type="spellEnd"/>
      <w:r w:rsidRPr="00726849">
        <w:rPr>
          <w:rFonts w:ascii="Times New Roman" w:hAnsi="Times New Roman" w:cs="Times New Roman"/>
          <w:i/>
          <w:sz w:val="28"/>
          <w:szCs w:val="28"/>
          <w:lang w:val="uk-UA"/>
        </w:rPr>
        <w:t xml:space="preserve"> </w:t>
      </w:r>
      <w:proofErr w:type="spellStart"/>
      <w:r w:rsidRPr="00726849">
        <w:rPr>
          <w:rFonts w:ascii="Times New Roman" w:hAnsi="Times New Roman" w:cs="Times New Roman"/>
          <w:i/>
          <w:sz w:val="28"/>
          <w:szCs w:val="28"/>
          <w:lang w:val="uk-UA"/>
        </w:rPr>
        <w:t>жестокости</w:t>
      </w:r>
      <w:proofErr w:type="spellEnd"/>
      <w:r w:rsidRPr="00726849">
        <w:rPr>
          <w:rFonts w:ascii="Times New Roman" w:hAnsi="Times New Roman" w:cs="Times New Roman"/>
          <w:i/>
          <w:sz w:val="28"/>
          <w:szCs w:val="28"/>
          <w:lang w:val="uk-UA"/>
        </w:rPr>
        <w:t xml:space="preserve"> и </w:t>
      </w:r>
      <w:proofErr w:type="spellStart"/>
      <w:r w:rsidRPr="00726849">
        <w:rPr>
          <w:rFonts w:ascii="Times New Roman" w:hAnsi="Times New Roman" w:cs="Times New Roman"/>
          <w:i/>
          <w:sz w:val="28"/>
          <w:szCs w:val="28"/>
          <w:lang w:val="uk-UA"/>
        </w:rPr>
        <w:t>агрессии</w:t>
      </w:r>
      <w:proofErr w:type="spellEnd"/>
      <w:r w:rsidRPr="00726849">
        <w:rPr>
          <w:rFonts w:ascii="Times New Roman" w:hAnsi="Times New Roman" w:cs="Times New Roman"/>
          <w:i/>
          <w:sz w:val="28"/>
          <w:szCs w:val="28"/>
          <w:lang w:val="uk-UA"/>
        </w:rPr>
        <w:t>? / Т.</w:t>
      </w:r>
      <w:proofErr w:type="spellStart"/>
      <w:r w:rsidRPr="00726849">
        <w:rPr>
          <w:rFonts w:ascii="Times New Roman" w:hAnsi="Times New Roman" w:cs="Times New Roman"/>
          <w:i/>
          <w:sz w:val="28"/>
          <w:szCs w:val="28"/>
          <w:lang w:val="uk-UA"/>
        </w:rPr>
        <w:t>Мерцалова</w:t>
      </w:r>
      <w:proofErr w:type="spellEnd"/>
      <w:r w:rsidRPr="00726849">
        <w:rPr>
          <w:rFonts w:ascii="Times New Roman" w:hAnsi="Times New Roman" w:cs="Times New Roman"/>
          <w:i/>
          <w:sz w:val="28"/>
          <w:szCs w:val="28"/>
          <w:lang w:val="uk-UA"/>
        </w:rPr>
        <w:t xml:space="preserve"> // Директор </w:t>
      </w:r>
      <w:proofErr w:type="spellStart"/>
      <w:r w:rsidRPr="00726849">
        <w:rPr>
          <w:rFonts w:ascii="Times New Roman" w:hAnsi="Times New Roman" w:cs="Times New Roman"/>
          <w:i/>
          <w:sz w:val="28"/>
          <w:szCs w:val="28"/>
          <w:lang w:val="uk-UA"/>
        </w:rPr>
        <w:t>школы</w:t>
      </w:r>
      <w:proofErr w:type="spellEnd"/>
      <w:r w:rsidRPr="00726849">
        <w:rPr>
          <w:rFonts w:ascii="Times New Roman" w:hAnsi="Times New Roman" w:cs="Times New Roman"/>
          <w:i/>
          <w:sz w:val="28"/>
          <w:szCs w:val="28"/>
          <w:lang w:val="uk-UA"/>
        </w:rPr>
        <w:t>. – 2000. – № 3. – С. 25–32.</w:t>
      </w:r>
    </w:p>
    <w:p w:rsidR="00726849" w:rsidRPr="00726849" w:rsidRDefault="00726849" w:rsidP="00726849">
      <w:pPr>
        <w:rPr>
          <w:rFonts w:ascii="Times New Roman" w:hAnsi="Times New Roman" w:cs="Times New Roman"/>
          <w:sz w:val="28"/>
          <w:szCs w:val="28"/>
          <w:lang w:val="uk-UA"/>
        </w:rPr>
      </w:pPr>
    </w:p>
    <w:p w:rsidR="00726849" w:rsidRPr="00726849" w:rsidRDefault="00726849" w:rsidP="00726849">
      <w:pPr>
        <w:rPr>
          <w:rFonts w:ascii="Times New Roman" w:hAnsi="Times New Roman" w:cs="Times New Roman"/>
          <w:sz w:val="28"/>
          <w:szCs w:val="28"/>
          <w:lang w:val="uk-UA"/>
        </w:rPr>
      </w:pPr>
    </w:p>
    <w:p w:rsidR="00726849" w:rsidRPr="00726849" w:rsidRDefault="00726849" w:rsidP="00726849">
      <w:pPr>
        <w:tabs>
          <w:tab w:val="left" w:pos="4110"/>
        </w:tabs>
        <w:rPr>
          <w:rFonts w:ascii="Times New Roman" w:hAnsi="Times New Roman" w:cs="Times New Roman"/>
          <w:sz w:val="28"/>
          <w:szCs w:val="28"/>
          <w:lang w:val="uk-UA"/>
        </w:rPr>
      </w:pPr>
      <w:r w:rsidRPr="00726849">
        <w:rPr>
          <w:rFonts w:ascii="Times New Roman" w:hAnsi="Times New Roman" w:cs="Times New Roman"/>
          <w:sz w:val="28"/>
          <w:szCs w:val="28"/>
          <w:lang w:val="uk-UA"/>
        </w:rPr>
        <w:tab/>
      </w:r>
    </w:p>
    <w:p w:rsidR="00726849" w:rsidRPr="00726849" w:rsidRDefault="00726849" w:rsidP="00726849">
      <w:pPr>
        <w:shd w:val="clear" w:color="auto" w:fill="FFFFFF"/>
        <w:spacing w:after="0"/>
        <w:jc w:val="both"/>
        <w:rPr>
          <w:rFonts w:ascii="Times New Roman" w:eastAsia="Times New Roman" w:hAnsi="Times New Roman" w:cs="Times New Roman"/>
          <w:sz w:val="32"/>
          <w:szCs w:val="32"/>
          <w:lang w:val="uk-UA" w:eastAsia="ru-RU"/>
        </w:rPr>
      </w:pPr>
    </w:p>
    <w:p w:rsidR="00BC5D2D" w:rsidRPr="00726849" w:rsidRDefault="00BC5D2D" w:rsidP="00726849">
      <w:pPr>
        <w:spacing w:after="0"/>
        <w:rPr>
          <w:rFonts w:ascii="Times New Roman" w:hAnsi="Times New Roman" w:cs="Times New Roman"/>
          <w:sz w:val="32"/>
          <w:szCs w:val="32"/>
          <w:lang w:val="uk-UA"/>
        </w:rPr>
      </w:pPr>
    </w:p>
    <w:sectPr w:rsidR="00BC5D2D" w:rsidRPr="00726849" w:rsidSect="00BC5D2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C27AF"/>
    <w:multiLevelType w:val="hybridMultilevel"/>
    <w:tmpl w:val="441EAAB6"/>
    <w:lvl w:ilvl="0" w:tplc="0AB2AB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615967"/>
    <w:multiLevelType w:val="hybridMultilevel"/>
    <w:tmpl w:val="1DFE10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09A24ED"/>
    <w:multiLevelType w:val="hybridMultilevel"/>
    <w:tmpl w:val="12FA49D0"/>
    <w:lvl w:ilvl="0" w:tplc="CCC2A8B8">
      <w:start w:val="12"/>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defaultTabStop w:val="708"/>
  <w:drawingGridHorizontalSpacing w:val="110"/>
  <w:displayHorizontalDrawingGridEvery w:val="2"/>
  <w:characterSpacingControl w:val="doNotCompress"/>
  <w:compat/>
  <w:rsids>
    <w:rsidRoot w:val="00BC5D2D"/>
    <w:rsid w:val="00046094"/>
    <w:rsid w:val="001756F2"/>
    <w:rsid w:val="002937AF"/>
    <w:rsid w:val="00424BDF"/>
    <w:rsid w:val="00726849"/>
    <w:rsid w:val="008528C1"/>
    <w:rsid w:val="00971B9C"/>
    <w:rsid w:val="00B44DA2"/>
    <w:rsid w:val="00BA386D"/>
    <w:rsid w:val="00BC5D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B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99"/>
    <w:semiHidden/>
    <w:rsid w:val="00BC5D2D"/>
    <w:rPr>
      <w:rFonts w:ascii="Times New Roman" w:eastAsia="Times New Roman" w:hAnsi="Times New Roman" w:cs="Times New Roman"/>
      <w:sz w:val="24"/>
      <w:szCs w:val="24"/>
      <w:lang w:eastAsia="ru-RU"/>
    </w:rPr>
  </w:style>
  <w:style w:type="paragraph" w:styleId="a4">
    <w:name w:val="Body Text"/>
    <w:basedOn w:val="a"/>
    <w:link w:val="a3"/>
    <w:uiPriority w:val="99"/>
    <w:semiHidden/>
    <w:unhideWhenUsed/>
    <w:rsid w:val="00BC5D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26849"/>
    <w:pPr>
      <w:ind w:left="720"/>
      <w:contextualSpacing/>
    </w:pPr>
    <w:rPr>
      <w:rFonts w:eastAsiaTheme="minorEastAsia"/>
      <w:lang w:eastAsia="ru-RU"/>
    </w:rPr>
  </w:style>
  <w:style w:type="paragraph" w:styleId="a6">
    <w:name w:val="Normal (Web)"/>
    <w:basedOn w:val="a"/>
    <w:uiPriority w:val="99"/>
    <w:semiHidden/>
    <w:unhideWhenUsed/>
    <w:rsid w:val="0072684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No Spacing"/>
    <w:uiPriority w:val="1"/>
    <w:qFormat/>
    <w:rsid w:val="00726849"/>
    <w:pPr>
      <w:spacing w:after="0" w:line="240" w:lineRule="auto"/>
    </w:pPr>
    <w:rPr>
      <w:rFonts w:eastAsiaTheme="minorEastAsia"/>
      <w:lang w:val="uk-UA" w:eastAsia="uk-UA"/>
    </w:rPr>
  </w:style>
  <w:style w:type="character" w:styleId="a8">
    <w:name w:val="Strong"/>
    <w:basedOn w:val="a0"/>
    <w:qFormat/>
    <w:rsid w:val="00726849"/>
    <w:rPr>
      <w:b/>
      <w:bCs/>
    </w:rPr>
  </w:style>
  <w:style w:type="character" w:customStyle="1" w:styleId="font41">
    <w:name w:val="font41"/>
    <w:basedOn w:val="a0"/>
    <w:rsid w:val="00726849"/>
    <w:rPr>
      <w:rFonts w:ascii="Times New Roman" w:hAnsi="Times New Roman" w:cs="Times New Roman" w:hint="default"/>
      <w:sz w:val="20"/>
      <w:szCs w:val="20"/>
    </w:rPr>
  </w:style>
  <w:style w:type="table" w:styleId="a9">
    <w:name w:val="Table Grid"/>
    <w:basedOn w:val="a1"/>
    <w:uiPriority w:val="59"/>
    <w:rsid w:val="0072684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304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58-2018-%D0%BF" TargetMode="External"/><Relationship Id="rId13" Type="http://schemas.openxmlformats.org/officeDocument/2006/relationships/hyperlink" Target="https://drive.google.com/file/d/1GU-yUiXyeQr3z6X0MWd7mf2AFVaeGFF5/view" TargetMode="External"/><Relationship Id="rId18" Type="http://schemas.openxmlformats.org/officeDocument/2006/relationships/hyperlink" Target="https://zakon.rada.gov.ua/laws/show/z1105-14" TargetMode="External"/><Relationship Id="rId26" Type="http://schemas.openxmlformats.org/officeDocument/2006/relationships/hyperlink" Target="http://www.soippo.edu.ua/images/%D0%9D%D0%BE%D0%B2%D0%B8%D0%BD%D0%B8/2019/02/04/novost2/1_11-881%201.pdf" TargetMode="External"/><Relationship Id="rId3" Type="http://schemas.openxmlformats.org/officeDocument/2006/relationships/settings" Target="settings.xml"/><Relationship Id="rId21" Type="http://schemas.openxmlformats.org/officeDocument/2006/relationships/hyperlink" Target="https://zakon.rada.gov.ua/laws/show/z1105-14" TargetMode="External"/><Relationship Id="rId7" Type="http://schemas.openxmlformats.org/officeDocument/2006/relationships/hyperlink" Target="https://zakon.rada.gov.ua/laws/show/658-2018-%D0%BF" TargetMode="External"/><Relationship Id="rId12" Type="http://schemas.openxmlformats.org/officeDocument/2006/relationships/hyperlink" Target="https://drive.google.com/file/d/1GU-yUiXyeQr3z6X0MWd7mf2AFVaeGFF5/view" TargetMode="External"/><Relationship Id="rId17" Type="http://schemas.openxmlformats.org/officeDocument/2006/relationships/hyperlink" Target="https://zakon.rada.gov.ua/laws/show/2657-19" TargetMode="External"/><Relationship Id="rId25" Type="http://schemas.openxmlformats.org/officeDocument/2006/relationships/hyperlink" Target="https://zakon.rada.gov.ua/rada/show/v-557729-14" TargetMode="External"/><Relationship Id="rId2" Type="http://schemas.openxmlformats.org/officeDocument/2006/relationships/styles" Target="styles.xml"/><Relationship Id="rId16" Type="http://schemas.openxmlformats.org/officeDocument/2006/relationships/hyperlink" Target="https://zakon.rada.gov.ua/laws/show/2657-19" TargetMode="External"/><Relationship Id="rId20" Type="http://schemas.openxmlformats.org/officeDocument/2006/relationships/hyperlink" Target="https://zakon.rada.gov.ua/laws/show/z1105-14" TargetMode="External"/><Relationship Id="rId29" Type="http://schemas.openxmlformats.org/officeDocument/2006/relationships/hyperlink" Target="https://don.kyivcity.gov.ua/files/2019/1/4/7909.pdf" TargetMode="External"/><Relationship Id="rId1" Type="http://schemas.openxmlformats.org/officeDocument/2006/relationships/numbering" Target="numbering.xml"/><Relationship Id="rId6" Type="http://schemas.openxmlformats.org/officeDocument/2006/relationships/hyperlink" Target="https://zakon.rada.gov.ua/laws/show/658-2018-%D0%BF" TargetMode="External"/><Relationship Id="rId11"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24" Type="http://schemas.openxmlformats.org/officeDocument/2006/relationships/hyperlink" Target="https://zakon.rada.gov.ua/rada/show/v-557729-14" TargetMode="External"/><Relationship Id="rId5" Type="http://schemas.openxmlformats.org/officeDocument/2006/relationships/hyperlink" Target="http://llt.multycourse.com.ua/ru/glossary/165" TargetMode="External"/><Relationship Id="rId15" Type="http://schemas.openxmlformats.org/officeDocument/2006/relationships/hyperlink" Target="https://rada.info/upload/users_files/02147782/a32bba072f53866b133ab9bdf378d016.pdf" TargetMode="External"/><Relationship Id="rId23" Type="http://schemas.openxmlformats.org/officeDocument/2006/relationships/hyperlink" Target="https://zakon.rada.gov.ua/rada/show/v-557729-14" TargetMode="External"/><Relationship Id="rId28" Type="http://schemas.openxmlformats.org/officeDocument/2006/relationships/hyperlink" Target="https://don.kyivcity.gov.ua/files/2019/1/4/7909.pdf" TargetMode="External"/><Relationship Id="rId10"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19" Type="http://schemas.openxmlformats.org/officeDocument/2006/relationships/hyperlink" Target="https://zakon.rada.gov.ua/laws/show/z1105-1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14" Type="http://schemas.openxmlformats.org/officeDocument/2006/relationships/hyperlink" Target="https://rada.info/upload/users_files/02147782/a32bba072f53866b133ab9bdf378d016.pdf" TargetMode="External"/><Relationship Id="rId22" Type="http://schemas.openxmlformats.org/officeDocument/2006/relationships/hyperlink" Target="https://zakon.rada.gov.ua/laws/show/z1105-14" TargetMode="External"/><Relationship Id="rId27" Type="http://schemas.openxmlformats.org/officeDocument/2006/relationships/hyperlink" Target="http://www.soippo.edu.ua/images/%D0%9D%D0%BE%D0%B2%D0%B8%D0%BD%D0%B8/2019/02/04/novost2/1_11-881%201.pd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20601</Words>
  <Characters>117427</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2025-11-06T09:11:00Z</cp:lastPrinted>
  <dcterms:created xsi:type="dcterms:W3CDTF">2025-09-11T06:46:00Z</dcterms:created>
  <dcterms:modified xsi:type="dcterms:W3CDTF">2025-11-06T09:20:00Z</dcterms:modified>
</cp:coreProperties>
</file>