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0E" w:rsidRPr="00CA6B0E" w:rsidRDefault="00CA6B0E" w:rsidP="00CA6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 МЕТОДИЧНОЇ  РОБОТИ </w:t>
      </w:r>
    </w:p>
    <w:p w:rsidR="00CA6B0E" w:rsidRPr="00CA6B0E" w:rsidRDefault="00080455" w:rsidP="00CA6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Доросинівський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ліцей»</w:t>
      </w:r>
      <w:r w:rsidR="00BE4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</w:t>
      </w:r>
      <w:r w:rsidR="00D1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bookmarkStart w:id="0" w:name="_GoBack"/>
      <w:bookmarkEnd w:id="0"/>
      <w:r w:rsidR="00BE4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A6B0E" w:rsidRPr="00CA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 рік</w:t>
      </w:r>
    </w:p>
    <w:p w:rsidR="00CA6B0E" w:rsidRPr="00CA6B0E" w:rsidRDefault="00CA6B0E" w:rsidP="00CA6B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5048"/>
        <w:gridCol w:w="1560"/>
        <w:gridCol w:w="1410"/>
        <w:gridCol w:w="7"/>
        <w:gridCol w:w="23"/>
        <w:gridCol w:w="15"/>
        <w:gridCol w:w="813"/>
        <w:gridCol w:w="27"/>
      </w:tblGrid>
      <w:tr w:rsidR="00CD1D18" w:rsidRPr="00080455" w:rsidTr="00CD1D18">
        <w:trPr>
          <w:gridAfter w:val="1"/>
          <w:wAfter w:w="27" w:type="dxa"/>
          <w:trHeight w:val="545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Організаційне забезпечення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  <w:trHeight w:val="312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08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Організаційні питання</w:t>
            </w: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</w:t>
            </w:r>
            <w:proofErr w:type="spellEnd"/>
          </w:p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льний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 про виконання</w:t>
            </w:r>
          </w:p>
        </w:tc>
      </w:tr>
      <w:tr w:rsidR="00CD1D18" w:rsidRPr="00080455" w:rsidTr="00CD1D18">
        <w:trPr>
          <w:gridAfter w:val="1"/>
          <w:wAfter w:w="27" w:type="dxa"/>
          <w:trHeight w:val="10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08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Продовжити роботу над методичною темою закладу освіти: </w:t>
            </w:r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«Формування</w:t>
            </w:r>
            <w:r w:rsid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інноваційного</w:t>
            </w:r>
            <w:r w:rsid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освітнього</w:t>
            </w:r>
            <w:r w:rsid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середовища на основі</w:t>
            </w:r>
            <w:r w:rsid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педагогіки партнерства в умовах</w:t>
            </w:r>
            <w:r w:rsid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реалізації</w:t>
            </w:r>
            <w:r w:rsid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компетентнісного</w:t>
            </w:r>
            <w:proofErr w:type="spellEnd"/>
            <w:r w:rsid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підходу та принципу </w:t>
            </w:r>
            <w:proofErr w:type="spellStart"/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дитиноцентризму</w:t>
            </w:r>
            <w:proofErr w:type="spellEnd"/>
            <w:r w:rsidRPr="00BE4FB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Упродовж року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 засіданні методичної ради затвердити план методичної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Вересень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  <w:trHeight w:val="62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Скласти графік проведення засідань шкільних методичних об</w:t>
            </w:r>
            <w:r w:rsidRPr="00080455">
              <w:rPr>
                <w:rFonts w:ascii="Sylfaen" w:eastAsia="MS Mincho" w:hAnsi="Sylfaen" w:cs="Times New Roman"/>
                <w:sz w:val="24"/>
                <w:szCs w:val="24"/>
                <w:lang w:eastAsia="ru-RU"/>
              </w:rPr>
              <w:t>’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єднань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05.09.2025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08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Керівники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Організація індивідуального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та інклюзивного навчання у 2025-2026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01.09.2025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08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Організаційна робота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щодо розроблення навчальних 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програм для 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класу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НУШ на основі модельних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01.09.2025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Вчителі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BE4FB5" w:rsidP="00BE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Узгодити 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графік проведення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участі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здобувачів освіти ліцею в 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предметних олімпіад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Згідно графіка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Перевірка готовності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педагогів до проведення </w:t>
            </w:r>
            <w:proofErr w:type="spellStart"/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онлайн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уроків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46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Оновлення інформації </w:t>
            </w:r>
            <w:proofErr w:type="spellStart"/>
            <w:r w:rsidRPr="00464534">
              <w:rPr>
                <w:rFonts w:ascii="Times New Roman" w:eastAsia="Calibri" w:hAnsi="Times New Roman" w:cs="Times New Roman"/>
                <w:sz w:val="24"/>
                <w:szCs w:val="24"/>
              </w:rPr>
              <w:t>ІСУО</w:t>
            </w:r>
            <w:proofErr w:type="spellEnd"/>
            <w:r w:rsidRPr="00464534">
              <w:rPr>
                <w:rFonts w:ascii="Times New Roman" w:eastAsia="Calibri" w:hAnsi="Times New Roman" w:cs="Times New Roman"/>
                <w:sz w:val="24"/>
                <w:szCs w:val="24"/>
              </w:rPr>
              <w:t>, АІКОМ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Організ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ація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роботи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вчителів з електронним журналом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15.09.202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Проводити засідання методичної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Згідно з планом роботи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Здійснювати контроль за виконанням плану методичної роботи та різних форм методичної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Здійснювати відвідування методичних заходів з метою контролю якості їх проведення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Заслуховувати звіти вчителів, які беруть участь у роботі творчих груп, семінарах, нарадах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Грудень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Травень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Індивідуальні співбесіди з вчителями з питань вибору тем самоосвіти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15.09.2025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Провести звірку та оновлення списків педагогічних працівників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08.09.2025</w:t>
            </w:r>
            <w:r w:rsidR="00CD1D18"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Підготувати статистичні звіти ЗНЗ-1, РВК-83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Вересень, жовтень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Забезпечити інформаційне ознайомлення педагогів щодо актуальних проблем сучасної 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освіти та підвищення їх фахового рівня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3B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Заступник директора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Організовувати виставки новинок методичної, педагогічної, психологічної літератури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 на чверть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Підтримувати 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відвідування методичних заходів з обміну досвідом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46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3B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Взяти участь у проведенні серпневої наради педпрацівників ,секційної роботи дире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кторів, заступників директорів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Підготувати  </w:t>
            </w:r>
            <w:proofErr w:type="spellStart"/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проєкти</w:t>
            </w:r>
            <w:proofErr w:type="spellEnd"/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наказів: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Про організацію методичної роботи з педагогічними кадрами;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Про затвердження керівників методичних об´єднань;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 проведення атестації у 2025-2026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навчальному році;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 Про підвищення кваліфікації педпрацівників  на курсах і </w:t>
            </w:r>
            <w:proofErr w:type="spellStart"/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компетентнісно-орієнтованих</w:t>
            </w:r>
            <w:proofErr w:type="spellEnd"/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модулях при ВІППО та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інших освітянських платформах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46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Підвищення методичного рівня.</w:t>
            </w:r>
          </w:p>
          <w:p w:rsidR="00CD1D18" w:rsidRPr="00080455" w:rsidRDefault="00CD1D18" w:rsidP="0046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Атестація та курсова перепідготовка вчителів</w:t>
            </w: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464534" w:rsidRDefault="00CD1D18" w:rsidP="00BE4FB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Опрацювати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оновлене 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Положення про атестацію педагогічних працівників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BE4FB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Провести звірку щодо підвищення </w:t>
            </w:r>
            <w:r w:rsidR="00BE4FB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кваліфікації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464534" w:rsidRDefault="00CD1D18" w:rsidP="00BE4FB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Забезпечити проходження підвищення кваліфікації вчителів ліцею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при ВІППО, 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 також на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інших освітянських платформах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46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Згідно з графіком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Забезпечити проходження чергової і позачергової атестації педпрацівників. 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Згідно з  перспективним планом атестації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464534" w:rsidRDefault="00CD1D18" w:rsidP="00CA6B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Заслуховувати питання про хід проходження атестації та підвищення кваліфікації вчителів на засіданнях педагогічної ради, методичної ради, атестаційної комісії, нарадах  у присутності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керівника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 у присутності заступника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керівника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Згідно  з планом роботи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464534" w:rsidRDefault="00CD1D18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Контролювати стан упровадження педагогічного досвіду вчителями, що атестуються. Авторські публікації на освітянських сайтах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Жовтень-квітень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Підвищувати фаховий рівень працівників  засобами самоосвітньої роботи (зг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ідно з індивідуальними планами)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Серпень-травень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464534" w:rsidRDefault="00CD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34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 участь у семінарах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конференціях, тощо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Упродовж року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 участь у заходах, які проводитимуться за планом роботи ВІППО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ДСЯО</w:t>
            </w:r>
          </w:p>
          <w:p w:rsidR="00CD1D18" w:rsidRPr="00080455" w:rsidRDefault="00CD1D18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Упродовж року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D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Організаційні заходи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Популяризувати новинки методичної літератури на засіданнях МО</w:t>
            </w:r>
          </w:p>
          <w:p w:rsidR="00CD1D18" w:rsidRPr="00080455" w:rsidRDefault="00CD1D18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Згідно планів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роботи МО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Керівники </w:t>
            </w: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Скоординувати планові заходи; внести корективи у план  методичної р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оботи на новий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р.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Реалізація науково-методичної проблеми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Квітень-Травень 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Підготувати статистичний та аналітичний звіти про діяльність методичної роботи за навчальний рік.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ньої програми ліцею на 2026-2027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BE4FB5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 2026</w:t>
            </w:r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Default="00CD1D18" w:rsidP="00CD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1D18" w:rsidRPr="00080455" w:rsidRDefault="00CD1D18" w:rsidP="00CD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і організаційні заходи щодо підвищення</w:t>
            </w:r>
          </w:p>
          <w:p w:rsidR="00CD1D18" w:rsidRPr="00CD1D18" w:rsidRDefault="00CD1D18" w:rsidP="00CD1D18">
            <w:pPr>
              <w:spacing w:after="0" w:line="240" w:lineRule="auto"/>
              <w:ind w:left="-5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науково-теоретичного рівня і фахової кваліфікації педагогічних кадрів</w:t>
            </w: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Загальні засідання педагогів різних фахів</w:t>
            </w: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Проводити оперативні, організаційні, методичні, інструктивно-методичні наради, огляд періодичної преси, інформаційних збірників МОН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остійно</w:t>
            </w:r>
            <w:proofErr w:type="spellEnd"/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Заступники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керівника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  <w:trHeight w:val="6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r w:rsidR="00BE4FB5"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r w:rsidR="00BE4FB5"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вчителів у роботі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міжшкільних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методичних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CD1D18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Вересень</w:t>
            </w:r>
            <w:proofErr w:type="spellEnd"/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CD1D18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D1D18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Організувати роботу психолого – педагогічного семінару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окремим планом 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міні-наради з питань ат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естації, оцінювання учнів  5 -8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класів НУШ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круглий стіл «Нова українська школа: стратегії розвитку. Особливості організації освітнього процесу» </w:t>
            </w:r>
            <w:r w:rsidR="003E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інструктивно-методичну нараду «Орган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ізація освітнього процесу в 2025-2026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р.» 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Керівники </w:t>
            </w:r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CD1D18" w:rsidRPr="00080455" w:rsidRDefault="00CD1D18" w:rsidP="00CA6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  <w:trHeight w:val="5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посиденьки «Формування критичного мислення здобувачів освіти НУШ. Адаптація</w:t>
            </w:r>
            <w:r w:rsidR="003E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учнів 1,5 класівдо навчання»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  <w:r w:rsidR="003E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-грудень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МО, класні керівники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3E1480">
        <w:trPr>
          <w:gridAfter w:val="1"/>
          <w:wAfter w:w="27" w:type="dxa"/>
          <w:trHeight w:val="87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обговорення відкритих уроків з використанням елементів нові</w:t>
            </w:r>
            <w:r w:rsidR="003E1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тніх освітніх технологій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  <w:p w:rsidR="00CD1D18" w:rsidRPr="00080455" w:rsidRDefault="00CD1D18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D18" w:rsidRPr="00080455" w:rsidTr="00CD1D18">
        <w:trPr>
          <w:gridAfter w:val="1"/>
          <w:wAfter w:w="27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3E148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методичні посиденьки «Досвід упровадження в освітньому процесі технології дистанційного навчання </w:t>
            </w:r>
            <w:proofErr w:type="gram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початковій школі»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3E1480" w:rsidRDefault="003E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80">
              <w:rPr>
                <w:rFonts w:ascii="Times New Roman" w:hAnsi="Times New Roman" w:cs="Times New Roman"/>
                <w:sz w:val="24"/>
                <w:szCs w:val="24"/>
              </w:rPr>
              <w:t>Керівник МО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D1D18">
            <w:pPr>
              <w:rPr>
                <w:sz w:val="24"/>
                <w:szCs w:val="24"/>
              </w:rPr>
            </w:pPr>
          </w:p>
        </w:tc>
      </w:tr>
      <w:tr w:rsidR="003E1480" w:rsidRPr="00080455" w:rsidTr="00753FB0">
        <w:trPr>
          <w:gridAfter w:val="1"/>
          <w:wAfter w:w="27" w:type="dxa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Default="003E1480" w:rsidP="00BE4FB5">
            <w:pPr>
              <w:spacing w:after="0" w:line="240" w:lineRule="auto"/>
              <w:ind w:left="-513" w:firstLine="7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Науково – методичне забезпечення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впровадження освітніх інновацій</w:t>
            </w:r>
          </w:p>
          <w:p w:rsidR="003E1480" w:rsidRPr="00080455" w:rsidRDefault="003E1480" w:rsidP="003E1480">
            <w:pPr>
              <w:spacing w:after="0" w:line="240" w:lineRule="auto"/>
              <w:ind w:left="-5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1D18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3E148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Підвищення </w:t>
            </w:r>
            <w:r w:rsidR="003E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фахової майстерності педагогів:</w:t>
            </w:r>
          </w:p>
          <w:p w:rsidR="00CD1D18" w:rsidRPr="003E1480" w:rsidRDefault="00BE4FB5" w:rsidP="003E148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нструктаж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тематичних</w:t>
            </w:r>
            <w:proofErr w:type="spellEnd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поурочних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плані</w:t>
            </w:r>
            <w:proofErr w:type="gramStart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="00CD1D18"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D1D18" w:rsidRPr="003E1480" w:rsidRDefault="00CD1D18" w:rsidP="003E148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алучення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молодих педагогів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МО,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закріплення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наставників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CD1D18" w:rsidRPr="003E1480" w:rsidRDefault="00CD1D18" w:rsidP="003E148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уроків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фахівців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молодих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CD1D18" w:rsidRPr="00080455" w:rsidRDefault="00CD1D18" w:rsidP="00CA6B0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діагностика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конкретної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методичної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CD1D18" w:rsidRPr="00080455" w:rsidRDefault="00CD1D18" w:rsidP="00CA6B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1D18" w:rsidRPr="00080455" w:rsidRDefault="00CD1D18" w:rsidP="00CA6B0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діагностика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методичної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майстерності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молодих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</w:t>
            </w:r>
            <w:proofErr w:type="gram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Упродовж року</w:t>
            </w: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Default="003E1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Default="00CD1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D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D18" w:rsidRPr="00080455" w:rsidRDefault="00CD1D18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3E148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Здійснювати підвищення фахового рівня педагогічних працівників, здатних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удосконалювати освітній процес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3E148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 роботу предметних методичних об</w:t>
            </w:r>
            <w:r w:rsidRPr="00080455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′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єднань, творчих, динамі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чних, аналітичних, робочих груп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окремим планом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навчання для педагогічного колективу  ліцею </w:t>
            </w:r>
            <w:r w:rsidR="0075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 інформаційної культури та комунікативних компетентностей учасників освітнього процесу:</w:t>
            </w:r>
          </w:p>
          <w:p w:rsidR="003E1480" w:rsidRPr="00080455" w:rsidRDefault="003E1480" w:rsidP="00CA6B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Вдосконалення  сучасних технологій дистанційного навчання;</w:t>
            </w:r>
          </w:p>
          <w:p w:rsidR="003E1480" w:rsidRPr="00080455" w:rsidRDefault="003E1480" w:rsidP="00CA6B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освітніх програм;</w:t>
            </w:r>
          </w:p>
          <w:p w:rsidR="003E1480" w:rsidRPr="00080455" w:rsidRDefault="003E1480" w:rsidP="00CA6B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 навчальних програм на основі модельних;</w:t>
            </w:r>
          </w:p>
          <w:p w:rsidR="003E1480" w:rsidRPr="00080455" w:rsidRDefault="003E1480" w:rsidP="00CA6B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Реалізація концепції Нової української школи у 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5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класі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E1480" w:rsidRPr="00080455" w:rsidRDefault="003E1480" w:rsidP="00CA6B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вчителів на відповідних курсах п</w:t>
            </w:r>
            <w:r w:rsidR="0075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реалізації 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концепції НУШ у 7-8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класах.</w:t>
            </w: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Проведення консультацій для вчителів щодо оцінювання здобув</w:t>
            </w:r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ачів освіти 5-8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класів.</w:t>
            </w: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Проведення уроків, виховних заходів із використанням ІКТ в умовах дистанційного навчання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 року</w:t>
            </w: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75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753FB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75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інструктивно-методичні наради:</w:t>
            </w:r>
          </w:p>
          <w:p w:rsidR="003E1480" w:rsidRPr="00080455" w:rsidRDefault="003E1480" w:rsidP="00CA6B0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дотримання академічної доброчесності;</w:t>
            </w:r>
          </w:p>
          <w:p w:rsidR="003E1480" w:rsidRPr="00080455" w:rsidRDefault="003E1480" w:rsidP="00CA6B0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з педагогічними кадрами щодо вивчення рівня професійної майстерності та розвитку творчості в період атестації;</w:t>
            </w:r>
          </w:p>
          <w:p w:rsidR="003E1480" w:rsidRPr="00080455" w:rsidRDefault="003E1480" w:rsidP="00CA6B0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моніторинг навчальних досягнень здобувачів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753FB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753FB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rPr>
          <w:trHeight w:val="8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Взяти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участь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вроботі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 впровадженню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елементів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нових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3E1480" w:rsidRPr="00080455" w:rsidRDefault="003E1480" w:rsidP="00CA6B0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Дистанційне</w:t>
            </w:r>
            <w:proofErr w:type="spellEnd"/>
            <w:r w:rsidR="00BE4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  <w:p w:rsidR="003E1480" w:rsidRPr="00080455" w:rsidRDefault="003E1480" w:rsidP="00CA6B0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Педагогічної технології «Створення ситуації успіху»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B0" w:rsidRPr="00080455" w:rsidRDefault="00753FB0" w:rsidP="0075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Default="003E1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753FB0">
        <w:trPr>
          <w:trHeight w:val="7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753FB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753FB0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Надавати методичну допомогу вчителям в розробці індивідуальної траєкторії профес</w:t>
            </w:r>
            <w:r w:rsidR="0075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ійного і особистісного розвитку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потребою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753FB0" w:rsidP="0075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Default="003E1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753FB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Надавати методичну допомогу вчителям в оволодінні практичними вміннями і навичками інноваційної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потребою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753FB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Default="003E1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753FB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CA6B0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Висвітлювати позитивний досвід запровадження інноваційних </w:t>
            </w:r>
          </w:p>
          <w:p w:rsidR="003E1480" w:rsidRPr="00080455" w:rsidRDefault="003E1480" w:rsidP="00753FB0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технологій шляхом публікацій в освітніх</w:t>
            </w:r>
            <w:r w:rsidR="0075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виданнях та на освітніх сайтах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Default="003E1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80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753FB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753FB0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групові консультації для педагогів, які працюють за Концепцією НУШ та з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питань формування різних видів інформаційної грамотності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планами роботи МО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 МО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80" w:rsidRPr="00080455" w:rsidTr="003E148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753FB0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753FB0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 участь в опрацюванні електронних версій макетів підру</w:t>
            </w:r>
            <w:r w:rsidR="0075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чників та у виборі підручників.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наказів МОН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80" w:rsidRPr="00080455" w:rsidRDefault="00753FB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0" w:rsidRPr="00080455" w:rsidRDefault="003E1480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BE4FB5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Удосконалення навичок щодо використання сучасних онлайн-платформ під час проходження курсів,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вебінарів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 року</w:t>
            </w:r>
          </w:p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 МО</w:t>
            </w:r>
          </w:p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Default="00D11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3E1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BE4FB5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Реалізація заходів щодо впровадження Концепції НУШ (відповідно до освітньої програми)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3E1480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8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753FB0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Заслуховувати звіти вчителів,  які впроваджують Концепцію НУШ на засіданнях методичної ради, 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ради, нараді при керівнику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3E1480">
            <w:pPr>
              <w:rPr>
                <w:sz w:val="24"/>
                <w:szCs w:val="24"/>
              </w:rPr>
            </w:pPr>
          </w:p>
        </w:tc>
      </w:tr>
      <w:tr w:rsidR="00753FB0" w:rsidRPr="00080455" w:rsidTr="00753FB0">
        <w:trPr>
          <w:gridAfter w:val="1"/>
          <w:wAfter w:w="27" w:type="dxa"/>
          <w:trHeight w:val="1063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0" w:rsidRPr="00080455" w:rsidRDefault="00753FB0" w:rsidP="00CA6B0E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3FB0" w:rsidRPr="00080455" w:rsidRDefault="00753FB0" w:rsidP="0075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Вивчення, поширення, впровадження в практику роботи ліцею сучасних досягнень педагогічної освіти та передового педагогічного досвіду</w:t>
            </w:r>
          </w:p>
        </w:tc>
      </w:tr>
      <w:tr w:rsidR="00D1117A" w:rsidRPr="00080455" w:rsidTr="00BE4FB5">
        <w:trPr>
          <w:trHeight w:val="5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753FB0">
            <w:pPr>
              <w:spacing w:after="0" w:line="240" w:lineRule="auto"/>
              <w:ind w:left="64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Пропагандувати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поширюва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педагогічний досвід вчителів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Упродовж року</w:t>
            </w:r>
          </w:p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753FB0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Вивчити та узагальнити матеріали з досвіду роботи вчителів ліцею</w:t>
            </w:r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атестуються у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583121">
        <w:trPr>
          <w:trHeight w:val="5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7238A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мобільних творчих пар «Досвід + Молодість = Успіх»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BE4FB5">
        <w:trPr>
          <w:trHeight w:val="5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постійно діючого семінару «Шляхи вдосконалення педагогічної майстерності»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BE4FB5">
        <w:trPr>
          <w:trHeight w:val="5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583121" w:rsidP="00CA6B0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117A"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уроків і виховних заходів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BE4FB5">
        <w:trPr>
          <w:trHeight w:val="5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 вчителів до участі у фахових конкурсах «Творчі сходинки педагогів Волині», Вчитель року - 202</w:t>
            </w:r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D18" w:rsidRPr="00080455" w:rsidTr="00753FB0">
        <w:trPr>
          <w:gridAfter w:val="1"/>
          <w:wAfter w:w="27" w:type="dxa"/>
          <w:trHeight w:val="705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18" w:rsidRPr="00080455" w:rsidRDefault="00CD1D18" w:rsidP="00D1117A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Вивчення якості </w:t>
            </w:r>
            <w:r w:rsidR="00D1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освітнього процесу</w:t>
            </w:r>
          </w:p>
        </w:tc>
      </w:tr>
      <w:tr w:rsidR="00D1117A" w:rsidRPr="00080455" w:rsidTr="00D1117A">
        <w:trPr>
          <w:trHeight w:val="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583121" w:rsidRDefault="00D1117A" w:rsidP="00CA6B0E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Вивчити</w:t>
            </w:r>
            <w:proofErr w:type="spellEnd"/>
            <w:r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стан </w:t>
            </w:r>
            <w:proofErr w:type="spellStart"/>
            <w:r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викладання</w:t>
            </w:r>
            <w:proofErr w:type="spellEnd"/>
            <w:r w:rsidR="00583121"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таких</w:t>
            </w:r>
            <w:proofErr w:type="gramEnd"/>
            <w:r w:rsidR="00583121"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навчальних</w:t>
            </w:r>
            <w:r w:rsidR="00583121"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предметів</w:t>
            </w:r>
            <w:proofErr w:type="spellEnd"/>
            <w:r w:rsidRPr="005831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:</w:t>
            </w:r>
          </w:p>
          <w:p w:rsidR="00D1117A" w:rsidRPr="00080455" w:rsidRDefault="00D1117A" w:rsidP="00CA6B0E">
            <w:pPr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D111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Малярчук</w:t>
            </w:r>
            <w:proofErr w:type="spellEnd"/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1117A" w:rsidRPr="00080455" w:rsidRDefault="00D1117A" w:rsidP="00A26E64">
            <w:pPr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080455" w:rsidRDefault="00D1117A" w:rsidP="00CA6B0E">
            <w:pPr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17A" w:rsidRPr="00D1117A" w:rsidRDefault="00D1117A" w:rsidP="00D1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Листопад-лютий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D1117A" w:rsidRDefault="00D1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7A">
              <w:rPr>
                <w:rFonts w:ascii="Times New Roman" w:hAnsi="Times New Roman" w:cs="Times New Roman"/>
                <w:sz w:val="24"/>
                <w:szCs w:val="24"/>
              </w:rPr>
              <w:t>Рощук</w:t>
            </w:r>
            <w:proofErr w:type="spellEnd"/>
            <w:r w:rsidRPr="00D1117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D1117A">
        <w:trPr>
          <w:trHeight w:val="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583121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ефективності  роботи методичних об'єднань вчителів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>
            <w:pPr>
              <w:rPr>
                <w:sz w:val="24"/>
                <w:szCs w:val="24"/>
              </w:rPr>
            </w:pPr>
            <w:proofErr w:type="spellStart"/>
            <w:r w:rsidRPr="00D1117A">
              <w:rPr>
                <w:rFonts w:ascii="Times New Roman" w:hAnsi="Times New Roman" w:cs="Times New Roman"/>
                <w:sz w:val="24"/>
                <w:szCs w:val="24"/>
              </w:rPr>
              <w:t>Рощук</w:t>
            </w:r>
            <w:proofErr w:type="spellEnd"/>
            <w:r w:rsidRPr="00D1117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D1117A">
        <w:trPr>
          <w:trHeight w:val="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583121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58312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аналізувати результати діагностичних робіт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здобувачів освіти 2-4 класів,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комплексні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роботи для 5-</w:t>
            </w:r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контрольні роботи для 8-11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класів  із предметів інваріантної складової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D1117A">
        <w:trPr>
          <w:trHeight w:val="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груп загальних ре</w:t>
            </w:r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зультатів здобувачів освіти 5-8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BE4FB5">
        <w:trPr>
          <w:trHeight w:val="1104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D1117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моніторингових досліджень:</w:t>
            </w:r>
          </w:p>
          <w:p w:rsidR="00D1117A" w:rsidRPr="00080455" w:rsidRDefault="00583121" w:rsidP="00CA6B0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="00D1117A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1117A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1117A"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здобувачів освіти </w:t>
            </w:r>
            <w:r w:rsidR="00D111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</w:t>
            </w:r>
            <w:r w:rsidR="00D1117A"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предметами</w:t>
            </w:r>
            <w:r w:rsidR="00D1117A"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Грудень</w:t>
            </w:r>
            <w:proofErr w:type="spellEnd"/>
          </w:p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равень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17A">
              <w:rPr>
                <w:rFonts w:ascii="Times New Roman" w:hAnsi="Times New Roman" w:cs="Times New Roman"/>
                <w:sz w:val="24"/>
                <w:szCs w:val="24"/>
              </w:rPr>
              <w:t>Рощук</w:t>
            </w:r>
            <w:proofErr w:type="spellEnd"/>
            <w:r w:rsidRPr="00D1117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1117A" w:rsidRPr="00080455" w:rsidRDefault="00D1117A" w:rsidP="00BE4F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D1117A" w:rsidRDefault="00D1117A" w:rsidP="00D1117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реалізації концепції НУШ в базовій школі;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равень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друковані праці;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равень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D1117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якості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 процесу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патріотичної спрямованості здобувачів освіти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Лютий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ерезень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участь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методичній</w:t>
            </w:r>
            <w:proofErr w:type="spellEnd"/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роботі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 професійної майстерності педагогів;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Травень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участь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керівників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виховній</w:t>
            </w:r>
            <w:proofErr w:type="spellEnd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методичній</w:t>
            </w:r>
            <w:proofErr w:type="spellEnd"/>
            <w:r w:rsidR="005831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роботі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Травень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D1117A" w:rsidRDefault="00D1117A" w:rsidP="00D1117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 про курсову перепідготовку педагогів ліцею;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призових місць у предметних олімпіадах, інтернет-олімпіадах;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 із реалізації проблемної теми ліцею;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Червень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7238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працевлаштування випускників 9 класу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BE4FB5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  <w:tr w:rsidR="00D1117A" w:rsidRPr="00080455" w:rsidTr="00BE4FB5">
        <w:trPr>
          <w:trHeight w:val="64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CA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</w:t>
            </w:r>
          </w:p>
          <w:p w:rsidR="00D1117A" w:rsidRPr="00080455" w:rsidRDefault="00D1117A" w:rsidP="00CA6B0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думка громадськості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 w:rsidP="00CA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A" w:rsidRPr="00080455" w:rsidRDefault="00D1117A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7A" w:rsidRPr="00080455" w:rsidRDefault="00D1117A" w:rsidP="00D1117A">
            <w:pPr>
              <w:rPr>
                <w:sz w:val="24"/>
                <w:szCs w:val="24"/>
              </w:rPr>
            </w:pPr>
          </w:p>
        </w:tc>
      </w:tr>
    </w:tbl>
    <w:p w:rsidR="00CD1D18" w:rsidRDefault="00CD1D18" w:rsidP="00CA6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A6B0E" w:rsidRPr="00CA6B0E" w:rsidRDefault="00CA6B0E" w:rsidP="00CA6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A6B0E" w:rsidRDefault="00CA6B0E"/>
    <w:sectPr w:rsidR="00CA6B0E" w:rsidSect="000804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97A"/>
    <w:multiLevelType w:val="hybridMultilevel"/>
    <w:tmpl w:val="2FD0A738"/>
    <w:lvl w:ilvl="0" w:tplc="7D4067A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91264"/>
    <w:multiLevelType w:val="hybridMultilevel"/>
    <w:tmpl w:val="6254A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F6A6F"/>
    <w:multiLevelType w:val="hybridMultilevel"/>
    <w:tmpl w:val="E7CAF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22503"/>
    <w:multiLevelType w:val="hybridMultilevel"/>
    <w:tmpl w:val="2BC82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44BE7"/>
    <w:multiLevelType w:val="hybridMultilevel"/>
    <w:tmpl w:val="3398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1377D"/>
    <w:multiLevelType w:val="hybridMultilevel"/>
    <w:tmpl w:val="E6EEC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43584"/>
    <w:multiLevelType w:val="hybridMultilevel"/>
    <w:tmpl w:val="ACD88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23F58"/>
    <w:multiLevelType w:val="hybridMultilevel"/>
    <w:tmpl w:val="96B40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65E5D"/>
    <w:multiLevelType w:val="hybridMultilevel"/>
    <w:tmpl w:val="CA280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22058"/>
    <w:multiLevelType w:val="hybridMultilevel"/>
    <w:tmpl w:val="F014A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3D35B6"/>
    <w:multiLevelType w:val="hybridMultilevel"/>
    <w:tmpl w:val="F63C13FE"/>
    <w:lvl w:ilvl="0" w:tplc="D82CC9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7C1"/>
    <w:rsid w:val="00080455"/>
    <w:rsid w:val="003B7B33"/>
    <w:rsid w:val="003E1480"/>
    <w:rsid w:val="00464534"/>
    <w:rsid w:val="004D3532"/>
    <w:rsid w:val="00583121"/>
    <w:rsid w:val="00660F6E"/>
    <w:rsid w:val="00753FB0"/>
    <w:rsid w:val="00993BDF"/>
    <w:rsid w:val="00A26E64"/>
    <w:rsid w:val="00B677C1"/>
    <w:rsid w:val="00B7238A"/>
    <w:rsid w:val="00BE4FB5"/>
    <w:rsid w:val="00CA6B0E"/>
    <w:rsid w:val="00CD1D18"/>
    <w:rsid w:val="00D11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6859</Words>
  <Characters>3911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Наталія</cp:lastModifiedBy>
  <cp:revision>2</cp:revision>
  <dcterms:created xsi:type="dcterms:W3CDTF">2023-09-11T17:09:00Z</dcterms:created>
  <dcterms:modified xsi:type="dcterms:W3CDTF">2025-08-08T11:24:00Z</dcterms:modified>
</cp:coreProperties>
</file>