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 w:rsidR="00331B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 xml:space="preserve">№ </w:t>
      </w:r>
      <w:r w:rsidR="00F97B25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 w:rsidR="00331B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 w:rsidR="00331B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 xml:space="preserve"> ОЗ «Доросинівський ліцей»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30CDC" w:rsidRDefault="00331B4A" w:rsidP="00331B4A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F97B25">
        <w:rPr>
          <w:rFonts w:ascii="Times New Roman" w:hAnsi="Times New Roman"/>
          <w:color w:val="000000"/>
          <w:sz w:val="24"/>
          <w:szCs w:val="24"/>
        </w:rPr>
        <w:t>08.10.2024р.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15B74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130CDC">
        <w:rPr>
          <w:rFonts w:ascii="Times New Roman" w:hAnsi="Times New Roman"/>
          <w:color w:val="000000"/>
          <w:sz w:val="28"/>
          <w:szCs w:val="28"/>
        </w:rPr>
        <w:t xml:space="preserve">Присутні: </w:t>
      </w:r>
    </w:p>
    <w:p w:rsidR="00331B4A" w:rsidRPr="00130CDC" w:rsidRDefault="00331B4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Володимир Віталійович,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керівник ліцею - голова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Рощук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навчально-виховної роботи – заступник голови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Стасюк Тетяна Йосипівна,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діловод – секретар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Члени атестаційної комісії:</w:t>
      </w:r>
    </w:p>
    <w:p w:rsid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Людмила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виховної роботи</w:t>
      </w:r>
    </w:p>
    <w:p w:rsidR="003E1700" w:rsidRPr="00331B4A" w:rsidRDefault="003E1700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00">
        <w:rPr>
          <w:rFonts w:ascii="Times New Roman" w:hAnsi="Times New Roman" w:cs="Times New Roman"/>
          <w:sz w:val="28"/>
          <w:szCs w:val="28"/>
          <w:lang w:val="uk-UA"/>
        </w:rPr>
        <w:t>Миджга Людмила Адамівна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вчитель географії, хімії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Кравчень Ярослав Павлович,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інформатики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Хомюк Ольга Анатоліївна,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Миджга Тетяна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Ярощук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Default="00331B4A" w:rsidP="00331B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Максімова Зоя Михайлівна,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психолог, вчитель мистецтва та технологій</w:t>
      </w:r>
    </w:p>
    <w:p w:rsidR="007F3FDF" w:rsidRPr="00331B4A" w:rsidRDefault="007F3FDF" w:rsidP="00331B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A15B74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A15B74" w:rsidRPr="00A15B74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Pr="00A15B74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A15B74" w:rsidRPr="00A15B74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96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194966">
        <w:rPr>
          <w:rFonts w:ascii="Times New Roman" w:hAnsi="Times New Roman"/>
          <w:b/>
          <w:color w:val="000000"/>
          <w:sz w:val="24"/>
          <w:szCs w:val="24"/>
        </w:rPr>
        <w:t>ПОРЯДОК ДЕННИЙ</w:t>
      </w:r>
    </w:p>
    <w:p w:rsidR="001A3AB9" w:rsidRPr="00194226" w:rsidRDefault="001A3AB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94966">
        <w:rPr>
          <w:rFonts w:ascii="Times New Roman" w:hAnsi="Times New Roman"/>
          <w:sz w:val="28"/>
          <w:szCs w:val="28"/>
        </w:rPr>
        <w:t>Про ознайомлення з  Положенням про атестацію педагогічних працівників України, затвердженого наказом Міністерства освіти і науки України від 09.09.2022 року № 805</w:t>
      </w:r>
      <w:r w:rsidR="00823EBB">
        <w:rPr>
          <w:rFonts w:ascii="Times New Roman" w:hAnsi="Times New Roman"/>
          <w:sz w:val="28"/>
          <w:szCs w:val="28"/>
        </w:rPr>
        <w:t xml:space="preserve"> та Порядком її проведення. </w:t>
      </w: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66">
        <w:rPr>
          <w:rFonts w:ascii="Times New Roman" w:hAnsi="Times New Roman"/>
          <w:sz w:val="28"/>
          <w:szCs w:val="28"/>
        </w:rPr>
        <w:t xml:space="preserve">2.Про обговорення і затвердження плану та графіка роботи атестаційної комісії на 2024/2025 </w:t>
      </w:r>
      <w:proofErr w:type="spellStart"/>
      <w:r w:rsidRPr="00194966">
        <w:rPr>
          <w:rFonts w:ascii="Times New Roman" w:hAnsi="Times New Roman"/>
          <w:sz w:val="28"/>
          <w:szCs w:val="28"/>
        </w:rPr>
        <w:t>н.р</w:t>
      </w:r>
      <w:proofErr w:type="spellEnd"/>
      <w:r w:rsidRPr="00194966">
        <w:rPr>
          <w:rFonts w:ascii="Times New Roman" w:hAnsi="Times New Roman"/>
          <w:sz w:val="28"/>
          <w:szCs w:val="28"/>
        </w:rPr>
        <w:t>.</w:t>
      </w: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66">
        <w:rPr>
          <w:rFonts w:ascii="Times New Roman" w:hAnsi="Times New Roman"/>
          <w:sz w:val="28"/>
          <w:szCs w:val="28"/>
        </w:rPr>
        <w:t>3. Про розподіл функціональних обов’язків між членами атестаційної комісії.</w:t>
      </w: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66">
        <w:rPr>
          <w:rFonts w:ascii="Times New Roman" w:hAnsi="Times New Roman"/>
          <w:sz w:val="28"/>
          <w:szCs w:val="28"/>
        </w:rPr>
        <w:t>4. Про з</w:t>
      </w:r>
      <w:r w:rsidR="00112783">
        <w:rPr>
          <w:rFonts w:ascii="Times New Roman" w:hAnsi="Times New Roman"/>
          <w:sz w:val="28"/>
          <w:szCs w:val="28"/>
        </w:rPr>
        <w:t>атвердження списку</w:t>
      </w:r>
      <w:r w:rsidRPr="00194966">
        <w:rPr>
          <w:rFonts w:ascii="Times New Roman" w:hAnsi="Times New Roman"/>
          <w:sz w:val="28"/>
          <w:szCs w:val="28"/>
        </w:rPr>
        <w:t xml:space="preserve"> педагогічних працівників, які підлягають черговій атестації.</w:t>
      </w: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66">
        <w:rPr>
          <w:rFonts w:ascii="Times New Roman" w:hAnsi="Times New Roman"/>
          <w:sz w:val="28"/>
          <w:szCs w:val="28"/>
        </w:rPr>
        <w:t>5. Про визначення строків подання   педагогічними працівниками атестаційній комісії документів, що свідчать про педагогічну майстерність та/або професійні досягнення.</w:t>
      </w: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66">
        <w:rPr>
          <w:rFonts w:ascii="Times New Roman" w:hAnsi="Times New Roman"/>
          <w:sz w:val="28"/>
          <w:szCs w:val="28"/>
        </w:rPr>
        <w:lastRenderedPageBreak/>
        <w:t>6. Про визначення адреси електронної пошти для подання педагогічними працівниками документів атестаційній комісії (в разі подання в електронній формі).</w:t>
      </w:r>
    </w:p>
    <w:p w:rsidR="007F3FDF" w:rsidRPr="00194966" w:rsidRDefault="00194966" w:rsidP="00194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966">
        <w:rPr>
          <w:rFonts w:ascii="Times New Roman" w:hAnsi="Times New Roman"/>
          <w:sz w:val="28"/>
          <w:szCs w:val="28"/>
        </w:rPr>
        <w:t>7. Про оцінку професійних компетентностей педагогічних працівників</w:t>
      </w:r>
      <w:r w:rsidR="00EB2B9D">
        <w:rPr>
          <w:rFonts w:ascii="Times New Roman" w:hAnsi="Times New Roman"/>
          <w:sz w:val="28"/>
          <w:szCs w:val="28"/>
        </w:rPr>
        <w:t>, які атестуються,</w:t>
      </w:r>
      <w:r w:rsidRPr="00194966">
        <w:rPr>
          <w:rFonts w:ascii="Times New Roman" w:hAnsi="Times New Roman"/>
          <w:sz w:val="28"/>
          <w:szCs w:val="28"/>
        </w:rPr>
        <w:t xml:space="preserve"> з урахуванням </w:t>
      </w:r>
      <w:r w:rsidR="00EB2B9D">
        <w:rPr>
          <w:rFonts w:ascii="Times New Roman" w:hAnsi="Times New Roman"/>
          <w:sz w:val="28"/>
          <w:szCs w:val="28"/>
        </w:rPr>
        <w:t>їх</w:t>
      </w:r>
      <w:r w:rsidRPr="00194966">
        <w:rPr>
          <w:rFonts w:ascii="Times New Roman" w:hAnsi="Times New Roman"/>
          <w:sz w:val="28"/>
          <w:szCs w:val="28"/>
        </w:rPr>
        <w:t xml:space="preserve"> посадових обов’язків і вимог професійного стандарту. Прийняття рішення для належного оцінювання професійних компетентностей педагогічних працівників про вивчення практичного досвіду їх роботи  з визначенням зі складу членів атестаційної комісії тих членів, які аналізуватимуть практичний досвід роботи педагогів, а також затвердження графіка заходів з їх проведення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966" w:rsidRDefault="002A2B48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94966">
        <w:rPr>
          <w:rFonts w:ascii="Times New Roman" w:hAnsi="Times New Roman"/>
          <w:b/>
          <w:color w:val="000000"/>
          <w:sz w:val="28"/>
          <w:szCs w:val="28"/>
        </w:rPr>
        <w:t>І.</w:t>
      </w:r>
      <w:r w:rsidR="007F3FDF" w:rsidRPr="00194966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194966" w:rsidRDefault="00194966" w:rsidP="00F17F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FEC" w:rsidRDefault="00194966" w:rsidP="00F1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Матвійчука В.В., керівника ліцею, голову атестаційної комісії, </w:t>
      </w:r>
      <w:r>
        <w:rPr>
          <w:rFonts w:ascii="Times New Roman" w:hAnsi="Times New Roman"/>
          <w:sz w:val="28"/>
          <w:szCs w:val="28"/>
        </w:rPr>
        <w:t>який ознайомив</w:t>
      </w:r>
      <w:r w:rsidR="00F17F33" w:rsidRPr="001A3AB9">
        <w:rPr>
          <w:rFonts w:ascii="Times New Roman" w:hAnsi="Times New Roman"/>
          <w:sz w:val="28"/>
          <w:szCs w:val="28"/>
        </w:rPr>
        <w:t xml:space="preserve"> членів комісії </w:t>
      </w:r>
      <w:r w:rsidR="002D0744">
        <w:rPr>
          <w:rFonts w:ascii="Times New Roman" w:hAnsi="Times New Roman"/>
          <w:sz w:val="28"/>
          <w:szCs w:val="28"/>
        </w:rPr>
        <w:t xml:space="preserve">із </w:t>
      </w:r>
      <w:r w:rsidR="00F17F33" w:rsidRPr="001A3AB9">
        <w:rPr>
          <w:rFonts w:ascii="Times New Roman" w:hAnsi="Times New Roman"/>
          <w:sz w:val="28"/>
          <w:szCs w:val="28"/>
        </w:rPr>
        <w:t xml:space="preserve">Положенням про атестацію педагогічних працівників (наказ Міністерства освіти і науки України від 09.09.2022 № </w:t>
      </w:r>
      <w:r w:rsidR="002F2FEC">
        <w:rPr>
          <w:rFonts w:ascii="Times New Roman" w:hAnsi="Times New Roman"/>
          <w:sz w:val="28"/>
          <w:szCs w:val="28"/>
        </w:rPr>
        <w:t>805) (Додаток презентація).</w:t>
      </w:r>
    </w:p>
    <w:p w:rsidR="002F2FEC" w:rsidRDefault="002F2FEC" w:rsidP="002F2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Детально </w:t>
      </w:r>
      <w:r w:rsidR="00194966">
        <w:rPr>
          <w:rFonts w:ascii="Times New Roman" w:hAnsi="Times New Roman"/>
          <w:sz w:val="28"/>
          <w:szCs w:val="28"/>
        </w:rPr>
        <w:t>проаналізував</w:t>
      </w:r>
      <w:r>
        <w:rPr>
          <w:rFonts w:ascii="Times New Roman" w:hAnsi="Times New Roman"/>
          <w:sz w:val="28"/>
          <w:szCs w:val="28"/>
        </w:rPr>
        <w:t xml:space="preserve"> Професійний стандарт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 від 23.12.2020 № 2736 занесеного до реєстру Професійних стандартів 24.</w:t>
      </w:r>
      <w:r w:rsidR="00194966">
        <w:rPr>
          <w:rFonts w:ascii="Times New Roman" w:hAnsi="Times New Roman"/>
          <w:sz w:val="28"/>
          <w:szCs w:val="28"/>
        </w:rPr>
        <w:t>12.2020. Особливу увагу звернув</w:t>
      </w:r>
      <w:r>
        <w:rPr>
          <w:rFonts w:ascii="Times New Roman" w:hAnsi="Times New Roman"/>
          <w:sz w:val="28"/>
          <w:szCs w:val="28"/>
        </w:rPr>
        <w:t xml:space="preserve"> на 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</w:r>
    </w:p>
    <w:p w:rsidR="006E37D9" w:rsidRDefault="006E37D9" w:rsidP="002A2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7D9">
        <w:rPr>
          <w:rFonts w:ascii="Times New Roman" w:hAnsi="Times New Roman"/>
          <w:sz w:val="28"/>
          <w:szCs w:val="28"/>
        </w:rPr>
        <w:t>Голо</w:t>
      </w:r>
      <w:r w:rsidR="00194966">
        <w:rPr>
          <w:rFonts w:ascii="Times New Roman" w:hAnsi="Times New Roman"/>
          <w:sz w:val="28"/>
          <w:szCs w:val="28"/>
        </w:rPr>
        <w:t>ва атестаційної комісії нагадав</w:t>
      </w:r>
      <w:r w:rsidRPr="006E37D9">
        <w:rPr>
          <w:rFonts w:ascii="Times New Roman" w:hAnsi="Times New Roman"/>
          <w:sz w:val="28"/>
          <w:szCs w:val="28"/>
        </w:rPr>
        <w:t xml:space="preserve"> про переваги сертифікації, </w:t>
      </w:r>
      <w:r w:rsidR="005D6394">
        <w:rPr>
          <w:rFonts w:ascii="Times New Roman" w:hAnsi="Times New Roman"/>
          <w:sz w:val="28"/>
          <w:szCs w:val="28"/>
        </w:rPr>
        <w:t xml:space="preserve">що </w:t>
      </w:r>
      <w:r w:rsidRPr="006E37D9">
        <w:rPr>
          <w:rFonts w:ascii="Times New Roman" w:hAnsi="Times New Roman"/>
          <w:sz w:val="28"/>
          <w:szCs w:val="28"/>
        </w:rPr>
        <w:t>зарекомендувала себе як ефективна процедура оцінювання професійної діяльності педагогічних працівників. Системне оцінювання професійної діяльності дає можливість не лише визначити фаховий потенціал педагогів, але й вчасно та ефективно реагувати на їхні професійні потреби та запити. Саме професійність педагогічних кадрів, їхня готовність до ефективної діяльності в умовах змін та безперервного професійного розвитку є запорукою якісної освіти.</w:t>
      </w:r>
      <w:r w:rsidR="00194966">
        <w:rPr>
          <w:rFonts w:ascii="Times New Roman" w:hAnsi="Times New Roman"/>
          <w:sz w:val="28"/>
          <w:szCs w:val="28"/>
        </w:rPr>
        <w:t>Відзначив</w:t>
      </w:r>
      <w:r w:rsidRPr="006E37D9">
        <w:rPr>
          <w:rFonts w:ascii="Times New Roman" w:hAnsi="Times New Roman"/>
          <w:sz w:val="28"/>
          <w:szCs w:val="28"/>
        </w:rPr>
        <w:t>, що сертифікація – незалежна процедура, яка передбачає неприпустимість будь-якого впливу на результати оцінювання професійних компетентностей вчителя. Це досягається перш за все високими вимогами до відбору експертів та їх ґрунтовною підготовкою.</w:t>
      </w:r>
    </w:p>
    <w:p w:rsid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966">
        <w:rPr>
          <w:rFonts w:ascii="Times New Roman" w:hAnsi="Times New Roman"/>
          <w:b/>
          <w:sz w:val="28"/>
          <w:szCs w:val="28"/>
        </w:rPr>
        <w:t>ВИСТУПИЛИ:</w:t>
      </w:r>
    </w:p>
    <w:p w:rsidR="00194966" w:rsidRDefault="00194966" w:rsidP="00194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744" w:rsidRDefault="00823EBB" w:rsidP="00194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="00194966">
        <w:rPr>
          <w:rFonts w:ascii="Times New Roman" w:hAnsi="Times New Roman"/>
          <w:color w:val="000000"/>
          <w:sz w:val="28"/>
          <w:szCs w:val="28"/>
        </w:rPr>
        <w:t>Рощук</w:t>
      </w:r>
      <w:proofErr w:type="spellEnd"/>
      <w:r w:rsidR="00194966">
        <w:rPr>
          <w:rFonts w:ascii="Times New Roman" w:hAnsi="Times New Roman"/>
          <w:color w:val="000000"/>
          <w:sz w:val="28"/>
          <w:szCs w:val="28"/>
        </w:rPr>
        <w:t xml:space="preserve"> Н.В., заступник керівника ліцею з навчально-виховної роботи, заступник голови атестаційної комісії, яка </w:t>
      </w:r>
      <w:r w:rsidR="005D6394"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закликала </w:t>
      </w:r>
      <w:r w:rsidR="005D6394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>рах</w:t>
      </w:r>
      <w:r w:rsidR="005D6394">
        <w:rPr>
          <w:rFonts w:ascii="Times New Roman" w:eastAsia="Calibri" w:hAnsi="Times New Roman"/>
          <w:color w:val="000000"/>
          <w:sz w:val="28"/>
          <w:szCs w:val="28"/>
        </w:rPr>
        <w:t>ов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 xml:space="preserve">увати необхідні умови для атестації педагогічних працівників – проходження ними </w:t>
      </w:r>
      <w:r w:rsidR="00194966"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proofErr w:type="spellStart"/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>міжатестаційний</w:t>
      </w:r>
      <w:proofErr w:type="spellEnd"/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 xml:space="preserve"> період підвищення кваліфікації у порядку, визначеному законодавством</w:t>
      </w:r>
      <w:r w:rsidR="005D639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5D6394" w:rsidRDefault="005D6394" w:rsidP="005D63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834FCF" w:rsidRPr="00834FCF" w:rsidRDefault="00834FCF" w:rsidP="00834FC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823EBB">
        <w:rPr>
          <w:rFonts w:ascii="Times New Roman" w:hAnsi="Times New Roman"/>
          <w:color w:val="000000"/>
          <w:sz w:val="28"/>
          <w:szCs w:val="28"/>
        </w:rPr>
        <w:t>Стасюк Т.Й.,</w:t>
      </w:r>
      <w:r w:rsidRPr="00834FCF">
        <w:rPr>
          <w:rFonts w:ascii="Times New Roman" w:hAnsi="Times New Roman"/>
          <w:color w:val="000000"/>
          <w:sz w:val="28"/>
          <w:szCs w:val="28"/>
        </w:rPr>
        <w:t>секретар атестаційної комісії, яка ознайомила присутніх ізПоря</w:t>
      </w:r>
      <w:r>
        <w:rPr>
          <w:rFonts w:ascii="Times New Roman" w:hAnsi="Times New Roman"/>
          <w:color w:val="000000"/>
          <w:sz w:val="28"/>
          <w:szCs w:val="28"/>
        </w:rPr>
        <w:t>дком проведення атестації у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2024-2025 </w:t>
      </w:r>
      <w:proofErr w:type="spellStart"/>
      <w:r w:rsidR="00823EBB">
        <w:rPr>
          <w:rFonts w:ascii="Times New Roman" w:hAnsi="Times New Roman"/>
          <w:color w:val="000000"/>
          <w:sz w:val="28"/>
          <w:szCs w:val="28"/>
        </w:rPr>
        <w:t>н.р</w:t>
      </w:r>
      <w:proofErr w:type="spellEnd"/>
      <w:r w:rsidR="00823EBB">
        <w:rPr>
          <w:rFonts w:ascii="Times New Roman" w:hAnsi="Times New Roman"/>
          <w:color w:val="000000"/>
          <w:sz w:val="28"/>
          <w:szCs w:val="28"/>
        </w:rPr>
        <w:t>.</w:t>
      </w:r>
      <w:r w:rsidRPr="00834FCF">
        <w:rPr>
          <w:rFonts w:ascii="Times New Roman" w:hAnsi="Times New Roman"/>
          <w:color w:val="000000"/>
          <w:sz w:val="28"/>
          <w:szCs w:val="28"/>
        </w:rPr>
        <w:t>, зазначивши, що керівник закладу готуєнакази: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lastRenderedPageBreak/>
        <w:t>▪ Про створення атестаційної комісії;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Про результати атестації.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 xml:space="preserve"> Атестаційна комісія готує: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Список педагогів, як підлягають черговій атестації;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Список педагогів, які підлягають позачерговій атестації;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Графік проведення засідань атестаційної комісії;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Запрошення для педагогів на засідання;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Протоколи засідань;</w:t>
      </w:r>
    </w:p>
    <w:p w:rsid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Атестаційні листи - по 2 примірника на кожного педагога.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Педагогічний працівник готує:</w:t>
      </w:r>
    </w:p>
    <w:p w:rsidR="00834FCF" w:rsidRPr="00834FCF" w:rsidRDefault="00834FCF" w:rsidP="00A91F6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Документи, що засвідчують педагогічну майстерність, педагогічні</w:t>
      </w:r>
      <w:r w:rsidR="00A91F69">
        <w:rPr>
          <w:rFonts w:ascii="Times New Roman" w:hAnsi="Times New Roman"/>
          <w:color w:val="000000"/>
          <w:sz w:val="28"/>
          <w:szCs w:val="28"/>
        </w:rPr>
        <w:t>досягнення (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34FCF">
        <w:rPr>
          <w:rFonts w:ascii="Times New Roman" w:hAnsi="Times New Roman"/>
          <w:color w:val="000000"/>
          <w:sz w:val="28"/>
          <w:szCs w:val="28"/>
        </w:rPr>
        <w:t>а потреби</w:t>
      </w:r>
      <w:r w:rsidR="00A91F69">
        <w:rPr>
          <w:rFonts w:ascii="Times New Roman" w:hAnsi="Times New Roman"/>
          <w:color w:val="000000"/>
          <w:sz w:val="28"/>
          <w:szCs w:val="28"/>
        </w:rPr>
        <w:t>)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Заяву про включення до списку педагогів,</w:t>
      </w:r>
      <w:r>
        <w:rPr>
          <w:rFonts w:ascii="Times New Roman" w:hAnsi="Times New Roman"/>
          <w:color w:val="000000"/>
          <w:sz w:val="28"/>
          <w:szCs w:val="28"/>
        </w:rPr>
        <w:t xml:space="preserve"> які атестуються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чергово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, якщо </w:t>
      </w:r>
      <w:r w:rsidRPr="00834FCF">
        <w:rPr>
          <w:rFonts w:ascii="Times New Roman" w:hAnsi="Times New Roman"/>
          <w:color w:val="000000"/>
          <w:sz w:val="28"/>
          <w:szCs w:val="28"/>
        </w:rPr>
        <w:t>прізвища немає в списку;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Заяву про проведення позачергової атестації;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Заяву про відтермінування чергової атестації на один рік;</w:t>
      </w:r>
    </w:p>
    <w:p w:rsidR="00834FCF" w:rsidRPr="00834FCF" w:rsidRDefault="00834FCF" w:rsidP="00834FC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Апеляційну заяву, у разі незгоди з рішенням;</w:t>
      </w:r>
    </w:p>
    <w:p w:rsidR="00834FCF" w:rsidRDefault="00834FCF" w:rsidP="00834FC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34FCF">
        <w:rPr>
          <w:rFonts w:ascii="Times New Roman" w:hAnsi="Times New Roman"/>
          <w:color w:val="000000"/>
          <w:sz w:val="28"/>
          <w:szCs w:val="28"/>
        </w:rPr>
        <w:t>▪ Копію атестаційного листа, виданого атес</w:t>
      </w:r>
      <w:r>
        <w:rPr>
          <w:rFonts w:ascii="Times New Roman" w:hAnsi="Times New Roman"/>
          <w:color w:val="000000"/>
          <w:sz w:val="28"/>
          <w:szCs w:val="28"/>
        </w:rPr>
        <w:t>таційною комісією, рішення якої оскаржується</w:t>
      </w:r>
    </w:p>
    <w:p w:rsidR="00834FCF" w:rsidRDefault="00834FCF" w:rsidP="005D63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5D6394" w:rsidRPr="00823EBB" w:rsidRDefault="00823EBB" w:rsidP="005D6394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23EBB">
        <w:rPr>
          <w:rFonts w:ascii="Times New Roman" w:hAnsi="Times New Roman"/>
          <w:b/>
          <w:color w:val="000000"/>
          <w:sz w:val="28"/>
          <w:szCs w:val="28"/>
        </w:rPr>
        <w:t>УХВАЛИЛИ</w:t>
      </w:r>
      <w:r w:rsidR="005D6394" w:rsidRPr="00823EB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34FCF" w:rsidRPr="001A3AB9" w:rsidRDefault="00834FCF" w:rsidP="005D63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5D6394" w:rsidRPr="001A3AB9" w:rsidRDefault="005D6394" w:rsidP="005D63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AB9">
        <w:rPr>
          <w:rFonts w:ascii="Times New Roman" w:hAnsi="Times New Roman"/>
          <w:sz w:val="28"/>
          <w:szCs w:val="28"/>
        </w:rPr>
        <w:t>1. Забезпечити неухильне виконання вимог Положення про атестацію педагогічних працівників України (наказ Міністерства освіти і науки України від 09.09.2022 № 805).</w:t>
      </w:r>
    </w:p>
    <w:p w:rsidR="006E37D9" w:rsidRDefault="005D6394" w:rsidP="00F17F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D6394">
        <w:rPr>
          <w:rFonts w:ascii="Times New Roman" w:eastAsia="Calibri" w:hAnsi="Times New Roman"/>
          <w:color w:val="000000"/>
          <w:sz w:val="28"/>
          <w:szCs w:val="28"/>
        </w:rPr>
        <w:t>Забезпечити всебічне та об’єктивне вивчення системи роботи педагогічних працівників, які підлягають атестації у  навчальному році з дотриманням академічної доброчесності.</w:t>
      </w:r>
    </w:p>
    <w:p w:rsidR="005417CB" w:rsidRPr="005417CB" w:rsidRDefault="005417CB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417CB">
        <w:rPr>
          <w:rFonts w:ascii="Times New Roman" w:eastAsia="Calibri" w:hAnsi="Times New Roman"/>
          <w:color w:val="000000"/>
          <w:sz w:val="28"/>
          <w:szCs w:val="28"/>
        </w:rPr>
        <w:t>2.2.Урахувати необхідні умови для атестації педагогічних працівників – проходження ними</w:t>
      </w:r>
      <w:r w:rsidR="00823EBB">
        <w:rPr>
          <w:rFonts w:ascii="Times New Roman" w:eastAsia="Calibri" w:hAnsi="Times New Roman"/>
          <w:color w:val="000000"/>
          <w:sz w:val="28"/>
          <w:szCs w:val="28"/>
        </w:rPr>
        <w:t xml:space="preserve"> в</w:t>
      </w:r>
      <w:r w:rsidR="00331B4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5417CB">
        <w:rPr>
          <w:rFonts w:ascii="Times New Roman" w:eastAsia="Calibri" w:hAnsi="Times New Roman"/>
          <w:color w:val="000000"/>
          <w:sz w:val="28"/>
          <w:szCs w:val="28"/>
        </w:rPr>
        <w:t>міжатестаційний</w:t>
      </w:r>
      <w:proofErr w:type="spellEnd"/>
      <w:r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 період підвищення кваліфікації у порядку, визначеному законодавством:</w:t>
      </w:r>
    </w:p>
    <w:p w:rsidR="005417CB" w:rsidRPr="005417CB" w:rsidRDefault="005417CB" w:rsidP="005417C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417CB">
        <w:rPr>
          <w:rFonts w:ascii="Times New Roman" w:eastAsia="Calibri" w:hAnsi="Times New Roman"/>
          <w:sz w:val="28"/>
          <w:szCs w:val="28"/>
        </w:rPr>
        <w:t xml:space="preserve">2.2.1.безперервності, що передбачає щорічне підвищення кваліфікації відповідно до підпункту 5 пункту 3 наказу МОН </w:t>
      </w:r>
      <w:r w:rsidRPr="005417C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 «Про затвердження Положення про атестацію педагогічних працівників» </w:t>
      </w:r>
      <w:r w:rsidRPr="005417CB">
        <w:rPr>
          <w:rFonts w:ascii="Times New Roman" w:eastAsia="Calibri" w:hAnsi="Times New Roman"/>
          <w:sz w:val="28"/>
          <w:szCs w:val="28"/>
        </w:rPr>
        <w:t>№ 805 від 09.09.2022 щодо мінімального загального обсягу підвищення кваліфікації педагогічних працівників - не менше, ніж 150 годин упродовж п’яти років;</w:t>
      </w:r>
    </w:p>
    <w:p w:rsidR="005417CB" w:rsidRPr="005417CB" w:rsidRDefault="005417CB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417CB">
        <w:rPr>
          <w:rFonts w:ascii="Times New Roman" w:eastAsia="Calibri" w:hAnsi="Times New Roman"/>
          <w:color w:val="000000"/>
          <w:sz w:val="28"/>
          <w:szCs w:val="28"/>
        </w:rPr>
        <w:t>2.2.2.свободи вибору суб’єкта підвищен</w:t>
      </w:r>
      <w:r w:rsidR="00331B4A">
        <w:rPr>
          <w:rFonts w:ascii="Times New Roman" w:eastAsia="Calibri" w:hAnsi="Times New Roman"/>
          <w:color w:val="000000"/>
          <w:sz w:val="28"/>
          <w:szCs w:val="28"/>
        </w:rPr>
        <w:t>н</w:t>
      </w:r>
      <w:r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я кваліфікації (наявність ліцензії та/або провадження освітньої діяльності за акредитованою освітньою програмою, та /або освітня діяльність за </w:t>
      </w:r>
      <w:proofErr w:type="spellStart"/>
      <w:r w:rsidRPr="005417CB">
        <w:rPr>
          <w:rFonts w:ascii="Times New Roman" w:eastAsia="Calibri" w:hAnsi="Times New Roman"/>
          <w:color w:val="000000"/>
          <w:sz w:val="28"/>
          <w:szCs w:val="28"/>
        </w:rPr>
        <w:t>квед</w:t>
      </w:r>
      <w:proofErr w:type="spellEnd"/>
      <w:r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 85.59 та необхідність схвалення педагогічною радою документів про проходження підвищення кваліфікації у інших суб’єктів підвищення кваліфікації;</w:t>
      </w:r>
    </w:p>
    <w:p w:rsidR="005417CB" w:rsidRPr="005417CB" w:rsidRDefault="005417CB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417CB">
        <w:rPr>
          <w:rFonts w:ascii="Times New Roman" w:eastAsia="Calibri" w:hAnsi="Times New Roman"/>
          <w:color w:val="000000"/>
          <w:sz w:val="28"/>
          <w:szCs w:val="28"/>
        </w:rPr>
        <w:t>2.2.3.інклюзивного підходу до навчання (10 % від загальної кількості годин);</w:t>
      </w:r>
    </w:p>
    <w:p w:rsidR="005417CB" w:rsidRPr="005417CB" w:rsidRDefault="005417CB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417CB">
        <w:rPr>
          <w:rFonts w:ascii="Times New Roman" w:eastAsia="Calibri" w:hAnsi="Times New Roman"/>
          <w:color w:val="000000"/>
          <w:sz w:val="28"/>
          <w:szCs w:val="28"/>
        </w:rPr>
        <w:t>2.2.4.</w:t>
      </w:r>
      <w:r w:rsidRPr="005417C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надання психологічної підтримки учасникам освітнього процесу </w:t>
      </w:r>
      <w:r w:rsidRPr="005417CB">
        <w:rPr>
          <w:rFonts w:ascii="Times New Roman" w:eastAsia="Calibri" w:hAnsi="Times New Roman"/>
          <w:color w:val="000000"/>
          <w:sz w:val="28"/>
          <w:szCs w:val="28"/>
        </w:rPr>
        <w:t>(10 % від загальної кількості годин);</w:t>
      </w:r>
    </w:p>
    <w:p w:rsidR="00F54B63" w:rsidRPr="00F54B63" w:rsidRDefault="005417CB" w:rsidP="005417C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54B63">
        <w:rPr>
          <w:rFonts w:ascii="Times New Roman" w:eastAsia="Calibri" w:hAnsi="Times New Roman"/>
          <w:sz w:val="28"/>
          <w:szCs w:val="28"/>
        </w:rPr>
        <w:lastRenderedPageBreak/>
        <w:t>2.2.5.</w:t>
      </w:r>
      <w:r w:rsidRPr="00F54B63">
        <w:rPr>
          <w:rFonts w:ascii="Times New Roman" w:eastAsia="Calibri" w:hAnsi="Times New Roman"/>
          <w:sz w:val="28"/>
          <w:szCs w:val="28"/>
          <w:shd w:val="clear" w:color="auto" w:fill="FFFFFF"/>
        </w:rPr>
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</w:r>
      <w:r w:rsidR="00F54B63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A91F69" w:rsidRDefault="005417CB" w:rsidP="00541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91F69">
        <w:rPr>
          <w:rFonts w:ascii="Times New Roman" w:hAnsi="Times New Roman"/>
          <w:color w:val="000000"/>
          <w:sz w:val="28"/>
          <w:szCs w:val="28"/>
        </w:rPr>
        <w:t>Затвердити порядок проведення атестації на  навчальний рік.</w:t>
      </w:r>
    </w:p>
    <w:p w:rsidR="005417CB" w:rsidRPr="005417CB" w:rsidRDefault="00A91F69" w:rsidP="00541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5417CB">
        <w:rPr>
          <w:rFonts w:ascii="Times New Roman" w:hAnsi="Times New Roman"/>
          <w:color w:val="000000"/>
          <w:sz w:val="28"/>
          <w:szCs w:val="28"/>
        </w:rPr>
        <w:t xml:space="preserve">При проведенні атестації педагогічних працівників дотримуватися </w:t>
      </w:r>
      <w:r w:rsidR="005417CB">
        <w:rPr>
          <w:rFonts w:ascii="Times New Roman" w:hAnsi="Times New Roman"/>
          <w:sz w:val="28"/>
          <w:szCs w:val="28"/>
        </w:rPr>
        <w:t>Критеріїв оцінювання професійних компетентностей педагогічних працівників, що підлягають атестації відповідно до кваліфікаційної компетентності.</w:t>
      </w:r>
    </w:p>
    <w:p w:rsidR="005417CB" w:rsidRDefault="005417CB" w:rsidP="00F17F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1F69" w:rsidRDefault="00A91F69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, проти – 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A91F69" w:rsidRDefault="00A91F69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834FCF" w:rsidRPr="00823EBB" w:rsidRDefault="002A2B48" w:rsidP="00834FCF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23EBB">
        <w:rPr>
          <w:rFonts w:ascii="Times New Roman" w:hAnsi="Times New Roman"/>
          <w:b/>
          <w:color w:val="000000"/>
          <w:sz w:val="28"/>
          <w:szCs w:val="28"/>
        </w:rPr>
        <w:t xml:space="preserve">ІІ. </w:t>
      </w:r>
      <w:r w:rsidR="00834FCF" w:rsidRPr="00823EBB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834FCF" w:rsidRPr="001A3AB9" w:rsidRDefault="00834FCF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834FCF" w:rsidRDefault="00823EBB" w:rsidP="0083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Матвійчука В.В., керівника ліцею, голову атестаційної комісії</w:t>
      </w:r>
      <w:r>
        <w:rPr>
          <w:rFonts w:ascii="Times New Roman" w:hAnsi="Times New Roman"/>
          <w:sz w:val="28"/>
          <w:szCs w:val="28"/>
        </w:rPr>
        <w:t xml:space="preserve">, </w:t>
      </w:r>
      <w:r w:rsidR="00834FCF" w:rsidRPr="001A3AB9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ий представив</w:t>
      </w:r>
      <w:r w:rsidR="00834FCF">
        <w:rPr>
          <w:rFonts w:ascii="Times New Roman" w:hAnsi="Times New Roman"/>
          <w:sz w:val="28"/>
          <w:szCs w:val="28"/>
        </w:rPr>
        <w:t xml:space="preserve"> для обговорення план</w:t>
      </w:r>
      <w:r w:rsidR="00112783">
        <w:rPr>
          <w:rFonts w:ascii="Times New Roman" w:hAnsi="Times New Roman"/>
          <w:sz w:val="28"/>
          <w:szCs w:val="28"/>
        </w:rPr>
        <w:t xml:space="preserve"> та графік</w:t>
      </w:r>
      <w:r w:rsidR="00834FCF">
        <w:rPr>
          <w:rFonts w:ascii="Times New Roman" w:hAnsi="Times New Roman"/>
          <w:sz w:val="28"/>
          <w:szCs w:val="28"/>
        </w:rPr>
        <w:t xml:space="preserve"> роботи атестаційної комісії на </w:t>
      </w:r>
      <w:r w:rsidR="00112783">
        <w:rPr>
          <w:rFonts w:ascii="Times New Roman" w:hAnsi="Times New Roman"/>
          <w:sz w:val="28"/>
          <w:szCs w:val="28"/>
        </w:rPr>
        <w:t>2024-2025</w:t>
      </w:r>
      <w:r w:rsidR="00834FCF">
        <w:rPr>
          <w:rFonts w:ascii="Times New Roman" w:hAnsi="Times New Roman"/>
          <w:sz w:val="28"/>
          <w:szCs w:val="28"/>
        </w:rPr>
        <w:t xml:space="preserve"> навчальний рік</w:t>
      </w:r>
      <w:r w:rsidR="00A91F69">
        <w:rPr>
          <w:rFonts w:ascii="Times New Roman" w:hAnsi="Times New Roman"/>
          <w:sz w:val="28"/>
          <w:szCs w:val="28"/>
        </w:rPr>
        <w:t xml:space="preserve"> (Додається).</w:t>
      </w:r>
    </w:p>
    <w:p w:rsidR="00112783" w:rsidRDefault="00112783" w:rsidP="0083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783" w:rsidRPr="00112783" w:rsidRDefault="00112783" w:rsidP="00112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783">
        <w:rPr>
          <w:rFonts w:ascii="Times New Roman" w:hAnsi="Times New Roman"/>
          <w:b/>
          <w:sz w:val="28"/>
          <w:szCs w:val="28"/>
        </w:rPr>
        <w:t>ВИСТУПИЛИ:</w:t>
      </w:r>
    </w:p>
    <w:p w:rsidR="00112783" w:rsidRPr="00112783" w:rsidRDefault="00112783" w:rsidP="00112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783" w:rsidRDefault="00112783" w:rsidP="0083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 керівника ліцею з навчально-виховної роботи, заступник голови атестаційної комісії, звернула увагу членів атестаційної комісії, що запропонований графік роботи атестаційної комісії містить перелік основних організаційних заходів з проведення атестації у 2024-2025 </w:t>
      </w:r>
      <w:proofErr w:type="spellStart"/>
      <w:r w:rsidRPr="00112783">
        <w:rPr>
          <w:rFonts w:ascii="Times New Roman" w:hAnsi="Times New Roman"/>
          <w:sz w:val="28"/>
          <w:szCs w:val="28"/>
        </w:rPr>
        <w:t>н.р</w:t>
      </w:r>
      <w:proofErr w:type="spellEnd"/>
      <w:r w:rsidRPr="00112783">
        <w:rPr>
          <w:rFonts w:ascii="Times New Roman" w:hAnsi="Times New Roman"/>
          <w:sz w:val="28"/>
          <w:szCs w:val="28"/>
        </w:rPr>
        <w:t>.</w:t>
      </w:r>
    </w:p>
    <w:p w:rsidR="00A91F69" w:rsidRDefault="00A91F69" w:rsidP="0083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69" w:rsidRPr="00823EBB" w:rsidRDefault="00823EBB" w:rsidP="00834F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EBB">
        <w:rPr>
          <w:rFonts w:ascii="Times New Roman" w:hAnsi="Times New Roman"/>
          <w:b/>
          <w:sz w:val="28"/>
          <w:szCs w:val="28"/>
        </w:rPr>
        <w:t>УХВАЛИЛИ</w:t>
      </w:r>
      <w:r w:rsidR="00A91F69" w:rsidRPr="00823EBB">
        <w:rPr>
          <w:rFonts w:ascii="Times New Roman" w:hAnsi="Times New Roman"/>
          <w:b/>
          <w:sz w:val="28"/>
          <w:szCs w:val="28"/>
        </w:rPr>
        <w:t>:</w:t>
      </w:r>
    </w:p>
    <w:p w:rsidR="00A91F69" w:rsidRDefault="00A91F69" w:rsidP="00A9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69" w:rsidRDefault="00A91F69" w:rsidP="00A91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план роботи атестаційної комісії на  </w:t>
      </w:r>
      <w:r w:rsidR="00823EBB">
        <w:rPr>
          <w:rFonts w:ascii="Times New Roman" w:hAnsi="Times New Roman"/>
          <w:sz w:val="28"/>
          <w:szCs w:val="28"/>
        </w:rPr>
        <w:t xml:space="preserve">2024-2025 </w:t>
      </w:r>
      <w:r>
        <w:rPr>
          <w:rFonts w:ascii="Times New Roman" w:hAnsi="Times New Roman"/>
          <w:sz w:val="28"/>
          <w:szCs w:val="28"/>
        </w:rPr>
        <w:t>навчальний рік</w:t>
      </w:r>
      <w:r w:rsidR="00823EBB">
        <w:rPr>
          <w:rFonts w:ascii="Times New Roman" w:hAnsi="Times New Roman"/>
          <w:sz w:val="28"/>
          <w:szCs w:val="28"/>
        </w:rPr>
        <w:t>.</w:t>
      </w:r>
    </w:p>
    <w:p w:rsidR="00112783" w:rsidRDefault="00112783" w:rsidP="00A91F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графік роботи атестаційної комісії на  2024-2025 навчальний рік.</w:t>
      </w:r>
    </w:p>
    <w:p w:rsidR="00A91F69" w:rsidRDefault="00A91F69" w:rsidP="00A91F6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A91F69" w:rsidRDefault="00A91F69" w:rsidP="00A91F6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B25">
        <w:rPr>
          <w:rFonts w:ascii="Times New Roman" w:hAnsi="Times New Roman"/>
          <w:color w:val="000000"/>
          <w:sz w:val="28"/>
          <w:szCs w:val="28"/>
        </w:rPr>
        <w:t>10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 , проти – 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2A2B48" w:rsidRPr="00823EBB" w:rsidRDefault="002A2B48" w:rsidP="002A2B48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2A2B48" w:rsidRPr="00823EBB" w:rsidRDefault="002A2B48" w:rsidP="002A2B48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23EBB">
        <w:rPr>
          <w:rFonts w:ascii="Times New Roman" w:hAnsi="Times New Roman"/>
          <w:b/>
          <w:color w:val="000000"/>
          <w:sz w:val="28"/>
          <w:szCs w:val="28"/>
        </w:rPr>
        <w:t>ІІІ. СЛУХАЛИ:</w:t>
      </w:r>
    </w:p>
    <w:p w:rsidR="00823EBB" w:rsidRDefault="00823EBB" w:rsidP="00F1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F33" w:rsidRPr="001A3AB9" w:rsidRDefault="00823EBB" w:rsidP="00F1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Матвійчука В.В., керівника ліцею, голову атестаційної комісії</w:t>
      </w:r>
      <w:r>
        <w:rPr>
          <w:rFonts w:ascii="Times New Roman" w:hAnsi="Times New Roman"/>
          <w:sz w:val="28"/>
          <w:szCs w:val="28"/>
        </w:rPr>
        <w:t xml:space="preserve">, </w:t>
      </w:r>
      <w:r w:rsidR="00F17F33" w:rsidRPr="001A3AB9">
        <w:rPr>
          <w:rFonts w:ascii="Times New Roman" w:hAnsi="Times New Roman"/>
          <w:sz w:val="28"/>
          <w:szCs w:val="28"/>
        </w:rPr>
        <w:t>про розподіл обов’язків серед членів атестаційної комісії, а саме:</w:t>
      </w:r>
    </w:p>
    <w:p w:rsidR="00A91F69" w:rsidRPr="00A91F69" w:rsidRDefault="00A91F69" w:rsidP="00A91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Голова атестаційної комісії, керівник закладу:</w:t>
      </w:r>
    </w:p>
    <w:p w:rsidR="00A91F69" w:rsidRPr="00A91F69" w:rsidRDefault="00A91F69" w:rsidP="00A91F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проводить засідання атестаційної комісії;</w:t>
      </w:r>
    </w:p>
    <w:p w:rsidR="00A91F69" w:rsidRPr="00A91F69" w:rsidRDefault="00A91F69" w:rsidP="00A91F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бере участь у голосуванні під</w:t>
      </w:r>
      <w:r w:rsidRPr="00A91F69">
        <w:rPr>
          <w:rFonts w:ascii="Times New Roman" w:hAnsi="Times New Roman"/>
          <w:sz w:val="28"/>
          <w:szCs w:val="28"/>
          <w:lang w:eastAsia="ru-RU"/>
        </w:rPr>
        <w:t xml:space="preserve"> час прийняття рішень атестаційної комісії;</w:t>
      </w:r>
    </w:p>
    <w:p w:rsidR="00A91F69" w:rsidRPr="00A91F69" w:rsidRDefault="00A91F69" w:rsidP="00A91F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91F69">
        <w:rPr>
          <w:rFonts w:ascii="Times New Roman" w:hAnsi="Times New Roman"/>
          <w:sz w:val="28"/>
          <w:szCs w:val="28"/>
          <w:lang w:eastAsia="ru-RU"/>
        </w:rPr>
        <w:t>ідписує протоколи засідань атестаційної комісії та атестаційні листи;</w:t>
      </w:r>
    </w:p>
    <w:p w:rsidR="00A91F69" w:rsidRPr="00A91F69" w:rsidRDefault="00A91F69" w:rsidP="00A91F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за наявності обставин, які об</w:t>
      </w:r>
      <w:r>
        <w:rPr>
          <w:rFonts w:ascii="Times New Roman" w:hAnsi="Times New Roman"/>
          <w:sz w:val="28"/>
          <w:szCs w:val="28"/>
          <w:lang w:eastAsia="ru-RU"/>
        </w:rPr>
        <w:t>’</w:t>
      </w:r>
      <w:r w:rsidRPr="00A91F69">
        <w:rPr>
          <w:rFonts w:ascii="Times New Roman" w:hAnsi="Times New Roman"/>
          <w:sz w:val="28"/>
          <w:szCs w:val="28"/>
          <w:lang w:eastAsia="ru-RU"/>
        </w:rPr>
        <w:t xml:space="preserve">єктивно унеможливлюють проведеннязасідання комісії очно (воєнний стан, надзвичайна ситуація, карантинніобмеження), голова атестаційної комісії може прийняти рішенняпро проведення засідання в режимі </w:t>
      </w:r>
      <w:proofErr w:type="spellStart"/>
      <w:r w:rsidRPr="00A91F69">
        <w:rPr>
          <w:rFonts w:ascii="Times New Roman" w:hAnsi="Times New Roman"/>
          <w:sz w:val="28"/>
          <w:szCs w:val="28"/>
          <w:lang w:eastAsia="ru-RU"/>
        </w:rPr>
        <w:t>відеоконференцзв’язку</w:t>
      </w:r>
      <w:proofErr w:type="spellEnd"/>
      <w:r w:rsidRPr="00A91F69">
        <w:rPr>
          <w:rFonts w:ascii="Times New Roman" w:hAnsi="Times New Roman"/>
          <w:sz w:val="28"/>
          <w:szCs w:val="28"/>
          <w:lang w:eastAsia="ru-RU"/>
        </w:rPr>
        <w:t>.</w:t>
      </w:r>
    </w:p>
    <w:p w:rsidR="00A91F69" w:rsidRPr="00A91F69" w:rsidRDefault="00BA7959" w:rsidP="00A91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атестаційної ко</w:t>
      </w:r>
      <w:r w:rsidR="00A91F69" w:rsidRPr="00A91F69">
        <w:rPr>
          <w:rFonts w:ascii="Times New Roman" w:hAnsi="Times New Roman"/>
          <w:sz w:val="28"/>
          <w:szCs w:val="28"/>
          <w:lang w:eastAsia="ru-RU"/>
        </w:rPr>
        <w:t>місії:</w:t>
      </w:r>
    </w:p>
    <w:p w:rsidR="00A91F69" w:rsidRPr="00A91F69" w:rsidRDefault="00A91F69" w:rsidP="00A91F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приймає, реєструє та зберігає документи, подані педагогічнимипрацівниками до розгляду та під час розгляду їх атестаційною комісією;</w:t>
      </w:r>
    </w:p>
    <w:p w:rsidR="00A91F69" w:rsidRPr="00A91F69" w:rsidRDefault="00A91F69" w:rsidP="00A91F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організовує роботу атестаційної комісії, веде та підписує протоколизасідань </w:t>
      </w:r>
      <w:proofErr w:type="spellStart"/>
      <w:r w:rsidRPr="00A91F69">
        <w:rPr>
          <w:rFonts w:ascii="Times New Roman" w:hAnsi="Times New Roman"/>
          <w:sz w:val="28"/>
          <w:szCs w:val="28"/>
          <w:lang w:eastAsia="ru-RU"/>
        </w:rPr>
        <w:t>атестанційної</w:t>
      </w:r>
      <w:proofErr w:type="spellEnd"/>
      <w:r w:rsidRPr="00A91F69">
        <w:rPr>
          <w:rFonts w:ascii="Times New Roman" w:hAnsi="Times New Roman"/>
          <w:sz w:val="28"/>
          <w:szCs w:val="28"/>
          <w:lang w:eastAsia="ru-RU"/>
        </w:rPr>
        <w:t xml:space="preserve"> комісії;</w:t>
      </w:r>
    </w:p>
    <w:p w:rsidR="00A91F69" w:rsidRPr="00A91F69" w:rsidRDefault="00A91F69" w:rsidP="00A91F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оформлює та підписує атестаційні листи;</w:t>
      </w:r>
    </w:p>
    <w:p w:rsidR="00A91F69" w:rsidRPr="00A91F69" w:rsidRDefault="00A91F69" w:rsidP="00A91F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повідомляє педагогічним працівникам про місце і час проведеннязасідання атестаційної комісії (у разі запрошення педагогічних працівників назасідання):</w:t>
      </w:r>
    </w:p>
    <w:p w:rsidR="00A91F69" w:rsidRPr="00A91F69" w:rsidRDefault="00A91F69" w:rsidP="00A91F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забезпечує оприлюднення інформації про діяльність атестаційної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шляхом розміщення її н</w:t>
      </w:r>
      <w:r w:rsidRPr="00A91F69">
        <w:rPr>
          <w:rFonts w:ascii="Times New Roman" w:hAnsi="Times New Roman"/>
          <w:sz w:val="28"/>
          <w:szCs w:val="28"/>
          <w:lang w:eastAsia="ru-RU"/>
        </w:rPr>
        <w:t xml:space="preserve">а офіційному </w:t>
      </w:r>
      <w:proofErr w:type="spellStart"/>
      <w:r w:rsidRPr="00A91F69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A91F69">
        <w:rPr>
          <w:rFonts w:ascii="Times New Roman" w:hAnsi="Times New Roman"/>
          <w:sz w:val="28"/>
          <w:szCs w:val="28"/>
          <w:lang w:eastAsia="ru-RU"/>
        </w:rPr>
        <w:t xml:space="preserve"> закладу освіти.</w:t>
      </w:r>
    </w:p>
    <w:p w:rsidR="00A91F69" w:rsidRPr="00A91F69" w:rsidRDefault="00A91F69" w:rsidP="00A91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Члени атестаційної комісії:</w:t>
      </w:r>
    </w:p>
    <w:p w:rsidR="00A91F69" w:rsidRPr="00A91F69" w:rsidRDefault="00A91F69" w:rsidP="00441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розглядають документи, подані педагогічними працівниками (крімкерівників), встановлюють їх відповідність вимогам законодавства та вживаютьзаходів щодо перевірки їх достовірності;</w:t>
      </w:r>
    </w:p>
    <w:p w:rsidR="00A91F69" w:rsidRPr="00A91F69" w:rsidRDefault="00A91F69" w:rsidP="00441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вивчають та аналізують практичний досвід роботи педагогічних</w:t>
      </w:r>
      <w:r w:rsidR="0033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F69">
        <w:rPr>
          <w:rFonts w:ascii="Times New Roman" w:hAnsi="Times New Roman"/>
          <w:sz w:val="28"/>
          <w:szCs w:val="28"/>
          <w:lang w:eastAsia="ru-RU"/>
        </w:rPr>
        <w:t>працівників, для належного оцінюванн</w:t>
      </w:r>
      <w:r w:rsidR="00331B4A">
        <w:rPr>
          <w:rFonts w:ascii="Times New Roman" w:hAnsi="Times New Roman"/>
          <w:sz w:val="28"/>
          <w:szCs w:val="28"/>
          <w:lang w:eastAsia="ru-RU"/>
        </w:rPr>
        <w:t>я професійних компетентностей з у</w:t>
      </w:r>
      <w:r w:rsidRPr="00A91F69">
        <w:rPr>
          <w:rFonts w:ascii="Times New Roman" w:hAnsi="Times New Roman"/>
          <w:sz w:val="28"/>
          <w:szCs w:val="28"/>
          <w:lang w:eastAsia="ru-RU"/>
        </w:rPr>
        <w:t>рахуванням його посадових обов’язків і вимог професійного стандарту (занаявності);</w:t>
      </w:r>
    </w:p>
    <w:p w:rsidR="00A91F69" w:rsidRDefault="00A91F69" w:rsidP="00441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69">
        <w:rPr>
          <w:rFonts w:ascii="Times New Roman" w:hAnsi="Times New Roman"/>
          <w:sz w:val="28"/>
          <w:szCs w:val="28"/>
          <w:lang w:eastAsia="ru-RU"/>
        </w:rPr>
        <w:t>приймають рішення про відповідність (невідповідність) педагогічних</w:t>
      </w:r>
      <w:r w:rsidR="0033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F69">
        <w:rPr>
          <w:rFonts w:ascii="Times New Roman" w:hAnsi="Times New Roman"/>
          <w:sz w:val="28"/>
          <w:szCs w:val="28"/>
          <w:lang w:eastAsia="ru-RU"/>
        </w:rPr>
        <w:t>працівників закладу освіт</w:t>
      </w:r>
      <w:r w:rsidR="00441363">
        <w:rPr>
          <w:rFonts w:ascii="Times New Roman" w:hAnsi="Times New Roman"/>
          <w:sz w:val="28"/>
          <w:szCs w:val="28"/>
          <w:lang w:eastAsia="ru-RU"/>
        </w:rPr>
        <w:t>и</w:t>
      </w:r>
      <w:r w:rsidRPr="00A91F69">
        <w:rPr>
          <w:rFonts w:ascii="Times New Roman" w:hAnsi="Times New Roman"/>
          <w:sz w:val="28"/>
          <w:szCs w:val="28"/>
          <w:lang w:eastAsia="ru-RU"/>
        </w:rPr>
        <w:t xml:space="preserve"> займаним посадам, присвоєння (підтвердження)</w:t>
      </w:r>
      <w:r w:rsidR="0033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F69">
        <w:rPr>
          <w:rFonts w:ascii="Times New Roman" w:hAnsi="Times New Roman"/>
          <w:sz w:val="28"/>
          <w:szCs w:val="28"/>
          <w:lang w:eastAsia="ru-RU"/>
        </w:rPr>
        <w:t>кваліфікаційних категорій і педагогічних звань або про відмову в такому</w:t>
      </w:r>
      <w:r w:rsidR="0033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F69">
        <w:rPr>
          <w:rFonts w:ascii="Times New Roman" w:hAnsi="Times New Roman"/>
          <w:sz w:val="28"/>
          <w:szCs w:val="28"/>
          <w:lang w:eastAsia="ru-RU"/>
        </w:rPr>
        <w:t>присвоєнні (підтвердженні).</w:t>
      </w:r>
    </w:p>
    <w:p w:rsidR="00A91F69" w:rsidRDefault="00A91F69" w:rsidP="00D856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F69" w:rsidRPr="00112783" w:rsidRDefault="00112783" w:rsidP="00D856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2783">
        <w:rPr>
          <w:rFonts w:ascii="Times New Roman" w:hAnsi="Times New Roman"/>
          <w:b/>
          <w:sz w:val="28"/>
          <w:szCs w:val="28"/>
          <w:lang w:eastAsia="ru-RU"/>
        </w:rPr>
        <w:t>УХВАЛИЛИ</w:t>
      </w:r>
      <w:r w:rsidR="00441363" w:rsidRPr="0011278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41363" w:rsidRDefault="00441363" w:rsidP="00D856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F69" w:rsidRDefault="00112783" w:rsidP="00D856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41363" w:rsidRPr="00441363">
        <w:rPr>
          <w:rFonts w:ascii="Times New Roman" w:hAnsi="Times New Roman"/>
          <w:sz w:val="28"/>
          <w:szCs w:val="28"/>
          <w:lang w:eastAsia="ru-RU"/>
        </w:rPr>
        <w:t>Схвалити обов’язки голови, секретаря та членів атестаційної комісії.</w:t>
      </w:r>
    </w:p>
    <w:p w:rsidR="00A91F69" w:rsidRDefault="00A91F69" w:rsidP="00D856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363" w:rsidRDefault="00441363" w:rsidP="0044136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="00112783"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112783"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A91F69" w:rsidRDefault="00A91F69" w:rsidP="00D856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F69" w:rsidRDefault="00A91F69" w:rsidP="00D856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816" w:rsidRPr="00112783" w:rsidRDefault="002A2B48" w:rsidP="006D3816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12783">
        <w:rPr>
          <w:rFonts w:ascii="Times New Roman" w:hAnsi="Times New Roman"/>
          <w:b/>
          <w:sz w:val="28"/>
          <w:szCs w:val="28"/>
        </w:rPr>
        <w:t>І</w:t>
      </w:r>
      <w:r w:rsidRPr="00112783">
        <w:rPr>
          <w:rFonts w:ascii="Times New Roman" w:hAnsi="Times New Roman"/>
          <w:b/>
          <w:sz w:val="28"/>
          <w:szCs w:val="28"/>
          <w:lang w:val="en-US"/>
        </w:rPr>
        <w:t>V</w:t>
      </w:r>
      <w:r w:rsidR="006D3816" w:rsidRPr="00112783">
        <w:rPr>
          <w:rFonts w:ascii="Times New Roman" w:hAnsi="Times New Roman"/>
          <w:b/>
          <w:sz w:val="28"/>
          <w:szCs w:val="28"/>
        </w:rPr>
        <w:t>.</w:t>
      </w:r>
      <w:r w:rsidR="006D3816" w:rsidRPr="00112783">
        <w:rPr>
          <w:rFonts w:ascii="Times New Roman" w:hAnsi="Times New Roman"/>
          <w:b/>
          <w:color w:val="000000"/>
          <w:sz w:val="28"/>
          <w:szCs w:val="28"/>
        </w:rPr>
        <w:t xml:space="preserve"> СЛУХАЛИ:</w:t>
      </w:r>
    </w:p>
    <w:p w:rsidR="006D3816" w:rsidRPr="001A3AB9" w:rsidRDefault="00112783" w:rsidP="006D381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</w:t>
      </w:r>
      <w:r w:rsidR="00EB2B9D"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керівника ліцею з навчально-виховної роботи, заступник</w:t>
      </w:r>
      <w:r w:rsidR="00EB2B9D"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голови атестаційної комісії, </w:t>
      </w:r>
      <w:r>
        <w:rPr>
          <w:rFonts w:ascii="Times New Roman" w:hAnsi="Times New Roman"/>
          <w:sz w:val="28"/>
          <w:szCs w:val="28"/>
        </w:rPr>
        <w:t>п</w:t>
      </w:r>
      <w:r w:rsidRPr="00194966">
        <w:rPr>
          <w:rFonts w:ascii="Times New Roman" w:hAnsi="Times New Roman"/>
          <w:sz w:val="28"/>
          <w:szCs w:val="28"/>
        </w:rPr>
        <w:t>ро з</w:t>
      </w:r>
      <w:r>
        <w:rPr>
          <w:rFonts w:ascii="Times New Roman" w:hAnsi="Times New Roman"/>
          <w:sz w:val="28"/>
          <w:szCs w:val="28"/>
        </w:rPr>
        <w:t>атвердження списку</w:t>
      </w:r>
      <w:r w:rsidRPr="00194966">
        <w:rPr>
          <w:rFonts w:ascii="Times New Roman" w:hAnsi="Times New Roman"/>
          <w:sz w:val="28"/>
          <w:szCs w:val="28"/>
        </w:rPr>
        <w:t xml:space="preserve"> педагогічних працівників, які підлягають черговій атестації</w:t>
      </w:r>
      <w:r>
        <w:rPr>
          <w:rFonts w:ascii="Times New Roman" w:hAnsi="Times New Roman"/>
          <w:sz w:val="28"/>
          <w:szCs w:val="28"/>
        </w:rPr>
        <w:t xml:space="preserve"> (Додається).</w:t>
      </w:r>
    </w:p>
    <w:p w:rsidR="00112783" w:rsidRDefault="00112783" w:rsidP="001A3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816" w:rsidRPr="00112783" w:rsidRDefault="00112783" w:rsidP="001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2783">
        <w:rPr>
          <w:rFonts w:ascii="Times New Roman" w:hAnsi="Times New Roman"/>
          <w:b/>
          <w:sz w:val="28"/>
          <w:szCs w:val="28"/>
          <w:lang w:eastAsia="ru-RU"/>
        </w:rPr>
        <w:t>УХВАЛИЛИ</w:t>
      </w:r>
      <w:r w:rsidR="006D3816" w:rsidRPr="0011278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54720" w:rsidRDefault="00554720" w:rsidP="001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42C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54720">
        <w:rPr>
          <w:rFonts w:ascii="Times New Roman" w:hAnsi="Times New Roman"/>
          <w:sz w:val="28"/>
          <w:szCs w:val="28"/>
        </w:rPr>
        <w:t>Затвердити список педагогічних працівників, які підлягають черговій атестації у 2024</w:t>
      </w:r>
      <w:r>
        <w:rPr>
          <w:rFonts w:ascii="Times New Roman" w:hAnsi="Times New Roman"/>
          <w:sz w:val="28"/>
          <w:szCs w:val="28"/>
        </w:rPr>
        <w:t xml:space="preserve"> – 2025 навчальному </w:t>
      </w:r>
      <w:r w:rsidRPr="00554720">
        <w:rPr>
          <w:rFonts w:ascii="Times New Roman" w:hAnsi="Times New Roman"/>
          <w:sz w:val="28"/>
          <w:szCs w:val="28"/>
        </w:rPr>
        <w:t>році</w:t>
      </w:r>
    </w:p>
    <w:p w:rsidR="00554720" w:rsidRDefault="00554720" w:rsidP="002A2B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2A2B48" w:rsidRDefault="002A2B48" w:rsidP="002A2B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F97B25">
        <w:rPr>
          <w:rFonts w:ascii="Times New Roman" w:hAnsi="Times New Roman"/>
          <w:color w:val="000000"/>
          <w:sz w:val="28"/>
          <w:szCs w:val="28"/>
        </w:rPr>
        <w:t>10</w:t>
      </w:r>
      <w:r w:rsidR="00112783"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112783"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112783" w:rsidRDefault="00112783" w:rsidP="00112783">
      <w:pPr>
        <w:shd w:val="clear" w:color="auto" w:fill="FFFFFF"/>
        <w:spacing w:after="0" w:line="193" w:lineRule="atLeast"/>
        <w:rPr>
          <w:rFonts w:ascii="Times New Roman" w:hAnsi="Times New Roman"/>
          <w:b/>
          <w:sz w:val="28"/>
          <w:szCs w:val="28"/>
        </w:rPr>
      </w:pPr>
    </w:p>
    <w:p w:rsidR="00112783" w:rsidRDefault="00112783" w:rsidP="00112783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1278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12783">
        <w:rPr>
          <w:rFonts w:ascii="Times New Roman" w:hAnsi="Times New Roman"/>
          <w:b/>
          <w:sz w:val="28"/>
          <w:szCs w:val="28"/>
        </w:rPr>
        <w:t>.</w:t>
      </w:r>
      <w:r w:rsidRPr="00112783">
        <w:rPr>
          <w:rFonts w:ascii="Times New Roman" w:hAnsi="Times New Roman"/>
          <w:b/>
          <w:color w:val="000000"/>
          <w:sz w:val="28"/>
          <w:szCs w:val="28"/>
        </w:rPr>
        <w:t xml:space="preserve"> СЛУХАЛИ:</w:t>
      </w:r>
    </w:p>
    <w:p w:rsidR="00554720" w:rsidRPr="00112783" w:rsidRDefault="00554720" w:rsidP="00112783">
      <w:pPr>
        <w:shd w:val="clear" w:color="auto" w:fill="FFFFFF"/>
        <w:spacing w:after="0" w:line="193" w:lineRule="atLeast"/>
        <w:rPr>
          <w:rFonts w:ascii="Times New Roman" w:hAnsi="Times New Roman"/>
          <w:b/>
          <w:sz w:val="28"/>
          <w:szCs w:val="28"/>
        </w:rPr>
      </w:pPr>
    </w:p>
    <w:p w:rsidR="002A2B48" w:rsidRDefault="00554720" w:rsidP="002A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</w:t>
      </w:r>
      <w:r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керівника ліцею з навчально-виховної роботи, заступник</w:t>
      </w:r>
      <w:r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голови атестаційної комісії,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94966">
        <w:rPr>
          <w:rFonts w:ascii="Times New Roman" w:hAnsi="Times New Roman"/>
          <w:sz w:val="28"/>
          <w:szCs w:val="28"/>
        </w:rPr>
        <w:t>ро визначення строків подання   педагогічними працівниками атестаційній комісії документів, що свідчать про педагогічну майстерність та/або професійні досягнення</w:t>
      </w:r>
    </w:p>
    <w:p w:rsidR="00554720" w:rsidRDefault="00554720" w:rsidP="002A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Pr="00554720" w:rsidRDefault="00554720" w:rsidP="002A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4720">
        <w:rPr>
          <w:rFonts w:ascii="Times New Roman" w:hAnsi="Times New Roman"/>
          <w:b/>
          <w:sz w:val="28"/>
          <w:szCs w:val="28"/>
        </w:rPr>
        <w:t>УХВАЛИЛИ: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P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54720">
        <w:rPr>
          <w:rFonts w:ascii="Times New Roman" w:hAnsi="Times New Roman"/>
          <w:sz w:val="28"/>
          <w:szCs w:val="28"/>
        </w:rPr>
        <w:t>Визначити строки подання педагогічними працівниками атестаційній комісії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720">
        <w:rPr>
          <w:rFonts w:ascii="Times New Roman" w:hAnsi="Times New Roman"/>
          <w:sz w:val="28"/>
          <w:szCs w:val="28"/>
        </w:rPr>
        <w:t>документів, що свідчать про педагогічну майстерність та/або професійні досягнення 5 робочихднів з дня оприлюднення на офіційному сайті ліцею всієї інформації, прийнятою насьогоднішньому засіданні атестаційної комісії</w:t>
      </w:r>
      <w:r>
        <w:rPr>
          <w:rFonts w:ascii="Times New Roman" w:hAnsi="Times New Roman"/>
          <w:sz w:val="28"/>
          <w:szCs w:val="28"/>
        </w:rPr>
        <w:t>.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Default="00554720" w:rsidP="005547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 </w:t>
      </w:r>
      <w:r w:rsidR="00F97B25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F97B25" w:rsidRDefault="00F97B25" w:rsidP="005547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554720" w:rsidRDefault="00554720" w:rsidP="00554720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12783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 w:rsidRPr="0011278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12783">
        <w:rPr>
          <w:rFonts w:ascii="Times New Roman" w:hAnsi="Times New Roman"/>
          <w:b/>
          <w:color w:val="000000"/>
          <w:sz w:val="28"/>
          <w:szCs w:val="28"/>
        </w:rPr>
        <w:t xml:space="preserve"> СЛУХАЛИ:</w:t>
      </w:r>
    </w:p>
    <w:p w:rsidR="00554720" w:rsidRDefault="00554720" w:rsidP="00554720">
      <w:pPr>
        <w:shd w:val="clear" w:color="auto" w:fill="FFFFFF"/>
        <w:spacing w:after="0" w:line="193" w:lineRule="atLeast"/>
        <w:rPr>
          <w:rFonts w:ascii="Times New Roman" w:hAnsi="Times New Roman"/>
          <w:b/>
          <w:sz w:val="28"/>
          <w:szCs w:val="28"/>
        </w:rPr>
      </w:pP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</w:t>
      </w:r>
      <w:r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керівника ліцею з навчально-виховної роботи, заступник</w:t>
      </w:r>
      <w:r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голови атестаційної комісії,</w:t>
      </w:r>
      <w:r>
        <w:rPr>
          <w:rFonts w:ascii="Times New Roman" w:hAnsi="Times New Roman"/>
          <w:sz w:val="28"/>
          <w:szCs w:val="28"/>
        </w:rPr>
        <w:t xml:space="preserve"> яка зазначила, що відповідно до чинного Положення про атестацію педагогічних працівників, має бути визначена адреса</w:t>
      </w:r>
      <w:r w:rsidRPr="00554720">
        <w:rPr>
          <w:rFonts w:ascii="Times New Roman" w:hAnsi="Times New Roman"/>
          <w:sz w:val="28"/>
          <w:szCs w:val="28"/>
        </w:rPr>
        <w:t xml:space="preserve"> електронної пошти для подання педагогічними працівниками документів атестаційній комісії (в разі подання в електронній формі).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720">
        <w:rPr>
          <w:rFonts w:ascii="Times New Roman" w:hAnsi="Times New Roman"/>
          <w:b/>
          <w:sz w:val="28"/>
          <w:szCs w:val="28"/>
        </w:rPr>
        <w:t>УХВАЛИЛИ: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Pr="00F54B63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 Затвердити адресу</w:t>
      </w:r>
      <w:r w:rsidR="00F54B63">
        <w:rPr>
          <w:rFonts w:ascii="Times New Roman" w:hAnsi="Times New Roman"/>
          <w:sz w:val="28"/>
          <w:szCs w:val="28"/>
        </w:rPr>
        <w:t xml:space="preserve"> </w:t>
      </w:r>
      <w:r w:rsidRPr="00F54B63">
        <w:rPr>
          <w:rFonts w:ascii="Times New Roman" w:hAnsi="Times New Roman"/>
          <w:sz w:val="28"/>
          <w:szCs w:val="28"/>
        </w:rPr>
        <w:t xml:space="preserve">електронної пошти </w:t>
      </w:r>
      <w:r w:rsidRPr="00194966">
        <w:rPr>
          <w:rFonts w:ascii="Times New Roman" w:hAnsi="Times New Roman"/>
          <w:sz w:val="28"/>
          <w:szCs w:val="28"/>
        </w:rPr>
        <w:t xml:space="preserve">для подання педагогічними працівниками документів атестаційній комісії (в разі подання в електронній </w:t>
      </w:r>
      <w:r>
        <w:rPr>
          <w:rFonts w:ascii="Times New Roman" w:hAnsi="Times New Roman"/>
          <w:sz w:val="28"/>
          <w:szCs w:val="28"/>
        </w:rPr>
        <w:t xml:space="preserve">формі) </w:t>
      </w:r>
      <w:hyperlink r:id="rId5" w:history="1"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dorosyni</w:t>
        </w:r>
        <w:r w:rsidR="00F54B63" w:rsidRPr="00F54B63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="00F54B63" w:rsidRPr="00F54B63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ukr</w:t>
        </w:r>
        <w:r w:rsidR="00F54B63" w:rsidRPr="00F54B63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  <w:r w:rsidR="00F54B63" w:rsidRPr="00F54B6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3EE9" w:rsidRDefault="00BA3EE9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F97B25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BA3EE9" w:rsidRDefault="00BA3EE9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B9D" w:rsidRDefault="00EB2B9D" w:rsidP="00EB2B9D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12783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</w:t>
      </w:r>
      <w:r w:rsidRPr="0011278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12783">
        <w:rPr>
          <w:rFonts w:ascii="Times New Roman" w:hAnsi="Times New Roman"/>
          <w:b/>
          <w:color w:val="000000"/>
          <w:sz w:val="28"/>
          <w:szCs w:val="28"/>
        </w:rPr>
        <w:t xml:space="preserve"> СЛУХАЛИ:</w:t>
      </w:r>
    </w:p>
    <w:p w:rsidR="00EB2B9D" w:rsidRDefault="00EB2B9D" w:rsidP="0055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B9D" w:rsidRDefault="00EB2B9D" w:rsidP="0055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Матвійчука В.В., керівника ліцею, голову атестаційної комісії, </w:t>
      </w:r>
      <w:r>
        <w:rPr>
          <w:rFonts w:ascii="Times New Roman" w:hAnsi="Times New Roman"/>
          <w:sz w:val="28"/>
          <w:szCs w:val="28"/>
        </w:rPr>
        <w:t>п</w:t>
      </w:r>
      <w:r w:rsidRPr="00194966">
        <w:rPr>
          <w:rFonts w:ascii="Times New Roman" w:hAnsi="Times New Roman"/>
          <w:sz w:val="28"/>
          <w:szCs w:val="28"/>
        </w:rPr>
        <w:t>ро оцінку професійних компетентностей педагогічних працівників</w:t>
      </w:r>
      <w:r>
        <w:rPr>
          <w:rFonts w:ascii="Times New Roman" w:hAnsi="Times New Roman"/>
          <w:sz w:val="28"/>
          <w:szCs w:val="28"/>
        </w:rPr>
        <w:t>, які атестуються,</w:t>
      </w:r>
      <w:r w:rsidRPr="00194966">
        <w:rPr>
          <w:rFonts w:ascii="Times New Roman" w:hAnsi="Times New Roman"/>
          <w:sz w:val="28"/>
          <w:szCs w:val="28"/>
        </w:rPr>
        <w:t xml:space="preserve"> з урахуванням </w:t>
      </w:r>
      <w:r>
        <w:rPr>
          <w:rFonts w:ascii="Times New Roman" w:hAnsi="Times New Roman"/>
          <w:sz w:val="28"/>
          <w:szCs w:val="28"/>
        </w:rPr>
        <w:t>їх</w:t>
      </w:r>
      <w:r w:rsidRPr="00194966">
        <w:rPr>
          <w:rFonts w:ascii="Times New Roman" w:hAnsi="Times New Roman"/>
          <w:sz w:val="28"/>
          <w:szCs w:val="28"/>
        </w:rPr>
        <w:t xml:space="preserve"> посадових обов’язків і вимог професійного стандарту. Прийняття рішення для належного оцінювання професійних компетентностей педагогічних працівників про вивчення практичного досвіду їх роботи  з визначенням зі складу членів атестаційної комісії тих членів, які аналізуватимуть практичний досвід роботи педагогів, а також затвердження графіка заходів з їх проведення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E2E">
        <w:rPr>
          <w:rFonts w:ascii="Times New Roman" w:hAnsi="Times New Roman"/>
          <w:b/>
          <w:color w:val="000000"/>
          <w:sz w:val="28"/>
          <w:szCs w:val="28"/>
        </w:rPr>
        <w:t>ВИСТУПИЛИ:</w:t>
      </w: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3EE9" w:rsidRPr="00BF1E2E" w:rsidRDefault="00BF1E2E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 керівника ліцею з навчально-виховної роботи, заступник голови атестаційної комісії,</w:t>
      </w:r>
      <w:r>
        <w:rPr>
          <w:rFonts w:ascii="Times New Roman" w:hAnsi="Times New Roman"/>
          <w:sz w:val="28"/>
          <w:szCs w:val="28"/>
        </w:rPr>
        <w:t xml:space="preserve"> ознайомила з планом основних заходів </w:t>
      </w:r>
      <w:r w:rsidRPr="00BF1E2E">
        <w:rPr>
          <w:rFonts w:ascii="Times New Roman" w:hAnsi="Times New Roman"/>
          <w:sz w:val="28"/>
          <w:szCs w:val="28"/>
        </w:rPr>
        <w:t>щодо вивчення практичного досвіду педагогічних працівників, які атестуються у 2024-2025 навчальному році</w:t>
      </w:r>
      <w:r w:rsidR="00BA3EE9">
        <w:rPr>
          <w:rFonts w:ascii="Times New Roman" w:hAnsi="Times New Roman"/>
          <w:sz w:val="28"/>
          <w:szCs w:val="28"/>
        </w:rPr>
        <w:t xml:space="preserve"> (Додається) та запропонувала реалізовувати його шляхом здійснення фронтального контролю </w:t>
      </w:r>
      <w:r w:rsidR="00BA3EE9" w:rsidRPr="00BF1E2E">
        <w:rPr>
          <w:rFonts w:ascii="Times New Roman" w:hAnsi="Times New Roman"/>
          <w:color w:val="000000"/>
          <w:sz w:val="28"/>
          <w:szCs w:val="24"/>
        </w:rPr>
        <w:t>за напрямами: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нормативно-правовий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контрольно-аналітичний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методичний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lastRenderedPageBreak/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аспект позакласної роботи з предметів;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матеріально-технічний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Контроль здійснювати шляхом: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наданих учителями матеріалів;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самоосвітньої діяльності;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        аналізу співбесід з учителями та учнями;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вивчення якості роботи з обдарованими учнями;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спостереження за освітнім процесом, який здійснюють вчителі.</w:t>
      </w: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УХВАЛИЛИ:</w:t>
      </w:r>
    </w:p>
    <w:p w:rsidR="00BF1E2E" w:rsidRPr="00BF1E2E" w:rsidRDefault="00BA3EE9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 Затвердити план</w:t>
      </w:r>
      <w:r w:rsidRPr="00BA3EE9">
        <w:rPr>
          <w:rFonts w:ascii="Times New Roman" w:hAnsi="Times New Roman"/>
          <w:color w:val="000000"/>
          <w:sz w:val="28"/>
          <w:szCs w:val="24"/>
        </w:rPr>
        <w:t xml:space="preserve"> основних заходів щодо вивчення практичного досвіду педагогічних працівників, які атестуються у 2024-2025 навчальному році</w:t>
      </w:r>
      <w:r w:rsidR="00FA7B40">
        <w:rPr>
          <w:rFonts w:ascii="Times New Roman" w:hAnsi="Times New Roman"/>
          <w:color w:val="000000"/>
          <w:sz w:val="28"/>
          <w:szCs w:val="24"/>
        </w:rPr>
        <w:t xml:space="preserve">, який </w:t>
      </w:r>
      <w:r w:rsidR="00BF1E2E" w:rsidRPr="00BF1E2E">
        <w:rPr>
          <w:rFonts w:ascii="Times New Roman" w:hAnsi="Times New Roman"/>
          <w:color w:val="000000"/>
          <w:sz w:val="28"/>
          <w:szCs w:val="24"/>
        </w:rPr>
        <w:t>здійснювати за напрямами: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нормативно-правовий аспект;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контрольно-аналітичний аспект;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методичний аспект;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аспект позакласної роботи з предметів;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матеріально-технічний аспект;</w:t>
      </w:r>
    </w:p>
    <w:p w:rsidR="00BF1E2E" w:rsidRPr="00BF1E2E" w:rsidRDefault="00FA7B40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т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4"/>
        </w:rPr>
        <w:t>а реалізовувати</w:t>
      </w:r>
      <w:r w:rsidR="00BF1E2E" w:rsidRPr="00BF1E2E">
        <w:rPr>
          <w:rFonts w:ascii="Times New Roman" w:hAnsi="Times New Roman"/>
          <w:color w:val="000000"/>
          <w:sz w:val="28"/>
          <w:szCs w:val="24"/>
        </w:rPr>
        <w:t xml:space="preserve"> шляхом: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наданих учителями матеріалів;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самоосвітньої діяльності;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        аналізу співбесід з учителями та учнями;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вивчення якості роботи з обдарованими учнями;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спостереження за освітнім процесом, який здійснюють вчителі.</w:t>
      </w:r>
    </w:p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10 , проти – 0 </w:t>
      </w:r>
      <w:r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BF1E2E" w:rsidRP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1"/>
        <w:gridCol w:w="2709"/>
        <w:gridCol w:w="3659"/>
      </w:tblGrid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Голова</w:t>
            </w:r>
            <w:r w:rsidR="00F54B63"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 w:rsidR="00F54B63"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331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Володимир МАТВІЙЧУК</w:t>
            </w:r>
          </w:p>
        </w:tc>
      </w:tr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Секретар</w:t>
            </w:r>
            <w:r w:rsidR="00F54B63"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 w:rsidR="00F54B63"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Тетяна СТАСЮК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F54B63">
      <w:pgSz w:w="11900" w:h="16840"/>
      <w:pgMar w:top="851" w:right="843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974"/>
    <w:multiLevelType w:val="hybridMultilevel"/>
    <w:tmpl w:val="5A0AA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81617"/>
    <w:multiLevelType w:val="hybridMultilevel"/>
    <w:tmpl w:val="5F7A5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2EBF"/>
    <w:multiLevelType w:val="hybridMultilevel"/>
    <w:tmpl w:val="3F5073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F21B5"/>
    <w:multiLevelType w:val="hybridMultilevel"/>
    <w:tmpl w:val="818AF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6C5E"/>
    <w:multiLevelType w:val="hybridMultilevel"/>
    <w:tmpl w:val="4782CC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DA"/>
    <w:rsid w:val="0000642C"/>
    <w:rsid w:val="00056C4C"/>
    <w:rsid w:val="00097A83"/>
    <w:rsid w:val="00112783"/>
    <w:rsid w:val="00130CDC"/>
    <w:rsid w:val="001929CC"/>
    <w:rsid w:val="00194226"/>
    <w:rsid w:val="00194966"/>
    <w:rsid w:val="00195EEF"/>
    <w:rsid w:val="001A3AB9"/>
    <w:rsid w:val="0027382F"/>
    <w:rsid w:val="002A2B48"/>
    <w:rsid w:val="002D0744"/>
    <w:rsid w:val="002F2FEC"/>
    <w:rsid w:val="00331B4A"/>
    <w:rsid w:val="003E1700"/>
    <w:rsid w:val="00441363"/>
    <w:rsid w:val="00477BCA"/>
    <w:rsid w:val="004A5E1A"/>
    <w:rsid w:val="004F696B"/>
    <w:rsid w:val="005417CB"/>
    <w:rsid w:val="00554720"/>
    <w:rsid w:val="005D6394"/>
    <w:rsid w:val="006533B7"/>
    <w:rsid w:val="006D3816"/>
    <w:rsid w:val="006E37D9"/>
    <w:rsid w:val="007F3FDF"/>
    <w:rsid w:val="00823EBB"/>
    <w:rsid w:val="00834FCF"/>
    <w:rsid w:val="008771DA"/>
    <w:rsid w:val="008C6232"/>
    <w:rsid w:val="009A473B"/>
    <w:rsid w:val="00A15B74"/>
    <w:rsid w:val="00A91F69"/>
    <w:rsid w:val="00AB46EE"/>
    <w:rsid w:val="00AB60D5"/>
    <w:rsid w:val="00AD0B51"/>
    <w:rsid w:val="00AD739F"/>
    <w:rsid w:val="00AE349A"/>
    <w:rsid w:val="00AF1D7E"/>
    <w:rsid w:val="00AF5CC0"/>
    <w:rsid w:val="00B436B1"/>
    <w:rsid w:val="00B83C60"/>
    <w:rsid w:val="00BA3EE9"/>
    <w:rsid w:val="00BA7959"/>
    <w:rsid w:val="00BB32EB"/>
    <w:rsid w:val="00BF1E2E"/>
    <w:rsid w:val="00C37DD5"/>
    <w:rsid w:val="00D85601"/>
    <w:rsid w:val="00D91FA6"/>
    <w:rsid w:val="00DD55CE"/>
    <w:rsid w:val="00EB2B9D"/>
    <w:rsid w:val="00F17F33"/>
    <w:rsid w:val="00F54B63"/>
    <w:rsid w:val="00F97B25"/>
    <w:rsid w:val="00FA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D0B51"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styleId="a3">
    <w:name w:val="Hyperlink"/>
    <w:basedOn w:val="a0"/>
    <w:uiPriority w:val="99"/>
    <w:unhideWhenUsed/>
    <w:rsid w:val="00F54B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1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syni_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1586</Words>
  <Characters>12109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2024-10-08T06:38:00Z</cp:lastPrinted>
  <dcterms:created xsi:type="dcterms:W3CDTF">2023-01-19T17:24:00Z</dcterms:created>
  <dcterms:modified xsi:type="dcterms:W3CDTF">2024-10-11T07:45:00Z</dcterms:modified>
</cp:coreProperties>
</file>