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6D" w:rsidRDefault="00C6576D" w:rsidP="00C6576D">
      <w:pPr>
        <w:spacing w:after="0" w:line="360" w:lineRule="auto"/>
        <w:jc w:val="center"/>
        <w:rPr>
          <w:rFonts w:ascii="Times New Roman" w:hAnsi="Times New Roman" w:cs="Times New Roman"/>
          <w:b/>
          <w:color w:val="00B0F0"/>
          <w:sz w:val="48"/>
          <w:szCs w:val="48"/>
          <w:lang w:val="uk-UA"/>
        </w:rPr>
      </w:pPr>
    </w:p>
    <w:p w:rsidR="00C6576D" w:rsidRDefault="00C6576D" w:rsidP="00C6576D">
      <w:pPr>
        <w:spacing w:after="0" w:line="360" w:lineRule="auto"/>
        <w:jc w:val="center"/>
        <w:rPr>
          <w:rFonts w:ascii="Times New Roman" w:hAnsi="Times New Roman" w:cs="Times New Roman"/>
          <w:b/>
          <w:color w:val="00B0F0"/>
          <w:sz w:val="48"/>
          <w:szCs w:val="48"/>
          <w:lang w:val="uk-UA"/>
        </w:rPr>
      </w:pPr>
    </w:p>
    <w:p w:rsidR="00C6576D" w:rsidRDefault="00C6576D" w:rsidP="00C6576D">
      <w:pPr>
        <w:spacing w:after="0" w:line="360" w:lineRule="auto"/>
        <w:jc w:val="center"/>
        <w:rPr>
          <w:rFonts w:ascii="Times New Roman" w:hAnsi="Times New Roman" w:cs="Times New Roman"/>
          <w:b/>
          <w:i/>
          <w:color w:val="00B0F0"/>
          <w:sz w:val="48"/>
          <w:szCs w:val="48"/>
          <w:u w:val="single"/>
          <w:lang w:val="uk-UA"/>
        </w:rPr>
      </w:pPr>
      <w:r w:rsidRPr="00C6576D">
        <w:rPr>
          <w:rFonts w:ascii="Times New Roman" w:hAnsi="Times New Roman" w:cs="Times New Roman"/>
          <w:b/>
          <w:i/>
          <w:color w:val="00B0F0"/>
          <w:sz w:val="48"/>
          <w:szCs w:val="48"/>
          <w:u w:val="single"/>
          <w:lang w:val="uk-UA"/>
        </w:rPr>
        <w:t>ОПИС ДОСВІДУ РОБОТИ</w:t>
      </w:r>
    </w:p>
    <w:p w:rsidR="00C6576D" w:rsidRPr="00C6576D" w:rsidRDefault="00C6576D" w:rsidP="00C6576D">
      <w:pPr>
        <w:spacing w:after="0" w:line="360" w:lineRule="auto"/>
        <w:jc w:val="center"/>
        <w:rPr>
          <w:rFonts w:ascii="Times New Roman" w:hAnsi="Times New Roman" w:cs="Times New Roman"/>
          <w:b/>
          <w:i/>
          <w:color w:val="00B0F0"/>
          <w:sz w:val="48"/>
          <w:szCs w:val="48"/>
          <w:u w:val="single"/>
          <w:lang w:val="uk-UA"/>
        </w:rPr>
      </w:pPr>
    </w:p>
    <w:p w:rsidR="00C6576D" w:rsidRPr="00C6576D" w:rsidRDefault="00C6576D" w:rsidP="00C6576D">
      <w:pPr>
        <w:spacing w:after="0" w:line="360" w:lineRule="auto"/>
        <w:jc w:val="center"/>
        <w:rPr>
          <w:rFonts w:ascii="Times New Roman" w:hAnsi="Times New Roman" w:cs="Times New Roman"/>
          <w:b/>
          <w:color w:val="00B0F0"/>
          <w:sz w:val="44"/>
          <w:szCs w:val="44"/>
          <w:lang w:val="uk-UA"/>
        </w:rPr>
      </w:pPr>
      <w:r w:rsidRPr="00C6576D">
        <w:rPr>
          <w:rFonts w:ascii="Times New Roman" w:hAnsi="Times New Roman" w:cs="Times New Roman"/>
          <w:b/>
          <w:color w:val="00B0F0"/>
          <w:sz w:val="44"/>
          <w:szCs w:val="44"/>
          <w:lang w:val="uk-UA"/>
        </w:rPr>
        <w:t>ВЧИТЕЛЯ УКРАЇНСЬКОЇ МОВИ ТА ЛІЕРАТУРИ</w:t>
      </w:r>
    </w:p>
    <w:p w:rsidR="00C6576D" w:rsidRDefault="00C6576D" w:rsidP="00C6576D">
      <w:pPr>
        <w:spacing w:after="0" w:line="360" w:lineRule="auto"/>
        <w:jc w:val="center"/>
        <w:rPr>
          <w:rFonts w:ascii="Times New Roman" w:hAnsi="Times New Roman" w:cs="Times New Roman"/>
          <w:b/>
          <w:color w:val="00B0F0"/>
          <w:sz w:val="48"/>
          <w:szCs w:val="48"/>
          <w:lang w:val="uk-UA"/>
        </w:rPr>
      </w:pPr>
      <w:r w:rsidRPr="00C6576D">
        <w:rPr>
          <w:rFonts w:ascii="Times New Roman" w:hAnsi="Times New Roman" w:cs="Times New Roman"/>
          <w:b/>
          <w:color w:val="00B0F0"/>
          <w:sz w:val="48"/>
          <w:szCs w:val="48"/>
          <w:lang w:val="uk-UA"/>
        </w:rPr>
        <w:t>ДОЛІШНЕНСЬКОЇ СЗШ І-ІІ СТУПЕНІВ</w:t>
      </w:r>
    </w:p>
    <w:p w:rsidR="00C6576D" w:rsidRPr="00C6576D" w:rsidRDefault="00C6576D" w:rsidP="00C6576D">
      <w:pPr>
        <w:spacing w:after="0" w:line="360" w:lineRule="auto"/>
        <w:jc w:val="center"/>
        <w:rPr>
          <w:rFonts w:ascii="Times New Roman" w:hAnsi="Times New Roman" w:cs="Times New Roman"/>
          <w:b/>
          <w:color w:val="00B0F0"/>
          <w:sz w:val="48"/>
          <w:szCs w:val="48"/>
          <w:lang w:val="uk-UA"/>
        </w:rPr>
      </w:pPr>
    </w:p>
    <w:p w:rsidR="00C6576D" w:rsidRPr="00C6576D" w:rsidRDefault="00C6576D" w:rsidP="00C6576D">
      <w:pPr>
        <w:spacing w:after="0" w:line="360" w:lineRule="auto"/>
        <w:jc w:val="center"/>
        <w:rPr>
          <w:rFonts w:ascii="Times New Roman" w:hAnsi="Times New Roman" w:cs="Times New Roman"/>
          <w:b/>
          <w:color w:val="00B0F0"/>
          <w:sz w:val="48"/>
          <w:szCs w:val="48"/>
          <w:lang w:val="uk-UA"/>
        </w:rPr>
      </w:pPr>
      <w:r w:rsidRPr="00C6576D">
        <w:rPr>
          <w:rFonts w:ascii="Times New Roman" w:hAnsi="Times New Roman" w:cs="Times New Roman"/>
          <w:b/>
          <w:color w:val="00B0F0"/>
          <w:sz w:val="48"/>
          <w:szCs w:val="48"/>
          <w:lang w:val="uk-UA"/>
        </w:rPr>
        <w:t>МЕЛЬНИК МАРІЇ ІВАНІВНИ</w:t>
      </w:r>
    </w:p>
    <w:p w:rsidR="00C6576D" w:rsidRPr="00C6576D" w:rsidRDefault="00C6576D" w:rsidP="00CA1AD3">
      <w:pPr>
        <w:spacing w:after="0" w:line="360" w:lineRule="auto"/>
        <w:jc w:val="both"/>
        <w:rPr>
          <w:rFonts w:ascii="Times New Roman" w:hAnsi="Times New Roman" w:cs="Times New Roman"/>
          <w:b/>
          <w:sz w:val="32"/>
          <w:szCs w:val="28"/>
          <w:lang w:val="uk-UA"/>
        </w:rPr>
      </w:pPr>
    </w:p>
    <w:p w:rsidR="00C6576D" w:rsidRPr="00C6576D" w:rsidRDefault="00C6576D" w:rsidP="00CA1AD3">
      <w:pPr>
        <w:spacing w:after="0" w:line="360" w:lineRule="auto"/>
        <w:jc w:val="both"/>
        <w:rPr>
          <w:rFonts w:ascii="Times New Roman" w:hAnsi="Times New Roman" w:cs="Times New Roman"/>
          <w:b/>
          <w:sz w:val="32"/>
          <w:szCs w:val="28"/>
          <w:lang w:val="uk-UA"/>
        </w:rPr>
      </w:pPr>
    </w:p>
    <w:p w:rsidR="00C6576D" w:rsidRPr="00C6576D" w:rsidRDefault="00C6576D" w:rsidP="00CA1AD3">
      <w:pPr>
        <w:spacing w:after="0" w:line="360" w:lineRule="auto"/>
        <w:jc w:val="both"/>
        <w:rPr>
          <w:rFonts w:ascii="Times New Roman" w:hAnsi="Times New Roman" w:cs="Times New Roman"/>
          <w:b/>
          <w:sz w:val="32"/>
          <w:szCs w:val="28"/>
          <w:lang w:val="uk-UA"/>
        </w:rPr>
      </w:pPr>
    </w:p>
    <w:p w:rsidR="00C6576D" w:rsidRPr="00C6576D" w:rsidRDefault="00C6576D" w:rsidP="00CA1AD3">
      <w:pPr>
        <w:spacing w:after="0" w:line="360" w:lineRule="auto"/>
        <w:jc w:val="both"/>
        <w:rPr>
          <w:rFonts w:ascii="Times New Roman" w:hAnsi="Times New Roman" w:cs="Times New Roman"/>
          <w:b/>
          <w:sz w:val="32"/>
          <w:szCs w:val="28"/>
          <w:lang w:val="uk-UA"/>
        </w:rPr>
      </w:pPr>
    </w:p>
    <w:p w:rsidR="00C6576D" w:rsidRPr="00C6576D" w:rsidRDefault="00C6576D" w:rsidP="00CA1AD3">
      <w:pPr>
        <w:spacing w:after="0" w:line="360" w:lineRule="auto"/>
        <w:jc w:val="both"/>
        <w:rPr>
          <w:rFonts w:ascii="Times New Roman" w:hAnsi="Times New Roman" w:cs="Times New Roman"/>
          <w:b/>
          <w:sz w:val="32"/>
          <w:szCs w:val="28"/>
          <w:lang w:val="uk-UA"/>
        </w:rPr>
      </w:pPr>
    </w:p>
    <w:p w:rsidR="00C6576D" w:rsidRPr="00C6576D" w:rsidRDefault="00C6576D" w:rsidP="00CA1AD3">
      <w:pPr>
        <w:spacing w:after="0" w:line="360" w:lineRule="auto"/>
        <w:jc w:val="both"/>
        <w:rPr>
          <w:rFonts w:ascii="Times New Roman" w:hAnsi="Times New Roman" w:cs="Times New Roman"/>
          <w:b/>
          <w:sz w:val="32"/>
          <w:szCs w:val="28"/>
          <w:lang w:val="uk-UA"/>
        </w:rPr>
      </w:pPr>
    </w:p>
    <w:p w:rsidR="00C6576D" w:rsidRPr="00C6576D" w:rsidRDefault="00C6576D" w:rsidP="00CA1AD3">
      <w:pPr>
        <w:spacing w:after="0" w:line="360" w:lineRule="auto"/>
        <w:jc w:val="both"/>
        <w:rPr>
          <w:rFonts w:ascii="Times New Roman" w:hAnsi="Times New Roman" w:cs="Times New Roman"/>
          <w:b/>
          <w:sz w:val="32"/>
          <w:szCs w:val="28"/>
          <w:lang w:val="uk-UA"/>
        </w:rPr>
      </w:pPr>
    </w:p>
    <w:p w:rsidR="00C6576D" w:rsidRPr="00C6576D" w:rsidRDefault="00C6576D" w:rsidP="00CA1AD3">
      <w:pPr>
        <w:spacing w:after="0" w:line="360" w:lineRule="auto"/>
        <w:jc w:val="both"/>
        <w:rPr>
          <w:rFonts w:ascii="Times New Roman" w:hAnsi="Times New Roman" w:cs="Times New Roman"/>
          <w:b/>
          <w:sz w:val="32"/>
          <w:szCs w:val="28"/>
          <w:lang w:val="uk-UA"/>
        </w:rPr>
      </w:pPr>
    </w:p>
    <w:p w:rsidR="00C6576D" w:rsidRPr="00C6576D" w:rsidRDefault="00C6576D" w:rsidP="00CA1AD3">
      <w:pPr>
        <w:spacing w:after="0" w:line="360" w:lineRule="auto"/>
        <w:jc w:val="both"/>
        <w:rPr>
          <w:rFonts w:ascii="Times New Roman" w:hAnsi="Times New Roman" w:cs="Times New Roman"/>
          <w:b/>
          <w:sz w:val="32"/>
          <w:szCs w:val="28"/>
          <w:lang w:val="uk-UA"/>
        </w:rPr>
      </w:pPr>
    </w:p>
    <w:p w:rsidR="00C6576D" w:rsidRPr="00C6576D" w:rsidRDefault="00C6576D" w:rsidP="00CA1AD3">
      <w:pPr>
        <w:spacing w:after="0" w:line="360" w:lineRule="auto"/>
        <w:jc w:val="both"/>
        <w:rPr>
          <w:rFonts w:ascii="Times New Roman" w:hAnsi="Times New Roman" w:cs="Times New Roman"/>
          <w:b/>
          <w:sz w:val="32"/>
          <w:szCs w:val="28"/>
          <w:lang w:val="uk-UA"/>
        </w:rPr>
      </w:pPr>
    </w:p>
    <w:p w:rsidR="00C6576D" w:rsidRPr="00C6576D" w:rsidRDefault="00C6576D" w:rsidP="00CA1AD3">
      <w:pPr>
        <w:spacing w:after="0" w:line="360" w:lineRule="auto"/>
        <w:jc w:val="both"/>
        <w:rPr>
          <w:rFonts w:ascii="Times New Roman" w:hAnsi="Times New Roman" w:cs="Times New Roman"/>
          <w:b/>
          <w:sz w:val="32"/>
          <w:szCs w:val="28"/>
          <w:lang w:val="uk-UA"/>
        </w:rPr>
      </w:pPr>
    </w:p>
    <w:p w:rsidR="00C6576D" w:rsidRPr="00C6576D" w:rsidRDefault="00C6576D" w:rsidP="00CA1AD3">
      <w:pPr>
        <w:spacing w:after="0" w:line="360" w:lineRule="auto"/>
        <w:jc w:val="both"/>
        <w:rPr>
          <w:rFonts w:ascii="Times New Roman" w:hAnsi="Times New Roman" w:cs="Times New Roman"/>
          <w:b/>
          <w:sz w:val="32"/>
          <w:szCs w:val="28"/>
          <w:lang w:val="uk-UA"/>
        </w:rPr>
      </w:pPr>
    </w:p>
    <w:p w:rsidR="00C6576D" w:rsidRPr="00C6576D" w:rsidRDefault="00C6576D" w:rsidP="00CA1AD3">
      <w:pPr>
        <w:spacing w:after="0" w:line="360" w:lineRule="auto"/>
        <w:jc w:val="both"/>
        <w:rPr>
          <w:rFonts w:ascii="Times New Roman" w:hAnsi="Times New Roman" w:cs="Times New Roman"/>
          <w:b/>
          <w:sz w:val="32"/>
          <w:szCs w:val="28"/>
          <w:lang w:val="uk-UA"/>
        </w:rPr>
      </w:pPr>
    </w:p>
    <w:p w:rsidR="00C6576D" w:rsidRPr="00C6576D" w:rsidRDefault="00C6576D" w:rsidP="00CA1AD3">
      <w:pPr>
        <w:spacing w:after="0" w:line="360" w:lineRule="auto"/>
        <w:jc w:val="both"/>
        <w:rPr>
          <w:rFonts w:ascii="Times New Roman" w:hAnsi="Times New Roman" w:cs="Times New Roman"/>
          <w:b/>
          <w:sz w:val="32"/>
          <w:szCs w:val="28"/>
          <w:lang w:val="uk-UA"/>
        </w:rPr>
      </w:pPr>
    </w:p>
    <w:p w:rsidR="00C6576D" w:rsidRPr="00C6576D" w:rsidRDefault="00C6576D" w:rsidP="00CA1AD3">
      <w:pPr>
        <w:spacing w:after="0" w:line="360" w:lineRule="auto"/>
        <w:jc w:val="both"/>
        <w:rPr>
          <w:rFonts w:ascii="Times New Roman" w:hAnsi="Times New Roman" w:cs="Times New Roman"/>
          <w:b/>
          <w:sz w:val="32"/>
          <w:szCs w:val="28"/>
          <w:lang w:val="uk-UA"/>
        </w:rPr>
      </w:pPr>
    </w:p>
    <w:p w:rsidR="00C6576D" w:rsidRPr="00C6576D" w:rsidRDefault="00C6576D" w:rsidP="00CA1AD3">
      <w:pPr>
        <w:spacing w:after="0" w:line="360" w:lineRule="auto"/>
        <w:jc w:val="both"/>
        <w:rPr>
          <w:rFonts w:ascii="Times New Roman" w:hAnsi="Times New Roman" w:cs="Times New Roman"/>
          <w:b/>
          <w:sz w:val="32"/>
          <w:szCs w:val="28"/>
          <w:lang w:val="uk-UA"/>
        </w:rPr>
      </w:pPr>
    </w:p>
    <w:p w:rsidR="00C6576D" w:rsidRPr="00C6576D" w:rsidRDefault="00C6576D" w:rsidP="00CA1AD3">
      <w:pPr>
        <w:spacing w:after="0" w:line="360" w:lineRule="auto"/>
        <w:jc w:val="both"/>
        <w:rPr>
          <w:rFonts w:ascii="Times New Roman" w:hAnsi="Times New Roman" w:cs="Times New Roman"/>
          <w:b/>
          <w:sz w:val="32"/>
          <w:szCs w:val="28"/>
          <w:lang w:val="uk-UA"/>
        </w:rPr>
      </w:pPr>
    </w:p>
    <w:p w:rsidR="00065057" w:rsidRDefault="00C6576D" w:rsidP="00C6576D">
      <w:pPr>
        <w:spacing w:after="0" w:line="360" w:lineRule="auto"/>
        <w:jc w:val="both"/>
        <w:rPr>
          <w:rFonts w:ascii="Times New Roman" w:hAnsi="Times New Roman" w:cs="Times New Roman"/>
          <w:b/>
          <w:sz w:val="32"/>
          <w:szCs w:val="28"/>
          <w:lang w:val="uk-UA"/>
        </w:rPr>
      </w:pPr>
      <w:r>
        <w:rPr>
          <w:rFonts w:ascii="Times New Roman" w:hAnsi="Times New Roman" w:cs="Times New Roman"/>
          <w:b/>
          <w:sz w:val="32"/>
          <w:szCs w:val="28"/>
          <w:lang w:val="uk-UA"/>
        </w:rPr>
        <w:t xml:space="preserve">                                                            </w:t>
      </w:r>
      <w:bookmarkStart w:id="0" w:name="_GoBack"/>
      <w:bookmarkEnd w:id="0"/>
      <w:r w:rsidRPr="00C6576D">
        <w:rPr>
          <w:rFonts w:ascii="Times New Roman" w:hAnsi="Times New Roman" w:cs="Times New Roman"/>
          <w:b/>
          <w:sz w:val="32"/>
          <w:szCs w:val="28"/>
          <w:lang w:val="uk-UA"/>
        </w:rPr>
        <w:t xml:space="preserve"> </w:t>
      </w:r>
      <w:r w:rsidR="00DC4622">
        <w:rPr>
          <w:rFonts w:ascii="Times New Roman" w:hAnsi="Times New Roman" w:cs="Times New Roman"/>
          <w:b/>
          <w:sz w:val="32"/>
          <w:szCs w:val="28"/>
          <w:lang w:val="uk-UA"/>
        </w:rPr>
        <w:t>Тільки б доля була ласкава</w:t>
      </w:r>
    </w:p>
    <w:p w:rsidR="00DC4622" w:rsidRDefault="00DC4622" w:rsidP="00CA1AD3">
      <w:pPr>
        <w:spacing w:after="0" w:line="360" w:lineRule="auto"/>
        <w:jc w:val="both"/>
        <w:rPr>
          <w:rFonts w:ascii="Times New Roman" w:hAnsi="Times New Roman" w:cs="Times New Roman"/>
          <w:b/>
          <w:sz w:val="32"/>
          <w:szCs w:val="28"/>
          <w:lang w:val="uk-UA"/>
        </w:rPr>
      </w:pPr>
      <w:r>
        <w:rPr>
          <w:rFonts w:ascii="Times New Roman" w:hAnsi="Times New Roman" w:cs="Times New Roman"/>
          <w:b/>
          <w:sz w:val="32"/>
          <w:szCs w:val="28"/>
          <w:lang w:val="uk-UA"/>
        </w:rPr>
        <w:tab/>
      </w:r>
      <w:r>
        <w:rPr>
          <w:rFonts w:ascii="Times New Roman" w:hAnsi="Times New Roman" w:cs="Times New Roman"/>
          <w:b/>
          <w:sz w:val="32"/>
          <w:szCs w:val="28"/>
          <w:lang w:val="uk-UA"/>
        </w:rPr>
        <w:tab/>
      </w:r>
      <w:r>
        <w:rPr>
          <w:rFonts w:ascii="Times New Roman" w:hAnsi="Times New Roman" w:cs="Times New Roman"/>
          <w:b/>
          <w:sz w:val="32"/>
          <w:szCs w:val="28"/>
          <w:lang w:val="uk-UA"/>
        </w:rPr>
        <w:tab/>
      </w:r>
      <w:r>
        <w:rPr>
          <w:rFonts w:ascii="Times New Roman" w:hAnsi="Times New Roman" w:cs="Times New Roman"/>
          <w:b/>
          <w:sz w:val="32"/>
          <w:szCs w:val="28"/>
          <w:lang w:val="uk-UA"/>
        </w:rPr>
        <w:tab/>
      </w:r>
      <w:r>
        <w:rPr>
          <w:rFonts w:ascii="Times New Roman" w:hAnsi="Times New Roman" w:cs="Times New Roman"/>
          <w:b/>
          <w:sz w:val="32"/>
          <w:szCs w:val="28"/>
          <w:lang w:val="uk-UA"/>
        </w:rPr>
        <w:tab/>
      </w:r>
      <w:r>
        <w:rPr>
          <w:rFonts w:ascii="Times New Roman" w:hAnsi="Times New Roman" w:cs="Times New Roman"/>
          <w:b/>
          <w:sz w:val="32"/>
          <w:szCs w:val="28"/>
          <w:lang w:val="uk-UA"/>
        </w:rPr>
        <w:tab/>
      </w:r>
      <w:r>
        <w:rPr>
          <w:rFonts w:ascii="Times New Roman" w:hAnsi="Times New Roman" w:cs="Times New Roman"/>
          <w:b/>
          <w:sz w:val="32"/>
          <w:szCs w:val="28"/>
          <w:lang w:val="uk-UA"/>
        </w:rPr>
        <w:tab/>
        <w:t>І відміряла  літ багато,</w:t>
      </w:r>
    </w:p>
    <w:p w:rsidR="00DC4622" w:rsidRDefault="00DC4622" w:rsidP="00CA1AD3">
      <w:pPr>
        <w:spacing w:after="0" w:line="360" w:lineRule="auto"/>
        <w:jc w:val="both"/>
        <w:rPr>
          <w:rFonts w:ascii="Times New Roman" w:hAnsi="Times New Roman" w:cs="Times New Roman"/>
          <w:b/>
          <w:sz w:val="32"/>
          <w:szCs w:val="28"/>
          <w:lang w:val="uk-UA"/>
        </w:rPr>
      </w:pPr>
      <w:r>
        <w:rPr>
          <w:rFonts w:ascii="Times New Roman" w:hAnsi="Times New Roman" w:cs="Times New Roman"/>
          <w:b/>
          <w:sz w:val="32"/>
          <w:szCs w:val="28"/>
          <w:lang w:val="uk-UA"/>
        </w:rPr>
        <w:tab/>
      </w:r>
      <w:r>
        <w:rPr>
          <w:rFonts w:ascii="Times New Roman" w:hAnsi="Times New Roman" w:cs="Times New Roman"/>
          <w:b/>
          <w:sz w:val="32"/>
          <w:szCs w:val="28"/>
          <w:lang w:val="uk-UA"/>
        </w:rPr>
        <w:tab/>
      </w:r>
      <w:r>
        <w:rPr>
          <w:rFonts w:ascii="Times New Roman" w:hAnsi="Times New Roman" w:cs="Times New Roman"/>
          <w:b/>
          <w:sz w:val="32"/>
          <w:szCs w:val="28"/>
          <w:lang w:val="uk-UA"/>
        </w:rPr>
        <w:tab/>
      </w:r>
      <w:r>
        <w:rPr>
          <w:rFonts w:ascii="Times New Roman" w:hAnsi="Times New Roman" w:cs="Times New Roman"/>
          <w:b/>
          <w:sz w:val="32"/>
          <w:szCs w:val="28"/>
          <w:lang w:val="uk-UA"/>
        </w:rPr>
        <w:tab/>
      </w:r>
      <w:r>
        <w:rPr>
          <w:rFonts w:ascii="Times New Roman" w:hAnsi="Times New Roman" w:cs="Times New Roman"/>
          <w:b/>
          <w:sz w:val="32"/>
          <w:szCs w:val="28"/>
          <w:lang w:val="uk-UA"/>
        </w:rPr>
        <w:tab/>
      </w:r>
      <w:r>
        <w:rPr>
          <w:rFonts w:ascii="Times New Roman" w:hAnsi="Times New Roman" w:cs="Times New Roman"/>
          <w:b/>
          <w:sz w:val="32"/>
          <w:szCs w:val="28"/>
          <w:lang w:val="uk-UA"/>
        </w:rPr>
        <w:tab/>
      </w:r>
      <w:r>
        <w:rPr>
          <w:rFonts w:ascii="Times New Roman" w:hAnsi="Times New Roman" w:cs="Times New Roman"/>
          <w:b/>
          <w:sz w:val="32"/>
          <w:szCs w:val="28"/>
          <w:lang w:val="uk-UA"/>
        </w:rPr>
        <w:tab/>
        <w:t xml:space="preserve">Щоб ту мову не відібрала, </w:t>
      </w:r>
    </w:p>
    <w:p w:rsidR="00DC4622" w:rsidRDefault="00DC4622" w:rsidP="00CA1AD3">
      <w:pPr>
        <w:spacing w:after="0" w:line="360" w:lineRule="auto"/>
        <w:jc w:val="both"/>
        <w:rPr>
          <w:rFonts w:ascii="Times New Roman" w:hAnsi="Times New Roman" w:cs="Times New Roman"/>
          <w:b/>
          <w:sz w:val="32"/>
          <w:szCs w:val="28"/>
          <w:lang w:val="uk-UA"/>
        </w:rPr>
      </w:pPr>
      <w:r>
        <w:rPr>
          <w:rFonts w:ascii="Times New Roman" w:hAnsi="Times New Roman" w:cs="Times New Roman"/>
          <w:b/>
          <w:sz w:val="32"/>
          <w:szCs w:val="28"/>
          <w:lang w:val="uk-UA"/>
        </w:rPr>
        <w:tab/>
      </w:r>
      <w:r>
        <w:rPr>
          <w:rFonts w:ascii="Times New Roman" w:hAnsi="Times New Roman" w:cs="Times New Roman"/>
          <w:b/>
          <w:sz w:val="32"/>
          <w:szCs w:val="28"/>
          <w:lang w:val="uk-UA"/>
        </w:rPr>
        <w:tab/>
      </w:r>
      <w:r>
        <w:rPr>
          <w:rFonts w:ascii="Times New Roman" w:hAnsi="Times New Roman" w:cs="Times New Roman"/>
          <w:b/>
          <w:sz w:val="32"/>
          <w:szCs w:val="28"/>
          <w:lang w:val="uk-UA"/>
        </w:rPr>
        <w:tab/>
      </w:r>
      <w:r>
        <w:rPr>
          <w:rFonts w:ascii="Times New Roman" w:hAnsi="Times New Roman" w:cs="Times New Roman"/>
          <w:b/>
          <w:sz w:val="32"/>
          <w:szCs w:val="28"/>
          <w:lang w:val="uk-UA"/>
        </w:rPr>
        <w:tab/>
      </w:r>
      <w:r>
        <w:rPr>
          <w:rFonts w:ascii="Times New Roman" w:hAnsi="Times New Roman" w:cs="Times New Roman"/>
          <w:b/>
          <w:sz w:val="32"/>
          <w:szCs w:val="28"/>
          <w:lang w:val="uk-UA"/>
        </w:rPr>
        <w:tab/>
      </w:r>
      <w:r>
        <w:rPr>
          <w:rFonts w:ascii="Times New Roman" w:hAnsi="Times New Roman" w:cs="Times New Roman"/>
          <w:b/>
          <w:sz w:val="32"/>
          <w:szCs w:val="28"/>
          <w:lang w:val="uk-UA"/>
        </w:rPr>
        <w:tab/>
      </w:r>
      <w:r>
        <w:rPr>
          <w:rFonts w:ascii="Times New Roman" w:hAnsi="Times New Roman" w:cs="Times New Roman"/>
          <w:b/>
          <w:sz w:val="32"/>
          <w:szCs w:val="28"/>
          <w:lang w:val="uk-UA"/>
        </w:rPr>
        <w:tab/>
        <w:t>Що для мене – найбільше свято.</w:t>
      </w:r>
    </w:p>
    <w:p w:rsidR="00DC4622" w:rsidRDefault="00DC4622" w:rsidP="00CA1AD3">
      <w:pPr>
        <w:spacing w:after="0" w:line="360" w:lineRule="auto"/>
        <w:jc w:val="both"/>
        <w:rPr>
          <w:rFonts w:ascii="Times New Roman" w:hAnsi="Times New Roman" w:cs="Times New Roman"/>
          <w:sz w:val="32"/>
          <w:szCs w:val="28"/>
          <w:lang w:val="uk-UA"/>
        </w:rPr>
      </w:pPr>
      <w:r>
        <w:rPr>
          <w:rFonts w:ascii="Times New Roman" w:hAnsi="Times New Roman" w:cs="Times New Roman"/>
          <w:sz w:val="32"/>
          <w:szCs w:val="28"/>
          <w:lang w:val="uk-UA"/>
        </w:rPr>
        <w:tab/>
        <w:t>Рідна мова – одна – єдина на все життя, тому треба знати, берегти, збагачувати її. Зробити рідне слово основою духовного світу дитини – головне завдання словесника. Ще В. Сухомлинський у своєму записнику занотував: «Дві рідні мови – це так само безглуздо, якби ми намагалися уявити, що одну дитину народили дві матері. У дитини є одна мати. Рідна. До смерті. До останнього подиху». Не погодитися з цим просто не можливо.</w:t>
      </w:r>
    </w:p>
    <w:p w:rsidR="00DC4622" w:rsidRDefault="00DC4622" w:rsidP="00CA1AD3">
      <w:pPr>
        <w:spacing w:after="0" w:line="360" w:lineRule="auto"/>
        <w:jc w:val="both"/>
        <w:rPr>
          <w:rFonts w:ascii="Times New Roman" w:hAnsi="Times New Roman" w:cs="Times New Roman"/>
          <w:sz w:val="32"/>
          <w:szCs w:val="28"/>
          <w:lang w:val="uk-UA"/>
        </w:rPr>
      </w:pPr>
      <w:r>
        <w:rPr>
          <w:rFonts w:ascii="Times New Roman" w:hAnsi="Times New Roman" w:cs="Times New Roman"/>
          <w:sz w:val="32"/>
          <w:szCs w:val="28"/>
          <w:lang w:val="uk-UA"/>
        </w:rPr>
        <w:tab/>
        <w:t>Хто серцем відчуває слово й може передати витончені відтінки людської думки і переживання, той піднімається на сходинку високої людської культури. І навпаки, низька мовна культура збіднює духовний світ людини. Саме із живої думки і слова «почалося становлення людини: мисль, втілена в слово, підняла нас над природою, над усіма епохами і століттями». Чи не так?</w:t>
      </w:r>
    </w:p>
    <w:p w:rsidR="00DC4622" w:rsidRDefault="00DC4622" w:rsidP="00CA1AD3">
      <w:pPr>
        <w:spacing w:after="0" w:line="360" w:lineRule="auto"/>
        <w:jc w:val="both"/>
        <w:rPr>
          <w:rFonts w:ascii="Times New Roman" w:hAnsi="Times New Roman" w:cs="Times New Roman"/>
          <w:sz w:val="32"/>
          <w:szCs w:val="28"/>
          <w:lang w:val="uk-UA"/>
        </w:rPr>
      </w:pPr>
      <w:r>
        <w:rPr>
          <w:rFonts w:ascii="Times New Roman" w:hAnsi="Times New Roman" w:cs="Times New Roman"/>
          <w:sz w:val="32"/>
          <w:szCs w:val="28"/>
          <w:lang w:val="uk-UA"/>
        </w:rPr>
        <w:lastRenderedPageBreak/>
        <w:tab/>
        <w:t>Вважаю, що оволодіння культурою слова є неодмінною передумовою успішного навчання і розумового розвитку дитини. Слово й думка нерозривно пов’язані. Коли школяр учиться висловлювати думку, він обов’язково вдосконалює і мислення. Вираження думки словом дає змогу заглиблюватись у суть пізнаваного.</w:t>
      </w:r>
    </w:p>
    <w:p w:rsidR="00DC4622" w:rsidRDefault="00DC4622" w:rsidP="00CA1AD3">
      <w:pPr>
        <w:spacing w:after="0" w:line="360" w:lineRule="auto"/>
        <w:jc w:val="both"/>
        <w:rPr>
          <w:rFonts w:ascii="Times New Roman" w:hAnsi="Times New Roman" w:cs="Times New Roman"/>
          <w:sz w:val="32"/>
          <w:szCs w:val="28"/>
          <w:lang w:val="uk-UA"/>
        </w:rPr>
      </w:pPr>
      <w:r>
        <w:rPr>
          <w:rFonts w:ascii="Times New Roman" w:hAnsi="Times New Roman" w:cs="Times New Roman"/>
          <w:sz w:val="32"/>
          <w:szCs w:val="28"/>
          <w:lang w:val="uk-UA"/>
        </w:rPr>
        <w:tab/>
      </w:r>
      <w:r w:rsidR="005B5913">
        <w:rPr>
          <w:rFonts w:ascii="Times New Roman" w:hAnsi="Times New Roman" w:cs="Times New Roman"/>
          <w:sz w:val="32"/>
          <w:szCs w:val="28"/>
          <w:lang w:val="uk-UA"/>
        </w:rPr>
        <w:t>Тим часом ми нерідко забуваємо про найважливіше джерело знань – довкілля, а звідки – творчість словом – складний процес, який активізує розмову й психічну діяльність дитини. Тому не уявляю викладання мови і літератури без походів і екскурсій по рідному краю, без споглядання картин природи, без вияву почуттів у словах. Чутливість до краси слова – це величезна сила, що облагороджує духовний світ дитини. Ось чому великого значення надаю письмовим творам. Оскільки вони є не тільки засобом перевірки практичних умінь і навичок з мови, а й знаряддям, за допомогою якого вчитель формує ці вміння і навички, збуджує інтерес до мови як навчального предмета.</w:t>
      </w:r>
    </w:p>
    <w:p w:rsidR="005B5913" w:rsidRDefault="005B5913" w:rsidP="00CA1AD3">
      <w:pPr>
        <w:spacing w:after="0" w:line="360" w:lineRule="auto"/>
        <w:jc w:val="both"/>
        <w:rPr>
          <w:rFonts w:ascii="Times New Roman" w:hAnsi="Times New Roman" w:cs="Times New Roman"/>
          <w:sz w:val="32"/>
          <w:szCs w:val="28"/>
          <w:lang w:val="uk-UA"/>
        </w:rPr>
      </w:pPr>
      <w:r>
        <w:rPr>
          <w:rFonts w:ascii="Times New Roman" w:hAnsi="Times New Roman" w:cs="Times New Roman"/>
          <w:sz w:val="32"/>
          <w:szCs w:val="28"/>
          <w:lang w:val="uk-UA"/>
        </w:rPr>
        <w:tab/>
        <w:t>Як на мене, література й мова вивчаються в школі не для того, щоб через багато років людина могла розповісти всі правила, назвати біографічні дані кожного письменника, знати тему та ідею твору. Ставлю перед собою інше завдання – навчити дитину жити, думати, розуміти мовні правила, користуватися ним</w:t>
      </w:r>
      <w:r w:rsidR="005821C4">
        <w:rPr>
          <w:rFonts w:ascii="Times New Roman" w:hAnsi="Times New Roman" w:cs="Times New Roman"/>
          <w:sz w:val="32"/>
          <w:szCs w:val="28"/>
          <w:lang w:val="uk-UA"/>
        </w:rPr>
        <w:t>и, вільно володіти усним та писем</w:t>
      </w:r>
      <w:r>
        <w:rPr>
          <w:rFonts w:ascii="Times New Roman" w:hAnsi="Times New Roman" w:cs="Times New Roman"/>
          <w:sz w:val="32"/>
          <w:szCs w:val="28"/>
          <w:lang w:val="uk-UA"/>
        </w:rPr>
        <w:t>ним мовленням.</w:t>
      </w:r>
    </w:p>
    <w:p w:rsidR="005B5913" w:rsidRDefault="005B5913" w:rsidP="00CA1AD3">
      <w:pPr>
        <w:spacing w:after="0" w:line="360" w:lineRule="auto"/>
        <w:jc w:val="both"/>
        <w:rPr>
          <w:rFonts w:ascii="Times New Roman" w:hAnsi="Times New Roman" w:cs="Times New Roman"/>
          <w:sz w:val="32"/>
          <w:szCs w:val="28"/>
          <w:lang w:val="uk-UA"/>
        </w:rPr>
      </w:pPr>
      <w:r>
        <w:rPr>
          <w:rFonts w:ascii="Times New Roman" w:hAnsi="Times New Roman" w:cs="Times New Roman"/>
          <w:sz w:val="32"/>
          <w:szCs w:val="28"/>
          <w:lang w:val="uk-UA"/>
        </w:rPr>
        <w:tab/>
        <w:t xml:space="preserve">Діяльність вчителя немислима без любові. Я стараюсь іти на урок з почуттям любові, добра, поваги і коли діти теж ідуть на </w:t>
      </w:r>
      <w:r w:rsidR="008946AE">
        <w:rPr>
          <w:rFonts w:ascii="Times New Roman" w:hAnsi="Times New Roman" w:cs="Times New Roman"/>
          <w:sz w:val="32"/>
          <w:szCs w:val="28"/>
          <w:lang w:val="uk-UA"/>
        </w:rPr>
        <w:t>урок з почуттям добра, поваги, т</w:t>
      </w:r>
      <w:r>
        <w:rPr>
          <w:rFonts w:ascii="Times New Roman" w:hAnsi="Times New Roman" w:cs="Times New Roman"/>
          <w:sz w:val="32"/>
          <w:szCs w:val="28"/>
          <w:lang w:val="uk-UA"/>
        </w:rPr>
        <w:t>о відбувається єднання душ, що сприятиме ефективному навчанню й вихованню. Саме з любові і поваги проростає коріння взаєморозуміння, взаємозбагачення, взаємодопомоги, взаємоконтролю.</w:t>
      </w:r>
    </w:p>
    <w:p w:rsidR="00D41385" w:rsidRDefault="005B5913" w:rsidP="00CA1AD3">
      <w:pPr>
        <w:spacing w:after="0" w:line="360" w:lineRule="auto"/>
        <w:jc w:val="both"/>
        <w:rPr>
          <w:rFonts w:ascii="Times New Roman" w:hAnsi="Times New Roman" w:cs="Times New Roman"/>
          <w:sz w:val="32"/>
          <w:szCs w:val="28"/>
          <w:lang w:val="uk-UA"/>
        </w:rPr>
      </w:pPr>
      <w:r>
        <w:rPr>
          <w:rFonts w:ascii="Times New Roman" w:hAnsi="Times New Roman" w:cs="Times New Roman"/>
          <w:sz w:val="32"/>
          <w:szCs w:val="28"/>
          <w:lang w:val="uk-UA"/>
        </w:rPr>
        <w:lastRenderedPageBreak/>
        <w:tab/>
        <w:t xml:space="preserve">Ефективність навчання в сучасній школі залежить від уміння вчителя обрати метод чи прийом навчання в конкретних умовах для кожного уроку, застосувати </w:t>
      </w:r>
      <w:r w:rsidR="00D41385">
        <w:rPr>
          <w:rFonts w:ascii="Times New Roman" w:hAnsi="Times New Roman" w:cs="Times New Roman"/>
          <w:sz w:val="32"/>
          <w:szCs w:val="28"/>
          <w:lang w:val="uk-UA"/>
        </w:rPr>
        <w:t xml:space="preserve">педагогічні технології, які б проектували кінцеві якості особистості. Саме інтерактивні навчання, як різновид активного, має свої закономірності, особливості. Сутність його в тому, що в навчальний процес залучаються всі учні, кожний робить індивідуальний внесок, відбувається обмін знаннями, ідеями, способами діяльності. «Це </w:t>
      </w:r>
      <w:proofErr w:type="spellStart"/>
      <w:r w:rsidR="00D41385">
        <w:rPr>
          <w:rFonts w:ascii="Times New Roman" w:hAnsi="Times New Roman" w:cs="Times New Roman"/>
          <w:sz w:val="32"/>
          <w:szCs w:val="28"/>
          <w:lang w:val="uk-UA"/>
        </w:rPr>
        <w:t>співнавчання</w:t>
      </w:r>
      <w:proofErr w:type="spellEnd"/>
      <w:r w:rsidR="00D41385">
        <w:rPr>
          <w:rFonts w:ascii="Times New Roman" w:hAnsi="Times New Roman" w:cs="Times New Roman"/>
          <w:sz w:val="32"/>
          <w:szCs w:val="28"/>
          <w:lang w:val="uk-UA"/>
        </w:rPr>
        <w:t xml:space="preserve">, </w:t>
      </w:r>
      <w:proofErr w:type="spellStart"/>
      <w:r w:rsidR="00D41385">
        <w:rPr>
          <w:rFonts w:ascii="Times New Roman" w:hAnsi="Times New Roman" w:cs="Times New Roman"/>
          <w:sz w:val="32"/>
          <w:szCs w:val="28"/>
          <w:lang w:val="uk-UA"/>
        </w:rPr>
        <w:t>взаємонавчання</w:t>
      </w:r>
      <w:proofErr w:type="spellEnd"/>
      <w:r w:rsidR="00D41385">
        <w:rPr>
          <w:rFonts w:ascii="Times New Roman" w:hAnsi="Times New Roman" w:cs="Times New Roman"/>
          <w:sz w:val="32"/>
          <w:szCs w:val="28"/>
          <w:lang w:val="uk-UA"/>
        </w:rPr>
        <w:t xml:space="preserve"> (колективне, групове, навчання у співпраці), де і учень, і вчитель є рівноправними, рівнозначними суб’єктами навчання, розуміють, що вони роблять, рефлектують з приводу того, що вони знають, вміють і здійснюють».</w:t>
      </w:r>
    </w:p>
    <w:p w:rsidR="00D41385" w:rsidRDefault="00D41385" w:rsidP="00CA1AD3">
      <w:pPr>
        <w:spacing w:after="0" w:line="360" w:lineRule="auto"/>
        <w:jc w:val="both"/>
        <w:rPr>
          <w:rFonts w:ascii="Times New Roman" w:hAnsi="Times New Roman" w:cs="Times New Roman"/>
          <w:sz w:val="32"/>
          <w:szCs w:val="28"/>
          <w:lang w:val="uk-UA"/>
        </w:rPr>
      </w:pPr>
      <w:r>
        <w:rPr>
          <w:rFonts w:ascii="Times New Roman" w:hAnsi="Times New Roman" w:cs="Times New Roman"/>
          <w:sz w:val="32"/>
          <w:szCs w:val="28"/>
          <w:lang w:val="uk-UA"/>
        </w:rPr>
        <w:tab/>
        <w:t>Працюю над проблемою «Використання інтерактивних методів навчання на уроках української мови та літератури», яка є цікавою та багатогранною. Як і чим заохотити учня до співпраці? Як примусити битися захоплено дитяче серце</w:t>
      </w:r>
      <w:r w:rsidR="00914B0C">
        <w:rPr>
          <w:rFonts w:ascii="Times New Roman" w:hAnsi="Times New Roman" w:cs="Times New Roman"/>
          <w:sz w:val="32"/>
          <w:szCs w:val="28"/>
          <w:lang w:val="uk-UA"/>
        </w:rPr>
        <w:t xml:space="preserve"> у відповідь на художній твір? </w:t>
      </w:r>
      <w:r>
        <w:rPr>
          <w:rFonts w:ascii="Times New Roman" w:hAnsi="Times New Roman" w:cs="Times New Roman"/>
          <w:sz w:val="32"/>
          <w:szCs w:val="28"/>
          <w:lang w:val="uk-UA"/>
        </w:rPr>
        <w:t>Як навчити моло</w:t>
      </w:r>
      <w:r w:rsidR="00914B0C">
        <w:rPr>
          <w:rFonts w:ascii="Times New Roman" w:hAnsi="Times New Roman" w:cs="Times New Roman"/>
          <w:sz w:val="32"/>
          <w:szCs w:val="28"/>
          <w:lang w:val="uk-UA"/>
        </w:rPr>
        <w:t>ду людину слухати і чути іншого, прийняти чи зрозуміти точку зору свого співрозмовника і толерантно ставитися до людей. І таких «як» – багато.</w:t>
      </w:r>
    </w:p>
    <w:p w:rsidR="00914B0C" w:rsidRDefault="00914B0C" w:rsidP="00CA1AD3">
      <w:pPr>
        <w:spacing w:after="0" w:line="360" w:lineRule="auto"/>
        <w:jc w:val="both"/>
        <w:rPr>
          <w:rFonts w:ascii="Times New Roman" w:hAnsi="Times New Roman" w:cs="Times New Roman"/>
          <w:sz w:val="32"/>
          <w:szCs w:val="28"/>
          <w:lang w:val="uk-UA"/>
        </w:rPr>
      </w:pPr>
      <w:r>
        <w:rPr>
          <w:rFonts w:ascii="Times New Roman" w:hAnsi="Times New Roman" w:cs="Times New Roman"/>
          <w:sz w:val="32"/>
          <w:szCs w:val="28"/>
          <w:lang w:val="uk-UA"/>
        </w:rPr>
        <w:tab/>
        <w:t>На уроках української мови та літератури надаю перевагу завданням проблемно-пошукового характеру, навчаю учнів аналізувати, зіставляти, давати оцінку явищам, подіям, а також аргументовано відстоювати свою позицію в дискусії.</w:t>
      </w:r>
    </w:p>
    <w:p w:rsidR="00914B0C" w:rsidRDefault="00914B0C" w:rsidP="00CA1AD3">
      <w:pPr>
        <w:spacing w:after="0" w:line="360" w:lineRule="auto"/>
        <w:jc w:val="both"/>
        <w:rPr>
          <w:rFonts w:ascii="Times New Roman" w:hAnsi="Times New Roman" w:cs="Times New Roman"/>
          <w:sz w:val="32"/>
          <w:szCs w:val="28"/>
          <w:lang w:val="uk-UA"/>
        </w:rPr>
      </w:pPr>
      <w:r>
        <w:rPr>
          <w:rFonts w:ascii="Times New Roman" w:hAnsi="Times New Roman" w:cs="Times New Roman"/>
          <w:sz w:val="32"/>
          <w:szCs w:val="28"/>
          <w:lang w:val="uk-UA"/>
        </w:rPr>
        <w:tab/>
        <w:t>Проблемне запитання логічно зв’язане із матеріалом.</w:t>
      </w:r>
    </w:p>
    <w:p w:rsidR="00914B0C" w:rsidRDefault="00914B0C" w:rsidP="00CA1AD3">
      <w:pPr>
        <w:spacing w:after="0" w:line="360" w:lineRule="auto"/>
        <w:jc w:val="both"/>
        <w:rPr>
          <w:rFonts w:ascii="Times New Roman" w:hAnsi="Times New Roman" w:cs="Times New Roman"/>
          <w:sz w:val="32"/>
          <w:szCs w:val="28"/>
          <w:lang w:val="uk-UA"/>
        </w:rPr>
      </w:pPr>
      <w:r>
        <w:rPr>
          <w:rFonts w:ascii="Times New Roman" w:hAnsi="Times New Roman" w:cs="Times New Roman"/>
          <w:sz w:val="32"/>
          <w:szCs w:val="28"/>
          <w:lang w:val="uk-UA"/>
        </w:rPr>
        <w:t>Наприклад:</w:t>
      </w:r>
    </w:p>
    <w:p w:rsidR="00914B0C" w:rsidRDefault="00914B0C" w:rsidP="00CA1AD3">
      <w:pPr>
        <w:pStyle w:val="a3"/>
        <w:numPr>
          <w:ilvl w:val="0"/>
          <w:numId w:val="1"/>
        </w:numPr>
        <w:spacing w:after="0" w:line="360" w:lineRule="auto"/>
        <w:jc w:val="both"/>
        <w:rPr>
          <w:rFonts w:ascii="Times New Roman" w:hAnsi="Times New Roman" w:cs="Times New Roman"/>
          <w:sz w:val="32"/>
          <w:szCs w:val="28"/>
          <w:lang w:val="uk-UA"/>
        </w:rPr>
      </w:pPr>
      <w:r>
        <w:rPr>
          <w:rFonts w:ascii="Times New Roman" w:hAnsi="Times New Roman" w:cs="Times New Roman"/>
          <w:sz w:val="32"/>
          <w:szCs w:val="28"/>
          <w:lang w:val="uk-UA"/>
        </w:rPr>
        <w:t>Чим є кінцева частина – ти в інфінітивах: суфіксом чи закінченням? Обґрунтуйте свою думку.</w:t>
      </w:r>
    </w:p>
    <w:p w:rsidR="00914B0C" w:rsidRDefault="00245194" w:rsidP="00CA1AD3">
      <w:pPr>
        <w:pStyle w:val="a3"/>
        <w:numPr>
          <w:ilvl w:val="0"/>
          <w:numId w:val="1"/>
        </w:numPr>
        <w:spacing w:after="0" w:line="360" w:lineRule="auto"/>
        <w:jc w:val="both"/>
        <w:rPr>
          <w:rFonts w:ascii="Times New Roman" w:hAnsi="Times New Roman" w:cs="Times New Roman"/>
          <w:sz w:val="32"/>
          <w:szCs w:val="28"/>
          <w:lang w:val="uk-UA"/>
        </w:rPr>
      </w:pPr>
      <w:r>
        <w:rPr>
          <w:rFonts w:ascii="Times New Roman" w:hAnsi="Times New Roman" w:cs="Times New Roman"/>
          <w:sz w:val="32"/>
          <w:szCs w:val="28"/>
          <w:lang w:val="uk-UA"/>
        </w:rPr>
        <w:t>Чи може граматична основа речення бути словосполученням?</w:t>
      </w:r>
    </w:p>
    <w:p w:rsidR="00245194" w:rsidRDefault="00245194" w:rsidP="00CA1AD3">
      <w:pPr>
        <w:pStyle w:val="a3"/>
        <w:numPr>
          <w:ilvl w:val="0"/>
          <w:numId w:val="1"/>
        </w:numPr>
        <w:spacing w:after="0" w:line="360" w:lineRule="auto"/>
        <w:jc w:val="both"/>
        <w:rPr>
          <w:rFonts w:ascii="Times New Roman" w:hAnsi="Times New Roman" w:cs="Times New Roman"/>
          <w:sz w:val="32"/>
          <w:szCs w:val="28"/>
          <w:lang w:val="uk-UA"/>
        </w:rPr>
      </w:pPr>
      <w:r>
        <w:rPr>
          <w:rFonts w:ascii="Times New Roman" w:hAnsi="Times New Roman" w:cs="Times New Roman"/>
          <w:sz w:val="32"/>
          <w:szCs w:val="28"/>
          <w:lang w:val="uk-UA"/>
        </w:rPr>
        <w:lastRenderedPageBreak/>
        <w:t>Простими чи складними (враховуючи походження) є за будовою числівники: 11, 12, 14, 15?</w:t>
      </w:r>
    </w:p>
    <w:p w:rsidR="00245194" w:rsidRDefault="00245194" w:rsidP="00CA1AD3">
      <w:pPr>
        <w:spacing w:after="0" w:line="360" w:lineRule="auto"/>
        <w:ind w:firstLine="708"/>
        <w:jc w:val="both"/>
        <w:rPr>
          <w:rFonts w:ascii="Times New Roman" w:hAnsi="Times New Roman" w:cs="Times New Roman"/>
          <w:sz w:val="32"/>
          <w:szCs w:val="28"/>
          <w:lang w:val="uk-UA"/>
        </w:rPr>
      </w:pPr>
      <w:r>
        <w:rPr>
          <w:rFonts w:ascii="Times New Roman" w:hAnsi="Times New Roman" w:cs="Times New Roman"/>
          <w:sz w:val="32"/>
          <w:szCs w:val="28"/>
          <w:lang w:val="uk-UA"/>
        </w:rPr>
        <w:t>На уроках використовую роботу в парах та малих групах, намагаюсь апелювати до власної думки учнів, створювати умови для морального вибору.</w:t>
      </w:r>
    </w:p>
    <w:p w:rsidR="00245194" w:rsidRDefault="00245194" w:rsidP="00CA1AD3">
      <w:pPr>
        <w:spacing w:after="0" w:line="360" w:lineRule="auto"/>
        <w:ind w:firstLine="708"/>
        <w:jc w:val="both"/>
        <w:rPr>
          <w:rFonts w:ascii="Times New Roman" w:hAnsi="Times New Roman" w:cs="Times New Roman"/>
          <w:sz w:val="32"/>
          <w:szCs w:val="28"/>
          <w:lang w:val="uk-UA"/>
        </w:rPr>
      </w:pPr>
      <w:r>
        <w:rPr>
          <w:rFonts w:ascii="Times New Roman" w:hAnsi="Times New Roman" w:cs="Times New Roman"/>
          <w:sz w:val="32"/>
          <w:szCs w:val="28"/>
          <w:lang w:val="uk-UA"/>
        </w:rPr>
        <w:t>Парна та групова робота допомагає розв’язати певну проблему, дійти спільного висновку, обґрунтувати рішення. Спілкуючись у групі, учень не тільки вчиться сам, а й вчить інших. Тут панує високий рівень обміну інформацією, є можливість висловитись кожному учневі, створюючи діалогічне мовлення. Робота в малих групах будується на принципах рівноправності.</w:t>
      </w:r>
    </w:p>
    <w:p w:rsidR="00245194" w:rsidRDefault="00245194" w:rsidP="00CA1AD3">
      <w:pPr>
        <w:spacing w:after="0" w:line="360" w:lineRule="auto"/>
        <w:ind w:firstLine="708"/>
        <w:jc w:val="both"/>
        <w:rPr>
          <w:rFonts w:ascii="Times New Roman" w:hAnsi="Times New Roman" w:cs="Times New Roman"/>
          <w:sz w:val="32"/>
          <w:szCs w:val="28"/>
          <w:lang w:val="uk-UA"/>
        </w:rPr>
      </w:pPr>
      <w:r>
        <w:rPr>
          <w:rFonts w:ascii="Times New Roman" w:hAnsi="Times New Roman" w:cs="Times New Roman"/>
          <w:sz w:val="32"/>
          <w:szCs w:val="28"/>
          <w:lang w:val="uk-UA"/>
        </w:rPr>
        <w:t xml:space="preserve">При вивченні біографії письменника використовую інтерактивний </w:t>
      </w:r>
      <w:r w:rsidRPr="00CA1AD3">
        <w:rPr>
          <w:rFonts w:ascii="Times New Roman" w:hAnsi="Times New Roman" w:cs="Times New Roman"/>
          <w:b/>
          <w:i/>
          <w:sz w:val="32"/>
          <w:szCs w:val="28"/>
          <w:lang w:val="uk-UA"/>
        </w:rPr>
        <w:t>прийом «Доміно».</w:t>
      </w:r>
    </w:p>
    <w:p w:rsidR="00245194" w:rsidRDefault="00245194" w:rsidP="00CA1AD3">
      <w:pPr>
        <w:spacing w:after="0" w:line="360" w:lineRule="auto"/>
        <w:ind w:firstLine="708"/>
        <w:jc w:val="both"/>
        <w:rPr>
          <w:rFonts w:ascii="Times New Roman" w:hAnsi="Times New Roman" w:cs="Times New Roman"/>
          <w:sz w:val="32"/>
          <w:szCs w:val="28"/>
          <w:lang w:val="uk-UA"/>
        </w:rPr>
      </w:pPr>
      <w:r>
        <w:rPr>
          <w:rFonts w:ascii="Times New Roman" w:hAnsi="Times New Roman" w:cs="Times New Roman"/>
          <w:sz w:val="32"/>
          <w:szCs w:val="28"/>
          <w:lang w:val="uk-UA"/>
        </w:rPr>
        <w:t>Вивчивши життєпис Тараса Шевченка, задаю учням запитання: Хто він, Тарас Шевченко?</w:t>
      </w:r>
    </w:p>
    <w:p w:rsidR="00245194" w:rsidRDefault="00245194" w:rsidP="00CA1AD3">
      <w:pPr>
        <w:spacing w:after="0" w:line="360" w:lineRule="auto"/>
        <w:ind w:firstLine="708"/>
        <w:jc w:val="both"/>
        <w:rPr>
          <w:rFonts w:ascii="Times New Roman" w:hAnsi="Times New Roman" w:cs="Times New Roman"/>
          <w:sz w:val="32"/>
          <w:szCs w:val="28"/>
          <w:lang w:val="uk-UA"/>
        </w:rPr>
      </w:pPr>
      <w:r>
        <w:rPr>
          <w:rFonts w:ascii="Times New Roman" w:hAnsi="Times New Roman" w:cs="Times New Roman"/>
          <w:sz w:val="32"/>
          <w:szCs w:val="28"/>
          <w:lang w:val="uk-UA"/>
        </w:rPr>
        <w:t>(Шевченко – поет – письменник – художник – драматург…)</w:t>
      </w:r>
    </w:p>
    <w:p w:rsidR="00245194" w:rsidRDefault="00245194" w:rsidP="00CA1AD3">
      <w:pPr>
        <w:spacing w:after="0" w:line="360" w:lineRule="auto"/>
        <w:ind w:firstLine="708"/>
        <w:jc w:val="both"/>
        <w:rPr>
          <w:rFonts w:ascii="Times New Roman" w:hAnsi="Times New Roman" w:cs="Times New Roman"/>
          <w:sz w:val="32"/>
          <w:szCs w:val="28"/>
          <w:lang w:val="uk-UA"/>
        </w:rPr>
      </w:pPr>
      <w:r>
        <w:rPr>
          <w:rFonts w:ascii="Times New Roman" w:hAnsi="Times New Roman" w:cs="Times New Roman"/>
          <w:sz w:val="32"/>
          <w:szCs w:val="28"/>
          <w:lang w:val="uk-UA"/>
        </w:rPr>
        <w:t xml:space="preserve">Щоб перевірити знання та вміння </w:t>
      </w:r>
      <w:r w:rsidR="00F611B8">
        <w:rPr>
          <w:rFonts w:ascii="Times New Roman" w:hAnsi="Times New Roman" w:cs="Times New Roman"/>
          <w:sz w:val="32"/>
          <w:szCs w:val="28"/>
          <w:lang w:val="uk-UA"/>
        </w:rPr>
        <w:t xml:space="preserve">учнів з літератури, проводжу </w:t>
      </w:r>
      <w:r w:rsidR="00F611B8" w:rsidRPr="00CA1AD3">
        <w:rPr>
          <w:rFonts w:ascii="Times New Roman" w:hAnsi="Times New Roman" w:cs="Times New Roman"/>
          <w:sz w:val="32"/>
          <w:szCs w:val="28"/>
          <w:lang w:val="uk-UA"/>
        </w:rPr>
        <w:t>літературні диктанти, літературні вікторини, кросворди, конкурси «Інтелектуал», «Найкмітливіший».</w:t>
      </w:r>
      <w:r w:rsidR="00F611B8">
        <w:rPr>
          <w:rFonts w:ascii="Times New Roman" w:hAnsi="Times New Roman" w:cs="Times New Roman"/>
          <w:sz w:val="32"/>
          <w:szCs w:val="28"/>
          <w:lang w:val="uk-UA"/>
        </w:rPr>
        <w:t xml:space="preserve"> Ці види роботи проводжу на початку уроку (під час перевірки домашнього завдання) або наприкінці уроку (підсумок, узагальнення).</w:t>
      </w:r>
    </w:p>
    <w:p w:rsidR="00F611B8" w:rsidRDefault="00F611B8" w:rsidP="00CA1AD3">
      <w:pPr>
        <w:spacing w:after="0" w:line="360" w:lineRule="auto"/>
        <w:ind w:firstLine="708"/>
        <w:jc w:val="both"/>
        <w:rPr>
          <w:rFonts w:ascii="Times New Roman" w:hAnsi="Times New Roman" w:cs="Times New Roman"/>
          <w:sz w:val="32"/>
          <w:szCs w:val="28"/>
          <w:lang w:val="uk-UA"/>
        </w:rPr>
      </w:pPr>
      <w:r>
        <w:rPr>
          <w:rFonts w:ascii="Times New Roman" w:hAnsi="Times New Roman" w:cs="Times New Roman"/>
          <w:sz w:val="32"/>
          <w:szCs w:val="28"/>
          <w:lang w:val="uk-UA"/>
        </w:rPr>
        <w:t xml:space="preserve">Часто у роботі з творами використовую </w:t>
      </w:r>
      <w:r w:rsidRPr="00CA1AD3">
        <w:rPr>
          <w:rFonts w:ascii="Times New Roman" w:hAnsi="Times New Roman" w:cs="Times New Roman"/>
          <w:b/>
          <w:i/>
          <w:sz w:val="32"/>
          <w:szCs w:val="28"/>
          <w:lang w:val="uk-UA"/>
        </w:rPr>
        <w:t>метод «</w:t>
      </w:r>
      <w:proofErr w:type="spellStart"/>
      <w:r w:rsidRPr="00CA1AD3">
        <w:rPr>
          <w:rFonts w:ascii="Times New Roman" w:hAnsi="Times New Roman" w:cs="Times New Roman"/>
          <w:b/>
          <w:i/>
          <w:sz w:val="32"/>
          <w:szCs w:val="28"/>
          <w:lang w:val="uk-UA"/>
        </w:rPr>
        <w:t>Гронування</w:t>
      </w:r>
      <w:proofErr w:type="spellEnd"/>
      <w:r w:rsidRPr="00CA1AD3">
        <w:rPr>
          <w:rFonts w:ascii="Times New Roman" w:hAnsi="Times New Roman" w:cs="Times New Roman"/>
          <w:b/>
          <w:i/>
          <w:sz w:val="32"/>
          <w:szCs w:val="28"/>
          <w:lang w:val="uk-UA"/>
        </w:rPr>
        <w:t>».</w:t>
      </w:r>
      <w:r>
        <w:rPr>
          <w:rFonts w:ascii="Times New Roman" w:hAnsi="Times New Roman" w:cs="Times New Roman"/>
          <w:sz w:val="32"/>
          <w:szCs w:val="28"/>
          <w:lang w:val="uk-UA"/>
        </w:rPr>
        <w:t xml:space="preserve"> </w:t>
      </w:r>
    </w:p>
    <w:p w:rsidR="00F611B8" w:rsidRDefault="00F611B8" w:rsidP="00CA1AD3">
      <w:pPr>
        <w:spacing w:after="0" w:line="360" w:lineRule="auto"/>
        <w:ind w:firstLine="708"/>
        <w:jc w:val="both"/>
        <w:rPr>
          <w:rFonts w:ascii="Times New Roman" w:hAnsi="Times New Roman" w:cs="Times New Roman"/>
          <w:sz w:val="32"/>
          <w:szCs w:val="28"/>
          <w:lang w:val="uk-UA"/>
        </w:rPr>
      </w:pPr>
      <w:r>
        <w:rPr>
          <w:rFonts w:ascii="Times New Roman" w:hAnsi="Times New Roman" w:cs="Times New Roman"/>
          <w:sz w:val="32"/>
          <w:szCs w:val="28"/>
          <w:lang w:val="uk-UA"/>
        </w:rPr>
        <w:t>Наприклад:</w:t>
      </w:r>
    </w:p>
    <w:p w:rsidR="00F611B8" w:rsidRPr="00245194" w:rsidRDefault="00F611B8" w:rsidP="00CA1AD3">
      <w:pPr>
        <w:spacing w:after="0" w:line="360" w:lineRule="auto"/>
        <w:jc w:val="both"/>
        <w:rPr>
          <w:rFonts w:ascii="Times New Roman" w:hAnsi="Times New Roman" w:cs="Times New Roman"/>
          <w:sz w:val="32"/>
          <w:szCs w:val="28"/>
          <w:lang w:val="uk-UA"/>
        </w:rPr>
      </w:pPr>
      <w:r>
        <w:rPr>
          <w:rFonts w:ascii="Times New Roman" w:hAnsi="Times New Roman" w:cs="Times New Roman"/>
          <w:sz w:val="32"/>
          <w:szCs w:val="28"/>
          <w:lang w:val="uk-UA"/>
        </w:rPr>
        <w:tab/>
        <w:t>Обговорити зміст вірша, зробивши ідейно-художній аналіз твору Володимира Сосюри «Любіть Україну», складаємо з учнями інформаційне гроно до образу України</w:t>
      </w:r>
    </w:p>
    <w:p w:rsidR="00914B0C" w:rsidRPr="00DC4622" w:rsidRDefault="00C6576D" w:rsidP="00080753">
      <w:pPr>
        <w:spacing w:after="0"/>
        <w:jc w:val="both"/>
        <w:rPr>
          <w:rFonts w:ascii="Times New Roman" w:hAnsi="Times New Roman" w:cs="Times New Roman"/>
          <w:sz w:val="32"/>
          <w:szCs w:val="28"/>
          <w:lang w:val="uk-UA"/>
        </w:rPr>
      </w:pPr>
      <w:r>
        <w:rPr>
          <w:rFonts w:ascii="Times New Roman" w:hAnsi="Times New Roman" w:cs="Times New Roman"/>
          <w:b/>
          <w:noProof/>
          <w:sz w:val="32"/>
          <w:szCs w:val="28"/>
          <w:lang w:eastAsia="ru-RU"/>
        </w:rPr>
        <w:pict>
          <v:shapetype id="_x0000_t32" coordsize="21600,21600" o:spt="32" o:oned="t" path="m,l21600,21600e" filled="f">
            <v:path arrowok="t" fillok="f" o:connecttype="none"/>
            <o:lock v:ext="edit" shapetype="t"/>
          </v:shapetype>
          <v:shape id="_x0000_s1031" type="#_x0000_t32" style="position:absolute;left:0;text-align:left;margin-left:152.9pt;margin-top:18.55pt;width:65.65pt;height:28.1pt;flip:y;z-index:251663360" o:connectortype="straight">
            <v:stroke endarrow="block"/>
          </v:shape>
        </w:pict>
      </w:r>
      <w:r>
        <w:rPr>
          <w:rFonts w:ascii="Times New Roman" w:hAnsi="Times New Roman" w:cs="Times New Roman"/>
          <w:noProof/>
          <w:sz w:val="32"/>
          <w:szCs w:val="28"/>
          <w:lang w:eastAsia="ru-RU"/>
        </w:rPr>
        <w:pict>
          <v:shapetype id="_x0000_t202" coordsize="21600,21600" o:spt="202" path="m,l,21600r21600,l21600,xe">
            <v:stroke joinstyle="miter"/>
            <v:path gradientshapeok="t" o:connecttype="rect"/>
          </v:shapetype>
          <v:shape id="_x0000_s1027" type="#_x0000_t202" style="position:absolute;left:0;text-align:left;margin-left:218.55pt;margin-top:7.65pt;width:138.75pt;height:27pt;z-index:251659264">
            <v:textbox>
              <w:txbxContent>
                <w:p w:rsidR="002362B8" w:rsidRPr="003132F1" w:rsidRDefault="002362B8" w:rsidP="003132F1">
                  <w:pPr>
                    <w:jc w:val="center"/>
                    <w:rPr>
                      <w:rFonts w:ascii="Times New Roman" w:hAnsi="Times New Roman" w:cs="Times New Roman"/>
                      <w:b/>
                      <w:sz w:val="28"/>
                      <w:szCs w:val="28"/>
                      <w:lang w:val="uk-UA"/>
                    </w:rPr>
                  </w:pPr>
                  <w:r w:rsidRPr="003132F1">
                    <w:rPr>
                      <w:rFonts w:ascii="Times New Roman" w:hAnsi="Times New Roman" w:cs="Times New Roman"/>
                      <w:b/>
                      <w:sz w:val="28"/>
                      <w:szCs w:val="28"/>
                      <w:lang w:val="uk-UA"/>
                    </w:rPr>
                    <w:t>вишнева</w:t>
                  </w:r>
                </w:p>
              </w:txbxContent>
            </v:textbox>
          </v:shape>
        </w:pict>
      </w:r>
    </w:p>
    <w:p w:rsidR="00065057" w:rsidRDefault="00065057" w:rsidP="00080753">
      <w:pPr>
        <w:spacing w:after="0"/>
        <w:jc w:val="both"/>
        <w:rPr>
          <w:rFonts w:ascii="Times New Roman" w:hAnsi="Times New Roman" w:cs="Times New Roman"/>
          <w:b/>
          <w:sz w:val="32"/>
          <w:szCs w:val="28"/>
          <w:lang w:val="uk-UA"/>
        </w:rPr>
      </w:pPr>
    </w:p>
    <w:p w:rsidR="00065057" w:rsidRDefault="00C6576D" w:rsidP="00080753">
      <w:pPr>
        <w:spacing w:after="0"/>
        <w:jc w:val="both"/>
        <w:rPr>
          <w:rFonts w:ascii="Times New Roman" w:hAnsi="Times New Roman" w:cs="Times New Roman"/>
          <w:b/>
          <w:sz w:val="32"/>
          <w:szCs w:val="28"/>
          <w:lang w:val="uk-UA"/>
        </w:rPr>
      </w:pPr>
      <w:r>
        <w:rPr>
          <w:rFonts w:ascii="Times New Roman" w:hAnsi="Times New Roman" w:cs="Times New Roman"/>
          <w:b/>
          <w:noProof/>
          <w:sz w:val="32"/>
          <w:szCs w:val="28"/>
          <w:lang w:eastAsia="ru-RU"/>
        </w:rPr>
        <w:pict>
          <v:shape id="_x0000_s1026" type="#_x0000_t202" style="position:absolute;left:0;text-align:left;margin-left:14.55pt;margin-top:4.35pt;width:144.75pt;height:49.5pt;z-index:251658240">
            <v:textbox>
              <w:txbxContent>
                <w:p w:rsidR="002362B8" w:rsidRPr="003132F1" w:rsidRDefault="002362B8" w:rsidP="003132F1">
                  <w:pPr>
                    <w:spacing w:after="0" w:line="240" w:lineRule="auto"/>
                    <w:jc w:val="center"/>
                    <w:rPr>
                      <w:rFonts w:ascii="Times New Roman" w:hAnsi="Times New Roman" w:cs="Times New Roman"/>
                      <w:b/>
                      <w:sz w:val="2"/>
                      <w:szCs w:val="16"/>
                      <w:lang w:val="uk-UA"/>
                    </w:rPr>
                  </w:pPr>
                </w:p>
                <w:p w:rsidR="002362B8" w:rsidRPr="003132F1" w:rsidRDefault="002362B8" w:rsidP="003132F1">
                  <w:pPr>
                    <w:spacing w:after="0" w:line="240" w:lineRule="auto"/>
                    <w:jc w:val="center"/>
                    <w:rPr>
                      <w:rFonts w:ascii="Times New Roman" w:hAnsi="Times New Roman" w:cs="Times New Roman"/>
                      <w:b/>
                      <w:sz w:val="10"/>
                      <w:szCs w:val="16"/>
                      <w:lang w:val="uk-UA"/>
                    </w:rPr>
                  </w:pPr>
                </w:p>
                <w:p w:rsidR="002362B8" w:rsidRPr="003132F1" w:rsidRDefault="002362B8" w:rsidP="003132F1">
                  <w:pPr>
                    <w:spacing w:after="0" w:line="240" w:lineRule="auto"/>
                    <w:jc w:val="center"/>
                    <w:rPr>
                      <w:rFonts w:ascii="Times New Roman" w:hAnsi="Times New Roman" w:cs="Times New Roman"/>
                      <w:b/>
                      <w:sz w:val="40"/>
                      <w:szCs w:val="40"/>
                      <w:lang w:val="uk-UA"/>
                    </w:rPr>
                  </w:pPr>
                  <w:r w:rsidRPr="003132F1">
                    <w:rPr>
                      <w:rFonts w:ascii="Times New Roman" w:hAnsi="Times New Roman" w:cs="Times New Roman"/>
                      <w:b/>
                      <w:sz w:val="40"/>
                      <w:szCs w:val="40"/>
                      <w:lang w:val="uk-UA"/>
                    </w:rPr>
                    <w:t>Україна</w:t>
                  </w:r>
                </w:p>
              </w:txbxContent>
            </v:textbox>
          </v:shape>
        </w:pict>
      </w:r>
      <w:r>
        <w:rPr>
          <w:rFonts w:ascii="Times New Roman" w:hAnsi="Times New Roman" w:cs="Times New Roman"/>
          <w:b/>
          <w:noProof/>
          <w:sz w:val="32"/>
          <w:szCs w:val="28"/>
          <w:lang w:eastAsia="ru-RU"/>
        </w:rPr>
        <w:pict>
          <v:shape id="_x0000_s1028" type="#_x0000_t202" style="position:absolute;left:0;text-align:left;margin-left:218.55pt;margin-top:11.1pt;width:138.75pt;height:28.5pt;z-index:251660288">
            <v:textbox>
              <w:txbxContent>
                <w:p w:rsidR="002362B8" w:rsidRPr="003132F1" w:rsidRDefault="002362B8" w:rsidP="003132F1">
                  <w:pPr>
                    <w:jc w:val="center"/>
                    <w:rPr>
                      <w:rFonts w:ascii="Times New Roman" w:hAnsi="Times New Roman" w:cs="Times New Roman"/>
                      <w:b/>
                      <w:sz w:val="28"/>
                      <w:szCs w:val="28"/>
                      <w:lang w:val="uk-UA"/>
                    </w:rPr>
                  </w:pPr>
                  <w:r w:rsidRPr="003132F1">
                    <w:rPr>
                      <w:rFonts w:ascii="Times New Roman" w:hAnsi="Times New Roman" w:cs="Times New Roman"/>
                      <w:b/>
                      <w:sz w:val="28"/>
                      <w:szCs w:val="28"/>
                      <w:lang w:val="uk-UA"/>
                    </w:rPr>
                    <w:t>красива</w:t>
                  </w:r>
                </w:p>
              </w:txbxContent>
            </v:textbox>
          </v:shape>
        </w:pict>
      </w:r>
    </w:p>
    <w:p w:rsidR="00065057" w:rsidRDefault="00C6576D" w:rsidP="00080753">
      <w:pPr>
        <w:spacing w:after="0"/>
        <w:jc w:val="both"/>
        <w:rPr>
          <w:rFonts w:ascii="Times New Roman" w:hAnsi="Times New Roman" w:cs="Times New Roman"/>
          <w:b/>
          <w:sz w:val="32"/>
          <w:szCs w:val="28"/>
          <w:lang w:val="uk-UA"/>
        </w:rPr>
      </w:pPr>
      <w:r>
        <w:rPr>
          <w:rFonts w:ascii="Times New Roman" w:hAnsi="Times New Roman" w:cs="Times New Roman"/>
          <w:b/>
          <w:noProof/>
          <w:sz w:val="32"/>
          <w:szCs w:val="28"/>
          <w:lang w:eastAsia="ru-RU"/>
        </w:rPr>
        <w:pict>
          <v:shape id="_x0000_s1033" type="#_x0000_t32" style="position:absolute;left:0;text-align:left;margin-left:159.3pt;margin-top:18.45pt;width:56.4pt;height:30.2pt;z-index:251665408" o:connectortype="straight">
            <v:stroke endarrow="block"/>
          </v:shape>
        </w:pict>
      </w:r>
      <w:r>
        <w:rPr>
          <w:rFonts w:ascii="Times New Roman" w:hAnsi="Times New Roman" w:cs="Times New Roman"/>
          <w:b/>
          <w:noProof/>
          <w:sz w:val="32"/>
          <w:szCs w:val="28"/>
          <w:lang w:eastAsia="ru-RU"/>
        </w:rPr>
        <w:pict>
          <v:shape id="_x0000_s1032" type="#_x0000_t32" style="position:absolute;left:0;text-align:left;margin-left:159.3pt;margin-top:.4pt;width:56.4pt;height:0;z-index:251664384" o:connectortype="straight">
            <v:stroke endarrow="block"/>
          </v:shape>
        </w:pict>
      </w:r>
    </w:p>
    <w:p w:rsidR="00065057" w:rsidRDefault="00C6576D" w:rsidP="00080753">
      <w:pPr>
        <w:spacing w:after="0"/>
        <w:jc w:val="both"/>
        <w:rPr>
          <w:rFonts w:ascii="Times New Roman" w:hAnsi="Times New Roman" w:cs="Times New Roman"/>
          <w:b/>
          <w:sz w:val="32"/>
          <w:szCs w:val="28"/>
          <w:lang w:val="uk-UA"/>
        </w:rPr>
      </w:pPr>
      <w:r>
        <w:rPr>
          <w:rFonts w:ascii="Times New Roman" w:hAnsi="Times New Roman" w:cs="Times New Roman"/>
          <w:b/>
          <w:noProof/>
          <w:sz w:val="32"/>
          <w:szCs w:val="28"/>
          <w:lang w:eastAsia="ru-RU"/>
        </w:rPr>
        <w:pict>
          <v:shape id="_x0000_s1034" type="#_x0000_t32" style="position:absolute;left:0;text-align:left;margin-left:149.65pt;margin-top:11.55pt;width:66.05pt;height:62.6pt;z-index:251666432" o:connectortype="straight">
            <v:stroke endarrow="block"/>
          </v:shape>
        </w:pict>
      </w:r>
      <w:r>
        <w:rPr>
          <w:rFonts w:ascii="Times New Roman" w:hAnsi="Times New Roman" w:cs="Times New Roman"/>
          <w:b/>
          <w:noProof/>
          <w:sz w:val="32"/>
          <w:szCs w:val="28"/>
          <w:lang w:eastAsia="ru-RU"/>
        </w:rPr>
        <w:pict>
          <v:shape id="_x0000_s1029" type="#_x0000_t202" style="position:absolute;left:0;text-align:left;margin-left:218.55pt;margin-top:14.2pt;width:138.75pt;height:27.75pt;z-index:251661312">
            <v:textbox>
              <w:txbxContent>
                <w:p w:rsidR="002362B8" w:rsidRPr="003132F1" w:rsidRDefault="002362B8" w:rsidP="003132F1">
                  <w:pPr>
                    <w:jc w:val="center"/>
                    <w:rPr>
                      <w:rFonts w:ascii="Times New Roman" w:hAnsi="Times New Roman" w:cs="Times New Roman"/>
                      <w:b/>
                      <w:sz w:val="28"/>
                      <w:szCs w:val="28"/>
                      <w:lang w:val="uk-UA"/>
                    </w:rPr>
                  </w:pPr>
                  <w:r w:rsidRPr="003132F1">
                    <w:rPr>
                      <w:rFonts w:ascii="Times New Roman" w:hAnsi="Times New Roman" w:cs="Times New Roman"/>
                      <w:b/>
                      <w:sz w:val="28"/>
                      <w:szCs w:val="28"/>
                      <w:lang w:val="uk-UA"/>
                    </w:rPr>
                    <w:t>мова солов’їна</w:t>
                  </w:r>
                </w:p>
              </w:txbxContent>
            </v:textbox>
          </v:shape>
        </w:pict>
      </w:r>
    </w:p>
    <w:p w:rsidR="00CA1AD3" w:rsidRDefault="00C6576D" w:rsidP="00080753">
      <w:pPr>
        <w:spacing w:after="0"/>
        <w:jc w:val="both"/>
        <w:rPr>
          <w:rFonts w:ascii="Times New Roman" w:hAnsi="Times New Roman" w:cs="Times New Roman"/>
          <w:b/>
          <w:sz w:val="32"/>
          <w:szCs w:val="28"/>
          <w:lang w:val="uk-UA"/>
        </w:rPr>
      </w:pPr>
      <w:r>
        <w:rPr>
          <w:rFonts w:ascii="Times New Roman" w:hAnsi="Times New Roman" w:cs="Times New Roman"/>
          <w:b/>
          <w:noProof/>
          <w:sz w:val="32"/>
          <w:szCs w:val="28"/>
          <w:lang w:eastAsia="ru-RU"/>
        </w:rPr>
        <w:pict>
          <v:shape id="_x0000_s1030" type="#_x0000_t202" style="position:absolute;left:0;text-align:left;margin-left:218.55pt;margin-top:39.35pt;width:138.75pt;height:26.25pt;z-index:251662336">
            <v:textbox>
              <w:txbxContent>
                <w:p w:rsidR="002362B8" w:rsidRPr="003132F1" w:rsidRDefault="002362B8" w:rsidP="003132F1">
                  <w:pPr>
                    <w:jc w:val="center"/>
                    <w:rPr>
                      <w:rFonts w:ascii="Times New Roman" w:hAnsi="Times New Roman" w:cs="Times New Roman"/>
                      <w:b/>
                      <w:sz w:val="28"/>
                      <w:lang w:val="uk-UA"/>
                    </w:rPr>
                  </w:pPr>
                  <w:r w:rsidRPr="003132F1">
                    <w:rPr>
                      <w:rFonts w:ascii="Times New Roman" w:hAnsi="Times New Roman" w:cs="Times New Roman"/>
                      <w:b/>
                      <w:sz w:val="28"/>
                      <w:lang w:val="uk-UA"/>
                    </w:rPr>
                    <w:t>в світі єдина</w:t>
                  </w:r>
                </w:p>
              </w:txbxContent>
            </v:textbox>
          </v:shape>
        </w:pict>
      </w:r>
    </w:p>
    <w:p w:rsidR="00065057" w:rsidRDefault="00CA1AD3" w:rsidP="00CA1AD3">
      <w:pPr>
        <w:tabs>
          <w:tab w:val="left" w:pos="7448"/>
        </w:tabs>
        <w:rPr>
          <w:rFonts w:ascii="Times New Roman" w:hAnsi="Times New Roman" w:cs="Times New Roman"/>
          <w:sz w:val="32"/>
          <w:szCs w:val="28"/>
          <w:lang w:val="uk-UA"/>
        </w:rPr>
      </w:pPr>
      <w:r>
        <w:rPr>
          <w:rFonts w:ascii="Times New Roman" w:hAnsi="Times New Roman" w:cs="Times New Roman"/>
          <w:sz w:val="32"/>
          <w:szCs w:val="28"/>
          <w:lang w:val="uk-UA"/>
        </w:rPr>
        <w:tab/>
      </w:r>
    </w:p>
    <w:p w:rsidR="00CA1AD3" w:rsidRDefault="00CA1AD3" w:rsidP="00CA1AD3">
      <w:pPr>
        <w:tabs>
          <w:tab w:val="left" w:pos="7448"/>
        </w:tabs>
        <w:spacing w:after="0"/>
        <w:jc w:val="both"/>
        <w:rPr>
          <w:rFonts w:ascii="Times New Roman" w:hAnsi="Times New Roman" w:cs="Times New Roman"/>
          <w:sz w:val="32"/>
          <w:szCs w:val="28"/>
          <w:lang w:val="uk-UA"/>
        </w:rPr>
      </w:pPr>
      <w:r>
        <w:rPr>
          <w:rFonts w:ascii="Times New Roman" w:hAnsi="Times New Roman" w:cs="Times New Roman"/>
          <w:sz w:val="32"/>
          <w:szCs w:val="28"/>
          <w:lang w:val="uk-UA"/>
        </w:rPr>
        <w:t xml:space="preserve">      </w:t>
      </w:r>
    </w:p>
    <w:p w:rsidR="00CA1AD3" w:rsidRDefault="00CA1AD3" w:rsidP="00CA1AD3">
      <w:pPr>
        <w:tabs>
          <w:tab w:val="left" w:pos="7448"/>
        </w:tabs>
        <w:spacing w:after="0" w:line="360" w:lineRule="auto"/>
        <w:jc w:val="both"/>
        <w:rPr>
          <w:rFonts w:ascii="Times New Roman" w:hAnsi="Times New Roman" w:cs="Times New Roman"/>
          <w:sz w:val="16"/>
          <w:szCs w:val="16"/>
          <w:lang w:val="uk-UA"/>
        </w:rPr>
      </w:pPr>
      <w:r>
        <w:rPr>
          <w:rFonts w:ascii="Times New Roman" w:hAnsi="Times New Roman" w:cs="Times New Roman"/>
          <w:sz w:val="32"/>
          <w:szCs w:val="28"/>
          <w:lang w:val="uk-UA"/>
        </w:rPr>
        <w:t xml:space="preserve">       </w:t>
      </w:r>
      <w:r w:rsidRPr="00CA1AD3">
        <w:rPr>
          <w:rFonts w:ascii="Times New Roman" w:hAnsi="Times New Roman" w:cs="Times New Roman"/>
          <w:sz w:val="16"/>
          <w:szCs w:val="16"/>
          <w:lang w:val="uk-UA"/>
        </w:rPr>
        <w:t xml:space="preserve"> </w:t>
      </w:r>
    </w:p>
    <w:p w:rsidR="00CA1AD3" w:rsidRDefault="00CA1AD3" w:rsidP="00CA1AD3">
      <w:pPr>
        <w:tabs>
          <w:tab w:val="left" w:pos="7448"/>
        </w:tabs>
        <w:spacing w:after="0" w:line="360" w:lineRule="auto"/>
        <w:jc w:val="both"/>
        <w:rPr>
          <w:rFonts w:ascii="Times New Roman" w:hAnsi="Times New Roman" w:cs="Times New Roman"/>
          <w:b/>
          <w:i/>
          <w:sz w:val="32"/>
          <w:szCs w:val="28"/>
          <w:lang w:val="uk-UA"/>
        </w:rPr>
      </w:pPr>
      <w:r>
        <w:rPr>
          <w:rFonts w:ascii="Times New Roman" w:hAnsi="Times New Roman" w:cs="Times New Roman"/>
          <w:sz w:val="16"/>
          <w:szCs w:val="16"/>
          <w:lang w:val="uk-UA"/>
        </w:rPr>
        <w:t xml:space="preserve">             </w:t>
      </w:r>
      <w:r>
        <w:rPr>
          <w:rFonts w:ascii="Times New Roman" w:hAnsi="Times New Roman" w:cs="Times New Roman"/>
          <w:sz w:val="32"/>
          <w:szCs w:val="28"/>
          <w:lang w:val="uk-UA"/>
        </w:rPr>
        <w:t xml:space="preserve">Прочитавши та проаналізувавши поезію Івана Малковича «З янголом на плечі», використовує </w:t>
      </w:r>
      <w:r w:rsidRPr="00CA1AD3">
        <w:rPr>
          <w:rFonts w:ascii="Times New Roman" w:hAnsi="Times New Roman" w:cs="Times New Roman"/>
          <w:b/>
          <w:i/>
          <w:sz w:val="32"/>
          <w:szCs w:val="28"/>
          <w:lang w:val="uk-UA"/>
        </w:rPr>
        <w:t>метод «Мікрофон»</w:t>
      </w:r>
      <w:r>
        <w:rPr>
          <w:rFonts w:ascii="Times New Roman" w:hAnsi="Times New Roman" w:cs="Times New Roman"/>
          <w:b/>
          <w:i/>
          <w:sz w:val="32"/>
          <w:szCs w:val="28"/>
          <w:lang w:val="uk-UA"/>
        </w:rPr>
        <w:t>.</w:t>
      </w:r>
    </w:p>
    <w:p w:rsidR="00CA1AD3" w:rsidRDefault="00CA1AD3" w:rsidP="00CA1AD3">
      <w:pPr>
        <w:pStyle w:val="a3"/>
        <w:numPr>
          <w:ilvl w:val="0"/>
          <w:numId w:val="2"/>
        </w:numPr>
        <w:spacing w:after="0" w:line="360" w:lineRule="auto"/>
        <w:jc w:val="both"/>
        <w:rPr>
          <w:rFonts w:ascii="Times New Roman" w:hAnsi="Times New Roman" w:cs="Times New Roman"/>
          <w:sz w:val="32"/>
          <w:szCs w:val="28"/>
          <w:lang w:val="uk-UA"/>
        </w:rPr>
      </w:pPr>
      <w:r>
        <w:rPr>
          <w:rFonts w:ascii="Times New Roman" w:hAnsi="Times New Roman" w:cs="Times New Roman"/>
          <w:sz w:val="32"/>
          <w:szCs w:val="28"/>
          <w:lang w:val="uk-UA"/>
        </w:rPr>
        <w:t>Про щоб ви запитали свого ангела на плечі?</w:t>
      </w:r>
    </w:p>
    <w:p w:rsidR="00CA1AD3" w:rsidRDefault="00CA1AD3" w:rsidP="00CA1AD3">
      <w:pPr>
        <w:pStyle w:val="a3"/>
        <w:numPr>
          <w:ilvl w:val="0"/>
          <w:numId w:val="2"/>
        </w:numPr>
        <w:spacing w:after="0" w:line="360" w:lineRule="auto"/>
        <w:jc w:val="both"/>
        <w:rPr>
          <w:rFonts w:ascii="Times New Roman" w:hAnsi="Times New Roman" w:cs="Times New Roman"/>
          <w:sz w:val="32"/>
          <w:szCs w:val="28"/>
          <w:lang w:val="uk-UA"/>
        </w:rPr>
      </w:pPr>
      <w:r>
        <w:rPr>
          <w:rFonts w:ascii="Times New Roman" w:hAnsi="Times New Roman" w:cs="Times New Roman"/>
          <w:sz w:val="32"/>
          <w:szCs w:val="28"/>
          <w:lang w:val="uk-UA"/>
        </w:rPr>
        <w:t>Скільки потрібно людині грошей і для чого?</w:t>
      </w:r>
    </w:p>
    <w:p w:rsidR="00CA1AD3" w:rsidRDefault="00CA1AD3" w:rsidP="00CA1AD3">
      <w:pPr>
        <w:pStyle w:val="a3"/>
        <w:numPr>
          <w:ilvl w:val="0"/>
          <w:numId w:val="2"/>
        </w:numPr>
        <w:spacing w:after="0" w:line="360" w:lineRule="auto"/>
        <w:jc w:val="both"/>
        <w:rPr>
          <w:rFonts w:ascii="Times New Roman" w:hAnsi="Times New Roman" w:cs="Times New Roman"/>
          <w:sz w:val="32"/>
          <w:szCs w:val="28"/>
          <w:lang w:val="uk-UA"/>
        </w:rPr>
      </w:pPr>
      <w:r>
        <w:rPr>
          <w:rFonts w:ascii="Times New Roman" w:hAnsi="Times New Roman" w:cs="Times New Roman"/>
          <w:sz w:val="32"/>
          <w:szCs w:val="28"/>
          <w:lang w:val="uk-UA"/>
        </w:rPr>
        <w:t>Від кого і від чого залежить щастя людини?</w:t>
      </w:r>
    </w:p>
    <w:p w:rsidR="00CA1AD3" w:rsidRDefault="00CA1AD3" w:rsidP="00CA1AD3">
      <w:pPr>
        <w:pStyle w:val="a3"/>
        <w:numPr>
          <w:ilvl w:val="0"/>
          <w:numId w:val="2"/>
        </w:numPr>
        <w:spacing w:after="0" w:line="360" w:lineRule="auto"/>
        <w:jc w:val="both"/>
        <w:rPr>
          <w:rFonts w:ascii="Times New Roman" w:hAnsi="Times New Roman" w:cs="Times New Roman"/>
          <w:sz w:val="32"/>
          <w:szCs w:val="28"/>
          <w:lang w:val="uk-UA"/>
        </w:rPr>
      </w:pPr>
      <w:r>
        <w:rPr>
          <w:rFonts w:ascii="Times New Roman" w:hAnsi="Times New Roman" w:cs="Times New Roman"/>
          <w:sz w:val="32"/>
          <w:szCs w:val="28"/>
          <w:lang w:val="uk-UA"/>
        </w:rPr>
        <w:t>Які досягнення України ви бачите на сучасному етапі?</w:t>
      </w:r>
    </w:p>
    <w:p w:rsidR="00CA1AD3" w:rsidRDefault="00CA1AD3" w:rsidP="00CA1AD3">
      <w:pPr>
        <w:pStyle w:val="a3"/>
        <w:numPr>
          <w:ilvl w:val="0"/>
          <w:numId w:val="2"/>
        </w:numPr>
        <w:spacing w:after="0" w:line="360" w:lineRule="auto"/>
        <w:jc w:val="both"/>
        <w:rPr>
          <w:rFonts w:ascii="Times New Roman" w:hAnsi="Times New Roman" w:cs="Times New Roman"/>
          <w:sz w:val="32"/>
          <w:szCs w:val="28"/>
          <w:lang w:val="uk-UA"/>
        </w:rPr>
      </w:pPr>
      <w:r>
        <w:rPr>
          <w:rFonts w:ascii="Times New Roman" w:hAnsi="Times New Roman" w:cs="Times New Roman"/>
          <w:sz w:val="32"/>
          <w:szCs w:val="28"/>
          <w:lang w:val="uk-UA"/>
        </w:rPr>
        <w:t>Яким я бачу свій життєвий шлях?</w:t>
      </w:r>
    </w:p>
    <w:p w:rsidR="00CA1AD3" w:rsidRDefault="00CA1AD3" w:rsidP="00CA1AD3">
      <w:pPr>
        <w:spacing w:after="0" w:line="360" w:lineRule="auto"/>
        <w:ind w:firstLine="709"/>
        <w:jc w:val="both"/>
        <w:rPr>
          <w:rFonts w:ascii="Times New Roman" w:hAnsi="Times New Roman" w:cs="Times New Roman"/>
          <w:sz w:val="32"/>
          <w:szCs w:val="28"/>
          <w:lang w:val="uk-UA"/>
        </w:rPr>
      </w:pPr>
      <w:r w:rsidRPr="004A232C">
        <w:rPr>
          <w:rFonts w:ascii="Times New Roman" w:hAnsi="Times New Roman" w:cs="Times New Roman"/>
          <w:b/>
          <w:sz w:val="32"/>
          <w:szCs w:val="28"/>
          <w:u w:val="single"/>
          <w:lang w:val="uk-UA"/>
        </w:rPr>
        <w:t>Метод конкретної ситуації</w:t>
      </w:r>
      <w:r>
        <w:rPr>
          <w:rFonts w:ascii="Times New Roman" w:hAnsi="Times New Roman" w:cs="Times New Roman"/>
          <w:sz w:val="32"/>
          <w:szCs w:val="28"/>
          <w:lang w:val="uk-UA"/>
        </w:rPr>
        <w:t xml:space="preserve"> розвиває в учнів уміння спілкуватись, формувати власну думку, самостійно приймати рішення. МКС примушує усвідомити, що не завжди існує єдино правильне рішення.</w:t>
      </w:r>
    </w:p>
    <w:p w:rsidR="00CA1AD3" w:rsidRPr="00FC34B9" w:rsidRDefault="00CA1AD3" w:rsidP="00CA1AD3">
      <w:pPr>
        <w:spacing w:after="0" w:line="360" w:lineRule="auto"/>
        <w:ind w:firstLine="709"/>
        <w:jc w:val="both"/>
        <w:rPr>
          <w:rFonts w:ascii="Times New Roman" w:hAnsi="Times New Roman" w:cs="Times New Roman"/>
          <w:sz w:val="32"/>
          <w:szCs w:val="28"/>
          <w:lang w:val="uk-UA"/>
        </w:rPr>
      </w:pPr>
      <w:r w:rsidRPr="00FC34B9">
        <w:rPr>
          <w:rFonts w:ascii="Times New Roman" w:hAnsi="Times New Roman" w:cs="Times New Roman"/>
          <w:sz w:val="32"/>
          <w:szCs w:val="28"/>
          <w:lang w:val="uk-UA"/>
        </w:rPr>
        <w:t>Наприклад:</w:t>
      </w:r>
    </w:p>
    <w:p w:rsidR="004A232C" w:rsidRDefault="004A232C" w:rsidP="00CA1AD3">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Прочитавши з учнями оповідання Володимира Винниченка «</w:t>
      </w:r>
      <w:proofErr w:type="spellStart"/>
      <w:r>
        <w:rPr>
          <w:rFonts w:ascii="Times New Roman" w:hAnsi="Times New Roman" w:cs="Times New Roman"/>
          <w:sz w:val="32"/>
          <w:szCs w:val="28"/>
          <w:lang w:val="uk-UA"/>
        </w:rPr>
        <w:t>Федько-халамидник</w:t>
      </w:r>
      <w:proofErr w:type="spellEnd"/>
      <w:r>
        <w:rPr>
          <w:rFonts w:ascii="Times New Roman" w:hAnsi="Times New Roman" w:cs="Times New Roman"/>
          <w:sz w:val="32"/>
          <w:szCs w:val="28"/>
          <w:lang w:val="uk-UA"/>
        </w:rPr>
        <w:t>», пропоную учням розглянути певну ситуацію (цитату з твору).</w:t>
      </w:r>
    </w:p>
    <w:p w:rsidR="004A232C" w:rsidRPr="004A232C" w:rsidRDefault="004A232C" w:rsidP="00CA1AD3">
      <w:pPr>
        <w:spacing w:after="0" w:line="360" w:lineRule="auto"/>
        <w:ind w:firstLine="709"/>
        <w:jc w:val="both"/>
        <w:rPr>
          <w:rFonts w:ascii="Times New Roman" w:hAnsi="Times New Roman" w:cs="Times New Roman"/>
          <w:b/>
          <w:i/>
          <w:sz w:val="32"/>
          <w:szCs w:val="28"/>
          <w:lang w:val="uk-UA"/>
        </w:rPr>
      </w:pPr>
      <w:r w:rsidRPr="004A232C">
        <w:rPr>
          <w:rFonts w:ascii="Times New Roman" w:hAnsi="Times New Roman" w:cs="Times New Roman"/>
          <w:b/>
          <w:i/>
          <w:sz w:val="32"/>
          <w:szCs w:val="28"/>
          <w:lang w:val="uk-UA"/>
        </w:rPr>
        <w:t>Робота в парах</w:t>
      </w:r>
    </w:p>
    <w:p w:rsidR="004A232C" w:rsidRDefault="004A232C" w:rsidP="00CA1AD3">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Один з учнів читає цитату з твору або власне проблемну ситуацію, до якої додаються три запитання, на які потрібно дати відповідь.</w:t>
      </w:r>
    </w:p>
    <w:p w:rsidR="004A232C" w:rsidRDefault="004A232C" w:rsidP="00CA1AD3">
      <w:pPr>
        <w:spacing w:after="0" w:line="360" w:lineRule="auto"/>
        <w:ind w:firstLine="709"/>
        <w:jc w:val="both"/>
        <w:rPr>
          <w:rFonts w:ascii="Times New Roman" w:hAnsi="Times New Roman" w:cs="Times New Roman"/>
          <w:sz w:val="32"/>
          <w:szCs w:val="28"/>
          <w:lang w:val="uk-UA"/>
        </w:rPr>
      </w:pPr>
      <w:r w:rsidRPr="004A232C">
        <w:rPr>
          <w:rFonts w:ascii="Times New Roman" w:hAnsi="Times New Roman" w:cs="Times New Roman"/>
          <w:b/>
          <w:sz w:val="32"/>
          <w:szCs w:val="28"/>
          <w:lang w:val="uk-UA"/>
        </w:rPr>
        <w:t>І пара Ситуація 1</w:t>
      </w:r>
      <w:r>
        <w:rPr>
          <w:rFonts w:ascii="Times New Roman" w:hAnsi="Times New Roman" w:cs="Times New Roman"/>
          <w:b/>
          <w:sz w:val="32"/>
          <w:szCs w:val="28"/>
          <w:lang w:val="uk-UA"/>
        </w:rPr>
        <w:t xml:space="preserve"> «Терези дружби» </w:t>
      </w:r>
      <w:r>
        <w:rPr>
          <w:rFonts w:ascii="Times New Roman" w:hAnsi="Times New Roman" w:cs="Times New Roman"/>
          <w:sz w:val="32"/>
          <w:szCs w:val="28"/>
          <w:lang w:val="uk-UA"/>
        </w:rPr>
        <w:t>(виписана цитата з твору)</w:t>
      </w:r>
    </w:p>
    <w:p w:rsidR="004A232C" w:rsidRPr="004A232C" w:rsidRDefault="004A232C" w:rsidP="00CA1AD3">
      <w:pPr>
        <w:spacing w:after="0" w:line="360" w:lineRule="auto"/>
        <w:ind w:firstLine="709"/>
        <w:jc w:val="both"/>
        <w:rPr>
          <w:rFonts w:ascii="Times New Roman" w:hAnsi="Times New Roman" w:cs="Times New Roman"/>
          <w:b/>
          <w:sz w:val="32"/>
          <w:szCs w:val="28"/>
          <w:lang w:val="uk-UA"/>
        </w:rPr>
      </w:pPr>
      <w:r w:rsidRPr="004A232C">
        <w:rPr>
          <w:rFonts w:ascii="Times New Roman" w:hAnsi="Times New Roman" w:cs="Times New Roman"/>
          <w:b/>
          <w:sz w:val="32"/>
          <w:szCs w:val="28"/>
          <w:lang w:val="uk-UA"/>
        </w:rPr>
        <w:t>ІІ пара Ситуація2 «Героїзм чи самоствердження»</w:t>
      </w:r>
    </w:p>
    <w:p w:rsidR="004A232C" w:rsidRDefault="004A232C" w:rsidP="00CA1AD3">
      <w:pPr>
        <w:spacing w:after="0" w:line="360" w:lineRule="auto"/>
        <w:ind w:firstLine="709"/>
        <w:jc w:val="both"/>
        <w:rPr>
          <w:rFonts w:ascii="Times New Roman" w:hAnsi="Times New Roman" w:cs="Times New Roman"/>
          <w:sz w:val="32"/>
          <w:szCs w:val="28"/>
          <w:lang w:val="uk-UA"/>
        </w:rPr>
      </w:pPr>
      <w:r w:rsidRPr="004A232C">
        <w:rPr>
          <w:rFonts w:ascii="Times New Roman" w:hAnsi="Times New Roman" w:cs="Times New Roman"/>
          <w:b/>
          <w:sz w:val="32"/>
          <w:szCs w:val="28"/>
          <w:u w:val="single"/>
          <w:lang w:val="uk-UA"/>
        </w:rPr>
        <w:lastRenderedPageBreak/>
        <w:t>Метод інциденту</w:t>
      </w:r>
      <w:r>
        <w:rPr>
          <w:rFonts w:ascii="Times New Roman" w:hAnsi="Times New Roman" w:cs="Times New Roman"/>
          <w:sz w:val="32"/>
          <w:szCs w:val="28"/>
          <w:lang w:val="uk-UA"/>
        </w:rPr>
        <w:t xml:space="preserve"> формує уміння оптимально розв’язувати конфлікти та екстремальні ситуації. Не кожен учень може висловитись в гострій конфліктній ситуації. Більшість учнів часто розгублюються. </w:t>
      </w:r>
    </w:p>
    <w:p w:rsidR="004A232C" w:rsidRPr="004A232C" w:rsidRDefault="004A232C" w:rsidP="00CA1AD3">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 xml:space="preserve">На уроках мови та літератури використовую тести, де кожний учень може висловитись або вгадати правильну відповідь. </w:t>
      </w:r>
    </w:p>
    <w:p w:rsidR="00CA1AD3" w:rsidRDefault="00CA1AD3" w:rsidP="00CA1AD3">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 xml:space="preserve"> </w:t>
      </w:r>
      <w:r w:rsidR="004A232C">
        <w:rPr>
          <w:rFonts w:ascii="Times New Roman" w:hAnsi="Times New Roman" w:cs="Times New Roman"/>
          <w:sz w:val="32"/>
          <w:szCs w:val="28"/>
          <w:lang w:val="uk-UA"/>
        </w:rPr>
        <w:t xml:space="preserve">У роботі з твором Івана Котляревського «Наталка Полтавка» використовую </w:t>
      </w:r>
      <w:r w:rsidR="004A232C" w:rsidRPr="004A232C">
        <w:rPr>
          <w:rFonts w:ascii="Times New Roman" w:hAnsi="Times New Roman" w:cs="Times New Roman"/>
          <w:b/>
          <w:sz w:val="32"/>
          <w:szCs w:val="28"/>
          <w:u w:val="single"/>
          <w:lang w:val="uk-UA"/>
        </w:rPr>
        <w:t>метод тренування чуйності.</w:t>
      </w:r>
    </w:p>
    <w:p w:rsidR="004A232C" w:rsidRDefault="00FC34B9" w:rsidP="00CA1AD3">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Наприклад:</w:t>
      </w:r>
    </w:p>
    <w:p w:rsidR="00FC34B9" w:rsidRDefault="00FC34B9" w:rsidP="00CA1AD3">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Прочитавши п’єсу Івана Котляревського, пропоную учням назвати максимальну кількість епітетів, що стосуються якогось одного персонажа. Одна пара (Наталка), друга пара (</w:t>
      </w:r>
      <w:proofErr w:type="spellStart"/>
      <w:r>
        <w:rPr>
          <w:rFonts w:ascii="Times New Roman" w:hAnsi="Times New Roman" w:cs="Times New Roman"/>
          <w:sz w:val="32"/>
          <w:szCs w:val="28"/>
          <w:lang w:val="uk-UA"/>
        </w:rPr>
        <w:t>Терпелиха</w:t>
      </w:r>
      <w:proofErr w:type="spellEnd"/>
      <w:r>
        <w:rPr>
          <w:rFonts w:ascii="Times New Roman" w:hAnsi="Times New Roman" w:cs="Times New Roman"/>
          <w:sz w:val="32"/>
          <w:szCs w:val="28"/>
          <w:lang w:val="uk-UA"/>
        </w:rPr>
        <w:t>), третя пара (</w:t>
      </w:r>
      <w:proofErr w:type="spellStart"/>
      <w:r>
        <w:rPr>
          <w:rFonts w:ascii="Times New Roman" w:hAnsi="Times New Roman" w:cs="Times New Roman"/>
          <w:sz w:val="32"/>
          <w:szCs w:val="28"/>
          <w:lang w:val="uk-UA"/>
        </w:rPr>
        <w:t>Возний</w:t>
      </w:r>
      <w:proofErr w:type="spellEnd"/>
      <w:r>
        <w:rPr>
          <w:rFonts w:ascii="Times New Roman" w:hAnsi="Times New Roman" w:cs="Times New Roman"/>
          <w:sz w:val="32"/>
          <w:szCs w:val="28"/>
          <w:lang w:val="uk-UA"/>
        </w:rPr>
        <w:t>).</w:t>
      </w:r>
    </w:p>
    <w:p w:rsidR="00FC34B9" w:rsidRDefault="00FC34B9" w:rsidP="00CA1AD3">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 xml:space="preserve">Інколи використовую </w:t>
      </w:r>
      <w:r w:rsidRPr="00FC34B9">
        <w:rPr>
          <w:rFonts w:ascii="Times New Roman" w:hAnsi="Times New Roman" w:cs="Times New Roman"/>
          <w:b/>
          <w:sz w:val="32"/>
          <w:szCs w:val="28"/>
          <w:u w:val="single"/>
          <w:lang w:val="uk-UA"/>
        </w:rPr>
        <w:t xml:space="preserve">метод </w:t>
      </w:r>
      <w:proofErr w:type="spellStart"/>
      <w:r w:rsidRPr="00FC34B9">
        <w:rPr>
          <w:rFonts w:ascii="Times New Roman" w:hAnsi="Times New Roman" w:cs="Times New Roman"/>
          <w:b/>
          <w:sz w:val="32"/>
          <w:szCs w:val="28"/>
          <w:u w:val="single"/>
          <w:lang w:val="uk-UA"/>
        </w:rPr>
        <w:t>синектики</w:t>
      </w:r>
      <w:proofErr w:type="spellEnd"/>
      <w:r>
        <w:rPr>
          <w:rFonts w:ascii="Times New Roman" w:hAnsi="Times New Roman" w:cs="Times New Roman"/>
          <w:sz w:val="32"/>
          <w:szCs w:val="28"/>
          <w:lang w:val="uk-UA"/>
        </w:rPr>
        <w:t>. «</w:t>
      </w:r>
      <w:proofErr w:type="spellStart"/>
      <w:r>
        <w:rPr>
          <w:rFonts w:ascii="Times New Roman" w:hAnsi="Times New Roman" w:cs="Times New Roman"/>
          <w:sz w:val="32"/>
          <w:szCs w:val="28"/>
          <w:lang w:val="uk-UA"/>
        </w:rPr>
        <w:t>Синектика</w:t>
      </w:r>
      <w:proofErr w:type="spellEnd"/>
      <w:r>
        <w:rPr>
          <w:rFonts w:ascii="Times New Roman" w:hAnsi="Times New Roman" w:cs="Times New Roman"/>
          <w:sz w:val="32"/>
          <w:szCs w:val="28"/>
          <w:lang w:val="uk-UA"/>
        </w:rPr>
        <w:t>» в перекладі з англійської мови означає поєднання різнорідних елементів. Під час застосування цього методу учні часто імпровізують, об’єднують, порівнюють, шукають відповідні аналогії.</w:t>
      </w:r>
    </w:p>
    <w:p w:rsidR="00FC34B9" w:rsidRDefault="00FC34B9" w:rsidP="00CA1AD3">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Наприклад:</w:t>
      </w:r>
    </w:p>
    <w:p w:rsidR="00FC34B9" w:rsidRDefault="00FC34B9" w:rsidP="00FC34B9">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Вивчаючи творчість Григорія Сковороди («Байки Харківські») пропоную учням розшифрувати символи, підтвердивши цитатами із творів.</w:t>
      </w:r>
    </w:p>
    <w:p w:rsidR="00DA79DD" w:rsidRDefault="00FC34B9" w:rsidP="00DA79DD">
      <w:pPr>
        <w:spacing w:after="0" w:line="360" w:lineRule="auto"/>
        <w:ind w:firstLine="709"/>
        <w:jc w:val="both"/>
        <w:rPr>
          <w:rFonts w:ascii="Times New Roman" w:hAnsi="Times New Roman" w:cs="Times New Roman"/>
          <w:sz w:val="32"/>
          <w:szCs w:val="28"/>
          <w:lang w:val="uk-UA"/>
        </w:rPr>
      </w:pPr>
      <w:r w:rsidRPr="00DA79DD">
        <w:rPr>
          <w:rFonts w:ascii="Times New Roman" w:hAnsi="Times New Roman" w:cs="Times New Roman"/>
          <w:b/>
          <w:i/>
          <w:sz w:val="32"/>
          <w:szCs w:val="28"/>
          <w:lang w:val="uk-UA"/>
        </w:rPr>
        <w:t>Інтерактивне навчання</w:t>
      </w:r>
      <w:r>
        <w:rPr>
          <w:rFonts w:ascii="Times New Roman" w:hAnsi="Times New Roman" w:cs="Times New Roman"/>
          <w:sz w:val="32"/>
          <w:szCs w:val="28"/>
          <w:lang w:val="uk-UA"/>
        </w:rPr>
        <w:t xml:space="preserve"> – передусім діалогічне нав</w:t>
      </w:r>
      <w:r w:rsidR="00DA79DD">
        <w:rPr>
          <w:rFonts w:ascii="Times New Roman" w:hAnsi="Times New Roman" w:cs="Times New Roman"/>
          <w:sz w:val="32"/>
          <w:szCs w:val="28"/>
          <w:lang w:val="uk-UA"/>
        </w:rPr>
        <w:t>чання, спрямоване на активізацію пізнавальної активності школярів. Учні вчаться бути демократичними, вільно спілкуватися, критично мислити, приймати рішення.</w:t>
      </w:r>
    </w:p>
    <w:p w:rsidR="00DA79DD" w:rsidRDefault="00DA79DD" w:rsidP="00DA79DD">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 xml:space="preserve">Автор «Маленького принца», відомий французький письменник і льотчик Антуан де Сент-Екзюпері слушно помітив, що найбільша розкіш </w:t>
      </w:r>
      <w:r w:rsidR="009A79C5">
        <w:rPr>
          <w:rFonts w:ascii="Times New Roman" w:hAnsi="Times New Roman" w:cs="Times New Roman"/>
          <w:sz w:val="32"/>
          <w:szCs w:val="28"/>
          <w:lang w:val="uk-UA"/>
        </w:rPr>
        <w:t xml:space="preserve">– це розкіш </w:t>
      </w:r>
      <w:r>
        <w:rPr>
          <w:rFonts w:ascii="Times New Roman" w:hAnsi="Times New Roman" w:cs="Times New Roman"/>
          <w:sz w:val="32"/>
          <w:szCs w:val="28"/>
          <w:lang w:val="uk-UA"/>
        </w:rPr>
        <w:t>людського спілкування.</w:t>
      </w:r>
    </w:p>
    <w:p w:rsidR="00FC34B9" w:rsidRDefault="00DA79DD" w:rsidP="00DA79DD">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lastRenderedPageBreak/>
        <w:t>Від уміння спілкуватись залежить дуже багато в нашому житті. Спілкування є містком до набуття справжніх друзів, отримання бажаного, роботи, кар’єри, досягнення мети.</w:t>
      </w:r>
      <w:r w:rsidR="00FC34B9">
        <w:rPr>
          <w:rFonts w:ascii="Times New Roman" w:hAnsi="Times New Roman" w:cs="Times New Roman"/>
          <w:sz w:val="32"/>
          <w:szCs w:val="28"/>
          <w:lang w:val="uk-UA"/>
        </w:rPr>
        <w:t xml:space="preserve"> </w:t>
      </w:r>
    </w:p>
    <w:p w:rsidR="00DA79DD" w:rsidRDefault="00DA79DD" w:rsidP="00DA79DD">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 xml:space="preserve">Тому особливу увагу приділяю діалогічному мовленню, складанню </w:t>
      </w:r>
      <w:proofErr w:type="spellStart"/>
      <w:r>
        <w:rPr>
          <w:rFonts w:ascii="Times New Roman" w:hAnsi="Times New Roman" w:cs="Times New Roman"/>
          <w:sz w:val="32"/>
          <w:szCs w:val="28"/>
          <w:lang w:val="uk-UA"/>
        </w:rPr>
        <w:t>діалог</w:t>
      </w:r>
      <w:r w:rsidR="00341D77">
        <w:rPr>
          <w:rFonts w:ascii="Times New Roman" w:hAnsi="Times New Roman" w:cs="Times New Roman"/>
          <w:sz w:val="32"/>
          <w:szCs w:val="28"/>
          <w:lang w:val="uk-UA"/>
        </w:rPr>
        <w:t>а</w:t>
      </w:r>
      <w:proofErr w:type="spellEnd"/>
      <w:r>
        <w:rPr>
          <w:rFonts w:ascii="Times New Roman" w:hAnsi="Times New Roman" w:cs="Times New Roman"/>
          <w:sz w:val="32"/>
          <w:szCs w:val="28"/>
          <w:lang w:val="uk-UA"/>
        </w:rPr>
        <w:t xml:space="preserve"> за описаною ситуацією, опорними словами, словосполученнями, з метою формування культури спілкування.</w:t>
      </w:r>
    </w:p>
    <w:p w:rsidR="00DA79DD" w:rsidRDefault="00DA79DD" w:rsidP="00DA79DD">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Завдання вчителя української мови та літератури на сучасному етапі полягає в тому, щоб сформувати у школярів внутрішню потребу постійно вдосконалювати свою мовну культуру, щоб запустити в дію складні життєві механізми мовленнєвого саморозвитку, які б продовжували свою дію й після закінчення учнем школи. Як говорить Ліна Костенко: «В початках с</w:t>
      </w:r>
      <w:r w:rsidR="00C65A13">
        <w:rPr>
          <w:rFonts w:ascii="Times New Roman" w:hAnsi="Times New Roman" w:cs="Times New Roman"/>
          <w:sz w:val="32"/>
          <w:szCs w:val="28"/>
          <w:lang w:val="uk-UA"/>
        </w:rPr>
        <w:t>о</w:t>
      </w:r>
      <w:r>
        <w:rPr>
          <w:rFonts w:ascii="Times New Roman" w:hAnsi="Times New Roman" w:cs="Times New Roman"/>
          <w:sz w:val="32"/>
          <w:szCs w:val="28"/>
          <w:lang w:val="uk-UA"/>
        </w:rPr>
        <w:t xml:space="preserve">творіння світу було </w:t>
      </w:r>
      <w:r w:rsidR="007A1A62">
        <w:rPr>
          <w:rFonts w:ascii="Times New Roman" w:hAnsi="Times New Roman" w:cs="Times New Roman"/>
          <w:sz w:val="32"/>
          <w:szCs w:val="28"/>
          <w:lang w:val="uk-UA"/>
        </w:rPr>
        <w:t xml:space="preserve">Слово. В початках </w:t>
      </w:r>
      <w:proofErr w:type="spellStart"/>
      <w:r w:rsidR="007A1A62">
        <w:rPr>
          <w:rFonts w:ascii="Times New Roman" w:hAnsi="Times New Roman" w:cs="Times New Roman"/>
          <w:sz w:val="32"/>
          <w:szCs w:val="28"/>
          <w:lang w:val="uk-UA"/>
        </w:rPr>
        <w:t>с</w:t>
      </w:r>
      <w:r w:rsidR="00C65A13">
        <w:rPr>
          <w:rFonts w:ascii="Times New Roman" w:hAnsi="Times New Roman" w:cs="Times New Roman"/>
          <w:sz w:val="32"/>
          <w:szCs w:val="28"/>
          <w:lang w:val="uk-UA"/>
        </w:rPr>
        <w:t>о</w:t>
      </w:r>
      <w:r>
        <w:rPr>
          <w:rFonts w:ascii="Times New Roman" w:hAnsi="Times New Roman" w:cs="Times New Roman"/>
          <w:sz w:val="32"/>
          <w:szCs w:val="28"/>
          <w:lang w:val="uk-UA"/>
        </w:rPr>
        <w:t>творення</w:t>
      </w:r>
      <w:proofErr w:type="spellEnd"/>
      <w:r>
        <w:rPr>
          <w:rFonts w:ascii="Times New Roman" w:hAnsi="Times New Roman" w:cs="Times New Roman"/>
          <w:sz w:val="32"/>
          <w:szCs w:val="28"/>
          <w:lang w:val="uk-UA"/>
        </w:rPr>
        <w:t xml:space="preserve"> нації теж пов</w:t>
      </w:r>
      <w:r w:rsidR="004F0A4B">
        <w:rPr>
          <w:rFonts w:ascii="Times New Roman" w:hAnsi="Times New Roman" w:cs="Times New Roman"/>
          <w:sz w:val="32"/>
          <w:szCs w:val="28"/>
          <w:lang w:val="uk-UA"/>
        </w:rPr>
        <w:t>инне бути Слово</w:t>
      </w:r>
      <w:r>
        <w:rPr>
          <w:rFonts w:ascii="Times New Roman" w:hAnsi="Times New Roman" w:cs="Times New Roman"/>
          <w:sz w:val="32"/>
          <w:szCs w:val="28"/>
          <w:lang w:val="uk-UA"/>
        </w:rPr>
        <w:t>»</w:t>
      </w:r>
      <w:r w:rsidR="004F0A4B">
        <w:rPr>
          <w:rFonts w:ascii="Times New Roman" w:hAnsi="Times New Roman" w:cs="Times New Roman"/>
          <w:sz w:val="32"/>
          <w:szCs w:val="28"/>
          <w:lang w:val="uk-UA"/>
        </w:rPr>
        <w:t xml:space="preserve">. А цьому значною мірою сприяють уроки української мови та літератури – багаті змістом, цікаві своїм лінгвістичним та культурологічним матеріалом. </w:t>
      </w:r>
    </w:p>
    <w:p w:rsidR="004F0A4B" w:rsidRDefault="004F0A4B" w:rsidP="00DA79DD">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У 5-6 класах</w:t>
      </w:r>
      <w:r w:rsidR="00C65A13">
        <w:rPr>
          <w:rFonts w:ascii="Times New Roman" w:hAnsi="Times New Roman" w:cs="Times New Roman"/>
          <w:sz w:val="32"/>
          <w:szCs w:val="28"/>
          <w:lang w:val="uk-UA"/>
        </w:rPr>
        <w:t xml:space="preserve"> в учнів</w:t>
      </w:r>
      <w:r>
        <w:rPr>
          <w:rFonts w:ascii="Times New Roman" w:hAnsi="Times New Roman" w:cs="Times New Roman"/>
          <w:sz w:val="32"/>
          <w:szCs w:val="28"/>
          <w:lang w:val="uk-UA"/>
        </w:rPr>
        <w:t xml:space="preserve"> закладається основа системи зв’язного мовлення та культури мовлення. Тому, починаючи з перших уроків, стараюся донести до дитячих душ важливість ґрунтовного знання мови. Тему </w:t>
      </w:r>
      <w:r w:rsidRPr="004F0A4B">
        <w:rPr>
          <w:rFonts w:ascii="Times New Roman" w:hAnsi="Times New Roman" w:cs="Times New Roman"/>
          <w:b/>
          <w:sz w:val="32"/>
          <w:szCs w:val="28"/>
          <w:lang w:val="uk-UA"/>
        </w:rPr>
        <w:t>«Значення мови в житті суспільства. Українська мова – державна мова України»</w:t>
      </w:r>
      <w:r>
        <w:rPr>
          <w:rFonts w:ascii="Times New Roman" w:hAnsi="Times New Roman" w:cs="Times New Roman"/>
          <w:sz w:val="32"/>
          <w:szCs w:val="28"/>
          <w:lang w:val="uk-UA"/>
        </w:rPr>
        <w:t xml:space="preserve"> розпочинаю інсценізацією казки про Мову, потім читаю уривок із твору </w:t>
      </w:r>
      <w:r w:rsidRPr="004F0A4B">
        <w:rPr>
          <w:rFonts w:ascii="Times New Roman" w:hAnsi="Times New Roman" w:cs="Times New Roman"/>
          <w:sz w:val="32"/>
          <w:szCs w:val="28"/>
          <w:lang w:val="uk-UA"/>
        </w:rPr>
        <w:t>Редьярд</w:t>
      </w:r>
      <w:r>
        <w:rPr>
          <w:rFonts w:ascii="Times New Roman" w:hAnsi="Times New Roman" w:cs="Times New Roman"/>
          <w:sz w:val="32"/>
          <w:szCs w:val="28"/>
          <w:lang w:val="uk-UA"/>
        </w:rPr>
        <w:t>а</w:t>
      </w:r>
      <w:r w:rsidRPr="004F0A4B">
        <w:rPr>
          <w:rFonts w:ascii="Times New Roman" w:hAnsi="Times New Roman" w:cs="Times New Roman"/>
          <w:sz w:val="32"/>
          <w:szCs w:val="28"/>
          <w:lang w:val="uk-UA"/>
        </w:rPr>
        <w:t xml:space="preserve"> Кіплінг</w:t>
      </w:r>
      <w:r>
        <w:rPr>
          <w:rFonts w:ascii="Times New Roman" w:hAnsi="Times New Roman" w:cs="Times New Roman"/>
          <w:sz w:val="32"/>
          <w:szCs w:val="28"/>
          <w:lang w:val="uk-UA"/>
        </w:rPr>
        <w:t>а, в якому подано роздуми хлопчика:</w:t>
      </w:r>
    </w:p>
    <w:p w:rsidR="004F0A4B" w:rsidRDefault="004F0A4B" w:rsidP="004F0A4B">
      <w:pPr>
        <w:pStyle w:val="a3"/>
        <w:numPr>
          <w:ilvl w:val="0"/>
          <w:numId w:val="3"/>
        </w:numPr>
        <w:spacing w:after="0" w:line="360" w:lineRule="auto"/>
        <w:jc w:val="both"/>
        <w:rPr>
          <w:rFonts w:ascii="Times New Roman" w:hAnsi="Times New Roman" w:cs="Times New Roman"/>
          <w:sz w:val="32"/>
          <w:szCs w:val="28"/>
          <w:lang w:val="uk-UA"/>
        </w:rPr>
      </w:pPr>
      <w:r>
        <w:rPr>
          <w:rFonts w:ascii="Times New Roman" w:hAnsi="Times New Roman" w:cs="Times New Roman"/>
          <w:sz w:val="32"/>
          <w:szCs w:val="28"/>
          <w:lang w:val="uk-UA"/>
        </w:rPr>
        <w:t>Чи радість бути людиною, не розуміючи людської мови? Тепер я такий же дурний і німий, як людина, що опинилася б у нас у Джунглях. Треба будь-що навчитися говорити по-людському!</w:t>
      </w:r>
    </w:p>
    <w:p w:rsidR="004F0A4B" w:rsidRPr="004F0A4B" w:rsidRDefault="004F0A4B" w:rsidP="004F0A4B">
      <w:pPr>
        <w:spacing w:after="0" w:line="360" w:lineRule="auto"/>
        <w:jc w:val="both"/>
        <w:rPr>
          <w:rFonts w:ascii="Times New Roman" w:hAnsi="Times New Roman" w:cs="Times New Roman"/>
          <w:sz w:val="32"/>
          <w:szCs w:val="28"/>
          <w:lang w:val="uk-UA"/>
        </w:rPr>
      </w:pPr>
      <w:r>
        <w:rPr>
          <w:rFonts w:ascii="Times New Roman" w:hAnsi="Times New Roman" w:cs="Times New Roman"/>
          <w:sz w:val="32"/>
          <w:szCs w:val="28"/>
          <w:lang w:val="uk-UA"/>
        </w:rPr>
        <w:t>Після цього ставлю запитання:</w:t>
      </w:r>
    </w:p>
    <w:p w:rsidR="004F0A4B" w:rsidRDefault="004F0A4B" w:rsidP="004F0A4B">
      <w:pPr>
        <w:pStyle w:val="a3"/>
        <w:numPr>
          <w:ilvl w:val="0"/>
          <w:numId w:val="3"/>
        </w:numPr>
        <w:spacing w:after="0" w:line="360" w:lineRule="auto"/>
        <w:jc w:val="both"/>
        <w:rPr>
          <w:rFonts w:ascii="Times New Roman" w:hAnsi="Times New Roman" w:cs="Times New Roman"/>
          <w:sz w:val="32"/>
          <w:szCs w:val="28"/>
          <w:lang w:val="uk-UA"/>
        </w:rPr>
      </w:pPr>
      <w:r>
        <w:rPr>
          <w:rFonts w:ascii="Times New Roman" w:hAnsi="Times New Roman" w:cs="Times New Roman"/>
          <w:sz w:val="32"/>
          <w:szCs w:val="28"/>
          <w:lang w:val="uk-UA"/>
        </w:rPr>
        <w:lastRenderedPageBreak/>
        <w:t>Чому герой твору вмів «говорити» по-звірячому?</w:t>
      </w:r>
    </w:p>
    <w:p w:rsidR="004F0A4B" w:rsidRDefault="004F0A4B" w:rsidP="004F0A4B">
      <w:pPr>
        <w:pStyle w:val="a3"/>
        <w:numPr>
          <w:ilvl w:val="0"/>
          <w:numId w:val="3"/>
        </w:numPr>
        <w:spacing w:after="0" w:line="360" w:lineRule="auto"/>
        <w:jc w:val="both"/>
        <w:rPr>
          <w:rFonts w:ascii="Times New Roman" w:hAnsi="Times New Roman" w:cs="Times New Roman"/>
          <w:sz w:val="32"/>
          <w:szCs w:val="28"/>
          <w:lang w:val="uk-UA"/>
        </w:rPr>
      </w:pPr>
      <w:r>
        <w:rPr>
          <w:rFonts w:ascii="Times New Roman" w:hAnsi="Times New Roman" w:cs="Times New Roman"/>
          <w:sz w:val="32"/>
          <w:szCs w:val="28"/>
          <w:lang w:val="uk-UA"/>
        </w:rPr>
        <w:t>Чому прагнув будь-що навчитися говорити по-людському?</w:t>
      </w:r>
    </w:p>
    <w:p w:rsidR="004F0A4B" w:rsidRDefault="004F0A4B" w:rsidP="004F0A4B">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Саме в цих запитаннях і розкривалося значення мови в житті людини, її основні функції.</w:t>
      </w:r>
    </w:p>
    <w:p w:rsidR="004F0A4B" w:rsidRDefault="004F0A4B" w:rsidP="004F0A4B">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 xml:space="preserve">Під час вивчення </w:t>
      </w:r>
      <w:r w:rsidR="00374B38">
        <w:rPr>
          <w:rFonts w:ascii="Times New Roman" w:hAnsi="Times New Roman" w:cs="Times New Roman"/>
          <w:sz w:val="32"/>
          <w:szCs w:val="28"/>
          <w:lang w:val="uk-UA"/>
        </w:rPr>
        <w:t xml:space="preserve">теми </w:t>
      </w:r>
      <w:r w:rsidR="00374B38" w:rsidRPr="00374B38">
        <w:rPr>
          <w:rFonts w:ascii="Times New Roman" w:hAnsi="Times New Roman" w:cs="Times New Roman"/>
          <w:b/>
          <w:sz w:val="32"/>
          <w:szCs w:val="28"/>
          <w:lang w:val="uk-UA"/>
        </w:rPr>
        <w:t>«Лексичне значення слова»</w:t>
      </w:r>
      <w:r w:rsidR="00C65A13">
        <w:rPr>
          <w:rFonts w:ascii="Times New Roman" w:hAnsi="Times New Roman" w:cs="Times New Roman"/>
          <w:sz w:val="32"/>
          <w:szCs w:val="28"/>
          <w:lang w:val="uk-UA"/>
        </w:rPr>
        <w:t>. Перед вихованцями ставлю</w:t>
      </w:r>
      <w:r w:rsidR="00374B38">
        <w:rPr>
          <w:rFonts w:ascii="Times New Roman" w:hAnsi="Times New Roman" w:cs="Times New Roman"/>
          <w:sz w:val="32"/>
          <w:szCs w:val="28"/>
          <w:lang w:val="uk-UA"/>
        </w:rPr>
        <w:t xml:space="preserve"> ряд запитань:</w:t>
      </w:r>
    </w:p>
    <w:p w:rsidR="00374B38" w:rsidRDefault="00374B38" w:rsidP="00374B38">
      <w:pPr>
        <w:pStyle w:val="a3"/>
        <w:numPr>
          <w:ilvl w:val="0"/>
          <w:numId w:val="4"/>
        </w:numPr>
        <w:spacing w:after="0" w:line="360" w:lineRule="auto"/>
        <w:jc w:val="both"/>
        <w:rPr>
          <w:rFonts w:ascii="Times New Roman" w:hAnsi="Times New Roman" w:cs="Times New Roman"/>
          <w:sz w:val="32"/>
          <w:szCs w:val="28"/>
          <w:lang w:val="uk-UA"/>
        </w:rPr>
      </w:pPr>
      <w:r>
        <w:rPr>
          <w:rFonts w:ascii="Times New Roman" w:hAnsi="Times New Roman" w:cs="Times New Roman"/>
          <w:sz w:val="32"/>
          <w:szCs w:val="28"/>
          <w:lang w:val="uk-UA"/>
        </w:rPr>
        <w:t>Чи бувають слова без значення?</w:t>
      </w:r>
    </w:p>
    <w:p w:rsidR="00374B38" w:rsidRDefault="00374B38" w:rsidP="00374B38">
      <w:pPr>
        <w:pStyle w:val="a3"/>
        <w:numPr>
          <w:ilvl w:val="0"/>
          <w:numId w:val="4"/>
        </w:numPr>
        <w:spacing w:after="0" w:line="360" w:lineRule="auto"/>
        <w:jc w:val="both"/>
        <w:rPr>
          <w:rFonts w:ascii="Times New Roman" w:hAnsi="Times New Roman" w:cs="Times New Roman"/>
          <w:sz w:val="32"/>
          <w:szCs w:val="28"/>
          <w:lang w:val="uk-UA"/>
        </w:rPr>
      </w:pPr>
      <w:r>
        <w:rPr>
          <w:rFonts w:ascii="Times New Roman" w:hAnsi="Times New Roman" w:cs="Times New Roman"/>
          <w:sz w:val="32"/>
          <w:szCs w:val="28"/>
          <w:lang w:val="uk-UA"/>
        </w:rPr>
        <w:t>Чи існують значення без звукової оболонки?</w:t>
      </w:r>
    </w:p>
    <w:p w:rsidR="00374B38" w:rsidRDefault="00374B38" w:rsidP="00374B38">
      <w:pPr>
        <w:pStyle w:val="a3"/>
        <w:numPr>
          <w:ilvl w:val="0"/>
          <w:numId w:val="4"/>
        </w:numPr>
        <w:spacing w:after="0" w:line="360" w:lineRule="auto"/>
        <w:jc w:val="both"/>
        <w:rPr>
          <w:rFonts w:ascii="Times New Roman" w:hAnsi="Times New Roman" w:cs="Times New Roman"/>
          <w:sz w:val="32"/>
          <w:szCs w:val="28"/>
          <w:lang w:val="uk-UA"/>
        </w:rPr>
      </w:pPr>
      <w:r>
        <w:rPr>
          <w:rFonts w:ascii="Times New Roman" w:hAnsi="Times New Roman" w:cs="Times New Roman"/>
          <w:sz w:val="32"/>
          <w:szCs w:val="28"/>
          <w:lang w:val="uk-UA"/>
        </w:rPr>
        <w:t>Для чого людині потрібне слово?</w:t>
      </w:r>
    </w:p>
    <w:p w:rsidR="00374B38" w:rsidRDefault="00374B38" w:rsidP="00374B38">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Отже, ці запитання спонукають учнів замислитись. Ми з’ясували, що слово потрібне людям, щоб називати предмети, їх ознаки, стан, дію, кількість тощо. Людина почала пізнавати світ за іменами. Кожне слово щось означає, тобто має певне лексичне значення.</w:t>
      </w:r>
    </w:p>
    <w:p w:rsidR="00374B38" w:rsidRDefault="00374B38" w:rsidP="00374B38">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Розвиткові пізнавальної активності учнів, пробудженню інтересу до навчання сприяють різні ігрові ситуації, які дають змогу поєднати в одне ціле два процеси: засвоєння знань та їх застосування.</w:t>
      </w:r>
    </w:p>
    <w:p w:rsidR="00374B38" w:rsidRPr="00374B38" w:rsidRDefault="00BE4F09" w:rsidP="00374B38">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При вивченні правил вживання апостроф</w:t>
      </w:r>
      <w:r w:rsidR="000C2498">
        <w:rPr>
          <w:rFonts w:ascii="Times New Roman" w:hAnsi="Times New Roman" w:cs="Times New Roman"/>
          <w:sz w:val="32"/>
          <w:szCs w:val="28"/>
          <w:lang w:val="uk-UA"/>
        </w:rPr>
        <w:t>а</w:t>
      </w:r>
      <w:r>
        <w:rPr>
          <w:rFonts w:ascii="Times New Roman" w:hAnsi="Times New Roman" w:cs="Times New Roman"/>
          <w:sz w:val="32"/>
          <w:szCs w:val="28"/>
          <w:lang w:val="uk-UA"/>
        </w:rPr>
        <w:t xml:space="preserve">, наприклад, проводжу </w:t>
      </w:r>
      <w:r w:rsidRPr="00C30376">
        <w:rPr>
          <w:rFonts w:ascii="Times New Roman" w:hAnsi="Times New Roman" w:cs="Times New Roman"/>
          <w:b/>
          <w:i/>
          <w:sz w:val="32"/>
          <w:szCs w:val="28"/>
          <w:lang w:val="uk-UA"/>
        </w:rPr>
        <w:t>гру «Хто найкмітливіши</w:t>
      </w:r>
      <w:r w:rsidR="00C30376" w:rsidRPr="00C30376">
        <w:rPr>
          <w:rFonts w:ascii="Times New Roman" w:hAnsi="Times New Roman" w:cs="Times New Roman"/>
          <w:b/>
          <w:i/>
          <w:sz w:val="32"/>
          <w:szCs w:val="28"/>
          <w:lang w:val="uk-UA"/>
        </w:rPr>
        <w:t>й</w:t>
      </w:r>
      <w:r w:rsidRPr="00C30376">
        <w:rPr>
          <w:rFonts w:ascii="Times New Roman" w:hAnsi="Times New Roman" w:cs="Times New Roman"/>
          <w:b/>
          <w:i/>
          <w:sz w:val="32"/>
          <w:szCs w:val="28"/>
          <w:lang w:val="uk-UA"/>
        </w:rPr>
        <w:t>»</w:t>
      </w:r>
      <w:r w:rsidR="00C30376" w:rsidRPr="00C30376">
        <w:rPr>
          <w:rFonts w:ascii="Times New Roman" w:hAnsi="Times New Roman" w:cs="Times New Roman"/>
          <w:b/>
          <w:i/>
          <w:sz w:val="32"/>
          <w:szCs w:val="28"/>
          <w:lang w:val="uk-UA"/>
        </w:rPr>
        <w:t>.</w:t>
      </w:r>
      <w:r w:rsidR="00C30376">
        <w:rPr>
          <w:rFonts w:ascii="Times New Roman" w:hAnsi="Times New Roman" w:cs="Times New Roman"/>
          <w:sz w:val="32"/>
          <w:szCs w:val="28"/>
          <w:lang w:val="uk-UA"/>
        </w:rPr>
        <w:t xml:space="preserve"> </w:t>
      </w:r>
      <w:r w:rsidR="00374B38">
        <w:rPr>
          <w:rFonts w:ascii="Times New Roman" w:hAnsi="Times New Roman" w:cs="Times New Roman"/>
          <w:sz w:val="32"/>
          <w:szCs w:val="28"/>
          <w:lang w:val="uk-UA"/>
        </w:rPr>
        <w:t xml:space="preserve"> </w:t>
      </w:r>
    </w:p>
    <w:p w:rsidR="00374B38" w:rsidRDefault="00C30376" w:rsidP="004F0A4B">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 xml:space="preserve">Дуже подобається учням </w:t>
      </w:r>
      <w:r w:rsidRPr="00C30376">
        <w:rPr>
          <w:rFonts w:ascii="Times New Roman" w:hAnsi="Times New Roman" w:cs="Times New Roman"/>
          <w:b/>
          <w:i/>
          <w:sz w:val="32"/>
          <w:szCs w:val="28"/>
          <w:lang w:val="uk-UA"/>
        </w:rPr>
        <w:t xml:space="preserve">гра «Хто більше», </w:t>
      </w:r>
      <w:r>
        <w:rPr>
          <w:rFonts w:ascii="Times New Roman" w:hAnsi="Times New Roman" w:cs="Times New Roman"/>
          <w:sz w:val="32"/>
          <w:szCs w:val="28"/>
          <w:lang w:val="uk-UA"/>
        </w:rPr>
        <w:t>яку використовую при вивченні багатьох тем. Наприклад, пропоную учням записати за певний час як найбільше слів, які мають орфограми у префіксах і пояснити їх написання.</w:t>
      </w:r>
    </w:p>
    <w:p w:rsidR="00C30376" w:rsidRDefault="00C30376" w:rsidP="004F0A4B">
      <w:pPr>
        <w:spacing w:after="0" w:line="360" w:lineRule="auto"/>
        <w:ind w:firstLine="709"/>
        <w:jc w:val="both"/>
        <w:rPr>
          <w:rFonts w:ascii="Times New Roman" w:hAnsi="Times New Roman" w:cs="Times New Roman"/>
          <w:b/>
          <w:i/>
          <w:sz w:val="32"/>
          <w:szCs w:val="28"/>
          <w:lang w:val="uk-UA"/>
        </w:rPr>
      </w:pPr>
      <w:r w:rsidRPr="00C30376">
        <w:rPr>
          <w:rFonts w:ascii="Times New Roman" w:hAnsi="Times New Roman" w:cs="Times New Roman"/>
          <w:b/>
          <w:i/>
          <w:sz w:val="32"/>
          <w:szCs w:val="28"/>
          <w:lang w:val="uk-UA"/>
        </w:rPr>
        <w:t>Гра «Аукціон»</w:t>
      </w:r>
      <w:r>
        <w:rPr>
          <w:rFonts w:ascii="Times New Roman" w:hAnsi="Times New Roman" w:cs="Times New Roman"/>
          <w:sz w:val="32"/>
          <w:szCs w:val="28"/>
          <w:lang w:val="uk-UA"/>
        </w:rPr>
        <w:t xml:space="preserve"> (від слова писати утворити якнайбільше нових слів за допомогою різних префіксів). Крім названих, використовую такі </w:t>
      </w:r>
      <w:r w:rsidRPr="00C30376">
        <w:rPr>
          <w:rFonts w:ascii="Times New Roman" w:hAnsi="Times New Roman" w:cs="Times New Roman"/>
          <w:b/>
          <w:i/>
          <w:sz w:val="32"/>
          <w:szCs w:val="28"/>
          <w:lang w:val="uk-UA"/>
        </w:rPr>
        <w:t>ігри:</w:t>
      </w:r>
      <w:r>
        <w:rPr>
          <w:rFonts w:ascii="Times New Roman" w:hAnsi="Times New Roman" w:cs="Times New Roman"/>
          <w:sz w:val="32"/>
          <w:szCs w:val="28"/>
          <w:lang w:val="uk-UA"/>
        </w:rPr>
        <w:t xml:space="preserve"> </w:t>
      </w:r>
      <w:r w:rsidRPr="00C30376">
        <w:rPr>
          <w:rFonts w:ascii="Times New Roman" w:hAnsi="Times New Roman" w:cs="Times New Roman"/>
          <w:b/>
          <w:i/>
          <w:sz w:val="32"/>
          <w:szCs w:val="28"/>
          <w:lang w:val="uk-UA"/>
        </w:rPr>
        <w:t xml:space="preserve">«Мовна торбинка», «Коректор» (знайди помилку), «П’яте зайве»; інтерактивні вправи: «Очікування», «Діалог», «Займи позицію», «Акваріум»; інтерактивні методи: «Мікрофон», </w:t>
      </w:r>
      <w:r w:rsidRPr="00C30376">
        <w:rPr>
          <w:rFonts w:ascii="Times New Roman" w:hAnsi="Times New Roman" w:cs="Times New Roman"/>
          <w:b/>
          <w:i/>
          <w:sz w:val="32"/>
          <w:szCs w:val="28"/>
          <w:lang w:val="uk-UA"/>
        </w:rPr>
        <w:lastRenderedPageBreak/>
        <w:t>«Незакінчене речення», «</w:t>
      </w:r>
      <w:proofErr w:type="spellStart"/>
      <w:r w:rsidRPr="00C30376">
        <w:rPr>
          <w:rFonts w:ascii="Times New Roman" w:hAnsi="Times New Roman" w:cs="Times New Roman"/>
          <w:b/>
          <w:i/>
          <w:sz w:val="32"/>
          <w:szCs w:val="28"/>
          <w:lang w:val="uk-UA"/>
        </w:rPr>
        <w:t>Навчаючи-учусь</w:t>
      </w:r>
      <w:proofErr w:type="spellEnd"/>
      <w:r w:rsidRPr="00C30376">
        <w:rPr>
          <w:rFonts w:ascii="Times New Roman" w:hAnsi="Times New Roman" w:cs="Times New Roman"/>
          <w:b/>
          <w:i/>
          <w:sz w:val="32"/>
          <w:szCs w:val="28"/>
          <w:lang w:val="uk-UA"/>
        </w:rPr>
        <w:t xml:space="preserve">», «Мозковий штурм», </w:t>
      </w:r>
      <w:proofErr w:type="spellStart"/>
      <w:r w:rsidRPr="00C30376">
        <w:rPr>
          <w:rFonts w:ascii="Times New Roman" w:hAnsi="Times New Roman" w:cs="Times New Roman"/>
          <w:b/>
          <w:i/>
          <w:sz w:val="32"/>
          <w:szCs w:val="28"/>
          <w:lang w:val="uk-UA"/>
        </w:rPr>
        <w:t>бліц-опитування</w:t>
      </w:r>
      <w:proofErr w:type="spellEnd"/>
      <w:r w:rsidRPr="00C30376">
        <w:rPr>
          <w:rFonts w:ascii="Times New Roman" w:hAnsi="Times New Roman" w:cs="Times New Roman"/>
          <w:b/>
          <w:i/>
          <w:sz w:val="32"/>
          <w:szCs w:val="28"/>
          <w:lang w:val="uk-UA"/>
        </w:rPr>
        <w:t>.</w:t>
      </w:r>
    </w:p>
    <w:p w:rsidR="00C30376" w:rsidRDefault="00C30376" w:rsidP="004F0A4B">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У своїй роботі творчо урізноманітнюю форми і методи роботи з учнями, даю змогу учням самостійно обрати для себе найоптимальніший рівень, виходячи з індивідуальних особливостей та здібностей.</w:t>
      </w:r>
    </w:p>
    <w:p w:rsidR="00C30376" w:rsidRDefault="00C30376" w:rsidP="004F0A4B">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 xml:space="preserve">У педагогічній практиці впроваджую такі форми проведення уроків, як: </w:t>
      </w:r>
      <w:r w:rsidRPr="00C30376">
        <w:rPr>
          <w:rFonts w:ascii="Times New Roman" w:hAnsi="Times New Roman" w:cs="Times New Roman"/>
          <w:b/>
          <w:i/>
          <w:sz w:val="32"/>
          <w:szCs w:val="28"/>
          <w:lang w:val="uk-UA"/>
        </w:rPr>
        <w:t>урок-гра, урок-казка, урок-подорож, урок-диспут, урок-роздум.</w:t>
      </w:r>
    </w:p>
    <w:p w:rsidR="00C30376" w:rsidRDefault="00C30376" w:rsidP="004F0A4B">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На свої уроках намагаюся виховувати сучасну особистість: розвинуту, самостійну, інтелектуальну, яка здатна принести користь своїй Батьківщині завдяки знань, отриманих на уроках доброти, людяності, взаєморозуміння.</w:t>
      </w:r>
    </w:p>
    <w:p w:rsidR="007709C3" w:rsidRDefault="007709C3" w:rsidP="004F0A4B">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Обдаровані діти характеризуються особливостями, якими відрізняються від середніх дітей. Вони випереджують своїх однолітків у навчанні, легко навчаються, схоплюють матеріал «на льоту», мають добре розвинену пам'ять, велику спостережливість, різноманітність інтересів.</w:t>
      </w:r>
    </w:p>
    <w:p w:rsidR="00D65993" w:rsidRDefault="007709C3" w:rsidP="004F0A4B">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 xml:space="preserve">У кожному класі є </w:t>
      </w:r>
      <w:r w:rsidR="00C30376">
        <w:rPr>
          <w:rFonts w:ascii="Times New Roman" w:hAnsi="Times New Roman" w:cs="Times New Roman"/>
          <w:sz w:val="32"/>
          <w:szCs w:val="28"/>
          <w:lang w:val="uk-UA"/>
        </w:rPr>
        <w:t xml:space="preserve">обдаровані діти, з якими я працюю на уроках і в позаурочний час. На мою думку, обдарована дитина вимагає спеціальної і складнішої </w:t>
      </w:r>
      <w:r w:rsidR="00D65993">
        <w:rPr>
          <w:rFonts w:ascii="Times New Roman" w:hAnsi="Times New Roman" w:cs="Times New Roman"/>
          <w:sz w:val="32"/>
          <w:szCs w:val="28"/>
          <w:lang w:val="uk-UA"/>
        </w:rPr>
        <w:t>роботи, але працюючи з класом, намагаюся дати знання середнім і заспокоїти тих, кому недоступний навіть середній рівень навчальних досягнень. Обдарованим дітям стараюсь приділяти особливу увагу, створюю умови, де дитина, працюючи над даним мною завданням, розвиває свої творчі здібності й інтелект.</w:t>
      </w:r>
    </w:p>
    <w:p w:rsidR="008C08C7" w:rsidRDefault="008C08C7" w:rsidP="004F0A4B">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 xml:space="preserve">Обдарованим дітям даю виконувати завдання підвищеної складності, завдання з конкурсу знавців української мови, з </w:t>
      </w:r>
      <w:r>
        <w:rPr>
          <w:rFonts w:ascii="Times New Roman" w:hAnsi="Times New Roman" w:cs="Times New Roman"/>
          <w:sz w:val="32"/>
          <w:szCs w:val="28"/>
          <w:lang w:val="uk-UA"/>
        </w:rPr>
        <w:lastRenderedPageBreak/>
        <w:t xml:space="preserve">Міжнародного конкурсу імені П. </w:t>
      </w:r>
      <w:proofErr w:type="spellStart"/>
      <w:r>
        <w:rPr>
          <w:rFonts w:ascii="Times New Roman" w:hAnsi="Times New Roman" w:cs="Times New Roman"/>
          <w:sz w:val="32"/>
          <w:szCs w:val="28"/>
          <w:lang w:val="uk-UA"/>
        </w:rPr>
        <w:t>Яцика</w:t>
      </w:r>
      <w:proofErr w:type="spellEnd"/>
      <w:r>
        <w:rPr>
          <w:rFonts w:ascii="Times New Roman" w:hAnsi="Times New Roman" w:cs="Times New Roman"/>
          <w:sz w:val="32"/>
          <w:szCs w:val="28"/>
          <w:lang w:val="uk-UA"/>
        </w:rPr>
        <w:t>, розгадування кросвордів, шарад. Залучаю обдарованих дітей до позашкільної роботи.</w:t>
      </w:r>
    </w:p>
    <w:p w:rsidR="00EB5AD9" w:rsidRDefault="00EB5AD9" w:rsidP="004F0A4B">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 xml:space="preserve">На розвиток духовного світу учнів великий вплив має позакласна робота, яка вимагає багато часу і праці. </w:t>
      </w:r>
    </w:p>
    <w:p w:rsidR="00EB5AD9" w:rsidRDefault="00EB5AD9" w:rsidP="006875A5">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 xml:space="preserve">Належну увагу приділяю позакласній роботі. </w:t>
      </w:r>
      <w:r w:rsidR="006875A5">
        <w:rPr>
          <w:rFonts w:ascii="Times New Roman" w:hAnsi="Times New Roman" w:cs="Times New Roman"/>
          <w:sz w:val="32"/>
          <w:szCs w:val="28"/>
          <w:lang w:val="uk-UA"/>
        </w:rPr>
        <w:t xml:space="preserve">Проводжу Тижні української мови та літератури, поетичні читання творів Лесі Українки, конкурс знавців творчості Тараса Шевченка. </w:t>
      </w:r>
    </w:p>
    <w:p w:rsidR="00EB5AD9" w:rsidRDefault="00EB5AD9" w:rsidP="00EB5AD9">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 xml:space="preserve">Учні школи беруть участь у районних читаннях кращих декламаторів поезії Тараса Шевченка, районних олімпіадах. Є учасниками Міжнародного конкурсу імені П. </w:t>
      </w:r>
      <w:proofErr w:type="spellStart"/>
      <w:r>
        <w:rPr>
          <w:rFonts w:ascii="Times New Roman" w:hAnsi="Times New Roman" w:cs="Times New Roman"/>
          <w:sz w:val="32"/>
          <w:szCs w:val="28"/>
          <w:lang w:val="uk-UA"/>
        </w:rPr>
        <w:t>Яцика</w:t>
      </w:r>
      <w:proofErr w:type="spellEnd"/>
      <w:r>
        <w:rPr>
          <w:rFonts w:ascii="Times New Roman" w:hAnsi="Times New Roman" w:cs="Times New Roman"/>
          <w:sz w:val="32"/>
          <w:szCs w:val="28"/>
          <w:lang w:val="uk-UA"/>
        </w:rPr>
        <w:t xml:space="preserve">. </w:t>
      </w:r>
    </w:p>
    <w:p w:rsidR="002362B8" w:rsidRDefault="002362B8" w:rsidP="00EB5AD9">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Постійно працюю над вдосконаленням матеріально-технічної бази кабінету української мови та літератури.</w:t>
      </w:r>
    </w:p>
    <w:p w:rsidR="002362B8" w:rsidRDefault="002362B8" w:rsidP="00EB5AD9">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Створила тематичні папки з матеріалами за творчістю письменників, що вивчаються. Виготовила папки із завданнями для тематичного оцінювання учнів, придбала</w:t>
      </w:r>
      <w:r w:rsidR="000B51BC">
        <w:rPr>
          <w:rFonts w:ascii="Times New Roman" w:hAnsi="Times New Roman" w:cs="Times New Roman"/>
          <w:sz w:val="32"/>
          <w:szCs w:val="28"/>
          <w:lang w:val="uk-UA"/>
        </w:rPr>
        <w:t xml:space="preserve"> літературну карту українських письменників.</w:t>
      </w:r>
      <w:r>
        <w:rPr>
          <w:rFonts w:ascii="Times New Roman" w:hAnsi="Times New Roman" w:cs="Times New Roman"/>
          <w:sz w:val="32"/>
          <w:szCs w:val="28"/>
          <w:lang w:val="uk-UA"/>
        </w:rPr>
        <w:t xml:space="preserve"> Кабінет обладнано стендами про життя та творчість видатних класиків української літератури: Тараса Шевченка, Лесі Українки, Івана Франка.</w:t>
      </w:r>
    </w:p>
    <w:p w:rsidR="00C30376" w:rsidRDefault="002362B8" w:rsidP="004F0A4B">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Провела відкритий</w:t>
      </w:r>
      <w:r w:rsidR="00305B5B">
        <w:rPr>
          <w:rFonts w:ascii="Times New Roman" w:hAnsi="Times New Roman" w:cs="Times New Roman"/>
          <w:sz w:val="32"/>
          <w:szCs w:val="28"/>
          <w:lang w:val="uk-UA"/>
        </w:rPr>
        <w:t xml:space="preserve"> дистанційний урок  з української мови у 5</w:t>
      </w:r>
      <w:r>
        <w:rPr>
          <w:rFonts w:ascii="Times New Roman" w:hAnsi="Times New Roman" w:cs="Times New Roman"/>
          <w:sz w:val="32"/>
          <w:szCs w:val="28"/>
          <w:lang w:val="uk-UA"/>
        </w:rPr>
        <w:t xml:space="preserve"> класі на тему: «</w:t>
      </w:r>
      <w:r w:rsidR="00305B5B">
        <w:rPr>
          <w:rFonts w:ascii="Times New Roman" w:hAnsi="Times New Roman" w:cs="Times New Roman"/>
          <w:sz w:val="32"/>
          <w:szCs w:val="28"/>
          <w:lang w:val="uk-UA"/>
        </w:rPr>
        <w:t>Правила вживання апострофа. Тренувальні вправи».</w:t>
      </w:r>
    </w:p>
    <w:p w:rsidR="002362B8" w:rsidRDefault="002362B8" w:rsidP="002362B8">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Впровадження інтерактивних методів у практику роботи, разом з тим, пов’язане з певними труднощами і проблемами. Насамперед, найчастіше доводиться стикатися з обмеженістю інформації, яку доводиться додатково готувати до уроку, недосконалістю підручників, і часто, з байдужістю учнів до вирішення проблем, які стоять на уроці. Основним недоліком групової роботи є різний рівень знань і можливостей учнів, що, в кінцевому результ</w:t>
      </w:r>
      <w:r w:rsidR="00C65A13">
        <w:rPr>
          <w:rFonts w:ascii="Times New Roman" w:hAnsi="Times New Roman" w:cs="Times New Roman"/>
          <w:sz w:val="32"/>
          <w:szCs w:val="28"/>
          <w:lang w:val="uk-UA"/>
        </w:rPr>
        <w:t xml:space="preserve">аті, впливає на </w:t>
      </w:r>
      <w:r w:rsidR="00C65A13">
        <w:rPr>
          <w:rFonts w:ascii="Times New Roman" w:hAnsi="Times New Roman" w:cs="Times New Roman"/>
          <w:sz w:val="32"/>
          <w:szCs w:val="28"/>
          <w:lang w:val="uk-UA"/>
        </w:rPr>
        <w:lastRenderedPageBreak/>
        <w:t>результативність</w:t>
      </w:r>
      <w:r>
        <w:rPr>
          <w:rFonts w:ascii="Times New Roman" w:hAnsi="Times New Roman" w:cs="Times New Roman"/>
          <w:sz w:val="32"/>
          <w:szCs w:val="28"/>
          <w:lang w:val="uk-UA"/>
        </w:rPr>
        <w:t xml:space="preserve"> роботи всієї групи і створює психологічну напругу. Дискусію важко провести у тому випадку, коли учні в недостатній мірі оволоділи фактичним матеріалом по темі і тому не можуть аргументовано довести свою думку. До того ж підготовка кожного інтерактивного уроку вимагає значних затрат часу. Все це разом не дозволяє робити всі уроки інтерактивними. </w:t>
      </w:r>
    </w:p>
    <w:p w:rsidR="00F010F5" w:rsidRDefault="00F010F5" w:rsidP="00F010F5">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 xml:space="preserve">Готуючись до кожного уроку, думаю над тим, щоб був побудований методично </w:t>
      </w:r>
      <w:r w:rsidR="00B27BD4">
        <w:rPr>
          <w:rFonts w:ascii="Times New Roman" w:hAnsi="Times New Roman" w:cs="Times New Roman"/>
          <w:sz w:val="32"/>
          <w:szCs w:val="28"/>
          <w:lang w:val="uk-UA"/>
        </w:rPr>
        <w:t>правильно</w:t>
      </w:r>
      <w:r>
        <w:rPr>
          <w:rFonts w:ascii="Times New Roman" w:hAnsi="Times New Roman" w:cs="Times New Roman"/>
          <w:sz w:val="32"/>
          <w:szCs w:val="28"/>
          <w:lang w:val="uk-UA"/>
        </w:rPr>
        <w:t xml:space="preserve">, намагаюся щоб урок на урок не був схожий. На своїх уроках намагаюся стимулювати творчий пошук, використовую різні форми і методи роботи, прищеплюю учням навички самостійної роботи з книгами; розвиваю навички роботи в групі, вміння слухати товаришів та висвітлювати свою думку; привчаю до дослідження, пошуку, спостережливості. </w:t>
      </w:r>
    </w:p>
    <w:p w:rsidR="00F010F5" w:rsidRPr="00C30376" w:rsidRDefault="00F010F5" w:rsidP="00F010F5">
      <w:pPr>
        <w:spacing w:after="0" w:line="360" w:lineRule="auto"/>
        <w:ind w:firstLine="709"/>
        <w:jc w:val="both"/>
        <w:rPr>
          <w:rFonts w:ascii="Times New Roman" w:hAnsi="Times New Roman" w:cs="Times New Roman"/>
          <w:sz w:val="32"/>
          <w:szCs w:val="28"/>
          <w:lang w:val="uk-UA"/>
        </w:rPr>
      </w:pPr>
      <w:r>
        <w:rPr>
          <w:rFonts w:ascii="Times New Roman" w:hAnsi="Times New Roman" w:cs="Times New Roman"/>
          <w:sz w:val="32"/>
          <w:szCs w:val="28"/>
          <w:lang w:val="uk-UA"/>
        </w:rPr>
        <w:t xml:space="preserve">Таким чином, впроваджуючи інтерактивні методи ведення уроку, вважаю використання їх доцільними і ефективними. </w:t>
      </w:r>
    </w:p>
    <w:p w:rsidR="00C30376" w:rsidRPr="004F0A4B" w:rsidRDefault="00C30376" w:rsidP="004F0A4B">
      <w:pPr>
        <w:spacing w:after="0" w:line="360" w:lineRule="auto"/>
        <w:ind w:firstLine="709"/>
        <w:jc w:val="both"/>
        <w:rPr>
          <w:rFonts w:ascii="Times New Roman" w:hAnsi="Times New Roman" w:cs="Times New Roman"/>
          <w:sz w:val="32"/>
          <w:szCs w:val="28"/>
          <w:lang w:val="uk-UA"/>
        </w:rPr>
      </w:pPr>
    </w:p>
    <w:sectPr w:rsidR="00C30376" w:rsidRPr="004F0A4B" w:rsidSect="00F611B8">
      <w:headerReference w:type="default" r:id="rId9"/>
      <w:pgSz w:w="11906" w:h="16838"/>
      <w:pgMar w:top="851" w:right="851" w:bottom="709"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50" w:rsidRDefault="00FD2850" w:rsidP="00245194">
      <w:pPr>
        <w:spacing w:after="0" w:line="240" w:lineRule="auto"/>
      </w:pPr>
      <w:r>
        <w:separator/>
      </w:r>
    </w:p>
  </w:endnote>
  <w:endnote w:type="continuationSeparator" w:id="0">
    <w:p w:rsidR="00FD2850" w:rsidRDefault="00FD2850" w:rsidP="00245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50" w:rsidRDefault="00FD2850" w:rsidP="00245194">
      <w:pPr>
        <w:spacing w:after="0" w:line="240" w:lineRule="auto"/>
      </w:pPr>
      <w:r>
        <w:separator/>
      </w:r>
    </w:p>
  </w:footnote>
  <w:footnote w:type="continuationSeparator" w:id="0">
    <w:p w:rsidR="00FD2850" w:rsidRDefault="00FD2850" w:rsidP="00245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06594"/>
      <w:docPartObj>
        <w:docPartGallery w:val="Page Numbers (Top of Page)"/>
        <w:docPartUnique/>
      </w:docPartObj>
    </w:sdtPr>
    <w:sdtEndPr/>
    <w:sdtContent>
      <w:p w:rsidR="002362B8" w:rsidRDefault="007A1A62">
        <w:pPr>
          <w:pStyle w:val="a4"/>
          <w:jc w:val="right"/>
        </w:pPr>
        <w:r>
          <w:fldChar w:fldCharType="begin"/>
        </w:r>
        <w:r>
          <w:instrText xml:space="preserve"> PAGE   \* MERGEFORMAT </w:instrText>
        </w:r>
        <w:r>
          <w:fldChar w:fldCharType="separate"/>
        </w:r>
        <w:r w:rsidR="00C6576D">
          <w:rPr>
            <w:noProof/>
          </w:rPr>
          <w:t>12</w:t>
        </w:r>
        <w:r>
          <w:rPr>
            <w:noProof/>
          </w:rPr>
          <w:fldChar w:fldCharType="end"/>
        </w:r>
      </w:p>
    </w:sdtContent>
  </w:sdt>
  <w:p w:rsidR="002362B8" w:rsidRDefault="002362B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79E"/>
    <w:multiLevelType w:val="hybridMultilevel"/>
    <w:tmpl w:val="94B8E2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3C411D"/>
    <w:multiLevelType w:val="hybridMultilevel"/>
    <w:tmpl w:val="6494F65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87F137F"/>
    <w:multiLevelType w:val="hybridMultilevel"/>
    <w:tmpl w:val="37A40D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7E8191C"/>
    <w:multiLevelType w:val="hybridMultilevel"/>
    <w:tmpl w:val="03C8718E"/>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7087302F"/>
    <w:multiLevelType w:val="hybridMultilevel"/>
    <w:tmpl w:val="6C8A4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2AFC"/>
    <w:rsid w:val="00065057"/>
    <w:rsid w:val="00080753"/>
    <w:rsid w:val="000B51BC"/>
    <w:rsid w:val="000C2498"/>
    <w:rsid w:val="001E2AFC"/>
    <w:rsid w:val="002362B8"/>
    <w:rsid w:val="00245194"/>
    <w:rsid w:val="002967AF"/>
    <w:rsid w:val="002F69A5"/>
    <w:rsid w:val="00305B5B"/>
    <w:rsid w:val="003132F1"/>
    <w:rsid w:val="00341D77"/>
    <w:rsid w:val="00374B38"/>
    <w:rsid w:val="004A232C"/>
    <w:rsid w:val="004C48B4"/>
    <w:rsid w:val="004F0A4B"/>
    <w:rsid w:val="005821C4"/>
    <w:rsid w:val="005A7A5C"/>
    <w:rsid w:val="005B5913"/>
    <w:rsid w:val="006875A5"/>
    <w:rsid w:val="007709C3"/>
    <w:rsid w:val="007A1A62"/>
    <w:rsid w:val="008946AE"/>
    <w:rsid w:val="008C08C7"/>
    <w:rsid w:val="009132B3"/>
    <w:rsid w:val="00914B0C"/>
    <w:rsid w:val="00921EDC"/>
    <w:rsid w:val="00927B33"/>
    <w:rsid w:val="009A79C5"/>
    <w:rsid w:val="00AC1396"/>
    <w:rsid w:val="00AD6380"/>
    <w:rsid w:val="00B20EEC"/>
    <w:rsid w:val="00B27BD4"/>
    <w:rsid w:val="00BE4F09"/>
    <w:rsid w:val="00C03924"/>
    <w:rsid w:val="00C30376"/>
    <w:rsid w:val="00C6576D"/>
    <w:rsid w:val="00C65A13"/>
    <w:rsid w:val="00CA1AD3"/>
    <w:rsid w:val="00D41385"/>
    <w:rsid w:val="00D65993"/>
    <w:rsid w:val="00DA79DD"/>
    <w:rsid w:val="00DC4622"/>
    <w:rsid w:val="00EB5AD9"/>
    <w:rsid w:val="00F010F5"/>
    <w:rsid w:val="00F16E55"/>
    <w:rsid w:val="00F611B8"/>
    <w:rsid w:val="00F72CC9"/>
    <w:rsid w:val="00FB0A18"/>
    <w:rsid w:val="00FC34B9"/>
    <w:rsid w:val="00FD2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5" type="connector" idref="#_x0000_s1033"/>
        <o:r id="V:Rule6" type="connector" idref="#_x0000_s1031"/>
        <o:r id="V:Rule7" type="connector" idref="#_x0000_s1032"/>
        <o:r id="V:Rule8"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2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B0C"/>
    <w:pPr>
      <w:ind w:left="720"/>
      <w:contextualSpacing/>
    </w:pPr>
  </w:style>
  <w:style w:type="paragraph" w:styleId="a4">
    <w:name w:val="header"/>
    <w:basedOn w:val="a"/>
    <w:link w:val="a5"/>
    <w:uiPriority w:val="99"/>
    <w:unhideWhenUsed/>
    <w:rsid w:val="002451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5194"/>
  </w:style>
  <w:style w:type="paragraph" w:styleId="a6">
    <w:name w:val="footer"/>
    <w:basedOn w:val="a"/>
    <w:link w:val="a7"/>
    <w:uiPriority w:val="99"/>
    <w:semiHidden/>
    <w:unhideWhenUsed/>
    <w:rsid w:val="0024519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45194"/>
  </w:style>
  <w:style w:type="paragraph" w:styleId="a8">
    <w:name w:val="Balloon Text"/>
    <w:basedOn w:val="a"/>
    <w:link w:val="a9"/>
    <w:uiPriority w:val="99"/>
    <w:semiHidden/>
    <w:unhideWhenUsed/>
    <w:rsid w:val="00F611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1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06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5FD9C-1FE4-4560-AA0C-B8881449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12</Pages>
  <Words>2204</Words>
  <Characters>12564</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Biblio2</dc:creator>
  <cp:lastModifiedBy>Uer</cp:lastModifiedBy>
  <cp:revision>26</cp:revision>
  <cp:lastPrinted>2021-02-24T15:06:00Z</cp:lastPrinted>
  <dcterms:created xsi:type="dcterms:W3CDTF">2016-03-18T08:36:00Z</dcterms:created>
  <dcterms:modified xsi:type="dcterms:W3CDTF">2021-03-15T12:19:00Z</dcterms:modified>
</cp:coreProperties>
</file>