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57D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Протокол № 6</w:t>
      </w:r>
    </w:p>
    <w:p w14:paraId="59085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засідання педагогічної ради Долішненської СЗШ І-ІІ ст.</w:t>
      </w:r>
    </w:p>
    <w:p w14:paraId="68D2F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 19 березня 2025 року</w:t>
      </w:r>
    </w:p>
    <w:p w14:paraId="6FF5942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Присутні: 16 педагогічних працівників.</w:t>
      </w:r>
    </w:p>
    <w:p w14:paraId="5CBB991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Відсутні: 0.</w:t>
      </w:r>
    </w:p>
    <w:p w14:paraId="77C650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</w:t>
      </w:r>
    </w:p>
    <w:p w14:paraId="74AD5522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проведення конкурсного відбору підручників для здобувачів повної загальної середньої освіти і педагогічних працівників у 2024-2025 роках (1, 2 класи).</w:t>
      </w:r>
    </w:p>
    <w:p w14:paraId="774D4D3D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350B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СЛУХАЛИ:</w:t>
      </w:r>
    </w:p>
    <w:p w14:paraId="09DD7C51">
      <w:pPr>
        <w:spacing w:line="240" w:lineRule="auto"/>
        <w:ind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Витвицьку Т. М., заступника директора школиз навчально-виховної роботи, яка повідомила, що відповідно до статей 4, 75 Закону України «Про освіту», абзацу дев'ятого частини другої статті 54 Закону України «Про повну загальну середню освіту»,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(зі змінами), Порядку проведення конкурсного відбору підручників (крім електронних) та посібників для здобувачів повної загальної середньої освіти  і педагогічних працівників, затвердженого наказом МОН України від 21 вересня 2021 року № 1001 (зі змінами), зареєстрованим у Міністерстві юстиціїУкраїни 11 листопада 2021 року № 1483/37105 (далі - Порядок), на виконання листа МОН України від 27 лютого 2025 року № 1/3718-25 «Про забезпечення проведення </w:t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конкурсного відбору підручників (крім електронних) для здобувачів повної загальної середньої освіти та педагогічних працівників у 2024-2025 роках (1, 2,3 та 8 класи)» </w:t>
      </w:r>
      <w:r>
        <w:rPr>
          <w:rFonts w:ascii="Times New Roman" w:hAnsi="Times New Roman" w:cs="Times New Roman"/>
          <w:sz w:val="28"/>
          <w:szCs w:val="28"/>
        </w:rPr>
        <w:t>та з метою організації прозорого вибору закладом освіти підручників для 1 та 2 класів, що можуть видаватися за кошти державного бюджету, вчителі нашого закладу освіти здійснили вибір посібників для 1 та 2 класів. Заступник директора школи ознайомила присутніх з конкурсним відбором підручників для здобувачів освіти і педагогічних працівників, 1 та 2 класи.</w:t>
      </w:r>
    </w:p>
    <w:p w14:paraId="42F20F28">
      <w:pPr>
        <w:pStyle w:val="6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ВИСТУПИЛИ :</w:t>
      </w:r>
    </w:p>
    <w:p w14:paraId="6EE7801C">
      <w:pPr>
        <w:pStyle w:val="6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Косар І.Д.., шкільного бібліотекаря, яка ще раз нагадала перелік підручників та посібників для 1та 2 класів закладів загальної середньої освіти, яким надається гриф «Рекомендовано Міністерством освіти і науки України», що видаватимуться за кошти державного бюджету у 2025 році.</w:t>
      </w:r>
    </w:p>
    <w:p w14:paraId="2A977BEA">
      <w:pPr>
        <w:pStyle w:val="6"/>
        <w:spacing w:before="0" w:beforeAutospacing="0" w:after="0" w:afterAutospacing="0"/>
        <w:rPr>
          <w:b/>
          <w:color w:val="212121"/>
          <w:sz w:val="28"/>
          <w:szCs w:val="28"/>
        </w:rPr>
      </w:pPr>
    </w:p>
    <w:p w14:paraId="0BDE8693">
      <w:pPr>
        <w:pStyle w:val="6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Результати голосування:</w:t>
      </w:r>
      <w:r>
        <w:rPr>
          <w:color w:val="212121"/>
          <w:sz w:val="28"/>
          <w:szCs w:val="28"/>
        </w:rPr>
        <w:t xml:space="preserve"> </w:t>
      </w:r>
    </w:p>
    <w:p w14:paraId="69A2F4EF">
      <w:pPr>
        <w:pStyle w:val="6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за – 16, </w:t>
      </w:r>
    </w:p>
    <w:p w14:paraId="396C4083">
      <w:pPr>
        <w:pStyle w:val="6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проти – 0, </w:t>
      </w:r>
    </w:p>
    <w:p w14:paraId="2DA911B2">
      <w:pPr>
        <w:pStyle w:val="6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утрималися – 0.</w:t>
      </w:r>
    </w:p>
    <w:p w14:paraId="14ECD9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14:paraId="6A2C51A8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такий вибір підручників для здобувачів повної загальної середньої освіти та педагогічних працівників 1 клас:</w:t>
      </w:r>
    </w:p>
    <w:p w14:paraId="6AB70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«Математика» підручник для 1 класу закладів загальної середньої освіти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79"/>
        <w:gridCol w:w="1274"/>
        <w:gridCol w:w="1555"/>
        <w:gridCol w:w="1438"/>
        <w:gridCol w:w="1642"/>
      </w:tblGrid>
      <w:tr w14:paraId="4532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67" w:type="dxa"/>
            <w:vMerge w:val="restart"/>
          </w:tcPr>
          <w:p w14:paraId="303D2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79" w:type="dxa"/>
            <w:vMerge w:val="restart"/>
          </w:tcPr>
          <w:p w14:paraId="7551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2196D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2993" w:type="dxa"/>
            <w:gridSpan w:val="2"/>
          </w:tcPr>
          <w:p w14:paraId="7F39D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642" w:type="dxa"/>
            <w:vMerge w:val="restart"/>
          </w:tcPr>
          <w:p w14:paraId="145FC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5040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  <w:vMerge w:val="continue"/>
          </w:tcPr>
          <w:p w14:paraId="40FA0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vMerge w:val="continue"/>
          </w:tcPr>
          <w:p w14:paraId="687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562F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59CA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1438" w:type="dxa"/>
          </w:tcPr>
          <w:p w14:paraId="0CDE1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642" w:type="dxa"/>
            <w:vMerge w:val="continue"/>
          </w:tcPr>
          <w:p w14:paraId="3173B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D3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34F3F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</w:tcPr>
          <w:p w14:paraId="7E4F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Бевз В.Г., Васильєва Д.В.</w:t>
            </w:r>
          </w:p>
        </w:tc>
        <w:tc>
          <w:tcPr>
            <w:tcW w:w="1274" w:type="dxa"/>
          </w:tcPr>
          <w:p w14:paraId="45DC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858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6A0B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93FB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9F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4371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9" w:type="dxa"/>
          </w:tcPr>
          <w:p w14:paraId="3D058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Богданович М.В., Назаренко А.А.</w:t>
            </w:r>
          </w:p>
        </w:tc>
        <w:tc>
          <w:tcPr>
            <w:tcW w:w="1274" w:type="dxa"/>
          </w:tcPr>
          <w:p w14:paraId="74290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E07E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A028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1CCE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71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3E32D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9" w:type="dxa"/>
          </w:tcPr>
          <w:p w14:paraId="4768F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Будна Н.О., Беденко М.В.</w:t>
            </w:r>
          </w:p>
        </w:tc>
        <w:tc>
          <w:tcPr>
            <w:tcW w:w="1274" w:type="dxa"/>
          </w:tcPr>
          <w:p w14:paraId="2727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678B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159E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7FA24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F1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117E3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9" w:type="dxa"/>
          </w:tcPr>
          <w:p w14:paraId="60C60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Воронцова Т.В., Пономаренко В.С., Романів О.З., Лаврентьєва І.В., Хомич О.Л.</w:t>
            </w:r>
          </w:p>
        </w:tc>
        <w:tc>
          <w:tcPr>
            <w:tcW w:w="1274" w:type="dxa"/>
          </w:tcPr>
          <w:p w14:paraId="20BE8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C62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71DA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E787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ED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1BC49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9" w:type="dxa"/>
          </w:tcPr>
          <w:p w14:paraId="1B0E0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Гісь О.М., Філяк І.В.</w:t>
            </w:r>
          </w:p>
        </w:tc>
        <w:tc>
          <w:tcPr>
            <w:tcW w:w="1274" w:type="dxa"/>
          </w:tcPr>
          <w:p w14:paraId="0229B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55" w:type="dxa"/>
          </w:tcPr>
          <w:p w14:paraId="41D22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14:paraId="3926D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20DB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2,7,1,3,4</w:t>
            </w:r>
          </w:p>
        </w:tc>
      </w:tr>
      <w:tr w14:paraId="55D7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2739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79" w:type="dxa"/>
          </w:tcPr>
          <w:p w14:paraId="5E21A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Джон Ендрю Біос</w:t>
            </w:r>
          </w:p>
        </w:tc>
        <w:tc>
          <w:tcPr>
            <w:tcW w:w="1274" w:type="dxa"/>
          </w:tcPr>
          <w:p w14:paraId="3AFA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19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3D1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656F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9D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731E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9" w:type="dxa"/>
          </w:tcPr>
          <w:p w14:paraId="067C7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Заїка А.М., Тарнавська С.С.</w:t>
            </w:r>
          </w:p>
        </w:tc>
        <w:tc>
          <w:tcPr>
            <w:tcW w:w="1274" w:type="dxa"/>
          </w:tcPr>
          <w:p w14:paraId="27F27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FC0C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AF7B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3751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D9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424AA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79" w:type="dxa"/>
          </w:tcPr>
          <w:p w14:paraId="29E7C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Істер О.С.</w:t>
            </w:r>
          </w:p>
        </w:tc>
        <w:tc>
          <w:tcPr>
            <w:tcW w:w="1274" w:type="dxa"/>
          </w:tcPr>
          <w:p w14:paraId="429C6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42CA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C72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4A6B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7A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0D8B8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79" w:type="dxa"/>
          </w:tcPr>
          <w:p w14:paraId="57A35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Козак М.В., Корчевська О.П.</w:t>
            </w:r>
          </w:p>
        </w:tc>
        <w:tc>
          <w:tcPr>
            <w:tcW w:w="1274" w:type="dxa"/>
          </w:tcPr>
          <w:p w14:paraId="36844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929D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FCE4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3A0D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DC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4FA38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79" w:type="dxa"/>
          </w:tcPr>
          <w:p w14:paraId="0317B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Листопад Н.П.</w:t>
            </w:r>
          </w:p>
        </w:tc>
        <w:tc>
          <w:tcPr>
            <w:tcW w:w="1274" w:type="dxa"/>
          </w:tcPr>
          <w:p w14:paraId="0A699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D7D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2483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7EA54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56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380E4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79" w:type="dxa"/>
          </w:tcPr>
          <w:p w14:paraId="26EBC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Логачевська С.П., Ларіна О.В.,            Паук Л.О.</w:t>
            </w:r>
          </w:p>
        </w:tc>
        <w:tc>
          <w:tcPr>
            <w:tcW w:w="1274" w:type="dxa"/>
          </w:tcPr>
          <w:p w14:paraId="22C51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E76B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59AC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3D03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F0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0999A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79" w:type="dxa"/>
          </w:tcPr>
          <w:p w14:paraId="6AE28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Прошкуратова Т.С., Пархоменко А.В.</w:t>
            </w:r>
          </w:p>
        </w:tc>
        <w:tc>
          <w:tcPr>
            <w:tcW w:w="1274" w:type="dxa"/>
          </w:tcPr>
          <w:p w14:paraId="78FF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47D3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D918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7D6B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13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1294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79" w:type="dxa"/>
          </w:tcPr>
          <w:p w14:paraId="6CFEA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С.О., Онопрієнко О.В.</w:t>
            </w:r>
          </w:p>
        </w:tc>
        <w:tc>
          <w:tcPr>
            <w:tcW w:w="1274" w:type="dxa"/>
          </w:tcPr>
          <w:p w14:paraId="3F0CF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0049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BF07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711BB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823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«Українська мова. Буквар» підручник для 1 класу закладів загальної середньої освіти (у 2-х частинах)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3065"/>
        <w:gridCol w:w="1440"/>
        <w:gridCol w:w="1628"/>
        <w:gridCol w:w="1634"/>
        <w:gridCol w:w="1643"/>
      </w:tblGrid>
      <w:tr w14:paraId="7F8B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45" w:type="dxa"/>
            <w:vMerge w:val="restart"/>
          </w:tcPr>
          <w:p w14:paraId="4B0C9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5" w:type="dxa"/>
            <w:vMerge w:val="restart"/>
          </w:tcPr>
          <w:p w14:paraId="4D2EE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440" w:type="dxa"/>
            <w:vMerge w:val="restart"/>
          </w:tcPr>
          <w:p w14:paraId="3B9C8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3262" w:type="dxa"/>
            <w:gridSpan w:val="2"/>
          </w:tcPr>
          <w:p w14:paraId="4FC7B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643" w:type="dxa"/>
            <w:vMerge w:val="restart"/>
          </w:tcPr>
          <w:p w14:paraId="55EAA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65D3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  <w:vMerge w:val="continue"/>
          </w:tcPr>
          <w:p w14:paraId="21947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vMerge w:val="continue"/>
          </w:tcPr>
          <w:p w14:paraId="58F4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</w:tcPr>
          <w:p w14:paraId="36C57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D5BE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1634" w:type="dxa"/>
          </w:tcPr>
          <w:p w14:paraId="380CD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643" w:type="dxa"/>
            <w:vMerge w:val="continue"/>
          </w:tcPr>
          <w:p w14:paraId="38B3D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7E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70AFB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5" w:type="dxa"/>
          </w:tcPr>
          <w:p w14:paraId="0D5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Большакова І.О</w:t>
            </w:r>
          </w:p>
        </w:tc>
        <w:tc>
          <w:tcPr>
            <w:tcW w:w="1440" w:type="dxa"/>
          </w:tcPr>
          <w:p w14:paraId="5C19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0C59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020DF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C94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E7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3CA1D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</w:tcPr>
          <w:p w14:paraId="619CF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Вашуленко М.С., Вашуленко О.В.</w:t>
            </w:r>
          </w:p>
        </w:tc>
        <w:tc>
          <w:tcPr>
            <w:tcW w:w="1440" w:type="dxa"/>
          </w:tcPr>
          <w:p w14:paraId="06190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54BDA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3B9C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D4BE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CB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6B90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</w:tcPr>
          <w:p w14:paraId="448FE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Захарійчук М.Д.</w:t>
            </w:r>
          </w:p>
        </w:tc>
        <w:tc>
          <w:tcPr>
            <w:tcW w:w="1440" w:type="dxa"/>
          </w:tcPr>
          <w:p w14:paraId="0DE8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199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06A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BA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A4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73B39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</w:tcPr>
          <w:p w14:paraId="63CF6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Іщенко О.Л., Логачевська С.П. </w:t>
            </w:r>
          </w:p>
        </w:tc>
        <w:tc>
          <w:tcPr>
            <w:tcW w:w="1440" w:type="dxa"/>
          </w:tcPr>
          <w:p w14:paraId="2FCA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7B965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A991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9DAC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1B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41953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</w:tcPr>
          <w:p w14:paraId="2DD60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Кравцова Н.М., Придаток О.Д.</w:t>
            </w:r>
          </w:p>
        </w:tc>
        <w:tc>
          <w:tcPr>
            <w:tcW w:w="1440" w:type="dxa"/>
          </w:tcPr>
          <w:p w14:paraId="6F849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7944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74DA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5E8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D2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0C41D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5" w:type="dxa"/>
          </w:tcPr>
          <w:p w14:paraId="7C74D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Наумчук В.І., Наумчук М.М.</w:t>
            </w:r>
          </w:p>
        </w:tc>
        <w:tc>
          <w:tcPr>
            <w:tcW w:w="1440" w:type="dxa"/>
          </w:tcPr>
          <w:p w14:paraId="23B40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D1BB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1341C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EB78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78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50B2D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5" w:type="dxa"/>
          </w:tcPr>
          <w:p w14:paraId="1FBEC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Остапенко Г.С. , Мовчун Л.В.</w:t>
            </w:r>
          </w:p>
        </w:tc>
        <w:tc>
          <w:tcPr>
            <w:tcW w:w="1440" w:type="dxa"/>
          </w:tcPr>
          <w:p w14:paraId="6920E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628" w:type="dxa"/>
          </w:tcPr>
          <w:p w14:paraId="6FD20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4" w:type="dxa"/>
          </w:tcPr>
          <w:p w14:paraId="20CE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14:paraId="3A27C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2,6,3,1,4</w:t>
            </w:r>
          </w:p>
        </w:tc>
      </w:tr>
      <w:tr w14:paraId="0288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42D5C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5" w:type="dxa"/>
          </w:tcPr>
          <w:p w14:paraId="79352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Пономарьова К.І.</w:t>
            </w:r>
          </w:p>
        </w:tc>
        <w:tc>
          <w:tcPr>
            <w:tcW w:w="1440" w:type="dxa"/>
          </w:tcPr>
          <w:p w14:paraId="3A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44F5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ABF2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33C4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F5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6D69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5" w:type="dxa"/>
          </w:tcPr>
          <w:p w14:paraId="5ECB9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Сапун Г.М., Лабащук О.В., Решетуха Т.В. (у 40х частинах)</w:t>
            </w:r>
          </w:p>
        </w:tc>
        <w:tc>
          <w:tcPr>
            <w:tcW w:w="1440" w:type="dxa"/>
          </w:tcPr>
          <w:p w14:paraId="7B9DB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51D8D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09AB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448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1A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445" w:type="dxa"/>
          </w:tcPr>
          <w:p w14:paraId="732FE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5" w:type="dxa"/>
          </w:tcPr>
          <w:p w14:paraId="33CBB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Цепова І.В.</w:t>
            </w:r>
          </w:p>
        </w:tc>
        <w:tc>
          <w:tcPr>
            <w:tcW w:w="1440" w:type="dxa"/>
          </w:tcPr>
          <w:p w14:paraId="1DA9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512D8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DB6C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7B8B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FC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078FF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65" w:type="dxa"/>
          </w:tcPr>
          <w:p w14:paraId="3071B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Чумарна М.І. </w:t>
            </w:r>
          </w:p>
        </w:tc>
        <w:tc>
          <w:tcPr>
            <w:tcW w:w="1440" w:type="dxa"/>
          </w:tcPr>
          <w:p w14:paraId="0CAAB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6736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327A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0D4A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D91207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такий вибір підручників для здобувачів повної загальної середньої освіти та педагогічних працівників 2 клас:</w:t>
      </w:r>
    </w:p>
    <w:p w14:paraId="7D9D9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«Математика» підручник для 2 класу закладів загальної середньої освіти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79"/>
        <w:gridCol w:w="1274"/>
        <w:gridCol w:w="1555"/>
        <w:gridCol w:w="1438"/>
        <w:gridCol w:w="1642"/>
      </w:tblGrid>
      <w:tr w14:paraId="7E25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67" w:type="dxa"/>
            <w:vMerge w:val="restart"/>
          </w:tcPr>
          <w:p w14:paraId="102AE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79" w:type="dxa"/>
            <w:vMerge w:val="restart"/>
          </w:tcPr>
          <w:p w14:paraId="51920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274" w:type="dxa"/>
            <w:vMerge w:val="restart"/>
          </w:tcPr>
          <w:p w14:paraId="1487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2993" w:type="dxa"/>
            <w:gridSpan w:val="2"/>
          </w:tcPr>
          <w:p w14:paraId="56945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642" w:type="dxa"/>
            <w:vMerge w:val="restart"/>
          </w:tcPr>
          <w:p w14:paraId="39FC9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7B27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  <w:vMerge w:val="continue"/>
          </w:tcPr>
          <w:p w14:paraId="598B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vMerge w:val="continue"/>
          </w:tcPr>
          <w:p w14:paraId="5C09E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</w:tcPr>
          <w:p w14:paraId="228EB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15C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1438" w:type="dxa"/>
          </w:tcPr>
          <w:p w14:paraId="296E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642" w:type="dxa"/>
            <w:vMerge w:val="continue"/>
          </w:tcPr>
          <w:p w14:paraId="7284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51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6B119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</w:tcPr>
          <w:p w14:paraId="661C7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Бевз В.Г., Васильєва Д.В.</w:t>
            </w:r>
          </w:p>
        </w:tc>
        <w:tc>
          <w:tcPr>
            <w:tcW w:w="1274" w:type="dxa"/>
          </w:tcPr>
          <w:p w14:paraId="215AC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CA8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25EF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751B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5F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66EEE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9" w:type="dxa"/>
          </w:tcPr>
          <w:p w14:paraId="56D90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Богданович М.В., Назаренко А.А.</w:t>
            </w:r>
          </w:p>
        </w:tc>
        <w:tc>
          <w:tcPr>
            <w:tcW w:w="1274" w:type="dxa"/>
          </w:tcPr>
          <w:p w14:paraId="2D148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8FB8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25DB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3833E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D3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02870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9" w:type="dxa"/>
          </w:tcPr>
          <w:p w14:paraId="1DE3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Будна Н.О., Беденко М.В.</w:t>
            </w:r>
          </w:p>
        </w:tc>
        <w:tc>
          <w:tcPr>
            <w:tcW w:w="1274" w:type="dxa"/>
          </w:tcPr>
          <w:p w14:paraId="09C1B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68AA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5B7D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61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03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4C92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9" w:type="dxa"/>
          </w:tcPr>
          <w:p w14:paraId="496FC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Воронцова Т.В., Пономаренко В.С., Романів О.З., Лаврентьєва І.В., Хомич О.Л.</w:t>
            </w:r>
          </w:p>
        </w:tc>
        <w:tc>
          <w:tcPr>
            <w:tcW w:w="1274" w:type="dxa"/>
          </w:tcPr>
          <w:p w14:paraId="47FA9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51E9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168B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2D76C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70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260D3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9" w:type="dxa"/>
          </w:tcPr>
          <w:p w14:paraId="5BD54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Гісь О.М., Філяк І.В.</w:t>
            </w:r>
          </w:p>
        </w:tc>
        <w:tc>
          <w:tcPr>
            <w:tcW w:w="1274" w:type="dxa"/>
          </w:tcPr>
          <w:p w14:paraId="3B0A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55" w:type="dxa"/>
          </w:tcPr>
          <w:p w14:paraId="3D48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14:paraId="6CE48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4F80F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2,7,1,3,4</w:t>
            </w:r>
          </w:p>
        </w:tc>
      </w:tr>
      <w:tr w14:paraId="4500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19BA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79" w:type="dxa"/>
          </w:tcPr>
          <w:p w14:paraId="10731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Джон Ендрю Біос</w:t>
            </w:r>
          </w:p>
        </w:tc>
        <w:tc>
          <w:tcPr>
            <w:tcW w:w="1274" w:type="dxa"/>
          </w:tcPr>
          <w:p w14:paraId="59209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76CA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4231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79AB3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64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30AAC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9" w:type="dxa"/>
          </w:tcPr>
          <w:p w14:paraId="60F0C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Заїка А.М., Тарнавська С.С.</w:t>
            </w:r>
          </w:p>
        </w:tc>
        <w:tc>
          <w:tcPr>
            <w:tcW w:w="1274" w:type="dxa"/>
          </w:tcPr>
          <w:p w14:paraId="37242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510A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046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3F62C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1F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430F7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79" w:type="dxa"/>
          </w:tcPr>
          <w:p w14:paraId="29018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Істер О.С.</w:t>
            </w:r>
          </w:p>
        </w:tc>
        <w:tc>
          <w:tcPr>
            <w:tcW w:w="1274" w:type="dxa"/>
          </w:tcPr>
          <w:p w14:paraId="01D35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048C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2AF3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0F8E1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F1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0FD8E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79" w:type="dxa"/>
          </w:tcPr>
          <w:p w14:paraId="04258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Козак М.В., Корчевська О.П.</w:t>
            </w:r>
          </w:p>
        </w:tc>
        <w:tc>
          <w:tcPr>
            <w:tcW w:w="1274" w:type="dxa"/>
          </w:tcPr>
          <w:p w14:paraId="0B18B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4809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677B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3856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A1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1F38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79" w:type="dxa"/>
          </w:tcPr>
          <w:p w14:paraId="7BC7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Листопад Н.П.</w:t>
            </w:r>
          </w:p>
        </w:tc>
        <w:tc>
          <w:tcPr>
            <w:tcW w:w="1274" w:type="dxa"/>
          </w:tcPr>
          <w:p w14:paraId="7F2F9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A028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D62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21379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11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298AF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79" w:type="dxa"/>
          </w:tcPr>
          <w:p w14:paraId="61BFD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Логачевська С.П., Ларіна О.В.,            Паук Л.О.</w:t>
            </w:r>
          </w:p>
        </w:tc>
        <w:tc>
          <w:tcPr>
            <w:tcW w:w="1274" w:type="dxa"/>
          </w:tcPr>
          <w:p w14:paraId="43F64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5098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2667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02ED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89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359F5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79" w:type="dxa"/>
          </w:tcPr>
          <w:p w14:paraId="6BD0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Прошкуратова Т.С., Пархоменко А.В.</w:t>
            </w:r>
          </w:p>
        </w:tc>
        <w:tc>
          <w:tcPr>
            <w:tcW w:w="1274" w:type="dxa"/>
          </w:tcPr>
          <w:p w14:paraId="6284F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C75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4FA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2DFC9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DB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" w:type="dxa"/>
          </w:tcPr>
          <w:p w14:paraId="47817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79" w:type="dxa"/>
          </w:tcPr>
          <w:p w14:paraId="4D91C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С.О., Онопрієнко О.В.</w:t>
            </w:r>
          </w:p>
        </w:tc>
        <w:tc>
          <w:tcPr>
            <w:tcW w:w="1274" w:type="dxa"/>
          </w:tcPr>
          <w:p w14:paraId="7401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49F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D589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8CE9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D4C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«Українська мова та читання» підручник для 2 класу закладів загальної середньої освіти (у 2-х частинах)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3065"/>
        <w:gridCol w:w="1440"/>
        <w:gridCol w:w="1628"/>
        <w:gridCol w:w="1634"/>
        <w:gridCol w:w="1643"/>
      </w:tblGrid>
      <w:tr w14:paraId="541F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45" w:type="dxa"/>
            <w:vMerge w:val="restart"/>
          </w:tcPr>
          <w:p w14:paraId="143D6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5" w:type="dxa"/>
            <w:vMerge w:val="restart"/>
          </w:tcPr>
          <w:p w14:paraId="4C42E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440" w:type="dxa"/>
            <w:vMerge w:val="restart"/>
          </w:tcPr>
          <w:p w14:paraId="28726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3262" w:type="dxa"/>
            <w:gridSpan w:val="2"/>
          </w:tcPr>
          <w:p w14:paraId="47CE3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643" w:type="dxa"/>
            <w:vMerge w:val="restart"/>
          </w:tcPr>
          <w:p w14:paraId="6DDAB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14:paraId="1E14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  <w:vMerge w:val="continue"/>
          </w:tcPr>
          <w:p w14:paraId="5FE3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vMerge w:val="continue"/>
          </w:tcPr>
          <w:p w14:paraId="4DF70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</w:tcPr>
          <w:p w14:paraId="70EE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BE86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1634" w:type="dxa"/>
          </w:tcPr>
          <w:p w14:paraId="70451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643" w:type="dxa"/>
            <w:vMerge w:val="continue"/>
          </w:tcPr>
          <w:p w14:paraId="3320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CB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506A3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5" w:type="dxa"/>
          </w:tcPr>
          <w:p w14:paraId="1C73A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Большакова І.О</w:t>
            </w:r>
          </w:p>
        </w:tc>
        <w:tc>
          <w:tcPr>
            <w:tcW w:w="1440" w:type="dxa"/>
          </w:tcPr>
          <w:p w14:paraId="4409E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5895C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A73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9A2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5D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33412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</w:tcPr>
          <w:p w14:paraId="5AE40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Вашуленко М.С., Дубовик С.Г., Вашуленко О.В.</w:t>
            </w:r>
          </w:p>
        </w:tc>
        <w:tc>
          <w:tcPr>
            <w:tcW w:w="1440" w:type="dxa"/>
          </w:tcPr>
          <w:p w14:paraId="20BA6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0305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29CD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C7DE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98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4E69E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</w:tcPr>
          <w:p w14:paraId="79110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Захарійчук М.Д., Іванчук М.Г.</w:t>
            </w:r>
          </w:p>
        </w:tc>
        <w:tc>
          <w:tcPr>
            <w:tcW w:w="1440" w:type="dxa"/>
          </w:tcPr>
          <w:p w14:paraId="258C8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6A09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4F8F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858B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F6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3787D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</w:tcPr>
          <w:p w14:paraId="0612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Іщенко О.Л., Іщенко А.Ю., Логачевська С.П. </w:t>
            </w:r>
          </w:p>
        </w:tc>
        <w:tc>
          <w:tcPr>
            <w:tcW w:w="1440" w:type="dxa"/>
          </w:tcPr>
          <w:p w14:paraId="78796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90AD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AA4D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64DE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43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1D51D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</w:tcPr>
          <w:p w14:paraId="7703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Кравцова Н.М., Придаток О.Д., Савчук А.С.</w:t>
            </w:r>
          </w:p>
        </w:tc>
        <w:tc>
          <w:tcPr>
            <w:tcW w:w="1440" w:type="dxa"/>
          </w:tcPr>
          <w:p w14:paraId="5AE8D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4155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FA4B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2ACD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19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1EBD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5" w:type="dxa"/>
          </w:tcPr>
          <w:p w14:paraId="4B694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Наумчук В.І., Наумчук М.М.</w:t>
            </w:r>
          </w:p>
        </w:tc>
        <w:tc>
          <w:tcPr>
            <w:tcW w:w="1440" w:type="dxa"/>
          </w:tcPr>
          <w:p w14:paraId="739B1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53B8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117F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967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D5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16FF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5" w:type="dxa"/>
          </w:tcPr>
          <w:p w14:paraId="58B66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Остапенко Г.С. </w:t>
            </w:r>
          </w:p>
        </w:tc>
        <w:tc>
          <w:tcPr>
            <w:tcW w:w="1440" w:type="dxa"/>
          </w:tcPr>
          <w:p w14:paraId="520C3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628" w:type="dxa"/>
          </w:tcPr>
          <w:p w14:paraId="35975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14:paraId="249B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14:paraId="78C4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2,3,6,1,4</w:t>
            </w:r>
          </w:p>
        </w:tc>
      </w:tr>
      <w:tr w14:paraId="5D9E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701A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5" w:type="dxa"/>
          </w:tcPr>
          <w:p w14:paraId="43466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Цепова І.В., Тимченко Л.І., Коченгіна М.В.</w:t>
            </w:r>
          </w:p>
        </w:tc>
        <w:tc>
          <w:tcPr>
            <w:tcW w:w="1440" w:type="dxa"/>
          </w:tcPr>
          <w:p w14:paraId="6832B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31F3B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3DC3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B973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CA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5472B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5" w:type="dxa"/>
          </w:tcPr>
          <w:p w14:paraId="30929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1 Варзацька Л.О., Трохименко Т.О., ч. 2 Чумарна М.І.</w:t>
            </w:r>
          </w:p>
        </w:tc>
        <w:tc>
          <w:tcPr>
            <w:tcW w:w="1440" w:type="dxa"/>
          </w:tcPr>
          <w:p w14:paraId="4619C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C7D9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195C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D51A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E6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45" w:type="dxa"/>
          </w:tcPr>
          <w:p w14:paraId="0CDF7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5" w:type="dxa"/>
          </w:tcPr>
          <w:p w14:paraId="72B9A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1Пономарьова К.І., ч. 2 Савченко О.Я., Красуцька І.В.</w:t>
            </w:r>
          </w:p>
        </w:tc>
        <w:tc>
          <w:tcPr>
            <w:tcW w:w="1440" w:type="dxa"/>
          </w:tcPr>
          <w:p w14:paraId="6733F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4729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CCA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BAC2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786148">
      <w:pPr>
        <w:pStyle w:val="6"/>
        <w:spacing w:before="0" w:beforeAutospacing="0" w:after="0" w:afterAutospacing="0"/>
        <w:rPr>
          <w:color w:val="212121"/>
          <w:sz w:val="28"/>
          <w:szCs w:val="28"/>
        </w:rPr>
      </w:pPr>
    </w:p>
    <w:p w14:paraId="1E0EB339">
      <w:pPr>
        <w:pStyle w:val="6"/>
        <w:spacing w:before="0" w:beforeAutospacing="0" w:after="0" w:afterAutospacing="0"/>
        <w:rPr>
          <w:color w:val="212121"/>
          <w:sz w:val="28"/>
          <w:szCs w:val="28"/>
        </w:rPr>
      </w:pPr>
    </w:p>
    <w:p w14:paraId="61C14CF2">
      <w:pPr>
        <w:pStyle w:val="6"/>
        <w:spacing w:before="0" w:beforeAutospacing="0" w:after="0" w:afterAutospacing="0" w:line="360" w:lineRule="auto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Голова педради                                    Галина ФЕДОРНЯК</w:t>
      </w:r>
    </w:p>
    <w:p w14:paraId="42A5FF2C">
      <w:pPr>
        <w:pStyle w:val="6"/>
        <w:spacing w:before="0" w:beforeAutospacing="0" w:after="0" w:afterAutospacing="0" w:line="360" w:lineRule="auto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Секретар педради                                Віра ТИМКІВ</w:t>
      </w:r>
    </w:p>
    <w:p w14:paraId="16EB7E65">
      <w:pPr>
        <w:pStyle w:val="6"/>
        <w:spacing w:before="0" w:beforeAutospacing="0" w:after="0" w:afterAutospacing="0" w:line="360" w:lineRule="auto"/>
        <w:rPr>
          <w:color w:val="212121"/>
          <w:sz w:val="28"/>
          <w:szCs w:val="28"/>
        </w:rPr>
      </w:pPr>
    </w:p>
    <w:p w14:paraId="1377FE05">
      <w:pPr>
        <w:pStyle w:val="6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Підписи працівників Долішненської СЗШ І-ІІ ст., які здійснили вибір підручників:</w:t>
      </w:r>
    </w:p>
    <w:p w14:paraId="345EBB18">
      <w:pPr>
        <w:pStyle w:val="6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Щупак О.Б. __________</w:t>
      </w:r>
    </w:p>
    <w:p w14:paraId="5CD0C703">
      <w:pPr>
        <w:pStyle w:val="6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Тимків В.І. __________</w:t>
      </w:r>
    </w:p>
    <w:p w14:paraId="7A7304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F6997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36979"/>
    <w:multiLevelType w:val="multilevel"/>
    <w:tmpl w:val="42C369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D0D25"/>
    <w:multiLevelType w:val="multilevel"/>
    <w:tmpl w:val="7EED0D2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4E"/>
    <w:rsid w:val="00032BD7"/>
    <w:rsid w:val="00033B9F"/>
    <w:rsid w:val="0019127F"/>
    <w:rsid w:val="00261608"/>
    <w:rsid w:val="00363C93"/>
    <w:rsid w:val="00414DA7"/>
    <w:rsid w:val="00432E4E"/>
    <w:rsid w:val="004F72CF"/>
    <w:rsid w:val="0059757B"/>
    <w:rsid w:val="006D60A9"/>
    <w:rsid w:val="007762BD"/>
    <w:rsid w:val="00883B8F"/>
    <w:rsid w:val="008E03DE"/>
    <w:rsid w:val="008F645A"/>
    <w:rsid w:val="009941DA"/>
    <w:rsid w:val="009E1DAD"/>
    <w:rsid w:val="00A160C6"/>
    <w:rsid w:val="00AD6D15"/>
    <w:rsid w:val="00AE7769"/>
    <w:rsid w:val="00B73234"/>
    <w:rsid w:val="00CC5699"/>
    <w:rsid w:val="00EE415C"/>
    <w:rsid w:val="3CCF0886"/>
    <w:rsid w:val="6FCD1C0A"/>
    <w:rsid w:val="791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3279</Words>
  <Characters>1870</Characters>
  <Lines>15</Lines>
  <Paragraphs>10</Paragraphs>
  <TotalTime>25</TotalTime>
  <ScaleCrop>false</ScaleCrop>
  <LinksUpToDate>false</LinksUpToDate>
  <CharactersWithSpaces>5139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2025-03-18T03:45:00Z</dcterms:created>
  <dc:creator>User</dc:creator>
  <cp:lastModifiedBy>Галина Федорняк</cp:lastModifiedBy>
  <cp:lastPrinted>2025-03-18T04:46:00Z</cp:lastPrinted>
  <dcterms:modified xsi:type="dcterms:W3CDTF">2025-03-28T14:28:08Z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3DEEAEFDC6D74826A5FC5A19F59C62FD_13</vt:lpwstr>
  </property>
</Properties>
</file>