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uk-UA"/>
        </w:rPr>
        <w:drawing>
          <wp:inline distT="0" distB="0" distL="0" distR="0">
            <wp:extent cx="400050" cy="588010"/>
            <wp:effectExtent l="0" t="0" r="0" b="2540"/>
            <wp:docPr id="1" name="Рисунок 1" descr="Описание: Описание: https://docviewer.yandex.ru/htmlimage?id=21hc-cdkht7fy6scy16e6d0i8eia1wd4rmx4bku5zz86o4yn1adkiklx8wvif37dri3i6s4bfqpyxckii30nw94jpdlhpr2erliflwov&amp;name=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https://docviewer.yandex.ru/htmlimage?id=21hc-cdkht7fy6scy16e6d0i8eia1wd4rmx4bku5zz86o4yn1adkiklx8wvif37dri3i6s4bfqpyxckii30nw94jpdlhpr2erliflwov&amp;name=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8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val="ru-RU" w:eastAsia="ru-RU"/>
        </w:rPr>
        <w:t>У К Р А Ї Н А</w:t>
      </w:r>
    </w:p>
    <w:p>
      <w:pPr>
        <w:spacing w:after="0" w:line="240" w:lineRule="auto"/>
        <w:jc w:val="center"/>
        <w:rPr>
          <w:rFonts w:ascii="Times New Roman" w:hAnsi="Times New Roman" w:eastAsia="MS Mincho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MS Mincho" w:cs="Times New Roman"/>
          <w:b/>
          <w:sz w:val="28"/>
          <w:szCs w:val="28"/>
          <w:lang w:eastAsia="ru-RU"/>
        </w:rPr>
        <w:t>Долішненська середня загальноосвітня школа І-ІІ ступенів                                             Стрийського району Львівської області</w:t>
      </w:r>
    </w:p>
    <w:p>
      <w:pPr>
        <w:spacing w:after="0" w:line="240" w:lineRule="auto"/>
        <w:jc w:val="center"/>
        <w:rPr>
          <w:rFonts w:ascii="Times New Roman" w:hAnsi="Times New Roman" w:eastAsia="MS Mincho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MS Mincho" w:cs="Times New Roman"/>
          <w:b/>
          <w:sz w:val="24"/>
          <w:szCs w:val="24"/>
          <w:lang w:eastAsia="ru-RU"/>
        </w:rPr>
        <w:t>82480, с. Долішнє, Стрийський район, Львівська область,</w:t>
      </w:r>
    </w:p>
    <w:p>
      <w:pPr>
        <w:spacing w:after="0" w:line="240" w:lineRule="auto"/>
        <w:jc w:val="center"/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  <w:t xml:space="preserve">                                  ел. адреса: </w:t>
      </w:r>
      <w:r>
        <w:fldChar w:fldCharType="begin"/>
      </w:r>
      <w:r>
        <w:instrText xml:space="preserve"> HYPERLINK "mailto:fedornjak-2014@ukr.net" </w:instrText>
      </w:r>
      <w:r>
        <w:fldChar w:fldCharType="separate"/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val="en-US" w:eastAsia="ru-RU"/>
        </w:rPr>
        <w:t>fedornjak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  <w:t>-2014@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val="en-US" w:eastAsia="ru-RU"/>
        </w:rPr>
        <w:t>ukr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  <w:t>.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val="en-US" w:eastAsia="ru-RU"/>
        </w:rPr>
        <w:t>net</w:t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val="en-US" w:eastAsia="ru-RU"/>
        </w:rPr>
        <w:fldChar w:fldCharType="end"/>
      </w:r>
      <w:r>
        <w:rPr>
          <w:rFonts w:ascii="Times New Roman" w:hAnsi="Times New Roman" w:eastAsia="MS Mincho" w:cs="Times New Roman"/>
          <w:b/>
          <w:sz w:val="24"/>
          <w:szCs w:val="24"/>
          <w:u w:val="single"/>
          <w:lang w:eastAsia="ru-RU"/>
        </w:rPr>
        <w:t xml:space="preserve">    ЄДРПОУ 22388223                    </w:t>
      </w:r>
      <w:r>
        <w:rPr>
          <w:rFonts w:ascii="Times New Roman" w:hAnsi="Times New Roman" w:eastAsia="MS Mincho" w:cs="Times New Roman"/>
          <w:b/>
          <w:color w:val="FFFFFF" w:themeColor="background1"/>
          <w:sz w:val="24"/>
          <w:szCs w:val="24"/>
          <w:u w:val="single"/>
          <w:lang w:eastAsia="ru-RU"/>
          <w14:textFill>
            <w14:solidFill>
              <w14:schemeClr w14:val="bg1"/>
            </w14:solidFill>
          </w14:textFill>
        </w:rPr>
        <w:t xml:space="preserve"> .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НАКАЗ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31.05.2021.                                                                                                    № 44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ru-RU" w:eastAsia="ru-RU"/>
        </w:rPr>
        <w:t>с. Долішнє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 </w:t>
      </w:r>
    </w:p>
    <w:p>
      <w:pPr>
        <w:spacing w:after="0"/>
        <w:ind w:firstLine="708"/>
        <w:jc w:val="both"/>
        <w:rPr>
          <w:rFonts w:ascii="Times New Roman" w:hAnsi="Times New Roman" w:eastAsia="Times New Roman" w:cs="Times New Roman"/>
          <w:b/>
          <w:sz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</w:rPr>
        <w:t>Про</w:t>
      </w:r>
      <w:r>
        <w:rPr>
          <w:rFonts w:ascii="Times New Roman" w:hAnsi="Times New Roman" w:eastAsia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lang w:eastAsia="ru-RU"/>
        </w:rPr>
        <w:t>зарахування учнів до 1 класу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lang w:eastAsia="ru-RU"/>
        </w:rPr>
        <w:t>на навчання в 20</w:t>
      </w:r>
      <w:r>
        <w:rPr>
          <w:rFonts w:ascii="Times New Roman" w:hAnsi="Times New Roman" w:eastAsia="Times New Roman" w:cs="Times New Roman"/>
          <w:b/>
          <w:sz w:val="28"/>
          <w:lang w:val="ru-RU" w:eastAsia="ru-RU"/>
        </w:rPr>
        <w:t>21</w:t>
      </w:r>
      <w:r>
        <w:rPr>
          <w:rFonts w:ascii="Times New Roman" w:hAnsi="Times New Roman" w:eastAsia="Times New Roman" w:cs="Times New Roman"/>
          <w:b/>
          <w:sz w:val="28"/>
          <w:lang w:eastAsia="ru-RU"/>
        </w:rPr>
        <w:t>-202</w:t>
      </w:r>
      <w:r>
        <w:rPr>
          <w:rFonts w:ascii="Times New Roman" w:hAnsi="Times New Roman" w:eastAsia="Times New Roman" w:cs="Times New Roman"/>
          <w:b/>
          <w:sz w:val="28"/>
          <w:lang w:val="ru-RU" w:eastAsia="ru-RU"/>
        </w:rPr>
        <w:t>2</w:t>
      </w:r>
      <w:r>
        <w:rPr>
          <w:rFonts w:ascii="Times New Roman" w:hAnsi="Times New Roman" w:eastAsia="Times New Roman" w:cs="Times New Roman"/>
          <w:b/>
          <w:sz w:val="28"/>
          <w:lang w:eastAsia="ru-RU"/>
        </w:rPr>
        <w:t xml:space="preserve"> навчальному році</w:t>
      </w:r>
    </w:p>
    <w:p>
      <w:pPr>
        <w:spacing w:after="0"/>
        <w:jc w:val="both"/>
        <w:rPr>
          <w:rFonts w:ascii="Times New Roman" w:hAnsi="Times New Roman" w:eastAsia="Times New Roman" w:cs="Times New Roman"/>
          <w:b/>
          <w:sz w:val="28"/>
          <w:lang w:eastAsia="ru-RU"/>
        </w:rPr>
      </w:pPr>
    </w:p>
    <w:p>
      <w:pPr>
        <w:ind w:right="-29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lang w:eastAsia="ru-RU"/>
        </w:rPr>
        <w:t xml:space="preserve">  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Керуючись пунктами 3, 13, 18 частини 3 розділу ХІІ «Прикінцеві та перехідні положення» Закону України «Про освіту», частиною 1 статті 35 Закону України «Про повну загальну середню освіту», розпорядженнями Кабінету Міністрів України від 14 грудня 2016 року № 988-р «Про схвалення Концепцію реалізації державної політики у сфері реформування загальної середньої освіти «Нова українська школа» на період до 2029 року» та від </w:t>
      </w:r>
      <w:r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  <w:t>13 грудня 2017 року № 903-р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 </w:t>
      </w:r>
      <w:bookmarkStart w:id="0" w:name="n3"/>
      <w:bookmarkEnd w:id="0"/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зі змінами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fldChar w:fldCharType="begin"/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instrText xml:space="preserve"> HYPERLINK "https://zakon.rada.gov.ua/laws/show/592-2018-%D1%80" \l "n2" \t "_blank" </w:instrTex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val="ru-RU" w:eastAsia="ru-RU"/>
        </w:rPr>
        <w:t xml:space="preserve"> від 22 серпня 2018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val="ru-RU"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 xml:space="preserve"> року № 592-р і від 17 квітня 2019 року </w:t>
      </w:r>
      <w:r>
        <w:fldChar w:fldCharType="begin"/>
      </w:r>
      <w:r>
        <w:instrText xml:space="preserve"> HYPERLINK "https://zakon.rada.gov.ua/laws/show/251-2019-%D1%80" \l "n2" \t "_blank" </w:instrText>
      </w:r>
      <w:r>
        <w:fldChar w:fldCharType="separate"/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val="ru-RU" w:eastAsia="ru-RU"/>
        </w:rPr>
        <w:t>№ 251-р</w:t>
      </w:r>
      <w:r>
        <w:rPr>
          <w:rFonts w:ascii="Times New Roman" w:hAnsi="Times New Roman" w:eastAsia="Times New Roman" w:cs="Times New Roman"/>
          <w:sz w:val="28"/>
          <w:szCs w:val="28"/>
          <w:u w:val="single"/>
          <w:lang w:val="ru-RU" w:eastAsia="ru-RU"/>
        </w:rPr>
        <w:fldChar w:fldCharType="end"/>
      </w:r>
      <w:r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  <w:t xml:space="preserve"> «Про затвердження Плану заходів на 2017-2029 роки із запровадження Концепції реалізації державної політики у сфері реформування загальної середньої освіти «Нова українська школа»,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відповідно до наказу Міністерства освіти і науки України від 16 квітня 2018 року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зареєстрованого в Міністерстві юстиції України від 05 травня 2018 року за № 564/32016, листа-роз'яснення  Міністерства освіти і науки України від 08 травня 2018 року № 1/9-292 «Щодо застосування окремих положень нового Порядку зарахування, відрахування та переведення учнів до державних та комунальних закладів освіти для здобуття повної загальної середньої освіти», наказу Міністерства освіти і науки України від 01 серпня 2018 року № 831 «Про затвердження Порядку зарахування осіб з особливими освітніми потребами до спеціальних закладів освіти, їх відрахування, переведення до іншого закладу освіти», зареєстрованого в Міністерстві юстиції України 16 серпня 2018 року № 945/32397, організованого прийому учнів до 1 класів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ind w:right="-290"/>
        <w:jc w:val="both"/>
        <w:rPr>
          <w:rFonts w:ascii="Times New Roman" w:hAnsi="Times New Roman" w:eastAsia="Times New Roman" w:cs="Times New Roman"/>
          <w:b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lang w:eastAsia="ru-RU"/>
        </w:rPr>
        <w:t>Н А К А З У Ю:</w:t>
      </w:r>
    </w:p>
    <w:p>
      <w:pPr>
        <w:numPr>
          <w:ilvl w:val="0"/>
          <w:numId w:val="1"/>
        </w:numPr>
        <w:spacing w:after="0" w:line="360" w:lineRule="auto"/>
        <w:ind w:right="-290"/>
        <w:contextualSpacing/>
        <w:jc w:val="both"/>
        <w:rPr>
          <w:rFonts w:ascii="Times New Roman" w:hAnsi="Times New Roman" w:eastAsia="Times New Roman" w:cs="Times New Roman"/>
          <w:bCs/>
          <w:sz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lang w:eastAsia="ru-RU"/>
        </w:rPr>
        <w:t>Зарахувати до складу учнів 1 класу:</w:t>
      </w:r>
    </w:p>
    <w:p>
      <w:pPr>
        <w:pStyle w:val="6"/>
        <w:numPr>
          <w:ilvl w:val="1"/>
          <w:numId w:val="2"/>
        </w:numPr>
        <w:spacing w:after="0" w:line="360" w:lineRule="auto"/>
        <w:ind w:right="-290"/>
        <w:jc w:val="both"/>
        <w:rPr>
          <w:rFonts w:ascii="Times New Roman" w:hAnsi="Times New Roman" w:eastAsia="Times New Roman" w:cs="Times New Roman"/>
          <w:bCs/>
          <w:sz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lang w:eastAsia="ru-RU"/>
        </w:rPr>
        <w:t>Багрія Богдана Дмитровича;</w:t>
      </w:r>
    </w:p>
    <w:p>
      <w:pPr>
        <w:pStyle w:val="6"/>
        <w:numPr>
          <w:ilvl w:val="1"/>
          <w:numId w:val="2"/>
        </w:numPr>
        <w:spacing w:after="0" w:line="360" w:lineRule="auto"/>
        <w:ind w:right="-290"/>
        <w:jc w:val="both"/>
        <w:rPr>
          <w:rFonts w:ascii="Times New Roman" w:hAnsi="Times New Roman" w:eastAsia="Times New Roman" w:cs="Times New Roman"/>
          <w:bCs/>
          <w:sz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lang w:eastAsia="ru-RU"/>
        </w:rPr>
        <w:t>Волошина Дем’яна Ігоровича;</w:t>
      </w:r>
    </w:p>
    <w:p>
      <w:pPr>
        <w:pStyle w:val="6"/>
        <w:numPr>
          <w:ilvl w:val="1"/>
          <w:numId w:val="2"/>
        </w:numPr>
        <w:spacing w:after="0" w:line="360" w:lineRule="auto"/>
        <w:ind w:right="-290"/>
        <w:jc w:val="both"/>
        <w:rPr>
          <w:rFonts w:ascii="Times New Roman" w:hAnsi="Times New Roman" w:eastAsia="Times New Roman" w:cs="Times New Roman"/>
          <w:bCs/>
          <w:sz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lang w:eastAsia="ru-RU"/>
        </w:rPr>
        <w:t>Гендзюр Іванну Василівну;</w:t>
      </w:r>
    </w:p>
    <w:p>
      <w:pPr>
        <w:pStyle w:val="6"/>
        <w:numPr>
          <w:ilvl w:val="1"/>
          <w:numId w:val="2"/>
        </w:numPr>
        <w:spacing w:after="0" w:line="360" w:lineRule="auto"/>
        <w:ind w:right="-290"/>
        <w:jc w:val="both"/>
        <w:rPr>
          <w:rFonts w:ascii="Times New Roman" w:hAnsi="Times New Roman" w:eastAsia="Times New Roman" w:cs="Times New Roman"/>
          <w:bCs/>
          <w:sz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lang w:eastAsia="ru-RU"/>
        </w:rPr>
        <w:t>Гриб Оксану Василівну;</w:t>
      </w:r>
    </w:p>
    <w:p>
      <w:pPr>
        <w:pStyle w:val="6"/>
        <w:numPr>
          <w:ilvl w:val="1"/>
          <w:numId w:val="2"/>
        </w:numPr>
        <w:spacing w:after="0" w:line="360" w:lineRule="auto"/>
        <w:ind w:right="-290"/>
        <w:jc w:val="both"/>
        <w:rPr>
          <w:rFonts w:ascii="Times New Roman" w:hAnsi="Times New Roman" w:eastAsia="Times New Roman" w:cs="Times New Roman"/>
          <w:bCs/>
          <w:sz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lang w:eastAsia="ru-RU"/>
        </w:rPr>
        <w:t>Дюк Єлизавету Романівну;</w:t>
      </w:r>
    </w:p>
    <w:p>
      <w:pPr>
        <w:pStyle w:val="6"/>
        <w:numPr>
          <w:ilvl w:val="1"/>
          <w:numId w:val="2"/>
        </w:numPr>
        <w:spacing w:after="0" w:line="360" w:lineRule="auto"/>
        <w:ind w:right="-290"/>
        <w:jc w:val="both"/>
        <w:rPr>
          <w:rFonts w:ascii="Times New Roman" w:hAnsi="Times New Roman" w:eastAsia="Times New Roman" w:cs="Times New Roman"/>
          <w:bCs/>
          <w:sz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lang w:eastAsia="ru-RU"/>
        </w:rPr>
        <w:t>Ленів Інесу Ігорівну;</w:t>
      </w:r>
    </w:p>
    <w:p>
      <w:pPr>
        <w:pStyle w:val="6"/>
        <w:numPr>
          <w:ilvl w:val="1"/>
          <w:numId w:val="2"/>
        </w:numPr>
        <w:spacing w:after="0" w:line="360" w:lineRule="auto"/>
        <w:ind w:right="-290"/>
        <w:jc w:val="both"/>
        <w:rPr>
          <w:rFonts w:ascii="Times New Roman" w:hAnsi="Times New Roman" w:eastAsia="Times New Roman" w:cs="Times New Roman"/>
          <w:bCs/>
          <w:sz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lang w:eastAsia="ru-RU"/>
        </w:rPr>
        <w:t>Сорочинську Софію Петрівну;</w:t>
      </w:r>
    </w:p>
    <w:p>
      <w:pPr>
        <w:pStyle w:val="6"/>
        <w:numPr>
          <w:ilvl w:val="1"/>
          <w:numId w:val="2"/>
        </w:numPr>
        <w:spacing w:after="0" w:line="360" w:lineRule="auto"/>
        <w:ind w:right="-290"/>
        <w:jc w:val="both"/>
        <w:rPr>
          <w:rFonts w:ascii="Times New Roman" w:hAnsi="Times New Roman" w:eastAsia="Times New Roman" w:cs="Times New Roman"/>
          <w:bCs/>
          <w:sz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lang w:eastAsia="ru-RU"/>
        </w:rPr>
        <w:t>Шкодина Володимира Богдановича.</w:t>
      </w:r>
    </w:p>
    <w:p>
      <w:pPr>
        <w:pStyle w:val="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Заступнику директора школи з навчально-виховної роботи Сідлецькій І.М. оприлюднити даний наказ на сайті школи.</w:t>
      </w:r>
    </w:p>
    <w:p>
      <w:pPr>
        <w:pStyle w:val="6"/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Призначити класним керівником 1 класу Щупак Олександру Богданівну.</w:t>
      </w:r>
    </w:p>
    <w:p>
      <w:pPr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Щупак О.Б. до 04.06.2021 року оформити особові справи учнів 1 класу.</w:t>
      </w:r>
    </w:p>
    <w:p>
      <w:pPr>
        <w:numPr>
          <w:ilvl w:val="0"/>
          <w:numId w:val="1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Calibri"/>
          <w:sz w:val="28"/>
          <w:szCs w:val="24"/>
          <w:lang w:val="ru-RU" w:eastAsia="ru-RU"/>
        </w:rPr>
        <w:t>Контроль за виконанням цього наказу залишаю за собою.</w:t>
      </w:r>
    </w:p>
    <w:p>
      <w:pPr>
        <w:spacing w:after="0"/>
        <w:ind w:left="720" w:right="-290"/>
        <w:contextualSpacing/>
        <w:jc w:val="both"/>
        <w:rPr>
          <w:rFonts w:ascii="Times New Roman" w:hAnsi="Times New Roman" w:eastAsia="Times New Roman" w:cs="Times New Roman"/>
          <w:bCs/>
          <w:sz w:val="28"/>
          <w:lang w:eastAsia="ru-RU"/>
        </w:rPr>
      </w:pPr>
    </w:p>
    <w:p>
      <w:pPr>
        <w:spacing w:after="0"/>
        <w:ind w:left="360" w:right="-290"/>
        <w:jc w:val="both"/>
        <w:rPr>
          <w:rFonts w:ascii="Times New Roman" w:hAnsi="Times New Roman" w:eastAsia="Times New Roman" w:cs="Times New Roman"/>
          <w:bCs/>
          <w:sz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lang w:eastAsia="ru-RU"/>
        </w:rPr>
        <w:t xml:space="preserve">      </w:t>
      </w:r>
    </w:p>
    <w:p>
      <w:pPr>
        <w:spacing w:after="0"/>
        <w:ind w:left="360" w:right="-290"/>
        <w:jc w:val="center"/>
        <w:rPr>
          <w:rFonts w:ascii="Times New Roman" w:hAnsi="Times New Roman" w:eastAsia="Times New Roman" w:cs="Times New Roman"/>
          <w:b/>
          <w:bCs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8"/>
          <w:lang w:eastAsia="ru-RU"/>
        </w:rPr>
        <w:t>Директор школи                                 Федорняк Г.В.</w:t>
      </w:r>
    </w:p>
    <w:p>
      <w:pPr>
        <w:spacing w:after="0"/>
        <w:ind w:left="360" w:right="-290"/>
        <w:jc w:val="both"/>
        <w:rPr>
          <w:rFonts w:ascii="Times New Roman" w:hAnsi="Times New Roman" w:eastAsia="Times New Roman" w:cs="Times New Roman"/>
          <w:bCs/>
          <w:sz w:val="28"/>
          <w:lang w:eastAsia="ru-RU"/>
        </w:rPr>
      </w:pPr>
    </w:p>
    <w:p>
      <w:pPr>
        <w:spacing w:after="0"/>
        <w:ind w:left="360" w:right="-290"/>
        <w:jc w:val="both"/>
        <w:rPr>
          <w:rFonts w:ascii="Times New Roman" w:hAnsi="Times New Roman" w:eastAsia="Times New Roman" w:cs="Times New Roman"/>
          <w:bCs/>
          <w:sz w:val="28"/>
          <w:lang w:eastAsia="ru-RU"/>
        </w:rPr>
      </w:pPr>
    </w:p>
    <w:p>
      <w:pPr>
        <w:spacing w:after="0"/>
        <w:ind w:left="360" w:right="-290"/>
        <w:jc w:val="both"/>
        <w:rPr>
          <w:rFonts w:ascii="Times New Roman" w:hAnsi="Times New Roman" w:eastAsia="Times New Roman" w:cs="Times New Roman"/>
          <w:bCs/>
          <w:sz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lang w:eastAsia="ru-RU"/>
        </w:rPr>
        <w:t>З наказом ознайомлена</w:t>
      </w:r>
    </w:p>
    <w:p>
      <w:pPr>
        <w:spacing w:after="0"/>
        <w:ind w:left="360" w:right="-290"/>
        <w:jc w:val="both"/>
        <w:rPr>
          <w:rFonts w:ascii="Times New Roman" w:hAnsi="Times New Roman" w:eastAsia="Times New Roman" w:cs="Times New Roman"/>
          <w:bCs/>
          <w:sz w:val="28"/>
          <w:lang w:eastAsia="ru-RU"/>
        </w:rPr>
      </w:pPr>
      <w:r>
        <w:rPr>
          <w:rFonts w:ascii="Times New Roman" w:hAnsi="Times New Roman" w:eastAsia="Times New Roman" w:cs="Times New Roman"/>
          <w:bCs/>
          <w:sz w:val="28"/>
          <w:lang w:eastAsia="ru-RU"/>
        </w:rPr>
        <w:t>Щупак О.Б.</w:t>
      </w:r>
    </w:p>
    <w:p>
      <w:pPr>
        <w:spacing w:after="0"/>
        <w:ind w:right="-290"/>
        <w:jc w:val="both"/>
        <w:rPr>
          <w:rFonts w:ascii="Times New Roman" w:hAnsi="Times New Roman" w:eastAsia="Times New Roman" w:cs="Times New Roman"/>
          <w:bCs/>
          <w:sz w:val="28"/>
          <w:lang w:eastAsia="ru-RU"/>
        </w:rPr>
      </w:pPr>
    </w:p>
    <w:p/>
    <w:sectPr>
      <w:pgSz w:w="11906" w:h="16838"/>
      <w:pgMar w:top="850" w:right="850" w:bottom="850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8154D1"/>
    <w:multiLevelType w:val="multilevel"/>
    <w:tmpl w:val="148154D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30B42"/>
    <w:multiLevelType w:val="multilevel"/>
    <w:tmpl w:val="72630B42"/>
    <w:lvl w:ilvl="0" w:tentative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C2"/>
    <w:rsid w:val="000C7DC2"/>
    <w:rsid w:val="00157F27"/>
    <w:rsid w:val="004F545D"/>
    <w:rsid w:val="00FB0907"/>
    <w:rsid w:val="67E5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uk-U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1987</Words>
  <Characters>1134</Characters>
  <Lines>9</Lines>
  <Paragraphs>6</Paragraphs>
  <TotalTime>43</TotalTime>
  <ScaleCrop>false</ScaleCrop>
  <LinksUpToDate>false</LinksUpToDate>
  <CharactersWithSpaces>3115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2021-06-18T07:33:00Z</dcterms:created>
  <dc:creator>User</dc:creator>
  <cp:lastModifiedBy>User</cp:lastModifiedBy>
  <cp:lastPrinted>2021-06-18T08:16:00Z</cp:lastPrinted>
  <dcterms:modified xsi:type="dcterms:W3CDTF">2021-06-22T19:16:01Z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