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24" w:rsidRDefault="00127A24" w:rsidP="00127A24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Cs/>
          <w:kern w:val="36"/>
          <w:sz w:val="48"/>
          <w:szCs w:val="48"/>
          <w:lang w:eastAsia="uk-UA"/>
        </w:rPr>
      </w:pPr>
    </w:p>
    <w:p w:rsidR="00127A24" w:rsidRDefault="00127A24" w:rsidP="00127A24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Cs/>
          <w:kern w:val="36"/>
          <w:sz w:val="48"/>
          <w:szCs w:val="48"/>
          <w:lang w:eastAsia="uk-UA"/>
        </w:rPr>
      </w:pPr>
    </w:p>
    <w:p w:rsidR="00127A24" w:rsidRDefault="00127A24" w:rsidP="00127A24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Cs/>
          <w:kern w:val="36"/>
          <w:sz w:val="48"/>
          <w:szCs w:val="48"/>
          <w:lang w:eastAsia="uk-UA"/>
        </w:rPr>
      </w:pPr>
    </w:p>
    <w:p w:rsidR="00127A24" w:rsidRDefault="00127A24" w:rsidP="00127A24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Cs/>
          <w:kern w:val="36"/>
          <w:sz w:val="48"/>
          <w:szCs w:val="48"/>
          <w:lang w:eastAsia="uk-UA"/>
        </w:rPr>
      </w:pPr>
    </w:p>
    <w:p w:rsidR="00127A24" w:rsidRDefault="00127A24" w:rsidP="00127A24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Cs/>
          <w:kern w:val="36"/>
          <w:sz w:val="48"/>
          <w:szCs w:val="48"/>
          <w:lang w:eastAsia="uk-UA"/>
        </w:rPr>
      </w:pPr>
    </w:p>
    <w:p w:rsidR="00127A24" w:rsidRDefault="00127A24" w:rsidP="00127A24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Cs/>
          <w:kern w:val="36"/>
          <w:sz w:val="48"/>
          <w:szCs w:val="48"/>
          <w:lang w:eastAsia="uk-UA"/>
        </w:rPr>
      </w:pPr>
    </w:p>
    <w:p w:rsidR="00127A24" w:rsidRDefault="00127A24" w:rsidP="00127A24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Cs/>
          <w:kern w:val="36"/>
          <w:sz w:val="48"/>
          <w:szCs w:val="48"/>
          <w:lang w:eastAsia="uk-UA"/>
        </w:rPr>
      </w:pPr>
    </w:p>
    <w:p w:rsidR="00127A24" w:rsidRDefault="00127A24" w:rsidP="00127A24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Cs/>
          <w:kern w:val="36"/>
          <w:sz w:val="48"/>
          <w:szCs w:val="48"/>
          <w:lang w:eastAsia="uk-UA"/>
        </w:rPr>
      </w:pPr>
    </w:p>
    <w:p w:rsidR="00127A24" w:rsidRPr="00127A24" w:rsidRDefault="00127A24" w:rsidP="00127A24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Cs/>
          <w:kern w:val="36"/>
          <w:sz w:val="48"/>
          <w:szCs w:val="48"/>
          <w:lang w:eastAsia="uk-UA"/>
        </w:rPr>
      </w:pPr>
      <w:r w:rsidRPr="00127A24">
        <w:rPr>
          <w:rFonts w:eastAsia="Times New Roman" w:cs="Arial"/>
          <w:bCs/>
          <w:kern w:val="36"/>
          <w:sz w:val="48"/>
          <w:szCs w:val="48"/>
          <w:lang w:eastAsia="uk-UA"/>
        </w:rPr>
        <w:t>Конспект уроку</w:t>
      </w:r>
    </w:p>
    <w:p w:rsidR="00127A24" w:rsidRPr="00127A24" w:rsidRDefault="00127A24" w:rsidP="00127A24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Cs/>
          <w:kern w:val="36"/>
          <w:sz w:val="48"/>
          <w:szCs w:val="48"/>
          <w:lang w:eastAsia="uk-UA"/>
        </w:rPr>
      </w:pPr>
      <w:r w:rsidRPr="00127A24">
        <w:rPr>
          <w:rFonts w:eastAsia="Times New Roman" w:cs="Arial"/>
          <w:bCs/>
          <w:kern w:val="36"/>
          <w:sz w:val="48"/>
          <w:szCs w:val="48"/>
          <w:lang w:eastAsia="uk-UA"/>
        </w:rPr>
        <w:t>з української мови</w:t>
      </w:r>
    </w:p>
    <w:p w:rsidR="00127A24" w:rsidRPr="00127A24" w:rsidRDefault="00127A24" w:rsidP="00127A24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bCs/>
          <w:i/>
          <w:kern w:val="36"/>
          <w:sz w:val="56"/>
          <w:szCs w:val="56"/>
          <w:lang w:eastAsia="uk-UA"/>
        </w:rPr>
      </w:pPr>
      <w:r w:rsidRPr="00127A24">
        <w:rPr>
          <w:rFonts w:eastAsia="Times New Roman" w:cs="Arial"/>
          <w:b/>
          <w:bCs/>
          <w:i/>
          <w:kern w:val="36"/>
          <w:sz w:val="56"/>
          <w:szCs w:val="56"/>
          <w:lang w:eastAsia="uk-UA"/>
        </w:rPr>
        <w:t>«</w:t>
      </w:r>
      <w:r w:rsidRPr="00127A24">
        <w:rPr>
          <w:rFonts w:eastAsia="Times New Roman" w:cs="Arial"/>
          <w:b/>
          <w:bCs/>
          <w:i/>
          <w:kern w:val="36"/>
          <w:sz w:val="56"/>
          <w:szCs w:val="56"/>
          <w:lang w:eastAsia="uk-UA"/>
        </w:rPr>
        <w:t>Великоднє свято.</w:t>
      </w:r>
    </w:p>
    <w:p w:rsidR="00127A24" w:rsidRPr="00127A24" w:rsidRDefault="00127A24" w:rsidP="00127A24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bCs/>
          <w:i/>
          <w:kern w:val="36"/>
          <w:sz w:val="56"/>
          <w:szCs w:val="56"/>
          <w:lang w:eastAsia="uk-UA"/>
        </w:rPr>
      </w:pPr>
      <w:r w:rsidRPr="00127A24">
        <w:rPr>
          <w:rFonts w:eastAsia="Times New Roman" w:cs="Arial"/>
          <w:b/>
          <w:bCs/>
          <w:i/>
          <w:kern w:val="36"/>
          <w:sz w:val="56"/>
          <w:szCs w:val="56"/>
          <w:lang w:eastAsia="uk-UA"/>
        </w:rPr>
        <w:t xml:space="preserve">Ніна </w:t>
      </w:r>
      <w:proofErr w:type="spellStart"/>
      <w:r w:rsidRPr="00127A24">
        <w:rPr>
          <w:rFonts w:eastAsia="Times New Roman" w:cs="Arial"/>
          <w:b/>
          <w:bCs/>
          <w:i/>
          <w:kern w:val="36"/>
          <w:sz w:val="56"/>
          <w:szCs w:val="56"/>
          <w:lang w:eastAsia="uk-UA"/>
        </w:rPr>
        <w:t>Куфко</w:t>
      </w:r>
      <w:proofErr w:type="spellEnd"/>
      <w:r w:rsidRPr="00127A24">
        <w:rPr>
          <w:rFonts w:eastAsia="Times New Roman" w:cs="Arial"/>
          <w:b/>
          <w:bCs/>
          <w:i/>
          <w:kern w:val="36"/>
          <w:sz w:val="56"/>
          <w:szCs w:val="56"/>
          <w:lang w:eastAsia="uk-UA"/>
        </w:rPr>
        <w:t xml:space="preserve"> «Свято Пасхи недалечко»</w:t>
      </w:r>
      <w:r w:rsidRPr="00127A24">
        <w:rPr>
          <w:rFonts w:eastAsia="Times New Roman" w:cs="Arial"/>
          <w:b/>
          <w:bCs/>
          <w:i/>
          <w:kern w:val="36"/>
          <w:sz w:val="56"/>
          <w:szCs w:val="56"/>
          <w:lang w:eastAsia="uk-UA"/>
        </w:rPr>
        <w:br/>
        <w:t>Зустрічаймо весноньку!</w:t>
      </w:r>
      <w:r w:rsidRPr="00127A24">
        <w:rPr>
          <w:rFonts w:eastAsia="Times New Roman" w:cs="Arial"/>
          <w:b/>
          <w:bCs/>
          <w:i/>
          <w:kern w:val="36"/>
          <w:sz w:val="56"/>
          <w:szCs w:val="56"/>
          <w:lang w:eastAsia="uk-UA"/>
        </w:rPr>
        <w:t>»</w:t>
      </w:r>
    </w:p>
    <w:p w:rsidR="00127A24" w:rsidRPr="00127A24" w:rsidRDefault="00127A24" w:rsidP="00127A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 w:cs="Arial"/>
          <w:i/>
          <w:sz w:val="56"/>
          <w:szCs w:val="56"/>
        </w:rPr>
      </w:pPr>
    </w:p>
    <w:p w:rsidR="00127A24" w:rsidRPr="00127A24" w:rsidRDefault="00127A24" w:rsidP="00127A2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Arial"/>
          <w:i/>
          <w:sz w:val="56"/>
          <w:szCs w:val="56"/>
        </w:rPr>
      </w:pPr>
    </w:p>
    <w:p w:rsidR="00127A24" w:rsidRDefault="00127A24" w:rsidP="00127A24">
      <w:pPr>
        <w:pStyle w:val="a3"/>
        <w:shd w:val="clear" w:color="auto" w:fill="FFFFFF"/>
        <w:spacing w:after="0" w:afterAutospacing="0"/>
        <w:jc w:val="both"/>
        <w:rPr>
          <w:rStyle w:val="a4"/>
          <w:rFonts w:asciiTheme="minorHAnsi" w:hAnsiTheme="minorHAnsi" w:cs="Arial"/>
          <w:sz w:val="28"/>
          <w:szCs w:val="28"/>
        </w:rPr>
      </w:pPr>
    </w:p>
    <w:p w:rsidR="00127A24" w:rsidRDefault="00127A24" w:rsidP="00127A24">
      <w:pPr>
        <w:pStyle w:val="a3"/>
        <w:shd w:val="clear" w:color="auto" w:fill="FFFFFF"/>
        <w:spacing w:after="0" w:afterAutospacing="0"/>
        <w:jc w:val="both"/>
        <w:rPr>
          <w:rStyle w:val="a4"/>
          <w:rFonts w:asciiTheme="minorHAnsi" w:hAnsiTheme="minorHAnsi" w:cs="Arial"/>
          <w:sz w:val="28"/>
          <w:szCs w:val="28"/>
        </w:rPr>
      </w:pPr>
    </w:p>
    <w:p w:rsidR="00127A24" w:rsidRDefault="00127A24" w:rsidP="00127A24">
      <w:pPr>
        <w:pStyle w:val="a3"/>
        <w:shd w:val="clear" w:color="auto" w:fill="FFFFFF"/>
        <w:spacing w:after="0" w:afterAutospacing="0"/>
        <w:jc w:val="both"/>
        <w:rPr>
          <w:rStyle w:val="a4"/>
          <w:rFonts w:asciiTheme="minorHAnsi" w:hAnsiTheme="minorHAnsi" w:cs="Arial"/>
          <w:sz w:val="28"/>
          <w:szCs w:val="28"/>
        </w:rPr>
      </w:pPr>
    </w:p>
    <w:p w:rsidR="00127A24" w:rsidRDefault="00127A24" w:rsidP="00127A24">
      <w:pPr>
        <w:pStyle w:val="a3"/>
        <w:shd w:val="clear" w:color="auto" w:fill="FFFFFF"/>
        <w:spacing w:after="0" w:afterAutospacing="0"/>
        <w:jc w:val="both"/>
        <w:rPr>
          <w:rStyle w:val="a4"/>
          <w:rFonts w:asciiTheme="minorHAnsi" w:hAnsiTheme="minorHAnsi" w:cs="Arial"/>
          <w:sz w:val="28"/>
          <w:szCs w:val="28"/>
        </w:rPr>
      </w:pPr>
    </w:p>
    <w:p w:rsidR="00127A24" w:rsidRDefault="00127A24" w:rsidP="00127A24">
      <w:pPr>
        <w:pStyle w:val="a3"/>
        <w:shd w:val="clear" w:color="auto" w:fill="FFFFFF"/>
        <w:spacing w:after="0" w:afterAutospacing="0"/>
        <w:jc w:val="both"/>
        <w:rPr>
          <w:rStyle w:val="a4"/>
          <w:rFonts w:asciiTheme="minorHAnsi" w:hAnsiTheme="minorHAnsi" w:cs="Arial"/>
          <w:sz w:val="28"/>
          <w:szCs w:val="28"/>
        </w:rPr>
      </w:pPr>
    </w:p>
    <w:p w:rsidR="00127A24" w:rsidRDefault="00127A24" w:rsidP="00127A24">
      <w:pPr>
        <w:pStyle w:val="a3"/>
        <w:shd w:val="clear" w:color="auto" w:fill="FFFFFF"/>
        <w:spacing w:after="0" w:afterAutospacing="0"/>
        <w:jc w:val="both"/>
        <w:rPr>
          <w:rStyle w:val="a4"/>
          <w:rFonts w:asciiTheme="minorHAnsi" w:hAnsiTheme="minorHAnsi" w:cs="Arial"/>
          <w:sz w:val="28"/>
          <w:szCs w:val="28"/>
        </w:rPr>
      </w:pPr>
    </w:p>
    <w:p w:rsidR="00127A24" w:rsidRDefault="00127A24" w:rsidP="00127A24">
      <w:pPr>
        <w:pStyle w:val="a3"/>
        <w:shd w:val="clear" w:color="auto" w:fill="FFFFFF"/>
        <w:spacing w:after="0" w:afterAutospacing="0"/>
        <w:jc w:val="both"/>
        <w:rPr>
          <w:rStyle w:val="a4"/>
          <w:rFonts w:asciiTheme="minorHAnsi" w:hAnsiTheme="minorHAnsi" w:cs="Arial"/>
          <w:sz w:val="28"/>
          <w:szCs w:val="28"/>
        </w:rPr>
      </w:pPr>
    </w:p>
    <w:p w:rsidR="00127A24" w:rsidRDefault="00127A24" w:rsidP="00127A24">
      <w:pPr>
        <w:pStyle w:val="a3"/>
        <w:shd w:val="clear" w:color="auto" w:fill="FFFFFF"/>
        <w:spacing w:after="0" w:afterAutospacing="0"/>
        <w:jc w:val="both"/>
        <w:rPr>
          <w:rStyle w:val="a4"/>
          <w:rFonts w:asciiTheme="minorHAnsi" w:hAnsiTheme="minorHAnsi" w:cs="Arial"/>
          <w:sz w:val="28"/>
          <w:szCs w:val="28"/>
        </w:rPr>
      </w:pPr>
    </w:p>
    <w:p w:rsidR="00127A24" w:rsidRDefault="00127A24" w:rsidP="00127A24">
      <w:pPr>
        <w:pStyle w:val="a3"/>
        <w:shd w:val="clear" w:color="auto" w:fill="FFFFFF"/>
        <w:spacing w:after="0" w:afterAutospacing="0"/>
        <w:jc w:val="both"/>
        <w:rPr>
          <w:rStyle w:val="a4"/>
          <w:rFonts w:asciiTheme="minorHAnsi" w:hAnsiTheme="minorHAnsi" w:cs="Arial"/>
          <w:sz w:val="28"/>
          <w:szCs w:val="28"/>
        </w:rPr>
      </w:pPr>
    </w:p>
    <w:p w:rsidR="00127A24" w:rsidRPr="00127A24" w:rsidRDefault="00127A24" w:rsidP="00127A24">
      <w:pPr>
        <w:pStyle w:val="a3"/>
        <w:shd w:val="clear" w:color="auto" w:fill="FFFFFF"/>
        <w:spacing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127A24">
        <w:rPr>
          <w:rStyle w:val="a4"/>
          <w:rFonts w:asciiTheme="minorHAnsi" w:hAnsiTheme="minorHAnsi" w:cs="Arial"/>
          <w:sz w:val="28"/>
          <w:szCs w:val="28"/>
        </w:rPr>
        <w:lastRenderedPageBreak/>
        <w:t>Мета:</w:t>
      </w:r>
      <w:r w:rsidRPr="00127A24">
        <w:rPr>
          <w:rFonts w:asciiTheme="minorHAnsi" w:hAnsiTheme="minorHAnsi" w:cs="Arial"/>
          <w:sz w:val="28"/>
          <w:szCs w:val="28"/>
        </w:rPr>
        <w:t> ознайомити учнів зі звичаями та обрядами святкування Великодня; удосконалювати навички виразного читання вірша; вчити інтонувати речення, аналізувати прочитане, розповідати про свої враження зі свого досвіду; розвивати критичне мислення, уміння висловлювати свою думку; формувати інтерес до навчання; виховувати толерантність, вихованість, увічливість, повагу до народних і родинних традицій святкування.</w:t>
      </w:r>
    </w:p>
    <w:p w:rsidR="00127A24" w:rsidRPr="00127A24" w:rsidRDefault="00127A24" w:rsidP="00127A24">
      <w:pPr>
        <w:pStyle w:val="a3"/>
        <w:shd w:val="clear" w:color="auto" w:fill="FFFFFF"/>
        <w:spacing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127A24">
        <w:rPr>
          <w:rStyle w:val="a4"/>
          <w:rFonts w:asciiTheme="minorHAnsi" w:hAnsiTheme="minorHAnsi" w:cs="Arial"/>
          <w:sz w:val="28"/>
          <w:szCs w:val="28"/>
        </w:rPr>
        <w:t>Обладнання:</w:t>
      </w:r>
      <w:r w:rsidRPr="00127A24">
        <w:rPr>
          <w:rFonts w:asciiTheme="minorHAnsi" w:hAnsiTheme="minorHAnsi" w:cs="Arial"/>
          <w:sz w:val="28"/>
          <w:szCs w:val="28"/>
        </w:rPr>
        <w:t> кошик із пасхальними картинками, писанки та крашанки, вітальна листівка.</w:t>
      </w:r>
    </w:p>
    <w:p w:rsidR="00127A24" w:rsidRPr="00127A24" w:rsidRDefault="00127A24" w:rsidP="00127A24">
      <w:pPr>
        <w:pStyle w:val="a3"/>
        <w:shd w:val="clear" w:color="auto" w:fill="FFFFFF"/>
        <w:spacing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127A24">
        <w:rPr>
          <w:rStyle w:val="a4"/>
          <w:rFonts w:asciiTheme="minorHAnsi" w:hAnsiTheme="minorHAnsi" w:cs="Arial"/>
          <w:sz w:val="28"/>
          <w:szCs w:val="28"/>
        </w:rPr>
        <w:t>Тип уроку:</w:t>
      </w:r>
      <w:r w:rsidRPr="00127A24">
        <w:rPr>
          <w:rFonts w:asciiTheme="minorHAnsi" w:hAnsiTheme="minorHAnsi" w:cs="Arial"/>
          <w:sz w:val="28"/>
          <w:szCs w:val="28"/>
        </w:rPr>
        <w:t> комбінований урок.</w:t>
      </w:r>
    </w:p>
    <w:p w:rsidR="00127A24" w:rsidRPr="00127A24" w:rsidRDefault="00127A24" w:rsidP="00127A24">
      <w:pPr>
        <w:pStyle w:val="a3"/>
        <w:shd w:val="clear" w:color="auto" w:fill="FFFFFF"/>
        <w:spacing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127A24">
        <w:rPr>
          <w:rStyle w:val="a4"/>
          <w:rFonts w:asciiTheme="minorHAnsi" w:hAnsiTheme="minorHAnsi" w:cs="Arial"/>
          <w:sz w:val="28"/>
          <w:szCs w:val="28"/>
        </w:rPr>
        <w:t>Освітні галузі:</w:t>
      </w:r>
      <w:r w:rsidRPr="00127A24">
        <w:rPr>
          <w:rFonts w:asciiTheme="minorHAnsi" w:hAnsiTheme="minorHAnsi" w:cs="Arial"/>
          <w:sz w:val="28"/>
          <w:szCs w:val="28"/>
        </w:rPr>
        <w:t> мовно-літературна, соціальна, громадянська.</w:t>
      </w:r>
    </w:p>
    <w:p w:rsidR="00127A24" w:rsidRPr="00127A24" w:rsidRDefault="00127A24" w:rsidP="00127A24">
      <w:pPr>
        <w:pStyle w:val="center"/>
        <w:shd w:val="clear" w:color="auto" w:fill="FFFFFF"/>
        <w:spacing w:after="0" w:afterAutospacing="0"/>
        <w:jc w:val="center"/>
        <w:rPr>
          <w:rFonts w:asciiTheme="minorHAnsi" w:hAnsiTheme="minorHAnsi" w:cs="Arial"/>
          <w:sz w:val="28"/>
          <w:szCs w:val="28"/>
        </w:rPr>
      </w:pPr>
      <w:r w:rsidRPr="00127A24">
        <w:rPr>
          <w:rStyle w:val="a4"/>
          <w:rFonts w:asciiTheme="minorHAnsi" w:hAnsiTheme="minorHAnsi" w:cs="Arial"/>
          <w:sz w:val="28"/>
          <w:szCs w:val="28"/>
        </w:rPr>
        <w:t>Хід уроку</w:t>
      </w:r>
    </w:p>
    <w:p w:rsidR="00127A24" w:rsidRPr="00127A24" w:rsidRDefault="00127A24" w:rsidP="000C64C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127A24">
        <w:rPr>
          <w:rStyle w:val="a4"/>
          <w:rFonts w:asciiTheme="minorHAnsi" w:hAnsiTheme="minorHAnsi" w:cs="Arial"/>
          <w:sz w:val="28"/>
          <w:szCs w:val="28"/>
        </w:rPr>
        <w:t>І. ВСТУПНА ЧАСТИНА</w:t>
      </w:r>
    </w:p>
    <w:p w:rsidR="00127A24" w:rsidRPr="00127A24" w:rsidRDefault="00127A24" w:rsidP="000C64C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127A24">
        <w:rPr>
          <w:rStyle w:val="a5"/>
          <w:rFonts w:asciiTheme="minorHAnsi" w:hAnsiTheme="minorHAnsi" w:cs="Arial"/>
          <w:sz w:val="28"/>
          <w:szCs w:val="28"/>
        </w:rPr>
        <w:t>Організація класу. Вправа «Привітання»</w:t>
      </w:r>
    </w:p>
    <w:p w:rsidR="00127A24" w:rsidRPr="00127A24" w:rsidRDefault="00127A24" w:rsidP="000C64C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127A24">
        <w:rPr>
          <w:rFonts w:asciiTheme="minorHAnsi" w:hAnsiTheme="minorHAnsi" w:cs="Arial"/>
          <w:sz w:val="28"/>
          <w:szCs w:val="28"/>
        </w:rPr>
        <w:t>— Діти, нумо щиро та сердечно привітаємо одне одного такими словами.</w:t>
      </w:r>
    </w:p>
    <w:p w:rsidR="00127A24" w:rsidRPr="00127A24" w:rsidRDefault="00127A24" w:rsidP="000C64C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127A24">
        <w:rPr>
          <w:rFonts w:asciiTheme="minorHAnsi" w:hAnsiTheme="minorHAnsi" w:cs="Arial"/>
          <w:sz w:val="28"/>
          <w:szCs w:val="28"/>
        </w:rPr>
        <w:t>Я всміхаюсь сонечку.</w:t>
      </w:r>
    </w:p>
    <w:p w:rsidR="00127A24" w:rsidRPr="00127A24" w:rsidRDefault="00127A24" w:rsidP="000C64C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127A24">
        <w:rPr>
          <w:rStyle w:val="a5"/>
          <w:rFonts w:asciiTheme="minorHAnsi" w:hAnsiTheme="minorHAnsi" w:cs="Arial"/>
          <w:sz w:val="28"/>
          <w:szCs w:val="28"/>
        </w:rPr>
        <w:t>Учні</w:t>
      </w:r>
      <w:r w:rsidRPr="00127A24">
        <w:rPr>
          <w:rFonts w:asciiTheme="minorHAnsi" w:hAnsiTheme="minorHAnsi" w:cs="Arial"/>
          <w:sz w:val="28"/>
          <w:szCs w:val="28"/>
        </w:rPr>
        <w:t>. Здрастуй, золоте!</w:t>
      </w:r>
    </w:p>
    <w:p w:rsidR="00127A24" w:rsidRPr="00127A24" w:rsidRDefault="00127A24" w:rsidP="000C64C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127A24">
        <w:rPr>
          <w:rFonts w:asciiTheme="minorHAnsi" w:hAnsiTheme="minorHAnsi" w:cs="Arial"/>
          <w:sz w:val="28"/>
          <w:szCs w:val="28"/>
        </w:rPr>
        <w:t>Я всміхаюсь квіточці!</w:t>
      </w:r>
    </w:p>
    <w:p w:rsidR="00127A24" w:rsidRPr="00127A24" w:rsidRDefault="00127A24" w:rsidP="000C64C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127A24">
        <w:rPr>
          <w:rStyle w:val="a5"/>
          <w:rFonts w:asciiTheme="minorHAnsi" w:hAnsiTheme="minorHAnsi" w:cs="Arial"/>
          <w:sz w:val="28"/>
          <w:szCs w:val="28"/>
        </w:rPr>
        <w:t>Учні</w:t>
      </w:r>
      <w:r w:rsidRPr="00127A24">
        <w:rPr>
          <w:rFonts w:asciiTheme="minorHAnsi" w:hAnsiTheme="minorHAnsi" w:cs="Arial"/>
          <w:sz w:val="28"/>
          <w:szCs w:val="28"/>
        </w:rPr>
        <w:t>. Хай вона росте!</w:t>
      </w:r>
    </w:p>
    <w:p w:rsidR="00127A24" w:rsidRPr="00127A24" w:rsidRDefault="00127A24" w:rsidP="000C64C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127A24">
        <w:rPr>
          <w:rFonts w:asciiTheme="minorHAnsi" w:hAnsiTheme="minorHAnsi" w:cs="Arial"/>
          <w:sz w:val="28"/>
          <w:szCs w:val="28"/>
        </w:rPr>
        <w:t>Я всміхаюсь дощику.</w:t>
      </w:r>
    </w:p>
    <w:p w:rsidR="00127A24" w:rsidRPr="00127A24" w:rsidRDefault="00127A24" w:rsidP="000C64C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127A24">
        <w:rPr>
          <w:rStyle w:val="a5"/>
          <w:rFonts w:asciiTheme="minorHAnsi" w:hAnsiTheme="minorHAnsi" w:cs="Arial"/>
          <w:sz w:val="28"/>
          <w:szCs w:val="28"/>
        </w:rPr>
        <w:t>Учні</w:t>
      </w:r>
      <w:r w:rsidRPr="00127A24">
        <w:rPr>
          <w:rFonts w:asciiTheme="minorHAnsi" w:hAnsiTheme="minorHAnsi" w:cs="Arial"/>
          <w:sz w:val="28"/>
          <w:szCs w:val="28"/>
        </w:rPr>
        <w:t>. Лийся, мов з відра!</w:t>
      </w:r>
    </w:p>
    <w:p w:rsidR="00127A24" w:rsidRPr="00127A24" w:rsidRDefault="00127A24" w:rsidP="000C64C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127A24">
        <w:rPr>
          <w:rFonts w:asciiTheme="minorHAnsi" w:hAnsiTheme="minorHAnsi" w:cs="Arial"/>
          <w:sz w:val="28"/>
          <w:szCs w:val="28"/>
        </w:rPr>
        <w:t>Друзям усміхаюся...</w:t>
      </w:r>
    </w:p>
    <w:p w:rsidR="00127A24" w:rsidRPr="00127A24" w:rsidRDefault="00127A24" w:rsidP="000C64C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127A24">
        <w:rPr>
          <w:rStyle w:val="a5"/>
          <w:rFonts w:asciiTheme="minorHAnsi" w:hAnsiTheme="minorHAnsi" w:cs="Arial"/>
          <w:sz w:val="28"/>
          <w:szCs w:val="28"/>
        </w:rPr>
        <w:t>Учні</w:t>
      </w:r>
      <w:r w:rsidRPr="00127A24">
        <w:rPr>
          <w:rFonts w:asciiTheme="minorHAnsi" w:hAnsiTheme="minorHAnsi" w:cs="Arial"/>
          <w:sz w:val="28"/>
          <w:szCs w:val="28"/>
        </w:rPr>
        <w:t>. Зичу їм добра.</w:t>
      </w:r>
    </w:p>
    <w:p w:rsidR="00127A24" w:rsidRPr="00127A24" w:rsidRDefault="00127A24" w:rsidP="000C64C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127A24">
        <w:rPr>
          <w:rFonts w:asciiTheme="minorHAnsi" w:hAnsiTheme="minorHAnsi" w:cs="Arial"/>
          <w:sz w:val="28"/>
          <w:szCs w:val="28"/>
        </w:rPr>
        <w:t>— Тож поверніться і подаруйте посмішку своєму товаришеві.</w:t>
      </w:r>
    </w:p>
    <w:p w:rsidR="00127A24" w:rsidRPr="00127A24" w:rsidRDefault="00127A24" w:rsidP="000C64C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  <w:r w:rsidRPr="00127A24">
        <w:rPr>
          <w:rFonts w:asciiTheme="minorHAnsi" w:hAnsiTheme="minorHAnsi" w:cs="Arial"/>
          <w:sz w:val="28"/>
          <w:szCs w:val="28"/>
        </w:rPr>
        <w:t>— Аби наш урок був гарним, цікавим, змістовним, якими ви бажаєте бути на уроці? (</w:t>
      </w:r>
      <w:r w:rsidRPr="00127A24">
        <w:rPr>
          <w:rStyle w:val="a5"/>
          <w:rFonts w:asciiTheme="minorHAnsi" w:hAnsiTheme="minorHAnsi" w:cs="Arial"/>
          <w:sz w:val="28"/>
          <w:szCs w:val="28"/>
        </w:rPr>
        <w:t>Активними, уважними, розумними, допитливими...</w:t>
      </w:r>
      <w:r w:rsidRPr="00127A24">
        <w:rPr>
          <w:rFonts w:asciiTheme="minorHAnsi" w:hAnsiTheme="minorHAnsi" w:cs="Arial"/>
          <w:sz w:val="28"/>
          <w:szCs w:val="28"/>
        </w:rPr>
        <w:t>)</w:t>
      </w:r>
    </w:p>
    <w:p w:rsidR="000C64CA" w:rsidRDefault="000C64CA" w:rsidP="000C64C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8"/>
          <w:szCs w:val="28"/>
          <w:lang w:eastAsia="uk-UA"/>
        </w:rPr>
      </w:pPr>
    </w:p>
    <w:p w:rsidR="00127A24" w:rsidRPr="00127A24" w:rsidRDefault="00127A24" w:rsidP="000C64CA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uk-UA"/>
        </w:rPr>
      </w:pPr>
      <w:r w:rsidRPr="00127A24">
        <w:rPr>
          <w:rFonts w:eastAsia="Times New Roman" w:cs="Arial"/>
          <w:b/>
          <w:bCs/>
          <w:sz w:val="28"/>
          <w:szCs w:val="28"/>
          <w:lang w:eastAsia="uk-UA"/>
        </w:rPr>
        <w:t>ІІ. ОСНОВНА ЧАСТИНА</w:t>
      </w:r>
    </w:p>
    <w:p w:rsidR="00127A24" w:rsidRPr="00127A24" w:rsidRDefault="00127A24" w:rsidP="000C64CA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uk-UA"/>
        </w:rPr>
      </w:pPr>
      <w:r w:rsidRPr="00127A24">
        <w:rPr>
          <w:rFonts w:eastAsia="Times New Roman" w:cs="Arial"/>
          <w:b/>
          <w:bCs/>
          <w:sz w:val="28"/>
          <w:szCs w:val="28"/>
          <w:lang w:eastAsia="uk-UA"/>
        </w:rPr>
        <w:t>1. Перевірка домашнього завдання</w:t>
      </w:r>
    </w:p>
    <w:p w:rsidR="00127A24" w:rsidRPr="00127A24" w:rsidRDefault="00127A24" w:rsidP="000C64CA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uk-UA"/>
        </w:rPr>
      </w:pPr>
      <w:r w:rsidRPr="00127A24">
        <w:rPr>
          <w:rFonts w:eastAsia="Times New Roman" w:cs="Arial"/>
          <w:sz w:val="28"/>
          <w:szCs w:val="28"/>
          <w:lang w:eastAsia="uk-UA"/>
        </w:rPr>
        <w:t>· Виразне читання віршів Т. Шевченка за вибором.</w:t>
      </w:r>
    </w:p>
    <w:p w:rsidR="00127A24" w:rsidRPr="00127A24" w:rsidRDefault="00127A24" w:rsidP="000C64CA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uk-UA"/>
        </w:rPr>
      </w:pPr>
      <w:r w:rsidRPr="00127A24">
        <w:rPr>
          <w:rFonts w:eastAsia="Times New Roman" w:cs="Arial"/>
          <w:sz w:val="28"/>
          <w:szCs w:val="28"/>
          <w:lang w:eastAsia="uk-UA"/>
        </w:rPr>
        <w:t>· Декламування вірша напам'ять.</w:t>
      </w:r>
    </w:p>
    <w:p w:rsidR="00127A24" w:rsidRPr="00127A24" w:rsidRDefault="00127A24" w:rsidP="000C64CA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uk-UA"/>
        </w:rPr>
      </w:pPr>
      <w:r w:rsidRPr="00127A24">
        <w:rPr>
          <w:rFonts w:eastAsia="Times New Roman" w:cs="Arial"/>
          <w:b/>
          <w:bCs/>
          <w:sz w:val="28"/>
          <w:szCs w:val="28"/>
          <w:lang w:eastAsia="uk-UA"/>
        </w:rPr>
        <w:t>2. Актуалізація опорних знань</w:t>
      </w:r>
    </w:p>
    <w:p w:rsidR="00127A24" w:rsidRPr="00127A24" w:rsidRDefault="00127A24" w:rsidP="000C64CA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uk-UA"/>
        </w:rPr>
      </w:pPr>
      <w:r w:rsidRPr="00127A24">
        <w:rPr>
          <w:rFonts w:eastAsia="Times New Roman" w:cs="Arial"/>
          <w:sz w:val="28"/>
          <w:szCs w:val="28"/>
          <w:lang w:eastAsia="uk-UA"/>
        </w:rPr>
        <w:t>— Яка зараз пора року? (</w:t>
      </w:r>
      <w:r>
        <w:rPr>
          <w:rFonts w:eastAsia="Times New Roman" w:cs="Arial"/>
          <w:i/>
          <w:iCs/>
          <w:sz w:val="28"/>
          <w:szCs w:val="28"/>
          <w:lang w:eastAsia="uk-UA"/>
        </w:rPr>
        <w:t>Весна</w:t>
      </w:r>
      <w:r>
        <w:rPr>
          <w:rFonts w:eastAsia="Times New Roman" w:cs="Arial"/>
          <w:sz w:val="28"/>
          <w:szCs w:val="28"/>
          <w:lang w:eastAsia="uk-UA"/>
        </w:rPr>
        <w:t>).</w:t>
      </w:r>
    </w:p>
    <w:p w:rsidR="00127A24" w:rsidRPr="00127A24" w:rsidRDefault="00127A24" w:rsidP="000C64CA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uk-UA"/>
        </w:rPr>
      </w:pPr>
      <w:r w:rsidRPr="00127A24">
        <w:rPr>
          <w:rFonts w:eastAsia="Times New Roman" w:cs="Arial"/>
          <w:sz w:val="28"/>
          <w:szCs w:val="28"/>
          <w:lang w:eastAsia="uk-UA"/>
        </w:rPr>
        <w:t>— А які весняні свята вже відзначили у березні? (</w:t>
      </w:r>
      <w:r w:rsidRPr="00127A24">
        <w:rPr>
          <w:rFonts w:eastAsia="Times New Roman" w:cs="Arial"/>
          <w:i/>
          <w:iCs/>
          <w:sz w:val="28"/>
          <w:szCs w:val="28"/>
          <w:lang w:eastAsia="uk-UA"/>
        </w:rPr>
        <w:t>8 Березня</w:t>
      </w:r>
      <w:r>
        <w:rPr>
          <w:rFonts w:eastAsia="Times New Roman" w:cs="Arial"/>
          <w:i/>
          <w:iCs/>
          <w:sz w:val="28"/>
          <w:szCs w:val="28"/>
          <w:lang w:eastAsia="uk-UA"/>
        </w:rPr>
        <w:t>)</w:t>
      </w:r>
      <w:r w:rsidRPr="00127A24">
        <w:rPr>
          <w:rFonts w:eastAsia="Times New Roman" w:cs="Arial"/>
          <w:i/>
          <w:iCs/>
          <w:sz w:val="28"/>
          <w:szCs w:val="28"/>
          <w:lang w:eastAsia="uk-UA"/>
        </w:rPr>
        <w:t>.</w:t>
      </w:r>
    </w:p>
    <w:p w:rsidR="00127A24" w:rsidRPr="00127A24" w:rsidRDefault="00127A24" w:rsidP="000C64CA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uk-UA"/>
        </w:rPr>
      </w:pPr>
      <w:r w:rsidRPr="00127A24">
        <w:rPr>
          <w:rFonts w:eastAsia="Times New Roman" w:cs="Arial"/>
          <w:sz w:val="28"/>
          <w:szCs w:val="28"/>
          <w:lang w:eastAsia="uk-UA"/>
        </w:rPr>
        <w:t>— Яке релігійне свято ми будемо відзначати незабаром? (</w:t>
      </w:r>
      <w:r>
        <w:rPr>
          <w:rFonts w:eastAsia="Times New Roman" w:cs="Arial"/>
          <w:i/>
          <w:iCs/>
          <w:sz w:val="28"/>
          <w:szCs w:val="28"/>
          <w:lang w:eastAsia="uk-UA"/>
        </w:rPr>
        <w:t>Великдень</w:t>
      </w:r>
      <w:r w:rsidRPr="00127A24">
        <w:rPr>
          <w:rFonts w:eastAsia="Times New Roman" w:cs="Arial"/>
          <w:sz w:val="28"/>
          <w:szCs w:val="28"/>
          <w:lang w:eastAsia="uk-UA"/>
        </w:rPr>
        <w:t>)</w:t>
      </w:r>
      <w:r>
        <w:rPr>
          <w:rFonts w:eastAsia="Times New Roman" w:cs="Arial"/>
          <w:sz w:val="28"/>
          <w:szCs w:val="28"/>
          <w:lang w:eastAsia="uk-UA"/>
        </w:rPr>
        <w:t>.</w:t>
      </w:r>
    </w:p>
    <w:p w:rsidR="00127A24" w:rsidRPr="00127A24" w:rsidRDefault="00127A24" w:rsidP="000C64CA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uk-UA"/>
        </w:rPr>
      </w:pPr>
      <w:r w:rsidRPr="00127A24">
        <w:rPr>
          <w:rFonts w:eastAsia="Times New Roman" w:cs="Arial"/>
          <w:b/>
          <w:bCs/>
          <w:sz w:val="28"/>
          <w:szCs w:val="28"/>
          <w:lang w:eastAsia="uk-UA"/>
        </w:rPr>
        <w:t>3. Мотивація навчальної діяльності</w:t>
      </w:r>
    </w:p>
    <w:p w:rsidR="00127A24" w:rsidRPr="00127A24" w:rsidRDefault="00127A24" w:rsidP="000C64CA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uk-UA"/>
        </w:rPr>
      </w:pPr>
      <w:r w:rsidRPr="00127A24">
        <w:rPr>
          <w:rFonts w:eastAsia="Times New Roman" w:cs="Arial"/>
          <w:sz w:val="28"/>
          <w:szCs w:val="28"/>
          <w:lang w:eastAsia="uk-UA"/>
        </w:rPr>
        <w:t>— Діти, весна прийшла до нас з гарним і дуже цінним подарунком. А от з яким, відгадайте.</w:t>
      </w:r>
    </w:p>
    <w:p w:rsidR="00127A24" w:rsidRPr="00127A24" w:rsidRDefault="00127A24" w:rsidP="000C64CA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uk-UA"/>
        </w:rPr>
      </w:pPr>
      <w:r w:rsidRPr="00127A24">
        <w:rPr>
          <w:rFonts w:eastAsia="Times New Roman" w:cs="Arial"/>
          <w:sz w:val="28"/>
          <w:szCs w:val="28"/>
          <w:lang w:eastAsia="uk-UA"/>
        </w:rPr>
        <w:t>• Як уродилась, то була я біла,</w:t>
      </w:r>
    </w:p>
    <w:p w:rsidR="00127A24" w:rsidRPr="00127A24" w:rsidRDefault="00127A24" w:rsidP="000C64CA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uk-UA"/>
        </w:rPr>
      </w:pPr>
      <w:r w:rsidRPr="00127A24">
        <w:rPr>
          <w:rFonts w:eastAsia="Times New Roman" w:cs="Arial"/>
          <w:sz w:val="28"/>
          <w:szCs w:val="28"/>
          <w:lang w:eastAsia="uk-UA"/>
        </w:rPr>
        <w:t>Тепер подивіться — рябенька я стала.</w:t>
      </w:r>
    </w:p>
    <w:p w:rsidR="00127A24" w:rsidRPr="00127A24" w:rsidRDefault="00127A24" w:rsidP="000C64CA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uk-UA"/>
        </w:rPr>
      </w:pPr>
      <w:r w:rsidRPr="00127A24">
        <w:rPr>
          <w:rFonts w:eastAsia="Times New Roman" w:cs="Arial"/>
          <w:sz w:val="28"/>
          <w:szCs w:val="28"/>
          <w:lang w:eastAsia="uk-UA"/>
        </w:rPr>
        <w:t>Мені змалювала Оксаночка бочки</w:t>
      </w:r>
    </w:p>
    <w:p w:rsidR="00127A24" w:rsidRPr="00127A24" w:rsidRDefault="00127A24" w:rsidP="000C64CA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uk-UA"/>
        </w:rPr>
      </w:pPr>
      <w:r w:rsidRPr="00127A24">
        <w:rPr>
          <w:rFonts w:eastAsia="Times New Roman" w:cs="Arial"/>
          <w:sz w:val="28"/>
          <w:szCs w:val="28"/>
          <w:lang w:eastAsia="uk-UA"/>
        </w:rPr>
        <w:t>У жовті, червоні і білі квіточки.</w:t>
      </w:r>
    </w:p>
    <w:p w:rsidR="00127A24" w:rsidRPr="00127A24" w:rsidRDefault="00127A24" w:rsidP="000C64CA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uk-UA"/>
        </w:rPr>
      </w:pPr>
      <w:r w:rsidRPr="00127A24">
        <w:rPr>
          <w:rFonts w:eastAsia="Times New Roman" w:cs="Arial"/>
          <w:sz w:val="28"/>
          <w:szCs w:val="28"/>
          <w:lang w:eastAsia="uk-UA"/>
        </w:rPr>
        <w:lastRenderedPageBreak/>
        <w:t>Лежу на столі біля круглої паски,</w:t>
      </w:r>
    </w:p>
    <w:p w:rsidR="00127A24" w:rsidRPr="00127A24" w:rsidRDefault="00127A24" w:rsidP="000C64CA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uk-UA"/>
        </w:rPr>
      </w:pPr>
      <w:r w:rsidRPr="00127A24">
        <w:rPr>
          <w:rFonts w:eastAsia="Times New Roman" w:cs="Arial"/>
          <w:sz w:val="28"/>
          <w:szCs w:val="28"/>
          <w:lang w:eastAsia="uk-UA"/>
        </w:rPr>
        <w:t>Моргаю до сиру, сміюсь до ковбаски,</w:t>
      </w:r>
    </w:p>
    <w:p w:rsidR="00127A24" w:rsidRPr="00127A24" w:rsidRDefault="00127A24" w:rsidP="000C64CA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uk-UA"/>
        </w:rPr>
      </w:pPr>
      <w:r w:rsidRPr="00127A24">
        <w:rPr>
          <w:rFonts w:eastAsia="Times New Roman" w:cs="Arial"/>
          <w:sz w:val="28"/>
          <w:szCs w:val="28"/>
          <w:lang w:eastAsia="uk-UA"/>
        </w:rPr>
        <w:t>До хрону, до масла, до баби сміюся,</w:t>
      </w:r>
    </w:p>
    <w:p w:rsidR="00127A24" w:rsidRPr="00127A24" w:rsidRDefault="00127A24" w:rsidP="000C64CA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uk-UA"/>
        </w:rPr>
      </w:pPr>
      <w:r w:rsidRPr="00127A24">
        <w:rPr>
          <w:rFonts w:eastAsia="Times New Roman" w:cs="Arial"/>
          <w:sz w:val="28"/>
          <w:szCs w:val="28"/>
          <w:lang w:eastAsia="uk-UA"/>
        </w:rPr>
        <w:t>А ну, відгадай лишень, як я звуся! (</w:t>
      </w:r>
      <w:r w:rsidRPr="00127A24">
        <w:rPr>
          <w:rFonts w:eastAsia="Times New Roman" w:cs="Arial"/>
          <w:i/>
          <w:iCs/>
          <w:sz w:val="28"/>
          <w:szCs w:val="28"/>
          <w:lang w:eastAsia="uk-UA"/>
        </w:rPr>
        <w:t>Писанка.</w:t>
      </w:r>
      <w:r w:rsidRPr="00127A24">
        <w:rPr>
          <w:rFonts w:eastAsia="Times New Roman" w:cs="Arial"/>
          <w:sz w:val="28"/>
          <w:szCs w:val="28"/>
          <w:lang w:eastAsia="uk-UA"/>
        </w:rPr>
        <w:t>)</w:t>
      </w:r>
    </w:p>
    <w:p w:rsidR="00127A24" w:rsidRDefault="00127A24" w:rsidP="000C64CA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uk-UA"/>
        </w:rPr>
      </w:pPr>
      <w:r w:rsidRPr="00127A24">
        <w:rPr>
          <w:rFonts w:eastAsia="Times New Roman" w:cs="Arial"/>
          <w:sz w:val="28"/>
          <w:szCs w:val="28"/>
          <w:lang w:eastAsia="uk-UA"/>
        </w:rPr>
        <w:t>— Незабаром настане одне з найбільших свят. Воно завжди припадає на таку прекрасну пору року, як весна. Чому?</w:t>
      </w:r>
    </w:p>
    <w:p w:rsidR="00127A24" w:rsidRPr="00127A24" w:rsidRDefault="00127A24" w:rsidP="000C64CA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uk-UA"/>
        </w:rPr>
      </w:pPr>
      <w:r w:rsidRPr="00127A24">
        <w:rPr>
          <w:rFonts w:eastAsia="Times New Roman" w:cs="Arial"/>
          <w:sz w:val="28"/>
          <w:szCs w:val="28"/>
          <w:lang w:eastAsia="uk-UA"/>
        </w:rPr>
        <w:t>— Кажуть, що навесні, в це свято все пробуджується від сну. І цю весну відображували в писанках.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— А ще пекли паски — це обрядовий здобний великодній хліб, поширений в Україні.</w:t>
      </w:r>
    </w:p>
    <w:p w:rsidR="000C64CA" w:rsidRPr="00540876" w:rsidRDefault="000C64CA" w:rsidP="000C64CA">
      <w:pPr>
        <w:spacing w:after="0"/>
        <w:rPr>
          <w:b/>
          <w:sz w:val="28"/>
          <w:szCs w:val="28"/>
          <w:u w:val="single" w:color="FFFFFF" w:themeColor="background1"/>
        </w:rPr>
      </w:pPr>
      <w:r w:rsidRPr="00540876">
        <w:rPr>
          <w:b/>
          <w:sz w:val="28"/>
          <w:szCs w:val="28"/>
          <w:u w:val="single" w:color="FFFFFF" w:themeColor="background1"/>
        </w:rPr>
        <w:t>4. Повідомлення теми та мети уроку</w:t>
      </w:r>
      <w:r w:rsidR="00540876">
        <w:rPr>
          <w:b/>
          <w:sz w:val="28"/>
          <w:szCs w:val="28"/>
          <w:u w:val="single" w:color="FFFFFF" w:themeColor="background1"/>
        </w:rPr>
        <w:t>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— Саме про це велике свято ми й поговоримо сьогодні на уроці.</w:t>
      </w:r>
    </w:p>
    <w:p w:rsidR="000C64CA" w:rsidRPr="00540876" w:rsidRDefault="000C64CA" w:rsidP="000C64CA">
      <w:pPr>
        <w:spacing w:after="0"/>
        <w:rPr>
          <w:b/>
          <w:sz w:val="28"/>
          <w:szCs w:val="28"/>
          <w:u w:val="single" w:color="FFFFFF" w:themeColor="background1"/>
        </w:rPr>
      </w:pPr>
      <w:r w:rsidRPr="00540876">
        <w:rPr>
          <w:b/>
          <w:sz w:val="28"/>
          <w:szCs w:val="28"/>
          <w:u w:val="single" w:color="FFFFFF" w:themeColor="background1"/>
        </w:rPr>
        <w:t>5. Вивчення нового матеріалу</w:t>
      </w:r>
      <w:r w:rsidR="00540876">
        <w:rPr>
          <w:b/>
          <w:sz w:val="28"/>
          <w:szCs w:val="28"/>
          <w:u w:val="single" w:color="FFFFFF" w:themeColor="background1"/>
        </w:rPr>
        <w:t>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1) Слухання легенди про писанки та крашанки.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— Існує легенда. Коли Ісуса розіп'яли на хресті, з його ран поточилася кров. З кожної краплинки виникла червона крашанка. А сльози Матері Божої, яка стояла під хрестом, молилась і гірко плакала, капали на ті червоні крашанки. І кожна крашанка перетворювалася на писанку.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Зібравши всі писанки та крашанки в хустину, Богородиця пішла до Пілата просити дозволу, щоб поховати свого Сина дорогого. Дорогою вона дарувала писанки дітям і наказувала їм жити в злагоді та мирі. З того часу бабусі, мами та сестри розписують до цього дня писанки та фарбують крашанки.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 xml:space="preserve">2) Розглядання картини Юрія </w:t>
      </w:r>
      <w:proofErr w:type="spellStart"/>
      <w:r w:rsidRPr="000C64CA">
        <w:rPr>
          <w:sz w:val="28"/>
          <w:szCs w:val="28"/>
          <w:u w:val="single" w:color="FFFFFF" w:themeColor="background1"/>
        </w:rPr>
        <w:t>Мацика</w:t>
      </w:r>
      <w:proofErr w:type="spellEnd"/>
      <w:r w:rsidRPr="000C64CA">
        <w:rPr>
          <w:sz w:val="28"/>
          <w:szCs w:val="28"/>
          <w:u w:val="single" w:color="FFFFFF" w:themeColor="background1"/>
        </w:rPr>
        <w:t xml:space="preserve"> «Світле свято» (с. 103).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— Що хотів відобразити художник у картині? (Святкування Великодня.)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— Що на картині символізує свято Пасхи?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— Який настрій картини?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— У чому він відчувається?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 xml:space="preserve">3) Робота над віршем Ніни </w:t>
      </w:r>
      <w:proofErr w:type="spellStart"/>
      <w:r w:rsidRPr="000C64CA">
        <w:rPr>
          <w:sz w:val="28"/>
          <w:szCs w:val="28"/>
          <w:u w:val="single" w:color="FFFFFF" w:themeColor="background1"/>
        </w:rPr>
        <w:t>Куфко</w:t>
      </w:r>
      <w:proofErr w:type="spellEnd"/>
      <w:r w:rsidRPr="000C64CA">
        <w:rPr>
          <w:sz w:val="28"/>
          <w:szCs w:val="28"/>
          <w:u w:val="single" w:color="FFFFFF" w:themeColor="background1"/>
        </w:rPr>
        <w:t xml:space="preserve"> «Свято Пасхи недалечко» (с. 103).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 xml:space="preserve"> Робота зі словами.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— Діти, прочитайте слова.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— Визначте, скількома буквами різняться слова.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Вправа «Передбачення» (за заголовком).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Читання вірша вчителем.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Робота зі словами.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Стіна слів: Пасха, зичити.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— Прочитайте правильно слова та їхні значення.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 xml:space="preserve"> Читання вірша учнями. «Щоденні 5». Читання для друга.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lastRenderedPageBreak/>
        <w:t>— Підготуйтесь і виразно прочитайте вірш.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— Подумайте, із якою інтонацією слід читати цей вірш.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proofErr w:type="spellStart"/>
      <w:r w:rsidRPr="000C64CA">
        <w:rPr>
          <w:b/>
          <w:sz w:val="28"/>
          <w:szCs w:val="28"/>
          <w:u w:val="single" w:color="FFFFFF" w:themeColor="background1"/>
        </w:rPr>
        <w:t>Фізкультхвилинка</w:t>
      </w:r>
      <w:proofErr w:type="spellEnd"/>
      <w:r w:rsidRPr="000C64CA">
        <w:rPr>
          <w:b/>
          <w:sz w:val="28"/>
          <w:szCs w:val="28"/>
          <w:u w:val="single" w:color="FFFFFF" w:themeColor="background1"/>
        </w:rPr>
        <w:t>.</w:t>
      </w:r>
      <w:r w:rsidRPr="000C64CA">
        <w:rPr>
          <w:sz w:val="28"/>
          <w:szCs w:val="28"/>
          <w:u w:val="single" w:color="FFFFFF" w:themeColor="background1"/>
        </w:rPr>
        <w:t xml:space="preserve"> </w:t>
      </w:r>
      <w:proofErr w:type="spellStart"/>
      <w:r w:rsidRPr="000C64CA">
        <w:rPr>
          <w:sz w:val="28"/>
          <w:szCs w:val="28"/>
          <w:u w:val="single" w:color="FFFFFF" w:themeColor="background1"/>
        </w:rPr>
        <w:t>Руханка</w:t>
      </w:r>
      <w:proofErr w:type="spellEnd"/>
      <w:r w:rsidRPr="000C64CA">
        <w:rPr>
          <w:sz w:val="28"/>
          <w:szCs w:val="28"/>
          <w:u w:val="single" w:color="FFFFFF" w:themeColor="background1"/>
        </w:rPr>
        <w:t xml:space="preserve"> «Потяг»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Діти шикуються одне за одним, тримаючись за плечі. «Потяг везе» дітей за покупками до магазину, долаючи з вагончиками різні перешкоди. Купити потрібно все до свята Великодня.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 xml:space="preserve">    </w:t>
      </w:r>
      <w:r w:rsidRPr="000C64CA">
        <w:rPr>
          <w:sz w:val="28"/>
          <w:szCs w:val="28"/>
          <w:u w:val="single" w:color="FFFFFF" w:themeColor="background1"/>
        </w:rPr>
        <w:t xml:space="preserve"> Слухання казки.</w:t>
      </w:r>
    </w:p>
    <w:p w:rsid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— Послухайте казку. Р</w:t>
      </w:r>
      <w:r>
        <w:rPr>
          <w:sz w:val="28"/>
          <w:szCs w:val="28"/>
          <w:u w:val="single" w:color="FFFFFF" w:themeColor="background1"/>
        </w:rPr>
        <w:t>озкажіть, як з'явилася писанка.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— Кому її подарували курчатка?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</w:p>
    <w:p w:rsid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 xml:space="preserve">  Вправа «</w:t>
      </w:r>
      <w:proofErr w:type="spellStart"/>
      <w:r>
        <w:rPr>
          <w:sz w:val="28"/>
          <w:szCs w:val="28"/>
          <w:u w:val="single" w:color="FFFFFF" w:themeColor="background1"/>
        </w:rPr>
        <w:t>Квест-цікавинка».</w:t>
      </w:r>
      <w:proofErr w:type="spellEnd"/>
    </w:p>
    <w:p w:rsidR="000C64CA" w:rsidRPr="000C64CA" w:rsidRDefault="000C64CA" w:rsidP="000C64CA">
      <w:pPr>
        <w:spacing w:after="0"/>
        <w:jc w:val="center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ЗВИЧАЇ ТА ОБРЯДИ СВЯТКУВАННЯ ВЕЛИКОДНЯ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 xml:space="preserve">           </w:t>
      </w:r>
      <w:r w:rsidRPr="000C64CA">
        <w:rPr>
          <w:sz w:val="28"/>
          <w:szCs w:val="28"/>
          <w:u w:val="single" w:color="FFFFFF" w:themeColor="background1"/>
        </w:rPr>
        <w:t>У Великодню ніч не лягали спати і не роздягалися: Бог роздає щастя тільки тим, хто не спить. У церкві відбувається урочистий ритуал — святкова служба, святять паску, крашанки, ковбасу, сир, крейду, хрін, масло, сало, шинку. Не святять лише смажену курку. Легенда розповідає, як народився Ісус, то саме курка вигрібала немовля з ясел.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 xml:space="preserve">      </w:t>
      </w:r>
      <w:r w:rsidRPr="000C64CA">
        <w:rPr>
          <w:sz w:val="28"/>
          <w:szCs w:val="28"/>
          <w:u w:val="single" w:color="FFFFFF" w:themeColor="background1"/>
        </w:rPr>
        <w:t>Повернувшись додому зі свяченою паскою, тричі промовляють: «Свята паска у хату, вся нечисть із хати».</w:t>
      </w:r>
    </w:p>
    <w:p w:rsid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 xml:space="preserve">       </w:t>
      </w:r>
      <w:r w:rsidRPr="000C64CA">
        <w:rPr>
          <w:sz w:val="28"/>
          <w:szCs w:val="28"/>
          <w:u w:val="single" w:color="FFFFFF" w:themeColor="background1"/>
        </w:rPr>
        <w:t>Їли все свячене, починаючи сніданок із крашанки чи писанки, розрізаної на стільки частин, скільки було членів сім'ї. Із залишками святкової їжі поводились обережно. Бо існує повір'я: «якщо миша з'їсть освяченої паски, то в неї виростуть крила і</w:t>
      </w:r>
      <w:r>
        <w:rPr>
          <w:sz w:val="28"/>
          <w:szCs w:val="28"/>
          <w:u w:val="single" w:color="FFFFFF" w:themeColor="background1"/>
        </w:rPr>
        <w:t xml:space="preserve"> вона перетвориться на кажана».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 xml:space="preserve">   </w:t>
      </w:r>
      <w:r w:rsidRPr="000C64CA">
        <w:rPr>
          <w:sz w:val="28"/>
          <w:szCs w:val="28"/>
          <w:u w:val="single" w:color="FFFFFF" w:themeColor="background1"/>
        </w:rPr>
        <w:t xml:space="preserve"> Вправа «Трибуна думок».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— З яким почуттям у це свято люди ходять у гості?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— Що бажають одне одному?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 xml:space="preserve">       </w:t>
      </w:r>
      <w:r w:rsidRPr="000C64CA">
        <w:rPr>
          <w:sz w:val="28"/>
          <w:szCs w:val="28"/>
          <w:u w:val="single" w:color="FFFFFF" w:themeColor="background1"/>
        </w:rPr>
        <w:t>Гра «Традиції». Робота в малих групах.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— Що роблять у вашій сім'ї на Великдень?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 xml:space="preserve">    </w:t>
      </w:r>
      <w:r w:rsidRPr="000C64CA">
        <w:rPr>
          <w:sz w:val="28"/>
          <w:szCs w:val="28"/>
          <w:u w:val="single" w:color="FFFFFF" w:themeColor="background1"/>
        </w:rPr>
        <w:t>Наприклад такі ілюстрації: відпочинок на природі; ідемо до церкви; печемо паски; готуємо салати; ходимо в гості; готуємо шашлик; розфарбовуємо писанки; фарбуємо крашанки; печемо пироги; смажимо ковбасу; їздимо до дідуся й бабусі; граємо в ігри.</w:t>
      </w:r>
    </w:p>
    <w:p w:rsidR="000C64CA" w:rsidRPr="000C64CA" w:rsidRDefault="000C64CA" w:rsidP="000C64CA">
      <w:pPr>
        <w:spacing w:after="0"/>
        <w:rPr>
          <w:b/>
          <w:sz w:val="28"/>
          <w:szCs w:val="28"/>
          <w:u w:val="single" w:color="FFFFFF" w:themeColor="background1"/>
        </w:rPr>
      </w:pPr>
    </w:p>
    <w:p w:rsidR="000C64CA" w:rsidRPr="000C64CA" w:rsidRDefault="000C64CA" w:rsidP="000C64CA">
      <w:pPr>
        <w:spacing w:after="0"/>
        <w:rPr>
          <w:b/>
          <w:sz w:val="28"/>
          <w:szCs w:val="28"/>
          <w:u w:val="single" w:color="FFFFFF" w:themeColor="background1"/>
        </w:rPr>
      </w:pPr>
      <w:r w:rsidRPr="000C64CA">
        <w:rPr>
          <w:b/>
          <w:sz w:val="28"/>
          <w:szCs w:val="28"/>
          <w:u w:val="single" w:color="FFFFFF" w:themeColor="background1"/>
        </w:rPr>
        <w:t>6. Закріплення вивченого матеріалу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1) Використання стратегії «РАФТ». Робота в парах.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lastRenderedPageBreak/>
        <w:t>Діти складають невеличкі висловлювання від імені учнів.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Зразок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Роль — учениця. Аудиторія — однокласники. Формат — СМС. Тема — вітання зі святом Пасхи.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ОЛЕКСІЮ!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Христос Воскрес! Вітаю зі святом Пасхи. Щастя та миру у ваш дім.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 xml:space="preserve">                                      </w:t>
      </w:r>
      <w:r w:rsidR="00540876">
        <w:rPr>
          <w:sz w:val="28"/>
          <w:szCs w:val="28"/>
          <w:u w:val="single" w:color="FFFFFF" w:themeColor="background1"/>
        </w:rPr>
        <w:t xml:space="preserve">       </w:t>
      </w:r>
      <w:r w:rsidRPr="000C64CA">
        <w:rPr>
          <w:sz w:val="28"/>
          <w:szCs w:val="28"/>
          <w:u w:val="single" w:color="FFFFFF" w:themeColor="background1"/>
        </w:rPr>
        <w:t>Твоя подруга Наталочка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2) Робота над прислів'ями та прикметами.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Не дівка, а писанка.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Коли на Великдень ясно світить сонце, то через три дні піде дощ.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Коли на Великдень дощ або хмари, буде врожай.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Коли на Великдень спить господар, то виляже пшениця, а якщо господиня — льон.</w:t>
      </w:r>
    </w:p>
    <w:p w:rsidR="00540876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3)</w:t>
      </w:r>
      <w:r w:rsidR="00540876">
        <w:rPr>
          <w:sz w:val="28"/>
          <w:szCs w:val="28"/>
          <w:u w:val="single" w:color="FFFFFF" w:themeColor="background1"/>
        </w:rPr>
        <w:t xml:space="preserve"> Ігри з писанками (крашанками).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— Після сніданку та й під час його діти гралися в ігри.</w:t>
      </w:r>
    </w:p>
    <w:p w:rsidR="000C64CA" w:rsidRPr="000C64CA" w:rsidRDefault="00540876" w:rsidP="000C64CA">
      <w:pPr>
        <w:spacing w:after="0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 xml:space="preserve">             </w:t>
      </w:r>
      <w:r w:rsidR="000C64CA" w:rsidRPr="000C64CA">
        <w:rPr>
          <w:sz w:val="28"/>
          <w:szCs w:val="28"/>
          <w:u w:val="single" w:color="FFFFFF" w:themeColor="background1"/>
        </w:rPr>
        <w:t xml:space="preserve">«В </w:t>
      </w:r>
      <w:proofErr w:type="spellStart"/>
      <w:r w:rsidR="000C64CA" w:rsidRPr="000C64CA">
        <w:rPr>
          <w:sz w:val="28"/>
          <w:szCs w:val="28"/>
          <w:u w:val="single" w:color="FFFFFF" w:themeColor="background1"/>
        </w:rPr>
        <w:t>блудька</w:t>
      </w:r>
      <w:proofErr w:type="spellEnd"/>
      <w:r w:rsidR="000C64CA" w:rsidRPr="000C64CA">
        <w:rPr>
          <w:sz w:val="28"/>
          <w:szCs w:val="28"/>
          <w:u w:val="single" w:color="FFFFFF" w:themeColor="background1"/>
        </w:rPr>
        <w:t>» — один з гравців кладе крашанку на землю і робить п'ять кроків. Іншому гравцеві зав'язували очі, тричі обертали навколо себе і змушували зробити 5 кроків. Потім розв'язували очі. Він намагався дотягнутися до крашанки рукою. Якщо дотягнеться, то забирає собі.</w:t>
      </w:r>
    </w:p>
    <w:p w:rsidR="00540876" w:rsidRDefault="00540876" w:rsidP="000C64CA">
      <w:pPr>
        <w:spacing w:after="0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 xml:space="preserve">            </w:t>
      </w:r>
      <w:r w:rsidR="000C64CA" w:rsidRPr="000C64CA">
        <w:rPr>
          <w:sz w:val="28"/>
          <w:szCs w:val="28"/>
          <w:u w:val="single" w:color="FFFFFF" w:themeColor="background1"/>
        </w:rPr>
        <w:t>«Знахідка» — кладуть кілька шапок, під одну — краш</w:t>
      </w:r>
      <w:r>
        <w:rPr>
          <w:sz w:val="28"/>
          <w:szCs w:val="28"/>
          <w:u w:val="single" w:color="FFFFFF" w:themeColor="background1"/>
        </w:rPr>
        <w:t>анку. Хто вгадав, той і виграв.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4) Гра «Збери кошик».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— Нумо пригадаємо, що ваші рідні складають у святковий пасхальний кошик. (Відповіді дітей.)</w:t>
      </w:r>
    </w:p>
    <w:p w:rsidR="000C64CA" w:rsidRPr="000C64CA" w:rsidRDefault="00540876" w:rsidP="000C64CA">
      <w:pPr>
        <w:spacing w:after="0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 xml:space="preserve">          </w:t>
      </w:r>
      <w:r w:rsidR="000C64CA" w:rsidRPr="000C64CA">
        <w:rPr>
          <w:sz w:val="28"/>
          <w:szCs w:val="28"/>
          <w:u w:val="single" w:color="FFFFFF" w:themeColor="background1"/>
        </w:rPr>
        <w:t>Учні поміж картинок вибирають правильні та складають у кошик.</w:t>
      </w:r>
    </w:p>
    <w:p w:rsidR="000C64CA" w:rsidRPr="000C64CA" w:rsidRDefault="00540876" w:rsidP="000C64CA">
      <w:pPr>
        <w:spacing w:after="0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 xml:space="preserve">       </w:t>
      </w:r>
      <w:r w:rsidR="000C64CA" w:rsidRPr="000C64CA">
        <w:rPr>
          <w:sz w:val="28"/>
          <w:szCs w:val="28"/>
          <w:u w:val="single" w:color="FFFFFF" w:themeColor="background1"/>
        </w:rPr>
        <w:t>Наприклад: пиріжки, чоботи, котик, їжак, хом'як, писанка, паска, парасолька, ковбаса, сало, свічка, сир, крашанки, ручка, зошит, котлети, салат, морозиво.</w:t>
      </w:r>
    </w:p>
    <w:p w:rsidR="000C64CA" w:rsidRPr="00540876" w:rsidRDefault="000C64CA" w:rsidP="000C64CA">
      <w:pPr>
        <w:spacing w:after="0"/>
        <w:rPr>
          <w:b/>
          <w:sz w:val="28"/>
          <w:szCs w:val="28"/>
          <w:u w:val="single" w:color="FFFFFF" w:themeColor="background1"/>
        </w:rPr>
      </w:pPr>
    </w:p>
    <w:p w:rsidR="000C64CA" w:rsidRPr="00540876" w:rsidRDefault="000C64CA" w:rsidP="000C64CA">
      <w:pPr>
        <w:spacing w:after="0"/>
        <w:rPr>
          <w:b/>
          <w:sz w:val="28"/>
          <w:szCs w:val="28"/>
          <w:u w:val="single" w:color="FFFFFF" w:themeColor="background1"/>
        </w:rPr>
      </w:pPr>
      <w:r w:rsidRPr="00540876">
        <w:rPr>
          <w:b/>
          <w:sz w:val="28"/>
          <w:szCs w:val="28"/>
          <w:u w:val="single" w:color="FFFFFF" w:themeColor="background1"/>
        </w:rPr>
        <w:t>ІІІ. ЗАКЛЮЧНА ЧАСТИНА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1</w:t>
      </w:r>
      <w:r w:rsidRPr="00540876">
        <w:rPr>
          <w:b/>
          <w:sz w:val="28"/>
          <w:szCs w:val="28"/>
          <w:u w:val="single" w:color="FFFFFF" w:themeColor="background1"/>
        </w:rPr>
        <w:t>. Гра «Пошук великодніх яєць»</w:t>
      </w:r>
    </w:p>
    <w:p w:rsidR="000C64CA" w:rsidRPr="000C64CA" w:rsidRDefault="00540876" w:rsidP="000C64CA">
      <w:pPr>
        <w:spacing w:after="0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 xml:space="preserve">            </w:t>
      </w:r>
      <w:r w:rsidR="000C64CA" w:rsidRPr="000C64CA">
        <w:rPr>
          <w:sz w:val="28"/>
          <w:szCs w:val="28"/>
          <w:u w:val="single" w:color="FFFFFF" w:themeColor="background1"/>
        </w:rPr>
        <w:t>Учитель заздалегідь ховає в різних місцях яйця із сюрпризами (як «</w:t>
      </w:r>
      <w:proofErr w:type="spellStart"/>
      <w:r w:rsidR="000C64CA" w:rsidRPr="000C64CA">
        <w:rPr>
          <w:sz w:val="28"/>
          <w:szCs w:val="28"/>
          <w:u w:val="single" w:color="FFFFFF" w:themeColor="background1"/>
        </w:rPr>
        <w:t>Кіндер-сюрприз</w:t>
      </w:r>
      <w:proofErr w:type="spellEnd"/>
      <w:r w:rsidR="000C64CA" w:rsidRPr="000C64CA">
        <w:rPr>
          <w:sz w:val="28"/>
          <w:szCs w:val="28"/>
          <w:u w:val="single" w:color="FFFFFF" w:themeColor="background1"/>
        </w:rPr>
        <w:t>»). Можна об'єднати дітей у дві команди, кожна з яких прагнутиме виграти якомога більше яєць у відведений для цього час. Умова: кожна дитина знаходить одне яйце і як приз забирає додому.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</w:p>
    <w:p w:rsidR="000C64CA" w:rsidRPr="00540876" w:rsidRDefault="000C64CA" w:rsidP="000C64CA">
      <w:pPr>
        <w:spacing w:after="0"/>
        <w:rPr>
          <w:b/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lastRenderedPageBreak/>
        <w:t>2</w:t>
      </w:r>
      <w:r w:rsidRPr="00540876">
        <w:rPr>
          <w:b/>
          <w:sz w:val="28"/>
          <w:szCs w:val="28"/>
          <w:u w:val="single" w:color="FFFFFF" w:themeColor="background1"/>
        </w:rPr>
        <w:t>. Зворотний зв'язок. Рефлексія. Вправа «</w:t>
      </w:r>
      <w:proofErr w:type="spellStart"/>
      <w:r w:rsidRPr="00540876">
        <w:rPr>
          <w:b/>
          <w:sz w:val="28"/>
          <w:szCs w:val="28"/>
          <w:u w:val="single" w:color="FFFFFF" w:themeColor="background1"/>
        </w:rPr>
        <w:t>Синквейн</w:t>
      </w:r>
      <w:proofErr w:type="spellEnd"/>
      <w:r w:rsidRPr="00540876">
        <w:rPr>
          <w:b/>
          <w:sz w:val="28"/>
          <w:szCs w:val="28"/>
          <w:u w:val="single" w:color="FFFFFF" w:themeColor="background1"/>
        </w:rPr>
        <w:t>»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Перший крок — назва теми (одне слово). (Пасха.)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Другий — опис теми в двох словах. (Красива, щаслива.)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Третій — рядочок опису дій у рамках певної теми (три слова). (Бережуть, пробуджується, процвітає.)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Четвертий крок — фраза з чотирьох слів, що виявляє ставлення до цієї теми. (Великдень (Пасха) — найдавніше християнське свято.)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Останній крок — синонім, що виявляє суть теми. (На уроці вдосконалили свої знання про Пасху.)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</w:p>
    <w:p w:rsidR="000C64CA" w:rsidRPr="00540876" w:rsidRDefault="000C64CA" w:rsidP="000C64CA">
      <w:pPr>
        <w:spacing w:after="0"/>
        <w:rPr>
          <w:b/>
          <w:sz w:val="28"/>
          <w:szCs w:val="28"/>
          <w:u w:val="single" w:color="FFFFFF" w:themeColor="background1"/>
        </w:rPr>
      </w:pPr>
      <w:r w:rsidRPr="00540876">
        <w:rPr>
          <w:b/>
          <w:sz w:val="28"/>
          <w:szCs w:val="28"/>
          <w:u w:val="single" w:color="FFFFFF" w:themeColor="background1"/>
        </w:rPr>
        <w:t>3. Домашнє завдання (за вибором)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r w:rsidRPr="000C64CA">
        <w:rPr>
          <w:sz w:val="28"/>
          <w:szCs w:val="28"/>
          <w:u w:val="single" w:color="FFFFFF" w:themeColor="background1"/>
        </w:rPr>
        <w:t>· Виразне читання вірша (с. 103).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  <w:bookmarkStart w:id="0" w:name="_GoBack"/>
      <w:bookmarkEnd w:id="0"/>
      <w:r w:rsidRPr="000C64CA">
        <w:rPr>
          <w:sz w:val="28"/>
          <w:szCs w:val="28"/>
          <w:u w:val="single" w:color="FFFFFF" w:themeColor="background1"/>
        </w:rPr>
        <w:t>· Виразне читання вірша (с. 103); створення писанки (розмальовка).</w:t>
      </w:r>
    </w:p>
    <w:p w:rsidR="000C64CA" w:rsidRPr="000C64CA" w:rsidRDefault="000C64CA" w:rsidP="000C64CA">
      <w:pPr>
        <w:spacing w:after="0"/>
        <w:rPr>
          <w:sz w:val="28"/>
          <w:szCs w:val="28"/>
          <w:u w:val="single" w:color="FFFFFF" w:themeColor="background1"/>
        </w:rPr>
      </w:pPr>
    </w:p>
    <w:p w:rsidR="006446F7" w:rsidRPr="000C64CA" w:rsidRDefault="006446F7" w:rsidP="000C64CA">
      <w:pPr>
        <w:spacing w:after="0"/>
        <w:rPr>
          <w:sz w:val="28"/>
          <w:szCs w:val="28"/>
          <w:u w:val="single" w:color="FFFFFF" w:themeColor="background1"/>
        </w:rPr>
      </w:pPr>
    </w:p>
    <w:sectPr w:rsidR="006446F7" w:rsidRPr="000C64CA" w:rsidSect="00540876">
      <w:pgSz w:w="11906" w:h="16838"/>
      <w:pgMar w:top="850" w:right="850" w:bottom="850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24"/>
    <w:rsid w:val="000C64CA"/>
    <w:rsid w:val="00127A24"/>
    <w:rsid w:val="00540876"/>
    <w:rsid w:val="0064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27A24"/>
    <w:rPr>
      <w:b/>
      <w:bCs/>
    </w:rPr>
  </w:style>
  <w:style w:type="paragraph" w:customStyle="1" w:styleId="center">
    <w:name w:val="center"/>
    <w:basedOn w:val="a"/>
    <w:rsid w:val="0012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127A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27A24"/>
    <w:rPr>
      <w:b/>
      <w:bCs/>
    </w:rPr>
  </w:style>
  <w:style w:type="paragraph" w:customStyle="1" w:styleId="center">
    <w:name w:val="center"/>
    <w:basedOn w:val="a"/>
    <w:rsid w:val="0012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127A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032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2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144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82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7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4F60E-6D03-47C7-B721-35EC4857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4847</Words>
  <Characters>2763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2021-03-07T10:01:00Z</dcterms:created>
  <dcterms:modified xsi:type="dcterms:W3CDTF">2021-03-07T10:28:00Z</dcterms:modified>
</cp:coreProperties>
</file>