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6C" w:rsidRPr="001A2297" w:rsidRDefault="00EA0A6C" w:rsidP="003E1696">
      <w:pPr>
        <w:rPr>
          <w:rFonts w:ascii="Times New Roman" w:hAnsi="Times New Roman"/>
          <w:sz w:val="28"/>
          <w:szCs w:val="28"/>
          <w:lang w:val="uk-UA"/>
        </w:rPr>
      </w:pPr>
    </w:p>
    <w:p w:rsidR="00472B84" w:rsidRPr="00472B84" w:rsidRDefault="00BE3071" w:rsidP="00472B84">
      <w:pPr>
        <w:jc w:val="both"/>
        <w:rPr>
          <w:rFonts w:ascii="Times New Roman" w:eastAsia="Times New Roman" w:hAnsi="Times New Roman"/>
          <w:lang w:val="ru-RU" w:eastAsia="ru-RU"/>
        </w:rPr>
      </w:pPr>
      <w:r w:rsidRPr="00472B8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СХВАЛЕНО </w:t>
      </w:r>
      <w:r w:rsidRPr="00BE307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                        </w:t>
      </w:r>
      <w:r w:rsidR="00472B84" w:rsidRPr="00472B8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                         </w:t>
      </w:r>
      <w:r w:rsidRPr="00BE307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</w:t>
      </w:r>
      <w:r w:rsidRPr="00472B8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ЗАТВЕРДЖЕНО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 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 засіданні</w:t>
      </w:r>
      <w:r w:rsidRPr="00472B8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педагогічної </w:t>
      </w:r>
      <w:proofErr w:type="gramStart"/>
      <w:r w:rsidRPr="00472B8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ради</w:t>
      </w:r>
      <w:proofErr w:type="gramEnd"/>
      <w:r w:rsidRPr="00472B8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</w:t>
      </w:r>
      <w:r w:rsidR="00472B84" w:rsidRPr="00472B8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   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</w:t>
      </w:r>
      <w:r w:rsidR="000428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   Наказ по Добростанському ЗЗСО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І-ІІ</w:t>
      </w:r>
    </w:p>
    <w:p w:rsidR="00472B84" w:rsidRPr="00472B84" w:rsidRDefault="000428D0" w:rsidP="00472B84">
      <w:pPr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Протокол № </w:t>
      </w:r>
      <w:r w:rsidR="00BE307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 30.08</w:t>
      </w:r>
      <w:r w:rsidR="000876C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.20</w:t>
      </w:r>
      <w:r w:rsidR="00347FE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21</w:t>
      </w:r>
      <w:r w:rsidR="006F083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6F083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р.</w:t>
      </w:r>
      <w:r w:rsidR="00472B84" w:rsidRPr="00472B8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E307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               ступенів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ід 31. 08</w:t>
      </w:r>
      <w:r w:rsidR="00BE307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="00347FE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2021</w:t>
      </w:r>
      <w:r w:rsidR="006F083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E307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р.</w:t>
      </w:r>
    </w:p>
    <w:p w:rsidR="00472B84" w:rsidRPr="00472B84" w:rsidRDefault="00472B84" w:rsidP="00472B84">
      <w:pPr>
        <w:spacing w:after="240"/>
        <w:rPr>
          <w:rFonts w:ascii="Times New Roman" w:eastAsia="Times New Roman" w:hAnsi="Times New Roman"/>
          <w:lang w:val="ru-RU" w:eastAsia="ru-RU"/>
        </w:rPr>
      </w:pPr>
      <w:r w:rsidRPr="00472B84">
        <w:rPr>
          <w:rFonts w:ascii="Times New Roman" w:eastAsia="Times New Roman" w:hAnsi="Times New Roman"/>
          <w:lang w:val="ru-RU" w:eastAsia="ru-RU"/>
        </w:rPr>
        <w:br/>
      </w:r>
    </w:p>
    <w:p w:rsidR="00541DAF" w:rsidRDefault="00541DAF" w:rsidP="00472B84">
      <w:pPr>
        <w:ind w:right="8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41DAF" w:rsidRDefault="00541DAF" w:rsidP="00472B84">
      <w:pPr>
        <w:ind w:right="8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41DAF" w:rsidRDefault="00541DAF" w:rsidP="00472B84">
      <w:pPr>
        <w:ind w:right="8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41DAF" w:rsidRDefault="00541DAF" w:rsidP="00472B84">
      <w:pPr>
        <w:ind w:right="8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41DAF" w:rsidRDefault="00541DAF" w:rsidP="00472B84">
      <w:pPr>
        <w:ind w:right="8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41DAF" w:rsidRDefault="00541DAF" w:rsidP="00472B84">
      <w:pPr>
        <w:ind w:right="8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41DAF" w:rsidRDefault="00541DAF" w:rsidP="00472B84">
      <w:pPr>
        <w:ind w:right="8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41DAF" w:rsidRDefault="00541DAF" w:rsidP="00472B84">
      <w:pPr>
        <w:ind w:right="8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541DAF" w:rsidRDefault="00541DAF" w:rsidP="00472B84">
      <w:pPr>
        <w:ind w:right="8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472B84" w:rsidRPr="00472B84" w:rsidRDefault="00472B84" w:rsidP="00472B84">
      <w:pPr>
        <w:ind w:right="85"/>
        <w:jc w:val="center"/>
        <w:rPr>
          <w:rFonts w:ascii="Times New Roman" w:eastAsia="Times New Roman" w:hAnsi="Times New Roman"/>
          <w:lang w:val="ru-RU" w:eastAsia="ru-RU"/>
        </w:rPr>
      </w:pPr>
      <w:r w:rsidRPr="00472B8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ОСВІТНЯ ПРОГРАМА</w:t>
      </w:r>
    </w:p>
    <w:p w:rsidR="00472B84" w:rsidRPr="00472B84" w:rsidRDefault="00472B84" w:rsidP="00472B84">
      <w:pPr>
        <w:ind w:right="85"/>
        <w:jc w:val="center"/>
        <w:rPr>
          <w:rFonts w:ascii="Times New Roman" w:eastAsia="Times New Roman" w:hAnsi="Times New Roman"/>
          <w:lang w:val="ru-RU" w:eastAsia="ru-RU"/>
        </w:rPr>
      </w:pPr>
      <w:r w:rsidRPr="00472B8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ЗАГАЛЬНОЇ СЕРЕДНЬОЇ ОСВІТИ І СТУПЕНЯ </w:t>
      </w:r>
    </w:p>
    <w:p w:rsidR="00472B84" w:rsidRPr="00472B84" w:rsidRDefault="00472B84" w:rsidP="00472B84">
      <w:pPr>
        <w:ind w:right="85"/>
        <w:jc w:val="center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Добростанс</w:t>
      </w:r>
      <w:r w:rsidR="00347FE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ького</w:t>
      </w:r>
      <w:r w:rsidRPr="00472B8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347FE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ЗЗСО</w:t>
      </w:r>
      <w:r w:rsidR="007F52D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  І-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ІІ</w:t>
      </w:r>
      <w:r w:rsidRPr="00472B8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ступенів</w:t>
      </w:r>
    </w:p>
    <w:p w:rsidR="00472B84" w:rsidRPr="007F52DC" w:rsidRDefault="00347FE8" w:rsidP="00472B84">
      <w:pPr>
        <w:ind w:right="85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Новоя</w:t>
      </w:r>
      <w:r w:rsidR="00472B84" w:rsidRPr="00472B8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ворівської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міської ради </w:t>
      </w:r>
    </w:p>
    <w:p w:rsidR="00472B84" w:rsidRPr="007F52DC" w:rsidRDefault="00BE3071" w:rsidP="00472B84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52D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     </w:t>
      </w:r>
      <w:r w:rsidR="007F52DC" w:rsidRPr="007F52D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н</w:t>
      </w:r>
      <w:r w:rsidRPr="007F52D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а </w:t>
      </w:r>
      <w:r w:rsidR="000876C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20</w:t>
      </w:r>
      <w:r w:rsidR="00347FE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21</w:t>
      </w:r>
      <w:r w:rsidR="000876C4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-202</w:t>
      </w:r>
      <w:r w:rsidR="00347FE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</w:t>
      </w:r>
      <w:r w:rsidR="007F52D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нав</w:t>
      </w:r>
      <w:r w:rsidRPr="007F52D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чальний </w:t>
      </w:r>
      <w:proofErr w:type="gramStart"/>
      <w:r w:rsidRPr="007F52D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</w:t>
      </w:r>
      <w:proofErr w:type="gramEnd"/>
      <w:r w:rsidRPr="007F52D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ік</w:t>
      </w:r>
    </w:p>
    <w:p w:rsidR="00541DAF" w:rsidRDefault="00541DAF" w:rsidP="00472B84">
      <w:pPr>
        <w:ind w:right="85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541DAF" w:rsidRDefault="00541DAF" w:rsidP="00472B84">
      <w:pPr>
        <w:ind w:right="85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541DAF" w:rsidRDefault="00541DAF" w:rsidP="00472B84">
      <w:pPr>
        <w:ind w:right="85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541DAF" w:rsidRDefault="00541DAF" w:rsidP="00472B84">
      <w:pPr>
        <w:ind w:right="85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541DAF" w:rsidRDefault="00541DAF" w:rsidP="00472B84">
      <w:pPr>
        <w:ind w:right="85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541DAF" w:rsidRDefault="00541DAF" w:rsidP="00472B84">
      <w:pPr>
        <w:ind w:right="85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541DAF" w:rsidRDefault="00541DAF" w:rsidP="00472B84">
      <w:pPr>
        <w:ind w:right="85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541DAF" w:rsidRDefault="00541DAF" w:rsidP="00472B84">
      <w:pPr>
        <w:ind w:right="85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541DAF" w:rsidRDefault="00541DAF" w:rsidP="00472B84">
      <w:pPr>
        <w:ind w:right="85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541DAF" w:rsidRDefault="00541DAF" w:rsidP="00472B84">
      <w:pPr>
        <w:ind w:right="85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541DAF" w:rsidRDefault="00541DAF" w:rsidP="00472B84">
      <w:pPr>
        <w:ind w:right="85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541DAF" w:rsidRDefault="00541DAF" w:rsidP="00472B84">
      <w:pPr>
        <w:ind w:right="85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541DAF" w:rsidRDefault="00541DAF" w:rsidP="00472B84">
      <w:pPr>
        <w:ind w:right="85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541DAF" w:rsidRDefault="00541DAF" w:rsidP="00472B84">
      <w:pPr>
        <w:ind w:right="85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541DAF" w:rsidRDefault="00541DAF" w:rsidP="00472B84">
      <w:pPr>
        <w:ind w:right="85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541DAF" w:rsidRDefault="00541DAF" w:rsidP="00472B84">
      <w:pPr>
        <w:ind w:right="85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541DAF" w:rsidRDefault="00541DAF" w:rsidP="00472B84">
      <w:pPr>
        <w:ind w:right="85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541DAF" w:rsidRDefault="00541DAF" w:rsidP="00472B84">
      <w:pPr>
        <w:ind w:right="85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541DAF" w:rsidRDefault="00541DAF" w:rsidP="00472B84">
      <w:pPr>
        <w:ind w:right="85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541DAF" w:rsidRDefault="00541DAF" w:rsidP="00472B84">
      <w:pPr>
        <w:ind w:right="85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541DAF" w:rsidRDefault="00541DAF" w:rsidP="00472B84">
      <w:pPr>
        <w:ind w:right="85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541DAF" w:rsidRDefault="00541DAF" w:rsidP="00472B84">
      <w:pPr>
        <w:ind w:right="85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541DAF" w:rsidRDefault="00541DAF" w:rsidP="00472B84">
      <w:pPr>
        <w:ind w:right="85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472B84" w:rsidRPr="00472B84" w:rsidRDefault="00472B84" w:rsidP="00472B84">
      <w:pPr>
        <w:ind w:right="85"/>
        <w:jc w:val="center"/>
        <w:rPr>
          <w:rFonts w:ascii="Times New Roman" w:eastAsia="Times New Roman" w:hAnsi="Times New Roman"/>
          <w:lang w:val="ru-RU" w:eastAsia="ru-RU"/>
        </w:rPr>
      </w:pPr>
      <w:r w:rsidRPr="00472B8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Загальні положення  освітньої програми </w:t>
      </w:r>
      <w:r w:rsidRPr="00472B8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  <w:t>загальної середньої освіти І ступеня</w:t>
      </w:r>
    </w:p>
    <w:p w:rsidR="00EA0A6C" w:rsidRPr="008D60A8" w:rsidRDefault="00EA0A6C" w:rsidP="00EA0A6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0A6C" w:rsidRPr="008D60A8" w:rsidRDefault="00EA0A6C" w:rsidP="00EA0A6C">
      <w:pPr>
        <w:ind w:right="8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41DAF" w:rsidRDefault="00541DAF" w:rsidP="00EA0A6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0A6C" w:rsidRPr="00B75D4C" w:rsidRDefault="00A15A7A" w:rsidP="00EA0A6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B75D4C">
        <w:rPr>
          <w:rFonts w:ascii="Times New Roman" w:hAnsi="Times New Roman"/>
          <w:sz w:val="28"/>
          <w:szCs w:val="28"/>
          <w:lang w:val="uk-UA"/>
        </w:rPr>
        <w:t>О</w:t>
      </w:r>
      <w:r w:rsidR="00EA0A6C" w:rsidRPr="00B75D4C">
        <w:rPr>
          <w:rFonts w:ascii="Times New Roman" w:hAnsi="Times New Roman"/>
          <w:sz w:val="28"/>
          <w:szCs w:val="28"/>
          <w:lang w:val="uk-UA"/>
        </w:rPr>
        <w:t xml:space="preserve">світня програма початкової освіти </w:t>
      </w:r>
      <w:r w:rsidR="000E4150" w:rsidRPr="00B75D4C">
        <w:rPr>
          <w:rFonts w:ascii="Times New Roman" w:hAnsi="Times New Roman"/>
          <w:sz w:val="28"/>
          <w:szCs w:val="28"/>
          <w:lang w:val="uk-UA"/>
        </w:rPr>
        <w:t xml:space="preserve"> окреслює </w:t>
      </w:r>
      <w:r w:rsidR="00EA0A6C" w:rsidRPr="00B75D4C">
        <w:rPr>
          <w:rFonts w:ascii="Times New Roman" w:hAnsi="Times New Roman"/>
          <w:sz w:val="28"/>
          <w:szCs w:val="28"/>
          <w:lang w:val="uk-UA"/>
        </w:rPr>
        <w:t xml:space="preserve">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початкової загальної осв</w:t>
      </w:r>
      <w:r w:rsidR="00472B84" w:rsidRPr="00B75D4C">
        <w:rPr>
          <w:rFonts w:ascii="Times New Roman" w:hAnsi="Times New Roman"/>
          <w:sz w:val="28"/>
          <w:szCs w:val="28"/>
          <w:lang w:val="uk-UA"/>
        </w:rPr>
        <w:t>іти.</w:t>
      </w:r>
      <w:r w:rsidR="00EA0A6C" w:rsidRPr="00B75D4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A0A6C" w:rsidRPr="00B75D4C" w:rsidRDefault="00A15A7A" w:rsidP="00EA0A6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D4C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EA0A6C" w:rsidRPr="00B75D4C">
        <w:rPr>
          <w:rFonts w:ascii="Times New Roman" w:hAnsi="Times New Roman"/>
          <w:sz w:val="28"/>
          <w:szCs w:val="28"/>
          <w:lang w:val="uk-UA"/>
        </w:rPr>
        <w:t xml:space="preserve">світня програма визначає: </w:t>
      </w:r>
    </w:p>
    <w:p w:rsidR="00EA0A6C" w:rsidRPr="00B75D4C" w:rsidRDefault="00EA0A6C" w:rsidP="00EA0A6C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5D4C">
        <w:rPr>
          <w:rFonts w:ascii="Times New Roman" w:hAnsi="Times New Roman"/>
          <w:sz w:val="28"/>
          <w:szCs w:val="28"/>
          <w:lang w:val="uk-UA"/>
        </w:rPr>
        <w:t>загальний обсяг навчального навантаження, орієнтовну тривалість і можливі взаємозв’язки окремих предметів, факультативів, курсів за вибором тощо, зокрема їх інтеграції, а також логічної послідовності їх вивч</w:t>
      </w:r>
      <w:r w:rsidR="00A15A7A" w:rsidRPr="00B75D4C">
        <w:rPr>
          <w:rFonts w:ascii="Times New Roman" w:hAnsi="Times New Roman"/>
          <w:sz w:val="28"/>
          <w:szCs w:val="28"/>
          <w:lang w:val="uk-UA"/>
        </w:rPr>
        <w:t>ення</w:t>
      </w:r>
      <w:r w:rsidRPr="00B75D4C">
        <w:rPr>
          <w:rFonts w:ascii="Times New Roman" w:hAnsi="Times New Roman"/>
          <w:sz w:val="28"/>
          <w:szCs w:val="28"/>
          <w:lang w:val="uk-UA"/>
        </w:rPr>
        <w:t>;</w:t>
      </w:r>
    </w:p>
    <w:p w:rsidR="00A15A7A" w:rsidRPr="00B75D4C" w:rsidRDefault="00EA0A6C" w:rsidP="00EA0A6C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5D4C">
        <w:rPr>
          <w:rFonts w:ascii="Times New Roman" w:hAnsi="Times New Roman"/>
          <w:sz w:val="28"/>
          <w:szCs w:val="28"/>
          <w:lang w:val="uk-UA"/>
        </w:rPr>
        <w:t>очікувані результати навчання учнів подані в рамках навчальних прог</w:t>
      </w:r>
      <w:r w:rsidR="00A15A7A" w:rsidRPr="00B75D4C">
        <w:rPr>
          <w:rFonts w:ascii="Times New Roman" w:hAnsi="Times New Roman"/>
          <w:sz w:val="28"/>
          <w:szCs w:val="28"/>
          <w:lang w:val="uk-UA"/>
        </w:rPr>
        <w:t>рам</w:t>
      </w:r>
      <w:r w:rsidRPr="00B75D4C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EA0A6C" w:rsidRPr="00B75D4C" w:rsidRDefault="00EA0A6C" w:rsidP="00EA0A6C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5D4C">
        <w:rPr>
          <w:rFonts w:ascii="Times New Roman" w:hAnsi="Times New Roman"/>
          <w:sz w:val="28"/>
          <w:szCs w:val="28"/>
          <w:lang w:val="uk-UA"/>
        </w:rPr>
        <w:t>пропонований зміст навчальних програм, які мають гриф «Затверджено Міністерством освіти і науки України» і розміщ</w:t>
      </w:r>
      <w:r w:rsidR="00A15A7A" w:rsidRPr="00B75D4C">
        <w:rPr>
          <w:rFonts w:ascii="Times New Roman" w:hAnsi="Times New Roman"/>
          <w:sz w:val="28"/>
          <w:szCs w:val="28"/>
          <w:lang w:val="uk-UA"/>
        </w:rPr>
        <w:t>ені на офіційному веб-сайті МОН</w:t>
      </w:r>
      <w:r w:rsidRPr="00B75D4C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EA0A6C" w:rsidRPr="00B75D4C" w:rsidRDefault="00A15A7A" w:rsidP="00A15A7A">
      <w:pPr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5D4C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EA0A6C" w:rsidRPr="00B75D4C">
        <w:rPr>
          <w:rFonts w:ascii="Times New Roman" w:hAnsi="Times New Roman"/>
          <w:sz w:val="28"/>
          <w:szCs w:val="28"/>
          <w:lang w:val="uk-UA"/>
        </w:rPr>
        <w:t xml:space="preserve"> форми організації освітнього процесу та інструменти системи внутрішнього забезпечення якості освіти;</w:t>
      </w:r>
    </w:p>
    <w:p w:rsidR="00EA0A6C" w:rsidRPr="00B75D4C" w:rsidRDefault="00EA0A6C" w:rsidP="00EA0A6C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75D4C">
        <w:rPr>
          <w:rFonts w:ascii="Times New Roman" w:hAnsi="Times New Roman"/>
          <w:sz w:val="28"/>
          <w:szCs w:val="28"/>
          <w:lang w:val="uk-UA"/>
        </w:rPr>
        <w:t>вимоги до осіб, які можуть ро</w:t>
      </w:r>
      <w:r w:rsidR="00A15A7A" w:rsidRPr="00B75D4C">
        <w:rPr>
          <w:rFonts w:ascii="Times New Roman" w:hAnsi="Times New Roman"/>
          <w:sz w:val="28"/>
          <w:szCs w:val="28"/>
          <w:lang w:val="uk-UA"/>
        </w:rPr>
        <w:t xml:space="preserve">зпочати навчання за цією </w:t>
      </w:r>
      <w:r w:rsidRPr="00B75D4C">
        <w:rPr>
          <w:rFonts w:ascii="Times New Roman" w:hAnsi="Times New Roman"/>
          <w:sz w:val="28"/>
          <w:szCs w:val="28"/>
          <w:lang w:val="uk-UA"/>
        </w:rPr>
        <w:t xml:space="preserve"> освітньою програмою. </w:t>
      </w:r>
    </w:p>
    <w:p w:rsidR="001739E4" w:rsidRPr="00B75D4C" w:rsidRDefault="001739E4" w:rsidP="00EA0A6C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741A9" w:rsidRPr="00B75D4C" w:rsidRDefault="00EA0A6C" w:rsidP="00EA0A6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D4C">
        <w:rPr>
          <w:rFonts w:ascii="Times New Roman" w:hAnsi="Times New Roman"/>
          <w:b/>
          <w:i/>
          <w:sz w:val="28"/>
          <w:szCs w:val="28"/>
          <w:lang w:val="uk-UA"/>
        </w:rPr>
        <w:t>Очікувані результати навчання здобувачів освіти</w:t>
      </w:r>
      <w:r w:rsidRPr="00B75D4C">
        <w:rPr>
          <w:rFonts w:ascii="Times New Roman" w:hAnsi="Times New Roman"/>
          <w:i/>
          <w:sz w:val="28"/>
          <w:szCs w:val="28"/>
          <w:lang w:val="uk-UA"/>
        </w:rPr>
        <w:t>.</w:t>
      </w:r>
      <w:r w:rsidRPr="00B75D4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31828" w:rsidRPr="00B75D4C" w:rsidRDefault="00EA0A6C" w:rsidP="00531828">
      <w:pPr>
        <w:pStyle w:val="a7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B75D4C">
        <w:rPr>
          <w:sz w:val="28"/>
          <w:szCs w:val="28"/>
          <w:lang w:val="uk-UA"/>
        </w:rPr>
        <w:t>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</w:t>
      </w:r>
      <w:bookmarkStart w:id="1" w:name="_Toc486538639"/>
      <w:r w:rsidRPr="00B75D4C">
        <w:rPr>
          <w:rFonts w:eastAsia="Times New Roman"/>
          <w:sz w:val="28"/>
          <w:szCs w:val="28"/>
          <w:highlight w:val="white"/>
          <w:lang w:val="uk-UA"/>
        </w:rPr>
        <w:t xml:space="preserve"> </w:t>
      </w:r>
      <w:r w:rsidR="00531828" w:rsidRPr="00B75D4C">
        <w:rPr>
          <w:rFonts w:eastAsia="Times New Roman"/>
          <w:sz w:val="28"/>
          <w:szCs w:val="28"/>
          <w:lang w:val="uk-UA" w:eastAsia="ru-RU"/>
        </w:rPr>
        <w:t>Очікувані результати навчання здобувачів освіти подано за змістовими лініями і співвіднесено за допомогою індексів з обов’язковими результатами навчання першого циклу, визначеними Державним стандартом початкової освіти.</w:t>
      </w:r>
    </w:p>
    <w:p w:rsidR="00531828" w:rsidRPr="00B75D4C" w:rsidRDefault="00531828" w:rsidP="0053182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5D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Змістові лінії кожної освітньої галузі в межах І циклу реалізовуються паралельно та розкриваються через «Пропонований зміст», який окреслює можливий навчальний матеріал, на підставі якого будуть формуватися очікувані результати навчання та відповідні обов’язкові результати навчання. </w:t>
      </w:r>
    </w:p>
    <w:p w:rsidR="00531828" w:rsidRPr="00B75D4C" w:rsidRDefault="00531828" w:rsidP="0053182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5D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Оскільки освітня програма ґрунтується на компетентнісному підході, теми/ тези рубрики «Пропонований зміст» не передбачають запам’ятовування учнями визначень термінів і понять, а активне конструювання знань та формування умінь, уявлень через досвід практичної діяльності. </w:t>
      </w:r>
    </w:p>
    <w:p w:rsidR="00531828" w:rsidRPr="00B75D4C" w:rsidRDefault="00531828" w:rsidP="00531828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31828" w:rsidRPr="00B75D4C" w:rsidRDefault="00531828" w:rsidP="0053182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75D4C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  <w:t>Рекомендовані форми організації освітнього процесу.</w:t>
      </w:r>
      <w:r w:rsidRPr="00B75D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Очікувані результати навчання, окреслені в межах кожної галузі, досяжні, якщо використовувати інноваційні форми і методи навчання – </w:t>
      </w:r>
      <w:proofErr w:type="gramStart"/>
      <w:r w:rsidRPr="00B75D4C">
        <w:rPr>
          <w:rFonts w:ascii="Times New Roman" w:eastAsia="Times New Roman" w:hAnsi="Times New Roman"/>
          <w:sz w:val="28"/>
          <w:szCs w:val="28"/>
          <w:lang w:val="ru-RU" w:eastAsia="ru-RU"/>
        </w:rPr>
        <w:t>досл</w:t>
      </w:r>
      <w:proofErr w:type="gramEnd"/>
      <w:r w:rsidRPr="00B75D4C">
        <w:rPr>
          <w:rFonts w:ascii="Times New Roman" w:eastAsia="Times New Roman" w:hAnsi="Times New Roman"/>
          <w:sz w:val="28"/>
          <w:szCs w:val="28"/>
          <w:lang w:val="ru-RU" w:eastAsia="ru-RU"/>
        </w:rPr>
        <w:t>ідницькі,</w:t>
      </w:r>
      <w:r w:rsidR="0027368A" w:rsidRPr="00B75D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27368A" w:rsidRPr="00B75D4C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інформаційні, віртуальні подорожі</w:t>
      </w:r>
      <w:r w:rsidRPr="00B75D4C">
        <w:rPr>
          <w:rFonts w:ascii="Times New Roman" w:eastAsia="Times New Roman" w:hAnsi="Times New Roman"/>
          <w:sz w:val="28"/>
          <w:szCs w:val="28"/>
          <w:lang w:val="ru-RU" w:eastAsia="ru-RU"/>
        </w:rPr>
        <w:t>, сюжетно-рольові ігри, інсценізації, моделювання, ситуаційні вправи,</w:t>
      </w:r>
      <w:r w:rsidR="0027368A" w:rsidRPr="00B75D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екскурсії, </w:t>
      </w:r>
      <w:r w:rsidRPr="00B75D4C">
        <w:rPr>
          <w:rFonts w:ascii="Times New Roman" w:eastAsia="Times New Roman" w:hAnsi="Times New Roman"/>
          <w:sz w:val="28"/>
          <w:szCs w:val="28"/>
          <w:lang w:val="ru-RU" w:eastAsia="ru-RU"/>
        </w:rPr>
        <w:t>тощо.</w:t>
      </w:r>
    </w:p>
    <w:p w:rsidR="00EA0A6C" w:rsidRPr="00B75D4C" w:rsidRDefault="00EA0A6C" w:rsidP="00531828">
      <w:pPr>
        <w:ind w:firstLine="709"/>
        <w:jc w:val="both"/>
        <w:rPr>
          <w:rFonts w:ascii="Times New Roman" w:eastAsia="Times New Roman" w:hAnsi="Times New Roman"/>
          <w:sz w:val="28"/>
          <w:szCs w:val="28"/>
          <w:highlight w:val="white"/>
          <w:lang w:val="ru-RU"/>
        </w:rPr>
      </w:pPr>
    </w:p>
    <w:bookmarkEnd w:id="1"/>
    <w:p w:rsidR="00EA0A6C" w:rsidRPr="00B75D4C" w:rsidRDefault="0027368A" w:rsidP="0027368A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5D4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Вимоги до </w:t>
      </w:r>
      <w:proofErr w:type="gramStart"/>
      <w:r w:rsidRPr="00B75D4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осіб</w:t>
      </w:r>
      <w:proofErr w:type="gramEnd"/>
      <w:r w:rsidRPr="00B75D4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, які можуть розпочинати здобуття початкової освіти.</w:t>
      </w:r>
      <w:r w:rsidRPr="00B75D4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75D4C">
        <w:rPr>
          <w:rFonts w:ascii="Times New Roman" w:hAnsi="Times New Roman"/>
          <w:sz w:val="28"/>
          <w:szCs w:val="28"/>
          <w:lang w:val="ru-RU"/>
        </w:rPr>
        <w:t xml:space="preserve">Початкова освіта здобувається, як правило, з шести років. Діти, яким на 1 вересня </w:t>
      </w:r>
      <w:proofErr w:type="gramStart"/>
      <w:r w:rsidRPr="00B75D4C">
        <w:rPr>
          <w:rFonts w:ascii="Times New Roman" w:hAnsi="Times New Roman"/>
          <w:sz w:val="28"/>
          <w:szCs w:val="28"/>
          <w:lang w:val="ru-RU"/>
        </w:rPr>
        <w:t>поточного</w:t>
      </w:r>
      <w:proofErr w:type="gramEnd"/>
      <w:r w:rsidRPr="00B75D4C">
        <w:rPr>
          <w:rFonts w:ascii="Times New Roman" w:hAnsi="Times New Roman"/>
          <w:sz w:val="28"/>
          <w:szCs w:val="28"/>
          <w:lang w:val="ru-RU"/>
        </w:rPr>
        <w:t xml:space="preserve"> навчального року виповнилося шість років, повинні розпочинати здобуття початкової освіти цього ж навчального року. Діти, яким на 1 вересня </w:t>
      </w:r>
      <w:proofErr w:type="gramStart"/>
      <w:r w:rsidRPr="00B75D4C">
        <w:rPr>
          <w:rFonts w:ascii="Times New Roman" w:hAnsi="Times New Roman"/>
          <w:sz w:val="28"/>
          <w:szCs w:val="28"/>
          <w:lang w:val="ru-RU"/>
        </w:rPr>
        <w:t>поточного</w:t>
      </w:r>
      <w:proofErr w:type="gramEnd"/>
      <w:r w:rsidRPr="00B75D4C">
        <w:rPr>
          <w:rFonts w:ascii="Times New Roman" w:hAnsi="Times New Roman"/>
          <w:sz w:val="28"/>
          <w:szCs w:val="28"/>
          <w:lang w:val="ru-RU"/>
        </w:rPr>
        <w:t xml:space="preserve"> навчального року не виповнилося шести років, можуть розпочинати здобуття початкової освіти цього ж навчального року за бажанням батьків або осіб, які їх замінюють, якщо їм виповниться шість років до 1 грудня поточного року. </w:t>
      </w:r>
      <w:r w:rsidRPr="00B75D4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A0A6C" w:rsidRPr="00B75D4C">
        <w:rPr>
          <w:rFonts w:ascii="Times New Roman" w:hAnsi="Times New Roman"/>
          <w:sz w:val="28"/>
          <w:szCs w:val="28"/>
          <w:lang w:val="uk-UA"/>
        </w:rPr>
        <w:t>Особи з особливими освітніми потребами можуть розпочинати здобуття базової середньої освіти за інших умов.</w:t>
      </w:r>
    </w:p>
    <w:p w:rsidR="00534BB4" w:rsidRPr="00B75D4C" w:rsidRDefault="003E1696" w:rsidP="003E169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75D4C">
        <w:rPr>
          <w:rFonts w:ascii="Times New Roman" w:hAnsi="Times New Roman"/>
          <w:b/>
          <w:i/>
          <w:sz w:val="28"/>
          <w:szCs w:val="28"/>
          <w:lang w:val="uk-UA"/>
        </w:rPr>
        <w:t xml:space="preserve">      </w:t>
      </w:r>
      <w:r w:rsidR="00EA0A6C" w:rsidRPr="00B75D4C">
        <w:rPr>
          <w:rFonts w:ascii="Times New Roman" w:hAnsi="Times New Roman"/>
          <w:b/>
          <w:i/>
          <w:sz w:val="28"/>
          <w:szCs w:val="28"/>
          <w:lang w:val="uk-UA"/>
        </w:rPr>
        <w:t>Перелік освітніх галузей</w:t>
      </w:r>
      <w:r w:rsidR="00EA0A6C" w:rsidRPr="00B75D4C">
        <w:rPr>
          <w:rFonts w:ascii="Times New Roman" w:hAnsi="Times New Roman"/>
          <w:i/>
          <w:sz w:val="28"/>
          <w:szCs w:val="28"/>
          <w:lang w:val="uk-UA"/>
        </w:rPr>
        <w:t>.</w:t>
      </w:r>
      <w:r w:rsidR="0027368A" w:rsidRPr="00B75D4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A0A6C" w:rsidRPr="00B75D4C" w:rsidRDefault="003E1696" w:rsidP="003E169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75D4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27368A" w:rsidRPr="00B75D4C">
        <w:rPr>
          <w:rFonts w:ascii="Times New Roman" w:hAnsi="Times New Roman"/>
          <w:sz w:val="28"/>
          <w:szCs w:val="28"/>
          <w:lang w:val="uk-UA"/>
        </w:rPr>
        <w:t>О</w:t>
      </w:r>
      <w:r w:rsidR="00EA0A6C" w:rsidRPr="00B75D4C">
        <w:rPr>
          <w:rFonts w:ascii="Times New Roman" w:hAnsi="Times New Roman"/>
          <w:sz w:val="28"/>
          <w:szCs w:val="28"/>
          <w:lang w:val="uk-UA"/>
        </w:rPr>
        <w:t>світню програму укладено за такими освітніми галузями:</w:t>
      </w:r>
    </w:p>
    <w:p w:rsidR="00A94966" w:rsidRPr="00A94966" w:rsidRDefault="00A94966" w:rsidP="00A94966">
      <w:pPr>
        <w:rPr>
          <w:rFonts w:ascii="Times New Roman" w:eastAsia="Times New Roman" w:hAnsi="Times New Roman"/>
          <w:lang w:val="ru-RU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3"/>
      </w:tblGrid>
      <w:tr w:rsidR="00A94966" w:rsidRPr="00A94966" w:rsidTr="00A9496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66" w:rsidRPr="00A94966" w:rsidRDefault="00A94966" w:rsidP="00A9496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949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Мовно-літературна, </w:t>
            </w:r>
            <w:proofErr w:type="gramStart"/>
            <w:r w:rsidRPr="00A949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у</w:t>
            </w:r>
            <w:proofErr w:type="gramEnd"/>
            <w:r w:rsidRPr="00A949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тому числі: </w:t>
            </w:r>
          </w:p>
          <w:p w:rsidR="00A94966" w:rsidRPr="00A94966" w:rsidRDefault="00A94966" w:rsidP="00A9496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A949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Р</w:t>
            </w:r>
            <w:proofErr w:type="gramEnd"/>
            <w:r w:rsidRPr="00A949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ідномовна освіта (українська мова та література) (МОВ)</w:t>
            </w:r>
          </w:p>
          <w:p w:rsidR="00A94966" w:rsidRPr="00A94966" w:rsidRDefault="00A94966" w:rsidP="00A94966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949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Іншомовна освіта (ІНО) </w:t>
            </w:r>
          </w:p>
        </w:tc>
      </w:tr>
      <w:tr w:rsidR="00A94966" w:rsidRPr="00A94966" w:rsidTr="00A9496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66" w:rsidRPr="00A94966" w:rsidRDefault="00A94966" w:rsidP="00A94966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949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Математична (МАО)</w:t>
            </w:r>
          </w:p>
        </w:tc>
      </w:tr>
      <w:tr w:rsidR="00A94966" w:rsidRPr="00A94966" w:rsidTr="00A9496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66" w:rsidRPr="00A94966" w:rsidRDefault="00A94966" w:rsidP="00A94966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949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Природнича (ПРО)</w:t>
            </w:r>
          </w:p>
        </w:tc>
      </w:tr>
      <w:tr w:rsidR="00A94966" w:rsidRPr="00A94966" w:rsidTr="00A9496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66" w:rsidRPr="00A94966" w:rsidRDefault="00A94966" w:rsidP="00A94966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949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Технологічна (ТЕО)</w:t>
            </w:r>
          </w:p>
        </w:tc>
      </w:tr>
      <w:tr w:rsidR="00A94966" w:rsidRPr="00A94966" w:rsidTr="00A9496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66" w:rsidRPr="00A94966" w:rsidRDefault="00A94966" w:rsidP="00A94966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949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Інформатична (ІФО)</w:t>
            </w:r>
          </w:p>
        </w:tc>
      </w:tr>
      <w:tr w:rsidR="00A94966" w:rsidRPr="00A94966" w:rsidTr="00A9496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66" w:rsidRPr="00A94966" w:rsidRDefault="00A94966" w:rsidP="00A94966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A949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Соц</w:t>
            </w:r>
            <w:proofErr w:type="gramEnd"/>
            <w:r w:rsidRPr="00A949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іальна і здоров’язбережувальна (СЗО)</w:t>
            </w:r>
          </w:p>
        </w:tc>
      </w:tr>
      <w:tr w:rsidR="00A94966" w:rsidRPr="00A94966" w:rsidTr="00A9496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66" w:rsidRPr="00A94966" w:rsidRDefault="00A94966" w:rsidP="00A94966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949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Громадянська та історична (ГІО)</w:t>
            </w:r>
          </w:p>
        </w:tc>
      </w:tr>
      <w:tr w:rsidR="00A94966" w:rsidRPr="00A94966" w:rsidTr="00A9496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66" w:rsidRPr="00A94966" w:rsidRDefault="00A94966" w:rsidP="00A94966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949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Мистецька (МИО)</w:t>
            </w:r>
          </w:p>
        </w:tc>
      </w:tr>
      <w:tr w:rsidR="00A94966" w:rsidRPr="00A94966" w:rsidTr="00A9496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66" w:rsidRPr="00A94966" w:rsidRDefault="00A94966" w:rsidP="00A94966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949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Фізкультурна (ФІО)</w:t>
            </w:r>
          </w:p>
        </w:tc>
      </w:tr>
    </w:tbl>
    <w:p w:rsidR="00534BB4" w:rsidRPr="00B75D4C" w:rsidRDefault="00DA4DEF" w:rsidP="00534BB4">
      <w:pPr>
        <w:ind w:right="85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5D4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   </w:t>
      </w:r>
      <w:r w:rsidR="00B75D4C" w:rsidRPr="00B75D4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r w:rsidRPr="00B75D4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Освітня програма початкової освіти  Добростанс</w:t>
      </w:r>
      <w:r w:rsidR="00347FE8">
        <w:rPr>
          <w:rFonts w:ascii="Times New Roman" w:eastAsia="Times New Roman" w:hAnsi="Times New Roman"/>
          <w:sz w:val="28"/>
          <w:szCs w:val="28"/>
          <w:lang w:val="uk-UA" w:eastAsia="ru-RU"/>
        </w:rPr>
        <w:t>ького ЗЗСО</w:t>
      </w:r>
      <w:r w:rsidR="00534BB4" w:rsidRPr="00B75D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34BB4" w:rsidRPr="00480113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B75D4C">
        <w:rPr>
          <w:rFonts w:ascii="Times New Roman" w:eastAsia="Times New Roman" w:hAnsi="Times New Roman"/>
          <w:sz w:val="28"/>
          <w:szCs w:val="28"/>
          <w:lang w:val="uk-UA" w:eastAsia="ru-RU"/>
        </w:rPr>
        <w:t>І- ІІ</w:t>
      </w:r>
      <w:r w:rsidR="00534BB4" w:rsidRPr="00B75D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ступенів</w:t>
      </w:r>
      <w:r w:rsidR="00534BB4" w:rsidRPr="00B75D4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r w:rsidRPr="00B75D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передбачає</w:t>
      </w:r>
      <w:r w:rsidR="00534BB4" w:rsidRPr="00B75D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досягнення здобувачами освіти результатів навчання (компетентностей), визначених Державним стандартом початкової освіти.</w:t>
      </w:r>
    </w:p>
    <w:p w:rsidR="00534BB4" w:rsidRPr="00B75D4C" w:rsidRDefault="00534BB4" w:rsidP="00534BB4">
      <w:pPr>
        <w:spacing w:after="24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75D4C" w:rsidRPr="00347FE8" w:rsidRDefault="00B75D4C" w:rsidP="00534BB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B75D4C" w:rsidRDefault="00B75D4C" w:rsidP="00534BB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541DAF" w:rsidRDefault="00541DAF" w:rsidP="00534BB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541DAF" w:rsidRDefault="00541DAF" w:rsidP="00534BB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541DAF" w:rsidRDefault="00541DAF" w:rsidP="00534BB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541DAF" w:rsidRDefault="00541DAF" w:rsidP="00534BB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541DAF" w:rsidRDefault="00541DAF" w:rsidP="00534BB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541DAF" w:rsidRDefault="00541DAF" w:rsidP="00534BB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541DAF" w:rsidRPr="00541DAF" w:rsidRDefault="00541DAF" w:rsidP="00534BB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47FE8" w:rsidRDefault="00347FE8" w:rsidP="00534BB4">
      <w:pPr>
        <w:jc w:val="center"/>
        <w:rPr>
          <w:rFonts w:ascii="Times New Roman" w:eastAsia="Times New Roman" w:hAnsi="Times New Roman"/>
          <w:b/>
          <w:bCs/>
          <w:lang w:val="ru-RU" w:eastAsia="ru-RU"/>
        </w:rPr>
      </w:pPr>
    </w:p>
    <w:p w:rsidR="00534BB4" w:rsidRPr="00F92113" w:rsidRDefault="00534BB4" w:rsidP="00534BB4">
      <w:pPr>
        <w:jc w:val="center"/>
        <w:rPr>
          <w:rFonts w:ascii="Times New Roman" w:eastAsia="Times New Roman" w:hAnsi="Times New Roman"/>
          <w:lang w:val="ru-RU" w:eastAsia="ru-RU"/>
        </w:rPr>
      </w:pPr>
      <w:r w:rsidRPr="00F92113">
        <w:rPr>
          <w:rFonts w:ascii="Times New Roman" w:eastAsia="Times New Roman" w:hAnsi="Times New Roman"/>
          <w:b/>
          <w:bCs/>
          <w:lang w:val="ru-RU" w:eastAsia="ru-RU"/>
        </w:rPr>
        <w:t>Мовно-літературна освітня галузь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jc w:val="center"/>
        <w:rPr>
          <w:rFonts w:ascii="Times New Roman" w:eastAsia="Times New Roman" w:hAnsi="Times New Roman"/>
          <w:lang w:val="ru-RU" w:eastAsia="ru-RU"/>
        </w:rPr>
      </w:pPr>
      <w:proofErr w:type="gramStart"/>
      <w:r w:rsidRPr="00B75D4C">
        <w:rPr>
          <w:rFonts w:ascii="Times New Roman" w:eastAsia="Times New Roman" w:hAnsi="Times New Roman"/>
          <w:b/>
          <w:bCs/>
          <w:lang w:val="ru-RU" w:eastAsia="ru-RU"/>
        </w:rPr>
        <w:t>Р</w:t>
      </w:r>
      <w:proofErr w:type="gramEnd"/>
      <w:r w:rsidRPr="00B75D4C">
        <w:rPr>
          <w:rFonts w:ascii="Times New Roman" w:eastAsia="Times New Roman" w:hAnsi="Times New Roman"/>
          <w:b/>
          <w:bCs/>
          <w:lang w:val="ru-RU" w:eastAsia="ru-RU"/>
        </w:rPr>
        <w:t>ідномовна освіта (українська мова і література,</w:t>
      </w:r>
    </w:p>
    <w:p w:rsidR="00534BB4" w:rsidRPr="00B75D4C" w:rsidRDefault="00534BB4" w:rsidP="00534BB4">
      <w:pPr>
        <w:jc w:val="center"/>
        <w:rPr>
          <w:rFonts w:ascii="Times New Roman" w:eastAsia="Times New Roman" w:hAnsi="Times New Roman"/>
          <w:lang w:val="ru-RU" w:eastAsia="ru-RU"/>
        </w:rPr>
      </w:pPr>
      <w:proofErr w:type="gramStart"/>
      <w:r w:rsidRPr="00B75D4C">
        <w:rPr>
          <w:rFonts w:ascii="Times New Roman" w:eastAsia="Times New Roman" w:hAnsi="Times New Roman"/>
          <w:b/>
          <w:bCs/>
          <w:lang w:val="ru-RU" w:eastAsia="ru-RU"/>
        </w:rPr>
        <w:t>мови і літератури корінних народів та національних меншин)</w:t>
      </w:r>
      <w:proofErr w:type="gramEnd"/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jc w:val="center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b/>
          <w:bCs/>
          <w:lang w:val="ru-RU" w:eastAsia="ru-RU"/>
        </w:rPr>
        <w:lastRenderedPageBreak/>
        <w:t>Пояснювальна записка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Освітню програму з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ідномовної освіти створено на основі Державного стандарту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>початкової освіти.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ind w:hanging="709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 xml:space="preserve">Метою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ідномовної освіти для загальної середньої освіти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>є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>розвиток здатності спілкуватися українською мовою для духовного, культурного й національного самовияву, послуговуватися нею в особистому і суспільному житті, у міжкультурному діалозі, бачити її передумовою життєвого успіху; плекання здатності спілкуватися рідною мовою (якщо вона не українська); формування шанобливого ставлення до культурної спадщини; збагачення емоційно-чуттєвого досвіду.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Відповідно до окресленої мети, головними </w:t>
      </w:r>
      <w:r w:rsidRPr="00B75D4C">
        <w:rPr>
          <w:rFonts w:ascii="Times New Roman" w:eastAsia="Times New Roman" w:hAnsi="Times New Roman"/>
          <w:b/>
          <w:bCs/>
          <w:shd w:val="clear" w:color="auto" w:fill="FFFFFF"/>
          <w:lang w:val="ru-RU" w:eastAsia="ru-RU"/>
        </w:rPr>
        <w:t>завданнями</w:t>
      </w:r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ідномовної освіти</w:t>
      </w:r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 у початковій школі є</w:t>
      </w:r>
      <w:r w:rsidRPr="00B75D4C">
        <w:rPr>
          <w:rFonts w:ascii="Times New Roman" w:eastAsia="Times New Roman" w:hAnsi="Times New Roman"/>
          <w:lang w:val="ru-RU" w:eastAsia="ru-RU"/>
        </w:rPr>
        <w:t>: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numPr>
          <w:ilvl w:val="0"/>
          <w:numId w:val="1"/>
        </w:numPr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виховання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ст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ійкої мотивації до читання та прагнення вдосконалювати своє мовлення;</w:t>
      </w:r>
    </w:p>
    <w:p w:rsidR="00534BB4" w:rsidRPr="00B75D4C" w:rsidRDefault="00534BB4" w:rsidP="00534BB4">
      <w:pPr>
        <w:numPr>
          <w:ilvl w:val="0"/>
          <w:numId w:val="1"/>
        </w:numPr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сприяння індиві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дуальному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самовияву учнів та взаємодії між ними через розвиток комунікативних умінь, зокрема діалогічного мовлення, театралізацію;</w:t>
      </w:r>
    </w:p>
    <w:p w:rsidR="00534BB4" w:rsidRPr="00B75D4C" w:rsidRDefault="00534BB4" w:rsidP="00534BB4">
      <w:pPr>
        <w:numPr>
          <w:ilvl w:val="0"/>
          <w:numId w:val="1"/>
        </w:numPr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розвиток уміння вдумливого читання і базових правописних умінь;</w:t>
      </w:r>
    </w:p>
    <w:p w:rsidR="00534BB4" w:rsidRPr="00B75D4C" w:rsidRDefault="00534BB4" w:rsidP="00534BB4">
      <w:pPr>
        <w:numPr>
          <w:ilvl w:val="0"/>
          <w:numId w:val="1"/>
        </w:numPr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збагачення духовного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св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іту учнів через естетичне сприймання творів художньої літератури та медіапродуктів;</w:t>
      </w:r>
    </w:p>
    <w:p w:rsidR="00534BB4" w:rsidRPr="00B75D4C" w:rsidRDefault="00534BB4" w:rsidP="00534BB4">
      <w:pPr>
        <w:numPr>
          <w:ilvl w:val="0"/>
          <w:numId w:val="1"/>
        </w:numPr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розвиток уяви та творчого мислення учнів за допомогою творів літератури та мистецтва, медіатексті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в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, театралізації, гри;</w:t>
      </w:r>
    </w:p>
    <w:p w:rsidR="00534BB4" w:rsidRPr="00B75D4C" w:rsidRDefault="00534BB4" w:rsidP="00534BB4">
      <w:pPr>
        <w:numPr>
          <w:ilvl w:val="0"/>
          <w:numId w:val="1"/>
        </w:numPr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формування умінь опрацьовувати тексти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ізних видів (художні, науково-популярні, навчальні, медіатексти);</w:t>
      </w:r>
    </w:p>
    <w:p w:rsidR="00534BB4" w:rsidRPr="00B75D4C" w:rsidRDefault="00534BB4" w:rsidP="00534BB4">
      <w:pPr>
        <w:numPr>
          <w:ilvl w:val="0"/>
          <w:numId w:val="1"/>
        </w:numPr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розвиток здатності спостерігати за мовними явищами, експериментувати зі звуками, словами, фразами, зокрема і в мовних іграх, для опанування початкових лінгвістичних знань і норм української мови;</w:t>
      </w:r>
    </w:p>
    <w:p w:rsidR="00534BB4" w:rsidRPr="00B75D4C" w:rsidRDefault="00534BB4" w:rsidP="00534BB4">
      <w:pPr>
        <w:numPr>
          <w:ilvl w:val="0"/>
          <w:numId w:val="1"/>
        </w:numPr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створення сприятливого мовного середовища у школі, зокрема й через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п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ізнання сучасної дитячої літератури різної тематики та жанрів.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Відповідно до окреслених завдань, у початковому курсі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ідномовної освіти виокремлено такі 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>змістові лінії</w:t>
      </w:r>
      <w:r w:rsidRPr="00B75D4C">
        <w:rPr>
          <w:rFonts w:ascii="Times New Roman" w:eastAsia="Times New Roman" w:hAnsi="Times New Roman"/>
          <w:lang w:val="ru-RU" w:eastAsia="ru-RU"/>
        </w:rPr>
        <w:t>: «Взаємодіємо усно», «Читаємо», «Взаємодіємо письмово», «Досліджуємо медіа», «Досліджуємо мовлення», «Театралізуємо».</w:t>
      </w: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Комунікативна компетентність, зокрема вільне володіння українською мовою та спілкування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ідною мовою (якщо вона не українська), виявляється в безпосередньому та опосередкованому спілкуванні.</w:t>
      </w: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Для формування комунікативної компетентності в умовах безпосереднього спілкування програма пропонує розгортати навчальну діяльність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у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межах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змістової лінії 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>«Взаємодіємо усно»</w:t>
      </w:r>
      <w:r w:rsidRPr="00B75D4C">
        <w:rPr>
          <w:rFonts w:ascii="Times New Roman" w:eastAsia="Times New Roman" w:hAnsi="Times New Roman"/>
          <w:lang w:val="ru-RU" w:eastAsia="ru-RU"/>
        </w:rPr>
        <w:t xml:space="preserve"> (мовець / слухач – слухач / мовець). Ця змістова лінія передбачає залучення учнів до дій зі сприймання, перетворення, виокремлення, аналі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зу й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інтерпретації, оцінювання та використання усної інформації в реальній мовленнєвій практиці (бесіда, дискусія у класі, мікродискусія в групі, обговорення в парі тощо).</w:t>
      </w: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Для становлення комунікативної компетентності в умовах опосередкованого спілкування (на відстані у просторі та часі) запропоновано змістові лінії 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>«Читаємо»</w:t>
      </w:r>
      <w:r w:rsidRPr="00B75D4C">
        <w:rPr>
          <w:rFonts w:ascii="Times New Roman" w:eastAsia="Times New Roman" w:hAnsi="Times New Roman"/>
          <w:lang w:val="ru-RU" w:eastAsia="ru-RU"/>
        </w:rPr>
        <w:t xml:space="preserve"> (читач – автор), 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>«Взаємодіємо письмово»</w:t>
      </w:r>
      <w:r w:rsidRPr="00B75D4C">
        <w:rPr>
          <w:rFonts w:ascii="Times New Roman" w:eastAsia="Times New Roman" w:hAnsi="Times New Roman"/>
          <w:lang w:val="ru-RU" w:eastAsia="ru-RU"/>
        </w:rPr>
        <w:t xml:space="preserve"> (автор – читач), 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>«</w:t>
      </w:r>
      <w:proofErr w:type="gramStart"/>
      <w:r w:rsidRPr="00B75D4C">
        <w:rPr>
          <w:rFonts w:ascii="Times New Roman" w:eastAsia="Times New Roman" w:hAnsi="Times New Roman"/>
          <w:b/>
          <w:bCs/>
          <w:lang w:val="ru-RU" w:eastAsia="ru-RU"/>
        </w:rPr>
        <w:t>Досл</w:t>
      </w:r>
      <w:proofErr w:type="gramEnd"/>
      <w:r w:rsidRPr="00B75D4C">
        <w:rPr>
          <w:rFonts w:ascii="Times New Roman" w:eastAsia="Times New Roman" w:hAnsi="Times New Roman"/>
          <w:b/>
          <w:bCs/>
          <w:lang w:val="ru-RU" w:eastAsia="ru-RU"/>
        </w:rPr>
        <w:t>іджуємо медіа»</w:t>
      </w:r>
      <w:r w:rsidRPr="00B75D4C">
        <w:rPr>
          <w:rFonts w:ascii="Times New Roman" w:eastAsia="Times New Roman" w:hAnsi="Times New Roman"/>
          <w:lang w:val="ru-RU" w:eastAsia="ru-RU"/>
        </w:rPr>
        <w:t xml:space="preserve"> (читач / глядач / слухач – автор).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Ц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 змістові лінії забезпечують здобуття досвіду опосередкованого спілкування, опанування кола знань (понять, уявлень) та вмінь, що дають змогу учням удосконалювати комунікативну компетентність.</w:t>
      </w: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Змістова лінія 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>«Читаємо»</w:t>
      </w:r>
      <w:r w:rsidRPr="00B75D4C">
        <w:rPr>
          <w:rFonts w:ascii="Times New Roman" w:eastAsia="Times New Roman" w:hAnsi="Times New Roman"/>
          <w:lang w:val="ru-RU" w:eastAsia="ru-RU"/>
        </w:rPr>
        <w:t xml:space="preserve"> спрямована на розвиток мотивації дітей до читання, залучення їх до читацької діяльності, яка ґрунтується на учнівській ініціативності та </w:t>
      </w:r>
      <w:r w:rsidRPr="00B75D4C">
        <w:rPr>
          <w:rFonts w:ascii="Times New Roman" w:eastAsia="Times New Roman" w:hAnsi="Times New Roman"/>
          <w:lang w:val="ru-RU" w:eastAsia="ru-RU"/>
        </w:rPr>
        <w:lastRenderedPageBreak/>
        <w:t xml:space="preserve">самостійності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у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доборі текстів для читання та інтерпретації прочитаного.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П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ід час читання учні розвивають уміння сприймати та аналізувати текст, оцінювати прочитане та перетворювати інформацію, уявляти, мислити творчо.</w:t>
      </w: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proofErr w:type="gramStart"/>
      <w:r w:rsidRPr="00B75D4C">
        <w:rPr>
          <w:rFonts w:ascii="Times New Roman" w:eastAsia="Times New Roman" w:hAnsi="Times New Roman"/>
          <w:lang w:val="ru-RU" w:eastAsia="ru-RU"/>
        </w:rPr>
        <w:t xml:space="preserve">Змістова лінія 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>«Взаємодіємо письмово»</w:t>
      </w:r>
      <w:r w:rsidRPr="00B75D4C">
        <w:rPr>
          <w:rFonts w:ascii="Times New Roman" w:eastAsia="Times New Roman" w:hAnsi="Times New Roman"/>
          <w:lang w:val="ru-RU" w:eastAsia="ru-RU"/>
        </w:rPr>
        <w:t xml:space="preserve"> передбачає залучення учнів до реальної писемної практики, зокрема за допомогою цифрових пристроїв та в режимі онлайн.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Результатом такої роботи є базові вміння створювати писемні висловлювання у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реальному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та віртуальному просторі та редагувати їх.</w:t>
      </w: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Змістова лінія 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>«</w:t>
      </w:r>
      <w:proofErr w:type="gramStart"/>
      <w:r w:rsidRPr="00B75D4C">
        <w:rPr>
          <w:rFonts w:ascii="Times New Roman" w:eastAsia="Times New Roman" w:hAnsi="Times New Roman"/>
          <w:b/>
          <w:bCs/>
          <w:lang w:val="ru-RU" w:eastAsia="ru-RU"/>
        </w:rPr>
        <w:t>Досл</w:t>
      </w:r>
      <w:proofErr w:type="gramEnd"/>
      <w:r w:rsidRPr="00B75D4C">
        <w:rPr>
          <w:rFonts w:ascii="Times New Roman" w:eastAsia="Times New Roman" w:hAnsi="Times New Roman"/>
          <w:b/>
          <w:bCs/>
          <w:lang w:val="ru-RU" w:eastAsia="ru-RU"/>
        </w:rPr>
        <w:t>іджуємо медіа»</w:t>
      </w:r>
      <w:r w:rsidRPr="00B75D4C">
        <w:rPr>
          <w:rFonts w:ascii="Times New Roman" w:eastAsia="Times New Roman" w:hAnsi="Times New Roman"/>
          <w:lang w:val="ru-RU" w:eastAsia="ru-RU"/>
        </w:rPr>
        <w:t xml:space="preserve"> передбачає ознайомлення школярів з основами медіаграмотності. Діти формують уявлення про межу між реальним світом і світом мас-медіа. Вони вчаться інтерпретувати, аналізувати, оцінювати медіатексти (фільм, мультфільм, реклама, фотографія тощо) та створювати прості медіапродукти. Змістова лінія «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Досл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іджуємо медіа» пропонує інструмент для активного критичного освоєння комунікативного медіасередовища. </w:t>
      </w: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Змістова лінія 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>«</w:t>
      </w:r>
      <w:proofErr w:type="gramStart"/>
      <w:r w:rsidRPr="00B75D4C">
        <w:rPr>
          <w:rFonts w:ascii="Times New Roman" w:eastAsia="Times New Roman" w:hAnsi="Times New Roman"/>
          <w:b/>
          <w:bCs/>
          <w:lang w:val="ru-RU" w:eastAsia="ru-RU"/>
        </w:rPr>
        <w:t>Досл</w:t>
      </w:r>
      <w:proofErr w:type="gramEnd"/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іджуємо мовлення» </w:t>
      </w:r>
      <w:r w:rsidRPr="00B75D4C">
        <w:rPr>
          <w:rFonts w:ascii="Times New Roman" w:eastAsia="Times New Roman" w:hAnsi="Times New Roman"/>
          <w:lang w:val="ru-RU" w:eastAsia="ru-RU"/>
        </w:rPr>
        <w:t xml:space="preserve">забезпечує дослідження мовних закономірностей і формування на цій основі свідомих мовленнєвих умінь (орфоепічних, лексичних, граматичних, правописних, стилістичних, словотвірних). Також у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межах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цієї змістової лінії учні опановують виражальні засоби художніх текстів, що в цілому сприяє творенню індивідуального стилю мовлення.</w:t>
      </w: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Змістова лінія 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«Театралізуємо» </w:t>
      </w:r>
      <w:r w:rsidRPr="00B75D4C">
        <w:rPr>
          <w:rFonts w:ascii="Times New Roman" w:eastAsia="Times New Roman" w:hAnsi="Times New Roman"/>
          <w:lang w:val="ru-RU" w:eastAsia="ru-RU"/>
        </w:rPr>
        <w:t xml:space="preserve">слугує розвитку комунікативних умінь учнів, зокрема вміння моделювати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ізні ситуації спілкування, обирати відповідні комунікативні стратегії, досліджувати несловесні засоби спілкування. Увага до несловесних засобів приділятиметься і в змістових лініях «Взаємодіємо усно» та «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Досл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іджуємо медіа», а сам прийом театралізації може використовуватися й у змістовій лінії «Читаємо». </w:t>
      </w: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Специфіка змістової лінії 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>«Театралізуємо»</w:t>
      </w:r>
      <w:r w:rsidRPr="00B75D4C">
        <w:rPr>
          <w:rFonts w:ascii="Times New Roman" w:eastAsia="Times New Roman" w:hAnsi="Times New Roman"/>
          <w:lang w:val="ru-RU" w:eastAsia="ru-RU"/>
        </w:rPr>
        <w:t xml:space="preserve">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пов’язана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з формуванням уявлення про театр як місце, де учні здобувають досвід співчуття та співпереживання. Тому в межах змістової лінії «Театралізуємо» учні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досл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іджують чужу (глядач) та власну (актор) експресію. Ця змістова лінія передбачає залучення учнів до сценічної творчості, в умовах якої школярі набувають акторського досвіду, зокрема імпровізації, що забезпечує розвиток у дитини емоційного інтелекту, творчого мислення, самосвідомості й самоефективності, уміння мобілізувати інших, ініціативності, уміння долати бар’єри,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пов’язан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 з неоднозначністю, невизначеністю та ризиками, співпрацювати з іншими особами.</w:t>
      </w:r>
    </w:p>
    <w:p w:rsidR="00534BB4" w:rsidRPr="00B75D4C" w:rsidRDefault="00534BB4" w:rsidP="00534BB4">
      <w:pPr>
        <w:spacing w:after="240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br/>
      </w:r>
    </w:p>
    <w:p w:rsidR="00534BB4" w:rsidRPr="00B75D4C" w:rsidRDefault="00534BB4" w:rsidP="00534BB4">
      <w:pPr>
        <w:jc w:val="center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b/>
          <w:bCs/>
          <w:lang w:val="ru-RU" w:eastAsia="ru-RU"/>
        </w:rPr>
        <w:t>Мовно-літературна освітня галузь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jc w:val="center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b/>
          <w:bCs/>
          <w:lang w:val="ru-RU" w:eastAsia="ru-RU"/>
        </w:rPr>
        <w:t>Іншомовна освіта (</w:t>
      </w:r>
      <w:proofErr w:type="gramStart"/>
      <w:r w:rsidRPr="00B75D4C">
        <w:rPr>
          <w:rFonts w:ascii="Times New Roman" w:eastAsia="Times New Roman" w:hAnsi="Times New Roman"/>
          <w:b/>
          <w:bCs/>
          <w:lang w:val="ru-RU" w:eastAsia="ru-RU"/>
        </w:rPr>
        <w:t>англ</w:t>
      </w:r>
      <w:proofErr w:type="gramEnd"/>
      <w:r w:rsidRPr="00B75D4C">
        <w:rPr>
          <w:rFonts w:ascii="Times New Roman" w:eastAsia="Times New Roman" w:hAnsi="Times New Roman"/>
          <w:b/>
          <w:bCs/>
          <w:lang w:val="ru-RU" w:eastAsia="ru-RU"/>
        </w:rPr>
        <w:t>ійська мова)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jc w:val="center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b/>
          <w:bCs/>
          <w:lang w:val="ru-RU" w:eastAsia="ru-RU"/>
        </w:rPr>
        <w:t>Пояснювальна записка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Освітню програму з іншомовної освіти створено на основі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Державного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стандарту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>початкової освіти.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ind w:firstLine="360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b/>
          <w:bCs/>
          <w:lang w:val="ru-RU" w:eastAsia="ru-RU"/>
        </w:rPr>
        <w:t>Метою</w:t>
      </w:r>
      <w:r w:rsidRPr="00B75D4C">
        <w:rPr>
          <w:rFonts w:ascii="Times New Roman" w:eastAsia="Times New Roman" w:hAnsi="Times New Roman"/>
          <w:lang w:val="ru-RU" w:eastAsia="ru-RU"/>
        </w:rPr>
        <w:t xml:space="preserve">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</w:t>
      </w:r>
    </w:p>
    <w:p w:rsidR="00534BB4" w:rsidRPr="00B75D4C" w:rsidRDefault="00534BB4" w:rsidP="00534BB4">
      <w:pPr>
        <w:spacing w:after="240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br/>
      </w:r>
    </w:p>
    <w:p w:rsidR="00534BB4" w:rsidRPr="00B75D4C" w:rsidRDefault="00534BB4" w:rsidP="00534BB4">
      <w:pPr>
        <w:ind w:firstLine="360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спілкування, що забезпечує розвиток інших ключових компетентностей і задоволення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ізних життєвих потреб дитини.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lastRenderedPageBreak/>
        <w:t xml:space="preserve">Відповідно до окресленої мети, головними </w:t>
      </w:r>
      <w:r w:rsidRPr="00B75D4C">
        <w:rPr>
          <w:rFonts w:ascii="Times New Roman" w:eastAsia="Times New Roman" w:hAnsi="Times New Roman"/>
          <w:b/>
          <w:bCs/>
          <w:shd w:val="clear" w:color="auto" w:fill="FFFFFF"/>
          <w:lang w:val="ru-RU" w:eastAsia="ru-RU"/>
        </w:rPr>
        <w:t>завданнями</w:t>
      </w:r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>іншомовної освіти</w:t>
      </w:r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 у початковій школі</w:t>
      </w:r>
      <w:proofErr w:type="gramStart"/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 є</w:t>
      </w:r>
      <w:r w:rsidRPr="00B75D4C">
        <w:rPr>
          <w:rFonts w:ascii="Times New Roman" w:eastAsia="Times New Roman" w:hAnsi="Times New Roman"/>
          <w:lang w:val="ru-RU" w:eastAsia="ru-RU"/>
        </w:rPr>
        <w:t>:</w:t>
      </w:r>
      <w:proofErr w:type="gramEnd"/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numPr>
          <w:ilvl w:val="0"/>
          <w:numId w:val="2"/>
        </w:numPr>
        <w:ind w:left="717"/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здійснювати спілкування в межах сфер, тем і ситуацій, визначених цією програмою;</w:t>
      </w:r>
    </w:p>
    <w:p w:rsidR="00534BB4" w:rsidRPr="00B75D4C" w:rsidRDefault="00534BB4" w:rsidP="00534BB4">
      <w:pPr>
        <w:numPr>
          <w:ilvl w:val="0"/>
          <w:numId w:val="2"/>
        </w:numPr>
        <w:ind w:left="717"/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розуміти на слух змі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ст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автентичних текстів;</w:t>
      </w:r>
    </w:p>
    <w:p w:rsidR="00534BB4" w:rsidRPr="00B75D4C" w:rsidRDefault="00534BB4" w:rsidP="00534BB4">
      <w:pPr>
        <w:numPr>
          <w:ilvl w:val="0"/>
          <w:numId w:val="2"/>
        </w:numPr>
        <w:ind w:left="717"/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читати і розуміти автентичні тексти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ізних жанрів і видів із різним рівнем розуміння змісту;</w:t>
      </w:r>
    </w:p>
    <w:p w:rsidR="00534BB4" w:rsidRPr="00B75D4C" w:rsidRDefault="00534BB4" w:rsidP="00534BB4">
      <w:pPr>
        <w:numPr>
          <w:ilvl w:val="0"/>
          <w:numId w:val="2"/>
        </w:numPr>
        <w:ind w:left="717"/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здійснювати спілкування у письмовій формі відповідно до поставлених завдань;</w:t>
      </w:r>
    </w:p>
    <w:p w:rsidR="00534BB4" w:rsidRPr="00B75D4C" w:rsidRDefault="00534BB4" w:rsidP="00534BB4">
      <w:pPr>
        <w:numPr>
          <w:ilvl w:val="0"/>
          <w:numId w:val="2"/>
        </w:numPr>
        <w:ind w:left="717"/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адекватно використовувати досвід, набутий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п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ід час вивчення рідної мови та інших навчальних предметів;</w:t>
      </w:r>
    </w:p>
    <w:p w:rsidR="00534BB4" w:rsidRPr="00B75D4C" w:rsidRDefault="00534BB4" w:rsidP="00534BB4">
      <w:pPr>
        <w:numPr>
          <w:ilvl w:val="0"/>
          <w:numId w:val="2"/>
        </w:numPr>
        <w:ind w:left="717"/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використовувати в разі потреби невербальні засоби спілкування за умови дефіциту наявних мовних засобі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в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;</w:t>
      </w:r>
    </w:p>
    <w:p w:rsidR="00534BB4" w:rsidRPr="00B75D4C" w:rsidRDefault="00534BB4" w:rsidP="00534BB4">
      <w:pPr>
        <w:numPr>
          <w:ilvl w:val="0"/>
          <w:numId w:val="2"/>
        </w:numPr>
        <w:ind w:left="717"/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критично оцінювати інформацію та використовувати її для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ізних потреб; </w:t>
      </w:r>
    </w:p>
    <w:p w:rsidR="00534BB4" w:rsidRPr="00B75D4C" w:rsidRDefault="00534BB4" w:rsidP="00534BB4">
      <w:pPr>
        <w:numPr>
          <w:ilvl w:val="0"/>
          <w:numId w:val="2"/>
        </w:numPr>
        <w:ind w:left="717"/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висловлювати свої думки, почуття та ставлення;</w:t>
      </w:r>
    </w:p>
    <w:p w:rsidR="00534BB4" w:rsidRPr="00B75D4C" w:rsidRDefault="00534BB4" w:rsidP="00534BB4">
      <w:pPr>
        <w:numPr>
          <w:ilvl w:val="0"/>
          <w:numId w:val="2"/>
        </w:numPr>
        <w:ind w:left="717"/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ефективно взаємодіяти з іншими усно, письмово та за допомогою засобів електронного спілкування; </w:t>
      </w:r>
    </w:p>
    <w:p w:rsidR="00534BB4" w:rsidRPr="00B75D4C" w:rsidRDefault="00534BB4" w:rsidP="00534BB4">
      <w:pPr>
        <w:numPr>
          <w:ilvl w:val="0"/>
          <w:numId w:val="2"/>
        </w:numPr>
        <w:ind w:left="717"/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обирати й застосовувати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доц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ільні комунікативні стратегії відповідно до різних потреб; </w:t>
      </w:r>
    </w:p>
    <w:p w:rsidR="00534BB4" w:rsidRPr="00B75D4C" w:rsidRDefault="00534BB4" w:rsidP="00534BB4">
      <w:pPr>
        <w:numPr>
          <w:ilvl w:val="0"/>
          <w:numId w:val="2"/>
        </w:numPr>
        <w:ind w:left="717"/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ефективно користуватися навчальними стратегіями для самостійного вивчення іноземних мов.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ind w:firstLine="360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Змі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ст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навчання забезпечується єдністю предметного, процесуального та емоційно-ціннісного компонентів і створюється на засадах опанування іноземної мови в контексті міжкультурної парадигми, що передбачає ознайомлення з культурою народу, чию мову вивчають учні. Такий підхід зумовлює формування готовності до міжкультурної комунікації в межах типових сфер, тем і ситуацій спілкування, визначених навчальною програмою. На кінець 2-го класу учні загальноосвітніх навчальних закладів досягають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івня Pre-А1, а на кінець 4-го класу – рівня А1.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Ц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 рівні характеризують результати навчальних досягнень в кожному виді мовленнєвої діяльності та узгоджуються із «Загальноєвропейськими рекомендаціями з мовної освіти».</w:t>
      </w:r>
    </w:p>
    <w:p w:rsidR="00534BB4" w:rsidRPr="00B75D4C" w:rsidRDefault="00534BB4" w:rsidP="00534BB4">
      <w:pPr>
        <w:ind w:firstLine="360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Відповідно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до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мети іншомовної освіти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та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завдань у початковій школі, виокремлено такі 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>змістові лінії</w:t>
      </w:r>
      <w:r w:rsidRPr="00B75D4C">
        <w:rPr>
          <w:rFonts w:ascii="Times New Roman" w:eastAsia="Times New Roman" w:hAnsi="Times New Roman"/>
          <w:lang w:val="ru-RU" w:eastAsia="ru-RU"/>
        </w:rPr>
        <w:t>: «Сприймання на слух», «Зорове сприймання», «Усна взаємодія», «Усне висловлювання», «Писемна взаємодія», «Писемне висловлювання», «Онлайн взаємодія».</w:t>
      </w:r>
    </w:p>
    <w:p w:rsidR="00534BB4" w:rsidRPr="00B75D4C" w:rsidRDefault="00534BB4" w:rsidP="00534BB4">
      <w:pPr>
        <w:ind w:firstLine="360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Іншомовна комунікативна компетентність виявляється в безпосередньому та опосередкованому міжкультурному спілкуванні. Для формування комунікативної компетентності в умовах безпосереднього спілкування програма пропонує розгортати навчальну діяльність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у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межах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змістових ліній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«Сприймання на слух»</w:t>
      </w:r>
      <w:r w:rsidRPr="00B75D4C">
        <w:rPr>
          <w:rFonts w:ascii="Times New Roman" w:eastAsia="Times New Roman" w:hAnsi="Times New Roman"/>
          <w:lang w:val="ru-RU" w:eastAsia="ru-RU"/>
        </w:rPr>
        <w:t xml:space="preserve">,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«Усна взаємодія»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,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«Усне висловлювання»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. </w:t>
      </w:r>
      <w:r w:rsidRPr="00B75D4C">
        <w:rPr>
          <w:rFonts w:ascii="Times New Roman" w:eastAsia="Times New Roman" w:hAnsi="Times New Roman"/>
          <w:lang w:val="ru-RU" w:eastAsia="ru-RU"/>
        </w:rPr>
        <w:t xml:space="preserve">Змістова лінія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«Сприймання на слух»</w:t>
      </w:r>
      <w:r w:rsidRPr="00B75D4C">
        <w:rPr>
          <w:rFonts w:ascii="Times New Roman" w:eastAsia="Times New Roman" w:hAnsi="Times New Roman"/>
          <w:lang w:val="ru-RU" w:eastAsia="ru-RU"/>
        </w:rPr>
        <w:t xml:space="preserve"> передбачає залучення учні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в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до дій зі сприймання коротких простих запитань, тверджень, вказівок, інструкцій та реагування на них вербально і/ або невербально. Змістова лінія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«Усна взаємодія»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 xml:space="preserve">спрямована на розвиток умінь розпізнавати знайомі слова повсякденного вжитку у знайомому контексті; ставити запитання та давати відповіді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про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себе та щоденні справи. Змістова лінія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«Усне висловлювання»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>передбачає творення коротких фраз про себе, надавання базової персональної інформації (наприклад, і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м’я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, адреса, родина, національність).</w:t>
      </w:r>
    </w:p>
    <w:p w:rsidR="00534BB4" w:rsidRPr="00B75D4C" w:rsidRDefault="00534BB4" w:rsidP="00534BB4">
      <w:pPr>
        <w:ind w:firstLine="360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Для становлення комунікативної компетентності в умовах опосередкованого спілкування (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на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відстані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в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просторі та часі) запропоновано змістові лінії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«Зорове сприймання»</w:t>
      </w:r>
      <w:r w:rsidRPr="00B75D4C">
        <w:rPr>
          <w:rFonts w:ascii="Times New Roman" w:eastAsia="Times New Roman" w:hAnsi="Times New Roman"/>
          <w:lang w:val="ru-RU" w:eastAsia="ru-RU"/>
        </w:rPr>
        <w:t xml:space="preserve"> (читач – автор),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«Писемна взаємодія»</w:t>
      </w:r>
      <w:r w:rsidRPr="00B75D4C">
        <w:rPr>
          <w:rFonts w:ascii="Times New Roman" w:eastAsia="Times New Roman" w:hAnsi="Times New Roman"/>
          <w:lang w:val="ru-RU" w:eastAsia="ru-RU"/>
        </w:rPr>
        <w:t xml:space="preserve">,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«Писемне висловлювання»</w:t>
      </w:r>
      <w:r w:rsidRPr="00B75D4C">
        <w:rPr>
          <w:rFonts w:ascii="Times New Roman" w:eastAsia="Times New Roman" w:hAnsi="Times New Roman"/>
          <w:lang w:val="ru-RU" w:eastAsia="ru-RU"/>
        </w:rPr>
        <w:t xml:space="preserve">,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«Онлайн взаємодія»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>.</w:t>
      </w:r>
      <w:r w:rsidRPr="00B75D4C">
        <w:rPr>
          <w:rFonts w:ascii="Times New Roman" w:eastAsia="Times New Roman" w:hAnsi="Times New Roman"/>
          <w:lang w:val="ru-RU" w:eastAsia="ru-RU"/>
        </w:rPr>
        <w:t xml:space="preserve"> Усі перелічені змістові лінії забезпечують для учня здобуття досвіду опосередкованого спілкування та опанування низки комунікативних умінь, що дасть </w:t>
      </w:r>
      <w:r w:rsidRPr="00B75D4C">
        <w:rPr>
          <w:rFonts w:ascii="Times New Roman" w:eastAsia="Times New Roman" w:hAnsi="Times New Roman"/>
          <w:lang w:val="ru-RU" w:eastAsia="ru-RU"/>
        </w:rPr>
        <w:lastRenderedPageBreak/>
        <w:t xml:space="preserve">змогу учням розвивати комунікативну компетентність. Змістова лінія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«Зорове сприймання»</w:t>
      </w:r>
      <w:r w:rsidRPr="00B75D4C">
        <w:rPr>
          <w:rFonts w:ascii="Times New Roman" w:eastAsia="Times New Roman" w:hAnsi="Times New Roman"/>
          <w:lang w:val="ru-RU" w:eastAsia="ru-RU"/>
        </w:rPr>
        <w:t xml:space="preserve"> передбачає сприймання та розпізнавання знайомих слів у супроводі малюнків. У рамках змістової лінії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«Писемне висловлювання»</w:t>
      </w:r>
      <w:r w:rsidRPr="00B75D4C">
        <w:rPr>
          <w:rFonts w:ascii="Times New Roman" w:eastAsia="Times New Roman" w:hAnsi="Times New Roman"/>
          <w:lang w:val="ru-RU" w:eastAsia="ru-RU"/>
        </w:rPr>
        <w:t xml:space="preserve"> учні навчаються писати короткі фрази для надання базової інформації. Результатом опрацювання змістової лінії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«Онлайн взаємодія»</w:t>
      </w:r>
      <w:r w:rsidRPr="00B75D4C">
        <w:rPr>
          <w:rFonts w:ascii="Times New Roman" w:eastAsia="Times New Roman" w:hAnsi="Times New Roman"/>
          <w:lang w:val="ru-RU" w:eastAsia="ru-RU"/>
        </w:rPr>
        <w:t xml:space="preserve"> є оволодіння вміннями встановлювати базовий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соц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іальний контакт онлайн, вживаючи найпростіші ввічливі форми вітання та прощання, та розміщувати прості твердження про себе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у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форматі онлайн. </w:t>
      </w:r>
    </w:p>
    <w:p w:rsidR="00534BB4" w:rsidRPr="00B75D4C" w:rsidRDefault="00534BB4" w:rsidP="00534BB4">
      <w:pPr>
        <w:spacing w:after="240"/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jc w:val="center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Математична освітня галузь 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jc w:val="center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b/>
          <w:bCs/>
          <w:lang w:val="ru-RU" w:eastAsia="ru-RU"/>
        </w:rPr>
        <w:t>Пояснювальна записка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Освітня програм</w:t>
      </w:r>
      <w:r w:rsidR="00DA4DEF" w:rsidRPr="00B75D4C">
        <w:rPr>
          <w:rFonts w:ascii="Times New Roman" w:eastAsia="Times New Roman" w:hAnsi="Times New Roman"/>
          <w:lang w:val="ru-RU" w:eastAsia="ru-RU"/>
        </w:rPr>
        <w:t xml:space="preserve">а з математики для </w:t>
      </w:r>
      <w:r w:rsidRPr="00B75D4C">
        <w:rPr>
          <w:rFonts w:ascii="Times New Roman" w:eastAsia="Times New Roman" w:hAnsi="Times New Roman"/>
          <w:lang w:val="ru-RU" w:eastAsia="ru-RU"/>
        </w:rPr>
        <w:t xml:space="preserve"> спрямована на формування  в учнів математичної ключової і предметної компетентностей, реалізацію мети та загальних цілей освітньої галузі, визначених у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Державному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стандарті початкової освіти (далі Стандарт).</w:t>
      </w: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ab/>
        <w:t xml:space="preserve">При конструюванні програми головний акцент зроблено на реалізацію компетентнісного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п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ідходу у викладанні математики. Визначальними у структурі програми є обов’язкові  та очікувані результати навчання на кінець другого та четвертого класі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в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. </w:t>
      </w: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ab/>
        <w:t xml:space="preserve">Такий </w:t>
      </w:r>
      <w:proofErr w:type="gramStart"/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>п</w:t>
      </w:r>
      <w:proofErr w:type="gramEnd"/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>ідхід дає можливість чітко бачити, якими компетентностями мають оволодіти молодші школярі на першому та другому циклах початкової освіти, а вчитель не мусить концентрувати свою увагу на вивченні однакового для всіх обсягу і змісту   матеріалу, залишаючи за собою право його вибору з урахуванням вікових та індивідуальних психофізіологічних  особливостей і потреб учні</w:t>
      </w:r>
      <w:proofErr w:type="gramStart"/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>в</w:t>
      </w:r>
      <w:proofErr w:type="gramEnd"/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 шляхом розроблення  власної освітньої програми.</w:t>
      </w: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ab/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 xml:space="preserve">Метою </w:t>
      </w:r>
      <w:r w:rsidRPr="00B75D4C">
        <w:rPr>
          <w:rFonts w:ascii="Times New Roman" w:eastAsia="Times New Roman" w:hAnsi="Times New Roman"/>
          <w:lang w:val="ru-RU" w:eastAsia="ru-RU"/>
        </w:rPr>
        <w:t>математичної освітньої галузі Стандарт визначає «розвиток математичного мислення дитини, здатностей розуміти й оцінювати математичні факти й закономірності, робити усвідомлений вибі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, розпізнавати в повсякденному житті проблеми, які можна розв’язувати із застосуванням математичних методів, моделювати процеси та ситуації для вирішення проблем».</w:t>
      </w:r>
    </w:p>
    <w:p w:rsidR="00534BB4" w:rsidRPr="00B75D4C" w:rsidRDefault="00534BB4" w:rsidP="00534BB4">
      <w:pPr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ab/>
        <w:t xml:space="preserve">У відповідності із загальними цілями найважливішими 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>завданнями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>навчання математики можуть бути:   </w:t>
      </w:r>
    </w:p>
    <w:p w:rsidR="00534BB4" w:rsidRPr="00B75D4C" w:rsidRDefault="00534BB4" w:rsidP="00534BB4">
      <w:pPr>
        <w:numPr>
          <w:ilvl w:val="0"/>
          <w:numId w:val="3"/>
        </w:numPr>
        <w:ind w:left="360"/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формування  здатності розпізнавати серед повсякденних проблем ті, які можна розв’язати із застосуванням математичних методів та способі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в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; </w:t>
      </w:r>
    </w:p>
    <w:p w:rsidR="00534BB4" w:rsidRPr="00B75D4C" w:rsidRDefault="00534BB4" w:rsidP="00534BB4">
      <w:pPr>
        <w:numPr>
          <w:ilvl w:val="0"/>
          <w:numId w:val="3"/>
        </w:numPr>
        <w:ind w:left="360"/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розвиток уміння здійснювати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досл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ідження,  аналіз,  планування  послідовності  дій   для розв’язання  повсякденних проблем математичного змісту, зокрема й сюжетних задач;  </w:t>
      </w:r>
    </w:p>
    <w:p w:rsidR="00534BB4" w:rsidRPr="00B75D4C" w:rsidRDefault="00534BB4" w:rsidP="00534BB4">
      <w:pPr>
        <w:numPr>
          <w:ilvl w:val="0"/>
          <w:numId w:val="3"/>
        </w:numPr>
        <w:ind w:left="360"/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формування та розвиток  усвідомлених і міцних обчислювальних навичок; </w:t>
      </w:r>
    </w:p>
    <w:p w:rsidR="00534BB4" w:rsidRPr="00B75D4C" w:rsidRDefault="00534BB4" w:rsidP="00534BB4">
      <w:pPr>
        <w:numPr>
          <w:ilvl w:val="0"/>
          <w:numId w:val="3"/>
        </w:numPr>
        <w:ind w:left="360"/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вироблення вміння описувати побачене, почуте, прочитане за допомогою простих  математичних моделей;  </w:t>
      </w:r>
    </w:p>
    <w:p w:rsidR="00534BB4" w:rsidRPr="00B75D4C" w:rsidRDefault="00534BB4" w:rsidP="00534BB4">
      <w:pPr>
        <w:numPr>
          <w:ilvl w:val="0"/>
          <w:numId w:val="3"/>
        </w:numPr>
        <w:ind w:left="360"/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формування  відповідального ставлення щодо висування гіпотез, їх оцінки, доведення  або спростування, обґрунтування свого вибору; </w:t>
      </w:r>
    </w:p>
    <w:p w:rsidR="00534BB4" w:rsidRPr="00B75D4C" w:rsidRDefault="00534BB4" w:rsidP="00534BB4">
      <w:pPr>
        <w:numPr>
          <w:ilvl w:val="0"/>
          <w:numId w:val="3"/>
        </w:numPr>
        <w:ind w:left="360"/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вироблення досвіду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досл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ідження просторових відношень, форм об’єктів навколишнього світу, конструювання площинних та об’ємних геометричних фігур;</w:t>
      </w:r>
    </w:p>
    <w:p w:rsidR="00534BB4" w:rsidRPr="00B75D4C" w:rsidRDefault="00534BB4" w:rsidP="00534BB4">
      <w:pPr>
        <w:numPr>
          <w:ilvl w:val="0"/>
          <w:numId w:val="3"/>
        </w:numPr>
        <w:ind w:left="360"/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вироблення  вміння сприймати,  перетворювати та оцінювати отриману інформацію, використовуючи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ізні джерела, у тому числі й засоби інформаційно-комунікаційних технологій.</w:t>
      </w: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У початковому курсі математичної освіти відповідно до зазначеної мети і сформульованих завдань виділено такі змістові лінії: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 «Лічба»</w:t>
      </w:r>
      <w:r w:rsidRPr="00B75D4C">
        <w:rPr>
          <w:rFonts w:ascii="Times New Roman" w:eastAsia="Times New Roman" w:hAnsi="Times New Roman"/>
          <w:lang w:val="ru-RU" w:eastAsia="ru-RU"/>
        </w:rPr>
        <w:t>,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 «Числа. Дії з числами», «Вимірювання величин»</w:t>
      </w:r>
      <w:r w:rsidRPr="00B75D4C">
        <w:rPr>
          <w:rFonts w:ascii="Times New Roman" w:eastAsia="Times New Roman" w:hAnsi="Times New Roman"/>
          <w:lang w:val="ru-RU" w:eastAsia="ru-RU"/>
        </w:rPr>
        <w:t xml:space="preserve">, 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>«Просторові відношення. Геометричні фігури»</w:t>
      </w:r>
      <w:r w:rsidRPr="00B75D4C">
        <w:rPr>
          <w:rFonts w:ascii="Times New Roman" w:eastAsia="Times New Roman" w:hAnsi="Times New Roman"/>
          <w:lang w:val="ru-RU" w:eastAsia="ru-RU"/>
        </w:rPr>
        <w:t xml:space="preserve">, 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>«Робота з даними»</w:t>
      </w:r>
      <w:r w:rsidRPr="00B75D4C">
        <w:rPr>
          <w:rFonts w:ascii="Times New Roman" w:eastAsia="Times New Roman" w:hAnsi="Times New Roman"/>
          <w:lang w:val="ru-RU" w:eastAsia="ru-RU"/>
        </w:rPr>
        <w:t>.</w:t>
      </w: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lastRenderedPageBreak/>
        <w:tab/>
        <w:t xml:space="preserve">У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межах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змістових ліній «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Лічба</w:t>
      </w:r>
      <w:r w:rsidRPr="00B75D4C">
        <w:rPr>
          <w:rFonts w:ascii="Times New Roman" w:eastAsia="Times New Roman" w:hAnsi="Times New Roman"/>
          <w:lang w:val="ru-RU" w:eastAsia="ru-RU"/>
        </w:rPr>
        <w:t>», «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Числа. Дії з числами</w:t>
      </w:r>
      <w:r w:rsidRPr="00B75D4C">
        <w:rPr>
          <w:rFonts w:ascii="Times New Roman" w:eastAsia="Times New Roman" w:hAnsi="Times New Roman"/>
          <w:lang w:val="ru-RU" w:eastAsia="ru-RU"/>
        </w:rPr>
        <w:t xml:space="preserve">» здійснюється формування поняття числа,  насамперед, розуміння учнями принципу утворення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ізних видів чисел (натуральних одноцифрових, натуральних багатоцифрових, дробових тощо) та способів виконання дій з цими числами ‒ порівняння, додавання, віднімання, множення та ділення.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Кр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ім того, розгортається робота з дослідження законів і властивостей, способів виконання  арифметичних дій під час розв’язання повсякденних проблем математичного змісту, зокрема й сюжетних задач.  </w:t>
      </w: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У рамках змістової  лінії «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Вимірювання величин</w:t>
      </w:r>
      <w:r w:rsidRPr="00B75D4C">
        <w:rPr>
          <w:rFonts w:ascii="Times New Roman" w:eastAsia="Times New Roman" w:hAnsi="Times New Roman"/>
          <w:lang w:val="ru-RU" w:eastAsia="ru-RU"/>
        </w:rPr>
        <w:t xml:space="preserve">», опираючись на суб’єктний досвід та навички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досл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ідницької роботи, молодші школярі вчаться </w:t>
      </w:r>
      <w:r w:rsidRPr="00B75D4C">
        <w:rPr>
          <w:rFonts w:ascii="Times New Roman" w:eastAsia="Times New Roman" w:hAnsi="Times New Roman"/>
          <w:i/>
          <w:iCs/>
          <w:lang w:val="ru-RU" w:eastAsia="ru-RU"/>
        </w:rPr>
        <w:t>вимірювати величини</w:t>
      </w:r>
      <w:r w:rsidRPr="00B75D4C">
        <w:rPr>
          <w:rFonts w:ascii="Times New Roman" w:eastAsia="Times New Roman" w:hAnsi="Times New Roman"/>
          <w:lang w:val="ru-RU" w:eastAsia="ru-RU"/>
        </w:rPr>
        <w:t xml:space="preserve"> довжини, маси, температури, часу, місткості (об’єму) за допомогою підручних засобів і вимірювальних приладів, оперувати  грошима.  </w:t>
      </w: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Разом з тим, учні  </w:t>
      </w:r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виконують перетворення, порівняння, додавання і віднімання іменованих чисел, розв’язують повсякденні проблеми математичного змісту, в тому числі й сюжетні задачі, використовуючи </w:t>
      </w:r>
      <w:proofErr w:type="gramStart"/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>р</w:t>
      </w:r>
      <w:proofErr w:type="gramEnd"/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>ізні одиниці вимірювання величин.</w:t>
      </w:r>
      <w:r w:rsidRPr="00B75D4C">
        <w:rPr>
          <w:rFonts w:ascii="Times New Roman" w:eastAsia="Times New Roman" w:hAnsi="Times New Roman"/>
          <w:lang w:val="ru-RU" w:eastAsia="ru-RU"/>
        </w:rPr>
        <w:t xml:space="preserve"> </w:t>
      </w: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У процесі навчальної роботи з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ізного роду величинами виокремлюється також і </w:t>
      </w:r>
      <w:r w:rsidRPr="00B75D4C">
        <w:rPr>
          <w:rFonts w:ascii="Times New Roman" w:eastAsia="Times New Roman" w:hAnsi="Times New Roman"/>
          <w:i/>
          <w:iCs/>
          <w:lang w:val="ru-RU" w:eastAsia="ru-RU"/>
        </w:rPr>
        <w:t>робота з геометричним матеріалом,</w:t>
      </w:r>
      <w:r w:rsidRPr="00B75D4C">
        <w:rPr>
          <w:rFonts w:ascii="Times New Roman" w:eastAsia="Times New Roman" w:hAnsi="Times New Roman"/>
          <w:lang w:val="ru-RU" w:eastAsia="ru-RU"/>
        </w:rPr>
        <w:t xml:space="preserve"> дослідження просторових відношень та геометричних фігур різних форм, конструювання площинних та об’ємних фігур з підручного матеріалу, створення макетів реальних та уявних об’єктів різних конструкцій, виконання простих завдань, описаних у математичних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текстах, в т.ч. й сюжетних задачах геометричного змісту (змістова лінія «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Просторові відношення.</w:t>
      </w:r>
      <w:proofErr w:type="gramEnd"/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 xml:space="preserve"> </w:t>
      </w:r>
      <w:proofErr w:type="gramStart"/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Геометричні фігури</w:t>
      </w:r>
      <w:r w:rsidRPr="00B75D4C">
        <w:rPr>
          <w:rFonts w:ascii="Times New Roman" w:eastAsia="Times New Roman" w:hAnsi="Times New Roman"/>
          <w:lang w:val="ru-RU" w:eastAsia="ru-RU"/>
        </w:rPr>
        <w:t xml:space="preserve">»). </w:t>
      </w:r>
      <w:proofErr w:type="gramEnd"/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Формування в учнів уміння аналізувати повсякденні проблеми математичного змісту потребує оволодіння ними </w:t>
      </w:r>
      <w:r w:rsidRPr="00B75D4C">
        <w:rPr>
          <w:rFonts w:ascii="Times New Roman" w:eastAsia="Times New Roman" w:hAnsi="Times New Roman"/>
          <w:i/>
          <w:iCs/>
          <w:lang w:val="ru-RU" w:eastAsia="ru-RU"/>
        </w:rPr>
        <w:t>математичним моделюванням</w:t>
      </w:r>
      <w:r w:rsidRPr="00B75D4C">
        <w:rPr>
          <w:rFonts w:ascii="Times New Roman" w:eastAsia="Times New Roman" w:hAnsi="Times New Roman"/>
          <w:lang w:val="ru-RU" w:eastAsia="ru-RU"/>
        </w:rPr>
        <w:t xml:space="preserve"> як прийомом </w:t>
      </w:r>
      <w:r w:rsidRPr="00B75D4C">
        <w:rPr>
          <w:rFonts w:ascii="Times New Roman" w:eastAsia="Times New Roman" w:hAnsi="Times New Roman"/>
          <w:i/>
          <w:iCs/>
          <w:lang w:val="ru-RU" w:eastAsia="ru-RU"/>
        </w:rPr>
        <w:t>діяльності</w:t>
      </w:r>
      <w:r w:rsidRPr="00B75D4C">
        <w:rPr>
          <w:rFonts w:ascii="Times New Roman" w:eastAsia="Times New Roman" w:hAnsi="Times New Roman"/>
          <w:lang w:val="ru-RU" w:eastAsia="ru-RU"/>
        </w:rPr>
        <w:t xml:space="preserve"> при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досл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ідженні реальних об’єктів і процесів та при розв’язуванні навчально - пізнавальних і практико зорієнтованих задач, використовуючи різні джерела інформації, в тому числі й засоби інформаційно-комунікаційних технологій.</w:t>
      </w: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proofErr w:type="gramStart"/>
      <w:r w:rsidRPr="00B75D4C">
        <w:rPr>
          <w:rFonts w:ascii="Times New Roman" w:eastAsia="Times New Roman" w:hAnsi="Times New Roman"/>
          <w:lang w:val="ru-RU" w:eastAsia="ru-RU"/>
        </w:rPr>
        <w:t>З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прикладами так званих «фізичних» моделей школярі зустрічаються ще в  дошкіллі: іграшки, що оточують дитину, фотографія людини, глобус  та ін., а математичне моделювання – це створення моделей та їх дослідження засобами математики. </w:t>
      </w: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proofErr w:type="gramStart"/>
      <w:r w:rsidRPr="00B75D4C">
        <w:rPr>
          <w:rFonts w:ascii="Times New Roman" w:eastAsia="Times New Roman" w:hAnsi="Times New Roman"/>
          <w:lang w:val="ru-RU" w:eastAsia="ru-RU"/>
        </w:rPr>
        <w:t>З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1-го класу учнів варто привчати до роботи з різного виду </w:t>
      </w:r>
      <w:r w:rsidRPr="00B75D4C">
        <w:rPr>
          <w:rFonts w:ascii="Times New Roman" w:eastAsia="Times New Roman" w:hAnsi="Times New Roman"/>
          <w:i/>
          <w:iCs/>
          <w:lang w:val="ru-RU" w:eastAsia="ru-RU"/>
        </w:rPr>
        <w:t>простими математичними моделями,</w:t>
      </w:r>
      <w:r w:rsidRPr="00B75D4C">
        <w:rPr>
          <w:rFonts w:ascii="Times New Roman" w:eastAsia="Times New Roman" w:hAnsi="Times New Roman"/>
          <w:lang w:val="ru-RU" w:eastAsia="ru-RU"/>
        </w:rPr>
        <w:t xml:space="preserve"> оскільки вони так чи інакше допомагають виділити, впорядкувати, проаналізувати та зафіксувати дані (подані в умові задачі, зібрані за допомогою опитувальника тощо). Ця робота розгортається у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межах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змістової лінії «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Робота з даними</w:t>
      </w:r>
      <w:r w:rsidRPr="00B75D4C">
        <w:rPr>
          <w:rFonts w:ascii="Times New Roman" w:eastAsia="Times New Roman" w:hAnsi="Times New Roman"/>
          <w:lang w:val="ru-RU" w:eastAsia="ru-RU"/>
        </w:rPr>
        <w:t xml:space="preserve">». </w:t>
      </w: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Таким чином, упродовж  двох циклів навчання математики  у поєднанні з іншими освітніми галузями у здобувачів початкової освіти здійснюватиметься формування знань, умінь, ставлень, що є сутністю компетентнісного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п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ідходу, для забезпечення подальшої здатності успішно навчатися, усвідомлюючи роль математичних знань та вмінь в особистому і суспільному житті людини.  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jc w:val="center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b/>
          <w:bCs/>
          <w:lang w:val="ru-RU" w:eastAsia="ru-RU"/>
        </w:rPr>
        <w:t>Природнича освітня галузь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jc w:val="center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b/>
          <w:bCs/>
          <w:lang w:val="ru-RU" w:eastAsia="ru-RU"/>
        </w:rPr>
        <w:t>Пояснювальна записка</w:t>
      </w:r>
    </w:p>
    <w:p w:rsidR="00534BB4" w:rsidRPr="00B75D4C" w:rsidRDefault="00534BB4" w:rsidP="00534BB4">
      <w:pPr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Освітню програму природничої освітньої галузі створено на основі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Державного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стандарту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>початкової освіти.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 xml:space="preserve">Метою </w:t>
      </w:r>
      <w:r w:rsidRPr="00B75D4C">
        <w:rPr>
          <w:rFonts w:ascii="Times New Roman" w:eastAsia="Times New Roman" w:hAnsi="Times New Roman"/>
          <w:lang w:val="ru-RU" w:eastAsia="ru-RU"/>
        </w:rPr>
        <w:t xml:space="preserve">природничої освітньої галузі для загальної середньої освіти є формування наукового мислення та культури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досл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ідження; розвиток системних уявлень про цілісність та розмаїття природи, утвердження принципів сталого розвитку, ефективної, безпечної і природоохоронної поведінки в довкіллі.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Відповідно до окресленої мети, головними 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>завданнями</w:t>
      </w:r>
      <w:r w:rsidRPr="00B75D4C">
        <w:rPr>
          <w:rFonts w:ascii="Times New Roman" w:eastAsia="Times New Roman" w:hAnsi="Times New Roman"/>
          <w:lang w:val="ru-RU" w:eastAsia="ru-RU"/>
        </w:rPr>
        <w:t xml:space="preserve"> природничої освітньої галузі у початковій школі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 xml:space="preserve"> є:</w:t>
      </w:r>
      <w:proofErr w:type="gramEnd"/>
    </w:p>
    <w:p w:rsidR="00534BB4" w:rsidRPr="00B75D4C" w:rsidRDefault="00534BB4" w:rsidP="00534BB4">
      <w:pPr>
        <w:numPr>
          <w:ilvl w:val="0"/>
          <w:numId w:val="4"/>
        </w:numPr>
        <w:spacing w:after="200"/>
        <w:ind w:left="360"/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lastRenderedPageBreak/>
        <w:t xml:space="preserve">виховання любові та шанобливого ставлення до природи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ідного краю, України, планети Земля;</w:t>
      </w:r>
    </w:p>
    <w:p w:rsidR="00534BB4" w:rsidRPr="00B75D4C" w:rsidRDefault="00534BB4" w:rsidP="00534BB4">
      <w:pPr>
        <w:numPr>
          <w:ilvl w:val="0"/>
          <w:numId w:val="4"/>
        </w:numPr>
        <w:spacing w:after="200"/>
        <w:ind w:left="360"/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формування екологічно й етично обґрунтованої поведінки у природі, залучення до участі у природоохоронних акціях;</w:t>
      </w:r>
    </w:p>
    <w:p w:rsidR="00534BB4" w:rsidRPr="00B75D4C" w:rsidRDefault="00534BB4" w:rsidP="00534BB4">
      <w:pPr>
        <w:numPr>
          <w:ilvl w:val="0"/>
          <w:numId w:val="4"/>
        </w:numPr>
        <w:spacing w:after="200"/>
        <w:ind w:left="360"/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розвиток зацікавлення до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п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ізнання природи, оволодіння способами навчально-пізнавальної діяльності, елементарними дослідницькими вміннями (через експерименти, спостереження);</w:t>
      </w:r>
    </w:p>
    <w:p w:rsidR="00534BB4" w:rsidRPr="00B75D4C" w:rsidRDefault="00534BB4" w:rsidP="00534BB4">
      <w:pPr>
        <w:numPr>
          <w:ilvl w:val="0"/>
          <w:numId w:val="4"/>
        </w:numPr>
        <w:spacing w:after="200"/>
        <w:ind w:left="360"/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поступове формування уявлень про природничо-наукову картину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св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іту через поглиблення початкових знань про природні об’єкти і явища, взаємозв’язки в системі «нежива природа – жива природа», про залежність людини від стану навколишнього середовища та її вплив на нього.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Відповідно до зазначених мети і завдань, виокремлено такі 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>змістові лінії</w:t>
      </w:r>
      <w:r w:rsidRPr="00B75D4C">
        <w:rPr>
          <w:rFonts w:ascii="Times New Roman" w:eastAsia="Times New Roman" w:hAnsi="Times New Roman"/>
          <w:lang w:val="ru-RU" w:eastAsia="ru-RU"/>
        </w:rPr>
        <w:t xml:space="preserve">: «Я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п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ізнаю природу», «Я у природі», «Я у рукотворному світі». </w:t>
      </w:r>
    </w:p>
    <w:p w:rsidR="00534BB4" w:rsidRPr="00B75D4C" w:rsidRDefault="00534BB4" w:rsidP="00534BB4">
      <w:pPr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Змістова лінія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 xml:space="preserve">«Я </w:t>
      </w:r>
      <w:proofErr w:type="gramStart"/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п</w:t>
      </w:r>
      <w:proofErr w:type="gramEnd"/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ізнаю природу»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 xml:space="preserve">спрямована на формування дослідницьких умінь школярів через підтримку допитливості та інтересу до спостережень, експериментів та моделювання для пошуку відповідей на запитання про навколишній світ. </w:t>
      </w:r>
    </w:p>
    <w:p w:rsidR="00534BB4" w:rsidRPr="00B75D4C" w:rsidRDefault="00534BB4" w:rsidP="00534BB4">
      <w:pPr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Змістова лінія 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>«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Я у природі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>»</w:t>
      </w:r>
      <w:r w:rsidRPr="00B75D4C">
        <w:rPr>
          <w:rFonts w:ascii="Times New Roman" w:eastAsia="Times New Roman" w:hAnsi="Times New Roman"/>
          <w:lang w:val="ru-RU" w:eastAsia="ru-RU"/>
        </w:rPr>
        <w:t xml:space="preserve"> передбачає розвиток уявлень молодших школярів про об’єкти та явища природи, встановлення зв’язків між неживою і живою природою, формування бережливого ставлення до природи; вироблення навичок екологічно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доц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ільної поведінки в довкіллі.</w:t>
      </w:r>
    </w:p>
    <w:p w:rsidR="00534BB4" w:rsidRPr="00B75D4C" w:rsidRDefault="00534BB4" w:rsidP="00534BB4">
      <w:pPr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Змістова лінія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 xml:space="preserve">«Я в рукотворному </w:t>
      </w:r>
      <w:proofErr w:type="gramStart"/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св</w:t>
      </w:r>
      <w:proofErr w:type="gramEnd"/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іті»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>спрямована на формування загальних уявлень про світ, створений людиною, понять про взаємозв’язки людини і природи, слугує джерелом натхнення для пошуку та втілення дитячих винахідницьких ідей та проектів.</w:t>
      </w:r>
    </w:p>
    <w:p w:rsidR="00534BB4" w:rsidRPr="00B75D4C" w:rsidRDefault="00534BB4" w:rsidP="00534BB4">
      <w:pPr>
        <w:jc w:val="both"/>
        <w:rPr>
          <w:rFonts w:ascii="Times New Roman" w:eastAsia="Times New Roman" w:hAnsi="Times New Roman"/>
          <w:lang w:val="ru-RU" w:eastAsia="ru-RU"/>
        </w:rPr>
      </w:pPr>
      <w:proofErr w:type="gramStart"/>
      <w:r w:rsidRPr="00B75D4C">
        <w:rPr>
          <w:rFonts w:ascii="Times New Roman" w:eastAsia="Times New Roman" w:hAnsi="Times New Roman"/>
          <w:lang w:val="ru-RU" w:eastAsia="ru-RU"/>
        </w:rPr>
        <w:t>Пров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ідна роль у вивченні природничої освітньої галузі належить дослідженням (спостереженням, експериментам), екскурсіям, природоохоронній та проектній діяльності школярів.</w:t>
      </w:r>
    </w:p>
    <w:p w:rsidR="00534BB4" w:rsidRPr="00B75D4C" w:rsidRDefault="00534BB4" w:rsidP="00534BB4">
      <w:pPr>
        <w:spacing w:after="240"/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ind w:firstLine="709"/>
        <w:jc w:val="center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b/>
          <w:bCs/>
          <w:lang w:val="ru-RU" w:eastAsia="ru-RU"/>
        </w:rPr>
        <w:t>Технологічна освітня галузь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ind w:firstLine="709"/>
        <w:jc w:val="center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b/>
          <w:bCs/>
          <w:lang w:val="ru-RU" w:eastAsia="ru-RU"/>
        </w:rPr>
        <w:t>Пояснювальна записка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spacing w:after="200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Освітню програму технологічної освітньої галузі створено на основі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Державного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стандарту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>початкової освіти.</w:t>
      </w:r>
    </w:p>
    <w:p w:rsidR="00534BB4" w:rsidRPr="00B75D4C" w:rsidRDefault="00534BB4" w:rsidP="00534BB4">
      <w:pPr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 xml:space="preserve">Метою </w:t>
      </w:r>
      <w:r w:rsidRPr="00B75D4C">
        <w:rPr>
          <w:rFonts w:ascii="Times New Roman" w:eastAsia="Times New Roman" w:hAnsi="Times New Roman"/>
          <w:lang w:val="ru-RU" w:eastAsia="ru-RU"/>
        </w:rPr>
        <w:t>технологічної освітньої галузі для загальної середньої освіти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>є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 xml:space="preserve">формування в учня/ учениці здатності до зміни навколишнього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св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іту засобами сучасних технологій без шкоди для середовища, до використання технологій для власної самореалізації, культурного й національного самовияву.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Відповідно до окресленої мети, головними </w:t>
      </w:r>
      <w:r w:rsidRPr="00B75D4C">
        <w:rPr>
          <w:rFonts w:ascii="Times New Roman" w:eastAsia="Times New Roman" w:hAnsi="Times New Roman"/>
          <w:b/>
          <w:bCs/>
          <w:shd w:val="clear" w:color="auto" w:fill="FFFFFF"/>
          <w:lang w:val="ru-RU" w:eastAsia="ru-RU"/>
        </w:rPr>
        <w:t>завданнями</w:t>
      </w:r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>технологічної освітньої галузі</w:t>
      </w:r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 у початковій школі</w:t>
      </w:r>
      <w:proofErr w:type="gramStart"/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 є</w:t>
      </w:r>
      <w:r w:rsidRPr="00B75D4C">
        <w:rPr>
          <w:rFonts w:ascii="Times New Roman" w:eastAsia="Times New Roman" w:hAnsi="Times New Roman"/>
          <w:lang w:val="ru-RU" w:eastAsia="ru-RU"/>
        </w:rPr>
        <w:t>:</w:t>
      </w:r>
      <w:proofErr w:type="gramEnd"/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numPr>
          <w:ilvl w:val="0"/>
          <w:numId w:val="5"/>
        </w:numPr>
        <w:spacing w:after="200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залучення учнів до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ізних видів діяльності, формування вмінь для створення виробу від творчого задуму до його втілення в готовий результат;</w:t>
      </w:r>
    </w:p>
    <w:p w:rsidR="00534BB4" w:rsidRPr="00B75D4C" w:rsidRDefault="00534BB4" w:rsidP="00534BB4">
      <w:pPr>
        <w:numPr>
          <w:ilvl w:val="0"/>
          <w:numId w:val="5"/>
        </w:numPr>
        <w:spacing w:after="200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lastRenderedPageBreak/>
        <w:t>формування в учнів культури праці та побуту, навичок раціонального ведення домашнього господарства, задоволення власних потреб та потреб інших, відповідальності за результати власної діяльності;</w:t>
      </w:r>
    </w:p>
    <w:p w:rsidR="00534BB4" w:rsidRPr="00B75D4C" w:rsidRDefault="00534BB4" w:rsidP="00534BB4">
      <w:pPr>
        <w:numPr>
          <w:ilvl w:val="0"/>
          <w:numId w:val="5"/>
        </w:numPr>
        <w:spacing w:after="200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формування вміння ефективно використовувати природні матеріали з турботою про навколишнє середовище; </w:t>
      </w:r>
    </w:p>
    <w:p w:rsidR="00534BB4" w:rsidRPr="00B75D4C" w:rsidRDefault="00534BB4" w:rsidP="00534BB4">
      <w:pPr>
        <w:numPr>
          <w:ilvl w:val="0"/>
          <w:numId w:val="5"/>
        </w:numPr>
        <w:spacing w:after="200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створення умов для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практичного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і творчого застосування традицій і сучасних ремесел.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Змі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ст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технологічної освітньої галузі в початкових класах структурується за такими 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>змістовими лініями</w:t>
      </w:r>
      <w:r w:rsidRPr="00B75D4C">
        <w:rPr>
          <w:rFonts w:ascii="Times New Roman" w:eastAsia="Times New Roman" w:hAnsi="Times New Roman"/>
          <w:lang w:val="ru-RU" w:eastAsia="ru-RU"/>
        </w:rPr>
        <w:t>: «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Техн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ічна творчість і техніка», «Світ технологій», «Світ ремесел», «Побут». </w:t>
      </w:r>
    </w:p>
    <w:p w:rsidR="00534BB4" w:rsidRPr="00B75D4C" w:rsidRDefault="00534BB4" w:rsidP="00534BB4">
      <w:pPr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Змістові лінії, які систематизують очікувані результати навчання, спрямовані на формування ключових компетентностей учні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в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. 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Змістова лінія «</w:t>
      </w:r>
      <w:proofErr w:type="gramStart"/>
      <w:r w:rsidRPr="00B75D4C">
        <w:rPr>
          <w:rFonts w:ascii="Times New Roman" w:eastAsia="Times New Roman" w:hAnsi="Times New Roman"/>
          <w:b/>
          <w:bCs/>
          <w:lang w:val="ru-RU" w:eastAsia="ru-RU"/>
        </w:rPr>
        <w:t>Техн</w:t>
      </w:r>
      <w:proofErr w:type="gramEnd"/>
      <w:r w:rsidRPr="00B75D4C">
        <w:rPr>
          <w:rFonts w:ascii="Times New Roman" w:eastAsia="Times New Roman" w:hAnsi="Times New Roman"/>
          <w:b/>
          <w:bCs/>
          <w:lang w:val="ru-RU" w:eastAsia="ru-RU"/>
        </w:rPr>
        <w:t>ічна творчість і техніка</w:t>
      </w:r>
      <w:r w:rsidRPr="00B75D4C">
        <w:rPr>
          <w:rFonts w:ascii="Times New Roman" w:eastAsia="Times New Roman" w:hAnsi="Times New Roman"/>
          <w:lang w:val="ru-RU" w:eastAsia="ru-RU"/>
        </w:rPr>
        <w:t xml:space="preserve">»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конструктором. Процес конструювання з готових деталей (моделей) конструктора має на меті сприяти розвитку просторової уяви й елементів творчого та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техн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ічного мислення учнів, через читання і зіставлення малюнків, графічних зображень, за якими учні складатимуть конструкції. Учні виконуватимуть макетування об’ємних моделей транспортних засобів, будинків, веж, роботів тощо. </w:t>
      </w:r>
    </w:p>
    <w:p w:rsidR="00534BB4" w:rsidRPr="00B75D4C" w:rsidRDefault="00534BB4" w:rsidP="00534BB4">
      <w:pPr>
        <w:ind w:firstLine="567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Пропоновані умови: персональний доступ учня / учениці до деталей конструкторів, відповідних графічних зображень схем для конструювання простих моделей;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матер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іалів для виготовлення та оздоблення виробу</w:t>
      </w: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Змістова лінія «</w:t>
      </w:r>
      <w:proofErr w:type="gramStart"/>
      <w:r w:rsidRPr="00B75D4C">
        <w:rPr>
          <w:rFonts w:ascii="Times New Roman" w:eastAsia="Times New Roman" w:hAnsi="Times New Roman"/>
          <w:b/>
          <w:bCs/>
          <w:lang w:val="ru-RU" w:eastAsia="ru-RU"/>
        </w:rPr>
        <w:t>Св</w:t>
      </w:r>
      <w:proofErr w:type="gramEnd"/>
      <w:r w:rsidRPr="00B75D4C">
        <w:rPr>
          <w:rFonts w:ascii="Times New Roman" w:eastAsia="Times New Roman" w:hAnsi="Times New Roman"/>
          <w:b/>
          <w:bCs/>
          <w:lang w:val="ru-RU" w:eastAsia="ru-RU"/>
        </w:rPr>
        <w:t>іт технологій</w:t>
      </w:r>
      <w:r w:rsidRPr="00B75D4C">
        <w:rPr>
          <w:rFonts w:ascii="Times New Roman" w:eastAsia="Times New Roman" w:hAnsi="Times New Roman"/>
          <w:lang w:val="ru-RU" w:eastAsia="ru-RU"/>
        </w:rPr>
        <w:t xml:space="preserve">» має на меті формувати в учнів здатність планувати власну діяльність у процесі вивчення конструкційних матеріалів – від розпізнавання їх на дотик до аргументованого добору для створення виробу, виконувати найпростіші способи їх обробки. Важливою умовою засвоєння цієї лінії є формування в учнів здатності розуміти і дотримуватися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посл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ідовності у виготовленні виробів, аргументувати обрану послідовність у роботі. У процесі роботи з матеріалами провідними операціями будуть: різання ножицями, склеювання, зв’язування стрічок тощо.</w:t>
      </w: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Пропоновані умови: персональний доступ учня / учениці до матеріалів, технологічних карток (схем), необхідних для виготовлення виробу, інструментів та пристосувань, довідникових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пос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ібників (книжки з ілюстраціями до творів, набори малюнків до мультфільмів тощо). Організація екскурсій на виробничі об’єднання, перегляд та обговорення відеофільмі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в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про виробництво. Перегляд та обговорення фільмів (мультфільмів), у яких висвітлюється повторне та економне використання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матер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іалів.</w:t>
      </w:r>
    </w:p>
    <w:p w:rsidR="00534BB4" w:rsidRPr="00B75D4C" w:rsidRDefault="00534BB4" w:rsidP="00534BB4">
      <w:pPr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Змістова лінія «</w:t>
      </w:r>
      <w:proofErr w:type="gramStart"/>
      <w:r w:rsidRPr="00B75D4C">
        <w:rPr>
          <w:rFonts w:ascii="Times New Roman" w:eastAsia="Times New Roman" w:hAnsi="Times New Roman"/>
          <w:b/>
          <w:bCs/>
          <w:lang w:val="ru-RU" w:eastAsia="ru-RU"/>
        </w:rPr>
        <w:t>Св</w:t>
      </w:r>
      <w:proofErr w:type="gramEnd"/>
      <w:r w:rsidRPr="00B75D4C">
        <w:rPr>
          <w:rFonts w:ascii="Times New Roman" w:eastAsia="Times New Roman" w:hAnsi="Times New Roman"/>
          <w:b/>
          <w:bCs/>
          <w:lang w:val="ru-RU" w:eastAsia="ru-RU"/>
        </w:rPr>
        <w:t>іт ремесел</w:t>
      </w:r>
      <w:r w:rsidRPr="00B75D4C">
        <w:rPr>
          <w:rFonts w:ascii="Times New Roman" w:eastAsia="Times New Roman" w:hAnsi="Times New Roman"/>
          <w:lang w:val="ru-RU" w:eastAsia="ru-RU"/>
        </w:rPr>
        <w:t xml:space="preserve">» має на меті формувати в учнів ставлення до творів декоративно-ужиткового мистецтва та ремесел як культурної спадщини українського народу, а також вміння створювати та оздоблювати прості вироби за зразком чи власним задумом, із застосуванням традиційних ремесел або технік декоративно-ужиткового мистецтва. У процесі роботи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пров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ідними операціями будуть: різання ножицями, склеювання, зв’язування, різьблення, ліплення тощо.</w:t>
      </w:r>
    </w:p>
    <w:p w:rsidR="00534BB4" w:rsidRPr="00B75D4C" w:rsidRDefault="00534BB4" w:rsidP="00534BB4">
      <w:pPr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Пропоновані умови: персональний доступ учня / учениці до виробів, виготовлених традиційними та сучасними ремеслами;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матер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іалів, інструментів та пристосувань, каталогів, фотографій тощо. Перегляд та обговорення фільмів (мультфільмів), у яких висвітлюються технології традиційних та сучасних ремесел. Відвідування (реально чи віртуально) майстерень народних умільців, музеїв декоративно-ужиткового мистецтва.</w:t>
      </w: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proofErr w:type="gramStart"/>
      <w:r w:rsidRPr="00B75D4C">
        <w:rPr>
          <w:rFonts w:ascii="Times New Roman" w:eastAsia="Times New Roman" w:hAnsi="Times New Roman"/>
          <w:lang w:val="ru-RU" w:eastAsia="ru-RU"/>
        </w:rPr>
        <w:t>Змістова лінія «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>Побут</w:t>
      </w:r>
      <w:r w:rsidRPr="00B75D4C">
        <w:rPr>
          <w:rFonts w:ascii="Times New Roman" w:eastAsia="Times New Roman" w:hAnsi="Times New Roman"/>
          <w:lang w:val="ru-RU" w:eastAsia="ru-RU"/>
        </w:rPr>
        <w:t xml:space="preserve">» має на меті формувати практичні навички організації власної життєдіяльності, розв’язувати практичні завдання у власному побуті, планувати та </w:t>
      </w:r>
      <w:r w:rsidRPr="00B75D4C">
        <w:rPr>
          <w:rFonts w:ascii="Times New Roman" w:eastAsia="Times New Roman" w:hAnsi="Times New Roman"/>
          <w:lang w:val="ru-RU" w:eastAsia="ru-RU"/>
        </w:rPr>
        <w:lastRenderedPageBreak/>
        <w:t>реалізовувати найпростіші трудові дії (ремонт іграшок, книжок, догляд за рослинами, домашніми тваринами; приготування страв за рецептами; догляд за одягом та взуттям).</w:t>
      </w:r>
      <w:proofErr w:type="gramEnd"/>
    </w:p>
    <w:p w:rsidR="00534BB4" w:rsidRPr="00B75D4C" w:rsidRDefault="00534BB4" w:rsidP="00534BB4">
      <w:pPr>
        <w:ind w:firstLine="567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Пропоновані умови: персональний доступ учня / учениці до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матер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іалів, інструментів та пристосувань; об’єктів (іграшок, книжок тощо). Перегляд та обговорення фільмів (мультфільмів), у яких висвітлюються найпростіші дії щодо самостійності в побуті.</w:t>
      </w: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Технологічна освітня галузь базується на практичній діяльності учні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в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. На кожному занятті передбачено виконання практичної роботи. Об’єкти праці для виготовлення учитель/ учителька добира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є,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спираючись на побажання учнів.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jc w:val="center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b/>
          <w:bCs/>
          <w:lang w:val="ru-RU" w:eastAsia="ru-RU"/>
        </w:rPr>
        <w:t>Інформатична освітня галузь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jc w:val="center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b/>
          <w:bCs/>
          <w:lang w:val="ru-RU" w:eastAsia="ru-RU"/>
        </w:rPr>
        <w:t>Пояснювальна записка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Освітню програму цієї галузі створено на основі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Державного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стандарту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>початкової освіти.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ind w:hanging="567"/>
        <w:jc w:val="both"/>
        <w:rPr>
          <w:rFonts w:ascii="Times New Roman" w:eastAsia="Times New Roman" w:hAnsi="Times New Roman"/>
          <w:lang w:val="ru-RU" w:eastAsia="ru-RU"/>
        </w:rPr>
      </w:pPr>
      <w:proofErr w:type="gramStart"/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 xml:space="preserve">Метою </w:t>
      </w:r>
      <w:r w:rsidRPr="00B75D4C">
        <w:rPr>
          <w:rFonts w:ascii="Times New Roman" w:eastAsia="Times New Roman" w:hAnsi="Times New Roman"/>
          <w:lang w:val="ru-RU" w:eastAsia="ru-RU"/>
        </w:rPr>
        <w:t>інформатичної освітньої галузі для загальної середньої освіти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>є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>формування в учня/ учениці здатності до вирішення проблем із використанням цифрових пристроїв, інформаційно-комунікаційних технологій та критичного мислення для розвитку, творчого самовираження, власного та суспільного добробуту; безпечна та відповідальна діяльність в інформаційному суспільстві.</w:t>
      </w:r>
      <w:proofErr w:type="gramEnd"/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Відповідно до окресленої мети, головними </w:t>
      </w:r>
      <w:r w:rsidRPr="00B75D4C">
        <w:rPr>
          <w:rFonts w:ascii="Times New Roman" w:eastAsia="Times New Roman" w:hAnsi="Times New Roman"/>
          <w:b/>
          <w:bCs/>
          <w:shd w:val="clear" w:color="auto" w:fill="FFFFFF"/>
          <w:lang w:val="ru-RU" w:eastAsia="ru-RU"/>
        </w:rPr>
        <w:t>завданнями</w:t>
      </w:r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>інформатичної освітньої галузі</w:t>
      </w:r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 у початковій школі</w:t>
      </w:r>
      <w:proofErr w:type="gramStart"/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 є</w:t>
      </w:r>
      <w:r w:rsidRPr="00B75D4C">
        <w:rPr>
          <w:rFonts w:ascii="Times New Roman" w:eastAsia="Times New Roman" w:hAnsi="Times New Roman"/>
          <w:lang w:val="ru-RU" w:eastAsia="ru-RU"/>
        </w:rPr>
        <w:t>:</w:t>
      </w:r>
      <w:proofErr w:type="gramEnd"/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numPr>
          <w:ilvl w:val="0"/>
          <w:numId w:val="6"/>
        </w:numPr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формування відповідальної позиції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цифрового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громадянина, навичок безпечного й етичного користування цифровими пристроями та мережами;</w:t>
      </w:r>
    </w:p>
    <w:p w:rsidR="00534BB4" w:rsidRPr="00B75D4C" w:rsidRDefault="00534BB4" w:rsidP="00534BB4">
      <w:pPr>
        <w:numPr>
          <w:ilvl w:val="0"/>
          <w:numId w:val="6"/>
        </w:numPr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формування початкових умінь розрізняти інформацію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ізних видів та працювати з нею за допомогою цифрових пристроїв чи без них;</w:t>
      </w:r>
    </w:p>
    <w:p w:rsidR="00534BB4" w:rsidRPr="00B75D4C" w:rsidRDefault="00534BB4" w:rsidP="00534BB4">
      <w:pPr>
        <w:numPr>
          <w:ilvl w:val="0"/>
          <w:numId w:val="6"/>
        </w:numPr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 формування початкових умінь визначати, знаходити та зберігати інформацію, необхідну для розв’язання життєвих проблем (навчання, гри тощо), за допомогою цифрових пристроїв, мереж та без них, самостійно та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п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ід час групової взаємодії;</w:t>
      </w:r>
      <w:r w:rsidRPr="00B75D4C">
        <w:rPr>
          <w:rFonts w:ascii="Times New Roman" w:eastAsia="Times New Roman" w:hAnsi="Times New Roman"/>
          <w:shd w:val="clear" w:color="auto" w:fill="FFFF00"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>розрізняти правдиву і неправдиву інформацію різних видів;</w:t>
      </w:r>
    </w:p>
    <w:p w:rsidR="00534BB4" w:rsidRPr="00B75D4C" w:rsidRDefault="00534BB4" w:rsidP="00534BB4">
      <w:pPr>
        <w:numPr>
          <w:ilvl w:val="0"/>
          <w:numId w:val="6"/>
        </w:numPr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налагодження комунікації за допомогою цифрових пристрої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в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та мереж для спільної творчості, співпраці, навчання, гри;</w:t>
      </w:r>
    </w:p>
    <w:p w:rsidR="00534BB4" w:rsidRPr="00B75D4C" w:rsidRDefault="00534BB4" w:rsidP="00534BB4">
      <w:pPr>
        <w:numPr>
          <w:ilvl w:val="0"/>
          <w:numId w:val="6"/>
        </w:numPr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формування початкових умінь створювати електронні тексти (зображення, відео, звуки, програми тощо) за допомогою цифрових пристрої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в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;</w:t>
      </w:r>
    </w:p>
    <w:p w:rsidR="00534BB4" w:rsidRPr="00B75D4C" w:rsidRDefault="00534BB4" w:rsidP="00534BB4">
      <w:pPr>
        <w:numPr>
          <w:ilvl w:val="0"/>
          <w:numId w:val="6"/>
        </w:numPr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формування вмінь презентувати себе, власну творчість, ідеї,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створен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 продукти та інші результати індивідуальної та групової діяльності за допомогою цифрових пристроїв.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ind w:firstLine="426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Реалізація поставленої мети та завдань у початковій школі відбувається за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змістовими лініями</w:t>
      </w:r>
      <w:r w:rsidRPr="00B75D4C">
        <w:rPr>
          <w:rFonts w:ascii="Times New Roman" w:eastAsia="Times New Roman" w:hAnsi="Times New Roman"/>
          <w:lang w:val="ru-RU" w:eastAsia="ru-RU"/>
        </w:rPr>
        <w:t xml:space="preserve"> “Я у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св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іті інформації (Дані. Інформація. Моделі)”, “Моя цифрова творчість”, “Комунікація та співпраця”, “Я і цифрові пристрої”, “Відповідальність та безпека в інформаційному суспільстві”.</w:t>
      </w:r>
    </w:p>
    <w:p w:rsidR="00534BB4" w:rsidRPr="00B75D4C" w:rsidRDefault="00534BB4" w:rsidP="00534BB4">
      <w:pPr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У рамках змістової лінії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 xml:space="preserve">“Я у </w:t>
      </w:r>
      <w:proofErr w:type="gramStart"/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св</w:t>
      </w:r>
      <w:proofErr w:type="gramEnd"/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іті інформації (Дані. Інформація. Моделі)”</w:t>
      </w:r>
      <w:r w:rsidRPr="00B75D4C">
        <w:rPr>
          <w:rFonts w:ascii="Times New Roman" w:eastAsia="Times New Roman" w:hAnsi="Times New Roman"/>
          <w:lang w:val="ru-RU" w:eastAsia="ru-RU"/>
        </w:rPr>
        <w:t xml:space="preserve"> формуються початкові вміння розпізнавати, знаходити, свідомо відбирати, зберігати та опрацьовувати просту інформацію за допомогою цифрових пристроїв та без них. Розпізнавання правдивої і неправдивої інформації в усіх її виявах (текст, зображення, звук тощо) необхідне для формування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критичного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мислення, що сприяє безпеці в інформаційному просторі дитини. Початкові уявлення про моделі реалізовуються через визначення </w:t>
      </w:r>
      <w:r w:rsidRPr="00B75D4C">
        <w:rPr>
          <w:rFonts w:ascii="Times New Roman" w:eastAsia="Times New Roman" w:hAnsi="Times New Roman"/>
          <w:lang w:val="ru-RU" w:eastAsia="ru-RU"/>
        </w:rPr>
        <w:lastRenderedPageBreak/>
        <w:t>істотних і неістотних властивостей об’єкті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в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та створення на основі цього простих моделей об’єктів.</w:t>
      </w:r>
    </w:p>
    <w:p w:rsidR="00534BB4" w:rsidRPr="00B75D4C" w:rsidRDefault="00534BB4" w:rsidP="00534BB4">
      <w:pPr>
        <w:ind w:firstLine="426"/>
        <w:jc w:val="both"/>
        <w:rPr>
          <w:rFonts w:ascii="Times New Roman" w:eastAsia="Times New Roman" w:hAnsi="Times New Roman"/>
          <w:lang w:val="ru-RU" w:eastAsia="ru-RU"/>
        </w:rPr>
      </w:pPr>
      <w:proofErr w:type="gramStart"/>
      <w:r w:rsidRPr="00B75D4C">
        <w:rPr>
          <w:rFonts w:ascii="Times New Roman" w:eastAsia="Times New Roman" w:hAnsi="Times New Roman"/>
          <w:lang w:val="ru-RU" w:eastAsia="ru-RU"/>
        </w:rPr>
        <w:t xml:space="preserve">Змістова лінія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“Моя цифрова творчість”</w:t>
      </w:r>
      <w:r w:rsidRPr="00B75D4C">
        <w:rPr>
          <w:rFonts w:ascii="Times New Roman" w:eastAsia="Times New Roman" w:hAnsi="Times New Roman"/>
          <w:lang w:val="ru-RU" w:eastAsia="ru-RU"/>
        </w:rPr>
        <w:t xml:space="preserve"> розкривається через практичну діяльність (індивідуальну і групову) зі створення простих інформаційних продуктів (програм, текстів, зображень, відео, звуків, тощо) за допомогою цифрових пристроїв та програм для творчого самовираження, презентації себе і продуктів власної діяльності, вирішення завдань інших освітніх галузей.</w:t>
      </w:r>
      <w:proofErr w:type="gramEnd"/>
    </w:p>
    <w:p w:rsidR="00534BB4" w:rsidRPr="00B75D4C" w:rsidRDefault="00534BB4" w:rsidP="00534BB4">
      <w:pPr>
        <w:ind w:firstLine="426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В основі змістової лінії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“Комунікація та співпраця”</w:t>
      </w:r>
      <w:r w:rsidRPr="00B75D4C">
        <w:rPr>
          <w:rFonts w:ascii="Times New Roman" w:eastAsia="Times New Roman" w:hAnsi="Times New Roman"/>
          <w:lang w:val="ru-RU" w:eastAsia="ru-RU"/>
        </w:rPr>
        <w:t xml:space="preserve"> – ознайомлення із доступними для дитини засобами цифрової та безпосередньої комунікації для гри, спілкування, навчання, отримання нової інформації; використання безпечного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онлайнового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чи офлайнового середовища для цього. В умовах роботи у групі учні мають навчитися окреслювати цілі індивідуальної та групової діяльності, розподіляти ролі в межах групи, оцінювати здобутий результат, аналізувати помилки та усувати їх, доброзичливо взаємодіяти безпосередньо та в мережах.</w:t>
      </w:r>
    </w:p>
    <w:p w:rsidR="00534BB4" w:rsidRPr="00B75D4C" w:rsidRDefault="00534BB4" w:rsidP="00534BB4">
      <w:pPr>
        <w:ind w:firstLine="426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Змістова лінія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“Я і цифрові пристрої”</w:t>
      </w:r>
      <w:r w:rsidRPr="00B75D4C">
        <w:rPr>
          <w:rFonts w:ascii="Times New Roman" w:eastAsia="Times New Roman" w:hAnsi="Times New Roman"/>
          <w:lang w:val="ru-RU" w:eastAsia="ru-RU"/>
        </w:rPr>
        <w:t xml:space="preserve"> реалізовується через усвідомлення і розпізнавання тих завдань, які можна розв’язати за допомогою цифрових пристроїв, виходячи з їхніх функціональних можливостей (фотографувати, записувати, слухати, відображати, опрацьовувати  інформацію тощо). До основних умінь, які формуються через цю змістову лінію, належать розпізнавання простих програмних і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техн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ічних несправностей та вміння усувати їх самостійно чи з допомогою дорослих, розуміти обмеження та переваги пристроїв стосовно виконуваних завдань, усвідомлювати, що машини можуть імітувати інтелектуальну діяльність. Ця змістова лінія охоплює вміння організовувати власний робочий прості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на фізичному та простому програмному рівні для збереження здоров’я, доброго самопочуття та ефективної діяльності учня/ учениці.</w:t>
      </w:r>
    </w:p>
    <w:p w:rsidR="00534BB4" w:rsidRPr="00B75D4C" w:rsidRDefault="00534BB4" w:rsidP="00534BB4">
      <w:pPr>
        <w:ind w:firstLine="284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Змістову лінію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“Відповідальність та безпека в інформаційному суспільстві”</w:t>
      </w:r>
      <w:r w:rsidRPr="00B75D4C">
        <w:rPr>
          <w:rFonts w:ascii="Times New Roman" w:eastAsia="Times New Roman" w:hAnsi="Times New Roman"/>
          <w:lang w:val="ru-RU" w:eastAsia="ru-RU"/>
        </w:rPr>
        <w:t xml:space="preserve"> спрямовано на створення безпечних умов для учня / учениці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п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ід час роботи з цифровими пристроями і в мережах, що передбачає захист особистої інформації, формування принципів етичного, доброзичливого та відповідального спілкування через мережі, навички і можливості захисту власного інформаційного простору, фізичного та психологічного здоров’я. У рамках цієї змістової лінії в учнів формується відповідальне та шанобливе ставлення до власної та чужої інформаційної діяльності, яке на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івні початкової школи виявляється, зокрема, і через зазначення власного авторства, посилання на авторство інших, а також через усвідомлення шкоди від списування.</w:t>
      </w:r>
    </w:p>
    <w:p w:rsidR="00534BB4" w:rsidRPr="00B75D4C" w:rsidRDefault="00534BB4" w:rsidP="00534BB4">
      <w:pPr>
        <w:ind w:firstLine="284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Вказані змістові лінії передбачають можливу інтеграцію інформатичної освітньої галузі з іншими освітніми галузями через розв’язування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досл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ідницьких завдань, формування наскрізних умінь учнів, інформатичної грамотності та культури.</w:t>
      </w:r>
    </w:p>
    <w:p w:rsidR="00534BB4" w:rsidRPr="00B75D4C" w:rsidRDefault="00534BB4" w:rsidP="00534BB4">
      <w:pPr>
        <w:spacing w:after="240"/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jc w:val="center"/>
        <w:rPr>
          <w:rFonts w:ascii="Times New Roman" w:eastAsia="Times New Roman" w:hAnsi="Times New Roman"/>
          <w:lang w:val="ru-RU" w:eastAsia="ru-RU"/>
        </w:rPr>
      </w:pPr>
      <w:proofErr w:type="gramStart"/>
      <w:r w:rsidRPr="00B75D4C">
        <w:rPr>
          <w:rFonts w:ascii="Times New Roman" w:eastAsia="Times New Roman" w:hAnsi="Times New Roman"/>
          <w:b/>
          <w:bCs/>
          <w:lang w:val="ru-RU" w:eastAsia="ru-RU"/>
        </w:rPr>
        <w:t>Соц</w:t>
      </w:r>
      <w:proofErr w:type="gramEnd"/>
      <w:r w:rsidRPr="00B75D4C">
        <w:rPr>
          <w:rFonts w:ascii="Times New Roman" w:eastAsia="Times New Roman" w:hAnsi="Times New Roman"/>
          <w:b/>
          <w:bCs/>
          <w:lang w:val="ru-RU" w:eastAsia="ru-RU"/>
        </w:rPr>
        <w:t>іальної та здоров</w:t>
      </w:r>
      <w:r w:rsidRPr="00B75D4C">
        <w:rPr>
          <w:rFonts w:ascii="Times New Roman" w:eastAsia="Times New Roman" w:hAnsi="Times New Roman"/>
          <w:lang w:val="ru-RU" w:eastAsia="ru-RU"/>
        </w:rPr>
        <w:t>’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>язбережувальна освітня галузь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jc w:val="center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b/>
          <w:bCs/>
          <w:lang w:val="ru-RU" w:eastAsia="ru-RU"/>
        </w:rPr>
        <w:t>Пояснювальна записка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spacing w:after="200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Освітню програму цієї галузі створено на основі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Державного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стандарту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>початкової освіти.</w:t>
      </w:r>
    </w:p>
    <w:p w:rsidR="00534BB4" w:rsidRPr="00B75D4C" w:rsidRDefault="00534BB4" w:rsidP="00534BB4">
      <w:pPr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 xml:space="preserve">Метою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соц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іальної та здоров’язбережувальної освітньої галузі для загальної середньої освіти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>є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>становлення самостійності учня / учениці, його / її соціальної залученості та активності через формування здорового способу життя, розвиток підприємливості, здатності до співпраці в різних середовищах, впевненості в собі та доброчесності для безпеки, добробуту та сталого розвитку.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Відповідно до окресленої мети, головними </w:t>
      </w:r>
      <w:r w:rsidRPr="00B75D4C">
        <w:rPr>
          <w:rFonts w:ascii="Times New Roman" w:eastAsia="Times New Roman" w:hAnsi="Times New Roman"/>
          <w:b/>
          <w:bCs/>
          <w:shd w:val="clear" w:color="auto" w:fill="FFFFFF"/>
          <w:lang w:val="ru-RU" w:eastAsia="ru-RU"/>
        </w:rPr>
        <w:t>завданнями</w:t>
      </w:r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соц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іальної та здоров’язбережувальної освітньої галузі</w:t>
      </w:r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 у початковій школі є</w:t>
      </w:r>
      <w:r w:rsidRPr="00B75D4C">
        <w:rPr>
          <w:rFonts w:ascii="Times New Roman" w:eastAsia="Times New Roman" w:hAnsi="Times New Roman"/>
          <w:lang w:val="ru-RU" w:eastAsia="ru-RU"/>
        </w:rPr>
        <w:t>: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numPr>
          <w:ilvl w:val="0"/>
          <w:numId w:val="7"/>
        </w:numPr>
        <w:spacing w:after="120"/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формування у школярів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ст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ійких переконань щодо цінності життя, здоров’я і безпеки для себе і тих, хто його / її оточує; </w:t>
      </w:r>
    </w:p>
    <w:p w:rsidR="00534BB4" w:rsidRPr="00B75D4C" w:rsidRDefault="00534BB4" w:rsidP="00534BB4">
      <w:pPr>
        <w:numPr>
          <w:ilvl w:val="0"/>
          <w:numId w:val="7"/>
        </w:numPr>
        <w:spacing w:after="120"/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виховання дбайливого та усвідомленого ставлення до власного здоров’я і безпеки;</w:t>
      </w:r>
    </w:p>
    <w:p w:rsidR="00534BB4" w:rsidRPr="00B75D4C" w:rsidRDefault="00534BB4" w:rsidP="00534BB4">
      <w:pPr>
        <w:numPr>
          <w:ilvl w:val="0"/>
          <w:numId w:val="7"/>
        </w:numPr>
        <w:spacing w:after="120"/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розвиток потреби самопізнання та самовдосконалення;</w:t>
      </w:r>
    </w:p>
    <w:p w:rsidR="00534BB4" w:rsidRPr="00B75D4C" w:rsidRDefault="00534BB4" w:rsidP="00534BB4">
      <w:pPr>
        <w:numPr>
          <w:ilvl w:val="0"/>
          <w:numId w:val="7"/>
        </w:numPr>
        <w:spacing w:after="120"/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формування в учнів сталої мотивації до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здорового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способу життя; </w:t>
      </w:r>
    </w:p>
    <w:p w:rsidR="00534BB4" w:rsidRPr="00B75D4C" w:rsidRDefault="00534BB4" w:rsidP="00534BB4">
      <w:pPr>
        <w:numPr>
          <w:ilvl w:val="0"/>
          <w:numId w:val="7"/>
        </w:numPr>
        <w:spacing w:after="120"/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формування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св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ідомого прагнення дотримуватися безпечної, здорової та етичної поведінки для поліпшення добробуту;</w:t>
      </w:r>
    </w:p>
    <w:p w:rsidR="00534BB4" w:rsidRPr="00B75D4C" w:rsidRDefault="00534BB4" w:rsidP="00534BB4">
      <w:pPr>
        <w:numPr>
          <w:ilvl w:val="0"/>
          <w:numId w:val="7"/>
        </w:numPr>
        <w:spacing w:after="120"/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розвиток уміння ухвалювати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ішення в повсякденних ситуаціях з користю для безпеки та здоров’я;</w:t>
      </w:r>
    </w:p>
    <w:p w:rsidR="00534BB4" w:rsidRPr="00B75D4C" w:rsidRDefault="00534BB4" w:rsidP="00534BB4">
      <w:pPr>
        <w:numPr>
          <w:ilvl w:val="0"/>
          <w:numId w:val="7"/>
        </w:numPr>
        <w:spacing w:after="120"/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сприяння індивідуальному розвитку самостійності,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п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ідприємливих якостей та поведінки свідомого споживача;</w:t>
      </w:r>
    </w:p>
    <w:p w:rsidR="00534BB4" w:rsidRPr="00B75D4C" w:rsidRDefault="00534BB4" w:rsidP="00534BB4">
      <w:pPr>
        <w:numPr>
          <w:ilvl w:val="0"/>
          <w:numId w:val="7"/>
        </w:numPr>
        <w:spacing w:after="120"/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формування вміння вчитися без шкоди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для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здоров’я;</w:t>
      </w:r>
    </w:p>
    <w:p w:rsidR="00534BB4" w:rsidRPr="00B75D4C" w:rsidRDefault="00534BB4" w:rsidP="00534BB4">
      <w:pPr>
        <w:numPr>
          <w:ilvl w:val="0"/>
          <w:numId w:val="7"/>
        </w:numPr>
        <w:spacing w:after="120"/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створення сприятливого безпечного та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здорового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середовища в школі.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spacing w:after="120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b/>
          <w:bCs/>
          <w:lang w:val="ru-RU" w:eastAsia="ru-RU"/>
        </w:rPr>
        <w:t>Змі</w:t>
      </w:r>
      <w:proofErr w:type="gramStart"/>
      <w:r w:rsidRPr="00B75D4C">
        <w:rPr>
          <w:rFonts w:ascii="Times New Roman" w:eastAsia="Times New Roman" w:hAnsi="Times New Roman"/>
          <w:b/>
          <w:bCs/>
          <w:lang w:val="ru-RU" w:eastAsia="ru-RU"/>
        </w:rPr>
        <w:t>ст</w:t>
      </w:r>
      <w:proofErr w:type="gramEnd"/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 xml:space="preserve">соціальної та здоров’язбережувальної освітньої галузі структуровано за трьома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змістовими лініями</w:t>
      </w:r>
      <w:r w:rsidRPr="00B75D4C">
        <w:rPr>
          <w:rFonts w:ascii="Times New Roman" w:eastAsia="Times New Roman" w:hAnsi="Times New Roman"/>
          <w:lang w:val="ru-RU" w:eastAsia="ru-RU"/>
        </w:rPr>
        <w:t>: «Безпека», «Здоров’я», «Добробут».</w:t>
      </w:r>
    </w:p>
    <w:p w:rsidR="00534BB4" w:rsidRPr="00B75D4C" w:rsidRDefault="00534BB4" w:rsidP="00534BB4">
      <w:pPr>
        <w:spacing w:after="120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Змістова лінія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«Безпека»</w:t>
      </w:r>
      <w:r w:rsidRPr="00B75D4C">
        <w:rPr>
          <w:rFonts w:ascii="Times New Roman" w:eastAsia="Times New Roman" w:hAnsi="Times New Roman"/>
          <w:lang w:val="ru-RU" w:eastAsia="ru-RU"/>
        </w:rPr>
        <w:t xml:space="preserve"> передбачає розвиток умінь безпечної поведінки вдома, школі та у природному й техногенному середовищі, прогнозування наслідків небезпечних дій, визначення впливів на вибі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безпечної поведінки, дотримання правил (дорожнього руху, використання побутової техніки і побутової хімії тощо) та відповідального ставлення до особистої безпеки й безпеки інших.</w:t>
      </w:r>
    </w:p>
    <w:p w:rsidR="00534BB4" w:rsidRPr="00B75D4C" w:rsidRDefault="00534BB4" w:rsidP="00534BB4">
      <w:pPr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Змістова лінія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«Здоров’я»</w:t>
      </w:r>
      <w:r w:rsidRPr="00B75D4C">
        <w:rPr>
          <w:rFonts w:ascii="Times New Roman" w:eastAsia="Times New Roman" w:hAnsi="Times New Roman"/>
          <w:lang w:val="ru-RU" w:eastAsia="ru-RU"/>
        </w:rPr>
        <w:t xml:space="preserve"> спрямована на формування в учнів здоров’язбережувальної компетентності і поведінки через набуття навичок здорового способу життя, розвиток позитивної самооцінки, критичного мислення, умінь ухвалювати зважені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ішення, відповідально ставитися до власного здоров’я та здоров’я тих, хто поряд, і протидіяти негативним соціальним чинникам. </w:t>
      </w:r>
    </w:p>
    <w:p w:rsidR="00534BB4" w:rsidRPr="00B75D4C" w:rsidRDefault="00534BB4" w:rsidP="00534BB4">
      <w:pPr>
        <w:spacing w:after="200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Змістова лінія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«Добробут»</w:t>
      </w:r>
      <w:r w:rsidRPr="00B75D4C">
        <w:rPr>
          <w:rFonts w:ascii="Times New Roman" w:eastAsia="Times New Roman" w:hAnsi="Times New Roman"/>
          <w:lang w:val="ru-RU" w:eastAsia="ru-RU"/>
        </w:rPr>
        <w:t xml:space="preserve"> забезпечує розвиток етичної поведінки в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соц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іумі, вміння вчитися і формування позитивного ставлення до навчання, усвідомлення важливості здорового способу життя для добробуту, розвиток підприємливості і споживчої культури для оптимального використання ресурсів та забезпечення добробуту, орієнтацію учнів на відповідальне ставлення до безпеки та здоров’я як до найважливіших життєвих цінностей. </w:t>
      </w:r>
    </w:p>
    <w:p w:rsidR="00534BB4" w:rsidRPr="00B75D4C" w:rsidRDefault="00534BB4" w:rsidP="00534BB4">
      <w:pPr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Навчальний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матер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іал змістових ліній реалізується наскрізно в кожній темі через взаємоінтеграцію і взаємодоповнення.</w:t>
      </w:r>
    </w:p>
    <w:p w:rsidR="00534BB4" w:rsidRPr="00B75D4C" w:rsidRDefault="00534BB4" w:rsidP="00534BB4">
      <w:pPr>
        <w:spacing w:after="240"/>
        <w:rPr>
          <w:rFonts w:ascii="Times New Roman" w:eastAsia="Times New Roman" w:hAnsi="Times New Roman"/>
          <w:lang w:val="ru-RU" w:eastAsia="ru-RU"/>
        </w:rPr>
      </w:pPr>
    </w:p>
    <w:p w:rsidR="00B75D4C" w:rsidRPr="00B75D4C" w:rsidRDefault="00B75D4C" w:rsidP="00534BB4">
      <w:pPr>
        <w:spacing w:after="200"/>
        <w:jc w:val="center"/>
        <w:rPr>
          <w:rFonts w:ascii="Times New Roman" w:eastAsia="Times New Roman" w:hAnsi="Times New Roman"/>
          <w:b/>
          <w:bCs/>
          <w:lang w:val="ru-RU" w:eastAsia="ru-RU"/>
        </w:rPr>
      </w:pPr>
    </w:p>
    <w:p w:rsidR="00B75D4C" w:rsidRPr="00B75D4C" w:rsidRDefault="00B75D4C" w:rsidP="00534BB4">
      <w:pPr>
        <w:spacing w:after="200"/>
        <w:jc w:val="center"/>
        <w:rPr>
          <w:rFonts w:ascii="Times New Roman" w:eastAsia="Times New Roman" w:hAnsi="Times New Roman"/>
          <w:b/>
          <w:bCs/>
          <w:lang w:val="ru-RU" w:eastAsia="ru-RU"/>
        </w:rPr>
      </w:pPr>
    </w:p>
    <w:p w:rsidR="00B75D4C" w:rsidRPr="00B75D4C" w:rsidRDefault="00B75D4C" w:rsidP="00534BB4">
      <w:pPr>
        <w:spacing w:after="200"/>
        <w:jc w:val="center"/>
        <w:rPr>
          <w:rFonts w:ascii="Times New Roman" w:eastAsia="Times New Roman" w:hAnsi="Times New Roman"/>
          <w:b/>
          <w:bCs/>
          <w:lang w:val="ru-RU" w:eastAsia="ru-RU"/>
        </w:rPr>
      </w:pPr>
    </w:p>
    <w:p w:rsidR="00534BB4" w:rsidRPr="00B75D4C" w:rsidRDefault="00534BB4" w:rsidP="00534BB4">
      <w:pPr>
        <w:spacing w:after="200"/>
        <w:jc w:val="center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b/>
          <w:bCs/>
          <w:lang w:val="ru-RU" w:eastAsia="ru-RU"/>
        </w:rPr>
        <w:t>Громадянська та історична освітня галузь</w:t>
      </w:r>
    </w:p>
    <w:p w:rsidR="00534BB4" w:rsidRPr="00B75D4C" w:rsidRDefault="00534BB4" w:rsidP="00534BB4">
      <w:pPr>
        <w:spacing w:after="160"/>
        <w:jc w:val="center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Пояснювальна записка</w:t>
      </w:r>
    </w:p>
    <w:p w:rsidR="00534BB4" w:rsidRPr="00B75D4C" w:rsidRDefault="00534BB4" w:rsidP="00534BB4">
      <w:pPr>
        <w:spacing w:after="160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Освітню програму громадянської та історичної освітньої галузі створено на основі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Державного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стандарту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>початкової освіти.</w:t>
      </w:r>
    </w:p>
    <w:p w:rsidR="00534BB4" w:rsidRPr="00B75D4C" w:rsidRDefault="00534BB4" w:rsidP="00534BB4">
      <w:pPr>
        <w:spacing w:after="160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b/>
          <w:bCs/>
          <w:lang w:val="ru-RU" w:eastAsia="ru-RU"/>
        </w:rPr>
        <w:lastRenderedPageBreak/>
        <w:t>Метою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>громадянської та історичної освітньої галузі для загальної середньої освіти є створення умов для формування в учня / учениці початкової школи власної ідентичності та готовності до змін через усвідомлення своїх прав і свобод, осмислення зв’язкі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в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між історією і теперішнім життям; плекання активної громадянської позиції на засадах демократії та поваги до прав людини, набуття досвіду співжиття за демократичними процедурами. </w:t>
      </w:r>
    </w:p>
    <w:p w:rsidR="00534BB4" w:rsidRPr="00B75D4C" w:rsidRDefault="00534BB4" w:rsidP="00534BB4">
      <w:pPr>
        <w:spacing w:after="160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Відповідно до окресленої мети, головними 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>завданнями</w:t>
      </w:r>
      <w:r w:rsidRPr="00B75D4C">
        <w:rPr>
          <w:rFonts w:ascii="Times New Roman" w:eastAsia="Times New Roman" w:hAnsi="Times New Roman"/>
          <w:lang w:val="ru-RU" w:eastAsia="ru-RU"/>
        </w:rPr>
        <w:t xml:space="preserve"> громадянської та історичної освіти у початковій школі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 xml:space="preserve"> є:</w:t>
      </w:r>
      <w:proofErr w:type="gramEnd"/>
    </w:p>
    <w:p w:rsidR="00534BB4" w:rsidRPr="00B75D4C" w:rsidRDefault="00534BB4" w:rsidP="00534BB4">
      <w:pPr>
        <w:spacing w:after="160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• здобуття знань про сучасність і минуле своєї родини, місцевої громади, Батьківщини, людства, формування відповідного віковим можливостям розуміння змі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сту пам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’ятних для себе та для громадян України  подій; </w:t>
      </w:r>
    </w:p>
    <w:p w:rsidR="00534BB4" w:rsidRPr="00B75D4C" w:rsidRDefault="00534BB4" w:rsidP="00534BB4">
      <w:pPr>
        <w:spacing w:after="160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• сприяння початковому усвідомленню власної гідності, цінності свободи і прав людини, своєї належності до родини, місцевої та шкільної громад, українського народу, вироблення відповідального ставлення до власної діяльності  та діяльності інших;</w:t>
      </w:r>
    </w:p>
    <w:p w:rsidR="00534BB4" w:rsidRPr="00B75D4C" w:rsidRDefault="00534BB4" w:rsidP="00534BB4">
      <w:pPr>
        <w:spacing w:after="160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• формування умінь орієнтуватися в історичному часі та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соц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іальному просторі, знаходити та опрацьовувати доступну для себе суспільну інформацію, пояснювати її зміст та передавати породжені нею враження і думки;</w:t>
      </w:r>
    </w:p>
    <w:p w:rsidR="00534BB4" w:rsidRPr="00B75D4C" w:rsidRDefault="00534BB4" w:rsidP="00534BB4">
      <w:pPr>
        <w:spacing w:after="160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• удосконалення набутих дітьми в дошкільному віці позитивних моделей поведінки у громадських місцях та опанування нових, пов’язаних із діяльністю школяра / школярки;</w:t>
      </w:r>
    </w:p>
    <w:p w:rsidR="00534BB4" w:rsidRPr="00B75D4C" w:rsidRDefault="00534BB4" w:rsidP="00534BB4">
      <w:pPr>
        <w:spacing w:after="160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• розвиток здатності обстоювати власну думку та приймати інших, вирізняти вияви нерівності, несправедливості та дискримінації;</w:t>
      </w:r>
    </w:p>
    <w:p w:rsidR="00534BB4" w:rsidRPr="00B75D4C" w:rsidRDefault="00534BB4" w:rsidP="00534BB4">
      <w:pPr>
        <w:spacing w:after="160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• створення умов для набуття успішного досвіду конструктивної взаємодії та громадянської поведінки, формування емоційно-ціннісного компоненту громадянської культури особистості.</w:t>
      </w:r>
    </w:p>
    <w:p w:rsidR="00534BB4" w:rsidRPr="00B75D4C" w:rsidRDefault="00534BB4" w:rsidP="00534BB4">
      <w:pPr>
        <w:spacing w:after="160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Для формування ідентичності та громадянської компетентності учнів програма пропонує опановувати потрібні для цього знання і вміння, виробляти навички громадянської поведінки та виховувати громадянські чесноти в межах таких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змістових ліній</w:t>
      </w:r>
      <w:r w:rsidRPr="00B75D4C">
        <w:rPr>
          <w:rFonts w:ascii="Times New Roman" w:eastAsia="Times New Roman" w:hAnsi="Times New Roman"/>
          <w:lang w:val="ru-RU" w:eastAsia="ru-RU"/>
        </w:rPr>
        <w:t xml:space="preserve">: «Я – Людина», «Я серед людей», «Моя культурна спадщина», «Моя шкільна і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м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ісцева громади», «Ми – громадяни України. Ми – європейці».</w:t>
      </w:r>
    </w:p>
    <w:p w:rsidR="00534BB4" w:rsidRPr="00B75D4C" w:rsidRDefault="00534BB4" w:rsidP="00534BB4">
      <w:pPr>
        <w:spacing w:after="160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Змістова лінія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«Я – Людина»</w:t>
      </w:r>
      <w:r w:rsidRPr="00B75D4C">
        <w:rPr>
          <w:rFonts w:ascii="Times New Roman" w:eastAsia="Times New Roman" w:hAnsi="Times New Roman"/>
          <w:lang w:val="ru-RU" w:eastAsia="ru-RU"/>
        </w:rPr>
        <w:t xml:space="preserve"> передбачає залучення учня / учениці до опрацювання та використання для самоідентифікації елементарної інформації про людину як унікальну у Всесвіті істоту, яка творить себе як особистість, формує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св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ій характер і розвиває цінні якості у процесі пізнавальної і трудової діяльності. Навчання в межах цієї змістової лінії сприяє самопізнанню учнів, усвідомленню власних потреб, уподобань, здібностей та інтересів, заохочує обирати цілі особистісного зростання (бути відпові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дальним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, чесним тощо), допомагає початковому усвідомленню гідності та неповторності будь-якої людини. </w:t>
      </w:r>
    </w:p>
    <w:p w:rsidR="00534BB4" w:rsidRPr="00B75D4C" w:rsidRDefault="00534BB4" w:rsidP="00534BB4">
      <w:pPr>
        <w:spacing w:after="160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Змістова лінія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«Я серед людей»</w:t>
      </w:r>
      <w:r w:rsidRPr="00B75D4C">
        <w:rPr>
          <w:rFonts w:ascii="Times New Roman" w:eastAsia="Times New Roman" w:hAnsi="Times New Roman"/>
          <w:lang w:val="ru-RU" w:eastAsia="ru-RU"/>
        </w:rPr>
        <w:t xml:space="preserve"> забезпечує усвідомлення  ролі зв’язків, які існують між людьми, значення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ідні, друзів, приятелів, спільнот, з якими дитина себе ідентифікує. Навчання в межах цієї змістової лінії сприяє набуттю досвіду громадянської поведінки та свідомому виборові норм і моделей поведінки, часто за певними взірцями.</w:t>
      </w:r>
    </w:p>
    <w:p w:rsidR="00534BB4" w:rsidRPr="00B75D4C" w:rsidRDefault="00534BB4" w:rsidP="00534BB4">
      <w:pPr>
        <w:spacing w:after="160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Змістова лінія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«Моя культурна спадщина»</w:t>
      </w:r>
      <w:r w:rsidRPr="00B75D4C">
        <w:rPr>
          <w:rFonts w:ascii="Times New Roman" w:eastAsia="Times New Roman" w:hAnsi="Times New Roman"/>
          <w:lang w:val="ru-RU" w:eastAsia="ru-RU"/>
        </w:rPr>
        <w:t xml:space="preserve"> дає змогу учнівству усвідомити свою вкоріненість у національну, а також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ідну за етнічним походженням культуру, в європейську цивілізацію. Учні/ учениці отримують можливість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досл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ідити місцеві пам’ятки, пізнати традиції та минуле своєї родини, рідної етнічної групи, нації. Навчання </w:t>
      </w:r>
      <w:r w:rsidRPr="00B75D4C">
        <w:rPr>
          <w:rFonts w:ascii="Times New Roman" w:eastAsia="Times New Roman" w:hAnsi="Times New Roman"/>
          <w:lang w:val="ru-RU" w:eastAsia="ru-RU"/>
        </w:rPr>
        <w:lastRenderedPageBreak/>
        <w:t xml:space="preserve">в межах цієї змістової лінії сприяє розумінню значущості та різноманітності культурних надбань людства, формуванню умінь пізнавати минуле. </w:t>
      </w:r>
    </w:p>
    <w:p w:rsidR="00534BB4" w:rsidRPr="00B75D4C" w:rsidRDefault="00534BB4" w:rsidP="00534BB4">
      <w:pPr>
        <w:spacing w:after="160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Змістова лінія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«Моя шкільна і місцева громади»</w:t>
      </w:r>
      <w:r w:rsidRPr="00B75D4C">
        <w:rPr>
          <w:rFonts w:ascii="Times New Roman" w:eastAsia="Times New Roman" w:hAnsi="Times New Roman"/>
          <w:lang w:val="ru-RU" w:eastAsia="ru-RU"/>
        </w:rPr>
        <w:t xml:space="preserve"> забезпечує розуміння учнем/ ученицею базових норм шкільного та місцевого громадського життя, дає йому/ їй змогу посильно долучатися до їх відтворення та модернізації.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П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ізнання шкільних і місцевих традицій, ознайомлення з громадянськими вчинками земляків, діяльністю шкільної адміністрації,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м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ісцевих органів влади та добровільних асоціацій, зорієнтованих на громадські справи, сприяє набуттю учнями первинного досвіду громадянської дії, демократичної поведінки та конструктивної взаємодії, впливає на формування емоційно-ціннісного компонента громадянської культури дитини. Навчання в межах цієї змістової лінії забезпечує вироблення вмінь висловлювати та обстоювати свою думку та приймати інших, висувати власні ініціативи, планувати й організовувати посильні для дітей молодшого шкільного віку громадські справи.</w:t>
      </w:r>
    </w:p>
    <w:p w:rsidR="00534BB4" w:rsidRPr="00B75D4C" w:rsidRDefault="00534BB4" w:rsidP="00534BB4">
      <w:pPr>
        <w:spacing w:after="160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Змістова лінія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«Ми – громадяни України. Ми – європейці»</w:t>
      </w:r>
      <w:r w:rsidRPr="00B75D4C">
        <w:rPr>
          <w:rFonts w:ascii="Times New Roman" w:eastAsia="Times New Roman" w:hAnsi="Times New Roman"/>
          <w:lang w:val="ru-RU" w:eastAsia="ru-RU"/>
        </w:rPr>
        <w:t xml:space="preserve"> дає учневі / учениці елементарні уявлення про національну символіку та державні атрибути України, націю (народ), державу, політику, владу, ключові події в історії України,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п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ідводить до прийняття демократичних цінностей та ідей євроатлантичної інтеграції Батьківщини.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У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межах цієї змістової лінії на прикладі відомих історичних постатей та національних героїв школярі усвідомлюють цінності патріотизму, активної громадянської позиції, самоповаги та ін. </w:t>
      </w:r>
    </w:p>
    <w:p w:rsidR="00534BB4" w:rsidRPr="00B75D4C" w:rsidRDefault="00534BB4" w:rsidP="00534BB4">
      <w:pPr>
        <w:spacing w:after="160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Змістові лінії громадянської та історичної освітньої галузі у початковій школі мають бути реалізовані оптимальними для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кожного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елементу змісту та навчальної цілі інтерактивними методами, із використанням інформаційних технологій.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jc w:val="center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b/>
          <w:bCs/>
          <w:lang w:val="ru-RU" w:eastAsia="ru-RU"/>
        </w:rPr>
        <w:t>Мистецька освітня галузь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jc w:val="center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b/>
          <w:bCs/>
          <w:lang w:val="ru-RU" w:eastAsia="ru-RU"/>
        </w:rPr>
        <w:t>Пояснювальна записка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spacing w:after="200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Освітню програму цієї галузі створено на основі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Державного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стандарту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>початкової освіти.</w:t>
      </w:r>
    </w:p>
    <w:p w:rsidR="00534BB4" w:rsidRPr="00B75D4C" w:rsidRDefault="00534BB4" w:rsidP="00534BB4">
      <w:pPr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Метою </w:t>
      </w:r>
      <w:r w:rsidRPr="00B75D4C">
        <w:rPr>
          <w:rFonts w:ascii="Times New Roman" w:eastAsia="Times New Roman" w:hAnsi="Times New Roman"/>
          <w:lang w:val="ru-RU" w:eastAsia="ru-RU"/>
        </w:rPr>
        <w:t>навчання мистецтва для загальної середньої освіти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>є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 xml:space="preserve">формування культурних цінностей у процесі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п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ізнання мистецтва та художньо-творчого самовираження в особистому та суспільному житті; плекання пошани до національної і світової мистецької спадщини.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Відповідно до окресленої мети, головними </w:t>
      </w:r>
      <w:r w:rsidRPr="00B75D4C">
        <w:rPr>
          <w:rFonts w:ascii="Times New Roman" w:eastAsia="Times New Roman" w:hAnsi="Times New Roman"/>
          <w:b/>
          <w:bCs/>
          <w:shd w:val="clear" w:color="auto" w:fill="FFFFFF"/>
          <w:lang w:val="ru-RU" w:eastAsia="ru-RU"/>
        </w:rPr>
        <w:t>завданнями</w:t>
      </w:r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 навчання мистецтва у початковій школі</w:t>
      </w:r>
      <w:proofErr w:type="gramStart"/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 є</w:t>
      </w:r>
      <w:r w:rsidRPr="00B75D4C">
        <w:rPr>
          <w:rFonts w:ascii="Times New Roman" w:eastAsia="Times New Roman" w:hAnsi="Times New Roman"/>
          <w:lang w:val="ru-RU" w:eastAsia="ru-RU"/>
        </w:rPr>
        <w:t>:</w:t>
      </w:r>
      <w:proofErr w:type="gramEnd"/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numPr>
          <w:ilvl w:val="0"/>
          <w:numId w:val="8"/>
        </w:numPr>
        <w:ind w:left="0"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збагачення духовного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св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іту учня / учениці під час сприймання мистецтва та художньої творчості; виховання шани до національної і світової культурної спадщини;</w:t>
      </w:r>
    </w:p>
    <w:p w:rsidR="00534BB4" w:rsidRPr="00B75D4C" w:rsidRDefault="00534BB4" w:rsidP="00534BB4">
      <w:pPr>
        <w:numPr>
          <w:ilvl w:val="0"/>
          <w:numId w:val="8"/>
        </w:numPr>
        <w:ind w:left="0"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набуття досвіду творення художніх образі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в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через опанування елементарними мистецькими вміннями; розвиток загальних і спеціальних мистецьких здібностей;</w:t>
      </w:r>
    </w:p>
    <w:p w:rsidR="00534BB4" w:rsidRPr="00B75D4C" w:rsidRDefault="00534BB4" w:rsidP="00534BB4">
      <w:pPr>
        <w:numPr>
          <w:ilvl w:val="0"/>
          <w:numId w:val="8"/>
        </w:numPr>
        <w:ind w:left="0"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розкриття творчого потенціалу особистості; стимулювання художньо-образного мислення, художніх інтересів; виховання естетичного смаку; сприяння творчому самовияву та розвитку індивідуального стилю учня / учениці через мистецтво;</w:t>
      </w:r>
    </w:p>
    <w:p w:rsidR="00534BB4" w:rsidRPr="00B75D4C" w:rsidRDefault="00534BB4" w:rsidP="00534BB4">
      <w:pPr>
        <w:numPr>
          <w:ilvl w:val="0"/>
          <w:numId w:val="8"/>
        </w:numPr>
        <w:ind w:left="0"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розвиток уміння інтерпретувати твори мистецтва, висловлювати враження та особисті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сне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ставлення до них; засвоєння початкових знань про види мистецтва, особливості їхньої художньо-образної мови, зокрема у взаємозв’язках;</w:t>
      </w:r>
    </w:p>
    <w:p w:rsidR="00534BB4" w:rsidRPr="00B75D4C" w:rsidRDefault="00534BB4" w:rsidP="00534BB4">
      <w:pPr>
        <w:numPr>
          <w:ilvl w:val="0"/>
          <w:numId w:val="8"/>
        </w:numPr>
        <w:ind w:left="0"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формування вміння презентувати й оцінювати власну творчість, плекання потреби у самовдосконаленні; </w:t>
      </w:r>
    </w:p>
    <w:p w:rsidR="00534BB4" w:rsidRPr="00B75D4C" w:rsidRDefault="00534BB4" w:rsidP="00534BB4">
      <w:pPr>
        <w:numPr>
          <w:ilvl w:val="0"/>
          <w:numId w:val="8"/>
        </w:numPr>
        <w:ind w:left="0"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lastRenderedPageBreak/>
        <w:t>формування вміння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 xml:space="preserve">взаємодіяти з іншими через мистецтво, виявляти зв’язки мистецтва з природним і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соц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іокультурним середовищем;</w:t>
      </w:r>
    </w:p>
    <w:p w:rsidR="00534BB4" w:rsidRPr="00B75D4C" w:rsidRDefault="00534BB4" w:rsidP="00534BB4">
      <w:pPr>
        <w:numPr>
          <w:ilvl w:val="0"/>
          <w:numId w:val="8"/>
        </w:numPr>
        <w:ind w:left="0"/>
        <w:jc w:val="both"/>
        <w:textAlignment w:val="baseline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виховання здатності застосовувати мистецтво для отримання задоволення та емоційного самопізнання. </w:t>
      </w: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Реалізація поставленої мети та завдань здійснюється за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змістовими лініями</w:t>
      </w:r>
      <w:r w:rsidRPr="00B75D4C">
        <w:rPr>
          <w:rFonts w:ascii="Times New Roman" w:eastAsia="Times New Roman" w:hAnsi="Times New Roman"/>
          <w:lang w:val="ru-RU" w:eastAsia="ru-RU"/>
        </w:rPr>
        <w:t>: «Художньо-практична діяльність», «Сприймання та інтерпретація мистецтва», «Комунікація через мистецтво», які окреслюють рамкову модель досягнення загальних цілей мистецької освітньої галузі.</w:t>
      </w: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Змістова лінія</w:t>
      </w:r>
      <w:r w:rsidRPr="00B75D4C">
        <w:rPr>
          <w:rFonts w:ascii="Times New Roman" w:eastAsia="Times New Roman" w:hAnsi="Times New Roman"/>
          <w:i/>
          <w:iCs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«Художньо-практична діяльність»</w:t>
      </w:r>
      <w:r w:rsidRPr="00B75D4C">
        <w:rPr>
          <w:rFonts w:ascii="Times New Roman" w:eastAsia="Times New Roman" w:hAnsi="Times New Roman"/>
          <w:lang w:val="ru-RU" w:eastAsia="ru-RU"/>
        </w:rPr>
        <w:t xml:space="preserve"> націлює на розвиток креативності та мистецьких здібностей учнів через практичне засвоєння основ художньої мови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ізних видів мистецтва та способів художньо-творчого самовияву. Ця змістова лінія реалізується через формування в учнів умінь застосовувати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ізні виражальні засоби для творення художніх образів, імпровізування та естетичного перетворення довкілля, а також формування уявлень про можливість і способи впливати на емоційний стан завдяки мистецькій діяльності. </w:t>
      </w: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Змістова лінія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«Сприймання та інтерпретація мистецтва»</w:t>
      </w:r>
      <w:r w:rsidRPr="00B75D4C">
        <w:rPr>
          <w:rFonts w:ascii="Times New Roman" w:eastAsia="Times New Roman" w:hAnsi="Times New Roman"/>
          <w:lang w:val="ru-RU" w:eastAsia="ru-RU"/>
        </w:rPr>
        <w:t xml:space="preserve"> спрямована на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п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ізнання цінностей, що несуть твори мистецтва. Її реалізація передбачає розвиток емоційної сфери учнів, збагачення естетичного досвіду, формування в них умінь сприймати, аналізувати, інтерпретувати, оцінювати мистецтво, виявляючи до нього емоційно-ціннісне ставлення, а також формування уявлень про можливість і способи впливати на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св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ій емоційний стан завдяки сприйманню творів мистецтва. </w:t>
      </w: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Реалізація змістової лінії </w:t>
      </w:r>
      <w:r w:rsidRPr="00B75D4C">
        <w:rPr>
          <w:rFonts w:ascii="Times New Roman" w:eastAsia="Times New Roman" w:hAnsi="Times New Roman"/>
          <w:b/>
          <w:bCs/>
          <w:i/>
          <w:iCs/>
          <w:shd w:val="clear" w:color="auto" w:fill="FFFFFF"/>
          <w:lang w:val="ru-RU" w:eastAsia="ru-RU"/>
        </w:rPr>
        <w:t>«Комунікація через мистецтво»</w:t>
      </w:r>
      <w:r w:rsidRPr="00B75D4C">
        <w:rPr>
          <w:rFonts w:ascii="Times New Roman" w:eastAsia="Times New Roman" w:hAnsi="Times New Roman"/>
          <w:b/>
          <w:bCs/>
          <w:shd w:val="clear" w:color="auto" w:fill="FFFFFF"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націлена на </w:t>
      </w:r>
      <w:proofErr w:type="gramStart"/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>соц</w:t>
      </w:r>
      <w:proofErr w:type="gramEnd"/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іалізацію учнів через мистецтво, усвідомлення ними свого «Я» (своїх мистецьких можливостей). Змістова лінія передбачає формування в учнів умінь презентувати </w:t>
      </w:r>
      <w:r w:rsidRPr="00B75D4C">
        <w:rPr>
          <w:rFonts w:ascii="Times New Roman" w:eastAsia="Times New Roman" w:hAnsi="Times New Roman"/>
          <w:lang w:val="ru-RU" w:eastAsia="ru-RU"/>
        </w:rPr>
        <w:t xml:space="preserve">себе і свої досягнення, критично їх оцінювати, взаємодіяти з іншими через мистецтво у середовищі, зокрема в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р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ізних культурно-мистецьких заходах, обговореннях тощо. </w:t>
      </w:r>
    </w:p>
    <w:p w:rsidR="00534BB4" w:rsidRPr="00B75D4C" w:rsidRDefault="00534BB4" w:rsidP="00534BB4">
      <w:pPr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Мистецька освітня галузь може реалізуватися через інтегровані предмети або предмети за окремими видами мистецтва: наприклад, музичне мистецтво, образотворче мистецтво тощо за умови реалізації упродовж циклу навчання всіх очікуваних результатів галузі.</w:t>
      </w:r>
    </w:p>
    <w:p w:rsidR="00534BB4" w:rsidRPr="00B75D4C" w:rsidRDefault="00DA4DEF" w:rsidP="00DA4DEF">
      <w:pPr>
        <w:spacing w:after="240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br/>
      </w:r>
      <w:r w:rsidRPr="00B75D4C">
        <w:rPr>
          <w:rFonts w:ascii="Times New Roman" w:eastAsia="Times New Roman" w:hAnsi="Times New Roman"/>
          <w:lang w:val="ru-RU" w:eastAsia="ru-RU"/>
        </w:rPr>
        <w:br/>
      </w:r>
      <w:r w:rsidRPr="00B75D4C">
        <w:rPr>
          <w:rFonts w:ascii="Times New Roman" w:eastAsia="Times New Roman" w:hAnsi="Times New Roman"/>
          <w:lang w:val="ru-RU" w:eastAsia="ru-RU"/>
        </w:rPr>
        <w:br/>
        <w:t xml:space="preserve">                                                  </w:t>
      </w:r>
      <w:r w:rsidR="00534BB4" w:rsidRPr="00B75D4C">
        <w:rPr>
          <w:rFonts w:ascii="Times New Roman" w:eastAsia="Times New Roman" w:hAnsi="Times New Roman"/>
          <w:b/>
          <w:bCs/>
          <w:lang w:val="ru-RU" w:eastAsia="ru-RU"/>
        </w:rPr>
        <w:t>Фізкультурна освітня галузь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jc w:val="center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b/>
          <w:bCs/>
          <w:lang w:val="ru-RU" w:eastAsia="ru-RU"/>
        </w:rPr>
        <w:t>Пояснювальна записка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spacing w:after="160"/>
        <w:ind w:firstLine="567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Освітню програму фізкультурної освітньої галузі створено на основі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Державного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стандарту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>початкової освіти.</w:t>
      </w:r>
    </w:p>
    <w:p w:rsidR="00534BB4" w:rsidRPr="00B75D4C" w:rsidRDefault="00534BB4" w:rsidP="00534BB4">
      <w:pPr>
        <w:spacing w:after="160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Метою </w:t>
      </w:r>
      <w:r w:rsidRPr="00B75D4C">
        <w:rPr>
          <w:rFonts w:ascii="Times New Roman" w:eastAsia="Times New Roman" w:hAnsi="Times New Roman"/>
          <w:lang w:val="ru-RU" w:eastAsia="ru-RU"/>
        </w:rPr>
        <w:t>цієї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>галузі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>для загальної середньої освіти</w:t>
      </w:r>
      <w:r w:rsidRPr="00B75D4C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B75D4C">
        <w:rPr>
          <w:rFonts w:ascii="Times New Roman" w:eastAsia="Times New Roman" w:hAnsi="Times New Roman"/>
          <w:lang w:val="ru-RU" w:eastAsia="ru-RU"/>
        </w:rPr>
        <w:t xml:space="preserve">є формування в учня / учениці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ст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ійкої мотивації до занять фізичною культурою і спортом та життєво необхідних рухових умінь і навичок для збереження власного здоров’я, розширення функціональних можливостей організму.</w:t>
      </w:r>
    </w:p>
    <w:p w:rsidR="00534BB4" w:rsidRPr="00B75D4C" w:rsidRDefault="00534BB4" w:rsidP="00534BB4">
      <w:pPr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Відповідно до окресленої мети, головними </w:t>
      </w:r>
      <w:r w:rsidRPr="00B75D4C">
        <w:rPr>
          <w:rFonts w:ascii="Times New Roman" w:eastAsia="Times New Roman" w:hAnsi="Times New Roman"/>
          <w:b/>
          <w:bCs/>
          <w:shd w:val="clear" w:color="auto" w:fill="FFFFFF"/>
          <w:lang w:val="ru-RU" w:eastAsia="ru-RU"/>
        </w:rPr>
        <w:t>завданнями</w:t>
      </w:r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 фізкультурної освітньої галузі у початковій школі</w:t>
      </w:r>
      <w:proofErr w:type="gramStart"/>
      <w:r w:rsidRPr="00B75D4C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 є</w:t>
      </w:r>
      <w:r w:rsidRPr="00B75D4C">
        <w:rPr>
          <w:rFonts w:ascii="Times New Roman" w:eastAsia="Times New Roman" w:hAnsi="Times New Roman"/>
          <w:lang w:val="ru-RU" w:eastAsia="ru-RU"/>
        </w:rPr>
        <w:t>:</w:t>
      </w:r>
      <w:proofErr w:type="gramEnd"/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numPr>
          <w:ilvl w:val="0"/>
          <w:numId w:val="9"/>
        </w:numPr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розширення рухового досвіду, вдосконалення навичок життєво необхідних рухових умінь та навичок,  використання їх у повсякденній та ігровій діяльності;</w:t>
      </w:r>
    </w:p>
    <w:p w:rsidR="00534BB4" w:rsidRPr="00B75D4C" w:rsidRDefault="00534BB4" w:rsidP="00534BB4">
      <w:pPr>
        <w:numPr>
          <w:ilvl w:val="0"/>
          <w:numId w:val="9"/>
        </w:numPr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розширення функціональних можливостей організму через цілеспрямований розвиток фізичних якостей і природних здібностей;</w:t>
      </w:r>
    </w:p>
    <w:p w:rsidR="00534BB4" w:rsidRPr="00B75D4C" w:rsidRDefault="00534BB4" w:rsidP="00534BB4">
      <w:pPr>
        <w:numPr>
          <w:ilvl w:val="0"/>
          <w:numId w:val="9"/>
        </w:numPr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lastRenderedPageBreak/>
        <w:t>збереження та зміцнення здоров’я школярі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в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; </w:t>
      </w:r>
    </w:p>
    <w:p w:rsidR="00534BB4" w:rsidRPr="00B75D4C" w:rsidRDefault="00534BB4" w:rsidP="00534BB4">
      <w:pPr>
        <w:numPr>
          <w:ilvl w:val="0"/>
          <w:numId w:val="9"/>
        </w:numPr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формування загальних уявлень про фізичну культуру, її значення в житті людини, збереженні та зміцненні здоров’я; </w:t>
      </w:r>
    </w:p>
    <w:p w:rsidR="00534BB4" w:rsidRPr="00B75D4C" w:rsidRDefault="00534BB4" w:rsidP="00534BB4">
      <w:pPr>
        <w:numPr>
          <w:ilvl w:val="0"/>
          <w:numId w:val="9"/>
        </w:numPr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формування основ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здорового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способу життя і створення умов для покращення фізичного і психоемоційного стану; </w:t>
      </w:r>
    </w:p>
    <w:p w:rsidR="00534BB4" w:rsidRPr="00B75D4C" w:rsidRDefault="00534BB4" w:rsidP="00534BB4">
      <w:pPr>
        <w:numPr>
          <w:ilvl w:val="0"/>
          <w:numId w:val="9"/>
        </w:numPr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формування практичних навичок щодо самостійних занять фізичними вправами та проведення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активного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відпочинку;</w:t>
      </w:r>
    </w:p>
    <w:p w:rsidR="00534BB4" w:rsidRPr="00B75D4C" w:rsidRDefault="00534BB4" w:rsidP="00534BB4">
      <w:pPr>
        <w:numPr>
          <w:ilvl w:val="0"/>
          <w:numId w:val="9"/>
        </w:numPr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розвиток комунікативних умінь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п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ід час занять фізичною культурою;</w:t>
      </w:r>
    </w:p>
    <w:p w:rsidR="00534BB4" w:rsidRPr="00B75D4C" w:rsidRDefault="00534BB4" w:rsidP="00534BB4">
      <w:pPr>
        <w:numPr>
          <w:ilvl w:val="0"/>
          <w:numId w:val="9"/>
        </w:numPr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формування морально-вольових якостей та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позитивного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ставлення до занять фізичною культурою і спортом;</w:t>
      </w:r>
    </w:p>
    <w:p w:rsidR="00534BB4" w:rsidRPr="00B75D4C" w:rsidRDefault="00534BB4" w:rsidP="00534BB4">
      <w:pPr>
        <w:numPr>
          <w:ilvl w:val="0"/>
          <w:numId w:val="9"/>
        </w:numPr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 усвідомлення ролі занять спортом і Олімпійського руху для формування самоповаги, впевненості в собі, прагнення досягати успіху, дотримуючись принципів чесної гри;</w:t>
      </w:r>
    </w:p>
    <w:p w:rsidR="00534BB4" w:rsidRPr="00B75D4C" w:rsidRDefault="00534BB4" w:rsidP="00534BB4">
      <w:pPr>
        <w:numPr>
          <w:ilvl w:val="0"/>
          <w:numId w:val="9"/>
        </w:numPr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збільшення обсягу рухової активності, яка приноситиме радість дитині;</w:t>
      </w:r>
    </w:p>
    <w:p w:rsidR="00534BB4" w:rsidRPr="00B75D4C" w:rsidRDefault="00534BB4" w:rsidP="00534BB4">
      <w:pPr>
        <w:numPr>
          <w:ilvl w:val="0"/>
          <w:numId w:val="9"/>
        </w:numPr>
        <w:jc w:val="both"/>
        <w:textAlignment w:val="baseline"/>
        <w:rPr>
          <w:rFonts w:ascii="Noto Sans Symbols" w:eastAsia="Times New Roman" w:hAnsi="Noto Sans Symbols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формування творчих здібностей засобами фізичної культури.</w:t>
      </w:r>
    </w:p>
    <w:p w:rsidR="00534BB4" w:rsidRPr="00B75D4C" w:rsidRDefault="00534BB4" w:rsidP="00534BB4">
      <w:pPr>
        <w:rPr>
          <w:rFonts w:ascii="Times New Roman" w:eastAsia="Times New Roman" w:hAnsi="Times New Roman"/>
          <w:lang w:val="ru-RU" w:eastAsia="ru-RU"/>
        </w:rPr>
      </w:pPr>
    </w:p>
    <w:p w:rsidR="00534BB4" w:rsidRPr="00B75D4C" w:rsidRDefault="00534BB4" w:rsidP="00534BB4">
      <w:pPr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Освітня програма фізкультурної освітньої галузі для 1-4 класів охоплює такі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змістові лінії</w:t>
      </w:r>
      <w:r w:rsidRPr="00B75D4C">
        <w:rPr>
          <w:rFonts w:ascii="Times New Roman" w:eastAsia="Times New Roman" w:hAnsi="Times New Roman"/>
          <w:lang w:val="ru-RU" w:eastAsia="ru-RU"/>
        </w:rPr>
        <w:t xml:space="preserve">: «Базова рухова активність», «Ігрова та змагальна діяльність учнів (рухливі ігри та естафети)», «Турбота про стан здоров’я та безпеку». </w:t>
      </w:r>
    </w:p>
    <w:p w:rsidR="00534BB4" w:rsidRPr="00B75D4C" w:rsidRDefault="00534BB4" w:rsidP="00534BB4">
      <w:pPr>
        <w:ind w:firstLine="426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Змістова лінія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«Базова рухова активність»</w:t>
      </w:r>
      <w:r w:rsidRPr="00B75D4C">
        <w:rPr>
          <w:rFonts w:ascii="Times New Roman" w:eastAsia="Times New Roman" w:hAnsi="Times New Roman"/>
          <w:lang w:val="ru-RU" w:eastAsia="ru-RU"/>
        </w:rPr>
        <w:t xml:space="preserve"> охоплює такі види діяльності, які спрямовані на формування життєво необхідних рухових умінь і навичок.</w:t>
      </w:r>
    </w:p>
    <w:p w:rsidR="00534BB4" w:rsidRPr="00B75D4C" w:rsidRDefault="00534BB4" w:rsidP="00534BB4">
      <w:pPr>
        <w:ind w:firstLine="426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Змістова лінія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«Ігрова та змагальна діяльність учнів (рухливі ігри та естафети)»</w:t>
      </w:r>
      <w:r w:rsidRPr="00B75D4C">
        <w:rPr>
          <w:rFonts w:ascii="Times New Roman" w:eastAsia="Times New Roman" w:hAnsi="Times New Roman"/>
          <w:lang w:val="ru-RU" w:eastAsia="ru-RU"/>
        </w:rPr>
        <w:t xml:space="preserve">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пов’язана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 з опануванням рухливих ігор та естафет, що задовольняє потребу в руховій активності та сприяє формуванню комунікативних здібностей.</w:t>
      </w:r>
    </w:p>
    <w:p w:rsidR="00534BB4" w:rsidRPr="00B75D4C" w:rsidRDefault="00534BB4" w:rsidP="00534BB4">
      <w:pPr>
        <w:ind w:firstLine="426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Змістова лінія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«Турбота про стан здоров’я та безпеку»</w:t>
      </w:r>
      <w:r w:rsidRPr="00B75D4C">
        <w:rPr>
          <w:rFonts w:ascii="Times New Roman" w:eastAsia="Times New Roman" w:hAnsi="Times New Roman"/>
          <w:lang w:val="ru-RU" w:eastAsia="ru-RU"/>
        </w:rPr>
        <w:t xml:space="preserve"> спрямована на формування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св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ідомого ставлення до власного здоров’я та вмінь безпечної поведінки в процесі фізкультурної діяльності. </w:t>
      </w:r>
    </w:p>
    <w:p w:rsidR="00534BB4" w:rsidRPr="00B75D4C" w:rsidRDefault="00534BB4" w:rsidP="00534BB4">
      <w:pPr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Предметом навчання у початковій школі в галузі фізичного виховання </w:t>
      </w:r>
      <w:r w:rsidRPr="00B75D4C">
        <w:rPr>
          <w:rFonts w:ascii="Times New Roman" w:eastAsia="Times New Roman" w:hAnsi="Times New Roman"/>
          <w:b/>
          <w:bCs/>
          <w:i/>
          <w:iCs/>
          <w:lang w:val="ru-RU" w:eastAsia="ru-RU"/>
        </w:rPr>
        <w:t>є рухова активність із загальноосвітньою спрямованістю.</w:t>
      </w:r>
    </w:p>
    <w:p w:rsidR="00534BB4" w:rsidRPr="00B75D4C" w:rsidRDefault="00534BB4" w:rsidP="00534BB4">
      <w:pPr>
        <w:ind w:firstLine="426"/>
        <w:jc w:val="both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 xml:space="preserve">Нові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п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 xml:space="preserve">ідходи до змісту занять фізичною культурою повинні орієнтувати вчителів не тільки на фізичну підготовленість, а й на розвиток особистості, на індивідуальне сприймання навчального матеріалу. Розв’язання цих завдань допускає відхід від жорсткої регламентації занять, </w:t>
      </w:r>
      <w:proofErr w:type="gramStart"/>
      <w:r w:rsidRPr="00B75D4C">
        <w:rPr>
          <w:rFonts w:ascii="Times New Roman" w:eastAsia="Times New Roman" w:hAnsi="Times New Roman"/>
          <w:lang w:val="ru-RU" w:eastAsia="ru-RU"/>
        </w:rPr>
        <w:t>п</w:t>
      </w:r>
      <w:proofErr w:type="gramEnd"/>
      <w:r w:rsidRPr="00B75D4C">
        <w:rPr>
          <w:rFonts w:ascii="Times New Roman" w:eastAsia="Times New Roman" w:hAnsi="Times New Roman"/>
          <w:lang w:val="ru-RU" w:eastAsia="ru-RU"/>
        </w:rPr>
        <w:t>ідвищення їхньої емоційної насиченості, максимальної різноманітності форм, методів та засобів фізичного виховання, широкого використання інноваційних технологій фізичного виховання.</w:t>
      </w:r>
    </w:p>
    <w:p w:rsidR="00534BB4" w:rsidRPr="00B75D4C" w:rsidRDefault="00534BB4" w:rsidP="00534BB4">
      <w:pPr>
        <w:shd w:val="clear" w:color="auto" w:fill="FFFFFF"/>
        <w:ind w:left="2" w:firstLine="565"/>
        <w:jc w:val="center"/>
        <w:rPr>
          <w:rFonts w:ascii="Times New Roman" w:eastAsia="Times New Roman" w:hAnsi="Times New Roman"/>
          <w:lang w:val="ru-RU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t> </w:t>
      </w:r>
    </w:p>
    <w:p w:rsidR="00B75D4C" w:rsidRPr="00B75D4C" w:rsidRDefault="00534BB4" w:rsidP="00B75D4C">
      <w:pPr>
        <w:spacing w:after="24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5D4C">
        <w:rPr>
          <w:rFonts w:ascii="Times New Roman" w:eastAsia="Times New Roman" w:hAnsi="Times New Roman"/>
          <w:lang w:val="ru-RU" w:eastAsia="ru-RU"/>
        </w:rPr>
        <w:br/>
      </w:r>
      <w:r w:rsidR="00B75D4C" w:rsidRPr="00B75D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</w:p>
    <w:p w:rsidR="00B75D4C" w:rsidRPr="00B75D4C" w:rsidRDefault="00B75D4C" w:rsidP="00B75D4C">
      <w:pPr>
        <w:spacing w:after="24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75D4C" w:rsidRPr="00B75D4C" w:rsidRDefault="00B75D4C" w:rsidP="007F52DC">
      <w:pPr>
        <w:spacing w:after="24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41DAF" w:rsidRDefault="00B75D4C" w:rsidP="009D754D">
      <w:pPr>
        <w:spacing w:after="24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5D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</w:p>
    <w:p w:rsidR="00B75D4C" w:rsidRPr="00B75D4C" w:rsidRDefault="009D754D" w:rsidP="00B75D4C">
      <w:pPr>
        <w:spacing w:after="24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B75D4C" w:rsidRPr="00B75D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75D4C" w:rsidRPr="00B75D4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Навчальний план</w:t>
      </w:r>
      <w:r w:rsidR="00B75D4C" w:rsidRPr="00B75D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75D4C" w:rsidRPr="00B75D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B75D4C" w:rsidRPr="00B75D4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>Доброс</w:t>
      </w:r>
      <w:r w:rsidR="00347FE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танського ЗЗСО</w:t>
      </w:r>
      <w:r w:rsidR="00B75D4C" w:rsidRPr="00B75D4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B75D4C" w:rsidRPr="00B75D4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  </w:t>
      </w:r>
      <w:r w:rsidR="00B75D4C" w:rsidRPr="00B75D4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І- ІІ  ступенів</w:t>
      </w:r>
      <w:r w:rsidR="00347F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B75D4C" w:rsidRPr="00B75D4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для 1 </w:t>
      </w:r>
      <w:r w:rsidR="000876C4" w:rsidRPr="000876C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-</w:t>
      </w:r>
      <w:r w:rsidR="00347FE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4</w:t>
      </w:r>
      <w:r w:rsidR="00B364F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класів</w:t>
      </w:r>
      <w:r w:rsidR="00B75D4C" w:rsidRPr="00B75D4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B75D4C" w:rsidRPr="00B75D4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 </w:t>
      </w:r>
      <w:r w:rsidR="00B75D4C" w:rsidRPr="00B75D4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 навчанням українською мовою</w:t>
      </w:r>
    </w:p>
    <w:p w:rsidR="008D4E44" w:rsidRDefault="00534BB4" w:rsidP="008D4E44">
      <w:pPr>
        <w:ind w:firstLine="720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  <w:r w:rsidRPr="00B75D4C">
        <w:rPr>
          <w:rFonts w:ascii="Times New Roman" w:eastAsia="Times New Roman" w:hAnsi="Times New Roman"/>
          <w:lang w:val="uk-UA" w:eastAsia="ru-RU"/>
        </w:rPr>
        <w:br/>
      </w:r>
      <w:r w:rsidRPr="00B75D4C">
        <w:rPr>
          <w:rFonts w:ascii="Times New Roman" w:eastAsia="Times New Roman" w:hAnsi="Times New Roman"/>
          <w:lang w:val="uk-UA" w:eastAsia="ru-RU"/>
        </w:rPr>
        <w:br/>
      </w:r>
      <w:r w:rsidR="003E1696" w:rsidRPr="00B75D4C">
        <w:rPr>
          <w:rFonts w:ascii="Times New Roman" w:hAnsi="Times New Roman"/>
          <w:sz w:val="28"/>
          <w:szCs w:val="28"/>
          <w:lang w:val="uk-UA"/>
        </w:rPr>
        <w:lastRenderedPageBreak/>
        <w:t xml:space="preserve">     Розподіл навчального навантаження на тиждень окреслено у навчальному плані закладу загальної середньої освіти І ступеня. Навчальний план початкової школи передбачає реалізацію освітніх галузей Базового навчального плану Державного стандарту через окремі предмети. Він</w:t>
      </w:r>
      <w:r w:rsidR="003E1696" w:rsidRPr="00B75D4C">
        <w:rPr>
          <w:rFonts w:ascii="Times New Roman" w:hAnsi="Times New Roman"/>
          <w:sz w:val="28"/>
          <w:szCs w:val="28"/>
          <w:lang w:val="uk-UA" w:eastAsia="uk-UA" w:bidi="uk-UA"/>
        </w:rPr>
        <w:t xml:space="preserve"> містить інваріантну складову, сформовану на державному рівні, та варіативну, в якій передбачено додаткові години на вивчення предметів інваріантної складової, курси за вибором, індивідуальні та групові заняття, консультації.</w:t>
      </w:r>
    </w:p>
    <w:p w:rsidR="008D4E44" w:rsidRPr="008D4E44" w:rsidRDefault="003E1696" w:rsidP="008D4E44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75D4C">
        <w:rPr>
          <w:rFonts w:ascii="Times New Roman" w:hAnsi="Times New Roman"/>
          <w:sz w:val="28"/>
          <w:szCs w:val="28"/>
          <w:lang w:val="uk-UA" w:eastAsia="uk-UA" w:bidi="uk-UA"/>
        </w:rPr>
        <w:t xml:space="preserve"> </w:t>
      </w:r>
      <w:r w:rsidR="008D4E44" w:rsidRPr="008D4E44">
        <w:rPr>
          <w:rFonts w:ascii="Times New Roman" w:eastAsia="Times New Roman" w:hAnsi="Times New Roman"/>
          <w:sz w:val="28"/>
          <w:szCs w:val="28"/>
          <w:lang w:val="uk-UA" w:eastAsia="uk-UA"/>
        </w:rPr>
        <w:t>За рахунок варіативної складової введено:</w:t>
      </w:r>
    </w:p>
    <w:p w:rsidR="008D4E44" w:rsidRPr="008D4E44" w:rsidRDefault="000876C4" w:rsidP="008D4E44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-   у 4  класі</w:t>
      </w:r>
      <w:r w:rsidR="008D4E44" w:rsidRPr="008D4E4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 метою забезпечення Державного стандарту початкової загальної  освіти  (освітня галузь «Мови і літератури») виділено додаткову годину на вивчення предмету «Українська  мова» – 1 година на тиждень; </w:t>
      </w:r>
    </w:p>
    <w:p w:rsidR="008D4E44" w:rsidRPr="008D4E44" w:rsidRDefault="008D4E44" w:rsidP="008D4E44">
      <w:pPr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-    </w:t>
      </w:r>
      <w:r w:rsidRPr="008D4E44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враховуючи інтереси і потреби учнів у духовному вихованні і для розширення всебічного кругозору введено курс за вибор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ом „Основи християнської етики” 1 година на тиждень.</w:t>
      </w:r>
    </w:p>
    <w:p w:rsidR="003E1696" w:rsidRPr="00B75D4C" w:rsidRDefault="003E1696" w:rsidP="003E169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D4C">
        <w:rPr>
          <w:rFonts w:ascii="Times New Roman" w:hAnsi="Times New Roman"/>
          <w:sz w:val="28"/>
          <w:szCs w:val="28"/>
          <w:lang w:val="uk-UA" w:eastAsia="uk-UA" w:bidi="uk-UA"/>
        </w:rPr>
        <w:t xml:space="preserve"> Навчальний план зорієнтований на роботу початкової школи за 5-денним навчальними тижнем.</w:t>
      </w:r>
    </w:p>
    <w:p w:rsidR="00347FE8" w:rsidRPr="00347FE8" w:rsidRDefault="00347FE8" w:rsidP="00347FE8">
      <w:pPr>
        <w:shd w:val="clear" w:color="auto" w:fill="FFFFFF"/>
        <w:spacing w:before="72" w:after="240" w:line="360" w:lineRule="atLeast"/>
        <w:jc w:val="right"/>
        <w:rPr>
          <w:rFonts w:eastAsia="Times New Roman" w:cs="Calibri"/>
          <w:color w:val="222222"/>
          <w:sz w:val="29"/>
          <w:szCs w:val="29"/>
          <w:lang w:val="ru-RU" w:eastAsia="ru-RU"/>
        </w:rPr>
      </w:pPr>
      <w:r w:rsidRPr="00347FE8">
        <w:rPr>
          <w:rFonts w:eastAsia="Times New Roman" w:cs="Calibri"/>
          <w:i/>
          <w:iCs/>
          <w:color w:val="222222"/>
          <w:sz w:val="29"/>
          <w:szCs w:val="29"/>
          <w:lang w:val="ru-RU" w:eastAsia="ru-RU"/>
        </w:rPr>
        <w:t>За </w:t>
      </w:r>
      <w:hyperlink r:id="rId9" w:history="1">
        <w:r w:rsidRPr="00347FE8">
          <w:rPr>
            <w:rFonts w:eastAsia="Times New Roman" w:cs="Calibri"/>
            <w:i/>
            <w:iCs/>
            <w:color w:val="0000EE"/>
            <w:sz w:val="29"/>
            <w:szCs w:val="29"/>
            <w:lang w:val="ru-RU" w:eastAsia="ru-RU"/>
          </w:rPr>
          <w:t>Типовою освітньої програмою</w:t>
        </w:r>
      </w:hyperlink>
      <w:r w:rsidRPr="00347FE8">
        <w:rPr>
          <w:rFonts w:eastAsia="Times New Roman" w:cs="Calibri"/>
          <w:i/>
          <w:iCs/>
          <w:color w:val="222222"/>
          <w:sz w:val="29"/>
          <w:szCs w:val="29"/>
          <w:lang w:val="ru-RU" w:eastAsia="ru-RU"/>
        </w:rPr>
        <w:t>,</w:t>
      </w:r>
      <w:r w:rsidRPr="00347FE8">
        <w:rPr>
          <w:rFonts w:eastAsia="Times New Roman" w:cs="Calibri"/>
          <w:i/>
          <w:iCs/>
          <w:color w:val="222222"/>
          <w:sz w:val="29"/>
          <w:szCs w:val="29"/>
          <w:lang w:val="ru-RU" w:eastAsia="ru-RU"/>
        </w:rPr>
        <w:br/>
        <w:t xml:space="preserve">розробленою </w:t>
      </w:r>
      <w:proofErr w:type="gramStart"/>
      <w:r w:rsidRPr="00347FE8">
        <w:rPr>
          <w:rFonts w:eastAsia="Times New Roman" w:cs="Calibri"/>
          <w:i/>
          <w:iCs/>
          <w:color w:val="222222"/>
          <w:sz w:val="29"/>
          <w:szCs w:val="29"/>
          <w:lang w:val="ru-RU" w:eastAsia="ru-RU"/>
        </w:rPr>
        <w:t>п</w:t>
      </w:r>
      <w:proofErr w:type="gramEnd"/>
      <w:r w:rsidRPr="00347FE8">
        <w:rPr>
          <w:rFonts w:eastAsia="Times New Roman" w:cs="Calibri"/>
          <w:i/>
          <w:iCs/>
          <w:color w:val="222222"/>
          <w:sz w:val="29"/>
          <w:szCs w:val="29"/>
          <w:lang w:val="ru-RU" w:eastAsia="ru-RU"/>
        </w:rPr>
        <w:t>ід керівництвом Шияна Р. Б.</w:t>
      </w:r>
    </w:p>
    <w:p w:rsidR="00347FE8" w:rsidRPr="00347FE8" w:rsidRDefault="00347FE8" w:rsidP="00347FE8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color w:val="222222"/>
          <w:sz w:val="29"/>
          <w:szCs w:val="29"/>
          <w:lang w:val="ru-RU" w:eastAsia="ru-RU"/>
        </w:rPr>
      </w:pPr>
      <w:r w:rsidRPr="00347FE8">
        <w:rPr>
          <w:rFonts w:ascii="Times New Roman" w:eastAsia="Times New Roman" w:hAnsi="Times New Roman"/>
          <w:b/>
          <w:bCs/>
          <w:color w:val="222222"/>
          <w:sz w:val="29"/>
          <w:szCs w:val="29"/>
          <w:lang w:val="ru-RU" w:eastAsia="ru-RU"/>
        </w:rPr>
        <w:t>ТИПОВИЙ НАВЧАЛЬНИЙ ПЛАН ДЛЯ ПОЧАТКОВОЇ ШКОЛИ</w:t>
      </w:r>
      <w:r w:rsidRPr="00347FE8">
        <w:rPr>
          <w:rFonts w:ascii="Times New Roman" w:eastAsia="Times New Roman" w:hAnsi="Times New Roman"/>
          <w:b/>
          <w:bCs/>
          <w:color w:val="222222"/>
          <w:sz w:val="29"/>
          <w:szCs w:val="29"/>
          <w:lang w:val="ru-RU" w:eastAsia="ru-RU"/>
        </w:rPr>
        <w:br/>
        <w:t>з навчанням українською мовою</w:t>
      </w:r>
    </w:p>
    <w:tbl>
      <w:tblPr>
        <w:tblW w:w="49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3"/>
        <w:gridCol w:w="1056"/>
        <w:gridCol w:w="983"/>
        <w:gridCol w:w="983"/>
        <w:gridCol w:w="983"/>
        <w:gridCol w:w="1166"/>
      </w:tblGrid>
      <w:tr w:rsidR="00347FE8" w:rsidRPr="005D584E" w:rsidTr="00347FE8">
        <w:tc>
          <w:tcPr>
            <w:tcW w:w="30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b/>
                <w:bCs/>
                <w:color w:val="222222"/>
                <w:sz w:val="29"/>
                <w:szCs w:val="29"/>
                <w:lang w:val="ru-RU" w:eastAsia="ru-RU"/>
              </w:rPr>
              <w:t>Навчальні предмети</w:t>
            </w:r>
          </w:p>
        </w:tc>
        <w:tc>
          <w:tcPr>
            <w:tcW w:w="2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b/>
                <w:bCs/>
                <w:color w:val="222222"/>
                <w:sz w:val="29"/>
                <w:szCs w:val="29"/>
                <w:lang w:val="ru-RU" w:eastAsia="ru-RU"/>
              </w:rPr>
              <w:t>Кількість годин на тиждень у класах</w:t>
            </w:r>
          </w:p>
        </w:tc>
      </w:tr>
      <w:tr w:rsidR="00347FE8" w:rsidRPr="00347FE8" w:rsidTr="00347FE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7FE8" w:rsidRPr="00347FE8" w:rsidRDefault="00347FE8" w:rsidP="00347FE8">
            <w:pPr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b/>
                <w:bCs/>
                <w:color w:val="222222"/>
                <w:sz w:val="29"/>
                <w:szCs w:val="29"/>
                <w:lang w:val="ru-RU" w:eastAsia="ru-RU"/>
              </w:rPr>
              <w:t>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b/>
                <w:bCs/>
                <w:color w:val="222222"/>
                <w:sz w:val="29"/>
                <w:szCs w:val="29"/>
                <w:lang w:val="ru-RU" w:eastAsia="ru-RU"/>
              </w:rPr>
              <w:t>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b/>
                <w:bCs/>
                <w:color w:val="222222"/>
                <w:sz w:val="29"/>
                <w:szCs w:val="29"/>
                <w:lang w:val="ru-RU" w:eastAsia="ru-RU"/>
              </w:rPr>
              <w:t>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b/>
                <w:bCs/>
                <w:color w:val="222222"/>
                <w:sz w:val="29"/>
                <w:szCs w:val="29"/>
                <w:lang w:val="ru-RU" w:eastAsia="ru-RU"/>
              </w:rPr>
              <w:t>4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b/>
                <w:bCs/>
                <w:color w:val="222222"/>
                <w:sz w:val="29"/>
                <w:szCs w:val="29"/>
                <w:lang w:val="ru-RU" w:eastAsia="ru-RU"/>
              </w:rPr>
              <w:t>Разом</w:t>
            </w:r>
          </w:p>
        </w:tc>
      </w:tr>
      <w:tr w:rsidR="00347FE8" w:rsidRPr="00347FE8" w:rsidTr="00347FE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Українська мова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20</w:t>
            </w:r>
          </w:p>
        </w:tc>
      </w:tr>
      <w:tr w:rsidR="00347FE8" w:rsidRPr="00347FE8" w:rsidTr="00347FE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Іноземна мова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11</w:t>
            </w:r>
          </w:p>
        </w:tc>
      </w:tr>
      <w:tr w:rsidR="00347FE8" w:rsidRPr="00347FE8" w:rsidTr="00347FE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14</w:t>
            </w:r>
          </w:p>
        </w:tc>
      </w:tr>
      <w:tr w:rsidR="00347FE8" w:rsidRPr="00347FE8" w:rsidTr="00347FE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 xml:space="preserve">Я </w:t>
            </w:r>
            <w:proofErr w:type="gramStart"/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досл</w:t>
            </w:r>
            <w:proofErr w:type="gramEnd"/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іджую світ</w:t>
            </w: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vertAlign w:val="superscript"/>
                <w:lang w:val="ru-RU"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29</w:t>
            </w:r>
          </w:p>
        </w:tc>
      </w:tr>
      <w:tr w:rsidR="00347FE8" w:rsidRPr="00347FE8" w:rsidTr="00347FE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Інформатика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2</w:t>
            </w:r>
          </w:p>
        </w:tc>
      </w:tr>
      <w:tr w:rsidR="00347FE8" w:rsidRPr="00347FE8" w:rsidTr="00347FE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Мистецтво</w:t>
            </w: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vertAlign w:val="superscript"/>
                <w:lang w:val="ru-RU"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8</w:t>
            </w:r>
          </w:p>
        </w:tc>
      </w:tr>
      <w:tr w:rsidR="00347FE8" w:rsidRPr="00347FE8" w:rsidTr="00347FE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Фізична культура</w:t>
            </w: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vertAlign w:val="superscript"/>
                <w:lang w:val="ru-RU" w:eastAsia="ru-RU"/>
              </w:rPr>
              <w:t>***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12</w:t>
            </w:r>
          </w:p>
        </w:tc>
      </w:tr>
      <w:tr w:rsidR="00347FE8" w:rsidRPr="00347FE8" w:rsidTr="00347FE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Усього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 19+3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21+3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22+3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22+3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84+12</w:t>
            </w:r>
          </w:p>
        </w:tc>
      </w:tr>
      <w:tr w:rsidR="00347FE8" w:rsidRPr="00347FE8" w:rsidTr="00347FE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Додаткові години на вивчення предметів інваріантної складової, курсі</w:t>
            </w:r>
            <w:proofErr w:type="gramStart"/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в</w:t>
            </w:r>
            <w:proofErr w:type="gramEnd"/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 xml:space="preserve"> за вибором, проведення індивідуальних консультацій та групових </w:t>
            </w: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lastRenderedPageBreak/>
              <w:t>занять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4</w:t>
            </w:r>
          </w:p>
        </w:tc>
      </w:tr>
      <w:tr w:rsidR="00347FE8" w:rsidRPr="00347FE8" w:rsidTr="00347FE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lastRenderedPageBreak/>
              <w:t>Гранично допустиме тижневе навчальне навантаження на учня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88</w:t>
            </w:r>
          </w:p>
        </w:tc>
      </w:tr>
      <w:tr w:rsidR="00347FE8" w:rsidRPr="00347FE8" w:rsidTr="00347FE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1A2297" w:rsidRDefault="00347FE8" w:rsidP="00347FE8">
            <w:pPr>
              <w:spacing w:line="360" w:lineRule="atLeast"/>
              <w:rPr>
                <w:rFonts w:ascii="Times New Roman" w:eastAsia="Times New Roman" w:hAnsi="Times New Roman"/>
                <w:color w:val="222222"/>
                <w:sz w:val="29"/>
                <w:szCs w:val="29"/>
                <w:lang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Сумарна</w:t>
            </w:r>
            <w:r w:rsidRPr="001A2297">
              <w:rPr>
                <w:rFonts w:ascii="Times New Roman" w:eastAsia="Times New Roman" w:hAnsi="Times New Roman"/>
                <w:color w:val="222222"/>
                <w:sz w:val="29"/>
                <w:szCs w:val="29"/>
                <w:lang w:eastAsia="ru-RU"/>
              </w:rPr>
              <w:t xml:space="preserve"> </w:t>
            </w: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кількість</w:t>
            </w:r>
            <w:r w:rsidRPr="001A2297">
              <w:rPr>
                <w:rFonts w:ascii="Times New Roman" w:eastAsia="Times New Roman" w:hAnsi="Times New Roman"/>
                <w:color w:val="222222"/>
                <w:sz w:val="29"/>
                <w:szCs w:val="29"/>
                <w:lang w:eastAsia="ru-RU"/>
              </w:rPr>
              <w:t xml:space="preserve"> </w:t>
            </w: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навчальних</w:t>
            </w:r>
            <w:r w:rsidRPr="001A2297">
              <w:rPr>
                <w:rFonts w:ascii="Times New Roman" w:eastAsia="Times New Roman" w:hAnsi="Times New Roman"/>
                <w:color w:val="222222"/>
                <w:sz w:val="29"/>
                <w:szCs w:val="29"/>
                <w:lang w:eastAsia="ru-RU"/>
              </w:rPr>
              <w:t xml:space="preserve"> </w:t>
            </w: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годин</w:t>
            </w:r>
            <w:r w:rsidRPr="001A2297">
              <w:rPr>
                <w:rFonts w:ascii="Times New Roman" w:eastAsia="Times New Roman" w:hAnsi="Times New Roman"/>
                <w:color w:val="222222"/>
                <w:sz w:val="29"/>
                <w:szCs w:val="29"/>
                <w:lang w:eastAsia="ru-RU"/>
              </w:rPr>
              <w:t xml:space="preserve"> </w:t>
            </w: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інваріантної</w:t>
            </w:r>
            <w:r w:rsidRPr="001A2297">
              <w:rPr>
                <w:rFonts w:ascii="Times New Roman" w:eastAsia="Times New Roman" w:hAnsi="Times New Roman"/>
                <w:color w:val="222222"/>
                <w:sz w:val="29"/>
                <w:szCs w:val="29"/>
                <w:lang w:eastAsia="ru-RU"/>
              </w:rPr>
              <w:t xml:space="preserve"> </w:t>
            </w: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і</w:t>
            </w:r>
            <w:r w:rsidRPr="001A2297">
              <w:rPr>
                <w:rFonts w:ascii="Times New Roman" w:eastAsia="Times New Roman" w:hAnsi="Times New Roman"/>
                <w:color w:val="222222"/>
                <w:sz w:val="29"/>
                <w:szCs w:val="29"/>
                <w:lang w:eastAsia="ru-RU"/>
              </w:rPr>
              <w:t> </w:t>
            </w: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варіативної</w:t>
            </w:r>
            <w:r w:rsidRPr="001A2297">
              <w:rPr>
                <w:rFonts w:ascii="Times New Roman" w:eastAsia="Times New Roman" w:hAnsi="Times New Roman"/>
                <w:color w:val="222222"/>
                <w:sz w:val="29"/>
                <w:szCs w:val="29"/>
                <w:lang w:eastAsia="ru-RU"/>
              </w:rPr>
              <w:t xml:space="preserve"> </w:t>
            </w: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складових</w:t>
            </w:r>
            <w:r w:rsidRPr="001A2297">
              <w:rPr>
                <w:rFonts w:ascii="Times New Roman" w:eastAsia="Times New Roman" w:hAnsi="Times New Roman"/>
                <w:color w:val="222222"/>
                <w:sz w:val="29"/>
                <w:szCs w:val="29"/>
                <w:lang w:eastAsia="ru-RU"/>
              </w:rPr>
              <w:t xml:space="preserve">, </w:t>
            </w: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що</w:t>
            </w:r>
            <w:r w:rsidRPr="001A2297">
              <w:rPr>
                <w:rFonts w:ascii="Times New Roman" w:eastAsia="Times New Roman" w:hAnsi="Times New Roman"/>
                <w:color w:val="222222"/>
                <w:sz w:val="29"/>
                <w:szCs w:val="29"/>
                <w:lang w:eastAsia="ru-RU"/>
              </w:rPr>
              <w:t> </w:t>
            </w: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фінансується</w:t>
            </w:r>
            <w:r w:rsidRPr="001A2297">
              <w:rPr>
                <w:rFonts w:ascii="Times New Roman" w:eastAsia="Times New Roman" w:hAnsi="Times New Roman"/>
                <w:color w:val="222222"/>
                <w:sz w:val="29"/>
                <w:szCs w:val="29"/>
                <w:lang w:eastAsia="ru-RU"/>
              </w:rPr>
              <w:t xml:space="preserve"> </w:t>
            </w: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з</w:t>
            </w:r>
            <w:r w:rsidRPr="001A2297">
              <w:rPr>
                <w:rFonts w:ascii="Times New Roman" w:eastAsia="Times New Roman" w:hAnsi="Times New Roman"/>
                <w:color w:val="222222"/>
                <w:sz w:val="29"/>
                <w:szCs w:val="29"/>
                <w:lang w:eastAsia="ru-RU"/>
              </w:rPr>
              <w:t> </w:t>
            </w: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бюджету</w:t>
            </w:r>
            <w:r w:rsidRPr="001A2297">
              <w:rPr>
                <w:rFonts w:ascii="Times New Roman" w:eastAsia="Times New Roman" w:hAnsi="Times New Roman"/>
                <w:color w:val="222222"/>
                <w:sz w:val="29"/>
                <w:szCs w:val="29"/>
                <w:lang w:eastAsia="ru-RU"/>
              </w:rPr>
              <w:t xml:space="preserve"> (</w:t>
            </w: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без</w:t>
            </w:r>
            <w:r w:rsidRPr="001A2297">
              <w:rPr>
                <w:rFonts w:ascii="Times New Roman" w:eastAsia="Times New Roman" w:hAnsi="Times New Roman"/>
                <w:color w:val="222222"/>
                <w:sz w:val="29"/>
                <w:szCs w:val="29"/>
                <w:lang w:eastAsia="ru-RU"/>
              </w:rPr>
              <w:t> </w:t>
            </w: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урахування</w:t>
            </w:r>
            <w:r w:rsidRPr="001A2297">
              <w:rPr>
                <w:rFonts w:ascii="Times New Roman" w:eastAsia="Times New Roman" w:hAnsi="Times New Roman"/>
                <w:color w:val="222222"/>
                <w:sz w:val="29"/>
                <w:szCs w:val="29"/>
                <w:lang w:eastAsia="ru-RU"/>
              </w:rPr>
              <w:t xml:space="preserve"> </w:t>
            </w: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поділу</w:t>
            </w:r>
            <w:r w:rsidRPr="001A2297">
              <w:rPr>
                <w:rFonts w:ascii="Times New Roman" w:eastAsia="Times New Roman" w:hAnsi="Times New Roman"/>
                <w:color w:val="222222"/>
                <w:sz w:val="29"/>
                <w:szCs w:val="29"/>
                <w:lang w:eastAsia="ru-RU"/>
              </w:rPr>
              <w:t xml:space="preserve"> </w:t>
            </w: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класі</w:t>
            </w:r>
            <w:proofErr w:type="gramStart"/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в</w:t>
            </w:r>
            <w:proofErr w:type="gramEnd"/>
            <w:r w:rsidRPr="001A2297">
              <w:rPr>
                <w:rFonts w:ascii="Times New Roman" w:eastAsia="Times New Roman" w:hAnsi="Times New Roman"/>
                <w:color w:val="222222"/>
                <w:sz w:val="29"/>
                <w:szCs w:val="29"/>
                <w:lang w:eastAsia="ru-RU"/>
              </w:rPr>
              <w:t xml:space="preserve"> </w:t>
            </w: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на</w:t>
            </w:r>
            <w:r w:rsidRPr="001A2297">
              <w:rPr>
                <w:rFonts w:ascii="Times New Roman" w:eastAsia="Times New Roman" w:hAnsi="Times New Roman"/>
                <w:color w:val="222222"/>
                <w:sz w:val="29"/>
                <w:szCs w:val="29"/>
                <w:lang w:eastAsia="ru-RU"/>
              </w:rPr>
              <w:t> </w:t>
            </w: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групи</w:t>
            </w:r>
            <w:r w:rsidRPr="001A2297">
              <w:rPr>
                <w:rFonts w:ascii="Times New Roman" w:eastAsia="Times New Roman" w:hAnsi="Times New Roman"/>
                <w:color w:val="222222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  <w:hideMark/>
          </w:tcPr>
          <w:p w:rsidR="00347FE8" w:rsidRPr="00347FE8" w:rsidRDefault="00347FE8" w:rsidP="00347FE8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</w:pPr>
            <w:r w:rsidRPr="00347FE8">
              <w:rPr>
                <w:rFonts w:ascii="Times New Roman" w:eastAsia="Times New Roman" w:hAnsi="Times New Roman"/>
                <w:color w:val="222222"/>
                <w:sz w:val="29"/>
                <w:szCs w:val="29"/>
                <w:lang w:val="ru-RU" w:eastAsia="ru-RU"/>
              </w:rPr>
              <w:t>100</w:t>
            </w:r>
          </w:p>
        </w:tc>
      </w:tr>
    </w:tbl>
    <w:p w:rsidR="00347FE8" w:rsidRPr="001A2297" w:rsidRDefault="00347FE8" w:rsidP="00347FE8">
      <w:pPr>
        <w:pBdr>
          <w:top w:val="single" w:sz="6" w:space="6" w:color="555555"/>
        </w:pBdr>
        <w:shd w:val="clear" w:color="auto" w:fill="FFFFFF"/>
        <w:spacing w:before="240" w:line="288" w:lineRule="atLeas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bookmarkStart w:id="2" w:name="note1"/>
      <w:bookmarkEnd w:id="2"/>
      <w:proofErr w:type="gramStart"/>
      <w:r w:rsidRPr="001A2297">
        <w:rPr>
          <w:rFonts w:ascii="Times New Roman" w:eastAsia="Times New Roman" w:hAnsi="Times New Roman"/>
          <w:color w:val="000000"/>
          <w:sz w:val="23"/>
          <w:szCs w:val="23"/>
          <w:vertAlign w:val="superscript"/>
          <w:lang w:eastAsia="ru-RU"/>
        </w:rPr>
        <w:t>*</w:t>
      </w:r>
      <w:r w:rsidRPr="001A229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  <w:r w:rsidRPr="00347FE8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Орієнтовний</w:t>
      </w:r>
      <w:r w:rsidRPr="001A229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347FE8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розподіл</w:t>
      </w:r>
      <w:r w:rsidRPr="001A229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347FE8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годин</w:t>
      </w:r>
      <w:r w:rsidRPr="001A229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347FE8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між</w:t>
      </w:r>
      <w:r w:rsidRPr="001A229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  <w:r w:rsidRPr="00347FE8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освітніми</w:t>
      </w:r>
      <w:r w:rsidRPr="001A229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347FE8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галузями</w:t>
      </w:r>
      <w:r w:rsidRPr="001A229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347FE8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в</w:t>
      </w:r>
      <w:r w:rsidRPr="001A229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  <w:r w:rsidRPr="00347FE8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рамках</w:t>
      </w:r>
      <w:r w:rsidRPr="001A229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347FE8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цього</w:t>
      </w:r>
      <w:r w:rsidRPr="001A229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347FE8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інтегрованого</w:t>
      </w:r>
      <w:r w:rsidRPr="001A229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347FE8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предмета</w:t>
      </w:r>
      <w:r w:rsidRPr="001A229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: </w:t>
      </w:r>
      <w:r w:rsidRPr="00347FE8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мовно</w:t>
      </w:r>
      <w:r w:rsidRPr="001A229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</w:t>
      </w:r>
      <w:r w:rsidRPr="00347FE8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літературна</w:t>
      </w:r>
      <w:r w:rsidRPr="001A229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 – 2; </w:t>
      </w:r>
      <w:r w:rsidRPr="00347FE8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математична</w:t>
      </w:r>
      <w:r w:rsidRPr="001A229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 – 1; </w:t>
      </w:r>
      <w:r w:rsidRPr="00347FE8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природнича</w:t>
      </w:r>
      <w:r w:rsidRPr="001A229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, </w:t>
      </w:r>
      <w:r w:rsidRPr="00347FE8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технологічна</w:t>
      </w:r>
      <w:r w:rsidRPr="001A229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, </w:t>
      </w:r>
      <w:r w:rsidRPr="00347FE8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соціальна</w:t>
      </w:r>
      <w:r w:rsidRPr="001A229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347FE8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і</w:t>
      </w:r>
      <w:r w:rsidRPr="001A229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  <w:r w:rsidRPr="00347FE8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здоров</w:t>
      </w:r>
      <w:r w:rsidRPr="001A229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’</w:t>
      </w:r>
      <w:r w:rsidRPr="00347FE8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язбережувальна</w:t>
      </w:r>
      <w:r w:rsidRPr="001A229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, </w:t>
      </w:r>
      <w:r w:rsidRPr="00347FE8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громадянська</w:t>
      </w:r>
      <w:r w:rsidRPr="001A229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347FE8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та</w:t>
      </w:r>
      <w:r w:rsidRPr="001A229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  <w:r w:rsidRPr="00347FE8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історична</w:t>
      </w:r>
      <w:r w:rsidRPr="001A229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 – </w:t>
      </w:r>
      <w:r w:rsidRPr="00347FE8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разом</w:t>
      </w:r>
      <w:r w:rsidRPr="001A229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 4; </w:t>
      </w:r>
      <w:r w:rsidRPr="00347FE8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інформатична</w:t>
      </w:r>
      <w:r w:rsidRPr="001A229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– 1 (</w:t>
      </w:r>
      <w:r w:rsidRPr="00347FE8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у</w:t>
      </w:r>
      <w:r w:rsidRPr="001A229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2 </w:t>
      </w:r>
      <w:r w:rsidRPr="00347FE8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класі</w:t>
      </w:r>
      <w:r w:rsidRPr="001A229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).</w:t>
      </w:r>
      <w:proofErr w:type="gramEnd"/>
    </w:p>
    <w:p w:rsidR="00347FE8" w:rsidRPr="00347FE8" w:rsidRDefault="00347FE8" w:rsidP="00347FE8">
      <w:pPr>
        <w:shd w:val="clear" w:color="auto" w:fill="FFFFFF"/>
        <w:spacing w:line="288" w:lineRule="atLeast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bookmarkStart w:id="3" w:name="note2"/>
      <w:bookmarkEnd w:id="3"/>
      <w:r w:rsidRPr="00347FE8">
        <w:rPr>
          <w:rFonts w:ascii="Times New Roman" w:eastAsia="Times New Roman" w:hAnsi="Times New Roman"/>
          <w:color w:val="000000"/>
          <w:sz w:val="23"/>
          <w:szCs w:val="23"/>
          <w:vertAlign w:val="superscript"/>
          <w:lang w:val="ru-RU" w:eastAsia="ru-RU"/>
        </w:rPr>
        <w:t>**</w:t>
      </w:r>
      <w:r w:rsidRPr="00347FE8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 Інтегрований предмет або окремі предмети «Образотворче мистецтво» і «Музичне мистецтво».</w:t>
      </w:r>
    </w:p>
    <w:p w:rsidR="00347FE8" w:rsidRPr="00347FE8" w:rsidRDefault="00347FE8" w:rsidP="00347FE8">
      <w:pPr>
        <w:shd w:val="clear" w:color="auto" w:fill="FFFFFF"/>
        <w:spacing w:line="288" w:lineRule="atLeast"/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</w:pPr>
      <w:bookmarkStart w:id="4" w:name="note3"/>
      <w:bookmarkEnd w:id="4"/>
      <w:r w:rsidRPr="00347FE8">
        <w:rPr>
          <w:rFonts w:ascii="Times New Roman" w:eastAsia="Times New Roman" w:hAnsi="Times New Roman"/>
          <w:color w:val="000000"/>
          <w:sz w:val="23"/>
          <w:szCs w:val="23"/>
          <w:vertAlign w:val="superscript"/>
          <w:lang w:val="ru-RU" w:eastAsia="ru-RU"/>
        </w:rPr>
        <w:t>***</w:t>
      </w:r>
      <w:r w:rsidRPr="00347FE8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 xml:space="preserve"> Години, передбачені для фізичної культури, не враховуються </w:t>
      </w:r>
      <w:proofErr w:type="gramStart"/>
      <w:r w:rsidRPr="00347FE8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п</w:t>
      </w:r>
      <w:proofErr w:type="gramEnd"/>
      <w:r w:rsidRPr="00347FE8">
        <w:rPr>
          <w:rFonts w:ascii="Times New Roman" w:eastAsia="Times New Roman" w:hAnsi="Times New Roman"/>
          <w:color w:val="000000"/>
          <w:sz w:val="23"/>
          <w:szCs w:val="23"/>
          <w:lang w:val="ru-RU" w:eastAsia="ru-RU"/>
        </w:rPr>
        <w:t>ід час визначення гранично допустимого навчального навантаження учнів, але обов'язково фінансуються.</w:t>
      </w:r>
    </w:p>
    <w:p w:rsidR="00534BB4" w:rsidRPr="00347FE8" w:rsidRDefault="00534BB4" w:rsidP="00B75D4C">
      <w:pPr>
        <w:spacing w:after="24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94966" w:rsidRPr="001231EC" w:rsidRDefault="00A94966" w:rsidP="00A94966">
      <w:pPr>
        <w:ind w:left="1416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231EC">
        <w:rPr>
          <w:rFonts w:ascii="Times New Roman" w:eastAsia="Times New Roman" w:hAnsi="Times New Roman"/>
          <w:sz w:val="28"/>
          <w:szCs w:val="28"/>
          <w:lang w:val="ru-RU" w:eastAsia="ru-RU"/>
        </w:rPr>
        <w:t>Директор                             </w:t>
      </w:r>
      <w:r w:rsidR="001231EC">
        <w:rPr>
          <w:rFonts w:ascii="Times New Roman" w:eastAsia="Times New Roman" w:hAnsi="Times New Roman"/>
          <w:sz w:val="28"/>
          <w:szCs w:val="28"/>
          <w:lang w:val="ru-RU" w:eastAsia="ru-RU"/>
        </w:rPr>
        <w:t>                      </w:t>
      </w:r>
      <w:r w:rsidRPr="001231EC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 w:rsidR="00FA379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428D0">
        <w:rPr>
          <w:rFonts w:ascii="Times New Roman" w:eastAsia="Times New Roman" w:hAnsi="Times New Roman"/>
          <w:sz w:val="28"/>
          <w:szCs w:val="28"/>
          <w:lang w:val="ru-RU" w:eastAsia="ru-RU"/>
        </w:rPr>
        <w:t>І. Кушні</w:t>
      </w:r>
      <w:proofErr w:type="gramStart"/>
      <w:r w:rsidR="000428D0"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</w:p>
    <w:p w:rsidR="00A94966" w:rsidRPr="001231EC" w:rsidRDefault="00A94966" w:rsidP="00A94966">
      <w:pPr>
        <w:ind w:left="1416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231EC">
        <w:rPr>
          <w:rFonts w:ascii="Times New Roman" w:eastAsia="Times New Roman" w:hAnsi="Times New Roman"/>
          <w:sz w:val="28"/>
          <w:szCs w:val="28"/>
          <w:lang w:val="ru-RU" w:eastAsia="ru-RU"/>
        </w:rPr>
        <w:t>Заступник директора              </w:t>
      </w:r>
      <w:r w:rsidR="001231EC">
        <w:rPr>
          <w:rFonts w:ascii="Times New Roman" w:eastAsia="Times New Roman" w:hAnsi="Times New Roman"/>
          <w:sz w:val="28"/>
          <w:szCs w:val="28"/>
          <w:lang w:val="ru-RU" w:eastAsia="ru-RU"/>
        </w:rPr>
        <w:t>                   </w:t>
      </w:r>
      <w:r w:rsidRPr="001231EC">
        <w:rPr>
          <w:rFonts w:ascii="Times New Roman" w:eastAsia="Times New Roman" w:hAnsi="Times New Roman"/>
          <w:sz w:val="28"/>
          <w:szCs w:val="28"/>
          <w:lang w:val="ru-RU" w:eastAsia="ru-RU"/>
        </w:rPr>
        <w:t>В. Абдула</w:t>
      </w:r>
    </w:p>
    <w:p w:rsidR="00A94966" w:rsidRPr="001231EC" w:rsidRDefault="00A94966" w:rsidP="00A94966">
      <w:pPr>
        <w:ind w:left="1416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1231EC">
        <w:rPr>
          <w:rFonts w:ascii="Times New Roman" w:eastAsia="Times New Roman" w:hAnsi="Times New Roman"/>
          <w:sz w:val="28"/>
          <w:szCs w:val="28"/>
          <w:lang w:val="ru-RU" w:eastAsia="ru-RU"/>
        </w:rPr>
        <w:t>Члени ком</w:t>
      </w:r>
      <w:proofErr w:type="gramEnd"/>
      <w:r w:rsidRPr="001231EC">
        <w:rPr>
          <w:rFonts w:ascii="Times New Roman" w:eastAsia="Times New Roman" w:hAnsi="Times New Roman"/>
          <w:sz w:val="28"/>
          <w:szCs w:val="28"/>
          <w:lang w:val="ru-RU" w:eastAsia="ru-RU"/>
        </w:rPr>
        <w:t>ісії із с</w:t>
      </w:r>
      <w:r w:rsidR="00FA3799">
        <w:rPr>
          <w:rFonts w:ascii="Times New Roman" w:eastAsia="Times New Roman" w:hAnsi="Times New Roman"/>
          <w:sz w:val="28"/>
          <w:szCs w:val="28"/>
          <w:lang w:val="ru-RU" w:eastAsia="ru-RU"/>
        </w:rPr>
        <w:t>кладання                      </w:t>
      </w:r>
      <w:r w:rsidRPr="001231EC">
        <w:rPr>
          <w:rFonts w:ascii="Times New Roman" w:eastAsia="Times New Roman" w:hAnsi="Times New Roman"/>
          <w:sz w:val="28"/>
          <w:szCs w:val="28"/>
          <w:lang w:val="ru-RU" w:eastAsia="ru-RU"/>
        </w:rPr>
        <w:t> Л. Карапата</w:t>
      </w:r>
    </w:p>
    <w:p w:rsidR="00A94966" w:rsidRPr="001231EC" w:rsidRDefault="00A94966" w:rsidP="00A94966">
      <w:pPr>
        <w:ind w:left="1416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231E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освітньої програми I ст. </w:t>
      </w:r>
      <w:r w:rsidR="00FA379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                            </w:t>
      </w:r>
      <w:r w:rsidRPr="001231EC">
        <w:rPr>
          <w:rFonts w:ascii="Times New Roman" w:eastAsia="Times New Roman" w:hAnsi="Times New Roman"/>
          <w:sz w:val="28"/>
          <w:szCs w:val="28"/>
          <w:lang w:val="ru-RU" w:eastAsia="ru-RU"/>
        </w:rPr>
        <w:t>О. Панчишин</w:t>
      </w:r>
    </w:p>
    <w:p w:rsidR="00A94966" w:rsidRPr="001231EC" w:rsidRDefault="00A94966" w:rsidP="00A94966">
      <w:pPr>
        <w:ind w:left="1416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231E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                                             </w:t>
      </w:r>
      <w:r w:rsidR="001231EC">
        <w:rPr>
          <w:rFonts w:ascii="Times New Roman" w:eastAsia="Times New Roman" w:hAnsi="Times New Roman"/>
          <w:sz w:val="28"/>
          <w:szCs w:val="28"/>
          <w:lang w:val="ru-RU" w:eastAsia="ru-RU"/>
        </w:rPr>
        <w:t>                      </w:t>
      </w:r>
      <w:r w:rsidR="00FA379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1231E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Г. Баляс                     </w:t>
      </w:r>
    </w:p>
    <w:p w:rsidR="00A94966" w:rsidRPr="001231EC" w:rsidRDefault="00A94966" w:rsidP="00A94966">
      <w:pPr>
        <w:ind w:left="43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C5142" w:rsidRPr="00B75D4C" w:rsidRDefault="00EA0A6C" w:rsidP="00EA0A6C">
      <w:pPr>
        <w:tabs>
          <w:tab w:val="left" w:pos="1290"/>
        </w:tabs>
        <w:rPr>
          <w:lang w:val="ru-RU"/>
        </w:rPr>
      </w:pPr>
      <w:r w:rsidRPr="00B75D4C">
        <w:rPr>
          <w:lang w:val="ru-RU"/>
        </w:rPr>
        <w:tab/>
      </w:r>
    </w:p>
    <w:sectPr w:rsidR="000C5142" w:rsidRPr="00B75D4C" w:rsidSect="007F52DC">
      <w:head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4D" w:rsidRDefault="00D0064D" w:rsidP="009429F1">
      <w:r>
        <w:separator/>
      </w:r>
    </w:p>
  </w:endnote>
  <w:endnote w:type="continuationSeparator" w:id="0">
    <w:p w:rsidR="00D0064D" w:rsidRDefault="00D0064D" w:rsidP="0094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4D" w:rsidRDefault="00D0064D" w:rsidP="009429F1">
      <w:r>
        <w:separator/>
      </w:r>
    </w:p>
  </w:footnote>
  <w:footnote w:type="continuationSeparator" w:id="0">
    <w:p w:rsidR="00D0064D" w:rsidRDefault="00D0064D" w:rsidP="00942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4E" w:rsidRPr="00EA0A6C" w:rsidRDefault="005D584E">
    <w:pPr>
      <w:pStyle w:val="a3"/>
    </w:pPr>
  </w:p>
  <w:p w:rsidR="005D584E" w:rsidRPr="009429F1" w:rsidRDefault="005D584E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56F"/>
    <w:multiLevelType w:val="multilevel"/>
    <w:tmpl w:val="C374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C3417"/>
    <w:multiLevelType w:val="multilevel"/>
    <w:tmpl w:val="20A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92072"/>
    <w:multiLevelType w:val="multilevel"/>
    <w:tmpl w:val="EA82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34990"/>
    <w:multiLevelType w:val="multilevel"/>
    <w:tmpl w:val="BD1C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029C2"/>
    <w:multiLevelType w:val="multilevel"/>
    <w:tmpl w:val="888A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4620F"/>
    <w:multiLevelType w:val="multilevel"/>
    <w:tmpl w:val="35F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F96C4A"/>
    <w:multiLevelType w:val="multilevel"/>
    <w:tmpl w:val="50DC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C06E1"/>
    <w:multiLevelType w:val="multilevel"/>
    <w:tmpl w:val="5064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0D263E"/>
    <w:multiLevelType w:val="multilevel"/>
    <w:tmpl w:val="C828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FF"/>
    <w:rsid w:val="000016E2"/>
    <w:rsid w:val="000428D0"/>
    <w:rsid w:val="000876C4"/>
    <w:rsid w:val="00092B07"/>
    <w:rsid w:val="000C5142"/>
    <w:rsid w:val="000E4150"/>
    <w:rsid w:val="001231EC"/>
    <w:rsid w:val="001739E4"/>
    <w:rsid w:val="001A2297"/>
    <w:rsid w:val="001B574F"/>
    <w:rsid w:val="001E21FA"/>
    <w:rsid w:val="00215B7D"/>
    <w:rsid w:val="00225420"/>
    <w:rsid w:val="00237187"/>
    <w:rsid w:val="0027368A"/>
    <w:rsid w:val="002A28F3"/>
    <w:rsid w:val="003019EC"/>
    <w:rsid w:val="00325030"/>
    <w:rsid w:val="00327750"/>
    <w:rsid w:val="00347FE8"/>
    <w:rsid w:val="00356869"/>
    <w:rsid w:val="0038234F"/>
    <w:rsid w:val="003E1696"/>
    <w:rsid w:val="004367A3"/>
    <w:rsid w:val="00472B84"/>
    <w:rsid w:val="004741A9"/>
    <w:rsid w:val="00480113"/>
    <w:rsid w:val="004F6ED4"/>
    <w:rsid w:val="005127BD"/>
    <w:rsid w:val="00531828"/>
    <w:rsid w:val="00534BB4"/>
    <w:rsid w:val="00541DAF"/>
    <w:rsid w:val="005C1F9C"/>
    <w:rsid w:val="005D584E"/>
    <w:rsid w:val="00617331"/>
    <w:rsid w:val="006F083A"/>
    <w:rsid w:val="007C47B0"/>
    <w:rsid w:val="007F52DC"/>
    <w:rsid w:val="008C4197"/>
    <w:rsid w:val="008D4E44"/>
    <w:rsid w:val="0090293E"/>
    <w:rsid w:val="009429F1"/>
    <w:rsid w:val="00984EFF"/>
    <w:rsid w:val="00990506"/>
    <w:rsid w:val="009D754D"/>
    <w:rsid w:val="009E6A32"/>
    <w:rsid w:val="00A15A7A"/>
    <w:rsid w:val="00A74523"/>
    <w:rsid w:val="00A94966"/>
    <w:rsid w:val="00AC5034"/>
    <w:rsid w:val="00B364F1"/>
    <w:rsid w:val="00B5375E"/>
    <w:rsid w:val="00B75D4C"/>
    <w:rsid w:val="00BA44A8"/>
    <w:rsid w:val="00BA7290"/>
    <w:rsid w:val="00BE1779"/>
    <w:rsid w:val="00BE3071"/>
    <w:rsid w:val="00C50D2C"/>
    <w:rsid w:val="00C54E2C"/>
    <w:rsid w:val="00D0064D"/>
    <w:rsid w:val="00DA4DEF"/>
    <w:rsid w:val="00E42B0B"/>
    <w:rsid w:val="00E6246A"/>
    <w:rsid w:val="00EA0A6C"/>
    <w:rsid w:val="00EB3461"/>
    <w:rsid w:val="00F04653"/>
    <w:rsid w:val="00F14265"/>
    <w:rsid w:val="00F54CC2"/>
    <w:rsid w:val="00F7259E"/>
    <w:rsid w:val="00F92113"/>
    <w:rsid w:val="00FA3799"/>
    <w:rsid w:val="00FC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29F1"/>
    <w:rPr>
      <w:rFonts w:ascii="Calibri" w:eastAsia="Calibri" w:hAnsi="Calibri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942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29F1"/>
    <w:rPr>
      <w:rFonts w:ascii="Calibri" w:eastAsia="Calibri" w:hAnsi="Calibri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53182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F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29F1"/>
    <w:rPr>
      <w:rFonts w:ascii="Calibri" w:eastAsia="Calibri" w:hAnsi="Calibri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942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29F1"/>
    <w:rPr>
      <w:rFonts w:ascii="Calibri" w:eastAsia="Calibri" w:hAnsi="Calibri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semiHidden/>
    <w:unhideWhenUsed/>
    <w:rsid w:val="0053182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463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6125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vitdovkola.org/metodic/typova-osvitnya-progra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AB4E-8752-4169-BCF5-919FE1F8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7330</Words>
  <Characters>41785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2018-06-04T16:35:00Z</dcterms:created>
  <dcterms:modified xsi:type="dcterms:W3CDTF">2021-08-30T12:04:00Z</dcterms:modified>
</cp:coreProperties>
</file>