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67" w:rsidRPr="005738ED" w:rsidRDefault="00804867" w:rsidP="00804867">
      <w:pPr>
        <w:ind w:firstLine="708"/>
        <w:rPr>
          <w:sz w:val="28"/>
          <w:szCs w:val="28"/>
        </w:rPr>
      </w:pPr>
      <w:r w:rsidRPr="005738ED">
        <w:rPr>
          <w:sz w:val="28"/>
          <w:szCs w:val="28"/>
        </w:rPr>
        <w:t xml:space="preserve">1) </w:t>
      </w:r>
      <w:r w:rsidRPr="0060278A">
        <w:rPr>
          <w:sz w:val="28"/>
          <w:szCs w:val="28"/>
          <w:lang w:val="uk-UA"/>
        </w:rPr>
        <w:t xml:space="preserve">Спростіть вираз: </w:t>
      </w:r>
    </w:p>
    <w:p w:rsidR="00804867" w:rsidRDefault="00804867" w:rsidP="00804867">
      <w:pPr>
        <w:ind w:firstLine="708"/>
        <w:rPr>
          <w:sz w:val="28"/>
          <w:szCs w:val="28"/>
          <w:lang w:val="uk-UA"/>
        </w:rPr>
      </w:pPr>
      <w:r w:rsidRPr="0060278A">
        <w:rPr>
          <w:sz w:val="28"/>
          <w:szCs w:val="28"/>
          <w:lang w:val="uk-UA"/>
        </w:rPr>
        <w:t>а)</w:t>
      </w:r>
      <w:r>
        <w:rPr>
          <w:sz w:val="28"/>
          <w:szCs w:val="28"/>
          <w:lang w:val="uk-UA"/>
        </w:rPr>
        <w:t xml:space="preserve"> </w:t>
      </w:r>
      <w:r w:rsidRPr="0006125C">
        <w:rPr>
          <w:position w:val="-28"/>
          <w:sz w:val="28"/>
          <w:szCs w:val="28"/>
          <w:lang w:val="uk-UA"/>
        </w:rPr>
        <w:object w:dxaOrig="15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38.25pt" o:ole="">
            <v:imagedata r:id="rId5" o:title=""/>
          </v:shape>
          <o:OLEObject Type="Embed" ProgID="Equation.3" ShapeID="_x0000_i1025" DrawAspect="Content" ObjectID="_1680872310" r:id="rId6"/>
        </w:object>
      </w:r>
      <w:r>
        <w:rPr>
          <w:sz w:val="28"/>
          <w:szCs w:val="28"/>
          <w:lang w:val="uk-UA"/>
        </w:rPr>
        <w:t xml:space="preserve">; </w:t>
      </w:r>
      <w:r w:rsidRPr="0060278A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Pr="0006125C">
        <w:rPr>
          <w:position w:val="-28"/>
          <w:sz w:val="28"/>
          <w:szCs w:val="28"/>
          <w:lang w:val="uk-UA"/>
        </w:rPr>
        <w:object w:dxaOrig="2200" w:dyaOrig="680">
          <v:shape id="_x0000_i1026" type="#_x0000_t75" style="width:118.5pt;height:36.75pt" o:ole="">
            <v:imagedata r:id="rId7" o:title=""/>
          </v:shape>
          <o:OLEObject Type="Embed" ProgID="Equation.3" ShapeID="_x0000_i1026" DrawAspect="Content" ObjectID="_1680872311" r:id="rId8"/>
        </w:object>
      </w:r>
      <w:r>
        <w:rPr>
          <w:sz w:val="28"/>
          <w:szCs w:val="28"/>
          <w:lang w:val="uk-UA"/>
        </w:rPr>
        <w:t xml:space="preserve">; </w:t>
      </w:r>
      <w:r w:rsidRPr="0060278A">
        <w:rPr>
          <w:sz w:val="28"/>
          <w:szCs w:val="28"/>
          <w:lang w:val="uk-UA"/>
        </w:rPr>
        <w:t xml:space="preserve"> </w:t>
      </w:r>
    </w:p>
    <w:p w:rsidR="00804867" w:rsidRDefault="00804867" w:rsidP="00804867">
      <w:pPr>
        <w:ind w:firstLine="708"/>
        <w:rPr>
          <w:sz w:val="28"/>
          <w:szCs w:val="28"/>
          <w:lang w:val="uk-UA"/>
        </w:rPr>
      </w:pPr>
      <w:r w:rsidRPr="0060278A"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</w:t>
      </w:r>
      <w:r w:rsidRPr="009B13DF">
        <w:rPr>
          <w:position w:val="-24"/>
          <w:sz w:val="28"/>
          <w:szCs w:val="28"/>
          <w:lang w:val="uk-UA"/>
        </w:rPr>
        <w:object w:dxaOrig="1880" w:dyaOrig="660">
          <v:shape id="_x0000_i1027" type="#_x0000_t75" style="width:101.25pt;height:36pt" o:ole="">
            <v:imagedata r:id="rId9" o:title=""/>
          </v:shape>
          <o:OLEObject Type="Embed" ProgID="Equation.3" ShapeID="_x0000_i1027" DrawAspect="Content" ObjectID="_1680872312" r:id="rId10"/>
        </w:object>
      </w:r>
      <w:r>
        <w:rPr>
          <w:sz w:val="28"/>
          <w:szCs w:val="28"/>
          <w:lang w:val="uk-UA"/>
        </w:rPr>
        <w:t>;</w:t>
      </w:r>
      <w:r w:rsidRPr="006027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60278A">
        <w:rPr>
          <w:sz w:val="28"/>
          <w:szCs w:val="28"/>
          <w:lang w:val="uk-UA"/>
        </w:rPr>
        <w:t>г)</w:t>
      </w:r>
      <w:r>
        <w:rPr>
          <w:sz w:val="28"/>
          <w:szCs w:val="28"/>
          <w:lang w:val="uk-UA"/>
        </w:rPr>
        <w:t xml:space="preserve"> </w:t>
      </w:r>
      <w:r w:rsidRPr="0006125C">
        <w:rPr>
          <w:position w:val="-28"/>
          <w:sz w:val="28"/>
          <w:szCs w:val="28"/>
          <w:lang w:val="uk-UA"/>
        </w:rPr>
        <w:object w:dxaOrig="2280" w:dyaOrig="680">
          <v:shape id="_x0000_i1028" type="#_x0000_t75" style="width:123pt;height:36.75pt" o:ole="">
            <v:imagedata r:id="rId11" o:title=""/>
          </v:shape>
          <o:OLEObject Type="Embed" ProgID="Equation.3" ShapeID="_x0000_i1028" DrawAspect="Content" ObjectID="_1680872313" r:id="rId12"/>
        </w:object>
      </w:r>
      <w:r>
        <w:rPr>
          <w:sz w:val="28"/>
          <w:szCs w:val="28"/>
          <w:lang w:val="uk-UA"/>
        </w:rPr>
        <w:t xml:space="preserve">; </w:t>
      </w:r>
    </w:p>
    <w:p w:rsidR="00804867" w:rsidRPr="0060278A" w:rsidRDefault="00804867" w:rsidP="00804867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 xml:space="preserve">2/ </w:t>
      </w:r>
      <w:r w:rsidRPr="0060278A">
        <w:rPr>
          <w:sz w:val="28"/>
          <w:szCs w:val="28"/>
          <w:lang w:val="uk-UA"/>
        </w:rPr>
        <w:t>Обчислення значень виразів зі змінними при даних значеннях</w:t>
      </w:r>
      <w:r w:rsidRPr="0060278A">
        <w:rPr>
          <w:sz w:val="28"/>
          <w:szCs w:val="28"/>
          <w:lang w:val="uk-UA"/>
        </w:rPr>
        <w:br/>
        <w:t>змінних, що передбачають попереднє перетворення раціональних</w:t>
      </w:r>
      <w:r w:rsidRPr="0060278A">
        <w:rPr>
          <w:sz w:val="28"/>
          <w:szCs w:val="28"/>
          <w:lang w:val="uk-UA"/>
        </w:rPr>
        <w:br/>
        <w:t>виразів на раціональний дріб.</w:t>
      </w:r>
      <w:proofErr w:type="gramEnd"/>
    </w:p>
    <w:p w:rsidR="00804867" w:rsidRDefault="00804867" w:rsidP="00804867">
      <w:pPr>
        <w:ind w:firstLine="708"/>
        <w:rPr>
          <w:iCs/>
          <w:sz w:val="28"/>
          <w:szCs w:val="28"/>
          <w:lang w:val="en-US"/>
        </w:rPr>
      </w:pPr>
      <w:r w:rsidRPr="0060278A">
        <w:rPr>
          <w:sz w:val="28"/>
          <w:szCs w:val="28"/>
          <w:lang w:val="uk-UA"/>
        </w:rPr>
        <w:t xml:space="preserve">Спростіть вираз </w:t>
      </w:r>
      <w:r w:rsidRPr="009B13DF">
        <w:rPr>
          <w:position w:val="-24"/>
          <w:sz w:val="28"/>
          <w:szCs w:val="28"/>
          <w:lang w:val="uk-UA"/>
        </w:rPr>
        <w:object w:dxaOrig="2040" w:dyaOrig="660">
          <v:shape id="_x0000_i1029" type="#_x0000_t75" style="width:110.25pt;height:36pt" o:ole="">
            <v:imagedata r:id="rId13" o:title=""/>
          </v:shape>
          <o:OLEObject Type="Embed" ProgID="Equation.3" ShapeID="_x0000_i1029" DrawAspect="Content" ObjectID="_1680872314" r:id="rId14"/>
        </w:object>
      </w:r>
      <w:r w:rsidRPr="0060278A">
        <w:rPr>
          <w:sz w:val="28"/>
          <w:szCs w:val="28"/>
          <w:lang w:val="uk-UA"/>
        </w:rPr>
        <w:t xml:space="preserve"> і знайдіть його значення при</w:t>
      </w:r>
      <w:r>
        <w:rPr>
          <w:sz w:val="28"/>
          <w:szCs w:val="28"/>
          <w:lang w:val="uk-UA"/>
        </w:rPr>
        <w:t xml:space="preserve"> </w:t>
      </w:r>
      <w:r w:rsidRPr="0060278A">
        <w:rPr>
          <w:i/>
          <w:iCs/>
          <w:sz w:val="28"/>
          <w:szCs w:val="28"/>
          <w:lang w:val="uk-UA"/>
        </w:rPr>
        <w:t>х</w:t>
      </w:r>
      <w:r>
        <w:rPr>
          <w:i/>
          <w:iCs/>
          <w:sz w:val="28"/>
          <w:szCs w:val="28"/>
          <w:lang w:val="uk-UA"/>
        </w:rPr>
        <w:t xml:space="preserve"> </w:t>
      </w:r>
      <w:r w:rsidRPr="0060278A">
        <w:rPr>
          <w:i/>
          <w:iCs/>
          <w:sz w:val="28"/>
          <w:szCs w:val="28"/>
          <w:lang w:val="uk-UA"/>
        </w:rPr>
        <w:t>=</w:t>
      </w:r>
      <w:r>
        <w:rPr>
          <w:i/>
          <w:iCs/>
          <w:sz w:val="28"/>
          <w:szCs w:val="28"/>
          <w:lang w:val="uk-UA"/>
        </w:rPr>
        <w:t xml:space="preserve"> </w:t>
      </w:r>
      <w:r w:rsidRPr="00574EF7">
        <w:rPr>
          <w:iCs/>
          <w:sz w:val="28"/>
          <w:szCs w:val="28"/>
          <w:lang w:val="uk-UA"/>
        </w:rPr>
        <w:t>6.</w:t>
      </w:r>
    </w:p>
    <w:p w:rsidR="00804867" w:rsidRPr="00804867" w:rsidRDefault="00804867" w:rsidP="00804867">
      <w:pPr>
        <w:ind w:firstLine="708"/>
        <w:rPr>
          <w:b/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3.) </w:t>
      </w:r>
      <w:r w:rsidRPr="00804867">
        <w:rPr>
          <w:b/>
          <w:sz w:val="28"/>
          <w:szCs w:val="28"/>
          <w:lang w:val="uk-UA"/>
        </w:rPr>
        <w:t xml:space="preserve">Розв'яжіть рівняння: а) </w:t>
      </w:r>
      <w:r w:rsidRPr="00804867">
        <w:rPr>
          <w:b/>
          <w:sz w:val="28"/>
          <w:szCs w:val="28"/>
        </w:rPr>
        <w:t>(</w:t>
      </w:r>
      <w:proofErr w:type="spellStart"/>
      <w:r w:rsidRPr="00804867">
        <w:rPr>
          <w:b/>
          <w:i/>
          <w:sz w:val="28"/>
          <w:szCs w:val="28"/>
        </w:rPr>
        <w:t>х</w:t>
      </w:r>
      <w:proofErr w:type="spellEnd"/>
      <w:r w:rsidRPr="00804867">
        <w:rPr>
          <w:b/>
          <w:sz w:val="28"/>
          <w:szCs w:val="28"/>
          <w:lang w:val="uk-UA"/>
        </w:rPr>
        <w:t xml:space="preserve"> </w:t>
      </w:r>
      <w:r w:rsidRPr="00804867">
        <w:rPr>
          <w:b/>
          <w:sz w:val="28"/>
          <w:szCs w:val="28"/>
        </w:rPr>
        <w:t>–</w:t>
      </w:r>
      <w:r w:rsidRPr="00804867">
        <w:rPr>
          <w:b/>
          <w:sz w:val="28"/>
          <w:szCs w:val="28"/>
          <w:lang w:val="uk-UA"/>
        </w:rPr>
        <w:t xml:space="preserve"> 1</w:t>
      </w:r>
      <w:proofErr w:type="gramStart"/>
      <w:r w:rsidRPr="00804867">
        <w:rPr>
          <w:b/>
          <w:sz w:val="28"/>
          <w:szCs w:val="28"/>
        </w:rPr>
        <w:t>)</w:t>
      </w:r>
      <w:r w:rsidRPr="00804867">
        <w:rPr>
          <w:b/>
          <w:sz w:val="28"/>
          <w:szCs w:val="28"/>
          <w:lang w:val="uk-UA"/>
        </w:rPr>
        <w:t>(</w:t>
      </w:r>
      <w:proofErr w:type="gramEnd"/>
      <w:r w:rsidRPr="00804867">
        <w:rPr>
          <w:b/>
          <w:i/>
          <w:sz w:val="28"/>
          <w:szCs w:val="28"/>
        </w:rPr>
        <w:t>х</w:t>
      </w:r>
      <w:r w:rsidRPr="00804867">
        <w:rPr>
          <w:b/>
          <w:sz w:val="28"/>
          <w:szCs w:val="28"/>
          <w:vertAlign w:val="superscript"/>
        </w:rPr>
        <w:t>2</w:t>
      </w:r>
      <w:r w:rsidRPr="00804867">
        <w:rPr>
          <w:b/>
          <w:sz w:val="28"/>
          <w:szCs w:val="28"/>
        </w:rPr>
        <w:t xml:space="preserve"> +</w:t>
      </w:r>
      <w:r w:rsidRPr="00804867">
        <w:rPr>
          <w:b/>
          <w:sz w:val="28"/>
          <w:szCs w:val="28"/>
          <w:lang w:val="uk-UA"/>
        </w:rPr>
        <w:t xml:space="preserve"> </w:t>
      </w:r>
      <w:r w:rsidRPr="00804867">
        <w:rPr>
          <w:b/>
          <w:i/>
          <w:sz w:val="28"/>
          <w:szCs w:val="28"/>
          <w:lang w:val="uk-UA"/>
        </w:rPr>
        <w:t>х</w:t>
      </w:r>
      <w:r w:rsidRPr="00804867">
        <w:rPr>
          <w:b/>
          <w:sz w:val="28"/>
          <w:szCs w:val="28"/>
        </w:rPr>
        <w:t xml:space="preserve"> + </w:t>
      </w:r>
      <w:r w:rsidRPr="00804867">
        <w:rPr>
          <w:b/>
          <w:sz w:val="28"/>
          <w:szCs w:val="28"/>
          <w:lang w:val="uk-UA"/>
        </w:rPr>
        <w:t xml:space="preserve">1) </w:t>
      </w:r>
      <w:r w:rsidRPr="00804867">
        <w:rPr>
          <w:b/>
          <w:sz w:val="28"/>
          <w:szCs w:val="28"/>
        </w:rPr>
        <w:t>–</w:t>
      </w:r>
      <w:r w:rsidRPr="00804867">
        <w:rPr>
          <w:b/>
          <w:sz w:val="28"/>
          <w:szCs w:val="28"/>
          <w:lang w:val="uk-UA"/>
        </w:rPr>
        <w:t xml:space="preserve"> </w:t>
      </w:r>
      <w:r w:rsidRPr="00804867">
        <w:rPr>
          <w:b/>
          <w:i/>
          <w:sz w:val="28"/>
          <w:szCs w:val="28"/>
          <w:lang w:val="uk-UA"/>
        </w:rPr>
        <w:t>х</w:t>
      </w:r>
      <w:r w:rsidRPr="00804867">
        <w:rPr>
          <w:b/>
          <w:sz w:val="28"/>
          <w:szCs w:val="28"/>
          <w:vertAlign w:val="superscript"/>
        </w:rPr>
        <w:t>3</w:t>
      </w:r>
      <w:r w:rsidRPr="00804867">
        <w:rPr>
          <w:b/>
          <w:sz w:val="28"/>
          <w:szCs w:val="28"/>
        </w:rPr>
        <w:t xml:space="preserve"> –</w:t>
      </w:r>
      <w:r w:rsidRPr="00804867">
        <w:rPr>
          <w:b/>
          <w:sz w:val="28"/>
          <w:szCs w:val="28"/>
          <w:lang w:val="uk-UA"/>
        </w:rPr>
        <w:t xml:space="preserve"> </w:t>
      </w:r>
      <w:r w:rsidRPr="00804867">
        <w:rPr>
          <w:b/>
          <w:i/>
          <w:sz w:val="28"/>
          <w:szCs w:val="28"/>
        </w:rPr>
        <w:t>х</w:t>
      </w:r>
      <w:r w:rsidRPr="00804867">
        <w:rPr>
          <w:b/>
          <w:sz w:val="28"/>
          <w:szCs w:val="28"/>
          <w:vertAlign w:val="superscript"/>
        </w:rPr>
        <w:t>2</w:t>
      </w:r>
      <w:r w:rsidRPr="00804867">
        <w:rPr>
          <w:b/>
          <w:sz w:val="28"/>
          <w:szCs w:val="28"/>
        </w:rPr>
        <w:t xml:space="preserve"> </w:t>
      </w:r>
      <w:r w:rsidRPr="00804867">
        <w:rPr>
          <w:b/>
          <w:sz w:val="28"/>
          <w:szCs w:val="28"/>
          <w:lang w:val="uk-UA"/>
        </w:rPr>
        <w:t>= 2</w:t>
      </w:r>
      <w:proofErr w:type="spellStart"/>
      <w:r w:rsidRPr="00804867">
        <w:rPr>
          <w:b/>
          <w:i/>
          <w:sz w:val="28"/>
          <w:szCs w:val="28"/>
        </w:rPr>
        <w:t>х</w:t>
      </w:r>
      <w:proofErr w:type="spellEnd"/>
      <w:r w:rsidRPr="00804867">
        <w:rPr>
          <w:b/>
          <w:sz w:val="28"/>
          <w:szCs w:val="28"/>
          <w:lang w:val="uk-UA"/>
        </w:rPr>
        <w:t>;</w:t>
      </w:r>
    </w:p>
    <w:p w:rsidR="00804867" w:rsidRPr="00804867" w:rsidRDefault="00804867" w:rsidP="00804867">
      <w:pPr>
        <w:ind w:firstLine="708"/>
        <w:rPr>
          <w:sz w:val="28"/>
          <w:szCs w:val="28"/>
          <w:lang w:val="en-US"/>
        </w:rPr>
      </w:pPr>
    </w:p>
    <w:p w:rsidR="00751068" w:rsidRDefault="00751068"/>
    <w:sectPr w:rsidR="00751068" w:rsidSect="00751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33EF4"/>
    <w:multiLevelType w:val="hybridMultilevel"/>
    <w:tmpl w:val="800E3158"/>
    <w:lvl w:ilvl="0" w:tplc="E0BE6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867"/>
    <w:rsid w:val="00751068"/>
    <w:rsid w:val="0080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>SPecialiST RePack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2021-04-25T13:09:00Z</dcterms:created>
  <dcterms:modified xsi:type="dcterms:W3CDTF">2021-04-25T13:12:00Z</dcterms:modified>
</cp:coreProperties>
</file>