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81" w:rsidRPr="003115DE" w:rsidRDefault="00E44481" w:rsidP="00E44481">
      <w:pPr>
        <w:spacing w:line="360" w:lineRule="auto"/>
        <w:jc w:val="center"/>
        <w:rPr>
          <w:b/>
          <w:sz w:val="34"/>
          <w:szCs w:val="34"/>
          <w:lang w:val="uk-UA"/>
        </w:rPr>
      </w:pPr>
      <w:r>
        <w:rPr>
          <w:b/>
          <w:sz w:val="34"/>
          <w:szCs w:val="34"/>
          <w:lang w:val="uk-UA"/>
        </w:rPr>
        <w:t>Контрольна робота №9</w:t>
      </w:r>
    </w:p>
    <w:p w:rsidR="00E44481" w:rsidRPr="003115DE" w:rsidRDefault="00E44481" w:rsidP="00E44481">
      <w:pPr>
        <w:numPr>
          <w:ilvl w:val="0"/>
          <w:numId w:val="1"/>
        </w:numPr>
        <w:spacing w:line="360" w:lineRule="auto"/>
        <w:rPr>
          <w:sz w:val="34"/>
          <w:szCs w:val="34"/>
          <w:lang w:val="uk-UA"/>
        </w:rPr>
      </w:pPr>
      <w:r w:rsidRPr="003115DE">
        <w:rPr>
          <w:sz w:val="34"/>
          <w:szCs w:val="34"/>
          <w:lang w:val="uk-UA"/>
        </w:rPr>
        <w:t xml:space="preserve">Розв’яжіть рівняння </w:t>
      </w:r>
      <w:r w:rsidRPr="003115DE">
        <w:rPr>
          <w:position w:val="-10"/>
          <w:sz w:val="34"/>
          <w:szCs w:val="34"/>
          <w:lang w:val="uk-UA"/>
        </w:rPr>
        <w:object w:dxaOrig="4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23.25pt" o:ole="">
            <v:imagedata r:id="rId5" o:title=""/>
          </v:shape>
          <o:OLEObject Type="Embed" ProgID="Equation.3" ShapeID="_x0000_i1025" DrawAspect="Content" ObjectID="_1646805595" r:id="rId6"/>
        </w:object>
      </w:r>
    </w:p>
    <w:p w:rsidR="00E44481" w:rsidRPr="003115DE" w:rsidRDefault="00E44481" w:rsidP="00E44481">
      <w:pPr>
        <w:numPr>
          <w:ilvl w:val="0"/>
          <w:numId w:val="1"/>
        </w:numPr>
        <w:spacing w:line="360" w:lineRule="auto"/>
        <w:rPr>
          <w:sz w:val="34"/>
          <w:szCs w:val="34"/>
          <w:lang w:val="uk-UA"/>
        </w:rPr>
      </w:pPr>
      <w:r w:rsidRPr="003115DE">
        <w:rPr>
          <w:sz w:val="34"/>
          <w:szCs w:val="34"/>
          <w:lang w:val="uk-UA"/>
        </w:rPr>
        <w:t xml:space="preserve">Знайдіть корінь рівняння </w:t>
      </w:r>
      <w:r w:rsidRPr="003115DE">
        <w:rPr>
          <w:position w:val="-24"/>
          <w:sz w:val="34"/>
          <w:szCs w:val="34"/>
          <w:lang w:val="uk-UA"/>
        </w:rPr>
        <w:object w:dxaOrig="5179" w:dyaOrig="620">
          <v:shape id="_x0000_i1026" type="#_x0000_t75" style="width:343.5pt;height:41.25pt" o:ole="">
            <v:imagedata r:id="rId7" o:title=""/>
          </v:shape>
          <o:OLEObject Type="Embed" ProgID="Equation.3" ShapeID="_x0000_i1026" DrawAspect="Content" ObjectID="_1646805596" r:id="rId8"/>
        </w:object>
      </w:r>
    </w:p>
    <w:p w:rsidR="00E44481" w:rsidRPr="003115DE" w:rsidRDefault="00E44481" w:rsidP="00E44481">
      <w:pPr>
        <w:numPr>
          <w:ilvl w:val="0"/>
          <w:numId w:val="1"/>
        </w:numPr>
        <w:spacing w:line="360" w:lineRule="auto"/>
        <w:rPr>
          <w:sz w:val="34"/>
          <w:szCs w:val="34"/>
          <w:lang w:val="uk-UA"/>
        </w:rPr>
      </w:pPr>
      <w:r w:rsidRPr="003115DE">
        <w:rPr>
          <w:sz w:val="34"/>
          <w:szCs w:val="34"/>
          <w:lang w:val="uk-UA"/>
        </w:rPr>
        <w:t xml:space="preserve">Між трьома школами розподілили </w:t>
      </w:r>
      <w:smartTag w:uri="urn:schemas-microsoft-com:office:smarttags" w:element="metricconverter">
        <w:smartTagPr>
          <w:attr w:name="ProductID" w:val="509 кг"/>
        </w:smartTagPr>
        <w:r w:rsidRPr="003115DE">
          <w:rPr>
            <w:sz w:val="34"/>
            <w:szCs w:val="34"/>
            <w:lang w:val="uk-UA"/>
          </w:rPr>
          <w:t>509 кг</w:t>
        </w:r>
      </w:smartTag>
      <w:r w:rsidRPr="003115DE">
        <w:rPr>
          <w:sz w:val="34"/>
          <w:szCs w:val="34"/>
          <w:lang w:val="uk-UA"/>
        </w:rPr>
        <w:t xml:space="preserve"> бананів, причому в одну школу відправили бананів у 7 разів більше, ніж у другу, а в третю – на </w:t>
      </w:r>
      <w:smartTag w:uri="urn:schemas-microsoft-com:office:smarttags" w:element="metricconverter">
        <w:smartTagPr>
          <w:attr w:name="ProductID" w:val="158 кг"/>
        </w:smartTagPr>
        <w:r w:rsidRPr="003115DE">
          <w:rPr>
            <w:sz w:val="34"/>
            <w:szCs w:val="34"/>
            <w:lang w:val="uk-UA"/>
          </w:rPr>
          <w:t>158 кг</w:t>
        </w:r>
      </w:smartTag>
      <w:r w:rsidRPr="003115DE">
        <w:rPr>
          <w:sz w:val="34"/>
          <w:szCs w:val="34"/>
          <w:lang w:val="uk-UA"/>
        </w:rPr>
        <w:t xml:space="preserve"> більше ніж у другу. Скільки бананів відправили в другу школу?</w:t>
      </w:r>
    </w:p>
    <w:p w:rsidR="00E44481" w:rsidRPr="00E44481" w:rsidRDefault="00E44481" w:rsidP="00E44481">
      <w:pPr>
        <w:pStyle w:val="a3"/>
        <w:numPr>
          <w:ilvl w:val="0"/>
          <w:numId w:val="1"/>
        </w:numPr>
        <w:spacing w:line="360" w:lineRule="auto"/>
        <w:rPr>
          <w:b/>
          <w:sz w:val="34"/>
          <w:szCs w:val="34"/>
          <w:lang w:val="uk-UA"/>
        </w:rPr>
      </w:pPr>
      <w:r w:rsidRPr="00E44481">
        <w:rPr>
          <w:sz w:val="34"/>
          <w:szCs w:val="34"/>
          <w:lang w:val="uk-UA"/>
        </w:rPr>
        <w:t xml:space="preserve">За три дні туристи пройшли </w:t>
      </w:r>
      <w:smartTag w:uri="urn:schemas-microsoft-com:office:smarttags" w:element="metricconverter">
        <w:smartTagPr>
          <w:attr w:name="ProductID" w:val="48 км"/>
        </w:smartTagPr>
        <w:r w:rsidRPr="00E44481">
          <w:rPr>
            <w:sz w:val="34"/>
            <w:szCs w:val="34"/>
            <w:lang w:val="uk-UA"/>
          </w:rPr>
          <w:t>48 км</w:t>
        </w:r>
      </w:smartTag>
      <w:r w:rsidRPr="00E44481">
        <w:rPr>
          <w:sz w:val="34"/>
          <w:szCs w:val="34"/>
          <w:lang w:val="uk-UA"/>
        </w:rPr>
        <w:t xml:space="preserve">. За другий день вони пройшли 60% відстані, пройденої за перший день, а за третій – </w:t>
      </w:r>
      <w:r w:rsidRPr="003115DE">
        <w:rPr>
          <w:position w:val="-24"/>
          <w:lang w:val="uk-UA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646805597" r:id="rId10"/>
        </w:object>
      </w:r>
      <w:r w:rsidRPr="00E44481">
        <w:rPr>
          <w:sz w:val="34"/>
          <w:szCs w:val="34"/>
          <w:lang w:val="uk-UA"/>
        </w:rPr>
        <w:t xml:space="preserve"> відстані, пройденої за перший день. Скільки кілометрів проходили туристи кожного дня?</w:t>
      </w:r>
      <w:r w:rsidRPr="00E44481">
        <w:rPr>
          <w:b/>
          <w:sz w:val="34"/>
          <w:szCs w:val="34"/>
          <w:lang w:val="uk-UA"/>
        </w:rPr>
        <w:t xml:space="preserve"> </w:t>
      </w:r>
    </w:p>
    <w:sectPr w:rsidR="00E44481" w:rsidRPr="00E44481" w:rsidSect="005E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3A5E"/>
    <w:multiLevelType w:val="hybridMultilevel"/>
    <w:tmpl w:val="549A0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7540C"/>
    <w:multiLevelType w:val="hybridMultilevel"/>
    <w:tmpl w:val="549A0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481"/>
    <w:rsid w:val="005E6411"/>
    <w:rsid w:val="00E4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2020-03-27T07:11:00Z</dcterms:created>
  <dcterms:modified xsi:type="dcterms:W3CDTF">2020-03-27T07:13:00Z</dcterms:modified>
</cp:coreProperties>
</file>