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89" w:rsidRDefault="00992B89" w:rsidP="00E81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41C02D" wp14:editId="4D764681">
            <wp:extent cx="478155" cy="69088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89" w:rsidRDefault="00992B89" w:rsidP="00E81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992B89" w:rsidRDefault="00992B89" w:rsidP="00E8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ДНІСТРІВСЬКИЙ НАВЧАЛЬНО-ВИХОВНИЙ КОМПЛЕКС</w:t>
      </w:r>
    </w:p>
    <w:p w:rsidR="00992B89" w:rsidRDefault="00992B89" w:rsidP="00E8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«ЗАГАЛЬНООСВІТНІЙ НАВЧАЛЬНИЙ ЗАКЛАД - ДОШКІЛЬНИЙ НАВЧАЛЬНИЙ ЗАКЛАД»</w:t>
      </w:r>
    </w:p>
    <w:p w:rsidR="00992B89" w:rsidRDefault="00992B89" w:rsidP="00E8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Кельменецької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992B89" w:rsidRDefault="00992B89" w:rsidP="00E8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Дністровського району Чернівецької області</w:t>
      </w:r>
    </w:p>
    <w:p w:rsidR="00992B89" w:rsidRDefault="00992B89" w:rsidP="00E81831">
      <w:pPr>
        <w:pStyle w:val="31"/>
        <w:spacing w:line="240" w:lineRule="auto"/>
        <w:jc w:val="center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с.Дністрівка</w:t>
      </w:r>
      <w:proofErr w:type="spellEnd"/>
      <w:r>
        <w:rPr>
          <w:lang w:val="uk-UA"/>
        </w:rPr>
        <w:t>, Дністровського району, Чернівецької області,</w:t>
      </w:r>
    </w:p>
    <w:p w:rsidR="00992B89" w:rsidRDefault="00992B89" w:rsidP="00E81831">
      <w:pPr>
        <w:spacing w:after="0" w:line="240" w:lineRule="auto"/>
        <w:jc w:val="center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lang w:val="uk-UA"/>
        </w:rPr>
        <w:t>60141 тел./факс: (03732) 2-84-10  Е-</w:t>
      </w:r>
      <w:r>
        <w:rPr>
          <w:rFonts w:ascii="Times New Roman" w:hAnsi="Times New Roman" w:cs="Times New Roman"/>
          <w:lang w:val="fr-FR"/>
        </w:rPr>
        <w:t>mail</w:t>
      </w:r>
      <w:r>
        <w:rPr>
          <w:rFonts w:ascii="Times New Roman" w:hAnsi="Times New Roman" w:cs="Times New Roman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_</w:t>
        </w:r>
        <w:r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dnistrivka</w:t>
        </w:r>
        <w:r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@</w:t>
        </w:r>
        <w:r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.</w:t>
        </w:r>
        <w:r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net</w:t>
        </w:r>
      </w:hyperlink>
      <w:r>
        <w:rPr>
          <w:rStyle w:val="a3"/>
          <w:rFonts w:ascii="Times New Roman" w:hAnsi="Times New Roman" w:cs="Times New Roman"/>
          <w:i/>
          <w:color w:val="auto"/>
          <w:u w:val="none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spacing w:val="-10"/>
          <w:lang w:val="uk-UA"/>
        </w:rPr>
        <w:t>Код  ЄДРПОУ  36750221</w:t>
      </w:r>
    </w:p>
    <w:p w:rsidR="00992B89" w:rsidRDefault="00992B89" w:rsidP="00E81831">
      <w:pPr>
        <w:spacing w:after="0" w:line="240" w:lineRule="auto"/>
        <w:jc w:val="center"/>
        <w:rPr>
          <w:rFonts w:ascii="Times New Roman" w:hAnsi="Times New Roman" w:cs="Times New Roman"/>
          <w:spacing w:val="-1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92B89" w:rsidRPr="006A325B" w:rsidTr="00992B89">
        <w:trPr>
          <w:trHeight w:val="30"/>
        </w:trPr>
        <w:tc>
          <w:tcPr>
            <w:tcW w:w="963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992B89" w:rsidRDefault="00992B89" w:rsidP="00E81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4"/>
                <w:lang w:val="uk-UA" w:eastAsia="ar-SA"/>
              </w:rPr>
            </w:pPr>
          </w:p>
        </w:tc>
      </w:tr>
    </w:tbl>
    <w:p w:rsidR="00992B89" w:rsidRDefault="00992B89" w:rsidP="00E81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92B89" w:rsidRDefault="00992B89" w:rsidP="00E8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992B89" w:rsidRDefault="00992B89" w:rsidP="00E81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145" w:rsidRDefault="006B227D" w:rsidP="00E818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31.05</w:t>
      </w:r>
      <w:r w:rsidR="00992B89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DC71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992B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№ 02-у</w:t>
      </w:r>
    </w:p>
    <w:p w:rsidR="00DC7145" w:rsidRDefault="00DC7145" w:rsidP="00E818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245A" w:rsidRDefault="0053245A" w:rsidP="00E818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зарахування здобувачів </w:t>
      </w:r>
    </w:p>
    <w:p w:rsidR="00DC7145" w:rsidRDefault="0053245A" w:rsidP="00E8183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DC7145">
        <w:rPr>
          <w:rFonts w:ascii="Times New Roman" w:hAnsi="Times New Roman" w:cs="Times New Roman"/>
          <w:sz w:val="28"/>
          <w:szCs w:val="28"/>
          <w:lang w:val="uk-UA"/>
        </w:rPr>
        <w:t xml:space="preserve"> до 1 класу</w:t>
      </w:r>
    </w:p>
    <w:p w:rsidR="00DC7145" w:rsidRDefault="00DC7145" w:rsidP="00E8183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F07AEB" w:rsidRDefault="00DC7145" w:rsidP="00E81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8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92B89" w:rsidRPr="00992B89" w:rsidRDefault="00F07AEB" w:rsidP="00E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92B89" w:rsidRPr="00992B8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>виконання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</w:rPr>
        <w:t> 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 xml:space="preserve"> Конституції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</w:rPr>
        <w:t> 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 xml:space="preserve"> України,</w:t>
      </w:r>
      <w:r w:rsidR="00992B89" w:rsidRPr="00992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B89" w:rsidRPr="00992B8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C7145" w:rsidRPr="00992B89">
        <w:rPr>
          <w:rFonts w:ascii="Times New Roman" w:hAnsi="Times New Roman" w:cs="Times New Roman"/>
          <w:sz w:val="28"/>
          <w:szCs w:val="28"/>
          <w:lang w:val="uk-UA"/>
        </w:rPr>
        <w:t>еруючись законом «Про освіту»</w:t>
      </w:r>
      <w:r w:rsidR="00992B89" w:rsidRPr="00992B8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 xml:space="preserve"> «Про загальну середню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 xml:space="preserve"> освіту», </w:t>
      </w:r>
      <w:r w:rsid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>«Про захист персональних даних»</w:t>
      </w:r>
      <w:r w:rsidR="00DC7145" w:rsidRPr="00992B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 xml:space="preserve">  постанов Кабінету Міністрів України від 13.09.2017 року № 684 «Про затвердження Порядку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</w:rPr>
        <w:t> 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 xml:space="preserve"> ведення обліку дітей дошкільного, шкільного віку та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</w:rPr>
        <w:t> 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 xml:space="preserve"> учнів»,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</w:rPr>
        <w:t> </w:t>
      </w:r>
      <w:r w:rsidR="00520FF8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>від 20 травня 2020 року № 392</w:t>
      </w:r>
      <w:r w:rsidR="0053245A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>,</w:t>
      </w:r>
      <w:r w:rsidR="00520FF8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 xml:space="preserve"> 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 xml:space="preserve"> </w:t>
      </w:r>
      <w:r w:rsidR="0053245A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>«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>Порядку зарахування, відрахування та переведення учнів до державних та комунальних закладів освіти для здобуття повної загальної освіти</w:t>
      </w:r>
      <w:r w:rsidR="00520FF8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>»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>, затвердженого наказом Міністерства освіти та науки України від 16.04.2018 року № 367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</w:rPr>
        <w:t> </w:t>
      </w:r>
      <w:r w:rsidR="0053245A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>,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 xml:space="preserve"> на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</w:rPr>
        <w:t> 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 xml:space="preserve"> підставі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</w:rPr>
        <w:t> 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 xml:space="preserve"> заяв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</w:rPr>
        <w:t> 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 xml:space="preserve"> батьків</w:t>
      </w:r>
      <w:r w:rsidR="00992B89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</w:rPr>
        <w:t> </w:t>
      </w:r>
      <w:r w:rsidR="0053245A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 xml:space="preserve">  т</w:t>
      </w:r>
      <w:r w:rsid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>а медичних довідок дітей</w:t>
      </w:r>
    </w:p>
    <w:p w:rsidR="00DC7145" w:rsidRPr="00F07AEB" w:rsidRDefault="00DC7145" w:rsidP="00E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DC7145" w:rsidRDefault="00DC7145" w:rsidP="00E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НАКАЗУЮ:</w:t>
      </w:r>
    </w:p>
    <w:p w:rsidR="00DC7145" w:rsidRDefault="00DC7145" w:rsidP="00E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DC7145" w:rsidRDefault="00DC7145" w:rsidP="00E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1.Зарахувати </w:t>
      </w:r>
      <w:r w:rsidR="00632AC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</w:t>
      </w:r>
      <w:r w:rsidR="00E3301C">
        <w:rPr>
          <w:rFonts w:ascii="Times New Roman" w:hAnsi="Times New Roman" w:cs="Times New Roman"/>
          <w:sz w:val="28"/>
          <w:szCs w:val="28"/>
          <w:lang w:val="uk-UA"/>
        </w:rPr>
        <w:t>01.06</w:t>
      </w:r>
      <w:r w:rsidR="00632AC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.2021 року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1 класу Дністрівського навчально-виховного комплексу наступних дітей:</w:t>
      </w:r>
    </w:p>
    <w:p w:rsidR="00992B89" w:rsidRPr="0036633E" w:rsidRDefault="00992B89" w:rsidP="00E81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Грин</w:t>
      </w:r>
      <w:r>
        <w:rPr>
          <w:rFonts w:ascii="Times New Roman" w:hAnsi="Times New Roman" w:cs="Times New Roman"/>
          <w:sz w:val="28"/>
          <w:szCs w:val="28"/>
          <w:lang w:val="uk-UA"/>
        </w:rPr>
        <w:t>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Емілію</w:t>
      </w:r>
      <w:r w:rsidRPr="0036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33E">
        <w:rPr>
          <w:rFonts w:ascii="Times New Roman" w:hAnsi="Times New Roman" w:cs="Times New Roman"/>
          <w:sz w:val="28"/>
          <w:szCs w:val="28"/>
        </w:rPr>
        <w:t>Сергіївн</w:t>
      </w:r>
      <w:proofErr w:type="spellEnd"/>
      <w:r w:rsidRPr="0036633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92B89" w:rsidRPr="0036633E" w:rsidRDefault="00992B89" w:rsidP="00E81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</w:t>
      </w:r>
      <w:r>
        <w:rPr>
          <w:rFonts w:ascii="Times New Roman" w:hAnsi="Times New Roman" w:cs="Times New Roman"/>
          <w:sz w:val="28"/>
          <w:szCs w:val="28"/>
          <w:lang w:val="uk-UA"/>
        </w:rPr>
        <w:t>флю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uk-UA"/>
        </w:rPr>
        <w:t>Анастас</w:t>
      </w:r>
      <w:r w:rsidRPr="0036633E">
        <w:rPr>
          <w:rFonts w:ascii="Times New Roman" w:hAnsi="Times New Roman" w:cs="Times New Roman"/>
          <w:sz w:val="28"/>
          <w:szCs w:val="28"/>
        </w:rPr>
        <w:t>і</w:t>
      </w:r>
      <w:r w:rsidRPr="0036633E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proofErr w:type="spellStart"/>
      <w:r w:rsidRPr="0036633E">
        <w:rPr>
          <w:rFonts w:ascii="Times New Roman" w:hAnsi="Times New Roman" w:cs="Times New Roman"/>
          <w:sz w:val="28"/>
          <w:szCs w:val="28"/>
        </w:rPr>
        <w:t>івн</w:t>
      </w:r>
      <w:proofErr w:type="spellEnd"/>
      <w:r w:rsidRPr="0036633E">
        <w:rPr>
          <w:rFonts w:ascii="Times New Roman" w:hAnsi="Times New Roman" w:cs="Times New Roman"/>
          <w:sz w:val="28"/>
          <w:szCs w:val="28"/>
          <w:lang w:val="uk-UA"/>
        </w:rPr>
        <w:t>у,</w:t>
      </w:r>
    </w:p>
    <w:p w:rsidR="00992B89" w:rsidRPr="0036633E" w:rsidRDefault="00992B89" w:rsidP="00E81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люць</w:t>
      </w:r>
      <w:proofErr w:type="spellEnd"/>
      <w:r w:rsidRPr="003663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Карину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Іванівну</w:t>
      </w:r>
      <w:r w:rsidRPr="0036633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92B89" w:rsidRPr="0036633E" w:rsidRDefault="00992B89" w:rsidP="00E81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Коваль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Крістіну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Едуардівну</w:t>
      </w:r>
      <w:r w:rsidRPr="0036633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92B89" w:rsidRPr="0036633E" w:rsidRDefault="00992B89" w:rsidP="00E81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Кондрацького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Тарасовича</w:t>
      </w:r>
      <w:r w:rsidRPr="0036633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92B89" w:rsidRDefault="00992B89" w:rsidP="00E81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Лазарєва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Єгора</w:t>
      </w:r>
      <w:r w:rsidRPr="0036633E">
        <w:rPr>
          <w:rFonts w:ascii="Times New Roman" w:hAnsi="Times New Roman" w:cs="Times New Roman"/>
          <w:sz w:val="28"/>
          <w:szCs w:val="28"/>
        </w:rPr>
        <w:t xml:space="preserve"> </w:t>
      </w:r>
      <w:r w:rsidRPr="00892028">
        <w:rPr>
          <w:rFonts w:ascii="Times New Roman" w:hAnsi="Times New Roman" w:cs="Times New Roman"/>
          <w:sz w:val="28"/>
          <w:szCs w:val="28"/>
          <w:lang w:val="uk-UA"/>
        </w:rPr>
        <w:t>Анатолі</w:t>
      </w:r>
      <w:r>
        <w:rPr>
          <w:rFonts w:ascii="Times New Roman" w:hAnsi="Times New Roman" w:cs="Times New Roman"/>
          <w:sz w:val="28"/>
          <w:szCs w:val="28"/>
          <w:lang w:val="uk-UA"/>
        </w:rPr>
        <w:t>йовича,</w:t>
      </w:r>
    </w:p>
    <w:p w:rsidR="00992B89" w:rsidRDefault="00992B89" w:rsidP="00E81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Надодольськ</w:t>
      </w:r>
      <w:r w:rsidRPr="0036633E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Злату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Олександрвн</w:t>
      </w:r>
      <w:r w:rsidRPr="0036633E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92B89" w:rsidRDefault="00992B89" w:rsidP="00E81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8)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Матвій Тарасович.</w:t>
      </w:r>
    </w:p>
    <w:p w:rsidR="00D64B3D" w:rsidRPr="00E8270D" w:rsidRDefault="00D64B3D" w:rsidP="00E81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145" w:rsidRDefault="006B227D" w:rsidP="00E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992B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.Діловоду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Круцу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М.В.</w:t>
      </w:r>
      <w:r w:rsidR="00992B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C71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DC7145" w:rsidRDefault="006B227D" w:rsidP="00E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</w:t>
      </w:r>
      <w:r w:rsidR="00DC71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.1.Внести прізвища учнів до алфавітної книги за відповідними літерами.</w:t>
      </w:r>
    </w:p>
    <w:p w:rsidR="00DC7145" w:rsidRDefault="006B227D" w:rsidP="00E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DC71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Контроль за виконанням наказу покласти на заступника директора з навчально-виховної роботи </w:t>
      </w:r>
      <w:proofErr w:type="spellStart"/>
      <w:r w:rsidR="00DC71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Тимчик</w:t>
      </w:r>
      <w:proofErr w:type="spellEnd"/>
      <w:r w:rsidR="00DC71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Н.В.</w:t>
      </w:r>
    </w:p>
    <w:p w:rsidR="00DC7145" w:rsidRDefault="00DC7145" w:rsidP="00E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7145" w:rsidRPr="006A325B" w:rsidRDefault="00DC7145" w:rsidP="006A325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Директор НВК         </w:t>
      </w:r>
      <w:r w:rsidR="006B2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</w:t>
      </w:r>
      <w:r w:rsidR="006A325B">
        <w:rPr>
          <w:rFonts w:ascii="Times New Roman" w:hAnsi="Times New Roman" w:cs="Times New Roman"/>
          <w:sz w:val="28"/>
          <w:szCs w:val="28"/>
        </w:rPr>
        <w:t>Зоя ЦЕКАЛО</w:t>
      </w:r>
      <w:bookmarkStart w:id="0" w:name="_GoBack"/>
      <w:bookmarkEnd w:id="0"/>
    </w:p>
    <w:p w:rsidR="006403B9" w:rsidRDefault="006403B9" w:rsidP="00E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7145" w:rsidRDefault="00DC7145" w:rsidP="00E8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наказом ознайомлен</w:t>
      </w:r>
      <w:r w:rsidR="006B2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і:                          Н.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Тимчик</w:t>
      </w:r>
      <w:proofErr w:type="spellEnd"/>
    </w:p>
    <w:p w:rsidR="00DC7145" w:rsidRPr="0036633E" w:rsidRDefault="006403B9" w:rsidP="00E81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6B2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М.</w:t>
      </w:r>
      <w:proofErr w:type="spellStart"/>
      <w:r w:rsidR="006B2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Крецу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="00DC71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</w:p>
    <w:p w:rsidR="00DC7145" w:rsidRPr="0036633E" w:rsidRDefault="00DC7145" w:rsidP="00E81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B89" w:rsidRDefault="00992B89" w:rsidP="00E81831">
      <w:pPr>
        <w:spacing w:line="240" w:lineRule="auto"/>
      </w:pPr>
    </w:p>
    <w:sectPr w:rsidR="00992B89" w:rsidSect="00CC42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FA"/>
    <w:rsid w:val="002E5195"/>
    <w:rsid w:val="00520FF8"/>
    <w:rsid w:val="0053245A"/>
    <w:rsid w:val="00632AC1"/>
    <w:rsid w:val="006403B9"/>
    <w:rsid w:val="00650915"/>
    <w:rsid w:val="006A325B"/>
    <w:rsid w:val="006B227D"/>
    <w:rsid w:val="00992B89"/>
    <w:rsid w:val="00CC4252"/>
    <w:rsid w:val="00D64B3D"/>
    <w:rsid w:val="00DC7145"/>
    <w:rsid w:val="00E3301C"/>
    <w:rsid w:val="00E81831"/>
    <w:rsid w:val="00F07AEB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45"/>
  </w:style>
  <w:style w:type="paragraph" w:styleId="3">
    <w:name w:val="heading 3"/>
    <w:basedOn w:val="a"/>
    <w:link w:val="30"/>
    <w:uiPriority w:val="9"/>
    <w:qFormat/>
    <w:rsid w:val="00F07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7145"/>
    <w:rPr>
      <w:color w:val="0000FF"/>
      <w:u w:val="single"/>
    </w:rPr>
  </w:style>
  <w:style w:type="paragraph" w:customStyle="1" w:styleId="31">
    <w:name w:val="Основной текст 31"/>
    <w:basedOn w:val="a"/>
    <w:rsid w:val="00DC7145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C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07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45"/>
  </w:style>
  <w:style w:type="paragraph" w:styleId="3">
    <w:name w:val="heading 3"/>
    <w:basedOn w:val="a"/>
    <w:link w:val="30"/>
    <w:uiPriority w:val="9"/>
    <w:qFormat/>
    <w:rsid w:val="00F07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7145"/>
    <w:rPr>
      <w:color w:val="0000FF"/>
      <w:u w:val="single"/>
    </w:rPr>
  </w:style>
  <w:style w:type="paragraph" w:customStyle="1" w:styleId="31">
    <w:name w:val="Основной текст 31"/>
    <w:basedOn w:val="a"/>
    <w:rsid w:val="00DC7145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C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07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_dnistrivk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20</cp:revision>
  <cp:lastPrinted>2021-06-03T07:12:00Z</cp:lastPrinted>
  <dcterms:created xsi:type="dcterms:W3CDTF">2018-06-05T06:43:00Z</dcterms:created>
  <dcterms:modified xsi:type="dcterms:W3CDTF">2021-06-16T08:33:00Z</dcterms:modified>
</cp:coreProperties>
</file>