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BE" w:rsidRDefault="00DC64BE" w:rsidP="00DC64BE">
      <w:pPr>
        <w:widowControl/>
        <w:tabs>
          <w:tab w:val="left" w:pos="-567"/>
          <w:tab w:val="left" w:pos="4536"/>
        </w:tabs>
        <w:autoSpaceDE/>
        <w:adjustRightInd/>
        <w:rPr>
          <w:b/>
          <w:bCs/>
          <w:iCs/>
          <w:sz w:val="28"/>
          <w:szCs w:val="28"/>
        </w:rPr>
      </w:pPr>
    </w:p>
    <w:tbl>
      <w:tblPr>
        <w:tblpPr w:leftFromText="180" w:rightFromText="180" w:bottomFromText="160" w:vertAnchor="text" w:tblpXSpec="right" w:tblpY="1"/>
        <w:tblOverlap w:val="never"/>
        <w:tblW w:w="5403" w:type="dxa"/>
        <w:tblLook w:val="04A0" w:firstRow="1" w:lastRow="0" w:firstColumn="1" w:lastColumn="0" w:noHBand="0" w:noVBand="1"/>
      </w:tblPr>
      <w:tblGrid>
        <w:gridCol w:w="9854"/>
      </w:tblGrid>
      <w:tr w:rsidR="00DC64BE" w:rsidRPr="00DC64BE" w:rsidTr="00DC64BE">
        <w:trPr>
          <w:trHeight w:val="892"/>
        </w:trPr>
        <w:tc>
          <w:tcPr>
            <w:tcW w:w="5403" w:type="dxa"/>
            <w:hideMark/>
          </w:tcPr>
          <w:bookmarkStart w:id="0" w:name="_MON_1683446295"/>
          <w:bookmarkEnd w:id="0"/>
          <w:p w:rsidR="00DC64BE" w:rsidRDefault="00DC64BE" w:rsidP="00DC64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object w:dxaOrig="9720" w:dyaOrig="44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6pt;height:223.5pt" o:ole="">
                  <v:imagedata r:id="rId5" o:title=""/>
                </v:shape>
                <o:OLEObject Type="Embed" ProgID="Word.Document.8" ShapeID="_x0000_i1025" DrawAspect="Content" ObjectID="_1683447712" r:id="rId6">
                  <o:FieldCodes>\s</o:FieldCodes>
                </o:OLEObject>
              </w:object>
            </w:r>
            <w:r>
              <w:rPr>
                <w:sz w:val="28"/>
                <w:szCs w:val="28"/>
                <w:lang w:eastAsia="en-US"/>
              </w:rPr>
              <w:t>25.05.2021</w:t>
            </w:r>
            <w:r w:rsidR="00234932">
              <w:rPr>
                <w:sz w:val="28"/>
                <w:szCs w:val="28"/>
                <w:lang w:eastAsia="en-US"/>
              </w:rPr>
              <w:t xml:space="preserve">   № 01-22/13</w:t>
            </w:r>
            <w:r>
              <w:rPr>
                <w:sz w:val="28"/>
                <w:szCs w:val="28"/>
                <w:lang w:eastAsia="en-US"/>
              </w:rPr>
              <w:t xml:space="preserve">                           Відділ освіти, культури та спорту                                                                                             </w:t>
            </w:r>
          </w:p>
          <w:p w:rsidR="00DC64BE" w:rsidRDefault="00DC64BE" w:rsidP="00DC64BE">
            <w:pPr>
              <w:tabs>
                <w:tab w:val="left" w:pos="5796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Кельменецької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селищної ради                                                                      </w:t>
            </w:r>
          </w:p>
          <w:p w:rsidR="00DC64BE" w:rsidRDefault="00DC64BE" w:rsidP="00346897">
            <w:pPr>
              <w:tabs>
                <w:tab w:val="left" w:pos="5796"/>
              </w:tabs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</w:t>
            </w: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C64BE" w:rsidRDefault="00DC64BE" w:rsidP="00DC64BE">
      <w:pPr>
        <w:tabs>
          <w:tab w:val="left" w:pos="74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ab/>
      </w:r>
    </w:p>
    <w:p w:rsidR="00DC64BE" w:rsidRDefault="00DC64BE" w:rsidP="00DC64BE">
      <w:pPr>
        <w:pStyle w:val="2"/>
        <w:jc w:val="center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>ПОПЕРЕДНЄ  ЗАМОВЛЕННЯ</w:t>
      </w:r>
    </w:p>
    <w:p w:rsidR="00DC64BE" w:rsidRDefault="00DC64BE" w:rsidP="00DC64BE">
      <w:pPr>
        <w:jc w:val="center"/>
        <w:rPr>
          <w:b/>
        </w:rPr>
      </w:pPr>
      <w:r>
        <w:rPr>
          <w:b/>
        </w:rPr>
        <w:t>документів про загальну середню освіту державного зразка, що виготовляються</w:t>
      </w:r>
    </w:p>
    <w:p w:rsidR="00DC64BE" w:rsidRDefault="00DC64BE" w:rsidP="00DC64BE">
      <w:pPr>
        <w:jc w:val="center"/>
        <w:rPr>
          <w:b/>
          <w:bCs/>
        </w:rPr>
      </w:pPr>
      <w:r>
        <w:rPr>
          <w:b/>
        </w:rPr>
        <w:t xml:space="preserve">на основі </w:t>
      </w:r>
      <w:proofErr w:type="spellStart"/>
      <w:r>
        <w:rPr>
          <w:b/>
          <w:i/>
          <w:u w:val="single"/>
        </w:rPr>
        <w:t>фотокомп’ютерних</w:t>
      </w:r>
      <w:proofErr w:type="spellEnd"/>
      <w:r>
        <w:rPr>
          <w:b/>
          <w:u w:val="single"/>
        </w:rPr>
        <w:t xml:space="preserve"> </w:t>
      </w:r>
      <w:r>
        <w:rPr>
          <w:b/>
        </w:rPr>
        <w:t xml:space="preserve">технологій, </w:t>
      </w:r>
      <w:r>
        <w:rPr>
          <w:b/>
          <w:bCs/>
        </w:rPr>
        <w:t>на 2022 рік</w:t>
      </w:r>
    </w:p>
    <w:p w:rsidR="00DC64BE" w:rsidRDefault="00DC64BE" w:rsidP="00DC64BE">
      <w:pPr>
        <w:jc w:val="center"/>
        <w:rPr>
          <w:b/>
          <w:bCs/>
        </w:rPr>
      </w:pPr>
    </w:p>
    <w:p w:rsidR="00DC64BE" w:rsidRDefault="00DC64BE" w:rsidP="00DC64BE">
      <w:pPr>
        <w:jc w:val="center"/>
        <w:rPr>
          <w:b/>
          <w:bCs/>
        </w:rPr>
      </w:pPr>
      <w:r>
        <w:rPr>
          <w:b/>
          <w:bCs/>
        </w:rPr>
        <w:t>Дністрівського навчально-виховного комплексу «загальноосвітній навчальний заклад-дошкільний навчальний заклад»</w:t>
      </w:r>
    </w:p>
    <w:p w:rsidR="00DC64BE" w:rsidRDefault="00DC64BE" w:rsidP="00DC64BE">
      <w:pPr>
        <w:jc w:val="center"/>
        <w:rPr>
          <w:sz w:val="28"/>
          <w:szCs w:val="28"/>
        </w:rPr>
      </w:pPr>
    </w:p>
    <w:tbl>
      <w:tblPr>
        <w:tblW w:w="10725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621"/>
        <w:gridCol w:w="2566"/>
        <w:gridCol w:w="1418"/>
        <w:gridCol w:w="1559"/>
      </w:tblGrid>
      <w:tr w:rsidR="00DC64BE" w:rsidTr="00DC64BE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BE" w:rsidRDefault="00DC64BE" w:rsidP="00DC64BE">
            <w:pPr>
              <w:jc w:val="center"/>
              <w:rPr>
                <w:b/>
                <w:iCs/>
              </w:rPr>
            </w:pPr>
            <w:r>
              <w:rPr>
                <w:b/>
              </w:rPr>
              <w:t>№ з/п</w:t>
            </w:r>
          </w:p>
        </w:tc>
        <w:tc>
          <w:tcPr>
            <w:tcW w:w="4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BE" w:rsidRDefault="00DC64BE" w:rsidP="00DC64BE">
            <w:pPr>
              <w:jc w:val="center"/>
              <w:rPr>
                <w:b/>
                <w:iCs/>
              </w:rPr>
            </w:pPr>
            <w:r>
              <w:rPr>
                <w:b/>
              </w:rPr>
              <w:t>Перелік документів про освіту, що виготовля</w:t>
            </w:r>
            <w:r>
              <w:rPr>
                <w:b/>
              </w:rPr>
              <w:softHyphen/>
              <w:t xml:space="preserve">ються на основі </w:t>
            </w:r>
          </w:p>
          <w:p w:rsidR="00DC64BE" w:rsidRDefault="00DC64BE" w:rsidP="00DC64BE">
            <w:pPr>
              <w:jc w:val="center"/>
              <w:rPr>
                <w:b/>
                <w:iCs/>
              </w:rPr>
            </w:pPr>
            <w:proofErr w:type="spellStart"/>
            <w:r>
              <w:rPr>
                <w:b/>
              </w:rPr>
              <w:t>фотоком</w:t>
            </w:r>
            <w:r>
              <w:rPr>
                <w:b/>
              </w:rPr>
              <w:softHyphen/>
              <w:t>п’ютерних</w:t>
            </w:r>
            <w:proofErr w:type="spellEnd"/>
            <w:r>
              <w:rPr>
                <w:b/>
              </w:rPr>
              <w:t xml:space="preserve"> технологій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BE" w:rsidRDefault="00DC64BE" w:rsidP="00DC64BE">
            <w:pPr>
              <w:jc w:val="center"/>
              <w:rPr>
                <w:b/>
                <w:iCs/>
              </w:rPr>
            </w:pPr>
            <w:r>
              <w:rPr>
                <w:b/>
              </w:rPr>
              <w:t xml:space="preserve">Прогнозована кількість осіб, які </w:t>
            </w:r>
          </w:p>
          <w:p w:rsidR="00DC64BE" w:rsidRDefault="00DC64BE" w:rsidP="00DC64BE">
            <w:pPr>
              <w:jc w:val="center"/>
              <w:rPr>
                <w:b/>
                <w:iCs/>
              </w:rPr>
            </w:pPr>
            <w:r>
              <w:rPr>
                <w:b/>
              </w:rPr>
              <w:t>у 2022 році будуть отримувати випускні документи про загальну середню освіту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BE" w:rsidRDefault="00DC64BE" w:rsidP="00DC64BE">
            <w:pPr>
              <w:jc w:val="center"/>
              <w:rPr>
                <w:b/>
                <w:iCs/>
              </w:rPr>
            </w:pPr>
            <w:r>
              <w:rPr>
                <w:b/>
              </w:rPr>
              <w:t xml:space="preserve">Загальна потреба </w:t>
            </w:r>
          </w:p>
          <w:p w:rsidR="00DC64BE" w:rsidRDefault="00DC64BE" w:rsidP="00DC64BE">
            <w:pPr>
              <w:jc w:val="center"/>
              <w:rPr>
                <w:b/>
              </w:rPr>
            </w:pPr>
            <w:r>
              <w:rPr>
                <w:b/>
              </w:rPr>
              <w:t xml:space="preserve">у документах </w:t>
            </w:r>
          </w:p>
          <w:p w:rsidR="00DC64BE" w:rsidRDefault="00DC64BE" w:rsidP="00DC64BE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 загальну </w:t>
            </w:r>
          </w:p>
          <w:p w:rsidR="00DC64BE" w:rsidRDefault="00DC64BE" w:rsidP="00DC64BE">
            <w:pPr>
              <w:jc w:val="center"/>
              <w:rPr>
                <w:b/>
              </w:rPr>
            </w:pPr>
            <w:r>
              <w:rPr>
                <w:b/>
              </w:rPr>
              <w:t>середню освіту</w:t>
            </w:r>
          </w:p>
          <w:p w:rsidR="00DC64BE" w:rsidRDefault="00DC64BE" w:rsidP="00DC64BE">
            <w:pPr>
              <w:jc w:val="center"/>
              <w:rPr>
                <w:b/>
                <w:iCs/>
              </w:rPr>
            </w:pPr>
            <w:r>
              <w:rPr>
                <w:b/>
              </w:rPr>
              <w:t xml:space="preserve"> у 2022 році</w:t>
            </w:r>
          </w:p>
        </w:tc>
      </w:tr>
      <w:tr w:rsidR="00DC64BE" w:rsidTr="00DC64BE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BE" w:rsidRDefault="00DC64BE" w:rsidP="00DC64BE">
            <w:pPr>
              <w:rPr>
                <w:b/>
                <w:iCs/>
              </w:rPr>
            </w:pPr>
          </w:p>
        </w:tc>
        <w:tc>
          <w:tcPr>
            <w:tcW w:w="4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BE" w:rsidRDefault="00DC64BE" w:rsidP="00DC64BE">
            <w:pPr>
              <w:rPr>
                <w:b/>
                <w:iCs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BE" w:rsidRDefault="00DC64BE" w:rsidP="00DC64BE">
            <w:pPr>
              <w:rPr>
                <w:b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BE" w:rsidRDefault="00DC64BE" w:rsidP="00DC64BE">
            <w:pPr>
              <w:jc w:val="center"/>
              <w:rPr>
                <w:b/>
                <w:iCs/>
              </w:rPr>
            </w:pPr>
            <w:r>
              <w:rPr>
                <w:b/>
              </w:rPr>
              <w:t>За кошти державного бюджету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BE" w:rsidRDefault="00DC64BE" w:rsidP="00DC64BE">
            <w:pPr>
              <w:jc w:val="center"/>
              <w:rPr>
                <w:b/>
                <w:iCs/>
              </w:rPr>
            </w:pPr>
            <w:r>
              <w:rPr>
                <w:b/>
              </w:rPr>
              <w:t>За кошти місцевих бюджетів, юридичних та фізичних осіб</w:t>
            </w:r>
          </w:p>
        </w:tc>
      </w:tr>
      <w:tr w:rsidR="00DC64BE" w:rsidTr="00DC64B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BE" w:rsidRDefault="00DC64BE" w:rsidP="00DC64B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BE" w:rsidRDefault="00DC64BE" w:rsidP="00DC64BE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Свідоцтво про здобуття базової середньої освіти.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BE" w:rsidRDefault="00DC64BE" w:rsidP="00DC64B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BE" w:rsidRDefault="00DC64BE" w:rsidP="00DC64BE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BE" w:rsidRDefault="00DC64BE" w:rsidP="00DC64BE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C64BE" w:rsidRPr="00DC64BE" w:rsidTr="00DC64B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BE" w:rsidRDefault="00DC64BE" w:rsidP="00DC64B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BE" w:rsidRDefault="00DC64BE" w:rsidP="00DC64BE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Свідоцтво про здобуття базової середньої освіти з відзнакою.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BE" w:rsidRDefault="00DC64BE" w:rsidP="00DC64B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BE" w:rsidRDefault="00DC64BE" w:rsidP="00DC64BE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BE" w:rsidRDefault="00DC64BE" w:rsidP="00DC64BE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C64BE" w:rsidTr="00DC64B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BE" w:rsidRDefault="00DC64BE" w:rsidP="00DC64B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BE" w:rsidRDefault="00DC64BE" w:rsidP="00DC64BE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Свідоцтво про здобуття повної загальної середньої освіти.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BE" w:rsidRDefault="00DC64BE" w:rsidP="00DC64B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BE" w:rsidRDefault="00DC64BE" w:rsidP="00DC64BE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BE" w:rsidRDefault="00DC64BE" w:rsidP="00DC64BE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C64BE" w:rsidTr="00DC64B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BE" w:rsidRDefault="00DC64BE" w:rsidP="00DC64B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BE" w:rsidRDefault="00DC64BE" w:rsidP="00DC64BE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Свідоцтво  про здобуття повної загальної середньої освіти з відзнакою (для осіб, нагороджених срібною медаллю «За досягнення у навчанні»).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BE" w:rsidRDefault="00DC64BE" w:rsidP="00DC64B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BE" w:rsidRDefault="00DC64BE" w:rsidP="00DC64BE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BE" w:rsidRDefault="00DC64BE" w:rsidP="00DC64BE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C64BE" w:rsidTr="00DC64B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BE" w:rsidRDefault="00DC64BE" w:rsidP="00DC64B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BE" w:rsidRDefault="00DC64BE" w:rsidP="00DC64BE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Свідоцтво  про здобуття повної загальної середньої освіти з відзнакою (для осіб, нагороджених золотою медаллю «За високі досягнення у навчанні»).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BE" w:rsidRDefault="00DC64BE" w:rsidP="00DC64B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BE" w:rsidRDefault="00DC64BE" w:rsidP="00DC64BE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BE" w:rsidRDefault="00DC64BE" w:rsidP="00DC64BE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C64BE" w:rsidTr="00DC64B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BE" w:rsidRDefault="00DC64BE" w:rsidP="00DC64B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BE" w:rsidRDefault="00DC64BE" w:rsidP="00DC64BE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Свідоцтво про здобуття базової середньої освіти (для осіб з особливими освітніми потребами, зумовленими порушенням інтелектуального розвитку).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BE" w:rsidRDefault="00DC64BE" w:rsidP="00DC64B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BE" w:rsidRDefault="00DC64BE" w:rsidP="00DC64BE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BE" w:rsidRDefault="00DC64BE" w:rsidP="00DC64BE">
            <w:pPr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DC64BE" w:rsidRDefault="00DC64BE" w:rsidP="00DC64BE">
      <w:pPr>
        <w:rPr>
          <w:sz w:val="28"/>
          <w:szCs w:val="28"/>
        </w:rPr>
      </w:pPr>
    </w:p>
    <w:p w:rsidR="00DC64BE" w:rsidRDefault="00DC64BE" w:rsidP="00DC64BE">
      <w:pPr>
        <w:rPr>
          <w:sz w:val="28"/>
          <w:szCs w:val="28"/>
        </w:rPr>
      </w:pPr>
    </w:p>
    <w:p w:rsidR="00DC64BE" w:rsidRDefault="00DC64BE" w:rsidP="00DC64BE">
      <w:pPr>
        <w:rPr>
          <w:sz w:val="28"/>
          <w:szCs w:val="28"/>
        </w:rPr>
      </w:pPr>
      <w:r>
        <w:rPr>
          <w:sz w:val="28"/>
          <w:szCs w:val="28"/>
        </w:rPr>
        <w:t>Директор  НВК                                     Зоя ЦЕКАЛО</w:t>
      </w:r>
    </w:p>
    <w:p w:rsidR="0051084B" w:rsidRDefault="007213F0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p w:rsidR="00DC64BE" w:rsidRDefault="00DC64BE" w:rsidP="00DC64BE">
      <w:pPr>
        <w:rPr>
          <w:lang w:val="ru-RU"/>
        </w:rPr>
      </w:pPr>
    </w:p>
    <w:tbl>
      <w:tblPr>
        <w:tblpPr w:leftFromText="180" w:rightFromText="180" w:bottomFromText="160" w:vertAnchor="text" w:tblpXSpec="right" w:tblpY="1"/>
        <w:tblOverlap w:val="never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DC64BE" w:rsidTr="00234932">
        <w:trPr>
          <w:trHeight w:val="892"/>
        </w:trPr>
        <w:tc>
          <w:tcPr>
            <w:tcW w:w="9854" w:type="dxa"/>
            <w:hideMark/>
          </w:tcPr>
          <w:tbl>
            <w:tblPr>
              <w:tblpPr w:leftFromText="180" w:rightFromText="180" w:bottomFromText="160" w:vertAnchor="text" w:tblpXSpec="right" w:tblpY="1"/>
              <w:tblOverlap w:val="never"/>
              <w:tblW w:w="5403" w:type="dxa"/>
              <w:tblLook w:val="04A0" w:firstRow="1" w:lastRow="0" w:firstColumn="1" w:lastColumn="0" w:noHBand="0" w:noVBand="1"/>
            </w:tblPr>
            <w:tblGrid>
              <w:gridCol w:w="9638"/>
            </w:tblGrid>
            <w:tr w:rsidR="00DC64BE" w:rsidTr="00DC64BE">
              <w:trPr>
                <w:trHeight w:val="892"/>
              </w:trPr>
              <w:tc>
                <w:tcPr>
                  <w:tcW w:w="5403" w:type="dxa"/>
                  <w:hideMark/>
                </w:tcPr>
                <w:p w:rsidR="00234932" w:rsidRDefault="00DC64BE" w:rsidP="00234932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lang w:eastAsia="en-US"/>
                    </w:rPr>
                    <w:object w:dxaOrig="9735" w:dyaOrig="4185">
                      <v:shape id="_x0000_i1026" type="#_x0000_t75" style="width:486pt;height:209.25pt" o:ole="">
                        <v:imagedata r:id="rId7" o:title=""/>
                      </v:shape>
                      <o:OLEObject Type="Embed" ProgID="Word.Document.8" ShapeID="_x0000_i1026" DrawAspect="Content" ObjectID="_1683447713" r:id="rId8">
                        <o:FieldCodes>\s</o:FieldCodes>
                      </o:OLEObject>
                    </w:object>
                  </w:r>
                  <w:r w:rsidR="00234932">
                    <w:rPr>
                      <w:sz w:val="28"/>
                      <w:szCs w:val="28"/>
                      <w:lang w:eastAsia="en-US"/>
                    </w:rPr>
                    <w:t>25.05.2021   № 01-22/14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</w:t>
                  </w:r>
                  <w:r w:rsidR="00234932">
                    <w:rPr>
                      <w:sz w:val="28"/>
                      <w:szCs w:val="28"/>
                      <w:lang w:eastAsia="en-US"/>
                    </w:rPr>
                    <w:t xml:space="preserve">         Відділ освіти, культури та спорту                                                                                             </w:t>
                  </w:r>
                </w:p>
                <w:p w:rsidR="00234932" w:rsidRDefault="00234932" w:rsidP="00234932">
                  <w:pPr>
                    <w:tabs>
                      <w:tab w:val="left" w:pos="5796"/>
                    </w:tabs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                                    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Кельменецької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 селищної ради                                                                        </w:t>
                  </w:r>
                </w:p>
                <w:p w:rsidR="00DC64BE" w:rsidRDefault="00DC64BE" w:rsidP="00234932">
                  <w:pPr>
                    <w:tabs>
                      <w:tab w:val="left" w:pos="5796"/>
                    </w:tabs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                          </w:t>
                  </w:r>
                  <w:r>
                    <w:rPr>
                      <w:lang w:eastAsia="en-US"/>
                    </w:rPr>
                    <w:t xml:space="preserve">                                                      </w:t>
                  </w:r>
                </w:p>
                <w:p w:rsidR="00DC64BE" w:rsidRDefault="00DC64BE" w:rsidP="00234932">
                  <w:pPr>
                    <w:spacing w:line="256" w:lineRule="auto"/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Додаток 2</w:t>
                  </w:r>
                </w:p>
              </w:tc>
            </w:tr>
          </w:tbl>
          <w:p w:rsidR="00DC64BE" w:rsidRDefault="00234932" w:rsidP="00234932">
            <w:pPr>
              <w:widowControl/>
              <w:tabs>
                <w:tab w:val="left" w:pos="-567"/>
                <w:tab w:val="left" w:pos="4536"/>
              </w:tabs>
              <w:autoSpaceDE/>
              <w:adjustRightInd/>
              <w:ind w:right="-2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</w:t>
            </w:r>
            <w:r w:rsidR="00DC64BE">
              <w:rPr>
                <w:b/>
                <w:bCs/>
                <w:sz w:val="28"/>
              </w:rPr>
              <w:t>ПОПЕРЕДНЄ  ЗАМОВЛЕННЯ</w:t>
            </w:r>
          </w:p>
          <w:p w:rsidR="00DC64BE" w:rsidRDefault="00DC64BE" w:rsidP="00234932">
            <w:pPr>
              <w:jc w:val="center"/>
              <w:rPr>
                <w:b/>
              </w:rPr>
            </w:pPr>
            <w:r>
              <w:rPr>
                <w:b/>
              </w:rPr>
              <w:t xml:space="preserve">бланків документів про загальну середню та професійну (професійно-технічну) освіту, що виготовляються </w:t>
            </w:r>
            <w:r>
              <w:rPr>
                <w:b/>
                <w:i/>
                <w:iCs/>
                <w:u w:val="single"/>
              </w:rPr>
              <w:t xml:space="preserve">поліграфічним </w:t>
            </w:r>
            <w:r>
              <w:rPr>
                <w:b/>
              </w:rPr>
              <w:t>способом, та відзнак п</w:t>
            </w:r>
            <w:r w:rsidR="00234932">
              <w:rPr>
                <w:b/>
              </w:rPr>
              <w:t>ро досягнення у навчанні на 2022</w:t>
            </w:r>
            <w:r>
              <w:rPr>
                <w:b/>
              </w:rPr>
              <w:t xml:space="preserve"> р.</w:t>
            </w:r>
          </w:p>
          <w:p w:rsidR="00DC64BE" w:rsidRDefault="00DC64BE" w:rsidP="00234932">
            <w:pPr>
              <w:jc w:val="center"/>
              <w:rPr>
                <w:b/>
              </w:rPr>
            </w:pPr>
          </w:p>
          <w:p w:rsidR="00DC64BE" w:rsidRDefault="00DC64BE" w:rsidP="002349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</w:rPr>
              <w:t>Дністрівського навчально-виховного комплексу «загальноосвітній навчальний заклад-дошкільний навчальний заклад»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        </w:t>
            </w:r>
            <w:r w:rsidR="00234932">
              <w:rPr>
                <w:sz w:val="28"/>
                <w:szCs w:val="28"/>
                <w:lang w:eastAsia="en-US"/>
              </w:rPr>
              <w:t xml:space="preserve">          </w:t>
            </w:r>
          </w:p>
          <w:p w:rsidR="00DC64BE" w:rsidRDefault="00DC64BE" w:rsidP="00234932">
            <w:pPr>
              <w:tabs>
                <w:tab w:val="left" w:pos="5796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</w:t>
            </w:r>
          </w:p>
          <w:p w:rsidR="00DC64BE" w:rsidRDefault="00DC64BE" w:rsidP="00234932">
            <w:pPr>
              <w:jc w:val="righ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</w:t>
            </w: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W w:w="1074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22"/>
        <w:gridCol w:w="1541"/>
        <w:gridCol w:w="1961"/>
        <w:gridCol w:w="2056"/>
      </w:tblGrid>
      <w:tr w:rsidR="00346897" w:rsidTr="00346897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jc w:val="center"/>
              <w:rPr>
                <w:b/>
                <w:iCs/>
              </w:rPr>
            </w:pPr>
            <w:r>
              <w:rPr>
                <w:b/>
              </w:rPr>
              <w:t>з/п</w:t>
            </w:r>
          </w:p>
        </w:tc>
        <w:tc>
          <w:tcPr>
            <w:tcW w:w="4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jc w:val="center"/>
              <w:rPr>
                <w:b/>
                <w:iCs/>
              </w:rPr>
            </w:pPr>
            <w:r>
              <w:rPr>
                <w:b/>
              </w:rPr>
              <w:t>Перелік бланків документів про загальну середню освіту, що виготовля</w:t>
            </w:r>
            <w:r>
              <w:rPr>
                <w:b/>
              </w:rPr>
              <w:softHyphen/>
              <w:t xml:space="preserve">ються поліграфічним способом, </w:t>
            </w:r>
          </w:p>
          <w:p w:rsidR="00346897" w:rsidRDefault="00346897">
            <w:pPr>
              <w:jc w:val="center"/>
              <w:rPr>
                <w:b/>
                <w:iCs/>
              </w:rPr>
            </w:pPr>
            <w:r>
              <w:rPr>
                <w:b/>
              </w:rPr>
              <w:t>відзнак про досягнення у навчанні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jc w:val="center"/>
              <w:rPr>
                <w:b/>
                <w:iCs/>
              </w:rPr>
            </w:pPr>
            <w:r>
              <w:rPr>
                <w:b/>
              </w:rPr>
              <w:t>Загальна потреба у бланках та відзнаках (прим.)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jc w:val="center"/>
              <w:rPr>
                <w:b/>
                <w:iCs/>
              </w:rPr>
            </w:pPr>
            <w:r>
              <w:rPr>
                <w:b/>
              </w:rPr>
              <w:t>Прогнозована кількість випускників у 2022 році</w:t>
            </w:r>
          </w:p>
        </w:tc>
      </w:tr>
      <w:tr w:rsidR="00346897" w:rsidTr="00346897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rPr>
                <w:b/>
                <w:iCs/>
              </w:rPr>
            </w:pPr>
          </w:p>
        </w:tc>
        <w:tc>
          <w:tcPr>
            <w:tcW w:w="4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rPr>
                <w:b/>
                <w:iCs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rPr>
                <w:b/>
                <w:iCs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jc w:val="center"/>
              <w:rPr>
                <w:b/>
                <w:iCs/>
              </w:rPr>
            </w:pPr>
            <w:r>
              <w:rPr>
                <w:b/>
              </w:rPr>
              <w:t>За держбюджетом (прим.)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jc w:val="center"/>
              <w:rPr>
                <w:b/>
                <w:iCs/>
              </w:rPr>
            </w:pPr>
            <w:r>
              <w:rPr>
                <w:b/>
              </w:rPr>
              <w:t>За контрактом (прим.)</w:t>
            </w:r>
          </w:p>
        </w:tc>
      </w:tr>
      <w:tr w:rsidR="00346897" w:rsidTr="003468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до свідоцтва про здобуття базової середньої освіти.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7" w:rsidRDefault="0034689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7" w:rsidRDefault="0034689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7" w:rsidRDefault="00346897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346897" w:rsidTr="003468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до свідоцтва про здобуття повної загальної середньої освіти.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7" w:rsidRDefault="0034689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7" w:rsidRDefault="0034689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7" w:rsidRDefault="00346897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346897" w:rsidTr="003468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Похвальний лист.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7" w:rsidRDefault="0034689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7" w:rsidRDefault="0034689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7" w:rsidRDefault="00346897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346897" w:rsidTr="003468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Похвальна грамота.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7" w:rsidRDefault="0034689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7" w:rsidRDefault="0034689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7" w:rsidRDefault="00346897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346897" w:rsidTr="003468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до свідоцтва про здобуття базової середньої освіти (для осіб з особливими освітніми потребами, зумовленими порушенням інтелектуального розвитку).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7" w:rsidRDefault="0034689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7" w:rsidRDefault="0034689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7" w:rsidRDefault="00346897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346897" w:rsidTr="003468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Довідка про закінчення повного курсу навчання (для осіб з помірними інтелектуальними порушеннями).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7" w:rsidRDefault="0034689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7" w:rsidRDefault="0034689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7" w:rsidRDefault="00346897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346897" w:rsidTr="003468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Медаль золота «За високі </w:t>
            </w:r>
            <w:r>
              <w:rPr>
                <w:sz w:val="28"/>
                <w:szCs w:val="28"/>
              </w:rPr>
              <w:lastRenderedPageBreak/>
              <w:t>досягнення у навчанні»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7" w:rsidRDefault="0034689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7" w:rsidRDefault="0034689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7" w:rsidRDefault="00346897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346897" w:rsidTr="003468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97" w:rsidRDefault="00346897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Медаль срібна «За  досягнення у навчанні»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7" w:rsidRDefault="0034689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7" w:rsidRDefault="0034689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7" w:rsidRDefault="00346897">
            <w:pPr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7213F0" w:rsidRDefault="007213F0" w:rsidP="00346897">
      <w:pPr>
        <w:rPr>
          <w:lang w:val="ru-RU"/>
        </w:rPr>
      </w:pPr>
    </w:p>
    <w:p w:rsidR="007213F0" w:rsidRDefault="007213F0" w:rsidP="00346897">
      <w:pPr>
        <w:rPr>
          <w:lang w:val="ru-RU"/>
        </w:rPr>
      </w:pPr>
    </w:p>
    <w:p w:rsidR="00346897" w:rsidRDefault="00346897" w:rsidP="00346897">
      <w:pPr>
        <w:rPr>
          <w:sz w:val="28"/>
          <w:szCs w:val="28"/>
        </w:rPr>
      </w:pPr>
      <w:r>
        <w:rPr>
          <w:sz w:val="28"/>
          <w:szCs w:val="28"/>
        </w:rPr>
        <w:t>Директор  НВК                                     Зоя ЦЕКАЛО</w:t>
      </w:r>
    </w:p>
    <w:p w:rsidR="00346897" w:rsidRPr="00DC64BE" w:rsidRDefault="00346897" w:rsidP="00234932">
      <w:pPr>
        <w:rPr>
          <w:lang w:val="ru-RU"/>
        </w:rPr>
      </w:pPr>
      <w:bookmarkStart w:id="1" w:name="_GoBack"/>
      <w:bookmarkEnd w:id="1"/>
    </w:p>
    <w:sectPr w:rsidR="00346897" w:rsidRPr="00DC64BE" w:rsidSect="00DC64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80"/>
    <w:rsid w:val="00234932"/>
    <w:rsid w:val="002E5195"/>
    <w:rsid w:val="00346897"/>
    <w:rsid w:val="00650915"/>
    <w:rsid w:val="007213F0"/>
    <w:rsid w:val="00A154B0"/>
    <w:rsid w:val="00DC64BE"/>
    <w:rsid w:val="00E6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24"/>
        <w:ind w:left="51" w:right="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BE"/>
    <w:pPr>
      <w:widowControl w:val="0"/>
      <w:autoSpaceDE w:val="0"/>
      <w:autoSpaceDN w:val="0"/>
      <w:adjustRightInd w:val="0"/>
      <w:spacing w:before="0"/>
      <w:ind w:left="0" w:right="0"/>
    </w:pPr>
    <w:rPr>
      <w:rFonts w:ascii="Times New Roman" w:eastAsia="Times New Roman" w:hAnsi="Times New Roman" w:cs="Times New Roman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C64BE"/>
    <w:pPr>
      <w:keepNext/>
      <w:widowControl/>
      <w:autoSpaceDE/>
      <w:autoSpaceDN/>
      <w:adjustRightInd/>
      <w:outlineLvl w:val="1"/>
    </w:pPr>
    <w:rPr>
      <w:rFonts w:ascii="Monotype Corsiva" w:hAnsi="Monotype Corsiva"/>
      <w:i/>
      <w:i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64BE"/>
    <w:rPr>
      <w:rFonts w:ascii="Monotype Corsiva" w:eastAsia="Times New Roman" w:hAnsi="Monotype Corsiva" w:cs="Times New Roman"/>
      <w:i/>
      <w:iCs/>
      <w:sz w:val="20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8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897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24"/>
        <w:ind w:left="51" w:right="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BE"/>
    <w:pPr>
      <w:widowControl w:val="0"/>
      <w:autoSpaceDE w:val="0"/>
      <w:autoSpaceDN w:val="0"/>
      <w:adjustRightInd w:val="0"/>
      <w:spacing w:before="0"/>
      <w:ind w:left="0" w:right="0"/>
    </w:pPr>
    <w:rPr>
      <w:rFonts w:ascii="Times New Roman" w:eastAsia="Times New Roman" w:hAnsi="Times New Roman" w:cs="Times New Roman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C64BE"/>
    <w:pPr>
      <w:keepNext/>
      <w:widowControl/>
      <w:autoSpaceDE/>
      <w:autoSpaceDN/>
      <w:adjustRightInd/>
      <w:outlineLvl w:val="1"/>
    </w:pPr>
    <w:rPr>
      <w:rFonts w:ascii="Monotype Corsiva" w:hAnsi="Monotype Corsiva"/>
      <w:i/>
      <w:i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64BE"/>
    <w:rPr>
      <w:rFonts w:ascii="Monotype Corsiva" w:eastAsia="Times New Roman" w:hAnsi="Monotype Corsiva" w:cs="Times New Roman"/>
      <w:i/>
      <w:iCs/>
      <w:sz w:val="20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8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89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2021-05-25T08:34:00Z</cp:lastPrinted>
  <dcterms:created xsi:type="dcterms:W3CDTF">2021-05-25T08:05:00Z</dcterms:created>
  <dcterms:modified xsi:type="dcterms:W3CDTF">2021-05-25T08:35:00Z</dcterms:modified>
</cp:coreProperties>
</file>