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C1" w:rsidRPr="00073122" w:rsidRDefault="006038C1" w:rsidP="00603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073122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6038C1" w:rsidRPr="00073122" w:rsidRDefault="006038C1" w:rsidP="00603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завідувача</w:t>
      </w:r>
      <w:r w:rsidRPr="000731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73122">
        <w:rPr>
          <w:rFonts w:ascii="Times New Roman" w:hAnsi="Times New Roman" w:cs="Times New Roman"/>
          <w:b/>
          <w:sz w:val="28"/>
          <w:szCs w:val="28"/>
          <w:lang w:val="uk-UA"/>
        </w:rPr>
        <w:t>Дністрівсько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гімназії-філії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Івановецького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ліцею ОЗЗСО</w:t>
      </w:r>
    </w:p>
    <w:p w:rsidR="006038C1" w:rsidRPr="00073122" w:rsidRDefault="006038C1" w:rsidP="006038C1">
      <w:pPr>
        <w:spacing w:after="0" w:line="240" w:lineRule="auto"/>
        <w:jc w:val="center"/>
        <w:rPr>
          <w:lang w:val="uk-UA"/>
        </w:rPr>
      </w:pPr>
      <w:r w:rsidRPr="00073122">
        <w:rPr>
          <w:rFonts w:ascii="Times New Roman" w:hAnsi="Times New Roman" w:cs="Times New Roman"/>
          <w:b/>
          <w:sz w:val="28"/>
          <w:szCs w:val="28"/>
          <w:lang w:val="uk-UA"/>
        </w:rPr>
        <w:t>за підсу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мками роботи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31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2021/2022</w:t>
      </w:r>
      <w:r w:rsidRPr="000731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році.</w:t>
      </w:r>
    </w:p>
    <w:p w:rsidR="006038C1" w:rsidRDefault="006038C1" w:rsidP="006038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0768D" w:rsidRPr="00073122" w:rsidRDefault="006038C1" w:rsidP="0007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Протягом  2021/2022</w:t>
      </w:r>
      <w:r w:rsidR="00C0768D"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 педагогічним колективом проводилася робота </w:t>
      </w:r>
      <w:r w:rsidR="00C0768D" w:rsidRPr="00073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68D" w:rsidRPr="00073122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="00C0768D" w:rsidRPr="000731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0768D" w:rsidRPr="0007312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C0768D" w:rsidRPr="00073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68D" w:rsidRPr="00073122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="00C0768D" w:rsidRPr="00073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68D" w:rsidRPr="0007312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C0768D" w:rsidRPr="0007312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C0768D" w:rsidRPr="00073122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C0768D" w:rsidRPr="00073122">
        <w:rPr>
          <w:rFonts w:ascii="Times New Roman" w:hAnsi="Times New Roman" w:cs="Times New Roman"/>
          <w:sz w:val="28"/>
          <w:szCs w:val="28"/>
        </w:rPr>
        <w:t xml:space="preserve">», </w:t>
      </w:r>
      <w:r w:rsidR="00C0768D" w:rsidRPr="00073122">
        <w:rPr>
          <w:rFonts w:ascii="Times New Roman" w:hAnsi="Times New Roman" w:cs="Times New Roman"/>
          <w:sz w:val="28"/>
          <w:szCs w:val="28"/>
          <w:lang w:eastAsia="uk-UA"/>
        </w:rPr>
        <w:t xml:space="preserve"> «</w:t>
      </w:r>
      <w:hyperlink r:id="rId8" w:history="1">
        <w:r w:rsidR="00C0768D" w:rsidRPr="009B2D7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uk-UA"/>
          </w:rPr>
          <w:t xml:space="preserve">Про </w:t>
        </w:r>
        <w:proofErr w:type="spellStart"/>
        <w:r w:rsidR="00C0768D" w:rsidRPr="009B2D7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uk-UA"/>
          </w:rPr>
          <w:t>повну</w:t>
        </w:r>
        <w:proofErr w:type="spellEnd"/>
        <w:r w:rsidR="00C0768D" w:rsidRPr="009B2D7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uk-UA"/>
          </w:rPr>
          <w:t xml:space="preserve"> </w:t>
        </w:r>
        <w:proofErr w:type="spellStart"/>
        <w:r w:rsidR="00C0768D" w:rsidRPr="009B2D7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uk-UA"/>
          </w:rPr>
          <w:t>загальну</w:t>
        </w:r>
        <w:proofErr w:type="spellEnd"/>
        <w:r w:rsidR="00C0768D" w:rsidRPr="009B2D7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uk-UA"/>
          </w:rPr>
          <w:t xml:space="preserve"> </w:t>
        </w:r>
        <w:proofErr w:type="spellStart"/>
        <w:r w:rsidR="00C0768D" w:rsidRPr="009B2D7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uk-UA"/>
          </w:rPr>
          <w:t>середню</w:t>
        </w:r>
        <w:proofErr w:type="spellEnd"/>
        <w:r w:rsidR="00C0768D" w:rsidRPr="009B2D7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uk-UA"/>
          </w:rPr>
          <w:t xml:space="preserve"> </w:t>
        </w:r>
        <w:proofErr w:type="spellStart"/>
        <w:r w:rsidR="00C0768D" w:rsidRPr="009B2D7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uk-UA"/>
          </w:rPr>
          <w:t>освіту</w:t>
        </w:r>
        <w:proofErr w:type="spellEnd"/>
      </w:hyperlink>
      <w:r w:rsidR="00C0768D" w:rsidRPr="00073122">
        <w:rPr>
          <w:rFonts w:ascii="Times New Roman" w:hAnsi="Times New Roman" w:cs="Times New Roman"/>
          <w:sz w:val="28"/>
          <w:szCs w:val="28"/>
          <w:lang w:eastAsia="uk-UA"/>
        </w:rPr>
        <w:t xml:space="preserve">», </w:t>
      </w:r>
      <w:r w:rsidR="00C0768D" w:rsidRPr="00073122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="00C0768D" w:rsidRPr="00073122"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 w:rsidR="00C0768D" w:rsidRPr="00073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68D" w:rsidRPr="00073122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C0768D" w:rsidRPr="000731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768D"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 завдань здійснювалось шляхом реалізації напрямів роботи, відображених у перспективному та річному планах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и  навчального закладу</w:t>
      </w:r>
      <w:r w:rsidR="00C0768D" w:rsidRPr="00073122">
        <w:rPr>
          <w:rFonts w:ascii="Times New Roman" w:hAnsi="Times New Roman" w:cs="Times New Roman"/>
          <w:sz w:val="28"/>
          <w:szCs w:val="28"/>
          <w:lang w:val="uk-UA"/>
        </w:rPr>
        <w:t>, а саме в організаційно-педагогічних заходах, навчально-виховній , методичній роботі та роботі з обдарованими дітьми. Вся діяльність педагогів була спрямована на впровадження інновацій, а також різноманітних прийомів, методів навчальної та виховної діяльності на всіх ступенях навчання та виховання, педагоги постійно працювали  над підвищення</w:t>
      </w:r>
      <w:r w:rsidR="00D4581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0768D"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свого фахового рівня, опановували новий зміст освіти у впровадженні концепції  «Нової української школи». </w:t>
      </w:r>
    </w:p>
    <w:p w:rsidR="006038C1" w:rsidRDefault="007C29D3" w:rsidP="00603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Протягом </w:t>
      </w:r>
      <w:r w:rsidR="006038C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 в закладі</w:t>
      </w:r>
      <w:r w:rsidR="006038C1"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працювало 19 педагогів, з них 2 сумісники.  Функціонував дошкільний підрозділ (1різно</w:t>
      </w:r>
      <w:r w:rsidR="006038C1">
        <w:rPr>
          <w:rFonts w:ascii="Times New Roman" w:hAnsi="Times New Roman" w:cs="Times New Roman"/>
          <w:sz w:val="28"/>
          <w:szCs w:val="28"/>
          <w:lang w:val="uk-UA"/>
        </w:rPr>
        <w:t>вікова група) де виховувалось 13</w:t>
      </w:r>
      <w:r w:rsidR="006038C1"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дітей дошкільного віку та шкільний підрозділ, в якому н</w:t>
      </w:r>
      <w:r w:rsidR="006038C1">
        <w:rPr>
          <w:rFonts w:ascii="Times New Roman" w:hAnsi="Times New Roman" w:cs="Times New Roman"/>
          <w:sz w:val="28"/>
          <w:szCs w:val="28"/>
          <w:lang w:val="uk-UA"/>
        </w:rPr>
        <w:t>авчалось 41 здобувач освіти</w:t>
      </w:r>
      <w:r w:rsidR="00D45819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6038C1">
        <w:rPr>
          <w:rFonts w:ascii="Times New Roman" w:hAnsi="Times New Roman" w:cs="Times New Roman"/>
          <w:sz w:val="28"/>
          <w:szCs w:val="28"/>
          <w:lang w:val="uk-UA"/>
        </w:rPr>
        <w:t xml:space="preserve"> них : 19 учнів  початкових класів та 22</w:t>
      </w:r>
      <w:r w:rsidR="006038C1"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6038C1">
        <w:rPr>
          <w:rFonts w:ascii="Times New Roman" w:hAnsi="Times New Roman" w:cs="Times New Roman"/>
          <w:sz w:val="28"/>
          <w:szCs w:val="28"/>
          <w:lang w:val="uk-UA"/>
        </w:rPr>
        <w:t>чнів 5-9 класів</w:t>
      </w:r>
      <w:r w:rsidR="006038C1"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. Охоплено </w:t>
      </w:r>
      <w:r w:rsidR="006038C1">
        <w:rPr>
          <w:rFonts w:ascii="Times New Roman" w:hAnsi="Times New Roman" w:cs="Times New Roman"/>
          <w:sz w:val="28"/>
          <w:szCs w:val="28"/>
          <w:lang w:val="uk-UA"/>
        </w:rPr>
        <w:t xml:space="preserve">навчанням 100%  дітей дошкільного   та </w:t>
      </w:r>
      <w:r w:rsidR="006038C1"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 шкільного віку, що проживають на території села. </w:t>
      </w:r>
    </w:p>
    <w:p w:rsidR="006038C1" w:rsidRPr="00487CF2" w:rsidRDefault="006038C1" w:rsidP="006038C1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0768D" w:rsidRPr="00073122" w:rsidRDefault="00C0768D" w:rsidP="009B2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3122">
        <w:rPr>
          <w:rFonts w:ascii="Times New Roman" w:hAnsi="Times New Roman" w:cs="Times New Roman"/>
          <w:b/>
          <w:sz w:val="28"/>
          <w:szCs w:val="28"/>
          <w:lang w:val="uk-UA"/>
        </w:rPr>
        <w:t>Соціальний захист дітей.</w:t>
      </w:r>
    </w:p>
    <w:p w:rsidR="00C0768D" w:rsidRPr="006038C1" w:rsidRDefault="00C0768D" w:rsidP="0007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    На постійному контролі знаходилось  питанням охорони прав дитини.</w:t>
      </w:r>
      <w:r w:rsidR="00073122"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8C1"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14</w:t>
      </w:r>
      <w:r w:rsidR="006038C1">
        <w:rPr>
          <w:rFonts w:ascii="Times New Roman" w:hAnsi="Times New Roman" w:cs="Times New Roman"/>
          <w:sz w:val="28"/>
          <w:szCs w:val="28"/>
          <w:lang w:val="uk-UA"/>
        </w:rPr>
        <w:t>.09.2021</w:t>
      </w:r>
      <w:r w:rsidR="006038C1"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року  </w:t>
      </w:r>
      <w:r w:rsidR="007C29D3">
        <w:rPr>
          <w:rFonts w:ascii="Times New Roman" w:hAnsi="Times New Roman" w:cs="Times New Roman"/>
          <w:sz w:val="28"/>
          <w:szCs w:val="28"/>
          <w:lang w:val="uk-UA"/>
        </w:rPr>
        <w:t xml:space="preserve">в закладі </w:t>
      </w:r>
      <w:r w:rsidR="006038C1"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навчалися:  </w:t>
      </w:r>
      <w:r w:rsidR="006038C1" w:rsidRPr="006038C1">
        <w:rPr>
          <w:rFonts w:ascii="Times New Roman" w:hAnsi="Times New Roman" w:cs="Times New Roman"/>
          <w:sz w:val="28"/>
          <w:szCs w:val="28"/>
          <w:lang w:val="uk-UA"/>
        </w:rPr>
        <w:t xml:space="preserve">15 дітей з багатодітних сімей, 10 дітей з неповних сімей, 4 дітей – напівсиріт, 3 дітей, батьки яких перебувають за кордоном, 2 дітей з малозабезпечених сімей та 1 дитина позбавлена батьківського піклування.           </w:t>
      </w:r>
      <w:r w:rsidR="006038C1" w:rsidRPr="006038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0768D" w:rsidRDefault="00C0768D" w:rsidP="0007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   Належна увага приділялась профілактиці дитячої бездоглядності та  попередженню правопорушень учнями. </w:t>
      </w:r>
    </w:p>
    <w:p w:rsidR="005D46F3" w:rsidRPr="00073122" w:rsidRDefault="005D46F3" w:rsidP="0007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68D" w:rsidRDefault="00C0768D" w:rsidP="009B2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3122">
        <w:rPr>
          <w:rFonts w:ascii="Times New Roman" w:hAnsi="Times New Roman" w:cs="Times New Roman"/>
          <w:b/>
          <w:sz w:val="28"/>
          <w:szCs w:val="28"/>
          <w:lang w:val="uk-UA"/>
        </w:rPr>
        <w:t>Методична робота.</w:t>
      </w:r>
    </w:p>
    <w:p w:rsidR="00071DE7" w:rsidRPr="0069445D" w:rsidRDefault="00071DE7" w:rsidP="0007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Н</w:t>
      </w:r>
      <w:r w:rsidRPr="006944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початку навчального року всіма педагогічними працівниками було опрацьовано відповідні нормативні документи та методичні рекомендації щодо організації освітнього процесу та викладання навчальних предметів, складено вчителями та погод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жено заступн</w:t>
      </w:r>
      <w:r w:rsidR="007C29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иком завідувача філії</w:t>
      </w:r>
      <w:r w:rsidRPr="006944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календарно-тематичні та виховні плани роботи.</w:t>
      </w:r>
    </w:p>
    <w:p w:rsidR="00071DE7" w:rsidRPr="0069445D" w:rsidRDefault="00071DE7" w:rsidP="00071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4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Всі педагоги пройшли курси підвищення кваліфікац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ії </w:t>
      </w:r>
      <w:r w:rsidRPr="006944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 ІППОЧО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694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отримали сертифікати</w:t>
      </w:r>
      <w:r w:rsidR="00D45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94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Кожен вчитель працював над  вибраною методичною проблемою, реалізовував її в освітній діяльності.  </w:t>
      </w:r>
      <w:r w:rsidRPr="006944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Педагоги проходили  цілу низку </w:t>
      </w:r>
      <w:proofErr w:type="spellStart"/>
      <w:r w:rsidRPr="006944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вебінарів</w:t>
      </w:r>
      <w:proofErr w:type="spellEnd"/>
      <w:r w:rsidRPr="006944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семінарів, конференцій від мережевих платформ, ресурсів та студій </w:t>
      </w:r>
      <w:proofErr w:type="spellStart"/>
      <w:r w:rsidRPr="006944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онлайн-освіти</w:t>
      </w:r>
      <w:proofErr w:type="spellEnd"/>
      <w:r w:rsidRPr="006944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«На Урок», «</w:t>
      </w:r>
      <w:proofErr w:type="spellStart"/>
      <w:r w:rsidRPr="006944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Всеосвіта</w:t>
      </w:r>
      <w:proofErr w:type="spellEnd"/>
      <w:r w:rsidRPr="006944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 «</w:t>
      </w:r>
      <w:proofErr w:type="spellStart"/>
      <w:r w:rsidRPr="006944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EdEra</w:t>
      </w:r>
      <w:proofErr w:type="spellEnd"/>
      <w:r w:rsidRPr="006944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 «</w:t>
      </w:r>
      <w:proofErr w:type="spellStart"/>
      <w:r w:rsidRPr="006944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Prometheus</w:t>
      </w:r>
      <w:proofErr w:type="spellEnd"/>
      <w:r w:rsidRPr="006944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та інших, тобто займалися вдосконаленням професійни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 навичок та саморозвитком. </w:t>
      </w:r>
      <w:r w:rsidRPr="006944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Всі педагогічні працівники, які з 1 вересня 2022 р. будуть викладати в 5 класі </w:t>
      </w:r>
      <w:r w:rsidRPr="006944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НУШ, пройшли відповідні курси при ІППОЧО і отримали сертифікати. В закладі освіти складений план</w:t>
      </w:r>
      <w:r w:rsidR="00262D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проходження курсів</w:t>
      </w:r>
      <w:r w:rsidRPr="006944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підвищення кваліфікації  </w:t>
      </w:r>
      <w:r w:rsidR="00262D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педагогів </w:t>
      </w:r>
      <w:r w:rsidRPr="006944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2022 рік, який затверджений педагогічною радою.  </w:t>
      </w:r>
    </w:p>
    <w:p w:rsidR="00071DE7" w:rsidRPr="0069445D" w:rsidRDefault="00071DE7" w:rsidP="00071DE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sz w:val="24"/>
          <w:szCs w:val="24"/>
          <w:lang w:val="uk-UA" w:eastAsia="uk-UA"/>
        </w:rPr>
      </w:pPr>
      <w:r w:rsidRPr="006944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Всі методичн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 заходи в плані роботи філії</w:t>
      </w:r>
      <w:r w:rsidRPr="006944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орієнтовані на запровадження:</w:t>
      </w:r>
    </w:p>
    <w:p w:rsidR="00071DE7" w:rsidRPr="00071DE7" w:rsidRDefault="00071DE7" w:rsidP="00071D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</w:t>
      </w:r>
      <w:r w:rsidRPr="006944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існо-орієнтованих</w:t>
      </w:r>
      <w:proofErr w:type="spellEnd"/>
      <w:r w:rsidRPr="006944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методик, технологій навчання та оцінювання результатів навчання; використання інформаційно-комунікаційних технологій навчання; поліпшення психолого-педагогічної, інформаційної, методичної та практичної підготовки педагогів; формування в педагогів готовності до впровадження сучасних інноваційних технологій; розвитку творчої ініціативи та академічної свободи педагогів в пошуках нових форм і методів педагогічної діяльності для надання якісних освітніх послуг.</w:t>
      </w:r>
    </w:p>
    <w:p w:rsidR="00073122" w:rsidRPr="00073122" w:rsidRDefault="00071DE7" w:rsidP="0007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D46F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73122" w:rsidRPr="00073122">
        <w:rPr>
          <w:rFonts w:ascii="Times New Roman" w:hAnsi="Times New Roman" w:cs="Times New Roman"/>
          <w:sz w:val="28"/>
          <w:szCs w:val="28"/>
          <w:lang w:val="uk-UA"/>
        </w:rPr>
        <w:t>гідн</w:t>
      </w:r>
      <w:r w:rsidR="006038C1">
        <w:rPr>
          <w:rFonts w:ascii="Times New Roman" w:hAnsi="Times New Roman" w:cs="Times New Roman"/>
          <w:sz w:val="28"/>
          <w:szCs w:val="28"/>
          <w:lang w:val="uk-UA"/>
        </w:rPr>
        <w:t>о з річним планом роботи на 2021</w:t>
      </w:r>
      <w:r w:rsidR="00073122" w:rsidRPr="00073122">
        <w:rPr>
          <w:rFonts w:ascii="Times New Roman" w:hAnsi="Times New Roman" w:cs="Times New Roman"/>
          <w:sz w:val="28"/>
          <w:szCs w:val="28"/>
        </w:rPr>
        <w:t>/</w:t>
      </w:r>
      <w:r w:rsidR="006038C1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073122"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 рік педагогічний колектив працюва</w:t>
      </w:r>
      <w:r w:rsidR="00262D9B">
        <w:rPr>
          <w:rFonts w:ascii="Times New Roman" w:hAnsi="Times New Roman" w:cs="Times New Roman"/>
          <w:sz w:val="28"/>
          <w:szCs w:val="28"/>
          <w:lang w:val="uk-UA"/>
        </w:rPr>
        <w:t>в на</w:t>
      </w:r>
      <w:r w:rsidR="007C29D3">
        <w:rPr>
          <w:rFonts w:ascii="Times New Roman" w:hAnsi="Times New Roman" w:cs="Times New Roman"/>
          <w:sz w:val="28"/>
          <w:szCs w:val="28"/>
          <w:lang w:val="uk-UA"/>
        </w:rPr>
        <w:t>д  науково-методичною проблемою</w:t>
      </w:r>
      <w:r w:rsidR="00073122" w:rsidRPr="00073122">
        <w:rPr>
          <w:rFonts w:ascii="Times New Roman" w:hAnsi="Times New Roman" w:cs="Times New Roman"/>
          <w:sz w:val="28"/>
          <w:szCs w:val="28"/>
          <w:lang w:val="uk-UA"/>
        </w:rPr>
        <w:t>: «Створення оптимальних умов у закладі для підвищення</w:t>
      </w:r>
      <w:r w:rsidR="00262D9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досягнень учнів»</w:t>
      </w:r>
      <w:r w:rsidR="00073122" w:rsidRPr="000731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3122" w:rsidRPr="00073122" w:rsidRDefault="00073122" w:rsidP="000731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22">
        <w:rPr>
          <w:rFonts w:ascii="Times New Roman" w:hAnsi="Times New Roman" w:cs="Times New Roman"/>
          <w:sz w:val="28"/>
          <w:szCs w:val="28"/>
          <w:lang w:val="uk-UA"/>
        </w:rPr>
        <w:t>Колектив закладу працював над поставленими завданнями:</w:t>
      </w:r>
    </w:p>
    <w:p w:rsidR="00073122" w:rsidRPr="009B2D70" w:rsidRDefault="00073122" w:rsidP="00073122">
      <w:pPr>
        <w:numPr>
          <w:ilvl w:val="0"/>
          <w:numId w:val="3"/>
        </w:numPr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Cs/>
          <w:i w:val="0"/>
          <w:sz w:val="28"/>
          <w:szCs w:val="28"/>
        </w:rPr>
      </w:pPr>
      <w:r w:rsidRPr="009B2D70">
        <w:rPr>
          <w:rStyle w:val="a6"/>
          <w:rFonts w:ascii="Times New Roman" w:hAnsi="Times New Roman" w:cs="Times New Roman"/>
          <w:bCs/>
          <w:i w:val="0"/>
          <w:sz w:val="28"/>
          <w:szCs w:val="28"/>
          <w:lang w:val="uk-UA"/>
        </w:rPr>
        <w:t>Удосконалення роботи педагогів у контексті роботи над проблемною темою;</w:t>
      </w:r>
    </w:p>
    <w:p w:rsidR="00073122" w:rsidRPr="009B2D70" w:rsidRDefault="00073122" w:rsidP="00073122">
      <w:pPr>
        <w:numPr>
          <w:ilvl w:val="0"/>
          <w:numId w:val="3"/>
        </w:numPr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Cs/>
          <w:i w:val="0"/>
          <w:sz w:val="28"/>
          <w:szCs w:val="28"/>
          <w:lang w:val="uk-UA"/>
        </w:rPr>
      </w:pPr>
      <w:r w:rsidRPr="009B2D70">
        <w:rPr>
          <w:rStyle w:val="a6"/>
          <w:rFonts w:ascii="Times New Roman" w:hAnsi="Times New Roman" w:cs="Times New Roman"/>
          <w:bCs/>
          <w:i w:val="0"/>
          <w:sz w:val="28"/>
          <w:szCs w:val="28"/>
          <w:lang w:val="uk-UA"/>
        </w:rPr>
        <w:t>Аналіз напрацьованого практичного досвіду;</w:t>
      </w:r>
    </w:p>
    <w:p w:rsidR="00073122" w:rsidRPr="009B2D70" w:rsidRDefault="00073122" w:rsidP="00073122">
      <w:pPr>
        <w:numPr>
          <w:ilvl w:val="0"/>
          <w:numId w:val="3"/>
        </w:numPr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Cs/>
          <w:i w:val="0"/>
          <w:sz w:val="28"/>
          <w:szCs w:val="28"/>
          <w:lang w:val="uk-UA"/>
        </w:rPr>
      </w:pPr>
      <w:r w:rsidRPr="009B2D70">
        <w:rPr>
          <w:rStyle w:val="a6"/>
          <w:rFonts w:ascii="Times New Roman" w:hAnsi="Times New Roman" w:cs="Times New Roman"/>
          <w:bCs/>
          <w:i w:val="0"/>
          <w:sz w:val="28"/>
          <w:szCs w:val="28"/>
          <w:lang w:val="uk-UA"/>
        </w:rPr>
        <w:t>Система моніторингових досліджень навчальних досягнень учнів, вихованців, тестування учнів і батьків;</w:t>
      </w:r>
    </w:p>
    <w:p w:rsidR="00073122" w:rsidRPr="009B2D70" w:rsidRDefault="00073122" w:rsidP="00073122">
      <w:pPr>
        <w:numPr>
          <w:ilvl w:val="0"/>
          <w:numId w:val="3"/>
        </w:numPr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Cs/>
          <w:i w:val="0"/>
          <w:sz w:val="28"/>
          <w:szCs w:val="28"/>
          <w:lang w:val="uk-UA"/>
        </w:rPr>
      </w:pPr>
      <w:r w:rsidRPr="009B2D70">
        <w:rPr>
          <w:rStyle w:val="a6"/>
          <w:rFonts w:ascii="Times New Roman" w:hAnsi="Times New Roman" w:cs="Times New Roman"/>
          <w:bCs/>
          <w:i w:val="0"/>
          <w:sz w:val="28"/>
          <w:szCs w:val="28"/>
          <w:lang w:val="uk-UA"/>
        </w:rPr>
        <w:t>Аналіз діагностування рівня вихованості, розвитку учнів.</w:t>
      </w:r>
    </w:p>
    <w:p w:rsidR="00073122" w:rsidRPr="00073122" w:rsidRDefault="00073122" w:rsidP="0007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Основною формою методичної роботи </w:t>
      </w:r>
      <w:proofErr w:type="spellStart"/>
      <w:r w:rsidRPr="00073122">
        <w:rPr>
          <w:rFonts w:ascii="Times New Roman" w:hAnsi="Times New Roman" w:cs="Times New Roman"/>
          <w:sz w:val="28"/>
          <w:szCs w:val="28"/>
          <w:lang w:val="uk-UA"/>
        </w:rPr>
        <w:t>педколективу</w:t>
      </w:r>
      <w:proofErr w:type="spellEnd"/>
      <w:r w:rsidR="006038C1">
        <w:rPr>
          <w:rFonts w:ascii="Times New Roman" w:hAnsi="Times New Roman" w:cs="Times New Roman"/>
          <w:sz w:val="28"/>
          <w:szCs w:val="28"/>
          <w:lang w:val="uk-UA"/>
        </w:rPr>
        <w:t xml:space="preserve"> була робота методичних об’єднань, де всі педагоги працювали 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 за напрямками: </w:t>
      </w:r>
    </w:p>
    <w:p w:rsidR="00073122" w:rsidRPr="00073122" w:rsidRDefault="00073122" w:rsidP="0007312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3122">
        <w:rPr>
          <w:rFonts w:ascii="Times New Roman" w:hAnsi="Times New Roman"/>
          <w:sz w:val="28"/>
          <w:szCs w:val="28"/>
        </w:rPr>
        <w:t>методоб’єднання</w:t>
      </w:r>
      <w:proofErr w:type="spellEnd"/>
      <w:r w:rsidRPr="00073122">
        <w:rPr>
          <w:rFonts w:ascii="Times New Roman" w:hAnsi="Times New Roman"/>
          <w:sz w:val="28"/>
          <w:szCs w:val="28"/>
        </w:rPr>
        <w:t xml:space="preserve"> вчителів природнич</w:t>
      </w:r>
      <w:r w:rsidR="006038C1">
        <w:rPr>
          <w:rFonts w:ascii="Times New Roman" w:hAnsi="Times New Roman"/>
          <w:sz w:val="28"/>
          <w:szCs w:val="28"/>
        </w:rPr>
        <w:t>о-математичного циклу, що працювало</w:t>
      </w:r>
      <w:r w:rsidRPr="00073122">
        <w:rPr>
          <w:rFonts w:ascii="Times New Roman" w:hAnsi="Times New Roman"/>
          <w:sz w:val="28"/>
          <w:szCs w:val="28"/>
        </w:rPr>
        <w:t xml:space="preserve"> над проблемою «Диференціація навчання»;</w:t>
      </w:r>
    </w:p>
    <w:p w:rsidR="00073122" w:rsidRPr="00073122" w:rsidRDefault="00073122" w:rsidP="0007312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3122">
        <w:rPr>
          <w:rFonts w:ascii="Times New Roman" w:hAnsi="Times New Roman"/>
          <w:sz w:val="28"/>
          <w:szCs w:val="28"/>
        </w:rPr>
        <w:t>методоб’єднання</w:t>
      </w:r>
      <w:proofErr w:type="spellEnd"/>
      <w:r w:rsidRPr="00073122">
        <w:rPr>
          <w:rFonts w:ascii="Times New Roman" w:hAnsi="Times New Roman"/>
          <w:sz w:val="28"/>
          <w:szCs w:val="28"/>
        </w:rPr>
        <w:t xml:space="preserve"> вчителів гуманітарного циклу, </w:t>
      </w:r>
      <w:r w:rsidR="006038C1">
        <w:rPr>
          <w:rFonts w:ascii="Times New Roman" w:hAnsi="Times New Roman"/>
          <w:sz w:val="28"/>
          <w:szCs w:val="28"/>
        </w:rPr>
        <w:t>що працювало</w:t>
      </w:r>
      <w:r w:rsidR="006038C1" w:rsidRPr="00073122">
        <w:rPr>
          <w:rFonts w:ascii="Times New Roman" w:hAnsi="Times New Roman"/>
          <w:sz w:val="28"/>
          <w:szCs w:val="28"/>
        </w:rPr>
        <w:t xml:space="preserve"> над проблемою</w:t>
      </w:r>
      <w:r w:rsidRPr="00073122">
        <w:rPr>
          <w:rFonts w:ascii="Times New Roman" w:hAnsi="Times New Roman"/>
          <w:sz w:val="28"/>
          <w:szCs w:val="28"/>
        </w:rPr>
        <w:t xml:space="preserve"> «Розвиток зв’язного мовлення»;</w:t>
      </w:r>
    </w:p>
    <w:p w:rsidR="00073122" w:rsidRPr="00073122" w:rsidRDefault="00073122" w:rsidP="0007312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3122">
        <w:rPr>
          <w:rFonts w:ascii="Times New Roman" w:hAnsi="Times New Roman"/>
          <w:sz w:val="28"/>
          <w:szCs w:val="28"/>
        </w:rPr>
        <w:t>методоб’єднання</w:t>
      </w:r>
      <w:proofErr w:type="spellEnd"/>
      <w:r w:rsidRPr="00073122">
        <w:rPr>
          <w:rFonts w:ascii="Times New Roman" w:hAnsi="Times New Roman"/>
          <w:sz w:val="28"/>
          <w:szCs w:val="28"/>
        </w:rPr>
        <w:t xml:space="preserve"> вчителів початкових класів</w:t>
      </w:r>
      <w:r w:rsidR="007C29D3">
        <w:rPr>
          <w:rFonts w:ascii="Times New Roman" w:hAnsi="Times New Roman"/>
          <w:sz w:val="28"/>
          <w:szCs w:val="28"/>
        </w:rPr>
        <w:t xml:space="preserve"> та</w:t>
      </w:r>
      <w:r w:rsidRPr="00073122">
        <w:rPr>
          <w:rFonts w:ascii="Times New Roman" w:hAnsi="Times New Roman"/>
          <w:sz w:val="28"/>
          <w:szCs w:val="28"/>
        </w:rPr>
        <w:t xml:space="preserve"> </w:t>
      </w:r>
      <w:r w:rsidR="007C29D3">
        <w:rPr>
          <w:rFonts w:ascii="Times New Roman" w:hAnsi="Times New Roman"/>
          <w:sz w:val="28"/>
          <w:szCs w:val="28"/>
          <w:lang w:eastAsia="uk-UA"/>
        </w:rPr>
        <w:t>вихователя</w:t>
      </w:r>
      <w:r w:rsidRPr="00073122">
        <w:rPr>
          <w:rFonts w:ascii="Times New Roman" w:hAnsi="Times New Roman"/>
          <w:sz w:val="28"/>
          <w:szCs w:val="28"/>
          <w:lang w:eastAsia="uk-UA"/>
        </w:rPr>
        <w:t xml:space="preserve"> дошкільного підрозділу</w:t>
      </w:r>
      <w:r w:rsidR="006038C1">
        <w:rPr>
          <w:rFonts w:ascii="Times New Roman" w:hAnsi="Times New Roman"/>
          <w:sz w:val="28"/>
          <w:szCs w:val="28"/>
          <w:lang w:eastAsia="uk-UA"/>
        </w:rPr>
        <w:t>,</w:t>
      </w:r>
      <w:r w:rsidRPr="00073122">
        <w:rPr>
          <w:rFonts w:ascii="Times New Roman" w:hAnsi="Times New Roman"/>
          <w:sz w:val="28"/>
          <w:szCs w:val="28"/>
        </w:rPr>
        <w:t xml:space="preserve"> </w:t>
      </w:r>
      <w:r w:rsidR="006038C1">
        <w:rPr>
          <w:rFonts w:ascii="Times New Roman" w:hAnsi="Times New Roman"/>
          <w:sz w:val="28"/>
          <w:szCs w:val="28"/>
        </w:rPr>
        <w:t>що працювало</w:t>
      </w:r>
      <w:r w:rsidR="006038C1" w:rsidRPr="00073122">
        <w:rPr>
          <w:rFonts w:ascii="Times New Roman" w:hAnsi="Times New Roman"/>
          <w:sz w:val="28"/>
          <w:szCs w:val="28"/>
        </w:rPr>
        <w:t xml:space="preserve"> над проблемою </w:t>
      </w:r>
      <w:r w:rsidRPr="00073122">
        <w:rPr>
          <w:rFonts w:ascii="Times New Roman" w:hAnsi="Times New Roman"/>
          <w:sz w:val="28"/>
          <w:szCs w:val="28"/>
        </w:rPr>
        <w:t>«</w:t>
      </w:r>
      <w:r w:rsidRPr="00073122">
        <w:rPr>
          <w:rFonts w:ascii="Times New Roman" w:hAnsi="Times New Roman"/>
          <w:sz w:val="28"/>
          <w:szCs w:val="28"/>
          <w:lang w:eastAsia="uk-UA"/>
        </w:rPr>
        <w:t>Реалізація ідей розвивального навчання</w:t>
      </w:r>
      <w:r w:rsidRPr="00073122">
        <w:rPr>
          <w:rFonts w:ascii="Times New Roman" w:hAnsi="Times New Roman"/>
          <w:sz w:val="28"/>
          <w:szCs w:val="28"/>
        </w:rPr>
        <w:t>»;</w:t>
      </w:r>
    </w:p>
    <w:p w:rsidR="00073122" w:rsidRPr="00073122" w:rsidRDefault="00073122" w:rsidP="0007312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3122">
        <w:rPr>
          <w:rFonts w:ascii="Times New Roman" w:hAnsi="Times New Roman"/>
          <w:sz w:val="28"/>
          <w:szCs w:val="28"/>
        </w:rPr>
        <w:t>методоб’єднання</w:t>
      </w:r>
      <w:proofErr w:type="spellEnd"/>
      <w:r w:rsidRPr="00073122">
        <w:rPr>
          <w:rFonts w:ascii="Times New Roman" w:hAnsi="Times New Roman"/>
          <w:sz w:val="28"/>
          <w:szCs w:val="28"/>
        </w:rPr>
        <w:t xml:space="preserve"> класних керівників</w:t>
      </w:r>
      <w:r w:rsidR="006038C1">
        <w:rPr>
          <w:rFonts w:ascii="Times New Roman" w:hAnsi="Times New Roman"/>
          <w:sz w:val="28"/>
          <w:szCs w:val="28"/>
        </w:rPr>
        <w:t>,що працювало</w:t>
      </w:r>
      <w:r w:rsidRPr="00073122">
        <w:rPr>
          <w:rFonts w:ascii="Times New Roman" w:hAnsi="Times New Roman"/>
          <w:sz w:val="28"/>
          <w:szCs w:val="28"/>
        </w:rPr>
        <w:t xml:space="preserve"> над проблемою </w:t>
      </w:r>
      <w:r w:rsidRPr="00073122">
        <w:rPr>
          <w:rFonts w:ascii="Times New Roman" w:hAnsi="Times New Roman"/>
          <w:sz w:val="28"/>
          <w:szCs w:val="28"/>
          <w:lang w:eastAsia="uk-UA"/>
        </w:rPr>
        <w:t>«</w:t>
      </w:r>
      <w:r w:rsidRPr="00073122">
        <w:rPr>
          <w:rFonts w:ascii="Times New Roman" w:hAnsi="Times New Roman"/>
          <w:sz w:val="28"/>
          <w:szCs w:val="28"/>
        </w:rPr>
        <w:t xml:space="preserve">Традиційні та інноваційні технології національно-патріотичного виховання учнівської молоді». </w:t>
      </w:r>
    </w:p>
    <w:p w:rsidR="00073122" w:rsidRPr="00073122" w:rsidRDefault="006038C1" w:rsidP="0007312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Протягом І семестру  2021/2022</w:t>
      </w:r>
      <w:r w:rsidR="00073122" w:rsidRPr="00073122">
        <w:rPr>
          <w:rFonts w:ascii="Times New Roman" w:hAnsi="Times New Roman"/>
          <w:sz w:val="28"/>
          <w:szCs w:val="28"/>
        </w:rPr>
        <w:t xml:space="preserve"> навчального року  методичні об’єднання провели по три планові засідання (</w:t>
      </w:r>
      <w:proofErr w:type="spellStart"/>
      <w:r w:rsidR="00073122" w:rsidRPr="00073122">
        <w:rPr>
          <w:rFonts w:ascii="Times New Roman" w:hAnsi="Times New Roman"/>
          <w:sz w:val="28"/>
          <w:szCs w:val="28"/>
        </w:rPr>
        <w:t>онлайн</w:t>
      </w:r>
      <w:proofErr w:type="spellEnd"/>
      <w:r w:rsidR="00073122" w:rsidRPr="00073122">
        <w:rPr>
          <w:rFonts w:ascii="Times New Roman" w:hAnsi="Times New Roman"/>
          <w:sz w:val="28"/>
          <w:szCs w:val="28"/>
        </w:rPr>
        <w:t>), де обговорювалися різноманітні питання організації навчально-виховного процесу та підвищення фахової майстерності вчителя як рушійної сили цього процесу. Зокрема, це такі питання:</w:t>
      </w:r>
    </w:p>
    <w:p w:rsidR="00073122" w:rsidRPr="00073122" w:rsidRDefault="00073122" w:rsidP="0007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2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ab/>
        <w:t>Організація вивчення Постанов,  наказів і розпоряджень, нормативних документів, інструктивно-методичних листів .</w:t>
      </w:r>
    </w:p>
    <w:p w:rsidR="00073122" w:rsidRPr="00073122" w:rsidRDefault="00073122" w:rsidP="0007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2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ab/>
        <w:t>Пропаганда серед вчителів досягнень педагогічної і психологічної наук з питань навчання і виховання учнів.</w:t>
      </w:r>
    </w:p>
    <w:p w:rsidR="00073122" w:rsidRPr="00073122" w:rsidRDefault="00073122" w:rsidP="0007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22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ab/>
        <w:t>Організація самоосвіти вчителів, підвищення їх науково-теоретичного, фахового і методичного рівня шляхом консультацій,  рекомендацій , обміну досвідом.</w:t>
      </w:r>
    </w:p>
    <w:p w:rsidR="00073122" w:rsidRPr="00073122" w:rsidRDefault="00073122" w:rsidP="0007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22">
        <w:rPr>
          <w:rFonts w:ascii="Times New Roman" w:hAnsi="Times New Roman" w:cs="Times New Roman"/>
          <w:sz w:val="28"/>
          <w:szCs w:val="28"/>
          <w:lang w:val="uk-UA"/>
        </w:rPr>
        <w:lastRenderedPageBreak/>
        <w:t>4.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ab/>
        <w:t>Аналіз навчальних досягнень учнів.</w:t>
      </w:r>
    </w:p>
    <w:p w:rsidR="00073122" w:rsidRPr="00073122" w:rsidRDefault="00073122" w:rsidP="0007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В плані роботи кожного педагога   є розділ « Робота з обдарованими і здібними дітьми». На початку навчального року вчителі поновили  банк даних таких учнів та планували роботу з ними на навчальний рік. Наприкінці навчального року за результатами такої діяльності </w:t>
      </w:r>
      <w:proofErr w:type="spellStart"/>
      <w:r w:rsidRPr="00073122">
        <w:rPr>
          <w:rFonts w:ascii="Times New Roman" w:hAnsi="Times New Roman" w:cs="Times New Roman"/>
          <w:sz w:val="28"/>
          <w:szCs w:val="28"/>
          <w:lang w:val="uk-UA"/>
        </w:rPr>
        <w:t>підведено</w:t>
      </w:r>
      <w:proofErr w:type="spellEnd"/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підсумки та заповнено індивідуальні картки обдарованих та здібних дітей.</w:t>
      </w:r>
    </w:p>
    <w:p w:rsidR="00073122" w:rsidRPr="00073122" w:rsidRDefault="00073122" w:rsidP="009F5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1DE7" w:rsidRPr="00071D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Проте, у </w:t>
      </w:r>
      <w:proofErr w:type="spellStart"/>
      <w:r w:rsidR="00071DE7" w:rsidRPr="00071D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</w:t>
      </w:r>
      <w:proofErr w:type="spellEnd"/>
      <w:r w:rsidR="00071DE7" w:rsidRPr="00071DE7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proofErr w:type="spellStart"/>
      <w:r w:rsidR="00071DE7" w:rsidRPr="00071D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язку</w:t>
      </w:r>
      <w:proofErr w:type="spellEnd"/>
      <w:r w:rsidR="00071DE7" w:rsidRPr="00071D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карантином та впровадженням воєнного стану в країні дистанційне навчання внесло свої корективи в організацію та проведення частини методичних заходів</w:t>
      </w:r>
      <w:r w:rsidR="00071DE7" w:rsidRPr="008D31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Більшість з них проводилися в режимі </w:t>
      </w:r>
      <w:proofErr w:type="spellStart"/>
      <w:r w:rsidR="00071DE7" w:rsidRPr="008D31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онлайн</w:t>
      </w:r>
      <w:proofErr w:type="spellEnd"/>
      <w:r w:rsidR="00071DE7" w:rsidRPr="008D31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деякі - в спрощеному і ви</w:t>
      </w:r>
      <w:r w:rsidR="00071D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дозміненому варіанті. А інші  перенесл</w:t>
      </w:r>
      <w:r w:rsidR="00071DE7" w:rsidRPr="008D31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 на наступний навчальний рік.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3122" w:rsidRPr="00073122" w:rsidRDefault="00073122" w:rsidP="0007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9BF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7C29D3">
        <w:rPr>
          <w:rFonts w:ascii="Times New Roman" w:hAnsi="Times New Roman" w:cs="Times New Roman"/>
          <w:sz w:val="28"/>
          <w:szCs w:val="28"/>
          <w:lang w:val="uk-UA"/>
        </w:rPr>
        <w:t xml:space="preserve"> І семестру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згідно плану предметно</w:t>
      </w:r>
      <w:r w:rsidR="008E79BF">
        <w:rPr>
          <w:rFonts w:ascii="Times New Roman" w:hAnsi="Times New Roman" w:cs="Times New Roman"/>
          <w:sz w:val="28"/>
          <w:szCs w:val="28"/>
          <w:lang w:val="uk-UA"/>
        </w:rPr>
        <w:t>-методичні тижні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: Олімпійський тиждень, </w:t>
      </w:r>
      <w:proofErr w:type="spellStart"/>
      <w:r w:rsidRPr="00073122">
        <w:rPr>
          <w:rFonts w:ascii="Times New Roman" w:hAnsi="Times New Roman" w:cs="Times New Roman"/>
          <w:sz w:val="28"/>
          <w:szCs w:val="28"/>
          <w:lang w:val="uk-UA"/>
        </w:rPr>
        <w:t>тиждень</w:t>
      </w:r>
      <w:proofErr w:type="spellEnd"/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початкових класів</w:t>
      </w:r>
      <w:r w:rsidR="00CE537C">
        <w:rPr>
          <w:rFonts w:ascii="Times New Roman" w:hAnsi="Times New Roman" w:cs="Times New Roman"/>
          <w:sz w:val="28"/>
          <w:szCs w:val="28"/>
          <w:lang w:val="uk-UA"/>
        </w:rPr>
        <w:t>, тиждень  інформатики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. У рамках предметно-методичних тижнів проводились відкриті уроки та виховні заходи. </w:t>
      </w:r>
    </w:p>
    <w:p w:rsidR="00C0768D" w:rsidRPr="00073122" w:rsidRDefault="00073122" w:rsidP="00262D9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2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1DE7" w:rsidRPr="001F0AE1">
        <w:rPr>
          <w:rFonts w:ascii="Times New Roman" w:eastAsia="Calibri" w:hAnsi="Times New Roman" w:cs="Times New Roman"/>
          <w:sz w:val="28"/>
          <w:szCs w:val="28"/>
          <w:lang w:val="uk-UA"/>
        </w:rPr>
        <w:t>Моніторинговою групою пр</w:t>
      </w:r>
      <w:r w:rsidR="008E79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оведено внутрішні моніторинги: </w:t>
      </w:r>
      <w:r w:rsidR="00071DE7" w:rsidRPr="008D31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якості та безпечності харчува</w:t>
      </w:r>
      <w:r w:rsidR="008E79BF">
        <w:rPr>
          <w:rFonts w:ascii="Times New Roman" w:eastAsia="Calibri" w:hAnsi="Times New Roman" w:cs="Times New Roman"/>
          <w:sz w:val="28"/>
          <w:szCs w:val="28"/>
          <w:lang w:val="uk-UA"/>
        </w:rPr>
        <w:t>ння та робота шкільної їдальні;</w:t>
      </w:r>
      <w:r w:rsidR="00071DE7" w:rsidRPr="001F0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071DE7" w:rsidRPr="008D31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адаптації дітей 1 </w:t>
      </w:r>
      <w:r w:rsidR="007408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5 класів</w:t>
      </w:r>
      <w:r w:rsidR="00071DE7" w:rsidRPr="008D31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закладі;</w:t>
      </w:r>
      <w:r w:rsidR="008E79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071DE7" w:rsidRPr="008D31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відвідування учнями закладу та навчальних занять, наявні</w:t>
      </w:r>
      <w:r w:rsidR="007408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сть документів щодо пропусків; </w:t>
      </w:r>
      <w:r w:rsidR="00071DE7" w:rsidRPr="008D31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якості ведення</w:t>
      </w:r>
      <w:r w:rsidR="007408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шкільної документації ( </w:t>
      </w:r>
      <w:r w:rsidR="00071DE7" w:rsidRPr="008D31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класні журнали, </w:t>
      </w:r>
      <w:proofErr w:type="spellStart"/>
      <w:r w:rsidR="00071DE7">
        <w:rPr>
          <w:rFonts w:ascii="Times New Roman" w:eastAsia="Calibri" w:hAnsi="Times New Roman" w:cs="Times New Roman"/>
          <w:sz w:val="28"/>
          <w:szCs w:val="28"/>
          <w:lang w:val="uk-UA"/>
        </w:rPr>
        <w:t>журнали</w:t>
      </w:r>
      <w:proofErr w:type="spellEnd"/>
      <w:r w:rsidR="00071D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71DE7" w:rsidRPr="008D31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гурткової роботи);</w:t>
      </w:r>
      <w:r w:rsidR="00071DE7" w:rsidRPr="001F0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71D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навчальних досягнень здобувачів освіти. </w:t>
      </w:r>
      <w:r w:rsidR="00071DE7" w:rsidRPr="001F0AE1">
        <w:rPr>
          <w:rFonts w:ascii="Times New Roman" w:eastAsia="Calibri" w:hAnsi="Times New Roman" w:cs="Times New Roman"/>
          <w:sz w:val="28"/>
          <w:szCs w:val="28"/>
          <w:lang w:val="uk-UA"/>
        </w:rPr>
        <w:t>У зв’язку із переведенням освітнього процесу у дистанційний режим, частина запланованих моніторинг</w:t>
      </w:r>
      <w:r w:rsidR="00071DE7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="00071DE7" w:rsidRPr="001F0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була пр</w:t>
      </w:r>
      <w:r w:rsidR="0074080B">
        <w:rPr>
          <w:rFonts w:ascii="Times New Roman" w:eastAsia="Calibri" w:hAnsi="Times New Roman" w:cs="Times New Roman"/>
          <w:sz w:val="28"/>
          <w:szCs w:val="28"/>
          <w:lang w:val="uk-UA"/>
        </w:rPr>
        <w:t>оведена в спрощеному варіанті: м</w:t>
      </w:r>
      <w:r w:rsidR="00071DE7" w:rsidRPr="001F0AE1">
        <w:rPr>
          <w:rFonts w:ascii="Times New Roman" w:eastAsia="Calibri" w:hAnsi="Times New Roman" w:cs="Times New Roman"/>
          <w:sz w:val="28"/>
          <w:szCs w:val="28"/>
          <w:lang w:val="uk-UA"/>
        </w:rPr>
        <w:t>оніторинг результативності</w:t>
      </w:r>
      <w:r w:rsidR="007408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роботи з обдарованими учнями; м</w:t>
      </w:r>
      <w:r w:rsidR="00071DE7" w:rsidRPr="001F0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оніторинг педагогічної діяльності, підвищення </w:t>
      </w:r>
      <w:r w:rsidR="00071DE7">
        <w:rPr>
          <w:rFonts w:ascii="Times New Roman" w:eastAsia="Calibri" w:hAnsi="Times New Roman" w:cs="Times New Roman"/>
          <w:sz w:val="28"/>
          <w:szCs w:val="28"/>
          <w:lang w:val="uk-UA"/>
        </w:rPr>
        <w:t>професійної майстерності  педагогічних працівників, частина не проводилася.</w:t>
      </w:r>
      <w:r w:rsidR="007408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 проведено </w:t>
      </w:r>
      <w:r w:rsidR="00071D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моніторинг стану викладання української мови, літератури, літературного читання.  </w:t>
      </w:r>
      <w:r w:rsidR="008E79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  <w:r w:rsidR="00F174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1742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Протягом І семестру</w:t>
      </w:r>
      <w:r w:rsidR="00071DE7" w:rsidRPr="001F0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вивчено якість та результативність викладання навчальних предметів: </w:t>
      </w:r>
      <w:r w:rsidR="002B6611" w:rsidRPr="00E60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стан пізнавальної активності дітей дошкільного</w:t>
      </w:r>
      <w:r w:rsidR="002B66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6611" w:rsidRPr="00E60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віку </w:t>
      </w:r>
      <w:proofErr w:type="spellStart"/>
      <w:r w:rsidR="002B6611" w:rsidRPr="00E60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  проце</w:t>
      </w:r>
      <w:proofErr w:type="spellEnd"/>
      <w:r w:rsidR="002B6611" w:rsidRPr="00E60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 ознайомлення із </w:t>
      </w:r>
      <w:proofErr w:type="spellStart"/>
      <w:r w:rsidR="002B6611" w:rsidRPr="00E60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природним </w:t>
      </w:r>
      <w:proofErr w:type="spellEnd"/>
      <w:r w:rsidR="002B6611" w:rsidRPr="00E60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довкіллям</w:t>
      </w:r>
      <w:r w:rsidR="002B6611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74080B" w:rsidRPr="00740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422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74080B" w:rsidRPr="006C5450">
        <w:rPr>
          <w:rFonts w:ascii="Times New Roman" w:hAnsi="Times New Roman" w:cs="Times New Roman"/>
          <w:sz w:val="28"/>
          <w:szCs w:val="28"/>
          <w:lang w:val="uk-UA"/>
        </w:rPr>
        <w:t xml:space="preserve">стан викладання та рівень навчальних досягнень </w:t>
      </w:r>
      <w:r w:rsidR="00740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79BF">
        <w:rPr>
          <w:rFonts w:ascii="Times New Roman" w:hAnsi="Times New Roman" w:cs="Times New Roman"/>
          <w:sz w:val="28"/>
          <w:szCs w:val="28"/>
          <w:lang w:val="uk-UA"/>
        </w:rPr>
        <w:t>учнів 1-</w:t>
      </w:r>
      <w:r w:rsidR="0074080B" w:rsidRPr="006C5450">
        <w:rPr>
          <w:rFonts w:ascii="Times New Roman" w:hAnsi="Times New Roman" w:cs="Times New Roman"/>
          <w:sz w:val="28"/>
          <w:szCs w:val="28"/>
          <w:lang w:val="uk-UA"/>
        </w:rPr>
        <w:t>4 кл</w:t>
      </w:r>
      <w:r w:rsidR="0074080B">
        <w:rPr>
          <w:rFonts w:ascii="Times New Roman" w:hAnsi="Times New Roman" w:cs="Times New Roman"/>
          <w:sz w:val="28"/>
          <w:szCs w:val="28"/>
          <w:lang w:val="uk-UA"/>
        </w:rPr>
        <w:t>асів з курсу  «Я досліджую світ</w:t>
      </w:r>
      <w:r w:rsidR="0074080B" w:rsidRPr="006C545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408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17422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74080B">
        <w:rPr>
          <w:rFonts w:ascii="Times New Roman" w:hAnsi="Times New Roman" w:cs="Times New Roman"/>
          <w:sz w:val="28"/>
          <w:szCs w:val="28"/>
          <w:lang w:val="uk-UA"/>
        </w:rPr>
        <w:t xml:space="preserve">стан викладання </w:t>
      </w:r>
      <w:r w:rsidR="002B6611">
        <w:rPr>
          <w:rFonts w:ascii="Times New Roman" w:eastAsia="Calibri" w:hAnsi="Times New Roman" w:cs="Times New Roman"/>
          <w:sz w:val="28"/>
          <w:szCs w:val="28"/>
          <w:lang w:val="uk-UA"/>
        </w:rPr>
        <w:t>зарубіжн</w:t>
      </w:r>
      <w:r w:rsidR="00262D9B"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r w:rsidR="002B6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літератур</w:t>
      </w:r>
      <w:r w:rsidR="00262D9B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071DE7" w:rsidRPr="001F0AE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7408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>Тому виконати план  методичної роботи в повному обсязі не вдалося, частину заходів пер</w:t>
      </w:r>
      <w:r w:rsidR="00527076">
        <w:rPr>
          <w:rFonts w:ascii="Times New Roman" w:hAnsi="Times New Roman" w:cs="Times New Roman"/>
          <w:sz w:val="28"/>
          <w:szCs w:val="28"/>
          <w:lang w:val="uk-UA"/>
        </w:rPr>
        <w:t xml:space="preserve">енесено на наступний навчальний 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>рік.</w:t>
      </w:r>
      <w:r w:rsidR="005270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:rsidR="008E79BF" w:rsidRDefault="008E79BF" w:rsidP="008E7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Контроль за відвідуванням здобувача</w:t>
      </w:r>
      <w:r w:rsidR="00C0768D" w:rsidRPr="000731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 </w:t>
      </w:r>
      <w:r w:rsidR="00C0768D" w:rsidRPr="00073122">
        <w:rPr>
          <w:rFonts w:ascii="Times New Roman" w:hAnsi="Times New Roman" w:cs="Times New Roman"/>
          <w:b/>
          <w:sz w:val="28"/>
          <w:szCs w:val="28"/>
          <w:lang w:val="uk-UA"/>
        </w:rPr>
        <w:t>навчального закладу</w:t>
      </w:r>
      <w:r w:rsidR="00C0768D" w:rsidRPr="000731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50CE" w:rsidRDefault="008E79BF" w:rsidP="008E79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F50CE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Закону України «Про освіту» та на виконання наказу МОН України від 04.09.2003 року № 595 «Про вдосконалення постійного контролю за охопленням навчанням і вихованням дітей» та з метою забезпечення конститу</w:t>
      </w:r>
      <w:r w:rsidR="009F50CE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ційного права громадян на здобуття повної загальної середньої освіти та вдоско</w:t>
      </w:r>
      <w:r w:rsidR="009F50CE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налення постійного контролю за охопленням дітей і підлітків шкільного віку здійснювався контроль за відвідуванням учня</w:t>
      </w:r>
      <w:r w:rsidR="00F17422">
        <w:rPr>
          <w:rFonts w:ascii="Times New Roman" w:eastAsia="Times New Roman" w:hAnsi="Times New Roman" w:cs="Times New Roman"/>
          <w:sz w:val="28"/>
          <w:szCs w:val="28"/>
          <w:lang w:val="uk-UA"/>
        </w:rPr>
        <w:t>ми навчального закладу</w:t>
      </w:r>
      <w:r w:rsidR="009F50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Класні керівники щодня заповнювали у журналах сторінку обліку </w:t>
      </w:r>
      <w:r w:rsidR="009F50C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відвідування учнями уроків, підводили підсумки відвідування учнями закладу. Крім того, у гімназії</w:t>
      </w:r>
      <w:r w:rsidR="00F174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-філії </w:t>
      </w:r>
      <w:r w:rsidR="009F50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ведеться журнал контролю за відвідуванням </w:t>
      </w:r>
      <w:r w:rsidR="00F174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учнями </w:t>
      </w:r>
      <w:r w:rsidR="009F50CE">
        <w:rPr>
          <w:rFonts w:ascii="Times New Roman" w:eastAsia="Times New Roman" w:hAnsi="Times New Roman" w:cs="Times New Roman"/>
          <w:sz w:val="28"/>
          <w:szCs w:val="28"/>
          <w:lang w:val="uk-UA"/>
        </w:rPr>
        <w:t>занять.</w:t>
      </w:r>
    </w:p>
    <w:p w:rsidR="009F50CE" w:rsidRDefault="009F50CE" w:rsidP="009F5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 показав моніторинг, протягом вересня – травня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2021/2022 навчального року </w:t>
      </w:r>
      <w:r w:rsidR="00F17422">
        <w:rPr>
          <w:rFonts w:ascii="Times New Roman" w:hAnsi="Times New Roman" w:cs="Times New Roman"/>
          <w:sz w:val="28"/>
          <w:szCs w:val="28"/>
          <w:lang w:val="uk-UA"/>
        </w:rPr>
        <w:t xml:space="preserve"> було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пропущено </w:t>
      </w:r>
      <w:proofErr w:type="spellStart"/>
      <w:r w:rsidR="00F17422">
        <w:rPr>
          <w:rFonts w:ascii="Times New Roman" w:hAnsi="Times New Roman" w:cs="Times New Roman"/>
          <w:sz w:val="28"/>
          <w:szCs w:val="28"/>
          <w:lang w:val="uk-UA"/>
        </w:rPr>
        <w:t>одобувачами</w:t>
      </w:r>
      <w:proofErr w:type="spellEnd"/>
      <w:r w:rsidR="00F17422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="00F17422">
        <w:rPr>
          <w:rFonts w:ascii="Times New Roman" w:hAnsi="Times New Roman" w:cs="Times New Roman"/>
          <w:sz w:val="28"/>
          <w:szCs w:val="28"/>
          <w:lang w:val="uk-UA"/>
        </w:rPr>
        <w:t>978</w:t>
      </w:r>
      <w:r w:rsidR="00F17422">
        <w:rPr>
          <w:rFonts w:ascii="Times New Roman" w:hAnsi="Times New Roman" w:cs="Times New Roman"/>
          <w:sz w:val="28"/>
          <w:szCs w:val="28"/>
          <w:lang w:val="uk-UA"/>
        </w:rPr>
        <w:t xml:space="preserve"> днів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них по хворобі -  731 , по поважній причині - 247, без поважної причини – не було жодного дня. Найчастіше по хворобі були відсутніми такі учні: Лазарєв Є.(1 клас), Коваль К.(1 клас),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Рубаняк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Д.(3 клас), Петрик І.(3 клас), Ковальчук М. (4 клас), Рибак В.(4 клас),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Клюцька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А.(5 клас),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Боймістрюк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В.(6 клас),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Рубаняк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В.(6клас), Щербатий М. (7 клас), Бабій К (8 клас),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Надольський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А.(8 клас),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П`янковська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 (9 клас),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Кодрацький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 (9 клас); по поважній причині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Чебан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(1 клас),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Кирмач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(3 клас),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Псар</w:t>
      </w:r>
      <w:r w:rsidR="00EB1409">
        <w:rPr>
          <w:rFonts w:ascii="Times New Roman" w:hAnsi="Times New Roman" w:cs="Times New Roman"/>
          <w:sz w:val="28"/>
          <w:szCs w:val="28"/>
          <w:lang w:val="uk-UA"/>
        </w:rPr>
        <w:t>юк</w:t>
      </w:r>
      <w:proofErr w:type="spellEnd"/>
      <w:r w:rsidR="00EB1409">
        <w:rPr>
          <w:rFonts w:ascii="Times New Roman" w:hAnsi="Times New Roman" w:cs="Times New Roman"/>
          <w:sz w:val="28"/>
          <w:szCs w:val="28"/>
          <w:lang w:val="uk-UA"/>
        </w:rPr>
        <w:t xml:space="preserve"> Д.(3 клас)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Білоус А.(5 клас),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Толошняк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(6 клас),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Громик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С.(7 клас), Нестор М.(8 клас),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Маренчук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А. (9 клас).</w:t>
      </w:r>
    </w:p>
    <w:p w:rsidR="00C0768D" w:rsidRPr="00073122" w:rsidRDefault="00C0768D" w:rsidP="00073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312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   У навчальному закладі проводилися рейди у складі учнів та чергового вчителя, </w:t>
      </w:r>
      <w:r w:rsidRPr="00073122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 яких виявляли учнів, які систематично запізнюються на уроки або відсутні без поважних причин. З цими учнями та їх батьками проводились роз'яснювальні бесіди про неприпустимість безпричинних пропусків уроків.</w:t>
      </w:r>
    </w:p>
    <w:p w:rsidR="00C0768D" w:rsidRPr="00073122" w:rsidRDefault="00C0768D" w:rsidP="000731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68D" w:rsidRPr="00073122" w:rsidRDefault="00C0768D" w:rsidP="009B2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3122">
        <w:rPr>
          <w:rFonts w:ascii="Times New Roman" w:hAnsi="Times New Roman" w:cs="Times New Roman"/>
          <w:b/>
          <w:sz w:val="28"/>
          <w:szCs w:val="28"/>
          <w:lang w:val="uk-UA"/>
        </w:rPr>
        <w:t>Рівень навчальних досягнень учнів.</w:t>
      </w:r>
    </w:p>
    <w:p w:rsidR="00073122" w:rsidRPr="00073122" w:rsidRDefault="00C0768D" w:rsidP="0007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73122" w:rsidRPr="00073122">
        <w:rPr>
          <w:rFonts w:ascii="Times New Roman" w:hAnsi="Times New Roman" w:cs="Times New Roman"/>
          <w:sz w:val="28"/>
          <w:szCs w:val="28"/>
          <w:lang w:val="uk-UA"/>
        </w:rPr>
        <w:t>На основі аналізу статистичних звіт</w:t>
      </w:r>
      <w:r w:rsidR="00071DE7">
        <w:rPr>
          <w:rFonts w:ascii="Times New Roman" w:hAnsi="Times New Roman" w:cs="Times New Roman"/>
          <w:sz w:val="28"/>
          <w:szCs w:val="28"/>
          <w:lang w:val="uk-UA"/>
        </w:rPr>
        <w:t>ів учителів станом на 07.06.2022</w:t>
      </w:r>
      <w:r w:rsidR="00073122"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EB1409">
        <w:rPr>
          <w:rFonts w:ascii="Times New Roman" w:hAnsi="Times New Roman" w:cs="Times New Roman"/>
          <w:sz w:val="28"/>
          <w:szCs w:val="28"/>
          <w:lang w:val="uk-UA"/>
        </w:rPr>
        <w:t>оку навчальний рік завершили  41</w:t>
      </w:r>
      <w:r w:rsidR="00073122"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учнів. За ІІ семестр атестовані всі учні, за нав</w:t>
      </w:r>
      <w:r w:rsidR="00F17422">
        <w:rPr>
          <w:rFonts w:ascii="Times New Roman" w:hAnsi="Times New Roman" w:cs="Times New Roman"/>
          <w:sz w:val="28"/>
          <w:szCs w:val="28"/>
          <w:lang w:val="uk-UA"/>
        </w:rPr>
        <w:t>чальний рік атестовані всі учні</w:t>
      </w:r>
      <w:r w:rsidR="00073122"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. З  </w:t>
      </w:r>
      <w:r w:rsidR="00EB1409">
        <w:rPr>
          <w:rFonts w:ascii="Times New Roman" w:hAnsi="Times New Roman" w:cs="Times New Roman"/>
          <w:sz w:val="28"/>
          <w:szCs w:val="28"/>
          <w:lang w:val="uk-UA"/>
        </w:rPr>
        <w:t>них високий рівень знань мають 3</w:t>
      </w:r>
      <w:r w:rsidR="00073122"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учні,</w:t>
      </w:r>
    </w:p>
    <w:p w:rsidR="00073122" w:rsidRPr="00073122" w:rsidRDefault="0074080B" w:rsidP="0007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достатній – 8 учні, середній – 9</w:t>
      </w:r>
      <w:r w:rsidR="00073122"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учнів, початковий  рівень </w:t>
      </w:r>
      <w:r w:rsidR="00CE537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73122"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37C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CE537C" w:rsidRPr="00CE537C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073122" w:rsidRPr="000731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3122" w:rsidRPr="00073122" w:rsidRDefault="00073122" w:rsidP="00073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Високий рівень знань мають </w:t>
      </w:r>
      <w:r w:rsidR="00CE537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B1409">
        <w:rPr>
          <w:rFonts w:ascii="Times New Roman" w:hAnsi="Times New Roman" w:cs="Times New Roman"/>
          <w:sz w:val="28"/>
          <w:szCs w:val="28"/>
          <w:lang w:val="uk-UA"/>
        </w:rPr>
        <w:t xml:space="preserve"> учнів  5-9 класів: </w:t>
      </w:r>
      <w:proofErr w:type="spellStart"/>
      <w:r w:rsidR="00CE537C">
        <w:rPr>
          <w:rFonts w:ascii="Times New Roman" w:hAnsi="Times New Roman" w:cs="Times New Roman"/>
          <w:sz w:val="28"/>
          <w:szCs w:val="28"/>
          <w:lang w:val="uk-UA"/>
        </w:rPr>
        <w:t>Боймістрюк</w:t>
      </w:r>
      <w:proofErr w:type="spellEnd"/>
      <w:r w:rsidR="00CE537C">
        <w:rPr>
          <w:rFonts w:ascii="Times New Roman" w:hAnsi="Times New Roman" w:cs="Times New Roman"/>
          <w:sz w:val="28"/>
          <w:szCs w:val="28"/>
          <w:lang w:val="uk-UA"/>
        </w:rPr>
        <w:t xml:space="preserve"> Віталіна (6 клас), </w:t>
      </w:r>
      <w:r w:rsidR="00EB1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1409">
        <w:rPr>
          <w:rFonts w:ascii="Times New Roman" w:hAnsi="Times New Roman" w:cs="Times New Roman"/>
          <w:sz w:val="28"/>
          <w:szCs w:val="28"/>
          <w:lang w:val="uk-UA"/>
        </w:rPr>
        <w:t>Чебан</w:t>
      </w:r>
      <w:proofErr w:type="spellEnd"/>
      <w:r w:rsidR="00EB1409">
        <w:rPr>
          <w:rFonts w:ascii="Times New Roman" w:hAnsi="Times New Roman" w:cs="Times New Roman"/>
          <w:sz w:val="28"/>
          <w:szCs w:val="28"/>
          <w:lang w:val="uk-UA"/>
        </w:rPr>
        <w:t xml:space="preserve"> Софія (6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клас), </w:t>
      </w:r>
      <w:proofErr w:type="spellStart"/>
      <w:r w:rsidRPr="00073122">
        <w:rPr>
          <w:rFonts w:ascii="Times New Roman" w:hAnsi="Times New Roman" w:cs="Times New Roman"/>
          <w:sz w:val="28"/>
          <w:szCs w:val="28"/>
          <w:lang w:val="uk-UA"/>
        </w:rPr>
        <w:t>Громик</w:t>
      </w:r>
      <w:proofErr w:type="spellEnd"/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Софія </w:t>
      </w:r>
      <w:r w:rsidR="00EB1409">
        <w:rPr>
          <w:rFonts w:ascii="Times New Roman" w:hAnsi="Times New Roman" w:cs="Times New Roman"/>
          <w:sz w:val="28"/>
          <w:szCs w:val="28"/>
          <w:lang w:val="uk-UA"/>
        </w:rPr>
        <w:t>(7 клас)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3122" w:rsidRPr="00073122" w:rsidRDefault="00073122" w:rsidP="00073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Засвоїли предмети інваріантної частини робочого начального плану на високому та достатньому </w:t>
      </w:r>
      <w:r w:rsidR="00DD01A2">
        <w:rPr>
          <w:rFonts w:ascii="Times New Roman" w:hAnsi="Times New Roman" w:cs="Times New Roman"/>
          <w:sz w:val="28"/>
          <w:szCs w:val="28"/>
          <w:lang w:val="uk-UA"/>
        </w:rPr>
        <w:t xml:space="preserve">рівнях 11 учнів, що становить 27 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>%. У порівнянні з минулим навчальним рок</w:t>
      </w:r>
      <w:r w:rsidR="00DD01A2">
        <w:rPr>
          <w:rFonts w:ascii="Times New Roman" w:hAnsi="Times New Roman" w:cs="Times New Roman"/>
          <w:sz w:val="28"/>
          <w:szCs w:val="28"/>
          <w:lang w:val="uk-UA"/>
        </w:rPr>
        <w:t>ом рівень знань понизився ( 2020/2021</w:t>
      </w:r>
      <w:r w:rsidR="008154F0">
        <w:rPr>
          <w:rFonts w:ascii="Times New Roman" w:hAnsi="Times New Roman" w:cs="Times New Roman"/>
          <w:sz w:val="28"/>
          <w:szCs w:val="28"/>
          <w:lang w:val="uk-UA"/>
        </w:rPr>
        <w:t>н.р. – 4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>1%).</w:t>
      </w:r>
    </w:p>
    <w:p w:rsidR="00073122" w:rsidRPr="00073122" w:rsidRDefault="00073122" w:rsidP="00073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22">
        <w:rPr>
          <w:rFonts w:ascii="Times New Roman" w:hAnsi="Times New Roman" w:cs="Times New Roman"/>
          <w:sz w:val="28"/>
          <w:szCs w:val="28"/>
          <w:lang w:val="uk-UA"/>
        </w:rPr>
        <w:t>Зовсім немає учнів, які б мали високий рівень знань у 4,</w:t>
      </w:r>
      <w:r w:rsidR="00C2754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E537C">
        <w:rPr>
          <w:rFonts w:ascii="Times New Roman" w:hAnsi="Times New Roman" w:cs="Times New Roman"/>
          <w:sz w:val="28"/>
          <w:szCs w:val="28"/>
          <w:lang w:val="uk-UA"/>
        </w:rPr>
        <w:t>,8 та 9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класах.</w:t>
      </w:r>
    </w:p>
    <w:p w:rsidR="00DE5838" w:rsidRDefault="00073122" w:rsidP="00073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22">
        <w:rPr>
          <w:rFonts w:ascii="Times New Roman" w:hAnsi="Times New Roman" w:cs="Times New Roman"/>
          <w:sz w:val="28"/>
          <w:szCs w:val="28"/>
          <w:lang w:val="uk-UA"/>
        </w:rPr>
        <w:t>З аналізу звітів про навч</w:t>
      </w:r>
      <w:r w:rsidR="00EB1409">
        <w:rPr>
          <w:rFonts w:ascii="Times New Roman" w:hAnsi="Times New Roman" w:cs="Times New Roman"/>
          <w:sz w:val="28"/>
          <w:szCs w:val="28"/>
          <w:lang w:val="uk-UA"/>
        </w:rPr>
        <w:t>альні досягнення учнів за   2021/2022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виявлено, що учні 4-9 класів мають</w:t>
      </w:r>
      <w:r w:rsidR="00CE5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37C"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середній бал </w:t>
      </w:r>
      <w:r w:rsidR="00CE537C">
        <w:rPr>
          <w:rFonts w:ascii="Times New Roman" w:hAnsi="Times New Roman" w:cs="Times New Roman"/>
          <w:sz w:val="28"/>
          <w:szCs w:val="28"/>
          <w:lang w:val="uk-UA"/>
        </w:rPr>
        <w:t>7,9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37C">
        <w:rPr>
          <w:rFonts w:ascii="Times New Roman" w:hAnsi="Times New Roman" w:cs="Times New Roman"/>
          <w:sz w:val="28"/>
          <w:szCs w:val="28"/>
          <w:lang w:val="uk-UA"/>
        </w:rPr>
        <w:t xml:space="preserve"> (в минулому</w:t>
      </w:r>
      <w:r w:rsidR="00F1742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</w:t>
      </w:r>
      <w:r w:rsidR="00CE537C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="005D27B3" w:rsidRPr="00073122">
        <w:rPr>
          <w:rFonts w:ascii="Times New Roman" w:hAnsi="Times New Roman" w:cs="Times New Roman"/>
          <w:sz w:val="28"/>
          <w:szCs w:val="28"/>
          <w:lang w:val="uk-UA"/>
        </w:rPr>
        <w:t>середній бал</w:t>
      </w:r>
      <w:r w:rsidR="005D27B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>8,5</w:t>
      </w:r>
      <w:r w:rsidR="00CE537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D27B3">
        <w:rPr>
          <w:rFonts w:ascii="Times New Roman" w:hAnsi="Times New Roman" w:cs="Times New Roman"/>
          <w:sz w:val="28"/>
          <w:szCs w:val="28"/>
          <w:lang w:val="uk-UA"/>
        </w:rPr>
        <w:t xml:space="preserve"> з основних предметів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>. Най</w:t>
      </w:r>
      <w:r w:rsidR="00DE5838">
        <w:rPr>
          <w:rFonts w:ascii="Times New Roman" w:hAnsi="Times New Roman" w:cs="Times New Roman"/>
          <w:sz w:val="28"/>
          <w:szCs w:val="28"/>
          <w:lang w:val="uk-UA"/>
        </w:rPr>
        <w:t>вищий серед</w:t>
      </w:r>
      <w:r w:rsidR="005D27B3">
        <w:rPr>
          <w:rFonts w:ascii="Times New Roman" w:hAnsi="Times New Roman" w:cs="Times New Roman"/>
          <w:sz w:val="28"/>
          <w:szCs w:val="28"/>
          <w:lang w:val="uk-UA"/>
        </w:rPr>
        <w:t xml:space="preserve">ній бал по навчальному </w:t>
      </w:r>
      <w:r w:rsidR="00DE5838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2754C" w:rsidRPr="00C275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54C">
        <w:rPr>
          <w:rFonts w:ascii="Times New Roman" w:hAnsi="Times New Roman" w:cs="Times New Roman"/>
          <w:sz w:val="28"/>
          <w:szCs w:val="28"/>
          <w:lang w:val="uk-UA"/>
        </w:rPr>
        <w:t>з фізичної культури – 10.1</w:t>
      </w:r>
      <w:r w:rsidR="00C2754C"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з музичного мистецтва  – </w:t>
      </w:r>
      <w:r w:rsidR="00C2754C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E53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2754C" w:rsidRPr="00C275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54C">
        <w:rPr>
          <w:rFonts w:ascii="Times New Roman" w:hAnsi="Times New Roman" w:cs="Times New Roman"/>
          <w:sz w:val="28"/>
          <w:szCs w:val="28"/>
          <w:lang w:val="uk-UA"/>
        </w:rPr>
        <w:t>образотворчого мистецтва - 9.4,</w:t>
      </w:r>
      <w:r w:rsidR="00C2754C"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5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трудового навчання </w:t>
      </w:r>
      <w:r w:rsidR="00C2754C">
        <w:rPr>
          <w:rFonts w:ascii="Times New Roman" w:hAnsi="Times New Roman" w:cs="Times New Roman"/>
          <w:sz w:val="28"/>
          <w:szCs w:val="28"/>
          <w:lang w:val="uk-UA"/>
        </w:rPr>
        <w:t>- 9.2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 w:rsidR="00C275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2754C" w:rsidRPr="00C275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54C"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основ здоров’я – </w:t>
      </w:r>
      <w:r w:rsidR="00C2754C">
        <w:rPr>
          <w:rFonts w:ascii="Times New Roman" w:hAnsi="Times New Roman" w:cs="Times New Roman"/>
          <w:sz w:val="28"/>
          <w:szCs w:val="28"/>
          <w:lang w:val="uk-UA"/>
        </w:rPr>
        <w:t>8.7, з мистецтва (інтегрований курс) - 8.5, з інформатики – 8.4.   Н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>айнижчий</w:t>
      </w:r>
      <w:r w:rsidR="002B6611" w:rsidRPr="002B66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611">
        <w:rPr>
          <w:rFonts w:ascii="Times New Roman" w:hAnsi="Times New Roman" w:cs="Times New Roman"/>
          <w:sz w:val="28"/>
          <w:szCs w:val="28"/>
          <w:lang w:val="uk-UA"/>
        </w:rPr>
        <w:t>середній бал: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C2754C">
        <w:rPr>
          <w:rFonts w:ascii="Times New Roman" w:hAnsi="Times New Roman" w:cs="Times New Roman"/>
          <w:sz w:val="28"/>
          <w:szCs w:val="28"/>
          <w:lang w:val="uk-UA"/>
        </w:rPr>
        <w:t>правознавства – 5.6, з  хімії - 6.6,</w:t>
      </w:r>
      <w:r w:rsidR="002B6611">
        <w:rPr>
          <w:rFonts w:ascii="Times New Roman" w:hAnsi="Times New Roman" w:cs="Times New Roman"/>
          <w:sz w:val="28"/>
          <w:szCs w:val="28"/>
          <w:lang w:val="uk-UA"/>
        </w:rPr>
        <w:t xml:space="preserve"> з природознавства – 6.7,</w:t>
      </w:r>
      <w:r w:rsidR="00C2754C"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611">
        <w:rPr>
          <w:rFonts w:ascii="Times New Roman" w:hAnsi="Times New Roman" w:cs="Times New Roman"/>
          <w:sz w:val="28"/>
          <w:szCs w:val="28"/>
          <w:lang w:val="uk-UA"/>
        </w:rPr>
        <w:t>з англійської мови - 7.2, з географії - 7.4,</w:t>
      </w:r>
      <w:r w:rsidR="00C2754C"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>алгебри</w:t>
      </w:r>
      <w:r w:rsidR="002B6611">
        <w:rPr>
          <w:rFonts w:ascii="Times New Roman" w:hAnsi="Times New Roman" w:cs="Times New Roman"/>
          <w:sz w:val="28"/>
          <w:szCs w:val="28"/>
          <w:lang w:val="uk-UA"/>
        </w:rPr>
        <w:t xml:space="preserve"> – 7.5,  з 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геометрії </w:t>
      </w:r>
      <w:r w:rsidR="002B6611">
        <w:rPr>
          <w:rFonts w:ascii="Times New Roman" w:hAnsi="Times New Roman" w:cs="Times New Roman"/>
          <w:sz w:val="28"/>
          <w:szCs w:val="28"/>
          <w:lang w:val="uk-UA"/>
        </w:rPr>
        <w:t xml:space="preserve"> та біології 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F17422">
        <w:rPr>
          <w:rFonts w:ascii="Times New Roman" w:hAnsi="Times New Roman" w:cs="Times New Roman"/>
          <w:sz w:val="28"/>
          <w:szCs w:val="28"/>
          <w:lang w:val="uk-UA"/>
        </w:rPr>
        <w:t>7.6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154F0" w:rsidRDefault="00073122" w:rsidP="00815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22">
        <w:rPr>
          <w:rFonts w:ascii="Times New Roman" w:hAnsi="Times New Roman" w:cs="Times New Roman"/>
          <w:sz w:val="28"/>
          <w:szCs w:val="28"/>
          <w:lang w:val="uk-UA"/>
        </w:rPr>
        <w:t>У порівнянні з навчальними до</w:t>
      </w:r>
      <w:r w:rsidR="00DE5838">
        <w:rPr>
          <w:rFonts w:ascii="Times New Roman" w:hAnsi="Times New Roman" w:cs="Times New Roman"/>
          <w:sz w:val="28"/>
          <w:szCs w:val="28"/>
          <w:lang w:val="uk-UA"/>
        </w:rPr>
        <w:t>сягненнями учнів за минулий 2020/2021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 середній бал </w:t>
      </w:r>
      <w:r w:rsidR="00E95FA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15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FA6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B6611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 w:rsidR="00DE5838">
        <w:rPr>
          <w:rFonts w:ascii="Times New Roman" w:hAnsi="Times New Roman" w:cs="Times New Roman"/>
          <w:sz w:val="28"/>
          <w:szCs w:val="28"/>
          <w:lang w:val="uk-UA"/>
        </w:rPr>
        <w:t xml:space="preserve"> а в 2021/2022</w:t>
      </w:r>
      <w:r w:rsidR="00E95FA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–7.</w:t>
      </w:r>
      <w:r w:rsidR="00DE583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154F0" w:rsidRPr="00815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4F0">
        <w:rPr>
          <w:rFonts w:ascii="Times New Roman" w:hAnsi="Times New Roman" w:cs="Times New Roman"/>
          <w:sz w:val="28"/>
          <w:szCs w:val="28"/>
          <w:lang w:val="uk-UA"/>
        </w:rPr>
        <w:t>понизився на 0,6 бала.</w:t>
      </w:r>
    </w:p>
    <w:p w:rsidR="00E95FA6" w:rsidRDefault="00073122" w:rsidP="00815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4F0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DE5838">
        <w:rPr>
          <w:rFonts w:ascii="Times New Roman" w:hAnsi="Times New Roman" w:cs="Times New Roman"/>
          <w:sz w:val="28"/>
          <w:szCs w:val="28"/>
          <w:lang w:val="uk-UA"/>
        </w:rPr>
        <w:t>івень</w:t>
      </w:r>
      <w:r w:rsidR="00DE5838" w:rsidRPr="00DE5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838" w:rsidRPr="00073122">
        <w:rPr>
          <w:rFonts w:ascii="Times New Roman" w:hAnsi="Times New Roman" w:cs="Times New Roman"/>
          <w:sz w:val="28"/>
          <w:szCs w:val="28"/>
          <w:lang w:val="uk-UA"/>
        </w:rPr>
        <w:t>навчальними до</w:t>
      </w:r>
      <w:r w:rsidR="00DE5838">
        <w:rPr>
          <w:rFonts w:ascii="Times New Roman" w:hAnsi="Times New Roman" w:cs="Times New Roman"/>
          <w:sz w:val="28"/>
          <w:szCs w:val="28"/>
          <w:lang w:val="uk-UA"/>
        </w:rPr>
        <w:t>сягненнями пониз</w:t>
      </w:r>
      <w:r w:rsidR="008154F0">
        <w:rPr>
          <w:rFonts w:ascii="Times New Roman" w:hAnsi="Times New Roman" w:cs="Times New Roman"/>
          <w:sz w:val="28"/>
          <w:szCs w:val="28"/>
          <w:lang w:val="uk-UA"/>
        </w:rPr>
        <w:t>ився</w:t>
      </w:r>
      <w:r w:rsidR="008154F0" w:rsidRPr="00815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4F0" w:rsidRPr="00073122">
        <w:rPr>
          <w:rFonts w:ascii="Times New Roman" w:hAnsi="Times New Roman" w:cs="Times New Roman"/>
          <w:sz w:val="28"/>
          <w:szCs w:val="28"/>
          <w:lang w:val="uk-UA"/>
        </w:rPr>
        <w:t>порівняно з минулорічним</w:t>
      </w:r>
      <w:r w:rsidR="008154F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95FA6">
        <w:rPr>
          <w:rFonts w:ascii="Times New Roman" w:hAnsi="Times New Roman" w:cs="Times New Roman"/>
          <w:sz w:val="28"/>
          <w:szCs w:val="28"/>
          <w:lang w:val="uk-UA"/>
        </w:rPr>
        <w:t xml:space="preserve">  з правознавства – на 3.8 бала, з природознавства – на 2 бала,</w:t>
      </w:r>
      <w:r w:rsidR="00815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FA6">
        <w:rPr>
          <w:rFonts w:ascii="Times New Roman" w:hAnsi="Times New Roman" w:cs="Times New Roman"/>
          <w:sz w:val="28"/>
          <w:szCs w:val="28"/>
          <w:lang w:val="uk-UA"/>
        </w:rPr>
        <w:t>з інформатики – на 0.9 бала,</w:t>
      </w:r>
      <w:r w:rsidR="00E95FA6" w:rsidRPr="00E9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FA6" w:rsidRPr="00073122">
        <w:rPr>
          <w:rFonts w:ascii="Times New Roman" w:hAnsi="Times New Roman" w:cs="Times New Roman"/>
          <w:sz w:val="28"/>
          <w:szCs w:val="28"/>
          <w:lang w:val="uk-UA"/>
        </w:rPr>
        <w:t>з основ здоров’я</w:t>
      </w:r>
      <w:r w:rsidR="00E95FA6">
        <w:rPr>
          <w:rFonts w:ascii="Times New Roman" w:hAnsi="Times New Roman" w:cs="Times New Roman"/>
          <w:sz w:val="28"/>
          <w:szCs w:val="28"/>
          <w:lang w:val="uk-UA"/>
        </w:rPr>
        <w:t xml:space="preserve"> – на 0.8 бала,</w:t>
      </w:r>
      <w:r w:rsidR="008E79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FA6">
        <w:rPr>
          <w:rFonts w:ascii="Times New Roman" w:hAnsi="Times New Roman" w:cs="Times New Roman"/>
          <w:sz w:val="28"/>
          <w:szCs w:val="28"/>
          <w:lang w:val="uk-UA"/>
        </w:rPr>
        <w:t xml:space="preserve">з музичного </w:t>
      </w:r>
      <w:r w:rsidR="00F17422">
        <w:rPr>
          <w:rFonts w:ascii="Times New Roman" w:hAnsi="Times New Roman" w:cs="Times New Roman"/>
          <w:sz w:val="28"/>
          <w:szCs w:val="28"/>
          <w:lang w:val="uk-UA"/>
        </w:rPr>
        <w:lastRenderedPageBreak/>
        <w:t>мистецтва,</w:t>
      </w:r>
      <w:r w:rsidR="008E79BF" w:rsidRPr="008E79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79BF">
        <w:rPr>
          <w:rFonts w:ascii="Times New Roman" w:hAnsi="Times New Roman" w:cs="Times New Roman"/>
          <w:sz w:val="28"/>
          <w:szCs w:val="28"/>
          <w:lang w:val="uk-UA"/>
        </w:rPr>
        <w:t>з історії України та</w:t>
      </w:r>
      <w:r w:rsidR="008E79BF" w:rsidRPr="008E79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79BF">
        <w:rPr>
          <w:rFonts w:ascii="Times New Roman" w:hAnsi="Times New Roman" w:cs="Times New Roman"/>
          <w:sz w:val="28"/>
          <w:szCs w:val="28"/>
          <w:lang w:val="uk-UA"/>
        </w:rPr>
        <w:t xml:space="preserve"> біології  - на 0.7 бала , </w:t>
      </w:r>
      <w:r w:rsidR="00E95FA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E79BF"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математики, зарубіжної літератури та </w:t>
      </w:r>
      <w:r w:rsidR="00E95FA6">
        <w:rPr>
          <w:rFonts w:ascii="Times New Roman" w:hAnsi="Times New Roman" w:cs="Times New Roman"/>
          <w:sz w:val="28"/>
          <w:szCs w:val="28"/>
          <w:lang w:val="uk-UA"/>
        </w:rPr>
        <w:t>трудового навчання на</w:t>
      </w:r>
      <w:r w:rsidR="008E79BF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E95FA6">
        <w:rPr>
          <w:rFonts w:ascii="Times New Roman" w:hAnsi="Times New Roman" w:cs="Times New Roman"/>
          <w:sz w:val="28"/>
          <w:szCs w:val="28"/>
          <w:lang w:val="uk-UA"/>
        </w:rPr>
        <w:t xml:space="preserve"> 0.</w:t>
      </w:r>
      <w:r w:rsidR="008E79BF">
        <w:rPr>
          <w:rFonts w:ascii="Times New Roman" w:hAnsi="Times New Roman" w:cs="Times New Roman"/>
          <w:sz w:val="28"/>
          <w:szCs w:val="28"/>
          <w:lang w:val="uk-UA"/>
        </w:rPr>
        <w:t>6 бала</w:t>
      </w:r>
      <w:r w:rsidR="008E79BF" w:rsidRPr="008E79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79B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E79BF"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4F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154F0" w:rsidRPr="00815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4F0"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</w:t>
      </w:r>
      <w:r w:rsidR="00E95FA6">
        <w:rPr>
          <w:rFonts w:ascii="Times New Roman" w:hAnsi="Times New Roman" w:cs="Times New Roman"/>
          <w:sz w:val="28"/>
          <w:szCs w:val="28"/>
          <w:lang w:val="uk-UA"/>
        </w:rPr>
        <w:t xml:space="preserve"> мови і </w:t>
      </w:r>
      <w:r w:rsidR="008154F0" w:rsidRPr="00073122">
        <w:rPr>
          <w:rFonts w:ascii="Times New Roman" w:hAnsi="Times New Roman" w:cs="Times New Roman"/>
          <w:sz w:val="28"/>
          <w:szCs w:val="28"/>
          <w:lang w:val="uk-UA"/>
        </w:rPr>
        <w:t>літератури</w:t>
      </w:r>
      <w:r w:rsidR="00E95FA6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8154F0" w:rsidRPr="00815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4F0" w:rsidRPr="0007312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95FA6">
        <w:rPr>
          <w:rFonts w:ascii="Times New Roman" w:hAnsi="Times New Roman" w:cs="Times New Roman"/>
          <w:sz w:val="28"/>
          <w:szCs w:val="28"/>
          <w:lang w:val="uk-UA"/>
        </w:rPr>
        <w:t xml:space="preserve"> 0.</w:t>
      </w:r>
      <w:r w:rsidR="008154F0" w:rsidRPr="00073122">
        <w:rPr>
          <w:rFonts w:ascii="Times New Roman" w:hAnsi="Times New Roman" w:cs="Times New Roman"/>
          <w:sz w:val="28"/>
          <w:szCs w:val="28"/>
          <w:lang w:val="uk-UA"/>
        </w:rPr>
        <w:t>4 бала</w:t>
      </w:r>
      <w:r w:rsidR="008E79BF" w:rsidRPr="000731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3122" w:rsidRPr="00073122" w:rsidRDefault="00073122" w:rsidP="0007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У 2020/2021 навчальному  році у І етапі Всеукраїнських учнівських олімпіад з 12 навчальних дисциплін, в яких взяло участь 82 учасника. Кількість призерів І етапу – 51 учень, що становить 62% від загальної кількості учнів. </w:t>
      </w:r>
      <w:r w:rsidR="00DE583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>ІІ етап Всеукраїнських учнівських олімпіад в зв’язку з карантинним</w:t>
      </w:r>
      <w:r w:rsidR="00DE5838">
        <w:rPr>
          <w:rFonts w:ascii="Times New Roman" w:hAnsi="Times New Roman" w:cs="Times New Roman"/>
          <w:sz w:val="28"/>
          <w:szCs w:val="28"/>
          <w:lang w:val="uk-UA"/>
        </w:rPr>
        <w:t>и обмеженнями учні навчального закладу участі не взяли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0768D" w:rsidRPr="00073122" w:rsidRDefault="00C0768D" w:rsidP="0007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0768D" w:rsidRPr="00073122" w:rsidRDefault="00C0768D" w:rsidP="009B2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3122">
        <w:rPr>
          <w:rFonts w:ascii="Times New Roman" w:hAnsi="Times New Roman" w:cs="Times New Roman"/>
          <w:b/>
          <w:sz w:val="28"/>
          <w:szCs w:val="28"/>
          <w:lang w:val="uk-UA"/>
        </w:rPr>
        <w:t>Робот</w:t>
      </w:r>
      <w:r w:rsidR="00C901F4">
        <w:rPr>
          <w:rFonts w:ascii="Times New Roman" w:hAnsi="Times New Roman" w:cs="Times New Roman"/>
          <w:b/>
          <w:sz w:val="28"/>
          <w:szCs w:val="28"/>
          <w:lang w:val="uk-UA"/>
        </w:rPr>
        <w:t>а гуртків</w:t>
      </w:r>
      <w:r w:rsidRPr="0007312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B1409" w:rsidRDefault="00073122" w:rsidP="00EB1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7312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Відповідно до річного плану робо</w:t>
      </w:r>
      <w:r w:rsidR="00DE583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ти </w:t>
      </w:r>
      <w:r w:rsidRPr="0007312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B140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протягом  2021/2022 навчального року </w:t>
      </w:r>
      <w:r w:rsidR="00F1742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EB140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за</w:t>
      </w:r>
      <w:r w:rsidR="00DE583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кладі з 01.09.2021 року працювали</w:t>
      </w:r>
      <w:r w:rsidR="00EB140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гуртки: </w:t>
      </w:r>
    </w:p>
    <w:p w:rsidR="00EB1409" w:rsidRDefault="00EB1409" w:rsidP="00EB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ансамбль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Калинонька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- 1 година - керівник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Василіка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В.М.;</w:t>
      </w:r>
    </w:p>
    <w:p w:rsidR="00EB1409" w:rsidRDefault="00EB1409" w:rsidP="00EB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гурток «Писанкарство»</w:t>
      </w:r>
      <w:r w:rsidR="00F174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- 1 година – керівник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Цекало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З.І.;</w:t>
      </w:r>
    </w:p>
    <w:p w:rsidR="00EB1409" w:rsidRDefault="00F17422" w:rsidP="00EB1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Адміністрацією закладу п</w:t>
      </w:r>
      <w:r w:rsidR="00EB140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еревірялися питання охоплення учнів гуртковою роботою,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B140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актив</w:t>
      </w:r>
      <w:r w:rsidR="00EB140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ність їх під час проведення занять, результативність роботи гуртків (проведення виставок, участь в оглядах, творчих звітах тощо.)</w:t>
      </w:r>
    </w:p>
    <w:p w:rsidR="00EB1409" w:rsidRDefault="00EB1409" w:rsidP="00EB1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Під час перевірки було  перевірено журнали, плани гурткових занять, проведено співбесіди з керівниками гуртків та учнями.</w:t>
      </w:r>
    </w:p>
    <w:p w:rsidR="00EB1409" w:rsidRDefault="001D5CC9" w:rsidP="0098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Заняття  в</w:t>
      </w:r>
      <w:proofErr w:type="spellStart"/>
      <w:r w:rsidR="00EB1409">
        <w:rPr>
          <w:rFonts w:ascii="Times New Roman" w:eastAsia="Times New Roman" w:hAnsi="Times New Roman" w:cs="Times New Roman"/>
          <w:color w:val="000000"/>
          <w:sz w:val="28"/>
          <w:szCs w:val="28"/>
        </w:rPr>
        <w:t>окальн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proofErr w:type="spellEnd"/>
      <w:r w:rsidR="00EB1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гурт</w:t>
      </w:r>
      <w:proofErr w:type="spellStart"/>
      <w:r w:rsidR="00EB14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proofErr w:type="spellEnd"/>
      <w:r w:rsidR="00EB1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EB1409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Калинонька</w:t>
      </w:r>
      <w:proofErr w:type="spellEnd"/>
      <w:r w:rsidR="00EB140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EB1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140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 якому займаються 15 учнів </w:t>
      </w:r>
      <w:r w:rsidR="00EB1409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5-9 клас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ів проводив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8324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вчитель музичного мистецтва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Василіка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В. М</w:t>
      </w:r>
      <w:r w:rsidR="0098324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 Заняття мали</w:t>
      </w:r>
      <w:r w:rsidR="00EB140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чітку структуру, методично грамотно побудовані, проводилися по 1 </w:t>
      </w:r>
      <w:r w:rsidR="00EB1409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годині в тиждень</w:t>
      </w:r>
      <w:r w:rsidR="00EB140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983243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П</w:t>
      </w:r>
      <w:r w:rsidR="00EB1409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рограмою передбачено 35 годин. Проведено 35 години. Програму виконано в повному обсязі.</w:t>
      </w:r>
      <w:r w:rsidR="00EB14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B14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Індивідуальні репетиції спрямовані на вирішення творчих завдань, що виникають в процесі роботи над репертуаром таких, як</w:t>
      </w:r>
    </w:p>
    <w:p w:rsidR="00EB1409" w:rsidRPr="00983243" w:rsidRDefault="00EB1409" w:rsidP="00EB14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 - підбір репертуару відповідно до типу голосу і манері виконання;</w:t>
      </w:r>
    </w:p>
    <w:p w:rsidR="00EB1409" w:rsidRPr="00983243" w:rsidRDefault="00EB1409" w:rsidP="00EB14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 - відпрацювання складних вокальних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мелізмів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у пісні;</w:t>
      </w:r>
    </w:p>
    <w:p w:rsidR="00EB1409" w:rsidRDefault="00EB1409" w:rsidP="00EB14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 - усунення співочих неточностей під час виконання;</w:t>
      </w:r>
    </w:p>
    <w:p w:rsidR="00EB1409" w:rsidRDefault="00EB1409" w:rsidP="00EB14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 - відпрацювання сольних фрагментів і розвиток артистичних та інших навичок.</w:t>
      </w:r>
    </w:p>
    <w:p w:rsidR="00EB1409" w:rsidRDefault="00EB1409" w:rsidP="00EB140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І семестру </w:t>
      </w:r>
      <w:r w:rsidR="00983243">
        <w:rPr>
          <w:rFonts w:ascii="Times New Roman" w:eastAsia="Times New Roman" w:hAnsi="Times New Roman" w:cs="Times New Roman"/>
          <w:sz w:val="28"/>
          <w:szCs w:val="28"/>
          <w:lang w:val="uk-UA"/>
        </w:rPr>
        <w:t>гуртківці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розучили пісні «Ми нащадки козаків»,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Вишиванкова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Україна», колядку «Добрий вечір тобі пане господарю».  У зв’язку з складним становищем у державі  у ІІ семестрі члени гуртка працювали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Збирали фольклорний матеріал від старожилів села, вивчали патріотичні пісні «Ой у лузі червона калина», «Хай живе вільна Україна», «Пісня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Дністрівку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EB1409" w:rsidRDefault="00983243" w:rsidP="009832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Робота  вокального колективу передбачала</w:t>
      </w:r>
      <w:r w:rsidR="00EB14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участь у концертній діяльності закладу, виховних заходах, участь у районних  та обласних конкурсах і фестивалях.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Г</w:t>
      </w:r>
      <w:r w:rsidR="00EB14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уртківці взяли участь у районному </w:t>
      </w:r>
      <w:r w:rsidR="00EB1409">
        <w:rPr>
          <w:sz w:val="28"/>
          <w:szCs w:val="28"/>
          <w:lang w:val="uk-UA"/>
        </w:rPr>
        <w:t xml:space="preserve"> </w:t>
      </w:r>
      <w:r w:rsidR="00EB1409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r w:rsidR="00EB14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фестивалі «Моя країна – </w:t>
      </w:r>
      <w:r w:rsidR="001D5CC9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Україна,</w:t>
      </w:r>
      <w:r w:rsidR="00EB14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я її громадянин» та зайняли третє</w:t>
      </w:r>
      <w:r w:rsidR="00DE5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4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місце</w:t>
      </w:r>
      <w:r w:rsidR="00EB14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1409" w:rsidRDefault="00EB1409" w:rsidP="00EB1409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rFonts w:ascii="Times New Roman" w:eastAsia="Times New Roman" w:hAnsi="Times New Roman"/>
          <w:color w:val="0D0D0D"/>
          <w:sz w:val="28"/>
          <w:szCs w:val="28"/>
          <w:lang w:val="uk-UA"/>
        </w:rPr>
        <w:t>Навчальна пр</w:t>
      </w:r>
      <w:r w:rsidR="00DE5838">
        <w:rPr>
          <w:rFonts w:ascii="Times New Roman" w:eastAsia="Times New Roman" w:hAnsi="Times New Roman"/>
          <w:color w:val="0D0D0D"/>
          <w:sz w:val="28"/>
          <w:szCs w:val="28"/>
          <w:lang w:val="uk-UA"/>
        </w:rPr>
        <w:t>ограма гуртка «Писанкарство» мала</w:t>
      </w:r>
      <w:r>
        <w:rPr>
          <w:rFonts w:ascii="Times New Roman" w:eastAsia="Times New Roman" w:hAnsi="Times New Roman"/>
          <w:color w:val="0D0D0D"/>
          <w:sz w:val="28"/>
          <w:szCs w:val="28"/>
          <w:lang w:val="uk-UA"/>
        </w:rPr>
        <w:t xml:space="preserve"> на меті ознайомити дітей з одним із видів українського народного декоративного мистецтва – писанкарством, з історією його виникнення, художньо виразними засобами створення композиції (символікою зображення елементів, кольору, симетрією і </w:t>
      </w:r>
      <w:r>
        <w:rPr>
          <w:rFonts w:ascii="Times New Roman" w:eastAsia="Times New Roman" w:hAnsi="Times New Roman"/>
          <w:color w:val="0D0D0D"/>
          <w:sz w:val="28"/>
          <w:szCs w:val="28"/>
          <w:lang w:val="uk-UA"/>
        </w:rPr>
        <w:lastRenderedPageBreak/>
        <w:t>асиметрією, ритмом, гармонією кольорових співвідношень). Формувати вміння і навички створювати найпростіші композиції для писанки. Розвивати окомір, витримку, уміння планувати і послідовно виконувати роботу, а також образне мислення, фантазію, художній смак. Виховувати зацікавленість до культурних традицій українського народу, гордість за своїх співвітчизників, предків, формувати національну самосвідомість учнів.</w:t>
      </w:r>
    </w:p>
    <w:p w:rsidR="00EB1409" w:rsidRDefault="00983243" w:rsidP="00EB1409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val="uk-UA"/>
        </w:rPr>
        <w:t xml:space="preserve">Протягом </w:t>
      </w:r>
      <w:r w:rsidR="00EB1409">
        <w:rPr>
          <w:rFonts w:ascii="Times New Roman" w:eastAsia="Times New Roman" w:hAnsi="Times New Roman"/>
          <w:color w:val="0D0D0D"/>
          <w:sz w:val="28"/>
          <w:szCs w:val="28"/>
          <w:lang w:val="uk-UA"/>
        </w:rPr>
        <w:t xml:space="preserve"> навчального року гуртковою роботою було охоплено 15 учнів 5-9 клас</w:t>
      </w:r>
      <w:r w:rsidR="00DE5838">
        <w:rPr>
          <w:rFonts w:ascii="Times New Roman" w:eastAsia="Times New Roman" w:hAnsi="Times New Roman"/>
          <w:color w:val="0D0D0D"/>
          <w:sz w:val="28"/>
          <w:szCs w:val="28"/>
          <w:lang w:val="uk-UA"/>
        </w:rPr>
        <w:t>ів</w:t>
      </w:r>
      <w:r w:rsidR="001D5CC9">
        <w:rPr>
          <w:rFonts w:ascii="Times New Roman" w:eastAsia="Times New Roman" w:hAnsi="Times New Roman"/>
          <w:color w:val="0D0D0D"/>
          <w:sz w:val="28"/>
          <w:szCs w:val="28"/>
          <w:lang w:val="uk-UA"/>
        </w:rPr>
        <w:t>. Заняття</w:t>
      </w:r>
      <w:r w:rsidR="00EB1409">
        <w:rPr>
          <w:rFonts w:ascii="Times New Roman" w:eastAsia="Times New Roman" w:hAnsi="Times New Roman"/>
          <w:color w:val="0D0D0D"/>
          <w:sz w:val="28"/>
          <w:szCs w:val="28"/>
          <w:lang w:val="uk-UA"/>
        </w:rPr>
        <w:t xml:space="preserve"> гуртка здійснювала  вчитель обслуговуючої праці </w:t>
      </w:r>
      <w:proofErr w:type="spellStart"/>
      <w:r w:rsidR="00EB1409">
        <w:rPr>
          <w:rFonts w:ascii="Times New Roman" w:eastAsia="Times New Roman" w:hAnsi="Times New Roman"/>
          <w:color w:val="0D0D0D"/>
          <w:sz w:val="28"/>
          <w:szCs w:val="28"/>
          <w:lang w:val="uk-UA"/>
        </w:rPr>
        <w:t>Цекало</w:t>
      </w:r>
      <w:proofErr w:type="spellEnd"/>
      <w:r w:rsidR="00EB1409">
        <w:rPr>
          <w:rFonts w:ascii="Times New Roman" w:eastAsia="Times New Roman" w:hAnsi="Times New Roman"/>
          <w:color w:val="0D0D0D"/>
          <w:sz w:val="28"/>
          <w:szCs w:val="28"/>
          <w:lang w:val="uk-UA"/>
        </w:rPr>
        <w:t xml:space="preserve"> З.І.</w:t>
      </w:r>
    </w:p>
    <w:p w:rsidR="00EB1409" w:rsidRDefault="00EB1409" w:rsidP="00EB1409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val="uk-UA"/>
        </w:rPr>
        <w:t xml:space="preserve"> Програма розрахована  по 1 годині в тиждень.  Програмою передбачено 35 годин. Проведено 35 години. </w:t>
      </w:r>
    </w:p>
    <w:p w:rsidR="00EB1409" w:rsidRDefault="00EB1409" w:rsidP="00EB1409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val="uk-UA"/>
        </w:rPr>
        <w:t>Практична робота з гуртківцями полягала в опануванні майстерністю виготовлення писанок, починаючи від простіших і до складніших, різнокольорових, а також – до виготовлення авторських писанок.</w:t>
      </w:r>
    </w:p>
    <w:p w:rsidR="00EB1409" w:rsidRDefault="00EB1409" w:rsidP="00EB1409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val="uk-UA"/>
        </w:rPr>
        <w:t>Постійно діюча виставка творчих робіт гуртківців сприяла підвищенню їх майстерності, порівнянню творчого росту, самоаналізу виконаних робіт.</w:t>
      </w:r>
    </w:p>
    <w:p w:rsidR="00EB1409" w:rsidRDefault="00EB1409" w:rsidP="00EB1409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val="uk-UA"/>
        </w:rPr>
        <w:t xml:space="preserve">    Під час виставки робіт гуртківців  було здійснено  відбір кращих робіт на виставку Великодніх композицій в рамках обласної акції «Писанка надії», що була  проведена 20.04.2022 року </w:t>
      </w:r>
      <w:r w:rsidR="00DE5838">
        <w:rPr>
          <w:rFonts w:ascii="Times New Roman" w:eastAsia="Times New Roman" w:hAnsi="Times New Roman"/>
          <w:color w:val="0D0D0D"/>
          <w:sz w:val="28"/>
          <w:szCs w:val="28"/>
          <w:lang w:val="uk-UA"/>
        </w:rPr>
        <w:t xml:space="preserve"> у форматі </w:t>
      </w:r>
      <w:proofErr w:type="spellStart"/>
      <w:r>
        <w:rPr>
          <w:rFonts w:ascii="Times New Roman" w:eastAsia="Times New Roman" w:hAnsi="Times New Roman"/>
          <w:color w:val="0D0D0D"/>
          <w:sz w:val="28"/>
          <w:szCs w:val="28"/>
          <w:lang w:val="uk-UA"/>
        </w:rPr>
        <w:t>онлайн</w:t>
      </w:r>
      <w:proofErr w:type="spellEnd"/>
      <w:r>
        <w:rPr>
          <w:rFonts w:ascii="Times New Roman" w:eastAsia="Times New Roman" w:hAnsi="Times New Roman"/>
          <w:color w:val="0D0D0D"/>
          <w:sz w:val="28"/>
          <w:szCs w:val="28"/>
          <w:lang w:val="uk-UA"/>
        </w:rPr>
        <w:t xml:space="preserve"> дитячо-юнацьким центром, у зв’язку з  військовим станом в Україні. Також вироби гуртківців були представлені під час</w:t>
      </w:r>
      <w:r w:rsidR="00DE5838">
        <w:rPr>
          <w:rFonts w:ascii="Times New Roman" w:eastAsia="Times New Roman" w:hAnsi="Times New Roman"/>
          <w:color w:val="0D0D0D"/>
          <w:sz w:val="28"/>
          <w:szCs w:val="28"/>
          <w:lang w:val="uk-UA"/>
        </w:rPr>
        <w:t xml:space="preserve"> проведення благодійної акції «</w:t>
      </w:r>
      <w:r>
        <w:rPr>
          <w:rFonts w:ascii="Times New Roman" w:eastAsia="Times New Roman" w:hAnsi="Times New Roman"/>
          <w:color w:val="0D0D0D"/>
          <w:sz w:val="28"/>
          <w:szCs w:val="28"/>
          <w:lang w:val="uk-UA"/>
        </w:rPr>
        <w:t xml:space="preserve">Христос Воскрес! – Воскресне Україна !» 26.04.2022 року на Центральній площі селища </w:t>
      </w:r>
      <w:proofErr w:type="spellStart"/>
      <w:r>
        <w:rPr>
          <w:rFonts w:ascii="Times New Roman" w:eastAsia="Times New Roman" w:hAnsi="Times New Roman"/>
          <w:color w:val="0D0D0D"/>
          <w:sz w:val="28"/>
          <w:szCs w:val="28"/>
          <w:lang w:val="uk-UA"/>
        </w:rPr>
        <w:t>Кельменці</w:t>
      </w:r>
      <w:proofErr w:type="spellEnd"/>
      <w:r>
        <w:rPr>
          <w:rFonts w:ascii="Times New Roman" w:eastAsia="Times New Roman" w:hAnsi="Times New Roman"/>
          <w:color w:val="0D0D0D"/>
          <w:sz w:val="28"/>
          <w:szCs w:val="28"/>
          <w:lang w:val="uk-UA"/>
        </w:rPr>
        <w:t>.</w:t>
      </w:r>
    </w:p>
    <w:p w:rsidR="00EB1409" w:rsidRDefault="00EB1409" w:rsidP="00EB1409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D0D0D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DE5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жаль запровадження</w:t>
      </w:r>
      <w:r w:rsidR="00DE5838">
        <w:rPr>
          <w:rFonts w:ascii="Times New Roman" w:hAnsi="Times New Roman" w:cs="Times New Roman"/>
          <w:sz w:val="28"/>
          <w:szCs w:val="28"/>
          <w:lang w:val="uk-UA"/>
        </w:rPr>
        <w:t xml:space="preserve"> в країні військового стану та  продовження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 в закладі дистанційно, не дало можли</w:t>
      </w:r>
      <w:r w:rsidR="00983243">
        <w:rPr>
          <w:rFonts w:ascii="Times New Roman" w:hAnsi="Times New Roman" w:cs="Times New Roman"/>
          <w:sz w:val="28"/>
          <w:szCs w:val="28"/>
          <w:lang w:val="uk-UA"/>
        </w:rPr>
        <w:t>вість керівникам провести творчі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звіт</w:t>
      </w:r>
      <w:r w:rsidR="00983243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гуртківців. Тому, частину заходів перенесено на наступний навчальний рік.</w:t>
      </w:r>
    </w:p>
    <w:p w:rsidR="00C0768D" w:rsidRPr="00073122" w:rsidRDefault="00C0768D" w:rsidP="00EB1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68D" w:rsidRPr="00073122" w:rsidRDefault="00C0768D" w:rsidP="009B2D70">
      <w:pPr>
        <w:pStyle w:val="1"/>
        <w:shd w:val="clear" w:color="auto" w:fill="auto"/>
        <w:spacing w:before="0" w:after="0" w:line="240" w:lineRule="auto"/>
        <w:jc w:val="center"/>
        <w:rPr>
          <w:b/>
          <w:lang w:val="uk-UA"/>
        </w:rPr>
      </w:pPr>
      <w:r w:rsidRPr="00073122">
        <w:rPr>
          <w:b/>
          <w:lang w:val="uk-UA"/>
        </w:rPr>
        <w:t>Контроль за виконанням навчальних планів  і  програм.</w:t>
      </w:r>
    </w:p>
    <w:p w:rsidR="00073122" w:rsidRPr="00073122" w:rsidRDefault="00073122" w:rsidP="00073122">
      <w:pPr>
        <w:spacing w:after="0"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Згідно  з річним планом роботи та планом </w:t>
      </w:r>
      <w:proofErr w:type="spellStart"/>
      <w:r w:rsidRPr="00073122">
        <w:rPr>
          <w:rFonts w:ascii="Times New Roman" w:hAnsi="Times New Roman" w:cs="Times New Roman"/>
          <w:sz w:val="28"/>
          <w:szCs w:val="28"/>
          <w:lang w:val="uk-UA"/>
        </w:rPr>
        <w:t>внутрішкільного</w:t>
      </w:r>
      <w:proofErr w:type="spellEnd"/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контролю у червні місяці поточного року адміністрацією закладу  здійснено перевірку щодо виконання навчальних планів  і  програм та практичного мінімуму письмових робіт вчителями закладу. Для цього були звірені календарно-тематичні плани, навчальні програми та здійснені записи на сторінках навчальних предметів у класних журналах. </w:t>
      </w:r>
      <w:r w:rsidRPr="0007312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При аналізі виконання навчальних планів і програм перевірено:</w:t>
      </w:r>
    </w:p>
    <w:p w:rsidR="00073122" w:rsidRPr="00073122" w:rsidRDefault="00983243" w:rsidP="00983243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7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1.</w:t>
      </w:r>
      <w:r w:rsidR="00073122" w:rsidRPr="00073122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 годин, відведених на вивчення предметів за навчаль</w:t>
      </w:r>
      <w:r w:rsidR="00073122" w:rsidRPr="0007312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ними програмами;</w:t>
      </w:r>
    </w:p>
    <w:p w:rsidR="00073122" w:rsidRPr="00073122" w:rsidRDefault="00983243" w:rsidP="00983243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7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073122" w:rsidRPr="00073122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 ущільнених годин;</w:t>
      </w:r>
    </w:p>
    <w:p w:rsidR="00073122" w:rsidRPr="00983243" w:rsidRDefault="00983243" w:rsidP="00983243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3.</w:t>
      </w:r>
      <w:proofErr w:type="spellStart"/>
      <w:r w:rsidR="00073122" w:rsidRPr="00983243">
        <w:rPr>
          <w:rFonts w:ascii="Times New Roman" w:eastAsia="Times New Roman" w:hAnsi="Times New Roman"/>
          <w:sz w:val="28"/>
          <w:szCs w:val="28"/>
        </w:rPr>
        <w:t>фактична</w:t>
      </w:r>
      <w:proofErr w:type="spellEnd"/>
      <w:r w:rsidR="00073122" w:rsidRPr="0098324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73122" w:rsidRPr="00983243">
        <w:rPr>
          <w:rFonts w:ascii="Times New Roman" w:eastAsia="Times New Roman" w:hAnsi="Times New Roman"/>
          <w:sz w:val="28"/>
          <w:szCs w:val="28"/>
        </w:rPr>
        <w:t>кількість</w:t>
      </w:r>
      <w:proofErr w:type="spellEnd"/>
      <w:r w:rsidR="00073122" w:rsidRPr="0098324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73122" w:rsidRPr="00983243">
        <w:rPr>
          <w:rFonts w:ascii="Times New Roman" w:eastAsia="Times New Roman" w:hAnsi="Times New Roman"/>
          <w:sz w:val="28"/>
          <w:szCs w:val="28"/>
        </w:rPr>
        <w:t>використаних</w:t>
      </w:r>
      <w:proofErr w:type="spellEnd"/>
      <w:r w:rsidR="00073122" w:rsidRPr="00983243">
        <w:rPr>
          <w:rFonts w:ascii="Times New Roman" w:eastAsia="Times New Roman" w:hAnsi="Times New Roman"/>
          <w:sz w:val="28"/>
          <w:szCs w:val="28"/>
        </w:rPr>
        <w:t xml:space="preserve"> годин:</w:t>
      </w:r>
    </w:p>
    <w:p w:rsidR="00073122" w:rsidRPr="00073122" w:rsidRDefault="00073122" w:rsidP="00073122">
      <w:pPr>
        <w:widowControl w:val="0"/>
        <w:numPr>
          <w:ilvl w:val="0"/>
          <w:numId w:val="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hanging="22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3122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відповідність вивчення навчального матеріалу календарному плануванню;</w:t>
      </w:r>
    </w:p>
    <w:p w:rsidR="00073122" w:rsidRPr="00073122" w:rsidRDefault="00073122" w:rsidP="00073122">
      <w:pPr>
        <w:widowControl w:val="0"/>
        <w:numPr>
          <w:ilvl w:val="0"/>
          <w:numId w:val="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hanging="22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3122">
        <w:rPr>
          <w:rFonts w:ascii="Times New Roman" w:eastAsia="Times New Roman" w:hAnsi="Times New Roman" w:cs="Times New Roman"/>
          <w:sz w:val="28"/>
          <w:szCs w:val="28"/>
          <w:lang w:val="uk-UA"/>
        </w:rPr>
        <w:t>послідовність вивчення навчального матеріалу і дотримання кількості годин, визначених програмою на кожну тему.</w:t>
      </w:r>
    </w:p>
    <w:p w:rsidR="00073122" w:rsidRPr="00073122" w:rsidRDefault="00C520D1" w:rsidP="00073122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  <w:lang w:val="uk-UA"/>
        </w:rPr>
        <w:t>4.</w:t>
      </w:r>
      <w:r w:rsidR="00073122" w:rsidRPr="0007312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3122" w:rsidRPr="00073122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вчителями вимог навчальних програм:</w:t>
      </w:r>
    </w:p>
    <w:p w:rsidR="00073122" w:rsidRPr="00073122" w:rsidRDefault="00073122" w:rsidP="00073122">
      <w:pPr>
        <w:widowControl w:val="0"/>
        <w:numPr>
          <w:ilvl w:val="0"/>
          <w:numId w:val="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hanging="22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3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кількість проведених контрольних, лабораторних, практичних робіт згідно з графіком, творчих робіт, </w:t>
      </w:r>
      <w:proofErr w:type="spellStart"/>
      <w:r w:rsidRPr="00073122">
        <w:rPr>
          <w:rFonts w:ascii="Times New Roman" w:eastAsia="Times New Roman" w:hAnsi="Times New Roman" w:cs="Times New Roman"/>
          <w:sz w:val="28"/>
          <w:szCs w:val="28"/>
          <w:lang w:val="uk-UA"/>
        </w:rPr>
        <w:t>робіт</w:t>
      </w:r>
      <w:proofErr w:type="spellEnd"/>
      <w:r w:rsidRPr="00073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розвитку зв'язного мовлення, уроків </w:t>
      </w:r>
      <w:r w:rsidRPr="0007312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позакласного читання;</w:t>
      </w:r>
    </w:p>
    <w:p w:rsidR="00073122" w:rsidRPr="00073122" w:rsidRDefault="00073122" w:rsidP="00073122">
      <w:pPr>
        <w:widowControl w:val="0"/>
        <w:numPr>
          <w:ilvl w:val="0"/>
          <w:numId w:val="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3122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розподіл  навчального матеріалу;</w:t>
      </w:r>
    </w:p>
    <w:p w:rsidR="00073122" w:rsidRPr="00073122" w:rsidRDefault="00073122" w:rsidP="00073122">
      <w:pPr>
        <w:widowControl w:val="0"/>
        <w:numPr>
          <w:ilvl w:val="0"/>
          <w:numId w:val="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3122">
        <w:rPr>
          <w:rFonts w:ascii="Times New Roman" w:eastAsia="Times New Roman" w:hAnsi="Times New Roman" w:cs="Times New Roman"/>
          <w:sz w:val="28"/>
          <w:szCs w:val="28"/>
          <w:lang w:val="uk-UA"/>
        </w:rPr>
        <w:t>оцінювання результатів навчальних досягнень учнів;</w:t>
      </w:r>
    </w:p>
    <w:p w:rsidR="00073122" w:rsidRPr="00073122" w:rsidRDefault="00073122" w:rsidP="00073122">
      <w:pPr>
        <w:widowControl w:val="0"/>
        <w:numPr>
          <w:ilvl w:val="0"/>
          <w:numId w:val="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hanging="22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3122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тематичного оцінювання навчальних досягнень учнів згідно з графіком тематичного оцінювання.</w:t>
      </w:r>
    </w:p>
    <w:p w:rsidR="00073122" w:rsidRPr="00073122" w:rsidRDefault="00073122" w:rsidP="00073122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3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520D1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073122">
        <w:rPr>
          <w:rFonts w:ascii="Times New Roman" w:eastAsia="Times New Roman" w:hAnsi="Times New Roman" w:cs="Times New Roman"/>
          <w:sz w:val="28"/>
          <w:szCs w:val="28"/>
          <w:lang w:val="uk-UA"/>
        </w:rPr>
        <w:t>.Адекватність оцінювання рівня навчальних досягнень учнів ви</w:t>
      </w:r>
      <w:r w:rsidRPr="0007312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могам   навчальних програм.</w:t>
      </w:r>
    </w:p>
    <w:p w:rsidR="00C0768D" w:rsidRDefault="00073122" w:rsidP="00527076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F67FF1">
        <w:rPr>
          <w:rFonts w:ascii="Times New Roman" w:hAnsi="Times New Roman" w:cs="Times New Roman"/>
          <w:sz w:val="28"/>
          <w:szCs w:val="28"/>
          <w:lang w:val="uk-UA"/>
        </w:rPr>
        <w:t>Плани і програми  було виконано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в повному об</w:t>
      </w:r>
      <w:r w:rsidR="00983243">
        <w:rPr>
          <w:rFonts w:ascii="Times New Roman" w:hAnsi="Times New Roman" w:cs="Times New Roman"/>
          <w:sz w:val="28"/>
          <w:szCs w:val="28"/>
          <w:lang w:val="uk-UA"/>
        </w:rPr>
        <w:t>сязі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3243" w:rsidRPr="00073122" w:rsidRDefault="00983243" w:rsidP="00527076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68D" w:rsidRPr="00073122" w:rsidRDefault="00C0768D" w:rsidP="009B2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3122">
        <w:rPr>
          <w:rFonts w:ascii="Times New Roman" w:hAnsi="Times New Roman" w:cs="Times New Roman"/>
          <w:b/>
          <w:sz w:val="28"/>
          <w:szCs w:val="28"/>
          <w:lang w:val="uk-UA"/>
        </w:rPr>
        <w:t>Стан виховної роботи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1409" w:rsidRDefault="00983243" w:rsidP="00EB1409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EB140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виховну роботу у гімназії було організовано з урахуванням основних положень Конституції України згідно з Законами України </w:t>
      </w:r>
      <w:proofErr w:type="spellStart"/>
      <w:r w:rsidR="00EB1409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EB1409">
        <w:rPr>
          <w:rFonts w:ascii="Times New Roman" w:hAnsi="Times New Roman" w:cs="Times New Roman"/>
          <w:sz w:val="28"/>
          <w:szCs w:val="28"/>
          <w:lang w:val="uk-UA"/>
        </w:rPr>
        <w:t xml:space="preserve"> освіту”, </w:t>
      </w:r>
      <w:proofErr w:type="spellStart"/>
      <w:r w:rsidR="00EB1409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EB1409">
        <w:rPr>
          <w:rFonts w:ascii="Times New Roman" w:hAnsi="Times New Roman" w:cs="Times New Roman"/>
          <w:sz w:val="28"/>
          <w:szCs w:val="28"/>
          <w:lang w:val="uk-UA"/>
        </w:rPr>
        <w:t xml:space="preserve"> загальну середню освіту”, </w:t>
      </w:r>
      <w:proofErr w:type="spellStart"/>
      <w:r w:rsidR="00EB1409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EB1409">
        <w:rPr>
          <w:rFonts w:ascii="Times New Roman" w:hAnsi="Times New Roman" w:cs="Times New Roman"/>
          <w:sz w:val="28"/>
          <w:szCs w:val="28"/>
          <w:lang w:val="uk-UA"/>
        </w:rPr>
        <w:t xml:space="preserve"> мови в Україні”, </w:t>
      </w:r>
      <w:proofErr w:type="spellStart"/>
      <w:r w:rsidR="00EB1409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EB1409">
        <w:rPr>
          <w:rFonts w:ascii="Times New Roman" w:hAnsi="Times New Roman" w:cs="Times New Roman"/>
          <w:sz w:val="28"/>
          <w:szCs w:val="28"/>
          <w:lang w:val="uk-UA"/>
        </w:rPr>
        <w:t xml:space="preserve"> охорону дитинства”, «Про попередження насильства в сім'ї», інформаційними матеріалами «Про деякі питання  орган</w:t>
      </w:r>
      <w:r w:rsidR="00F67FF1">
        <w:rPr>
          <w:rFonts w:ascii="Times New Roman" w:hAnsi="Times New Roman" w:cs="Times New Roman"/>
          <w:sz w:val="28"/>
          <w:szCs w:val="28"/>
          <w:lang w:val="uk-UA"/>
        </w:rPr>
        <w:t>ізації виховного процесу у 2021/</w:t>
      </w:r>
      <w:r w:rsidR="00EB1409"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proofErr w:type="spellStart"/>
      <w:r w:rsidR="00EB1409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EB1409">
        <w:rPr>
          <w:rFonts w:ascii="Times New Roman" w:hAnsi="Times New Roman" w:cs="Times New Roman"/>
          <w:sz w:val="28"/>
          <w:szCs w:val="28"/>
          <w:lang w:val="uk-UA"/>
        </w:rPr>
        <w:t xml:space="preserve">. щодо формування у дітей та учнівської молоді ціннісних життєвих навичок, національно-патріотичного виховання, профілактики </w:t>
      </w:r>
      <w:proofErr w:type="spellStart"/>
      <w:r w:rsidR="00EB1409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EB1409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(цькування), кримінальних правопорушень, вживання наркотичних i психотропних речовин, запобігання домашньому н</w:t>
      </w:r>
      <w:r>
        <w:rPr>
          <w:rFonts w:ascii="Times New Roman" w:hAnsi="Times New Roman" w:cs="Times New Roman"/>
          <w:sz w:val="28"/>
          <w:szCs w:val="28"/>
          <w:lang w:val="uk-UA"/>
        </w:rPr>
        <w:t>асильству, торгівлі людьми тощо</w:t>
      </w:r>
      <w:r w:rsidR="00EB140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409">
        <w:rPr>
          <w:rFonts w:ascii="Times New Roman" w:hAnsi="Times New Roman" w:cs="Times New Roman"/>
          <w:sz w:val="28"/>
          <w:szCs w:val="28"/>
          <w:lang w:val="uk-UA"/>
        </w:rPr>
        <w:t xml:space="preserve">(Додаток до листа Міністерства освіти і науки України від 07.08.2018 №1/9-486) </w:t>
      </w:r>
    </w:p>
    <w:p w:rsidR="00EB1409" w:rsidRDefault="00983243" w:rsidP="00983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B1409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proofErr w:type="spellStart"/>
      <w:r w:rsidR="00EB1409">
        <w:rPr>
          <w:rFonts w:ascii="Times New Roman" w:hAnsi="Times New Roman" w:cs="Times New Roman"/>
          <w:sz w:val="28"/>
          <w:szCs w:val="28"/>
        </w:rPr>
        <w:t>сновними</w:t>
      </w:r>
      <w:proofErr w:type="spellEnd"/>
      <w:r w:rsidR="00EB1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409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="00EB140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B1409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="00EB14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B140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EB1409">
        <w:rPr>
          <w:rFonts w:ascii="Times New Roman" w:hAnsi="Times New Roman" w:cs="Times New Roman"/>
          <w:sz w:val="28"/>
          <w:szCs w:val="28"/>
        </w:rPr>
        <w:t xml:space="preserve"> </w:t>
      </w:r>
      <w:r w:rsidR="00EB1409">
        <w:rPr>
          <w:rFonts w:ascii="Times New Roman" w:hAnsi="Times New Roman" w:cs="Times New Roman"/>
          <w:sz w:val="28"/>
          <w:szCs w:val="28"/>
          <w:lang w:val="uk-UA"/>
        </w:rPr>
        <w:t xml:space="preserve"> з вихованцями та учнями </w:t>
      </w:r>
      <w:r>
        <w:rPr>
          <w:rFonts w:ascii="Times New Roman" w:hAnsi="Times New Roman" w:cs="Times New Roman"/>
          <w:sz w:val="28"/>
          <w:szCs w:val="28"/>
          <w:lang w:val="uk-UA"/>
        </w:rPr>
        <w:t>були</w:t>
      </w:r>
      <w:r w:rsidR="00EB1409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EB1409" w:rsidRDefault="00EB1409" w:rsidP="00EB1409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формування особистості-патріота України, який усвідомлює свою належність до сучасної цивілізації, підготовлений до життя і чітко орієнтується в сучасних реаліях;</w:t>
      </w:r>
    </w:p>
    <w:p w:rsidR="00EB1409" w:rsidRDefault="00EB1409" w:rsidP="00EB1409">
      <w:pPr>
        <w:widowControl w:val="0"/>
        <w:numPr>
          <w:ilvl w:val="0"/>
          <w:numId w:val="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демократичного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ітогляду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порушує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 і свобод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B1409" w:rsidRDefault="00EB1409" w:rsidP="00EB1409">
      <w:pPr>
        <w:widowControl w:val="0"/>
        <w:numPr>
          <w:ilvl w:val="0"/>
          <w:numId w:val="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інтересі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B1409" w:rsidRDefault="00EB1409" w:rsidP="00EB1409">
      <w:pPr>
        <w:widowControl w:val="0"/>
        <w:numPr>
          <w:ilvl w:val="0"/>
          <w:numId w:val="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обдарованих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B1409" w:rsidRDefault="00EB1409" w:rsidP="00EB1409">
      <w:pPr>
        <w:widowControl w:val="0"/>
        <w:numPr>
          <w:ilvl w:val="0"/>
          <w:numId w:val="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ідомого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засад здорового способу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1409" w:rsidRDefault="00EB1409" w:rsidP="00EB1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7FF1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Педагогічний колектив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володіє методикою планування. Усі класні керівники складають психолого-педагогічні характеристики класу, формулюють чіткі цілі та завдання виховання. Плани виховної роботи по класах складено відповідно до системи виховної роботи зак</w:t>
      </w:r>
      <w:r w:rsidR="007B075D">
        <w:rPr>
          <w:rFonts w:ascii="Times New Roman" w:hAnsi="Times New Roman" w:cs="Times New Roman"/>
          <w:sz w:val="28"/>
          <w:szCs w:val="28"/>
          <w:lang w:val="uk-UA"/>
        </w:rPr>
        <w:t>ладу та  здійснювали</w:t>
      </w:r>
      <w:r>
        <w:rPr>
          <w:rFonts w:ascii="Times New Roman" w:hAnsi="Times New Roman" w:cs="Times New Roman"/>
          <w:sz w:val="28"/>
          <w:szCs w:val="28"/>
          <w:lang w:val="uk-UA"/>
        </w:rPr>
        <w:t>ся за розділами: основні виховні заходи, індивідуальна робота з дітьми, охорона життя і здоров’я, робота з батьками, а також за загальношкільним  планом роботи згідно місячників.</w:t>
      </w:r>
    </w:p>
    <w:p w:rsidR="00EB1409" w:rsidRPr="00527076" w:rsidRDefault="00EB1409" w:rsidP="00EB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Розпочався навчальний рік святом першого дзвоника «День Знань»,  загальношкільною  святковою лінійкою. У вересні з учнями проведено захід  на тему «Як захиститися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короновірусу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також відбулася презентація класних колективів, відкриття шкільної спартакіади. На виховних годинах бу</w:t>
      </w:r>
      <w:r w:rsidR="00527076">
        <w:rPr>
          <w:rFonts w:ascii="Times New Roman" w:hAnsi="Times New Roman" w:cs="Times New Roman"/>
          <w:sz w:val="28"/>
          <w:szCs w:val="28"/>
          <w:lang w:val="uk-UA"/>
        </w:rPr>
        <w:t xml:space="preserve">ло ознайомлено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правилами для учнів. Переглянуто відео  про День пам’яті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трагедії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Бабинського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яру та відео до Міжнародного Дня миру. У вересні пройшло ряд конкурсів</w:t>
      </w:r>
      <w:r w:rsidR="007B075D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«Комічні фантазії», «Увага» Діти на дорозі».  </w:t>
      </w:r>
      <w:r w:rsidR="00527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09" w:rsidRDefault="00F67FF1" w:rsidP="00F67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B1409">
        <w:rPr>
          <w:rFonts w:ascii="Times New Roman" w:hAnsi="Times New Roman" w:cs="Times New Roman"/>
          <w:sz w:val="28"/>
          <w:szCs w:val="28"/>
          <w:lang w:val="uk-UA"/>
        </w:rPr>
        <w:t>Проведено день учнівського самоврядування  до Дня працівників освіти. З</w:t>
      </w:r>
      <w:r w:rsidR="007B075D">
        <w:rPr>
          <w:rFonts w:ascii="Times New Roman" w:hAnsi="Times New Roman" w:cs="Times New Roman"/>
          <w:sz w:val="28"/>
          <w:szCs w:val="28"/>
          <w:lang w:val="uk-UA"/>
        </w:rPr>
        <w:t xml:space="preserve"> учнями проведено в</w:t>
      </w:r>
      <w:r w:rsidR="00EB140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B075D">
        <w:rPr>
          <w:rFonts w:ascii="Times New Roman" w:hAnsi="Times New Roman" w:cs="Times New Roman"/>
          <w:sz w:val="28"/>
          <w:szCs w:val="28"/>
          <w:lang w:val="uk-UA"/>
        </w:rPr>
        <w:t>ховний захід “Козакуйте козаки”</w:t>
      </w:r>
      <w:r w:rsidR="00EB1409">
        <w:rPr>
          <w:rFonts w:ascii="Times New Roman" w:hAnsi="Times New Roman" w:cs="Times New Roman"/>
          <w:sz w:val="28"/>
          <w:szCs w:val="28"/>
          <w:lang w:val="uk-UA"/>
        </w:rPr>
        <w:t xml:space="preserve">. Цього ж місяця проведено заходи  «Знаємо свої права», </w:t>
      </w:r>
      <w:proofErr w:type="spellStart"/>
      <w:r w:rsidR="00EB1409"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 w:rsidR="00EB1409">
        <w:rPr>
          <w:rFonts w:ascii="Times New Roman" w:hAnsi="Times New Roman" w:cs="Times New Roman"/>
          <w:sz w:val="28"/>
          <w:szCs w:val="28"/>
          <w:lang w:val="uk-UA"/>
        </w:rPr>
        <w:t xml:space="preserve"> – гра «Стежк</w:t>
      </w:r>
      <w:r w:rsidR="007B075D">
        <w:rPr>
          <w:rFonts w:ascii="Times New Roman" w:hAnsi="Times New Roman" w:cs="Times New Roman"/>
          <w:sz w:val="28"/>
          <w:szCs w:val="28"/>
          <w:lang w:val="uk-UA"/>
        </w:rPr>
        <w:t>ами дружби». Шкільний – конкурс-</w:t>
      </w:r>
      <w:r w:rsidR="00EB1409">
        <w:rPr>
          <w:rFonts w:ascii="Times New Roman" w:hAnsi="Times New Roman" w:cs="Times New Roman"/>
          <w:sz w:val="28"/>
          <w:szCs w:val="28"/>
          <w:lang w:val="uk-UA"/>
        </w:rPr>
        <w:t>виставка «Галерея мистецтв». Проведено тиждень початкових класів.</w:t>
      </w:r>
    </w:p>
    <w:p w:rsidR="00EB1409" w:rsidRPr="00064EE9" w:rsidRDefault="00F67FF1" w:rsidP="00F67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B1409" w:rsidRPr="00EB1409">
        <w:rPr>
          <w:rFonts w:ascii="Times New Roman" w:hAnsi="Times New Roman" w:cs="Times New Roman"/>
          <w:sz w:val="28"/>
          <w:szCs w:val="28"/>
          <w:lang w:val="uk-UA"/>
        </w:rPr>
        <w:t>Згідно плану виховної роботи</w:t>
      </w:r>
      <w:r w:rsidR="005270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409" w:rsidRPr="00EB1409">
        <w:rPr>
          <w:rFonts w:ascii="Times New Roman" w:hAnsi="Times New Roman" w:cs="Times New Roman"/>
          <w:sz w:val="28"/>
          <w:szCs w:val="28"/>
          <w:lang w:val="uk-UA"/>
        </w:rPr>
        <w:t xml:space="preserve"> у листопаді проведено ряд</w:t>
      </w:r>
      <w:r w:rsidR="00064EE9">
        <w:rPr>
          <w:rFonts w:ascii="Times New Roman" w:hAnsi="Times New Roman" w:cs="Times New Roman"/>
          <w:sz w:val="28"/>
          <w:szCs w:val="28"/>
          <w:lang w:val="uk-UA"/>
        </w:rPr>
        <w:t xml:space="preserve"> заходів:  </w:t>
      </w:r>
      <w:r w:rsidR="00EB1409" w:rsidRPr="00EB1409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C520D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B1409" w:rsidRPr="00EB1409">
        <w:rPr>
          <w:rFonts w:ascii="Times New Roman" w:hAnsi="Times New Roman" w:cs="Times New Roman"/>
          <w:sz w:val="28"/>
          <w:szCs w:val="28"/>
          <w:lang w:val="uk-UA"/>
        </w:rPr>
        <w:t xml:space="preserve">регляд </w:t>
      </w:r>
      <w:proofErr w:type="spellStart"/>
      <w:r w:rsidR="00EB1409" w:rsidRPr="00EB1409">
        <w:rPr>
          <w:rFonts w:ascii="Times New Roman" w:hAnsi="Times New Roman" w:cs="Times New Roman"/>
          <w:sz w:val="28"/>
          <w:szCs w:val="28"/>
          <w:lang w:val="uk-UA"/>
        </w:rPr>
        <w:t>презинтації</w:t>
      </w:r>
      <w:proofErr w:type="spellEnd"/>
      <w:r w:rsidR="00EB1409" w:rsidRPr="00EB1409">
        <w:rPr>
          <w:rFonts w:ascii="Times New Roman" w:hAnsi="Times New Roman" w:cs="Times New Roman"/>
          <w:sz w:val="28"/>
          <w:szCs w:val="28"/>
          <w:lang w:val="uk-UA"/>
        </w:rPr>
        <w:t xml:space="preserve"> «Захист прав дітей у нашій державі» до </w:t>
      </w:r>
      <w:r w:rsidR="00527076">
        <w:rPr>
          <w:rFonts w:ascii="Times New Roman" w:hAnsi="Times New Roman" w:cs="Times New Roman"/>
          <w:sz w:val="28"/>
          <w:szCs w:val="28"/>
          <w:lang w:val="uk-UA"/>
        </w:rPr>
        <w:t>Всесвітнього дня дитини</w:t>
      </w:r>
      <w:r w:rsidR="00EB1409" w:rsidRPr="00EB14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B1409">
        <w:rPr>
          <w:rFonts w:ascii="Times New Roman" w:hAnsi="Times New Roman" w:cs="Times New Roman"/>
          <w:sz w:val="28"/>
          <w:szCs w:val="28"/>
          <w:lang w:val="uk-UA"/>
        </w:rPr>
        <w:t>онлайн-конкурс</w:t>
      </w:r>
      <w:proofErr w:type="spellEnd"/>
      <w:r w:rsidR="00EB1409">
        <w:rPr>
          <w:rFonts w:ascii="Times New Roman" w:hAnsi="Times New Roman" w:cs="Times New Roman"/>
          <w:sz w:val="28"/>
          <w:szCs w:val="28"/>
          <w:lang w:val="uk-UA"/>
        </w:rPr>
        <w:t xml:space="preserve"> читців патріотичних віршів до Дня гідності та свободи серед учнів початкових класів, акція « Долонька єдності», конкурс плакатів «Україна - вільна країна» та </w:t>
      </w:r>
      <w:r w:rsidR="007B075D">
        <w:rPr>
          <w:rFonts w:ascii="Times New Roman" w:hAnsi="Times New Roman" w:cs="Times New Roman"/>
          <w:sz w:val="28"/>
          <w:szCs w:val="28"/>
          <w:lang w:val="uk-UA"/>
        </w:rPr>
        <w:t>акцію</w:t>
      </w:r>
      <w:r w:rsidR="00EB1409">
        <w:rPr>
          <w:rFonts w:ascii="Times New Roman" w:hAnsi="Times New Roman" w:cs="Times New Roman"/>
          <w:sz w:val="28"/>
          <w:szCs w:val="28"/>
          <w:lang w:val="uk-UA"/>
        </w:rPr>
        <w:t xml:space="preserve"> «Запалимо свічки за єдину Україну» з метою вшанування пам’яті загиблих за гідність та свободу в Україні. </w:t>
      </w:r>
      <w:r w:rsidR="007B075D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у</w:t>
      </w:r>
      <w:proofErr w:type="spellStart"/>
      <w:r w:rsidR="00EB1409">
        <w:rPr>
          <w:rFonts w:ascii="Times New Roman" w:hAnsi="Times New Roman" w:cs="Times New Roman"/>
          <w:sz w:val="28"/>
          <w:szCs w:val="28"/>
        </w:rPr>
        <w:t>сний</w:t>
      </w:r>
      <w:proofErr w:type="spellEnd"/>
      <w:r w:rsidR="00EB1409">
        <w:rPr>
          <w:rFonts w:ascii="Times New Roman" w:hAnsi="Times New Roman" w:cs="Times New Roman"/>
          <w:sz w:val="28"/>
          <w:szCs w:val="28"/>
        </w:rPr>
        <w:t xml:space="preserve"> журнал  з </w:t>
      </w:r>
      <w:proofErr w:type="spellStart"/>
      <w:r w:rsidR="00EB1409">
        <w:rPr>
          <w:rFonts w:ascii="Times New Roman" w:hAnsi="Times New Roman" w:cs="Times New Roman"/>
          <w:sz w:val="28"/>
          <w:szCs w:val="28"/>
        </w:rPr>
        <w:t>використа</w:t>
      </w:r>
      <w:r w:rsidR="007B075D">
        <w:rPr>
          <w:rFonts w:ascii="Times New Roman" w:hAnsi="Times New Roman" w:cs="Times New Roman"/>
          <w:sz w:val="28"/>
          <w:szCs w:val="28"/>
        </w:rPr>
        <w:t>нням</w:t>
      </w:r>
      <w:proofErr w:type="spellEnd"/>
      <w:r w:rsidR="007B0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75D">
        <w:rPr>
          <w:rFonts w:ascii="Times New Roman" w:hAnsi="Times New Roman" w:cs="Times New Roman"/>
          <w:sz w:val="28"/>
          <w:szCs w:val="28"/>
        </w:rPr>
        <w:t>мультимедійних</w:t>
      </w:r>
      <w:proofErr w:type="spellEnd"/>
      <w:r w:rsidR="007B0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75D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7B075D">
        <w:rPr>
          <w:rFonts w:ascii="Times New Roman" w:hAnsi="Times New Roman" w:cs="Times New Roman"/>
          <w:sz w:val="28"/>
          <w:szCs w:val="28"/>
        </w:rPr>
        <w:t xml:space="preserve"> </w:t>
      </w:r>
      <w:r w:rsidR="00EB140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EB1409">
        <w:rPr>
          <w:rFonts w:ascii="Times New Roman" w:hAnsi="Times New Roman" w:cs="Times New Roman"/>
          <w:sz w:val="28"/>
          <w:szCs w:val="28"/>
        </w:rPr>
        <w:t>річн</w:t>
      </w:r>
      <w:r w:rsidR="00064EE9">
        <w:rPr>
          <w:rFonts w:ascii="Times New Roman" w:hAnsi="Times New Roman" w:cs="Times New Roman"/>
          <w:sz w:val="28"/>
          <w:szCs w:val="28"/>
        </w:rPr>
        <w:t>иці</w:t>
      </w:r>
      <w:proofErr w:type="spellEnd"/>
      <w:r w:rsidR="00064EE9">
        <w:rPr>
          <w:rFonts w:ascii="Times New Roman" w:hAnsi="Times New Roman" w:cs="Times New Roman"/>
          <w:sz w:val="28"/>
          <w:szCs w:val="28"/>
        </w:rPr>
        <w:t xml:space="preserve"> голодомору на </w:t>
      </w:r>
      <w:proofErr w:type="spellStart"/>
      <w:r w:rsidR="00064EE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064EE9">
        <w:rPr>
          <w:rFonts w:ascii="Times New Roman" w:hAnsi="Times New Roman" w:cs="Times New Roman"/>
          <w:sz w:val="28"/>
          <w:szCs w:val="28"/>
        </w:rPr>
        <w:t xml:space="preserve"> </w:t>
      </w:r>
      <w:r w:rsidR="00EB1409">
        <w:rPr>
          <w:rFonts w:ascii="Times New Roman" w:hAnsi="Times New Roman" w:cs="Times New Roman"/>
          <w:sz w:val="28"/>
          <w:szCs w:val="28"/>
        </w:rPr>
        <w:t xml:space="preserve">– день </w:t>
      </w:r>
      <w:proofErr w:type="spellStart"/>
      <w:r w:rsidR="00EB1409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="00EB1409">
        <w:rPr>
          <w:rFonts w:ascii="Times New Roman" w:hAnsi="Times New Roman" w:cs="Times New Roman"/>
          <w:sz w:val="28"/>
          <w:szCs w:val="28"/>
        </w:rPr>
        <w:t xml:space="preserve">  жертв </w:t>
      </w:r>
      <w:proofErr w:type="spellStart"/>
      <w:r w:rsidR="00EB1409">
        <w:rPr>
          <w:rFonts w:ascii="Times New Roman" w:hAnsi="Times New Roman" w:cs="Times New Roman"/>
          <w:sz w:val="28"/>
          <w:szCs w:val="28"/>
        </w:rPr>
        <w:t>голодоморів</w:t>
      </w:r>
      <w:proofErr w:type="spellEnd"/>
      <w:r w:rsidR="00EB14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B1409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="00EB1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409">
        <w:rPr>
          <w:rFonts w:ascii="Times New Roman" w:hAnsi="Times New Roman" w:cs="Times New Roman"/>
          <w:sz w:val="28"/>
          <w:szCs w:val="28"/>
        </w:rPr>
        <w:t>ре</w:t>
      </w:r>
      <w:r w:rsidR="00064EE9">
        <w:rPr>
          <w:rFonts w:ascii="Times New Roman" w:hAnsi="Times New Roman" w:cs="Times New Roman"/>
          <w:sz w:val="28"/>
          <w:szCs w:val="28"/>
        </w:rPr>
        <w:t>пресі</w:t>
      </w:r>
      <w:r w:rsidR="007B075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64E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409" w:rsidRDefault="00EB1409" w:rsidP="00EB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грудні відбулися виховні години до Дня Збройних сил України, перегляд презентації до Всесвітнього Дня боротьби зі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СНІДом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проведено єдиний Всеукраїнський урок «Права людини» з нагоди проголошення Декларації прав людини, виховний захід «Йде святий Миколай, ти добром його стрічай». Проведено бесіди про б</w:t>
      </w:r>
      <w:r w:rsidR="00527076">
        <w:rPr>
          <w:rFonts w:ascii="Times New Roman" w:hAnsi="Times New Roman" w:cs="Times New Roman"/>
          <w:sz w:val="28"/>
          <w:szCs w:val="28"/>
          <w:lang w:val="uk-UA"/>
        </w:rPr>
        <w:t>езпечну поведінку на вулиці і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природі взимку, про дотримання правил протипожежної безпеки та особистої гігієни вдома, про якісну підго</w:t>
      </w:r>
      <w:r w:rsidR="00064EE9">
        <w:rPr>
          <w:rFonts w:ascii="Times New Roman" w:hAnsi="Times New Roman" w:cs="Times New Roman"/>
          <w:sz w:val="28"/>
          <w:szCs w:val="28"/>
          <w:lang w:val="uk-UA"/>
        </w:rPr>
        <w:t>товку до уроків, інструктаж з дотримання правил техніки безпеки щодо новорічно–</w:t>
      </w:r>
      <w:r>
        <w:rPr>
          <w:rFonts w:ascii="Times New Roman" w:hAnsi="Times New Roman" w:cs="Times New Roman"/>
          <w:sz w:val="28"/>
          <w:szCs w:val="28"/>
          <w:lang w:val="uk-UA"/>
        </w:rPr>
        <w:t>різдвяних свят та поведінки на зимових</w:t>
      </w:r>
      <w:r w:rsidR="00064EE9">
        <w:rPr>
          <w:rFonts w:ascii="Times New Roman" w:hAnsi="Times New Roman" w:cs="Times New Roman"/>
          <w:sz w:val="28"/>
          <w:szCs w:val="28"/>
          <w:lang w:val="uk-UA"/>
        </w:rPr>
        <w:t xml:space="preserve"> та літніх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канікулах.</w:t>
      </w:r>
    </w:p>
    <w:p w:rsidR="00EB1409" w:rsidRDefault="00F67FF1" w:rsidP="00F67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B1409">
        <w:rPr>
          <w:rFonts w:ascii="Times New Roman" w:hAnsi="Times New Roman" w:cs="Times New Roman"/>
          <w:sz w:val="28"/>
          <w:szCs w:val="28"/>
          <w:lang w:val="uk-UA"/>
        </w:rPr>
        <w:t>У січні проведено виховну годину при</w:t>
      </w:r>
      <w:r w:rsidR="00064EE9">
        <w:rPr>
          <w:rFonts w:ascii="Times New Roman" w:hAnsi="Times New Roman" w:cs="Times New Roman"/>
          <w:sz w:val="28"/>
          <w:szCs w:val="28"/>
          <w:lang w:val="uk-UA"/>
        </w:rPr>
        <w:t>свячену Дню Соборності України.</w:t>
      </w:r>
    </w:p>
    <w:p w:rsidR="00EB1409" w:rsidRDefault="00EB1409" w:rsidP="00EB1409">
      <w:pPr>
        <w:pStyle w:val="ad"/>
        <w:snapToGrid w:val="0"/>
        <w:ind w:firstLine="708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 лютому проведено День безпечного Інтернету. Відбувся </w:t>
      </w:r>
      <w:proofErr w:type="spellStart"/>
      <w:r>
        <w:rPr>
          <w:rFonts w:cs="Times New Roman"/>
          <w:sz w:val="28"/>
          <w:szCs w:val="28"/>
          <w:lang w:val="uk-UA"/>
        </w:rPr>
        <w:t>онлайн</w:t>
      </w:r>
      <w:proofErr w:type="spellEnd"/>
      <w:r>
        <w:rPr>
          <w:rFonts w:cs="Times New Roman"/>
          <w:sz w:val="28"/>
          <w:szCs w:val="28"/>
          <w:lang w:val="uk-UA"/>
        </w:rPr>
        <w:t xml:space="preserve"> конкурс патріотичної пісні «Твоя країна – Україна, а ти її громадянин!», до Дня Небесної сотні пройшли: тематичні </w:t>
      </w:r>
      <w:proofErr w:type="spellStart"/>
      <w:r w:rsidR="00F67FF1">
        <w:rPr>
          <w:rFonts w:cs="Times New Roman"/>
          <w:sz w:val="28"/>
          <w:szCs w:val="28"/>
          <w:lang w:val="uk-UA"/>
        </w:rPr>
        <w:t>онлайн</w:t>
      </w:r>
      <w:proofErr w:type="spellEnd"/>
      <w:r w:rsidR="00F67FF1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уроки пам'яті «Герої сьогодення», Практичним психологом проведено тренінг «Протидія </w:t>
      </w:r>
      <w:proofErr w:type="spellStart"/>
      <w:r>
        <w:rPr>
          <w:rFonts w:cs="Times New Roman"/>
          <w:sz w:val="28"/>
          <w:szCs w:val="28"/>
          <w:lang w:val="uk-UA"/>
        </w:rPr>
        <w:t>булінгу</w:t>
      </w:r>
      <w:proofErr w:type="spellEnd"/>
      <w:r w:rsidR="00064EE9">
        <w:rPr>
          <w:rFonts w:cs="Times New Roman"/>
          <w:sz w:val="28"/>
          <w:szCs w:val="28"/>
          <w:lang w:val="uk-UA"/>
        </w:rPr>
        <w:t>», «</w:t>
      </w:r>
      <w:r>
        <w:rPr>
          <w:rFonts w:cs="Times New Roman"/>
          <w:sz w:val="28"/>
          <w:szCs w:val="28"/>
          <w:lang w:val="uk-UA"/>
        </w:rPr>
        <w:t>Правила безп</w:t>
      </w:r>
      <w:r w:rsidR="00064EE9">
        <w:rPr>
          <w:rFonts w:cs="Times New Roman"/>
          <w:sz w:val="28"/>
          <w:szCs w:val="28"/>
          <w:lang w:val="uk-UA"/>
        </w:rPr>
        <w:t xml:space="preserve">ечної роботи в мережі </w:t>
      </w:r>
      <w:proofErr w:type="spellStart"/>
      <w:r w:rsidR="00064EE9">
        <w:rPr>
          <w:rFonts w:cs="Times New Roman"/>
          <w:sz w:val="28"/>
          <w:szCs w:val="28"/>
          <w:lang w:val="uk-UA"/>
        </w:rPr>
        <w:t>інтернет</w:t>
      </w:r>
      <w:proofErr w:type="spellEnd"/>
      <w:r w:rsidR="00064EE9">
        <w:rPr>
          <w:rFonts w:cs="Times New Roman"/>
          <w:sz w:val="28"/>
          <w:szCs w:val="28"/>
          <w:lang w:val="uk-UA"/>
        </w:rPr>
        <w:t>».</w:t>
      </w:r>
    </w:p>
    <w:p w:rsidR="00EB1409" w:rsidRDefault="00EB1409" w:rsidP="00EB1409">
      <w:pPr>
        <w:pStyle w:val="ad"/>
        <w:snapToGrid w:val="0"/>
        <w:ind w:firstLine="708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Проведені  до Дня українського добровольця наступні заходи: бесіди за темою «Немає більшої сили, ніж стійкість духу добровольця», тематичні уроки з історії України «З вдячністю за світле майбутнє», учні 8-9 класів переглянули відеофільм «Добровольці».</w:t>
      </w:r>
    </w:p>
    <w:p w:rsidR="00EB1409" w:rsidRDefault="00EB1409" w:rsidP="00EB1409">
      <w:pPr>
        <w:pStyle w:val="ad"/>
        <w:snapToGrid w:val="0"/>
        <w:ind w:firstLine="708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Виховна робота в умовах воєнних дій продовжувал</w:t>
      </w:r>
      <w:r w:rsidR="007B075D">
        <w:rPr>
          <w:rFonts w:cs="Times New Roman"/>
          <w:sz w:val="28"/>
          <w:szCs w:val="28"/>
          <w:lang w:val="uk-UA"/>
        </w:rPr>
        <w:t xml:space="preserve">ася </w:t>
      </w:r>
      <w:r>
        <w:rPr>
          <w:rFonts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cs="Times New Roman"/>
          <w:sz w:val="28"/>
          <w:szCs w:val="28"/>
          <w:lang w:val="uk-UA"/>
        </w:rPr>
        <w:t>онлайн</w:t>
      </w:r>
      <w:proofErr w:type="spellEnd"/>
      <w:r>
        <w:rPr>
          <w:rFonts w:cs="Times New Roman"/>
          <w:sz w:val="28"/>
          <w:szCs w:val="28"/>
          <w:lang w:val="uk-UA"/>
        </w:rPr>
        <w:t xml:space="preserve"> форматі. Класні керівники в мережі </w:t>
      </w:r>
      <w:proofErr w:type="spellStart"/>
      <w:r>
        <w:rPr>
          <w:rFonts w:cs="Times New Roman"/>
          <w:sz w:val="28"/>
          <w:szCs w:val="28"/>
          <w:lang w:val="uk-UA"/>
        </w:rPr>
        <w:t>Вайбер</w:t>
      </w:r>
      <w:proofErr w:type="spellEnd"/>
      <w:r>
        <w:rPr>
          <w:rFonts w:cs="Times New Roman"/>
          <w:sz w:val="28"/>
          <w:szCs w:val="28"/>
          <w:lang w:val="uk-UA"/>
        </w:rPr>
        <w:t xml:space="preserve"> висвітлювали заходи-марафони до Дня вишиванки, Дня сім’ї, Дня захисту дітей. Відбулося привітання з Днем пам’яті та примирення та Днем перемоги </w:t>
      </w:r>
      <w:r w:rsidR="00F67FF1">
        <w:rPr>
          <w:rFonts w:cs="Times New Roman"/>
          <w:sz w:val="28"/>
          <w:szCs w:val="28"/>
          <w:lang w:val="uk-UA"/>
        </w:rPr>
        <w:t>у другій світовій війні, проведено</w:t>
      </w:r>
      <w:r>
        <w:rPr>
          <w:rFonts w:cs="Times New Roman"/>
          <w:sz w:val="28"/>
          <w:szCs w:val="28"/>
          <w:lang w:val="uk-UA"/>
        </w:rPr>
        <w:t xml:space="preserve"> урок історії України в 9 класах: "Масові  репресії  в  нашому  краї".</w:t>
      </w:r>
    </w:p>
    <w:p w:rsidR="00EB1409" w:rsidRDefault="00EB1409" w:rsidP="00EB1409">
      <w:pPr>
        <w:pStyle w:val="ad"/>
        <w:snapToGrid w:val="0"/>
        <w:ind w:firstLine="708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До Дня вшанування учасників ліквідації аварії на Чорнобильській АЕС проведені: </w:t>
      </w:r>
      <w:proofErr w:type="spellStart"/>
      <w:r>
        <w:rPr>
          <w:rFonts w:cs="Times New Roman"/>
          <w:sz w:val="28"/>
          <w:szCs w:val="28"/>
          <w:lang w:val="uk-UA"/>
        </w:rPr>
        <w:t>онлайн</w:t>
      </w:r>
      <w:proofErr w:type="spellEnd"/>
      <w:r>
        <w:rPr>
          <w:rFonts w:cs="Times New Roman"/>
          <w:sz w:val="28"/>
          <w:szCs w:val="28"/>
          <w:lang w:val="uk-UA"/>
        </w:rPr>
        <w:t xml:space="preserve"> відео-спогад «Чорнобильський набат», </w:t>
      </w:r>
      <w:proofErr w:type="spellStart"/>
      <w:r>
        <w:rPr>
          <w:rFonts w:cs="Times New Roman"/>
          <w:sz w:val="28"/>
          <w:szCs w:val="28"/>
          <w:lang w:val="uk-UA"/>
        </w:rPr>
        <w:t>відеопрезентація</w:t>
      </w:r>
      <w:proofErr w:type="spellEnd"/>
      <w:r>
        <w:rPr>
          <w:rFonts w:cs="Times New Roman"/>
          <w:sz w:val="28"/>
          <w:szCs w:val="28"/>
          <w:lang w:val="uk-UA"/>
        </w:rPr>
        <w:t xml:space="preserve"> «Дзвони Чорнобиля», єдиний тематичний </w:t>
      </w:r>
      <w:proofErr w:type="spellStart"/>
      <w:r>
        <w:rPr>
          <w:rFonts w:cs="Times New Roman"/>
          <w:sz w:val="28"/>
          <w:szCs w:val="28"/>
          <w:lang w:val="uk-UA"/>
        </w:rPr>
        <w:t>онлайн-урок</w:t>
      </w:r>
      <w:proofErr w:type="spellEnd"/>
      <w:r>
        <w:rPr>
          <w:rFonts w:cs="Times New Roman"/>
          <w:sz w:val="28"/>
          <w:szCs w:val="28"/>
          <w:lang w:val="uk-UA"/>
        </w:rPr>
        <w:t xml:space="preserve"> «Мій біль – Чорнобиль», перегляд фільму «Метелики» з обговоренням.</w:t>
      </w:r>
    </w:p>
    <w:p w:rsidR="00EB1409" w:rsidRDefault="00EB1409" w:rsidP="007B075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Найпоширенішою формою організації виховної роботи є індивідуальна робота та година спілкування класного керівника, яка проводиться раз на тиждень. Такі години у класних керівників різноманітні за тематикою та формами проведення, пов’язані із життям класу, школи, села, області.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A2660" w:rsidRPr="009106B9" w:rsidRDefault="00BA2660" w:rsidP="00BA26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06B9">
        <w:rPr>
          <w:rFonts w:ascii="Times New Roman" w:eastAsia="Calibri" w:hAnsi="Times New Roman" w:cs="Times New Roman"/>
          <w:sz w:val="28"/>
          <w:szCs w:val="28"/>
          <w:lang w:val="uk-UA"/>
        </w:rPr>
        <w:t>Превентивні заходи спрямовані на формування освітнього середовища, вільного від будь-яких форм насильства проводяться щорічно в жовтні в рамках Всеукраїнського тижня правознавства, в листопаді в рамках Всеукраїнського тижня права та в грудні в ході Всеукраїнської акції «16 днів проти насилля». 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 години спілкування,</w:t>
      </w:r>
      <w:r w:rsidRPr="009106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туативні ігри, тренінги</w:t>
      </w:r>
      <w:r w:rsidRPr="009106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Крім того, питання протидії боулінгу обговорюється на загальношкільних батьківських зборах та на  засіданнях </w:t>
      </w:r>
      <w:r w:rsidR="009611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методичного </w:t>
      </w:r>
      <w:r w:rsidR="007B07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об’єднання </w:t>
      </w:r>
      <w:r w:rsidRPr="009106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класних керівників. </w:t>
      </w:r>
    </w:p>
    <w:p w:rsidR="00BA2660" w:rsidRDefault="00527076" w:rsidP="00BA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7B07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BA2660" w:rsidRPr="009106B9">
        <w:rPr>
          <w:rFonts w:ascii="Times New Roman" w:eastAsia="Calibri" w:hAnsi="Times New Roman" w:cs="Times New Roman"/>
          <w:sz w:val="28"/>
          <w:szCs w:val="28"/>
          <w:lang w:val="uk-UA"/>
        </w:rPr>
        <w:t>Чимала роль в даному питанні належить психологі</w:t>
      </w:r>
      <w:r w:rsidR="00BA26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чному супроводу, який здійснювався </w:t>
      </w:r>
      <w:r w:rsidR="00BA2660" w:rsidRPr="009106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практичним </w:t>
      </w:r>
      <w:r w:rsidRPr="00914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Крушенівською</w:t>
      </w:r>
      <w:proofErr w:type="spellEnd"/>
      <w:r w:rsidRPr="00914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4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ією Станіславівною.</w:t>
      </w:r>
      <w:r w:rsidRPr="00914396">
        <w:rPr>
          <w:rFonts w:ascii="Times New Roman" w:eastAsia="Calibri" w:hAnsi="Times New Roman" w:cs="Times New Roman"/>
          <w:color w:val="1D1B11"/>
          <w:sz w:val="28"/>
          <w:szCs w:val="28"/>
          <w:lang w:val="uk-UA"/>
        </w:rPr>
        <w:t xml:space="preserve"> </w:t>
      </w:r>
      <w:r w:rsidR="007B075D">
        <w:rPr>
          <w:rFonts w:ascii="Times New Roman" w:eastAsia="Calibri" w:hAnsi="Times New Roman" w:cs="Times New Roman"/>
          <w:color w:val="1D1B11"/>
          <w:sz w:val="28"/>
          <w:szCs w:val="28"/>
          <w:lang w:val="uk-UA"/>
        </w:rPr>
        <w:t xml:space="preserve">Проблема, над якою працювала </w:t>
      </w:r>
      <w:r w:rsidR="007B075D">
        <w:rPr>
          <w:rFonts w:ascii="Times New Roman" w:eastAsia="Calibri" w:hAnsi="Times New Roman" w:cs="Times New Roman"/>
          <w:sz w:val="28"/>
          <w:szCs w:val="28"/>
          <w:lang w:val="uk-UA"/>
        </w:rPr>
        <w:t>практични</w:t>
      </w:r>
      <w:r w:rsidR="007B075D"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 w:rsidR="00BA2660" w:rsidRPr="00914396">
        <w:rPr>
          <w:rFonts w:ascii="Times New Roman" w:eastAsia="Calibri" w:hAnsi="Times New Roman" w:cs="Times New Roman"/>
          <w:color w:val="1D1B11"/>
          <w:sz w:val="28"/>
          <w:szCs w:val="28"/>
          <w:lang w:val="uk-UA"/>
        </w:rPr>
        <w:t xml:space="preserve"> </w:t>
      </w:r>
      <w:r w:rsidR="00BA2660" w:rsidRPr="00914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психолог </w:t>
      </w:r>
      <w:r w:rsidR="00BA2660">
        <w:rPr>
          <w:rFonts w:ascii="Times New Roman" w:eastAsia="Calibri" w:hAnsi="Times New Roman" w:cs="Times New Roman"/>
          <w:color w:val="1D1B11"/>
          <w:sz w:val="28"/>
          <w:szCs w:val="28"/>
          <w:lang w:val="uk-UA"/>
        </w:rPr>
        <w:t>«</w:t>
      </w:r>
      <w:r w:rsidR="00BA2660">
        <w:rPr>
          <w:rFonts w:ascii="Times New Roman" w:eastAsia="Calibri" w:hAnsi="Times New Roman" w:cs="Times New Roman"/>
          <w:bCs/>
          <w:iCs/>
          <w:color w:val="1D1B11"/>
          <w:sz w:val="28"/>
          <w:szCs w:val="28"/>
          <w:lang w:val="uk-UA"/>
        </w:rPr>
        <w:t>Профілактика жорстокості та насильства в школі</w:t>
      </w:r>
      <w:r w:rsidR="00BA2660">
        <w:rPr>
          <w:rFonts w:ascii="Times New Roman" w:eastAsia="Calibri" w:hAnsi="Times New Roman" w:cs="Times New Roman"/>
          <w:color w:val="1D1B11"/>
          <w:sz w:val="28"/>
          <w:szCs w:val="28"/>
          <w:lang w:val="uk-UA"/>
        </w:rPr>
        <w:t xml:space="preserve">». </w:t>
      </w:r>
      <w:r w:rsidR="00BA2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цього психологічною службою філії на протязі року була проведена робота з учнями, працівниками, батьками, адміністрацією навчального закладу в наступних напрямках: </w:t>
      </w:r>
      <w:proofErr w:type="spellStart"/>
      <w:r w:rsidR="00BA2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психодіагностична</w:t>
      </w:r>
      <w:proofErr w:type="spellEnd"/>
      <w:r w:rsidR="00BA2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робота, консультаційна робота, </w:t>
      </w:r>
      <w:proofErr w:type="spellStart"/>
      <w:r w:rsidR="00BA2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корекційно-відновлювальна</w:t>
      </w:r>
      <w:proofErr w:type="spellEnd"/>
      <w:r w:rsidR="00BA2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розвивальна робота, психологічна просвіта, навчальна діяльність, організаційно-методична робота, зв’язки з громадськістю.</w:t>
      </w:r>
    </w:p>
    <w:p w:rsidR="00BA2660" w:rsidRDefault="00BA2660" w:rsidP="00BA2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навчального року проводилась консультативна робота з всіма учасниками освітнього процесу. З батьками проводились консультації за допомогою мобільного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звʼязку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Кількість наданих консультацій 21: учням – 10</w:t>
      </w:r>
      <w:r w:rsidR="007B0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(Основні проблеми звернення: психологічні особливості міжособистісних стосунків, гендерні взаємини, підвищення самооцінки та впевненості у собі, формування емоційно-вольової сфери, взаємини у сім’ї, улагодження конфліктних питань, профілактика порушень навчальної дисципліни, запобігання психологічного тиску серед однолітків та витіснення агресивної поведінки, профілактика пропусків уроків без поважних причин); батькам – 5 (психологічні особливості дитини на різних етапах розвитку особистості, проблема «батьки й діти», формування позитивних рис характеру, профілактика порушень навчальної дисципліни, профілактика пропусків уроків без поважних причин); вчителям – 6 (особливості взаємин у класному колективі, особливості поведінки та неуспішності учнів, організація роботи з колективом, з окремими учнями, профілактика пропусків уроків без поважних причин). </w:t>
      </w:r>
    </w:p>
    <w:p w:rsidR="00BA2660" w:rsidRDefault="00BA2660" w:rsidP="00BA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навчального року проведено тематичні тижні:</w:t>
      </w:r>
    </w:p>
    <w:p w:rsidR="00BA2660" w:rsidRDefault="00BA2660" w:rsidP="00BA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до Європейського дня протидії торгівлі людьми (18.10):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квест-гра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«Ми проти рабства» та «Людина не товар»;</w:t>
      </w:r>
    </w:p>
    <w:p w:rsidR="00BA2660" w:rsidRDefault="00BA2660" w:rsidP="00BA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тиждень толерантності: акція «Дерево добрих справ», «Паркан думок», бесіди про толерантність та перегляд відео, мультфільмів та фільму «Доторкнись і побачиш» про толерантність до людей з інвалідністю;</w:t>
      </w:r>
    </w:p>
    <w:p w:rsidR="00BA2660" w:rsidRDefault="00BA2660" w:rsidP="00BA26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акція «16 днів проти насильства» (25.11-10.12): вікторина «Подорож з казковими героями до країни Права», он-лайн вікторина «Країна права».</w:t>
      </w:r>
    </w:p>
    <w:p w:rsidR="00BA2660" w:rsidRDefault="00BA2660" w:rsidP="00BA2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Розповсюдження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COVID-19, внесло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корективи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закладу. Тому   робота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онлайн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Практичним психологом було розповсюджено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Вайбер-групах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батьків та педагогів гімназії-філії  інформації на тему «Вакцинація: за і проти», «Чим зайняти дитину під час карантину?», «Як мотивувати дітей до дистанційного навчання?», «Чи безпечний Інтернет?», «Роль спілкування у сім’ї у вихованні дитини», «Як стати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медіаграмотними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?».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запланована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робота на початку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 булла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відкорегована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воєнними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початком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формат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консультаційних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профілактичних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змінився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стало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A2660" w:rsidRDefault="00BA2660" w:rsidP="00BA2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тривожності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воєнний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2660" w:rsidRDefault="00BA2660" w:rsidP="00BA2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Первинна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батькам, педагогам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індивідуальне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2660" w:rsidRDefault="00BA2660" w:rsidP="00BA2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батькам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2660" w:rsidRDefault="00BA2660" w:rsidP="00BA2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опануванні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самим собою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2660" w:rsidRDefault="00BA2660" w:rsidP="00BA2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умовизняття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застосунків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2660" w:rsidRDefault="00BA2660" w:rsidP="00BA2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переселенцям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потребу</w:t>
      </w:r>
      <w:proofErr w:type="gram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2660" w:rsidRPr="00BA3D96" w:rsidRDefault="00BA2660" w:rsidP="00BA2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Тому,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 w:rsidR="00B67F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D96">
        <w:rPr>
          <w:rFonts w:ascii="Times New Roman" w:hAnsi="Times New Roman" w:cs="Times New Roman"/>
          <w:sz w:val="28"/>
          <w:szCs w:val="28"/>
          <w:lang w:val="uk-UA"/>
        </w:rPr>
        <w:t xml:space="preserve">психолог </w:t>
      </w:r>
      <w:proofErr w:type="gramStart"/>
      <w:r w:rsidR="00BA3D96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BA3D96">
        <w:rPr>
          <w:rFonts w:ascii="Times New Roman" w:hAnsi="Times New Roman" w:cs="Times New Roman"/>
          <w:sz w:val="28"/>
          <w:szCs w:val="28"/>
          <w:lang w:val="uk-UA"/>
        </w:rPr>
        <w:t>ід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готувала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3D96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BA3D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BA3D96">
        <w:rPr>
          <w:rFonts w:ascii="Times New Roman" w:hAnsi="Times New Roman" w:cs="Times New Roman"/>
          <w:sz w:val="28"/>
          <w:szCs w:val="28"/>
        </w:rPr>
        <w:t>порад</w:t>
      </w:r>
      <w:proofErr w:type="spellEnd"/>
      <w:r w:rsidR="00BA3D96">
        <w:rPr>
          <w:rFonts w:ascii="Times New Roman" w:hAnsi="Times New Roman" w:cs="Times New Roman"/>
          <w:sz w:val="28"/>
          <w:szCs w:val="28"/>
        </w:rPr>
        <w:t xml:space="preserve"> як </w:t>
      </w:r>
      <w:r w:rsidR="00BA3D96">
        <w:rPr>
          <w:rFonts w:ascii="Times New Roman" w:hAnsi="Times New Roman" w:cs="Times New Roman"/>
          <w:sz w:val="28"/>
          <w:szCs w:val="28"/>
          <w:lang w:val="uk-UA"/>
        </w:rPr>
        <w:t>пережити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критичні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дорослим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3D96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="00BA3D9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A3D96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D96">
        <w:rPr>
          <w:rFonts w:ascii="Times New Roman" w:hAnsi="Times New Roman" w:cs="Times New Roman"/>
          <w:sz w:val="28"/>
          <w:szCs w:val="28"/>
          <w:lang w:val="uk-UA"/>
        </w:rPr>
        <w:t>над</w:t>
      </w:r>
      <w:r w:rsidRPr="00BA3D96">
        <w:rPr>
          <w:rFonts w:ascii="Times New Roman" w:hAnsi="Times New Roman" w:cs="Times New Roman"/>
          <w:sz w:val="28"/>
          <w:szCs w:val="28"/>
          <w:lang w:val="uk-UA"/>
        </w:rPr>
        <w:t xml:space="preserve">силала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Messenge</w:t>
      </w:r>
      <w:proofErr w:type="spellEnd"/>
      <w:r w:rsidRPr="00BA3D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D96">
        <w:rPr>
          <w:rFonts w:ascii="Times New Roman" w:hAnsi="Times New Roman" w:cs="Times New Roman"/>
          <w:sz w:val="28"/>
          <w:szCs w:val="28"/>
          <w:lang w:val="uk-UA"/>
        </w:rPr>
        <w:t>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D96">
        <w:rPr>
          <w:rFonts w:ascii="Times New Roman" w:hAnsi="Times New Roman" w:cs="Times New Roman"/>
          <w:sz w:val="28"/>
          <w:szCs w:val="28"/>
          <w:lang w:val="uk-UA"/>
        </w:rPr>
        <w:t>батьків, педагогів, публіку</w:t>
      </w:r>
      <w:r w:rsidRPr="00BA3D96">
        <w:rPr>
          <w:rFonts w:ascii="Times New Roman" w:hAnsi="Times New Roman" w:cs="Times New Roman"/>
          <w:sz w:val="28"/>
          <w:szCs w:val="28"/>
          <w:lang w:val="uk-UA"/>
        </w:rPr>
        <w:t xml:space="preserve">вала на сайті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D96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D96">
        <w:rPr>
          <w:rFonts w:ascii="Times New Roman" w:hAnsi="Times New Roman" w:cs="Times New Roman"/>
          <w:sz w:val="28"/>
          <w:szCs w:val="28"/>
          <w:lang w:val="uk-UA"/>
        </w:rPr>
        <w:t>поради, рекомендації, актуальні для збереження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D96">
        <w:rPr>
          <w:rFonts w:ascii="Times New Roman" w:hAnsi="Times New Roman" w:cs="Times New Roman"/>
          <w:sz w:val="28"/>
          <w:szCs w:val="28"/>
          <w:lang w:val="uk-UA"/>
        </w:rPr>
        <w:t>психологічної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D96">
        <w:rPr>
          <w:rFonts w:ascii="Times New Roman" w:hAnsi="Times New Roman" w:cs="Times New Roman"/>
          <w:sz w:val="28"/>
          <w:szCs w:val="28"/>
          <w:lang w:val="uk-UA"/>
        </w:rPr>
        <w:t>рівноваги у військовий час:</w:t>
      </w:r>
      <w:r w:rsidRPr="00BA3D96">
        <w:rPr>
          <w:rFonts w:ascii="Times New Roman" w:hAnsi="Times New Roman" w:cs="Times New Roman"/>
          <w:sz w:val="28"/>
          <w:szCs w:val="28"/>
          <w:lang w:val="uk-UA"/>
        </w:rPr>
        <w:t xml:space="preserve"> «Як безпечно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D96">
        <w:rPr>
          <w:rFonts w:ascii="Times New Roman" w:hAnsi="Times New Roman" w:cs="Times New Roman"/>
          <w:sz w:val="28"/>
          <w:szCs w:val="28"/>
          <w:lang w:val="uk-UA"/>
        </w:rPr>
        <w:t>пережити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D96">
        <w:rPr>
          <w:rFonts w:ascii="Times New Roman" w:hAnsi="Times New Roman" w:cs="Times New Roman"/>
          <w:sz w:val="28"/>
          <w:szCs w:val="28"/>
          <w:lang w:val="uk-UA"/>
        </w:rPr>
        <w:t>воєнний час?» , «</w:t>
      </w:r>
      <w:hyperlink r:id="rId9" w:tgtFrame="_blank" w:history="1">
        <w:r w:rsidRPr="00BA3D9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Як допомогти дитині у стані стресу</w:t>
        </w:r>
      </w:hyperlink>
      <w:r w:rsidRPr="00BA3D96">
        <w:rPr>
          <w:rFonts w:ascii="Times New Roman" w:hAnsi="Times New Roman" w:cs="Times New Roman"/>
          <w:sz w:val="28"/>
          <w:szCs w:val="28"/>
          <w:lang w:val="uk-UA"/>
        </w:rPr>
        <w:t>», « Як боротись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D96">
        <w:rPr>
          <w:rFonts w:ascii="Times New Roman" w:hAnsi="Times New Roman" w:cs="Times New Roman"/>
          <w:sz w:val="28"/>
          <w:szCs w:val="28"/>
          <w:lang w:val="uk-UA"/>
        </w:rPr>
        <w:t>зі страхом та іншими факторами,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D96">
        <w:rPr>
          <w:rFonts w:ascii="Times New Roman" w:hAnsi="Times New Roman" w:cs="Times New Roman"/>
          <w:sz w:val="28"/>
          <w:szCs w:val="28"/>
          <w:lang w:val="uk-UA"/>
        </w:rPr>
        <w:t>виникають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D96">
        <w:rPr>
          <w:rFonts w:ascii="Times New Roman" w:hAnsi="Times New Roman" w:cs="Times New Roman"/>
          <w:sz w:val="28"/>
          <w:szCs w:val="28"/>
          <w:lang w:val="uk-UA"/>
        </w:rPr>
        <w:t>під час війни?»  , «Психологія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D96">
        <w:rPr>
          <w:rFonts w:ascii="Times New Roman" w:hAnsi="Times New Roman" w:cs="Times New Roman"/>
          <w:sz w:val="28"/>
          <w:szCs w:val="28"/>
          <w:lang w:val="uk-UA"/>
        </w:rPr>
        <w:t>війни. Як рятуватися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D96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D96">
        <w:rPr>
          <w:rFonts w:ascii="Times New Roman" w:hAnsi="Times New Roman" w:cs="Times New Roman"/>
          <w:sz w:val="28"/>
          <w:szCs w:val="28"/>
          <w:lang w:val="uk-UA"/>
        </w:rPr>
        <w:t>депресії», «Як не вигоріти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D96">
        <w:rPr>
          <w:rFonts w:ascii="Times New Roman" w:hAnsi="Times New Roman" w:cs="Times New Roman"/>
          <w:sz w:val="28"/>
          <w:szCs w:val="28"/>
          <w:lang w:val="uk-UA"/>
        </w:rPr>
        <w:t>під час війни», «Що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D96">
        <w:rPr>
          <w:rFonts w:ascii="Times New Roman" w:hAnsi="Times New Roman" w:cs="Times New Roman"/>
          <w:sz w:val="28"/>
          <w:szCs w:val="28"/>
          <w:lang w:val="uk-UA"/>
        </w:rPr>
        <w:t>робити, коли лунає сирена?», «Чим зайняти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D96">
        <w:rPr>
          <w:rFonts w:ascii="Times New Roman" w:hAnsi="Times New Roman" w:cs="Times New Roman"/>
          <w:sz w:val="28"/>
          <w:szCs w:val="28"/>
          <w:lang w:val="uk-UA"/>
        </w:rPr>
        <w:t>дитину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D96">
        <w:rPr>
          <w:rFonts w:ascii="Times New Roman" w:hAnsi="Times New Roman" w:cs="Times New Roman"/>
          <w:sz w:val="28"/>
          <w:szCs w:val="28"/>
          <w:lang w:val="uk-UA"/>
        </w:rPr>
        <w:t>вдома?», «Як реагують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D96">
        <w:rPr>
          <w:rFonts w:ascii="Times New Roman" w:hAnsi="Times New Roman" w:cs="Times New Roman"/>
          <w:sz w:val="28"/>
          <w:szCs w:val="28"/>
          <w:lang w:val="uk-UA"/>
        </w:rPr>
        <w:t>молодші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D96">
        <w:rPr>
          <w:rFonts w:ascii="Times New Roman" w:hAnsi="Times New Roman" w:cs="Times New Roman"/>
          <w:sz w:val="28"/>
          <w:szCs w:val="28"/>
          <w:lang w:val="uk-UA"/>
        </w:rPr>
        <w:t>школярі та підлітки на стресові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D96">
        <w:rPr>
          <w:rFonts w:ascii="Times New Roman" w:hAnsi="Times New Roman" w:cs="Times New Roman"/>
          <w:sz w:val="28"/>
          <w:szCs w:val="28"/>
          <w:lang w:val="uk-UA"/>
        </w:rPr>
        <w:t>ситуації», «Як підтримати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D96">
        <w:rPr>
          <w:rFonts w:ascii="Times New Roman" w:hAnsi="Times New Roman" w:cs="Times New Roman"/>
          <w:sz w:val="28"/>
          <w:szCs w:val="28"/>
          <w:lang w:val="uk-UA"/>
        </w:rPr>
        <w:t>дитину у бомбосховищі», «Про мінну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D96" w:rsidRPr="00BA3D96">
        <w:rPr>
          <w:rFonts w:ascii="Times New Roman" w:hAnsi="Times New Roman" w:cs="Times New Roman"/>
          <w:sz w:val="28"/>
          <w:szCs w:val="28"/>
          <w:lang w:val="uk-UA"/>
        </w:rPr>
        <w:t>небезпеку»</w:t>
      </w:r>
      <w:r w:rsidRPr="00BA3D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2660" w:rsidRDefault="00BA2660" w:rsidP="00BA2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Знайомила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>
        <w:rPr>
          <w:rFonts w:ascii="Times New Roman" w:hAnsi="Times New Roman" w:cs="Times New Roman"/>
          <w:sz w:val="28"/>
          <w:szCs w:val="28"/>
        </w:rPr>
        <w:t>іками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заспокоєння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ознайомлювала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фазами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проходили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початком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продовженням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768D" w:rsidRPr="00BA2660" w:rsidRDefault="00C0768D" w:rsidP="00BA2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68D" w:rsidRPr="00BA2660" w:rsidRDefault="00C0768D" w:rsidP="00073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31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BA2660">
        <w:rPr>
          <w:rFonts w:ascii="Times New Roman" w:hAnsi="Times New Roman" w:cs="Times New Roman"/>
          <w:b/>
          <w:sz w:val="28"/>
          <w:szCs w:val="28"/>
          <w:lang w:val="uk-UA"/>
        </w:rPr>
        <w:t>Стан роботи з охорони праці, техніки безпеки, виробничої санітарії.</w:t>
      </w:r>
    </w:p>
    <w:p w:rsidR="00C0768D" w:rsidRPr="00073122" w:rsidRDefault="00C0768D" w:rsidP="00073122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073122">
        <w:rPr>
          <w:sz w:val="28"/>
          <w:szCs w:val="28"/>
          <w:lang w:val="uk-UA"/>
        </w:rPr>
        <w:t>На виконання  Законів України «Про охорону праці», «Про дорожній рух», «Про пожежну безпеку», Постанов Кабінету Міністрів України, наказів Міністерства освіти і науки України з питань охорони п</w:t>
      </w:r>
      <w:r w:rsidR="00BA3D96">
        <w:rPr>
          <w:sz w:val="28"/>
          <w:szCs w:val="28"/>
          <w:lang w:val="uk-UA"/>
        </w:rPr>
        <w:t>раці, адміністрація закладу</w:t>
      </w:r>
      <w:r w:rsidRPr="00073122">
        <w:rPr>
          <w:sz w:val="28"/>
          <w:szCs w:val="28"/>
          <w:lang w:val="uk-UA"/>
        </w:rPr>
        <w:t xml:space="preserve">  проводила роботу щодо забезпечення безпеки життєдіяльності, належних умов охорони праці працівників закладу та здобувачів освіти. </w:t>
      </w:r>
    </w:p>
    <w:p w:rsidR="00073122" w:rsidRPr="00073122" w:rsidRDefault="00073122" w:rsidP="00BA3D96">
      <w:pPr>
        <w:pStyle w:val="Style7"/>
        <w:widowControl/>
        <w:spacing w:line="240" w:lineRule="auto"/>
        <w:rPr>
          <w:sz w:val="28"/>
          <w:szCs w:val="28"/>
          <w:lang w:val="uk-UA"/>
        </w:rPr>
      </w:pPr>
      <w:r w:rsidRPr="00073122">
        <w:rPr>
          <w:sz w:val="28"/>
          <w:szCs w:val="28"/>
          <w:lang w:val="uk-UA"/>
        </w:rPr>
        <w:t xml:space="preserve">Стан роботи з охорони праці, техніки безпеки, виробничої санітарії під час навчально-виховного процесу в закладі  перебував під щоденним контролем </w:t>
      </w:r>
      <w:r w:rsidRPr="00073122">
        <w:rPr>
          <w:sz w:val="28"/>
          <w:szCs w:val="28"/>
          <w:lang w:val="uk-UA"/>
        </w:rPr>
        <w:lastRenderedPageBreak/>
        <w:t xml:space="preserve">адміністрації,  медичної сестри  </w:t>
      </w:r>
      <w:proofErr w:type="spellStart"/>
      <w:r w:rsidRPr="00073122">
        <w:rPr>
          <w:sz w:val="28"/>
          <w:szCs w:val="28"/>
          <w:lang w:val="uk-UA"/>
        </w:rPr>
        <w:t>Заставнецької</w:t>
      </w:r>
      <w:proofErr w:type="spellEnd"/>
      <w:r w:rsidRPr="00073122">
        <w:rPr>
          <w:sz w:val="28"/>
          <w:szCs w:val="28"/>
          <w:lang w:val="uk-UA"/>
        </w:rPr>
        <w:t xml:space="preserve"> Л.О., заві</w:t>
      </w:r>
      <w:r w:rsidR="00B67F13">
        <w:rPr>
          <w:sz w:val="28"/>
          <w:szCs w:val="28"/>
          <w:lang w:val="uk-UA"/>
        </w:rPr>
        <w:t xml:space="preserve">дуючого господарством  </w:t>
      </w:r>
      <w:r w:rsidRPr="00073122">
        <w:rPr>
          <w:sz w:val="28"/>
          <w:szCs w:val="28"/>
          <w:lang w:val="uk-UA"/>
        </w:rPr>
        <w:t xml:space="preserve"> </w:t>
      </w:r>
      <w:r w:rsidRPr="00073122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073122">
        <w:rPr>
          <w:sz w:val="28"/>
          <w:szCs w:val="28"/>
          <w:lang w:val="uk-UA"/>
        </w:rPr>
        <w:t>Москалюка</w:t>
      </w:r>
      <w:proofErr w:type="spellEnd"/>
      <w:r w:rsidRPr="00073122">
        <w:rPr>
          <w:sz w:val="28"/>
          <w:szCs w:val="28"/>
          <w:lang w:val="uk-UA"/>
        </w:rPr>
        <w:t xml:space="preserve"> І.П.  </w:t>
      </w:r>
      <w:r w:rsidRPr="00073122">
        <w:rPr>
          <w:sz w:val="28"/>
          <w:szCs w:val="28"/>
          <w:lang w:val="uk-UA"/>
        </w:rPr>
        <w:tab/>
        <w:t xml:space="preserve">      </w:t>
      </w:r>
    </w:p>
    <w:p w:rsidR="00073122" w:rsidRPr="00073122" w:rsidRDefault="00073122" w:rsidP="0007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901F4">
        <w:rPr>
          <w:rFonts w:ascii="Times New Roman" w:hAnsi="Times New Roman" w:cs="Times New Roman"/>
          <w:sz w:val="28"/>
          <w:szCs w:val="28"/>
          <w:lang w:val="uk-UA"/>
        </w:rPr>
        <w:t xml:space="preserve">   Наказом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D96">
        <w:rPr>
          <w:rFonts w:ascii="Times New Roman" w:hAnsi="Times New Roman" w:cs="Times New Roman"/>
          <w:sz w:val="28"/>
          <w:szCs w:val="28"/>
          <w:lang w:val="uk-UA"/>
        </w:rPr>
        <w:t>по закладу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 призначено відповідальних за організацію роботи з питань охорони праці, безпеки життєдіяльності під час навчально-виховного процесу</w:t>
      </w:r>
      <w:r w:rsidR="00873143">
        <w:rPr>
          <w:rFonts w:ascii="Times New Roman" w:hAnsi="Times New Roman" w:cs="Times New Roman"/>
          <w:sz w:val="28"/>
          <w:szCs w:val="28"/>
          <w:lang w:val="uk-UA"/>
        </w:rPr>
        <w:t xml:space="preserve"> та в позаурочний час,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призначено відповідального за </w:t>
      </w:r>
      <w:proofErr w:type="spellStart"/>
      <w:r w:rsidRPr="00073122">
        <w:rPr>
          <w:rFonts w:ascii="Times New Roman" w:hAnsi="Times New Roman" w:cs="Times New Roman"/>
          <w:sz w:val="28"/>
          <w:szCs w:val="28"/>
          <w:lang w:val="uk-UA"/>
        </w:rPr>
        <w:t>електрого</w:t>
      </w:r>
      <w:r w:rsidR="00C901F4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C901F4">
        <w:rPr>
          <w:rFonts w:ascii="Times New Roman" w:hAnsi="Times New Roman" w:cs="Times New Roman"/>
          <w:sz w:val="28"/>
          <w:szCs w:val="28"/>
          <w:lang w:val="uk-UA"/>
        </w:rPr>
        <w:t xml:space="preserve"> та газове </w:t>
      </w:r>
      <w:r w:rsidR="00527076">
        <w:rPr>
          <w:rFonts w:ascii="Times New Roman" w:hAnsi="Times New Roman" w:cs="Times New Roman"/>
          <w:sz w:val="28"/>
          <w:szCs w:val="28"/>
          <w:lang w:val="uk-UA"/>
        </w:rPr>
        <w:t>гос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подарство в закладі. </w:t>
      </w:r>
    </w:p>
    <w:p w:rsidR="00073122" w:rsidRPr="00073122" w:rsidRDefault="00C901F4" w:rsidP="0007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С</w:t>
      </w:r>
      <w:r w:rsidR="00073122" w:rsidRPr="00073122">
        <w:rPr>
          <w:rFonts w:ascii="Times New Roman" w:hAnsi="Times New Roman" w:cs="Times New Roman"/>
          <w:sz w:val="28"/>
          <w:szCs w:val="28"/>
          <w:lang w:val="uk-UA"/>
        </w:rPr>
        <w:t>творено комісію з надзвичайних сит</w:t>
      </w:r>
      <w:r>
        <w:rPr>
          <w:rFonts w:ascii="Times New Roman" w:hAnsi="Times New Roman" w:cs="Times New Roman"/>
          <w:sz w:val="28"/>
          <w:szCs w:val="28"/>
          <w:lang w:val="uk-UA"/>
        </w:rPr>
        <w:t>уацій та</w:t>
      </w:r>
      <w:r w:rsidR="00073122"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комісію з розслідування нещасних випадків.</w:t>
      </w:r>
    </w:p>
    <w:p w:rsidR="00073122" w:rsidRPr="00073122" w:rsidRDefault="00073122" w:rsidP="0007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901F4">
        <w:rPr>
          <w:rFonts w:ascii="Times New Roman" w:hAnsi="Times New Roman" w:cs="Times New Roman"/>
          <w:sz w:val="28"/>
          <w:szCs w:val="28"/>
          <w:lang w:val="uk-UA"/>
        </w:rPr>
        <w:t xml:space="preserve"> У навчальному закладі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 є всі необхідні журнали для реєстрації всіх видів інструктажів із питань охорони праці працівників та здобувачів освіти. Відпрацьовано програму вступного інструктажу з охорони праці для працівників та учнів відповідно до Типового положення про порядок проведення навча</w:t>
      </w:r>
      <w:r w:rsidR="00873143">
        <w:rPr>
          <w:rFonts w:ascii="Times New Roman" w:hAnsi="Times New Roman" w:cs="Times New Roman"/>
          <w:sz w:val="28"/>
          <w:szCs w:val="28"/>
          <w:lang w:val="uk-UA"/>
        </w:rPr>
        <w:t>ння  з питань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охорони праці. Розроблен</w:t>
      </w:r>
      <w:r w:rsidR="00C901F4">
        <w:rPr>
          <w:rFonts w:ascii="Times New Roman" w:hAnsi="Times New Roman" w:cs="Times New Roman"/>
          <w:sz w:val="28"/>
          <w:szCs w:val="28"/>
          <w:lang w:val="uk-UA"/>
        </w:rPr>
        <w:t>о та надано класним керівникам 1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-9 класів методичні рекомендації щодо проведення інструктажів з техніки безпеки під час канікул.  </w:t>
      </w:r>
    </w:p>
    <w:p w:rsidR="00C0768D" w:rsidRPr="00073122" w:rsidRDefault="00073122" w:rsidP="00873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12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0768D" w:rsidRPr="00073122" w:rsidRDefault="00C0768D" w:rsidP="009B2D7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731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Організація харчування вихованців та учнів.</w:t>
      </w:r>
    </w:p>
    <w:p w:rsidR="00073122" w:rsidRPr="00073122" w:rsidRDefault="00073122" w:rsidP="0007312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Харчування дітей у дошкільному підрозділі організовано </w:t>
      </w:r>
      <w:r w:rsidRPr="0007312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відповідно статті 25 Закону України «Про освіту», «Про дошкільну освіту», </w:t>
      </w:r>
      <w:r w:rsidRPr="00073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3 статті 32 Закону України «Про загальну середню освіту», статті 5 Закону України «Про охорону дитинства», нормативно-правових актів </w:t>
      </w:r>
      <w:r w:rsidRPr="00073122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Кабінету </w:t>
      </w:r>
      <w:proofErr w:type="spellStart"/>
      <w:r w:rsidRPr="00073122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Mi</w:t>
      </w:r>
      <w:proofErr w:type="spellEnd"/>
      <w:r w:rsidRPr="00073122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н</w:t>
      </w:r>
      <w:proofErr w:type="spellStart"/>
      <w:r w:rsidRPr="00073122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ic</w:t>
      </w:r>
      <w:proofErr w:type="spellEnd"/>
      <w:r w:rsidRPr="00073122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т</w:t>
      </w:r>
      <w:r w:rsidRPr="00073122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pi</w:t>
      </w:r>
      <w:r w:rsidRPr="00073122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в України, зокрема Постанови Кабінету Міністрів України </w:t>
      </w:r>
      <w:r w:rsidRPr="00073122">
        <w:rPr>
          <w:rFonts w:ascii="Times New Roman" w:eastAsia="Times New Roman" w:hAnsi="Times New Roman" w:cs="Times New Roman"/>
          <w:sz w:val="28"/>
          <w:szCs w:val="28"/>
          <w:lang w:val="uk-UA"/>
        </w:rPr>
        <w:t>від 22 листопада 2004 року №1591 «Про затвердження норм харчування у навчальних та оздоровчих закладах», а також розпорядчих документів обласної  державної  адміністрації.</w:t>
      </w:r>
    </w:p>
    <w:p w:rsidR="00073122" w:rsidRPr="00073122" w:rsidRDefault="00064EE9" w:rsidP="00073122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 2021/2022</w:t>
      </w:r>
      <w:r w:rsidR="00073122" w:rsidRPr="00073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 для вихованців та учнів</w:t>
      </w:r>
      <w:r w:rsidR="00582D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було</w:t>
      </w:r>
      <w:r w:rsidR="00073122" w:rsidRPr="00073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організовано гаряче харчування у </w:t>
      </w:r>
      <w:r w:rsidR="00073122" w:rsidRPr="0007312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приміщеннях дошкільного підрозділу та шкільної їдальні . Продукти постачаються </w:t>
      </w:r>
      <w:r w:rsidR="00073122" w:rsidRPr="0007312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централізовано </w:t>
      </w:r>
      <w:proofErr w:type="spellStart"/>
      <w:r w:rsidR="00073122" w:rsidRPr="00073122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</w:t>
      </w:r>
      <w:proofErr w:type="spellEnd"/>
      <w:r w:rsidR="00073122" w:rsidRPr="0007312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супроводжувалися </w:t>
      </w:r>
      <w:r w:rsidR="00073122" w:rsidRPr="00073122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відповідними документами.</w:t>
      </w:r>
    </w:p>
    <w:p w:rsidR="00073122" w:rsidRPr="00C901F4" w:rsidRDefault="00073122" w:rsidP="00073122">
      <w:pPr>
        <w:shd w:val="clear" w:color="auto" w:fill="FFFFFF"/>
        <w:spacing w:after="0" w:line="240" w:lineRule="auto"/>
        <w:ind w:firstLine="91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1F4">
        <w:rPr>
          <w:rFonts w:ascii="Times New Roman" w:eastAsia="Times New Roman" w:hAnsi="Times New Roman" w:cs="Times New Roman"/>
          <w:sz w:val="28"/>
          <w:szCs w:val="28"/>
          <w:lang w:val="uk-UA"/>
        </w:rPr>
        <w:t>Вихо</w:t>
      </w:r>
      <w:r w:rsidR="00064EE9" w:rsidRPr="00C901F4">
        <w:rPr>
          <w:rFonts w:ascii="Times New Roman" w:eastAsia="Times New Roman" w:hAnsi="Times New Roman" w:cs="Times New Roman"/>
          <w:sz w:val="28"/>
          <w:szCs w:val="28"/>
          <w:lang w:val="uk-UA"/>
        </w:rPr>
        <w:t>ванці дошкільного підрозділу (13 дітей віком від 3</w:t>
      </w:r>
      <w:r w:rsidRPr="00C90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7 років) відповідно Закону України «Про </w:t>
      </w:r>
      <w:r w:rsidR="00582D4A" w:rsidRPr="00C901F4">
        <w:rPr>
          <w:rFonts w:ascii="Times New Roman" w:eastAsia="Times New Roman" w:hAnsi="Times New Roman" w:cs="Times New Roman"/>
          <w:sz w:val="28"/>
          <w:szCs w:val="28"/>
          <w:lang w:val="uk-UA"/>
        </w:rPr>
        <w:t>дошкільну освіту» харчуються - 4</w:t>
      </w:r>
      <w:r w:rsidRPr="00C901F4">
        <w:rPr>
          <w:rFonts w:ascii="Times New Roman" w:eastAsia="Times New Roman" w:hAnsi="Times New Roman" w:cs="Times New Roman"/>
          <w:sz w:val="28"/>
          <w:szCs w:val="28"/>
          <w:lang w:val="uk-UA"/>
        </w:rPr>
        <w:t>0% від</w:t>
      </w:r>
    </w:p>
    <w:p w:rsidR="00073122" w:rsidRPr="00C901F4" w:rsidRDefault="00073122" w:rsidP="00073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901F4">
        <w:rPr>
          <w:rFonts w:ascii="Times New Roman" w:eastAsia="Times New Roman" w:hAnsi="Times New Roman" w:cs="Times New Roman"/>
          <w:sz w:val="28"/>
          <w:szCs w:val="28"/>
        </w:rPr>
        <w:t>вартос</w:t>
      </w:r>
      <w:proofErr w:type="spellEnd"/>
      <w:r w:rsidRPr="00C90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ті </w:t>
      </w:r>
      <w:r w:rsidRPr="00C90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01F4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Pr="00C901F4">
        <w:rPr>
          <w:rFonts w:ascii="Times New Roman" w:eastAsia="Times New Roman" w:hAnsi="Times New Roman" w:cs="Times New Roman"/>
          <w:sz w:val="28"/>
          <w:szCs w:val="28"/>
        </w:rPr>
        <w:t xml:space="preserve"> на день за </w:t>
      </w:r>
      <w:proofErr w:type="spellStart"/>
      <w:r w:rsidRPr="00C901F4"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 w:rsidRPr="00C90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01F4">
        <w:rPr>
          <w:rFonts w:ascii="Times New Roman" w:eastAsia="Times New Roman" w:hAnsi="Times New Roman" w:cs="Times New Roman"/>
          <w:sz w:val="28"/>
          <w:szCs w:val="28"/>
        </w:rPr>
        <w:t>бюджетних</w:t>
      </w:r>
      <w:proofErr w:type="spellEnd"/>
      <w:r w:rsidRPr="00C901F4">
        <w:rPr>
          <w:rFonts w:ascii="Times New Roman" w:eastAsia="Times New Roman" w:hAnsi="Times New Roman" w:cs="Times New Roman"/>
          <w:sz w:val="28"/>
          <w:szCs w:val="28"/>
        </w:rPr>
        <w:t xml:space="preserve"> ко</w:t>
      </w:r>
      <w:r w:rsidRPr="00C901F4">
        <w:rPr>
          <w:rFonts w:ascii="Times New Roman" w:eastAsia="Times New Roman" w:hAnsi="Times New Roman" w:cs="Times New Roman"/>
          <w:sz w:val="28"/>
          <w:szCs w:val="28"/>
          <w:lang w:val="uk-UA"/>
        </w:rPr>
        <w:t>ш</w:t>
      </w:r>
      <w:r w:rsidRPr="00C901F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901F4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gramStart"/>
      <w:r w:rsidRPr="00C901F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901F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582D4A" w:rsidRPr="00C901F4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C901F4">
        <w:rPr>
          <w:rFonts w:ascii="Times New Roman" w:eastAsia="Times New Roman" w:hAnsi="Times New Roman" w:cs="Times New Roman"/>
          <w:sz w:val="28"/>
          <w:szCs w:val="28"/>
        </w:rPr>
        <w:t xml:space="preserve">0% - за </w:t>
      </w:r>
      <w:proofErr w:type="spellStart"/>
      <w:r w:rsidRPr="00C901F4"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 w:rsidRPr="00C901F4">
        <w:rPr>
          <w:rFonts w:ascii="Times New Roman" w:eastAsia="Times New Roman" w:hAnsi="Times New Roman" w:cs="Times New Roman"/>
          <w:sz w:val="28"/>
          <w:szCs w:val="28"/>
        </w:rPr>
        <w:t xml:space="preserve"> бать</w:t>
      </w:r>
      <w:proofErr w:type="spellStart"/>
      <w:r w:rsidRPr="00C901F4">
        <w:rPr>
          <w:rFonts w:ascii="Times New Roman" w:eastAsia="Times New Roman" w:hAnsi="Times New Roman" w:cs="Times New Roman"/>
          <w:sz w:val="28"/>
          <w:szCs w:val="28"/>
          <w:lang w:val="uk-UA"/>
        </w:rPr>
        <w:t>кі</w:t>
      </w:r>
      <w:proofErr w:type="spellEnd"/>
      <w:r w:rsidRPr="00C901F4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C90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Середня вартість харчування </w:t>
      </w:r>
      <w:r w:rsidRPr="00C901F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однієї</w:t>
      </w:r>
      <w:r w:rsidRPr="00C901F4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C901F4" w:rsidRPr="00C901F4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дитини за день становить 25</w:t>
      </w:r>
      <w:r w:rsidRPr="00C90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,00 грн.   </w:t>
      </w:r>
    </w:p>
    <w:p w:rsidR="00073122" w:rsidRPr="00C901F4" w:rsidRDefault="00073122" w:rsidP="00073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C901F4" w:rsidRPr="00C901F4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 освіти</w:t>
      </w:r>
      <w:r w:rsidRPr="00C9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01F4" w:rsidRPr="00C90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1-4</w:t>
      </w:r>
      <w:r w:rsidRPr="00C90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5-9 класів не пільгової категорії  (27</w:t>
      </w:r>
      <w:r w:rsidR="00BA26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учнів)  отримували гарячі сніданки</w:t>
      </w:r>
      <w:r w:rsidRPr="00C90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батьківські </w:t>
      </w:r>
      <w:r w:rsidRPr="00C901F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кошти</w:t>
      </w:r>
      <w:r w:rsidR="00BA2660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.</w:t>
      </w:r>
      <w:r w:rsidRPr="00C90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Середня вартість харчування однієї дитини на день становить 14,00 гривень. </w:t>
      </w:r>
    </w:p>
    <w:p w:rsidR="00073122" w:rsidRPr="00BA2660" w:rsidRDefault="00BA2660" w:rsidP="00BA2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    </w:t>
      </w:r>
      <w:r w:rsidR="00073122" w:rsidRPr="00C901F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За </w:t>
      </w:r>
      <w:r w:rsidR="00582D4A" w:rsidRPr="00C901F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рахунок бюджетних  коштів </w:t>
      </w:r>
      <w:r w:rsidR="00064EE9" w:rsidRPr="00C901F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 </w:t>
      </w:r>
      <w:r w:rsidR="00582D4A" w:rsidRPr="00C901F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харчувалися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4</w:t>
      </w:r>
      <w:r w:rsidR="00073122" w:rsidRPr="00C901F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дітей пільгової катего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рії :</w:t>
      </w:r>
      <w:r w:rsidR="00064EE9" w:rsidRPr="00C90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4EE9" w:rsidRPr="00C901F4">
        <w:rPr>
          <w:rFonts w:ascii="Times New Roman" w:eastAsia="Times New Roman" w:hAnsi="Times New Roman" w:cs="Times New Roman"/>
          <w:sz w:val="28"/>
          <w:szCs w:val="28"/>
          <w:lang w:val="uk-UA"/>
        </w:rPr>
        <w:t>Громик</w:t>
      </w:r>
      <w:proofErr w:type="spellEnd"/>
      <w:r w:rsidR="00064EE9" w:rsidRPr="00C90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 -</w:t>
      </w:r>
      <w:r w:rsidR="00582D4A" w:rsidRPr="00C90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учениця 7 касу </w:t>
      </w:r>
      <w:r w:rsidR="00582D4A" w:rsidRPr="00C901F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(</w:t>
      </w:r>
      <w:r w:rsidR="00582D4A" w:rsidRPr="00C901F4">
        <w:rPr>
          <w:rFonts w:ascii="Times New Roman" w:eastAsia="Times New Roman" w:hAnsi="Times New Roman" w:cs="Times New Roman"/>
          <w:sz w:val="28"/>
          <w:szCs w:val="28"/>
          <w:lang w:val="uk-UA"/>
        </w:rPr>
        <w:t>батько якої є учасник</w:t>
      </w:r>
      <w:r w:rsidR="00B67F13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="00582D4A" w:rsidRPr="00C90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АТО)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64EE9" w:rsidRPr="00C90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064EE9" w:rsidRPr="00C901F4">
        <w:rPr>
          <w:rFonts w:ascii="Times New Roman" w:eastAsia="Times New Roman" w:hAnsi="Times New Roman" w:cs="Times New Roman"/>
          <w:sz w:val="28"/>
          <w:szCs w:val="28"/>
          <w:lang w:val="uk-UA"/>
        </w:rPr>
        <w:t>Шкута</w:t>
      </w:r>
      <w:proofErr w:type="spellEnd"/>
      <w:r w:rsidR="00064EE9" w:rsidRPr="00C90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="00073122" w:rsidRPr="00C901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82D4A" w:rsidRPr="00C90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учень 1 класу - </w:t>
      </w:r>
      <w:r w:rsidR="00073122" w:rsidRPr="00C901F4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дитина, що позбавлена батьківської опіки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та </w:t>
      </w:r>
      <w:r w:rsidRPr="00BA2660">
        <w:rPr>
          <w:rFonts w:ascii="Times New Roman" w:hAnsi="Times New Roman" w:cs="Times New Roman"/>
          <w:sz w:val="28"/>
          <w:szCs w:val="28"/>
          <w:lang w:val="uk-UA"/>
        </w:rPr>
        <w:t>2 дітей з малозабезпечених сімей</w:t>
      </w:r>
      <w:r w:rsidR="00073122" w:rsidRPr="00BA266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73122" w:rsidRPr="00073122" w:rsidRDefault="00073122" w:rsidP="0007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      Нака</w:t>
      </w:r>
      <w:r w:rsidR="00641B11">
        <w:rPr>
          <w:rFonts w:ascii="Times New Roman" w:hAnsi="Times New Roman" w:cs="Times New Roman"/>
          <w:sz w:val="28"/>
          <w:szCs w:val="28"/>
          <w:lang w:val="uk-UA"/>
        </w:rPr>
        <w:t>зом по навчальному закладу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«Про організацію харчування </w:t>
      </w:r>
      <w:r w:rsidRPr="00073122">
        <w:rPr>
          <w:rStyle w:val="29"/>
          <w:rFonts w:eastAsiaTheme="minorEastAsia"/>
          <w:sz w:val="28"/>
          <w:szCs w:val="28"/>
          <w:lang w:val="uk-UA"/>
        </w:rPr>
        <w:t xml:space="preserve">учнів  та вихованців </w:t>
      </w:r>
      <w:r w:rsidR="00064EE9">
        <w:rPr>
          <w:rFonts w:ascii="Times New Roman" w:hAnsi="Times New Roman" w:cs="Times New Roman"/>
          <w:sz w:val="28"/>
          <w:szCs w:val="28"/>
          <w:lang w:val="uk-UA"/>
        </w:rPr>
        <w:t>у 2021/2022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 навчальному році» було призначено відповідальною за організац</w:t>
      </w:r>
      <w:r w:rsidR="00582D4A">
        <w:rPr>
          <w:rFonts w:ascii="Times New Roman" w:hAnsi="Times New Roman" w:cs="Times New Roman"/>
          <w:sz w:val="28"/>
          <w:szCs w:val="28"/>
          <w:lang w:val="uk-UA"/>
        </w:rPr>
        <w:t xml:space="preserve">ію харчування вихованців </w:t>
      </w:r>
      <w:proofErr w:type="spellStart"/>
      <w:r w:rsidR="00582D4A">
        <w:rPr>
          <w:rFonts w:ascii="Times New Roman" w:hAnsi="Times New Roman" w:cs="Times New Roman"/>
          <w:sz w:val="28"/>
          <w:szCs w:val="28"/>
          <w:lang w:val="uk-UA"/>
        </w:rPr>
        <w:t>Псарюк</w:t>
      </w:r>
      <w:proofErr w:type="spellEnd"/>
      <w:r w:rsidR="00582D4A">
        <w:rPr>
          <w:rFonts w:ascii="Times New Roman" w:hAnsi="Times New Roman" w:cs="Times New Roman"/>
          <w:sz w:val="28"/>
          <w:szCs w:val="28"/>
          <w:lang w:val="uk-UA"/>
        </w:rPr>
        <w:t xml:space="preserve"> Т.Д.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(вихователя дошкільного підрозділу) та учнів закладу</w:t>
      </w:r>
      <w:r w:rsidR="0087314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="0087314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Грифлюк</w:t>
      </w:r>
      <w:proofErr w:type="spellEnd"/>
      <w:r w:rsidR="0087314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Л.А. </w:t>
      </w:r>
      <w:r w:rsidRPr="0007312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(го</w:t>
      </w:r>
      <w:r w:rsidR="00C901F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лову профспілкового комітету</w:t>
      </w:r>
      <w:r w:rsidRPr="0007312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)  </w:t>
      </w:r>
      <w:r w:rsidRPr="0007312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lastRenderedPageBreak/>
        <w:t xml:space="preserve">та </w:t>
      </w:r>
      <w:r w:rsidRPr="00073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>затверджено комісію з бракеражу продуктів харчування та продовольчої сировини у складі:</w:t>
      </w:r>
    </w:p>
    <w:p w:rsidR="00073122" w:rsidRPr="00073122" w:rsidRDefault="00073122" w:rsidP="0007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- медичної сестри - </w:t>
      </w:r>
      <w:proofErr w:type="spellStart"/>
      <w:r w:rsidRPr="00073122">
        <w:rPr>
          <w:rFonts w:ascii="Times New Roman" w:hAnsi="Times New Roman" w:cs="Times New Roman"/>
          <w:sz w:val="28"/>
          <w:szCs w:val="28"/>
          <w:lang w:val="uk-UA"/>
        </w:rPr>
        <w:t>Заставнецької</w:t>
      </w:r>
      <w:proofErr w:type="spellEnd"/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Л.О.</w:t>
      </w:r>
    </w:p>
    <w:p w:rsidR="00073122" w:rsidRPr="00073122" w:rsidRDefault="00073122" w:rsidP="000731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901F4">
        <w:rPr>
          <w:rFonts w:ascii="Times New Roman" w:hAnsi="Times New Roman" w:cs="Times New Roman"/>
          <w:sz w:val="28"/>
          <w:szCs w:val="28"/>
          <w:lang w:val="uk-UA"/>
        </w:rPr>
        <w:t>вчителя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312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Грифлюк</w:t>
      </w:r>
      <w:proofErr w:type="spellEnd"/>
      <w:r w:rsidRPr="0007312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Л.А.- (го</w:t>
      </w:r>
      <w:r w:rsidR="00582D4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лови профспілкового комітету</w:t>
      </w:r>
      <w:r w:rsidRPr="0007312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)</w:t>
      </w:r>
      <w:r w:rsidRPr="00073122">
        <w:rPr>
          <w:rFonts w:ascii="Times New Roman" w:hAnsi="Times New Roman" w:cs="Times New Roman"/>
          <w:color w:val="1B1F21"/>
          <w:sz w:val="28"/>
          <w:szCs w:val="28"/>
          <w:lang w:val="uk-UA"/>
        </w:rPr>
        <w:t xml:space="preserve"> відповідальної  за організацію харчування </w:t>
      </w:r>
      <w:r w:rsidR="00C901F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901F4" w:rsidRPr="00C901F4">
        <w:rPr>
          <w:rFonts w:ascii="Times New Roman" w:hAnsi="Times New Roman" w:cs="Times New Roman"/>
          <w:sz w:val="28"/>
          <w:szCs w:val="28"/>
          <w:lang w:val="uk-UA"/>
        </w:rPr>
        <w:t>добувачі освіти</w:t>
      </w:r>
      <w:r w:rsidRPr="00073122">
        <w:rPr>
          <w:rFonts w:ascii="Times New Roman" w:hAnsi="Times New Roman" w:cs="Times New Roman"/>
          <w:color w:val="1B1F21"/>
          <w:sz w:val="28"/>
          <w:szCs w:val="28"/>
          <w:lang w:val="uk-UA"/>
        </w:rPr>
        <w:t>,</w:t>
      </w:r>
    </w:p>
    <w:p w:rsidR="00582D4A" w:rsidRDefault="00073122" w:rsidP="0007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2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- </w:t>
      </w: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кухаря </w:t>
      </w:r>
      <w:proofErr w:type="spellStart"/>
      <w:r w:rsidRPr="00073122">
        <w:rPr>
          <w:rFonts w:ascii="Times New Roman" w:hAnsi="Times New Roman" w:cs="Times New Roman"/>
          <w:sz w:val="28"/>
          <w:szCs w:val="28"/>
          <w:lang w:val="uk-UA"/>
        </w:rPr>
        <w:t>Боймістрюк</w:t>
      </w:r>
      <w:proofErr w:type="spellEnd"/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М.Г.</w:t>
      </w:r>
      <w:r w:rsidR="00C901F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901F4" w:rsidRDefault="00C901F4" w:rsidP="0007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-кухонного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робітника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Д,Ю.</w:t>
      </w:r>
    </w:p>
    <w:p w:rsidR="00073122" w:rsidRPr="00073122" w:rsidRDefault="00073122" w:rsidP="0007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Члени ком</w:t>
      </w:r>
      <w:proofErr w:type="spellStart"/>
      <w:r w:rsidRPr="00073122">
        <w:rPr>
          <w:rFonts w:ascii="Times New Roman" w:eastAsia="Times New Roman" w:hAnsi="Times New Roman" w:cs="Times New Roman"/>
          <w:sz w:val="28"/>
          <w:szCs w:val="28"/>
          <w:lang w:val="en-US"/>
        </w:rPr>
        <w:t>ici</w:t>
      </w:r>
      <w:proofErr w:type="spellEnd"/>
      <w:r w:rsidRPr="00073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 щоденно здійснювали </w:t>
      </w:r>
      <w:proofErr w:type="spellStart"/>
      <w:r w:rsidRPr="00073122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перевірк</w:t>
      </w:r>
      <w:proofErr w:type="spellEnd"/>
      <w:r w:rsidRPr="00073122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y</w:t>
      </w:r>
      <w:r w:rsidRPr="00073122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якості приготування </w:t>
      </w:r>
      <w:r w:rsidRPr="00073122">
        <w:rPr>
          <w:rFonts w:ascii="Times New Roman" w:eastAsia="Times New Roman" w:hAnsi="Times New Roman" w:cs="Times New Roman"/>
          <w:iCs/>
          <w:spacing w:val="-5"/>
          <w:sz w:val="28"/>
          <w:szCs w:val="28"/>
          <w:lang w:val="uk-UA"/>
        </w:rPr>
        <w:t>їжі</w:t>
      </w:r>
      <w:r w:rsidRPr="00073122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/>
        </w:rPr>
        <w:t xml:space="preserve">, </w:t>
      </w:r>
      <w:r w:rsidRPr="00073122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закладку продуктів, контролювали дотримання санітарно-гігієнічних </w:t>
      </w:r>
      <w:r w:rsidRPr="00073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умов на харчоблоці.</w:t>
      </w:r>
    </w:p>
    <w:p w:rsidR="009B2D70" w:rsidRDefault="00073122" w:rsidP="00582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82D4A">
        <w:rPr>
          <w:rFonts w:ascii="Times New Roman" w:hAnsi="Times New Roman" w:cs="Times New Roman"/>
          <w:sz w:val="28"/>
          <w:szCs w:val="28"/>
          <w:lang w:val="uk-UA"/>
        </w:rPr>
        <w:t xml:space="preserve">На харчоблоці </w:t>
      </w:r>
      <w:r w:rsidR="00582D4A">
        <w:rPr>
          <w:rFonts w:ascii="Times New Roman" w:hAnsi="Times New Roman"/>
          <w:sz w:val="28"/>
          <w:szCs w:val="28"/>
          <w:lang w:val="uk-UA"/>
        </w:rPr>
        <w:t>в</w:t>
      </w:r>
      <w:r w:rsidRPr="00073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22">
        <w:rPr>
          <w:rFonts w:ascii="Times New Roman" w:hAnsi="Times New Roman"/>
          <w:sz w:val="28"/>
          <w:szCs w:val="28"/>
        </w:rPr>
        <w:t>наявності</w:t>
      </w:r>
      <w:proofErr w:type="spellEnd"/>
      <w:r w:rsidR="009B2D70">
        <w:rPr>
          <w:rFonts w:ascii="Times New Roman" w:hAnsi="Times New Roman"/>
          <w:sz w:val="28"/>
          <w:szCs w:val="28"/>
        </w:rPr>
        <w:t xml:space="preserve"> :</w:t>
      </w:r>
    </w:p>
    <w:p w:rsidR="00073122" w:rsidRPr="00073122" w:rsidRDefault="009B2D70" w:rsidP="00073122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3122" w:rsidRPr="00073122">
        <w:rPr>
          <w:rFonts w:ascii="Times New Roman" w:hAnsi="Times New Roman"/>
          <w:sz w:val="28"/>
          <w:szCs w:val="28"/>
        </w:rPr>
        <w:t>графік видачі їжі та денне меню.</w:t>
      </w:r>
      <w:r w:rsidR="00073122" w:rsidRPr="00073122">
        <w:rPr>
          <w:rFonts w:ascii="Times New Roman" w:eastAsia="Times New Roman" w:hAnsi="Times New Roman"/>
          <w:sz w:val="28"/>
          <w:szCs w:val="28"/>
        </w:rPr>
        <w:t xml:space="preserve"> Щоденне меню розроблене на основі</w:t>
      </w:r>
      <w:r w:rsidR="00073122" w:rsidRPr="00073122">
        <w:rPr>
          <w:rFonts w:ascii="Times New Roman" w:eastAsia="Times New Roman" w:hAnsi="Times New Roman"/>
          <w:smallCaps/>
          <w:sz w:val="28"/>
          <w:szCs w:val="28"/>
        </w:rPr>
        <w:t xml:space="preserve"> </w:t>
      </w:r>
      <w:r w:rsidR="00073122" w:rsidRPr="00073122">
        <w:rPr>
          <w:rFonts w:ascii="Times New Roman" w:eastAsia="Times New Roman" w:hAnsi="Times New Roman"/>
          <w:sz w:val="28"/>
          <w:szCs w:val="28"/>
        </w:rPr>
        <w:t xml:space="preserve">типового меню, затверджено </w:t>
      </w:r>
      <w:proofErr w:type="spellStart"/>
      <w:r w:rsidR="00073122" w:rsidRPr="00073122">
        <w:rPr>
          <w:rFonts w:ascii="Times New Roman" w:hAnsi="Times New Roman"/>
          <w:sz w:val="28"/>
          <w:szCs w:val="28"/>
        </w:rPr>
        <w:t>Кельменецьким</w:t>
      </w:r>
      <w:proofErr w:type="spellEnd"/>
      <w:r w:rsidR="00073122" w:rsidRPr="00073122">
        <w:rPr>
          <w:rFonts w:ascii="Times New Roman" w:hAnsi="Times New Roman"/>
          <w:sz w:val="28"/>
          <w:szCs w:val="28"/>
        </w:rPr>
        <w:t xml:space="preserve"> Управління </w:t>
      </w:r>
      <w:proofErr w:type="spellStart"/>
      <w:r w:rsidR="00073122" w:rsidRPr="00073122">
        <w:rPr>
          <w:rFonts w:ascii="Times New Roman" w:hAnsi="Times New Roman"/>
          <w:sz w:val="28"/>
          <w:szCs w:val="28"/>
        </w:rPr>
        <w:t>Держпродспоживслужби</w:t>
      </w:r>
      <w:proofErr w:type="spellEnd"/>
      <w:r w:rsidR="00073122" w:rsidRPr="00073122">
        <w:rPr>
          <w:rFonts w:ascii="Times New Roman" w:hAnsi="Times New Roman"/>
          <w:sz w:val="28"/>
          <w:szCs w:val="28"/>
        </w:rPr>
        <w:t xml:space="preserve"> в Чернівецькій області.                                                                    </w:t>
      </w:r>
    </w:p>
    <w:p w:rsidR="00073122" w:rsidRPr="00073122" w:rsidRDefault="00073122" w:rsidP="00073122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3122">
        <w:rPr>
          <w:rFonts w:ascii="Times New Roman" w:hAnsi="Times New Roman"/>
          <w:sz w:val="28"/>
          <w:szCs w:val="28"/>
        </w:rPr>
        <w:t xml:space="preserve"> режим і графік чергування вчителів у обідній залі.</w:t>
      </w:r>
    </w:p>
    <w:p w:rsidR="00073122" w:rsidRPr="00073122" w:rsidRDefault="00073122" w:rsidP="00073122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3122">
        <w:rPr>
          <w:rFonts w:ascii="Times New Roman" w:hAnsi="Times New Roman"/>
          <w:sz w:val="28"/>
          <w:szCs w:val="28"/>
        </w:rPr>
        <w:t xml:space="preserve"> меню-розкладка з вказаним виходом страв за віковими групами.</w:t>
      </w:r>
    </w:p>
    <w:p w:rsidR="00073122" w:rsidRPr="00073122" w:rsidRDefault="00073122" w:rsidP="00073122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3122">
        <w:rPr>
          <w:rFonts w:ascii="Times New Roman" w:hAnsi="Times New Roman"/>
          <w:sz w:val="28"/>
          <w:szCs w:val="28"/>
        </w:rPr>
        <w:t xml:space="preserve"> санітарний паспорт харчоблоку.</w:t>
      </w:r>
    </w:p>
    <w:p w:rsidR="00073122" w:rsidRPr="00073122" w:rsidRDefault="00073122" w:rsidP="00073122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3122">
        <w:rPr>
          <w:rFonts w:ascii="Times New Roman" w:hAnsi="Times New Roman"/>
          <w:sz w:val="28"/>
          <w:szCs w:val="28"/>
        </w:rPr>
        <w:t xml:space="preserve"> холодна та гаряча проточна вода </w:t>
      </w:r>
    </w:p>
    <w:p w:rsidR="00073122" w:rsidRPr="00073122" w:rsidRDefault="00582D4A" w:rsidP="00073122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супровідні документи</w:t>
      </w:r>
      <w:r w:rsidR="00093DEA">
        <w:rPr>
          <w:rFonts w:ascii="Times New Roman" w:hAnsi="Times New Roman"/>
          <w:sz w:val="28"/>
          <w:szCs w:val="28"/>
        </w:rPr>
        <w:t xml:space="preserve">, </w:t>
      </w:r>
      <w:r w:rsidR="00073122" w:rsidRPr="00073122">
        <w:rPr>
          <w:rFonts w:ascii="Times New Roman" w:hAnsi="Times New Roman"/>
          <w:sz w:val="28"/>
          <w:szCs w:val="28"/>
        </w:rPr>
        <w:t>про походження та якість продуктів та продовольчої сировини.</w:t>
      </w:r>
    </w:p>
    <w:p w:rsidR="00073122" w:rsidRDefault="009B2D70" w:rsidP="009B2D7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73122" w:rsidRPr="00073122">
        <w:rPr>
          <w:rFonts w:ascii="Times New Roman" w:hAnsi="Times New Roman"/>
          <w:sz w:val="28"/>
          <w:szCs w:val="28"/>
        </w:rPr>
        <w:t>Щоденно здійснюється зняття проби готової продукції мед</w:t>
      </w:r>
      <w:r w:rsidR="00582D4A">
        <w:rPr>
          <w:rFonts w:ascii="Times New Roman" w:hAnsi="Times New Roman"/>
          <w:sz w:val="28"/>
          <w:szCs w:val="28"/>
        </w:rPr>
        <w:t>сестрою</w:t>
      </w:r>
      <w:r w:rsidR="00B67F13">
        <w:rPr>
          <w:rFonts w:ascii="Times New Roman" w:hAnsi="Times New Roman"/>
          <w:sz w:val="28"/>
          <w:szCs w:val="28"/>
        </w:rPr>
        <w:t>,</w:t>
      </w:r>
      <w:r w:rsidR="00582D4A">
        <w:rPr>
          <w:rFonts w:ascii="Times New Roman" w:hAnsi="Times New Roman"/>
          <w:sz w:val="28"/>
          <w:szCs w:val="28"/>
        </w:rPr>
        <w:t xml:space="preserve"> а в разі її </w:t>
      </w:r>
      <w:proofErr w:type="spellStart"/>
      <w:r w:rsidR="00582D4A">
        <w:rPr>
          <w:rFonts w:ascii="Times New Roman" w:hAnsi="Times New Roman"/>
          <w:sz w:val="28"/>
          <w:szCs w:val="28"/>
        </w:rPr>
        <w:t>відсутності</w:t>
      </w:r>
      <w:r w:rsidR="00073122" w:rsidRPr="00073122">
        <w:rPr>
          <w:rFonts w:ascii="Times New Roman" w:hAnsi="Times New Roman"/>
          <w:sz w:val="28"/>
          <w:szCs w:val="28"/>
        </w:rPr>
        <w:t>-</w:t>
      </w:r>
      <w:proofErr w:type="spellEnd"/>
      <w:r w:rsidR="00073122" w:rsidRPr="00073122">
        <w:rPr>
          <w:rFonts w:ascii="Times New Roman" w:hAnsi="Times New Roman"/>
          <w:sz w:val="28"/>
          <w:szCs w:val="28"/>
        </w:rPr>
        <w:t xml:space="preserve"> призначеними наказом відповідальними за</w:t>
      </w:r>
      <w:r w:rsidR="00582D4A">
        <w:rPr>
          <w:rFonts w:ascii="Times New Roman" w:hAnsi="Times New Roman"/>
          <w:sz w:val="28"/>
          <w:szCs w:val="28"/>
        </w:rPr>
        <w:t xml:space="preserve"> організацію харчування особами</w:t>
      </w:r>
      <w:r w:rsidR="00073122" w:rsidRPr="00073122">
        <w:rPr>
          <w:rFonts w:ascii="Times New Roman" w:hAnsi="Times New Roman"/>
          <w:sz w:val="28"/>
          <w:szCs w:val="28"/>
        </w:rPr>
        <w:t xml:space="preserve"> .</w:t>
      </w:r>
    </w:p>
    <w:p w:rsidR="009B2D70" w:rsidRPr="00073122" w:rsidRDefault="009B2D70" w:rsidP="009B2D7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67F13">
        <w:rPr>
          <w:rFonts w:ascii="Times New Roman" w:hAnsi="Times New Roman"/>
          <w:sz w:val="28"/>
          <w:szCs w:val="28"/>
        </w:rPr>
        <w:t>Уклад</w:t>
      </w:r>
      <w:r w:rsidRPr="00073122">
        <w:rPr>
          <w:rFonts w:ascii="Times New Roman" w:hAnsi="Times New Roman"/>
          <w:sz w:val="28"/>
          <w:szCs w:val="28"/>
        </w:rPr>
        <w:t>ено угоду щодо проведення лабораторного контролю за станом води.</w:t>
      </w:r>
    </w:p>
    <w:p w:rsidR="00073122" w:rsidRPr="00073122" w:rsidRDefault="009B2D70" w:rsidP="009B2D7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73122" w:rsidRPr="00073122">
        <w:rPr>
          <w:rFonts w:ascii="Times New Roman" w:hAnsi="Times New Roman"/>
          <w:sz w:val="28"/>
          <w:szCs w:val="28"/>
        </w:rPr>
        <w:t>Харчування вихованців дошкільного підрозділу та учнів шкільного підрозділу здійснюється відповідно до норм харчування у навчальних закладах.</w:t>
      </w:r>
    </w:p>
    <w:p w:rsidR="00073122" w:rsidRPr="00073122" w:rsidRDefault="00873143" w:rsidP="009B2D7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073122" w:rsidRPr="00073122">
        <w:rPr>
          <w:rFonts w:ascii="Times New Roman" w:eastAsia="Times New Roman" w:hAnsi="Times New Roman"/>
          <w:sz w:val="28"/>
          <w:szCs w:val="28"/>
        </w:rPr>
        <w:t>Харчобл</w:t>
      </w:r>
      <w:r>
        <w:rPr>
          <w:rFonts w:ascii="Times New Roman" w:eastAsia="Times New Roman" w:hAnsi="Times New Roman"/>
          <w:sz w:val="28"/>
          <w:szCs w:val="28"/>
        </w:rPr>
        <w:t>ок забезпечений необхідними дезінфікуючими засобами</w:t>
      </w:r>
      <w:r w:rsidR="00073122" w:rsidRPr="00073122">
        <w:rPr>
          <w:rFonts w:ascii="Times New Roman" w:eastAsia="Times New Roman" w:hAnsi="Times New Roman"/>
          <w:sz w:val="28"/>
          <w:szCs w:val="28"/>
        </w:rPr>
        <w:t>.</w:t>
      </w:r>
    </w:p>
    <w:p w:rsidR="00073122" w:rsidRPr="00073122" w:rsidRDefault="00873143" w:rsidP="009B2D7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073122" w:rsidRPr="00073122">
        <w:rPr>
          <w:rFonts w:ascii="Times New Roman" w:eastAsia="Times New Roman" w:hAnsi="Times New Roman"/>
          <w:sz w:val="28"/>
          <w:szCs w:val="28"/>
        </w:rPr>
        <w:t>Відповідні продукти зберігаються в холодильниках та овочесховищі.</w:t>
      </w:r>
    </w:p>
    <w:p w:rsidR="00073122" w:rsidRPr="00073122" w:rsidRDefault="00073122" w:rsidP="00073122">
      <w:pPr>
        <w:shd w:val="clear" w:color="auto" w:fill="FFFFFF"/>
        <w:spacing w:after="0" w:line="240" w:lineRule="auto"/>
        <w:ind w:firstLine="4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73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Кухар </w:t>
      </w:r>
      <w:proofErr w:type="spellStart"/>
      <w:r w:rsidRPr="00073122">
        <w:rPr>
          <w:rFonts w:ascii="Times New Roman" w:eastAsia="Times New Roman" w:hAnsi="Times New Roman" w:cs="Times New Roman"/>
          <w:sz w:val="28"/>
          <w:szCs w:val="28"/>
          <w:lang w:val="uk-UA"/>
        </w:rPr>
        <w:t>Бо</w:t>
      </w:r>
      <w:r w:rsidR="00093DEA">
        <w:rPr>
          <w:rFonts w:ascii="Times New Roman" w:eastAsia="Times New Roman" w:hAnsi="Times New Roman" w:cs="Times New Roman"/>
          <w:sz w:val="28"/>
          <w:szCs w:val="28"/>
          <w:lang w:val="uk-UA"/>
        </w:rPr>
        <w:t>ймістрюк</w:t>
      </w:r>
      <w:proofErr w:type="spellEnd"/>
      <w:r w:rsidR="00093D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М.Г. та кухонний робіт</w:t>
      </w:r>
      <w:r w:rsidRPr="00073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ник </w:t>
      </w:r>
      <w:proofErr w:type="spellStart"/>
      <w:r w:rsidRPr="00073122">
        <w:rPr>
          <w:rFonts w:ascii="Times New Roman" w:eastAsia="Times New Roman" w:hAnsi="Times New Roman" w:cs="Times New Roman"/>
          <w:sz w:val="28"/>
          <w:szCs w:val="28"/>
          <w:lang w:val="uk-UA"/>
        </w:rPr>
        <w:t>Добрюк</w:t>
      </w:r>
      <w:proofErr w:type="spellEnd"/>
      <w:r w:rsidRPr="00073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Д.Ю. мають необхідний спецодяг, ведуть відповідну документацію, підтримують в </w:t>
      </w:r>
      <w:r w:rsidRPr="0007312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належному стані приміщення харчоблоку. </w:t>
      </w:r>
    </w:p>
    <w:p w:rsidR="00073122" w:rsidRPr="008E79BF" w:rsidRDefault="00073122" w:rsidP="00073122">
      <w:pPr>
        <w:shd w:val="clear" w:color="auto" w:fill="FFFFFF"/>
        <w:spacing w:after="0" w:line="240" w:lineRule="auto"/>
        <w:ind w:firstLine="4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9BF">
        <w:rPr>
          <w:rFonts w:ascii="Times New Roman" w:eastAsia="Times New Roman" w:hAnsi="Times New Roman" w:cs="Times New Roman"/>
          <w:sz w:val="28"/>
          <w:szCs w:val="28"/>
          <w:lang w:val="uk-UA"/>
        </w:rPr>
        <w:t>Стан орга</w:t>
      </w:r>
      <w:r w:rsidRPr="00073122">
        <w:rPr>
          <w:rFonts w:ascii="Times New Roman" w:eastAsia="Times New Roman" w:hAnsi="Times New Roman" w:cs="Times New Roman"/>
          <w:sz w:val="28"/>
          <w:szCs w:val="28"/>
          <w:lang w:val="uk-UA"/>
        </w:rPr>
        <w:t>ні</w:t>
      </w:r>
      <w:r w:rsidRPr="008E79BF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073122">
        <w:rPr>
          <w:rFonts w:ascii="Times New Roman" w:eastAsia="Times New Roman" w:hAnsi="Times New Roman" w:cs="Times New Roman"/>
          <w:sz w:val="28"/>
          <w:szCs w:val="28"/>
          <w:lang w:val="uk-UA"/>
        </w:rPr>
        <w:t>ції</w:t>
      </w:r>
      <w:r w:rsidRPr="008E79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харчування вихованц</w:t>
      </w:r>
      <w:r w:rsidRPr="0007312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8E79BF">
        <w:rPr>
          <w:rFonts w:ascii="Times New Roman" w:eastAsia="Times New Roman" w:hAnsi="Times New Roman" w:cs="Times New Roman"/>
          <w:sz w:val="28"/>
          <w:szCs w:val="28"/>
          <w:lang w:val="uk-UA"/>
        </w:rPr>
        <w:t>в та уч</w:t>
      </w:r>
      <w:r w:rsidRPr="00073122">
        <w:rPr>
          <w:rFonts w:ascii="Times New Roman" w:eastAsia="Times New Roman" w:hAnsi="Times New Roman" w:cs="Times New Roman"/>
          <w:sz w:val="28"/>
          <w:szCs w:val="28"/>
          <w:lang w:val="uk-UA"/>
        </w:rPr>
        <w:t>ні</w:t>
      </w:r>
      <w:r w:rsidR="008E79BF" w:rsidRPr="008E79BF">
        <w:rPr>
          <w:rFonts w:ascii="Times New Roman" w:eastAsia="Times New Roman" w:hAnsi="Times New Roman" w:cs="Times New Roman"/>
          <w:sz w:val="28"/>
          <w:szCs w:val="28"/>
          <w:lang w:val="uk-UA"/>
        </w:rPr>
        <w:t>в  знаходи</w:t>
      </w:r>
      <w:r w:rsidR="008E79B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8E79BF">
        <w:rPr>
          <w:rFonts w:ascii="Times New Roman" w:eastAsia="Times New Roman" w:hAnsi="Times New Roman" w:cs="Times New Roman"/>
          <w:sz w:val="28"/>
          <w:szCs w:val="28"/>
          <w:lang w:val="uk-UA"/>
        </w:rPr>
        <w:t>ся п</w:t>
      </w:r>
      <w:r w:rsidRPr="00073122">
        <w:rPr>
          <w:rFonts w:ascii="Times New Roman" w:eastAsia="Times New Roman" w:hAnsi="Times New Roman" w:cs="Times New Roman"/>
          <w:sz w:val="28"/>
          <w:szCs w:val="28"/>
          <w:lang w:val="uk-UA"/>
        </w:rPr>
        <w:t>ід</w:t>
      </w:r>
      <w:r w:rsidRPr="008E79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</w:t>
      </w:r>
      <w:r w:rsidRPr="00073122">
        <w:rPr>
          <w:rFonts w:ascii="Times New Roman" w:eastAsia="Times New Roman" w:hAnsi="Times New Roman" w:cs="Times New Roman"/>
          <w:sz w:val="28"/>
          <w:szCs w:val="28"/>
          <w:lang w:val="uk-UA"/>
        </w:rPr>
        <w:t>ій</w:t>
      </w:r>
      <w:r w:rsidR="00582D4A" w:rsidRPr="008E79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ним контролем </w:t>
      </w:r>
      <w:proofErr w:type="spellStart"/>
      <w:r w:rsidR="00582D4A">
        <w:rPr>
          <w:rFonts w:ascii="Times New Roman" w:eastAsia="Times New Roman" w:hAnsi="Times New Roman" w:cs="Times New Roman"/>
          <w:sz w:val="28"/>
          <w:szCs w:val="28"/>
          <w:lang w:val="uk-UA"/>
        </w:rPr>
        <w:t>адміністаії</w:t>
      </w:r>
      <w:proofErr w:type="spellEnd"/>
      <w:r w:rsidRPr="008E79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закладу.</w:t>
      </w:r>
    </w:p>
    <w:p w:rsidR="009B2D70" w:rsidRPr="00073122" w:rsidRDefault="009B2D70" w:rsidP="00073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768D" w:rsidRPr="00073122" w:rsidRDefault="00064EE9" w:rsidP="0007312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гімназії-філії</w:t>
      </w:r>
      <w:r w:rsidR="00C0768D" w:rsidRPr="0007312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B2D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Зоя </w:t>
      </w:r>
      <w:r w:rsidR="00C0768D" w:rsidRPr="00073122">
        <w:rPr>
          <w:rFonts w:ascii="Times New Roman" w:hAnsi="Times New Roman" w:cs="Times New Roman"/>
          <w:sz w:val="28"/>
          <w:szCs w:val="28"/>
          <w:lang w:val="uk-UA"/>
        </w:rPr>
        <w:t>ЦЕКАЛО</w:t>
      </w:r>
    </w:p>
    <w:p w:rsidR="00C0768D" w:rsidRPr="00073122" w:rsidRDefault="00C0768D" w:rsidP="0007312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84B" w:rsidRPr="00064EE9" w:rsidRDefault="00AF3549" w:rsidP="0007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084B" w:rsidRPr="00064EE9" w:rsidSect="00527076">
      <w:footerReference w:type="default" r:id="rId10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549" w:rsidRDefault="00AF3549" w:rsidP="009B2D70">
      <w:pPr>
        <w:spacing w:after="0" w:line="240" w:lineRule="auto"/>
      </w:pPr>
      <w:r>
        <w:separator/>
      </w:r>
    </w:p>
  </w:endnote>
  <w:endnote w:type="continuationSeparator" w:id="0">
    <w:p w:rsidR="00AF3549" w:rsidRDefault="00AF3549" w:rsidP="009B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392472"/>
      <w:docPartObj>
        <w:docPartGallery w:val="Page Numbers (Bottom of Page)"/>
        <w:docPartUnique/>
      </w:docPartObj>
    </w:sdtPr>
    <w:sdtEndPr/>
    <w:sdtContent>
      <w:p w:rsidR="009B2D70" w:rsidRDefault="009B2D7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143">
          <w:rPr>
            <w:noProof/>
          </w:rPr>
          <w:t>12</w:t>
        </w:r>
        <w:r>
          <w:fldChar w:fldCharType="end"/>
        </w:r>
      </w:p>
    </w:sdtContent>
  </w:sdt>
  <w:p w:rsidR="009B2D70" w:rsidRDefault="009B2D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549" w:rsidRDefault="00AF3549" w:rsidP="009B2D70">
      <w:pPr>
        <w:spacing w:after="0" w:line="240" w:lineRule="auto"/>
      </w:pPr>
      <w:r>
        <w:separator/>
      </w:r>
    </w:p>
  </w:footnote>
  <w:footnote w:type="continuationSeparator" w:id="0">
    <w:p w:rsidR="00AF3549" w:rsidRDefault="00AF3549" w:rsidP="009B2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D2D3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92713B"/>
    <w:multiLevelType w:val="hybridMultilevel"/>
    <w:tmpl w:val="4F225C74"/>
    <w:lvl w:ilvl="0" w:tplc="D32A7B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764B2E"/>
    <w:multiLevelType w:val="singleLevel"/>
    <w:tmpl w:val="4B487302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FA56E57"/>
    <w:multiLevelType w:val="hybridMultilevel"/>
    <w:tmpl w:val="80F22516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0E73C5"/>
    <w:multiLevelType w:val="hybridMultilevel"/>
    <w:tmpl w:val="6B96D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5B0244"/>
    <w:multiLevelType w:val="hybridMultilevel"/>
    <w:tmpl w:val="E0AA9D0E"/>
    <w:lvl w:ilvl="0" w:tplc="2876B8FA">
      <w:start w:val="1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17735"/>
    <w:multiLevelType w:val="hybridMultilevel"/>
    <w:tmpl w:val="5DB8D2F0"/>
    <w:lvl w:ilvl="0" w:tplc="DFAC8286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1186DA9"/>
    <w:multiLevelType w:val="hybridMultilevel"/>
    <w:tmpl w:val="B2A04E90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9219F"/>
    <w:multiLevelType w:val="hybridMultilevel"/>
    <w:tmpl w:val="F81A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BB103B"/>
    <w:multiLevelType w:val="hybridMultilevel"/>
    <w:tmpl w:val="33E43CB0"/>
    <w:lvl w:ilvl="0" w:tplc="587012D6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"/>
  </w:num>
  <w:num w:numId="10">
    <w:abstractNumId w:val="5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E2"/>
    <w:rsid w:val="00064EE9"/>
    <w:rsid w:val="00071DE7"/>
    <w:rsid w:val="00073122"/>
    <w:rsid w:val="00093DEA"/>
    <w:rsid w:val="001D5CC9"/>
    <w:rsid w:val="00262D9B"/>
    <w:rsid w:val="002B6611"/>
    <w:rsid w:val="002E5195"/>
    <w:rsid w:val="003029FB"/>
    <w:rsid w:val="00367AC5"/>
    <w:rsid w:val="00420312"/>
    <w:rsid w:val="00527076"/>
    <w:rsid w:val="00563243"/>
    <w:rsid w:val="00582D4A"/>
    <w:rsid w:val="005D27B3"/>
    <w:rsid w:val="005D46F3"/>
    <w:rsid w:val="006038C1"/>
    <w:rsid w:val="00641B11"/>
    <w:rsid w:val="00650915"/>
    <w:rsid w:val="00657BE6"/>
    <w:rsid w:val="0074080B"/>
    <w:rsid w:val="00795609"/>
    <w:rsid w:val="007B075D"/>
    <w:rsid w:val="007C29D3"/>
    <w:rsid w:val="008154F0"/>
    <w:rsid w:val="00873143"/>
    <w:rsid w:val="008E79BF"/>
    <w:rsid w:val="0093595D"/>
    <w:rsid w:val="009611D9"/>
    <w:rsid w:val="009634DF"/>
    <w:rsid w:val="00983243"/>
    <w:rsid w:val="009B2D70"/>
    <w:rsid w:val="009F50CE"/>
    <w:rsid w:val="00A154B0"/>
    <w:rsid w:val="00AD51E2"/>
    <w:rsid w:val="00AF3549"/>
    <w:rsid w:val="00B67F13"/>
    <w:rsid w:val="00BA2660"/>
    <w:rsid w:val="00BA3D96"/>
    <w:rsid w:val="00C07528"/>
    <w:rsid w:val="00C0768D"/>
    <w:rsid w:val="00C2754C"/>
    <w:rsid w:val="00C520D1"/>
    <w:rsid w:val="00C901F4"/>
    <w:rsid w:val="00CE537C"/>
    <w:rsid w:val="00D45819"/>
    <w:rsid w:val="00DD01A2"/>
    <w:rsid w:val="00DE5838"/>
    <w:rsid w:val="00E95FA6"/>
    <w:rsid w:val="00EB1409"/>
    <w:rsid w:val="00ED051E"/>
    <w:rsid w:val="00F17422"/>
    <w:rsid w:val="00F6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8D"/>
    <w:pPr>
      <w:spacing w:before="0" w:after="200" w:line="276" w:lineRule="auto"/>
      <w:ind w:left="0" w:right="0"/>
    </w:pPr>
  </w:style>
  <w:style w:type="paragraph" w:styleId="4">
    <w:name w:val="heading 4"/>
    <w:basedOn w:val="a"/>
    <w:next w:val="a"/>
    <w:link w:val="40"/>
    <w:semiHidden/>
    <w:unhideWhenUsed/>
    <w:qFormat/>
    <w:rsid w:val="000731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C0768D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5">
    <w:name w:val="Основной текст_"/>
    <w:basedOn w:val="a0"/>
    <w:link w:val="1"/>
    <w:locked/>
    <w:rsid w:val="00C076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0768D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7">
    <w:name w:val="Style7"/>
    <w:basedOn w:val="a"/>
    <w:rsid w:val="00C0768D"/>
    <w:pPr>
      <w:widowControl w:val="0"/>
      <w:autoSpaceDE w:val="0"/>
      <w:autoSpaceDN w:val="0"/>
      <w:adjustRightInd w:val="0"/>
      <w:spacing w:after="0" w:line="320" w:lineRule="exact"/>
      <w:ind w:firstLine="54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9">
    <w:name w:val="Заголовок №2 + 9"/>
    <w:aliases w:val="5 pt,Интервал 1 pt"/>
    <w:basedOn w:val="a0"/>
    <w:rsid w:val="00C0768D"/>
    <w:rPr>
      <w:rFonts w:ascii="Times New Roman" w:eastAsia="Times New Roman" w:hAnsi="Times New Roman" w:cs="Times New Roman" w:hint="default"/>
      <w:spacing w:val="20"/>
      <w:sz w:val="19"/>
      <w:szCs w:val="19"/>
      <w:shd w:val="clear" w:color="auto" w:fill="FFFFFF"/>
    </w:rPr>
  </w:style>
  <w:style w:type="character" w:styleId="a6">
    <w:name w:val="Emphasis"/>
    <w:basedOn w:val="a0"/>
    <w:qFormat/>
    <w:rsid w:val="00C0768D"/>
    <w:rPr>
      <w:i/>
      <w:iCs/>
    </w:rPr>
  </w:style>
  <w:style w:type="character" w:styleId="a7">
    <w:name w:val="Hyperlink"/>
    <w:basedOn w:val="a0"/>
    <w:uiPriority w:val="99"/>
    <w:semiHidden/>
    <w:unhideWhenUsed/>
    <w:rsid w:val="00C0768D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07312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western">
    <w:name w:val="western"/>
    <w:basedOn w:val="a"/>
    <w:uiPriority w:val="99"/>
    <w:rsid w:val="0007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073122"/>
  </w:style>
  <w:style w:type="character" w:styleId="a8">
    <w:name w:val="Strong"/>
    <w:basedOn w:val="a0"/>
    <w:uiPriority w:val="22"/>
    <w:qFormat/>
    <w:rsid w:val="00073122"/>
    <w:rPr>
      <w:b/>
      <w:bCs/>
    </w:rPr>
  </w:style>
  <w:style w:type="paragraph" w:styleId="a9">
    <w:name w:val="header"/>
    <w:basedOn w:val="a"/>
    <w:link w:val="aa"/>
    <w:uiPriority w:val="99"/>
    <w:unhideWhenUsed/>
    <w:rsid w:val="009B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2D70"/>
  </w:style>
  <w:style w:type="paragraph" w:styleId="ab">
    <w:name w:val="footer"/>
    <w:basedOn w:val="a"/>
    <w:link w:val="ac"/>
    <w:uiPriority w:val="99"/>
    <w:unhideWhenUsed/>
    <w:rsid w:val="009B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2D70"/>
  </w:style>
  <w:style w:type="paragraph" w:customStyle="1" w:styleId="ad">
    <w:name w:val="Содержимое таблицы"/>
    <w:basedOn w:val="a"/>
    <w:rsid w:val="00EB1409"/>
    <w:pPr>
      <w:widowControl w:val="0"/>
      <w:suppressLineNumbers/>
      <w:suppressAutoHyphens/>
      <w:overflowPunct w:val="0"/>
      <w:spacing w:after="0" w:line="240" w:lineRule="auto"/>
      <w:jc w:val="both"/>
    </w:pPr>
    <w:rPr>
      <w:rFonts w:ascii="Times New Roman" w:eastAsia="SimSun" w:hAnsi="Times New Roman" w:cs="DejaVu Sans"/>
      <w:kern w:val="2"/>
      <w:sz w:val="21"/>
      <w:szCs w:val="24"/>
      <w:lang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8D"/>
    <w:pPr>
      <w:spacing w:before="0" w:after="200" w:line="276" w:lineRule="auto"/>
      <w:ind w:left="0" w:right="0"/>
    </w:pPr>
  </w:style>
  <w:style w:type="paragraph" w:styleId="4">
    <w:name w:val="heading 4"/>
    <w:basedOn w:val="a"/>
    <w:next w:val="a"/>
    <w:link w:val="40"/>
    <w:semiHidden/>
    <w:unhideWhenUsed/>
    <w:qFormat/>
    <w:rsid w:val="000731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C0768D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5">
    <w:name w:val="Основной текст_"/>
    <w:basedOn w:val="a0"/>
    <w:link w:val="1"/>
    <w:locked/>
    <w:rsid w:val="00C076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0768D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7">
    <w:name w:val="Style7"/>
    <w:basedOn w:val="a"/>
    <w:rsid w:val="00C0768D"/>
    <w:pPr>
      <w:widowControl w:val="0"/>
      <w:autoSpaceDE w:val="0"/>
      <w:autoSpaceDN w:val="0"/>
      <w:adjustRightInd w:val="0"/>
      <w:spacing w:after="0" w:line="320" w:lineRule="exact"/>
      <w:ind w:firstLine="54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9">
    <w:name w:val="Заголовок №2 + 9"/>
    <w:aliases w:val="5 pt,Интервал 1 pt"/>
    <w:basedOn w:val="a0"/>
    <w:rsid w:val="00C0768D"/>
    <w:rPr>
      <w:rFonts w:ascii="Times New Roman" w:eastAsia="Times New Roman" w:hAnsi="Times New Roman" w:cs="Times New Roman" w:hint="default"/>
      <w:spacing w:val="20"/>
      <w:sz w:val="19"/>
      <w:szCs w:val="19"/>
      <w:shd w:val="clear" w:color="auto" w:fill="FFFFFF"/>
    </w:rPr>
  </w:style>
  <w:style w:type="character" w:styleId="a6">
    <w:name w:val="Emphasis"/>
    <w:basedOn w:val="a0"/>
    <w:qFormat/>
    <w:rsid w:val="00C0768D"/>
    <w:rPr>
      <w:i/>
      <w:iCs/>
    </w:rPr>
  </w:style>
  <w:style w:type="character" w:styleId="a7">
    <w:name w:val="Hyperlink"/>
    <w:basedOn w:val="a0"/>
    <w:uiPriority w:val="99"/>
    <w:semiHidden/>
    <w:unhideWhenUsed/>
    <w:rsid w:val="00C0768D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07312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western">
    <w:name w:val="western"/>
    <w:basedOn w:val="a"/>
    <w:uiPriority w:val="99"/>
    <w:rsid w:val="0007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073122"/>
  </w:style>
  <w:style w:type="character" w:styleId="a8">
    <w:name w:val="Strong"/>
    <w:basedOn w:val="a0"/>
    <w:uiPriority w:val="22"/>
    <w:qFormat/>
    <w:rsid w:val="00073122"/>
    <w:rPr>
      <w:b/>
      <w:bCs/>
    </w:rPr>
  </w:style>
  <w:style w:type="paragraph" w:styleId="a9">
    <w:name w:val="header"/>
    <w:basedOn w:val="a"/>
    <w:link w:val="aa"/>
    <w:uiPriority w:val="99"/>
    <w:unhideWhenUsed/>
    <w:rsid w:val="009B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2D70"/>
  </w:style>
  <w:style w:type="paragraph" w:styleId="ab">
    <w:name w:val="footer"/>
    <w:basedOn w:val="a"/>
    <w:link w:val="ac"/>
    <w:uiPriority w:val="99"/>
    <w:unhideWhenUsed/>
    <w:rsid w:val="009B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2D70"/>
  </w:style>
  <w:style w:type="paragraph" w:customStyle="1" w:styleId="ad">
    <w:name w:val="Содержимое таблицы"/>
    <w:basedOn w:val="a"/>
    <w:rsid w:val="00EB1409"/>
    <w:pPr>
      <w:widowControl w:val="0"/>
      <w:suppressLineNumbers/>
      <w:suppressAutoHyphens/>
      <w:overflowPunct w:val="0"/>
      <w:spacing w:after="0" w:line="240" w:lineRule="auto"/>
      <w:jc w:val="both"/>
    </w:pPr>
    <w:rPr>
      <w:rFonts w:ascii="Times New Roman" w:eastAsia="SimSun" w:hAnsi="Times New Roman" w:cs="DejaVu Sans"/>
      <w:kern w:val="2"/>
      <w:sz w:val="21"/>
      <w:szCs w:val="24"/>
      <w:lang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law/223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LpiRemyeFr236qcnJ9vJDiI9hPgrvaW0/edit?usp=sharing&amp;ouid=117875088901017824027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4891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14</cp:revision>
  <cp:lastPrinted>2022-07-12T02:58:00Z</cp:lastPrinted>
  <dcterms:created xsi:type="dcterms:W3CDTF">2021-08-12T08:08:00Z</dcterms:created>
  <dcterms:modified xsi:type="dcterms:W3CDTF">2022-07-12T10:36:00Z</dcterms:modified>
</cp:coreProperties>
</file>